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EE48" w14:textId="77777777" w:rsidR="00E12BE1" w:rsidRPr="00EA33B8" w:rsidRDefault="00E12BE1" w:rsidP="00E12BE1">
      <w:pPr>
        <w:jc w:val="center"/>
      </w:pPr>
      <w:r w:rsidRPr="00EA33B8">
        <w:t>ФЕДЕРАЛЬНОЕ АГЕНТСТВО ЖЕЛЕЗНОДОРОЖНОГО ТРАНСПОРТА</w:t>
      </w:r>
    </w:p>
    <w:p w14:paraId="750C1C77" w14:textId="77777777" w:rsidR="00E12BE1" w:rsidRPr="00EA33B8" w:rsidRDefault="00E12BE1" w:rsidP="00E12BE1">
      <w:pPr>
        <w:jc w:val="center"/>
      </w:pPr>
    </w:p>
    <w:p w14:paraId="6CACF90A" w14:textId="77777777" w:rsidR="00E12BE1" w:rsidRPr="00EA33B8" w:rsidRDefault="00E12BE1" w:rsidP="00E12BE1">
      <w:pPr>
        <w:jc w:val="center"/>
      </w:pPr>
      <w:r w:rsidRPr="00EA33B8">
        <w:t xml:space="preserve">Федеральное государственное бюджетное образовательное учреждение </w:t>
      </w:r>
    </w:p>
    <w:p w14:paraId="42DADF8E" w14:textId="77777777" w:rsidR="00E12BE1" w:rsidRPr="00EA33B8" w:rsidRDefault="00E12BE1" w:rsidP="00E12BE1">
      <w:pPr>
        <w:jc w:val="center"/>
      </w:pPr>
      <w:r w:rsidRPr="00EA33B8">
        <w:t>высшего образования</w:t>
      </w:r>
    </w:p>
    <w:p w14:paraId="61BF2C37" w14:textId="77777777" w:rsidR="00E12BE1" w:rsidRPr="00EA33B8" w:rsidRDefault="00E12BE1" w:rsidP="00E12BE1">
      <w:pPr>
        <w:jc w:val="center"/>
      </w:pPr>
      <w:r w:rsidRPr="00EA33B8">
        <w:rPr>
          <w:bCs/>
        </w:rPr>
        <w:t xml:space="preserve">«Иркутский государственный университет путей сообщения» </w:t>
      </w:r>
    </w:p>
    <w:p w14:paraId="7E102DD1" w14:textId="77777777" w:rsidR="00E12BE1" w:rsidRPr="00EA33B8" w:rsidRDefault="00E12BE1" w:rsidP="00E12BE1">
      <w:pPr>
        <w:jc w:val="center"/>
        <w:rPr>
          <w:b/>
        </w:rPr>
      </w:pPr>
      <w:r w:rsidRPr="00EA33B8">
        <w:rPr>
          <w:b/>
        </w:rPr>
        <w:t>Красноярский институт железнодорожного транспорта</w:t>
      </w:r>
    </w:p>
    <w:p w14:paraId="4DBAA416" w14:textId="77777777" w:rsidR="00E12BE1" w:rsidRPr="00EA33B8" w:rsidRDefault="00E12BE1" w:rsidP="00E12BE1">
      <w:pPr>
        <w:jc w:val="center"/>
      </w:pPr>
      <w:r w:rsidRPr="00EA33B8">
        <w:t xml:space="preserve"> – филиал Федерального государственного бюджетного образовательного учреждения </w:t>
      </w:r>
    </w:p>
    <w:p w14:paraId="0C35AEE5" w14:textId="77777777" w:rsidR="00E12BE1" w:rsidRPr="00EA33B8" w:rsidRDefault="00E12BE1" w:rsidP="00E12BE1">
      <w:pPr>
        <w:jc w:val="center"/>
      </w:pPr>
      <w:r w:rsidRPr="00EA33B8">
        <w:t xml:space="preserve">высшего образования «Иркутский государственный университет путей сообщения» </w:t>
      </w:r>
    </w:p>
    <w:p w14:paraId="028344F0" w14:textId="77777777" w:rsidR="00E12BE1" w:rsidRPr="00EA33B8" w:rsidRDefault="00E12BE1" w:rsidP="00E12BE1">
      <w:pPr>
        <w:pStyle w:val="212"/>
        <w:jc w:val="center"/>
        <w:rPr>
          <w:rFonts w:ascii="Times New Roman" w:hAnsi="Times New Roman" w:cs="Times New Roman"/>
          <w:sz w:val="24"/>
        </w:rPr>
      </w:pPr>
      <w:r w:rsidRPr="00EA33B8">
        <w:rPr>
          <w:rFonts w:ascii="Times New Roman" w:hAnsi="Times New Roman" w:cs="Times New Roman"/>
          <w:sz w:val="24"/>
        </w:rPr>
        <w:t>(КрИЖТ ИрГУПС)</w:t>
      </w:r>
    </w:p>
    <w:p w14:paraId="00F85214" w14:textId="77777777" w:rsidR="00413D5C" w:rsidRPr="00EA33B8" w:rsidRDefault="00413D5C" w:rsidP="00C03550">
      <w:pPr>
        <w:ind w:firstLine="6237"/>
        <w:jc w:val="both"/>
      </w:pPr>
    </w:p>
    <w:p w14:paraId="51718728" w14:textId="77777777" w:rsidR="00A525B7" w:rsidRPr="00EA33B8" w:rsidRDefault="00A525B7" w:rsidP="00A525B7">
      <w:pPr>
        <w:ind w:left="6379"/>
        <w:jc w:val="both"/>
      </w:pPr>
      <w:r w:rsidRPr="00EA33B8">
        <w:t>УТВЕРЖДЕНА</w:t>
      </w:r>
    </w:p>
    <w:p w14:paraId="0B5AFBB8" w14:textId="77777777" w:rsidR="00A525B7" w:rsidRPr="00EA33B8" w:rsidRDefault="00A525B7" w:rsidP="00A525B7">
      <w:pPr>
        <w:ind w:left="6379"/>
        <w:jc w:val="both"/>
      </w:pPr>
      <w:r w:rsidRPr="00EA33B8">
        <w:t>приказ ректора</w:t>
      </w:r>
    </w:p>
    <w:p w14:paraId="3C7781AF" w14:textId="77777777" w:rsidR="00A525B7" w:rsidRPr="00EA33B8" w:rsidRDefault="00A525B7" w:rsidP="00A525B7">
      <w:pPr>
        <w:ind w:left="6379"/>
        <w:jc w:val="both"/>
        <w:rPr>
          <w:sz w:val="16"/>
          <w:szCs w:val="16"/>
        </w:rPr>
      </w:pPr>
      <w:r w:rsidRPr="00EA33B8">
        <w:t>от «31» января 2023 г. № 10</w:t>
      </w:r>
    </w:p>
    <w:p w14:paraId="4FB6E71F" w14:textId="77777777" w:rsidR="00AA64C6" w:rsidRPr="00EA33B8" w:rsidRDefault="00AA64C6" w:rsidP="00C03550">
      <w:pPr>
        <w:jc w:val="center"/>
        <w:rPr>
          <w:sz w:val="16"/>
          <w:szCs w:val="16"/>
        </w:rPr>
      </w:pPr>
    </w:p>
    <w:p w14:paraId="36CD7438" w14:textId="77777777" w:rsidR="00AA64C6" w:rsidRPr="00EA33B8" w:rsidRDefault="00AA64C6" w:rsidP="00C03550">
      <w:pPr>
        <w:jc w:val="center"/>
        <w:rPr>
          <w:sz w:val="16"/>
          <w:szCs w:val="16"/>
        </w:rPr>
      </w:pPr>
    </w:p>
    <w:p w14:paraId="02F047AA" w14:textId="77777777" w:rsidR="00AA64C6" w:rsidRPr="00EA33B8" w:rsidRDefault="00AA64C6" w:rsidP="00C03550">
      <w:pPr>
        <w:jc w:val="center"/>
        <w:rPr>
          <w:sz w:val="16"/>
          <w:szCs w:val="16"/>
        </w:rPr>
      </w:pPr>
    </w:p>
    <w:p w14:paraId="56F9E487" w14:textId="77777777" w:rsidR="00AA64C6" w:rsidRPr="00EA33B8" w:rsidRDefault="00AA64C6" w:rsidP="00C03550">
      <w:pPr>
        <w:jc w:val="center"/>
        <w:rPr>
          <w:sz w:val="16"/>
          <w:szCs w:val="16"/>
        </w:rPr>
      </w:pPr>
    </w:p>
    <w:p w14:paraId="4BC0E97C" w14:textId="77777777" w:rsidR="00653B9E" w:rsidRPr="00EA33B8" w:rsidRDefault="006F626D" w:rsidP="00C03550">
      <w:pPr>
        <w:jc w:val="center"/>
        <w:rPr>
          <w:b/>
          <w:bCs/>
          <w:iCs/>
          <w:sz w:val="36"/>
          <w:szCs w:val="36"/>
        </w:rPr>
      </w:pPr>
      <w:r w:rsidRPr="00EA33B8">
        <w:rPr>
          <w:b/>
          <w:bCs/>
          <w:iCs/>
          <w:sz w:val="36"/>
          <w:szCs w:val="36"/>
        </w:rPr>
        <w:t>Б1.В.ДВ.07.01 Аудит и контроллинг трудового потенциала</w:t>
      </w:r>
    </w:p>
    <w:p w14:paraId="42CA0DBE" w14:textId="77777777" w:rsidR="00AA64C6" w:rsidRPr="00EA33B8" w:rsidRDefault="00AA64C6" w:rsidP="00C03550">
      <w:pPr>
        <w:jc w:val="center"/>
        <w:rPr>
          <w:b/>
          <w:bCs/>
          <w:iCs/>
          <w:sz w:val="32"/>
          <w:szCs w:val="32"/>
        </w:rPr>
      </w:pPr>
    </w:p>
    <w:p w14:paraId="5C7E07BD" w14:textId="77777777" w:rsidR="00653B9E" w:rsidRPr="00EA33B8" w:rsidRDefault="00653B9E" w:rsidP="00C03550">
      <w:pPr>
        <w:jc w:val="center"/>
        <w:rPr>
          <w:sz w:val="32"/>
          <w:szCs w:val="32"/>
        </w:rPr>
      </w:pPr>
      <w:r w:rsidRPr="00EA33B8">
        <w:rPr>
          <w:sz w:val="32"/>
          <w:szCs w:val="32"/>
        </w:rPr>
        <w:t>рабочая программа дисциплины</w:t>
      </w:r>
    </w:p>
    <w:p w14:paraId="69FBD611" w14:textId="77777777" w:rsidR="00AA64C6" w:rsidRPr="00EA33B8" w:rsidRDefault="00AA64C6" w:rsidP="00C03550">
      <w:pPr>
        <w:jc w:val="center"/>
        <w:rPr>
          <w:sz w:val="32"/>
          <w:szCs w:val="32"/>
        </w:rPr>
      </w:pPr>
    </w:p>
    <w:p w14:paraId="0BA9E3C5" w14:textId="77777777" w:rsidR="00E12BE1" w:rsidRPr="00EA33B8" w:rsidRDefault="00E12BE1" w:rsidP="00C03550">
      <w:pPr>
        <w:jc w:val="center"/>
        <w:rPr>
          <w:sz w:val="32"/>
          <w:szCs w:val="32"/>
        </w:rPr>
      </w:pPr>
    </w:p>
    <w:p w14:paraId="0F93A3E8" w14:textId="77777777" w:rsidR="00AA64C6" w:rsidRPr="00EA33B8" w:rsidRDefault="00AA64C6" w:rsidP="00C03550">
      <w:pPr>
        <w:jc w:val="center"/>
        <w:rPr>
          <w:sz w:val="16"/>
          <w:szCs w:val="16"/>
        </w:rPr>
      </w:pPr>
    </w:p>
    <w:p w14:paraId="2E03BC9F" w14:textId="77777777" w:rsidR="00653B9E" w:rsidRPr="00EA33B8" w:rsidRDefault="00653B9E" w:rsidP="002C4576">
      <w:pPr>
        <w:tabs>
          <w:tab w:val="left" w:pos="8760"/>
        </w:tabs>
        <w:jc w:val="both"/>
      </w:pPr>
      <w:r w:rsidRPr="00EA33B8">
        <w:t xml:space="preserve">Направление подготовки – </w:t>
      </w:r>
      <w:r w:rsidR="00413D5C" w:rsidRPr="00EA33B8">
        <w:rPr>
          <w:iCs/>
          <w:u w:val="single"/>
        </w:rPr>
        <w:t>38</w:t>
      </w:r>
      <w:r w:rsidRPr="00EA33B8">
        <w:rPr>
          <w:iCs/>
          <w:u w:val="single"/>
        </w:rPr>
        <w:t>.0</w:t>
      </w:r>
      <w:r w:rsidR="006F626D" w:rsidRPr="00EA33B8">
        <w:rPr>
          <w:iCs/>
          <w:u w:val="single"/>
        </w:rPr>
        <w:t>4</w:t>
      </w:r>
      <w:r w:rsidRPr="00EA33B8">
        <w:rPr>
          <w:iCs/>
          <w:u w:val="single"/>
        </w:rPr>
        <w:t>.</w:t>
      </w:r>
      <w:r w:rsidR="00413D5C" w:rsidRPr="00EA33B8">
        <w:rPr>
          <w:iCs/>
          <w:u w:val="single"/>
        </w:rPr>
        <w:t>01</w:t>
      </w:r>
      <w:r w:rsidRPr="00EA33B8">
        <w:rPr>
          <w:iCs/>
          <w:u w:val="single"/>
        </w:rPr>
        <w:t xml:space="preserve"> </w:t>
      </w:r>
      <w:r w:rsidR="00413D5C" w:rsidRPr="00EA33B8">
        <w:rPr>
          <w:iCs/>
          <w:u w:val="single"/>
        </w:rPr>
        <w:t>Экономика</w:t>
      </w:r>
    </w:p>
    <w:p w14:paraId="6067E239" w14:textId="77777777" w:rsidR="006F626D" w:rsidRPr="00EA33B8" w:rsidRDefault="00653B9E" w:rsidP="002C4576">
      <w:pPr>
        <w:jc w:val="both"/>
      </w:pPr>
      <w:r w:rsidRPr="00EA33B8">
        <w:t xml:space="preserve">Профиль – </w:t>
      </w:r>
      <w:r w:rsidR="006F626D" w:rsidRPr="00EA33B8">
        <w:rPr>
          <w:iCs/>
          <w:u w:val="single"/>
        </w:rPr>
        <w:t>Регламентация и нормирование труда</w:t>
      </w:r>
    </w:p>
    <w:p w14:paraId="20D32AE7" w14:textId="77777777" w:rsidR="00653B9E" w:rsidRPr="00EA33B8" w:rsidRDefault="00653B9E" w:rsidP="002C4576">
      <w:pPr>
        <w:jc w:val="both"/>
      </w:pPr>
      <w:r w:rsidRPr="00EA33B8">
        <w:t xml:space="preserve">Квалификация выпускника – </w:t>
      </w:r>
      <w:r w:rsidR="006F626D" w:rsidRPr="00EA33B8">
        <w:rPr>
          <w:u w:val="single"/>
        </w:rPr>
        <w:t>магистр</w:t>
      </w:r>
    </w:p>
    <w:p w14:paraId="6021AC58" w14:textId="734E7FCD" w:rsidR="00653B9E" w:rsidRPr="00EA33B8" w:rsidRDefault="00653B9E" w:rsidP="002C4576">
      <w:pPr>
        <w:jc w:val="both"/>
      </w:pPr>
      <w:r w:rsidRPr="00EA33B8">
        <w:t>Форма и срок обучения –</w:t>
      </w:r>
      <w:r w:rsidR="00F962E6">
        <w:t xml:space="preserve"> </w:t>
      </w:r>
      <w:r w:rsidR="001D39B9" w:rsidRPr="00EA33B8">
        <w:rPr>
          <w:u w:val="single"/>
        </w:rPr>
        <w:t>очно-заочная форм</w:t>
      </w:r>
      <w:r w:rsidR="000163B7" w:rsidRPr="00EA33B8">
        <w:rPr>
          <w:u w:val="single"/>
        </w:rPr>
        <w:t>а</w:t>
      </w:r>
      <w:r w:rsidR="00F962E6">
        <w:rPr>
          <w:u w:val="single"/>
        </w:rPr>
        <w:t xml:space="preserve"> </w:t>
      </w:r>
      <w:r w:rsidR="00F962E6" w:rsidRPr="00EA33B8">
        <w:rPr>
          <w:iCs/>
          <w:u w:val="single"/>
        </w:rPr>
        <w:t>2 года 5</w:t>
      </w:r>
      <w:r w:rsidR="00F962E6" w:rsidRPr="00EA33B8">
        <w:rPr>
          <w:i/>
          <w:iCs/>
          <w:u w:val="single"/>
        </w:rPr>
        <w:t xml:space="preserve"> </w:t>
      </w:r>
      <w:r w:rsidR="00F962E6" w:rsidRPr="00EA33B8">
        <w:rPr>
          <w:u w:val="single"/>
        </w:rPr>
        <w:t>месяцев</w:t>
      </w:r>
    </w:p>
    <w:p w14:paraId="06DD904D" w14:textId="77777777" w:rsidR="00653B9E" w:rsidRPr="00EA33B8" w:rsidRDefault="00653B9E" w:rsidP="002C4576">
      <w:pPr>
        <w:jc w:val="both"/>
      </w:pPr>
      <w:r w:rsidRPr="00EA33B8">
        <w:t xml:space="preserve">Кафедра-разработчик программы – </w:t>
      </w:r>
      <w:r w:rsidR="00E12BE1" w:rsidRPr="00EA33B8">
        <w:rPr>
          <w:rFonts w:eastAsia="MS ??"/>
          <w:u w:val="single"/>
        </w:rPr>
        <w:t>Управление персоналом</w:t>
      </w:r>
    </w:p>
    <w:p w14:paraId="7CF595C3" w14:textId="77777777" w:rsidR="00653B9E" w:rsidRPr="00EA33B8"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653B9E" w:rsidRPr="00EA33B8" w14:paraId="6AE035C6" w14:textId="77777777" w:rsidTr="00577035">
        <w:tc>
          <w:tcPr>
            <w:tcW w:w="3403" w:type="dxa"/>
          </w:tcPr>
          <w:p w14:paraId="747F5817" w14:textId="77777777" w:rsidR="00653B9E" w:rsidRPr="00EA33B8" w:rsidRDefault="00653B9E" w:rsidP="003625D5">
            <w:pPr>
              <w:jc w:val="both"/>
              <w:rPr>
                <w:sz w:val="20"/>
                <w:szCs w:val="20"/>
              </w:rPr>
            </w:pPr>
            <w:r w:rsidRPr="00EA33B8">
              <w:rPr>
                <w:sz w:val="20"/>
                <w:szCs w:val="20"/>
              </w:rPr>
              <w:t>Общая трудоемкость в з.е. –</w:t>
            </w:r>
            <w:r w:rsidR="00413D5C" w:rsidRPr="00EA33B8">
              <w:rPr>
                <w:sz w:val="20"/>
                <w:szCs w:val="20"/>
              </w:rPr>
              <w:t xml:space="preserve"> </w:t>
            </w:r>
            <w:r w:rsidR="006F626D" w:rsidRPr="00EA33B8">
              <w:rPr>
                <w:sz w:val="20"/>
                <w:szCs w:val="20"/>
              </w:rPr>
              <w:t>4</w:t>
            </w:r>
          </w:p>
          <w:p w14:paraId="54636D1B" w14:textId="77777777" w:rsidR="00653B9E" w:rsidRPr="00EA33B8" w:rsidRDefault="00653B9E" w:rsidP="006F626D">
            <w:pPr>
              <w:jc w:val="both"/>
              <w:rPr>
                <w:sz w:val="20"/>
                <w:szCs w:val="20"/>
              </w:rPr>
            </w:pPr>
            <w:r w:rsidRPr="00EA33B8">
              <w:rPr>
                <w:sz w:val="20"/>
                <w:szCs w:val="20"/>
              </w:rPr>
              <w:t>Часов по учебному плану</w:t>
            </w:r>
            <w:r w:rsidR="00811D1D" w:rsidRPr="00EA33B8">
              <w:rPr>
                <w:sz w:val="20"/>
                <w:szCs w:val="20"/>
              </w:rPr>
              <w:t xml:space="preserve"> (УП) </w:t>
            </w:r>
            <w:r w:rsidRPr="00EA33B8">
              <w:rPr>
                <w:sz w:val="20"/>
                <w:szCs w:val="20"/>
              </w:rPr>
              <w:t>–</w:t>
            </w:r>
            <w:r w:rsidR="00413D5C" w:rsidRPr="00EA33B8">
              <w:rPr>
                <w:sz w:val="20"/>
                <w:szCs w:val="20"/>
              </w:rPr>
              <w:t xml:space="preserve"> </w:t>
            </w:r>
            <w:r w:rsidR="006F626D" w:rsidRPr="00EA33B8">
              <w:rPr>
                <w:sz w:val="20"/>
                <w:szCs w:val="20"/>
              </w:rPr>
              <w:t>144</w:t>
            </w:r>
          </w:p>
          <w:p w14:paraId="055D7D4E" w14:textId="77777777" w:rsidR="003119BD" w:rsidRPr="00EA33B8" w:rsidRDefault="003119BD" w:rsidP="003119BD">
            <w:pPr>
              <w:jc w:val="both"/>
              <w:rPr>
                <w:iCs/>
                <w:sz w:val="20"/>
                <w:szCs w:val="20"/>
              </w:rPr>
            </w:pPr>
            <w:r w:rsidRPr="00EA33B8">
              <w:rPr>
                <w:iCs/>
                <w:sz w:val="20"/>
                <w:szCs w:val="20"/>
              </w:rPr>
              <w:t>В том числе в форме практической подготовки (ПП) –17</w:t>
            </w:r>
          </w:p>
          <w:p w14:paraId="6E9CBA4D" w14:textId="77777777" w:rsidR="003119BD" w:rsidRPr="00EA33B8" w:rsidRDefault="003119BD" w:rsidP="00E12BE1">
            <w:pPr>
              <w:jc w:val="both"/>
              <w:rPr>
                <w:sz w:val="20"/>
                <w:szCs w:val="20"/>
              </w:rPr>
            </w:pPr>
          </w:p>
          <w:p w14:paraId="0DA4192E" w14:textId="77777777" w:rsidR="00E12BE1" w:rsidRPr="00EA33B8" w:rsidRDefault="00E12BE1" w:rsidP="00E12BE1">
            <w:pPr>
              <w:jc w:val="both"/>
              <w:rPr>
                <w:sz w:val="20"/>
                <w:szCs w:val="20"/>
              </w:rPr>
            </w:pPr>
          </w:p>
          <w:p w14:paraId="60113973" w14:textId="77777777" w:rsidR="00E12BE1" w:rsidRPr="00EA33B8" w:rsidRDefault="00E12BE1" w:rsidP="00E12BE1">
            <w:pPr>
              <w:jc w:val="both"/>
              <w:rPr>
                <w:sz w:val="20"/>
                <w:szCs w:val="20"/>
              </w:rPr>
            </w:pPr>
          </w:p>
        </w:tc>
        <w:tc>
          <w:tcPr>
            <w:tcW w:w="6804" w:type="dxa"/>
          </w:tcPr>
          <w:p w14:paraId="0FD5D26A" w14:textId="77777777" w:rsidR="00653B9E" w:rsidRPr="00EA33B8" w:rsidRDefault="00653B9E" w:rsidP="003625D5">
            <w:pPr>
              <w:jc w:val="both"/>
              <w:rPr>
                <w:sz w:val="20"/>
                <w:szCs w:val="20"/>
              </w:rPr>
            </w:pPr>
            <w:r w:rsidRPr="00EA33B8">
              <w:rPr>
                <w:sz w:val="20"/>
                <w:szCs w:val="20"/>
                <w:u w:val="single"/>
              </w:rPr>
              <w:t>Формы промежуточной аттестации в семестрах</w:t>
            </w:r>
          </w:p>
          <w:p w14:paraId="18F5D3A0" w14:textId="1E621465" w:rsidR="003119BD" w:rsidRPr="00EA33B8" w:rsidRDefault="003119BD" w:rsidP="003119BD">
            <w:pPr>
              <w:jc w:val="both"/>
              <w:rPr>
                <w:sz w:val="20"/>
                <w:szCs w:val="20"/>
              </w:rPr>
            </w:pPr>
            <w:r w:rsidRPr="00EA33B8">
              <w:rPr>
                <w:iCs/>
                <w:sz w:val="20"/>
                <w:szCs w:val="20"/>
              </w:rPr>
              <w:t>зачет</w:t>
            </w:r>
            <w:r w:rsidRPr="00EA33B8">
              <w:rPr>
                <w:sz w:val="20"/>
                <w:szCs w:val="20"/>
              </w:rPr>
              <w:t xml:space="preserve"> 4</w:t>
            </w:r>
            <w:r w:rsidR="005A11FA">
              <w:rPr>
                <w:sz w:val="20"/>
                <w:szCs w:val="20"/>
              </w:rPr>
              <w:t xml:space="preserve"> </w:t>
            </w:r>
          </w:p>
          <w:p w14:paraId="29C44D8F" w14:textId="77777777" w:rsidR="00653B9E" w:rsidRPr="00EA33B8" w:rsidRDefault="00653B9E" w:rsidP="006F626D">
            <w:pPr>
              <w:jc w:val="both"/>
              <w:rPr>
                <w:sz w:val="20"/>
                <w:szCs w:val="20"/>
              </w:rPr>
            </w:pPr>
          </w:p>
        </w:tc>
      </w:tr>
    </w:tbl>
    <w:p w14:paraId="367BCA11" w14:textId="77777777" w:rsidR="00653B9E" w:rsidRPr="007F6695" w:rsidRDefault="00653B9E" w:rsidP="00D56F3B">
      <w:pPr>
        <w:widowControl w:val="0"/>
        <w:autoSpaceDE w:val="0"/>
        <w:autoSpaceDN w:val="0"/>
        <w:adjustRightInd w:val="0"/>
        <w:rPr>
          <w:b/>
          <w:bCs/>
          <w:i/>
          <w:iCs/>
          <w:sz w:val="20"/>
          <w:szCs w:val="20"/>
        </w:rPr>
      </w:pPr>
      <w:r w:rsidRPr="007F6695">
        <w:rPr>
          <w:b/>
          <w:bCs/>
          <w:color w:val="000000"/>
          <w:sz w:val="20"/>
          <w:szCs w:val="20"/>
        </w:rPr>
        <w:t>Очно-заочная</w:t>
      </w:r>
      <w:r w:rsidR="00D56F3B" w:rsidRPr="007F6695">
        <w:rPr>
          <w:b/>
          <w:bCs/>
          <w:color w:val="000000"/>
          <w:sz w:val="20"/>
          <w:szCs w:val="20"/>
        </w:rPr>
        <w:t xml:space="preserve"> форма обучения  </w:t>
      </w:r>
      <w:r w:rsidRPr="007F6695">
        <w:rPr>
          <w:b/>
          <w:bCs/>
          <w:color w:val="000000"/>
          <w:sz w:val="20"/>
          <w:szCs w:val="20"/>
        </w:rPr>
        <w:t>Распределение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312"/>
        <w:gridCol w:w="1389"/>
      </w:tblGrid>
      <w:tr w:rsidR="00D56F3B" w:rsidRPr="007F6695" w14:paraId="426C2CF8" w14:textId="77777777" w:rsidTr="007F6695">
        <w:tc>
          <w:tcPr>
            <w:tcW w:w="4707" w:type="dxa"/>
            <w:vAlign w:val="center"/>
          </w:tcPr>
          <w:p w14:paraId="4603BF9F" w14:textId="77777777" w:rsidR="00D56F3B" w:rsidRPr="007F6695" w:rsidRDefault="00D56F3B" w:rsidP="003625D5">
            <w:pPr>
              <w:jc w:val="center"/>
              <w:rPr>
                <w:sz w:val="20"/>
                <w:szCs w:val="20"/>
              </w:rPr>
            </w:pPr>
            <w:r w:rsidRPr="007F6695">
              <w:rPr>
                <w:sz w:val="20"/>
                <w:szCs w:val="20"/>
              </w:rPr>
              <w:t>Семестр</w:t>
            </w:r>
          </w:p>
        </w:tc>
        <w:tc>
          <w:tcPr>
            <w:tcW w:w="0" w:type="auto"/>
            <w:vAlign w:val="center"/>
          </w:tcPr>
          <w:p w14:paraId="18DB219D" w14:textId="77777777" w:rsidR="00D56F3B" w:rsidRPr="007F6695" w:rsidRDefault="00D56F3B" w:rsidP="003625D5">
            <w:pPr>
              <w:jc w:val="center"/>
              <w:rPr>
                <w:sz w:val="20"/>
                <w:szCs w:val="20"/>
              </w:rPr>
            </w:pPr>
            <w:r w:rsidRPr="007F6695">
              <w:rPr>
                <w:sz w:val="20"/>
                <w:szCs w:val="20"/>
              </w:rPr>
              <w:t>4</w:t>
            </w:r>
          </w:p>
        </w:tc>
        <w:tc>
          <w:tcPr>
            <w:tcW w:w="1389" w:type="dxa"/>
            <w:vMerge w:val="restart"/>
            <w:vAlign w:val="center"/>
          </w:tcPr>
          <w:p w14:paraId="29A53843" w14:textId="77777777" w:rsidR="00D56F3B" w:rsidRPr="007F6695" w:rsidRDefault="00D56F3B" w:rsidP="003625D5">
            <w:pPr>
              <w:jc w:val="center"/>
              <w:rPr>
                <w:b/>
                <w:bCs/>
                <w:sz w:val="20"/>
                <w:szCs w:val="20"/>
              </w:rPr>
            </w:pPr>
            <w:r w:rsidRPr="007F6695">
              <w:rPr>
                <w:b/>
                <w:bCs/>
                <w:sz w:val="20"/>
                <w:szCs w:val="20"/>
              </w:rPr>
              <w:t>Итого</w:t>
            </w:r>
          </w:p>
        </w:tc>
      </w:tr>
      <w:tr w:rsidR="00D56F3B" w:rsidRPr="007F6695" w14:paraId="121D2A59" w14:textId="77777777" w:rsidTr="007F6695">
        <w:tc>
          <w:tcPr>
            <w:tcW w:w="4707" w:type="dxa"/>
            <w:vAlign w:val="center"/>
          </w:tcPr>
          <w:p w14:paraId="4B05FCA3" w14:textId="77777777" w:rsidR="00D56F3B" w:rsidRPr="007F6695" w:rsidRDefault="00D56F3B" w:rsidP="003625D5">
            <w:pPr>
              <w:jc w:val="center"/>
              <w:rPr>
                <w:sz w:val="20"/>
                <w:szCs w:val="20"/>
              </w:rPr>
            </w:pPr>
            <w:r w:rsidRPr="007F6695">
              <w:rPr>
                <w:sz w:val="20"/>
                <w:szCs w:val="20"/>
              </w:rPr>
              <w:t>Число недель в семестре</w:t>
            </w:r>
          </w:p>
        </w:tc>
        <w:tc>
          <w:tcPr>
            <w:tcW w:w="0" w:type="auto"/>
            <w:vAlign w:val="center"/>
          </w:tcPr>
          <w:p w14:paraId="3FB9CB30" w14:textId="314515A2" w:rsidR="00D56F3B" w:rsidRPr="007F6695" w:rsidRDefault="00D56F3B" w:rsidP="003625D5">
            <w:pPr>
              <w:jc w:val="center"/>
              <w:rPr>
                <w:sz w:val="20"/>
                <w:szCs w:val="20"/>
              </w:rPr>
            </w:pPr>
            <w:r w:rsidRPr="007F6695">
              <w:rPr>
                <w:sz w:val="20"/>
                <w:szCs w:val="20"/>
              </w:rPr>
              <w:t>1</w:t>
            </w:r>
            <w:r w:rsidR="00F962E6">
              <w:rPr>
                <w:sz w:val="20"/>
                <w:szCs w:val="20"/>
              </w:rPr>
              <w:t>7</w:t>
            </w:r>
          </w:p>
        </w:tc>
        <w:tc>
          <w:tcPr>
            <w:tcW w:w="1389" w:type="dxa"/>
            <w:vMerge/>
            <w:vAlign w:val="center"/>
          </w:tcPr>
          <w:p w14:paraId="55B4BF56" w14:textId="77777777" w:rsidR="00D56F3B" w:rsidRPr="007F6695" w:rsidRDefault="00D56F3B" w:rsidP="003625D5">
            <w:pPr>
              <w:jc w:val="center"/>
              <w:rPr>
                <w:b/>
                <w:bCs/>
                <w:sz w:val="20"/>
                <w:szCs w:val="20"/>
              </w:rPr>
            </w:pPr>
          </w:p>
        </w:tc>
      </w:tr>
      <w:tr w:rsidR="00D56F3B" w:rsidRPr="007F6695" w14:paraId="33373479" w14:textId="77777777" w:rsidTr="007F6695">
        <w:tc>
          <w:tcPr>
            <w:tcW w:w="4707" w:type="dxa"/>
            <w:vAlign w:val="center"/>
          </w:tcPr>
          <w:p w14:paraId="03EE6596" w14:textId="77777777" w:rsidR="00D56F3B" w:rsidRPr="007F6695" w:rsidRDefault="00D56F3B" w:rsidP="003625D5">
            <w:pPr>
              <w:jc w:val="center"/>
              <w:rPr>
                <w:sz w:val="20"/>
                <w:szCs w:val="20"/>
              </w:rPr>
            </w:pPr>
            <w:r w:rsidRPr="007F6695">
              <w:rPr>
                <w:sz w:val="20"/>
                <w:szCs w:val="20"/>
              </w:rPr>
              <w:t>Вид занятий</w:t>
            </w:r>
          </w:p>
        </w:tc>
        <w:tc>
          <w:tcPr>
            <w:tcW w:w="0" w:type="auto"/>
            <w:vAlign w:val="center"/>
          </w:tcPr>
          <w:p w14:paraId="6BBBE961" w14:textId="77777777" w:rsidR="00D56F3B" w:rsidRPr="007F6695" w:rsidRDefault="00D56F3B" w:rsidP="003625D5">
            <w:pPr>
              <w:jc w:val="center"/>
              <w:rPr>
                <w:sz w:val="20"/>
                <w:szCs w:val="20"/>
              </w:rPr>
            </w:pPr>
            <w:r w:rsidRPr="007F6695">
              <w:rPr>
                <w:sz w:val="20"/>
                <w:szCs w:val="20"/>
              </w:rPr>
              <w:t>Часов по УП</w:t>
            </w:r>
          </w:p>
        </w:tc>
        <w:tc>
          <w:tcPr>
            <w:tcW w:w="1389" w:type="dxa"/>
            <w:vAlign w:val="center"/>
          </w:tcPr>
          <w:p w14:paraId="22F52FCB" w14:textId="77777777" w:rsidR="00D56F3B" w:rsidRPr="007F6695" w:rsidRDefault="00D56F3B" w:rsidP="003625D5">
            <w:pPr>
              <w:jc w:val="center"/>
              <w:rPr>
                <w:b/>
                <w:bCs/>
                <w:sz w:val="20"/>
                <w:szCs w:val="20"/>
              </w:rPr>
            </w:pPr>
            <w:r w:rsidRPr="007F6695">
              <w:rPr>
                <w:b/>
                <w:bCs/>
                <w:sz w:val="20"/>
                <w:szCs w:val="20"/>
              </w:rPr>
              <w:t>Часов по УП</w:t>
            </w:r>
          </w:p>
        </w:tc>
      </w:tr>
      <w:tr w:rsidR="007C13E9" w:rsidRPr="007F6695" w14:paraId="28127B4E" w14:textId="77777777" w:rsidTr="007F6695">
        <w:tc>
          <w:tcPr>
            <w:tcW w:w="4707" w:type="dxa"/>
          </w:tcPr>
          <w:p w14:paraId="67E4C27F" w14:textId="77777777" w:rsidR="007C13E9" w:rsidRPr="007F6695" w:rsidRDefault="007C13E9" w:rsidP="003625D5">
            <w:pPr>
              <w:rPr>
                <w:sz w:val="20"/>
                <w:szCs w:val="20"/>
              </w:rPr>
            </w:pPr>
            <w:r w:rsidRPr="007F6695">
              <w:rPr>
                <w:b/>
                <w:bCs/>
                <w:sz w:val="20"/>
                <w:szCs w:val="20"/>
              </w:rPr>
              <w:t>Аудиторная контактная работа по видам учебных занятий/в форме ПП*</w:t>
            </w:r>
          </w:p>
        </w:tc>
        <w:tc>
          <w:tcPr>
            <w:tcW w:w="0" w:type="auto"/>
            <w:vAlign w:val="center"/>
          </w:tcPr>
          <w:p w14:paraId="4E067959" w14:textId="77777777" w:rsidR="007C13E9" w:rsidRPr="007F6695" w:rsidRDefault="007C13E9" w:rsidP="002E278D">
            <w:pPr>
              <w:jc w:val="center"/>
              <w:rPr>
                <w:b/>
                <w:bCs/>
                <w:sz w:val="20"/>
                <w:szCs w:val="20"/>
              </w:rPr>
            </w:pPr>
            <w:r w:rsidRPr="007F6695">
              <w:rPr>
                <w:b/>
                <w:bCs/>
                <w:sz w:val="20"/>
                <w:szCs w:val="20"/>
              </w:rPr>
              <w:t>51</w:t>
            </w:r>
            <w:r w:rsidR="006F72A0" w:rsidRPr="007F6695">
              <w:rPr>
                <w:b/>
                <w:bCs/>
                <w:sz w:val="20"/>
                <w:szCs w:val="20"/>
              </w:rPr>
              <w:t>/</w:t>
            </w:r>
            <w:r w:rsidR="002E278D" w:rsidRPr="007F6695">
              <w:rPr>
                <w:b/>
                <w:bCs/>
                <w:sz w:val="20"/>
                <w:szCs w:val="20"/>
              </w:rPr>
              <w:t>17</w:t>
            </w:r>
          </w:p>
        </w:tc>
        <w:tc>
          <w:tcPr>
            <w:tcW w:w="1389" w:type="dxa"/>
            <w:vAlign w:val="center"/>
          </w:tcPr>
          <w:p w14:paraId="696A24CB" w14:textId="77777777" w:rsidR="007C13E9" w:rsidRPr="007F6695" w:rsidRDefault="007C13E9" w:rsidP="002E278D">
            <w:pPr>
              <w:jc w:val="center"/>
              <w:rPr>
                <w:b/>
                <w:bCs/>
                <w:sz w:val="20"/>
                <w:szCs w:val="20"/>
              </w:rPr>
            </w:pPr>
            <w:r w:rsidRPr="007F6695">
              <w:rPr>
                <w:b/>
                <w:bCs/>
                <w:sz w:val="20"/>
                <w:szCs w:val="20"/>
              </w:rPr>
              <w:t>51</w:t>
            </w:r>
            <w:r w:rsidR="006F72A0" w:rsidRPr="007F6695">
              <w:rPr>
                <w:b/>
                <w:bCs/>
                <w:sz w:val="20"/>
                <w:szCs w:val="20"/>
              </w:rPr>
              <w:t>/</w:t>
            </w:r>
            <w:r w:rsidR="002E278D" w:rsidRPr="007F6695">
              <w:rPr>
                <w:b/>
                <w:bCs/>
                <w:sz w:val="20"/>
                <w:szCs w:val="20"/>
              </w:rPr>
              <w:t>17</w:t>
            </w:r>
          </w:p>
        </w:tc>
      </w:tr>
      <w:tr w:rsidR="007C13E9" w:rsidRPr="007F6695" w14:paraId="6DD5605B" w14:textId="77777777" w:rsidTr="007F6695">
        <w:tc>
          <w:tcPr>
            <w:tcW w:w="4707" w:type="dxa"/>
            <w:vAlign w:val="center"/>
          </w:tcPr>
          <w:p w14:paraId="681126F7" w14:textId="77777777" w:rsidR="007C13E9" w:rsidRPr="007F6695" w:rsidRDefault="007C13E9" w:rsidP="003625D5">
            <w:pPr>
              <w:rPr>
                <w:sz w:val="20"/>
                <w:szCs w:val="20"/>
              </w:rPr>
            </w:pPr>
            <w:r w:rsidRPr="007F6695">
              <w:rPr>
                <w:sz w:val="20"/>
                <w:szCs w:val="20"/>
              </w:rPr>
              <w:t>– лекции</w:t>
            </w:r>
          </w:p>
        </w:tc>
        <w:tc>
          <w:tcPr>
            <w:tcW w:w="0" w:type="auto"/>
            <w:vAlign w:val="center"/>
          </w:tcPr>
          <w:p w14:paraId="7510C471" w14:textId="77777777" w:rsidR="007C13E9" w:rsidRPr="007F6695" w:rsidRDefault="007C13E9" w:rsidP="00250550">
            <w:pPr>
              <w:jc w:val="center"/>
              <w:rPr>
                <w:sz w:val="20"/>
                <w:szCs w:val="20"/>
              </w:rPr>
            </w:pPr>
            <w:r w:rsidRPr="007F6695">
              <w:rPr>
                <w:sz w:val="20"/>
                <w:szCs w:val="20"/>
              </w:rPr>
              <w:t>17</w:t>
            </w:r>
          </w:p>
        </w:tc>
        <w:tc>
          <w:tcPr>
            <w:tcW w:w="1389" w:type="dxa"/>
            <w:vAlign w:val="center"/>
          </w:tcPr>
          <w:p w14:paraId="1F4D26C7" w14:textId="77777777" w:rsidR="007C13E9" w:rsidRPr="007F6695" w:rsidRDefault="007C13E9" w:rsidP="00250550">
            <w:pPr>
              <w:jc w:val="center"/>
              <w:rPr>
                <w:sz w:val="20"/>
                <w:szCs w:val="20"/>
              </w:rPr>
            </w:pPr>
            <w:r w:rsidRPr="007F6695">
              <w:rPr>
                <w:sz w:val="20"/>
                <w:szCs w:val="20"/>
              </w:rPr>
              <w:t>17</w:t>
            </w:r>
          </w:p>
        </w:tc>
      </w:tr>
      <w:tr w:rsidR="007C13E9" w:rsidRPr="007F6695" w14:paraId="296C1F4E" w14:textId="77777777" w:rsidTr="007F6695">
        <w:tc>
          <w:tcPr>
            <w:tcW w:w="4707" w:type="dxa"/>
            <w:vAlign w:val="center"/>
          </w:tcPr>
          <w:p w14:paraId="2DDE6883" w14:textId="77777777" w:rsidR="007C13E9" w:rsidRPr="007F6695" w:rsidRDefault="007C13E9" w:rsidP="003625D5">
            <w:pPr>
              <w:rPr>
                <w:sz w:val="20"/>
                <w:szCs w:val="20"/>
              </w:rPr>
            </w:pPr>
            <w:r w:rsidRPr="007F6695">
              <w:rPr>
                <w:sz w:val="20"/>
                <w:szCs w:val="20"/>
              </w:rPr>
              <w:t>– практические (семинарские)</w:t>
            </w:r>
          </w:p>
        </w:tc>
        <w:tc>
          <w:tcPr>
            <w:tcW w:w="0" w:type="auto"/>
            <w:vAlign w:val="center"/>
          </w:tcPr>
          <w:p w14:paraId="485C4155" w14:textId="77777777" w:rsidR="007C13E9" w:rsidRPr="007F6695" w:rsidRDefault="008D1ABA" w:rsidP="00250550">
            <w:pPr>
              <w:jc w:val="center"/>
              <w:rPr>
                <w:sz w:val="20"/>
                <w:szCs w:val="20"/>
              </w:rPr>
            </w:pPr>
            <w:r w:rsidRPr="007F6695">
              <w:rPr>
                <w:sz w:val="20"/>
                <w:szCs w:val="20"/>
              </w:rPr>
              <w:t>-</w:t>
            </w:r>
          </w:p>
        </w:tc>
        <w:tc>
          <w:tcPr>
            <w:tcW w:w="1389" w:type="dxa"/>
            <w:vAlign w:val="center"/>
          </w:tcPr>
          <w:p w14:paraId="16432842" w14:textId="77777777" w:rsidR="007C13E9" w:rsidRPr="007F6695" w:rsidRDefault="008D1ABA" w:rsidP="00250550">
            <w:pPr>
              <w:jc w:val="center"/>
              <w:rPr>
                <w:sz w:val="20"/>
                <w:szCs w:val="20"/>
              </w:rPr>
            </w:pPr>
            <w:r w:rsidRPr="007F6695">
              <w:rPr>
                <w:sz w:val="20"/>
                <w:szCs w:val="20"/>
              </w:rPr>
              <w:t>-</w:t>
            </w:r>
          </w:p>
        </w:tc>
      </w:tr>
      <w:tr w:rsidR="008D1ABA" w:rsidRPr="007F6695" w14:paraId="6D7FF9A9" w14:textId="77777777" w:rsidTr="007F6695">
        <w:tc>
          <w:tcPr>
            <w:tcW w:w="4707" w:type="dxa"/>
            <w:vAlign w:val="center"/>
          </w:tcPr>
          <w:p w14:paraId="33F9B712" w14:textId="77777777" w:rsidR="008D1ABA" w:rsidRPr="007F6695" w:rsidRDefault="008D1ABA" w:rsidP="000F3968">
            <w:pPr>
              <w:rPr>
                <w:sz w:val="20"/>
                <w:szCs w:val="20"/>
              </w:rPr>
            </w:pPr>
            <w:r w:rsidRPr="007F6695">
              <w:rPr>
                <w:sz w:val="20"/>
                <w:szCs w:val="20"/>
              </w:rPr>
              <w:t>– лабораторные</w:t>
            </w:r>
          </w:p>
        </w:tc>
        <w:tc>
          <w:tcPr>
            <w:tcW w:w="0" w:type="auto"/>
            <w:vAlign w:val="center"/>
          </w:tcPr>
          <w:p w14:paraId="0DF10F2D" w14:textId="77777777" w:rsidR="008D1ABA" w:rsidRPr="007F6695" w:rsidRDefault="008D1ABA" w:rsidP="00AC7DCD">
            <w:pPr>
              <w:jc w:val="center"/>
              <w:rPr>
                <w:sz w:val="20"/>
                <w:szCs w:val="20"/>
              </w:rPr>
            </w:pPr>
            <w:r w:rsidRPr="007F6695">
              <w:rPr>
                <w:sz w:val="20"/>
                <w:szCs w:val="20"/>
              </w:rPr>
              <w:t>34/17</w:t>
            </w:r>
          </w:p>
        </w:tc>
        <w:tc>
          <w:tcPr>
            <w:tcW w:w="1389" w:type="dxa"/>
            <w:vAlign w:val="center"/>
          </w:tcPr>
          <w:p w14:paraId="73DFD875" w14:textId="77777777" w:rsidR="008D1ABA" w:rsidRPr="007F6695" w:rsidRDefault="008D1ABA" w:rsidP="00AC7DCD">
            <w:pPr>
              <w:jc w:val="center"/>
              <w:rPr>
                <w:sz w:val="20"/>
                <w:szCs w:val="20"/>
              </w:rPr>
            </w:pPr>
            <w:r w:rsidRPr="007F6695">
              <w:rPr>
                <w:sz w:val="20"/>
                <w:szCs w:val="20"/>
              </w:rPr>
              <w:t>34/17</w:t>
            </w:r>
          </w:p>
        </w:tc>
      </w:tr>
      <w:tr w:rsidR="007C13E9" w:rsidRPr="007F6695" w14:paraId="71C15ADF" w14:textId="77777777" w:rsidTr="007F6695">
        <w:tc>
          <w:tcPr>
            <w:tcW w:w="4707" w:type="dxa"/>
            <w:vAlign w:val="center"/>
          </w:tcPr>
          <w:p w14:paraId="6199BDA8" w14:textId="77777777" w:rsidR="007C13E9" w:rsidRPr="007F6695" w:rsidRDefault="007C13E9" w:rsidP="003625D5">
            <w:pPr>
              <w:rPr>
                <w:b/>
                <w:bCs/>
                <w:sz w:val="20"/>
                <w:szCs w:val="20"/>
              </w:rPr>
            </w:pPr>
            <w:r w:rsidRPr="007F6695">
              <w:rPr>
                <w:b/>
                <w:bCs/>
                <w:sz w:val="20"/>
                <w:szCs w:val="20"/>
              </w:rPr>
              <w:t>Самостоятельная работа</w:t>
            </w:r>
          </w:p>
        </w:tc>
        <w:tc>
          <w:tcPr>
            <w:tcW w:w="0" w:type="auto"/>
            <w:vAlign w:val="center"/>
          </w:tcPr>
          <w:p w14:paraId="620DBA35" w14:textId="77777777" w:rsidR="007C13E9" w:rsidRPr="007F6695" w:rsidRDefault="007C13E9" w:rsidP="003625D5">
            <w:pPr>
              <w:jc w:val="center"/>
              <w:rPr>
                <w:b/>
                <w:bCs/>
                <w:sz w:val="20"/>
                <w:szCs w:val="20"/>
              </w:rPr>
            </w:pPr>
            <w:r w:rsidRPr="007F6695">
              <w:rPr>
                <w:b/>
                <w:bCs/>
                <w:sz w:val="20"/>
                <w:szCs w:val="20"/>
              </w:rPr>
              <w:t>84</w:t>
            </w:r>
          </w:p>
        </w:tc>
        <w:tc>
          <w:tcPr>
            <w:tcW w:w="1389" w:type="dxa"/>
            <w:vAlign w:val="center"/>
          </w:tcPr>
          <w:p w14:paraId="43AD7DD6" w14:textId="77777777" w:rsidR="007C13E9" w:rsidRPr="007F6695" w:rsidRDefault="007C13E9" w:rsidP="00250550">
            <w:pPr>
              <w:jc w:val="center"/>
              <w:rPr>
                <w:b/>
                <w:bCs/>
                <w:sz w:val="20"/>
                <w:szCs w:val="20"/>
              </w:rPr>
            </w:pPr>
            <w:r w:rsidRPr="007F6695">
              <w:rPr>
                <w:b/>
                <w:bCs/>
                <w:sz w:val="20"/>
                <w:szCs w:val="20"/>
              </w:rPr>
              <w:t>84</w:t>
            </w:r>
          </w:p>
        </w:tc>
      </w:tr>
      <w:tr w:rsidR="007C13E9" w:rsidRPr="007F6695" w14:paraId="26A5CE1F" w14:textId="77777777" w:rsidTr="007F6695">
        <w:tc>
          <w:tcPr>
            <w:tcW w:w="4707" w:type="dxa"/>
            <w:vAlign w:val="center"/>
          </w:tcPr>
          <w:p w14:paraId="21C81EF1" w14:textId="77777777" w:rsidR="007C13E9" w:rsidRPr="007F6695" w:rsidRDefault="007C13E9" w:rsidP="003625D5">
            <w:pPr>
              <w:rPr>
                <w:b/>
                <w:bCs/>
                <w:sz w:val="20"/>
                <w:szCs w:val="20"/>
              </w:rPr>
            </w:pPr>
            <w:r w:rsidRPr="007F6695">
              <w:rPr>
                <w:b/>
                <w:bCs/>
                <w:sz w:val="20"/>
                <w:szCs w:val="20"/>
              </w:rPr>
              <w:t>Зачет</w:t>
            </w:r>
          </w:p>
        </w:tc>
        <w:tc>
          <w:tcPr>
            <w:tcW w:w="0" w:type="auto"/>
            <w:vAlign w:val="center"/>
          </w:tcPr>
          <w:p w14:paraId="1557B5D5" w14:textId="77777777" w:rsidR="007C13E9" w:rsidRPr="007F6695" w:rsidRDefault="007C13E9" w:rsidP="003625D5">
            <w:pPr>
              <w:jc w:val="center"/>
              <w:rPr>
                <w:b/>
                <w:bCs/>
                <w:sz w:val="20"/>
                <w:szCs w:val="20"/>
              </w:rPr>
            </w:pPr>
            <w:r w:rsidRPr="007F6695">
              <w:rPr>
                <w:b/>
                <w:bCs/>
                <w:sz w:val="20"/>
                <w:szCs w:val="20"/>
              </w:rPr>
              <w:t>9</w:t>
            </w:r>
          </w:p>
        </w:tc>
        <w:tc>
          <w:tcPr>
            <w:tcW w:w="1389" w:type="dxa"/>
            <w:vAlign w:val="center"/>
          </w:tcPr>
          <w:p w14:paraId="60E75B48" w14:textId="77777777" w:rsidR="007C13E9" w:rsidRPr="007F6695" w:rsidRDefault="007C13E9" w:rsidP="00250550">
            <w:pPr>
              <w:jc w:val="center"/>
              <w:rPr>
                <w:b/>
                <w:bCs/>
                <w:sz w:val="20"/>
                <w:szCs w:val="20"/>
              </w:rPr>
            </w:pPr>
            <w:r w:rsidRPr="007F6695">
              <w:rPr>
                <w:b/>
                <w:bCs/>
                <w:sz w:val="20"/>
                <w:szCs w:val="20"/>
              </w:rPr>
              <w:t>9</w:t>
            </w:r>
          </w:p>
        </w:tc>
      </w:tr>
      <w:tr w:rsidR="00390B6B" w:rsidRPr="007F6695" w14:paraId="7F70959B" w14:textId="77777777" w:rsidTr="007F6695">
        <w:tc>
          <w:tcPr>
            <w:tcW w:w="4707" w:type="dxa"/>
            <w:vAlign w:val="center"/>
          </w:tcPr>
          <w:p w14:paraId="41E1437E" w14:textId="77777777" w:rsidR="00390B6B" w:rsidRPr="007F6695" w:rsidRDefault="00390B6B" w:rsidP="003625D5">
            <w:pPr>
              <w:rPr>
                <w:b/>
                <w:bCs/>
                <w:sz w:val="20"/>
                <w:szCs w:val="20"/>
              </w:rPr>
            </w:pPr>
            <w:r w:rsidRPr="007F6695">
              <w:rPr>
                <w:b/>
                <w:bCs/>
                <w:sz w:val="20"/>
                <w:szCs w:val="20"/>
              </w:rPr>
              <w:t>Экзамен</w:t>
            </w:r>
          </w:p>
        </w:tc>
        <w:tc>
          <w:tcPr>
            <w:tcW w:w="0" w:type="auto"/>
            <w:vAlign w:val="center"/>
          </w:tcPr>
          <w:p w14:paraId="79E71681" w14:textId="77777777" w:rsidR="00390B6B" w:rsidRPr="007F6695" w:rsidRDefault="00390B6B" w:rsidP="003625D5">
            <w:pPr>
              <w:jc w:val="center"/>
              <w:rPr>
                <w:b/>
                <w:bCs/>
                <w:sz w:val="20"/>
                <w:szCs w:val="20"/>
              </w:rPr>
            </w:pPr>
            <w:r w:rsidRPr="007F6695">
              <w:rPr>
                <w:b/>
                <w:bCs/>
                <w:sz w:val="20"/>
                <w:szCs w:val="20"/>
              </w:rPr>
              <w:t>-</w:t>
            </w:r>
          </w:p>
        </w:tc>
        <w:tc>
          <w:tcPr>
            <w:tcW w:w="1389" w:type="dxa"/>
            <w:vAlign w:val="center"/>
          </w:tcPr>
          <w:p w14:paraId="31575BFC" w14:textId="77777777" w:rsidR="00390B6B" w:rsidRPr="007F6695" w:rsidRDefault="00390B6B" w:rsidP="00250550">
            <w:pPr>
              <w:jc w:val="center"/>
              <w:rPr>
                <w:b/>
                <w:bCs/>
                <w:sz w:val="20"/>
                <w:szCs w:val="20"/>
              </w:rPr>
            </w:pPr>
            <w:r w:rsidRPr="007F6695">
              <w:rPr>
                <w:b/>
                <w:bCs/>
                <w:sz w:val="20"/>
                <w:szCs w:val="20"/>
              </w:rPr>
              <w:t>-</w:t>
            </w:r>
          </w:p>
        </w:tc>
      </w:tr>
      <w:tr w:rsidR="007C13E9" w:rsidRPr="007F6695" w14:paraId="0419F422" w14:textId="77777777" w:rsidTr="007F6695">
        <w:tc>
          <w:tcPr>
            <w:tcW w:w="4707" w:type="dxa"/>
          </w:tcPr>
          <w:p w14:paraId="1D284AF4" w14:textId="77777777" w:rsidR="007C13E9" w:rsidRPr="007F6695" w:rsidRDefault="007C13E9" w:rsidP="003625D5">
            <w:pPr>
              <w:jc w:val="right"/>
              <w:rPr>
                <w:b/>
                <w:bCs/>
                <w:sz w:val="20"/>
                <w:szCs w:val="20"/>
              </w:rPr>
            </w:pPr>
            <w:r w:rsidRPr="007F6695">
              <w:rPr>
                <w:b/>
                <w:bCs/>
                <w:sz w:val="20"/>
                <w:szCs w:val="20"/>
              </w:rPr>
              <w:t>Итого</w:t>
            </w:r>
          </w:p>
        </w:tc>
        <w:tc>
          <w:tcPr>
            <w:tcW w:w="0" w:type="auto"/>
            <w:vAlign w:val="center"/>
          </w:tcPr>
          <w:p w14:paraId="2DD03EFE" w14:textId="77777777" w:rsidR="007C13E9" w:rsidRPr="007F6695" w:rsidRDefault="007C13E9" w:rsidP="003625D5">
            <w:pPr>
              <w:jc w:val="center"/>
              <w:rPr>
                <w:b/>
                <w:bCs/>
                <w:sz w:val="20"/>
                <w:szCs w:val="20"/>
              </w:rPr>
            </w:pPr>
            <w:r w:rsidRPr="007F6695">
              <w:rPr>
                <w:b/>
                <w:bCs/>
                <w:sz w:val="20"/>
                <w:szCs w:val="20"/>
              </w:rPr>
              <w:t>144</w:t>
            </w:r>
          </w:p>
        </w:tc>
        <w:tc>
          <w:tcPr>
            <w:tcW w:w="1389" w:type="dxa"/>
            <w:vAlign w:val="center"/>
          </w:tcPr>
          <w:p w14:paraId="290D73A3" w14:textId="77777777" w:rsidR="007C13E9" w:rsidRPr="007F6695" w:rsidRDefault="007C13E9" w:rsidP="00250550">
            <w:pPr>
              <w:jc w:val="center"/>
              <w:rPr>
                <w:b/>
                <w:bCs/>
                <w:sz w:val="20"/>
                <w:szCs w:val="20"/>
              </w:rPr>
            </w:pPr>
            <w:r w:rsidRPr="007F6695">
              <w:rPr>
                <w:b/>
                <w:bCs/>
                <w:sz w:val="20"/>
                <w:szCs w:val="20"/>
              </w:rPr>
              <w:t>144</w:t>
            </w:r>
          </w:p>
        </w:tc>
      </w:tr>
    </w:tbl>
    <w:p w14:paraId="72B76D80" w14:textId="77777777" w:rsidR="00653B9E" w:rsidRPr="007F6695" w:rsidRDefault="00653B9E" w:rsidP="00C03550">
      <w:pPr>
        <w:rPr>
          <w:b/>
          <w:bCs/>
          <w:color w:val="000000"/>
          <w:sz w:val="20"/>
          <w:szCs w:val="20"/>
        </w:rPr>
      </w:pPr>
    </w:p>
    <w:p w14:paraId="01F0CDB3" w14:textId="77777777" w:rsidR="00390B6B" w:rsidRPr="00EA33B8" w:rsidRDefault="00390B6B" w:rsidP="00C03550">
      <w:pPr>
        <w:widowControl w:val="0"/>
        <w:autoSpaceDE w:val="0"/>
        <w:autoSpaceDN w:val="0"/>
        <w:adjustRightInd w:val="0"/>
        <w:jc w:val="center"/>
        <w:rPr>
          <w:color w:val="000000"/>
        </w:rPr>
      </w:pPr>
    </w:p>
    <w:p w14:paraId="0E100BCB" w14:textId="77777777" w:rsidR="00390B6B" w:rsidRPr="00EA33B8" w:rsidRDefault="00390B6B" w:rsidP="00C03550">
      <w:pPr>
        <w:widowControl w:val="0"/>
        <w:autoSpaceDE w:val="0"/>
        <w:autoSpaceDN w:val="0"/>
        <w:adjustRightInd w:val="0"/>
        <w:jc w:val="center"/>
        <w:rPr>
          <w:color w:val="000000"/>
        </w:rPr>
      </w:pPr>
    </w:p>
    <w:p w14:paraId="18A13455" w14:textId="77777777" w:rsidR="00E12BE1" w:rsidRPr="00EA33B8" w:rsidRDefault="00E12BE1" w:rsidP="00C03550">
      <w:pPr>
        <w:widowControl w:val="0"/>
        <w:autoSpaceDE w:val="0"/>
        <w:autoSpaceDN w:val="0"/>
        <w:adjustRightInd w:val="0"/>
        <w:jc w:val="center"/>
        <w:rPr>
          <w:color w:val="000000"/>
        </w:rPr>
      </w:pPr>
    </w:p>
    <w:p w14:paraId="7B61533A" w14:textId="77777777" w:rsidR="00653B9E" w:rsidRPr="00EA33B8" w:rsidRDefault="00E12BE1" w:rsidP="00C03550">
      <w:pPr>
        <w:widowControl w:val="0"/>
        <w:autoSpaceDE w:val="0"/>
        <w:autoSpaceDN w:val="0"/>
        <w:adjustRightInd w:val="0"/>
        <w:jc w:val="center"/>
        <w:rPr>
          <w:color w:val="000000"/>
        </w:rPr>
      </w:pPr>
      <w:r w:rsidRPr="00EA33B8">
        <w:rPr>
          <w:color w:val="000000"/>
        </w:rPr>
        <w:t>КРАСНОЯРСК</w:t>
      </w:r>
    </w:p>
    <w:p w14:paraId="5FC2DAAB" w14:textId="77777777" w:rsidR="00A525B7" w:rsidRPr="00EA33B8" w:rsidRDefault="00A525B7">
      <w:pPr>
        <w:rPr>
          <w:color w:val="000000"/>
        </w:rPr>
      </w:pPr>
      <w:r w:rsidRPr="00EA33B8">
        <w:rPr>
          <w:color w:val="000000"/>
        </w:rPr>
        <w:br w:type="page"/>
      </w:r>
    </w:p>
    <w:p w14:paraId="514BC30A" w14:textId="77777777" w:rsidR="000F3968" w:rsidRPr="00EA33B8" w:rsidRDefault="00E12BE1" w:rsidP="007F6695">
      <w:pPr>
        <w:widowControl w:val="0"/>
        <w:autoSpaceDE w:val="0"/>
        <w:autoSpaceDN w:val="0"/>
        <w:adjustRightInd w:val="0"/>
        <w:ind w:firstLine="709"/>
        <w:jc w:val="both"/>
        <w:rPr>
          <w:color w:val="000000"/>
        </w:rPr>
      </w:pPr>
      <w:r w:rsidRPr="00EA33B8">
        <w:rPr>
          <w:color w:val="000000"/>
        </w:rPr>
        <w:lastRenderedPageBreak/>
        <w:t xml:space="preserve">Рабочая программа дисциплины разработана в соответствии с </w:t>
      </w:r>
      <w:r w:rsidRPr="00EA33B8">
        <w:t xml:space="preserve">федеральным государственным образовательным стандартом высшего образования – магистратура </w:t>
      </w:r>
      <w:r w:rsidRPr="00EA33B8">
        <w:rPr>
          <w:color w:val="000000"/>
        </w:rPr>
        <w:t xml:space="preserve">по направлению подготовки </w:t>
      </w:r>
      <w:r w:rsidRPr="00EA33B8">
        <w:rPr>
          <w:iCs/>
          <w:color w:val="000000"/>
        </w:rPr>
        <w:t>38.04.01 Экономика</w:t>
      </w:r>
      <w:r w:rsidRPr="00EA33B8">
        <w:rPr>
          <w:color w:val="000000"/>
        </w:rPr>
        <w:t>, утверждённым приказом Минобрнауки России от 11.08.2020 г. № 939</w:t>
      </w:r>
      <w:r w:rsidR="000F3968" w:rsidRPr="00EA33B8">
        <w:rPr>
          <w:color w:val="000000"/>
        </w:rPr>
        <w:t>.</w:t>
      </w:r>
    </w:p>
    <w:p w14:paraId="62862634" w14:textId="77777777" w:rsidR="000F3968" w:rsidRPr="00EA33B8" w:rsidRDefault="000F3968" w:rsidP="005A11FA">
      <w:pPr>
        <w:widowControl w:val="0"/>
        <w:autoSpaceDE w:val="0"/>
        <w:autoSpaceDN w:val="0"/>
        <w:adjustRightInd w:val="0"/>
        <w:jc w:val="both"/>
        <w:rPr>
          <w:color w:val="000000"/>
        </w:rPr>
      </w:pPr>
    </w:p>
    <w:p w14:paraId="4F749559" w14:textId="77777777" w:rsidR="000F3968" w:rsidRPr="00EA33B8" w:rsidRDefault="000F3968" w:rsidP="005A11FA">
      <w:pPr>
        <w:widowControl w:val="0"/>
        <w:autoSpaceDE w:val="0"/>
        <w:autoSpaceDN w:val="0"/>
        <w:adjustRightInd w:val="0"/>
        <w:jc w:val="center"/>
        <w:rPr>
          <w:color w:val="000000"/>
        </w:rPr>
      </w:pPr>
    </w:p>
    <w:p w14:paraId="469245DB" w14:textId="77777777" w:rsidR="000F3968" w:rsidRPr="00EA33B8" w:rsidRDefault="000F3968" w:rsidP="005A11FA">
      <w:pPr>
        <w:widowControl w:val="0"/>
        <w:autoSpaceDE w:val="0"/>
        <w:autoSpaceDN w:val="0"/>
        <w:adjustRightInd w:val="0"/>
        <w:jc w:val="center"/>
        <w:rPr>
          <w:color w:val="000000"/>
        </w:rPr>
      </w:pPr>
    </w:p>
    <w:p w14:paraId="748ECA2E" w14:textId="77777777" w:rsidR="000F3968" w:rsidRPr="00EA33B8" w:rsidRDefault="000F3968" w:rsidP="005A11FA">
      <w:pPr>
        <w:widowControl w:val="0"/>
        <w:tabs>
          <w:tab w:val="left" w:pos="6570"/>
        </w:tabs>
        <w:autoSpaceDE w:val="0"/>
        <w:autoSpaceDN w:val="0"/>
        <w:adjustRightInd w:val="0"/>
        <w:jc w:val="both"/>
      </w:pPr>
      <w:r w:rsidRPr="00EA33B8">
        <w:tab/>
      </w:r>
    </w:p>
    <w:p w14:paraId="24EF4EEF" w14:textId="77777777" w:rsidR="000F3968" w:rsidRPr="00EA33B8" w:rsidRDefault="000F3968" w:rsidP="005A11FA">
      <w:pPr>
        <w:widowControl w:val="0"/>
        <w:autoSpaceDE w:val="0"/>
        <w:autoSpaceDN w:val="0"/>
        <w:adjustRightInd w:val="0"/>
        <w:jc w:val="center"/>
        <w:rPr>
          <w:color w:val="000000"/>
        </w:rPr>
      </w:pPr>
    </w:p>
    <w:p w14:paraId="0BB3E2FF" w14:textId="77777777" w:rsidR="000F3968" w:rsidRPr="00EA33B8" w:rsidRDefault="000F3968" w:rsidP="005A11FA">
      <w:pPr>
        <w:widowControl w:val="0"/>
        <w:autoSpaceDE w:val="0"/>
        <w:autoSpaceDN w:val="0"/>
        <w:adjustRightInd w:val="0"/>
        <w:rPr>
          <w:shd w:val="clear" w:color="auto" w:fill="D9D9D9"/>
        </w:rPr>
      </w:pPr>
    </w:p>
    <w:p w14:paraId="0F17FEA5" w14:textId="513D276A" w:rsidR="000F3968" w:rsidRPr="00EA33B8" w:rsidRDefault="000F3968" w:rsidP="005A11FA">
      <w:pPr>
        <w:widowControl w:val="0"/>
        <w:autoSpaceDE w:val="0"/>
        <w:autoSpaceDN w:val="0"/>
        <w:adjustRightInd w:val="0"/>
      </w:pPr>
      <w:r w:rsidRPr="00EA33B8">
        <w:t>Программу составил:</w:t>
      </w:r>
    </w:p>
    <w:p w14:paraId="2690C7A6" w14:textId="1FD2DEC3" w:rsidR="000F3968" w:rsidRPr="00EA33B8" w:rsidRDefault="000F3968" w:rsidP="005A11FA">
      <w:pPr>
        <w:widowControl w:val="0"/>
        <w:autoSpaceDE w:val="0"/>
        <w:autoSpaceDN w:val="0"/>
        <w:adjustRightInd w:val="0"/>
        <w:jc w:val="both"/>
      </w:pPr>
      <w:r w:rsidRPr="00EA33B8">
        <w:rPr>
          <w:iCs/>
          <w:color w:val="000000"/>
        </w:rPr>
        <w:t>к</w:t>
      </w:r>
      <w:r w:rsidR="007F6695">
        <w:rPr>
          <w:iCs/>
          <w:color w:val="000000"/>
        </w:rPr>
        <w:t>анд</w:t>
      </w:r>
      <w:r w:rsidR="005A11FA">
        <w:rPr>
          <w:iCs/>
          <w:color w:val="000000"/>
        </w:rPr>
        <w:t xml:space="preserve"> </w:t>
      </w:r>
      <w:r w:rsidR="00E12BE1" w:rsidRPr="00EA33B8">
        <w:rPr>
          <w:iCs/>
          <w:color w:val="000000"/>
        </w:rPr>
        <w:t>пед</w:t>
      </w:r>
      <w:r w:rsidRPr="00EA33B8">
        <w:rPr>
          <w:iCs/>
          <w:color w:val="000000"/>
        </w:rPr>
        <w:t>.</w:t>
      </w:r>
      <w:r w:rsidR="007F6695">
        <w:rPr>
          <w:iCs/>
          <w:color w:val="000000"/>
        </w:rPr>
        <w:t xml:space="preserve"> </w:t>
      </w:r>
      <w:r w:rsidRPr="00EA33B8">
        <w:rPr>
          <w:iCs/>
          <w:color w:val="000000"/>
        </w:rPr>
        <w:t>н</w:t>
      </w:r>
      <w:r w:rsidR="007F6695">
        <w:rPr>
          <w:iCs/>
          <w:color w:val="000000"/>
        </w:rPr>
        <w:t>аук</w:t>
      </w:r>
      <w:r w:rsidRPr="00EA33B8">
        <w:rPr>
          <w:iCs/>
          <w:color w:val="000000"/>
        </w:rPr>
        <w:t>, доцент, доцент</w:t>
      </w:r>
      <w:r w:rsidR="00E12BE1" w:rsidRPr="00EA33B8">
        <w:rPr>
          <w:iCs/>
          <w:color w:val="000000"/>
        </w:rPr>
        <w:t xml:space="preserve"> </w:t>
      </w:r>
      <w:r w:rsidR="00E12BE1" w:rsidRPr="00EA33B8">
        <w:rPr>
          <w:iCs/>
          <w:color w:val="000000"/>
        </w:rPr>
        <w:tab/>
      </w:r>
      <w:r w:rsidR="00E12BE1" w:rsidRPr="00EA33B8">
        <w:rPr>
          <w:iCs/>
          <w:color w:val="000000"/>
        </w:rPr>
        <w:tab/>
      </w:r>
      <w:r w:rsidR="00E12BE1" w:rsidRPr="00EA33B8">
        <w:rPr>
          <w:iCs/>
          <w:color w:val="000000"/>
        </w:rPr>
        <w:tab/>
      </w:r>
      <w:r w:rsidR="00E12BE1" w:rsidRPr="00EA33B8">
        <w:rPr>
          <w:iCs/>
          <w:color w:val="000000"/>
        </w:rPr>
        <w:tab/>
      </w:r>
      <w:r w:rsidR="00E12BE1" w:rsidRPr="00EA33B8">
        <w:rPr>
          <w:iCs/>
          <w:color w:val="000000"/>
        </w:rPr>
        <w:tab/>
      </w:r>
      <w:r w:rsidR="00E12BE1" w:rsidRPr="00EA33B8">
        <w:rPr>
          <w:iCs/>
          <w:color w:val="000000"/>
        </w:rPr>
        <w:tab/>
      </w:r>
      <w:r w:rsidR="00E12BE1" w:rsidRPr="00EA33B8">
        <w:rPr>
          <w:iCs/>
          <w:color w:val="000000"/>
        </w:rPr>
        <w:tab/>
      </w:r>
      <w:r w:rsidR="00E12BE1" w:rsidRPr="00EA33B8">
        <w:rPr>
          <w:iCs/>
          <w:color w:val="000000"/>
        </w:rPr>
        <w:tab/>
      </w:r>
      <w:r w:rsidR="00E12BE1" w:rsidRPr="00EA33B8">
        <w:rPr>
          <w:iCs/>
          <w:color w:val="000000"/>
          <w:sz w:val="26"/>
          <w:szCs w:val="26"/>
        </w:rPr>
        <w:t>А.В. Кутузова</w:t>
      </w:r>
    </w:p>
    <w:p w14:paraId="1B47FEA1" w14:textId="77777777" w:rsidR="000F3968" w:rsidRPr="00EA33B8" w:rsidRDefault="000F3968" w:rsidP="005A11FA">
      <w:pPr>
        <w:widowControl w:val="0"/>
        <w:autoSpaceDE w:val="0"/>
        <w:autoSpaceDN w:val="0"/>
        <w:adjustRightInd w:val="0"/>
        <w:jc w:val="both"/>
      </w:pPr>
    </w:p>
    <w:p w14:paraId="3400195E" w14:textId="77777777" w:rsidR="000F3968" w:rsidRPr="00EA33B8" w:rsidRDefault="000F3968" w:rsidP="005A11FA">
      <w:pPr>
        <w:widowControl w:val="0"/>
        <w:autoSpaceDE w:val="0"/>
        <w:autoSpaceDN w:val="0"/>
        <w:adjustRightInd w:val="0"/>
        <w:jc w:val="both"/>
        <w:rPr>
          <w:i/>
          <w:iCs/>
          <w:color w:val="000000"/>
        </w:rPr>
      </w:pPr>
    </w:p>
    <w:p w14:paraId="02D9EB71" w14:textId="77777777" w:rsidR="000F3968" w:rsidRPr="00EA33B8" w:rsidRDefault="000F3968" w:rsidP="005A11FA">
      <w:pPr>
        <w:widowControl w:val="0"/>
        <w:autoSpaceDE w:val="0"/>
        <w:autoSpaceDN w:val="0"/>
        <w:adjustRightInd w:val="0"/>
      </w:pPr>
    </w:p>
    <w:p w14:paraId="7D29FBAE" w14:textId="77777777" w:rsidR="000F3968" w:rsidRPr="00EA33B8" w:rsidRDefault="000F3968" w:rsidP="005A11FA">
      <w:pPr>
        <w:widowControl w:val="0"/>
        <w:autoSpaceDE w:val="0"/>
        <w:autoSpaceDN w:val="0"/>
        <w:adjustRightInd w:val="0"/>
        <w:rPr>
          <w:i/>
          <w:iCs/>
        </w:rPr>
      </w:pPr>
    </w:p>
    <w:p w14:paraId="4EA933CE" w14:textId="77777777" w:rsidR="000F3968" w:rsidRPr="00EA33B8" w:rsidRDefault="000F3968" w:rsidP="005A11FA">
      <w:pPr>
        <w:widowControl w:val="0"/>
        <w:autoSpaceDE w:val="0"/>
        <w:autoSpaceDN w:val="0"/>
        <w:adjustRightInd w:val="0"/>
        <w:rPr>
          <w:i/>
          <w:iCs/>
        </w:rPr>
      </w:pPr>
    </w:p>
    <w:p w14:paraId="4C353E7A" w14:textId="77777777" w:rsidR="000F3968" w:rsidRPr="00EA33B8" w:rsidRDefault="000F3968" w:rsidP="005A11FA">
      <w:pPr>
        <w:widowControl w:val="0"/>
        <w:autoSpaceDE w:val="0"/>
        <w:autoSpaceDN w:val="0"/>
        <w:adjustRightInd w:val="0"/>
        <w:rPr>
          <w:i/>
          <w:iCs/>
        </w:rPr>
      </w:pPr>
    </w:p>
    <w:p w14:paraId="31AAA397" w14:textId="77777777" w:rsidR="00E12BE1" w:rsidRPr="00EA33B8" w:rsidRDefault="00A525B7" w:rsidP="007F6695">
      <w:pPr>
        <w:widowControl w:val="0"/>
        <w:autoSpaceDE w:val="0"/>
        <w:autoSpaceDN w:val="0"/>
        <w:adjustRightInd w:val="0"/>
        <w:ind w:firstLine="709"/>
        <w:rPr>
          <w:color w:val="000000"/>
          <w:sz w:val="16"/>
          <w:szCs w:val="16"/>
        </w:rPr>
      </w:pPr>
      <w:r w:rsidRPr="00EA33B8">
        <w:rPr>
          <w:color w:val="000000"/>
        </w:rPr>
        <w:t>Рабочая программа рассмотрена и одобрена для использования в учебном процессе на заседании кафедры «</w:t>
      </w:r>
      <w:r w:rsidRPr="00EA33B8">
        <w:rPr>
          <w:iCs/>
        </w:rPr>
        <w:t>Управление персоналом</w:t>
      </w:r>
      <w:r w:rsidRPr="00EA33B8">
        <w:t xml:space="preserve">», </w:t>
      </w:r>
      <w:r w:rsidRPr="00EA33B8">
        <w:rPr>
          <w:color w:val="000000"/>
        </w:rPr>
        <w:t>протокол от «16» декабря 2022 г. № 4.</w:t>
      </w:r>
    </w:p>
    <w:p w14:paraId="7A52A674" w14:textId="77777777" w:rsidR="00E12BE1" w:rsidRPr="00EA33B8" w:rsidRDefault="00E12BE1" w:rsidP="005A11FA">
      <w:pPr>
        <w:widowControl w:val="0"/>
        <w:autoSpaceDE w:val="0"/>
        <w:autoSpaceDN w:val="0"/>
        <w:adjustRightInd w:val="0"/>
        <w:rPr>
          <w:color w:val="000000"/>
          <w:sz w:val="16"/>
          <w:szCs w:val="16"/>
        </w:rPr>
      </w:pPr>
    </w:p>
    <w:p w14:paraId="4FC89EBC" w14:textId="77777777" w:rsidR="00E12BE1" w:rsidRPr="00EA33B8" w:rsidRDefault="00E12BE1" w:rsidP="005A11FA">
      <w:pPr>
        <w:widowControl w:val="0"/>
        <w:autoSpaceDE w:val="0"/>
        <w:autoSpaceDN w:val="0"/>
        <w:adjustRightInd w:val="0"/>
        <w:rPr>
          <w:color w:val="000000"/>
          <w:sz w:val="16"/>
          <w:szCs w:val="16"/>
        </w:rPr>
      </w:pPr>
    </w:p>
    <w:p w14:paraId="5E7E7008" w14:textId="77777777" w:rsidR="00E12BE1" w:rsidRPr="00EA33B8" w:rsidRDefault="00E12BE1" w:rsidP="005A11FA">
      <w:pPr>
        <w:widowControl w:val="0"/>
        <w:autoSpaceDE w:val="0"/>
        <w:autoSpaceDN w:val="0"/>
        <w:adjustRightInd w:val="0"/>
        <w:rPr>
          <w:color w:val="000000"/>
          <w:sz w:val="16"/>
          <w:szCs w:val="16"/>
        </w:rPr>
      </w:pPr>
    </w:p>
    <w:p w14:paraId="339CC5AA" w14:textId="604420E9" w:rsidR="000F3968" w:rsidRPr="00EA33B8" w:rsidRDefault="00E12BE1" w:rsidP="005A11FA">
      <w:pPr>
        <w:widowControl w:val="0"/>
        <w:autoSpaceDE w:val="0"/>
        <w:autoSpaceDN w:val="0"/>
        <w:adjustRightInd w:val="0"/>
      </w:pPr>
      <w:r w:rsidRPr="00EA33B8">
        <w:rPr>
          <w:color w:val="000000"/>
        </w:rPr>
        <w:t>Заведующий кафедрой</w:t>
      </w:r>
      <w:r w:rsidRPr="00EA33B8">
        <w:rPr>
          <w:iCs/>
          <w:color w:val="000000"/>
        </w:rPr>
        <w:t>, канд. техн. наук, доцент</w:t>
      </w:r>
      <w:r w:rsidRPr="00EA33B8">
        <w:rPr>
          <w:iCs/>
          <w:color w:val="000000"/>
        </w:rPr>
        <w:tab/>
      </w:r>
      <w:r w:rsidRPr="00EA33B8">
        <w:rPr>
          <w:iCs/>
          <w:color w:val="000000"/>
        </w:rPr>
        <w:tab/>
      </w:r>
      <w:r w:rsidRPr="00EA33B8">
        <w:rPr>
          <w:iCs/>
          <w:color w:val="000000"/>
        </w:rPr>
        <w:tab/>
      </w:r>
      <w:r w:rsidRPr="00EA33B8">
        <w:rPr>
          <w:iCs/>
          <w:color w:val="000000"/>
        </w:rPr>
        <w:tab/>
      </w:r>
      <w:r w:rsidRPr="00EA33B8">
        <w:rPr>
          <w:sz w:val="26"/>
          <w:szCs w:val="26"/>
        </w:rPr>
        <w:tab/>
      </w:r>
      <w:r w:rsidRPr="00EA33B8">
        <w:rPr>
          <w:iCs/>
          <w:color w:val="000000"/>
        </w:rPr>
        <w:t>В.О. Колмаков</w:t>
      </w:r>
    </w:p>
    <w:p w14:paraId="2057CDAC" w14:textId="77777777" w:rsidR="00E12BE1" w:rsidRPr="00EA33B8" w:rsidRDefault="00E12BE1">
      <w:r w:rsidRPr="00EA33B8">
        <w:br w:type="page"/>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0206"/>
      </w:tblGrid>
      <w:tr w:rsidR="00653B9E" w:rsidRPr="00EA33B8" w14:paraId="59986B75" w14:textId="77777777" w:rsidTr="00A73364">
        <w:tc>
          <w:tcPr>
            <w:tcW w:w="10704" w:type="dxa"/>
            <w:gridSpan w:val="2"/>
            <w:shd w:val="clear" w:color="auto" w:fill="F2F2F2"/>
            <w:vAlign w:val="center"/>
          </w:tcPr>
          <w:p w14:paraId="6379FAD3" w14:textId="77777777" w:rsidR="00653B9E" w:rsidRPr="00EA33B8" w:rsidRDefault="00653B9E" w:rsidP="00DD2831">
            <w:pPr>
              <w:widowControl w:val="0"/>
              <w:autoSpaceDE w:val="0"/>
              <w:autoSpaceDN w:val="0"/>
              <w:adjustRightInd w:val="0"/>
              <w:jc w:val="center"/>
              <w:rPr>
                <w:b/>
                <w:bCs/>
                <w:sz w:val="20"/>
                <w:szCs w:val="20"/>
              </w:rPr>
            </w:pPr>
            <w:r w:rsidRPr="00EA33B8">
              <w:rPr>
                <w:b/>
                <w:bCs/>
              </w:rPr>
              <w:lastRenderedPageBreak/>
              <w:t xml:space="preserve">1 ЦЕЛИ И ЗАДАЧИ ДИСЦИПЛИНЫ </w:t>
            </w:r>
          </w:p>
        </w:tc>
      </w:tr>
      <w:tr w:rsidR="00653B9E" w:rsidRPr="00EA33B8" w14:paraId="306E0FB2" w14:textId="77777777" w:rsidTr="00A73364">
        <w:tc>
          <w:tcPr>
            <w:tcW w:w="10704" w:type="dxa"/>
            <w:gridSpan w:val="2"/>
            <w:shd w:val="clear" w:color="auto" w:fill="F2F2F2"/>
            <w:vAlign w:val="center"/>
          </w:tcPr>
          <w:p w14:paraId="475F5C8B" w14:textId="77777777" w:rsidR="00653B9E" w:rsidRPr="00EA33B8" w:rsidRDefault="00653B9E" w:rsidP="00DD2831">
            <w:pPr>
              <w:widowControl w:val="0"/>
              <w:autoSpaceDE w:val="0"/>
              <w:autoSpaceDN w:val="0"/>
              <w:adjustRightInd w:val="0"/>
              <w:jc w:val="center"/>
              <w:rPr>
                <w:b/>
                <w:bCs/>
                <w:sz w:val="20"/>
                <w:szCs w:val="20"/>
              </w:rPr>
            </w:pPr>
            <w:r w:rsidRPr="00EA33B8">
              <w:rPr>
                <w:b/>
                <w:bCs/>
                <w:sz w:val="20"/>
                <w:szCs w:val="20"/>
              </w:rPr>
              <w:t xml:space="preserve">1.1 Цели </w:t>
            </w:r>
            <w:r w:rsidRPr="00EA33B8">
              <w:rPr>
                <w:b/>
                <w:bCs/>
                <w:color w:val="000000"/>
                <w:sz w:val="20"/>
                <w:szCs w:val="20"/>
              </w:rPr>
              <w:t>дисциплины</w:t>
            </w:r>
          </w:p>
        </w:tc>
      </w:tr>
      <w:tr w:rsidR="00653B9E" w:rsidRPr="00EA33B8" w14:paraId="3574727D" w14:textId="77777777" w:rsidTr="005A11FA">
        <w:tc>
          <w:tcPr>
            <w:tcW w:w="498" w:type="dxa"/>
            <w:vAlign w:val="center"/>
          </w:tcPr>
          <w:p w14:paraId="095CF948" w14:textId="77777777" w:rsidR="00653B9E" w:rsidRPr="00EA33B8" w:rsidRDefault="00653B9E" w:rsidP="00DD2831">
            <w:pPr>
              <w:widowControl w:val="0"/>
              <w:autoSpaceDE w:val="0"/>
              <w:autoSpaceDN w:val="0"/>
              <w:adjustRightInd w:val="0"/>
              <w:jc w:val="center"/>
              <w:rPr>
                <w:sz w:val="20"/>
                <w:szCs w:val="20"/>
              </w:rPr>
            </w:pPr>
            <w:r w:rsidRPr="00EA33B8">
              <w:rPr>
                <w:sz w:val="20"/>
                <w:szCs w:val="20"/>
              </w:rPr>
              <w:t>1</w:t>
            </w:r>
          </w:p>
        </w:tc>
        <w:tc>
          <w:tcPr>
            <w:tcW w:w="10206" w:type="dxa"/>
          </w:tcPr>
          <w:p w14:paraId="4ED3FBEC" w14:textId="09545981" w:rsidR="00653B9E" w:rsidRPr="00EA33B8" w:rsidRDefault="007F6695" w:rsidP="000F3968">
            <w:pPr>
              <w:widowControl w:val="0"/>
              <w:autoSpaceDE w:val="0"/>
              <w:autoSpaceDN w:val="0"/>
              <w:adjustRightInd w:val="0"/>
              <w:jc w:val="both"/>
              <w:rPr>
                <w:sz w:val="20"/>
                <w:szCs w:val="20"/>
              </w:rPr>
            </w:pPr>
            <w:r>
              <w:rPr>
                <w:sz w:val="20"/>
                <w:szCs w:val="20"/>
              </w:rPr>
              <w:t>с</w:t>
            </w:r>
            <w:r w:rsidR="00EB5AB2" w:rsidRPr="00EA33B8">
              <w:rPr>
                <w:sz w:val="20"/>
                <w:szCs w:val="20"/>
              </w:rPr>
              <w:t>формировать у обучающихся знания, умения и навыки в области аудита и контроллинга трудового потенциала</w:t>
            </w:r>
          </w:p>
        </w:tc>
      </w:tr>
      <w:tr w:rsidR="00653B9E" w:rsidRPr="00EA33B8" w14:paraId="225C61E9" w14:textId="77777777" w:rsidTr="00A73364">
        <w:tc>
          <w:tcPr>
            <w:tcW w:w="10704" w:type="dxa"/>
            <w:gridSpan w:val="2"/>
            <w:shd w:val="clear" w:color="auto" w:fill="F2F2F2"/>
            <w:vAlign w:val="center"/>
          </w:tcPr>
          <w:p w14:paraId="4F58F283" w14:textId="77777777" w:rsidR="00653B9E" w:rsidRPr="00EA33B8" w:rsidRDefault="00653B9E" w:rsidP="00DD2831">
            <w:pPr>
              <w:widowControl w:val="0"/>
              <w:autoSpaceDE w:val="0"/>
              <w:autoSpaceDN w:val="0"/>
              <w:adjustRightInd w:val="0"/>
              <w:jc w:val="center"/>
              <w:rPr>
                <w:b/>
                <w:bCs/>
                <w:sz w:val="20"/>
                <w:szCs w:val="20"/>
              </w:rPr>
            </w:pPr>
            <w:r w:rsidRPr="00EA33B8">
              <w:rPr>
                <w:b/>
                <w:bCs/>
                <w:sz w:val="20"/>
                <w:szCs w:val="20"/>
              </w:rPr>
              <w:t>1.2 Задачи</w:t>
            </w:r>
            <w:r w:rsidRPr="00EA33B8">
              <w:rPr>
                <w:b/>
                <w:bCs/>
                <w:color w:val="000000"/>
                <w:sz w:val="20"/>
                <w:szCs w:val="20"/>
              </w:rPr>
              <w:t xml:space="preserve"> дисциплины </w:t>
            </w:r>
          </w:p>
        </w:tc>
      </w:tr>
      <w:tr w:rsidR="00653B9E" w:rsidRPr="00EA33B8" w14:paraId="57E06D38" w14:textId="77777777" w:rsidTr="005A11FA">
        <w:tc>
          <w:tcPr>
            <w:tcW w:w="498" w:type="dxa"/>
            <w:vAlign w:val="center"/>
          </w:tcPr>
          <w:p w14:paraId="4D24E4B6" w14:textId="77777777" w:rsidR="00653B9E" w:rsidRPr="00EA33B8" w:rsidRDefault="00653B9E" w:rsidP="00DD2831">
            <w:pPr>
              <w:widowControl w:val="0"/>
              <w:autoSpaceDE w:val="0"/>
              <w:autoSpaceDN w:val="0"/>
              <w:adjustRightInd w:val="0"/>
              <w:jc w:val="center"/>
              <w:rPr>
                <w:sz w:val="20"/>
                <w:szCs w:val="20"/>
              </w:rPr>
            </w:pPr>
            <w:r w:rsidRPr="00EA33B8">
              <w:rPr>
                <w:sz w:val="20"/>
                <w:szCs w:val="20"/>
              </w:rPr>
              <w:t>1</w:t>
            </w:r>
          </w:p>
        </w:tc>
        <w:tc>
          <w:tcPr>
            <w:tcW w:w="10206" w:type="dxa"/>
          </w:tcPr>
          <w:p w14:paraId="1B66F562" w14:textId="67D7FBCF" w:rsidR="00653B9E" w:rsidRPr="00EA33B8" w:rsidRDefault="007F6695" w:rsidP="000F3968">
            <w:pPr>
              <w:widowControl w:val="0"/>
              <w:autoSpaceDE w:val="0"/>
              <w:autoSpaceDN w:val="0"/>
              <w:adjustRightInd w:val="0"/>
              <w:jc w:val="both"/>
              <w:rPr>
                <w:sz w:val="20"/>
                <w:szCs w:val="20"/>
              </w:rPr>
            </w:pPr>
            <w:r>
              <w:rPr>
                <w:sz w:val="20"/>
                <w:szCs w:val="20"/>
              </w:rPr>
              <w:t>и</w:t>
            </w:r>
            <w:r w:rsidRPr="00EA33B8">
              <w:rPr>
                <w:sz w:val="20"/>
                <w:szCs w:val="20"/>
              </w:rPr>
              <w:t>зучение понятийного аппарата дисциплины, основных теоретических положений и методов</w:t>
            </w:r>
          </w:p>
        </w:tc>
      </w:tr>
      <w:tr w:rsidR="00653B9E" w:rsidRPr="00EA33B8" w14:paraId="5A9908BA" w14:textId="77777777" w:rsidTr="005A11FA">
        <w:tc>
          <w:tcPr>
            <w:tcW w:w="498" w:type="dxa"/>
            <w:vAlign w:val="center"/>
          </w:tcPr>
          <w:p w14:paraId="57CAD529" w14:textId="77777777" w:rsidR="00653B9E" w:rsidRPr="00EA33B8" w:rsidRDefault="00653B9E" w:rsidP="00DD2831">
            <w:pPr>
              <w:widowControl w:val="0"/>
              <w:autoSpaceDE w:val="0"/>
              <w:autoSpaceDN w:val="0"/>
              <w:adjustRightInd w:val="0"/>
              <w:jc w:val="center"/>
              <w:rPr>
                <w:sz w:val="20"/>
                <w:szCs w:val="20"/>
              </w:rPr>
            </w:pPr>
            <w:r w:rsidRPr="00EA33B8">
              <w:rPr>
                <w:sz w:val="20"/>
                <w:szCs w:val="20"/>
              </w:rPr>
              <w:t>2</w:t>
            </w:r>
          </w:p>
        </w:tc>
        <w:tc>
          <w:tcPr>
            <w:tcW w:w="10206" w:type="dxa"/>
          </w:tcPr>
          <w:p w14:paraId="1B605B3E" w14:textId="491BA551" w:rsidR="00653B9E" w:rsidRPr="00EA33B8" w:rsidRDefault="007F6695" w:rsidP="000F3968">
            <w:pPr>
              <w:widowControl w:val="0"/>
              <w:autoSpaceDE w:val="0"/>
              <w:autoSpaceDN w:val="0"/>
              <w:adjustRightInd w:val="0"/>
              <w:jc w:val="both"/>
              <w:rPr>
                <w:sz w:val="20"/>
                <w:szCs w:val="20"/>
              </w:rPr>
            </w:pPr>
            <w:r>
              <w:rPr>
                <w:sz w:val="20"/>
                <w:szCs w:val="20"/>
              </w:rPr>
              <w:t>ф</w:t>
            </w:r>
            <w:r w:rsidRPr="00EA33B8">
              <w:rPr>
                <w:sz w:val="20"/>
                <w:szCs w:val="20"/>
              </w:rPr>
              <w:t>ормирование умений и привитие навыков применения теоретических знаний для решения практических и прикладных задач</w:t>
            </w:r>
          </w:p>
        </w:tc>
      </w:tr>
    </w:tbl>
    <w:p w14:paraId="3BF0B20B" w14:textId="77777777" w:rsidR="00234A77" w:rsidRPr="00EA33B8" w:rsidRDefault="00234A77" w:rsidP="008B1EF2">
      <w:pPr>
        <w:widowControl w:val="0"/>
        <w:autoSpaceDE w:val="0"/>
        <w:autoSpaceDN w:val="0"/>
        <w:adjustRightInd w:val="0"/>
        <w:jc w:val="both"/>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0177"/>
      </w:tblGrid>
      <w:tr w:rsidR="00653B9E" w:rsidRPr="00EA33B8" w14:paraId="2854A10B" w14:textId="77777777" w:rsidTr="00A73364">
        <w:tc>
          <w:tcPr>
            <w:tcW w:w="10704" w:type="dxa"/>
            <w:gridSpan w:val="2"/>
            <w:shd w:val="clear" w:color="auto" w:fill="F2F2F2"/>
            <w:vAlign w:val="center"/>
          </w:tcPr>
          <w:p w14:paraId="1BEB2E1C" w14:textId="77777777" w:rsidR="00653B9E" w:rsidRPr="00EA33B8" w:rsidRDefault="00653B9E" w:rsidP="00DD2831">
            <w:pPr>
              <w:widowControl w:val="0"/>
              <w:autoSpaceDE w:val="0"/>
              <w:autoSpaceDN w:val="0"/>
              <w:adjustRightInd w:val="0"/>
              <w:jc w:val="center"/>
              <w:rPr>
                <w:b/>
                <w:bCs/>
                <w:sz w:val="20"/>
                <w:szCs w:val="20"/>
              </w:rPr>
            </w:pPr>
            <w:r w:rsidRPr="00EA33B8">
              <w:rPr>
                <w:b/>
                <w:bCs/>
              </w:rPr>
              <w:t>2 МЕСТО ДИСЦИПЛИНЫ В СТРУКТУРЕ ОПОП</w:t>
            </w:r>
          </w:p>
        </w:tc>
      </w:tr>
      <w:tr w:rsidR="00653B9E" w:rsidRPr="00EA33B8" w14:paraId="59D41856" w14:textId="77777777" w:rsidTr="00A73364">
        <w:tc>
          <w:tcPr>
            <w:tcW w:w="10704" w:type="dxa"/>
            <w:gridSpan w:val="2"/>
            <w:shd w:val="clear" w:color="auto" w:fill="F2F2F2"/>
            <w:vAlign w:val="center"/>
          </w:tcPr>
          <w:p w14:paraId="51B2F7AA" w14:textId="77777777" w:rsidR="00653B9E" w:rsidRPr="00EA33B8" w:rsidRDefault="00653B9E" w:rsidP="00DD2831">
            <w:pPr>
              <w:widowControl w:val="0"/>
              <w:autoSpaceDE w:val="0"/>
              <w:autoSpaceDN w:val="0"/>
              <w:adjustRightInd w:val="0"/>
              <w:jc w:val="center"/>
              <w:rPr>
                <w:b/>
                <w:bCs/>
                <w:sz w:val="20"/>
                <w:szCs w:val="20"/>
              </w:rPr>
            </w:pPr>
            <w:r w:rsidRPr="00EA33B8">
              <w:rPr>
                <w:b/>
                <w:bCs/>
                <w:sz w:val="20"/>
                <w:szCs w:val="20"/>
              </w:rPr>
              <w:t>2.1 Требования к предварительной подготовке обучающегося</w:t>
            </w:r>
          </w:p>
        </w:tc>
      </w:tr>
      <w:tr w:rsidR="00B67525" w:rsidRPr="00EA33B8" w14:paraId="2394C6F3" w14:textId="77777777" w:rsidTr="00E31ED3">
        <w:tc>
          <w:tcPr>
            <w:tcW w:w="527" w:type="dxa"/>
            <w:shd w:val="clear" w:color="auto" w:fill="auto"/>
            <w:vAlign w:val="center"/>
          </w:tcPr>
          <w:p w14:paraId="38B68471" w14:textId="77777777" w:rsidR="00B67525" w:rsidRPr="00EA33B8" w:rsidRDefault="00B67525" w:rsidP="00DD2831">
            <w:pPr>
              <w:widowControl w:val="0"/>
              <w:autoSpaceDE w:val="0"/>
              <w:autoSpaceDN w:val="0"/>
              <w:adjustRightInd w:val="0"/>
              <w:jc w:val="center"/>
              <w:rPr>
                <w:bCs/>
                <w:sz w:val="20"/>
                <w:szCs w:val="20"/>
              </w:rPr>
            </w:pPr>
            <w:r w:rsidRPr="00EA33B8">
              <w:rPr>
                <w:bCs/>
                <w:sz w:val="20"/>
                <w:szCs w:val="20"/>
              </w:rPr>
              <w:t>1</w:t>
            </w:r>
          </w:p>
        </w:tc>
        <w:tc>
          <w:tcPr>
            <w:tcW w:w="10177" w:type="dxa"/>
            <w:shd w:val="clear" w:color="auto" w:fill="auto"/>
          </w:tcPr>
          <w:p w14:paraId="4D03BDCA" w14:textId="77777777" w:rsidR="00B67525" w:rsidRPr="00EA33B8" w:rsidRDefault="00B67525" w:rsidP="00250550">
            <w:pPr>
              <w:rPr>
                <w:sz w:val="20"/>
                <w:szCs w:val="20"/>
              </w:rPr>
            </w:pPr>
            <w:r w:rsidRPr="00EA33B8">
              <w:rPr>
                <w:sz w:val="20"/>
                <w:szCs w:val="20"/>
              </w:rPr>
              <w:t>Б1.В.ДВ.04.01 Регламентация трудовых отношений в транспортной отрасли</w:t>
            </w:r>
          </w:p>
        </w:tc>
      </w:tr>
      <w:tr w:rsidR="00B67525" w:rsidRPr="00EA33B8" w14:paraId="3F6B5944" w14:textId="77777777" w:rsidTr="00E31ED3">
        <w:tc>
          <w:tcPr>
            <w:tcW w:w="527" w:type="dxa"/>
            <w:shd w:val="clear" w:color="auto" w:fill="auto"/>
            <w:vAlign w:val="center"/>
          </w:tcPr>
          <w:p w14:paraId="1DA12694" w14:textId="77777777" w:rsidR="00B67525" w:rsidRPr="00EA33B8" w:rsidRDefault="00B67525" w:rsidP="00DD2831">
            <w:pPr>
              <w:widowControl w:val="0"/>
              <w:autoSpaceDE w:val="0"/>
              <w:autoSpaceDN w:val="0"/>
              <w:adjustRightInd w:val="0"/>
              <w:jc w:val="center"/>
              <w:rPr>
                <w:bCs/>
                <w:sz w:val="20"/>
                <w:szCs w:val="20"/>
              </w:rPr>
            </w:pPr>
            <w:r w:rsidRPr="00EA33B8">
              <w:rPr>
                <w:bCs/>
                <w:sz w:val="20"/>
                <w:szCs w:val="20"/>
              </w:rPr>
              <w:t>2</w:t>
            </w:r>
          </w:p>
        </w:tc>
        <w:tc>
          <w:tcPr>
            <w:tcW w:w="10177" w:type="dxa"/>
            <w:shd w:val="clear" w:color="auto" w:fill="auto"/>
          </w:tcPr>
          <w:p w14:paraId="4A51CE7C" w14:textId="77777777" w:rsidR="00B67525" w:rsidRPr="00EA33B8" w:rsidRDefault="00B67525" w:rsidP="00250550">
            <w:pPr>
              <w:rPr>
                <w:sz w:val="20"/>
                <w:szCs w:val="20"/>
              </w:rPr>
            </w:pPr>
            <w:r w:rsidRPr="00EA33B8">
              <w:rPr>
                <w:sz w:val="20"/>
                <w:szCs w:val="20"/>
              </w:rPr>
              <w:t>Б1.В.ДВ.04.02 Планирование труда и координация трудовых отношений</w:t>
            </w:r>
          </w:p>
        </w:tc>
      </w:tr>
      <w:tr w:rsidR="00653B9E" w:rsidRPr="00EA33B8" w14:paraId="4D452330" w14:textId="77777777" w:rsidTr="00A73364">
        <w:tc>
          <w:tcPr>
            <w:tcW w:w="10704" w:type="dxa"/>
            <w:gridSpan w:val="2"/>
            <w:shd w:val="clear" w:color="auto" w:fill="F2F2F2"/>
            <w:vAlign w:val="center"/>
          </w:tcPr>
          <w:p w14:paraId="144C66F7" w14:textId="77777777" w:rsidR="00653B9E" w:rsidRPr="00EA33B8" w:rsidRDefault="00653B9E" w:rsidP="00DD2831">
            <w:pPr>
              <w:widowControl w:val="0"/>
              <w:autoSpaceDE w:val="0"/>
              <w:autoSpaceDN w:val="0"/>
              <w:adjustRightInd w:val="0"/>
              <w:jc w:val="center"/>
              <w:rPr>
                <w:b/>
                <w:bCs/>
                <w:color w:val="000000"/>
                <w:sz w:val="20"/>
                <w:szCs w:val="20"/>
              </w:rPr>
            </w:pPr>
            <w:r w:rsidRPr="00EA33B8">
              <w:rPr>
                <w:b/>
                <w:bCs/>
                <w:sz w:val="20"/>
                <w:szCs w:val="20"/>
              </w:rPr>
              <w:t>2.2 Дисциплины и практики, для которых изучение данной</w:t>
            </w:r>
            <w:r w:rsidRPr="00EA33B8">
              <w:rPr>
                <w:b/>
                <w:bCs/>
                <w:color w:val="000000"/>
                <w:sz w:val="20"/>
                <w:szCs w:val="20"/>
              </w:rPr>
              <w:t xml:space="preserve"> дисциплины</w:t>
            </w:r>
          </w:p>
          <w:p w14:paraId="5216BC5D" w14:textId="77777777" w:rsidR="00653B9E" w:rsidRPr="00EA33B8" w:rsidRDefault="00653B9E" w:rsidP="00DD2831">
            <w:pPr>
              <w:widowControl w:val="0"/>
              <w:autoSpaceDE w:val="0"/>
              <w:autoSpaceDN w:val="0"/>
              <w:adjustRightInd w:val="0"/>
              <w:jc w:val="center"/>
              <w:rPr>
                <w:sz w:val="20"/>
                <w:szCs w:val="20"/>
              </w:rPr>
            </w:pPr>
            <w:r w:rsidRPr="00EA33B8">
              <w:rPr>
                <w:b/>
                <w:bCs/>
                <w:sz w:val="20"/>
                <w:szCs w:val="20"/>
              </w:rPr>
              <w:t>необходимо как предшествующее</w:t>
            </w:r>
          </w:p>
        </w:tc>
      </w:tr>
      <w:tr w:rsidR="00DF04EC" w:rsidRPr="00EA33B8" w14:paraId="79405C93" w14:textId="77777777" w:rsidTr="00E31ED3">
        <w:tc>
          <w:tcPr>
            <w:tcW w:w="527" w:type="dxa"/>
            <w:vAlign w:val="center"/>
          </w:tcPr>
          <w:p w14:paraId="7063B563" w14:textId="77777777" w:rsidR="00DF04EC" w:rsidRPr="00EA33B8" w:rsidRDefault="00DF04EC" w:rsidP="00DD2831">
            <w:pPr>
              <w:widowControl w:val="0"/>
              <w:autoSpaceDE w:val="0"/>
              <w:autoSpaceDN w:val="0"/>
              <w:adjustRightInd w:val="0"/>
              <w:jc w:val="center"/>
              <w:rPr>
                <w:sz w:val="20"/>
                <w:szCs w:val="20"/>
              </w:rPr>
            </w:pPr>
            <w:r w:rsidRPr="00EA33B8">
              <w:rPr>
                <w:sz w:val="20"/>
                <w:szCs w:val="20"/>
              </w:rPr>
              <w:t>1</w:t>
            </w:r>
          </w:p>
        </w:tc>
        <w:tc>
          <w:tcPr>
            <w:tcW w:w="10177" w:type="dxa"/>
          </w:tcPr>
          <w:p w14:paraId="3C3285B6" w14:textId="77777777" w:rsidR="00DF04EC" w:rsidRPr="00EA33B8" w:rsidRDefault="00B67525" w:rsidP="0070070E">
            <w:pPr>
              <w:rPr>
                <w:sz w:val="20"/>
                <w:szCs w:val="20"/>
              </w:rPr>
            </w:pPr>
            <w:r w:rsidRPr="00EA33B8">
              <w:rPr>
                <w:sz w:val="20"/>
                <w:szCs w:val="20"/>
              </w:rPr>
              <w:t>Б2.О.04</w:t>
            </w:r>
            <w:r w:rsidR="00AD6EB1" w:rsidRPr="00EA33B8">
              <w:rPr>
                <w:sz w:val="20"/>
                <w:szCs w:val="20"/>
              </w:rPr>
              <w:t xml:space="preserve">(П) </w:t>
            </w:r>
            <w:r w:rsidR="00DF04EC" w:rsidRPr="00EA33B8">
              <w:rPr>
                <w:sz w:val="20"/>
                <w:szCs w:val="20"/>
              </w:rPr>
              <w:t xml:space="preserve">Производственная - </w:t>
            </w:r>
            <w:r w:rsidRPr="00EA33B8">
              <w:rPr>
                <w:sz w:val="20"/>
                <w:szCs w:val="20"/>
              </w:rPr>
              <w:t>организационно-управленческая практика</w:t>
            </w:r>
          </w:p>
        </w:tc>
      </w:tr>
      <w:tr w:rsidR="00DF04EC" w:rsidRPr="00EA33B8" w14:paraId="218E60FA" w14:textId="77777777" w:rsidTr="00E31ED3">
        <w:tc>
          <w:tcPr>
            <w:tcW w:w="527" w:type="dxa"/>
            <w:vAlign w:val="center"/>
          </w:tcPr>
          <w:p w14:paraId="352C5BDA" w14:textId="77777777" w:rsidR="00DF04EC" w:rsidRPr="00EA33B8" w:rsidRDefault="00DF04EC" w:rsidP="00DD2831">
            <w:pPr>
              <w:widowControl w:val="0"/>
              <w:autoSpaceDE w:val="0"/>
              <w:autoSpaceDN w:val="0"/>
              <w:adjustRightInd w:val="0"/>
              <w:jc w:val="center"/>
              <w:rPr>
                <w:sz w:val="20"/>
                <w:szCs w:val="20"/>
              </w:rPr>
            </w:pPr>
            <w:r w:rsidRPr="00EA33B8">
              <w:rPr>
                <w:sz w:val="20"/>
                <w:szCs w:val="20"/>
              </w:rPr>
              <w:t>2</w:t>
            </w:r>
          </w:p>
        </w:tc>
        <w:tc>
          <w:tcPr>
            <w:tcW w:w="10177" w:type="dxa"/>
          </w:tcPr>
          <w:p w14:paraId="01CC9C21" w14:textId="77777777" w:rsidR="00DF04EC" w:rsidRPr="00EA33B8" w:rsidRDefault="00B67525" w:rsidP="0070070E">
            <w:pPr>
              <w:rPr>
                <w:sz w:val="20"/>
                <w:szCs w:val="20"/>
              </w:rPr>
            </w:pPr>
            <w:r w:rsidRPr="00EA33B8">
              <w:rPr>
                <w:sz w:val="20"/>
                <w:szCs w:val="20"/>
              </w:rPr>
              <w:t>Б2.О.05</w:t>
            </w:r>
            <w:r w:rsidR="00AD6EB1" w:rsidRPr="00EA33B8">
              <w:rPr>
                <w:sz w:val="20"/>
                <w:szCs w:val="20"/>
              </w:rPr>
              <w:t xml:space="preserve">(Пд) </w:t>
            </w:r>
            <w:r w:rsidR="00DF04EC" w:rsidRPr="00EA33B8">
              <w:rPr>
                <w:sz w:val="20"/>
                <w:szCs w:val="20"/>
              </w:rPr>
              <w:t>Производственная - преддипломная практика</w:t>
            </w:r>
          </w:p>
        </w:tc>
      </w:tr>
      <w:tr w:rsidR="00DF04EC" w:rsidRPr="00EA33B8" w14:paraId="14D61D46" w14:textId="77777777" w:rsidTr="00E31ED3">
        <w:tc>
          <w:tcPr>
            <w:tcW w:w="527" w:type="dxa"/>
            <w:vAlign w:val="center"/>
          </w:tcPr>
          <w:p w14:paraId="6E2B1922" w14:textId="77777777" w:rsidR="00DF04EC" w:rsidRPr="00EA33B8" w:rsidRDefault="00AD6EB1" w:rsidP="00DD2831">
            <w:pPr>
              <w:widowControl w:val="0"/>
              <w:autoSpaceDE w:val="0"/>
              <w:autoSpaceDN w:val="0"/>
              <w:adjustRightInd w:val="0"/>
              <w:jc w:val="center"/>
              <w:rPr>
                <w:sz w:val="20"/>
                <w:szCs w:val="20"/>
              </w:rPr>
            </w:pPr>
            <w:r w:rsidRPr="00EA33B8">
              <w:rPr>
                <w:sz w:val="20"/>
                <w:szCs w:val="20"/>
              </w:rPr>
              <w:t>3</w:t>
            </w:r>
          </w:p>
        </w:tc>
        <w:tc>
          <w:tcPr>
            <w:tcW w:w="10177" w:type="dxa"/>
          </w:tcPr>
          <w:p w14:paraId="067014AE" w14:textId="77777777" w:rsidR="00DF04EC" w:rsidRPr="00EA33B8" w:rsidRDefault="00AD6EB1" w:rsidP="0070070E">
            <w:pPr>
              <w:rPr>
                <w:sz w:val="20"/>
                <w:szCs w:val="20"/>
              </w:rPr>
            </w:pPr>
            <w:r w:rsidRPr="00EA33B8">
              <w:rPr>
                <w:sz w:val="20"/>
                <w:szCs w:val="20"/>
              </w:rPr>
              <w:t xml:space="preserve">Б3.01(Д) </w:t>
            </w:r>
            <w:r w:rsidR="00DF04EC" w:rsidRPr="00EA33B8">
              <w:rPr>
                <w:sz w:val="20"/>
                <w:szCs w:val="20"/>
              </w:rPr>
              <w:t>Подготовка к процедуре защиты выпускной квалификационной работы</w:t>
            </w:r>
          </w:p>
        </w:tc>
      </w:tr>
      <w:tr w:rsidR="00DF04EC" w:rsidRPr="00EA33B8" w14:paraId="37B2A366" w14:textId="77777777" w:rsidTr="00E31ED3">
        <w:tc>
          <w:tcPr>
            <w:tcW w:w="527" w:type="dxa"/>
            <w:vAlign w:val="center"/>
          </w:tcPr>
          <w:p w14:paraId="752DB389" w14:textId="77777777" w:rsidR="00DF04EC" w:rsidRPr="00EA33B8" w:rsidRDefault="00AD6EB1" w:rsidP="00DD2831">
            <w:pPr>
              <w:widowControl w:val="0"/>
              <w:autoSpaceDE w:val="0"/>
              <w:autoSpaceDN w:val="0"/>
              <w:adjustRightInd w:val="0"/>
              <w:jc w:val="center"/>
              <w:rPr>
                <w:sz w:val="20"/>
                <w:szCs w:val="20"/>
              </w:rPr>
            </w:pPr>
            <w:r w:rsidRPr="00EA33B8">
              <w:rPr>
                <w:sz w:val="20"/>
                <w:szCs w:val="20"/>
              </w:rPr>
              <w:t>4</w:t>
            </w:r>
          </w:p>
        </w:tc>
        <w:tc>
          <w:tcPr>
            <w:tcW w:w="10177" w:type="dxa"/>
          </w:tcPr>
          <w:p w14:paraId="754D75F1" w14:textId="77777777" w:rsidR="00DF04EC" w:rsidRPr="00EA33B8" w:rsidRDefault="00AD6EB1" w:rsidP="0070070E">
            <w:pPr>
              <w:rPr>
                <w:sz w:val="20"/>
                <w:szCs w:val="20"/>
              </w:rPr>
            </w:pPr>
            <w:r w:rsidRPr="00EA33B8">
              <w:rPr>
                <w:sz w:val="20"/>
                <w:szCs w:val="20"/>
              </w:rPr>
              <w:t xml:space="preserve">Б3.02(Д) </w:t>
            </w:r>
            <w:r w:rsidR="00DF04EC" w:rsidRPr="00EA33B8">
              <w:rPr>
                <w:sz w:val="20"/>
                <w:szCs w:val="20"/>
              </w:rPr>
              <w:t>Защита выпускной квалификационной работы</w:t>
            </w:r>
          </w:p>
        </w:tc>
      </w:tr>
    </w:tbl>
    <w:p w14:paraId="5B335BD7" w14:textId="77777777" w:rsidR="00FB79FB" w:rsidRPr="00EA33B8" w:rsidRDefault="00FB79FB" w:rsidP="001E3D3D">
      <w:pPr>
        <w:widowControl w:val="0"/>
        <w:autoSpaceDE w:val="0"/>
        <w:autoSpaceDN w:val="0"/>
        <w:adjustRightInd w:val="0"/>
        <w:jc w:val="cente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2258"/>
        <w:gridCol w:w="6775"/>
      </w:tblGrid>
      <w:tr w:rsidR="00FB79FB" w:rsidRPr="00EA33B8" w14:paraId="65E80A58" w14:textId="77777777" w:rsidTr="00A73364">
        <w:tc>
          <w:tcPr>
            <w:tcW w:w="10704" w:type="dxa"/>
            <w:gridSpan w:val="3"/>
            <w:shd w:val="clear" w:color="auto" w:fill="F2F2F2"/>
          </w:tcPr>
          <w:p w14:paraId="5C573480" w14:textId="77777777" w:rsidR="00FB79FB" w:rsidRPr="00EA33B8" w:rsidRDefault="00FB79FB" w:rsidP="00FB79FB">
            <w:pPr>
              <w:widowControl w:val="0"/>
              <w:autoSpaceDE w:val="0"/>
              <w:autoSpaceDN w:val="0"/>
              <w:adjustRightInd w:val="0"/>
              <w:jc w:val="center"/>
              <w:rPr>
                <w:b/>
                <w:bCs/>
              </w:rPr>
            </w:pPr>
            <w:r w:rsidRPr="00EA33B8">
              <w:rPr>
                <w:b/>
                <w:bCs/>
              </w:rPr>
              <w:t>3 ПЛАНИРУЕМЫЕ РЕЗУЛЬТАТЫОБУЧЕНИЯ ПО ДИСЦИПЛИНЕ, СООТНЕСЕННЫЕ С ТРЕБОВАНИЯМИ К РЕЗУЛЬТАТАМ ОСВОЕНИЯ</w:t>
            </w:r>
          </w:p>
          <w:p w14:paraId="1885F3D6" w14:textId="77777777" w:rsidR="00FB79FB" w:rsidRPr="00EA33B8" w:rsidRDefault="00FB79FB" w:rsidP="00FB79FB">
            <w:pPr>
              <w:widowControl w:val="0"/>
              <w:autoSpaceDE w:val="0"/>
              <w:autoSpaceDN w:val="0"/>
              <w:adjustRightInd w:val="0"/>
              <w:jc w:val="center"/>
              <w:rPr>
                <w:b/>
                <w:bCs/>
              </w:rPr>
            </w:pPr>
            <w:r w:rsidRPr="00EA33B8">
              <w:rPr>
                <w:b/>
                <w:bCs/>
              </w:rPr>
              <w:t>ОБРАЗОВАТЕЛЬНОЙ ПРОГРАММЫ</w:t>
            </w:r>
          </w:p>
        </w:tc>
      </w:tr>
      <w:tr w:rsidR="00FB79FB" w:rsidRPr="00EA33B8" w14:paraId="1D80B5AC" w14:textId="77777777" w:rsidTr="007B4994">
        <w:tc>
          <w:tcPr>
            <w:tcW w:w="0" w:type="auto"/>
          </w:tcPr>
          <w:p w14:paraId="11E1B540" w14:textId="77777777" w:rsidR="00FB79FB" w:rsidRPr="00EA33B8" w:rsidRDefault="00FB79FB" w:rsidP="00FB79FB">
            <w:pPr>
              <w:widowControl w:val="0"/>
              <w:autoSpaceDE w:val="0"/>
              <w:autoSpaceDN w:val="0"/>
              <w:adjustRightInd w:val="0"/>
              <w:jc w:val="center"/>
              <w:rPr>
                <w:b/>
                <w:bCs/>
                <w:sz w:val="20"/>
                <w:szCs w:val="20"/>
              </w:rPr>
            </w:pPr>
            <w:r w:rsidRPr="00EA33B8">
              <w:rPr>
                <w:b/>
                <w:bCs/>
                <w:sz w:val="20"/>
                <w:szCs w:val="20"/>
              </w:rPr>
              <w:t>Код и наименование</w:t>
            </w:r>
          </w:p>
          <w:p w14:paraId="1AF32594" w14:textId="77777777" w:rsidR="00FB79FB" w:rsidRPr="00EA33B8" w:rsidRDefault="00FB79FB" w:rsidP="00FB79FB">
            <w:pPr>
              <w:widowControl w:val="0"/>
              <w:autoSpaceDE w:val="0"/>
              <w:autoSpaceDN w:val="0"/>
              <w:adjustRightInd w:val="0"/>
              <w:jc w:val="center"/>
              <w:rPr>
                <w:b/>
                <w:bCs/>
                <w:sz w:val="20"/>
                <w:szCs w:val="20"/>
              </w:rPr>
            </w:pPr>
            <w:r w:rsidRPr="00EA33B8">
              <w:rPr>
                <w:b/>
                <w:bCs/>
                <w:sz w:val="20"/>
                <w:szCs w:val="20"/>
              </w:rPr>
              <w:t>компетенции</w:t>
            </w:r>
          </w:p>
        </w:tc>
        <w:tc>
          <w:tcPr>
            <w:tcW w:w="2258" w:type="dxa"/>
          </w:tcPr>
          <w:p w14:paraId="7CF5639F" w14:textId="77777777" w:rsidR="00FB79FB" w:rsidRPr="00EA33B8" w:rsidRDefault="00FB79FB" w:rsidP="00FB79FB">
            <w:pPr>
              <w:widowControl w:val="0"/>
              <w:autoSpaceDE w:val="0"/>
              <w:autoSpaceDN w:val="0"/>
              <w:adjustRightInd w:val="0"/>
              <w:jc w:val="center"/>
              <w:rPr>
                <w:b/>
                <w:bCs/>
                <w:sz w:val="20"/>
                <w:szCs w:val="20"/>
              </w:rPr>
            </w:pPr>
            <w:r w:rsidRPr="00EA33B8">
              <w:rPr>
                <w:b/>
                <w:bCs/>
                <w:sz w:val="20"/>
                <w:szCs w:val="20"/>
              </w:rPr>
              <w:t>Код и наименование индикатора</w:t>
            </w:r>
          </w:p>
          <w:p w14:paraId="6CFBC830" w14:textId="77777777" w:rsidR="00FB79FB" w:rsidRPr="00EA33B8" w:rsidRDefault="00FB79FB" w:rsidP="00FB79FB">
            <w:pPr>
              <w:widowControl w:val="0"/>
              <w:autoSpaceDE w:val="0"/>
              <w:autoSpaceDN w:val="0"/>
              <w:adjustRightInd w:val="0"/>
              <w:jc w:val="center"/>
              <w:rPr>
                <w:b/>
                <w:bCs/>
                <w:sz w:val="20"/>
                <w:szCs w:val="20"/>
              </w:rPr>
            </w:pPr>
            <w:r w:rsidRPr="00EA33B8">
              <w:rPr>
                <w:b/>
                <w:bCs/>
                <w:sz w:val="20"/>
                <w:szCs w:val="20"/>
              </w:rPr>
              <w:t>достижения компетенции</w:t>
            </w:r>
          </w:p>
        </w:tc>
        <w:tc>
          <w:tcPr>
            <w:tcW w:w="6775" w:type="dxa"/>
            <w:vAlign w:val="center"/>
          </w:tcPr>
          <w:p w14:paraId="123BDC57" w14:textId="77777777" w:rsidR="00FB79FB" w:rsidRPr="00EA33B8" w:rsidRDefault="00FB79FB" w:rsidP="00FB79FB">
            <w:pPr>
              <w:widowControl w:val="0"/>
              <w:autoSpaceDE w:val="0"/>
              <w:autoSpaceDN w:val="0"/>
              <w:adjustRightInd w:val="0"/>
              <w:jc w:val="center"/>
              <w:rPr>
                <w:b/>
                <w:bCs/>
                <w:sz w:val="20"/>
                <w:szCs w:val="20"/>
              </w:rPr>
            </w:pPr>
            <w:r w:rsidRPr="00EA33B8">
              <w:rPr>
                <w:b/>
                <w:bCs/>
                <w:sz w:val="20"/>
                <w:szCs w:val="20"/>
              </w:rPr>
              <w:t>Планируемые результаты обучения</w:t>
            </w:r>
          </w:p>
        </w:tc>
      </w:tr>
      <w:tr w:rsidR="00415133" w:rsidRPr="00EA33B8" w14:paraId="374BF0BB" w14:textId="77777777" w:rsidTr="007B4994">
        <w:trPr>
          <w:trHeight w:val="49"/>
        </w:trPr>
        <w:tc>
          <w:tcPr>
            <w:tcW w:w="0" w:type="auto"/>
            <w:vAlign w:val="center"/>
          </w:tcPr>
          <w:p w14:paraId="6A8E4CFE" w14:textId="139D541C" w:rsidR="00415133" w:rsidRPr="00EA33B8" w:rsidRDefault="00415133" w:rsidP="007F6695">
            <w:pPr>
              <w:widowControl w:val="0"/>
              <w:autoSpaceDE w:val="0"/>
              <w:autoSpaceDN w:val="0"/>
              <w:adjustRightInd w:val="0"/>
              <w:jc w:val="both"/>
              <w:rPr>
                <w:sz w:val="20"/>
                <w:szCs w:val="20"/>
              </w:rPr>
            </w:pPr>
            <w:r w:rsidRPr="00EA33B8">
              <w:rPr>
                <w:sz w:val="20"/>
                <w:szCs w:val="20"/>
              </w:rPr>
              <w:t>ПК.7.1</w:t>
            </w:r>
            <w:r w:rsidR="007F6695">
              <w:rPr>
                <w:sz w:val="20"/>
                <w:szCs w:val="20"/>
              </w:rPr>
              <w:t xml:space="preserve"> </w:t>
            </w:r>
            <w:r w:rsidRPr="00EA33B8">
              <w:rPr>
                <w:sz w:val="20"/>
                <w:szCs w:val="20"/>
              </w:rPr>
              <w:t>Способен оценивать экономические последствия организационно-технологических решений в транспортной отрасли</w:t>
            </w:r>
          </w:p>
        </w:tc>
        <w:tc>
          <w:tcPr>
            <w:tcW w:w="2258" w:type="dxa"/>
            <w:vAlign w:val="center"/>
          </w:tcPr>
          <w:p w14:paraId="791601B3" w14:textId="2E5E599F" w:rsidR="00415133" w:rsidRPr="00EA33B8" w:rsidRDefault="00415133" w:rsidP="007F6695">
            <w:pPr>
              <w:widowControl w:val="0"/>
              <w:autoSpaceDE w:val="0"/>
              <w:autoSpaceDN w:val="0"/>
              <w:adjustRightInd w:val="0"/>
              <w:jc w:val="both"/>
              <w:rPr>
                <w:sz w:val="20"/>
                <w:szCs w:val="20"/>
              </w:rPr>
            </w:pPr>
            <w:r w:rsidRPr="00EA33B8">
              <w:rPr>
                <w:sz w:val="20"/>
                <w:szCs w:val="20"/>
              </w:rPr>
              <w:t>ПК.7.1.2</w:t>
            </w:r>
            <w:r w:rsidR="007F6695">
              <w:rPr>
                <w:sz w:val="20"/>
                <w:szCs w:val="20"/>
              </w:rPr>
              <w:t xml:space="preserve"> </w:t>
            </w:r>
            <w:r w:rsidRPr="00EA33B8">
              <w:rPr>
                <w:sz w:val="20"/>
                <w:szCs w:val="20"/>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p>
        </w:tc>
        <w:tc>
          <w:tcPr>
            <w:tcW w:w="6775" w:type="dxa"/>
            <w:vAlign w:val="center"/>
          </w:tcPr>
          <w:p w14:paraId="5C4C3B9E"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Знать:</w:t>
            </w:r>
          </w:p>
          <w:p w14:paraId="73980585"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методы анализа количественного и качественного состава персонала</w:t>
            </w:r>
          </w:p>
          <w:p w14:paraId="2A18B974"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методы проведения аудита, контроля управленческих бизнес-процессов управления трудовым потенциалом</w:t>
            </w:r>
          </w:p>
          <w:p w14:paraId="118F4D9E"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технологию, методы и методики систематизации и проведения анализа документов и информации</w:t>
            </w:r>
          </w:p>
          <w:p w14:paraId="41A15BE6"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Уметь:</w:t>
            </w:r>
          </w:p>
          <w:p w14:paraId="664F548E"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анализировать количественный и качественный состав персонала</w:t>
            </w:r>
          </w:p>
          <w:p w14:paraId="0C6BA8CD"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систематизировать и проводить анализ документов и информации</w:t>
            </w:r>
          </w:p>
          <w:p w14:paraId="19377274"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проводить аудит, контролировать управленческие бизнес-процессы управления трудовым потенциалом</w:t>
            </w:r>
          </w:p>
          <w:p w14:paraId="7F2E8588"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Владеть:</w:t>
            </w:r>
          </w:p>
          <w:p w14:paraId="36C5B7DB"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xml:space="preserve">– работами по проведению анализа и контроля ресурсного плана численности и бюджета расходов на персонал </w:t>
            </w:r>
          </w:p>
          <w:p w14:paraId="5A2B135D"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работами по составлению информационно-аналитических отчетов, подготовка презентационных материалов по результатам аудита и контроллинга трудового потенциала с представлением их руководству организации</w:t>
            </w:r>
          </w:p>
          <w:p w14:paraId="4192C993" w14:textId="77777777" w:rsidR="00415133" w:rsidRPr="007F490E" w:rsidRDefault="00415133" w:rsidP="00415133">
            <w:pPr>
              <w:widowControl w:val="0"/>
              <w:autoSpaceDE w:val="0"/>
              <w:autoSpaceDN w:val="0"/>
              <w:adjustRightInd w:val="0"/>
              <w:jc w:val="both"/>
              <w:rPr>
                <w:bCs/>
                <w:sz w:val="20"/>
                <w:szCs w:val="20"/>
              </w:rPr>
            </w:pPr>
            <w:r w:rsidRPr="007F490E">
              <w:rPr>
                <w:bCs/>
                <w:sz w:val="20"/>
                <w:szCs w:val="20"/>
              </w:rPr>
              <w:t>– работами по планированию трудовых ресурсов и расходов на персонал</w:t>
            </w:r>
          </w:p>
        </w:tc>
      </w:tr>
      <w:tr w:rsidR="00415133" w:rsidRPr="00EA33B8" w14:paraId="4C22C720" w14:textId="77777777" w:rsidTr="007B4994">
        <w:trPr>
          <w:trHeight w:val="49"/>
        </w:trPr>
        <w:tc>
          <w:tcPr>
            <w:tcW w:w="0" w:type="auto"/>
            <w:tcBorders>
              <w:top w:val="single" w:sz="4" w:space="0" w:color="auto"/>
              <w:left w:val="single" w:sz="4" w:space="0" w:color="auto"/>
              <w:bottom w:val="single" w:sz="4" w:space="0" w:color="auto"/>
              <w:right w:val="single" w:sz="4" w:space="0" w:color="auto"/>
            </w:tcBorders>
            <w:vAlign w:val="center"/>
          </w:tcPr>
          <w:p w14:paraId="162C0240" w14:textId="5DA619DE" w:rsidR="00415133" w:rsidRPr="00EA33B8" w:rsidRDefault="00415133" w:rsidP="007F6695">
            <w:pPr>
              <w:widowControl w:val="0"/>
              <w:autoSpaceDE w:val="0"/>
              <w:autoSpaceDN w:val="0"/>
              <w:adjustRightInd w:val="0"/>
              <w:rPr>
                <w:bCs/>
                <w:sz w:val="20"/>
                <w:szCs w:val="20"/>
              </w:rPr>
            </w:pPr>
            <w:r w:rsidRPr="00EA33B8">
              <w:rPr>
                <w:bCs/>
                <w:sz w:val="20"/>
                <w:szCs w:val="20"/>
              </w:rPr>
              <w:t>ПК.7.3</w:t>
            </w:r>
            <w:r w:rsidR="007F6695">
              <w:rPr>
                <w:bCs/>
                <w:sz w:val="20"/>
                <w:szCs w:val="20"/>
              </w:rPr>
              <w:t xml:space="preserve"> </w:t>
            </w:r>
            <w:r w:rsidRPr="00EA33B8">
              <w:rPr>
                <w:bCs/>
                <w:sz w:val="20"/>
                <w:szCs w:val="20"/>
              </w:rPr>
              <w:t>Способен разрабатывать политику управления трудовыми отношениями в организации с целью повышения эффективности организации труда</w:t>
            </w:r>
          </w:p>
        </w:tc>
        <w:tc>
          <w:tcPr>
            <w:tcW w:w="2258" w:type="dxa"/>
            <w:tcBorders>
              <w:top w:val="single" w:sz="4" w:space="0" w:color="auto"/>
              <w:left w:val="single" w:sz="4" w:space="0" w:color="auto"/>
              <w:bottom w:val="single" w:sz="4" w:space="0" w:color="auto"/>
              <w:right w:val="single" w:sz="4" w:space="0" w:color="auto"/>
            </w:tcBorders>
            <w:vAlign w:val="center"/>
          </w:tcPr>
          <w:p w14:paraId="25A6E0D9" w14:textId="26C7DF52" w:rsidR="00415133" w:rsidRPr="00EA33B8" w:rsidRDefault="00415133" w:rsidP="007F6695">
            <w:pPr>
              <w:widowControl w:val="0"/>
              <w:autoSpaceDE w:val="0"/>
              <w:autoSpaceDN w:val="0"/>
              <w:adjustRightInd w:val="0"/>
              <w:rPr>
                <w:bCs/>
                <w:sz w:val="20"/>
                <w:szCs w:val="20"/>
              </w:rPr>
            </w:pPr>
            <w:r w:rsidRPr="00EA33B8">
              <w:rPr>
                <w:bCs/>
                <w:sz w:val="20"/>
                <w:szCs w:val="20"/>
              </w:rPr>
              <w:t>ПК.7.3.2</w:t>
            </w:r>
            <w:r w:rsidR="007F6695">
              <w:rPr>
                <w:bCs/>
                <w:sz w:val="20"/>
                <w:szCs w:val="20"/>
              </w:rPr>
              <w:t xml:space="preserve"> </w:t>
            </w:r>
            <w:r w:rsidRPr="00EA33B8">
              <w:rPr>
                <w:bCs/>
                <w:sz w:val="20"/>
                <w:szCs w:val="20"/>
              </w:rPr>
              <w:t>Разрабатывает контрольно-оценочные мероприятия для оценки эффективности управления трудовыми ресурсами</w:t>
            </w:r>
          </w:p>
        </w:tc>
        <w:tc>
          <w:tcPr>
            <w:tcW w:w="6775" w:type="dxa"/>
            <w:tcBorders>
              <w:top w:val="single" w:sz="4" w:space="0" w:color="auto"/>
              <w:left w:val="single" w:sz="4" w:space="0" w:color="auto"/>
              <w:bottom w:val="single" w:sz="4" w:space="0" w:color="auto"/>
              <w:right w:val="single" w:sz="4" w:space="0" w:color="auto"/>
            </w:tcBorders>
            <w:vAlign w:val="center"/>
          </w:tcPr>
          <w:p w14:paraId="0E0CA533"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Знать:</w:t>
            </w:r>
          </w:p>
          <w:p w14:paraId="162A4A21"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методы разработки и внедрения корпоративных стандартов в области управления персоналом</w:t>
            </w:r>
          </w:p>
          <w:p w14:paraId="6F6A9B18"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задачи и основные направления кадрового консалтинга и аудита</w:t>
            </w:r>
          </w:p>
          <w:p w14:paraId="67CCD004"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методы диагностики кадрового и интеллектуального потенциала организации</w:t>
            </w:r>
          </w:p>
          <w:p w14:paraId="375523A9"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Уметь:</w:t>
            </w:r>
          </w:p>
          <w:p w14:paraId="5845EE0C"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xml:space="preserve">– оценивать уровень кадровой обеспеченности </w:t>
            </w:r>
          </w:p>
          <w:p w14:paraId="0DCA3288"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разрабатывать контрольно-оценочные мероприятия для оценки эффективности управления трудовыми ресурсами</w:t>
            </w:r>
          </w:p>
          <w:p w14:paraId="21013BAA"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разрабатывать политику управления трудовыми отношениями в организации с целью повышения эффективности организации труда</w:t>
            </w:r>
          </w:p>
          <w:p w14:paraId="475A9B56"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Владеть:</w:t>
            </w:r>
          </w:p>
          <w:p w14:paraId="7A05FD04"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xml:space="preserve">– основными методами и технологиями кадрового консалтинга и аудита </w:t>
            </w:r>
          </w:p>
          <w:p w14:paraId="52C88D4B"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xml:space="preserve">– навыками обработки деловой информации при аудите и реализации </w:t>
            </w:r>
            <w:r w:rsidRPr="007F490E">
              <w:rPr>
                <w:sz w:val="20"/>
                <w:szCs w:val="20"/>
              </w:rPr>
              <w:lastRenderedPageBreak/>
              <w:t>функций контроллинга трудового потенциала</w:t>
            </w:r>
          </w:p>
          <w:p w14:paraId="72E16669" w14:textId="77777777" w:rsidR="00415133" w:rsidRPr="007F490E" w:rsidRDefault="00415133" w:rsidP="00415133">
            <w:pPr>
              <w:widowControl w:val="0"/>
              <w:autoSpaceDE w:val="0"/>
              <w:autoSpaceDN w:val="0"/>
              <w:adjustRightInd w:val="0"/>
              <w:jc w:val="both"/>
              <w:rPr>
                <w:sz w:val="20"/>
                <w:szCs w:val="20"/>
              </w:rPr>
            </w:pPr>
            <w:r w:rsidRPr="007F490E">
              <w:rPr>
                <w:sz w:val="20"/>
                <w:szCs w:val="20"/>
              </w:rPr>
              <w:t>– методами библиографического поиска необходимых материалов в области аудита и контроллинга трудового потенциала</w:t>
            </w:r>
          </w:p>
        </w:tc>
      </w:tr>
    </w:tbl>
    <w:p w14:paraId="6D3DEF90" w14:textId="77777777" w:rsidR="00427E57" w:rsidRPr="00EA33B8" w:rsidRDefault="00427E57" w:rsidP="00415133">
      <w:pPr>
        <w:widowControl w:val="0"/>
        <w:autoSpaceDE w:val="0"/>
        <w:autoSpaceDN w:val="0"/>
        <w:adjustRightInd w:val="0"/>
        <w:ind w:firstLine="708"/>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62"/>
        <w:gridCol w:w="992"/>
        <w:gridCol w:w="567"/>
        <w:gridCol w:w="567"/>
        <w:gridCol w:w="567"/>
        <w:gridCol w:w="567"/>
        <w:gridCol w:w="1134"/>
      </w:tblGrid>
      <w:tr w:rsidR="005A11FA" w:rsidRPr="00EA33B8" w14:paraId="37821E49" w14:textId="77777777" w:rsidTr="005A11FA">
        <w:tc>
          <w:tcPr>
            <w:tcW w:w="10704" w:type="dxa"/>
            <w:gridSpan w:val="8"/>
            <w:shd w:val="clear" w:color="auto" w:fill="F2F2F2" w:themeFill="background1" w:themeFillShade="F2"/>
            <w:vAlign w:val="center"/>
          </w:tcPr>
          <w:p w14:paraId="232AAED6" w14:textId="08310391" w:rsidR="005A11FA" w:rsidRPr="00EA33B8" w:rsidRDefault="005A11FA" w:rsidP="00E20997">
            <w:pPr>
              <w:widowControl w:val="0"/>
              <w:autoSpaceDE w:val="0"/>
              <w:autoSpaceDN w:val="0"/>
              <w:adjustRightInd w:val="0"/>
              <w:jc w:val="center"/>
              <w:rPr>
                <w:b/>
                <w:bCs/>
                <w:sz w:val="18"/>
                <w:szCs w:val="18"/>
              </w:rPr>
            </w:pPr>
            <w:r w:rsidRPr="00E20997">
              <w:rPr>
                <w:b/>
                <w:bCs/>
              </w:rPr>
              <w:t>4 СТРУКТУРА И СОДЕРЖАНИЕ ДИСЦИПЛИНЫ</w:t>
            </w:r>
          </w:p>
        </w:tc>
      </w:tr>
      <w:tr w:rsidR="00E12BE1" w:rsidRPr="00EA33B8" w14:paraId="37ADF0B2" w14:textId="77777777" w:rsidTr="005A11FA">
        <w:tc>
          <w:tcPr>
            <w:tcW w:w="648" w:type="dxa"/>
            <w:vMerge w:val="restart"/>
            <w:vAlign w:val="center"/>
          </w:tcPr>
          <w:p w14:paraId="7C1C5873" w14:textId="77777777" w:rsidR="00E12BE1" w:rsidRPr="00EA33B8" w:rsidRDefault="00E12BE1" w:rsidP="00E20997">
            <w:pPr>
              <w:jc w:val="center"/>
              <w:rPr>
                <w:sz w:val="18"/>
                <w:szCs w:val="18"/>
              </w:rPr>
            </w:pPr>
            <w:r w:rsidRPr="00EA33B8">
              <w:rPr>
                <w:b/>
                <w:bCs/>
                <w:sz w:val="18"/>
                <w:szCs w:val="18"/>
              </w:rPr>
              <w:t>Код</w:t>
            </w:r>
          </w:p>
        </w:tc>
        <w:tc>
          <w:tcPr>
            <w:tcW w:w="5662" w:type="dxa"/>
            <w:vMerge w:val="restart"/>
            <w:vAlign w:val="center"/>
          </w:tcPr>
          <w:p w14:paraId="667A3EC4" w14:textId="77777777" w:rsidR="00E12BE1" w:rsidRPr="00EA33B8" w:rsidRDefault="00E12BE1" w:rsidP="00E20997">
            <w:pPr>
              <w:ind w:right="-68"/>
              <w:jc w:val="center"/>
              <w:rPr>
                <w:b/>
                <w:bCs/>
                <w:sz w:val="18"/>
                <w:szCs w:val="18"/>
              </w:rPr>
            </w:pPr>
            <w:r w:rsidRPr="00EA33B8">
              <w:rPr>
                <w:b/>
                <w:bCs/>
                <w:sz w:val="18"/>
                <w:szCs w:val="18"/>
              </w:rPr>
              <w:t>Наименование разделов, тем</w:t>
            </w:r>
          </w:p>
          <w:p w14:paraId="7AC6E34E" w14:textId="77777777" w:rsidR="00E12BE1" w:rsidRPr="00EA33B8" w:rsidRDefault="00E12BE1" w:rsidP="00E20997">
            <w:pPr>
              <w:ind w:right="-68"/>
              <w:jc w:val="center"/>
              <w:rPr>
                <w:sz w:val="18"/>
                <w:szCs w:val="18"/>
              </w:rPr>
            </w:pPr>
            <w:r w:rsidRPr="00EA33B8">
              <w:rPr>
                <w:b/>
                <w:bCs/>
                <w:sz w:val="18"/>
                <w:szCs w:val="18"/>
              </w:rPr>
              <w:t>и видов работы</w:t>
            </w:r>
          </w:p>
        </w:tc>
        <w:tc>
          <w:tcPr>
            <w:tcW w:w="3260" w:type="dxa"/>
            <w:gridSpan w:val="5"/>
          </w:tcPr>
          <w:p w14:paraId="3B0B1C13" w14:textId="77777777" w:rsidR="00E12BE1" w:rsidRPr="00EA33B8" w:rsidRDefault="00E12BE1" w:rsidP="00E20997">
            <w:pPr>
              <w:widowControl w:val="0"/>
              <w:autoSpaceDE w:val="0"/>
              <w:autoSpaceDN w:val="0"/>
              <w:adjustRightInd w:val="0"/>
              <w:jc w:val="center"/>
              <w:rPr>
                <w:sz w:val="18"/>
                <w:szCs w:val="18"/>
              </w:rPr>
            </w:pPr>
            <w:r w:rsidRPr="00EA33B8">
              <w:rPr>
                <w:b/>
                <w:bCs/>
                <w:sz w:val="18"/>
                <w:szCs w:val="18"/>
              </w:rPr>
              <w:t>Очно-заочная форма</w:t>
            </w:r>
          </w:p>
        </w:tc>
        <w:tc>
          <w:tcPr>
            <w:tcW w:w="1134" w:type="dxa"/>
            <w:vMerge w:val="restart"/>
            <w:shd w:val="clear" w:color="auto" w:fill="F2F2F2" w:themeFill="background1" w:themeFillShade="F2"/>
            <w:vAlign w:val="center"/>
          </w:tcPr>
          <w:p w14:paraId="3440DEBE" w14:textId="77777777" w:rsidR="00E12BE1" w:rsidRPr="00EA33B8" w:rsidRDefault="00E12BE1" w:rsidP="00E20997">
            <w:pPr>
              <w:widowControl w:val="0"/>
              <w:autoSpaceDE w:val="0"/>
              <w:autoSpaceDN w:val="0"/>
              <w:adjustRightInd w:val="0"/>
              <w:jc w:val="center"/>
              <w:rPr>
                <w:sz w:val="18"/>
                <w:szCs w:val="18"/>
              </w:rPr>
            </w:pPr>
            <w:r w:rsidRPr="00EA33B8">
              <w:rPr>
                <w:b/>
                <w:bCs/>
                <w:sz w:val="18"/>
                <w:szCs w:val="18"/>
              </w:rPr>
              <w:t>Код индика-тора достиже-ния компетен-ции</w:t>
            </w:r>
          </w:p>
        </w:tc>
      </w:tr>
      <w:tr w:rsidR="00E12BE1" w:rsidRPr="00EA33B8" w14:paraId="74FF14FD" w14:textId="77777777" w:rsidTr="005A11FA">
        <w:tc>
          <w:tcPr>
            <w:tcW w:w="648" w:type="dxa"/>
            <w:vMerge/>
          </w:tcPr>
          <w:p w14:paraId="26F7B60E" w14:textId="77777777" w:rsidR="00E12BE1" w:rsidRPr="00EA33B8" w:rsidRDefault="00E12BE1" w:rsidP="00E20997">
            <w:pPr>
              <w:jc w:val="center"/>
              <w:rPr>
                <w:sz w:val="18"/>
                <w:szCs w:val="18"/>
              </w:rPr>
            </w:pPr>
          </w:p>
        </w:tc>
        <w:tc>
          <w:tcPr>
            <w:tcW w:w="5662" w:type="dxa"/>
            <w:vMerge/>
          </w:tcPr>
          <w:p w14:paraId="08100551" w14:textId="77777777" w:rsidR="00E12BE1" w:rsidRPr="00EA33B8" w:rsidRDefault="00E12BE1" w:rsidP="00E20997">
            <w:pPr>
              <w:ind w:right="-68"/>
              <w:jc w:val="center"/>
              <w:rPr>
                <w:sz w:val="18"/>
                <w:szCs w:val="18"/>
              </w:rPr>
            </w:pPr>
          </w:p>
        </w:tc>
        <w:tc>
          <w:tcPr>
            <w:tcW w:w="992" w:type="dxa"/>
            <w:vMerge w:val="restart"/>
            <w:vAlign w:val="center"/>
          </w:tcPr>
          <w:p w14:paraId="69A899D0" w14:textId="77777777" w:rsidR="00E12BE1" w:rsidRPr="00EA33B8" w:rsidRDefault="00E12BE1" w:rsidP="00E20997">
            <w:pPr>
              <w:widowControl w:val="0"/>
              <w:autoSpaceDE w:val="0"/>
              <w:autoSpaceDN w:val="0"/>
              <w:adjustRightInd w:val="0"/>
              <w:jc w:val="center"/>
              <w:rPr>
                <w:sz w:val="18"/>
                <w:szCs w:val="18"/>
              </w:rPr>
            </w:pPr>
            <w:r w:rsidRPr="00EA33B8">
              <w:rPr>
                <w:b/>
                <w:bCs/>
                <w:sz w:val="18"/>
                <w:szCs w:val="18"/>
              </w:rPr>
              <w:t>Семестр</w:t>
            </w:r>
          </w:p>
        </w:tc>
        <w:tc>
          <w:tcPr>
            <w:tcW w:w="2268" w:type="dxa"/>
            <w:gridSpan w:val="4"/>
          </w:tcPr>
          <w:p w14:paraId="0421B2E8" w14:textId="77777777" w:rsidR="00E12BE1" w:rsidRPr="00EA33B8" w:rsidRDefault="00E12BE1" w:rsidP="00E20997">
            <w:pPr>
              <w:widowControl w:val="0"/>
              <w:autoSpaceDE w:val="0"/>
              <w:autoSpaceDN w:val="0"/>
              <w:adjustRightInd w:val="0"/>
              <w:jc w:val="center"/>
              <w:rPr>
                <w:sz w:val="18"/>
                <w:szCs w:val="18"/>
              </w:rPr>
            </w:pPr>
            <w:r w:rsidRPr="00EA33B8">
              <w:rPr>
                <w:b/>
                <w:bCs/>
                <w:sz w:val="18"/>
                <w:szCs w:val="18"/>
              </w:rPr>
              <w:t>Часы</w:t>
            </w:r>
          </w:p>
        </w:tc>
        <w:tc>
          <w:tcPr>
            <w:tcW w:w="1134" w:type="dxa"/>
            <w:vMerge/>
            <w:shd w:val="clear" w:color="auto" w:fill="F2F2F2" w:themeFill="background1" w:themeFillShade="F2"/>
          </w:tcPr>
          <w:p w14:paraId="1BD928CE" w14:textId="77777777" w:rsidR="00E12BE1" w:rsidRPr="00EA33B8" w:rsidRDefault="00E12BE1" w:rsidP="00E20997">
            <w:pPr>
              <w:widowControl w:val="0"/>
              <w:autoSpaceDE w:val="0"/>
              <w:autoSpaceDN w:val="0"/>
              <w:adjustRightInd w:val="0"/>
              <w:jc w:val="center"/>
              <w:rPr>
                <w:sz w:val="18"/>
                <w:szCs w:val="18"/>
              </w:rPr>
            </w:pPr>
          </w:p>
        </w:tc>
      </w:tr>
      <w:tr w:rsidR="00E12BE1" w:rsidRPr="00EA33B8" w14:paraId="552E13CC" w14:textId="77777777" w:rsidTr="005A11FA">
        <w:tc>
          <w:tcPr>
            <w:tcW w:w="648" w:type="dxa"/>
            <w:vMerge/>
            <w:vAlign w:val="center"/>
          </w:tcPr>
          <w:p w14:paraId="78D529EA" w14:textId="77777777" w:rsidR="00E12BE1" w:rsidRPr="00EA33B8" w:rsidRDefault="00E12BE1" w:rsidP="00E20997">
            <w:pPr>
              <w:jc w:val="center"/>
              <w:rPr>
                <w:sz w:val="18"/>
                <w:szCs w:val="18"/>
                <w:lang w:val="en-US"/>
              </w:rPr>
            </w:pPr>
          </w:p>
        </w:tc>
        <w:tc>
          <w:tcPr>
            <w:tcW w:w="5662" w:type="dxa"/>
            <w:vMerge/>
            <w:vAlign w:val="center"/>
          </w:tcPr>
          <w:p w14:paraId="24B5E787" w14:textId="77777777" w:rsidR="00E12BE1" w:rsidRPr="00EA33B8" w:rsidRDefault="00E12BE1" w:rsidP="00E20997">
            <w:pPr>
              <w:ind w:right="-68"/>
              <w:jc w:val="center"/>
              <w:rPr>
                <w:b/>
                <w:bCs/>
                <w:sz w:val="18"/>
                <w:szCs w:val="18"/>
              </w:rPr>
            </w:pPr>
          </w:p>
        </w:tc>
        <w:tc>
          <w:tcPr>
            <w:tcW w:w="992" w:type="dxa"/>
            <w:vMerge/>
          </w:tcPr>
          <w:p w14:paraId="717FE0B6" w14:textId="77777777" w:rsidR="00E12BE1" w:rsidRPr="00EA33B8" w:rsidRDefault="00E12BE1" w:rsidP="00E20997">
            <w:pPr>
              <w:widowControl w:val="0"/>
              <w:autoSpaceDE w:val="0"/>
              <w:autoSpaceDN w:val="0"/>
              <w:adjustRightInd w:val="0"/>
              <w:rPr>
                <w:sz w:val="18"/>
                <w:szCs w:val="18"/>
              </w:rPr>
            </w:pPr>
          </w:p>
        </w:tc>
        <w:tc>
          <w:tcPr>
            <w:tcW w:w="567" w:type="dxa"/>
            <w:vAlign w:val="center"/>
          </w:tcPr>
          <w:p w14:paraId="51DC8892" w14:textId="77777777" w:rsidR="00E12BE1" w:rsidRPr="00EA33B8" w:rsidRDefault="00E12BE1" w:rsidP="00E20997">
            <w:pPr>
              <w:widowControl w:val="0"/>
              <w:autoSpaceDE w:val="0"/>
              <w:autoSpaceDN w:val="0"/>
              <w:adjustRightInd w:val="0"/>
              <w:jc w:val="center"/>
              <w:rPr>
                <w:b/>
                <w:bCs/>
                <w:sz w:val="18"/>
                <w:szCs w:val="18"/>
              </w:rPr>
            </w:pPr>
            <w:r w:rsidRPr="00EA33B8">
              <w:rPr>
                <w:b/>
                <w:bCs/>
                <w:sz w:val="18"/>
                <w:szCs w:val="18"/>
              </w:rPr>
              <w:t>Лек</w:t>
            </w:r>
          </w:p>
        </w:tc>
        <w:tc>
          <w:tcPr>
            <w:tcW w:w="567" w:type="dxa"/>
            <w:vAlign w:val="center"/>
          </w:tcPr>
          <w:p w14:paraId="14703CF5" w14:textId="77777777" w:rsidR="00E12BE1" w:rsidRPr="00EA33B8" w:rsidRDefault="00E12BE1" w:rsidP="00E20997">
            <w:pPr>
              <w:jc w:val="center"/>
              <w:rPr>
                <w:b/>
                <w:bCs/>
                <w:sz w:val="18"/>
                <w:szCs w:val="18"/>
              </w:rPr>
            </w:pPr>
            <w:r w:rsidRPr="00EA33B8">
              <w:rPr>
                <w:b/>
                <w:bCs/>
                <w:sz w:val="18"/>
                <w:szCs w:val="18"/>
              </w:rPr>
              <w:t>Пр</w:t>
            </w:r>
          </w:p>
        </w:tc>
        <w:tc>
          <w:tcPr>
            <w:tcW w:w="567" w:type="dxa"/>
            <w:vAlign w:val="center"/>
          </w:tcPr>
          <w:p w14:paraId="30DF3668" w14:textId="77777777" w:rsidR="00E12BE1" w:rsidRPr="00EA33B8" w:rsidRDefault="00E12BE1" w:rsidP="008647C8">
            <w:pPr>
              <w:ind w:left="-191" w:right="-58"/>
              <w:jc w:val="center"/>
              <w:rPr>
                <w:b/>
                <w:bCs/>
                <w:sz w:val="18"/>
                <w:szCs w:val="18"/>
              </w:rPr>
            </w:pPr>
            <w:r w:rsidRPr="00EA33B8">
              <w:rPr>
                <w:b/>
                <w:bCs/>
                <w:sz w:val="18"/>
                <w:szCs w:val="18"/>
              </w:rPr>
              <w:t>Лаб</w:t>
            </w:r>
          </w:p>
        </w:tc>
        <w:tc>
          <w:tcPr>
            <w:tcW w:w="567" w:type="dxa"/>
            <w:vAlign w:val="center"/>
          </w:tcPr>
          <w:p w14:paraId="7E36FE7B" w14:textId="77777777" w:rsidR="00E12BE1" w:rsidRPr="00EA33B8" w:rsidRDefault="00E12BE1" w:rsidP="00E20997">
            <w:pPr>
              <w:jc w:val="center"/>
              <w:rPr>
                <w:b/>
                <w:bCs/>
                <w:sz w:val="18"/>
                <w:szCs w:val="18"/>
              </w:rPr>
            </w:pPr>
            <w:r w:rsidRPr="00EA33B8">
              <w:rPr>
                <w:b/>
                <w:bCs/>
                <w:sz w:val="18"/>
                <w:szCs w:val="18"/>
              </w:rPr>
              <w:t>СР</w:t>
            </w:r>
          </w:p>
        </w:tc>
        <w:tc>
          <w:tcPr>
            <w:tcW w:w="1134" w:type="dxa"/>
            <w:vMerge/>
            <w:shd w:val="clear" w:color="auto" w:fill="F2F2F2" w:themeFill="background1" w:themeFillShade="F2"/>
          </w:tcPr>
          <w:p w14:paraId="1ECDB88F" w14:textId="77777777" w:rsidR="00E12BE1" w:rsidRPr="00EA33B8" w:rsidRDefault="00E12BE1" w:rsidP="00E20997">
            <w:pPr>
              <w:widowControl w:val="0"/>
              <w:autoSpaceDE w:val="0"/>
              <w:autoSpaceDN w:val="0"/>
              <w:adjustRightInd w:val="0"/>
              <w:jc w:val="center"/>
              <w:rPr>
                <w:sz w:val="18"/>
                <w:szCs w:val="18"/>
              </w:rPr>
            </w:pPr>
          </w:p>
        </w:tc>
      </w:tr>
      <w:tr w:rsidR="00E12BE1" w:rsidRPr="00EA33B8" w14:paraId="7F606633" w14:textId="77777777" w:rsidTr="00BC7ED4">
        <w:tc>
          <w:tcPr>
            <w:tcW w:w="648" w:type="dxa"/>
            <w:vAlign w:val="center"/>
          </w:tcPr>
          <w:p w14:paraId="63BA6EBF" w14:textId="77777777" w:rsidR="00E12BE1" w:rsidRPr="00EA33B8" w:rsidRDefault="00E12BE1" w:rsidP="00F95DBD">
            <w:pPr>
              <w:jc w:val="center"/>
              <w:rPr>
                <w:b/>
                <w:sz w:val="20"/>
                <w:szCs w:val="20"/>
              </w:rPr>
            </w:pPr>
            <w:r w:rsidRPr="00EA33B8">
              <w:rPr>
                <w:b/>
                <w:sz w:val="20"/>
                <w:szCs w:val="20"/>
              </w:rPr>
              <w:t>1.0</w:t>
            </w:r>
          </w:p>
        </w:tc>
        <w:tc>
          <w:tcPr>
            <w:tcW w:w="5662" w:type="dxa"/>
            <w:vAlign w:val="center"/>
          </w:tcPr>
          <w:p w14:paraId="023775F9" w14:textId="77777777" w:rsidR="00E12BE1" w:rsidRPr="00EA33B8" w:rsidRDefault="00E12BE1" w:rsidP="00CD634A">
            <w:pPr>
              <w:widowControl w:val="0"/>
              <w:autoSpaceDE w:val="0"/>
              <w:autoSpaceDN w:val="0"/>
              <w:adjustRightInd w:val="0"/>
              <w:rPr>
                <w:sz w:val="20"/>
                <w:szCs w:val="20"/>
              </w:rPr>
            </w:pPr>
            <w:r w:rsidRPr="00EA33B8">
              <w:rPr>
                <w:b/>
                <w:bCs/>
                <w:sz w:val="20"/>
                <w:szCs w:val="20"/>
              </w:rPr>
              <w:t>Раздел 1. Диагностика и анализ трудового потенциала как основа аудита персонала организации</w:t>
            </w:r>
          </w:p>
        </w:tc>
        <w:tc>
          <w:tcPr>
            <w:tcW w:w="992" w:type="dxa"/>
            <w:vAlign w:val="center"/>
          </w:tcPr>
          <w:p w14:paraId="24B58A1B" w14:textId="77777777" w:rsidR="00E12BE1" w:rsidRPr="00EA33B8" w:rsidRDefault="00E12BE1" w:rsidP="00CD634A">
            <w:pPr>
              <w:widowControl w:val="0"/>
              <w:autoSpaceDE w:val="0"/>
              <w:autoSpaceDN w:val="0"/>
              <w:adjustRightInd w:val="0"/>
              <w:rPr>
                <w:sz w:val="20"/>
                <w:szCs w:val="20"/>
              </w:rPr>
            </w:pPr>
          </w:p>
        </w:tc>
        <w:tc>
          <w:tcPr>
            <w:tcW w:w="567" w:type="dxa"/>
            <w:vAlign w:val="center"/>
          </w:tcPr>
          <w:p w14:paraId="637FED93" w14:textId="77777777" w:rsidR="00E12BE1" w:rsidRPr="00EA33B8" w:rsidRDefault="00E12BE1" w:rsidP="00CD634A">
            <w:pPr>
              <w:widowControl w:val="0"/>
              <w:autoSpaceDE w:val="0"/>
              <w:autoSpaceDN w:val="0"/>
              <w:adjustRightInd w:val="0"/>
              <w:rPr>
                <w:sz w:val="20"/>
                <w:szCs w:val="20"/>
              </w:rPr>
            </w:pPr>
          </w:p>
        </w:tc>
        <w:tc>
          <w:tcPr>
            <w:tcW w:w="567" w:type="dxa"/>
            <w:vAlign w:val="center"/>
          </w:tcPr>
          <w:p w14:paraId="3DCA00FC" w14:textId="77777777" w:rsidR="00E12BE1" w:rsidRPr="00EA33B8" w:rsidRDefault="00E12BE1" w:rsidP="00CD634A">
            <w:pPr>
              <w:widowControl w:val="0"/>
              <w:autoSpaceDE w:val="0"/>
              <w:autoSpaceDN w:val="0"/>
              <w:adjustRightInd w:val="0"/>
              <w:rPr>
                <w:sz w:val="20"/>
                <w:szCs w:val="20"/>
              </w:rPr>
            </w:pPr>
          </w:p>
        </w:tc>
        <w:tc>
          <w:tcPr>
            <w:tcW w:w="567" w:type="dxa"/>
            <w:vAlign w:val="center"/>
          </w:tcPr>
          <w:p w14:paraId="0994A28F" w14:textId="77777777" w:rsidR="00E12BE1" w:rsidRPr="00EA33B8" w:rsidRDefault="00E12BE1" w:rsidP="00CD634A">
            <w:pPr>
              <w:widowControl w:val="0"/>
              <w:autoSpaceDE w:val="0"/>
              <w:autoSpaceDN w:val="0"/>
              <w:adjustRightInd w:val="0"/>
              <w:rPr>
                <w:sz w:val="20"/>
                <w:szCs w:val="20"/>
              </w:rPr>
            </w:pPr>
          </w:p>
        </w:tc>
        <w:tc>
          <w:tcPr>
            <w:tcW w:w="567" w:type="dxa"/>
            <w:vAlign w:val="center"/>
          </w:tcPr>
          <w:p w14:paraId="262D07B7" w14:textId="77777777" w:rsidR="00E12BE1" w:rsidRPr="00EA33B8" w:rsidRDefault="00E12BE1" w:rsidP="00CD634A">
            <w:pPr>
              <w:widowControl w:val="0"/>
              <w:autoSpaceDE w:val="0"/>
              <w:autoSpaceDN w:val="0"/>
              <w:adjustRightInd w:val="0"/>
              <w:rPr>
                <w:sz w:val="20"/>
                <w:szCs w:val="20"/>
              </w:rPr>
            </w:pPr>
          </w:p>
        </w:tc>
        <w:tc>
          <w:tcPr>
            <w:tcW w:w="1134" w:type="dxa"/>
            <w:vMerge w:val="restart"/>
            <w:vAlign w:val="center"/>
          </w:tcPr>
          <w:p w14:paraId="288DC110" w14:textId="77777777" w:rsidR="00BC7ED4" w:rsidRPr="00EA33B8" w:rsidRDefault="00BC7ED4" w:rsidP="00CD634A">
            <w:pPr>
              <w:widowControl w:val="0"/>
              <w:autoSpaceDE w:val="0"/>
              <w:autoSpaceDN w:val="0"/>
              <w:adjustRightInd w:val="0"/>
              <w:jc w:val="center"/>
              <w:rPr>
                <w:bCs/>
                <w:sz w:val="20"/>
                <w:szCs w:val="20"/>
              </w:rPr>
            </w:pPr>
            <w:r w:rsidRPr="00EA33B8">
              <w:rPr>
                <w:sz w:val="20"/>
                <w:szCs w:val="20"/>
              </w:rPr>
              <w:t>ПК.7.1.2</w:t>
            </w:r>
          </w:p>
          <w:p w14:paraId="61344486" w14:textId="77777777" w:rsidR="00E12BE1" w:rsidRPr="00EA33B8" w:rsidRDefault="00E12BE1" w:rsidP="00CD634A">
            <w:pPr>
              <w:widowControl w:val="0"/>
              <w:autoSpaceDE w:val="0"/>
              <w:autoSpaceDN w:val="0"/>
              <w:adjustRightInd w:val="0"/>
              <w:jc w:val="center"/>
              <w:rPr>
                <w:bCs/>
                <w:sz w:val="20"/>
                <w:szCs w:val="20"/>
              </w:rPr>
            </w:pPr>
            <w:r w:rsidRPr="00EA33B8">
              <w:rPr>
                <w:bCs/>
                <w:sz w:val="20"/>
                <w:szCs w:val="20"/>
              </w:rPr>
              <w:t>ПК-7.3.2</w:t>
            </w:r>
          </w:p>
          <w:p w14:paraId="2D35ADFC" w14:textId="77777777" w:rsidR="00E12BE1" w:rsidRPr="00EA33B8" w:rsidRDefault="00E12BE1" w:rsidP="00E07AF8">
            <w:pPr>
              <w:widowControl w:val="0"/>
              <w:autoSpaceDE w:val="0"/>
              <w:autoSpaceDN w:val="0"/>
              <w:adjustRightInd w:val="0"/>
              <w:jc w:val="center"/>
              <w:rPr>
                <w:bCs/>
                <w:sz w:val="20"/>
                <w:szCs w:val="20"/>
              </w:rPr>
            </w:pPr>
          </w:p>
        </w:tc>
      </w:tr>
      <w:tr w:rsidR="00E12BE1" w:rsidRPr="00EA33B8" w14:paraId="66AEBE2C" w14:textId="77777777" w:rsidTr="00BC7ED4">
        <w:tc>
          <w:tcPr>
            <w:tcW w:w="648" w:type="dxa"/>
            <w:vAlign w:val="center"/>
          </w:tcPr>
          <w:p w14:paraId="303DA193" w14:textId="77777777" w:rsidR="00E12BE1" w:rsidRPr="00EA33B8" w:rsidRDefault="00E12BE1" w:rsidP="00F95DBD">
            <w:pPr>
              <w:jc w:val="center"/>
              <w:rPr>
                <w:sz w:val="20"/>
                <w:szCs w:val="20"/>
              </w:rPr>
            </w:pPr>
            <w:r w:rsidRPr="00EA33B8">
              <w:rPr>
                <w:sz w:val="20"/>
                <w:szCs w:val="20"/>
              </w:rPr>
              <w:t>1.1</w:t>
            </w:r>
          </w:p>
        </w:tc>
        <w:tc>
          <w:tcPr>
            <w:tcW w:w="5662" w:type="dxa"/>
            <w:vAlign w:val="center"/>
          </w:tcPr>
          <w:p w14:paraId="476C3F5F" w14:textId="77777777" w:rsidR="00E12BE1" w:rsidRPr="00EA33B8" w:rsidRDefault="00E12BE1" w:rsidP="00A525B7">
            <w:pPr>
              <w:tabs>
                <w:tab w:val="left" w:pos="567"/>
              </w:tabs>
              <w:jc w:val="both"/>
              <w:textAlignment w:val="baseline"/>
              <w:rPr>
                <w:i/>
                <w:iCs/>
                <w:sz w:val="20"/>
                <w:szCs w:val="20"/>
                <w:lang w:eastAsia="en-US"/>
              </w:rPr>
            </w:pPr>
            <w:r w:rsidRPr="00EA33B8">
              <w:rPr>
                <w:iCs/>
                <w:sz w:val="20"/>
                <w:szCs w:val="20"/>
                <w:lang w:eastAsia="en-US"/>
              </w:rPr>
              <w:t xml:space="preserve">Цель, задачи, предмет и содержание </w:t>
            </w:r>
            <w:r w:rsidR="00A525B7" w:rsidRPr="00EA33B8">
              <w:rPr>
                <w:iCs/>
                <w:sz w:val="20"/>
                <w:szCs w:val="20"/>
                <w:lang w:eastAsia="en-US"/>
              </w:rPr>
              <w:t>аудита персонала</w:t>
            </w:r>
            <w:r w:rsidRPr="00EA33B8">
              <w:rPr>
                <w:iCs/>
                <w:sz w:val="20"/>
                <w:szCs w:val="20"/>
                <w:lang w:eastAsia="en-US"/>
              </w:rPr>
              <w:t xml:space="preserve"> </w:t>
            </w:r>
          </w:p>
        </w:tc>
        <w:tc>
          <w:tcPr>
            <w:tcW w:w="992" w:type="dxa"/>
            <w:vAlign w:val="center"/>
          </w:tcPr>
          <w:p w14:paraId="1EC7F77B"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786DE699"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2</w:t>
            </w:r>
          </w:p>
        </w:tc>
        <w:tc>
          <w:tcPr>
            <w:tcW w:w="567" w:type="dxa"/>
            <w:vAlign w:val="center"/>
          </w:tcPr>
          <w:p w14:paraId="2B346F46"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159D954B" w14:textId="77777777" w:rsidR="00E12BE1" w:rsidRPr="00EA33B8" w:rsidRDefault="00E12BE1" w:rsidP="00AC7DCD">
            <w:pPr>
              <w:widowControl w:val="0"/>
              <w:autoSpaceDE w:val="0"/>
              <w:autoSpaceDN w:val="0"/>
              <w:adjustRightInd w:val="0"/>
              <w:jc w:val="center"/>
              <w:rPr>
                <w:sz w:val="20"/>
                <w:szCs w:val="20"/>
              </w:rPr>
            </w:pPr>
          </w:p>
        </w:tc>
        <w:tc>
          <w:tcPr>
            <w:tcW w:w="567" w:type="dxa"/>
            <w:vAlign w:val="center"/>
          </w:tcPr>
          <w:p w14:paraId="59750EF3" w14:textId="77777777" w:rsidR="00E12BE1" w:rsidRPr="00EA33B8" w:rsidRDefault="00E12BE1" w:rsidP="00E07AF8">
            <w:pPr>
              <w:widowControl w:val="0"/>
              <w:autoSpaceDE w:val="0"/>
              <w:autoSpaceDN w:val="0"/>
              <w:adjustRightInd w:val="0"/>
              <w:jc w:val="center"/>
              <w:rPr>
                <w:sz w:val="20"/>
                <w:szCs w:val="20"/>
              </w:rPr>
            </w:pPr>
            <w:r w:rsidRPr="00EA33B8">
              <w:rPr>
                <w:sz w:val="20"/>
                <w:szCs w:val="20"/>
              </w:rPr>
              <w:t>8</w:t>
            </w:r>
          </w:p>
        </w:tc>
        <w:tc>
          <w:tcPr>
            <w:tcW w:w="1134" w:type="dxa"/>
            <w:vMerge/>
            <w:vAlign w:val="center"/>
          </w:tcPr>
          <w:p w14:paraId="7ACB5CA9"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45C47836" w14:textId="77777777" w:rsidTr="00BC7ED4">
        <w:tc>
          <w:tcPr>
            <w:tcW w:w="648" w:type="dxa"/>
            <w:vAlign w:val="center"/>
          </w:tcPr>
          <w:p w14:paraId="58C284B6" w14:textId="77777777" w:rsidR="00E12BE1" w:rsidRPr="00EA33B8" w:rsidRDefault="00E12BE1" w:rsidP="00F95DBD">
            <w:pPr>
              <w:jc w:val="center"/>
              <w:rPr>
                <w:sz w:val="20"/>
                <w:szCs w:val="20"/>
              </w:rPr>
            </w:pPr>
            <w:r w:rsidRPr="00EA33B8">
              <w:rPr>
                <w:sz w:val="20"/>
                <w:szCs w:val="20"/>
              </w:rPr>
              <w:t>1.2</w:t>
            </w:r>
          </w:p>
        </w:tc>
        <w:tc>
          <w:tcPr>
            <w:tcW w:w="5662" w:type="dxa"/>
            <w:vAlign w:val="center"/>
          </w:tcPr>
          <w:p w14:paraId="396A1515" w14:textId="77777777" w:rsidR="00E12BE1" w:rsidRPr="00EA33B8" w:rsidRDefault="00E12BE1" w:rsidP="00F03B58">
            <w:pPr>
              <w:tabs>
                <w:tab w:val="left" w:pos="567"/>
              </w:tabs>
              <w:jc w:val="both"/>
              <w:textAlignment w:val="baseline"/>
              <w:rPr>
                <w:i/>
                <w:iCs/>
                <w:sz w:val="20"/>
                <w:szCs w:val="20"/>
              </w:rPr>
            </w:pPr>
            <w:r w:rsidRPr="00EA33B8">
              <w:rPr>
                <w:bCs/>
                <w:iCs/>
                <w:sz w:val="20"/>
                <w:szCs w:val="20"/>
              </w:rPr>
              <w:t xml:space="preserve">Методология и виды аудита персонала </w:t>
            </w:r>
          </w:p>
        </w:tc>
        <w:tc>
          <w:tcPr>
            <w:tcW w:w="992" w:type="dxa"/>
            <w:vAlign w:val="center"/>
          </w:tcPr>
          <w:p w14:paraId="35B78DBD"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5DC54D98"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2</w:t>
            </w:r>
          </w:p>
        </w:tc>
        <w:tc>
          <w:tcPr>
            <w:tcW w:w="567" w:type="dxa"/>
            <w:vAlign w:val="center"/>
          </w:tcPr>
          <w:p w14:paraId="753EBA6D"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0282CB42" w14:textId="77777777" w:rsidR="00E12BE1" w:rsidRPr="00EA33B8" w:rsidRDefault="00E12BE1" w:rsidP="00AC7DCD">
            <w:pPr>
              <w:widowControl w:val="0"/>
              <w:autoSpaceDE w:val="0"/>
              <w:autoSpaceDN w:val="0"/>
              <w:adjustRightInd w:val="0"/>
              <w:jc w:val="center"/>
              <w:rPr>
                <w:sz w:val="20"/>
                <w:szCs w:val="20"/>
              </w:rPr>
            </w:pPr>
          </w:p>
        </w:tc>
        <w:tc>
          <w:tcPr>
            <w:tcW w:w="567" w:type="dxa"/>
            <w:vAlign w:val="center"/>
          </w:tcPr>
          <w:p w14:paraId="6EBC4691" w14:textId="77777777" w:rsidR="00E12BE1" w:rsidRPr="00EA33B8" w:rsidRDefault="00E12BE1" w:rsidP="00E07AF8">
            <w:pPr>
              <w:widowControl w:val="0"/>
              <w:autoSpaceDE w:val="0"/>
              <w:autoSpaceDN w:val="0"/>
              <w:adjustRightInd w:val="0"/>
              <w:jc w:val="center"/>
              <w:rPr>
                <w:sz w:val="20"/>
                <w:szCs w:val="20"/>
              </w:rPr>
            </w:pPr>
            <w:r w:rsidRPr="00EA33B8">
              <w:rPr>
                <w:sz w:val="20"/>
                <w:szCs w:val="20"/>
              </w:rPr>
              <w:t>8</w:t>
            </w:r>
          </w:p>
        </w:tc>
        <w:tc>
          <w:tcPr>
            <w:tcW w:w="1134" w:type="dxa"/>
            <w:vMerge/>
            <w:vAlign w:val="center"/>
          </w:tcPr>
          <w:p w14:paraId="47EC0D3B"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4DF81086" w14:textId="77777777" w:rsidTr="00BC7ED4">
        <w:tc>
          <w:tcPr>
            <w:tcW w:w="648" w:type="dxa"/>
            <w:vAlign w:val="center"/>
          </w:tcPr>
          <w:p w14:paraId="1D44790D" w14:textId="77777777" w:rsidR="00E12BE1" w:rsidRPr="00EA33B8" w:rsidRDefault="00E12BE1" w:rsidP="008E67B9">
            <w:pPr>
              <w:jc w:val="center"/>
              <w:rPr>
                <w:sz w:val="20"/>
                <w:szCs w:val="20"/>
              </w:rPr>
            </w:pPr>
            <w:r w:rsidRPr="00EA33B8">
              <w:rPr>
                <w:sz w:val="20"/>
                <w:szCs w:val="20"/>
              </w:rPr>
              <w:t>1.3</w:t>
            </w:r>
          </w:p>
        </w:tc>
        <w:tc>
          <w:tcPr>
            <w:tcW w:w="5662" w:type="dxa"/>
            <w:vAlign w:val="center"/>
          </w:tcPr>
          <w:p w14:paraId="66E49B7F" w14:textId="77777777" w:rsidR="00E12BE1" w:rsidRPr="00EA33B8" w:rsidRDefault="00E12BE1" w:rsidP="00F03B58">
            <w:pPr>
              <w:widowControl w:val="0"/>
              <w:autoSpaceDE w:val="0"/>
              <w:autoSpaceDN w:val="0"/>
              <w:adjustRightInd w:val="0"/>
              <w:jc w:val="both"/>
              <w:rPr>
                <w:sz w:val="20"/>
                <w:szCs w:val="20"/>
              </w:rPr>
            </w:pPr>
            <w:r w:rsidRPr="00EA33B8">
              <w:rPr>
                <w:sz w:val="20"/>
                <w:szCs w:val="20"/>
              </w:rPr>
              <w:t xml:space="preserve">Анализ обеспеченности предприятия трудовыми ресурсами </w:t>
            </w:r>
          </w:p>
        </w:tc>
        <w:tc>
          <w:tcPr>
            <w:tcW w:w="992" w:type="dxa"/>
            <w:vAlign w:val="center"/>
          </w:tcPr>
          <w:p w14:paraId="6B2E44AE"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690DB67A"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2</w:t>
            </w:r>
          </w:p>
        </w:tc>
        <w:tc>
          <w:tcPr>
            <w:tcW w:w="567" w:type="dxa"/>
            <w:vAlign w:val="center"/>
          </w:tcPr>
          <w:p w14:paraId="4E1E5C7B"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7DCEC5AE" w14:textId="77777777" w:rsidR="00E12BE1" w:rsidRPr="00EA33B8" w:rsidRDefault="00EA33B8" w:rsidP="00AC7DCD">
            <w:pPr>
              <w:widowControl w:val="0"/>
              <w:autoSpaceDE w:val="0"/>
              <w:autoSpaceDN w:val="0"/>
              <w:adjustRightInd w:val="0"/>
              <w:jc w:val="center"/>
              <w:rPr>
                <w:sz w:val="20"/>
                <w:szCs w:val="20"/>
              </w:rPr>
            </w:pPr>
            <w:r>
              <w:rPr>
                <w:sz w:val="20"/>
                <w:szCs w:val="20"/>
              </w:rPr>
              <w:t>6</w:t>
            </w:r>
            <w:r w:rsidR="00E12BE1" w:rsidRPr="00EA33B8">
              <w:rPr>
                <w:sz w:val="20"/>
                <w:szCs w:val="20"/>
              </w:rPr>
              <w:t>/3</w:t>
            </w:r>
          </w:p>
        </w:tc>
        <w:tc>
          <w:tcPr>
            <w:tcW w:w="567" w:type="dxa"/>
            <w:vAlign w:val="center"/>
          </w:tcPr>
          <w:p w14:paraId="00828CBD"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9</w:t>
            </w:r>
          </w:p>
        </w:tc>
        <w:tc>
          <w:tcPr>
            <w:tcW w:w="1134" w:type="dxa"/>
            <w:vMerge/>
            <w:vAlign w:val="center"/>
          </w:tcPr>
          <w:p w14:paraId="2B5DF120"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2EED6DDA" w14:textId="77777777" w:rsidTr="00BC7ED4">
        <w:tc>
          <w:tcPr>
            <w:tcW w:w="648" w:type="dxa"/>
            <w:vAlign w:val="center"/>
          </w:tcPr>
          <w:p w14:paraId="409EB6FD" w14:textId="77777777" w:rsidR="00E12BE1" w:rsidRPr="00EA33B8" w:rsidRDefault="00E12BE1" w:rsidP="008E67B9">
            <w:pPr>
              <w:jc w:val="center"/>
              <w:rPr>
                <w:sz w:val="20"/>
                <w:szCs w:val="20"/>
              </w:rPr>
            </w:pPr>
            <w:r w:rsidRPr="00EA33B8">
              <w:rPr>
                <w:sz w:val="20"/>
                <w:szCs w:val="20"/>
              </w:rPr>
              <w:t>1.4</w:t>
            </w:r>
          </w:p>
        </w:tc>
        <w:tc>
          <w:tcPr>
            <w:tcW w:w="5662" w:type="dxa"/>
            <w:vAlign w:val="center"/>
          </w:tcPr>
          <w:p w14:paraId="23DEE306" w14:textId="77777777" w:rsidR="00E12BE1" w:rsidRPr="00EA33B8" w:rsidRDefault="00E12BE1" w:rsidP="00F03B58">
            <w:pPr>
              <w:widowControl w:val="0"/>
              <w:autoSpaceDE w:val="0"/>
              <w:autoSpaceDN w:val="0"/>
              <w:adjustRightInd w:val="0"/>
              <w:jc w:val="both"/>
              <w:rPr>
                <w:sz w:val="18"/>
                <w:szCs w:val="18"/>
              </w:rPr>
            </w:pPr>
            <w:r w:rsidRPr="00EA33B8">
              <w:rPr>
                <w:sz w:val="20"/>
                <w:szCs w:val="20"/>
              </w:rPr>
              <w:t xml:space="preserve">Анализ использования рабочего времени </w:t>
            </w:r>
          </w:p>
        </w:tc>
        <w:tc>
          <w:tcPr>
            <w:tcW w:w="992" w:type="dxa"/>
            <w:vAlign w:val="center"/>
          </w:tcPr>
          <w:p w14:paraId="38B83239"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0D6B94C5"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1</w:t>
            </w:r>
          </w:p>
        </w:tc>
        <w:tc>
          <w:tcPr>
            <w:tcW w:w="567" w:type="dxa"/>
            <w:vAlign w:val="center"/>
          </w:tcPr>
          <w:p w14:paraId="7336F7CB"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1ECD29B9" w14:textId="77777777" w:rsidR="00E12BE1" w:rsidRPr="00EA33B8" w:rsidRDefault="00EA33B8" w:rsidP="00AC7DCD">
            <w:pPr>
              <w:widowControl w:val="0"/>
              <w:autoSpaceDE w:val="0"/>
              <w:autoSpaceDN w:val="0"/>
              <w:adjustRightInd w:val="0"/>
              <w:jc w:val="center"/>
              <w:rPr>
                <w:sz w:val="20"/>
                <w:szCs w:val="20"/>
              </w:rPr>
            </w:pPr>
            <w:r>
              <w:rPr>
                <w:sz w:val="20"/>
                <w:szCs w:val="20"/>
              </w:rPr>
              <w:t>6</w:t>
            </w:r>
            <w:r w:rsidR="00E12BE1" w:rsidRPr="00EA33B8">
              <w:rPr>
                <w:sz w:val="20"/>
                <w:szCs w:val="20"/>
              </w:rPr>
              <w:t>/3</w:t>
            </w:r>
          </w:p>
        </w:tc>
        <w:tc>
          <w:tcPr>
            <w:tcW w:w="567" w:type="dxa"/>
            <w:vAlign w:val="center"/>
          </w:tcPr>
          <w:p w14:paraId="3FC6652A"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9</w:t>
            </w:r>
          </w:p>
        </w:tc>
        <w:tc>
          <w:tcPr>
            <w:tcW w:w="1134" w:type="dxa"/>
            <w:vMerge/>
            <w:vAlign w:val="center"/>
          </w:tcPr>
          <w:p w14:paraId="3923D69F"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60CF4522" w14:textId="77777777" w:rsidTr="00BC7ED4">
        <w:tc>
          <w:tcPr>
            <w:tcW w:w="648" w:type="dxa"/>
            <w:vAlign w:val="center"/>
          </w:tcPr>
          <w:p w14:paraId="659C00BC" w14:textId="77777777" w:rsidR="00E12BE1" w:rsidRPr="00EA33B8" w:rsidRDefault="00E12BE1" w:rsidP="002512F1">
            <w:pPr>
              <w:jc w:val="center"/>
              <w:rPr>
                <w:sz w:val="20"/>
                <w:szCs w:val="20"/>
              </w:rPr>
            </w:pPr>
            <w:r w:rsidRPr="00EA33B8">
              <w:rPr>
                <w:sz w:val="20"/>
                <w:szCs w:val="20"/>
              </w:rPr>
              <w:t>1.5</w:t>
            </w:r>
          </w:p>
        </w:tc>
        <w:tc>
          <w:tcPr>
            <w:tcW w:w="5662" w:type="dxa"/>
            <w:vAlign w:val="center"/>
          </w:tcPr>
          <w:p w14:paraId="2CD52382" w14:textId="77777777" w:rsidR="00E12BE1" w:rsidRPr="00EA33B8" w:rsidRDefault="00E12BE1" w:rsidP="00F03B58">
            <w:pPr>
              <w:widowControl w:val="0"/>
              <w:autoSpaceDE w:val="0"/>
              <w:autoSpaceDN w:val="0"/>
              <w:adjustRightInd w:val="0"/>
              <w:spacing w:line="218" w:lineRule="exact"/>
              <w:ind w:left="30" w:right="-108"/>
              <w:rPr>
                <w:sz w:val="18"/>
                <w:szCs w:val="18"/>
              </w:rPr>
            </w:pPr>
            <w:r w:rsidRPr="00EA33B8">
              <w:rPr>
                <w:color w:val="000000"/>
                <w:sz w:val="20"/>
                <w:szCs w:val="20"/>
              </w:rPr>
              <w:t xml:space="preserve">Анализ производительности труда </w:t>
            </w:r>
          </w:p>
        </w:tc>
        <w:tc>
          <w:tcPr>
            <w:tcW w:w="992" w:type="dxa"/>
            <w:vAlign w:val="center"/>
          </w:tcPr>
          <w:p w14:paraId="07C00BB2"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6D8D5A7E"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1</w:t>
            </w:r>
          </w:p>
        </w:tc>
        <w:tc>
          <w:tcPr>
            <w:tcW w:w="567" w:type="dxa"/>
            <w:vAlign w:val="center"/>
          </w:tcPr>
          <w:p w14:paraId="62D581C4"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33E02EEB" w14:textId="77777777" w:rsidR="00E12BE1" w:rsidRPr="00EA33B8" w:rsidRDefault="00EA33B8" w:rsidP="00AC7DCD">
            <w:pPr>
              <w:widowControl w:val="0"/>
              <w:autoSpaceDE w:val="0"/>
              <w:autoSpaceDN w:val="0"/>
              <w:adjustRightInd w:val="0"/>
              <w:jc w:val="center"/>
              <w:rPr>
                <w:sz w:val="20"/>
                <w:szCs w:val="20"/>
              </w:rPr>
            </w:pPr>
            <w:r>
              <w:rPr>
                <w:sz w:val="20"/>
                <w:szCs w:val="20"/>
              </w:rPr>
              <w:t>6</w:t>
            </w:r>
            <w:r w:rsidR="00E12BE1" w:rsidRPr="00EA33B8">
              <w:rPr>
                <w:sz w:val="20"/>
                <w:szCs w:val="20"/>
              </w:rPr>
              <w:t>/3</w:t>
            </w:r>
          </w:p>
        </w:tc>
        <w:tc>
          <w:tcPr>
            <w:tcW w:w="567" w:type="dxa"/>
            <w:vAlign w:val="center"/>
          </w:tcPr>
          <w:p w14:paraId="3A74CABB" w14:textId="77777777" w:rsidR="00E12BE1" w:rsidRPr="00EA33B8" w:rsidRDefault="00E12BE1" w:rsidP="00E07AF8">
            <w:pPr>
              <w:widowControl w:val="0"/>
              <w:autoSpaceDE w:val="0"/>
              <w:autoSpaceDN w:val="0"/>
              <w:adjustRightInd w:val="0"/>
              <w:jc w:val="center"/>
              <w:rPr>
                <w:sz w:val="20"/>
                <w:szCs w:val="20"/>
              </w:rPr>
            </w:pPr>
            <w:r w:rsidRPr="00EA33B8">
              <w:rPr>
                <w:sz w:val="20"/>
                <w:szCs w:val="20"/>
              </w:rPr>
              <w:t>9</w:t>
            </w:r>
          </w:p>
        </w:tc>
        <w:tc>
          <w:tcPr>
            <w:tcW w:w="1134" w:type="dxa"/>
            <w:vMerge/>
            <w:vAlign w:val="center"/>
          </w:tcPr>
          <w:p w14:paraId="2D924E36"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64EDCDF0" w14:textId="77777777" w:rsidTr="00BC7ED4">
        <w:tc>
          <w:tcPr>
            <w:tcW w:w="648" w:type="dxa"/>
            <w:vAlign w:val="center"/>
          </w:tcPr>
          <w:p w14:paraId="0A9C0930" w14:textId="77777777" w:rsidR="00E12BE1" w:rsidRPr="00EA33B8" w:rsidRDefault="00E12BE1" w:rsidP="00FC2B9C">
            <w:pPr>
              <w:jc w:val="center"/>
              <w:rPr>
                <w:sz w:val="20"/>
                <w:szCs w:val="20"/>
              </w:rPr>
            </w:pPr>
            <w:r w:rsidRPr="00EA33B8">
              <w:rPr>
                <w:sz w:val="20"/>
                <w:szCs w:val="20"/>
              </w:rPr>
              <w:t>1.6</w:t>
            </w:r>
          </w:p>
        </w:tc>
        <w:tc>
          <w:tcPr>
            <w:tcW w:w="5662" w:type="dxa"/>
            <w:vAlign w:val="center"/>
          </w:tcPr>
          <w:p w14:paraId="1F193621" w14:textId="77777777" w:rsidR="00E12BE1" w:rsidRPr="00EA33B8" w:rsidRDefault="00E12BE1" w:rsidP="00F03B58">
            <w:pPr>
              <w:widowControl w:val="0"/>
              <w:autoSpaceDE w:val="0"/>
              <w:autoSpaceDN w:val="0"/>
              <w:adjustRightInd w:val="0"/>
              <w:jc w:val="both"/>
              <w:rPr>
                <w:sz w:val="20"/>
                <w:szCs w:val="20"/>
              </w:rPr>
            </w:pPr>
            <w:r w:rsidRPr="00EA33B8">
              <w:rPr>
                <w:sz w:val="20"/>
                <w:szCs w:val="20"/>
              </w:rPr>
              <w:t xml:space="preserve">Анализ фонда оплаты труда </w:t>
            </w:r>
          </w:p>
        </w:tc>
        <w:tc>
          <w:tcPr>
            <w:tcW w:w="992" w:type="dxa"/>
            <w:vAlign w:val="center"/>
          </w:tcPr>
          <w:p w14:paraId="253E529A"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62F3A3C7"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1</w:t>
            </w:r>
          </w:p>
        </w:tc>
        <w:tc>
          <w:tcPr>
            <w:tcW w:w="567" w:type="dxa"/>
            <w:vAlign w:val="center"/>
          </w:tcPr>
          <w:p w14:paraId="37DEEE39"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7E65CDE1" w14:textId="77777777" w:rsidR="00E12BE1" w:rsidRPr="00EA33B8" w:rsidRDefault="00E12BE1" w:rsidP="00AC7DCD">
            <w:pPr>
              <w:widowControl w:val="0"/>
              <w:autoSpaceDE w:val="0"/>
              <w:autoSpaceDN w:val="0"/>
              <w:adjustRightInd w:val="0"/>
              <w:jc w:val="center"/>
              <w:rPr>
                <w:sz w:val="20"/>
                <w:szCs w:val="20"/>
              </w:rPr>
            </w:pPr>
            <w:r w:rsidRPr="00EA33B8">
              <w:rPr>
                <w:sz w:val="20"/>
                <w:szCs w:val="20"/>
              </w:rPr>
              <w:t>4/3</w:t>
            </w:r>
          </w:p>
        </w:tc>
        <w:tc>
          <w:tcPr>
            <w:tcW w:w="567" w:type="dxa"/>
            <w:vAlign w:val="center"/>
          </w:tcPr>
          <w:p w14:paraId="22983464" w14:textId="77777777" w:rsidR="00E12BE1" w:rsidRPr="00EA33B8" w:rsidRDefault="00E12BE1" w:rsidP="00E07AF8">
            <w:pPr>
              <w:widowControl w:val="0"/>
              <w:autoSpaceDE w:val="0"/>
              <w:autoSpaceDN w:val="0"/>
              <w:adjustRightInd w:val="0"/>
              <w:jc w:val="center"/>
              <w:rPr>
                <w:sz w:val="20"/>
                <w:szCs w:val="20"/>
              </w:rPr>
            </w:pPr>
            <w:r w:rsidRPr="00EA33B8">
              <w:rPr>
                <w:sz w:val="20"/>
                <w:szCs w:val="20"/>
              </w:rPr>
              <w:t>9</w:t>
            </w:r>
          </w:p>
        </w:tc>
        <w:tc>
          <w:tcPr>
            <w:tcW w:w="1134" w:type="dxa"/>
            <w:vMerge/>
            <w:vAlign w:val="center"/>
          </w:tcPr>
          <w:p w14:paraId="441E9959"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750871C3" w14:textId="77777777" w:rsidTr="00BC7ED4">
        <w:tc>
          <w:tcPr>
            <w:tcW w:w="648" w:type="dxa"/>
            <w:tcBorders>
              <w:bottom w:val="single" w:sz="4" w:space="0" w:color="auto"/>
            </w:tcBorders>
            <w:vAlign w:val="center"/>
          </w:tcPr>
          <w:p w14:paraId="12024B87" w14:textId="77777777" w:rsidR="00E12BE1" w:rsidRPr="00EA33B8" w:rsidRDefault="00755D5C" w:rsidP="00FC2B9C">
            <w:pPr>
              <w:jc w:val="center"/>
              <w:rPr>
                <w:sz w:val="20"/>
                <w:szCs w:val="20"/>
              </w:rPr>
            </w:pPr>
            <w:r w:rsidRPr="00EA33B8">
              <w:rPr>
                <w:b/>
                <w:sz w:val="20"/>
                <w:szCs w:val="20"/>
              </w:rPr>
              <w:t>2</w:t>
            </w:r>
            <w:r w:rsidR="00E12BE1" w:rsidRPr="00EA33B8">
              <w:rPr>
                <w:b/>
                <w:sz w:val="20"/>
                <w:szCs w:val="20"/>
              </w:rPr>
              <w:t>.0</w:t>
            </w:r>
          </w:p>
        </w:tc>
        <w:tc>
          <w:tcPr>
            <w:tcW w:w="5662" w:type="dxa"/>
            <w:vAlign w:val="center"/>
          </w:tcPr>
          <w:p w14:paraId="7D183DA0" w14:textId="77777777" w:rsidR="00E12BE1" w:rsidRPr="00EA33B8" w:rsidRDefault="00E12BE1" w:rsidP="00755D5C">
            <w:pPr>
              <w:widowControl w:val="0"/>
              <w:autoSpaceDE w:val="0"/>
              <w:autoSpaceDN w:val="0"/>
              <w:adjustRightInd w:val="0"/>
              <w:rPr>
                <w:sz w:val="20"/>
                <w:szCs w:val="20"/>
              </w:rPr>
            </w:pPr>
            <w:r w:rsidRPr="00EA33B8">
              <w:rPr>
                <w:b/>
                <w:bCs/>
                <w:sz w:val="20"/>
                <w:szCs w:val="20"/>
              </w:rPr>
              <w:t xml:space="preserve">Раздел </w:t>
            </w:r>
            <w:r w:rsidR="00755D5C" w:rsidRPr="00EA33B8">
              <w:rPr>
                <w:b/>
                <w:bCs/>
                <w:sz w:val="20"/>
                <w:szCs w:val="20"/>
              </w:rPr>
              <w:t>2</w:t>
            </w:r>
            <w:r w:rsidRPr="00EA33B8">
              <w:rPr>
                <w:b/>
                <w:bCs/>
                <w:sz w:val="20"/>
                <w:szCs w:val="20"/>
              </w:rPr>
              <w:t>. Контроллинг: понятие, цели, задачи, виды</w:t>
            </w:r>
          </w:p>
        </w:tc>
        <w:tc>
          <w:tcPr>
            <w:tcW w:w="992" w:type="dxa"/>
            <w:vAlign w:val="center"/>
          </w:tcPr>
          <w:p w14:paraId="26011D2F" w14:textId="77777777" w:rsidR="00E12BE1" w:rsidRPr="00EA33B8" w:rsidRDefault="00E12BE1" w:rsidP="00CD634A">
            <w:pPr>
              <w:widowControl w:val="0"/>
              <w:autoSpaceDE w:val="0"/>
              <w:autoSpaceDN w:val="0"/>
              <w:adjustRightInd w:val="0"/>
              <w:rPr>
                <w:sz w:val="20"/>
                <w:szCs w:val="20"/>
              </w:rPr>
            </w:pPr>
          </w:p>
        </w:tc>
        <w:tc>
          <w:tcPr>
            <w:tcW w:w="567" w:type="dxa"/>
            <w:vAlign w:val="center"/>
          </w:tcPr>
          <w:p w14:paraId="13C969DF" w14:textId="77777777" w:rsidR="00E12BE1" w:rsidRPr="00EA33B8" w:rsidRDefault="00E12BE1" w:rsidP="00CD634A">
            <w:pPr>
              <w:widowControl w:val="0"/>
              <w:autoSpaceDE w:val="0"/>
              <w:autoSpaceDN w:val="0"/>
              <w:adjustRightInd w:val="0"/>
              <w:rPr>
                <w:sz w:val="20"/>
                <w:szCs w:val="20"/>
              </w:rPr>
            </w:pPr>
          </w:p>
        </w:tc>
        <w:tc>
          <w:tcPr>
            <w:tcW w:w="567" w:type="dxa"/>
            <w:vAlign w:val="center"/>
          </w:tcPr>
          <w:p w14:paraId="30EF42AA" w14:textId="77777777" w:rsidR="00E12BE1" w:rsidRPr="00EA33B8" w:rsidRDefault="00E12BE1" w:rsidP="00CD634A">
            <w:pPr>
              <w:widowControl w:val="0"/>
              <w:autoSpaceDE w:val="0"/>
              <w:autoSpaceDN w:val="0"/>
              <w:adjustRightInd w:val="0"/>
              <w:rPr>
                <w:sz w:val="20"/>
                <w:szCs w:val="20"/>
              </w:rPr>
            </w:pPr>
          </w:p>
        </w:tc>
        <w:tc>
          <w:tcPr>
            <w:tcW w:w="567" w:type="dxa"/>
            <w:vAlign w:val="center"/>
          </w:tcPr>
          <w:p w14:paraId="65DD4581" w14:textId="77777777" w:rsidR="00E12BE1" w:rsidRPr="00EA33B8" w:rsidRDefault="00E12BE1" w:rsidP="00CD634A">
            <w:pPr>
              <w:widowControl w:val="0"/>
              <w:autoSpaceDE w:val="0"/>
              <w:autoSpaceDN w:val="0"/>
              <w:adjustRightInd w:val="0"/>
              <w:rPr>
                <w:sz w:val="20"/>
                <w:szCs w:val="20"/>
              </w:rPr>
            </w:pPr>
          </w:p>
        </w:tc>
        <w:tc>
          <w:tcPr>
            <w:tcW w:w="567" w:type="dxa"/>
            <w:vAlign w:val="center"/>
          </w:tcPr>
          <w:p w14:paraId="74C04638" w14:textId="77777777" w:rsidR="00E12BE1" w:rsidRPr="00EA33B8" w:rsidRDefault="00E12BE1" w:rsidP="00CD634A">
            <w:pPr>
              <w:widowControl w:val="0"/>
              <w:autoSpaceDE w:val="0"/>
              <w:autoSpaceDN w:val="0"/>
              <w:adjustRightInd w:val="0"/>
              <w:rPr>
                <w:sz w:val="20"/>
                <w:szCs w:val="20"/>
              </w:rPr>
            </w:pPr>
          </w:p>
        </w:tc>
        <w:tc>
          <w:tcPr>
            <w:tcW w:w="1134" w:type="dxa"/>
            <w:vMerge/>
            <w:vAlign w:val="center"/>
          </w:tcPr>
          <w:p w14:paraId="0F52C2D0"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56535371" w14:textId="77777777" w:rsidTr="00BC7ED4">
        <w:tc>
          <w:tcPr>
            <w:tcW w:w="648" w:type="dxa"/>
            <w:tcBorders>
              <w:bottom w:val="single" w:sz="4" w:space="0" w:color="auto"/>
            </w:tcBorders>
            <w:vAlign w:val="center"/>
          </w:tcPr>
          <w:p w14:paraId="60013BA0" w14:textId="77777777" w:rsidR="00E12BE1" w:rsidRPr="00EA33B8" w:rsidRDefault="00755D5C" w:rsidP="00FC2B9C">
            <w:pPr>
              <w:jc w:val="center"/>
            </w:pPr>
            <w:r w:rsidRPr="00EA33B8">
              <w:rPr>
                <w:sz w:val="20"/>
                <w:szCs w:val="20"/>
              </w:rPr>
              <w:t>2</w:t>
            </w:r>
            <w:r w:rsidR="00E12BE1" w:rsidRPr="00EA33B8">
              <w:rPr>
                <w:sz w:val="20"/>
                <w:szCs w:val="20"/>
              </w:rPr>
              <w:t>.1</w:t>
            </w:r>
          </w:p>
        </w:tc>
        <w:tc>
          <w:tcPr>
            <w:tcW w:w="5662" w:type="dxa"/>
            <w:vAlign w:val="center"/>
          </w:tcPr>
          <w:p w14:paraId="2A5957A5" w14:textId="77777777" w:rsidR="00E12BE1" w:rsidRPr="00EA33B8" w:rsidRDefault="00E12BE1" w:rsidP="00F03B58">
            <w:pPr>
              <w:widowControl w:val="0"/>
              <w:autoSpaceDE w:val="0"/>
              <w:autoSpaceDN w:val="0"/>
              <w:adjustRightInd w:val="0"/>
              <w:jc w:val="both"/>
              <w:rPr>
                <w:sz w:val="20"/>
                <w:szCs w:val="20"/>
              </w:rPr>
            </w:pPr>
            <w:r w:rsidRPr="00EA33B8">
              <w:rPr>
                <w:sz w:val="20"/>
                <w:szCs w:val="20"/>
              </w:rPr>
              <w:t xml:space="preserve">Основные понятия о контроллинге: сущность, цели, задачи, виды, структура. Методы, приёмы контроллинга, информационная база </w:t>
            </w:r>
          </w:p>
        </w:tc>
        <w:tc>
          <w:tcPr>
            <w:tcW w:w="992" w:type="dxa"/>
            <w:vAlign w:val="center"/>
          </w:tcPr>
          <w:p w14:paraId="40842BB5"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298DA5A2"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2</w:t>
            </w:r>
          </w:p>
        </w:tc>
        <w:tc>
          <w:tcPr>
            <w:tcW w:w="567" w:type="dxa"/>
            <w:vAlign w:val="center"/>
          </w:tcPr>
          <w:p w14:paraId="3A17FA63"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44ED8D31" w14:textId="77777777" w:rsidR="00E12BE1" w:rsidRPr="00EA33B8" w:rsidRDefault="00E12BE1" w:rsidP="00AC7DCD">
            <w:pPr>
              <w:widowControl w:val="0"/>
              <w:autoSpaceDE w:val="0"/>
              <w:autoSpaceDN w:val="0"/>
              <w:adjustRightInd w:val="0"/>
              <w:jc w:val="center"/>
              <w:rPr>
                <w:sz w:val="20"/>
                <w:szCs w:val="20"/>
              </w:rPr>
            </w:pPr>
          </w:p>
        </w:tc>
        <w:tc>
          <w:tcPr>
            <w:tcW w:w="567" w:type="dxa"/>
            <w:vAlign w:val="center"/>
          </w:tcPr>
          <w:p w14:paraId="684E79D9"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8</w:t>
            </w:r>
          </w:p>
        </w:tc>
        <w:tc>
          <w:tcPr>
            <w:tcW w:w="1134" w:type="dxa"/>
            <w:vMerge/>
            <w:vAlign w:val="center"/>
          </w:tcPr>
          <w:p w14:paraId="25A56D00"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1FCD4455" w14:textId="77777777" w:rsidTr="00BC7ED4">
        <w:tc>
          <w:tcPr>
            <w:tcW w:w="648" w:type="dxa"/>
            <w:tcBorders>
              <w:top w:val="single" w:sz="4" w:space="0" w:color="auto"/>
            </w:tcBorders>
            <w:vAlign w:val="center"/>
          </w:tcPr>
          <w:p w14:paraId="55B509F7" w14:textId="77777777" w:rsidR="00E12BE1" w:rsidRPr="00EA33B8" w:rsidRDefault="00755D5C" w:rsidP="00FC2B9C">
            <w:pPr>
              <w:jc w:val="center"/>
              <w:rPr>
                <w:sz w:val="20"/>
                <w:szCs w:val="20"/>
              </w:rPr>
            </w:pPr>
            <w:r w:rsidRPr="00EA33B8">
              <w:rPr>
                <w:sz w:val="20"/>
                <w:szCs w:val="20"/>
              </w:rPr>
              <w:t>2</w:t>
            </w:r>
            <w:r w:rsidR="00E12BE1" w:rsidRPr="00EA33B8">
              <w:rPr>
                <w:sz w:val="20"/>
                <w:szCs w:val="20"/>
              </w:rPr>
              <w:t>.2</w:t>
            </w:r>
          </w:p>
        </w:tc>
        <w:tc>
          <w:tcPr>
            <w:tcW w:w="5662" w:type="dxa"/>
            <w:vAlign w:val="center"/>
          </w:tcPr>
          <w:p w14:paraId="1D4C227F" w14:textId="77777777" w:rsidR="00E12BE1" w:rsidRPr="00EA33B8" w:rsidRDefault="009F67D9" w:rsidP="005731F1">
            <w:pPr>
              <w:widowControl w:val="0"/>
              <w:autoSpaceDE w:val="0"/>
              <w:autoSpaceDN w:val="0"/>
              <w:adjustRightInd w:val="0"/>
              <w:jc w:val="both"/>
              <w:rPr>
                <w:sz w:val="20"/>
                <w:szCs w:val="20"/>
              </w:rPr>
            </w:pPr>
            <w:r>
              <w:rPr>
                <w:sz w:val="20"/>
                <w:szCs w:val="20"/>
              </w:rPr>
              <w:t>Управленческий учет</w:t>
            </w:r>
            <w:r w:rsidR="00E12BE1" w:rsidRPr="00EA33B8">
              <w:rPr>
                <w:sz w:val="20"/>
                <w:szCs w:val="20"/>
              </w:rPr>
              <w:t xml:space="preserve"> как основополагающий элемент системы</w:t>
            </w:r>
            <w:r w:rsidR="005731F1" w:rsidRPr="00EA33B8">
              <w:rPr>
                <w:sz w:val="20"/>
                <w:szCs w:val="20"/>
              </w:rPr>
              <w:t xml:space="preserve"> </w:t>
            </w:r>
            <w:r w:rsidR="00E12BE1" w:rsidRPr="00EA33B8">
              <w:rPr>
                <w:sz w:val="20"/>
                <w:szCs w:val="20"/>
              </w:rPr>
              <w:t>контроллинг</w:t>
            </w:r>
            <w:r>
              <w:rPr>
                <w:sz w:val="20"/>
                <w:szCs w:val="20"/>
              </w:rPr>
              <w:t>а</w:t>
            </w:r>
          </w:p>
        </w:tc>
        <w:tc>
          <w:tcPr>
            <w:tcW w:w="992" w:type="dxa"/>
            <w:vAlign w:val="center"/>
          </w:tcPr>
          <w:p w14:paraId="0CD42CD8"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42C9119E"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2</w:t>
            </w:r>
          </w:p>
        </w:tc>
        <w:tc>
          <w:tcPr>
            <w:tcW w:w="567" w:type="dxa"/>
            <w:vAlign w:val="center"/>
          </w:tcPr>
          <w:p w14:paraId="36B5A840"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72046E85" w14:textId="77777777" w:rsidR="00E12BE1" w:rsidRPr="00EA33B8" w:rsidRDefault="00E12BE1" w:rsidP="00AC7DCD">
            <w:pPr>
              <w:widowControl w:val="0"/>
              <w:autoSpaceDE w:val="0"/>
              <w:autoSpaceDN w:val="0"/>
              <w:adjustRightInd w:val="0"/>
              <w:jc w:val="center"/>
              <w:rPr>
                <w:sz w:val="20"/>
                <w:szCs w:val="20"/>
              </w:rPr>
            </w:pPr>
          </w:p>
        </w:tc>
        <w:tc>
          <w:tcPr>
            <w:tcW w:w="567" w:type="dxa"/>
            <w:vAlign w:val="center"/>
          </w:tcPr>
          <w:p w14:paraId="2F10EB43"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8</w:t>
            </w:r>
          </w:p>
        </w:tc>
        <w:tc>
          <w:tcPr>
            <w:tcW w:w="1134" w:type="dxa"/>
            <w:vMerge/>
            <w:vAlign w:val="center"/>
          </w:tcPr>
          <w:p w14:paraId="371E486D"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77921C09" w14:textId="77777777" w:rsidTr="00BC7ED4">
        <w:tc>
          <w:tcPr>
            <w:tcW w:w="648" w:type="dxa"/>
            <w:vAlign w:val="center"/>
          </w:tcPr>
          <w:p w14:paraId="20C33657" w14:textId="77777777" w:rsidR="00E12BE1" w:rsidRPr="00EA33B8" w:rsidRDefault="00755D5C" w:rsidP="00FC2B9C">
            <w:pPr>
              <w:jc w:val="center"/>
            </w:pPr>
            <w:r w:rsidRPr="00EA33B8">
              <w:rPr>
                <w:sz w:val="20"/>
                <w:szCs w:val="20"/>
              </w:rPr>
              <w:t>2</w:t>
            </w:r>
            <w:r w:rsidR="00E12BE1" w:rsidRPr="00EA33B8">
              <w:rPr>
                <w:sz w:val="20"/>
                <w:szCs w:val="20"/>
              </w:rPr>
              <w:t>.3</w:t>
            </w:r>
          </w:p>
        </w:tc>
        <w:tc>
          <w:tcPr>
            <w:tcW w:w="5662" w:type="dxa"/>
            <w:vAlign w:val="center"/>
          </w:tcPr>
          <w:p w14:paraId="7C0869B0" w14:textId="77777777" w:rsidR="00E12BE1" w:rsidRPr="00EA33B8" w:rsidRDefault="00E12BE1" w:rsidP="00F03B58">
            <w:pPr>
              <w:widowControl w:val="0"/>
              <w:autoSpaceDE w:val="0"/>
              <w:autoSpaceDN w:val="0"/>
              <w:adjustRightInd w:val="0"/>
              <w:jc w:val="both"/>
              <w:rPr>
                <w:sz w:val="20"/>
                <w:szCs w:val="20"/>
              </w:rPr>
            </w:pPr>
            <w:r w:rsidRPr="00EA33B8">
              <w:rPr>
                <w:sz w:val="20"/>
                <w:szCs w:val="20"/>
              </w:rPr>
              <w:t xml:space="preserve">Технология и этапы проведения контроллинга. Контроллинг как поставщик информации, необходимой для эффективного функционирования системы управления персоналом в организации </w:t>
            </w:r>
          </w:p>
        </w:tc>
        <w:tc>
          <w:tcPr>
            <w:tcW w:w="992" w:type="dxa"/>
            <w:vAlign w:val="center"/>
          </w:tcPr>
          <w:p w14:paraId="69CB8D14"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40F03A1E"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2</w:t>
            </w:r>
          </w:p>
        </w:tc>
        <w:tc>
          <w:tcPr>
            <w:tcW w:w="567" w:type="dxa"/>
            <w:vAlign w:val="center"/>
          </w:tcPr>
          <w:p w14:paraId="5AF2626B"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1FB694B1" w14:textId="77777777" w:rsidR="00E12BE1" w:rsidRPr="00EA33B8" w:rsidRDefault="00EA33B8" w:rsidP="00AC7DCD">
            <w:pPr>
              <w:widowControl w:val="0"/>
              <w:autoSpaceDE w:val="0"/>
              <w:autoSpaceDN w:val="0"/>
              <w:adjustRightInd w:val="0"/>
              <w:jc w:val="center"/>
              <w:rPr>
                <w:sz w:val="20"/>
                <w:szCs w:val="20"/>
              </w:rPr>
            </w:pPr>
            <w:r>
              <w:rPr>
                <w:sz w:val="20"/>
                <w:szCs w:val="20"/>
              </w:rPr>
              <w:t>6</w:t>
            </w:r>
            <w:r w:rsidR="00E12BE1" w:rsidRPr="00EA33B8">
              <w:rPr>
                <w:sz w:val="20"/>
                <w:szCs w:val="20"/>
              </w:rPr>
              <w:t>/2</w:t>
            </w:r>
          </w:p>
        </w:tc>
        <w:tc>
          <w:tcPr>
            <w:tcW w:w="567" w:type="dxa"/>
            <w:vAlign w:val="center"/>
          </w:tcPr>
          <w:p w14:paraId="3A72FA68" w14:textId="77777777" w:rsidR="00E12BE1" w:rsidRPr="00EA33B8" w:rsidRDefault="00E12BE1" w:rsidP="00E07AF8">
            <w:pPr>
              <w:widowControl w:val="0"/>
              <w:autoSpaceDE w:val="0"/>
              <w:autoSpaceDN w:val="0"/>
              <w:adjustRightInd w:val="0"/>
              <w:jc w:val="center"/>
              <w:rPr>
                <w:sz w:val="20"/>
                <w:szCs w:val="20"/>
              </w:rPr>
            </w:pPr>
            <w:r w:rsidRPr="00EA33B8">
              <w:rPr>
                <w:sz w:val="20"/>
                <w:szCs w:val="20"/>
              </w:rPr>
              <w:t>8</w:t>
            </w:r>
          </w:p>
        </w:tc>
        <w:tc>
          <w:tcPr>
            <w:tcW w:w="1134" w:type="dxa"/>
            <w:vMerge/>
            <w:vAlign w:val="center"/>
          </w:tcPr>
          <w:p w14:paraId="67FD32C8" w14:textId="77777777" w:rsidR="00E12BE1" w:rsidRPr="00EA33B8" w:rsidRDefault="00E12BE1" w:rsidP="00E07AF8">
            <w:pPr>
              <w:widowControl w:val="0"/>
              <w:autoSpaceDE w:val="0"/>
              <w:autoSpaceDN w:val="0"/>
              <w:adjustRightInd w:val="0"/>
              <w:jc w:val="center"/>
              <w:rPr>
                <w:sz w:val="18"/>
                <w:szCs w:val="18"/>
              </w:rPr>
            </w:pPr>
          </w:p>
        </w:tc>
      </w:tr>
      <w:tr w:rsidR="00E12BE1" w:rsidRPr="00EA33B8" w14:paraId="018DF7C3" w14:textId="77777777" w:rsidTr="00BC7ED4">
        <w:trPr>
          <w:trHeight w:val="339"/>
        </w:trPr>
        <w:tc>
          <w:tcPr>
            <w:tcW w:w="648" w:type="dxa"/>
            <w:vAlign w:val="center"/>
          </w:tcPr>
          <w:p w14:paraId="3B4A8F5D" w14:textId="77777777" w:rsidR="00E12BE1" w:rsidRPr="00EA33B8" w:rsidRDefault="00755D5C" w:rsidP="00FC2B9C">
            <w:pPr>
              <w:jc w:val="center"/>
            </w:pPr>
            <w:r w:rsidRPr="00EA33B8">
              <w:rPr>
                <w:sz w:val="20"/>
                <w:szCs w:val="20"/>
              </w:rPr>
              <w:t>2</w:t>
            </w:r>
            <w:r w:rsidR="00E12BE1" w:rsidRPr="00EA33B8">
              <w:rPr>
                <w:sz w:val="20"/>
                <w:szCs w:val="20"/>
              </w:rPr>
              <w:t>.4</w:t>
            </w:r>
          </w:p>
        </w:tc>
        <w:tc>
          <w:tcPr>
            <w:tcW w:w="5662" w:type="dxa"/>
            <w:vAlign w:val="center"/>
          </w:tcPr>
          <w:p w14:paraId="366AB3A2" w14:textId="77777777" w:rsidR="00E12BE1" w:rsidRPr="00EA33B8" w:rsidRDefault="00E12BE1" w:rsidP="00F03B58">
            <w:pPr>
              <w:widowControl w:val="0"/>
              <w:autoSpaceDE w:val="0"/>
              <w:autoSpaceDN w:val="0"/>
              <w:adjustRightInd w:val="0"/>
              <w:jc w:val="both"/>
              <w:rPr>
                <w:sz w:val="20"/>
                <w:szCs w:val="20"/>
              </w:rPr>
            </w:pPr>
            <w:r w:rsidRPr="00EA33B8">
              <w:rPr>
                <w:sz w:val="20"/>
                <w:szCs w:val="20"/>
              </w:rPr>
              <w:t xml:space="preserve">Элементы внутреннего контроля в организации: внутренний аудит и управленческий контроль </w:t>
            </w:r>
          </w:p>
        </w:tc>
        <w:tc>
          <w:tcPr>
            <w:tcW w:w="992" w:type="dxa"/>
            <w:vAlign w:val="center"/>
          </w:tcPr>
          <w:p w14:paraId="367A2751" w14:textId="77777777" w:rsidR="00E12BE1" w:rsidRPr="00EA33B8" w:rsidRDefault="00E12BE1" w:rsidP="0070070E">
            <w:pPr>
              <w:widowControl w:val="0"/>
              <w:autoSpaceDE w:val="0"/>
              <w:autoSpaceDN w:val="0"/>
              <w:adjustRightInd w:val="0"/>
              <w:jc w:val="center"/>
              <w:rPr>
                <w:sz w:val="20"/>
                <w:szCs w:val="20"/>
              </w:rPr>
            </w:pPr>
            <w:r w:rsidRPr="00EA33B8">
              <w:rPr>
                <w:sz w:val="20"/>
                <w:szCs w:val="20"/>
              </w:rPr>
              <w:t>4</w:t>
            </w:r>
          </w:p>
        </w:tc>
        <w:tc>
          <w:tcPr>
            <w:tcW w:w="567" w:type="dxa"/>
            <w:vAlign w:val="center"/>
          </w:tcPr>
          <w:p w14:paraId="0743239F" w14:textId="77777777" w:rsidR="00E12BE1" w:rsidRPr="00EA33B8" w:rsidRDefault="00E12BE1" w:rsidP="003247A8">
            <w:pPr>
              <w:widowControl w:val="0"/>
              <w:autoSpaceDE w:val="0"/>
              <w:autoSpaceDN w:val="0"/>
              <w:adjustRightInd w:val="0"/>
              <w:jc w:val="center"/>
              <w:rPr>
                <w:sz w:val="20"/>
                <w:szCs w:val="20"/>
              </w:rPr>
            </w:pPr>
            <w:r w:rsidRPr="00EA33B8">
              <w:rPr>
                <w:sz w:val="20"/>
                <w:szCs w:val="20"/>
              </w:rPr>
              <w:t>2</w:t>
            </w:r>
          </w:p>
        </w:tc>
        <w:tc>
          <w:tcPr>
            <w:tcW w:w="567" w:type="dxa"/>
            <w:vAlign w:val="center"/>
          </w:tcPr>
          <w:p w14:paraId="35BA5265" w14:textId="77777777" w:rsidR="00E12BE1" w:rsidRPr="00EA33B8" w:rsidRDefault="00E12BE1" w:rsidP="003247A8">
            <w:pPr>
              <w:widowControl w:val="0"/>
              <w:autoSpaceDE w:val="0"/>
              <w:autoSpaceDN w:val="0"/>
              <w:adjustRightInd w:val="0"/>
              <w:jc w:val="center"/>
              <w:rPr>
                <w:sz w:val="20"/>
                <w:szCs w:val="20"/>
              </w:rPr>
            </w:pPr>
          </w:p>
        </w:tc>
        <w:tc>
          <w:tcPr>
            <w:tcW w:w="567" w:type="dxa"/>
            <w:vAlign w:val="center"/>
          </w:tcPr>
          <w:p w14:paraId="47F7B90B" w14:textId="77777777" w:rsidR="00E12BE1" w:rsidRPr="00EA33B8" w:rsidRDefault="00EA33B8" w:rsidP="00AC7DCD">
            <w:pPr>
              <w:widowControl w:val="0"/>
              <w:autoSpaceDE w:val="0"/>
              <w:autoSpaceDN w:val="0"/>
              <w:adjustRightInd w:val="0"/>
              <w:jc w:val="center"/>
              <w:rPr>
                <w:sz w:val="20"/>
                <w:szCs w:val="20"/>
              </w:rPr>
            </w:pPr>
            <w:r>
              <w:rPr>
                <w:sz w:val="20"/>
                <w:szCs w:val="20"/>
              </w:rPr>
              <w:t>6</w:t>
            </w:r>
            <w:r w:rsidR="009F67D9">
              <w:rPr>
                <w:sz w:val="20"/>
                <w:szCs w:val="20"/>
              </w:rPr>
              <w:t>/</w:t>
            </w:r>
            <w:r w:rsidR="00E12BE1" w:rsidRPr="00EA33B8">
              <w:rPr>
                <w:sz w:val="20"/>
                <w:szCs w:val="20"/>
              </w:rPr>
              <w:t>3</w:t>
            </w:r>
          </w:p>
        </w:tc>
        <w:tc>
          <w:tcPr>
            <w:tcW w:w="567" w:type="dxa"/>
            <w:vAlign w:val="center"/>
          </w:tcPr>
          <w:p w14:paraId="0582B85C" w14:textId="77777777" w:rsidR="00E12BE1" w:rsidRPr="00EA33B8" w:rsidRDefault="00E12BE1" w:rsidP="00E07AF8">
            <w:pPr>
              <w:widowControl w:val="0"/>
              <w:autoSpaceDE w:val="0"/>
              <w:autoSpaceDN w:val="0"/>
              <w:adjustRightInd w:val="0"/>
              <w:jc w:val="center"/>
              <w:rPr>
                <w:sz w:val="20"/>
                <w:szCs w:val="20"/>
              </w:rPr>
            </w:pPr>
            <w:r w:rsidRPr="00EA33B8">
              <w:rPr>
                <w:sz w:val="20"/>
                <w:szCs w:val="20"/>
              </w:rPr>
              <w:t>8</w:t>
            </w:r>
          </w:p>
        </w:tc>
        <w:tc>
          <w:tcPr>
            <w:tcW w:w="1134" w:type="dxa"/>
            <w:vMerge/>
            <w:vAlign w:val="center"/>
          </w:tcPr>
          <w:p w14:paraId="02E76157" w14:textId="77777777" w:rsidR="00E12BE1" w:rsidRPr="00EA33B8" w:rsidRDefault="00E12BE1" w:rsidP="00E07AF8">
            <w:pPr>
              <w:widowControl w:val="0"/>
              <w:autoSpaceDE w:val="0"/>
              <w:autoSpaceDN w:val="0"/>
              <w:adjustRightInd w:val="0"/>
              <w:jc w:val="center"/>
              <w:rPr>
                <w:sz w:val="18"/>
                <w:szCs w:val="18"/>
              </w:rPr>
            </w:pPr>
          </w:p>
        </w:tc>
      </w:tr>
    </w:tbl>
    <w:p w14:paraId="158BAC12" w14:textId="77777777" w:rsidR="00653B9E" w:rsidRPr="00EA33B8" w:rsidRDefault="00653B9E" w:rsidP="007C3204">
      <w:pPr>
        <w:widowControl w:val="0"/>
        <w:autoSpaceDE w:val="0"/>
        <w:autoSpaceDN w:val="0"/>
        <w:adjustRightInd w:val="0"/>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4"/>
      </w:tblGrid>
      <w:tr w:rsidR="00653B9E" w:rsidRPr="00EA33B8" w14:paraId="58D0100F" w14:textId="77777777" w:rsidTr="00C73545">
        <w:tc>
          <w:tcPr>
            <w:tcW w:w="10704" w:type="dxa"/>
            <w:shd w:val="clear" w:color="auto" w:fill="F2F2F2"/>
            <w:vAlign w:val="center"/>
          </w:tcPr>
          <w:p w14:paraId="2A54E683" w14:textId="77777777" w:rsidR="00653B9E" w:rsidRPr="00EA33B8" w:rsidRDefault="00653B9E" w:rsidP="000651A0">
            <w:pPr>
              <w:widowControl w:val="0"/>
              <w:autoSpaceDE w:val="0"/>
              <w:autoSpaceDN w:val="0"/>
              <w:adjustRightInd w:val="0"/>
              <w:jc w:val="center"/>
              <w:rPr>
                <w:b/>
                <w:bCs/>
              </w:rPr>
            </w:pPr>
            <w:r w:rsidRPr="00EA33B8">
              <w:rPr>
                <w:b/>
                <w:bCs/>
              </w:rPr>
              <w:t>5 ФОНД ОЦЕНОЧНЫХ СРЕДСТВ ДЛЯ ПРОВЕДЕНИЯ</w:t>
            </w:r>
          </w:p>
          <w:p w14:paraId="161C08DF" w14:textId="77777777" w:rsidR="00653B9E" w:rsidRPr="00EA33B8" w:rsidRDefault="00653B9E" w:rsidP="000651A0">
            <w:pPr>
              <w:widowControl w:val="0"/>
              <w:autoSpaceDE w:val="0"/>
              <w:autoSpaceDN w:val="0"/>
              <w:adjustRightInd w:val="0"/>
              <w:jc w:val="center"/>
              <w:rPr>
                <w:b/>
                <w:bCs/>
              </w:rPr>
            </w:pPr>
            <w:r w:rsidRPr="00EA33B8">
              <w:rPr>
                <w:b/>
                <w:bCs/>
              </w:rPr>
              <w:t>ТЕКУЩЕГО КОНТРОЛЯ УСПЕВАЕМОСТИ И ПРОМЕЖУТОЧНОЙ</w:t>
            </w:r>
          </w:p>
          <w:p w14:paraId="4C8D039A" w14:textId="77777777" w:rsidR="00653B9E" w:rsidRPr="00EA33B8" w:rsidRDefault="00653B9E" w:rsidP="000651A0">
            <w:pPr>
              <w:widowControl w:val="0"/>
              <w:autoSpaceDE w:val="0"/>
              <w:autoSpaceDN w:val="0"/>
              <w:adjustRightInd w:val="0"/>
              <w:jc w:val="center"/>
              <w:rPr>
                <w:b/>
                <w:bCs/>
                <w:sz w:val="20"/>
                <w:szCs w:val="20"/>
              </w:rPr>
            </w:pPr>
            <w:r w:rsidRPr="00EA33B8">
              <w:rPr>
                <w:b/>
                <w:bCs/>
              </w:rPr>
              <w:t>АТТЕСТАЦИИ ОБУЧАЮЩИХСЯ ПО ДИСЦИПЛИНЕ</w:t>
            </w:r>
          </w:p>
        </w:tc>
      </w:tr>
      <w:tr w:rsidR="00653B9E" w:rsidRPr="00EA33B8" w14:paraId="780B844C" w14:textId="77777777" w:rsidTr="00C73545">
        <w:tc>
          <w:tcPr>
            <w:tcW w:w="10704" w:type="dxa"/>
            <w:vAlign w:val="center"/>
          </w:tcPr>
          <w:p w14:paraId="41050131" w14:textId="77777777" w:rsidR="00653B9E" w:rsidRPr="00EA33B8" w:rsidRDefault="00BC7ED4" w:rsidP="00BC7ED4">
            <w:pPr>
              <w:ind w:firstLine="540"/>
              <w:jc w:val="both"/>
              <w:rPr>
                <w:sz w:val="20"/>
                <w:szCs w:val="20"/>
              </w:rPr>
            </w:pPr>
            <w:r w:rsidRPr="00EA33B8">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КрИЖТ ИрГУПС, доступной обучающемуся через его личный кабинет</w:t>
            </w:r>
          </w:p>
        </w:tc>
      </w:tr>
    </w:tbl>
    <w:p w14:paraId="6CDF4D18" w14:textId="77777777" w:rsidR="00653B9E" w:rsidRPr="00EA33B8" w:rsidRDefault="00653B9E" w:rsidP="00606E4F">
      <w:pPr>
        <w:widowControl w:val="0"/>
        <w:autoSpaceDE w:val="0"/>
        <w:autoSpaceDN w:val="0"/>
        <w:adjustRightInd w:val="0"/>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653B9E" w:rsidRPr="00EA33B8" w14:paraId="3BF6858A" w14:textId="77777777" w:rsidTr="006D032D">
        <w:tc>
          <w:tcPr>
            <w:tcW w:w="10704" w:type="dxa"/>
            <w:shd w:val="clear" w:color="auto" w:fill="F2F2F2"/>
          </w:tcPr>
          <w:p w14:paraId="4D9D8ABA" w14:textId="77777777" w:rsidR="00653B9E" w:rsidRPr="00EA33B8" w:rsidRDefault="00653B9E" w:rsidP="00DD2831">
            <w:pPr>
              <w:widowControl w:val="0"/>
              <w:autoSpaceDE w:val="0"/>
              <w:autoSpaceDN w:val="0"/>
              <w:adjustRightInd w:val="0"/>
              <w:jc w:val="center"/>
              <w:rPr>
                <w:b/>
                <w:bCs/>
              </w:rPr>
            </w:pPr>
            <w:bookmarkStart w:id="0" w:name="_Hlk131059144"/>
            <w:r w:rsidRPr="00EA33B8">
              <w:rPr>
                <w:b/>
                <w:bCs/>
              </w:rPr>
              <w:t>6 УЧЕБНО-МЕТОДИЧЕСКОЕ И ИНФОРМАЦИОННОЕ ОБЕСПЕЧЕНИЕ</w:t>
            </w:r>
          </w:p>
          <w:p w14:paraId="2FDFE8E6" w14:textId="77777777" w:rsidR="00653B9E" w:rsidRPr="00EA33B8" w:rsidRDefault="00653B9E" w:rsidP="00DD2831">
            <w:pPr>
              <w:widowControl w:val="0"/>
              <w:autoSpaceDE w:val="0"/>
              <w:autoSpaceDN w:val="0"/>
              <w:adjustRightInd w:val="0"/>
              <w:jc w:val="center"/>
              <w:rPr>
                <w:b/>
                <w:bCs/>
                <w:sz w:val="20"/>
                <w:szCs w:val="20"/>
              </w:rPr>
            </w:pPr>
            <w:r w:rsidRPr="00EA33B8">
              <w:rPr>
                <w:b/>
                <w:bCs/>
              </w:rPr>
              <w:t>ДИСЦИПЛИНЫ</w:t>
            </w:r>
          </w:p>
        </w:tc>
      </w:tr>
      <w:tr w:rsidR="00653B9E" w:rsidRPr="00EA33B8" w14:paraId="3E29F126" w14:textId="77777777" w:rsidTr="006D032D">
        <w:tc>
          <w:tcPr>
            <w:tcW w:w="10704" w:type="dxa"/>
            <w:shd w:val="clear" w:color="auto" w:fill="F2F2F2"/>
          </w:tcPr>
          <w:p w14:paraId="7B6DCBA2" w14:textId="77777777" w:rsidR="00653B9E" w:rsidRPr="00EA33B8" w:rsidRDefault="00653B9E" w:rsidP="00DD2831">
            <w:pPr>
              <w:widowControl w:val="0"/>
              <w:autoSpaceDE w:val="0"/>
              <w:autoSpaceDN w:val="0"/>
              <w:adjustRightInd w:val="0"/>
              <w:jc w:val="center"/>
              <w:rPr>
                <w:b/>
                <w:bCs/>
                <w:sz w:val="20"/>
                <w:szCs w:val="20"/>
              </w:rPr>
            </w:pPr>
            <w:r w:rsidRPr="00EA33B8">
              <w:rPr>
                <w:b/>
                <w:bCs/>
                <w:sz w:val="20"/>
                <w:szCs w:val="20"/>
              </w:rPr>
              <w:t>6.1 Учебная литература</w:t>
            </w:r>
          </w:p>
        </w:tc>
      </w:tr>
      <w:tr w:rsidR="00653B9E" w:rsidRPr="00EA33B8" w14:paraId="47003C5F" w14:textId="77777777" w:rsidTr="006D032D">
        <w:tc>
          <w:tcPr>
            <w:tcW w:w="10704" w:type="dxa"/>
            <w:shd w:val="clear" w:color="auto" w:fill="FFFFFF"/>
          </w:tcPr>
          <w:p w14:paraId="6A151CD6" w14:textId="77777777" w:rsidR="00653B9E" w:rsidRPr="00EA33B8" w:rsidRDefault="00653B9E" w:rsidP="00DD2831">
            <w:pPr>
              <w:widowControl w:val="0"/>
              <w:autoSpaceDE w:val="0"/>
              <w:autoSpaceDN w:val="0"/>
              <w:adjustRightInd w:val="0"/>
              <w:jc w:val="center"/>
              <w:rPr>
                <w:b/>
                <w:bCs/>
                <w:sz w:val="20"/>
                <w:szCs w:val="20"/>
              </w:rPr>
            </w:pPr>
            <w:r w:rsidRPr="00EA33B8">
              <w:rPr>
                <w:b/>
                <w:bCs/>
                <w:sz w:val="20"/>
                <w:szCs w:val="20"/>
              </w:rPr>
              <w:t>6.1.1 Основная литература</w:t>
            </w:r>
          </w:p>
        </w:tc>
      </w:tr>
    </w:tbl>
    <w:p w14:paraId="6F18E14D" w14:textId="77777777" w:rsidR="00792F2F" w:rsidRPr="0065376F" w:rsidRDefault="00792F2F">
      <w:pPr>
        <w:rPr>
          <w:sz w:val="4"/>
          <w:szCs w:val="4"/>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10"/>
        <w:gridCol w:w="1890"/>
        <w:gridCol w:w="4536"/>
        <w:gridCol w:w="1871"/>
        <w:gridCol w:w="1531"/>
      </w:tblGrid>
      <w:tr w:rsidR="000C45BF" w:rsidRPr="00EA33B8" w14:paraId="551669F5" w14:textId="77777777" w:rsidTr="005628FE">
        <w:tc>
          <w:tcPr>
            <w:tcW w:w="766" w:type="dxa"/>
            <w:vAlign w:val="center"/>
          </w:tcPr>
          <w:p w14:paraId="6DBE59B7" w14:textId="77777777" w:rsidR="000C45BF" w:rsidRPr="00EA33B8" w:rsidRDefault="000C45BF" w:rsidP="005628FE">
            <w:pPr>
              <w:widowControl w:val="0"/>
              <w:autoSpaceDE w:val="0"/>
              <w:autoSpaceDN w:val="0"/>
              <w:adjustRightInd w:val="0"/>
              <w:jc w:val="center"/>
              <w:rPr>
                <w:sz w:val="20"/>
                <w:szCs w:val="20"/>
              </w:rPr>
            </w:pPr>
          </w:p>
        </w:tc>
        <w:tc>
          <w:tcPr>
            <w:tcW w:w="2000" w:type="dxa"/>
            <w:gridSpan w:val="2"/>
            <w:vAlign w:val="center"/>
          </w:tcPr>
          <w:p w14:paraId="3A84AB48"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Авторы, составители</w:t>
            </w:r>
          </w:p>
        </w:tc>
        <w:tc>
          <w:tcPr>
            <w:tcW w:w="4536" w:type="dxa"/>
            <w:vAlign w:val="center"/>
          </w:tcPr>
          <w:p w14:paraId="0EABAEEB"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Заглавие</w:t>
            </w:r>
          </w:p>
        </w:tc>
        <w:tc>
          <w:tcPr>
            <w:tcW w:w="1871" w:type="dxa"/>
            <w:vAlign w:val="center"/>
          </w:tcPr>
          <w:p w14:paraId="6B6224F7"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Издательство,</w:t>
            </w:r>
          </w:p>
          <w:p w14:paraId="2F310F64"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год издания</w:t>
            </w:r>
          </w:p>
        </w:tc>
        <w:tc>
          <w:tcPr>
            <w:tcW w:w="1531" w:type="dxa"/>
            <w:vAlign w:val="center"/>
          </w:tcPr>
          <w:p w14:paraId="08284C51"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Кол-во экз.</w:t>
            </w:r>
          </w:p>
          <w:p w14:paraId="0D0482DD"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в библиотеке/</w:t>
            </w:r>
          </w:p>
          <w:p w14:paraId="011D1E0C"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100% онлайн</w:t>
            </w:r>
          </w:p>
        </w:tc>
      </w:tr>
      <w:tr w:rsidR="000C45BF" w:rsidRPr="00EA33B8" w14:paraId="0584DA19" w14:textId="77777777" w:rsidTr="005628FE">
        <w:tc>
          <w:tcPr>
            <w:tcW w:w="766" w:type="dxa"/>
            <w:vAlign w:val="center"/>
          </w:tcPr>
          <w:p w14:paraId="57EBAD4D"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6.1.1.1</w:t>
            </w:r>
          </w:p>
        </w:tc>
        <w:tc>
          <w:tcPr>
            <w:tcW w:w="2000" w:type="dxa"/>
            <w:gridSpan w:val="2"/>
            <w:vAlign w:val="center"/>
          </w:tcPr>
          <w:p w14:paraId="07644B5A" w14:textId="77777777" w:rsidR="000C45BF" w:rsidRPr="00EA33B8" w:rsidRDefault="000C45BF" w:rsidP="005628FE">
            <w:pPr>
              <w:rPr>
                <w:color w:val="000000"/>
                <w:sz w:val="20"/>
                <w:szCs w:val="20"/>
              </w:rPr>
            </w:pPr>
            <w:r w:rsidRPr="00EA33B8">
              <w:rPr>
                <w:color w:val="000000"/>
                <w:sz w:val="20"/>
                <w:szCs w:val="20"/>
              </w:rPr>
              <w:t>Фотина Л. В., Борщевский Г. А., Грязнова В. Н. [и др.] ; под общей редакцией Фотиной Л. В.</w:t>
            </w:r>
          </w:p>
        </w:tc>
        <w:tc>
          <w:tcPr>
            <w:tcW w:w="4536" w:type="dxa"/>
            <w:vAlign w:val="center"/>
          </w:tcPr>
          <w:p w14:paraId="2DAB7026" w14:textId="77777777" w:rsidR="000C45BF" w:rsidRPr="00812AD7" w:rsidRDefault="000C45BF" w:rsidP="005628FE">
            <w:pPr>
              <w:rPr>
                <w:color w:val="000000"/>
                <w:sz w:val="20"/>
                <w:szCs w:val="20"/>
              </w:rPr>
            </w:pPr>
            <w:r w:rsidRPr="00812AD7">
              <w:rPr>
                <w:color w:val="000000"/>
                <w:sz w:val="20"/>
                <w:szCs w:val="20"/>
              </w:rPr>
              <w:t xml:space="preserve">Кадровая политика и кадровый аудит организации : учебник для вузов </w:t>
            </w:r>
            <w:r w:rsidRPr="00812AD7">
              <w:rPr>
                <w:sz w:val="20"/>
                <w:szCs w:val="20"/>
              </w:rPr>
              <w:t>[Электронный ресурс]</w:t>
            </w:r>
            <w:r w:rsidRPr="00812AD7">
              <w:rPr>
                <w:color w:val="000000"/>
                <w:sz w:val="20"/>
                <w:szCs w:val="20"/>
              </w:rPr>
              <w:t xml:space="preserve">. - </w:t>
            </w:r>
            <w:hyperlink r:id="rId7" w:history="1">
              <w:r w:rsidRPr="00812AD7">
                <w:rPr>
                  <w:rStyle w:val="a9"/>
                  <w:sz w:val="20"/>
                  <w:szCs w:val="20"/>
                </w:rPr>
                <w:t>https://urait.ru/bcode/543981</w:t>
              </w:r>
            </w:hyperlink>
            <w:r w:rsidRPr="00812AD7">
              <w:rPr>
                <w:sz w:val="20"/>
                <w:szCs w:val="20"/>
              </w:rPr>
              <w:t xml:space="preserve"> </w:t>
            </w:r>
          </w:p>
        </w:tc>
        <w:tc>
          <w:tcPr>
            <w:tcW w:w="1871" w:type="dxa"/>
            <w:vAlign w:val="center"/>
          </w:tcPr>
          <w:p w14:paraId="24FA1AFA" w14:textId="77777777" w:rsidR="000C45BF" w:rsidRPr="00812AD7" w:rsidRDefault="000C45BF" w:rsidP="005628FE">
            <w:pPr>
              <w:ind w:left="-74" w:right="-102"/>
              <w:jc w:val="center"/>
              <w:rPr>
                <w:color w:val="000000"/>
                <w:sz w:val="20"/>
                <w:szCs w:val="20"/>
              </w:rPr>
            </w:pPr>
            <w:r w:rsidRPr="00812AD7">
              <w:rPr>
                <w:color w:val="000000"/>
                <w:sz w:val="20"/>
                <w:szCs w:val="20"/>
              </w:rPr>
              <w:t xml:space="preserve">Москва : Юрайт, </w:t>
            </w:r>
            <w:r w:rsidRPr="00812AD7">
              <w:rPr>
                <w:color w:val="000000"/>
                <w:sz w:val="20"/>
                <w:szCs w:val="20"/>
                <w:shd w:val="clear" w:color="auto" w:fill="FFFFFF" w:themeFill="background1"/>
              </w:rPr>
              <w:t>2024</w:t>
            </w:r>
          </w:p>
        </w:tc>
        <w:tc>
          <w:tcPr>
            <w:tcW w:w="1531" w:type="dxa"/>
            <w:vAlign w:val="center"/>
          </w:tcPr>
          <w:p w14:paraId="29E9B300" w14:textId="5F7A4C30" w:rsidR="000C45BF" w:rsidRPr="00EA33B8" w:rsidRDefault="000C45BF" w:rsidP="005628FE">
            <w:pPr>
              <w:ind w:left="-74" w:right="-102"/>
              <w:jc w:val="center"/>
              <w:rPr>
                <w:color w:val="000000"/>
                <w:sz w:val="20"/>
                <w:szCs w:val="20"/>
              </w:rPr>
            </w:pPr>
            <w:r w:rsidRPr="00EA33B8">
              <w:rPr>
                <w:color w:val="000000"/>
                <w:sz w:val="20"/>
                <w:szCs w:val="20"/>
              </w:rPr>
              <w:t xml:space="preserve">100 % </w:t>
            </w:r>
            <w:r w:rsidR="00F962E6" w:rsidRPr="00EA33B8">
              <w:rPr>
                <w:sz w:val="20"/>
                <w:szCs w:val="20"/>
              </w:rPr>
              <w:t>онлайн</w:t>
            </w:r>
          </w:p>
        </w:tc>
      </w:tr>
      <w:tr w:rsidR="000C45BF" w:rsidRPr="00EA33B8" w14:paraId="6772D311" w14:textId="77777777" w:rsidTr="005628FE">
        <w:tc>
          <w:tcPr>
            <w:tcW w:w="766" w:type="dxa"/>
            <w:vAlign w:val="center"/>
          </w:tcPr>
          <w:p w14:paraId="54AFB56A"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6.1.1.2</w:t>
            </w: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73CF9685" w14:textId="77777777" w:rsidR="000C45BF" w:rsidRPr="00EA33B8" w:rsidRDefault="000C45BF" w:rsidP="005628FE">
            <w:pPr>
              <w:rPr>
                <w:color w:val="000000"/>
                <w:sz w:val="20"/>
                <w:szCs w:val="20"/>
              </w:rPr>
            </w:pPr>
            <w:r w:rsidRPr="00EA33B8">
              <w:rPr>
                <w:color w:val="000000"/>
                <w:sz w:val="20"/>
                <w:szCs w:val="20"/>
              </w:rPr>
              <w:t>сост. Левушкина С. В.; рец. Агаларова Е. Г.</w:t>
            </w:r>
          </w:p>
        </w:tc>
        <w:tc>
          <w:tcPr>
            <w:tcW w:w="4536" w:type="dxa"/>
            <w:tcBorders>
              <w:top w:val="single" w:sz="4" w:space="0" w:color="auto"/>
              <w:left w:val="single" w:sz="4" w:space="0" w:color="auto"/>
              <w:bottom w:val="single" w:sz="4" w:space="0" w:color="auto"/>
              <w:right w:val="single" w:sz="4" w:space="0" w:color="auto"/>
            </w:tcBorders>
            <w:vAlign w:val="center"/>
          </w:tcPr>
          <w:p w14:paraId="7DCE658C" w14:textId="77777777" w:rsidR="000C45BF" w:rsidRPr="00812AD7" w:rsidRDefault="000C45BF" w:rsidP="005628FE">
            <w:pPr>
              <w:rPr>
                <w:color w:val="000000"/>
                <w:sz w:val="20"/>
                <w:szCs w:val="20"/>
              </w:rPr>
            </w:pPr>
            <w:r w:rsidRPr="00812AD7">
              <w:rPr>
                <w:color w:val="000000"/>
                <w:sz w:val="20"/>
                <w:szCs w:val="20"/>
              </w:rPr>
              <w:t xml:space="preserve">Кадровая политика и кадровый аудит организаций : учебное пособие </w:t>
            </w:r>
            <w:r w:rsidRPr="00812AD7">
              <w:rPr>
                <w:sz w:val="20"/>
                <w:szCs w:val="20"/>
              </w:rPr>
              <w:t>[Электронный ресурс]</w:t>
            </w:r>
            <w:r w:rsidRPr="00812AD7">
              <w:rPr>
                <w:color w:val="000000"/>
                <w:sz w:val="20"/>
                <w:szCs w:val="20"/>
              </w:rPr>
              <w:t xml:space="preserve">. - </w:t>
            </w:r>
            <w:hyperlink r:id="rId8" w:history="1">
              <w:r w:rsidRPr="00812AD7">
                <w:rPr>
                  <w:rStyle w:val="a9"/>
                  <w:sz w:val="20"/>
                  <w:szCs w:val="20"/>
                </w:rPr>
                <w:t>http://biblioclub.ru/index.php?page=book&amp;id=27742</w:t>
              </w:r>
            </w:hyperlink>
            <w:r w:rsidRPr="00812AD7">
              <w:rPr>
                <w:color w:val="000000"/>
                <w:sz w:val="20"/>
                <w:szCs w:val="20"/>
              </w:rPr>
              <w:t xml:space="preserve"> 1 </w:t>
            </w:r>
          </w:p>
        </w:tc>
        <w:tc>
          <w:tcPr>
            <w:tcW w:w="1871" w:type="dxa"/>
            <w:tcBorders>
              <w:top w:val="single" w:sz="4" w:space="0" w:color="auto"/>
              <w:left w:val="single" w:sz="4" w:space="0" w:color="auto"/>
              <w:bottom w:val="single" w:sz="4" w:space="0" w:color="auto"/>
              <w:right w:val="single" w:sz="4" w:space="0" w:color="auto"/>
            </w:tcBorders>
            <w:vAlign w:val="center"/>
          </w:tcPr>
          <w:p w14:paraId="721AA82A" w14:textId="77777777" w:rsidR="000C45BF" w:rsidRPr="00812AD7" w:rsidRDefault="000C45BF" w:rsidP="005628FE">
            <w:pPr>
              <w:ind w:left="-74" w:right="-102"/>
              <w:jc w:val="center"/>
              <w:rPr>
                <w:color w:val="000000"/>
                <w:sz w:val="20"/>
                <w:szCs w:val="20"/>
              </w:rPr>
            </w:pPr>
            <w:r w:rsidRPr="00812AD7">
              <w:rPr>
                <w:color w:val="000000"/>
                <w:sz w:val="20"/>
                <w:szCs w:val="20"/>
              </w:rPr>
              <w:t>Ставрополь : Ставропольский государственный аграрный университет, 2014</w:t>
            </w:r>
          </w:p>
        </w:tc>
        <w:tc>
          <w:tcPr>
            <w:tcW w:w="1531" w:type="dxa"/>
            <w:tcBorders>
              <w:top w:val="single" w:sz="4" w:space="0" w:color="auto"/>
              <w:left w:val="single" w:sz="4" w:space="0" w:color="auto"/>
              <w:bottom w:val="single" w:sz="4" w:space="0" w:color="auto"/>
              <w:right w:val="single" w:sz="4" w:space="0" w:color="auto"/>
            </w:tcBorders>
            <w:vAlign w:val="center"/>
          </w:tcPr>
          <w:p w14:paraId="03B23A4A" w14:textId="635EFB38" w:rsidR="000C45BF" w:rsidRPr="00EA33B8" w:rsidRDefault="000C45BF" w:rsidP="005628FE">
            <w:pPr>
              <w:ind w:left="-74" w:right="-102"/>
              <w:jc w:val="center"/>
              <w:rPr>
                <w:color w:val="000000"/>
                <w:sz w:val="20"/>
                <w:szCs w:val="20"/>
              </w:rPr>
            </w:pPr>
            <w:r w:rsidRPr="00EA33B8">
              <w:rPr>
                <w:color w:val="000000"/>
                <w:sz w:val="20"/>
                <w:szCs w:val="20"/>
              </w:rPr>
              <w:t xml:space="preserve">100 % </w:t>
            </w:r>
            <w:r w:rsidR="00F962E6" w:rsidRPr="00EA33B8">
              <w:rPr>
                <w:sz w:val="20"/>
                <w:szCs w:val="20"/>
              </w:rPr>
              <w:t>онлайн</w:t>
            </w:r>
          </w:p>
        </w:tc>
      </w:tr>
      <w:tr w:rsidR="000C45BF" w:rsidRPr="00EA33B8" w14:paraId="46D71A06" w14:textId="77777777" w:rsidTr="005628FE">
        <w:tc>
          <w:tcPr>
            <w:tcW w:w="766" w:type="dxa"/>
            <w:vAlign w:val="center"/>
          </w:tcPr>
          <w:p w14:paraId="3B181721"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lastRenderedPageBreak/>
              <w:t>6.1.1.3</w:t>
            </w: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263C32AB" w14:textId="77777777" w:rsidR="000C45BF" w:rsidRPr="00EA33B8" w:rsidRDefault="000C45BF" w:rsidP="005628FE">
            <w:pPr>
              <w:rPr>
                <w:color w:val="000000"/>
                <w:sz w:val="20"/>
                <w:szCs w:val="20"/>
              </w:rPr>
            </w:pPr>
            <w:r w:rsidRPr="00EA33B8">
              <w:rPr>
                <w:iCs/>
                <w:sz w:val="20"/>
                <w:szCs w:val="20"/>
              </w:rPr>
              <w:t>Хруцкий В. Е. </w:t>
            </w:r>
          </w:p>
        </w:tc>
        <w:tc>
          <w:tcPr>
            <w:tcW w:w="4536" w:type="dxa"/>
            <w:tcBorders>
              <w:top w:val="single" w:sz="4" w:space="0" w:color="auto"/>
              <w:left w:val="single" w:sz="4" w:space="0" w:color="auto"/>
              <w:bottom w:val="single" w:sz="4" w:space="0" w:color="auto"/>
              <w:right w:val="single" w:sz="4" w:space="0" w:color="auto"/>
            </w:tcBorders>
            <w:vAlign w:val="center"/>
          </w:tcPr>
          <w:p w14:paraId="6E709040" w14:textId="77777777" w:rsidR="000C45BF" w:rsidRPr="00812AD7" w:rsidRDefault="000C45BF" w:rsidP="005628FE">
            <w:pPr>
              <w:rPr>
                <w:color w:val="000000"/>
                <w:sz w:val="20"/>
                <w:szCs w:val="20"/>
              </w:rPr>
            </w:pPr>
            <w:r w:rsidRPr="00812AD7">
              <w:rPr>
                <w:sz w:val="20"/>
                <w:szCs w:val="20"/>
              </w:rPr>
              <w:t xml:space="preserve">Оценка персонала. Сбалансированная система показателей : учебное пособие для вузов [Электронный ресурс]. — URL: </w:t>
            </w:r>
            <w:r w:rsidRPr="00812AD7">
              <w:rPr>
                <w:color w:val="000000"/>
                <w:sz w:val="20"/>
                <w:szCs w:val="20"/>
                <w:shd w:val="clear" w:color="auto" w:fill="FFFFFF"/>
              </w:rPr>
              <w:t> </w:t>
            </w:r>
            <w:hyperlink r:id="rId9" w:tgtFrame="_blank" w:history="1">
              <w:r w:rsidRPr="00812AD7">
                <w:rPr>
                  <w:rStyle w:val="a9"/>
                  <w:color w:val="F28C00"/>
                  <w:sz w:val="20"/>
                  <w:szCs w:val="20"/>
                  <w:bdr w:val="single" w:sz="2" w:space="0" w:color="E5E7EB" w:frame="1"/>
                  <w:shd w:val="clear" w:color="auto" w:fill="FFFFFF"/>
                </w:rPr>
                <w:t>https://urait.ru/bcode/539479</w:t>
              </w:r>
            </w:hyperlink>
          </w:p>
        </w:tc>
        <w:tc>
          <w:tcPr>
            <w:tcW w:w="1871" w:type="dxa"/>
            <w:tcBorders>
              <w:top w:val="single" w:sz="4" w:space="0" w:color="auto"/>
              <w:left w:val="single" w:sz="4" w:space="0" w:color="auto"/>
              <w:bottom w:val="single" w:sz="4" w:space="0" w:color="auto"/>
              <w:right w:val="single" w:sz="4" w:space="0" w:color="auto"/>
            </w:tcBorders>
            <w:vAlign w:val="center"/>
          </w:tcPr>
          <w:p w14:paraId="6F5AE80D" w14:textId="77777777" w:rsidR="000C45BF" w:rsidRPr="00812AD7" w:rsidRDefault="000C45BF" w:rsidP="005628FE">
            <w:pPr>
              <w:ind w:left="-74" w:right="-102"/>
              <w:jc w:val="center"/>
              <w:rPr>
                <w:color w:val="000000"/>
                <w:sz w:val="20"/>
                <w:szCs w:val="20"/>
              </w:rPr>
            </w:pPr>
            <w:r w:rsidRPr="00812AD7">
              <w:rPr>
                <w:sz w:val="20"/>
                <w:szCs w:val="20"/>
              </w:rPr>
              <w:t>Москва : Издательство Юрайт, 2024</w:t>
            </w:r>
          </w:p>
        </w:tc>
        <w:tc>
          <w:tcPr>
            <w:tcW w:w="1531" w:type="dxa"/>
            <w:tcBorders>
              <w:top w:val="single" w:sz="4" w:space="0" w:color="auto"/>
              <w:left w:val="single" w:sz="4" w:space="0" w:color="auto"/>
              <w:bottom w:val="single" w:sz="4" w:space="0" w:color="auto"/>
              <w:right w:val="single" w:sz="4" w:space="0" w:color="auto"/>
            </w:tcBorders>
            <w:vAlign w:val="center"/>
          </w:tcPr>
          <w:p w14:paraId="0D851DDB" w14:textId="20EB0068" w:rsidR="00F962E6" w:rsidRPr="00F962E6" w:rsidRDefault="000C45BF" w:rsidP="00F962E6">
            <w:pPr>
              <w:ind w:left="-74" w:right="-102"/>
              <w:jc w:val="center"/>
              <w:rPr>
                <w:color w:val="000000"/>
                <w:sz w:val="20"/>
                <w:szCs w:val="20"/>
              </w:rPr>
            </w:pPr>
            <w:r w:rsidRPr="00EA33B8">
              <w:rPr>
                <w:color w:val="000000"/>
                <w:sz w:val="20"/>
                <w:szCs w:val="20"/>
              </w:rPr>
              <w:t xml:space="preserve">100 % </w:t>
            </w:r>
            <w:r w:rsidR="00F962E6" w:rsidRPr="00EA33B8">
              <w:rPr>
                <w:sz w:val="20"/>
                <w:szCs w:val="20"/>
              </w:rPr>
              <w:t>онлайн</w:t>
            </w:r>
          </w:p>
        </w:tc>
      </w:tr>
      <w:tr w:rsidR="000C45BF" w:rsidRPr="00EA33B8" w14:paraId="4BC46572" w14:textId="77777777" w:rsidTr="005628FE">
        <w:tc>
          <w:tcPr>
            <w:tcW w:w="10704" w:type="dxa"/>
            <w:gridSpan w:val="6"/>
            <w:shd w:val="clear" w:color="auto" w:fill="FFFFFF"/>
          </w:tcPr>
          <w:p w14:paraId="450E2C40" w14:textId="77777777" w:rsidR="000C45BF" w:rsidRPr="00812AD7" w:rsidRDefault="000C45BF" w:rsidP="005628FE">
            <w:pPr>
              <w:widowControl w:val="0"/>
              <w:autoSpaceDE w:val="0"/>
              <w:autoSpaceDN w:val="0"/>
              <w:adjustRightInd w:val="0"/>
              <w:ind w:left="-74" w:right="-102"/>
              <w:jc w:val="center"/>
              <w:rPr>
                <w:sz w:val="20"/>
                <w:szCs w:val="20"/>
              </w:rPr>
            </w:pPr>
            <w:r w:rsidRPr="00812AD7">
              <w:rPr>
                <w:b/>
                <w:bCs/>
                <w:sz w:val="20"/>
                <w:szCs w:val="20"/>
              </w:rPr>
              <w:t>6.1.2 Дополнительная литература</w:t>
            </w:r>
          </w:p>
        </w:tc>
      </w:tr>
      <w:tr w:rsidR="000C45BF" w:rsidRPr="00EA33B8" w14:paraId="2B179FEF" w14:textId="77777777" w:rsidTr="005628FE">
        <w:tc>
          <w:tcPr>
            <w:tcW w:w="766" w:type="dxa"/>
          </w:tcPr>
          <w:p w14:paraId="4874AA38" w14:textId="77777777" w:rsidR="000C45BF" w:rsidRPr="00EA33B8" w:rsidRDefault="000C45BF" w:rsidP="005628FE">
            <w:pPr>
              <w:widowControl w:val="0"/>
              <w:autoSpaceDE w:val="0"/>
              <w:autoSpaceDN w:val="0"/>
              <w:adjustRightInd w:val="0"/>
              <w:rPr>
                <w:sz w:val="20"/>
                <w:szCs w:val="20"/>
              </w:rPr>
            </w:pPr>
          </w:p>
        </w:tc>
        <w:tc>
          <w:tcPr>
            <w:tcW w:w="2000" w:type="dxa"/>
            <w:gridSpan w:val="2"/>
            <w:vAlign w:val="center"/>
          </w:tcPr>
          <w:p w14:paraId="3EB2FE16"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Авторы, составители</w:t>
            </w:r>
          </w:p>
        </w:tc>
        <w:tc>
          <w:tcPr>
            <w:tcW w:w="4536" w:type="dxa"/>
            <w:vAlign w:val="center"/>
          </w:tcPr>
          <w:p w14:paraId="73CA605D" w14:textId="77777777" w:rsidR="000C45BF" w:rsidRPr="00812AD7" w:rsidRDefault="000C45BF" w:rsidP="005628FE">
            <w:pPr>
              <w:widowControl w:val="0"/>
              <w:autoSpaceDE w:val="0"/>
              <w:autoSpaceDN w:val="0"/>
              <w:adjustRightInd w:val="0"/>
              <w:jc w:val="center"/>
              <w:rPr>
                <w:sz w:val="20"/>
                <w:szCs w:val="20"/>
              </w:rPr>
            </w:pPr>
            <w:r w:rsidRPr="00812AD7">
              <w:rPr>
                <w:sz w:val="20"/>
                <w:szCs w:val="20"/>
              </w:rPr>
              <w:t>Заглавие</w:t>
            </w:r>
          </w:p>
        </w:tc>
        <w:tc>
          <w:tcPr>
            <w:tcW w:w="1871" w:type="dxa"/>
            <w:vAlign w:val="center"/>
          </w:tcPr>
          <w:p w14:paraId="35DFCFD7" w14:textId="77777777" w:rsidR="000C45BF" w:rsidRPr="00812AD7" w:rsidRDefault="000C45BF" w:rsidP="005628FE">
            <w:pPr>
              <w:widowControl w:val="0"/>
              <w:autoSpaceDE w:val="0"/>
              <w:autoSpaceDN w:val="0"/>
              <w:adjustRightInd w:val="0"/>
              <w:ind w:left="-74" w:right="-102"/>
              <w:jc w:val="center"/>
              <w:rPr>
                <w:sz w:val="20"/>
                <w:szCs w:val="20"/>
              </w:rPr>
            </w:pPr>
            <w:r w:rsidRPr="00812AD7">
              <w:rPr>
                <w:sz w:val="20"/>
                <w:szCs w:val="20"/>
              </w:rPr>
              <w:t>Издательство,</w:t>
            </w:r>
          </w:p>
          <w:p w14:paraId="66352EEA" w14:textId="77777777" w:rsidR="000C45BF" w:rsidRPr="00812AD7" w:rsidRDefault="000C45BF" w:rsidP="005628FE">
            <w:pPr>
              <w:widowControl w:val="0"/>
              <w:autoSpaceDE w:val="0"/>
              <w:autoSpaceDN w:val="0"/>
              <w:adjustRightInd w:val="0"/>
              <w:ind w:left="-74" w:right="-102"/>
              <w:jc w:val="center"/>
              <w:rPr>
                <w:sz w:val="20"/>
                <w:szCs w:val="20"/>
              </w:rPr>
            </w:pPr>
            <w:r w:rsidRPr="00812AD7">
              <w:rPr>
                <w:sz w:val="20"/>
                <w:szCs w:val="20"/>
              </w:rPr>
              <w:t>год издания</w:t>
            </w:r>
          </w:p>
        </w:tc>
        <w:tc>
          <w:tcPr>
            <w:tcW w:w="1531" w:type="dxa"/>
            <w:vAlign w:val="center"/>
          </w:tcPr>
          <w:p w14:paraId="2155AF9C"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Кол-во экз.</w:t>
            </w:r>
          </w:p>
          <w:p w14:paraId="6F3EBD06"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в библиотеке/</w:t>
            </w:r>
          </w:p>
          <w:p w14:paraId="54E688B6"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100% онлайн</w:t>
            </w:r>
          </w:p>
        </w:tc>
      </w:tr>
      <w:tr w:rsidR="000C45BF" w:rsidRPr="00EA33B8" w14:paraId="37CF909A" w14:textId="77777777" w:rsidTr="005628FE">
        <w:tc>
          <w:tcPr>
            <w:tcW w:w="766" w:type="dxa"/>
            <w:vAlign w:val="center"/>
          </w:tcPr>
          <w:p w14:paraId="445F6A4B"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6.1.2.1</w:t>
            </w: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1B7D8A40" w14:textId="77777777" w:rsidR="000C45BF" w:rsidRPr="00EA33B8" w:rsidRDefault="000C45BF" w:rsidP="005628FE">
            <w:pPr>
              <w:tabs>
                <w:tab w:val="left" w:pos="900"/>
                <w:tab w:val="right" w:leader="underscore" w:pos="9639"/>
              </w:tabs>
              <w:overflowPunct w:val="0"/>
              <w:autoSpaceDE w:val="0"/>
              <w:autoSpaceDN w:val="0"/>
              <w:adjustRightInd w:val="0"/>
              <w:jc w:val="center"/>
              <w:rPr>
                <w:sz w:val="20"/>
                <w:szCs w:val="20"/>
              </w:rPr>
            </w:pPr>
            <w:r w:rsidRPr="00EA33B8">
              <w:rPr>
                <w:iCs/>
                <w:sz w:val="20"/>
                <w:szCs w:val="20"/>
              </w:rPr>
              <w:t>Маслова В. М.</w:t>
            </w:r>
          </w:p>
        </w:tc>
        <w:tc>
          <w:tcPr>
            <w:tcW w:w="4536" w:type="dxa"/>
            <w:tcBorders>
              <w:top w:val="single" w:sz="4" w:space="0" w:color="auto"/>
              <w:left w:val="single" w:sz="4" w:space="0" w:color="auto"/>
              <w:bottom w:val="single" w:sz="4" w:space="0" w:color="auto"/>
              <w:right w:val="single" w:sz="4" w:space="0" w:color="auto"/>
            </w:tcBorders>
            <w:vAlign w:val="center"/>
          </w:tcPr>
          <w:p w14:paraId="3A2D8C45" w14:textId="77777777" w:rsidR="000C45BF" w:rsidRPr="00812AD7" w:rsidRDefault="000C45BF" w:rsidP="005628FE">
            <w:pPr>
              <w:tabs>
                <w:tab w:val="left" w:pos="900"/>
                <w:tab w:val="right" w:leader="underscore" w:pos="9639"/>
              </w:tabs>
              <w:overflowPunct w:val="0"/>
              <w:autoSpaceDE w:val="0"/>
              <w:autoSpaceDN w:val="0"/>
              <w:adjustRightInd w:val="0"/>
              <w:rPr>
                <w:sz w:val="20"/>
                <w:szCs w:val="20"/>
              </w:rPr>
            </w:pPr>
            <w:r w:rsidRPr="00812AD7">
              <w:rPr>
                <w:sz w:val="20"/>
                <w:szCs w:val="20"/>
              </w:rPr>
              <w:t xml:space="preserve">Управление персоналом : учебник и практикум для вузов [Электронный ресурс]. — URL: </w:t>
            </w:r>
            <w:hyperlink r:id="rId10" w:history="1">
              <w:r w:rsidRPr="00812AD7">
                <w:rPr>
                  <w:rStyle w:val="a9"/>
                  <w:sz w:val="20"/>
                  <w:szCs w:val="20"/>
                </w:rPr>
                <w:t>https://urait.ru/bcode/536846</w:t>
              </w:r>
            </w:hyperlink>
            <w:r w:rsidRPr="00812AD7">
              <w:rPr>
                <w:sz w:val="20"/>
                <w:szCs w:val="20"/>
              </w:rPr>
              <w:t xml:space="preserve"> </w:t>
            </w:r>
          </w:p>
        </w:tc>
        <w:tc>
          <w:tcPr>
            <w:tcW w:w="1871" w:type="dxa"/>
            <w:tcBorders>
              <w:top w:val="single" w:sz="4" w:space="0" w:color="auto"/>
              <w:left w:val="single" w:sz="4" w:space="0" w:color="auto"/>
              <w:bottom w:val="single" w:sz="4" w:space="0" w:color="auto"/>
              <w:right w:val="single" w:sz="4" w:space="0" w:color="auto"/>
            </w:tcBorders>
            <w:vAlign w:val="center"/>
          </w:tcPr>
          <w:p w14:paraId="006B16CD" w14:textId="77777777" w:rsidR="000C45BF" w:rsidRPr="00812AD7" w:rsidRDefault="000C45BF" w:rsidP="005628FE">
            <w:pPr>
              <w:tabs>
                <w:tab w:val="left" w:pos="900"/>
                <w:tab w:val="right" w:leader="underscore" w:pos="9639"/>
              </w:tabs>
              <w:overflowPunct w:val="0"/>
              <w:autoSpaceDE w:val="0"/>
              <w:autoSpaceDN w:val="0"/>
              <w:adjustRightInd w:val="0"/>
              <w:ind w:left="-74" w:right="-102"/>
              <w:jc w:val="center"/>
              <w:rPr>
                <w:sz w:val="20"/>
                <w:szCs w:val="20"/>
              </w:rPr>
            </w:pPr>
            <w:r w:rsidRPr="00812AD7">
              <w:rPr>
                <w:sz w:val="20"/>
                <w:szCs w:val="20"/>
              </w:rPr>
              <w:t>Москва : Издательство Юрайт, 2024</w:t>
            </w:r>
          </w:p>
        </w:tc>
        <w:tc>
          <w:tcPr>
            <w:tcW w:w="1531" w:type="dxa"/>
            <w:tcBorders>
              <w:top w:val="single" w:sz="4" w:space="0" w:color="auto"/>
              <w:left w:val="single" w:sz="4" w:space="0" w:color="auto"/>
              <w:bottom w:val="single" w:sz="4" w:space="0" w:color="auto"/>
              <w:right w:val="single" w:sz="4" w:space="0" w:color="auto"/>
            </w:tcBorders>
            <w:vAlign w:val="center"/>
          </w:tcPr>
          <w:p w14:paraId="275660E2" w14:textId="00D2A257" w:rsidR="000C45BF" w:rsidRPr="00EA33B8" w:rsidRDefault="000C45BF" w:rsidP="005628FE">
            <w:pPr>
              <w:overflowPunct w:val="0"/>
              <w:autoSpaceDE w:val="0"/>
              <w:autoSpaceDN w:val="0"/>
              <w:adjustRightInd w:val="0"/>
              <w:ind w:left="-74" w:right="-102"/>
              <w:jc w:val="center"/>
              <w:rPr>
                <w:bCs/>
                <w:sz w:val="20"/>
                <w:szCs w:val="20"/>
              </w:rPr>
            </w:pPr>
            <w:r w:rsidRPr="00EA33B8">
              <w:rPr>
                <w:color w:val="000000"/>
                <w:sz w:val="20"/>
                <w:szCs w:val="20"/>
              </w:rPr>
              <w:t xml:space="preserve">100 % </w:t>
            </w:r>
            <w:r w:rsidR="00F962E6" w:rsidRPr="00EA33B8">
              <w:rPr>
                <w:sz w:val="20"/>
                <w:szCs w:val="20"/>
              </w:rPr>
              <w:t>онлайн</w:t>
            </w:r>
          </w:p>
        </w:tc>
      </w:tr>
      <w:tr w:rsidR="000C45BF" w:rsidRPr="00EA33B8" w14:paraId="0ED0D21A" w14:textId="77777777" w:rsidTr="005628FE">
        <w:tc>
          <w:tcPr>
            <w:tcW w:w="766" w:type="dxa"/>
            <w:vAlign w:val="center"/>
          </w:tcPr>
          <w:p w14:paraId="30EB2266"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6.1.2.</w:t>
            </w:r>
            <w:r>
              <w:rPr>
                <w:sz w:val="20"/>
                <w:szCs w:val="20"/>
              </w:rPr>
              <w:t>2</w:t>
            </w: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479378EC" w14:textId="77777777" w:rsidR="000C45BF" w:rsidRPr="00EA33B8" w:rsidRDefault="000C45BF" w:rsidP="005628FE">
            <w:pPr>
              <w:tabs>
                <w:tab w:val="left" w:pos="900"/>
                <w:tab w:val="right" w:leader="underscore" w:pos="9639"/>
              </w:tabs>
              <w:overflowPunct w:val="0"/>
              <w:autoSpaceDE w:val="0"/>
              <w:autoSpaceDN w:val="0"/>
              <w:adjustRightInd w:val="0"/>
              <w:jc w:val="center"/>
              <w:rPr>
                <w:sz w:val="20"/>
                <w:szCs w:val="20"/>
              </w:rPr>
            </w:pPr>
            <w:r w:rsidRPr="00EA33B8">
              <w:rPr>
                <w:sz w:val="20"/>
                <w:szCs w:val="20"/>
              </w:rPr>
              <w:t>Кибанов А.Я.</w:t>
            </w:r>
          </w:p>
        </w:tc>
        <w:tc>
          <w:tcPr>
            <w:tcW w:w="4536" w:type="dxa"/>
            <w:tcBorders>
              <w:top w:val="single" w:sz="4" w:space="0" w:color="auto"/>
              <w:left w:val="single" w:sz="4" w:space="0" w:color="auto"/>
              <w:bottom w:val="single" w:sz="4" w:space="0" w:color="auto"/>
              <w:right w:val="single" w:sz="4" w:space="0" w:color="auto"/>
            </w:tcBorders>
            <w:vAlign w:val="center"/>
          </w:tcPr>
          <w:p w14:paraId="7F92D5B7" w14:textId="77777777" w:rsidR="000C45BF" w:rsidRPr="00812AD7" w:rsidRDefault="000C45BF" w:rsidP="005628FE">
            <w:pPr>
              <w:rPr>
                <w:color w:val="000000"/>
                <w:sz w:val="20"/>
                <w:szCs w:val="20"/>
              </w:rPr>
            </w:pPr>
            <w:r w:rsidRPr="00812AD7">
              <w:rPr>
                <w:color w:val="000000"/>
                <w:sz w:val="20"/>
                <w:szCs w:val="20"/>
              </w:rPr>
              <w:t xml:space="preserve">Аудит и контроллинг персонала в системе управления персоналом </w:t>
            </w:r>
            <w:r w:rsidRPr="00812AD7">
              <w:rPr>
                <w:sz w:val="20"/>
                <w:szCs w:val="20"/>
              </w:rPr>
              <w:t>[Электронный ресурс]</w:t>
            </w:r>
            <w:r w:rsidRPr="00812AD7">
              <w:rPr>
                <w:color w:val="000000"/>
                <w:sz w:val="20"/>
                <w:szCs w:val="20"/>
              </w:rPr>
              <w:t xml:space="preserve">. - URL: </w:t>
            </w:r>
            <w:hyperlink r:id="rId11" w:history="1">
              <w:r w:rsidRPr="00812AD7">
                <w:rPr>
                  <w:rStyle w:val="a9"/>
                  <w:sz w:val="20"/>
                  <w:szCs w:val="20"/>
                </w:rPr>
                <w:t>http://irbis.krsk.irgups.ru/web_ft/index.php?C21COM=S&amp;S21COLORTERMS=1&amp;P21DBN=IBIS&amp;I21DBN=IBIS_FULLTEXT&amp;LNG=&amp;Z21ID=z18082007&amp;S21FMT=briefHTML_ft&amp;USES21ALL=1&amp;S21ALL=%3C%2E%3EI%3D005%2F%D0%9A%2038%2D329334736%3C%2E%3E&amp;FT_PREFIX=KT=&amp;SEARCH_STRING=&amp;S21STN=1&amp;S21REF=10&amp;S21CNR=5&amp;auto_open=4</w:t>
              </w:r>
            </w:hyperlink>
            <w:r w:rsidRPr="00812AD7">
              <w:rPr>
                <w:sz w:val="20"/>
                <w:szCs w:val="20"/>
              </w:rPr>
              <w:t xml:space="preserve"> </w:t>
            </w:r>
            <w:r w:rsidRPr="00812AD7">
              <w:rPr>
                <w:color w:val="000000"/>
                <w:sz w:val="20"/>
                <w:szCs w:val="20"/>
              </w:rPr>
              <w:t xml:space="preserve">  </w:t>
            </w:r>
          </w:p>
        </w:tc>
        <w:tc>
          <w:tcPr>
            <w:tcW w:w="1871" w:type="dxa"/>
            <w:tcBorders>
              <w:top w:val="single" w:sz="4" w:space="0" w:color="auto"/>
              <w:left w:val="single" w:sz="4" w:space="0" w:color="auto"/>
              <w:bottom w:val="single" w:sz="4" w:space="0" w:color="auto"/>
              <w:right w:val="single" w:sz="4" w:space="0" w:color="auto"/>
            </w:tcBorders>
            <w:vAlign w:val="center"/>
          </w:tcPr>
          <w:p w14:paraId="3F1DC178" w14:textId="77777777" w:rsidR="000C45BF" w:rsidRPr="00812AD7" w:rsidRDefault="000C45BF" w:rsidP="005628FE">
            <w:pPr>
              <w:ind w:left="-74" w:right="-102"/>
              <w:jc w:val="center"/>
              <w:rPr>
                <w:color w:val="FF0000"/>
                <w:sz w:val="20"/>
                <w:szCs w:val="20"/>
              </w:rPr>
            </w:pPr>
            <w:r w:rsidRPr="00812AD7">
              <w:rPr>
                <w:color w:val="000000"/>
                <w:sz w:val="20"/>
                <w:szCs w:val="20"/>
                <w:shd w:val="clear" w:color="auto" w:fill="FFFFFF"/>
              </w:rPr>
              <w:t>Москва : ИНФРА-М, 2019</w:t>
            </w:r>
          </w:p>
        </w:tc>
        <w:tc>
          <w:tcPr>
            <w:tcW w:w="1531" w:type="dxa"/>
            <w:vAlign w:val="center"/>
          </w:tcPr>
          <w:p w14:paraId="7393F953" w14:textId="4947DFC0" w:rsidR="000C45BF" w:rsidRPr="00EA33B8" w:rsidRDefault="000C45BF" w:rsidP="005628FE">
            <w:pPr>
              <w:ind w:left="-74" w:right="-102"/>
              <w:jc w:val="center"/>
              <w:rPr>
                <w:color w:val="000000"/>
                <w:sz w:val="20"/>
                <w:szCs w:val="20"/>
              </w:rPr>
            </w:pPr>
            <w:r w:rsidRPr="000039E9">
              <w:rPr>
                <w:color w:val="000000"/>
                <w:sz w:val="20"/>
                <w:szCs w:val="20"/>
              </w:rPr>
              <w:t xml:space="preserve">100 % </w:t>
            </w:r>
            <w:r w:rsidR="00F962E6" w:rsidRPr="00EA33B8">
              <w:rPr>
                <w:sz w:val="20"/>
                <w:szCs w:val="20"/>
              </w:rPr>
              <w:t>онлайн</w:t>
            </w:r>
          </w:p>
        </w:tc>
      </w:tr>
      <w:tr w:rsidR="000C45BF" w:rsidRPr="00EA33B8" w14:paraId="0C6A9CA9" w14:textId="77777777" w:rsidTr="005628FE">
        <w:tc>
          <w:tcPr>
            <w:tcW w:w="766" w:type="dxa"/>
            <w:vAlign w:val="center"/>
          </w:tcPr>
          <w:p w14:paraId="7C18E71D"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6.1.2.</w:t>
            </w:r>
            <w:r>
              <w:rPr>
                <w:sz w:val="20"/>
                <w:szCs w:val="20"/>
              </w:rPr>
              <w:t>3</w:t>
            </w: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6267422A" w14:textId="77777777" w:rsidR="000C45BF" w:rsidRPr="00EA33B8" w:rsidRDefault="000C45BF" w:rsidP="005628FE">
            <w:pPr>
              <w:tabs>
                <w:tab w:val="left" w:pos="900"/>
                <w:tab w:val="right" w:leader="underscore" w:pos="9639"/>
              </w:tabs>
              <w:overflowPunct w:val="0"/>
              <w:autoSpaceDE w:val="0"/>
              <w:autoSpaceDN w:val="0"/>
              <w:adjustRightInd w:val="0"/>
              <w:jc w:val="center"/>
              <w:rPr>
                <w:sz w:val="20"/>
                <w:szCs w:val="20"/>
              </w:rPr>
            </w:pPr>
            <w:r w:rsidRPr="00EA33B8">
              <w:rPr>
                <w:sz w:val="20"/>
                <w:szCs w:val="20"/>
              </w:rPr>
              <w:t>Осипов С. В.  [и др.] ; под общей редакцией Осипова С. В. </w:t>
            </w:r>
          </w:p>
        </w:tc>
        <w:tc>
          <w:tcPr>
            <w:tcW w:w="4536" w:type="dxa"/>
            <w:tcBorders>
              <w:top w:val="single" w:sz="4" w:space="0" w:color="auto"/>
              <w:left w:val="single" w:sz="4" w:space="0" w:color="auto"/>
              <w:bottom w:val="single" w:sz="4" w:space="0" w:color="auto"/>
              <w:right w:val="single" w:sz="4" w:space="0" w:color="auto"/>
            </w:tcBorders>
            <w:vAlign w:val="center"/>
          </w:tcPr>
          <w:p w14:paraId="2E621E33" w14:textId="77777777" w:rsidR="000C45BF" w:rsidRPr="00812AD7" w:rsidRDefault="000C45BF" w:rsidP="005628FE">
            <w:pPr>
              <w:rPr>
                <w:color w:val="000000"/>
                <w:sz w:val="20"/>
                <w:szCs w:val="20"/>
              </w:rPr>
            </w:pPr>
            <w:r w:rsidRPr="00812AD7">
              <w:rPr>
                <w:sz w:val="20"/>
                <w:szCs w:val="20"/>
              </w:rPr>
              <w:t xml:space="preserve">Контроллинг: теория и практика : учебник и практикум для вузов [Электронный ресурс]. — URL: </w:t>
            </w:r>
            <w:hyperlink r:id="rId12" w:history="1">
              <w:r w:rsidRPr="00812AD7">
                <w:rPr>
                  <w:rStyle w:val="a9"/>
                  <w:sz w:val="20"/>
                  <w:szCs w:val="20"/>
                </w:rPr>
                <w:t>https://urait.ru/bcode/536216</w:t>
              </w:r>
            </w:hyperlink>
            <w:r w:rsidRPr="00812AD7">
              <w:rPr>
                <w:sz w:val="20"/>
                <w:szCs w:val="20"/>
              </w:rPr>
              <w:t xml:space="preserve"> </w:t>
            </w:r>
          </w:p>
        </w:tc>
        <w:tc>
          <w:tcPr>
            <w:tcW w:w="1871" w:type="dxa"/>
            <w:tcBorders>
              <w:top w:val="single" w:sz="4" w:space="0" w:color="auto"/>
              <w:left w:val="single" w:sz="4" w:space="0" w:color="auto"/>
              <w:bottom w:val="single" w:sz="4" w:space="0" w:color="auto"/>
              <w:right w:val="single" w:sz="4" w:space="0" w:color="auto"/>
            </w:tcBorders>
            <w:vAlign w:val="center"/>
          </w:tcPr>
          <w:p w14:paraId="052D554F" w14:textId="77777777" w:rsidR="000C45BF" w:rsidRPr="00812AD7" w:rsidRDefault="000C45BF" w:rsidP="005628FE">
            <w:pPr>
              <w:ind w:left="-74" w:right="-102"/>
              <w:jc w:val="center"/>
              <w:rPr>
                <w:color w:val="000000"/>
                <w:sz w:val="20"/>
                <w:szCs w:val="20"/>
              </w:rPr>
            </w:pPr>
            <w:r w:rsidRPr="00812AD7">
              <w:rPr>
                <w:sz w:val="20"/>
                <w:szCs w:val="20"/>
              </w:rPr>
              <w:t>Москва : Издательство Юрайт, 2024</w:t>
            </w:r>
          </w:p>
        </w:tc>
        <w:tc>
          <w:tcPr>
            <w:tcW w:w="1531" w:type="dxa"/>
            <w:vAlign w:val="center"/>
          </w:tcPr>
          <w:p w14:paraId="372E75D1" w14:textId="23923E1C" w:rsidR="000C45BF" w:rsidRPr="00EA33B8" w:rsidRDefault="000C45BF" w:rsidP="005628FE">
            <w:pPr>
              <w:ind w:left="-74" w:right="-102"/>
              <w:jc w:val="center"/>
              <w:rPr>
                <w:color w:val="000000"/>
                <w:sz w:val="20"/>
                <w:szCs w:val="20"/>
              </w:rPr>
            </w:pPr>
            <w:r w:rsidRPr="00EA33B8">
              <w:rPr>
                <w:color w:val="000000"/>
                <w:sz w:val="20"/>
                <w:szCs w:val="20"/>
              </w:rPr>
              <w:t xml:space="preserve">100 % </w:t>
            </w:r>
            <w:r w:rsidR="00F962E6" w:rsidRPr="00EA33B8">
              <w:rPr>
                <w:sz w:val="20"/>
                <w:szCs w:val="20"/>
              </w:rPr>
              <w:t>онлайн</w:t>
            </w:r>
          </w:p>
        </w:tc>
      </w:tr>
      <w:tr w:rsidR="000C45BF" w:rsidRPr="00EA33B8" w14:paraId="16E2D0A0" w14:textId="77777777" w:rsidTr="005628FE">
        <w:tc>
          <w:tcPr>
            <w:tcW w:w="766" w:type="dxa"/>
            <w:vAlign w:val="center"/>
          </w:tcPr>
          <w:p w14:paraId="7108A8AD"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6.1.2.</w:t>
            </w:r>
            <w:r>
              <w:rPr>
                <w:sz w:val="20"/>
                <w:szCs w:val="20"/>
              </w:rPr>
              <w:t>4</w:t>
            </w: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743BF845" w14:textId="77777777" w:rsidR="000C45BF" w:rsidRPr="00EA33B8" w:rsidRDefault="000C45BF" w:rsidP="005628FE">
            <w:pPr>
              <w:tabs>
                <w:tab w:val="left" w:pos="900"/>
                <w:tab w:val="right" w:leader="underscore" w:pos="9639"/>
              </w:tabs>
              <w:overflowPunct w:val="0"/>
              <w:autoSpaceDE w:val="0"/>
              <w:autoSpaceDN w:val="0"/>
              <w:adjustRightInd w:val="0"/>
              <w:jc w:val="center"/>
              <w:rPr>
                <w:sz w:val="20"/>
                <w:szCs w:val="20"/>
              </w:rPr>
            </w:pPr>
            <w:r w:rsidRPr="00EA33B8">
              <w:rPr>
                <w:sz w:val="20"/>
                <w:szCs w:val="20"/>
              </w:rPr>
              <w:t>Шляго Н. Н. </w:t>
            </w:r>
          </w:p>
        </w:tc>
        <w:tc>
          <w:tcPr>
            <w:tcW w:w="4536" w:type="dxa"/>
            <w:tcBorders>
              <w:top w:val="single" w:sz="4" w:space="0" w:color="auto"/>
              <w:left w:val="single" w:sz="4" w:space="0" w:color="auto"/>
              <w:bottom w:val="single" w:sz="4" w:space="0" w:color="auto"/>
              <w:right w:val="single" w:sz="4" w:space="0" w:color="auto"/>
            </w:tcBorders>
            <w:vAlign w:val="center"/>
          </w:tcPr>
          <w:p w14:paraId="3BB05FFC" w14:textId="77777777" w:rsidR="000C45BF" w:rsidRPr="00812AD7" w:rsidRDefault="000C45BF" w:rsidP="005628FE">
            <w:pPr>
              <w:rPr>
                <w:sz w:val="20"/>
                <w:szCs w:val="20"/>
              </w:rPr>
            </w:pPr>
            <w:r w:rsidRPr="00812AD7">
              <w:rPr>
                <w:sz w:val="20"/>
                <w:szCs w:val="20"/>
              </w:rPr>
              <w:t xml:space="preserve">Контроллинг. Теория и практика : учебник и практикум для вузов  [Электронный ресурс]. — URL: </w:t>
            </w:r>
            <w:hyperlink r:id="rId13" w:history="1">
              <w:r w:rsidRPr="00812AD7">
                <w:rPr>
                  <w:rStyle w:val="a9"/>
                  <w:sz w:val="20"/>
                  <w:szCs w:val="20"/>
                </w:rPr>
                <w:t>https://urait.ru/bcode/537789</w:t>
              </w:r>
            </w:hyperlink>
            <w:r w:rsidRPr="00812AD7">
              <w:rPr>
                <w:sz w:val="20"/>
                <w:szCs w:val="20"/>
              </w:rPr>
              <w:t xml:space="preserve"> </w:t>
            </w:r>
          </w:p>
        </w:tc>
        <w:tc>
          <w:tcPr>
            <w:tcW w:w="1871" w:type="dxa"/>
            <w:tcBorders>
              <w:top w:val="single" w:sz="4" w:space="0" w:color="auto"/>
              <w:left w:val="single" w:sz="4" w:space="0" w:color="auto"/>
              <w:bottom w:val="single" w:sz="4" w:space="0" w:color="auto"/>
              <w:right w:val="single" w:sz="4" w:space="0" w:color="auto"/>
            </w:tcBorders>
            <w:vAlign w:val="center"/>
          </w:tcPr>
          <w:p w14:paraId="785F1631" w14:textId="77777777" w:rsidR="000C45BF" w:rsidRPr="00812AD7" w:rsidRDefault="000C45BF" w:rsidP="005628FE">
            <w:pPr>
              <w:ind w:left="-74" w:right="-102"/>
              <w:jc w:val="center"/>
              <w:rPr>
                <w:color w:val="000000"/>
                <w:sz w:val="20"/>
                <w:szCs w:val="20"/>
              </w:rPr>
            </w:pPr>
            <w:r w:rsidRPr="00812AD7">
              <w:rPr>
                <w:sz w:val="20"/>
                <w:szCs w:val="20"/>
              </w:rPr>
              <w:t>Москва : Издательство Юрайт, 2024</w:t>
            </w:r>
          </w:p>
        </w:tc>
        <w:tc>
          <w:tcPr>
            <w:tcW w:w="1531" w:type="dxa"/>
            <w:vAlign w:val="center"/>
          </w:tcPr>
          <w:p w14:paraId="72E35939" w14:textId="1E5D5D40" w:rsidR="000C45BF" w:rsidRPr="00EA33B8" w:rsidRDefault="000C45BF" w:rsidP="005628FE">
            <w:pPr>
              <w:ind w:left="-74" w:right="-102"/>
              <w:jc w:val="center"/>
              <w:rPr>
                <w:color w:val="000000"/>
                <w:sz w:val="20"/>
                <w:szCs w:val="20"/>
              </w:rPr>
            </w:pPr>
            <w:r w:rsidRPr="00EA33B8">
              <w:rPr>
                <w:color w:val="000000"/>
                <w:sz w:val="20"/>
                <w:szCs w:val="20"/>
              </w:rPr>
              <w:t xml:space="preserve">100 % </w:t>
            </w:r>
            <w:r w:rsidR="00F962E6" w:rsidRPr="00EA33B8">
              <w:rPr>
                <w:sz w:val="20"/>
                <w:szCs w:val="20"/>
              </w:rPr>
              <w:t>онлайн</w:t>
            </w:r>
          </w:p>
        </w:tc>
      </w:tr>
      <w:tr w:rsidR="000C45BF" w:rsidRPr="00EA33B8" w14:paraId="0902DDFF" w14:textId="77777777" w:rsidTr="005628FE">
        <w:tc>
          <w:tcPr>
            <w:tcW w:w="10704" w:type="dxa"/>
            <w:gridSpan w:val="6"/>
            <w:shd w:val="clear" w:color="auto" w:fill="FFFFFF"/>
          </w:tcPr>
          <w:p w14:paraId="166A59C7" w14:textId="77777777" w:rsidR="000C45BF" w:rsidRPr="00812AD7" w:rsidRDefault="000C45BF" w:rsidP="005628FE">
            <w:pPr>
              <w:widowControl w:val="0"/>
              <w:autoSpaceDE w:val="0"/>
              <w:autoSpaceDN w:val="0"/>
              <w:adjustRightInd w:val="0"/>
              <w:ind w:left="-74" w:right="-102"/>
              <w:jc w:val="center"/>
              <w:rPr>
                <w:sz w:val="20"/>
                <w:szCs w:val="20"/>
              </w:rPr>
            </w:pPr>
            <w:r w:rsidRPr="00812AD7">
              <w:rPr>
                <w:b/>
                <w:bCs/>
                <w:sz w:val="20"/>
                <w:szCs w:val="20"/>
              </w:rPr>
              <w:t>6.1.3 Учебно-методические разработки (в т. ч. для самостоятельной работы обучающихся)</w:t>
            </w:r>
          </w:p>
        </w:tc>
      </w:tr>
      <w:tr w:rsidR="000C45BF" w:rsidRPr="00EA33B8" w14:paraId="52122C1D" w14:textId="77777777" w:rsidTr="005628FE">
        <w:tc>
          <w:tcPr>
            <w:tcW w:w="766" w:type="dxa"/>
          </w:tcPr>
          <w:p w14:paraId="4E0B23AD" w14:textId="77777777" w:rsidR="000C45BF" w:rsidRPr="00EA33B8" w:rsidRDefault="000C45BF" w:rsidP="005628FE">
            <w:pPr>
              <w:widowControl w:val="0"/>
              <w:autoSpaceDE w:val="0"/>
              <w:autoSpaceDN w:val="0"/>
              <w:adjustRightInd w:val="0"/>
              <w:rPr>
                <w:sz w:val="20"/>
                <w:szCs w:val="20"/>
              </w:rPr>
            </w:pPr>
          </w:p>
        </w:tc>
        <w:tc>
          <w:tcPr>
            <w:tcW w:w="2000" w:type="dxa"/>
            <w:gridSpan w:val="2"/>
            <w:vAlign w:val="center"/>
          </w:tcPr>
          <w:p w14:paraId="1C648BDA"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Авторы, составители</w:t>
            </w:r>
          </w:p>
        </w:tc>
        <w:tc>
          <w:tcPr>
            <w:tcW w:w="4536" w:type="dxa"/>
            <w:vAlign w:val="center"/>
          </w:tcPr>
          <w:p w14:paraId="5855E22A" w14:textId="77777777" w:rsidR="000C45BF" w:rsidRPr="00812AD7" w:rsidRDefault="000C45BF" w:rsidP="005628FE">
            <w:pPr>
              <w:widowControl w:val="0"/>
              <w:autoSpaceDE w:val="0"/>
              <w:autoSpaceDN w:val="0"/>
              <w:adjustRightInd w:val="0"/>
              <w:jc w:val="center"/>
              <w:rPr>
                <w:sz w:val="20"/>
                <w:szCs w:val="20"/>
              </w:rPr>
            </w:pPr>
            <w:r w:rsidRPr="00812AD7">
              <w:rPr>
                <w:sz w:val="20"/>
                <w:szCs w:val="20"/>
              </w:rPr>
              <w:t>Заглавие</w:t>
            </w:r>
          </w:p>
        </w:tc>
        <w:tc>
          <w:tcPr>
            <w:tcW w:w="1871" w:type="dxa"/>
            <w:vAlign w:val="center"/>
          </w:tcPr>
          <w:p w14:paraId="71D25965" w14:textId="77777777" w:rsidR="000C45BF" w:rsidRPr="00812AD7" w:rsidRDefault="000C45BF" w:rsidP="005628FE">
            <w:pPr>
              <w:widowControl w:val="0"/>
              <w:autoSpaceDE w:val="0"/>
              <w:autoSpaceDN w:val="0"/>
              <w:adjustRightInd w:val="0"/>
              <w:ind w:left="-74" w:right="-102"/>
              <w:jc w:val="center"/>
              <w:rPr>
                <w:sz w:val="20"/>
                <w:szCs w:val="20"/>
              </w:rPr>
            </w:pPr>
            <w:r w:rsidRPr="00812AD7">
              <w:rPr>
                <w:sz w:val="20"/>
                <w:szCs w:val="20"/>
              </w:rPr>
              <w:t>Издательство,</w:t>
            </w:r>
          </w:p>
          <w:p w14:paraId="2DBC665D" w14:textId="77777777" w:rsidR="000C45BF" w:rsidRPr="00812AD7" w:rsidRDefault="000C45BF" w:rsidP="005628FE">
            <w:pPr>
              <w:widowControl w:val="0"/>
              <w:autoSpaceDE w:val="0"/>
              <w:autoSpaceDN w:val="0"/>
              <w:adjustRightInd w:val="0"/>
              <w:ind w:left="-74" w:right="-102"/>
              <w:jc w:val="center"/>
              <w:rPr>
                <w:sz w:val="20"/>
                <w:szCs w:val="20"/>
              </w:rPr>
            </w:pPr>
            <w:r w:rsidRPr="00812AD7">
              <w:rPr>
                <w:sz w:val="20"/>
                <w:szCs w:val="20"/>
              </w:rPr>
              <w:t>год издания/</w:t>
            </w:r>
          </w:p>
          <w:p w14:paraId="2FAFBC34" w14:textId="77777777" w:rsidR="000C45BF" w:rsidRPr="00812AD7" w:rsidRDefault="000C45BF" w:rsidP="005628FE">
            <w:pPr>
              <w:widowControl w:val="0"/>
              <w:autoSpaceDE w:val="0"/>
              <w:autoSpaceDN w:val="0"/>
              <w:adjustRightInd w:val="0"/>
              <w:ind w:left="-74" w:right="-102"/>
              <w:jc w:val="center"/>
              <w:rPr>
                <w:sz w:val="20"/>
                <w:szCs w:val="20"/>
              </w:rPr>
            </w:pPr>
            <w:r w:rsidRPr="00812AD7">
              <w:rPr>
                <w:sz w:val="20"/>
                <w:szCs w:val="20"/>
              </w:rPr>
              <w:t>Личный кабинет</w:t>
            </w:r>
          </w:p>
          <w:p w14:paraId="03D3D622" w14:textId="77777777" w:rsidR="000C45BF" w:rsidRPr="00812AD7" w:rsidRDefault="000C45BF" w:rsidP="005628FE">
            <w:pPr>
              <w:widowControl w:val="0"/>
              <w:autoSpaceDE w:val="0"/>
              <w:autoSpaceDN w:val="0"/>
              <w:adjustRightInd w:val="0"/>
              <w:ind w:left="-74" w:right="-102"/>
              <w:jc w:val="center"/>
              <w:rPr>
                <w:sz w:val="20"/>
                <w:szCs w:val="20"/>
              </w:rPr>
            </w:pPr>
            <w:r w:rsidRPr="00812AD7">
              <w:rPr>
                <w:sz w:val="20"/>
                <w:szCs w:val="20"/>
              </w:rPr>
              <w:t>обучающегося</w:t>
            </w:r>
          </w:p>
        </w:tc>
        <w:tc>
          <w:tcPr>
            <w:tcW w:w="1531" w:type="dxa"/>
            <w:vAlign w:val="center"/>
          </w:tcPr>
          <w:p w14:paraId="70CA9583"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Кол-во экз.</w:t>
            </w:r>
          </w:p>
          <w:p w14:paraId="26D6C784"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в библиотеке/</w:t>
            </w:r>
          </w:p>
          <w:p w14:paraId="18B0CF6C" w14:textId="77777777" w:rsidR="000C45BF" w:rsidRPr="00EA33B8" w:rsidRDefault="000C45BF" w:rsidP="005628FE">
            <w:pPr>
              <w:widowControl w:val="0"/>
              <w:autoSpaceDE w:val="0"/>
              <w:autoSpaceDN w:val="0"/>
              <w:adjustRightInd w:val="0"/>
              <w:ind w:left="-74" w:right="-102"/>
              <w:jc w:val="center"/>
              <w:rPr>
                <w:sz w:val="20"/>
                <w:szCs w:val="20"/>
              </w:rPr>
            </w:pPr>
            <w:r w:rsidRPr="00EA33B8">
              <w:rPr>
                <w:sz w:val="20"/>
                <w:szCs w:val="20"/>
              </w:rPr>
              <w:t>100% онлайн</w:t>
            </w:r>
          </w:p>
        </w:tc>
      </w:tr>
      <w:tr w:rsidR="000C45BF" w:rsidRPr="00EA33B8" w14:paraId="72057533" w14:textId="77777777" w:rsidTr="005628FE">
        <w:tc>
          <w:tcPr>
            <w:tcW w:w="766" w:type="dxa"/>
            <w:vAlign w:val="center"/>
          </w:tcPr>
          <w:p w14:paraId="1E33321F" w14:textId="77777777" w:rsidR="000C45BF" w:rsidRPr="00EA33B8" w:rsidRDefault="000C45BF" w:rsidP="005628FE">
            <w:pPr>
              <w:widowControl w:val="0"/>
              <w:autoSpaceDE w:val="0"/>
              <w:autoSpaceDN w:val="0"/>
              <w:adjustRightInd w:val="0"/>
              <w:jc w:val="center"/>
              <w:rPr>
                <w:sz w:val="20"/>
                <w:szCs w:val="20"/>
              </w:rPr>
            </w:pPr>
            <w:r>
              <w:rPr>
                <w:sz w:val="18"/>
                <w:szCs w:val="18"/>
              </w:rPr>
              <w:t>6.1.3.1</w:t>
            </w:r>
          </w:p>
        </w:tc>
        <w:tc>
          <w:tcPr>
            <w:tcW w:w="2000" w:type="dxa"/>
            <w:gridSpan w:val="2"/>
            <w:vAlign w:val="center"/>
          </w:tcPr>
          <w:p w14:paraId="2D16A415" w14:textId="77777777" w:rsidR="000C45BF" w:rsidRPr="00EA33B8" w:rsidRDefault="000C45BF" w:rsidP="005628FE">
            <w:pPr>
              <w:widowControl w:val="0"/>
              <w:autoSpaceDE w:val="0"/>
              <w:autoSpaceDN w:val="0"/>
              <w:adjustRightInd w:val="0"/>
              <w:ind w:left="30" w:right="30"/>
              <w:jc w:val="center"/>
              <w:rPr>
                <w:sz w:val="20"/>
                <w:szCs w:val="20"/>
              </w:rPr>
            </w:pPr>
            <w:r>
              <w:rPr>
                <w:sz w:val="20"/>
                <w:szCs w:val="20"/>
              </w:rPr>
              <w:t>Кутузова А.В.</w:t>
            </w:r>
          </w:p>
        </w:tc>
        <w:tc>
          <w:tcPr>
            <w:tcW w:w="4536" w:type="dxa"/>
            <w:vAlign w:val="center"/>
          </w:tcPr>
          <w:p w14:paraId="58A184C8" w14:textId="77777777" w:rsidR="000C45BF" w:rsidRPr="00EA33B8" w:rsidRDefault="000C45BF" w:rsidP="005628FE">
            <w:pPr>
              <w:widowControl w:val="0"/>
              <w:autoSpaceDE w:val="0"/>
              <w:autoSpaceDN w:val="0"/>
              <w:adjustRightInd w:val="0"/>
              <w:ind w:left="30" w:right="30"/>
              <w:jc w:val="center"/>
              <w:rPr>
                <w:sz w:val="20"/>
                <w:szCs w:val="20"/>
              </w:rPr>
            </w:pPr>
            <w:r>
              <w:rPr>
                <w:color w:val="000000"/>
                <w:sz w:val="20"/>
                <w:szCs w:val="20"/>
              </w:rPr>
              <w:t xml:space="preserve">Методические материалы и указания по изучению дисциплины </w:t>
            </w:r>
          </w:p>
        </w:tc>
        <w:tc>
          <w:tcPr>
            <w:tcW w:w="1871" w:type="dxa"/>
            <w:vAlign w:val="center"/>
          </w:tcPr>
          <w:p w14:paraId="476FCD9D" w14:textId="77777777" w:rsidR="000C45BF" w:rsidRPr="00EA33B8" w:rsidRDefault="000C45BF" w:rsidP="005628FE">
            <w:pPr>
              <w:widowControl w:val="0"/>
              <w:autoSpaceDE w:val="0"/>
              <w:autoSpaceDN w:val="0"/>
              <w:adjustRightInd w:val="0"/>
              <w:ind w:left="-74" w:right="-102"/>
              <w:jc w:val="center"/>
              <w:rPr>
                <w:sz w:val="20"/>
                <w:szCs w:val="20"/>
              </w:rPr>
            </w:pPr>
            <w:r>
              <w:rPr>
                <w:sz w:val="20"/>
                <w:szCs w:val="20"/>
              </w:rPr>
              <w:t>Личный кабинет обучающегося, ЭОИС</w:t>
            </w:r>
          </w:p>
        </w:tc>
        <w:tc>
          <w:tcPr>
            <w:tcW w:w="1531" w:type="dxa"/>
            <w:vAlign w:val="center"/>
          </w:tcPr>
          <w:p w14:paraId="272FDB86" w14:textId="695156F2" w:rsidR="000C45BF" w:rsidRPr="00EA33B8" w:rsidRDefault="000C45BF" w:rsidP="005628FE">
            <w:pPr>
              <w:widowControl w:val="0"/>
              <w:autoSpaceDE w:val="0"/>
              <w:autoSpaceDN w:val="0"/>
              <w:adjustRightInd w:val="0"/>
              <w:ind w:left="-74" w:right="-102"/>
              <w:jc w:val="center"/>
              <w:rPr>
                <w:sz w:val="20"/>
                <w:szCs w:val="20"/>
              </w:rPr>
            </w:pPr>
            <w:r w:rsidRPr="00500FF4">
              <w:rPr>
                <w:sz w:val="20"/>
                <w:szCs w:val="20"/>
              </w:rPr>
              <w:t xml:space="preserve">100% </w:t>
            </w:r>
            <w:r w:rsidR="00F962E6" w:rsidRPr="00EA33B8">
              <w:rPr>
                <w:sz w:val="20"/>
                <w:szCs w:val="20"/>
              </w:rPr>
              <w:t>онлайн</w:t>
            </w:r>
          </w:p>
        </w:tc>
      </w:tr>
      <w:tr w:rsidR="000C45BF" w:rsidRPr="00EA33B8" w14:paraId="58826182" w14:textId="77777777" w:rsidTr="005628FE">
        <w:tc>
          <w:tcPr>
            <w:tcW w:w="10704" w:type="dxa"/>
            <w:gridSpan w:val="6"/>
            <w:shd w:val="clear" w:color="auto" w:fill="F2F2F2"/>
          </w:tcPr>
          <w:p w14:paraId="566E1758" w14:textId="77777777" w:rsidR="000C45BF" w:rsidRPr="00EA33B8" w:rsidRDefault="000C45BF" w:rsidP="005628FE">
            <w:pPr>
              <w:widowControl w:val="0"/>
              <w:autoSpaceDE w:val="0"/>
              <w:autoSpaceDN w:val="0"/>
              <w:adjustRightInd w:val="0"/>
              <w:jc w:val="center"/>
              <w:rPr>
                <w:b/>
                <w:bCs/>
                <w:sz w:val="20"/>
                <w:szCs w:val="20"/>
              </w:rPr>
            </w:pPr>
            <w:r w:rsidRPr="00EA33B8">
              <w:rPr>
                <w:b/>
                <w:bCs/>
                <w:sz w:val="20"/>
                <w:szCs w:val="20"/>
                <w:shd w:val="clear" w:color="auto" w:fill="E6E6E6"/>
              </w:rPr>
              <w:t>6.2 Ресурсы информационно-телекоммуникационной сети «Интернет</w:t>
            </w:r>
            <w:r w:rsidRPr="00EA33B8">
              <w:rPr>
                <w:b/>
                <w:bCs/>
                <w:sz w:val="20"/>
                <w:szCs w:val="20"/>
              </w:rPr>
              <w:t>»</w:t>
            </w:r>
          </w:p>
        </w:tc>
      </w:tr>
      <w:tr w:rsidR="000C45BF" w:rsidRPr="00EA33B8" w14:paraId="28FA22B9" w14:textId="77777777" w:rsidTr="005628FE">
        <w:tc>
          <w:tcPr>
            <w:tcW w:w="876" w:type="dxa"/>
            <w:gridSpan w:val="2"/>
            <w:vAlign w:val="center"/>
          </w:tcPr>
          <w:p w14:paraId="1CE3B090" w14:textId="77777777" w:rsidR="000C45BF" w:rsidRPr="00EA33B8" w:rsidRDefault="000C45BF" w:rsidP="005628FE">
            <w:pPr>
              <w:jc w:val="center"/>
              <w:rPr>
                <w:sz w:val="20"/>
                <w:szCs w:val="20"/>
              </w:rPr>
            </w:pPr>
            <w:r w:rsidRPr="002C7625">
              <w:rPr>
                <w:sz w:val="20"/>
                <w:szCs w:val="20"/>
              </w:rPr>
              <w:t>6.2.1</w:t>
            </w:r>
          </w:p>
        </w:tc>
        <w:tc>
          <w:tcPr>
            <w:tcW w:w="9828" w:type="dxa"/>
            <w:gridSpan w:val="4"/>
          </w:tcPr>
          <w:p w14:paraId="65F95336"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2C7625">
              <w:rPr>
                <w:color w:val="000000"/>
                <w:sz w:val="20"/>
                <w:szCs w:val="20"/>
              </w:rPr>
              <w:t xml:space="preserve">Библиотека КрИЖТ ИрГУПС : [сайт] / Красноярский институт железнодорожного транспорта – филиал ИрГУПС. – Красноярск. – URL: </w:t>
            </w:r>
            <w:hyperlink r:id="rId14" w:history="1">
              <w:r w:rsidRPr="002C7625">
                <w:rPr>
                  <w:color w:val="0000FF"/>
                  <w:sz w:val="20"/>
                  <w:szCs w:val="20"/>
                  <w:u w:val="single"/>
                </w:rPr>
                <w:t>http://irbis.krsk.irgups.ru/</w:t>
              </w:r>
            </w:hyperlink>
            <w:r w:rsidRPr="002C7625">
              <w:rPr>
                <w:color w:val="000000"/>
                <w:sz w:val="20"/>
                <w:szCs w:val="20"/>
              </w:rPr>
              <w:t>. – Режим доступа: после авторизации. – Текст : электронный.</w:t>
            </w:r>
          </w:p>
        </w:tc>
      </w:tr>
      <w:tr w:rsidR="000C45BF" w:rsidRPr="00EA33B8" w14:paraId="6E7109A9" w14:textId="77777777" w:rsidTr="005628FE">
        <w:tc>
          <w:tcPr>
            <w:tcW w:w="876" w:type="dxa"/>
            <w:gridSpan w:val="2"/>
            <w:vAlign w:val="center"/>
          </w:tcPr>
          <w:p w14:paraId="1F12E076" w14:textId="77777777" w:rsidR="000C45BF" w:rsidRPr="00EA33B8" w:rsidRDefault="000C45BF" w:rsidP="005628FE">
            <w:pPr>
              <w:jc w:val="center"/>
              <w:rPr>
                <w:sz w:val="20"/>
                <w:szCs w:val="20"/>
              </w:rPr>
            </w:pPr>
            <w:r w:rsidRPr="002C7625">
              <w:rPr>
                <w:sz w:val="20"/>
                <w:szCs w:val="20"/>
              </w:rPr>
              <w:t>6.2.2</w:t>
            </w:r>
          </w:p>
        </w:tc>
        <w:tc>
          <w:tcPr>
            <w:tcW w:w="9828" w:type="dxa"/>
            <w:gridSpan w:val="4"/>
          </w:tcPr>
          <w:p w14:paraId="3239CCC2"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2C762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5" w:history="1">
              <w:r w:rsidRPr="002C7625">
                <w:rPr>
                  <w:color w:val="0000FF"/>
                  <w:sz w:val="20"/>
                  <w:szCs w:val="20"/>
                  <w:u w:val="single"/>
                </w:rPr>
                <w:t>http://umczdt.ru/books/</w:t>
              </w:r>
            </w:hyperlink>
            <w:r w:rsidRPr="002C7625">
              <w:rPr>
                <w:color w:val="000000"/>
                <w:sz w:val="20"/>
                <w:szCs w:val="20"/>
              </w:rPr>
              <w:t>. – Режим доступа: по подписке. – Текст : электронный.</w:t>
            </w:r>
          </w:p>
        </w:tc>
      </w:tr>
      <w:tr w:rsidR="000C45BF" w:rsidRPr="00EA33B8" w14:paraId="2F0250D6" w14:textId="77777777" w:rsidTr="005628FE">
        <w:tc>
          <w:tcPr>
            <w:tcW w:w="876" w:type="dxa"/>
            <w:gridSpan w:val="2"/>
            <w:vAlign w:val="center"/>
          </w:tcPr>
          <w:p w14:paraId="018C9AC6" w14:textId="77777777" w:rsidR="000C45BF" w:rsidRPr="00EA33B8" w:rsidRDefault="000C45BF" w:rsidP="005628FE">
            <w:pPr>
              <w:jc w:val="center"/>
              <w:rPr>
                <w:sz w:val="20"/>
                <w:szCs w:val="20"/>
              </w:rPr>
            </w:pPr>
            <w:r w:rsidRPr="002C7625">
              <w:rPr>
                <w:sz w:val="20"/>
                <w:szCs w:val="20"/>
              </w:rPr>
              <w:t>6.2.3</w:t>
            </w:r>
          </w:p>
        </w:tc>
        <w:tc>
          <w:tcPr>
            <w:tcW w:w="9828" w:type="dxa"/>
            <w:gridSpan w:val="4"/>
          </w:tcPr>
          <w:p w14:paraId="0A1A5382"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2C7625">
              <w:rPr>
                <w:color w:val="000000"/>
                <w:sz w:val="20"/>
                <w:szCs w:val="20"/>
              </w:rPr>
              <w:t xml:space="preserve">Znanium : электронно-библиотечная система : сайт / ООО «ЗНАНИУМ». – Москва. 2011 – 2024. – URL: </w:t>
            </w:r>
            <w:hyperlink r:id="rId16" w:history="1">
              <w:r w:rsidRPr="002C7625">
                <w:rPr>
                  <w:color w:val="0000FF"/>
                  <w:sz w:val="20"/>
                  <w:szCs w:val="20"/>
                  <w:u w:val="single"/>
                </w:rPr>
                <w:t>http://znanium.</w:t>
              </w:r>
              <w:r w:rsidRPr="002C7625">
                <w:rPr>
                  <w:color w:val="0000FF"/>
                  <w:sz w:val="20"/>
                  <w:szCs w:val="20"/>
                  <w:u w:val="single"/>
                  <w:lang w:val="en-US"/>
                </w:rPr>
                <w:t>ru</w:t>
              </w:r>
            </w:hyperlink>
            <w:r w:rsidRPr="002C7625">
              <w:rPr>
                <w:color w:val="000000"/>
                <w:sz w:val="20"/>
                <w:szCs w:val="20"/>
              </w:rPr>
              <w:t>. – Режим доступа: по подписке. – Текст : электронный.</w:t>
            </w:r>
          </w:p>
        </w:tc>
      </w:tr>
      <w:tr w:rsidR="000C45BF" w:rsidRPr="00EA33B8" w14:paraId="7061A926" w14:textId="77777777" w:rsidTr="005628FE">
        <w:tc>
          <w:tcPr>
            <w:tcW w:w="876" w:type="dxa"/>
            <w:gridSpan w:val="2"/>
            <w:vAlign w:val="center"/>
          </w:tcPr>
          <w:p w14:paraId="06E3DFF9" w14:textId="77777777" w:rsidR="000C45BF" w:rsidRPr="00EA33B8" w:rsidRDefault="000C45BF" w:rsidP="005628FE">
            <w:pPr>
              <w:jc w:val="center"/>
              <w:rPr>
                <w:sz w:val="20"/>
                <w:szCs w:val="20"/>
              </w:rPr>
            </w:pPr>
            <w:r w:rsidRPr="002C7625">
              <w:rPr>
                <w:sz w:val="20"/>
                <w:szCs w:val="20"/>
              </w:rPr>
              <w:t>6.2.4</w:t>
            </w:r>
          </w:p>
        </w:tc>
        <w:tc>
          <w:tcPr>
            <w:tcW w:w="9828" w:type="dxa"/>
            <w:gridSpan w:val="4"/>
          </w:tcPr>
          <w:p w14:paraId="6F141474"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2C7625">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7" w:history="1">
              <w:r w:rsidRPr="002C7625">
                <w:rPr>
                  <w:color w:val="0000FF"/>
                  <w:sz w:val="20"/>
                  <w:szCs w:val="20"/>
                  <w:u w:val="single"/>
                </w:rPr>
                <w:t>https://urait.ru/</w:t>
              </w:r>
            </w:hyperlink>
            <w:r w:rsidRPr="002C7625">
              <w:rPr>
                <w:color w:val="000000"/>
                <w:sz w:val="20"/>
                <w:szCs w:val="20"/>
              </w:rPr>
              <w:t>. – Режим доступа: по подписке. – Текст : электронный.</w:t>
            </w:r>
          </w:p>
        </w:tc>
      </w:tr>
      <w:tr w:rsidR="000C45BF" w:rsidRPr="00EA33B8" w14:paraId="6DAC79B4" w14:textId="77777777" w:rsidTr="005628FE">
        <w:tc>
          <w:tcPr>
            <w:tcW w:w="876" w:type="dxa"/>
            <w:gridSpan w:val="2"/>
            <w:vAlign w:val="center"/>
          </w:tcPr>
          <w:p w14:paraId="6DA31AE7" w14:textId="77777777" w:rsidR="000C45BF" w:rsidRPr="00EA33B8" w:rsidRDefault="000C45BF" w:rsidP="005628FE">
            <w:pPr>
              <w:jc w:val="center"/>
              <w:rPr>
                <w:sz w:val="20"/>
                <w:szCs w:val="20"/>
              </w:rPr>
            </w:pPr>
            <w:r w:rsidRPr="002C7625">
              <w:rPr>
                <w:sz w:val="20"/>
                <w:szCs w:val="20"/>
              </w:rPr>
              <w:t>6.2.5</w:t>
            </w:r>
          </w:p>
        </w:tc>
        <w:tc>
          <w:tcPr>
            <w:tcW w:w="9828" w:type="dxa"/>
            <w:gridSpan w:val="4"/>
          </w:tcPr>
          <w:p w14:paraId="254BF2C0"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2C7625">
              <w:rPr>
                <w:bCs/>
                <w:color w:val="000000"/>
                <w:sz w:val="20"/>
                <w:szCs w:val="20"/>
              </w:rPr>
              <w:t>Университетская библиотека онлайн</w:t>
            </w:r>
            <w:r w:rsidRPr="002C7625">
              <w:rPr>
                <w:color w:val="000000"/>
                <w:sz w:val="20"/>
                <w:szCs w:val="20"/>
              </w:rPr>
              <w:t xml:space="preserve"> : электронно-библиотечная система : сайт / ООО «Директ-Медиа». – Москва, 2001 – 2024. – URL: </w:t>
            </w:r>
            <w:hyperlink r:id="rId18" w:history="1">
              <w:r w:rsidRPr="002C7625">
                <w:rPr>
                  <w:color w:val="0000FF"/>
                  <w:sz w:val="20"/>
                  <w:szCs w:val="20"/>
                  <w:u w:val="single"/>
                </w:rPr>
                <w:t>https://biblioclub.ru/</w:t>
              </w:r>
            </w:hyperlink>
            <w:r w:rsidRPr="002C7625">
              <w:rPr>
                <w:color w:val="000000"/>
                <w:sz w:val="20"/>
                <w:szCs w:val="20"/>
              </w:rPr>
              <w:t>. – Режим доступа: по подписке. – Текст : электронный.</w:t>
            </w:r>
          </w:p>
        </w:tc>
      </w:tr>
      <w:tr w:rsidR="000C45BF" w:rsidRPr="00EA33B8" w14:paraId="0652384F" w14:textId="77777777" w:rsidTr="005628FE">
        <w:tc>
          <w:tcPr>
            <w:tcW w:w="876" w:type="dxa"/>
            <w:gridSpan w:val="2"/>
            <w:vAlign w:val="center"/>
          </w:tcPr>
          <w:p w14:paraId="0CC5D2F3" w14:textId="77777777" w:rsidR="000C45BF" w:rsidRPr="00EA33B8" w:rsidRDefault="000C45BF" w:rsidP="005628FE">
            <w:pPr>
              <w:jc w:val="center"/>
              <w:rPr>
                <w:sz w:val="20"/>
                <w:szCs w:val="20"/>
              </w:rPr>
            </w:pPr>
            <w:r w:rsidRPr="002C7625">
              <w:rPr>
                <w:sz w:val="20"/>
                <w:szCs w:val="20"/>
              </w:rPr>
              <w:t>6.2.6</w:t>
            </w:r>
          </w:p>
        </w:tc>
        <w:tc>
          <w:tcPr>
            <w:tcW w:w="9828" w:type="dxa"/>
            <w:gridSpan w:val="4"/>
          </w:tcPr>
          <w:p w14:paraId="1C3A5EC4"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2C762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9" w:history="1">
              <w:r w:rsidRPr="002C7625">
                <w:rPr>
                  <w:color w:val="0000FF"/>
                  <w:sz w:val="20"/>
                  <w:szCs w:val="20"/>
                  <w:u w:val="single"/>
                </w:rPr>
                <w:t>http://sdo1.krsk.irgups.ru/</w:t>
              </w:r>
            </w:hyperlink>
            <w:r w:rsidRPr="002C7625">
              <w:rPr>
                <w:color w:val="000000"/>
                <w:sz w:val="20"/>
                <w:szCs w:val="20"/>
              </w:rPr>
              <w:t>. – Текст : электронный.</w:t>
            </w:r>
          </w:p>
        </w:tc>
      </w:tr>
      <w:tr w:rsidR="000C45BF" w:rsidRPr="00EA33B8" w14:paraId="00FCB5FD" w14:textId="77777777" w:rsidTr="005628FE">
        <w:tc>
          <w:tcPr>
            <w:tcW w:w="876" w:type="dxa"/>
            <w:gridSpan w:val="2"/>
            <w:vAlign w:val="center"/>
          </w:tcPr>
          <w:p w14:paraId="1B46DD88" w14:textId="77777777" w:rsidR="000C45BF" w:rsidRPr="00EA33B8" w:rsidRDefault="000C45BF" w:rsidP="005628FE">
            <w:pPr>
              <w:jc w:val="center"/>
              <w:rPr>
                <w:sz w:val="20"/>
                <w:szCs w:val="20"/>
              </w:rPr>
            </w:pPr>
            <w:r w:rsidRPr="002C7625">
              <w:rPr>
                <w:sz w:val="20"/>
                <w:szCs w:val="20"/>
              </w:rPr>
              <w:t>6.2.7</w:t>
            </w:r>
          </w:p>
        </w:tc>
        <w:tc>
          <w:tcPr>
            <w:tcW w:w="9828" w:type="dxa"/>
            <w:gridSpan w:val="4"/>
          </w:tcPr>
          <w:p w14:paraId="08AD720B"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2C762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0" w:history="1">
              <w:r w:rsidRPr="002C7625">
                <w:rPr>
                  <w:rStyle w:val="a9"/>
                  <w:sz w:val="20"/>
                  <w:szCs w:val="20"/>
                </w:rPr>
                <w:t>https://rusneb.ru/</w:t>
              </w:r>
            </w:hyperlink>
            <w:r w:rsidRPr="002C7625">
              <w:rPr>
                <w:color w:val="0000FF"/>
                <w:sz w:val="20"/>
                <w:szCs w:val="20"/>
                <w:u w:val="single"/>
              </w:rPr>
              <w:t xml:space="preserve">. </w:t>
            </w:r>
            <w:r w:rsidRPr="002C7625">
              <w:rPr>
                <w:color w:val="000000"/>
                <w:sz w:val="20"/>
                <w:szCs w:val="20"/>
              </w:rPr>
              <w:t>– Режим доступа: по подписке. – Текст : электронный.</w:t>
            </w:r>
          </w:p>
        </w:tc>
      </w:tr>
      <w:tr w:rsidR="000C45BF" w:rsidRPr="00EA33B8" w14:paraId="4AE63C14" w14:textId="77777777" w:rsidTr="005628FE">
        <w:tc>
          <w:tcPr>
            <w:tcW w:w="876" w:type="dxa"/>
            <w:gridSpan w:val="2"/>
            <w:vAlign w:val="center"/>
          </w:tcPr>
          <w:p w14:paraId="79DE61E8" w14:textId="77777777" w:rsidR="000C45BF" w:rsidRPr="00EA33B8" w:rsidRDefault="000C45BF" w:rsidP="005628FE">
            <w:pPr>
              <w:jc w:val="center"/>
              <w:rPr>
                <w:sz w:val="20"/>
                <w:szCs w:val="20"/>
              </w:rPr>
            </w:pPr>
            <w:r w:rsidRPr="002C7625">
              <w:rPr>
                <w:sz w:val="20"/>
                <w:szCs w:val="20"/>
              </w:rPr>
              <w:t>6.2.8</w:t>
            </w:r>
          </w:p>
        </w:tc>
        <w:tc>
          <w:tcPr>
            <w:tcW w:w="9828" w:type="dxa"/>
            <w:gridSpan w:val="4"/>
          </w:tcPr>
          <w:p w14:paraId="635EE78F"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2C7625">
              <w:rPr>
                <w:color w:val="000000"/>
                <w:sz w:val="20"/>
                <w:szCs w:val="20"/>
              </w:rPr>
              <w:t xml:space="preserve">Российские железные дороги : официальный сайт / ОАО «РЖД». – Москва, 2003 – 2024. – URL: </w:t>
            </w:r>
            <w:hyperlink r:id="rId21" w:history="1">
              <w:r w:rsidRPr="002C7625">
                <w:rPr>
                  <w:color w:val="0000FF"/>
                  <w:sz w:val="20"/>
                  <w:szCs w:val="20"/>
                </w:rPr>
                <w:t>https://company.rzd.ru/</w:t>
              </w:r>
            </w:hyperlink>
            <w:r w:rsidRPr="002C7625">
              <w:rPr>
                <w:color w:val="0000FF"/>
                <w:sz w:val="20"/>
                <w:szCs w:val="20"/>
                <w:u w:val="single"/>
              </w:rPr>
              <w:t>.</w:t>
            </w:r>
            <w:r w:rsidRPr="002C7625">
              <w:rPr>
                <w:color w:val="000000"/>
                <w:sz w:val="20"/>
                <w:szCs w:val="20"/>
              </w:rPr>
              <w:t xml:space="preserve"> – Текст : электронный.</w:t>
            </w:r>
          </w:p>
        </w:tc>
      </w:tr>
      <w:tr w:rsidR="000C45BF" w:rsidRPr="00EA33B8" w14:paraId="58E2D9EB" w14:textId="77777777" w:rsidTr="005628FE">
        <w:tc>
          <w:tcPr>
            <w:tcW w:w="10704" w:type="dxa"/>
            <w:gridSpan w:val="6"/>
            <w:shd w:val="clear" w:color="auto" w:fill="F2F2F2"/>
            <w:vAlign w:val="center"/>
          </w:tcPr>
          <w:p w14:paraId="7D9BB104" w14:textId="77777777" w:rsidR="000C45BF" w:rsidRPr="00EA33B8" w:rsidRDefault="000C45BF" w:rsidP="005628FE">
            <w:pPr>
              <w:widowControl w:val="0"/>
              <w:autoSpaceDE w:val="0"/>
              <w:autoSpaceDN w:val="0"/>
              <w:adjustRightInd w:val="0"/>
              <w:jc w:val="center"/>
              <w:rPr>
                <w:b/>
                <w:bCs/>
                <w:sz w:val="20"/>
                <w:szCs w:val="20"/>
              </w:rPr>
            </w:pPr>
            <w:r w:rsidRPr="00EA33B8">
              <w:rPr>
                <w:b/>
                <w:bCs/>
                <w:sz w:val="20"/>
                <w:szCs w:val="20"/>
              </w:rPr>
              <w:t>6.3 Программное обеспечение и информационные справочные системы</w:t>
            </w:r>
          </w:p>
        </w:tc>
      </w:tr>
      <w:tr w:rsidR="000C45BF" w:rsidRPr="00EA33B8" w14:paraId="48DE3D3D" w14:textId="77777777" w:rsidTr="005628FE">
        <w:tc>
          <w:tcPr>
            <w:tcW w:w="10704" w:type="dxa"/>
            <w:gridSpan w:val="6"/>
            <w:shd w:val="clear" w:color="auto" w:fill="F2F2F2"/>
            <w:vAlign w:val="center"/>
          </w:tcPr>
          <w:p w14:paraId="11CEE2C4" w14:textId="77777777" w:rsidR="000C45BF" w:rsidRPr="00EA33B8" w:rsidRDefault="000C45BF" w:rsidP="005628FE">
            <w:pPr>
              <w:widowControl w:val="0"/>
              <w:autoSpaceDE w:val="0"/>
              <w:autoSpaceDN w:val="0"/>
              <w:adjustRightInd w:val="0"/>
              <w:jc w:val="center"/>
              <w:rPr>
                <w:b/>
                <w:bCs/>
                <w:sz w:val="20"/>
                <w:szCs w:val="20"/>
              </w:rPr>
            </w:pPr>
            <w:r w:rsidRPr="00EA33B8">
              <w:rPr>
                <w:b/>
                <w:bCs/>
                <w:sz w:val="20"/>
                <w:szCs w:val="20"/>
              </w:rPr>
              <w:t>6.3.1 Базовое программное обеспечение</w:t>
            </w:r>
          </w:p>
        </w:tc>
      </w:tr>
      <w:tr w:rsidR="000C45BF" w:rsidRPr="00810E48" w14:paraId="774AB74D" w14:textId="77777777" w:rsidTr="005628FE">
        <w:tc>
          <w:tcPr>
            <w:tcW w:w="876" w:type="dxa"/>
            <w:gridSpan w:val="2"/>
          </w:tcPr>
          <w:p w14:paraId="10E0244E" w14:textId="77777777" w:rsidR="000C45BF" w:rsidRPr="00EA33B8" w:rsidRDefault="000C45BF" w:rsidP="005628FE">
            <w:pPr>
              <w:jc w:val="center"/>
              <w:rPr>
                <w:sz w:val="20"/>
                <w:szCs w:val="20"/>
              </w:rPr>
            </w:pPr>
            <w:r w:rsidRPr="00EA33B8">
              <w:rPr>
                <w:sz w:val="20"/>
                <w:szCs w:val="20"/>
              </w:rPr>
              <w:t>6.3.1.1</w:t>
            </w:r>
          </w:p>
        </w:tc>
        <w:tc>
          <w:tcPr>
            <w:tcW w:w="9828" w:type="dxa"/>
            <w:gridSpan w:val="4"/>
          </w:tcPr>
          <w:p w14:paraId="01DD8155" w14:textId="77777777" w:rsidR="000C45BF" w:rsidRPr="00EA33B8" w:rsidRDefault="000C45BF" w:rsidP="005628FE">
            <w:pPr>
              <w:rPr>
                <w:sz w:val="20"/>
                <w:szCs w:val="20"/>
              </w:rPr>
            </w:pPr>
            <w:r w:rsidRPr="00EA33B8">
              <w:rPr>
                <w:sz w:val="20"/>
                <w:szCs w:val="20"/>
              </w:rPr>
              <w:t>Microsoft Windows Vista Business Russian, авторизационный номер лицензиата 64787976ZZS1011, номер лицензии 44799789.</w:t>
            </w:r>
          </w:p>
          <w:p w14:paraId="29B747D0" w14:textId="77777777" w:rsidR="000C45BF" w:rsidRPr="00EA33B8" w:rsidRDefault="000C45BF" w:rsidP="005628FE">
            <w:pPr>
              <w:rPr>
                <w:sz w:val="20"/>
                <w:szCs w:val="20"/>
                <w:lang w:val="en-US"/>
              </w:rPr>
            </w:pPr>
            <w:r w:rsidRPr="00EA33B8">
              <w:rPr>
                <w:sz w:val="20"/>
                <w:szCs w:val="20"/>
                <w:lang w:val="en-US"/>
              </w:rPr>
              <w:lastRenderedPageBreak/>
              <w:t>Microsoft Office Standard 2013 Russian OLP NL Academic Edition (</w:t>
            </w:r>
            <w:r w:rsidRPr="00EA33B8">
              <w:rPr>
                <w:sz w:val="20"/>
                <w:szCs w:val="20"/>
              </w:rPr>
              <w:t>дог</w:t>
            </w:r>
            <w:r w:rsidRPr="00EA33B8">
              <w:rPr>
                <w:sz w:val="20"/>
                <w:szCs w:val="20"/>
                <w:lang w:val="en-US"/>
              </w:rPr>
              <w:t xml:space="preserve"> №2 </w:t>
            </w:r>
            <w:r w:rsidRPr="00EA33B8">
              <w:rPr>
                <w:sz w:val="20"/>
                <w:szCs w:val="20"/>
              </w:rPr>
              <w:t>от</w:t>
            </w:r>
            <w:r w:rsidRPr="00EA33B8">
              <w:rPr>
                <w:sz w:val="20"/>
                <w:szCs w:val="20"/>
                <w:lang w:val="en-US"/>
              </w:rPr>
              <w:t xml:space="preserve"> 29.05.2014 – 100 </w:t>
            </w:r>
            <w:r w:rsidRPr="00EA33B8">
              <w:rPr>
                <w:sz w:val="20"/>
                <w:szCs w:val="20"/>
              </w:rPr>
              <w:t>лицензий</w:t>
            </w:r>
            <w:r w:rsidRPr="00EA33B8">
              <w:rPr>
                <w:sz w:val="20"/>
                <w:szCs w:val="20"/>
                <w:lang w:val="en-US"/>
              </w:rPr>
              <w:t xml:space="preserve">; </w:t>
            </w:r>
            <w:r w:rsidRPr="00EA33B8">
              <w:rPr>
                <w:sz w:val="20"/>
                <w:szCs w:val="20"/>
              </w:rPr>
              <w:t>дог</w:t>
            </w:r>
            <w:r w:rsidRPr="00EA33B8">
              <w:rPr>
                <w:sz w:val="20"/>
                <w:szCs w:val="20"/>
                <w:lang w:val="en-US"/>
              </w:rPr>
              <w:t xml:space="preserve"> №0319100020315000013-00 </w:t>
            </w:r>
            <w:r w:rsidRPr="00EA33B8">
              <w:rPr>
                <w:sz w:val="20"/>
                <w:szCs w:val="20"/>
              </w:rPr>
              <w:t>от</w:t>
            </w:r>
            <w:r w:rsidRPr="00EA33B8">
              <w:rPr>
                <w:sz w:val="20"/>
                <w:szCs w:val="20"/>
                <w:lang w:val="en-US"/>
              </w:rPr>
              <w:t xml:space="preserve"> 07.12.2015 – 87 </w:t>
            </w:r>
            <w:r w:rsidRPr="00EA33B8">
              <w:rPr>
                <w:sz w:val="20"/>
                <w:szCs w:val="20"/>
              </w:rPr>
              <w:t>лицензий</w:t>
            </w:r>
            <w:r w:rsidRPr="00EA33B8">
              <w:rPr>
                <w:sz w:val="20"/>
                <w:szCs w:val="20"/>
                <w:lang w:val="en-US"/>
              </w:rPr>
              <w:t>).</w:t>
            </w:r>
          </w:p>
        </w:tc>
      </w:tr>
      <w:tr w:rsidR="000C45BF" w:rsidRPr="00EA33B8" w14:paraId="70951FD1" w14:textId="77777777" w:rsidTr="005628FE">
        <w:tc>
          <w:tcPr>
            <w:tcW w:w="10704" w:type="dxa"/>
            <w:gridSpan w:val="6"/>
            <w:shd w:val="clear" w:color="auto" w:fill="F2F2F2"/>
            <w:vAlign w:val="center"/>
          </w:tcPr>
          <w:p w14:paraId="0866F36C" w14:textId="77777777" w:rsidR="000C45BF" w:rsidRPr="00EA33B8" w:rsidRDefault="000C45BF" w:rsidP="005628FE">
            <w:pPr>
              <w:widowControl w:val="0"/>
              <w:autoSpaceDE w:val="0"/>
              <w:autoSpaceDN w:val="0"/>
              <w:adjustRightInd w:val="0"/>
              <w:jc w:val="center"/>
              <w:rPr>
                <w:b/>
                <w:bCs/>
                <w:sz w:val="20"/>
                <w:szCs w:val="20"/>
              </w:rPr>
            </w:pPr>
            <w:r w:rsidRPr="00EA33B8">
              <w:rPr>
                <w:b/>
                <w:bCs/>
                <w:sz w:val="20"/>
                <w:szCs w:val="20"/>
              </w:rPr>
              <w:lastRenderedPageBreak/>
              <w:t>6.3.2 Специализированное программное обеспечение</w:t>
            </w:r>
          </w:p>
        </w:tc>
      </w:tr>
      <w:tr w:rsidR="000C45BF" w:rsidRPr="00EA33B8" w14:paraId="475BA122" w14:textId="77777777" w:rsidTr="005628FE">
        <w:tc>
          <w:tcPr>
            <w:tcW w:w="876" w:type="dxa"/>
            <w:gridSpan w:val="2"/>
            <w:vAlign w:val="center"/>
          </w:tcPr>
          <w:p w14:paraId="23F28DDD"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6.3.2.1</w:t>
            </w:r>
          </w:p>
        </w:tc>
        <w:tc>
          <w:tcPr>
            <w:tcW w:w="9828" w:type="dxa"/>
            <w:gridSpan w:val="4"/>
          </w:tcPr>
          <w:p w14:paraId="2B39115B" w14:textId="77777777" w:rsidR="000C45BF" w:rsidRPr="00EA33B8" w:rsidRDefault="000C45BF" w:rsidP="005628FE">
            <w:pPr>
              <w:widowControl w:val="0"/>
              <w:autoSpaceDE w:val="0"/>
              <w:autoSpaceDN w:val="0"/>
              <w:adjustRightInd w:val="0"/>
              <w:rPr>
                <w:sz w:val="20"/>
                <w:szCs w:val="20"/>
              </w:rPr>
            </w:pPr>
            <w:r w:rsidRPr="00EA33B8">
              <w:rPr>
                <w:sz w:val="20"/>
                <w:szCs w:val="20"/>
              </w:rPr>
              <w:t>Не требуется</w:t>
            </w:r>
          </w:p>
        </w:tc>
      </w:tr>
      <w:tr w:rsidR="000C45BF" w:rsidRPr="00EA33B8" w14:paraId="63A75B40" w14:textId="77777777" w:rsidTr="005628FE">
        <w:tc>
          <w:tcPr>
            <w:tcW w:w="10704" w:type="dxa"/>
            <w:gridSpan w:val="6"/>
            <w:shd w:val="clear" w:color="auto" w:fill="F2F2F2"/>
            <w:vAlign w:val="center"/>
          </w:tcPr>
          <w:p w14:paraId="21415D5C" w14:textId="77777777" w:rsidR="000C45BF" w:rsidRPr="00EA33B8" w:rsidRDefault="000C45BF" w:rsidP="005628FE">
            <w:pPr>
              <w:widowControl w:val="0"/>
              <w:autoSpaceDE w:val="0"/>
              <w:autoSpaceDN w:val="0"/>
              <w:adjustRightInd w:val="0"/>
              <w:jc w:val="center"/>
              <w:rPr>
                <w:sz w:val="20"/>
                <w:szCs w:val="20"/>
              </w:rPr>
            </w:pPr>
            <w:r w:rsidRPr="00EA33B8">
              <w:rPr>
                <w:b/>
                <w:bCs/>
                <w:sz w:val="20"/>
                <w:szCs w:val="20"/>
              </w:rPr>
              <w:t>6.3.3 Информационные справочные системы</w:t>
            </w:r>
          </w:p>
        </w:tc>
      </w:tr>
      <w:tr w:rsidR="000C45BF" w:rsidRPr="00EA33B8" w14:paraId="079492E2" w14:textId="77777777" w:rsidTr="005628FE">
        <w:tc>
          <w:tcPr>
            <w:tcW w:w="876" w:type="dxa"/>
            <w:gridSpan w:val="2"/>
            <w:vAlign w:val="center"/>
          </w:tcPr>
          <w:p w14:paraId="2664955F" w14:textId="77777777" w:rsidR="000C45BF" w:rsidRPr="00EA33B8" w:rsidRDefault="000C45BF" w:rsidP="005628FE">
            <w:pPr>
              <w:widowControl w:val="0"/>
              <w:autoSpaceDE w:val="0"/>
              <w:autoSpaceDN w:val="0"/>
              <w:adjustRightInd w:val="0"/>
              <w:jc w:val="center"/>
              <w:rPr>
                <w:sz w:val="20"/>
                <w:szCs w:val="20"/>
              </w:rPr>
            </w:pPr>
            <w:r w:rsidRPr="00416D67">
              <w:rPr>
                <w:sz w:val="20"/>
                <w:szCs w:val="20"/>
              </w:rPr>
              <w:t>6.3.3.</w:t>
            </w:r>
            <w:r>
              <w:rPr>
                <w:sz w:val="20"/>
                <w:szCs w:val="20"/>
              </w:rPr>
              <w:t>1</w:t>
            </w:r>
          </w:p>
        </w:tc>
        <w:tc>
          <w:tcPr>
            <w:tcW w:w="9828" w:type="dxa"/>
            <w:gridSpan w:val="4"/>
          </w:tcPr>
          <w:p w14:paraId="7BC31F4C"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416D67">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0C45BF" w:rsidRPr="00EA33B8" w14:paraId="5CD2119E" w14:textId="77777777" w:rsidTr="005628FE">
        <w:tc>
          <w:tcPr>
            <w:tcW w:w="876" w:type="dxa"/>
            <w:gridSpan w:val="2"/>
            <w:vAlign w:val="center"/>
          </w:tcPr>
          <w:p w14:paraId="69D3ADB5" w14:textId="77777777" w:rsidR="000C45BF" w:rsidRPr="00EA33B8" w:rsidRDefault="000C45BF" w:rsidP="005628FE">
            <w:pPr>
              <w:widowControl w:val="0"/>
              <w:autoSpaceDE w:val="0"/>
              <w:autoSpaceDN w:val="0"/>
              <w:adjustRightInd w:val="0"/>
              <w:jc w:val="center"/>
              <w:rPr>
                <w:sz w:val="20"/>
                <w:szCs w:val="20"/>
              </w:rPr>
            </w:pPr>
            <w:r w:rsidRPr="00416D67">
              <w:rPr>
                <w:sz w:val="20"/>
                <w:szCs w:val="20"/>
              </w:rPr>
              <w:t>6.3.3.</w:t>
            </w:r>
            <w:r>
              <w:rPr>
                <w:sz w:val="20"/>
                <w:szCs w:val="20"/>
              </w:rPr>
              <w:t>2</w:t>
            </w:r>
          </w:p>
        </w:tc>
        <w:tc>
          <w:tcPr>
            <w:tcW w:w="9828" w:type="dxa"/>
            <w:gridSpan w:val="4"/>
          </w:tcPr>
          <w:p w14:paraId="78BBEF23"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416D67">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0C45BF" w:rsidRPr="00EA33B8" w14:paraId="0A3D55B2" w14:textId="77777777" w:rsidTr="005628FE">
        <w:tc>
          <w:tcPr>
            <w:tcW w:w="10704" w:type="dxa"/>
            <w:gridSpan w:val="6"/>
            <w:shd w:val="clear" w:color="auto" w:fill="F2F2F2"/>
            <w:vAlign w:val="center"/>
          </w:tcPr>
          <w:p w14:paraId="01FAB6A4" w14:textId="77777777" w:rsidR="000C45BF" w:rsidRPr="00EA33B8" w:rsidRDefault="000C45BF" w:rsidP="005628FE">
            <w:pPr>
              <w:widowControl w:val="0"/>
              <w:autoSpaceDE w:val="0"/>
              <w:autoSpaceDN w:val="0"/>
              <w:adjustRightInd w:val="0"/>
              <w:jc w:val="center"/>
              <w:rPr>
                <w:b/>
                <w:bCs/>
                <w:sz w:val="20"/>
                <w:szCs w:val="20"/>
              </w:rPr>
            </w:pPr>
            <w:r w:rsidRPr="00EA33B8">
              <w:rPr>
                <w:b/>
                <w:bCs/>
                <w:sz w:val="20"/>
                <w:szCs w:val="20"/>
              </w:rPr>
              <w:t>6.4Правовые и нормативные документы</w:t>
            </w:r>
          </w:p>
        </w:tc>
      </w:tr>
      <w:tr w:rsidR="000C45BF" w:rsidRPr="00EA33B8" w14:paraId="523307AA" w14:textId="77777777" w:rsidTr="005628FE">
        <w:tc>
          <w:tcPr>
            <w:tcW w:w="876" w:type="dxa"/>
            <w:gridSpan w:val="2"/>
            <w:vAlign w:val="center"/>
          </w:tcPr>
          <w:p w14:paraId="6E0D5645" w14:textId="77777777" w:rsidR="000C45BF" w:rsidRPr="00EA33B8" w:rsidRDefault="000C45BF" w:rsidP="005628FE">
            <w:pPr>
              <w:widowControl w:val="0"/>
              <w:autoSpaceDE w:val="0"/>
              <w:autoSpaceDN w:val="0"/>
              <w:adjustRightInd w:val="0"/>
              <w:jc w:val="center"/>
              <w:rPr>
                <w:sz w:val="20"/>
                <w:szCs w:val="20"/>
              </w:rPr>
            </w:pPr>
            <w:r w:rsidRPr="00EA33B8">
              <w:rPr>
                <w:sz w:val="20"/>
                <w:szCs w:val="20"/>
              </w:rPr>
              <w:t>6.4.1</w:t>
            </w:r>
          </w:p>
        </w:tc>
        <w:tc>
          <w:tcPr>
            <w:tcW w:w="9828" w:type="dxa"/>
            <w:gridSpan w:val="4"/>
          </w:tcPr>
          <w:p w14:paraId="10B38647" w14:textId="77777777" w:rsidR="000C45BF" w:rsidRPr="00EA33B8" w:rsidRDefault="000C45BF" w:rsidP="005628FE">
            <w:pPr>
              <w:widowControl w:val="0"/>
              <w:autoSpaceDE w:val="0"/>
              <w:autoSpaceDN w:val="0"/>
              <w:adjustRightInd w:val="0"/>
              <w:spacing w:before="15" w:after="15" w:line="218" w:lineRule="exact"/>
              <w:ind w:left="15" w:right="15"/>
              <w:jc w:val="both"/>
              <w:rPr>
                <w:sz w:val="20"/>
                <w:szCs w:val="20"/>
              </w:rPr>
            </w:pPr>
            <w:r w:rsidRPr="00EA33B8">
              <w:rPr>
                <w:sz w:val="20"/>
                <w:szCs w:val="20"/>
              </w:rPr>
              <w:t>Не используется</w:t>
            </w:r>
          </w:p>
        </w:tc>
      </w:tr>
    </w:tbl>
    <w:p w14:paraId="18CD890E" w14:textId="77777777" w:rsidR="000C45BF" w:rsidRDefault="000C45BF"/>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040"/>
      </w:tblGrid>
      <w:tr w:rsidR="00536919" w:rsidRPr="0081754E" w14:paraId="10757E87" w14:textId="77777777" w:rsidTr="00536919">
        <w:tc>
          <w:tcPr>
            <w:tcW w:w="1077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bookmarkEnd w:id="0"/>
          <w:p w14:paraId="78F705BF" w14:textId="77777777" w:rsidR="00536919" w:rsidRPr="00D10704" w:rsidRDefault="00536919" w:rsidP="009552BD">
            <w:pPr>
              <w:widowControl w:val="0"/>
              <w:autoSpaceDE w:val="0"/>
              <w:autoSpaceDN w:val="0"/>
              <w:adjustRightInd w:val="0"/>
              <w:jc w:val="center"/>
              <w:rPr>
                <w:b/>
                <w:bCs/>
              </w:rPr>
            </w:pPr>
            <w:r w:rsidRPr="00D10704">
              <w:rPr>
                <w:b/>
                <w:bCs/>
              </w:rPr>
              <w:t>7 ОПИСАНИЕ МАТЕРИАЛЬНО-ТЕХНИЧЕСКОЙ БАЗЫ,</w:t>
            </w:r>
          </w:p>
          <w:p w14:paraId="37A45E88" w14:textId="77777777" w:rsidR="00536919" w:rsidRPr="00D10704" w:rsidRDefault="00536919"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37CB61D8" w14:textId="77777777" w:rsidR="00536919" w:rsidRPr="00D10704" w:rsidRDefault="00536919" w:rsidP="009552BD">
            <w:pPr>
              <w:widowControl w:val="0"/>
              <w:autoSpaceDE w:val="0"/>
              <w:autoSpaceDN w:val="0"/>
              <w:adjustRightInd w:val="0"/>
              <w:jc w:val="center"/>
            </w:pPr>
            <w:r w:rsidRPr="00D10704">
              <w:rPr>
                <w:b/>
                <w:bCs/>
              </w:rPr>
              <w:t>ПО ДИСЦИПЛИНЕ</w:t>
            </w:r>
          </w:p>
        </w:tc>
      </w:tr>
      <w:tr w:rsidR="00536919" w:rsidRPr="0081754E" w14:paraId="3F9EFFF5" w14:textId="77777777" w:rsidTr="00536919">
        <w:tc>
          <w:tcPr>
            <w:tcW w:w="734" w:type="dxa"/>
            <w:tcBorders>
              <w:top w:val="single" w:sz="4" w:space="0" w:color="auto"/>
              <w:left w:val="single" w:sz="4" w:space="0" w:color="auto"/>
              <w:bottom w:val="single" w:sz="4" w:space="0" w:color="auto"/>
              <w:right w:val="single" w:sz="4" w:space="0" w:color="auto"/>
            </w:tcBorders>
            <w:hideMark/>
          </w:tcPr>
          <w:p w14:paraId="0683B978" w14:textId="77777777" w:rsidR="00536919" w:rsidRPr="0081754E" w:rsidRDefault="00536919" w:rsidP="009552BD">
            <w:pPr>
              <w:widowControl w:val="0"/>
              <w:autoSpaceDE w:val="0"/>
              <w:autoSpaceDN w:val="0"/>
              <w:adjustRightInd w:val="0"/>
              <w:jc w:val="center"/>
              <w:rPr>
                <w:sz w:val="20"/>
                <w:szCs w:val="20"/>
              </w:rPr>
            </w:pPr>
            <w:r w:rsidRPr="0081754E">
              <w:rPr>
                <w:sz w:val="20"/>
                <w:szCs w:val="20"/>
              </w:rPr>
              <w:t>1</w:t>
            </w:r>
          </w:p>
        </w:tc>
        <w:tc>
          <w:tcPr>
            <w:tcW w:w="10040" w:type="dxa"/>
            <w:tcBorders>
              <w:top w:val="single" w:sz="4" w:space="0" w:color="auto"/>
              <w:left w:val="single" w:sz="4" w:space="0" w:color="auto"/>
              <w:bottom w:val="single" w:sz="4" w:space="0" w:color="auto"/>
              <w:right w:val="single" w:sz="4" w:space="0" w:color="auto"/>
            </w:tcBorders>
            <w:hideMark/>
          </w:tcPr>
          <w:p w14:paraId="066EDB75" w14:textId="77777777" w:rsidR="00536919" w:rsidRPr="002A0B02" w:rsidRDefault="00536919"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65E5C715" w14:textId="77777777" w:rsidR="00536919" w:rsidRPr="002A0B02" w:rsidRDefault="00536919"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3B135795" w14:textId="77777777" w:rsidR="00536919" w:rsidRPr="002A0B02" w:rsidRDefault="00536919"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7013B8A2" w14:textId="77777777" w:rsidR="00536919" w:rsidRPr="002A0B02" w:rsidRDefault="00536919"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536919" w:rsidRPr="0081754E" w14:paraId="4C5FC2BA" w14:textId="77777777" w:rsidTr="00536919">
        <w:tc>
          <w:tcPr>
            <w:tcW w:w="734" w:type="dxa"/>
            <w:tcBorders>
              <w:top w:val="single" w:sz="4" w:space="0" w:color="auto"/>
              <w:left w:val="single" w:sz="4" w:space="0" w:color="auto"/>
              <w:bottom w:val="single" w:sz="4" w:space="0" w:color="auto"/>
              <w:right w:val="single" w:sz="4" w:space="0" w:color="auto"/>
            </w:tcBorders>
            <w:hideMark/>
          </w:tcPr>
          <w:p w14:paraId="51CE436D" w14:textId="77777777" w:rsidR="00536919" w:rsidRPr="0081754E" w:rsidRDefault="00536919" w:rsidP="009552BD">
            <w:pPr>
              <w:widowControl w:val="0"/>
              <w:autoSpaceDE w:val="0"/>
              <w:autoSpaceDN w:val="0"/>
              <w:adjustRightInd w:val="0"/>
              <w:jc w:val="center"/>
              <w:rPr>
                <w:sz w:val="20"/>
                <w:szCs w:val="20"/>
              </w:rPr>
            </w:pPr>
            <w:r w:rsidRPr="0081754E">
              <w:rPr>
                <w:sz w:val="20"/>
                <w:szCs w:val="20"/>
              </w:rPr>
              <w:t>2</w:t>
            </w:r>
          </w:p>
        </w:tc>
        <w:tc>
          <w:tcPr>
            <w:tcW w:w="10040" w:type="dxa"/>
            <w:tcBorders>
              <w:top w:val="single" w:sz="4" w:space="0" w:color="auto"/>
              <w:left w:val="single" w:sz="4" w:space="0" w:color="auto"/>
              <w:bottom w:val="single" w:sz="4" w:space="0" w:color="auto"/>
              <w:right w:val="single" w:sz="4" w:space="0" w:color="auto"/>
            </w:tcBorders>
            <w:hideMark/>
          </w:tcPr>
          <w:p w14:paraId="70FD9C3D" w14:textId="77777777" w:rsidR="00536919" w:rsidRPr="002A0B02" w:rsidRDefault="00536919"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2A0B02">
              <w:rPr>
                <w:sz w:val="20"/>
                <w:szCs w:val="20"/>
              </w:rPr>
              <w:t xml:space="preserve"> </w:t>
            </w:r>
          </w:p>
        </w:tc>
      </w:tr>
      <w:tr w:rsidR="00536919" w:rsidRPr="0081754E" w14:paraId="1E709820" w14:textId="77777777" w:rsidTr="00536919">
        <w:tc>
          <w:tcPr>
            <w:tcW w:w="734" w:type="dxa"/>
            <w:tcBorders>
              <w:top w:val="single" w:sz="4" w:space="0" w:color="auto"/>
              <w:left w:val="single" w:sz="4" w:space="0" w:color="auto"/>
              <w:bottom w:val="single" w:sz="4" w:space="0" w:color="auto"/>
              <w:right w:val="single" w:sz="4" w:space="0" w:color="auto"/>
            </w:tcBorders>
            <w:hideMark/>
          </w:tcPr>
          <w:p w14:paraId="10BE2913" w14:textId="77777777" w:rsidR="00536919" w:rsidRPr="0081754E" w:rsidRDefault="00536919" w:rsidP="009552BD">
            <w:pPr>
              <w:widowControl w:val="0"/>
              <w:ind w:left="15" w:right="15"/>
              <w:jc w:val="center"/>
              <w:rPr>
                <w:sz w:val="20"/>
                <w:szCs w:val="20"/>
              </w:rPr>
            </w:pPr>
            <w:r w:rsidRPr="0081754E">
              <w:rPr>
                <w:sz w:val="20"/>
                <w:szCs w:val="20"/>
              </w:rPr>
              <w:t>3</w:t>
            </w:r>
          </w:p>
        </w:tc>
        <w:tc>
          <w:tcPr>
            <w:tcW w:w="10040" w:type="dxa"/>
            <w:tcBorders>
              <w:top w:val="single" w:sz="4" w:space="0" w:color="auto"/>
              <w:left w:val="single" w:sz="4" w:space="0" w:color="auto"/>
              <w:bottom w:val="single" w:sz="4" w:space="0" w:color="auto"/>
              <w:right w:val="single" w:sz="4" w:space="0" w:color="auto"/>
            </w:tcBorders>
            <w:hideMark/>
          </w:tcPr>
          <w:p w14:paraId="6A3A66A9" w14:textId="77777777" w:rsidR="00536919" w:rsidRPr="002A0B02" w:rsidRDefault="00536919"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и обеспечены доступом в электронную информационно-образовательную среду КрИЖТ ИрГУПС.</w:t>
            </w:r>
          </w:p>
          <w:p w14:paraId="5D815A67" w14:textId="77777777" w:rsidR="00536919" w:rsidRPr="002A0B02" w:rsidRDefault="00536919" w:rsidP="009552BD">
            <w:pPr>
              <w:widowControl w:val="0"/>
              <w:ind w:right="15"/>
              <w:jc w:val="both"/>
              <w:rPr>
                <w:sz w:val="20"/>
                <w:szCs w:val="20"/>
              </w:rPr>
            </w:pPr>
            <w:r w:rsidRPr="002A0B02">
              <w:rPr>
                <w:sz w:val="20"/>
                <w:szCs w:val="20"/>
              </w:rPr>
              <w:t>Помещения для самостоятельной работы обучающихся:</w:t>
            </w:r>
          </w:p>
          <w:p w14:paraId="467608AB" w14:textId="77777777" w:rsidR="00536919" w:rsidRPr="00A70AFE" w:rsidRDefault="00536919" w:rsidP="009552BD">
            <w:pPr>
              <w:widowControl w:val="0"/>
              <w:ind w:right="15"/>
              <w:rPr>
                <w:sz w:val="20"/>
                <w:szCs w:val="20"/>
              </w:rPr>
            </w:pPr>
            <w:r w:rsidRPr="002A0B02">
              <w:rPr>
                <w:sz w:val="20"/>
                <w:szCs w:val="20"/>
              </w:rPr>
              <w:t>–</w:t>
            </w:r>
            <w:r w:rsidRPr="00A70AFE">
              <w:rPr>
                <w:sz w:val="20"/>
                <w:szCs w:val="20"/>
              </w:rPr>
              <w:t xml:space="preserve"> читальный зал библиотеки;</w:t>
            </w:r>
          </w:p>
          <w:p w14:paraId="39376D80" w14:textId="5CCF0668" w:rsidR="00536919" w:rsidRPr="002A0B02" w:rsidRDefault="00536919" w:rsidP="009552BD">
            <w:pPr>
              <w:widowControl w:val="0"/>
              <w:autoSpaceDE w:val="0"/>
              <w:autoSpaceDN w:val="0"/>
              <w:adjustRightInd w:val="0"/>
              <w:jc w:val="both"/>
              <w:rPr>
                <w:sz w:val="20"/>
                <w:szCs w:val="20"/>
              </w:rPr>
            </w:pPr>
            <w:r w:rsidRPr="00A70AFE">
              <w:rPr>
                <w:sz w:val="20"/>
                <w:szCs w:val="20"/>
              </w:rPr>
              <w:t xml:space="preserve">–  </w:t>
            </w:r>
            <w:r w:rsidRPr="00536919">
              <w:rPr>
                <w:sz w:val="20"/>
                <w:szCs w:val="20"/>
              </w:rPr>
              <w:t>лаборатория «Информационные технологии в управлении персоналом» А-224</w:t>
            </w:r>
          </w:p>
        </w:tc>
      </w:tr>
    </w:tbl>
    <w:p w14:paraId="38172BB8" w14:textId="77777777" w:rsidR="00653B9E" w:rsidRPr="00EA33B8" w:rsidRDefault="00653B9E" w:rsidP="007C3204">
      <w:pPr>
        <w:widowControl w:val="0"/>
        <w:autoSpaceDE w:val="0"/>
        <w:autoSpaceDN w:val="0"/>
        <w:adjustRightInd w:val="0"/>
        <w:jc w:val="right"/>
        <w:rPr>
          <w:sz w:val="20"/>
          <w:szCs w:val="20"/>
        </w:rPr>
      </w:pPr>
    </w:p>
    <w:tbl>
      <w:tblPr>
        <w:tblW w:w="107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9045"/>
      </w:tblGrid>
      <w:tr w:rsidR="00653B9E" w:rsidRPr="00EA33B8" w14:paraId="3713BE34" w14:textId="77777777" w:rsidTr="00F962E6">
        <w:tc>
          <w:tcPr>
            <w:tcW w:w="10733" w:type="dxa"/>
            <w:gridSpan w:val="2"/>
            <w:shd w:val="clear" w:color="auto" w:fill="F2F2F2"/>
            <w:vAlign w:val="center"/>
          </w:tcPr>
          <w:p w14:paraId="31EDD456" w14:textId="77777777" w:rsidR="00653B9E" w:rsidRPr="00EA33B8" w:rsidRDefault="00653B9E" w:rsidP="00C66E6F">
            <w:pPr>
              <w:widowControl w:val="0"/>
              <w:autoSpaceDE w:val="0"/>
              <w:autoSpaceDN w:val="0"/>
              <w:adjustRightInd w:val="0"/>
              <w:jc w:val="center"/>
              <w:rPr>
                <w:b/>
                <w:bCs/>
              </w:rPr>
            </w:pPr>
            <w:r w:rsidRPr="00EA33B8">
              <w:rPr>
                <w:b/>
                <w:bCs/>
              </w:rPr>
              <w:t>8 МЕТОДИЧЕСКИЕ УКАЗАНИЯ ДЛЯ ОБУЧАЮЩИХСЯ</w:t>
            </w:r>
          </w:p>
          <w:p w14:paraId="0BF7A8CF" w14:textId="77777777" w:rsidR="00653B9E" w:rsidRPr="00EA33B8" w:rsidRDefault="00653B9E" w:rsidP="00C66E6F">
            <w:pPr>
              <w:widowControl w:val="0"/>
              <w:autoSpaceDE w:val="0"/>
              <w:autoSpaceDN w:val="0"/>
              <w:adjustRightInd w:val="0"/>
              <w:jc w:val="center"/>
              <w:rPr>
                <w:sz w:val="20"/>
                <w:szCs w:val="20"/>
              </w:rPr>
            </w:pPr>
            <w:r w:rsidRPr="00EA33B8">
              <w:rPr>
                <w:b/>
                <w:bCs/>
              </w:rPr>
              <w:t>ПО ОСВОЕНИЮДИСЦИПЛИНЫ</w:t>
            </w:r>
          </w:p>
        </w:tc>
      </w:tr>
      <w:tr w:rsidR="00653B9E" w:rsidRPr="00EA33B8" w14:paraId="55D7D049" w14:textId="77777777" w:rsidTr="00F962E6">
        <w:tc>
          <w:tcPr>
            <w:tcW w:w="1688" w:type="dxa"/>
            <w:vAlign w:val="center"/>
          </w:tcPr>
          <w:p w14:paraId="0B74A2CA" w14:textId="77777777" w:rsidR="00653B9E" w:rsidRPr="00EA33B8" w:rsidRDefault="00653B9E" w:rsidP="001D05D8">
            <w:pPr>
              <w:autoSpaceDE w:val="0"/>
              <w:autoSpaceDN w:val="0"/>
              <w:adjustRightInd w:val="0"/>
              <w:jc w:val="center"/>
              <w:rPr>
                <w:sz w:val="20"/>
                <w:szCs w:val="20"/>
              </w:rPr>
            </w:pPr>
            <w:r w:rsidRPr="00EA33B8">
              <w:rPr>
                <w:sz w:val="20"/>
                <w:szCs w:val="20"/>
              </w:rPr>
              <w:t>Вид учебной деятельности</w:t>
            </w:r>
          </w:p>
        </w:tc>
        <w:tc>
          <w:tcPr>
            <w:tcW w:w="9045" w:type="dxa"/>
            <w:vAlign w:val="center"/>
          </w:tcPr>
          <w:p w14:paraId="1495E751" w14:textId="77777777" w:rsidR="007539C1" w:rsidRPr="00EA33B8" w:rsidRDefault="00653B9E" w:rsidP="00D540FB">
            <w:pPr>
              <w:autoSpaceDE w:val="0"/>
              <w:autoSpaceDN w:val="0"/>
              <w:adjustRightInd w:val="0"/>
              <w:jc w:val="center"/>
              <w:rPr>
                <w:b/>
                <w:sz w:val="20"/>
                <w:szCs w:val="20"/>
              </w:rPr>
            </w:pPr>
            <w:r w:rsidRPr="00EA33B8">
              <w:rPr>
                <w:sz w:val="20"/>
                <w:szCs w:val="20"/>
              </w:rPr>
              <w:t>Организация учебной деятельности обучающегося</w:t>
            </w:r>
          </w:p>
        </w:tc>
      </w:tr>
      <w:tr w:rsidR="00653B9E" w:rsidRPr="00EA33B8" w14:paraId="557F1422" w14:textId="77777777" w:rsidTr="00F962E6">
        <w:tc>
          <w:tcPr>
            <w:tcW w:w="1688" w:type="dxa"/>
            <w:vAlign w:val="center"/>
          </w:tcPr>
          <w:p w14:paraId="535E73C2" w14:textId="77777777" w:rsidR="00653B9E" w:rsidRPr="00EA33B8" w:rsidRDefault="00653B9E" w:rsidP="001D05D8">
            <w:pPr>
              <w:autoSpaceDE w:val="0"/>
              <w:autoSpaceDN w:val="0"/>
              <w:adjustRightInd w:val="0"/>
              <w:jc w:val="center"/>
              <w:rPr>
                <w:sz w:val="20"/>
                <w:szCs w:val="20"/>
              </w:rPr>
            </w:pPr>
            <w:r w:rsidRPr="00EA33B8">
              <w:rPr>
                <w:sz w:val="20"/>
                <w:szCs w:val="20"/>
              </w:rPr>
              <w:t>Лекция</w:t>
            </w:r>
          </w:p>
        </w:tc>
        <w:tc>
          <w:tcPr>
            <w:tcW w:w="9045" w:type="dxa"/>
            <w:vAlign w:val="center"/>
          </w:tcPr>
          <w:p w14:paraId="698BC140" w14:textId="77777777" w:rsidR="00653B9E" w:rsidRPr="00EA33B8" w:rsidRDefault="00653B9E" w:rsidP="00E3475C">
            <w:pPr>
              <w:autoSpaceDE w:val="0"/>
              <w:autoSpaceDN w:val="0"/>
              <w:adjustRightInd w:val="0"/>
              <w:ind w:firstLine="614"/>
              <w:jc w:val="both"/>
              <w:rPr>
                <w:iCs/>
                <w:sz w:val="20"/>
                <w:szCs w:val="20"/>
              </w:rPr>
            </w:pPr>
            <w:r w:rsidRPr="00EA33B8">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sidRPr="00EA33B8">
              <w:rPr>
                <w:iCs/>
                <w:sz w:val="20"/>
                <w:szCs w:val="20"/>
              </w:rPr>
              <w:t xml:space="preserve">ующей области науки и техники; </w:t>
            </w:r>
            <w:r w:rsidRPr="00EA33B8">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3181A40B" w14:textId="77777777" w:rsidR="00653B9E" w:rsidRPr="00EA33B8" w:rsidRDefault="00653B9E" w:rsidP="00E3475C">
            <w:pPr>
              <w:autoSpaceDE w:val="0"/>
              <w:autoSpaceDN w:val="0"/>
              <w:adjustRightInd w:val="0"/>
              <w:ind w:firstLine="614"/>
              <w:jc w:val="both"/>
              <w:rPr>
                <w:sz w:val="20"/>
                <w:szCs w:val="20"/>
              </w:rPr>
            </w:pPr>
            <w:r w:rsidRPr="00EA33B8">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EA33B8" w14:paraId="6B76D381" w14:textId="77777777" w:rsidTr="00F962E6">
        <w:tc>
          <w:tcPr>
            <w:tcW w:w="1688" w:type="dxa"/>
            <w:vAlign w:val="center"/>
          </w:tcPr>
          <w:p w14:paraId="073449E7" w14:textId="77777777" w:rsidR="00653B9E" w:rsidRPr="00EA33B8" w:rsidRDefault="00AC7DCD" w:rsidP="005731F1">
            <w:pPr>
              <w:widowControl w:val="0"/>
              <w:autoSpaceDE w:val="0"/>
              <w:autoSpaceDN w:val="0"/>
              <w:adjustRightInd w:val="0"/>
              <w:jc w:val="center"/>
              <w:rPr>
                <w:sz w:val="20"/>
                <w:szCs w:val="20"/>
              </w:rPr>
            </w:pPr>
            <w:r w:rsidRPr="00EA33B8">
              <w:rPr>
                <w:sz w:val="20"/>
                <w:szCs w:val="20"/>
              </w:rPr>
              <w:lastRenderedPageBreak/>
              <w:t>Л</w:t>
            </w:r>
            <w:r w:rsidR="00AC26FA" w:rsidRPr="00EA33B8">
              <w:rPr>
                <w:sz w:val="20"/>
                <w:szCs w:val="20"/>
              </w:rPr>
              <w:t>абораторн</w:t>
            </w:r>
            <w:r w:rsidRPr="00EA33B8">
              <w:rPr>
                <w:sz w:val="20"/>
                <w:szCs w:val="20"/>
              </w:rPr>
              <w:t>ая</w:t>
            </w:r>
            <w:r w:rsidR="00A41F0B" w:rsidRPr="00EA33B8">
              <w:rPr>
                <w:sz w:val="20"/>
                <w:szCs w:val="20"/>
              </w:rPr>
              <w:t xml:space="preserve"> работа </w:t>
            </w:r>
          </w:p>
        </w:tc>
        <w:tc>
          <w:tcPr>
            <w:tcW w:w="9045" w:type="dxa"/>
          </w:tcPr>
          <w:p w14:paraId="7C03C575" w14:textId="77777777" w:rsidR="009234D3" w:rsidRPr="00EA33B8" w:rsidRDefault="009234D3" w:rsidP="007F6695">
            <w:pPr>
              <w:ind w:firstLine="709"/>
              <w:jc w:val="both"/>
              <w:rPr>
                <w:color w:val="000000" w:themeColor="text1"/>
                <w:sz w:val="20"/>
                <w:szCs w:val="20"/>
              </w:rPr>
            </w:pPr>
            <w:r w:rsidRPr="00EA33B8">
              <w:rPr>
                <w:color w:val="000000" w:themeColor="text1"/>
                <w:sz w:val="20"/>
                <w:szCs w:val="20"/>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14:paraId="37BB0F97" w14:textId="77777777" w:rsidR="00BF4B63" w:rsidRPr="00EA33B8" w:rsidRDefault="00BF4B63" w:rsidP="007F6695">
            <w:pPr>
              <w:ind w:firstLine="709"/>
              <w:jc w:val="both"/>
              <w:rPr>
                <w:iCs/>
                <w:sz w:val="20"/>
                <w:szCs w:val="20"/>
              </w:rPr>
            </w:pPr>
            <w:r w:rsidRPr="00EA33B8">
              <w:rPr>
                <w:iCs/>
                <w:sz w:val="20"/>
                <w:szCs w:val="20"/>
              </w:rPr>
              <w:t>Лабораторная работа - 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14:paraId="1E51F7E3" w14:textId="77777777" w:rsidR="00BF4B63" w:rsidRPr="00EA33B8" w:rsidRDefault="00BF4B63" w:rsidP="007F6695">
            <w:pPr>
              <w:ind w:firstLine="709"/>
              <w:jc w:val="both"/>
              <w:rPr>
                <w:iCs/>
                <w:sz w:val="20"/>
                <w:szCs w:val="20"/>
              </w:rPr>
            </w:pPr>
            <w:r w:rsidRPr="00EA33B8">
              <w:rPr>
                <w:iCs/>
                <w:sz w:val="20"/>
                <w:szCs w:val="20"/>
              </w:rPr>
              <w:t>Может быть использовано для оценки умений, навыков и (или) опыта деятельности обучающихся.</w:t>
            </w:r>
          </w:p>
          <w:p w14:paraId="499F85BF" w14:textId="77777777" w:rsidR="00653B9E" w:rsidRPr="00EA33B8" w:rsidRDefault="00653B9E" w:rsidP="007F6695">
            <w:pPr>
              <w:ind w:firstLine="709"/>
              <w:jc w:val="both"/>
              <w:rPr>
                <w:iCs/>
                <w:sz w:val="20"/>
                <w:szCs w:val="20"/>
              </w:rPr>
            </w:pPr>
            <w:r w:rsidRPr="00EA33B8">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07DAD8C4" w14:textId="77777777" w:rsidR="00653B9E" w:rsidRPr="00EA33B8" w:rsidRDefault="00653B9E" w:rsidP="007F6695">
            <w:pPr>
              <w:ind w:firstLine="709"/>
              <w:jc w:val="both"/>
              <w:rPr>
                <w:iCs/>
                <w:sz w:val="20"/>
                <w:szCs w:val="20"/>
              </w:rPr>
            </w:pPr>
            <w:r w:rsidRPr="00EA33B8">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1BA8BA6" w14:textId="77777777" w:rsidR="00653B9E" w:rsidRPr="00EA33B8" w:rsidRDefault="00653B9E" w:rsidP="007F6695">
            <w:pPr>
              <w:ind w:firstLine="709"/>
              <w:jc w:val="both"/>
              <w:rPr>
                <w:iCs/>
                <w:sz w:val="20"/>
                <w:szCs w:val="20"/>
              </w:rPr>
            </w:pPr>
            <w:r w:rsidRPr="00EA33B8">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9234D3" w:rsidRPr="00EA33B8">
              <w:rPr>
                <w:iCs/>
                <w:sz w:val="20"/>
                <w:szCs w:val="20"/>
              </w:rPr>
              <w:t>.</w:t>
            </w:r>
          </w:p>
          <w:p w14:paraId="1C8C6534" w14:textId="77777777" w:rsidR="009234D3" w:rsidRPr="00EA33B8" w:rsidRDefault="009234D3" w:rsidP="007F6695">
            <w:pPr>
              <w:ind w:firstLine="709"/>
              <w:jc w:val="both"/>
              <w:rPr>
                <w:color w:val="000000" w:themeColor="text1"/>
                <w:sz w:val="20"/>
                <w:szCs w:val="20"/>
              </w:rPr>
            </w:pPr>
            <w:r w:rsidRPr="00EA33B8">
              <w:rPr>
                <w:color w:val="000000" w:themeColor="text1"/>
                <w:sz w:val="20"/>
                <w:szCs w:val="20"/>
              </w:rPr>
              <w:t>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51134625" w14:textId="0D35B7C6" w:rsidR="009234D3" w:rsidRPr="00EA33B8" w:rsidRDefault="006D032D" w:rsidP="007F6695">
            <w:pPr>
              <w:ind w:firstLine="709"/>
              <w:jc w:val="both"/>
              <w:rPr>
                <w:sz w:val="20"/>
                <w:szCs w:val="20"/>
              </w:rPr>
            </w:pPr>
            <w:r w:rsidRPr="00EA33B8">
              <w:rPr>
                <w:iCs/>
                <w:sz w:val="20"/>
                <w:szCs w:val="20"/>
              </w:rPr>
              <w:t>Практическая подготовка, включаемая в лабораторные занятия, предполагает выполнение обучающимся отдельных элементов работ по управлению деятельностью по организации и нормированию труда в области нормирования, оплаты и материального стимулирования труда, связанных с будущей профессиональной деятельностью</w:t>
            </w:r>
          </w:p>
        </w:tc>
      </w:tr>
      <w:tr w:rsidR="00653B9E" w:rsidRPr="00EA33B8" w14:paraId="5CF58795" w14:textId="77777777" w:rsidTr="00F962E6">
        <w:tc>
          <w:tcPr>
            <w:tcW w:w="1688" w:type="dxa"/>
            <w:vAlign w:val="center"/>
          </w:tcPr>
          <w:p w14:paraId="489CE271" w14:textId="77777777" w:rsidR="00653B9E" w:rsidRPr="00EA33B8" w:rsidRDefault="00653B9E" w:rsidP="000651A0">
            <w:pPr>
              <w:autoSpaceDE w:val="0"/>
              <w:autoSpaceDN w:val="0"/>
              <w:adjustRightInd w:val="0"/>
              <w:jc w:val="center"/>
              <w:rPr>
                <w:sz w:val="20"/>
                <w:szCs w:val="20"/>
              </w:rPr>
            </w:pPr>
            <w:r w:rsidRPr="00EA33B8">
              <w:rPr>
                <w:sz w:val="20"/>
                <w:szCs w:val="20"/>
              </w:rPr>
              <w:t>Самостоятельная работа</w:t>
            </w:r>
          </w:p>
        </w:tc>
        <w:tc>
          <w:tcPr>
            <w:tcW w:w="9045" w:type="dxa"/>
            <w:vAlign w:val="center"/>
          </w:tcPr>
          <w:p w14:paraId="45A7D627" w14:textId="4CEA96BC" w:rsidR="00653B9E" w:rsidRPr="00EA33B8" w:rsidRDefault="00653B9E" w:rsidP="007F6695">
            <w:pPr>
              <w:autoSpaceDE w:val="0"/>
              <w:autoSpaceDN w:val="0"/>
              <w:adjustRightInd w:val="0"/>
              <w:ind w:firstLine="709"/>
              <w:jc w:val="both"/>
              <w:rPr>
                <w:iCs/>
                <w:sz w:val="20"/>
                <w:szCs w:val="20"/>
              </w:rPr>
            </w:pPr>
            <w:r w:rsidRPr="00EA33B8">
              <w:rPr>
                <w:iCs/>
                <w:sz w:val="20"/>
                <w:szCs w:val="20"/>
              </w:rPr>
              <w:t>Обучение по дисциплине «</w:t>
            </w:r>
            <w:r w:rsidR="00C73545" w:rsidRPr="00EA33B8">
              <w:rPr>
                <w:iCs/>
                <w:sz w:val="20"/>
                <w:szCs w:val="20"/>
              </w:rPr>
              <w:t>Аудит и контроллинг трудового потенциала</w:t>
            </w:r>
            <w:r w:rsidRPr="00EA33B8">
              <w:rPr>
                <w:iCs/>
                <w:sz w:val="20"/>
                <w:szCs w:val="20"/>
              </w:rPr>
              <w:t xml:space="preserve">» предусматривает активную самостоятельную работу обучающегося. На самостоятельную работу отводится </w:t>
            </w:r>
            <w:r w:rsidR="00C73545" w:rsidRPr="00EA33B8">
              <w:rPr>
                <w:iCs/>
                <w:sz w:val="20"/>
                <w:szCs w:val="20"/>
              </w:rPr>
              <w:t>84</w:t>
            </w:r>
            <w:r w:rsidR="000F4DCD" w:rsidRPr="00EA33B8">
              <w:rPr>
                <w:iCs/>
                <w:sz w:val="20"/>
                <w:szCs w:val="20"/>
              </w:rPr>
              <w:t xml:space="preserve"> час</w:t>
            </w:r>
            <w:r w:rsidR="00C73545" w:rsidRPr="00EA33B8">
              <w:rPr>
                <w:iCs/>
                <w:sz w:val="20"/>
                <w:szCs w:val="20"/>
              </w:rPr>
              <w:t>а</w:t>
            </w:r>
            <w:r w:rsidR="000F4DCD" w:rsidRPr="00EA33B8">
              <w:rPr>
                <w:iCs/>
                <w:sz w:val="20"/>
                <w:szCs w:val="20"/>
              </w:rPr>
              <w:t xml:space="preserve"> по очно-заочной форме обучения</w:t>
            </w:r>
            <w:r w:rsidRPr="00EA33B8">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7F490E" w:rsidRPr="00EA33B8">
              <w:rPr>
                <w:iCs/>
                <w:sz w:val="20"/>
                <w:szCs w:val="20"/>
              </w:rPr>
              <w:t>также</w:t>
            </w:r>
            <w:r w:rsidRPr="00EA33B8">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0F4DCD" w:rsidRPr="00EA33B8">
              <w:rPr>
                <w:iCs/>
                <w:sz w:val="20"/>
                <w:szCs w:val="20"/>
              </w:rPr>
              <w:t xml:space="preserve">ми, приведенными в разделе 6.1 </w:t>
            </w:r>
            <w:r w:rsidRPr="00EA33B8">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52CF6C7C" w14:textId="77777777" w:rsidR="00653B9E" w:rsidRPr="00EA33B8" w:rsidRDefault="00653B9E" w:rsidP="007F6695">
            <w:pPr>
              <w:autoSpaceDE w:val="0"/>
              <w:autoSpaceDN w:val="0"/>
              <w:adjustRightInd w:val="0"/>
              <w:ind w:firstLine="709"/>
              <w:jc w:val="both"/>
              <w:rPr>
                <w:iCs/>
                <w:sz w:val="20"/>
                <w:szCs w:val="20"/>
              </w:rPr>
            </w:pPr>
            <w:r w:rsidRPr="00EA33B8">
              <w:rPr>
                <w:iCs/>
                <w:sz w:val="20"/>
                <w:szCs w:val="20"/>
              </w:rPr>
              <w:t>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w:t>
            </w:r>
          </w:p>
          <w:p w14:paraId="7A81B479" w14:textId="77777777" w:rsidR="0017426E" w:rsidRPr="00EA33B8" w:rsidRDefault="00653B9E" w:rsidP="007F6695">
            <w:pPr>
              <w:autoSpaceDE w:val="0"/>
              <w:autoSpaceDN w:val="0"/>
              <w:adjustRightInd w:val="0"/>
              <w:ind w:firstLine="709"/>
              <w:jc w:val="both"/>
              <w:rPr>
                <w:bCs/>
                <w:iCs/>
                <w:sz w:val="20"/>
                <w:szCs w:val="20"/>
              </w:rPr>
            </w:pPr>
            <w:r w:rsidRPr="00EA33B8">
              <w:rPr>
                <w:b/>
                <w:bCs/>
                <w:iCs/>
                <w:sz w:val="20"/>
                <w:szCs w:val="20"/>
              </w:rPr>
              <w:t>Обучающ</w:t>
            </w:r>
            <w:r w:rsidR="00AC26FA" w:rsidRPr="00EA33B8">
              <w:rPr>
                <w:b/>
                <w:bCs/>
                <w:iCs/>
                <w:sz w:val="20"/>
                <w:szCs w:val="20"/>
              </w:rPr>
              <w:t>ий</w:t>
            </w:r>
            <w:r w:rsidRPr="00EA33B8">
              <w:rPr>
                <w:b/>
                <w:bCs/>
                <w:iCs/>
                <w:sz w:val="20"/>
                <w:szCs w:val="20"/>
              </w:rPr>
              <w:t xml:space="preserve">ся </w:t>
            </w:r>
            <w:r w:rsidR="00C73545" w:rsidRPr="00EA33B8">
              <w:rPr>
                <w:b/>
                <w:bCs/>
                <w:iCs/>
                <w:sz w:val="20"/>
                <w:szCs w:val="20"/>
              </w:rPr>
              <w:t>очно-</w:t>
            </w:r>
            <w:r w:rsidRPr="00EA33B8">
              <w:rPr>
                <w:b/>
                <w:bCs/>
                <w:iCs/>
                <w:sz w:val="20"/>
                <w:szCs w:val="20"/>
              </w:rPr>
              <w:t>заочной формы обучения</w:t>
            </w:r>
            <w:r w:rsidR="00AC26FA" w:rsidRPr="00EA33B8">
              <w:rPr>
                <w:b/>
                <w:bCs/>
                <w:iCs/>
                <w:sz w:val="20"/>
                <w:szCs w:val="20"/>
              </w:rPr>
              <w:t xml:space="preserve"> выполняет </w:t>
            </w:r>
            <w:r w:rsidR="00AC26FA" w:rsidRPr="00EA33B8">
              <w:rPr>
                <w:bCs/>
                <w:iCs/>
                <w:sz w:val="20"/>
                <w:szCs w:val="20"/>
              </w:rPr>
              <w:t xml:space="preserve">ИДЗ. </w:t>
            </w:r>
            <w:r w:rsidR="00AC26FA" w:rsidRPr="00EA33B8">
              <w:rPr>
                <w:iCs/>
                <w:sz w:val="20"/>
                <w:szCs w:val="20"/>
              </w:rPr>
              <w:t xml:space="preserve">Задания размещены в электронной информационно-образовательной среде </w:t>
            </w:r>
            <w:r w:rsidR="00BC7ED4" w:rsidRPr="00EA33B8">
              <w:rPr>
                <w:iCs/>
                <w:sz w:val="20"/>
                <w:szCs w:val="20"/>
              </w:rPr>
              <w:t xml:space="preserve">КрИЖТ </w:t>
            </w:r>
            <w:r w:rsidR="00AC26FA" w:rsidRPr="00EA33B8">
              <w:rPr>
                <w:iCs/>
                <w:sz w:val="20"/>
                <w:szCs w:val="20"/>
              </w:rPr>
              <w:t>ИрГУПС, доступной обучающемуся через его личный кабинет</w:t>
            </w:r>
          </w:p>
        </w:tc>
      </w:tr>
      <w:tr w:rsidR="00D4514A" w:rsidRPr="00EA33B8" w14:paraId="5AF0DB38" w14:textId="77777777" w:rsidTr="00F962E6">
        <w:tc>
          <w:tcPr>
            <w:tcW w:w="1688" w:type="dxa"/>
            <w:vAlign w:val="center"/>
          </w:tcPr>
          <w:p w14:paraId="7ABE1403" w14:textId="39F5FB80" w:rsidR="00D4514A" w:rsidRPr="00855854" w:rsidRDefault="00D4514A" w:rsidP="00D4514A">
            <w:pPr>
              <w:ind w:right="22" w:firstLine="282"/>
              <w:jc w:val="both"/>
              <w:rPr>
                <w:color w:val="000000"/>
                <w:sz w:val="20"/>
                <w:szCs w:val="20"/>
              </w:rPr>
            </w:pPr>
            <w:r>
              <w:rPr>
                <w:sz w:val="20"/>
                <w:szCs w:val="20"/>
              </w:rPr>
              <w:t>Зачет</w:t>
            </w:r>
          </w:p>
        </w:tc>
        <w:tc>
          <w:tcPr>
            <w:tcW w:w="9045" w:type="dxa"/>
            <w:vAlign w:val="center"/>
          </w:tcPr>
          <w:p w14:paraId="1184C762" w14:textId="4EAC1031" w:rsidR="00D4514A" w:rsidRDefault="00D4514A" w:rsidP="007F6695">
            <w:pPr>
              <w:autoSpaceDE w:val="0"/>
              <w:autoSpaceDN w:val="0"/>
              <w:adjustRightInd w:val="0"/>
              <w:ind w:firstLine="709"/>
              <w:jc w:val="both"/>
            </w:pPr>
            <w:r w:rsidRPr="00EA33B8">
              <w:rPr>
                <w:color w:val="000000"/>
                <w:sz w:val="20"/>
                <w:szCs w:val="20"/>
              </w:rPr>
              <w:t xml:space="preserve">Зачет проводится в форме собеседования по перечню теоретических вопросов и типовых практических задач (не более двух теоретических и двух практических) или тестирования </w:t>
            </w:r>
          </w:p>
          <w:p w14:paraId="6DC5DE5F" w14:textId="2853D395" w:rsidR="00D4514A" w:rsidRPr="00EA33B8" w:rsidRDefault="00D4514A" w:rsidP="007F6695">
            <w:pPr>
              <w:ind w:firstLine="709"/>
              <w:jc w:val="both"/>
              <w:rPr>
                <w:iCs/>
                <w:sz w:val="20"/>
                <w:szCs w:val="20"/>
              </w:rPr>
            </w:pPr>
            <w:r w:rsidRPr="00EA33B8">
              <w:rPr>
                <w:color w:val="000000"/>
                <w:sz w:val="20"/>
                <w:szCs w:val="20"/>
              </w:rPr>
              <w:t>Перечень теоретических вопросов и перечни типовых практических заданий разного уровня сложности к обучающиеся получают в начале семестра через электронную информационно-образовательную среду КрИЖТ ИрГУПС</w:t>
            </w:r>
            <w:r>
              <w:rPr>
                <w:color w:val="000000"/>
                <w:sz w:val="20"/>
                <w:szCs w:val="20"/>
              </w:rPr>
              <w:t xml:space="preserve">. </w:t>
            </w:r>
            <w:r w:rsidRPr="00EA33B8">
              <w:rPr>
                <w:color w:val="000000"/>
                <w:sz w:val="20"/>
                <w:szCs w:val="20"/>
              </w:rPr>
              <w:t xml:space="preserve">База тестовых заданий разного уровня сложности размещена </w:t>
            </w:r>
            <w:r w:rsidRPr="00EA33B8">
              <w:rPr>
                <w:color w:val="000000"/>
                <w:sz w:val="20"/>
                <w:szCs w:val="20"/>
              </w:rPr>
              <w:lastRenderedPageBreak/>
              <w:t>в электронной информационно-образовательной среде КрИЖТ ИрГУПС и обучающийся имеет возможность ознакомиться с демонстрационным вариантом ФТЗ</w:t>
            </w:r>
            <w:r w:rsidRPr="00855854">
              <w:rPr>
                <w:color w:val="000000"/>
                <w:sz w:val="20"/>
                <w:szCs w:val="20"/>
              </w:rPr>
              <w:t xml:space="preserve"> </w:t>
            </w:r>
          </w:p>
        </w:tc>
      </w:tr>
      <w:tr w:rsidR="00D4514A" w:rsidRPr="00EA33B8" w14:paraId="2B7DC3BB" w14:textId="77777777" w:rsidTr="00F962E6">
        <w:tc>
          <w:tcPr>
            <w:tcW w:w="10733" w:type="dxa"/>
            <w:gridSpan w:val="2"/>
            <w:vAlign w:val="center"/>
          </w:tcPr>
          <w:p w14:paraId="525F4242" w14:textId="37351357" w:rsidR="00D4514A" w:rsidRPr="00EA33B8" w:rsidRDefault="00D4514A" w:rsidP="00D4514A">
            <w:pPr>
              <w:widowControl w:val="0"/>
              <w:autoSpaceDE w:val="0"/>
              <w:autoSpaceDN w:val="0"/>
              <w:adjustRightInd w:val="0"/>
              <w:jc w:val="both"/>
              <w:rPr>
                <w:sz w:val="20"/>
                <w:szCs w:val="20"/>
              </w:rPr>
            </w:pPr>
            <w:r w:rsidRPr="00EA33B8">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w:t>
            </w:r>
          </w:p>
        </w:tc>
      </w:tr>
    </w:tbl>
    <w:p w14:paraId="12CAAA0A" w14:textId="77777777" w:rsidR="00653B9E" w:rsidRPr="00EA33B8" w:rsidRDefault="00653B9E" w:rsidP="007C3204">
      <w:pPr>
        <w:pStyle w:val="af1"/>
        <w:spacing w:after="0" w:line="240" w:lineRule="auto"/>
      </w:pPr>
    </w:p>
    <w:p w14:paraId="03E9F197" w14:textId="77777777" w:rsidR="00BC7ED4" w:rsidRPr="00EA33B8" w:rsidRDefault="00BC7ED4">
      <w:r w:rsidRPr="00EA33B8">
        <w:br w:type="page"/>
      </w:r>
    </w:p>
    <w:p w14:paraId="40E5EAEC" w14:textId="77777777" w:rsidR="00BC7ED4" w:rsidRPr="00EA33B8" w:rsidRDefault="00BC7ED4" w:rsidP="00BC7ED4">
      <w:pPr>
        <w:ind w:right="-143"/>
        <w:jc w:val="center"/>
        <w:rPr>
          <w:rFonts w:ascii="Times New Roman CYR" w:hAnsi="Times New Roman CYR" w:cs="Times New Roman CYR"/>
          <w:color w:val="000000"/>
        </w:rPr>
      </w:pPr>
      <w:r w:rsidRPr="00EA33B8">
        <w:rPr>
          <w:rFonts w:ascii="Times New Roman CYR" w:hAnsi="Times New Roman CYR" w:cs="Times New Roman CYR"/>
          <w:color w:val="000000"/>
        </w:rPr>
        <w:lastRenderedPageBreak/>
        <w:t>ФЕДЕРАЛЬНОЕ АГЕНТСТВО ЖЕЛЕЗНОДОРОЖНОГО ТРАНСПОРТА</w:t>
      </w:r>
    </w:p>
    <w:p w14:paraId="4F723AFF" w14:textId="77777777" w:rsidR="00BC7ED4" w:rsidRPr="00EA33B8" w:rsidRDefault="00BC7ED4" w:rsidP="00BC7ED4">
      <w:pPr>
        <w:autoSpaceDE w:val="0"/>
        <w:ind w:right="-143"/>
        <w:jc w:val="center"/>
        <w:rPr>
          <w:rFonts w:ascii="Times New Roman CYR" w:hAnsi="Times New Roman CYR" w:cs="Times New Roman CYR"/>
        </w:rPr>
      </w:pPr>
    </w:p>
    <w:p w14:paraId="6C4E2B9D" w14:textId="77777777" w:rsidR="00BC7ED4" w:rsidRPr="00EA33B8" w:rsidRDefault="00BC7ED4" w:rsidP="00BC7ED4">
      <w:pPr>
        <w:autoSpaceDE w:val="0"/>
        <w:ind w:right="-143"/>
        <w:jc w:val="center"/>
        <w:rPr>
          <w:rFonts w:ascii="Times New Roman CYR" w:hAnsi="Times New Roman CYR" w:cs="Times New Roman CYR"/>
        </w:rPr>
      </w:pPr>
      <w:r w:rsidRPr="00EA33B8">
        <w:rPr>
          <w:rFonts w:ascii="Times New Roman CYR" w:hAnsi="Times New Roman CYR" w:cs="Times New Roman CYR"/>
        </w:rPr>
        <w:t>Федеральное  государственное бюджетное образовательное учреждение</w:t>
      </w:r>
    </w:p>
    <w:p w14:paraId="0DEC2438" w14:textId="77777777" w:rsidR="00BC7ED4" w:rsidRPr="00EA33B8" w:rsidRDefault="00BC7ED4" w:rsidP="00BC7ED4">
      <w:pPr>
        <w:autoSpaceDE w:val="0"/>
        <w:ind w:right="-143"/>
        <w:jc w:val="center"/>
        <w:rPr>
          <w:rFonts w:ascii="Times New Roman CYR" w:hAnsi="Times New Roman CYR" w:cs="Times New Roman CYR"/>
        </w:rPr>
      </w:pPr>
      <w:r w:rsidRPr="00EA33B8">
        <w:rPr>
          <w:rFonts w:ascii="Times New Roman CYR" w:hAnsi="Times New Roman CYR" w:cs="Times New Roman CYR"/>
        </w:rPr>
        <w:t>высшего образования</w:t>
      </w:r>
    </w:p>
    <w:p w14:paraId="37362753" w14:textId="77777777" w:rsidR="00BC7ED4" w:rsidRPr="00EA33B8" w:rsidRDefault="00BC7ED4" w:rsidP="00BC7ED4">
      <w:pPr>
        <w:keepNext/>
        <w:widowControl w:val="0"/>
        <w:suppressAutoHyphens/>
        <w:autoSpaceDE w:val="0"/>
        <w:ind w:right="-143"/>
        <w:jc w:val="center"/>
        <w:rPr>
          <w:rFonts w:ascii="Times New Roman CYR" w:hAnsi="Times New Roman CYR" w:cs="Times New Roman CYR"/>
          <w:lang w:eastAsia="hi-IN" w:bidi="hi-IN"/>
        </w:rPr>
      </w:pPr>
      <w:r w:rsidRPr="00EA33B8">
        <w:rPr>
          <w:rFonts w:ascii="Times New Roman CYR" w:hAnsi="Times New Roman CYR" w:cs="Times New Roman CYR"/>
          <w:lang w:eastAsia="hi-IN" w:bidi="hi-IN"/>
        </w:rPr>
        <w:t>«</w:t>
      </w:r>
      <w:r w:rsidRPr="00EA33B8">
        <w:rPr>
          <w:rFonts w:ascii="Times New Roman CYR" w:hAnsi="Times New Roman CYR" w:cs="Times New Roman CYR"/>
          <w:smallCaps/>
          <w:lang w:eastAsia="hi-IN" w:bidi="hi-IN"/>
        </w:rPr>
        <w:t>И</w:t>
      </w:r>
      <w:r w:rsidRPr="00EA33B8">
        <w:rPr>
          <w:rFonts w:ascii="Times New Roman CYR" w:hAnsi="Times New Roman CYR" w:cs="Times New Roman CYR"/>
          <w:lang w:eastAsia="hi-IN" w:bidi="hi-IN"/>
        </w:rPr>
        <w:t>ркутский государственный университет путей сообщения»</w:t>
      </w:r>
    </w:p>
    <w:p w14:paraId="338F70B9" w14:textId="77777777" w:rsidR="00BC7ED4" w:rsidRPr="00EA33B8" w:rsidRDefault="00BC7ED4" w:rsidP="00BC7ED4">
      <w:pPr>
        <w:ind w:right="-143"/>
        <w:jc w:val="center"/>
        <w:rPr>
          <w:b/>
          <w:lang w:eastAsia="hi-IN" w:bidi="hi-IN"/>
        </w:rPr>
      </w:pPr>
      <w:r w:rsidRPr="00EA33B8">
        <w:rPr>
          <w:b/>
          <w:lang w:eastAsia="hi-IN" w:bidi="hi-IN"/>
        </w:rPr>
        <w:t>Красноярский институт железнодорожного транспорта</w:t>
      </w:r>
    </w:p>
    <w:p w14:paraId="20E42D52" w14:textId="77777777" w:rsidR="00BC7ED4" w:rsidRPr="00EA33B8" w:rsidRDefault="00BC7ED4" w:rsidP="00BC7ED4">
      <w:pPr>
        <w:ind w:right="-143"/>
        <w:jc w:val="center"/>
        <w:rPr>
          <w:lang w:eastAsia="hi-IN" w:bidi="hi-IN"/>
        </w:rPr>
      </w:pPr>
      <w:r w:rsidRPr="00EA33B8">
        <w:rPr>
          <w:lang w:eastAsia="hi-IN" w:bidi="hi-IN"/>
        </w:rPr>
        <w:t>– филиал Федерального государственного бюджетного образовательного учреждения</w:t>
      </w:r>
    </w:p>
    <w:p w14:paraId="6CAB5A89" w14:textId="77777777" w:rsidR="00BC7ED4" w:rsidRPr="00EA33B8" w:rsidRDefault="00BC7ED4" w:rsidP="00BC7ED4">
      <w:pPr>
        <w:ind w:right="-143"/>
        <w:jc w:val="center"/>
        <w:rPr>
          <w:lang w:eastAsia="hi-IN" w:bidi="hi-IN"/>
        </w:rPr>
      </w:pPr>
      <w:r w:rsidRPr="00EA33B8">
        <w:rPr>
          <w:lang w:eastAsia="hi-IN" w:bidi="hi-IN"/>
        </w:rPr>
        <w:t>высшего образования «Иркутский государственный университет путей сообщения»</w:t>
      </w:r>
    </w:p>
    <w:p w14:paraId="04BD1902" w14:textId="77777777" w:rsidR="00BC7ED4" w:rsidRPr="00EA33B8" w:rsidRDefault="00BC7ED4" w:rsidP="00BC7ED4">
      <w:pPr>
        <w:jc w:val="center"/>
        <w:rPr>
          <w:sz w:val="26"/>
          <w:szCs w:val="26"/>
        </w:rPr>
      </w:pPr>
      <w:r w:rsidRPr="00EA33B8">
        <w:rPr>
          <w:rFonts w:ascii="Times New Roman CYR" w:hAnsi="Times New Roman CYR" w:cs="Times New Roman CYR"/>
          <w:lang w:eastAsia="hi-IN" w:bidi="hi-IN"/>
        </w:rPr>
        <w:t>(КрИЖТ ИрГУПС)</w:t>
      </w:r>
    </w:p>
    <w:p w14:paraId="6575101B" w14:textId="77777777" w:rsidR="003556AA" w:rsidRPr="00EA33B8" w:rsidRDefault="003556AA" w:rsidP="003556AA">
      <w:pPr>
        <w:rPr>
          <w:sz w:val="26"/>
          <w:szCs w:val="26"/>
        </w:rPr>
      </w:pPr>
    </w:p>
    <w:p w14:paraId="56F7C65B" w14:textId="77777777" w:rsidR="003556AA" w:rsidRPr="00EA33B8" w:rsidRDefault="003556AA" w:rsidP="003556AA">
      <w:pPr>
        <w:shd w:val="clear" w:color="auto" w:fill="FFFFFF"/>
        <w:jc w:val="right"/>
        <w:outlineLvl w:val="0"/>
      </w:pPr>
    </w:p>
    <w:p w14:paraId="7A817622" w14:textId="77777777" w:rsidR="003556AA" w:rsidRPr="00EA33B8" w:rsidRDefault="003556AA" w:rsidP="003556AA">
      <w:pPr>
        <w:tabs>
          <w:tab w:val="left" w:pos="0"/>
        </w:tabs>
        <w:jc w:val="both"/>
        <w:outlineLvl w:val="0"/>
      </w:pPr>
    </w:p>
    <w:p w14:paraId="539DF7D4" w14:textId="77777777" w:rsidR="003556AA" w:rsidRPr="00EA33B8" w:rsidRDefault="003556AA" w:rsidP="003556AA">
      <w:pPr>
        <w:tabs>
          <w:tab w:val="left" w:pos="0"/>
        </w:tabs>
        <w:jc w:val="both"/>
        <w:outlineLvl w:val="0"/>
      </w:pPr>
    </w:p>
    <w:p w14:paraId="6E39550F" w14:textId="77777777" w:rsidR="003556AA" w:rsidRPr="00EA33B8" w:rsidRDefault="003556AA" w:rsidP="003556AA">
      <w:pPr>
        <w:tabs>
          <w:tab w:val="left" w:pos="0"/>
        </w:tabs>
        <w:jc w:val="both"/>
        <w:outlineLvl w:val="0"/>
      </w:pPr>
    </w:p>
    <w:p w14:paraId="28810082" w14:textId="77777777" w:rsidR="003556AA" w:rsidRPr="00EA33B8" w:rsidRDefault="003556AA" w:rsidP="003556AA">
      <w:pPr>
        <w:tabs>
          <w:tab w:val="left" w:pos="0"/>
        </w:tabs>
        <w:jc w:val="both"/>
        <w:outlineLvl w:val="0"/>
      </w:pPr>
    </w:p>
    <w:p w14:paraId="77FD4FF8" w14:textId="77777777" w:rsidR="003556AA" w:rsidRPr="00EA33B8" w:rsidRDefault="003556AA" w:rsidP="003556AA">
      <w:pPr>
        <w:tabs>
          <w:tab w:val="left" w:pos="0"/>
        </w:tabs>
        <w:jc w:val="both"/>
        <w:outlineLvl w:val="0"/>
      </w:pPr>
    </w:p>
    <w:p w14:paraId="4BF1C7A4" w14:textId="77777777" w:rsidR="003556AA" w:rsidRPr="00EA33B8" w:rsidRDefault="003556AA" w:rsidP="003556AA">
      <w:pPr>
        <w:tabs>
          <w:tab w:val="left" w:pos="0"/>
        </w:tabs>
        <w:jc w:val="both"/>
        <w:outlineLvl w:val="0"/>
      </w:pPr>
    </w:p>
    <w:p w14:paraId="1584C3CF" w14:textId="77777777" w:rsidR="003556AA" w:rsidRPr="00EA33B8" w:rsidRDefault="003556AA" w:rsidP="003556AA">
      <w:pPr>
        <w:tabs>
          <w:tab w:val="left" w:pos="0"/>
        </w:tabs>
        <w:jc w:val="both"/>
        <w:outlineLvl w:val="0"/>
      </w:pPr>
    </w:p>
    <w:p w14:paraId="21589EE3" w14:textId="77777777" w:rsidR="003556AA" w:rsidRPr="00EA33B8" w:rsidRDefault="003556AA" w:rsidP="003556AA">
      <w:pPr>
        <w:tabs>
          <w:tab w:val="left" w:pos="0"/>
        </w:tabs>
        <w:jc w:val="both"/>
        <w:outlineLvl w:val="0"/>
      </w:pPr>
    </w:p>
    <w:p w14:paraId="5FD43744" w14:textId="77777777" w:rsidR="003556AA" w:rsidRPr="00EA33B8" w:rsidRDefault="003556AA" w:rsidP="003556AA">
      <w:pPr>
        <w:tabs>
          <w:tab w:val="left" w:pos="0"/>
        </w:tabs>
        <w:jc w:val="both"/>
        <w:outlineLvl w:val="0"/>
      </w:pPr>
    </w:p>
    <w:p w14:paraId="6B590C82" w14:textId="77777777" w:rsidR="003556AA" w:rsidRPr="00EA33B8" w:rsidRDefault="003556AA" w:rsidP="003556AA">
      <w:pPr>
        <w:jc w:val="center"/>
        <w:rPr>
          <w:b/>
          <w:sz w:val="32"/>
          <w:szCs w:val="32"/>
        </w:rPr>
      </w:pPr>
      <w:r w:rsidRPr="00EA33B8">
        <w:rPr>
          <w:b/>
          <w:sz w:val="32"/>
          <w:szCs w:val="32"/>
        </w:rPr>
        <w:t>ФОНД ОЦЕНОЧНЫХ СРЕДСТВ</w:t>
      </w:r>
    </w:p>
    <w:p w14:paraId="5241CB24" w14:textId="77777777" w:rsidR="003556AA" w:rsidRPr="00EA33B8" w:rsidRDefault="003556AA" w:rsidP="003556AA">
      <w:pPr>
        <w:jc w:val="center"/>
        <w:rPr>
          <w:b/>
          <w:sz w:val="32"/>
          <w:szCs w:val="32"/>
        </w:rPr>
      </w:pPr>
    </w:p>
    <w:p w14:paraId="411AFDEB" w14:textId="77777777" w:rsidR="003556AA" w:rsidRPr="00EA33B8" w:rsidRDefault="003556AA" w:rsidP="003556AA">
      <w:pPr>
        <w:jc w:val="center"/>
        <w:rPr>
          <w:b/>
          <w:sz w:val="32"/>
          <w:szCs w:val="32"/>
        </w:rPr>
      </w:pPr>
      <w:r w:rsidRPr="00EA33B8">
        <w:rPr>
          <w:b/>
          <w:sz w:val="32"/>
          <w:szCs w:val="32"/>
        </w:rPr>
        <w:t>для проведения текущего контроля успеваемости</w:t>
      </w:r>
    </w:p>
    <w:p w14:paraId="438BF20B" w14:textId="77777777" w:rsidR="003556AA" w:rsidRPr="00EA33B8" w:rsidRDefault="003556AA" w:rsidP="003556AA">
      <w:pPr>
        <w:jc w:val="center"/>
        <w:rPr>
          <w:b/>
          <w:sz w:val="32"/>
          <w:szCs w:val="32"/>
        </w:rPr>
      </w:pPr>
      <w:r w:rsidRPr="00EA33B8">
        <w:rPr>
          <w:b/>
          <w:sz w:val="32"/>
          <w:szCs w:val="32"/>
        </w:rPr>
        <w:t xml:space="preserve">и промежуточной аттестации по дисциплине </w:t>
      </w:r>
    </w:p>
    <w:p w14:paraId="6AD16962" w14:textId="77777777" w:rsidR="00FF0EE5" w:rsidRPr="00EA33B8" w:rsidRDefault="00FF0EE5" w:rsidP="00FF0EE5">
      <w:pPr>
        <w:tabs>
          <w:tab w:val="right" w:leader="underscore" w:pos="9639"/>
        </w:tabs>
        <w:rPr>
          <w:b/>
          <w:bCs/>
          <w:iCs/>
          <w:sz w:val="36"/>
          <w:szCs w:val="36"/>
        </w:rPr>
      </w:pPr>
      <w:r w:rsidRPr="00EA33B8">
        <w:rPr>
          <w:b/>
          <w:bCs/>
          <w:iCs/>
          <w:sz w:val="36"/>
          <w:szCs w:val="36"/>
        </w:rPr>
        <w:t>Б1.В.ДВ.07.01 Аудит и контроллинг трудового потенциала</w:t>
      </w:r>
    </w:p>
    <w:p w14:paraId="7EC4C930" w14:textId="77777777" w:rsidR="003556AA" w:rsidRPr="00EA33B8" w:rsidRDefault="003556AA" w:rsidP="003556AA">
      <w:pPr>
        <w:tabs>
          <w:tab w:val="right" w:leader="underscore" w:pos="9639"/>
        </w:tabs>
        <w:rPr>
          <w:bCs/>
          <w:sz w:val="32"/>
          <w:szCs w:val="32"/>
        </w:rPr>
      </w:pPr>
    </w:p>
    <w:p w14:paraId="5E67288D" w14:textId="77777777" w:rsidR="003556AA" w:rsidRPr="00EA33B8" w:rsidRDefault="003556AA" w:rsidP="003556AA">
      <w:pPr>
        <w:jc w:val="both"/>
        <w:rPr>
          <w:sz w:val="32"/>
          <w:szCs w:val="32"/>
        </w:rPr>
      </w:pPr>
    </w:p>
    <w:p w14:paraId="368B9BA4" w14:textId="77777777" w:rsidR="003556AA" w:rsidRPr="00EA33B8" w:rsidRDefault="003556AA" w:rsidP="003247A8">
      <w:pPr>
        <w:ind w:right="637"/>
        <w:jc w:val="right"/>
        <w:rPr>
          <w:b/>
          <w:bCs/>
          <w:sz w:val="32"/>
          <w:szCs w:val="32"/>
        </w:rPr>
      </w:pPr>
      <w:r w:rsidRPr="00EA33B8">
        <w:rPr>
          <w:b/>
          <w:bCs/>
          <w:sz w:val="32"/>
          <w:szCs w:val="32"/>
        </w:rPr>
        <w:t>Приложение № 1 к рабочей программе</w:t>
      </w:r>
    </w:p>
    <w:p w14:paraId="24DEA411" w14:textId="77777777" w:rsidR="003556AA" w:rsidRPr="00EA33B8" w:rsidRDefault="003556AA" w:rsidP="003556AA">
      <w:pPr>
        <w:jc w:val="both"/>
        <w:rPr>
          <w:sz w:val="32"/>
          <w:szCs w:val="32"/>
        </w:rPr>
      </w:pPr>
    </w:p>
    <w:p w14:paraId="0C48F094" w14:textId="77777777" w:rsidR="003556AA" w:rsidRPr="00EA33B8" w:rsidRDefault="003556AA" w:rsidP="003556AA">
      <w:pPr>
        <w:jc w:val="both"/>
        <w:rPr>
          <w:sz w:val="36"/>
          <w:szCs w:val="36"/>
        </w:rPr>
      </w:pPr>
    </w:p>
    <w:p w14:paraId="65420D6B" w14:textId="77777777" w:rsidR="003556AA" w:rsidRPr="00EA33B8" w:rsidRDefault="003556AA" w:rsidP="003556AA">
      <w:pPr>
        <w:jc w:val="both"/>
        <w:rPr>
          <w:sz w:val="36"/>
          <w:szCs w:val="36"/>
        </w:rPr>
      </w:pPr>
    </w:p>
    <w:p w14:paraId="3209AFCB" w14:textId="77777777" w:rsidR="003556AA" w:rsidRPr="00EA33B8" w:rsidRDefault="003556AA" w:rsidP="003556AA">
      <w:pPr>
        <w:jc w:val="both"/>
        <w:rPr>
          <w:sz w:val="36"/>
          <w:szCs w:val="36"/>
        </w:rPr>
      </w:pPr>
    </w:p>
    <w:p w14:paraId="38A9C421" w14:textId="77777777" w:rsidR="003556AA" w:rsidRPr="00EA33B8" w:rsidRDefault="003556AA" w:rsidP="003556AA">
      <w:pPr>
        <w:jc w:val="both"/>
        <w:rPr>
          <w:sz w:val="26"/>
          <w:szCs w:val="26"/>
        </w:rPr>
      </w:pPr>
      <w:r w:rsidRPr="00EA33B8">
        <w:rPr>
          <w:sz w:val="26"/>
          <w:szCs w:val="26"/>
        </w:rPr>
        <w:t xml:space="preserve">Направление подготовки – </w:t>
      </w:r>
      <w:r w:rsidRPr="00EA33B8">
        <w:rPr>
          <w:sz w:val="26"/>
          <w:szCs w:val="26"/>
          <w:u w:val="single"/>
        </w:rPr>
        <w:t>38.0</w:t>
      </w:r>
      <w:r w:rsidR="000F4B79" w:rsidRPr="00EA33B8">
        <w:rPr>
          <w:sz w:val="26"/>
          <w:szCs w:val="26"/>
          <w:u w:val="single"/>
        </w:rPr>
        <w:t>4</w:t>
      </w:r>
      <w:r w:rsidRPr="00EA33B8">
        <w:rPr>
          <w:sz w:val="26"/>
          <w:szCs w:val="26"/>
          <w:u w:val="single"/>
        </w:rPr>
        <w:t>.01 Экономика</w:t>
      </w:r>
    </w:p>
    <w:p w14:paraId="63D60778" w14:textId="77777777" w:rsidR="000F4B79" w:rsidRPr="00EA33B8" w:rsidRDefault="003556AA" w:rsidP="000F4B79">
      <w:pPr>
        <w:jc w:val="both"/>
        <w:rPr>
          <w:sz w:val="26"/>
          <w:szCs w:val="26"/>
          <w:u w:val="single"/>
        </w:rPr>
      </w:pPr>
      <w:r w:rsidRPr="00EA33B8">
        <w:rPr>
          <w:sz w:val="26"/>
          <w:szCs w:val="26"/>
        </w:rPr>
        <w:t xml:space="preserve">Профиль – </w:t>
      </w:r>
      <w:r w:rsidR="000F4B79" w:rsidRPr="00EA33B8">
        <w:rPr>
          <w:iCs/>
          <w:sz w:val="26"/>
          <w:szCs w:val="26"/>
          <w:u w:val="single"/>
        </w:rPr>
        <w:t>Регламентация и нормирование труда</w:t>
      </w:r>
    </w:p>
    <w:p w14:paraId="24E96C80" w14:textId="77777777" w:rsidR="003556AA" w:rsidRPr="00EA33B8" w:rsidRDefault="003556AA" w:rsidP="003556AA">
      <w:pPr>
        <w:jc w:val="both"/>
        <w:rPr>
          <w:sz w:val="26"/>
          <w:szCs w:val="26"/>
          <w:u w:val="single"/>
        </w:rPr>
      </w:pPr>
    </w:p>
    <w:p w14:paraId="29F41F2D" w14:textId="77777777" w:rsidR="003556AA" w:rsidRPr="00EA33B8" w:rsidRDefault="003556AA" w:rsidP="003556AA">
      <w:pPr>
        <w:jc w:val="both"/>
        <w:rPr>
          <w:sz w:val="36"/>
          <w:szCs w:val="36"/>
        </w:rPr>
      </w:pPr>
    </w:p>
    <w:p w14:paraId="155CCF6D" w14:textId="77777777" w:rsidR="003556AA" w:rsidRPr="00EA33B8" w:rsidRDefault="003556AA" w:rsidP="003556AA">
      <w:pPr>
        <w:jc w:val="both"/>
        <w:rPr>
          <w:sz w:val="36"/>
          <w:szCs w:val="36"/>
        </w:rPr>
      </w:pPr>
    </w:p>
    <w:p w14:paraId="248E466A" w14:textId="77777777" w:rsidR="003556AA" w:rsidRPr="00EA33B8" w:rsidRDefault="003556AA" w:rsidP="003556AA">
      <w:pPr>
        <w:jc w:val="both"/>
        <w:rPr>
          <w:sz w:val="36"/>
          <w:szCs w:val="36"/>
        </w:rPr>
      </w:pPr>
    </w:p>
    <w:p w14:paraId="013024BB" w14:textId="77777777" w:rsidR="003556AA" w:rsidRPr="00EA33B8" w:rsidRDefault="003556AA" w:rsidP="003556AA">
      <w:pPr>
        <w:jc w:val="both"/>
        <w:rPr>
          <w:sz w:val="36"/>
          <w:szCs w:val="36"/>
        </w:rPr>
      </w:pPr>
    </w:p>
    <w:p w14:paraId="2EFDD3B4" w14:textId="77777777" w:rsidR="003556AA" w:rsidRPr="00EA33B8" w:rsidRDefault="003556AA" w:rsidP="003556AA">
      <w:pPr>
        <w:jc w:val="both"/>
        <w:rPr>
          <w:sz w:val="36"/>
          <w:szCs w:val="36"/>
        </w:rPr>
      </w:pPr>
    </w:p>
    <w:p w14:paraId="5AAF7BF4" w14:textId="77777777" w:rsidR="00184AF1" w:rsidRPr="00EA33B8" w:rsidRDefault="00184AF1" w:rsidP="003556AA">
      <w:pPr>
        <w:jc w:val="both"/>
        <w:rPr>
          <w:sz w:val="36"/>
          <w:szCs w:val="36"/>
        </w:rPr>
      </w:pPr>
    </w:p>
    <w:p w14:paraId="193323A3" w14:textId="77777777" w:rsidR="00184AF1" w:rsidRPr="00EA33B8" w:rsidRDefault="00184AF1" w:rsidP="003556AA">
      <w:pPr>
        <w:jc w:val="both"/>
        <w:rPr>
          <w:sz w:val="36"/>
          <w:szCs w:val="36"/>
        </w:rPr>
      </w:pPr>
    </w:p>
    <w:p w14:paraId="59EAD3DE" w14:textId="77777777" w:rsidR="003247A8" w:rsidRPr="00EA33B8" w:rsidRDefault="00BC7ED4" w:rsidP="003556AA">
      <w:pPr>
        <w:jc w:val="center"/>
        <w:rPr>
          <w:sz w:val="26"/>
          <w:szCs w:val="26"/>
        </w:rPr>
      </w:pPr>
      <w:r w:rsidRPr="00EA33B8">
        <w:rPr>
          <w:sz w:val="26"/>
          <w:szCs w:val="26"/>
        </w:rPr>
        <w:t>КРАСНОЯРСК</w:t>
      </w:r>
    </w:p>
    <w:p w14:paraId="3A7D7B6C" w14:textId="77777777" w:rsidR="003556AA" w:rsidRPr="00801B1F" w:rsidRDefault="003556AA" w:rsidP="003556AA">
      <w:pPr>
        <w:jc w:val="center"/>
      </w:pPr>
      <w:r w:rsidRPr="00801B1F">
        <w:rPr>
          <w:b/>
          <w:bCs/>
        </w:rPr>
        <w:lastRenderedPageBreak/>
        <w:t>1. Общие положения</w:t>
      </w:r>
    </w:p>
    <w:p w14:paraId="121904C2" w14:textId="77777777" w:rsidR="00801B1F" w:rsidRDefault="00801B1F" w:rsidP="003247A8">
      <w:pPr>
        <w:ind w:right="-47" w:firstLine="720"/>
        <w:jc w:val="both"/>
      </w:pPr>
    </w:p>
    <w:p w14:paraId="7AF4BFB6" w14:textId="38F7B64A" w:rsidR="003556AA" w:rsidRPr="00EA33B8" w:rsidRDefault="003556AA" w:rsidP="003247A8">
      <w:pPr>
        <w:ind w:right="-47" w:firstLine="720"/>
        <w:jc w:val="both"/>
      </w:pPr>
      <w:r w:rsidRPr="00EA33B8">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1A6BB563" w14:textId="2038AAA8" w:rsidR="003556AA" w:rsidRPr="00EA33B8" w:rsidRDefault="003556AA" w:rsidP="003247A8">
      <w:pPr>
        <w:ind w:right="-47" w:firstLine="720"/>
        <w:jc w:val="both"/>
      </w:pPr>
      <w:r w:rsidRPr="00EA33B8">
        <w:t xml:space="preserve">Фонд оценочных средств предназначен для использования обучающимися, преподавателями, администрацией </w:t>
      </w:r>
      <w:r w:rsidR="00755D5C" w:rsidRPr="00EA33B8">
        <w:t>КрИЖТ ИрГУПС</w:t>
      </w:r>
      <w:r w:rsidRPr="00EA33B8">
        <w:t xml:space="preserve">, а </w:t>
      </w:r>
      <w:r w:rsidR="00801B1F" w:rsidRPr="00EA33B8">
        <w:t>также</w:t>
      </w:r>
      <w:r w:rsidRPr="00EA33B8">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11A4BA4" w14:textId="77777777" w:rsidR="003556AA" w:rsidRPr="00EA33B8" w:rsidRDefault="003556AA" w:rsidP="003247A8">
      <w:pPr>
        <w:widowControl w:val="0"/>
        <w:tabs>
          <w:tab w:val="left" w:pos="1289"/>
        </w:tabs>
        <w:ind w:right="-47" w:firstLine="902"/>
        <w:jc w:val="both"/>
        <w:rPr>
          <w:color w:val="000000"/>
        </w:rPr>
      </w:pPr>
      <w:r w:rsidRPr="00EA33B8">
        <w:rPr>
          <w:color w:val="000000"/>
        </w:rPr>
        <w:t>Задачами ФОС являются:</w:t>
      </w:r>
    </w:p>
    <w:p w14:paraId="58D4A0A7" w14:textId="77777777" w:rsidR="003556AA" w:rsidRPr="00EA33B8" w:rsidRDefault="003556AA" w:rsidP="003247A8">
      <w:pPr>
        <w:widowControl w:val="0"/>
        <w:tabs>
          <w:tab w:val="left" w:pos="1044"/>
        </w:tabs>
        <w:ind w:right="-47" w:firstLine="902"/>
        <w:jc w:val="both"/>
        <w:rPr>
          <w:color w:val="000000"/>
        </w:rPr>
      </w:pPr>
      <w:r w:rsidRPr="00EA33B8">
        <w:rPr>
          <w:color w:val="000000"/>
        </w:rPr>
        <w:t xml:space="preserve">– оценка достижений обучающихся в процессе </w:t>
      </w:r>
      <w:r w:rsidRPr="00EA33B8">
        <w:rPr>
          <w:iCs/>
          <w:color w:val="000000"/>
        </w:rPr>
        <w:t>изучения дисциплины</w:t>
      </w:r>
      <w:r w:rsidRPr="00EA33B8">
        <w:rPr>
          <w:color w:val="000000"/>
        </w:rPr>
        <w:t>;</w:t>
      </w:r>
    </w:p>
    <w:p w14:paraId="70240AD8" w14:textId="77777777" w:rsidR="003556AA" w:rsidRPr="00EA33B8" w:rsidRDefault="003556AA" w:rsidP="003247A8">
      <w:pPr>
        <w:widowControl w:val="0"/>
        <w:tabs>
          <w:tab w:val="left" w:pos="1021"/>
        </w:tabs>
        <w:ind w:right="-47" w:firstLine="902"/>
        <w:jc w:val="both"/>
        <w:rPr>
          <w:color w:val="000000"/>
        </w:rPr>
      </w:pPr>
      <w:r w:rsidRPr="00EA33B8">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1C0FB0D" w14:textId="77777777" w:rsidR="003556AA" w:rsidRPr="00EA33B8" w:rsidRDefault="003556AA" w:rsidP="003247A8">
      <w:pPr>
        <w:widowControl w:val="0"/>
        <w:tabs>
          <w:tab w:val="left" w:pos="1044"/>
        </w:tabs>
        <w:ind w:right="-47" w:firstLine="902"/>
        <w:jc w:val="both"/>
        <w:rPr>
          <w:color w:val="000000"/>
        </w:rPr>
      </w:pPr>
      <w:r w:rsidRPr="00EA33B8">
        <w:rPr>
          <w:color w:val="000000"/>
        </w:rPr>
        <w:t>– самоподготовка и самоконтроль обучающихся в процессе обучения.</w:t>
      </w:r>
    </w:p>
    <w:p w14:paraId="536C01DB" w14:textId="77777777" w:rsidR="003556AA" w:rsidRPr="00EA33B8" w:rsidRDefault="003556AA" w:rsidP="003247A8">
      <w:pPr>
        <w:widowControl w:val="0"/>
        <w:tabs>
          <w:tab w:val="left" w:pos="1477"/>
        </w:tabs>
        <w:ind w:right="-47" w:firstLine="720"/>
        <w:jc w:val="both"/>
        <w:rPr>
          <w:color w:val="000000"/>
        </w:rPr>
      </w:pPr>
      <w:r w:rsidRPr="00EA33B8">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71900A1E" w14:textId="77777777" w:rsidR="003556AA" w:rsidRPr="00EA33B8" w:rsidRDefault="003556AA" w:rsidP="003247A8">
      <w:pPr>
        <w:ind w:right="-47" w:firstLine="720"/>
        <w:jc w:val="both"/>
      </w:pPr>
      <w:r w:rsidRPr="00EA33B8">
        <w:t>Для оценки уровня сформированности компетенций используется трехуровневая система:</w:t>
      </w:r>
    </w:p>
    <w:p w14:paraId="3DE11FC1" w14:textId="77777777" w:rsidR="003556AA" w:rsidRPr="00EA33B8" w:rsidRDefault="003556AA" w:rsidP="003247A8">
      <w:pPr>
        <w:autoSpaceDE w:val="0"/>
        <w:ind w:right="-47" w:firstLine="709"/>
        <w:jc w:val="both"/>
        <w:rPr>
          <w:color w:val="000000"/>
          <w:lang w:eastAsia="en-US"/>
        </w:rPr>
      </w:pPr>
      <w:r w:rsidRPr="00EA33B8">
        <w:t>– минимальный уровень освоения, обязательный для всех обучающихся по завершению освоения образовательной программы;</w:t>
      </w:r>
      <w:r w:rsidRPr="00EA33B8">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08BF686" w14:textId="77777777" w:rsidR="003556AA" w:rsidRPr="00EA33B8" w:rsidRDefault="003556AA" w:rsidP="003247A8">
      <w:pPr>
        <w:autoSpaceDE w:val="0"/>
        <w:ind w:right="-47" w:firstLine="709"/>
        <w:jc w:val="both"/>
        <w:rPr>
          <w:color w:val="000000"/>
          <w:lang w:eastAsia="en-US"/>
        </w:rPr>
      </w:pPr>
      <w:r w:rsidRPr="00EA33B8">
        <w:t>– базовый уровень освоения, превышение минимальных характеристик сформированности компетенций;</w:t>
      </w:r>
      <w:r w:rsidRPr="00EA33B8">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47D2A21" w14:textId="77777777" w:rsidR="003556AA" w:rsidRPr="00EA33B8" w:rsidRDefault="003556AA" w:rsidP="003247A8">
      <w:pPr>
        <w:autoSpaceDE w:val="0"/>
        <w:ind w:right="-47" w:firstLine="709"/>
        <w:jc w:val="both"/>
        <w:rPr>
          <w:color w:val="000000"/>
        </w:rPr>
      </w:pPr>
      <w:r w:rsidRPr="00EA33B8">
        <w:t>– высокий уровень освоения, максимально возможная выраженность характеристик компетенций;</w:t>
      </w:r>
      <w:r w:rsidRPr="00EA33B8">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0C5F75A" w14:textId="77777777" w:rsidR="003556AA" w:rsidRPr="00EA33B8" w:rsidRDefault="003556AA" w:rsidP="003556AA">
      <w:pPr>
        <w:autoSpaceDE w:val="0"/>
        <w:ind w:firstLine="709"/>
        <w:jc w:val="both"/>
        <w:rPr>
          <w:color w:val="000000"/>
        </w:rPr>
      </w:pPr>
    </w:p>
    <w:p w14:paraId="65AF01FC" w14:textId="77777777" w:rsidR="003556AA" w:rsidRPr="00801B1F" w:rsidRDefault="003556AA" w:rsidP="003556AA">
      <w:pPr>
        <w:jc w:val="center"/>
        <w:rPr>
          <w:b/>
          <w:bCs/>
        </w:rPr>
      </w:pPr>
      <w:r w:rsidRPr="00801B1F">
        <w:rPr>
          <w:b/>
          <w:bCs/>
        </w:rPr>
        <w:t>2. Перечень компетенций, в формировании которых участвует дисциплина.</w:t>
      </w:r>
    </w:p>
    <w:p w14:paraId="05EC1148" w14:textId="77777777" w:rsidR="003556AA" w:rsidRPr="00801B1F" w:rsidRDefault="003556AA" w:rsidP="003556AA">
      <w:pPr>
        <w:jc w:val="center"/>
        <w:rPr>
          <w:b/>
          <w:bCs/>
        </w:rPr>
      </w:pPr>
      <w:r w:rsidRPr="00801B1F">
        <w:rPr>
          <w:b/>
          <w:bCs/>
        </w:rPr>
        <w:t>Программа контрольно-оценочных мероприятий.</w:t>
      </w:r>
    </w:p>
    <w:p w14:paraId="4C5FA22A" w14:textId="77777777" w:rsidR="003556AA" w:rsidRPr="00801B1F" w:rsidRDefault="003556AA" w:rsidP="003556AA">
      <w:pPr>
        <w:jc w:val="center"/>
        <w:rPr>
          <w:b/>
          <w:bCs/>
        </w:rPr>
      </w:pPr>
      <w:r w:rsidRPr="00801B1F">
        <w:rPr>
          <w:b/>
          <w:bCs/>
        </w:rPr>
        <w:t>Показатели оценивания компетенций, критерии оценки</w:t>
      </w:r>
    </w:p>
    <w:p w14:paraId="59D1ADAB" w14:textId="77777777" w:rsidR="00801B1F" w:rsidRDefault="00801B1F" w:rsidP="006E79CC">
      <w:pPr>
        <w:ind w:firstLine="709"/>
        <w:jc w:val="both"/>
      </w:pPr>
    </w:p>
    <w:p w14:paraId="0BDD0924" w14:textId="64D85214" w:rsidR="003556AA" w:rsidRPr="00EA33B8" w:rsidRDefault="003556AA" w:rsidP="006E79CC">
      <w:pPr>
        <w:ind w:firstLine="709"/>
        <w:jc w:val="both"/>
      </w:pPr>
      <w:r w:rsidRPr="00EA33B8">
        <w:t>Дисциплина «</w:t>
      </w:r>
      <w:r w:rsidR="006E79CC" w:rsidRPr="00EA33B8">
        <w:t>Аудит и контроллинг трудового потенциала</w:t>
      </w:r>
      <w:r w:rsidRPr="00EA33B8">
        <w:t>» участвует в формировании компетенций:</w:t>
      </w:r>
    </w:p>
    <w:p w14:paraId="39B4626D" w14:textId="77777777" w:rsidR="00755D5C" w:rsidRPr="00EA33B8" w:rsidRDefault="00755D5C" w:rsidP="006E79CC">
      <w:pPr>
        <w:ind w:firstLine="709"/>
        <w:jc w:val="both"/>
      </w:pPr>
      <w:r w:rsidRPr="00EA33B8">
        <w:rPr>
          <w:bCs/>
        </w:rPr>
        <w:t>ПК-7.</w:t>
      </w:r>
      <w:r w:rsidR="00714202" w:rsidRPr="00EA33B8">
        <w:rPr>
          <w:bCs/>
        </w:rPr>
        <w:t>1</w:t>
      </w:r>
      <w:r w:rsidRPr="00EA33B8">
        <w:rPr>
          <w:bCs/>
        </w:rPr>
        <w:t xml:space="preserve">: </w:t>
      </w:r>
      <w:r w:rsidRPr="00EA33B8">
        <w:t>способен оценивать экономические последствия организационно-технологических решений в транспортной отрасли</w:t>
      </w:r>
    </w:p>
    <w:p w14:paraId="5830B9DA" w14:textId="77777777" w:rsidR="003556AA" w:rsidRPr="00EA33B8" w:rsidRDefault="006E79CC" w:rsidP="00E4354A">
      <w:pPr>
        <w:ind w:firstLine="709"/>
        <w:jc w:val="both"/>
      </w:pPr>
      <w:r w:rsidRPr="00EA33B8">
        <w:rPr>
          <w:bCs/>
        </w:rPr>
        <w:t>ПК</w:t>
      </w:r>
      <w:r w:rsidR="00110482" w:rsidRPr="00EA33B8">
        <w:rPr>
          <w:bCs/>
        </w:rPr>
        <w:t>-</w:t>
      </w:r>
      <w:r w:rsidRPr="00EA33B8">
        <w:rPr>
          <w:bCs/>
        </w:rPr>
        <w:t>7.3: способен разрабатывать политику управления трудовыми отношениями в организации с целью повышения эффективности организации труда</w:t>
      </w:r>
    </w:p>
    <w:p w14:paraId="6056BA42" w14:textId="77777777" w:rsidR="001F586D" w:rsidRPr="00EA33B8" w:rsidRDefault="001F586D" w:rsidP="003556AA">
      <w:pPr>
        <w:jc w:val="center"/>
        <w:rPr>
          <w:b/>
          <w:bCs/>
        </w:rPr>
      </w:pPr>
    </w:p>
    <w:p w14:paraId="7A345C8D" w14:textId="77777777" w:rsidR="003556AA" w:rsidRPr="00EA33B8" w:rsidRDefault="003556AA" w:rsidP="003556AA">
      <w:pPr>
        <w:jc w:val="center"/>
        <w:rPr>
          <w:b/>
          <w:bCs/>
        </w:rPr>
      </w:pPr>
      <w:r w:rsidRPr="00EA33B8">
        <w:rPr>
          <w:b/>
          <w:bCs/>
        </w:rPr>
        <w:t>Программа контрольно-оценочных мероприятий               очно-заочная форма обучения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0"/>
        <w:gridCol w:w="1701"/>
        <w:gridCol w:w="3189"/>
        <w:gridCol w:w="1133"/>
        <w:gridCol w:w="2907"/>
      </w:tblGrid>
      <w:tr w:rsidR="000F2634" w:rsidRPr="00EA33B8" w14:paraId="40EC7A00" w14:textId="77777777" w:rsidTr="00D4514A">
        <w:trPr>
          <w:tblHeader/>
        </w:trPr>
        <w:tc>
          <w:tcPr>
            <w:tcW w:w="426" w:type="dxa"/>
            <w:vAlign w:val="center"/>
          </w:tcPr>
          <w:p w14:paraId="45CF809D" w14:textId="77777777" w:rsidR="000F2634" w:rsidRPr="00EA33B8" w:rsidRDefault="000F2634" w:rsidP="003247A8">
            <w:pPr>
              <w:jc w:val="center"/>
              <w:rPr>
                <w:sz w:val="20"/>
                <w:szCs w:val="20"/>
              </w:rPr>
            </w:pPr>
            <w:r w:rsidRPr="00EA33B8">
              <w:rPr>
                <w:sz w:val="20"/>
                <w:szCs w:val="20"/>
              </w:rPr>
              <w:t>№</w:t>
            </w:r>
          </w:p>
        </w:tc>
        <w:tc>
          <w:tcPr>
            <w:tcW w:w="850" w:type="dxa"/>
            <w:vAlign w:val="center"/>
          </w:tcPr>
          <w:p w14:paraId="4485D662" w14:textId="77777777" w:rsidR="000F2634" w:rsidRPr="00EA33B8" w:rsidRDefault="000F2634" w:rsidP="003247A8">
            <w:pPr>
              <w:jc w:val="center"/>
              <w:rPr>
                <w:sz w:val="20"/>
                <w:szCs w:val="20"/>
              </w:rPr>
            </w:pPr>
            <w:r w:rsidRPr="00EA33B8">
              <w:rPr>
                <w:sz w:val="20"/>
                <w:szCs w:val="20"/>
              </w:rPr>
              <w:t>Неделя</w:t>
            </w:r>
          </w:p>
        </w:tc>
        <w:tc>
          <w:tcPr>
            <w:tcW w:w="1701" w:type="dxa"/>
            <w:vAlign w:val="center"/>
          </w:tcPr>
          <w:p w14:paraId="5D7E5527" w14:textId="77777777" w:rsidR="000F2634" w:rsidRPr="00EA33B8" w:rsidRDefault="000F2634" w:rsidP="003247A8">
            <w:pPr>
              <w:jc w:val="center"/>
              <w:rPr>
                <w:sz w:val="20"/>
                <w:szCs w:val="20"/>
              </w:rPr>
            </w:pPr>
            <w:r w:rsidRPr="00EA33B8">
              <w:rPr>
                <w:sz w:val="20"/>
                <w:szCs w:val="20"/>
              </w:rPr>
              <w:t>Наименование</w:t>
            </w:r>
          </w:p>
          <w:p w14:paraId="5295940E" w14:textId="77777777" w:rsidR="000F2634" w:rsidRPr="00EA33B8" w:rsidRDefault="000F2634" w:rsidP="003247A8">
            <w:pPr>
              <w:jc w:val="center"/>
              <w:rPr>
                <w:sz w:val="20"/>
                <w:szCs w:val="20"/>
              </w:rPr>
            </w:pPr>
            <w:r w:rsidRPr="00EA33B8">
              <w:rPr>
                <w:sz w:val="20"/>
                <w:szCs w:val="20"/>
              </w:rPr>
              <w:t>контрольно-оценочного</w:t>
            </w:r>
          </w:p>
          <w:p w14:paraId="4F5DC396" w14:textId="77777777" w:rsidR="000F2634" w:rsidRPr="00EA33B8" w:rsidRDefault="000F2634" w:rsidP="003247A8">
            <w:pPr>
              <w:jc w:val="center"/>
              <w:rPr>
                <w:sz w:val="20"/>
                <w:szCs w:val="20"/>
              </w:rPr>
            </w:pPr>
            <w:r w:rsidRPr="00EA33B8">
              <w:rPr>
                <w:sz w:val="20"/>
                <w:szCs w:val="20"/>
              </w:rPr>
              <w:t>мероприятия</w:t>
            </w:r>
          </w:p>
        </w:tc>
        <w:tc>
          <w:tcPr>
            <w:tcW w:w="3189" w:type="dxa"/>
            <w:vAlign w:val="center"/>
          </w:tcPr>
          <w:p w14:paraId="5B253DE9" w14:textId="77777777" w:rsidR="000F2634" w:rsidRPr="00EA33B8" w:rsidRDefault="000F2634" w:rsidP="003247A8">
            <w:pPr>
              <w:jc w:val="center"/>
              <w:rPr>
                <w:sz w:val="20"/>
                <w:szCs w:val="20"/>
              </w:rPr>
            </w:pPr>
            <w:r w:rsidRPr="00EA33B8">
              <w:rPr>
                <w:sz w:val="20"/>
                <w:szCs w:val="20"/>
              </w:rPr>
              <w:t>Объект контроля</w:t>
            </w:r>
          </w:p>
          <w:p w14:paraId="3EC50D7A" w14:textId="77777777" w:rsidR="000F2634" w:rsidRPr="00EA33B8" w:rsidRDefault="000F2634" w:rsidP="003247A8">
            <w:pPr>
              <w:jc w:val="center"/>
              <w:rPr>
                <w:sz w:val="20"/>
                <w:szCs w:val="20"/>
              </w:rPr>
            </w:pPr>
            <w:r w:rsidRPr="00EA33B8">
              <w:rPr>
                <w:sz w:val="20"/>
                <w:szCs w:val="20"/>
              </w:rPr>
              <w:t>(понятие/тем/раздел и т.д. дисциплины)</w:t>
            </w:r>
          </w:p>
        </w:tc>
        <w:tc>
          <w:tcPr>
            <w:tcW w:w="1133" w:type="dxa"/>
            <w:vAlign w:val="center"/>
          </w:tcPr>
          <w:p w14:paraId="28A2E880" w14:textId="77777777" w:rsidR="000F2634" w:rsidRPr="00EA33B8" w:rsidRDefault="000F2634" w:rsidP="003247A8">
            <w:pPr>
              <w:jc w:val="center"/>
              <w:rPr>
                <w:sz w:val="20"/>
                <w:szCs w:val="20"/>
              </w:rPr>
            </w:pPr>
            <w:r w:rsidRPr="00EA33B8">
              <w:rPr>
                <w:sz w:val="18"/>
                <w:szCs w:val="18"/>
              </w:rPr>
              <w:t xml:space="preserve">Код индикатора достижения </w:t>
            </w:r>
            <w:r w:rsidRPr="00EA33B8">
              <w:rPr>
                <w:sz w:val="16"/>
                <w:szCs w:val="16"/>
              </w:rPr>
              <w:t>компетенции</w:t>
            </w:r>
          </w:p>
        </w:tc>
        <w:tc>
          <w:tcPr>
            <w:tcW w:w="2907" w:type="dxa"/>
            <w:vAlign w:val="center"/>
          </w:tcPr>
          <w:p w14:paraId="0CBE2E8D" w14:textId="77777777" w:rsidR="000F2634" w:rsidRPr="00EA33B8" w:rsidRDefault="000F2634" w:rsidP="003247A8">
            <w:pPr>
              <w:jc w:val="center"/>
              <w:rPr>
                <w:sz w:val="20"/>
                <w:szCs w:val="20"/>
              </w:rPr>
            </w:pPr>
            <w:r w:rsidRPr="00EA33B8">
              <w:rPr>
                <w:sz w:val="20"/>
                <w:szCs w:val="20"/>
              </w:rPr>
              <w:t>Наименование</w:t>
            </w:r>
          </w:p>
          <w:p w14:paraId="770C859A" w14:textId="77777777" w:rsidR="000F2634" w:rsidRPr="00EA33B8" w:rsidRDefault="000F2634" w:rsidP="003247A8">
            <w:pPr>
              <w:jc w:val="center"/>
              <w:rPr>
                <w:sz w:val="20"/>
                <w:szCs w:val="20"/>
              </w:rPr>
            </w:pPr>
            <w:r w:rsidRPr="00EA33B8">
              <w:rPr>
                <w:sz w:val="20"/>
                <w:szCs w:val="20"/>
              </w:rPr>
              <w:t>оценочного средства</w:t>
            </w:r>
          </w:p>
          <w:p w14:paraId="366E4F7F" w14:textId="77777777" w:rsidR="000F2634" w:rsidRPr="00EA33B8" w:rsidRDefault="000F2634" w:rsidP="00B27FDA">
            <w:pPr>
              <w:jc w:val="center"/>
              <w:rPr>
                <w:i/>
                <w:iCs/>
                <w:sz w:val="20"/>
                <w:szCs w:val="20"/>
              </w:rPr>
            </w:pPr>
            <w:r w:rsidRPr="00EA33B8">
              <w:rPr>
                <w:sz w:val="20"/>
                <w:szCs w:val="20"/>
              </w:rPr>
              <w:t>(форма проведения)</w:t>
            </w:r>
          </w:p>
        </w:tc>
      </w:tr>
      <w:tr w:rsidR="000F2634" w:rsidRPr="00EA33B8" w14:paraId="6F132E86" w14:textId="77777777" w:rsidTr="003247A8">
        <w:tc>
          <w:tcPr>
            <w:tcW w:w="10206" w:type="dxa"/>
            <w:gridSpan w:val="6"/>
            <w:vAlign w:val="center"/>
          </w:tcPr>
          <w:p w14:paraId="4B113B0D" w14:textId="77777777" w:rsidR="000F2634" w:rsidRPr="00EA33B8" w:rsidRDefault="000F2634" w:rsidP="003247A8">
            <w:pPr>
              <w:jc w:val="center"/>
              <w:rPr>
                <w:i/>
                <w:iCs/>
                <w:sz w:val="20"/>
                <w:szCs w:val="20"/>
              </w:rPr>
            </w:pPr>
            <w:r w:rsidRPr="00EA33B8">
              <w:rPr>
                <w:b/>
                <w:bCs/>
                <w:sz w:val="20"/>
                <w:szCs w:val="20"/>
              </w:rPr>
              <w:t xml:space="preserve">4 </w:t>
            </w:r>
            <w:r w:rsidRPr="00EA33B8">
              <w:rPr>
                <w:b/>
                <w:bCs/>
                <w:sz w:val="20"/>
                <w:szCs w:val="20"/>
                <w:lang w:val="en-US"/>
              </w:rPr>
              <w:t>семестр</w:t>
            </w:r>
          </w:p>
        </w:tc>
      </w:tr>
      <w:tr w:rsidR="00755D5C" w:rsidRPr="00EA33B8" w14:paraId="1950892B" w14:textId="77777777" w:rsidTr="00801B1F">
        <w:tc>
          <w:tcPr>
            <w:tcW w:w="426" w:type="dxa"/>
            <w:vAlign w:val="center"/>
          </w:tcPr>
          <w:p w14:paraId="4DECAB7D" w14:textId="77777777" w:rsidR="00755D5C" w:rsidRPr="00EA33B8" w:rsidRDefault="00755D5C" w:rsidP="003247A8">
            <w:pPr>
              <w:widowControl w:val="0"/>
              <w:autoSpaceDE w:val="0"/>
              <w:autoSpaceDN w:val="0"/>
              <w:adjustRightInd w:val="0"/>
              <w:jc w:val="center"/>
              <w:rPr>
                <w:sz w:val="20"/>
                <w:szCs w:val="20"/>
              </w:rPr>
            </w:pPr>
            <w:r w:rsidRPr="00EA33B8">
              <w:rPr>
                <w:sz w:val="20"/>
                <w:szCs w:val="20"/>
              </w:rPr>
              <w:t>1</w:t>
            </w:r>
          </w:p>
        </w:tc>
        <w:tc>
          <w:tcPr>
            <w:tcW w:w="850" w:type="dxa"/>
            <w:vAlign w:val="center"/>
          </w:tcPr>
          <w:p w14:paraId="0B7BA7F7" w14:textId="77777777" w:rsidR="00755D5C" w:rsidRPr="00EA33B8" w:rsidRDefault="00714202" w:rsidP="00256E12">
            <w:pPr>
              <w:widowControl w:val="0"/>
              <w:autoSpaceDE w:val="0"/>
              <w:autoSpaceDN w:val="0"/>
              <w:adjustRightInd w:val="0"/>
              <w:jc w:val="center"/>
              <w:rPr>
                <w:sz w:val="20"/>
                <w:szCs w:val="20"/>
              </w:rPr>
            </w:pPr>
            <w:r w:rsidRPr="00EA33B8">
              <w:rPr>
                <w:sz w:val="20"/>
                <w:szCs w:val="20"/>
              </w:rPr>
              <w:t>1</w:t>
            </w:r>
          </w:p>
        </w:tc>
        <w:tc>
          <w:tcPr>
            <w:tcW w:w="1701" w:type="dxa"/>
            <w:vAlign w:val="center"/>
          </w:tcPr>
          <w:p w14:paraId="21E76222" w14:textId="77777777" w:rsidR="00755D5C" w:rsidRPr="00EA33B8" w:rsidRDefault="00755D5C" w:rsidP="00E4354A">
            <w:pPr>
              <w:jc w:val="center"/>
              <w:rPr>
                <w:sz w:val="20"/>
                <w:szCs w:val="20"/>
              </w:rPr>
            </w:pPr>
            <w:r w:rsidRPr="00EA33B8">
              <w:rPr>
                <w:sz w:val="20"/>
                <w:szCs w:val="20"/>
              </w:rPr>
              <w:t>Текущий контроль</w:t>
            </w:r>
          </w:p>
        </w:tc>
        <w:tc>
          <w:tcPr>
            <w:tcW w:w="3189" w:type="dxa"/>
            <w:vAlign w:val="center"/>
          </w:tcPr>
          <w:p w14:paraId="44AC7D0E" w14:textId="77777777" w:rsidR="00755D5C" w:rsidRPr="00EA33B8" w:rsidRDefault="00755D5C" w:rsidP="00A525B7">
            <w:pPr>
              <w:tabs>
                <w:tab w:val="left" w:pos="567"/>
              </w:tabs>
              <w:jc w:val="both"/>
              <w:textAlignment w:val="baseline"/>
              <w:rPr>
                <w:i/>
                <w:iCs/>
                <w:sz w:val="20"/>
                <w:szCs w:val="20"/>
                <w:lang w:eastAsia="en-US"/>
              </w:rPr>
            </w:pPr>
            <w:r w:rsidRPr="00EA33B8">
              <w:rPr>
                <w:iCs/>
                <w:sz w:val="20"/>
                <w:szCs w:val="20"/>
                <w:lang w:eastAsia="en-US"/>
              </w:rPr>
              <w:t xml:space="preserve">Цель, задачи, предмет и содержание </w:t>
            </w:r>
            <w:r w:rsidR="00A525B7" w:rsidRPr="00EA33B8">
              <w:rPr>
                <w:iCs/>
                <w:sz w:val="20"/>
                <w:szCs w:val="20"/>
                <w:lang w:eastAsia="en-US"/>
              </w:rPr>
              <w:t>аудита персонала</w:t>
            </w:r>
            <w:r w:rsidRPr="00EA33B8">
              <w:rPr>
                <w:iCs/>
                <w:sz w:val="20"/>
                <w:szCs w:val="20"/>
                <w:lang w:eastAsia="en-US"/>
              </w:rPr>
              <w:t xml:space="preserve"> </w:t>
            </w:r>
          </w:p>
        </w:tc>
        <w:tc>
          <w:tcPr>
            <w:tcW w:w="1133" w:type="dxa"/>
            <w:vAlign w:val="center"/>
          </w:tcPr>
          <w:p w14:paraId="28465F99" w14:textId="77777777" w:rsidR="00714202" w:rsidRPr="00EA33B8" w:rsidRDefault="00714202" w:rsidP="00714202">
            <w:pPr>
              <w:widowControl w:val="0"/>
              <w:autoSpaceDE w:val="0"/>
              <w:autoSpaceDN w:val="0"/>
              <w:adjustRightInd w:val="0"/>
              <w:jc w:val="center"/>
              <w:rPr>
                <w:bCs/>
                <w:sz w:val="20"/>
                <w:szCs w:val="20"/>
              </w:rPr>
            </w:pPr>
            <w:r w:rsidRPr="00EA33B8">
              <w:rPr>
                <w:sz w:val="20"/>
                <w:szCs w:val="20"/>
              </w:rPr>
              <w:t>ПК.7.1.2</w:t>
            </w:r>
          </w:p>
          <w:p w14:paraId="2ECE3E6F" w14:textId="77777777" w:rsidR="00755D5C" w:rsidRPr="00EA33B8" w:rsidRDefault="00714202" w:rsidP="00714202">
            <w:pPr>
              <w:widowControl w:val="0"/>
              <w:autoSpaceDE w:val="0"/>
              <w:autoSpaceDN w:val="0"/>
              <w:adjustRightInd w:val="0"/>
              <w:jc w:val="center"/>
              <w:rPr>
                <w:bCs/>
                <w:sz w:val="20"/>
                <w:szCs w:val="20"/>
              </w:rPr>
            </w:pPr>
            <w:r w:rsidRPr="00EA33B8">
              <w:rPr>
                <w:bCs/>
                <w:sz w:val="20"/>
                <w:szCs w:val="20"/>
              </w:rPr>
              <w:t>ПК-7.3.2</w:t>
            </w:r>
          </w:p>
        </w:tc>
        <w:tc>
          <w:tcPr>
            <w:tcW w:w="2907" w:type="dxa"/>
            <w:vAlign w:val="center"/>
          </w:tcPr>
          <w:p w14:paraId="393DF799" w14:textId="59663B5A" w:rsidR="00755D5C" w:rsidRPr="00EA33B8" w:rsidRDefault="00790854" w:rsidP="00B27FDA">
            <w:pPr>
              <w:jc w:val="center"/>
              <w:rPr>
                <w:sz w:val="20"/>
                <w:szCs w:val="20"/>
              </w:rPr>
            </w:pPr>
            <w:r w:rsidRPr="00EA33B8">
              <w:rPr>
                <w:sz w:val="20"/>
                <w:szCs w:val="20"/>
              </w:rPr>
              <w:t>Конспект лекции</w:t>
            </w:r>
            <w:r w:rsidR="0052772B">
              <w:rPr>
                <w:sz w:val="20"/>
                <w:szCs w:val="20"/>
              </w:rPr>
              <w:t xml:space="preserve"> (письменно)</w:t>
            </w:r>
          </w:p>
        </w:tc>
      </w:tr>
      <w:tr w:rsidR="00755D5C" w:rsidRPr="00EA33B8" w14:paraId="4739045A" w14:textId="77777777" w:rsidTr="00801B1F">
        <w:tc>
          <w:tcPr>
            <w:tcW w:w="426" w:type="dxa"/>
            <w:vAlign w:val="center"/>
          </w:tcPr>
          <w:p w14:paraId="41AAEF44" w14:textId="77777777" w:rsidR="00755D5C" w:rsidRPr="00EA33B8" w:rsidRDefault="00755D5C" w:rsidP="003247A8">
            <w:pPr>
              <w:widowControl w:val="0"/>
              <w:autoSpaceDE w:val="0"/>
              <w:autoSpaceDN w:val="0"/>
              <w:adjustRightInd w:val="0"/>
              <w:jc w:val="center"/>
              <w:rPr>
                <w:sz w:val="20"/>
                <w:szCs w:val="20"/>
              </w:rPr>
            </w:pPr>
            <w:r w:rsidRPr="00EA33B8">
              <w:rPr>
                <w:sz w:val="20"/>
                <w:szCs w:val="20"/>
              </w:rPr>
              <w:t>2</w:t>
            </w:r>
          </w:p>
        </w:tc>
        <w:tc>
          <w:tcPr>
            <w:tcW w:w="850" w:type="dxa"/>
            <w:vAlign w:val="center"/>
          </w:tcPr>
          <w:p w14:paraId="55A9E9D4" w14:textId="77777777" w:rsidR="00755D5C" w:rsidRPr="00EA33B8" w:rsidRDefault="00714202" w:rsidP="003247A8">
            <w:pPr>
              <w:widowControl w:val="0"/>
              <w:autoSpaceDE w:val="0"/>
              <w:autoSpaceDN w:val="0"/>
              <w:adjustRightInd w:val="0"/>
              <w:jc w:val="center"/>
              <w:rPr>
                <w:sz w:val="20"/>
                <w:szCs w:val="20"/>
              </w:rPr>
            </w:pPr>
            <w:r w:rsidRPr="00EA33B8">
              <w:rPr>
                <w:sz w:val="20"/>
                <w:szCs w:val="20"/>
              </w:rPr>
              <w:t>2-3</w:t>
            </w:r>
          </w:p>
        </w:tc>
        <w:tc>
          <w:tcPr>
            <w:tcW w:w="1701" w:type="dxa"/>
            <w:vAlign w:val="center"/>
          </w:tcPr>
          <w:p w14:paraId="727C59F5" w14:textId="77777777" w:rsidR="00755D5C" w:rsidRPr="00EA33B8" w:rsidRDefault="00755D5C" w:rsidP="003247A8">
            <w:pPr>
              <w:jc w:val="center"/>
              <w:rPr>
                <w:sz w:val="20"/>
                <w:szCs w:val="20"/>
              </w:rPr>
            </w:pPr>
            <w:r w:rsidRPr="00EA33B8">
              <w:rPr>
                <w:sz w:val="20"/>
                <w:szCs w:val="20"/>
              </w:rPr>
              <w:t>Текущий контроль</w:t>
            </w:r>
          </w:p>
        </w:tc>
        <w:tc>
          <w:tcPr>
            <w:tcW w:w="3189" w:type="dxa"/>
            <w:vAlign w:val="center"/>
          </w:tcPr>
          <w:p w14:paraId="2793F415" w14:textId="77777777" w:rsidR="00755D5C" w:rsidRPr="00EA33B8" w:rsidRDefault="00755D5C" w:rsidP="00790854">
            <w:pPr>
              <w:tabs>
                <w:tab w:val="left" w:pos="567"/>
              </w:tabs>
              <w:jc w:val="both"/>
              <w:textAlignment w:val="baseline"/>
              <w:rPr>
                <w:i/>
                <w:iCs/>
                <w:sz w:val="20"/>
                <w:szCs w:val="20"/>
              </w:rPr>
            </w:pPr>
            <w:r w:rsidRPr="00EA33B8">
              <w:rPr>
                <w:bCs/>
                <w:iCs/>
                <w:sz w:val="20"/>
                <w:szCs w:val="20"/>
              </w:rPr>
              <w:t xml:space="preserve">Методология и виды аудита персонала </w:t>
            </w:r>
          </w:p>
        </w:tc>
        <w:tc>
          <w:tcPr>
            <w:tcW w:w="1133" w:type="dxa"/>
            <w:vAlign w:val="center"/>
          </w:tcPr>
          <w:p w14:paraId="720788A4" w14:textId="77777777" w:rsidR="00714202" w:rsidRPr="00EA33B8" w:rsidRDefault="00714202" w:rsidP="00714202">
            <w:pPr>
              <w:widowControl w:val="0"/>
              <w:autoSpaceDE w:val="0"/>
              <w:autoSpaceDN w:val="0"/>
              <w:adjustRightInd w:val="0"/>
              <w:jc w:val="center"/>
              <w:rPr>
                <w:bCs/>
                <w:sz w:val="20"/>
                <w:szCs w:val="20"/>
              </w:rPr>
            </w:pPr>
            <w:r w:rsidRPr="00EA33B8">
              <w:rPr>
                <w:sz w:val="20"/>
                <w:szCs w:val="20"/>
              </w:rPr>
              <w:t>ПК.7.1.2</w:t>
            </w:r>
          </w:p>
          <w:p w14:paraId="2611F291" w14:textId="77777777" w:rsidR="00755D5C" w:rsidRPr="00EA33B8" w:rsidRDefault="00714202" w:rsidP="00714202">
            <w:pPr>
              <w:jc w:val="center"/>
            </w:pPr>
            <w:r w:rsidRPr="00EA33B8">
              <w:rPr>
                <w:bCs/>
                <w:sz w:val="20"/>
                <w:szCs w:val="20"/>
              </w:rPr>
              <w:t>ПК-7.3.2</w:t>
            </w:r>
          </w:p>
        </w:tc>
        <w:tc>
          <w:tcPr>
            <w:tcW w:w="2907" w:type="dxa"/>
            <w:vAlign w:val="center"/>
          </w:tcPr>
          <w:p w14:paraId="1993693D" w14:textId="0FCEF1B3" w:rsidR="00755D5C" w:rsidRPr="00EA33B8" w:rsidRDefault="00790854" w:rsidP="003247A8">
            <w:pPr>
              <w:jc w:val="center"/>
              <w:rPr>
                <w:sz w:val="20"/>
                <w:szCs w:val="20"/>
              </w:rPr>
            </w:pPr>
            <w:r w:rsidRPr="00EA33B8">
              <w:rPr>
                <w:sz w:val="20"/>
                <w:szCs w:val="20"/>
              </w:rPr>
              <w:t>Конспект лекции</w:t>
            </w:r>
            <w:r w:rsidR="0052772B">
              <w:rPr>
                <w:sz w:val="20"/>
                <w:szCs w:val="20"/>
              </w:rPr>
              <w:t xml:space="preserve"> (письменно)</w:t>
            </w:r>
          </w:p>
        </w:tc>
      </w:tr>
      <w:tr w:rsidR="00755D5C" w:rsidRPr="00EA33B8" w14:paraId="33AF4485" w14:textId="77777777" w:rsidTr="00801B1F">
        <w:tc>
          <w:tcPr>
            <w:tcW w:w="426" w:type="dxa"/>
            <w:vAlign w:val="center"/>
          </w:tcPr>
          <w:p w14:paraId="7168DD90" w14:textId="77777777" w:rsidR="00755D5C" w:rsidRPr="00EA33B8" w:rsidRDefault="00755D5C" w:rsidP="003247A8">
            <w:pPr>
              <w:widowControl w:val="0"/>
              <w:autoSpaceDE w:val="0"/>
              <w:autoSpaceDN w:val="0"/>
              <w:adjustRightInd w:val="0"/>
              <w:jc w:val="center"/>
              <w:rPr>
                <w:sz w:val="20"/>
                <w:szCs w:val="20"/>
              </w:rPr>
            </w:pPr>
            <w:r w:rsidRPr="00EA33B8">
              <w:rPr>
                <w:sz w:val="20"/>
                <w:szCs w:val="20"/>
              </w:rPr>
              <w:t>3</w:t>
            </w:r>
          </w:p>
        </w:tc>
        <w:tc>
          <w:tcPr>
            <w:tcW w:w="850" w:type="dxa"/>
            <w:vAlign w:val="center"/>
          </w:tcPr>
          <w:p w14:paraId="5F08DA97" w14:textId="77777777" w:rsidR="00755D5C" w:rsidRPr="00EA33B8" w:rsidRDefault="00714202" w:rsidP="003247A8">
            <w:pPr>
              <w:widowControl w:val="0"/>
              <w:autoSpaceDE w:val="0"/>
              <w:autoSpaceDN w:val="0"/>
              <w:adjustRightInd w:val="0"/>
              <w:jc w:val="center"/>
              <w:rPr>
                <w:sz w:val="20"/>
                <w:szCs w:val="20"/>
              </w:rPr>
            </w:pPr>
            <w:r w:rsidRPr="00EA33B8">
              <w:rPr>
                <w:sz w:val="20"/>
                <w:szCs w:val="20"/>
              </w:rPr>
              <w:t>4-5</w:t>
            </w:r>
          </w:p>
        </w:tc>
        <w:tc>
          <w:tcPr>
            <w:tcW w:w="1701" w:type="dxa"/>
            <w:vAlign w:val="center"/>
          </w:tcPr>
          <w:p w14:paraId="71B6C7AA" w14:textId="77777777" w:rsidR="00755D5C" w:rsidRPr="00EA33B8" w:rsidRDefault="00755D5C" w:rsidP="003247A8">
            <w:pPr>
              <w:jc w:val="center"/>
              <w:rPr>
                <w:sz w:val="20"/>
                <w:szCs w:val="20"/>
              </w:rPr>
            </w:pPr>
            <w:r w:rsidRPr="00EA33B8">
              <w:rPr>
                <w:sz w:val="20"/>
                <w:szCs w:val="20"/>
              </w:rPr>
              <w:t>Текущий контроль</w:t>
            </w:r>
          </w:p>
        </w:tc>
        <w:tc>
          <w:tcPr>
            <w:tcW w:w="3189" w:type="dxa"/>
            <w:vAlign w:val="center"/>
          </w:tcPr>
          <w:p w14:paraId="0C16CBC8" w14:textId="77777777" w:rsidR="00755D5C" w:rsidRPr="00EA33B8" w:rsidRDefault="00755D5C" w:rsidP="00790854">
            <w:pPr>
              <w:widowControl w:val="0"/>
              <w:autoSpaceDE w:val="0"/>
              <w:autoSpaceDN w:val="0"/>
              <w:adjustRightInd w:val="0"/>
              <w:jc w:val="both"/>
              <w:rPr>
                <w:sz w:val="20"/>
                <w:szCs w:val="20"/>
              </w:rPr>
            </w:pPr>
            <w:r w:rsidRPr="00EA33B8">
              <w:rPr>
                <w:sz w:val="20"/>
                <w:szCs w:val="20"/>
              </w:rPr>
              <w:t xml:space="preserve">Анализ обеспеченности предприятия трудовыми ресурсами </w:t>
            </w:r>
          </w:p>
        </w:tc>
        <w:tc>
          <w:tcPr>
            <w:tcW w:w="1133" w:type="dxa"/>
            <w:vAlign w:val="center"/>
          </w:tcPr>
          <w:p w14:paraId="6194776B" w14:textId="77777777" w:rsidR="00714202" w:rsidRPr="00EA33B8" w:rsidRDefault="00714202" w:rsidP="00714202">
            <w:pPr>
              <w:widowControl w:val="0"/>
              <w:autoSpaceDE w:val="0"/>
              <w:autoSpaceDN w:val="0"/>
              <w:adjustRightInd w:val="0"/>
              <w:jc w:val="center"/>
              <w:rPr>
                <w:bCs/>
                <w:sz w:val="20"/>
                <w:szCs w:val="20"/>
              </w:rPr>
            </w:pPr>
            <w:r w:rsidRPr="00EA33B8">
              <w:rPr>
                <w:sz w:val="20"/>
                <w:szCs w:val="20"/>
              </w:rPr>
              <w:t>ПК.7.1.2</w:t>
            </w:r>
          </w:p>
          <w:p w14:paraId="17B633D1" w14:textId="77777777" w:rsidR="00755D5C" w:rsidRPr="00EA33B8" w:rsidRDefault="00714202" w:rsidP="00714202">
            <w:pPr>
              <w:jc w:val="center"/>
            </w:pPr>
            <w:r w:rsidRPr="00EA33B8">
              <w:rPr>
                <w:bCs/>
                <w:sz w:val="20"/>
                <w:szCs w:val="20"/>
              </w:rPr>
              <w:t>ПК-7.3.2</w:t>
            </w:r>
          </w:p>
        </w:tc>
        <w:tc>
          <w:tcPr>
            <w:tcW w:w="2907" w:type="dxa"/>
            <w:vAlign w:val="center"/>
          </w:tcPr>
          <w:p w14:paraId="43EE9AA3" w14:textId="61F97FB7" w:rsidR="00755D5C" w:rsidRPr="00EA33B8" w:rsidRDefault="00870F19" w:rsidP="00870F19">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w:t>
            </w:r>
            <w:r w:rsidR="0052772B">
              <w:rPr>
                <w:sz w:val="20"/>
                <w:szCs w:val="20"/>
              </w:rPr>
              <w:lastRenderedPageBreak/>
              <w:t>(письменно)</w:t>
            </w:r>
            <w:r w:rsidR="00DB6CF6" w:rsidRPr="00EA33B8">
              <w:rPr>
                <w:sz w:val="20"/>
                <w:szCs w:val="20"/>
              </w:rPr>
              <w:t>, в т.ч. в рамках ПП</w:t>
            </w:r>
          </w:p>
        </w:tc>
      </w:tr>
      <w:tr w:rsidR="00714202" w:rsidRPr="00EA33B8" w14:paraId="5ECA8D1D" w14:textId="77777777" w:rsidTr="00801B1F">
        <w:tc>
          <w:tcPr>
            <w:tcW w:w="426" w:type="dxa"/>
            <w:vAlign w:val="center"/>
          </w:tcPr>
          <w:p w14:paraId="65E46BF8" w14:textId="77777777" w:rsidR="00714202" w:rsidRPr="00EA33B8" w:rsidRDefault="00714202" w:rsidP="003247A8">
            <w:pPr>
              <w:widowControl w:val="0"/>
              <w:autoSpaceDE w:val="0"/>
              <w:autoSpaceDN w:val="0"/>
              <w:adjustRightInd w:val="0"/>
              <w:jc w:val="center"/>
              <w:rPr>
                <w:sz w:val="20"/>
                <w:szCs w:val="20"/>
              </w:rPr>
            </w:pPr>
            <w:r w:rsidRPr="00EA33B8">
              <w:rPr>
                <w:sz w:val="20"/>
                <w:szCs w:val="20"/>
              </w:rPr>
              <w:lastRenderedPageBreak/>
              <w:t>4</w:t>
            </w:r>
          </w:p>
        </w:tc>
        <w:tc>
          <w:tcPr>
            <w:tcW w:w="850" w:type="dxa"/>
            <w:vAlign w:val="center"/>
          </w:tcPr>
          <w:p w14:paraId="070EF824" w14:textId="77777777" w:rsidR="00714202" w:rsidRPr="00EA33B8" w:rsidRDefault="00714202" w:rsidP="003247A8">
            <w:pPr>
              <w:widowControl w:val="0"/>
              <w:autoSpaceDE w:val="0"/>
              <w:autoSpaceDN w:val="0"/>
              <w:adjustRightInd w:val="0"/>
              <w:jc w:val="center"/>
              <w:rPr>
                <w:sz w:val="20"/>
                <w:szCs w:val="20"/>
              </w:rPr>
            </w:pPr>
            <w:r w:rsidRPr="00EA33B8">
              <w:rPr>
                <w:sz w:val="20"/>
                <w:szCs w:val="20"/>
              </w:rPr>
              <w:t>6</w:t>
            </w:r>
          </w:p>
        </w:tc>
        <w:tc>
          <w:tcPr>
            <w:tcW w:w="1701" w:type="dxa"/>
            <w:vAlign w:val="center"/>
          </w:tcPr>
          <w:p w14:paraId="645237E5" w14:textId="77777777" w:rsidR="00714202" w:rsidRPr="00EA33B8" w:rsidRDefault="00714202" w:rsidP="003247A8">
            <w:pPr>
              <w:jc w:val="center"/>
              <w:rPr>
                <w:sz w:val="20"/>
                <w:szCs w:val="20"/>
              </w:rPr>
            </w:pPr>
            <w:r w:rsidRPr="00EA33B8">
              <w:rPr>
                <w:sz w:val="20"/>
                <w:szCs w:val="20"/>
              </w:rPr>
              <w:t>Текущий контроль</w:t>
            </w:r>
          </w:p>
        </w:tc>
        <w:tc>
          <w:tcPr>
            <w:tcW w:w="3189" w:type="dxa"/>
            <w:vAlign w:val="center"/>
          </w:tcPr>
          <w:p w14:paraId="41373C96" w14:textId="77777777" w:rsidR="00714202" w:rsidRPr="00EA33B8" w:rsidRDefault="00714202" w:rsidP="00790854">
            <w:pPr>
              <w:widowControl w:val="0"/>
              <w:autoSpaceDE w:val="0"/>
              <w:autoSpaceDN w:val="0"/>
              <w:adjustRightInd w:val="0"/>
              <w:jc w:val="both"/>
              <w:rPr>
                <w:sz w:val="18"/>
                <w:szCs w:val="18"/>
              </w:rPr>
            </w:pPr>
            <w:r w:rsidRPr="00EA33B8">
              <w:rPr>
                <w:sz w:val="20"/>
                <w:szCs w:val="20"/>
              </w:rPr>
              <w:t xml:space="preserve">Анализ использования рабочего времени </w:t>
            </w:r>
          </w:p>
        </w:tc>
        <w:tc>
          <w:tcPr>
            <w:tcW w:w="1133" w:type="dxa"/>
            <w:vAlign w:val="center"/>
          </w:tcPr>
          <w:p w14:paraId="7F1C0BA6"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71F7D23E" w14:textId="77777777" w:rsidR="00714202" w:rsidRPr="00EA33B8" w:rsidRDefault="00714202" w:rsidP="00790854">
            <w:pPr>
              <w:widowControl w:val="0"/>
              <w:autoSpaceDE w:val="0"/>
              <w:autoSpaceDN w:val="0"/>
              <w:adjustRightInd w:val="0"/>
              <w:jc w:val="center"/>
              <w:rPr>
                <w:bCs/>
                <w:sz w:val="20"/>
                <w:szCs w:val="20"/>
              </w:rPr>
            </w:pPr>
            <w:r w:rsidRPr="00EA33B8">
              <w:rPr>
                <w:bCs/>
                <w:sz w:val="20"/>
                <w:szCs w:val="20"/>
              </w:rPr>
              <w:t>ПК-7.3.2</w:t>
            </w:r>
          </w:p>
        </w:tc>
        <w:tc>
          <w:tcPr>
            <w:tcW w:w="2907" w:type="dxa"/>
            <w:vAlign w:val="center"/>
          </w:tcPr>
          <w:p w14:paraId="4B4986F0" w14:textId="6584F959" w:rsidR="00714202" w:rsidRPr="00EA33B8" w:rsidRDefault="00870F19" w:rsidP="003247A8">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4D3A51D1" w14:textId="77777777" w:rsidTr="00801B1F">
        <w:tc>
          <w:tcPr>
            <w:tcW w:w="426" w:type="dxa"/>
            <w:vAlign w:val="center"/>
          </w:tcPr>
          <w:p w14:paraId="1B9468E7" w14:textId="77777777" w:rsidR="00714202" w:rsidRPr="00EA33B8" w:rsidRDefault="00714202" w:rsidP="003247A8">
            <w:pPr>
              <w:widowControl w:val="0"/>
              <w:autoSpaceDE w:val="0"/>
              <w:autoSpaceDN w:val="0"/>
              <w:adjustRightInd w:val="0"/>
              <w:jc w:val="center"/>
              <w:rPr>
                <w:sz w:val="20"/>
                <w:szCs w:val="20"/>
              </w:rPr>
            </w:pPr>
            <w:r w:rsidRPr="00EA33B8">
              <w:rPr>
                <w:sz w:val="20"/>
                <w:szCs w:val="20"/>
              </w:rPr>
              <w:t>5</w:t>
            </w:r>
          </w:p>
        </w:tc>
        <w:tc>
          <w:tcPr>
            <w:tcW w:w="850" w:type="dxa"/>
            <w:vAlign w:val="center"/>
          </w:tcPr>
          <w:p w14:paraId="278937D1" w14:textId="77777777" w:rsidR="00714202" w:rsidRPr="00EA33B8" w:rsidRDefault="00714202" w:rsidP="003247A8">
            <w:pPr>
              <w:widowControl w:val="0"/>
              <w:autoSpaceDE w:val="0"/>
              <w:autoSpaceDN w:val="0"/>
              <w:adjustRightInd w:val="0"/>
              <w:jc w:val="center"/>
              <w:rPr>
                <w:sz w:val="20"/>
                <w:szCs w:val="20"/>
              </w:rPr>
            </w:pPr>
            <w:r w:rsidRPr="00EA33B8">
              <w:rPr>
                <w:sz w:val="20"/>
                <w:szCs w:val="20"/>
              </w:rPr>
              <w:t>7-8</w:t>
            </w:r>
          </w:p>
        </w:tc>
        <w:tc>
          <w:tcPr>
            <w:tcW w:w="1701" w:type="dxa"/>
            <w:vAlign w:val="center"/>
          </w:tcPr>
          <w:p w14:paraId="562F14DB" w14:textId="77777777" w:rsidR="00714202" w:rsidRPr="00EA33B8" w:rsidRDefault="00714202" w:rsidP="003247A8">
            <w:pPr>
              <w:jc w:val="center"/>
              <w:rPr>
                <w:sz w:val="20"/>
                <w:szCs w:val="20"/>
              </w:rPr>
            </w:pPr>
            <w:r w:rsidRPr="00EA33B8">
              <w:rPr>
                <w:sz w:val="20"/>
                <w:szCs w:val="20"/>
              </w:rPr>
              <w:t>Текущий контроль</w:t>
            </w:r>
          </w:p>
        </w:tc>
        <w:tc>
          <w:tcPr>
            <w:tcW w:w="3189" w:type="dxa"/>
            <w:vAlign w:val="center"/>
          </w:tcPr>
          <w:p w14:paraId="673FFDC8" w14:textId="77777777" w:rsidR="00714202" w:rsidRPr="00EA33B8" w:rsidRDefault="00714202" w:rsidP="00790854">
            <w:pPr>
              <w:widowControl w:val="0"/>
              <w:autoSpaceDE w:val="0"/>
              <w:autoSpaceDN w:val="0"/>
              <w:adjustRightInd w:val="0"/>
              <w:spacing w:line="218" w:lineRule="exact"/>
              <w:ind w:left="30" w:right="-108"/>
              <w:rPr>
                <w:sz w:val="18"/>
                <w:szCs w:val="18"/>
              </w:rPr>
            </w:pPr>
            <w:r w:rsidRPr="00EA33B8">
              <w:rPr>
                <w:color w:val="000000"/>
                <w:sz w:val="20"/>
                <w:szCs w:val="20"/>
              </w:rPr>
              <w:t xml:space="preserve">Анализ производительности труда </w:t>
            </w:r>
          </w:p>
        </w:tc>
        <w:tc>
          <w:tcPr>
            <w:tcW w:w="1133" w:type="dxa"/>
            <w:vAlign w:val="center"/>
          </w:tcPr>
          <w:p w14:paraId="1CF7D4E6"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6AAF3CF7" w14:textId="77777777" w:rsidR="00714202" w:rsidRPr="00EA33B8" w:rsidRDefault="00714202" w:rsidP="00790854">
            <w:pPr>
              <w:jc w:val="center"/>
            </w:pPr>
            <w:r w:rsidRPr="00EA33B8">
              <w:rPr>
                <w:bCs/>
                <w:sz w:val="20"/>
                <w:szCs w:val="20"/>
              </w:rPr>
              <w:t>ПК-7.3.2</w:t>
            </w:r>
          </w:p>
        </w:tc>
        <w:tc>
          <w:tcPr>
            <w:tcW w:w="2907" w:type="dxa"/>
            <w:vAlign w:val="center"/>
          </w:tcPr>
          <w:p w14:paraId="5FC2BF86" w14:textId="0629CFEF" w:rsidR="00714202" w:rsidRPr="00EA33B8" w:rsidRDefault="00870F19" w:rsidP="00CE38A0">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0833B822" w14:textId="77777777" w:rsidTr="00DF3A13">
        <w:tc>
          <w:tcPr>
            <w:tcW w:w="426" w:type="dxa"/>
            <w:vAlign w:val="center"/>
          </w:tcPr>
          <w:p w14:paraId="5161AC78" w14:textId="77777777" w:rsidR="00714202" w:rsidRPr="00EA33B8" w:rsidRDefault="00714202" w:rsidP="00AC7DCD">
            <w:pPr>
              <w:widowControl w:val="0"/>
              <w:autoSpaceDE w:val="0"/>
              <w:autoSpaceDN w:val="0"/>
              <w:adjustRightInd w:val="0"/>
              <w:jc w:val="center"/>
              <w:rPr>
                <w:sz w:val="20"/>
                <w:szCs w:val="20"/>
              </w:rPr>
            </w:pPr>
            <w:r w:rsidRPr="00EA33B8">
              <w:rPr>
                <w:sz w:val="20"/>
                <w:szCs w:val="20"/>
              </w:rPr>
              <w:t>6</w:t>
            </w:r>
          </w:p>
        </w:tc>
        <w:tc>
          <w:tcPr>
            <w:tcW w:w="850" w:type="dxa"/>
            <w:vAlign w:val="center"/>
          </w:tcPr>
          <w:p w14:paraId="2B2266DD" w14:textId="36302F9D" w:rsidR="00714202" w:rsidRPr="00EA33B8" w:rsidRDefault="00714202" w:rsidP="003247A8">
            <w:pPr>
              <w:widowControl w:val="0"/>
              <w:autoSpaceDE w:val="0"/>
              <w:autoSpaceDN w:val="0"/>
              <w:adjustRightInd w:val="0"/>
              <w:jc w:val="center"/>
              <w:rPr>
                <w:sz w:val="20"/>
                <w:szCs w:val="20"/>
              </w:rPr>
            </w:pPr>
            <w:r w:rsidRPr="00EA33B8">
              <w:rPr>
                <w:sz w:val="20"/>
                <w:szCs w:val="20"/>
              </w:rPr>
              <w:t>9</w:t>
            </w:r>
            <w:r w:rsidR="00F962E6">
              <w:rPr>
                <w:sz w:val="20"/>
                <w:szCs w:val="20"/>
              </w:rPr>
              <w:t>-10</w:t>
            </w:r>
          </w:p>
        </w:tc>
        <w:tc>
          <w:tcPr>
            <w:tcW w:w="1701" w:type="dxa"/>
            <w:vAlign w:val="center"/>
          </w:tcPr>
          <w:p w14:paraId="61D0FC02" w14:textId="77777777" w:rsidR="00714202" w:rsidRPr="00EA33B8" w:rsidRDefault="00714202" w:rsidP="00DF3A13">
            <w:pPr>
              <w:jc w:val="center"/>
              <w:rPr>
                <w:sz w:val="20"/>
                <w:szCs w:val="20"/>
              </w:rPr>
            </w:pPr>
            <w:r w:rsidRPr="00EA33B8">
              <w:rPr>
                <w:sz w:val="20"/>
                <w:szCs w:val="20"/>
              </w:rPr>
              <w:t>Текущий контроль</w:t>
            </w:r>
          </w:p>
        </w:tc>
        <w:tc>
          <w:tcPr>
            <w:tcW w:w="3189" w:type="dxa"/>
            <w:vAlign w:val="center"/>
          </w:tcPr>
          <w:p w14:paraId="2960BCC2"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 xml:space="preserve">Анализ фонда оплаты труда </w:t>
            </w:r>
          </w:p>
        </w:tc>
        <w:tc>
          <w:tcPr>
            <w:tcW w:w="1133" w:type="dxa"/>
            <w:vAlign w:val="center"/>
          </w:tcPr>
          <w:p w14:paraId="7F3624C1"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5B2D0EDA" w14:textId="77777777" w:rsidR="00714202" w:rsidRPr="00EA33B8" w:rsidRDefault="00714202" w:rsidP="00790854">
            <w:pPr>
              <w:jc w:val="center"/>
            </w:pPr>
            <w:r w:rsidRPr="00EA33B8">
              <w:rPr>
                <w:bCs/>
                <w:sz w:val="20"/>
                <w:szCs w:val="20"/>
              </w:rPr>
              <w:t>ПК-7.3.2</w:t>
            </w:r>
          </w:p>
        </w:tc>
        <w:tc>
          <w:tcPr>
            <w:tcW w:w="2907" w:type="dxa"/>
            <w:vAlign w:val="center"/>
          </w:tcPr>
          <w:p w14:paraId="6A9F9C15" w14:textId="6AEA4A69" w:rsidR="00714202" w:rsidRPr="00EA33B8" w:rsidRDefault="00870F19" w:rsidP="00CE38A0">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267C502D" w14:textId="77777777" w:rsidTr="00DF3A13">
        <w:tc>
          <w:tcPr>
            <w:tcW w:w="426" w:type="dxa"/>
            <w:vAlign w:val="center"/>
          </w:tcPr>
          <w:p w14:paraId="0871650B" w14:textId="7E943879" w:rsidR="00714202" w:rsidRPr="00EA33B8" w:rsidRDefault="00F962E6" w:rsidP="00AC7DCD">
            <w:pPr>
              <w:widowControl w:val="0"/>
              <w:autoSpaceDE w:val="0"/>
              <w:autoSpaceDN w:val="0"/>
              <w:adjustRightInd w:val="0"/>
              <w:jc w:val="center"/>
              <w:rPr>
                <w:sz w:val="20"/>
                <w:szCs w:val="20"/>
              </w:rPr>
            </w:pPr>
            <w:r>
              <w:rPr>
                <w:sz w:val="20"/>
                <w:szCs w:val="20"/>
              </w:rPr>
              <w:t>7</w:t>
            </w:r>
          </w:p>
        </w:tc>
        <w:tc>
          <w:tcPr>
            <w:tcW w:w="850" w:type="dxa"/>
            <w:vAlign w:val="center"/>
          </w:tcPr>
          <w:p w14:paraId="013E0BF9" w14:textId="71CF4ACC" w:rsidR="00714202" w:rsidRPr="00EA33B8" w:rsidRDefault="00714202" w:rsidP="003247A8">
            <w:pPr>
              <w:widowControl w:val="0"/>
              <w:autoSpaceDE w:val="0"/>
              <w:autoSpaceDN w:val="0"/>
              <w:adjustRightInd w:val="0"/>
              <w:ind w:left="-108" w:right="-108"/>
              <w:jc w:val="center"/>
              <w:rPr>
                <w:sz w:val="20"/>
                <w:szCs w:val="20"/>
              </w:rPr>
            </w:pPr>
            <w:r w:rsidRPr="00EA33B8">
              <w:rPr>
                <w:sz w:val="20"/>
                <w:szCs w:val="20"/>
              </w:rPr>
              <w:t>11</w:t>
            </w:r>
            <w:r w:rsidR="00F962E6">
              <w:rPr>
                <w:sz w:val="20"/>
                <w:szCs w:val="20"/>
              </w:rPr>
              <w:t>-12</w:t>
            </w:r>
          </w:p>
        </w:tc>
        <w:tc>
          <w:tcPr>
            <w:tcW w:w="1701" w:type="dxa"/>
            <w:vAlign w:val="center"/>
          </w:tcPr>
          <w:p w14:paraId="445E130B" w14:textId="77777777" w:rsidR="00714202" w:rsidRPr="00EA33B8" w:rsidRDefault="00714202" w:rsidP="00DF3A13">
            <w:pPr>
              <w:jc w:val="center"/>
              <w:rPr>
                <w:sz w:val="20"/>
                <w:szCs w:val="20"/>
              </w:rPr>
            </w:pPr>
            <w:r w:rsidRPr="00EA33B8">
              <w:rPr>
                <w:sz w:val="20"/>
                <w:szCs w:val="20"/>
              </w:rPr>
              <w:t>Текущий контроль</w:t>
            </w:r>
          </w:p>
        </w:tc>
        <w:tc>
          <w:tcPr>
            <w:tcW w:w="3189" w:type="dxa"/>
            <w:vAlign w:val="center"/>
          </w:tcPr>
          <w:p w14:paraId="680D60B1"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 xml:space="preserve">Основные понятия о контроллинге: сущность, цели, задачи, виды, структура. Методы, приёмы контроллинга, информационная база </w:t>
            </w:r>
          </w:p>
        </w:tc>
        <w:tc>
          <w:tcPr>
            <w:tcW w:w="1133" w:type="dxa"/>
            <w:vAlign w:val="center"/>
          </w:tcPr>
          <w:p w14:paraId="6443477B"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041A2A14" w14:textId="77777777" w:rsidR="00714202" w:rsidRPr="00EA33B8" w:rsidRDefault="00714202" w:rsidP="00790854">
            <w:pPr>
              <w:jc w:val="center"/>
            </w:pPr>
            <w:r w:rsidRPr="00EA33B8">
              <w:rPr>
                <w:bCs/>
                <w:sz w:val="20"/>
                <w:szCs w:val="20"/>
              </w:rPr>
              <w:t>ПК-7.3.2</w:t>
            </w:r>
          </w:p>
        </w:tc>
        <w:tc>
          <w:tcPr>
            <w:tcW w:w="2907" w:type="dxa"/>
            <w:vAlign w:val="center"/>
          </w:tcPr>
          <w:p w14:paraId="7ACD066C" w14:textId="3888DE9A" w:rsidR="00714202" w:rsidRPr="00EA33B8" w:rsidRDefault="00790854" w:rsidP="003247A8">
            <w:pPr>
              <w:jc w:val="center"/>
              <w:rPr>
                <w:sz w:val="20"/>
                <w:szCs w:val="20"/>
              </w:rPr>
            </w:pPr>
            <w:r w:rsidRPr="00EA33B8">
              <w:rPr>
                <w:sz w:val="20"/>
                <w:szCs w:val="20"/>
              </w:rPr>
              <w:t>Конспект лекции</w:t>
            </w:r>
            <w:r w:rsidR="0052772B">
              <w:rPr>
                <w:sz w:val="20"/>
                <w:szCs w:val="20"/>
              </w:rPr>
              <w:t xml:space="preserve"> (письменно)</w:t>
            </w:r>
          </w:p>
        </w:tc>
      </w:tr>
      <w:tr w:rsidR="00714202" w:rsidRPr="00EA33B8" w14:paraId="4932E962" w14:textId="77777777" w:rsidTr="00DF3A13">
        <w:tc>
          <w:tcPr>
            <w:tcW w:w="426" w:type="dxa"/>
            <w:vAlign w:val="center"/>
          </w:tcPr>
          <w:p w14:paraId="0A1C9A67" w14:textId="2AD5F7D9" w:rsidR="00714202" w:rsidRPr="00EA33B8" w:rsidRDefault="00F962E6" w:rsidP="00AC7DCD">
            <w:pPr>
              <w:widowControl w:val="0"/>
              <w:autoSpaceDE w:val="0"/>
              <w:autoSpaceDN w:val="0"/>
              <w:adjustRightInd w:val="0"/>
              <w:jc w:val="center"/>
              <w:rPr>
                <w:sz w:val="20"/>
                <w:szCs w:val="20"/>
              </w:rPr>
            </w:pPr>
            <w:r>
              <w:rPr>
                <w:sz w:val="20"/>
                <w:szCs w:val="20"/>
              </w:rPr>
              <w:t>8</w:t>
            </w:r>
          </w:p>
        </w:tc>
        <w:tc>
          <w:tcPr>
            <w:tcW w:w="850" w:type="dxa"/>
            <w:vAlign w:val="center"/>
          </w:tcPr>
          <w:p w14:paraId="065C22E9" w14:textId="45F31111" w:rsidR="00714202" w:rsidRPr="00EA33B8" w:rsidRDefault="00714202" w:rsidP="003247A8">
            <w:pPr>
              <w:widowControl w:val="0"/>
              <w:autoSpaceDE w:val="0"/>
              <w:autoSpaceDN w:val="0"/>
              <w:adjustRightInd w:val="0"/>
              <w:ind w:left="-108" w:right="-108"/>
              <w:jc w:val="center"/>
              <w:rPr>
                <w:sz w:val="20"/>
                <w:szCs w:val="20"/>
              </w:rPr>
            </w:pPr>
            <w:r w:rsidRPr="00EA33B8">
              <w:rPr>
                <w:sz w:val="20"/>
                <w:szCs w:val="20"/>
              </w:rPr>
              <w:t>1</w:t>
            </w:r>
            <w:r w:rsidR="00F962E6">
              <w:rPr>
                <w:sz w:val="20"/>
                <w:szCs w:val="20"/>
              </w:rPr>
              <w:t>3-14</w:t>
            </w:r>
          </w:p>
        </w:tc>
        <w:tc>
          <w:tcPr>
            <w:tcW w:w="1701" w:type="dxa"/>
            <w:vAlign w:val="center"/>
          </w:tcPr>
          <w:p w14:paraId="17B3EEAF" w14:textId="77777777" w:rsidR="00714202" w:rsidRPr="00EA33B8" w:rsidRDefault="00714202" w:rsidP="00DF3A13">
            <w:pPr>
              <w:jc w:val="center"/>
            </w:pPr>
            <w:r w:rsidRPr="00EA33B8">
              <w:rPr>
                <w:sz w:val="20"/>
                <w:szCs w:val="20"/>
              </w:rPr>
              <w:t>Текущий контроль</w:t>
            </w:r>
          </w:p>
        </w:tc>
        <w:tc>
          <w:tcPr>
            <w:tcW w:w="3189" w:type="dxa"/>
            <w:vAlign w:val="center"/>
          </w:tcPr>
          <w:p w14:paraId="6CD85F3A"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Управленческий учет, как основополагающий элемент системы контроллинг</w:t>
            </w:r>
          </w:p>
        </w:tc>
        <w:tc>
          <w:tcPr>
            <w:tcW w:w="1133" w:type="dxa"/>
            <w:vAlign w:val="center"/>
          </w:tcPr>
          <w:p w14:paraId="43CA21FD"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3C86D2BC" w14:textId="77777777" w:rsidR="00714202" w:rsidRPr="00EA33B8" w:rsidRDefault="00714202" w:rsidP="00790854">
            <w:pPr>
              <w:jc w:val="center"/>
            </w:pPr>
            <w:r w:rsidRPr="00EA33B8">
              <w:rPr>
                <w:bCs/>
                <w:sz w:val="20"/>
                <w:szCs w:val="20"/>
              </w:rPr>
              <w:t>ПК-7.3.2</w:t>
            </w:r>
          </w:p>
        </w:tc>
        <w:tc>
          <w:tcPr>
            <w:tcW w:w="2907" w:type="dxa"/>
            <w:vAlign w:val="center"/>
          </w:tcPr>
          <w:p w14:paraId="1B4F3863" w14:textId="77956370" w:rsidR="00714202" w:rsidRPr="00EA33B8" w:rsidRDefault="00790854" w:rsidP="003247A8">
            <w:pPr>
              <w:jc w:val="center"/>
              <w:rPr>
                <w:sz w:val="20"/>
                <w:szCs w:val="20"/>
              </w:rPr>
            </w:pPr>
            <w:r w:rsidRPr="00EA33B8">
              <w:rPr>
                <w:sz w:val="20"/>
                <w:szCs w:val="20"/>
              </w:rPr>
              <w:t>Конспект лекции</w:t>
            </w:r>
            <w:r w:rsidR="0052772B">
              <w:rPr>
                <w:sz w:val="20"/>
                <w:szCs w:val="20"/>
              </w:rPr>
              <w:t xml:space="preserve"> (письменно)</w:t>
            </w:r>
          </w:p>
        </w:tc>
      </w:tr>
      <w:tr w:rsidR="00714202" w:rsidRPr="00EA33B8" w14:paraId="1B900A01" w14:textId="77777777" w:rsidTr="00DF3A13">
        <w:tc>
          <w:tcPr>
            <w:tcW w:w="426" w:type="dxa"/>
            <w:vAlign w:val="center"/>
          </w:tcPr>
          <w:p w14:paraId="41303004" w14:textId="1879D276" w:rsidR="00714202" w:rsidRPr="00EA33B8" w:rsidRDefault="00F962E6" w:rsidP="00AC7DCD">
            <w:pPr>
              <w:widowControl w:val="0"/>
              <w:autoSpaceDE w:val="0"/>
              <w:autoSpaceDN w:val="0"/>
              <w:adjustRightInd w:val="0"/>
              <w:jc w:val="center"/>
              <w:rPr>
                <w:sz w:val="20"/>
                <w:szCs w:val="20"/>
              </w:rPr>
            </w:pPr>
            <w:r>
              <w:rPr>
                <w:sz w:val="20"/>
                <w:szCs w:val="20"/>
              </w:rPr>
              <w:t>9</w:t>
            </w:r>
          </w:p>
        </w:tc>
        <w:tc>
          <w:tcPr>
            <w:tcW w:w="850" w:type="dxa"/>
            <w:vAlign w:val="center"/>
          </w:tcPr>
          <w:p w14:paraId="70AED401" w14:textId="2F4CAF2A" w:rsidR="00714202" w:rsidRPr="00EA33B8" w:rsidRDefault="00714202" w:rsidP="003247A8">
            <w:pPr>
              <w:widowControl w:val="0"/>
              <w:autoSpaceDE w:val="0"/>
              <w:autoSpaceDN w:val="0"/>
              <w:adjustRightInd w:val="0"/>
              <w:ind w:left="-108" w:right="-108"/>
              <w:jc w:val="center"/>
              <w:rPr>
                <w:sz w:val="20"/>
                <w:szCs w:val="20"/>
              </w:rPr>
            </w:pPr>
            <w:r w:rsidRPr="00EA33B8">
              <w:rPr>
                <w:sz w:val="20"/>
                <w:szCs w:val="20"/>
              </w:rPr>
              <w:t>1</w:t>
            </w:r>
            <w:r w:rsidR="00F962E6">
              <w:rPr>
                <w:sz w:val="20"/>
                <w:szCs w:val="20"/>
              </w:rPr>
              <w:t>5-16</w:t>
            </w:r>
          </w:p>
        </w:tc>
        <w:tc>
          <w:tcPr>
            <w:tcW w:w="1701" w:type="dxa"/>
            <w:vAlign w:val="center"/>
          </w:tcPr>
          <w:p w14:paraId="7E08204C" w14:textId="77777777" w:rsidR="00714202" w:rsidRPr="00EA33B8" w:rsidRDefault="00714202" w:rsidP="00DF3A13">
            <w:pPr>
              <w:jc w:val="center"/>
            </w:pPr>
            <w:r w:rsidRPr="00EA33B8">
              <w:rPr>
                <w:sz w:val="20"/>
                <w:szCs w:val="20"/>
              </w:rPr>
              <w:t>Текущий контроль</w:t>
            </w:r>
          </w:p>
        </w:tc>
        <w:tc>
          <w:tcPr>
            <w:tcW w:w="3189" w:type="dxa"/>
            <w:vAlign w:val="center"/>
          </w:tcPr>
          <w:p w14:paraId="18CC0038"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 xml:space="preserve">Технология и этапы проведения контроллинга. Контроллинг как поставщик информации, необходимой для эффективного функционирования системы управления персоналом в организации </w:t>
            </w:r>
          </w:p>
        </w:tc>
        <w:tc>
          <w:tcPr>
            <w:tcW w:w="1133" w:type="dxa"/>
            <w:vAlign w:val="center"/>
          </w:tcPr>
          <w:p w14:paraId="65311A84"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27D3204F" w14:textId="77777777" w:rsidR="00714202" w:rsidRPr="00EA33B8" w:rsidRDefault="00714202" w:rsidP="00790854">
            <w:pPr>
              <w:widowControl w:val="0"/>
              <w:autoSpaceDE w:val="0"/>
              <w:autoSpaceDN w:val="0"/>
              <w:adjustRightInd w:val="0"/>
              <w:jc w:val="center"/>
              <w:rPr>
                <w:bCs/>
                <w:sz w:val="20"/>
                <w:szCs w:val="20"/>
              </w:rPr>
            </w:pPr>
            <w:r w:rsidRPr="00EA33B8">
              <w:rPr>
                <w:bCs/>
                <w:sz w:val="20"/>
                <w:szCs w:val="20"/>
              </w:rPr>
              <w:t>ПК-7.3.2</w:t>
            </w:r>
          </w:p>
        </w:tc>
        <w:tc>
          <w:tcPr>
            <w:tcW w:w="2907" w:type="dxa"/>
            <w:vAlign w:val="center"/>
          </w:tcPr>
          <w:p w14:paraId="698B2ED1" w14:textId="784118E6" w:rsidR="00714202" w:rsidRPr="00EA33B8" w:rsidRDefault="00870F19" w:rsidP="00B239DC">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15721029" w14:textId="77777777" w:rsidTr="00DF3A13">
        <w:tc>
          <w:tcPr>
            <w:tcW w:w="426" w:type="dxa"/>
            <w:vAlign w:val="center"/>
          </w:tcPr>
          <w:p w14:paraId="7FDC886C" w14:textId="66F363E1" w:rsidR="00714202" w:rsidRPr="00EA33B8" w:rsidRDefault="00F962E6" w:rsidP="00AC7DCD">
            <w:pPr>
              <w:widowControl w:val="0"/>
              <w:autoSpaceDE w:val="0"/>
              <w:autoSpaceDN w:val="0"/>
              <w:adjustRightInd w:val="0"/>
              <w:jc w:val="center"/>
              <w:rPr>
                <w:sz w:val="20"/>
                <w:szCs w:val="20"/>
              </w:rPr>
            </w:pPr>
            <w:r>
              <w:rPr>
                <w:sz w:val="20"/>
                <w:szCs w:val="20"/>
              </w:rPr>
              <w:t>10</w:t>
            </w:r>
          </w:p>
        </w:tc>
        <w:tc>
          <w:tcPr>
            <w:tcW w:w="850" w:type="dxa"/>
            <w:vAlign w:val="center"/>
          </w:tcPr>
          <w:p w14:paraId="4A6AA30D" w14:textId="4D52CE4E" w:rsidR="00714202" w:rsidRPr="00EA33B8" w:rsidRDefault="00714202" w:rsidP="003247A8">
            <w:pPr>
              <w:widowControl w:val="0"/>
              <w:autoSpaceDE w:val="0"/>
              <w:autoSpaceDN w:val="0"/>
              <w:adjustRightInd w:val="0"/>
              <w:ind w:left="-108" w:right="-108"/>
              <w:jc w:val="center"/>
              <w:rPr>
                <w:sz w:val="20"/>
                <w:szCs w:val="20"/>
              </w:rPr>
            </w:pPr>
            <w:r w:rsidRPr="00EA33B8">
              <w:rPr>
                <w:sz w:val="20"/>
                <w:szCs w:val="20"/>
              </w:rPr>
              <w:t>1</w:t>
            </w:r>
            <w:r w:rsidR="00F962E6">
              <w:rPr>
                <w:sz w:val="20"/>
                <w:szCs w:val="20"/>
              </w:rPr>
              <w:t>7</w:t>
            </w:r>
          </w:p>
        </w:tc>
        <w:tc>
          <w:tcPr>
            <w:tcW w:w="1701" w:type="dxa"/>
            <w:vAlign w:val="center"/>
          </w:tcPr>
          <w:p w14:paraId="77FE0176" w14:textId="77777777" w:rsidR="00714202" w:rsidRPr="00EA33B8" w:rsidRDefault="00714202" w:rsidP="00DF3A13">
            <w:pPr>
              <w:jc w:val="center"/>
            </w:pPr>
            <w:r w:rsidRPr="00EA33B8">
              <w:rPr>
                <w:sz w:val="20"/>
                <w:szCs w:val="20"/>
              </w:rPr>
              <w:t>Текущий контроль</w:t>
            </w:r>
          </w:p>
        </w:tc>
        <w:tc>
          <w:tcPr>
            <w:tcW w:w="3189" w:type="dxa"/>
            <w:vAlign w:val="center"/>
          </w:tcPr>
          <w:p w14:paraId="668B009A" w14:textId="77777777" w:rsidR="00714202" w:rsidRPr="00EA33B8" w:rsidRDefault="00714202" w:rsidP="00790854">
            <w:pPr>
              <w:widowControl w:val="0"/>
              <w:autoSpaceDE w:val="0"/>
              <w:autoSpaceDN w:val="0"/>
              <w:adjustRightInd w:val="0"/>
              <w:jc w:val="both"/>
              <w:rPr>
                <w:sz w:val="20"/>
                <w:szCs w:val="20"/>
              </w:rPr>
            </w:pPr>
            <w:r w:rsidRPr="00EA33B8">
              <w:rPr>
                <w:sz w:val="20"/>
                <w:szCs w:val="20"/>
              </w:rPr>
              <w:t xml:space="preserve">Элементы внутреннего контроля в организации: внутренний аудит и управленческий контроль </w:t>
            </w:r>
          </w:p>
        </w:tc>
        <w:tc>
          <w:tcPr>
            <w:tcW w:w="1133" w:type="dxa"/>
            <w:vAlign w:val="center"/>
          </w:tcPr>
          <w:p w14:paraId="7DA31425"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7448C779" w14:textId="77777777" w:rsidR="00714202" w:rsidRPr="00EA33B8" w:rsidRDefault="00714202" w:rsidP="00790854">
            <w:pPr>
              <w:jc w:val="center"/>
            </w:pPr>
            <w:r w:rsidRPr="00EA33B8">
              <w:rPr>
                <w:bCs/>
                <w:sz w:val="20"/>
                <w:szCs w:val="20"/>
              </w:rPr>
              <w:t>ПК-7.3.2</w:t>
            </w:r>
          </w:p>
        </w:tc>
        <w:tc>
          <w:tcPr>
            <w:tcW w:w="2907" w:type="dxa"/>
            <w:vAlign w:val="center"/>
          </w:tcPr>
          <w:p w14:paraId="27196CDD" w14:textId="3CED518F" w:rsidR="00714202" w:rsidRPr="00EA33B8" w:rsidRDefault="00870F19" w:rsidP="003247A8">
            <w:pPr>
              <w:jc w:val="center"/>
              <w:rPr>
                <w:sz w:val="20"/>
                <w:szCs w:val="20"/>
              </w:rPr>
            </w:pPr>
            <w:r w:rsidRPr="00EA33B8">
              <w:rPr>
                <w:sz w:val="20"/>
                <w:szCs w:val="20"/>
              </w:rPr>
              <w:t>Защита лабораторной работы (устно)</w:t>
            </w:r>
            <w:r w:rsidR="00EA33B8" w:rsidRPr="00EA33B8">
              <w:rPr>
                <w:sz w:val="20"/>
                <w:szCs w:val="20"/>
              </w:rPr>
              <w:t xml:space="preserve"> с предоставлением письменного отчета</w:t>
            </w:r>
            <w:r w:rsidR="0052772B">
              <w:rPr>
                <w:sz w:val="20"/>
                <w:szCs w:val="20"/>
              </w:rPr>
              <w:t xml:space="preserve"> (письменно)</w:t>
            </w:r>
            <w:r w:rsidRPr="00EA33B8">
              <w:rPr>
                <w:sz w:val="20"/>
                <w:szCs w:val="20"/>
              </w:rPr>
              <w:t>, в т.ч. в рамках ПП</w:t>
            </w:r>
          </w:p>
        </w:tc>
      </w:tr>
      <w:tr w:rsidR="00714202" w:rsidRPr="00EA33B8" w14:paraId="076D2D19" w14:textId="77777777" w:rsidTr="00DF3A13">
        <w:trPr>
          <w:trHeight w:val="1276"/>
        </w:trPr>
        <w:tc>
          <w:tcPr>
            <w:tcW w:w="426" w:type="dxa"/>
            <w:vAlign w:val="center"/>
          </w:tcPr>
          <w:p w14:paraId="2F15641B" w14:textId="4A9D5B14" w:rsidR="00714202" w:rsidRPr="00EA33B8" w:rsidRDefault="00801B1F" w:rsidP="003247A8">
            <w:pPr>
              <w:widowControl w:val="0"/>
              <w:autoSpaceDE w:val="0"/>
              <w:autoSpaceDN w:val="0"/>
              <w:adjustRightInd w:val="0"/>
              <w:jc w:val="center"/>
              <w:rPr>
                <w:sz w:val="20"/>
                <w:szCs w:val="20"/>
              </w:rPr>
            </w:pPr>
            <w:r>
              <w:rPr>
                <w:sz w:val="20"/>
                <w:szCs w:val="20"/>
              </w:rPr>
              <w:t>1</w:t>
            </w:r>
            <w:r w:rsidR="00F962E6">
              <w:rPr>
                <w:sz w:val="20"/>
                <w:szCs w:val="20"/>
              </w:rPr>
              <w:t>1</w:t>
            </w:r>
          </w:p>
        </w:tc>
        <w:tc>
          <w:tcPr>
            <w:tcW w:w="850" w:type="dxa"/>
            <w:vAlign w:val="center"/>
          </w:tcPr>
          <w:p w14:paraId="62AE2903" w14:textId="31E2D36C" w:rsidR="00714202" w:rsidRPr="00EA33B8" w:rsidRDefault="00F962E6" w:rsidP="003247A8">
            <w:pPr>
              <w:widowControl w:val="0"/>
              <w:autoSpaceDE w:val="0"/>
              <w:autoSpaceDN w:val="0"/>
              <w:adjustRightInd w:val="0"/>
              <w:jc w:val="center"/>
              <w:rPr>
                <w:sz w:val="20"/>
                <w:szCs w:val="20"/>
              </w:rPr>
            </w:pPr>
            <w:r>
              <w:rPr>
                <w:sz w:val="20"/>
                <w:szCs w:val="20"/>
              </w:rPr>
              <w:t>18-20</w:t>
            </w:r>
          </w:p>
        </w:tc>
        <w:tc>
          <w:tcPr>
            <w:tcW w:w="1701" w:type="dxa"/>
            <w:vAlign w:val="center"/>
          </w:tcPr>
          <w:p w14:paraId="4E6843B0" w14:textId="77777777" w:rsidR="00714202" w:rsidRPr="00EA33B8" w:rsidRDefault="00714202" w:rsidP="00DF3A13">
            <w:pPr>
              <w:jc w:val="center"/>
              <w:rPr>
                <w:sz w:val="20"/>
                <w:szCs w:val="20"/>
              </w:rPr>
            </w:pPr>
            <w:r w:rsidRPr="00EA33B8">
              <w:rPr>
                <w:sz w:val="20"/>
                <w:szCs w:val="20"/>
              </w:rPr>
              <w:t>Промежуточная аттестация – зачет</w:t>
            </w:r>
          </w:p>
        </w:tc>
        <w:tc>
          <w:tcPr>
            <w:tcW w:w="3189" w:type="dxa"/>
            <w:vAlign w:val="center"/>
          </w:tcPr>
          <w:p w14:paraId="10F98A7C" w14:textId="77777777" w:rsidR="00714202" w:rsidRPr="0030290C" w:rsidRDefault="00714202" w:rsidP="00B27FDA">
            <w:pPr>
              <w:jc w:val="both"/>
              <w:rPr>
                <w:sz w:val="20"/>
                <w:szCs w:val="20"/>
              </w:rPr>
            </w:pPr>
            <w:r w:rsidRPr="0030290C">
              <w:rPr>
                <w:sz w:val="20"/>
                <w:szCs w:val="20"/>
              </w:rPr>
              <w:t xml:space="preserve">Раздел 1. Диагностика и анализ трудового потенциала как основа аудита персонала организации </w:t>
            </w:r>
          </w:p>
          <w:p w14:paraId="50427ED4" w14:textId="77777777" w:rsidR="00714202" w:rsidRPr="0030290C" w:rsidRDefault="00714202" w:rsidP="00B27FDA">
            <w:pPr>
              <w:jc w:val="both"/>
              <w:rPr>
                <w:sz w:val="20"/>
                <w:szCs w:val="20"/>
              </w:rPr>
            </w:pPr>
            <w:r w:rsidRPr="0030290C">
              <w:rPr>
                <w:sz w:val="20"/>
                <w:szCs w:val="20"/>
              </w:rPr>
              <w:t>Раздел 2. Контроллинг: понятие, цели, задачи, виды</w:t>
            </w:r>
          </w:p>
        </w:tc>
        <w:tc>
          <w:tcPr>
            <w:tcW w:w="1133" w:type="dxa"/>
            <w:vAlign w:val="center"/>
          </w:tcPr>
          <w:p w14:paraId="2208654E" w14:textId="77777777" w:rsidR="00714202" w:rsidRPr="00EA33B8" w:rsidRDefault="00714202" w:rsidP="00790854">
            <w:pPr>
              <w:widowControl w:val="0"/>
              <w:autoSpaceDE w:val="0"/>
              <w:autoSpaceDN w:val="0"/>
              <w:adjustRightInd w:val="0"/>
              <w:jc w:val="center"/>
              <w:rPr>
                <w:bCs/>
                <w:sz w:val="20"/>
                <w:szCs w:val="20"/>
              </w:rPr>
            </w:pPr>
            <w:r w:rsidRPr="00EA33B8">
              <w:rPr>
                <w:sz w:val="20"/>
                <w:szCs w:val="20"/>
              </w:rPr>
              <w:t>ПК.7.1.2</w:t>
            </w:r>
          </w:p>
          <w:p w14:paraId="37233675" w14:textId="77777777" w:rsidR="00714202" w:rsidRPr="00EA33B8" w:rsidRDefault="00714202" w:rsidP="00790854">
            <w:pPr>
              <w:widowControl w:val="0"/>
              <w:autoSpaceDE w:val="0"/>
              <w:autoSpaceDN w:val="0"/>
              <w:adjustRightInd w:val="0"/>
              <w:jc w:val="center"/>
              <w:rPr>
                <w:bCs/>
                <w:sz w:val="20"/>
                <w:szCs w:val="20"/>
              </w:rPr>
            </w:pPr>
            <w:r w:rsidRPr="00EA33B8">
              <w:rPr>
                <w:bCs/>
                <w:sz w:val="20"/>
                <w:szCs w:val="20"/>
              </w:rPr>
              <w:t>ПК-7.3.2</w:t>
            </w:r>
          </w:p>
        </w:tc>
        <w:tc>
          <w:tcPr>
            <w:tcW w:w="2907" w:type="dxa"/>
            <w:vAlign w:val="center"/>
          </w:tcPr>
          <w:p w14:paraId="5CECE72A" w14:textId="77777777" w:rsidR="00714202" w:rsidRPr="00EA33B8" w:rsidRDefault="00B239DC" w:rsidP="00B239DC">
            <w:pPr>
              <w:jc w:val="center"/>
              <w:rPr>
                <w:sz w:val="20"/>
                <w:szCs w:val="20"/>
              </w:rPr>
            </w:pPr>
            <w:r w:rsidRPr="00EA33B8">
              <w:rPr>
                <w:sz w:val="20"/>
                <w:szCs w:val="20"/>
              </w:rPr>
              <w:t>Собеседование (устно), тестирование (компьютерные технологии)</w:t>
            </w:r>
          </w:p>
        </w:tc>
      </w:tr>
    </w:tbl>
    <w:p w14:paraId="0267CEB5" w14:textId="77777777" w:rsidR="00B27FDA" w:rsidRPr="00EA33B8" w:rsidRDefault="00B27FDA" w:rsidP="003556AA">
      <w:pPr>
        <w:jc w:val="center"/>
        <w:rPr>
          <w:b/>
          <w:bCs/>
        </w:rPr>
      </w:pPr>
    </w:p>
    <w:p w14:paraId="6371B930" w14:textId="77777777" w:rsidR="0005544E" w:rsidRPr="00EA33B8" w:rsidRDefault="0005544E" w:rsidP="003556AA">
      <w:pPr>
        <w:jc w:val="center"/>
        <w:rPr>
          <w:b/>
        </w:rPr>
      </w:pPr>
    </w:p>
    <w:p w14:paraId="1CDA5290" w14:textId="77777777" w:rsidR="003556AA" w:rsidRPr="00EA33B8" w:rsidRDefault="003556AA" w:rsidP="003556AA">
      <w:pPr>
        <w:jc w:val="center"/>
        <w:rPr>
          <w:b/>
        </w:rPr>
      </w:pPr>
      <w:r w:rsidRPr="00EA33B8">
        <w:rPr>
          <w:b/>
        </w:rPr>
        <w:t>Описание показателей и критериев оценивания компетенций.</w:t>
      </w:r>
    </w:p>
    <w:p w14:paraId="7E9E2CE9" w14:textId="77777777" w:rsidR="003556AA" w:rsidRPr="00EA33B8" w:rsidRDefault="003556AA" w:rsidP="003556AA">
      <w:pPr>
        <w:jc w:val="center"/>
      </w:pPr>
      <w:r w:rsidRPr="00EA33B8">
        <w:rPr>
          <w:b/>
        </w:rPr>
        <w:t>Описание шкал оценивания</w:t>
      </w:r>
    </w:p>
    <w:p w14:paraId="152DD53E" w14:textId="77777777" w:rsidR="003556AA" w:rsidRPr="00EA33B8" w:rsidRDefault="003556AA" w:rsidP="003556AA">
      <w:pPr>
        <w:ind w:firstLine="540"/>
        <w:jc w:val="both"/>
      </w:pPr>
      <w:r w:rsidRPr="00EA33B8">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A5A62E6" w14:textId="77777777" w:rsidR="003556AA" w:rsidRPr="00EA33B8" w:rsidRDefault="003556AA" w:rsidP="003556AA">
      <w:pPr>
        <w:ind w:firstLine="540"/>
        <w:jc w:val="both"/>
      </w:pPr>
      <w:r w:rsidRPr="00EA33B8">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890CDF3" w14:textId="20FC2585" w:rsidR="003556AA" w:rsidRPr="00EA33B8" w:rsidRDefault="003556AA" w:rsidP="003556AA">
      <w:pPr>
        <w:ind w:firstLine="540"/>
        <w:jc w:val="both"/>
      </w:pPr>
      <w:r w:rsidRPr="00EA33B8">
        <w:lastRenderedPageBreak/>
        <w:t xml:space="preserve">Для оценивания результатов обучения используется четырехбалльная шкала: «отлично», «хорошо», «удовлетворительно», «неудовлетворительно» </w:t>
      </w:r>
      <w:r w:rsidR="00D4514A">
        <w:t xml:space="preserve">и </w:t>
      </w:r>
      <w:r w:rsidRPr="00EA33B8">
        <w:t xml:space="preserve"> двухбалльная шкала: «зачтено», «не зачтено».</w:t>
      </w:r>
    </w:p>
    <w:p w14:paraId="0639A631" w14:textId="28A0A3A1" w:rsidR="003556AA" w:rsidRPr="00EA33B8" w:rsidRDefault="003556AA" w:rsidP="003556AA">
      <w:pPr>
        <w:ind w:firstLine="540"/>
        <w:jc w:val="both"/>
      </w:pPr>
      <w:r w:rsidRPr="00EA33B8">
        <w:t xml:space="preserve">Перечень оценочных средств, используемых для оценивания компетенций на различных этапах их формирования, а </w:t>
      </w:r>
      <w:r w:rsidR="00D4514A" w:rsidRPr="00EA33B8">
        <w:t>также</w:t>
      </w:r>
      <w:r w:rsidRPr="00EA33B8">
        <w:t xml:space="preserve"> краткая характеристика этих средств приведены в таблице</w:t>
      </w:r>
    </w:p>
    <w:p w14:paraId="6CA96124" w14:textId="77777777" w:rsidR="003556AA" w:rsidRPr="00EA33B8" w:rsidRDefault="003556AA" w:rsidP="003556AA">
      <w:pPr>
        <w:ind w:firstLine="540"/>
        <w:jc w:val="both"/>
      </w:pPr>
    </w:p>
    <w:tbl>
      <w:tblPr>
        <w:tblW w:w="10206" w:type="dxa"/>
        <w:tblInd w:w="108" w:type="dxa"/>
        <w:tblLayout w:type="fixed"/>
        <w:tblLook w:val="01E0" w:firstRow="1" w:lastRow="1" w:firstColumn="1" w:lastColumn="1" w:noHBand="0" w:noVBand="0"/>
      </w:tblPr>
      <w:tblGrid>
        <w:gridCol w:w="426"/>
        <w:gridCol w:w="1842"/>
        <w:gridCol w:w="5812"/>
        <w:gridCol w:w="2126"/>
      </w:tblGrid>
      <w:tr w:rsidR="003556AA" w:rsidRPr="00EA33B8" w14:paraId="64549F2F"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39009CE3"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14:paraId="678F7F36"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Наименование</w:t>
            </w:r>
          </w:p>
          <w:p w14:paraId="07103727"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оценочного</w:t>
            </w:r>
          </w:p>
          <w:p w14:paraId="1420824D"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средства</w:t>
            </w:r>
          </w:p>
        </w:tc>
        <w:tc>
          <w:tcPr>
            <w:tcW w:w="5812" w:type="dxa"/>
            <w:tcBorders>
              <w:top w:val="single" w:sz="4" w:space="0" w:color="auto"/>
              <w:left w:val="single" w:sz="4" w:space="0" w:color="auto"/>
              <w:bottom w:val="single" w:sz="4" w:space="0" w:color="auto"/>
              <w:right w:val="single" w:sz="4" w:space="0" w:color="auto"/>
            </w:tcBorders>
            <w:vAlign w:val="center"/>
          </w:tcPr>
          <w:p w14:paraId="3E33811D"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Краткая характеристика</w:t>
            </w:r>
          </w:p>
          <w:p w14:paraId="58ED17C4"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оценочного средства</w:t>
            </w:r>
          </w:p>
        </w:tc>
        <w:tc>
          <w:tcPr>
            <w:tcW w:w="2126" w:type="dxa"/>
            <w:tcBorders>
              <w:top w:val="single" w:sz="4" w:space="0" w:color="auto"/>
              <w:left w:val="single" w:sz="4" w:space="0" w:color="auto"/>
              <w:bottom w:val="single" w:sz="4" w:space="0" w:color="auto"/>
              <w:right w:val="single" w:sz="4" w:space="0" w:color="auto"/>
            </w:tcBorders>
            <w:vAlign w:val="center"/>
          </w:tcPr>
          <w:p w14:paraId="1AB59911"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Представление</w:t>
            </w:r>
          </w:p>
          <w:p w14:paraId="43BDD301" w14:textId="77777777" w:rsidR="003556AA" w:rsidRPr="00EA33B8" w:rsidRDefault="003556AA" w:rsidP="003556AA">
            <w:pPr>
              <w:widowControl w:val="0"/>
              <w:jc w:val="center"/>
              <w:rPr>
                <w:rFonts w:eastAsia="Arial Unicode MS"/>
                <w:color w:val="000000"/>
                <w:sz w:val="20"/>
                <w:szCs w:val="20"/>
              </w:rPr>
            </w:pPr>
            <w:r w:rsidRPr="00EA33B8">
              <w:rPr>
                <w:rFonts w:eastAsia="Arial Unicode MS"/>
                <w:color w:val="000000"/>
                <w:sz w:val="20"/>
                <w:szCs w:val="20"/>
              </w:rPr>
              <w:t>оценочного средства в ФОС</w:t>
            </w:r>
          </w:p>
        </w:tc>
      </w:tr>
      <w:tr w:rsidR="00CD3D0B" w:rsidRPr="00EA33B8" w14:paraId="1C494BCD"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1D6BB567" w14:textId="77777777" w:rsidR="00CD3D0B" w:rsidRPr="00EA33B8" w:rsidRDefault="00CD3D0B" w:rsidP="009F67D9">
            <w:pPr>
              <w:widowControl w:val="0"/>
              <w:jc w:val="center"/>
              <w:rPr>
                <w:rFonts w:eastAsia="Arial Unicode MS"/>
                <w:color w:val="000000"/>
                <w:sz w:val="20"/>
                <w:szCs w:val="20"/>
              </w:rPr>
            </w:pPr>
            <w:r w:rsidRPr="00EA33B8">
              <w:rPr>
                <w:rFonts w:eastAsia="Arial Unicode MS"/>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81AF667" w14:textId="77777777" w:rsidR="00CD3D0B" w:rsidRPr="00EA33B8" w:rsidRDefault="00CD3D0B" w:rsidP="00D4514A">
            <w:pPr>
              <w:widowControl w:val="0"/>
              <w:rPr>
                <w:rFonts w:eastAsia="Arial Unicode MS"/>
                <w:color w:val="000000"/>
                <w:sz w:val="20"/>
                <w:szCs w:val="20"/>
              </w:rPr>
            </w:pPr>
            <w:r w:rsidRPr="00EA33B8">
              <w:rPr>
                <w:sz w:val="20"/>
                <w:szCs w:val="20"/>
              </w:rPr>
              <w:t>Защита лабораторной работы</w:t>
            </w:r>
          </w:p>
        </w:tc>
        <w:tc>
          <w:tcPr>
            <w:tcW w:w="5812" w:type="dxa"/>
            <w:tcBorders>
              <w:top w:val="single" w:sz="4" w:space="0" w:color="auto"/>
              <w:left w:val="single" w:sz="4" w:space="0" w:color="auto"/>
              <w:bottom w:val="single" w:sz="4" w:space="0" w:color="auto"/>
              <w:right w:val="single" w:sz="4" w:space="0" w:color="auto"/>
            </w:tcBorders>
            <w:vAlign w:val="center"/>
          </w:tcPr>
          <w:p w14:paraId="4D6B99EB" w14:textId="77777777" w:rsidR="00CD3D0B" w:rsidRPr="00EA33B8" w:rsidRDefault="00CD3D0B" w:rsidP="009F67D9">
            <w:pPr>
              <w:jc w:val="both"/>
              <w:rPr>
                <w:sz w:val="20"/>
                <w:szCs w:val="20"/>
              </w:rPr>
            </w:pPr>
            <w:r w:rsidRPr="00EA33B8">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14:paraId="33FCB7AB" w14:textId="77777777" w:rsidR="00CD3D0B" w:rsidRPr="00EA33B8" w:rsidRDefault="00CD3D0B" w:rsidP="009F67D9">
            <w:pPr>
              <w:ind w:left="64" w:right="122" w:firstLine="8"/>
              <w:jc w:val="both"/>
              <w:rPr>
                <w:sz w:val="20"/>
                <w:szCs w:val="20"/>
              </w:rPr>
            </w:pPr>
            <w:r w:rsidRPr="00EA33B8">
              <w:rPr>
                <w:sz w:val="20"/>
                <w:szCs w:val="20"/>
              </w:rPr>
              <w:t>Может быть использовано для оценки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11EF929" w14:textId="77777777" w:rsidR="00CD3D0B" w:rsidRPr="00EA33B8" w:rsidRDefault="00CD3D0B" w:rsidP="009F67D9">
            <w:pPr>
              <w:ind w:right="70"/>
              <w:rPr>
                <w:sz w:val="20"/>
                <w:szCs w:val="20"/>
              </w:rPr>
            </w:pPr>
            <w:r w:rsidRPr="00EA33B8">
              <w:rPr>
                <w:sz w:val="20"/>
                <w:szCs w:val="20"/>
              </w:rPr>
              <w:t>Темы лабораторных работ и требования к их защите</w:t>
            </w:r>
          </w:p>
        </w:tc>
      </w:tr>
      <w:tr w:rsidR="00CD3D0B" w:rsidRPr="00EA33B8" w14:paraId="2A57BF19"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42EDA9E7" w14:textId="77777777" w:rsidR="00CD3D0B" w:rsidRPr="00EA33B8" w:rsidRDefault="000C742A" w:rsidP="00790854">
            <w:pPr>
              <w:jc w:val="center"/>
              <w:rPr>
                <w:sz w:val="20"/>
                <w:szCs w:val="20"/>
              </w:rPr>
            </w:pPr>
            <w:r w:rsidRPr="00EA33B8">
              <w:rPr>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329BCB43" w14:textId="77777777" w:rsidR="00CD3D0B" w:rsidRPr="00EA33B8" w:rsidRDefault="00CD3D0B" w:rsidP="00D4514A">
            <w:pPr>
              <w:widowControl w:val="0"/>
              <w:rPr>
                <w:rFonts w:eastAsia="Arial Unicode MS"/>
                <w:color w:val="000000"/>
                <w:sz w:val="20"/>
                <w:szCs w:val="20"/>
              </w:rPr>
            </w:pPr>
            <w:r w:rsidRPr="00EA33B8">
              <w:rPr>
                <w:sz w:val="20"/>
                <w:szCs w:val="20"/>
              </w:rPr>
              <w:t>Конспект лекции</w:t>
            </w:r>
          </w:p>
        </w:tc>
        <w:tc>
          <w:tcPr>
            <w:tcW w:w="5812" w:type="dxa"/>
            <w:tcBorders>
              <w:top w:val="single" w:sz="4" w:space="0" w:color="auto"/>
              <w:left w:val="single" w:sz="4" w:space="0" w:color="auto"/>
              <w:bottom w:val="single" w:sz="4" w:space="0" w:color="auto"/>
              <w:right w:val="single" w:sz="4" w:space="0" w:color="auto"/>
            </w:tcBorders>
            <w:vAlign w:val="center"/>
          </w:tcPr>
          <w:p w14:paraId="1DD19E50" w14:textId="77777777" w:rsidR="00CD3D0B" w:rsidRPr="00EA33B8" w:rsidRDefault="00CD3D0B" w:rsidP="009F67D9">
            <w:pPr>
              <w:jc w:val="both"/>
              <w:rPr>
                <w:sz w:val="20"/>
                <w:szCs w:val="20"/>
              </w:rPr>
            </w:pPr>
            <w:r w:rsidRPr="00EA33B8">
              <w:rPr>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DB315CB" w14:textId="77777777" w:rsidR="00CD3D0B" w:rsidRPr="00EA33B8" w:rsidRDefault="00CD3D0B" w:rsidP="009F67D9">
            <w:pPr>
              <w:jc w:val="center"/>
              <w:rPr>
                <w:sz w:val="20"/>
                <w:szCs w:val="20"/>
              </w:rPr>
            </w:pPr>
            <w:r w:rsidRPr="00EA33B8">
              <w:rPr>
                <w:bCs/>
                <w:sz w:val="20"/>
                <w:szCs w:val="20"/>
              </w:rPr>
              <w:t>Темы конспектов по темам</w:t>
            </w:r>
          </w:p>
        </w:tc>
      </w:tr>
      <w:tr w:rsidR="00B239DC" w:rsidRPr="00EA33B8" w14:paraId="6C69D7ED"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034AFE53" w14:textId="77777777" w:rsidR="00B239DC" w:rsidRPr="00EA33B8" w:rsidRDefault="000C742A" w:rsidP="003556AA">
            <w:pPr>
              <w:widowControl w:val="0"/>
              <w:jc w:val="center"/>
              <w:rPr>
                <w:sz w:val="20"/>
                <w:szCs w:val="20"/>
              </w:rPr>
            </w:pPr>
            <w:r w:rsidRPr="00EA33B8">
              <w:rPr>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6F0B5A44" w14:textId="4E40C44D" w:rsidR="00B239DC" w:rsidRPr="00EA33B8" w:rsidRDefault="00B239DC" w:rsidP="00D4514A">
            <w:pPr>
              <w:widowControl w:val="0"/>
              <w:rPr>
                <w:sz w:val="20"/>
                <w:szCs w:val="20"/>
              </w:rPr>
            </w:pPr>
            <w:r w:rsidRPr="00EA33B8">
              <w:rPr>
                <w:sz w:val="20"/>
                <w:szCs w:val="20"/>
              </w:rPr>
              <w:t>Тест</w:t>
            </w:r>
            <w:r w:rsidR="00D4514A">
              <w:rPr>
                <w:sz w:val="20"/>
                <w:szCs w:val="20"/>
              </w:rPr>
              <w:t>ирование</w:t>
            </w:r>
          </w:p>
        </w:tc>
        <w:tc>
          <w:tcPr>
            <w:tcW w:w="5812" w:type="dxa"/>
            <w:tcBorders>
              <w:top w:val="single" w:sz="4" w:space="0" w:color="auto"/>
              <w:left w:val="single" w:sz="4" w:space="0" w:color="auto"/>
              <w:bottom w:val="single" w:sz="4" w:space="0" w:color="auto"/>
              <w:right w:val="single" w:sz="4" w:space="0" w:color="auto"/>
            </w:tcBorders>
          </w:tcPr>
          <w:p w14:paraId="2192D1AD" w14:textId="77777777" w:rsidR="00B239DC" w:rsidRPr="00EA33B8" w:rsidRDefault="00B239DC" w:rsidP="003556AA">
            <w:pPr>
              <w:ind w:left="64" w:right="22" w:firstLine="8"/>
              <w:jc w:val="both"/>
              <w:rPr>
                <w:sz w:val="20"/>
                <w:szCs w:val="20"/>
              </w:rPr>
            </w:pPr>
            <w:r w:rsidRPr="00EA33B8">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1882A4B4" w14:textId="77777777" w:rsidR="00B239DC" w:rsidRPr="00EA33B8" w:rsidRDefault="00B239DC" w:rsidP="003556AA">
            <w:pPr>
              <w:ind w:left="64" w:right="22" w:firstLine="8"/>
              <w:jc w:val="both"/>
              <w:rPr>
                <w:sz w:val="20"/>
                <w:szCs w:val="20"/>
              </w:rPr>
            </w:pPr>
            <w:r w:rsidRPr="00EA33B8">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6F55279" w14:textId="1A4484BF" w:rsidR="00B239DC" w:rsidRPr="00EA33B8" w:rsidRDefault="00B239DC" w:rsidP="00F962E6">
            <w:pPr>
              <w:jc w:val="center"/>
              <w:rPr>
                <w:sz w:val="20"/>
                <w:szCs w:val="20"/>
              </w:rPr>
            </w:pPr>
            <w:r w:rsidRPr="00EA33B8">
              <w:rPr>
                <w:sz w:val="20"/>
                <w:szCs w:val="20"/>
              </w:rPr>
              <w:t>Типовые тестовые задания</w:t>
            </w:r>
          </w:p>
        </w:tc>
      </w:tr>
      <w:tr w:rsidR="00B239DC" w:rsidRPr="00EA33B8" w14:paraId="6978D287" w14:textId="77777777" w:rsidTr="00D4514A">
        <w:tc>
          <w:tcPr>
            <w:tcW w:w="426" w:type="dxa"/>
            <w:tcBorders>
              <w:top w:val="single" w:sz="4" w:space="0" w:color="auto"/>
              <w:left w:val="single" w:sz="4" w:space="0" w:color="auto"/>
              <w:bottom w:val="single" w:sz="4" w:space="0" w:color="auto"/>
              <w:right w:val="single" w:sz="4" w:space="0" w:color="auto"/>
            </w:tcBorders>
            <w:vAlign w:val="center"/>
          </w:tcPr>
          <w:p w14:paraId="338D957C" w14:textId="77777777" w:rsidR="00B239DC" w:rsidRPr="00EA33B8" w:rsidRDefault="000C742A" w:rsidP="003556AA">
            <w:pPr>
              <w:widowControl w:val="0"/>
              <w:jc w:val="center"/>
              <w:rPr>
                <w:sz w:val="20"/>
                <w:szCs w:val="20"/>
              </w:rPr>
            </w:pPr>
            <w:r w:rsidRPr="00EA33B8">
              <w:rPr>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59AC8F96" w14:textId="77777777" w:rsidR="00B239DC" w:rsidRPr="00EA33B8" w:rsidRDefault="00B239DC" w:rsidP="00D4514A">
            <w:pPr>
              <w:rPr>
                <w:sz w:val="20"/>
                <w:szCs w:val="20"/>
              </w:rPr>
            </w:pPr>
            <w:r w:rsidRPr="00EA33B8">
              <w:rPr>
                <w:sz w:val="20"/>
                <w:szCs w:val="20"/>
              </w:rPr>
              <w:t>Зачет</w:t>
            </w:r>
          </w:p>
        </w:tc>
        <w:tc>
          <w:tcPr>
            <w:tcW w:w="5812" w:type="dxa"/>
            <w:tcBorders>
              <w:top w:val="single" w:sz="4" w:space="0" w:color="auto"/>
              <w:left w:val="single" w:sz="4" w:space="0" w:color="auto"/>
              <w:bottom w:val="single" w:sz="4" w:space="0" w:color="auto"/>
              <w:right w:val="single" w:sz="4" w:space="0" w:color="auto"/>
            </w:tcBorders>
            <w:vAlign w:val="center"/>
          </w:tcPr>
          <w:p w14:paraId="4C0D49A7" w14:textId="77777777" w:rsidR="00B239DC" w:rsidRPr="00EA33B8" w:rsidRDefault="00B239DC" w:rsidP="003247A8">
            <w:pPr>
              <w:jc w:val="both"/>
              <w:rPr>
                <w:sz w:val="20"/>
                <w:szCs w:val="20"/>
              </w:rPr>
            </w:pPr>
            <w:r w:rsidRPr="00EA33B8">
              <w:rPr>
                <w:sz w:val="20"/>
                <w:szCs w:val="20"/>
              </w:rPr>
              <w:t>Средство, позволяющее оценить знания, умения, навыков и (или) опыта деятельности обучающегося по дисциплине.</w:t>
            </w:r>
          </w:p>
          <w:p w14:paraId="34CF758B" w14:textId="77777777" w:rsidR="00B239DC" w:rsidRPr="00EA33B8" w:rsidRDefault="00B239DC" w:rsidP="003247A8">
            <w:pPr>
              <w:jc w:val="both"/>
              <w:rPr>
                <w:sz w:val="20"/>
                <w:szCs w:val="20"/>
              </w:rPr>
            </w:pPr>
            <w:r w:rsidRPr="00EA33B8">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15DD223A" w14:textId="77777777" w:rsidR="00B239DC" w:rsidRPr="00EA33B8" w:rsidRDefault="00B239DC" w:rsidP="003247A8">
            <w:pPr>
              <w:rPr>
                <w:sz w:val="20"/>
                <w:szCs w:val="20"/>
              </w:rPr>
            </w:pPr>
            <w:r w:rsidRPr="00EA33B8">
              <w:rPr>
                <w:sz w:val="20"/>
                <w:szCs w:val="20"/>
              </w:rPr>
              <w:t xml:space="preserve">Перечень теоретических вопросов и практических заданий  к зачету </w:t>
            </w:r>
          </w:p>
          <w:p w14:paraId="5F76BE8B" w14:textId="58A45735" w:rsidR="00B239DC" w:rsidRPr="00EA33B8" w:rsidRDefault="00D4514A" w:rsidP="003247A8">
            <w:pPr>
              <w:rPr>
                <w:sz w:val="20"/>
                <w:szCs w:val="20"/>
              </w:rPr>
            </w:pPr>
            <w:r>
              <w:rPr>
                <w:sz w:val="20"/>
                <w:szCs w:val="20"/>
              </w:rPr>
              <w:t>Типовые тестовые задания</w:t>
            </w:r>
          </w:p>
        </w:tc>
      </w:tr>
    </w:tbl>
    <w:p w14:paraId="5B3184CB" w14:textId="77777777" w:rsidR="003556AA" w:rsidRPr="00EA33B8" w:rsidRDefault="003556AA" w:rsidP="003556AA">
      <w:pPr>
        <w:ind w:firstLine="540"/>
        <w:jc w:val="both"/>
      </w:pPr>
    </w:p>
    <w:p w14:paraId="15C05456" w14:textId="77777777" w:rsidR="003556AA" w:rsidRPr="00EA33B8" w:rsidRDefault="003556AA" w:rsidP="003556AA">
      <w:pPr>
        <w:ind w:firstLine="567"/>
        <w:jc w:val="center"/>
        <w:rPr>
          <w:b/>
        </w:rPr>
      </w:pPr>
      <w:r w:rsidRPr="00EA33B8">
        <w:rPr>
          <w:b/>
        </w:rPr>
        <w:t>Критерии и шкалы оценивания компетенций в результате изучения дисциплины</w:t>
      </w:r>
      <w:r w:rsidR="005C3347" w:rsidRPr="00EA33B8">
        <w:rPr>
          <w:b/>
        </w:rPr>
        <w:t xml:space="preserve"> </w:t>
      </w:r>
      <w:r w:rsidRPr="00EA33B8">
        <w:rPr>
          <w:b/>
        </w:rPr>
        <w:t>при проведении промежуточной аттестации в форме зачета,</w:t>
      </w:r>
    </w:p>
    <w:p w14:paraId="0E7032FF" w14:textId="77777777" w:rsidR="003556AA" w:rsidRPr="00EA33B8" w:rsidRDefault="003556AA" w:rsidP="003556AA">
      <w:pPr>
        <w:ind w:firstLine="567"/>
        <w:jc w:val="center"/>
        <w:rPr>
          <w:b/>
        </w:rPr>
      </w:pPr>
      <w:r w:rsidRPr="00EA33B8">
        <w:rPr>
          <w:b/>
        </w:rPr>
        <w:t>а также шкала для оценивания уровня освоения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811"/>
        <w:gridCol w:w="2268"/>
      </w:tblGrid>
      <w:tr w:rsidR="00283FBB" w:rsidRPr="00EA33B8" w14:paraId="118ED471" w14:textId="77777777" w:rsidTr="00D4514A">
        <w:trPr>
          <w:tblHeader/>
        </w:trPr>
        <w:tc>
          <w:tcPr>
            <w:tcW w:w="2127" w:type="dxa"/>
            <w:vAlign w:val="center"/>
          </w:tcPr>
          <w:p w14:paraId="01612C9E" w14:textId="77777777" w:rsidR="00283FBB" w:rsidRPr="00EA33B8" w:rsidRDefault="00283FBB" w:rsidP="00AC7DCD">
            <w:pPr>
              <w:jc w:val="center"/>
              <w:rPr>
                <w:sz w:val="20"/>
                <w:szCs w:val="20"/>
              </w:rPr>
            </w:pPr>
            <w:r w:rsidRPr="00EA33B8">
              <w:rPr>
                <w:sz w:val="20"/>
                <w:szCs w:val="20"/>
              </w:rPr>
              <w:t>Шкалы оценивания</w:t>
            </w:r>
          </w:p>
        </w:tc>
        <w:tc>
          <w:tcPr>
            <w:tcW w:w="5811" w:type="dxa"/>
            <w:vAlign w:val="center"/>
          </w:tcPr>
          <w:p w14:paraId="07F963EC" w14:textId="77777777" w:rsidR="00283FBB" w:rsidRPr="00EA33B8" w:rsidRDefault="00283FBB" w:rsidP="00AC7DCD">
            <w:pPr>
              <w:jc w:val="center"/>
              <w:rPr>
                <w:sz w:val="20"/>
                <w:szCs w:val="20"/>
              </w:rPr>
            </w:pPr>
            <w:r w:rsidRPr="00EA33B8">
              <w:rPr>
                <w:sz w:val="20"/>
                <w:szCs w:val="20"/>
              </w:rPr>
              <w:t>Критерии оценивания</w:t>
            </w:r>
          </w:p>
        </w:tc>
        <w:tc>
          <w:tcPr>
            <w:tcW w:w="2268" w:type="dxa"/>
            <w:vAlign w:val="center"/>
          </w:tcPr>
          <w:p w14:paraId="057B02E5" w14:textId="77777777" w:rsidR="00283FBB" w:rsidRPr="00EA33B8" w:rsidRDefault="00283FBB" w:rsidP="00AC7DCD">
            <w:pPr>
              <w:jc w:val="center"/>
              <w:rPr>
                <w:color w:val="333333"/>
                <w:sz w:val="20"/>
                <w:szCs w:val="20"/>
              </w:rPr>
            </w:pPr>
            <w:r w:rsidRPr="00EA33B8">
              <w:rPr>
                <w:color w:val="333333"/>
                <w:sz w:val="20"/>
                <w:szCs w:val="20"/>
              </w:rPr>
              <w:t>Уровень</w:t>
            </w:r>
          </w:p>
          <w:p w14:paraId="5B2AC5F9" w14:textId="77777777" w:rsidR="00283FBB" w:rsidRPr="00EA33B8" w:rsidRDefault="00283FBB" w:rsidP="00AC7DCD">
            <w:pPr>
              <w:jc w:val="center"/>
              <w:rPr>
                <w:color w:val="333333"/>
                <w:sz w:val="20"/>
                <w:szCs w:val="20"/>
              </w:rPr>
            </w:pPr>
            <w:r w:rsidRPr="00EA33B8">
              <w:rPr>
                <w:color w:val="333333"/>
                <w:sz w:val="20"/>
                <w:szCs w:val="20"/>
              </w:rPr>
              <w:t>освоения</w:t>
            </w:r>
          </w:p>
          <w:p w14:paraId="12F9BB30" w14:textId="77777777" w:rsidR="00283FBB" w:rsidRPr="00EA33B8" w:rsidRDefault="00283FBB" w:rsidP="00AC7DCD">
            <w:pPr>
              <w:jc w:val="center"/>
              <w:rPr>
                <w:color w:val="333333"/>
                <w:sz w:val="20"/>
                <w:szCs w:val="20"/>
              </w:rPr>
            </w:pPr>
            <w:r w:rsidRPr="00EA33B8">
              <w:rPr>
                <w:color w:val="333333"/>
                <w:sz w:val="20"/>
                <w:szCs w:val="20"/>
              </w:rPr>
              <w:t>компетенций</w:t>
            </w:r>
          </w:p>
        </w:tc>
      </w:tr>
      <w:tr w:rsidR="00283FBB" w:rsidRPr="00EA33B8" w14:paraId="7DD85A51" w14:textId="77777777" w:rsidTr="00283FBB">
        <w:tc>
          <w:tcPr>
            <w:tcW w:w="2127" w:type="dxa"/>
            <w:vMerge w:val="restart"/>
            <w:vAlign w:val="center"/>
          </w:tcPr>
          <w:p w14:paraId="2F78A8C7" w14:textId="77777777" w:rsidR="00283FBB" w:rsidRPr="00EA33B8" w:rsidRDefault="00283FBB" w:rsidP="00AC7DCD">
            <w:pPr>
              <w:jc w:val="center"/>
              <w:rPr>
                <w:sz w:val="20"/>
                <w:szCs w:val="20"/>
              </w:rPr>
            </w:pPr>
            <w:r w:rsidRPr="00EA33B8">
              <w:rPr>
                <w:sz w:val="20"/>
                <w:szCs w:val="20"/>
              </w:rPr>
              <w:t>«зачтено»</w:t>
            </w:r>
          </w:p>
        </w:tc>
        <w:tc>
          <w:tcPr>
            <w:tcW w:w="5811" w:type="dxa"/>
          </w:tcPr>
          <w:p w14:paraId="42EF96D6" w14:textId="77777777" w:rsidR="00283FBB" w:rsidRPr="00EA33B8" w:rsidRDefault="00283FBB" w:rsidP="00AC7DCD">
            <w:pPr>
              <w:jc w:val="both"/>
              <w:rPr>
                <w:sz w:val="20"/>
                <w:szCs w:val="20"/>
              </w:rPr>
            </w:pPr>
            <w:r w:rsidRPr="00EA33B8">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268" w:type="dxa"/>
            <w:vAlign w:val="center"/>
          </w:tcPr>
          <w:p w14:paraId="7C7A6096" w14:textId="77777777" w:rsidR="00283FBB" w:rsidRPr="00EA33B8" w:rsidRDefault="00283FBB" w:rsidP="00AC7DCD">
            <w:pPr>
              <w:jc w:val="center"/>
              <w:rPr>
                <w:color w:val="333333"/>
                <w:sz w:val="20"/>
                <w:szCs w:val="20"/>
              </w:rPr>
            </w:pPr>
            <w:r w:rsidRPr="00EA33B8">
              <w:rPr>
                <w:color w:val="333333"/>
                <w:sz w:val="20"/>
                <w:szCs w:val="20"/>
              </w:rPr>
              <w:t>Высокий</w:t>
            </w:r>
          </w:p>
        </w:tc>
      </w:tr>
      <w:tr w:rsidR="00283FBB" w:rsidRPr="00EA33B8" w14:paraId="1D71AD58" w14:textId="77777777" w:rsidTr="00283FBB">
        <w:tc>
          <w:tcPr>
            <w:tcW w:w="2127" w:type="dxa"/>
            <w:vMerge/>
            <w:vAlign w:val="center"/>
          </w:tcPr>
          <w:p w14:paraId="700DD121" w14:textId="77777777" w:rsidR="00283FBB" w:rsidRPr="00EA33B8" w:rsidRDefault="00283FBB" w:rsidP="00AC7DCD">
            <w:pPr>
              <w:jc w:val="center"/>
              <w:rPr>
                <w:sz w:val="20"/>
                <w:szCs w:val="20"/>
              </w:rPr>
            </w:pPr>
          </w:p>
        </w:tc>
        <w:tc>
          <w:tcPr>
            <w:tcW w:w="5811" w:type="dxa"/>
          </w:tcPr>
          <w:p w14:paraId="5D1CDAFE" w14:textId="77777777" w:rsidR="00283FBB" w:rsidRPr="00EA33B8" w:rsidRDefault="00283FBB" w:rsidP="00AC7DCD">
            <w:pPr>
              <w:jc w:val="both"/>
              <w:rPr>
                <w:sz w:val="20"/>
                <w:szCs w:val="20"/>
              </w:rPr>
            </w:pPr>
            <w:r w:rsidRPr="00EA33B8">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268" w:type="dxa"/>
            <w:vAlign w:val="center"/>
          </w:tcPr>
          <w:p w14:paraId="370A33CA" w14:textId="77777777" w:rsidR="00283FBB" w:rsidRPr="00EA33B8" w:rsidRDefault="00283FBB" w:rsidP="00AC7DCD">
            <w:pPr>
              <w:jc w:val="center"/>
              <w:rPr>
                <w:color w:val="333333"/>
                <w:sz w:val="20"/>
                <w:szCs w:val="20"/>
              </w:rPr>
            </w:pPr>
            <w:r w:rsidRPr="00EA33B8">
              <w:rPr>
                <w:color w:val="333333"/>
                <w:sz w:val="20"/>
                <w:szCs w:val="20"/>
              </w:rPr>
              <w:t>Базовый</w:t>
            </w:r>
          </w:p>
        </w:tc>
      </w:tr>
      <w:tr w:rsidR="00283FBB" w:rsidRPr="00EA33B8" w14:paraId="154DDE4A" w14:textId="77777777" w:rsidTr="00283FBB">
        <w:tc>
          <w:tcPr>
            <w:tcW w:w="2127" w:type="dxa"/>
            <w:vMerge/>
            <w:vAlign w:val="center"/>
          </w:tcPr>
          <w:p w14:paraId="2D13BE18" w14:textId="77777777" w:rsidR="00283FBB" w:rsidRPr="00EA33B8" w:rsidRDefault="00283FBB" w:rsidP="00AC7DCD">
            <w:pPr>
              <w:jc w:val="center"/>
              <w:rPr>
                <w:sz w:val="20"/>
                <w:szCs w:val="20"/>
              </w:rPr>
            </w:pPr>
          </w:p>
        </w:tc>
        <w:tc>
          <w:tcPr>
            <w:tcW w:w="5811" w:type="dxa"/>
          </w:tcPr>
          <w:p w14:paraId="6970703D" w14:textId="77777777" w:rsidR="00283FBB" w:rsidRPr="00EA33B8" w:rsidRDefault="00283FBB" w:rsidP="00AC7DCD">
            <w:pPr>
              <w:jc w:val="both"/>
              <w:rPr>
                <w:sz w:val="20"/>
                <w:szCs w:val="20"/>
              </w:rPr>
            </w:pPr>
            <w:r w:rsidRPr="00EA33B8">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268" w:type="dxa"/>
            <w:vAlign w:val="center"/>
          </w:tcPr>
          <w:p w14:paraId="198EC5FB" w14:textId="77777777" w:rsidR="00283FBB" w:rsidRPr="00EA33B8" w:rsidRDefault="00283FBB" w:rsidP="00AC7DCD">
            <w:pPr>
              <w:jc w:val="center"/>
              <w:rPr>
                <w:color w:val="333333"/>
                <w:sz w:val="20"/>
                <w:szCs w:val="20"/>
              </w:rPr>
            </w:pPr>
            <w:r w:rsidRPr="00EA33B8">
              <w:rPr>
                <w:color w:val="333333"/>
                <w:sz w:val="20"/>
                <w:szCs w:val="20"/>
              </w:rPr>
              <w:t>Минимальный</w:t>
            </w:r>
          </w:p>
        </w:tc>
      </w:tr>
      <w:tr w:rsidR="00283FBB" w:rsidRPr="00EA33B8" w14:paraId="581237D2" w14:textId="77777777" w:rsidTr="00283FBB">
        <w:tc>
          <w:tcPr>
            <w:tcW w:w="2127" w:type="dxa"/>
            <w:vAlign w:val="center"/>
          </w:tcPr>
          <w:p w14:paraId="675587E2" w14:textId="77777777" w:rsidR="00283FBB" w:rsidRPr="00EA33B8" w:rsidRDefault="00283FBB" w:rsidP="00AC7DCD">
            <w:pPr>
              <w:jc w:val="center"/>
              <w:rPr>
                <w:sz w:val="20"/>
                <w:szCs w:val="20"/>
              </w:rPr>
            </w:pPr>
            <w:r w:rsidRPr="00EA33B8">
              <w:rPr>
                <w:sz w:val="20"/>
                <w:szCs w:val="20"/>
              </w:rPr>
              <w:lastRenderedPageBreak/>
              <w:t>«не зачтено»</w:t>
            </w:r>
          </w:p>
        </w:tc>
        <w:tc>
          <w:tcPr>
            <w:tcW w:w="5811" w:type="dxa"/>
          </w:tcPr>
          <w:p w14:paraId="574AE27C" w14:textId="77777777" w:rsidR="00283FBB" w:rsidRPr="00EA33B8" w:rsidRDefault="00283FBB" w:rsidP="00AC7DCD">
            <w:pPr>
              <w:jc w:val="both"/>
              <w:rPr>
                <w:sz w:val="20"/>
                <w:szCs w:val="20"/>
              </w:rPr>
            </w:pPr>
            <w:r w:rsidRPr="00EA33B8">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268" w:type="dxa"/>
            <w:vAlign w:val="center"/>
          </w:tcPr>
          <w:p w14:paraId="6EDF92C6" w14:textId="77777777" w:rsidR="00283FBB" w:rsidRPr="00EA33B8" w:rsidRDefault="00283FBB" w:rsidP="00AC7DCD">
            <w:pPr>
              <w:jc w:val="center"/>
              <w:rPr>
                <w:color w:val="333333"/>
                <w:sz w:val="20"/>
                <w:szCs w:val="20"/>
              </w:rPr>
            </w:pPr>
            <w:r w:rsidRPr="00EA33B8">
              <w:rPr>
                <w:color w:val="333333"/>
                <w:sz w:val="20"/>
                <w:szCs w:val="20"/>
              </w:rPr>
              <w:t>Компетенции</w:t>
            </w:r>
          </w:p>
          <w:p w14:paraId="120EAD12" w14:textId="77777777" w:rsidR="00283FBB" w:rsidRPr="00EA33B8" w:rsidRDefault="00283FBB" w:rsidP="00AC7DCD">
            <w:pPr>
              <w:jc w:val="center"/>
              <w:rPr>
                <w:color w:val="333333"/>
                <w:sz w:val="20"/>
                <w:szCs w:val="20"/>
              </w:rPr>
            </w:pPr>
            <w:r w:rsidRPr="00EA33B8">
              <w:rPr>
                <w:color w:val="333333"/>
                <w:sz w:val="20"/>
                <w:szCs w:val="20"/>
              </w:rPr>
              <w:t>не сформированы</w:t>
            </w:r>
          </w:p>
        </w:tc>
      </w:tr>
    </w:tbl>
    <w:p w14:paraId="4DF45A8A" w14:textId="77777777" w:rsidR="00053094" w:rsidRPr="00EA33B8" w:rsidRDefault="00053094" w:rsidP="003556AA">
      <w:pPr>
        <w:ind w:firstLine="567"/>
        <w:jc w:val="center"/>
        <w:rPr>
          <w:b/>
        </w:rPr>
      </w:pPr>
    </w:p>
    <w:p w14:paraId="32424583" w14:textId="77777777" w:rsidR="00CD3D0B" w:rsidRPr="00EA33B8" w:rsidRDefault="00CD3D0B" w:rsidP="00CD3D0B">
      <w:pPr>
        <w:ind w:firstLine="720"/>
        <w:jc w:val="center"/>
        <w:rPr>
          <w:color w:val="FF0000"/>
        </w:rPr>
      </w:pPr>
      <w:r w:rsidRPr="00EA33B8">
        <w:t xml:space="preserve">Критерии и шкала оценивания тестовых заданий при промежуточной аттестации в форме зачета </w:t>
      </w:r>
    </w:p>
    <w:tbl>
      <w:tblPr>
        <w:tblW w:w="4947" w:type="pct"/>
        <w:tblInd w:w="108" w:type="dxa"/>
        <w:tblLook w:val="01E0" w:firstRow="1" w:lastRow="1" w:firstColumn="1" w:lastColumn="1" w:noHBand="0" w:noVBand="0"/>
      </w:tblPr>
      <w:tblGrid>
        <w:gridCol w:w="2538"/>
        <w:gridCol w:w="7407"/>
      </w:tblGrid>
      <w:tr w:rsidR="00CD3D0B" w:rsidRPr="00EA33B8" w14:paraId="7EE624B0" w14:textId="77777777" w:rsidTr="00D4514A">
        <w:tc>
          <w:tcPr>
            <w:tcW w:w="1276" w:type="pct"/>
            <w:tcBorders>
              <w:top w:val="single" w:sz="4" w:space="0" w:color="auto"/>
              <w:left w:val="single" w:sz="4" w:space="0" w:color="auto"/>
              <w:bottom w:val="single" w:sz="4" w:space="0" w:color="auto"/>
              <w:right w:val="single" w:sz="4" w:space="0" w:color="auto"/>
            </w:tcBorders>
            <w:vAlign w:val="center"/>
          </w:tcPr>
          <w:p w14:paraId="33718337" w14:textId="77777777" w:rsidR="00CD3D0B" w:rsidRPr="00EA33B8" w:rsidRDefault="00CD3D0B" w:rsidP="009F67D9">
            <w:pPr>
              <w:jc w:val="center"/>
              <w:rPr>
                <w:sz w:val="20"/>
                <w:szCs w:val="20"/>
              </w:rPr>
            </w:pPr>
            <w:r w:rsidRPr="00EA33B8">
              <w:rPr>
                <w:sz w:val="20"/>
                <w:szCs w:val="20"/>
              </w:rPr>
              <w:t>Шкала оценивания</w:t>
            </w:r>
          </w:p>
        </w:tc>
        <w:tc>
          <w:tcPr>
            <w:tcW w:w="3724" w:type="pct"/>
            <w:tcBorders>
              <w:top w:val="single" w:sz="4" w:space="0" w:color="auto"/>
              <w:left w:val="single" w:sz="4" w:space="0" w:color="auto"/>
              <w:bottom w:val="single" w:sz="4" w:space="0" w:color="auto"/>
              <w:right w:val="single" w:sz="4" w:space="0" w:color="auto"/>
            </w:tcBorders>
            <w:vAlign w:val="center"/>
          </w:tcPr>
          <w:p w14:paraId="24C3998B" w14:textId="77777777" w:rsidR="00CD3D0B" w:rsidRPr="00EA33B8" w:rsidRDefault="00CD3D0B" w:rsidP="009F67D9">
            <w:pPr>
              <w:jc w:val="center"/>
              <w:rPr>
                <w:sz w:val="20"/>
                <w:szCs w:val="20"/>
              </w:rPr>
            </w:pPr>
            <w:r w:rsidRPr="00EA33B8">
              <w:rPr>
                <w:sz w:val="20"/>
                <w:szCs w:val="20"/>
              </w:rPr>
              <w:t>Критерии оценивания</w:t>
            </w:r>
          </w:p>
        </w:tc>
      </w:tr>
      <w:tr w:rsidR="00CD3D0B" w:rsidRPr="00EA33B8" w14:paraId="78407937" w14:textId="77777777" w:rsidTr="00D4514A">
        <w:tc>
          <w:tcPr>
            <w:tcW w:w="1276" w:type="pct"/>
            <w:tcBorders>
              <w:top w:val="single" w:sz="4" w:space="0" w:color="auto"/>
              <w:left w:val="single" w:sz="4" w:space="0" w:color="auto"/>
              <w:bottom w:val="single" w:sz="4" w:space="0" w:color="auto"/>
              <w:right w:val="single" w:sz="4" w:space="0" w:color="auto"/>
            </w:tcBorders>
            <w:vAlign w:val="center"/>
          </w:tcPr>
          <w:p w14:paraId="5E1A60CF" w14:textId="77777777" w:rsidR="00CD3D0B" w:rsidRPr="00EA33B8" w:rsidRDefault="00CD3D0B" w:rsidP="009F67D9">
            <w:pPr>
              <w:jc w:val="center"/>
              <w:rPr>
                <w:sz w:val="20"/>
                <w:szCs w:val="20"/>
              </w:rPr>
            </w:pPr>
            <w:r w:rsidRPr="00EA33B8">
              <w:rPr>
                <w:sz w:val="20"/>
                <w:szCs w:val="20"/>
              </w:rPr>
              <w:t>«зачтено»</w:t>
            </w:r>
          </w:p>
        </w:tc>
        <w:tc>
          <w:tcPr>
            <w:tcW w:w="3724" w:type="pct"/>
            <w:tcBorders>
              <w:top w:val="single" w:sz="4" w:space="0" w:color="auto"/>
              <w:left w:val="single" w:sz="4" w:space="0" w:color="auto"/>
              <w:bottom w:val="single" w:sz="4" w:space="0" w:color="auto"/>
              <w:right w:val="single" w:sz="4" w:space="0" w:color="auto"/>
            </w:tcBorders>
          </w:tcPr>
          <w:p w14:paraId="3500BC31" w14:textId="77777777" w:rsidR="00CD3D0B" w:rsidRPr="00EA33B8" w:rsidRDefault="00CD3D0B" w:rsidP="009F67D9">
            <w:pPr>
              <w:jc w:val="both"/>
              <w:rPr>
                <w:sz w:val="20"/>
                <w:szCs w:val="20"/>
              </w:rPr>
            </w:pPr>
            <w:r w:rsidRPr="00EA33B8">
              <w:rPr>
                <w:sz w:val="20"/>
                <w:szCs w:val="20"/>
              </w:rPr>
              <w:t>Обучающийся верно ответил на 70 % и более тестовых заданий при прохождении тестирования</w:t>
            </w:r>
          </w:p>
        </w:tc>
      </w:tr>
      <w:tr w:rsidR="00CD3D0B" w:rsidRPr="00EA33B8" w14:paraId="0D3033B7" w14:textId="77777777" w:rsidTr="00D4514A">
        <w:tc>
          <w:tcPr>
            <w:tcW w:w="1276" w:type="pct"/>
            <w:tcBorders>
              <w:top w:val="single" w:sz="4" w:space="0" w:color="auto"/>
              <w:left w:val="single" w:sz="4" w:space="0" w:color="auto"/>
              <w:bottom w:val="single" w:sz="4" w:space="0" w:color="auto"/>
              <w:right w:val="single" w:sz="4" w:space="0" w:color="auto"/>
            </w:tcBorders>
            <w:vAlign w:val="center"/>
          </w:tcPr>
          <w:p w14:paraId="5C7735E1" w14:textId="77777777" w:rsidR="00CD3D0B" w:rsidRPr="00EA33B8" w:rsidRDefault="00CD3D0B" w:rsidP="009F67D9">
            <w:pPr>
              <w:jc w:val="center"/>
              <w:rPr>
                <w:sz w:val="20"/>
                <w:szCs w:val="20"/>
              </w:rPr>
            </w:pPr>
            <w:r w:rsidRPr="00EA33B8">
              <w:rPr>
                <w:sz w:val="20"/>
                <w:szCs w:val="20"/>
              </w:rPr>
              <w:t>«не зачтено»</w:t>
            </w:r>
          </w:p>
        </w:tc>
        <w:tc>
          <w:tcPr>
            <w:tcW w:w="3724" w:type="pct"/>
            <w:tcBorders>
              <w:top w:val="single" w:sz="4" w:space="0" w:color="auto"/>
              <w:left w:val="single" w:sz="4" w:space="0" w:color="auto"/>
              <w:bottom w:val="single" w:sz="4" w:space="0" w:color="auto"/>
              <w:right w:val="single" w:sz="4" w:space="0" w:color="auto"/>
            </w:tcBorders>
          </w:tcPr>
          <w:p w14:paraId="645ADF2A" w14:textId="77777777" w:rsidR="00CD3D0B" w:rsidRPr="00EA33B8" w:rsidRDefault="00CD3D0B" w:rsidP="009F67D9">
            <w:pPr>
              <w:jc w:val="both"/>
              <w:rPr>
                <w:sz w:val="20"/>
                <w:szCs w:val="20"/>
              </w:rPr>
            </w:pPr>
            <w:r w:rsidRPr="00EA33B8">
              <w:rPr>
                <w:sz w:val="20"/>
                <w:szCs w:val="20"/>
              </w:rPr>
              <w:t>Обучающийся верно ответил на 69 % и менее тестовых заданий при прохождении тестирования</w:t>
            </w:r>
          </w:p>
        </w:tc>
      </w:tr>
    </w:tbl>
    <w:p w14:paraId="0D3CA4B6" w14:textId="77777777" w:rsidR="00CD3D0B" w:rsidRPr="00EA33B8" w:rsidRDefault="00CD3D0B" w:rsidP="003556AA">
      <w:pPr>
        <w:ind w:firstLine="567"/>
        <w:jc w:val="center"/>
        <w:rPr>
          <w:b/>
        </w:rPr>
      </w:pPr>
    </w:p>
    <w:p w14:paraId="6A879A8E" w14:textId="77777777" w:rsidR="003556AA" w:rsidRPr="00EA33B8" w:rsidRDefault="003556AA" w:rsidP="003556AA">
      <w:pPr>
        <w:ind w:firstLine="567"/>
        <w:jc w:val="center"/>
        <w:rPr>
          <w:b/>
        </w:rPr>
      </w:pPr>
      <w:r w:rsidRPr="00EA33B8">
        <w:rPr>
          <w:b/>
        </w:rPr>
        <w:t>Критерии и шкалы оценивания результатов обучения при проведении</w:t>
      </w:r>
    </w:p>
    <w:p w14:paraId="6F411B84" w14:textId="77777777" w:rsidR="003556AA" w:rsidRPr="00EA33B8" w:rsidRDefault="003556AA" w:rsidP="003556AA">
      <w:pPr>
        <w:ind w:firstLine="567"/>
        <w:jc w:val="center"/>
        <w:rPr>
          <w:b/>
        </w:rPr>
      </w:pPr>
      <w:r w:rsidRPr="00EA33B8">
        <w:rPr>
          <w:b/>
        </w:rPr>
        <w:t>текущего контроля успеваемости</w:t>
      </w:r>
    </w:p>
    <w:p w14:paraId="2FC9804E" w14:textId="6A9966F4" w:rsidR="00053094" w:rsidRPr="00EA33B8" w:rsidRDefault="007F6695" w:rsidP="007F6695">
      <w:pPr>
        <w:ind w:firstLine="709"/>
      </w:pPr>
      <w:r w:rsidRPr="00EA33B8">
        <w:t xml:space="preserve">Критерии и шкала оценивания </w:t>
      </w:r>
      <w:r>
        <w:t>з</w:t>
      </w:r>
      <w:r w:rsidR="00053094" w:rsidRPr="00EA33B8">
        <w:t>ащит</w:t>
      </w:r>
      <w:r>
        <w:t>ы</w:t>
      </w:r>
      <w:r w:rsidR="00053094" w:rsidRPr="00EA33B8">
        <w:t xml:space="preserve"> лабораторной работы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7902"/>
      </w:tblGrid>
      <w:tr w:rsidR="00053094" w:rsidRPr="00EA33B8" w14:paraId="27CDB552" w14:textId="77777777" w:rsidTr="0016092D">
        <w:tc>
          <w:tcPr>
            <w:tcW w:w="2304" w:type="dxa"/>
            <w:vAlign w:val="center"/>
          </w:tcPr>
          <w:p w14:paraId="604BF2CC" w14:textId="77777777" w:rsidR="00053094" w:rsidRPr="00EA33B8" w:rsidRDefault="00053094" w:rsidP="00053094">
            <w:pPr>
              <w:jc w:val="center"/>
              <w:rPr>
                <w:sz w:val="20"/>
                <w:szCs w:val="20"/>
              </w:rPr>
            </w:pPr>
            <w:r w:rsidRPr="00EA33B8">
              <w:rPr>
                <w:sz w:val="20"/>
                <w:szCs w:val="20"/>
              </w:rPr>
              <w:t>Шкала оценивания</w:t>
            </w:r>
          </w:p>
        </w:tc>
        <w:tc>
          <w:tcPr>
            <w:tcW w:w="7902" w:type="dxa"/>
          </w:tcPr>
          <w:p w14:paraId="5CAE5A5E" w14:textId="77777777" w:rsidR="00053094" w:rsidRPr="00EA33B8" w:rsidRDefault="00053094" w:rsidP="00053094">
            <w:pPr>
              <w:jc w:val="center"/>
              <w:rPr>
                <w:sz w:val="20"/>
                <w:szCs w:val="20"/>
              </w:rPr>
            </w:pPr>
            <w:r w:rsidRPr="00EA33B8">
              <w:rPr>
                <w:sz w:val="20"/>
                <w:szCs w:val="20"/>
              </w:rPr>
              <w:t>Критерии оценивания</w:t>
            </w:r>
          </w:p>
        </w:tc>
      </w:tr>
      <w:tr w:rsidR="00053094" w:rsidRPr="00EA33B8" w14:paraId="7F9B6672" w14:textId="77777777" w:rsidTr="0016092D">
        <w:tc>
          <w:tcPr>
            <w:tcW w:w="2304" w:type="dxa"/>
            <w:vAlign w:val="center"/>
          </w:tcPr>
          <w:p w14:paraId="19B1D738" w14:textId="77777777" w:rsidR="00053094" w:rsidRPr="00EA33B8" w:rsidRDefault="00053094" w:rsidP="00053094">
            <w:pPr>
              <w:jc w:val="center"/>
              <w:rPr>
                <w:sz w:val="20"/>
                <w:szCs w:val="20"/>
              </w:rPr>
            </w:pPr>
            <w:r w:rsidRPr="00EA33B8">
              <w:rPr>
                <w:sz w:val="20"/>
                <w:szCs w:val="20"/>
              </w:rPr>
              <w:t>«отлично»</w:t>
            </w:r>
          </w:p>
        </w:tc>
        <w:tc>
          <w:tcPr>
            <w:tcW w:w="7902" w:type="dxa"/>
          </w:tcPr>
          <w:p w14:paraId="569A3D4F"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в обозначенный преподавателем срок, письменный отчет без замечаний.</w:t>
            </w:r>
          </w:p>
          <w:p w14:paraId="762EE1DA"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обучающимся в полном объеме с соблюдением необходимой последовательности. Обучающийся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w:t>
            </w:r>
          </w:p>
        </w:tc>
      </w:tr>
      <w:tr w:rsidR="00053094" w:rsidRPr="00EA33B8" w14:paraId="6A326E78" w14:textId="77777777" w:rsidTr="0016092D">
        <w:tc>
          <w:tcPr>
            <w:tcW w:w="2304" w:type="dxa"/>
            <w:vAlign w:val="center"/>
          </w:tcPr>
          <w:p w14:paraId="07B6262B" w14:textId="77777777" w:rsidR="00053094" w:rsidRPr="00EA33B8" w:rsidRDefault="00053094" w:rsidP="00053094">
            <w:pPr>
              <w:jc w:val="center"/>
              <w:rPr>
                <w:sz w:val="20"/>
                <w:szCs w:val="20"/>
              </w:rPr>
            </w:pPr>
            <w:r w:rsidRPr="00EA33B8">
              <w:rPr>
                <w:sz w:val="20"/>
                <w:szCs w:val="20"/>
              </w:rPr>
              <w:t>«хорошо»</w:t>
            </w:r>
          </w:p>
        </w:tc>
        <w:tc>
          <w:tcPr>
            <w:tcW w:w="7902" w:type="dxa"/>
          </w:tcPr>
          <w:p w14:paraId="71E2F1BF"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в обозначенный преподавателем срок, письменный отчет с небольшими недочетами.</w:t>
            </w:r>
          </w:p>
          <w:p w14:paraId="2A611A15"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обучающимся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(отчета)</w:t>
            </w:r>
          </w:p>
        </w:tc>
      </w:tr>
      <w:tr w:rsidR="00053094" w:rsidRPr="00EA33B8" w14:paraId="410892E8" w14:textId="77777777" w:rsidTr="0016092D">
        <w:tc>
          <w:tcPr>
            <w:tcW w:w="2304" w:type="dxa"/>
            <w:vAlign w:val="center"/>
          </w:tcPr>
          <w:p w14:paraId="2BC4DF71" w14:textId="77777777" w:rsidR="00053094" w:rsidRPr="00EA33B8" w:rsidRDefault="00053094" w:rsidP="00053094">
            <w:pPr>
              <w:jc w:val="center"/>
              <w:rPr>
                <w:sz w:val="20"/>
                <w:szCs w:val="20"/>
              </w:rPr>
            </w:pPr>
            <w:r w:rsidRPr="00EA33B8">
              <w:rPr>
                <w:sz w:val="20"/>
                <w:szCs w:val="20"/>
              </w:rPr>
              <w:t>«удовлетворительно»</w:t>
            </w:r>
          </w:p>
        </w:tc>
        <w:tc>
          <w:tcPr>
            <w:tcW w:w="7902" w:type="dxa"/>
          </w:tcPr>
          <w:p w14:paraId="3ABCB077"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выполнена с задержкой, письменный отчет с недочетами.</w:t>
            </w:r>
          </w:p>
          <w:p w14:paraId="73CAAAD5"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 с источниками знаний или приборами</w:t>
            </w:r>
          </w:p>
        </w:tc>
      </w:tr>
      <w:tr w:rsidR="00053094" w:rsidRPr="00EA33B8" w14:paraId="1C47ACD6" w14:textId="77777777" w:rsidTr="0016092D">
        <w:tc>
          <w:tcPr>
            <w:tcW w:w="2304" w:type="dxa"/>
            <w:vAlign w:val="center"/>
          </w:tcPr>
          <w:p w14:paraId="00F8ACEB" w14:textId="77777777" w:rsidR="00053094" w:rsidRPr="00EA33B8" w:rsidRDefault="00053094" w:rsidP="00053094">
            <w:pPr>
              <w:jc w:val="center"/>
              <w:rPr>
                <w:sz w:val="20"/>
                <w:szCs w:val="20"/>
              </w:rPr>
            </w:pPr>
            <w:r w:rsidRPr="00EA33B8">
              <w:rPr>
                <w:sz w:val="20"/>
                <w:szCs w:val="20"/>
              </w:rPr>
              <w:t>«неудовлетворительно»</w:t>
            </w:r>
          </w:p>
        </w:tc>
        <w:tc>
          <w:tcPr>
            <w:tcW w:w="7902" w:type="dxa"/>
          </w:tcPr>
          <w:p w14:paraId="5F0E76A8"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 не выполнена, письменный отчет не представлен.</w:t>
            </w:r>
          </w:p>
          <w:p w14:paraId="48EAE938" w14:textId="45DC8DAB" w:rsidR="00053094" w:rsidRPr="00EA33B8" w:rsidRDefault="00053094" w:rsidP="00053094">
            <w:pPr>
              <w:tabs>
                <w:tab w:val="center" w:pos="4677"/>
                <w:tab w:val="left" w:pos="7650"/>
              </w:tabs>
              <w:jc w:val="both"/>
              <w:rPr>
                <w:iCs/>
                <w:sz w:val="20"/>
                <w:szCs w:val="20"/>
              </w:rPr>
            </w:pPr>
            <w:r w:rsidRPr="00EA33B8">
              <w:rPr>
                <w:iCs/>
                <w:sz w:val="20"/>
                <w:szCs w:val="20"/>
              </w:rPr>
              <w:t>Результаты, полученные обучающимся</w:t>
            </w:r>
            <w:r w:rsidR="00D4514A">
              <w:rPr>
                <w:iCs/>
                <w:sz w:val="20"/>
                <w:szCs w:val="20"/>
              </w:rPr>
              <w:t>,</w:t>
            </w:r>
            <w:r w:rsidRPr="00EA33B8">
              <w:rPr>
                <w:iCs/>
                <w:sz w:val="20"/>
                <w:szCs w:val="20"/>
              </w:rPr>
              <w:t xml:space="preserve">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14:paraId="7701D4A5" w14:textId="77777777" w:rsidR="00053094" w:rsidRPr="00EA33B8" w:rsidRDefault="00053094" w:rsidP="00053094">
            <w:pPr>
              <w:tabs>
                <w:tab w:val="center" w:pos="4677"/>
                <w:tab w:val="left" w:pos="7650"/>
              </w:tabs>
              <w:jc w:val="both"/>
              <w:rPr>
                <w:iCs/>
                <w:sz w:val="20"/>
                <w:szCs w:val="20"/>
              </w:rPr>
            </w:pPr>
            <w:r w:rsidRPr="00EA33B8">
              <w:rPr>
                <w:iCs/>
                <w:sz w:val="20"/>
                <w:szCs w:val="20"/>
              </w:rPr>
              <w:t>Лабораторная работа</w:t>
            </w:r>
            <w:r w:rsidRPr="00EA33B8">
              <w:rPr>
                <w:iCs/>
                <w:color w:val="000000"/>
                <w:sz w:val="20"/>
                <w:szCs w:val="20"/>
                <w:shd w:val="clear" w:color="auto" w:fill="FFFFFF"/>
              </w:rPr>
              <w:t xml:space="preserve"> не выполнена, у учащегося отсутствуют </w:t>
            </w:r>
            <w:r w:rsidRPr="00EA33B8">
              <w:rPr>
                <w:iCs/>
                <w:sz w:val="20"/>
                <w:szCs w:val="20"/>
              </w:rPr>
              <w:t>необходимые для проведения работы теоретические знания, практические умения и навыки</w:t>
            </w:r>
          </w:p>
        </w:tc>
      </w:tr>
    </w:tbl>
    <w:p w14:paraId="04BE60FE" w14:textId="77777777" w:rsidR="00053094" w:rsidRPr="00EA33B8" w:rsidRDefault="00053094" w:rsidP="003556AA"/>
    <w:p w14:paraId="169B9C2F" w14:textId="4D8DF5AA" w:rsidR="00CD3D0B" w:rsidRPr="00EA33B8" w:rsidRDefault="007F6695" w:rsidP="007F6695">
      <w:pPr>
        <w:ind w:left="142" w:firstLine="709"/>
        <w:jc w:val="both"/>
      </w:pPr>
      <w:r w:rsidRPr="00EA33B8">
        <w:t xml:space="preserve">Критерии и шкала оценивания </w:t>
      </w:r>
      <w:r>
        <w:t>к</w:t>
      </w:r>
      <w:r w:rsidR="00CD3D0B" w:rsidRPr="00EA33B8">
        <w:t>онспект</w:t>
      </w:r>
      <w:r>
        <w:t>а</w:t>
      </w:r>
      <w:r w:rsidR="00CD3D0B" w:rsidRPr="00EA33B8">
        <w:t xml:space="preserve"> лекций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4"/>
      </w:tblGrid>
      <w:tr w:rsidR="00CD3D0B" w:rsidRPr="00EA33B8" w14:paraId="0949C9E0" w14:textId="77777777" w:rsidTr="00D4514A">
        <w:trPr>
          <w:tblHeader/>
        </w:trPr>
        <w:tc>
          <w:tcPr>
            <w:tcW w:w="2552" w:type="dxa"/>
            <w:vAlign w:val="center"/>
          </w:tcPr>
          <w:p w14:paraId="6AC37B7B" w14:textId="77777777" w:rsidR="00CD3D0B" w:rsidRPr="00EA33B8" w:rsidRDefault="00CD3D0B" w:rsidP="009F67D9">
            <w:pPr>
              <w:jc w:val="center"/>
              <w:rPr>
                <w:sz w:val="20"/>
                <w:szCs w:val="20"/>
              </w:rPr>
            </w:pPr>
            <w:r w:rsidRPr="00EA33B8">
              <w:rPr>
                <w:sz w:val="20"/>
                <w:szCs w:val="20"/>
              </w:rPr>
              <w:t>Шкала оценивания</w:t>
            </w:r>
          </w:p>
        </w:tc>
        <w:tc>
          <w:tcPr>
            <w:tcW w:w="7654" w:type="dxa"/>
            <w:vAlign w:val="center"/>
          </w:tcPr>
          <w:p w14:paraId="686517AA" w14:textId="77777777" w:rsidR="00CD3D0B" w:rsidRPr="00EA33B8" w:rsidRDefault="00CD3D0B" w:rsidP="009F67D9">
            <w:pPr>
              <w:jc w:val="center"/>
              <w:rPr>
                <w:sz w:val="20"/>
                <w:szCs w:val="20"/>
              </w:rPr>
            </w:pPr>
            <w:r w:rsidRPr="00EA33B8">
              <w:rPr>
                <w:sz w:val="20"/>
                <w:szCs w:val="20"/>
              </w:rPr>
              <w:t>Критерии оценивания</w:t>
            </w:r>
          </w:p>
        </w:tc>
      </w:tr>
      <w:tr w:rsidR="00CD3D0B" w:rsidRPr="00EA33B8" w14:paraId="59A23678" w14:textId="77777777" w:rsidTr="00CD3D0B">
        <w:tc>
          <w:tcPr>
            <w:tcW w:w="2552" w:type="dxa"/>
            <w:vAlign w:val="center"/>
          </w:tcPr>
          <w:p w14:paraId="6ED2462D" w14:textId="77777777" w:rsidR="00CD3D0B" w:rsidRPr="00EA33B8" w:rsidRDefault="00CD3D0B" w:rsidP="009F67D9">
            <w:pPr>
              <w:jc w:val="center"/>
              <w:rPr>
                <w:sz w:val="20"/>
                <w:szCs w:val="20"/>
              </w:rPr>
            </w:pPr>
            <w:r w:rsidRPr="00EA33B8">
              <w:rPr>
                <w:sz w:val="20"/>
                <w:szCs w:val="20"/>
              </w:rPr>
              <w:t>«отлично»</w:t>
            </w:r>
          </w:p>
        </w:tc>
        <w:tc>
          <w:tcPr>
            <w:tcW w:w="7654" w:type="dxa"/>
          </w:tcPr>
          <w:p w14:paraId="13DB2835" w14:textId="77777777" w:rsidR="00CD3D0B" w:rsidRPr="00EA33B8" w:rsidRDefault="00CD3D0B" w:rsidP="009F67D9">
            <w:pPr>
              <w:jc w:val="both"/>
              <w:rPr>
                <w:sz w:val="20"/>
                <w:szCs w:val="20"/>
              </w:rPr>
            </w:pPr>
            <w:r w:rsidRPr="00EA33B8">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D3D0B" w:rsidRPr="00EA33B8" w14:paraId="182BED9D" w14:textId="77777777" w:rsidTr="00CD3D0B">
        <w:tc>
          <w:tcPr>
            <w:tcW w:w="2552" w:type="dxa"/>
            <w:vAlign w:val="center"/>
          </w:tcPr>
          <w:p w14:paraId="3F1082CB" w14:textId="77777777" w:rsidR="00CD3D0B" w:rsidRPr="00EA33B8" w:rsidRDefault="00CD3D0B" w:rsidP="009F67D9">
            <w:pPr>
              <w:jc w:val="center"/>
              <w:rPr>
                <w:sz w:val="20"/>
                <w:szCs w:val="20"/>
              </w:rPr>
            </w:pPr>
            <w:r w:rsidRPr="00EA33B8">
              <w:rPr>
                <w:sz w:val="20"/>
                <w:szCs w:val="20"/>
              </w:rPr>
              <w:t>«хорошо»</w:t>
            </w:r>
          </w:p>
        </w:tc>
        <w:tc>
          <w:tcPr>
            <w:tcW w:w="7654" w:type="dxa"/>
          </w:tcPr>
          <w:p w14:paraId="7776807B" w14:textId="77777777" w:rsidR="00CD3D0B" w:rsidRPr="00EA33B8" w:rsidRDefault="00CD3D0B" w:rsidP="009F67D9">
            <w:pPr>
              <w:jc w:val="both"/>
              <w:rPr>
                <w:sz w:val="20"/>
                <w:szCs w:val="20"/>
              </w:rPr>
            </w:pPr>
            <w:r w:rsidRPr="00EA33B8">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CD3D0B" w:rsidRPr="00EA33B8" w14:paraId="4F3EBE5E" w14:textId="77777777" w:rsidTr="00CD3D0B">
        <w:tc>
          <w:tcPr>
            <w:tcW w:w="2552" w:type="dxa"/>
            <w:vAlign w:val="center"/>
          </w:tcPr>
          <w:p w14:paraId="68476E7C" w14:textId="77777777" w:rsidR="00CD3D0B" w:rsidRPr="00EA33B8" w:rsidRDefault="00CD3D0B" w:rsidP="00CD3D0B">
            <w:pPr>
              <w:jc w:val="center"/>
              <w:rPr>
                <w:sz w:val="20"/>
                <w:szCs w:val="20"/>
              </w:rPr>
            </w:pPr>
            <w:r w:rsidRPr="00EA33B8">
              <w:rPr>
                <w:sz w:val="20"/>
                <w:szCs w:val="20"/>
              </w:rPr>
              <w:lastRenderedPageBreak/>
              <w:t>«удовлетворительно»</w:t>
            </w:r>
          </w:p>
        </w:tc>
        <w:tc>
          <w:tcPr>
            <w:tcW w:w="7654" w:type="dxa"/>
          </w:tcPr>
          <w:p w14:paraId="17666BB5" w14:textId="77777777" w:rsidR="00CD3D0B" w:rsidRPr="00EA33B8" w:rsidRDefault="00CD3D0B" w:rsidP="009F67D9">
            <w:pPr>
              <w:jc w:val="both"/>
              <w:rPr>
                <w:sz w:val="20"/>
                <w:szCs w:val="20"/>
              </w:rPr>
            </w:pPr>
            <w:r w:rsidRPr="00EA33B8">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D3D0B" w:rsidRPr="00EA33B8" w14:paraId="1E908F9A" w14:textId="77777777" w:rsidTr="00CD3D0B">
        <w:tc>
          <w:tcPr>
            <w:tcW w:w="2552" w:type="dxa"/>
            <w:vAlign w:val="center"/>
          </w:tcPr>
          <w:p w14:paraId="3519FE28" w14:textId="77777777" w:rsidR="00CD3D0B" w:rsidRPr="00EA33B8" w:rsidRDefault="00CD3D0B" w:rsidP="00CD3D0B">
            <w:pPr>
              <w:jc w:val="center"/>
              <w:rPr>
                <w:sz w:val="20"/>
                <w:szCs w:val="20"/>
              </w:rPr>
            </w:pPr>
            <w:r w:rsidRPr="00EA33B8">
              <w:rPr>
                <w:sz w:val="20"/>
                <w:szCs w:val="20"/>
              </w:rPr>
              <w:t>«неудовлетворительно»</w:t>
            </w:r>
          </w:p>
        </w:tc>
        <w:tc>
          <w:tcPr>
            <w:tcW w:w="7654" w:type="dxa"/>
          </w:tcPr>
          <w:p w14:paraId="41380E7C" w14:textId="77777777" w:rsidR="00CD3D0B" w:rsidRPr="00EA33B8" w:rsidRDefault="00CD3D0B" w:rsidP="009F67D9">
            <w:pPr>
              <w:jc w:val="both"/>
              <w:rPr>
                <w:sz w:val="20"/>
                <w:szCs w:val="20"/>
              </w:rPr>
            </w:pPr>
            <w:r w:rsidRPr="00EA33B8">
              <w:rPr>
                <w:sz w:val="20"/>
                <w:szCs w:val="20"/>
              </w:rPr>
              <w:t>Конспект не удовлетворяет ни одному из критериев, приведенных выше</w:t>
            </w:r>
          </w:p>
        </w:tc>
      </w:tr>
    </w:tbl>
    <w:p w14:paraId="2AE1D7A5" w14:textId="77777777" w:rsidR="00CD3D0B" w:rsidRPr="00EA33B8" w:rsidRDefault="00CD3D0B" w:rsidP="00CD3D0B">
      <w:pPr>
        <w:jc w:val="both"/>
      </w:pPr>
    </w:p>
    <w:p w14:paraId="70F88C3F" w14:textId="77777777" w:rsidR="00CD3D0B" w:rsidRPr="00EA33B8" w:rsidRDefault="00CD3D0B" w:rsidP="00CD3D0B">
      <w:pPr>
        <w:jc w:val="center"/>
        <w:rPr>
          <w:b/>
          <w:bCs/>
          <w:sz w:val="28"/>
          <w:szCs w:val="28"/>
        </w:rPr>
      </w:pPr>
    </w:p>
    <w:p w14:paraId="0A2952A3" w14:textId="77777777" w:rsidR="003556AA" w:rsidRPr="00EA33B8" w:rsidRDefault="003556AA" w:rsidP="003556AA">
      <w:pPr>
        <w:jc w:val="center"/>
        <w:rPr>
          <w:b/>
        </w:rPr>
      </w:pPr>
      <w:r w:rsidRPr="00EA33B8">
        <w:rPr>
          <w:b/>
        </w:rPr>
        <w:t>3. Типовые контрольные задания или иные материалы, необходимые</w:t>
      </w:r>
    </w:p>
    <w:p w14:paraId="6E53F388" w14:textId="77777777" w:rsidR="003556AA" w:rsidRPr="00EA33B8" w:rsidRDefault="003556AA" w:rsidP="003556AA">
      <w:pPr>
        <w:jc w:val="center"/>
        <w:rPr>
          <w:b/>
        </w:rPr>
      </w:pPr>
      <w:r w:rsidRPr="00EA33B8">
        <w:rPr>
          <w:b/>
        </w:rPr>
        <w:t>для оценки знаний, умений, навыков и (или) опыта деятельности</w:t>
      </w:r>
    </w:p>
    <w:p w14:paraId="25B28AB7" w14:textId="77777777" w:rsidR="002C0445" w:rsidRPr="00EA33B8" w:rsidRDefault="002C0445" w:rsidP="000C742A">
      <w:pPr>
        <w:tabs>
          <w:tab w:val="left" w:leader="underscore" w:pos="9365"/>
        </w:tabs>
        <w:jc w:val="center"/>
        <w:rPr>
          <w:b/>
        </w:rPr>
      </w:pPr>
    </w:p>
    <w:p w14:paraId="4D804DF2" w14:textId="77777777" w:rsidR="000C742A" w:rsidRPr="00EA33B8" w:rsidRDefault="003556AA" w:rsidP="000C742A">
      <w:pPr>
        <w:tabs>
          <w:tab w:val="left" w:leader="underscore" w:pos="9365"/>
        </w:tabs>
        <w:jc w:val="center"/>
        <w:rPr>
          <w:rFonts w:eastAsiaTheme="minorHAnsi"/>
          <w:lang w:eastAsia="en-US"/>
        </w:rPr>
      </w:pPr>
      <w:r w:rsidRPr="00EA33B8">
        <w:rPr>
          <w:b/>
        </w:rPr>
        <w:t xml:space="preserve">3.1 </w:t>
      </w:r>
      <w:r w:rsidR="000C742A" w:rsidRPr="00EA33B8">
        <w:rPr>
          <w:b/>
          <w:bCs/>
          <w:iCs/>
        </w:rPr>
        <w:t>Типовые задания по написанию конспекта</w:t>
      </w:r>
      <w:r w:rsidR="000C742A" w:rsidRPr="00EA33B8">
        <w:rPr>
          <w:rFonts w:eastAsiaTheme="minorHAnsi"/>
          <w:lang w:eastAsia="en-US"/>
        </w:rPr>
        <w:t xml:space="preserve"> </w:t>
      </w:r>
    </w:p>
    <w:p w14:paraId="4E3B10FC" w14:textId="77777777" w:rsidR="000C742A" w:rsidRPr="00EA33B8" w:rsidRDefault="000C742A" w:rsidP="000C742A">
      <w:pPr>
        <w:ind w:firstLine="540"/>
        <w:jc w:val="both"/>
        <w:rPr>
          <w:iCs/>
        </w:rPr>
      </w:pPr>
      <w:r w:rsidRPr="00EA33B8">
        <w:rPr>
          <w:iCs/>
        </w:rPr>
        <w:t>Темы конспектов, предусмотренных рабочей программой дисциплины:</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7948"/>
        <w:gridCol w:w="1559"/>
      </w:tblGrid>
      <w:tr w:rsidR="00D4514A" w:rsidRPr="00EA33B8" w14:paraId="39E3E75D" w14:textId="77777777" w:rsidTr="00D4514A">
        <w:trPr>
          <w:trHeight w:val="517"/>
          <w:tblHeader/>
        </w:trPr>
        <w:tc>
          <w:tcPr>
            <w:tcW w:w="699" w:type="dxa"/>
            <w:tcBorders>
              <w:top w:val="single" w:sz="4" w:space="0" w:color="auto"/>
              <w:left w:val="single" w:sz="4" w:space="0" w:color="auto"/>
              <w:bottom w:val="single" w:sz="4" w:space="0" w:color="auto"/>
              <w:right w:val="single" w:sz="4" w:space="0" w:color="auto"/>
            </w:tcBorders>
          </w:tcPr>
          <w:p w14:paraId="75D70DD3" w14:textId="77777777" w:rsidR="00D4514A" w:rsidRPr="00EA33B8" w:rsidRDefault="00D4514A" w:rsidP="009F67D9">
            <w:pPr>
              <w:pStyle w:val="TableParagraph"/>
              <w:spacing w:before="11" w:line="276" w:lineRule="auto"/>
              <w:jc w:val="center"/>
              <w:rPr>
                <w:sz w:val="20"/>
                <w:szCs w:val="20"/>
                <w:lang w:val="ru-RU"/>
              </w:rPr>
            </w:pPr>
          </w:p>
          <w:p w14:paraId="563A55C1" w14:textId="77777777" w:rsidR="00D4514A" w:rsidRPr="00EA33B8" w:rsidRDefault="00D4514A" w:rsidP="009F67D9">
            <w:pPr>
              <w:pStyle w:val="TableParagraph"/>
              <w:spacing w:line="276" w:lineRule="auto"/>
              <w:jc w:val="center"/>
              <w:rPr>
                <w:sz w:val="20"/>
                <w:szCs w:val="20"/>
              </w:rPr>
            </w:pPr>
            <w:r w:rsidRPr="00EA33B8">
              <w:rPr>
                <w:sz w:val="20"/>
                <w:szCs w:val="20"/>
              </w:rPr>
              <w:t>№ п/п</w:t>
            </w:r>
          </w:p>
        </w:tc>
        <w:tc>
          <w:tcPr>
            <w:tcW w:w="7948" w:type="dxa"/>
            <w:tcBorders>
              <w:top w:val="single" w:sz="4" w:space="0" w:color="auto"/>
              <w:left w:val="single" w:sz="4" w:space="0" w:color="auto"/>
              <w:bottom w:val="single" w:sz="4" w:space="0" w:color="auto"/>
              <w:right w:val="single" w:sz="4" w:space="0" w:color="auto"/>
            </w:tcBorders>
          </w:tcPr>
          <w:p w14:paraId="16F8C1EE" w14:textId="77777777" w:rsidR="00D4514A" w:rsidRPr="00EA33B8" w:rsidRDefault="00D4514A" w:rsidP="009F67D9">
            <w:pPr>
              <w:pStyle w:val="TableParagraph"/>
              <w:spacing w:before="11" w:line="276" w:lineRule="auto"/>
              <w:jc w:val="center"/>
              <w:rPr>
                <w:sz w:val="20"/>
                <w:szCs w:val="20"/>
              </w:rPr>
            </w:pPr>
          </w:p>
          <w:p w14:paraId="603481C1" w14:textId="77777777" w:rsidR="00D4514A" w:rsidRPr="00EA33B8" w:rsidRDefault="00D4514A" w:rsidP="009F67D9">
            <w:pPr>
              <w:pStyle w:val="TableParagraph"/>
              <w:spacing w:line="276" w:lineRule="auto"/>
              <w:jc w:val="center"/>
              <w:rPr>
                <w:sz w:val="20"/>
                <w:szCs w:val="20"/>
              </w:rPr>
            </w:pPr>
            <w:r w:rsidRPr="00EA33B8">
              <w:rPr>
                <w:sz w:val="20"/>
                <w:szCs w:val="20"/>
              </w:rPr>
              <w:t>Наименование задания</w:t>
            </w:r>
          </w:p>
        </w:tc>
        <w:tc>
          <w:tcPr>
            <w:tcW w:w="1559" w:type="dxa"/>
            <w:tcBorders>
              <w:top w:val="single" w:sz="4" w:space="0" w:color="auto"/>
              <w:left w:val="single" w:sz="4" w:space="0" w:color="auto"/>
              <w:right w:val="single" w:sz="4" w:space="0" w:color="auto"/>
            </w:tcBorders>
          </w:tcPr>
          <w:p w14:paraId="5962AF17" w14:textId="068BFF9C" w:rsidR="00D4514A" w:rsidRPr="00EA33B8" w:rsidRDefault="00D4514A" w:rsidP="009F67D9">
            <w:pPr>
              <w:pStyle w:val="TableParagraph"/>
              <w:spacing w:line="276" w:lineRule="auto"/>
              <w:jc w:val="center"/>
              <w:rPr>
                <w:sz w:val="20"/>
                <w:szCs w:val="20"/>
                <w:lang w:val="ru-RU"/>
              </w:rPr>
            </w:pPr>
            <w:r w:rsidRPr="00EA33B8">
              <w:rPr>
                <w:sz w:val="20"/>
                <w:szCs w:val="20"/>
                <w:lang w:val="ru-RU"/>
              </w:rPr>
              <w:t xml:space="preserve">Количество часов для студентов </w:t>
            </w:r>
          </w:p>
        </w:tc>
      </w:tr>
      <w:tr w:rsidR="000C742A" w:rsidRPr="00EA33B8" w14:paraId="34C9D0B5" w14:textId="77777777" w:rsidTr="00D4514A">
        <w:trPr>
          <w:trHeight w:val="1234"/>
        </w:trPr>
        <w:tc>
          <w:tcPr>
            <w:tcW w:w="699" w:type="dxa"/>
            <w:tcBorders>
              <w:top w:val="single" w:sz="4" w:space="0" w:color="auto"/>
              <w:left w:val="single" w:sz="4" w:space="0" w:color="auto"/>
              <w:bottom w:val="single" w:sz="4" w:space="0" w:color="auto"/>
              <w:right w:val="single" w:sz="4" w:space="0" w:color="auto"/>
            </w:tcBorders>
          </w:tcPr>
          <w:p w14:paraId="63507EBF" w14:textId="77777777" w:rsidR="000C742A" w:rsidRPr="00EA33B8" w:rsidRDefault="000C742A" w:rsidP="009F67D9">
            <w:pPr>
              <w:pStyle w:val="TableParagraph"/>
              <w:spacing w:line="276" w:lineRule="auto"/>
              <w:jc w:val="center"/>
              <w:rPr>
                <w:sz w:val="20"/>
                <w:szCs w:val="20"/>
              </w:rPr>
            </w:pPr>
            <w:r w:rsidRPr="00EA33B8">
              <w:rPr>
                <w:sz w:val="20"/>
                <w:szCs w:val="20"/>
              </w:rPr>
              <w:t>1</w:t>
            </w:r>
          </w:p>
        </w:tc>
        <w:tc>
          <w:tcPr>
            <w:tcW w:w="7948" w:type="dxa"/>
            <w:tcBorders>
              <w:top w:val="single" w:sz="4" w:space="0" w:color="auto"/>
              <w:left w:val="single" w:sz="4" w:space="0" w:color="auto"/>
              <w:bottom w:val="single" w:sz="4" w:space="0" w:color="auto"/>
              <w:right w:val="single" w:sz="4" w:space="0" w:color="auto"/>
            </w:tcBorders>
          </w:tcPr>
          <w:p w14:paraId="221B4F43" w14:textId="77777777" w:rsidR="000C742A" w:rsidRPr="00EA33B8" w:rsidRDefault="000C742A" w:rsidP="000C742A">
            <w:pPr>
              <w:tabs>
                <w:tab w:val="left" w:pos="567"/>
              </w:tabs>
              <w:ind w:left="152" w:right="132"/>
              <w:jc w:val="both"/>
              <w:textAlignment w:val="baseline"/>
              <w:rPr>
                <w:iCs/>
                <w:sz w:val="20"/>
                <w:szCs w:val="20"/>
                <w:lang w:val="ru-RU"/>
              </w:rPr>
            </w:pPr>
            <w:r w:rsidRPr="00EA33B8">
              <w:rPr>
                <w:iCs/>
                <w:sz w:val="20"/>
                <w:szCs w:val="20"/>
                <w:lang w:val="ru-RU"/>
              </w:rPr>
              <w:t xml:space="preserve">Тема 1 Цель, задачи, предмет и содержание аудита персонала </w:t>
            </w:r>
          </w:p>
          <w:p w14:paraId="0CBC8A12" w14:textId="77777777" w:rsidR="002620D8" w:rsidRPr="00EA33B8" w:rsidRDefault="002620D8" w:rsidP="005E642C">
            <w:pPr>
              <w:tabs>
                <w:tab w:val="left" w:pos="567"/>
              </w:tabs>
              <w:ind w:left="152" w:right="132"/>
              <w:jc w:val="both"/>
              <w:textAlignment w:val="baseline"/>
              <w:rPr>
                <w:iCs/>
                <w:sz w:val="20"/>
                <w:szCs w:val="20"/>
                <w:lang w:val="ru-RU"/>
              </w:rPr>
            </w:pPr>
          </w:p>
          <w:p w14:paraId="38098804" w14:textId="77777777" w:rsidR="005E642C" w:rsidRPr="00EA33B8" w:rsidRDefault="005E642C" w:rsidP="005E642C">
            <w:pPr>
              <w:tabs>
                <w:tab w:val="left" w:pos="567"/>
              </w:tabs>
              <w:ind w:left="152" w:right="132"/>
              <w:jc w:val="both"/>
              <w:textAlignment w:val="baseline"/>
              <w:rPr>
                <w:iCs/>
                <w:sz w:val="20"/>
                <w:szCs w:val="20"/>
                <w:lang w:val="ru-RU"/>
              </w:rPr>
            </w:pPr>
            <w:r w:rsidRPr="00EA33B8">
              <w:rPr>
                <w:iCs/>
                <w:sz w:val="20"/>
                <w:szCs w:val="20"/>
                <w:lang w:val="ru-RU"/>
              </w:rPr>
              <w:t>Аудит как форма диагностического исследования</w:t>
            </w:r>
          </w:p>
          <w:p w14:paraId="60B3D320" w14:textId="77777777" w:rsidR="005E642C" w:rsidRPr="00EA33B8" w:rsidRDefault="005E642C" w:rsidP="005E642C">
            <w:pPr>
              <w:tabs>
                <w:tab w:val="left" w:pos="567"/>
              </w:tabs>
              <w:ind w:left="152" w:right="132"/>
              <w:jc w:val="both"/>
              <w:textAlignment w:val="baseline"/>
              <w:rPr>
                <w:iCs/>
                <w:sz w:val="20"/>
                <w:szCs w:val="20"/>
                <w:lang w:val="ru-RU"/>
              </w:rPr>
            </w:pPr>
            <w:r w:rsidRPr="00EA33B8">
              <w:rPr>
                <w:iCs/>
                <w:sz w:val="20"/>
                <w:szCs w:val="20"/>
                <w:lang w:val="ru-RU"/>
              </w:rPr>
              <w:t>Классификация аудиторской деятельности</w:t>
            </w:r>
          </w:p>
          <w:p w14:paraId="6DB74C03" w14:textId="77777777" w:rsidR="005E642C" w:rsidRPr="00EA33B8" w:rsidRDefault="005E642C" w:rsidP="005E642C">
            <w:pPr>
              <w:tabs>
                <w:tab w:val="left" w:pos="567"/>
              </w:tabs>
              <w:ind w:left="152" w:right="132"/>
              <w:jc w:val="both"/>
              <w:textAlignment w:val="baseline"/>
              <w:rPr>
                <w:iCs/>
                <w:sz w:val="20"/>
                <w:szCs w:val="20"/>
                <w:lang w:val="ru-RU"/>
              </w:rPr>
            </w:pPr>
            <w:r w:rsidRPr="00EA33B8">
              <w:rPr>
                <w:iCs/>
                <w:sz w:val="20"/>
                <w:szCs w:val="20"/>
                <w:lang w:val="ru-RU"/>
              </w:rPr>
              <w:t>Направления аудита</w:t>
            </w:r>
          </w:p>
          <w:p w14:paraId="2BEC03AE" w14:textId="77777777" w:rsidR="005E642C" w:rsidRPr="00EA33B8" w:rsidRDefault="005E642C" w:rsidP="005E642C">
            <w:pPr>
              <w:tabs>
                <w:tab w:val="left" w:pos="567"/>
              </w:tabs>
              <w:ind w:left="152" w:right="132"/>
              <w:jc w:val="both"/>
              <w:textAlignment w:val="baseline"/>
              <w:rPr>
                <w:iCs/>
                <w:sz w:val="20"/>
                <w:szCs w:val="20"/>
                <w:lang w:val="ru-RU"/>
              </w:rPr>
            </w:pPr>
            <w:r w:rsidRPr="00EA33B8">
              <w:rPr>
                <w:iCs/>
                <w:sz w:val="20"/>
                <w:szCs w:val="20"/>
                <w:lang w:val="ru-RU"/>
              </w:rPr>
              <w:t>Место аудита в системе управления персоналом организации</w:t>
            </w:r>
          </w:p>
        </w:tc>
        <w:tc>
          <w:tcPr>
            <w:tcW w:w="1559" w:type="dxa"/>
            <w:tcBorders>
              <w:top w:val="single" w:sz="4" w:space="0" w:color="auto"/>
              <w:left w:val="single" w:sz="4" w:space="0" w:color="auto"/>
              <w:bottom w:val="single" w:sz="4" w:space="0" w:color="auto"/>
              <w:right w:val="single" w:sz="4" w:space="0" w:color="auto"/>
            </w:tcBorders>
          </w:tcPr>
          <w:p w14:paraId="1855F5F7" w14:textId="77777777" w:rsidR="000C742A" w:rsidRPr="00EA33B8" w:rsidRDefault="00EA33B8" w:rsidP="009F67D9">
            <w:pPr>
              <w:jc w:val="center"/>
              <w:rPr>
                <w:rFonts w:cs="Times New Roman"/>
                <w:sz w:val="20"/>
                <w:szCs w:val="20"/>
              </w:rPr>
            </w:pPr>
            <w:r w:rsidRPr="00EA33B8">
              <w:rPr>
                <w:rFonts w:cs="Times New Roman"/>
                <w:sz w:val="20"/>
                <w:szCs w:val="20"/>
                <w:lang w:val="ru-RU"/>
              </w:rPr>
              <w:t>4</w:t>
            </w:r>
          </w:p>
        </w:tc>
      </w:tr>
      <w:tr w:rsidR="000C742A" w:rsidRPr="00EA33B8" w14:paraId="7AC66540" w14:textId="77777777" w:rsidTr="00D4514A">
        <w:trPr>
          <w:trHeight w:val="20"/>
        </w:trPr>
        <w:tc>
          <w:tcPr>
            <w:tcW w:w="699" w:type="dxa"/>
            <w:tcBorders>
              <w:top w:val="single" w:sz="4" w:space="0" w:color="auto"/>
              <w:left w:val="single" w:sz="4" w:space="0" w:color="auto"/>
              <w:bottom w:val="single" w:sz="4" w:space="0" w:color="auto"/>
              <w:right w:val="single" w:sz="4" w:space="0" w:color="auto"/>
            </w:tcBorders>
          </w:tcPr>
          <w:p w14:paraId="3D5890A3" w14:textId="77777777" w:rsidR="000C742A" w:rsidRPr="00EA33B8" w:rsidRDefault="000C742A" w:rsidP="009F67D9">
            <w:pPr>
              <w:pStyle w:val="TableParagraph"/>
              <w:spacing w:line="276" w:lineRule="auto"/>
              <w:jc w:val="center"/>
              <w:rPr>
                <w:sz w:val="20"/>
                <w:szCs w:val="20"/>
              </w:rPr>
            </w:pPr>
            <w:r w:rsidRPr="00EA33B8">
              <w:rPr>
                <w:sz w:val="20"/>
                <w:szCs w:val="20"/>
              </w:rPr>
              <w:t>2</w:t>
            </w:r>
          </w:p>
        </w:tc>
        <w:tc>
          <w:tcPr>
            <w:tcW w:w="7948" w:type="dxa"/>
            <w:tcBorders>
              <w:top w:val="single" w:sz="4" w:space="0" w:color="auto"/>
              <w:left w:val="single" w:sz="4" w:space="0" w:color="auto"/>
              <w:bottom w:val="single" w:sz="4" w:space="0" w:color="auto"/>
              <w:right w:val="single" w:sz="4" w:space="0" w:color="auto"/>
            </w:tcBorders>
          </w:tcPr>
          <w:p w14:paraId="09B191BD" w14:textId="77777777" w:rsidR="000C742A" w:rsidRPr="00EA33B8" w:rsidRDefault="000C742A" w:rsidP="000C742A">
            <w:pPr>
              <w:tabs>
                <w:tab w:val="left" w:pos="567"/>
              </w:tabs>
              <w:ind w:left="152" w:right="132"/>
              <w:jc w:val="both"/>
              <w:textAlignment w:val="baseline"/>
              <w:rPr>
                <w:iCs/>
                <w:sz w:val="20"/>
                <w:szCs w:val="20"/>
                <w:lang w:val="ru-RU"/>
              </w:rPr>
            </w:pPr>
            <w:r w:rsidRPr="00EA33B8">
              <w:rPr>
                <w:iCs/>
                <w:sz w:val="20"/>
                <w:szCs w:val="20"/>
                <w:lang w:val="ru-RU"/>
              </w:rPr>
              <w:t xml:space="preserve">Тема 2 Методология и виды аудита персонала </w:t>
            </w:r>
          </w:p>
          <w:p w14:paraId="7C30AEF0" w14:textId="77777777" w:rsidR="002620D8" w:rsidRPr="00EA33B8" w:rsidRDefault="002620D8" w:rsidP="000C742A">
            <w:pPr>
              <w:tabs>
                <w:tab w:val="left" w:pos="567"/>
              </w:tabs>
              <w:ind w:left="152" w:right="132"/>
              <w:jc w:val="both"/>
              <w:textAlignment w:val="baseline"/>
              <w:rPr>
                <w:iCs/>
                <w:sz w:val="20"/>
                <w:szCs w:val="20"/>
                <w:lang w:val="ru-RU"/>
              </w:rPr>
            </w:pPr>
          </w:p>
          <w:p w14:paraId="72B41EA0" w14:textId="77777777" w:rsidR="005E642C" w:rsidRPr="00EA33B8" w:rsidRDefault="005E642C" w:rsidP="000C742A">
            <w:pPr>
              <w:tabs>
                <w:tab w:val="left" w:pos="567"/>
              </w:tabs>
              <w:ind w:left="152" w:right="132"/>
              <w:jc w:val="both"/>
              <w:textAlignment w:val="baseline"/>
              <w:rPr>
                <w:iCs/>
                <w:sz w:val="20"/>
                <w:szCs w:val="20"/>
                <w:lang w:val="ru-RU"/>
              </w:rPr>
            </w:pPr>
            <w:r w:rsidRPr="00EA33B8">
              <w:rPr>
                <w:iCs/>
                <w:sz w:val="20"/>
                <w:szCs w:val="20"/>
                <w:lang w:val="ru-RU"/>
              </w:rPr>
              <w:t>Уровни проведения аудита</w:t>
            </w:r>
          </w:p>
          <w:p w14:paraId="0307E0A2" w14:textId="77777777" w:rsidR="005E642C" w:rsidRPr="00EA33B8" w:rsidRDefault="005E642C" w:rsidP="000C742A">
            <w:pPr>
              <w:tabs>
                <w:tab w:val="left" w:pos="567"/>
              </w:tabs>
              <w:ind w:left="152" w:right="132"/>
              <w:jc w:val="both"/>
              <w:textAlignment w:val="baseline"/>
              <w:rPr>
                <w:iCs/>
                <w:sz w:val="20"/>
                <w:szCs w:val="20"/>
                <w:lang w:val="ru-RU"/>
              </w:rPr>
            </w:pPr>
            <w:r w:rsidRPr="00EA33B8">
              <w:rPr>
                <w:iCs/>
                <w:sz w:val="20"/>
                <w:szCs w:val="20"/>
                <w:lang w:val="ru-RU"/>
              </w:rPr>
              <w:t>Исследовательские подходы к проведению аудита</w:t>
            </w:r>
          </w:p>
          <w:p w14:paraId="604147BE" w14:textId="77777777" w:rsidR="005E642C" w:rsidRPr="00EA33B8" w:rsidRDefault="005E642C" w:rsidP="000C742A">
            <w:pPr>
              <w:tabs>
                <w:tab w:val="left" w:pos="567"/>
              </w:tabs>
              <w:ind w:left="152" w:right="132"/>
              <w:jc w:val="both"/>
              <w:textAlignment w:val="baseline"/>
              <w:rPr>
                <w:iCs/>
                <w:sz w:val="20"/>
                <w:szCs w:val="20"/>
                <w:lang w:val="ru-RU"/>
              </w:rPr>
            </w:pPr>
            <w:r w:rsidRPr="00EA33B8">
              <w:rPr>
                <w:iCs/>
                <w:sz w:val="20"/>
                <w:szCs w:val="20"/>
                <w:lang w:val="ru-RU"/>
              </w:rPr>
              <w:t>Инструментарий проведения аудита персонала</w:t>
            </w:r>
          </w:p>
          <w:p w14:paraId="436A3A43" w14:textId="77777777" w:rsidR="005E642C" w:rsidRPr="00EA33B8" w:rsidRDefault="005E642C" w:rsidP="000C742A">
            <w:pPr>
              <w:tabs>
                <w:tab w:val="left" w:pos="567"/>
              </w:tabs>
              <w:ind w:left="152" w:right="132"/>
              <w:jc w:val="both"/>
              <w:textAlignment w:val="baseline"/>
              <w:rPr>
                <w:iCs/>
                <w:sz w:val="20"/>
                <w:szCs w:val="20"/>
                <w:lang w:val="ru-RU"/>
              </w:rPr>
            </w:pPr>
            <w:r w:rsidRPr="00EA33B8">
              <w:rPr>
                <w:iCs/>
                <w:sz w:val="20"/>
                <w:szCs w:val="20"/>
                <w:lang w:val="ru-RU"/>
              </w:rPr>
              <w:t>Последовательность проведения аудита персонала</w:t>
            </w:r>
          </w:p>
        </w:tc>
        <w:tc>
          <w:tcPr>
            <w:tcW w:w="1559" w:type="dxa"/>
            <w:tcBorders>
              <w:top w:val="single" w:sz="4" w:space="0" w:color="auto"/>
              <w:left w:val="single" w:sz="4" w:space="0" w:color="auto"/>
              <w:bottom w:val="single" w:sz="4" w:space="0" w:color="auto"/>
              <w:right w:val="single" w:sz="4" w:space="0" w:color="auto"/>
            </w:tcBorders>
          </w:tcPr>
          <w:p w14:paraId="5D49FEF2" w14:textId="77777777" w:rsidR="000C742A" w:rsidRPr="00EA33B8" w:rsidRDefault="00EA33B8" w:rsidP="009F67D9">
            <w:pPr>
              <w:jc w:val="center"/>
              <w:rPr>
                <w:rFonts w:cs="Times New Roman"/>
                <w:sz w:val="20"/>
                <w:szCs w:val="20"/>
              </w:rPr>
            </w:pPr>
            <w:r w:rsidRPr="00EA33B8">
              <w:rPr>
                <w:rFonts w:cs="Times New Roman"/>
                <w:sz w:val="20"/>
                <w:szCs w:val="20"/>
                <w:lang w:val="ru-RU"/>
              </w:rPr>
              <w:t>4</w:t>
            </w:r>
          </w:p>
        </w:tc>
      </w:tr>
      <w:tr w:rsidR="000C742A" w:rsidRPr="00EA33B8" w14:paraId="0A3FA690" w14:textId="77777777" w:rsidTr="00D4514A">
        <w:trPr>
          <w:trHeight w:val="20"/>
        </w:trPr>
        <w:tc>
          <w:tcPr>
            <w:tcW w:w="699" w:type="dxa"/>
            <w:tcBorders>
              <w:top w:val="single" w:sz="4" w:space="0" w:color="auto"/>
            </w:tcBorders>
          </w:tcPr>
          <w:p w14:paraId="28273233" w14:textId="77777777" w:rsidR="000C742A" w:rsidRPr="00EA33B8" w:rsidRDefault="000C742A" w:rsidP="009F67D9">
            <w:pPr>
              <w:pStyle w:val="TableParagraph"/>
              <w:spacing w:line="276" w:lineRule="auto"/>
              <w:jc w:val="center"/>
              <w:rPr>
                <w:sz w:val="20"/>
                <w:szCs w:val="20"/>
              </w:rPr>
            </w:pPr>
            <w:r w:rsidRPr="00EA33B8">
              <w:rPr>
                <w:sz w:val="20"/>
                <w:szCs w:val="20"/>
              </w:rPr>
              <w:t>3</w:t>
            </w:r>
          </w:p>
        </w:tc>
        <w:tc>
          <w:tcPr>
            <w:tcW w:w="7948" w:type="dxa"/>
            <w:tcBorders>
              <w:top w:val="single" w:sz="4" w:space="0" w:color="auto"/>
            </w:tcBorders>
          </w:tcPr>
          <w:p w14:paraId="02BDA260" w14:textId="77777777" w:rsidR="000C742A" w:rsidRPr="00EA33B8" w:rsidRDefault="000C742A" w:rsidP="000C742A">
            <w:pPr>
              <w:adjustRightInd w:val="0"/>
              <w:ind w:left="152" w:right="132"/>
              <w:jc w:val="both"/>
              <w:rPr>
                <w:iCs/>
                <w:sz w:val="20"/>
                <w:szCs w:val="20"/>
                <w:lang w:val="ru-RU"/>
              </w:rPr>
            </w:pPr>
            <w:r w:rsidRPr="00EA33B8">
              <w:rPr>
                <w:iCs/>
                <w:sz w:val="20"/>
                <w:szCs w:val="20"/>
                <w:lang w:val="ru-RU"/>
              </w:rPr>
              <w:t xml:space="preserve">Тема 3 Основные понятия о контроллинге: сущность, цели, задачи, виды, структура. Методы, приёмы контроллинга, информационная база </w:t>
            </w:r>
          </w:p>
          <w:p w14:paraId="400AFA2B" w14:textId="77777777" w:rsidR="002620D8" w:rsidRPr="00EA33B8" w:rsidRDefault="002620D8" w:rsidP="000C742A">
            <w:pPr>
              <w:adjustRightInd w:val="0"/>
              <w:ind w:left="152" w:right="132"/>
              <w:jc w:val="both"/>
              <w:rPr>
                <w:iCs/>
                <w:sz w:val="20"/>
                <w:szCs w:val="20"/>
                <w:lang w:val="ru-RU"/>
              </w:rPr>
            </w:pPr>
          </w:p>
          <w:p w14:paraId="002C0D6F" w14:textId="77777777" w:rsidR="005E642C" w:rsidRPr="00EA33B8" w:rsidRDefault="005E642C" w:rsidP="000C742A">
            <w:pPr>
              <w:adjustRightInd w:val="0"/>
              <w:ind w:left="152" w:right="132"/>
              <w:jc w:val="both"/>
              <w:rPr>
                <w:iCs/>
                <w:sz w:val="20"/>
                <w:szCs w:val="20"/>
                <w:lang w:val="ru-RU"/>
              </w:rPr>
            </w:pPr>
            <w:r w:rsidRPr="00EA33B8">
              <w:rPr>
                <w:iCs/>
                <w:sz w:val="20"/>
                <w:szCs w:val="20"/>
                <w:lang w:val="ru-RU"/>
              </w:rPr>
              <w:t>Контроллинг: основные понятия, цели, задачи</w:t>
            </w:r>
          </w:p>
          <w:p w14:paraId="350BFC38" w14:textId="77777777" w:rsidR="005E642C" w:rsidRPr="00EA33B8" w:rsidRDefault="005E642C" w:rsidP="000C742A">
            <w:pPr>
              <w:adjustRightInd w:val="0"/>
              <w:ind w:left="152" w:right="132"/>
              <w:jc w:val="both"/>
              <w:rPr>
                <w:iCs/>
                <w:sz w:val="20"/>
                <w:szCs w:val="20"/>
                <w:lang w:val="ru-RU"/>
              </w:rPr>
            </w:pPr>
            <w:r w:rsidRPr="00EA33B8">
              <w:rPr>
                <w:iCs/>
                <w:sz w:val="20"/>
                <w:szCs w:val="20"/>
                <w:lang w:val="ru-RU"/>
              </w:rPr>
              <w:t>Затраты на персонал и их структура</w:t>
            </w:r>
          </w:p>
          <w:p w14:paraId="27D7C038" w14:textId="77777777" w:rsidR="005E642C" w:rsidRPr="00EA33B8" w:rsidRDefault="005E642C" w:rsidP="000C742A">
            <w:pPr>
              <w:adjustRightInd w:val="0"/>
              <w:ind w:left="152" w:right="132"/>
              <w:jc w:val="both"/>
              <w:rPr>
                <w:iCs/>
                <w:sz w:val="20"/>
                <w:szCs w:val="20"/>
                <w:lang w:val="ru-RU"/>
              </w:rPr>
            </w:pPr>
            <w:r w:rsidRPr="00EA33B8">
              <w:rPr>
                <w:iCs/>
                <w:sz w:val="20"/>
                <w:szCs w:val="20"/>
                <w:lang w:val="ru-RU"/>
              </w:rPr>
              <w:t>Бюджетирование работы с персоналом как инструмент контроллинга</w:t>
            </w:r>
          </w:p>
          <w:p w14:paraId="1AF5FE56" w14:textId="77777777" w:rsidR="005E642C" w:rsidRPr="00EA33B8" w:rsidRDefault="005E642C" w:rsidP="000C742A">
            <w:pPr>
              <w:adjustRightInd w:val="0"/>
              <w:ind w:left="152" w:right="132"/>
              <w:jc w:val="both"/>
              <w:rPr>
                <w:iCs/>
                <w:sz w:val="20"/>
                <w:szCs w:val="20"/>
                <w:lang w:val="ru-RU"/>
              </w:rPr>
            </w:pPr>
            <w:r w:rsidRPr="00EA33B8">
              <w:rPr>
                <w:iCs/>
                <w:sz w:val="20"/>
                <w:szCs w:val="20"/>
                <w:lang w:val="ru-RU"/>
              </w:rPr>
              <w:t>Анализ и контроллинг издержек на персонал</w:t>
            </w:r>
          </w:p>
        </w:tc>
        <w:tc>
          <w:tcPr>
            <w:tcW w:w="1559" w:type="dxa"/>
            <w:tcBorders>
              <w:top w:val="single" w:sz="4" w:space="0" w:color="auto"/>
            </w:tcBorders>
          </w:tcPr>
          <w:p w14:paraId="6A2AE27C" w14:textId="77777777" w:rsidR="000C742A" w:rsidRPr="00EA33B8" w:rsidRDefault="00EA33B8" w:rsidP="009F67D9">
            <w:pPr>
              <w:jc w:val="center"/>
              <w:rPr>
                <w:rFonts w:cs="Times New Roman"/>
                <w:sz w:val="20"/>
                <w:szCs w:val="20"/>
              </w:rPr>
            </w:pPr>
            <w:r w:rsidRPr="00EA33B8">
              <w:rPr>
                <w:rFonts w:cs="Times New Roman"/>
                <w:sz w:val="20"/>
                <w:szCs w:val="20"/>
                <w:lang w:val="ru-RU"/>
              </w:rPr>
              <w:t>4</w:t>
            </w:r>
          </w:p>
        </w:tc>
      </w:tr>
      <w:tr w:rsidR="000C742A" w:rsidRPr="00EA33B8" w14:paraId="776C3FC6" w14:textId="77777777" w:rsidTr="00D4514A">
        <w:trPr>
          <w:trHeight w:val="20"/>
        </w:trPr>
        <w:tc>
          <w:tcPr>
            <w:tcW w:w="699" w:type="dxa"/>
          </w:tcPr>
          <w:p w14:paraId="46E58AEC" w14:textId="77777777" w:rsidR="000C742A" w:rsidRPr="00EA33B8" w:rsidRDefault="000C742A" w:rsidP="009F67D9">
            <w:pPr>
              <w:pStyle w:val="TableParagraph"/>
              <w:spacing w:line="276" w:lineRule="auto"/>
              <w:jc w:val="center"/>
              <w:rPr>
                <w:sz w:val="20"/>
                <w:szCs w:val="20"/>
              </w:rPr>
            </w:pPr>
            <w:r w:rsidRPr="00EA33B8">
              <w:rPr>
                <w:sz w:val="20"/>
                <w:szCs w:val="20"/>
              </w:rPr>
              <w:t>4</w:t>
            </w:r>
          </w:p>
        </w:tc>
        <w:tc>
          <w:tcPr>
            <w:tcW w:w="7948" w:type="dxa"/>
          </w:tcPr>
          <w:p w14:paraId="6F0F6ACE" w14:textId="77777777" w:rsidR="000C742A" w:rsidRPr="00EA33B8" w:rsidRDefault="000C742A" w:rsidP="000C742A">
            <w:pPr>
              <w:adjustRightInd w:val="0"/>
              <w:ind w:left="152" w:right="132"/>
              <w:jc w:val="both"/>
              <w:rPr>
                <w:sz w:val="20"/>
                <w:szCs w:val="20"/>
                <w:lang w:val="ru-RU"/>
              </w:rPr>
            </w:pPr>
            <w:r w:rsidRPr="00EA33B8">
              <w:rPr>
                <w:sz w:val="20"/>
                <w:szCs w:val="20"/>
                <w:lang w:val="ru-RU"/>
              </w:rPr>
              <w:t>Тема 4 Управленческий учет, как основополагающий элемент системы контроллинг</w:t>
            </w:r>
            <w:r w:rsidR="005E642C" w:rsidRPr="00EA33B8">
              <w:rPr>
                <w:sz w:val="20"/>
                <w:szCs w:val="20"/>
                <w:lang w:val="ru-RU"/>
              </w:rPr>
              <w:t>а</w:t>
            </w:r>
          </w:p>
          <w:p w14:paraId="3D815054" w14:textId="77777777" w:rsidR="005E642C" w:rsidRPr="00EA33B8" w:rsidRDefault="005E642C" w:rsidP="000C742A">
            <w:pPr>
              <w:adjustRightInd w:val="0"/>
              <w:ind w:left="152" w:right="132"/>
              <w:jc w:val="both"/>
              <w:rPr>
                <w:sz w:val="20"/>
                <w:szCs w:val="20"/>
                <w:lang w:val="ru-RU"/>
              </w:rPr>
            </w:pPr>
          </w:p>
          <w:p w14:paraId="24F38B25" w14:textId="77777777" w:rsidR="002620D8" w:rsidRPr="00EA33B8" w:rsidRDefault="002620D8" w:rsidP="000C742A">
            <w:pPr>
              <w:adjustRightInd w:val="0"/>
              <w:ind w:left="152" w:right="132"/>
              <w:jc w:val="both"/>
              <w:rPr>
                <w:sz w:val="20"/>
                <w:szCs w:val="20"/>
                <w:lang w:val="ru-RU"/>
              </w:rPr>
            </w:pPr>
            <w:r w:rsidRPr="00EA33B8">
              <w:rPr>
                <w:sz w:val="20"/>
                <w:szCs w:val="20"/>
                <w:lang w:val="ru-RU"/>
              </w:rPr>
              <w:t>Цели и задачи управленческого учета</w:t>
            </w:r>
          </w:p>
          <w:p w14:paraId="2E2DE21C" w14:textId="77777777" w:rsidR="002620D8" w:rsidRPr="00EA33B8" w:rsidRDefault="002620D8" w:rsidP="000C742A">
            <w:pPr>
              <w:adjustRightInd w:val="0"/>
              <w:ind w:left="152" w:right="132"/>
              <w:jc w:val="both"/>
              <w:rPr>
                <w:sz w:val="20"/>
                <w:szCs w:val="20"/>
                <w:lang w:val="ru-RU"/>
              </w:rPr>
            </w:pPr>
            <w:r w:rsidRPr="00EA33B8">
              <w:rPr>
                <w:sz w:val="20"/>
                <w:szCs w:val="20"/>
                <w:lang w:val="ru-RU"/>
              </w:rPr>
              <w:t>Организационные основы управленческого учета</w:t>
            </w:r>
          </w:p>
          <w:p w14:paraId="31481394" w14:textId="77777777" w:rsidR="002620D8" w:rsidRPr="00EA33B8" w:rsidRDefault="002620D8" w:rsidP="000C742A">
            <w:pPr>
              <w:adjustRightInd w:val="0"/>
              <w:ind w:left="152" w:right="132"/>
              <w:jc w:val="both"/>
              <w:rPr>
                <w:sz w:val="20"/>
                <w:szCs w:val="20"/>
                <w:lang w:val="ru-RU"/>
              </w:rPr>
            </w:pPr>
            <w:r w:rsidRPr="00EA33B8">
              <w:rPr>
                <w:sz w:val="20"/>
                <w:szCs w:val="20"/>
                <w:lang w:val="ru-RU"/>
              </w:rPr>
              <w:t>Процесс управленческого учета</w:t>
            </w:r>
          </w:p>
          <w:p w14:paraId="3523F294" w14:textId="77777777" w:rsidR="002620D8" w:rsidRPr="00EA33B8" w:rsidRDefault="002620D8" w:rsidP="000C742A">
            <w:pPr>
              <w:adjustRightInd w:val="0"/>
              <w:ind w:left="152" w:right="132"/>
              <w:jc w:val="both"/>
              <w:rPr>
                <w:sz w:val="20"/>
                <w:szCs w:val="20"/>
                <w:lang w:val="ru-RU"/>
              </w:rPr>
            </w:pPr>
            <w:r w:rsidRPr="00EA33B8">
              <w:rPr>
                <w:sz w:val="20"/>
                <w:szCs w:val="20"/>
                <w:lang w:val="ru-RU"/>
              </w:rPr>
              <w:t>Система контроллинга персонала органиазции</w:t>
            </w:r>
          </w:p>
        </w:tc>
        <w:tc>
          <w:tcPr>
            <w:tcW w:w="1559" w:type="dxa"/>
          </w:tcPr>
          <w:p w14:paraId="3F1DDB20" w14:textId="77777777" w:rsidR="000C742A" w:rsidRPr="00EA33B8" w:rsidRDefault="00EA33B8" w:rsidP="009F67D9">
            <w:pPr>
              <w:jc w:val="center"/>
              <w:rPr>
                <w:rFonts w:cs="Times New Roman"/>
                <w:sz w:val="20"/>
                <w:szCs w:val="20"/>
              </w:rPr>
            </w:pPr>
            <w:r w:rsidRPr="00EA33B8">
              <w:rPr>
                <w:rFonts w:cs="Times New Roman"/>
                <w:sz w:val="20"/>
                <w:szCs w:val="20"/>
                <w:lang w:val="ru-RU"/>
              </w:rPr>
              <w:t>4</w:t>
            </w:r>
          </w:p>
        </w:tc>
      </w:tr>
      <w:tr w:rsidR="000C742A" w:rsidRPr="00EA33B8" w14:paraId="724C7775" w14:textId="77777777" w:rsidTr="00D4514A">
        <w:trPr>
          <w:trHeight w:val="20"/>
        </w:trPr>
        <w:tc>
          <w:tcPr>
            <w:tcW w:w="699" w:type="dxa"/>
          </w:tcPr>
          <w:p w14:paraId="0ED79761" w14:textId="77777777" w:rsidR="000C742A" w:rsidRPr="00EA33B8" w:rsidRDefault="000C742A" w:rsidP="009F67D9">
            <w:pPr>
              <w:pStyle w:val="TableParagraph"/>
              <w:spacing w:line="276" w:lineRule="auto"/>
              <w:rPr>
                <w:sz w:val="20"/>
                <w:szCs w:val="20"/>
              </w:rPr>
            </w:pPr>
          </w:p>
        </w:tc>
        <w:tc>
          <w:tcPr>
            <w:tcW w:w="7948" w:type="dxa"/>
            <w:vAlign w:val="center"/>
          </w:tcPr>
          <w:p w14:paraId="7FD70EDE" w14:textId="77777777" w:rsidR="000C742A" w:rsidRPr="00EA33B8" w:rsidRDefault="000C742A" w:rsidP="009F67D9">
            <w:pPr>
              <w:rPr>
                <w:rFonts w:cs="Times New Roman"/>
                <w:b/>
                <w:bCs/>
                <w:sz w:val="20"/>
                <w:szCs w:val="20"/>
              </w:rPr>
            </w:pPr>
            <w:r w:rsidRPr="00EA33B8">
              <w:rPr>
                <w:rFonts w:cs="Times New Roman"/>
                <w:b/>
                <w:bCs/>
                <w:sz w:val="20"/>
                <w:szCs w:val="20"/>
                <w:lang w:val="ru-RU"/>
              </w:rPr>
              <w:t>Итого</w:t>
            </w:r>
            <w:r w:rsidRPr="00EA33B8">
              <w:rPr>
                <w:rFonts w:cs="Times New Roman"/>
                <w:b/>
                <w:bCs/>
                <w:sz w:val="20"/>
                <w:szCs w:val="20"/>
              </w:rPr>
              <w:t xml:space="preserve"> </w:t>
            </w:r>
          </w:p>
        </w:tc>
        <w:tc>
          <w:tcPr>
            <w:tcW w:w="1559" w:type="dxa"/>
          </w:tcPr>
          <w:p w14:paraId="78626869" w14:textId="77777777" w:rsidR="000C742A" w:rsidRPr="00EA33B8" w:rsidRDefault="001F586D" w:rsidP="00EA33B8">
            <w:pPr>
              <w:pStyle w:val="TableParagraph"/>
              <w:spacing w:line="276" w:lineRule="auto"/>
              <w:jc w:val="center"/>
              <w:rPr>
                <w:sz w:val="20"/>
                <w:szCs w:val="20"/>
                <w:lang w:val="ru-RU"/>
              </w:rPr>
            </w:pPr>
            <w:r w:rsidRPr="00EA33B8">
              <w:rPr>
                <w:sz w:val="20"/>
                <w:szCs w:val="20"/>
                <w:lang w:val="ru-RU"/>
              </w:rPr>
              <w:t>1</w:t>
            </w:r>
            <w:r w:rsidR="00EA33B8" w:rsidRPr="00EA33B8">
              <w:rPr>
                <w:sz w:val="20"/>
                <w:szCs w:val="20"/>
                <w:lang w:val="ru-RU"/>
              </w:rPr>
              <w:t>6</w:t>
            </w:r>
          </w:p>
        </w:tc>
      </w:tr>
    </w:tbl>
    <w:p w14:paraId="7A8FB252" w14:textId="77777777" w:rsidR="00F36651" w:rsidRPr="00EA33B8" w:rsidRDefault="00F36651" w:rsidP="003556AA">
      <w:pPr>
        <w:tabs>
          <w:tab w:val="left" w:leader="underscore" w:pos="9365"/>
        </w:tabs>
        <w:jc w:val="center"/>
        <w:rPr>
          <w:b/>
        </w:rPr>
      </w:pPr>
    </w:p>
    <w:p w14:paraId="75B8E680" w14:textId="77777777" w:rsidR="000C742A" w:rsidRPr="00EA33B8" w:rsidRDefault="000C742A" w:rsidP="000C742A">
      <w:pPr>
        <w:tabs>
          <w:tab w:val="left" w:leader="underscore" w:pos="9365"/>
        </w:tabs>
        <w:ind w:firstLine="567"/>
        <w:jc w:val="both"/>
        <w:rPr>
          <w:iCs/>
        </w:rPr>
      </w:pPr>
      <w:r w:rsidRPr="00EA33B8">
        <w:rPr>
          <w:iCs/>
        </w:rPr>
        <w:t>Работа выполняется письменно и включает изучение и выполнение краткого конспекта по литературе,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516FC04C" w14:textId="77777777" w:rsidR="000C742A" w:rsidRPr="00EA33B8" w:rsidRDefault="000C742A" w:rsidP="003556AA">
      <w:pPr>
        <w:tabs>
          <w:tab w:val="left" w:leader="underscore" w:pos="9365"/>
        </w:tabs>
        <w:jc w:val="center"/>
        <w:rPr>
          <w:b/>
        </w:rPr>
      </w:pPr>
    </w:p>
    <w:p w14:paraId="473110EE" w14:textId="77777777" w:rsidR="00F36651" w:rsidRPr="00EA33B8" w:rsidRDefault="00F36651" w:rsidP="00F36651">
      <w:pPr>
        <w:jc w:val="center"/>
        <w:rPr>
          <w:rFonts w:eastAsiaTheme="minorHAnsi"/>
          <w:lang w:eastAsia="en-US"/>
        </w:rPr>
      </w:pPr>
      <w:r w:rsidRPr="00EA33B8">
        <w:rPr>
          <w:b/>
        </w:rPr>
        <w:t xml:space="preserve">3.2 </w:t>
      </w:r>
      <w:r w:rsidR="000C742A" w:rsidRPr="00EA33B8">
        <w:rPr>
          <w:b/>
          <w:bCs/>
          <w:iCs/>
        </w:rPr>
        <w:t>Типовые контрольные задания лабораторных работ</w:t>
      </w:r>
    </w:p>
    <w:p w14:paraId="28312414" w14:textId="77777777" w:rsidR="00D4514A" w:rsidRDefault="00D4514A" w:rsidP="000C742A">
      <w:pPr>
        <w:ind w:firstLine="540"/>
        <w:jc w:val="both"/>
        <w:rPr>
          <w:iCs/>
        </w:rPr>
      </w:pPr>
    </w:p>
    <w:p w14:paraId="406354D3" w14:textId="3082E252" w:rsidR="000C742A" w:rsidRPr="00EA33B8" w:rsidRDefault="000C742A" w:rsidP="000C742A">
      <w:pPr>
        <w:ind w:firstLine="540"/>
        <w:jc w:val="both"/>
        <w:rPr>
          <w:b/>
          <w:bCs/>
          <w:iCs/>
        </w:rPr>
      </w:pPr>
      <w:r w:rsidRPr="00EA33B8">
        <w:rPr>
          <w:iCs/>
        </w:rPr>
        <w:t xml:space="preserve">Варианты лабораторных работ выложены в электронной информационно-образовательной среде </w:t>
      </w:r>
      <w:r w:rsidRPr="00EA33B8">
        <w:rPr>
          <w:sz w:val="20"/>
          <w:szCs w:val="20"/>
        </w:rPr>
        <w:t>КрИЖТ ИрГУПС</w:t>
      </w:r>
      <w:r w:rsidRPr="00EA33B8">
        <w:rPr>
          <w:iCs/>
        </w:rPr>
        <w:t>, доступной обучающемуся через его личный кабинет.</w:t>
      </w:r>
    </w:p>
    <w:p w14:paraId="3DB9FEBD" w14:textId="77777777" w:rsidR="00DA2D80" w:rsidRPr="00DA2D80" w:rsidRDefault="00DA2D80" w:rsidP="00DA2D80">
      <w:pPr>
        <w:ind w:firstLine="567"/>
        <w:jc w:val="both"/>
      </w:pPr>
      <w:r w:rsidRPr="00DA2D80">
        <w:t>Защита лабораторной работы предполагает предоставление письменного отчета о проделанной работе, оформленной согласно «Требованиям к оформлению текстовой документации. Нормоконтроль» и устный ответ на вопросы по теме лабораторной работы.</w:t>
      </w:r>
    </w:p>
    <w:p w14:paraId="236E7B91" w14:textId="77777777" w:rsidR="000C742A" w:rsidRPr="00EA33B8" w:rsidRDefault="000C742A" w:rsidP="000C742A">
      <w:pPr>
        <w:ind w:firstLine="540"/>
        <w:jc w:val="both"/>
        <w:rPr>
          <w:iCs/>
        </w:rPr>
      </w:pPr>
      <w:r w:rsidRPr="00EA33B8">
        <w:rPr>
          <w:iCs/>
        </w:rPr>
        <w:t xml:space="preserve">Ниже приведены образцы типовых </w:t>
      </w:r>
      <w:r w:rsidR="002C0445" w:rsidRPr="00EA33B8">
        <w:rPr>
          <w:iCs/>
        </w:rPr>
        <w:t>заданий</w:t>
      </w:r>
      <w:r w:rsidRPr="00EA33B8">
        <w:rPr>
          <w:iCs/>
        </w:rPr>
        <w:t xml:space="preserve"> </w:t>
      </w:r>
      <w:r w:rsidR="002C0445" w:rsidRPr="00EA33B8">
        <w:rPr>
          <w:iCs/>
        </w:rPr>
        <w:t xml:space="preserve">для выполнения </w:t>
      </w:r>
      <w:r w:rsidRPr="00EA33B8">
        <w:rPr>
          <w:iCs/>
        </w:rPr>
        <w:t>лабораторных работ по темам, предусмотренным рабочей программой.</w:t>
      </w:r>
    </w:p>
    <w:p w14:paraId="3EDD0025" w14:textId="77777777" w:rsidR="000C742A" w:rsidRPr="00EA33B8" w:rsidRDefault="000C742A" w:rsidP="001F586D">
      <w:pPr>
        <w:jc w:val="center"/>
        <w:rPr>
          <w:i/>
          <w:iCs/>
        </w:rPr>
      </w:pPr>
      <w:r w:rsidRPr="00EA33B8">
        <w:rPr>
          <w:i/>
          <w:iCs/>
        </w:rPr>
        <w:lastRenderedPageBreak/>
        <w:t>Образец типового варианта лабораторной работы</w:t>
      </w:r>
    </w:p>
    <w:p w14:paraId="3F5B60A3" w14:textId="77777777" w:rsidR="000C742A" w:rsidRPr="00EA33B8" w:rsidRDefault="000C742A" w:rsidP="001F586D">
      <w:pPr>
        <w:jc w:val="center"/>
        <w:rPr>
          <w:i/>
          <w:iCs/>
        </w:rPr>
      </w:pPr>
      <w:r w:rsidRPr="00EA33B8">
        <w:rPr>
          <w:i/>
          <w:iCs/>
        </w:rPr>
        <w:t>по теме «Анализ обеспеченности предприятия трудовыми ресурсами»</w:t>
      </w:r>
    </w:p>
    <w:p w14:paraId="2F9714D9" w14:textId="56415CBA" w:rsidR="001F586D" w:rsidRDefault="001F586D" w:rsidP="00AB6BEE">
      <w:pPr>
        <w:jc w:val="both"/>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w:t>
      </w:r>
      <w:r w:rsidR="00AB6BEE" w:rsidRPr="00EA33B8">
        <w:t xml:space="preserve"> о</w:t>
      </w:r>
      <w:r w:rsidRPr="00EA33B8">
        <w:t>рганизация работы по эффективному использованию трудовых ресурсов и расходов на персонал</w:t>
      </w:r>
      <w:r w:rsidR="00AB6BEE" w:rsidRPr="00EA33B8">
        <w:t>)</w:t>
      </w:r>
    </w:p>
    <w:p w14:paraId="248F3106" w14:textId="77777777" w:rsidR="00E31ED3" w:rsidRPr="00EA33B8" w:rsidRDefault="00E31ED3" w:rsidP="00AB6BEE">
      <w:pPr>
        <w:jc w:val="both"/>
        <w:rPr>
          <w:b/>
          <w:bCs/>
          <w:color w:val="FF0000"/>
        </w:rPr>
      </w:pPr>
    </w:p>
    <w:p w14:paraId="5207952F" w14:textId="77777777" w:rsidR="00AB6BEE" w:rsidRPr="00EA33B8" w:rsidRDefault="00AB6BEE" w:rsidP="00AB6BEE">
      <w:pPr>
        <w:ind w:right="-2" w:firstLine="709"/>
        <w:jc w:val="both"/>
        <w:rPr>
          <w:bCs/>
          <w:i/>
        </w:rPr>
      </w:pPr>
      <w:r w:rsidRPr="00EA33B8">
        <w:t xml:space="preserve">1. </w:t>
      </w:r>
      <w:r w:rsidRPr="00EA33B8">
        <w:rPr>
          <w:bCs/>
        </w:rPr>
        <w:t>Вновь открытое предприятие начало свою деятельность с 15 октября. По ниже приведенным данным ежедневного табельного учета по предприятию определить:</w:t>
      </w:r>
    </w:p>
    <w:p w14:paraId="07F30970" w14:textId="77777777" w:rsidR="00AB6BEE" w:rsidRPr="00EA33B8" w:rsidRDefault="00AB6BEE" w:rsidP="00AB6BEE">
      <w:pPr>
        <w:numPr>
          <w:ilvl w:val="0"/>
          <w:numId w:val="24"/>
        </w:numPr>
        <w:tabs>
          <w:tab w:val="clear" w:pos="720"/>
          <w:tab w:val="num" w:pos="-2694"/>
        </w:tabs>
        <w:ind w:left="0" w:right="-2" w:firstLine="709"/>
        <w:jc w:val="both"/>
        <w:rPr>
          <w:bCs/>
        </w:rPr>
      </w:pPr>
      <w:r w:rsidRPr="00EA33B8">
        <w:rPr>
          <w:bCs/>
        </w:rPr>
        <w:t>среднесписочное число рабочих за октябрь и за дни работы в октябре;</w:t>
      </w:r>
    </w:p>
    <w:p w14:paraId="11BDCD9B" w14:textId="77777777" w:rsidR="00AB6BEE" w:rsidRPr="00EA33B8" w:rsidRDefault="00AB6BEE" w:rsidP="00AB6BEE">
      <w:pPr>
        <w:numPr>
          <w:ilvl w:val="0"/>
          <w:numId w:val="24"/>
        </w:numPr>
        <w:tabs>
          <w:tab w:val="clear" w:pos="720"/>
        </w:tabs>
        <w:ind w:left="0" w:right="-2" w:firstLine="709"/>
        <w:jc w:val="both"/>
        <w:rPr>
          <w:bCs/>
        </w:rPr>
      </w:pPr>
      <w:r w:rsidRPr="00EA33B8">
        <w:rPr>
          <w:bCs/>
        </w:rPr>
        <w:t xml:space="preserve">среднее явочное число рабочих и среднее число фактически работавших рабочих; </w:t>
      </w:r>
    </w:p>
    <w:p w14:paraId="39856476" w14:textId="77777777" w:rsidR="00AB6BEE" w:rsidRPr="00EA33B8" w:rsidRDefault="00AB6BEE" w:rsidP="00AB6BEE">
      <w:pPr>
        <w:numPr>
          <w:ilvl w:val="0"/>
          <w:numId w:val="24"/>
        </w:numPr>
        <w:tabs>
          <w:tab w:val="clear" w:pos="720"/>
          <w:tab w:val="num" w:pos="-2694"/>
        </w:tabs>
        <w:ind w:left="0" w:right="-2" w:firstLine="709"/>
        <w:jc w:val="both"/>
        <w:rPr>
          <w:bCs/>
        </w:rPr>
      </w:pPr>
      <w:r w:rsidRPr="00EA33B8">
        <w:rPr>
          <w:bCs/>
        </w:rPr>
        <w:t>коэффициент использования списочной и явочной численности.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453"/>
        <w:gridCol w:w="1204"/>
        <w:gridCol w:w="3828"/>
      </w:tblGrid>
      <w:tr w:rsidR="00AB6BEE" w:rsidRPr="00EA33B8" w14:paraId="0ABE035C" w14:textId="77777777" w:rsidTr="00D4514A">
        <w:trPr>
          <w:trHeight w:val="139"/>
        </w:trPr>
        <w:tc>
          <w:tcPr>
            <w:tcW w:w="2580" w:type="dxa"/>
            <w:vMerge w:val="restart"/>
            <w:vAlign w:val="center"/>
          </w:tcPr>
          <w:p w14:paraId="4D6BE2B3" w14:textId="77777777" w:rsidR="00AB6BEE" w:rsidRPr="00EA33B8" w:rsidRDefault="00AB6BEE" w:rsidP="009F67D9">
            <w:pPr>
              <w:jc w:val="center"/>
              <w:rPr>
                <w:bCs/>
                <w:sz w:val="20"/>
                <w:szCs w:val="20"/>
              </w:rPr>
            </w:pPr>
            <w:r w:rsidRPr="00EA33B8">
              <w:rPr>
                <w:bCs/>
                <w:sz w:val="20"/>
                <w:szCs w:val="20"/>
              </w:rPr>
              <w:t>Числа месяца</w:t>
            </w:r>
          </w:p>
        </w:tc>
        <w:tc>
          <w:tcPr>
            <w:tcW w:w="0" w:type="auto"/>
            <w:vMerge w:val="restart"/>
            <w:vAlign w:val="center"/>
          </w:tcPr>
          <w:p w14:paraId="3EE4D314" w14:textId="77777777" w:rsidR="00AB6BEE" w:rsidRPr="00EA33B8" w:rsidRDefault="00AB6BEE" w:rsidP="009F67D9">
            <w:pPr>
              <w:jc w:val="center"/>
              <w:rPr>
                <w:bCs/>
                <w:sz w:val="20"/>
                <w:szCs w:val="20"/>
              </w:rPr>
            </w:pPr>
            <w:r w:rsidRPr="00EA33B8">
              <w:rPr>
                <w:bCs/>
                <w:sz w:val="20"/>
                <w:szCs w:val="20"/>
              </w:rPr>
              <w:t>Число рабочих по списку</w:t>
            </w:r>
          </w:p>
        </w:tc>
        <w:tc>
          <w:tcPr>
            <w:tcW w:w="5032" w:type="dxa"/>
            <w:gridSpan w:val="2"/>
            <w:vAlign w:val="center"/>
          </w:tcPr>
          <w:p w14:paraId="6B828F3D" w14:textId="77777777" w:rsidR="00AB6BEE" w:rsidRPr="00EA33B8" w:rsidRDefault="00AB6BEE" w:rsidP="009F67D9">
            <w:pPr>
              <w:jc w:val="center"/>
              <w:rPr>
                <w:bCs/>
                <w:sz w:val="20"/>
                <w:szCs w:val="20"/>
              </w:rPr>
            </w:pPr>
            <w:r w:rsidRPr="00EA33B8">
              <w:rPr>
                <w:bCs/>
                <w:sz w:val="20"/>
                <w:szCs w:val="20"/>
              </w:rPr>
              <w:t>Явилось на работу</w:t>
            </w:r>
          </w:p>
        </w:tc>
      </w:tr>
      <w:tr w:rsidR="00AB6BEE" w:rsidRPr="00EA33B8" w14:paraId="640E1A15" w14:textId="77777777" w:rsidTr="00D4514A">
        <w:trPr>
          <w:trHeight w:val="185"/>
        </w:trPr>
        <w:tc>
          <w:tcPr>
            <w:tcW w:w="2580" w:type="dxa"/>
            <w:vMerge/>
            <w:vAlign w:val="center"/>
          </w:tcPr>
          <w:p w14:paraId="36939EFD" w14:textId="77777777" w:rsidR="00AB6BEE" w:rsidRPr="00EA33B8" w:rsidRDefault="00AB6BEE" w:rsidP="009F67D9">
            <w:pPr>
              <w:jc w:val="center"/>
              <w:rPr>
                <w:bCs/>
                <w:sz w:val="20"/>
                <w:szCs w:val="20"/>
              </w:rPr>
            </w:pPr>
          </w:p>
        </w:tc>
        <w:tc>
          <w:tcPr>
            <w:tcW w:w="0" w:type="auto"/>
            <w:vMerge/>
            <w:vAlign w:val="center"/>
          </w:tcPr>
          <w:p w14:paraId="58471D16" w14:textId="77777777" w:rsidR="00AB6BEE" w:rsidRPr="00EA33B8" w:rsidRDefault="00AB6BEE" w:rsidP="009F67D9">
            <w:pPr>
              <w:jc w:val="center"/>
              <w:rPr>
                <w:bCs/>
                <w:sz w:val="20"/>
                <w:szCs w:val="20"/>
              </w:rPr>
            </w:pPr>
          </w:p>
        </w:tc>
        <w:tc>
          <w:tcPr>
            <w:tcW w:w="1204" w:type="dxa"/>
            <w:vAlign w:val="center"/>
          </w:tcPr>
          <w:p w14:paraId="3B33B247" w14:textId="77777777" w:rsidR="00AB6BEE" w:rsidRPr="00EA33B8" w:rsidRDefault="00AB6BEE" w:rsidP="009F67D9">
            <w:pPr>
              <w:jc w:val="center"/>
              <w:rPr>
                <w:bCs/>
                <w:sz w:val="20"/>
                <w:szCs w:val="20"/>
              </w:rPr>
            </w:pPr>
            <w:r w:rsidRPr="00EA33B8">
              <w:rPr>
                <w:bCs/>
                <w:sz w:val="20"/>
                <w:szCs w:val="20"/>
              </w:rPr>
              <w:t>Всего</w:t>
            </w:r>
          </w:p>
        </w:tc>
        <w:tc>
          <w:tcPr>
            <w:tcW w:w="3828" w:type="dxa"/>
            <w:vAlign w:val="center"/>
          </w:tcPr>
          <w:p w14:paraId="494B2D1A" w14:textId="77777777" w:rsidR="00AB6BEE" w:rsidRPr="00EA33B8" w:rsidRDefault="00AB6BEE" w:rsidP="009F67D9">
            <w:pPr>
              <w:jc w:val="center"/>
              <w:rPr>
                <w:bCs/>
                <w:sz w:val="20"/>
                <w:szCs w:val="20"/>
              </w:rPr>
            </w:pPr>
            <w:r w:rsidRPr="00EA33B8">
              <w:rPr>
                <w:bCs/>
                <w:sz w:val="20"/>
                <w:szCs w:val="20"/>
              </w:rPr>
              <w:t>в т.ч. находилось на целодневном простое</w:t>
            </w:r>
          </w:p>
        </w:tc>
      </w:tr>
      <w:tr w:rsidR="00AB6BEE" w:rsidRPr="00EA33B8" w14:paraId="2C725258" w14:textId="77777777" w:rsidTr="00D4514A">
        <w:trPr>
          <w:trHeight w:val="76"/>
        </w:trPr>
        <w:tc>
          <w:tcPr>
            <w:tcW w:w="2580" w:type="dxa"/>
            <w:vAlign w:val="center"/>
          </w:tcPr>
          <w:p w14:paraId="0C0B7717" w14:textId="77777777" w:rsidR="00AB6BEE" w:rsidRPr="00EA33B8" w:rsidRDefault="00AB6BEE" w:rsidP="009F67D9">
            <w:pPr>
              <w:jc w:val="center"/>
              <w:rPr>
                <w:bCs/>
                <w:sz w:val="20"/>
                <w:szCs w:val="20"/>
              </w:rPr>
            </w:pPr>
            <w:r w:rsidRPr="00EA33B8">
              <w:rPr>
                <w:bCs/>
                <w:sz w:val="20"/>
                <w:szCs w:val="20"/>
              </w:rPr>
              <w:t>15</w:t>
            </w:r>
          </w:p>
        </w:tc>
        <w:tc>
          <w:tcPr>
            <w:tcW w:w="0" w:type="auto"/>
            <w:vAlign w:val="center"/>
          </w:tcPr>
          <w:p w14:paraId="2EE47091" w14:textId="77777777" w:rsidR="00AB6BEE" w:rsidRPr="00EA33B8" w:rsidRDefault="00AB6BEE" w:rsidP="009F67D9">
            <w:pPr>
              <w:jc w:val="center"/>
              <w:rPr>
                <w:bCs/>
                <w:sz w:val="20"/>
                <w:szCs w:val="20"/>
              </w:rPr>
            </w:pPr>
            <w:r w:rsidRPr="00EA33B8">
              <w:rPr>
                <w:bCs/>
                <w:sz w:val="20"/>
                <w:szCs w:val="20"/>
              </w:rPr>
              <w:t>900</w:t>
            </w:r>
          </w:p>
        </w:tc>
        <w:tc>
          <w:tcPr>
            <w:tcW w:w="1204" w:type="dxa"/>
            <w:vAlign w:val="center"/>
          </w:tcPr>
          <w:p w14:paraId="0CBF41E5" w14:textId="77777777" w:rsidR="00AB6BEE" w:rsidRPr="00EA33B8" w:rsidRDefault="00AB6BEE" w:rsidP="009F67D9">
            <w:pPr>
              <w:jc w:val="center"/>
              <w:rPr>
                <w:bCs/>
                <w:sz w:val="20"/>
                <w:szCs w:val="20"/>
              </w:rPr>
            </w:pPr>
            <w:r w:rsidRPr="00EA33B8">
              <w:rPr>
                <w:bCs/>
                <w:sz w:val="20"/>
                <w:szCs w:val="20"/>
              </w:rPr>
              <w:t>900</w:t>
            </w:r>
          </w:p>
        </w:tc>
        <w:tc>
          <w:tcPr>
            <w:tcW w:w="3828" w:type="dxa"/>
            <w:vAlign w:val="center"/>
          </w:tcPr>
          <w:p w14:paraId="204FB227" w14:textId="77777777" w:rsidR="00AB6BEE" w:rsidRPr="00EA33B8" w:rsidRDefault="00AB6BEE" w:rsidP="009F67D9">
            <w:pPr>
              <w:jc w:val="center"/>
              <w:rPr>
                <w:bCs/>
                <w:sz w:val="20"/>
                <w:szCs w:val="20"/>
              </w:rPr>
            </w:pPr>
            <w:r w:rsidRPr="00EA33B8">
              <w:rPr>
                <w:bCs/>
                <w:sz w:val="20"/>
                <w:szCs w:val="20"/>
              </w:rPr>
              <w:t>-</w:t>
            </w:r>
          </w:p>
        </w:tc>
      </w:tr>
      <w:tr w:rsidR="00AB6BEE" w:rsidRPr="00EA33B8" w14:paraId="0EA0E3EE" w14:textId="77777777" w:rsidTr="00D4514A">
        <w:trPr>
          <w:trHeight w:val="121"/>
        </w:trPr>
        <w:tc>
          <w:tcPr>
            <w:tcW w:w="2580" w:type="dxa"/>
            <w:vAlign w:val="center"/>
          </w:tcPr>
          <w:p w14:paraId="38CDBB15" w14:textId="77777777" w:rsidR="00AB6BEE" w:rsidRPr="00EA33B8" w:rsidRDefault="00AB6BEE" w:rsidP="009F67D9">
            <w:pPr>
              <w:jc w:val="center"/>
              <w:rPr>
                <w:bCs/>
                <w:sz w:val="20"/>
                <w:szCs w:val="20"/>
              </w:rPr>
            </w:pPr>
            <w:r w:rsidRPr="00EA33B8">
              <w:rPr>
                <w:bCs/>
                <w:sz w:val="20"/>
                <w:szCs w:val="20"/>
              </w:rPr>
              <w:t>16</w:t>
            </w:r>
          </w:p>
        </w:tc>
        <w:tc>
          <w:tcPr>
            <w:tcW w:w="0" w:type="auto"/>
            <w:vAlign w:val="center"/>
          </w:tcPr>
          <w:p w14:paraId="478EE88C" w14:textId="77777777" w:rsidR="00AB6BEE" w:rsidRPr="00EA33B8" w:rsidRDefault="00AB6BEE" w:rsidP="009F67D9">
            <w:pPr>
              <w:jc w:val="center"/>
              <w:rPr>
                <w:bCs/>
                <w:sz w:val="20"/>
                <w:szCs w:val="20"/>
              </w:rPr>
            </w:pPr>
            <w:r w:rsidRPr="00EA33B8">
              <w:rPr>
                <w:bCs/>
                <w:sz w:val="20"/>
                <w:szCs w:val="20"/>
              </w:rPr>
              <w:t>900</w:t>
            </w:r>
          </w:p>
        </w:tc>
        <w:tc>
          <w:tcPr>
            <w:tcW w:w="1204" w:type="dxa"/>
            <w:vAlign w:val="center"/>
          </w:tcPr>
          <w:p w14:paraId="507C2D7B" w14:textId="77777777" w:rsidR="00AB6BEE" w:rsidRPr="00EA33B8" w:rsidRDefault="00AB6BEE" w:rsidP="009F67D9">
            <w:pPr>
              <w:jc w:val="center"/>
              <w:rPr>
                <w:bCs/>
                <w:sz w:val="20"/>
                <w:szCs w:val="20"/>
              </w:rPr>
            </w:pPr>
            <w:r w:rsidRPr="00EA33B8">
              <w:rPr>
                <w:bCs/>
                <w:sz w:val="20"/>
                <w:szCs w:val="20"/>
              </w:rPr>
              <w:t>850</w:t>
            </w:r>
          </w:p>
        </w:tc>
        <w:tc>
          <w:tcPr>
            <w:tcW w:w="3828" w:type="dxa"/>
            <w:vAlign w:val="center"/>
          </w:tcPr>
          <w:p w14:paraId="46E9B3BB" w14:textId="77777777" w:rsidR="00AB6BEE" w:rsidRPr="00EA33B8" w:rsidRDefault="00AB6BEE" w:rsidP="009F67D9">
            <w:pPr>
              <w:jc w:val="center"/>
              <w:rPr>
                <w:bCs/>
                <w:sz w:val="20"/>
                <w:szCs w:val="20"/>
              </w:rPr>
            </w:pPr>
            <w:r w:rsidRPr="00EA33B8">
              <w:rPr>
                <w:bCs/>
                <w:sz w:val="20"/>
                <w:szCs w:val="20"/>
              </w:rPr>
              <w:t>3</w:t>
            </w:r>
          </w:p>
        </w:tc>
      </w:tr>
      <w:tr w:rsidR="00AB6BEE" w:rsidRPr="00EA33B8" w14:paraId="733113DD" w14:textId="77777777" w:rsidTr="00D4514A">
        <w:trPr>
          <w:trHeight w:val="168"/>
        </w:trPr>
        <w:tc>
          <w:tcPr>
            <w:tcW w:w="2580" w:type="dxa"/>
            <w:vAlign w:val="center"/>
          </w:tcPr>
          <w:p w14:paraId="4D54D084" w14:textId="77777777" w:rsidR="00AB6BEE" w:rsidRPr="00EA33B8" w:rsidRDefault="00AB6BEE" w:rsidP="009F67D9">
            <w:pPr>
              <w:jc w:val="center"/>
              <w:rPr>
                <w:bCs/>
                <w:sz w:val="20"/>
                <w:szCs w:val="20"/>
              </w:rPr>
            </w:pPr>
            <w:r w:rsidRPr="00EA33B8">
              <w:rPr>
                <w:bCs/>
                <w:sz w:val="20"/>
                <w:szCs w:val="20"/>
              </w:rPr>
              <w:t>17</w:t>
            </w:r>
          </w:p>
        </w:tc>
        <w:tc>
          <w:tcPr>
            <w:tcW w:w="0" w:type="auto"/>
            <w:vAlign w:val="center"/>
          </w:tcPr>
          <w:p w14:paraId="49D0347D" w14:textId="77777777" w:rsidR="00AB6BEE" w:rsidRPr="00EA33B8" w:rsidRDefault="00AB6BEE" w:rsidP="009F67D9">
            <w:pPr>
              <w:jc w:val="center"/>
              <w:rPr>
                <w:bCs/>
                <w:sz w:val="20"/>
                <w:szCs w:val="20"/>
              </w:rPr>
            </w:pPr>
            <w:r w:rsidRPr="00EA33B8">
              <w:rPr>
                <w:bCs/>
                <w:sz w:val="20"/>
                <w:szCs w:val="20"/>
              </w:rPr>
              <w:t>950</w:t>
            </w:r>
          </w:p>
        </w:tc>
        <w:tc>
          <w:tcPr>
            <w:tcW w:w="1204" w:type="dxa"/>
            <w:vAlign w:val="center"/>
          </w:tcPr>
          <w:p w14:paraId="537A85C3" w14:textId="77777777" w:rsidR="00AB6BEE" w:rsidRPr="00EA33B8" w:rsidRDefault="00AB6BEE" w:rsidP="009F67D9">
            <w:pPr>
              <w:jc w:val="center"/>
              <w:rPr>
                <w:bCs/>
                <w:sz w:val="20"/>
                <w:szCs w:val="20"/>
              </w:rPr>
            </w:pPr>
            <w:r w:rsidRPr="00EA33B8">
              <w:rPr>
                <w:bCs/>
                <w:sz w:val="20"/>
                <w:szCs w:val="20"/>
              </w:rPr>
              <w:t>900</w:t>
            </w:r>
          </w:p>
        </w:tc>
        <w:tc>
          <w:tcPr>
            <w:tcW w:w="3828" w:type="dxa"/>
            <w:vAlign w:val="center"/>
          </w:tcPr>
          <w:p w14:paraId="1E6A6854" w14:textId="77777777" w:rsidR="00AB6BEE" w:rsidRPr="00EA33B8" w:rsidRDefault="00AB6BEE" w:rsidP="009F67D9">
            <w:pPr>
              <w:jc w:val="center"/>
              <w:rPr>
                <w:bCs/>
                <w:sz w:val="20"/>
                <w:szCs w:val="20"/>
              </w:rPr>
            </w:pPr>
            <w:r w:rsidRPr="00EA33B8">
              <w:rPr>
                <w:bCs/>
                <w:sz w:val="20"/>
                <w:szCs w:val="20"/>
              </w:rPr>
              <w:t>9</w:t>
            </w:r>
          </w:p>
        </w:tc>
      </w:tr>
      <w:tr w:rsidR="00AB6BEE" w:rsidRPr="00EA33B8" w14:paraId="58ECFE17" w14:textId="77777777" w:rsidTr="00D4514A">
        <w:trPr>
          <w:trHeight w:val="71"/>
        </w:trPr>
        <w:tc>
          <w:tcPr>
            <w:tcW w:w="2580" w:type="dxa"/>
            <w:vAlign w:val="center"/>
          </w:tcPr>
          <w:p w14:paraId="3CD3EBB6" w14:textId="77777777" w:rsidR="00AB6BEE" w:rsidRPr="00EA33B8" w:rsidRDefault="00AB6BEE" w:rsidP="009F67D9">
            <w:pPr>
              <w:jc w:val="center"/>
              <w:rPr>
                <w:bCs/>
                <w:sz w:val="20"/>
                <w:szCs w:val="20"/>
              </w:rPr>
            </w:pPr>
            <w:r w:rsidRPr="00EA33B8">
              <w:rPr>
                <w:bCs/>
                <w:sz w:val="20"/>
                <w:szCs w:val="20"/>
              </w:rPr>
              <w:t>18</w:t>
            </w:r>
          </w:p>
        </w:tc>
        <w:tc>
          <w:tcPr>
            <w:tcW w:w="0" w:type="auto"/>
            <w:vAlign w:val="center"/>
          </w:tcPr>
          <w:p w14:paraId="29068AA6" w14:textId="77777777" w:rsidR="00AB6BEE" w:rsidRPr="00EA33B8" w:rsidRDefault="00AB6BEE" w:rsidP="009F67D9">
            <w:pPr>
              <w:jc w:val="center"/>
              <w:rPr>
                <w:bCs/>
                <w:sz w:val="20"/>
                <w:szCs w:val="20"/>
              </w:rPr>
            </w:pPr>
            <w:r w:rsidRPr="00EA33B8">
              <w:rPr>
                <w:bCs/>
                <w:sz w:val="20"/>
                <w:szCs w:val="20"/>
              </w:rPr>
              <w:t>970</w:t>
            </w:r>
          </w:p>
        </w:tc>
        <w:tc>
          <w:tcPr>
            <w:tcW w:w="1204" w:type="dxa"/>
            <w:vAlign w:val="center"/>
          </w:tcPr>
          <w:p w14:paraId="7B01BA7F" w14:textId="77777777" w:rsidR="00AB6BEE" w:rsidRPr="00EA33B8" w:rsidRDefault="00AB6BEE" w:rsidP="009F67D9">
            <w:pPr>
              <w:jc w:val="center"/>
              <w:rPr>
                <w:bCs/>
                <w:sz w:val="20"/>
                <w:szCs w:val="20"/>
              </w:rPr>
            </w:pPr>
            <w:r w:rsidRPr="00EA33B8">
              <w:rPr>
                <w:bCs/>
                <w:sz w:val="20"/>
                <w:szCs w:val="20"/>
              </w:rPr>
              <w:t>950</w:t>
            </w:r>
          </w:p>
        </w:tc>
        <w:tc>
          <w:tcPr>
            <w:tcW w:w="3828" w:type="dxa"/>
            <w:vAlign w:val="center"/>
          </w:tcPr>
          <w:p w14:paraId="0C5CA32F" w14:textId="77777777" w:rsidR="00AB6BEE" w:rsidRPr="00EA33B8" w:rsidRDefault="00AB6BEE" w:rsidP="009F67D9">
            <w:pPr>
              <w:jc w:val="center"/>
              <w:rPr>
                <w:bCs/>
                <w:sz w:val="20"/>
                <w:szCs w:val="20"/>
              </w:rPr>
            </w:pPr>
            <w:r w:rsidRPr="00EA33B8">
              <w:rPr>
                <w:bCs/>
                <w:sz w:val="20"/>
                <w:szCs w:val="20"/>
              </w:rPr>
              <w:t>5</w:t>
            </w:r>
          </w:p>
        </w:tc>
      </w:tr>
      <w:tr w:rsidR="00AB6BEE" w:rsidRPr="00EA33B8" w14:paraId="256E9FE0" w14:textId="77777777" w:rsidTr="00D4514A">
        <w:trPr>
          <w:trHeight w:val="118"/>
        </w:trPr>
        <w:tc>
          <w:tcPr>
            <w:tcW w:w="2580" w:type="dxa"/>
            <w:vAlign w:val="center"/>
          </w:tcPr>
          <w:p w14:paraId="16DCA527" w14:textId="77777777" w:rsidR="00AB6BEE" w:rsidRPr="00EA33B8" w:rsidRDefault="00AB6BEE" w:rsidP="009F67D9">
            <w:pPr>
              <w:jc w:val="center"/>
              <w:rPr>
                <w:bCs/>
                <w:sz w:val="20"/>
                <w:szCs w:val="20"/>
              </w:rPr>
            </w:pPr>
            <w:r w:rsidRPr="00EA33B8">
              <w:rPr>
                <w:bCs/>
                <w:sz w:val="20"/>
                <w:szCs w:val="20"/>
              </w:rPr>
              <w:t>19</w:t>
            </w:r>
          </w:p>
        </w:tc>
        <w:tc>
          <w:tcPr>
            <w:tcW w:w="0" w:type="auto"/>
            <w:vAlign w:val="center"/>
          </w:tcPr>
          <w:p w14:paraId="29B8991E" w14:textId="77777777" w:rsidR="00AB6BEE" w:rsidRPr="00EA33B8" w:rsidRDefault="00AB6BEE" w:rsidP="009F67D9">
            <w:pPr>
              <w:jc w:val="center"/>
              <w:rPr>
                <w:bCs/>
                <w:sz w:val="20"/>
                <w:szCs w:val="20"/>
              </w:rPr>
            </w:pPr>
            <w:r w:rsidRPr="00EA33B8">
              <w:rPr>
                <w:bCs/>
                <w:sz w:val="20"/>
                <w:szCs w:val="20"/>
              </w:rPr>
              <w:t>970</w:t>
            </w:r>
          </w:p>
        </w:tc>
        <w:tc>
          <w:tcPr>
            <w:tcW w:w="1204" w:type="dxa"/>
            <w:vAlign w:val="center"/>
          </w:tcPr>
          <w:p w14:paraId="29D6E679" w14:textId="77777777" w:rsidR="00AB6BEE" w:rsidRPr="00EA33B8" w:rsidRDefault="00AB6BEE" w:rsidP="009F67D9">
            <w:pPr>
              <w:jc w:val="center"/>
              <w:rPr>
                <w:bCs/>
                <w:sz w:val="20"/>
                <w:szCs w:val="20"/>
              </w:rPr>
            </w:pPr>
            <w:r w:rsidRPr="00EA33B8">
              <w:rPr>
                <w:bCs/>
                <w:sz w:val="20"/>
                <w:szCs w:val="20"/>
              </w:rPr>
              <w:t>980</w:t>
            </w:r>
          </w:p>
        </w:tc>
        <w:tc>
          <w:tcPr>
            <w:tcW w:w="3828" w:type="dxa"/>
            <w:vAlign w:val="center"/>
          </w:tcPr>
          <w:p w14:paraId="345469E1" w14:textId="77777777" w:rsidR="00AB6BEE" w:rsidRPr="00EA33B8" w:rsidRDefault="00AB6BEE" w:rsidP="009F67D9">
            <w:pPr>
              <w:jc w:val="center"/>
              <w:rPr>
                <w:bCs/>
                <w:sz w:val="20"/>
                <w:szCs w:val="20"/>
              </w:rPr>
            </w:pPr>
            <w:r w:rsidRPr="00EA33B8">
              <w:rPr>
                <w:bCs/>
                <w:sz w:val="20"/>
                <w:szCs w:val="20"/>
              </w:rPr>
              <w:t>7</w:t>
            </w:r>
          </w:p>
        </w:tc>
      </w:tr>
      <w:tr w:rsidR="00AB6BEE" w:rsidRPr="00EA33B8" w14:paraId="4E7E7B5E" w14:textId="77777777" w:rsidTr="00D4514A">
        <w:trPr>
          <w:trHeight w:val="70"/>
        </w:trPr>
        <w:tc>
          <w:tcPr>
            <w:tcW w:w="2580" w:type="dxa"/>
            <w:vAlign w:val="center"/>
          </w:tcPr>
          <w:p w14:paraId="1FF824A0" w14:textId="77777777" w:rsidR="00AB6BEE" w:rsidRPr="00EA33B8" w:rsidRDefault="00AB6BEE" w:rsidP="009F67D9">
            <w:pPr>
              <w:jc w:val="center"/>
              <w:rPr>
                <w:bCs/>
                <w:sz w:val="20"/>
                <w:szCs w:val="20"/>
              </w:rPr>
            </w:pPr>
            <w:r w:rsidRPr="00EA33B8">
              <w:rPr>
                <w:bCs/>
                <w:sz w:val="20"/>
                <w:szCs w:val="20"/>
              </w:rPr>
              <w:t>20 (суббота)</w:t>
            </w:r>
          </w:p>
        </w:tc>
        <w:tc>
          <w:tcPr>
            <w:tcW w:w="0" w:type="auto"/>
            <w:vAlign w:val="center"/>
          </w:tcPr>
          <w:p w14:paraId="0DA1D636" w14:textId="77777777" w:rsidR="00AB6BEE" w:rsidRPr="00EA33B8" w:rsidRDefault="00AB6BEE" w:rsidP="009F67D9">
            <w:pPr>
              <w:jc w:val="center"/>
              <w:rPr>
                <w:bCs/>
                <w:sz w:val="20"/>
                <w:szCs w:val="20"/>
              </w:rPr>
            </w:pPr>
          </w:p>
        </w:tc>
        <w:tc>
          <w:tcPr>
            <w:tcW w:w="1204" w:type="dxa"/>
            <w:vAlign w:val="center"/>
          </w:tcPr>
          <w:p w14:paraId="14A37F0E" w14:textId="77777777" w:rsidR="00AB6BEE" w:rsidRPr="00EA33B8" w:rsidRDefault="00AB6BEE" w:rsidP="009F67D9">
            <w:pPr>
              <w:jc w:val="center"/>
              <w:rPr>
                <w:bCs/>
                <w:sz w:val="20"/>
                <w:szCs w:val="20"/>
              </w:rPr>
            </w:pPr>
          </w:p>
        </w:tc>
        <w:tc>
          <w:tcPr>
            <w:tcW w:w="3828" w:type="dxa"/>
            <w:vAlign w:val="center"/>
          </w:tcPr>
          <w:p w14:paraId="5F4E00B8" w14:textId="77777777" w:rsidR="00AB6BEE" w:rsidRPr="00EA33B8" w:rsidRDefault="00AB6BEE" w:rsidP="009F67D9">
            <w:pPr>
              <w:jc w:val="center"/>
              <w:rPr>
                <w:bCs/>
                <w:sz w:val="20"/>
                <w:szCs w:val="20"/>
              </w:rPr>
            </w:pPr>
          </w:p>
        </w:tc>
      </w:tr>
      <w:tr w:rsidR="00AB6BEE" w:rsidRPr="00EA33B8" w14:paraId="1C7450C2" w14:textId="77777777" w:rsidTr="00D4514A">
        <w:trPr>
          <w:trHeight w:val="70"/>
        </w:trPr>
        <w:tc>
          <w:tcPr>
            <w:tcW w:w="2580" w:type="dxa"/>
            <w:vAlign w:val="center"/>
          </w:tcPr>
          <w:p w14:paraId="654FADE5" w14:textId="77777777" w:rsidR="00AB6BEE" w:rsidRPr="00EA33B8" w:rsidRDefault="00AB6BEE" w:rsidP="009F67D9">
            <w:pPr>
              <w:jc w:val="center"/>
              <w:rPr>
                <w:bCs/>
                <w:sz w:val="20"/>
                <w:szCs w:val="20"/>
              </w:rPr>
            </w:pPr>
            <w:r w:rsidRPr="00EA33B8">
              <w:rPr>
                <w:bCs/>
                <w:sz w:val="20"/>
                <w:szCs w:val="20"/>
              </w:rPr>
              <w:t>21(воскресенье)</w:t>
            </w:r>
          </w:p>
        </w:tc>
        <w:tc>
          <w:tcPr>
            <w:tcW w:w="0" w:type="auto"/>
            <w:vAlign w:val="center"/>
          </w:tcPr>
          <w:p w14:paraId="3CCF27D9" w14:textId="77777777" w:rsidR="00AB6BEE" w:rsidRPr="00EA33B8" w:rsidRDefault="00AB6BEE" w:rsidP="009F67D9">
            <w:pPr>
              <w:jc w:val="center"/>
              <w:rPr>
                <w:bCs/>
                <w:sz w:val="20"/>
                <w:szCs w:val="20"/>
              </w:rPr>
            </w:pPr>
          </w:p>
        </w:tc>
        <w:tc>
          <w:tcPr>
            <w:tcW w:w="1204" w:type="dxa"/>
            <w:vAlign w:val="center"/>
          </w:tcPr>
          <w:p w14:paraId="72387AC2" w14:textId="77777777" w:rsidR="00AB6BEE" w:rsidRPr="00EA33B8" w:rsidRDefault="00AB6BEE" w:rsidP="009F67D9">
            <w:pPr>
              <w:jc w:val="center"/>
              <w:rPr>
                <w:bCs/>
                <w:sz w:val="20"/>
                <w:szCs w:val="20"/>
              </w:rPr>
            </w:pPr>
          </w:p>
        </w:tc>
        <w:tc>
          <w:tcPr>
            <w:tcW w:w="3828" w:type="dxa"/>
            <w:vAlign w:val="center"/>
          </w:tcPr>
          <w:p w14:paraId="7BCA56E4" w14:textId="77777777" w:rsidR="00AB6BEE" w:rsidRPr="00EA33B8" w:rsidRDefault="00AB6BEE" w:rsidP="009F67D9">
            <w:pPr>
              <w:jc w:val="center"/>
              <w:rPr>
                <w:bCs/>
                <w:sz w:val="20"/>
                <w:szCs w:val="20"/>
              </w:rPr>
            </w:pPr>
          </w:p>
        </w:tc>
      </w:tr>
      <w:tr w:rsidR="00AB6BEE" w:rsidRPr="00EA33B8" w14:paraId="02E73B19" w14:textId="77777777" w:rsidTr="00D4514A">
        <w:trPr>
          <w:trHeight w:val="100"/>
        </w:trPr>
        <w:tc>
          <w:tcPr>
            <w:tcW w:w="2580" w:type="dxa"/>
            <w:vAlign w:val="center"/>
          </w:tcPr>
          <w:p w14:paraId="354AD38E" w14:textId="77777777" w:rsidR="00AB6BEE" w:rsidRPr="00EA33B8" w:rsidRDefault="00AB6BEE" w:rsidP="009F67D9">
            <w:pPr>
              <w:jc w:val="center"/>
              <w:rPr>
                <w:bCs/>
                <w:sz w:val="20"/>
                <w:szCs w:val="20"/>
              </w:rPr>
            </w:pPr>
            <w:r w:rsidRPr="00EA33B8">
              <w:rPr>
                <w:bCs/>
                <w:sz w:val="20"/>
                <w:szCs w:val="20"/>
              </w:rPr>
              <w:t>22</w:t>
            </w:r>
          </w:p>
        </w:tc>
        <w:tc>
          <w:tcPr>
            <w:tcW w:w="0" w:type="auto"/>
            <w:vAlign w:val="center"/>
          </w:tcPr>
          <w:p w14:paraId="12A2C774" w14:textId="77777777" w:rsidR="00AB6BEE" w:rsidRPr="00EA33B8" w:rsidRDefault="00AB6BEE" w:rsidP="009F67D9">
            <w:pPr>
              <w:jc w:val="center"/>
              <w:rPr>
                <w:bCs/>
                <w:sz w:val="20"/>
                <w:szCs w:val="20"/>
              </w:rPr>
            </w:pPr>
            <w:r w:rsidRPr="00EA33B8">
              <w:rPr>
                <w:bCs/>
                <w:sz w:val="20"/>
                <w:szCs w:val="20"/>
              </w:rPr>
              <w:t>990</w:t>
            </w:r>
          </w:p>
        </w:tc>
        <w:tc>
          <w:tcPr>
            <w:tcW w:w="1204" w:type="dxa"/>
            <w:vAlign w:val="center"/>
          </w:tcPr>
          <w:p w14:paraId="09CA70F4" w14:textId="77777777" w:rsidR="00AB6BEE" w:rsidRPr="00EA33B8" w:rsidRDefault="00AB6BEE" w:rsidP="009F67D9">
            <w:pPr>
              <w:jc w:val="center"/>
              <w:rPr>
                <w:bCs/>
                <w:sz w:val="20"/>
                <w:szCs w:val="20"/>
              </w:rPr>
            </w:pPr>
            <w:r w:rsidRPr="00EA33B8">
              <w:rPr>
                <w:bCs/>
                <w:sz w:val="20"/>
                <w:szCs w:val="20"/>
              </w:rPr>
              <w:t>950</w:t>
            </w:r>
          </w:p>
        </w:tc>
        <w:tc>
          <w:tcPr>
            <w:tcW w:w="3828" w:type="dxa"/>
            <w:vAlign w:val="center"/>
          </w:tcPr>
          <w:p w14:paraId="365C02E1" w14:textId="77777777" w:rsidR="00AB6BEE" w:rsidRPr="00EA33B8" w:rsidRDefault="00AB6BEE" w:rsidP="009F67D9">
            <w:pPr>
              <w:jc w:val="center"/>
              <w:rPr>
                <w:bCs/>
                <w:sz w:val="20"/>
                <w:szCs w:val="20"/>
              </w:rPr>
            </w:pPr>
            <w:r w:rsidRPr="00EA33B8">
              <w:rPr>
                <w:bCs/>
                <w:sz w:val="20"/>
                <w:szCs w:val="20"/>
              </w:rPr>
              <w:t>-</w:t>
            </w:r>
          </w:p>
        </w:tc>
      </w:tr>
      <w:tr w:rsidR="00AB6BEE" w:rsidRPr="00EA33B8" w14:paraId="62251A2F" w14:textId="77777777" w:rsidTr="00D4514A">
        <w:trPr>
          <w:trHeight w:val="70"/>
        </w:trPr>
        <w:tc>
          <w:tcPr>
            <w:tcW w:w="2580" w:type="dxa"/>
            <w:vAlign w:val="center"/>
          </w:tcPr>
          <w:p w14:paraId="7BD2DAE3" w14:textId="77777777" w:rsidR="00AB6BEE" w:rsidRPr="00EA33B8" w:rsidRDefault="00AB6BEE" w:rsidP="009F67D9">
            <w:pPr>
              <w:jc w:val="center"/>
              <w:rPr>
                <w:bCs/>
                <w:sz w:val="20"/>
                <w:szCs w:val="20"/>
              </w:rPr>
            </w:pPr>
            <w:r w:rsidRPr="00EA33B8">
              <w:rPr>
                <w:bCs/>
                <w:sz w:val="20"/>
                <w:szCs w:val="20"/>
              </w:rPr>
              <w:t>23</w:t>
            </w:r>
          </w:p>
        </w:tc>
        <w:tc>
          <w:tcPr>
            <w:tcW w:w="0" w:type="auto"/>
            <w:vAlign w:val="center"/>
          </w:tcPr>
          <w:p w14:paraId="63242822" w14:textId="77777777" w:rsidR="00AB6BEE" w:rsidRPr="00EA33B8" w:rsidRDefault="00AB6BEE" w:rsidP="009F67D9">
            <w:pPr>
              <w:jc w:val="center"/>
              <w:rPr>
                <w:bCs/>
                <w:sz w:val="20"/>
                <w:szCs w:val="20"/>
              </w:rPr>
            </w:pPr>
            <w:r w:rsidRPr="00EA33B8">
              <w:rPr>
                <w:bCs/>
                <w:sz w:val="20"/>
                <w:szCs w:val="20"/>
              </w:rPr>
              <w:t>1000</w:t>
            </w:r>
          </w:p>
        </w:tc>
        <w:tc>
          <w:tcPr>
            <w:tcW w:w="1204" w:type="dxa"/>
            <w:vAlign w:val="center"/>
          </w:tcPr>
          <w:p w14:paraId="7D247FE2" w14:textId="77777777" w:rsidR="00AB6BEE" w:rsidRPr="00EA33B8" w:rsidRDefault="00AB6BEE" w:rsidP="009F67D9">
            <w:pPr>
              <w:jc w:val="center"/>
              <w:rPr>
                <w:bCs/>
                <w:sz w:val="20"/>
                <w:szCs w:val="20"/>
              </w:rPr>
            </w:pPr>
            <w:r w:rsidRPr="00EA33B8">
              <w:rPr>
                <w:bCs/>
                <w:sz w:val="20"/>
                <w:szCs w:val="20"/>
              </w:rPr>
              <w:t>980</w:t>
            </w:r>
          </w:p>
        </w:tc>
        <w:tc>
          <w:tcPr>
            <w:tcW w:w="3828" w:type="dxa"/>
            <w:vAlign w:val="center"/>
          </w:tcPr>
          <w:p w14:paraId="7C4AF1A4" w14:textId="77777777" w:rsidR="00AB6BEE" w:rsidRPr="00EA33B8" w:rsidRDefault="00AB6BEE" w:rsidP="009F67D9">
            <w:pPr>
              <w:jc w:val="center"/>
              <w:rPr>
                <w:bCs/>
                <w:sz w:val="20"/>
                <w:szCs w:val="20"/>
              </w:rPr>
            </w:pPr>
            <w:r w:rsidRPr="00EA33B8">
              <w:rPr>
                <w:bCs/>
                <w:sz w:val="20"/>
                <w:szCs w:val="20"/>
              </w:rPr>
              <w:t>10</w:t>
            </w:r>
          </w:p>
        </w:tc>
      </w:tr>
      <w:tr w:rsidR="00AB6BEE" w:rsidRPr="00EA33B8" w14:paraId="313805C4" w14:textId="77777777" w:rsidTr="00D4514A">
        <w:trPr>
          <w:trHeight w:val="70"/>
        </w:trPr>
        <w:tc>
          <w:tcPr>
            <w:tcW w:w="2580" w:type="dxa"/>
            <w:vAlign w:val="center"/>
          </w:tcPr>
          <w:p w14:paraId="446A75C9" w14:textId="77777777" w:rsidR="00AB6BEE" w:rsidRPr="00EA33B8" w:rsidRDefault="00AB6BEE" w:rsidP="009F67D9">
            <w:pPr>
              <w:jc w:val="center"/>
              <w:rPr>
                <w:bCs/>
                <w:sz w:val="20"/>
                <w:szCs w:val="20"/>
              </w:rPr>
            </w:pPr>
            <w:r w:rsidRPr="00EA33B8">
              <w:rPr>
                <w:bCs/>
                <w:sz w:val="20"/>
                <w:szCs w:val="20"/>
              </w:rPr>
              <w:t>24</w:t>
            </w:r>
          </w:p>
        </w:tc>
        <w:tc>
          <w:tcPr>
            <w:tcW w:w="0" w:type="auto"/>
            <w:vAlign w:val="center"/>
          </w:tcPr>
          <w:p w14:paraId="43356B66" w14:textId="77777777" w:rsidR="00AB6BEE" w:rsidRPr="00EA33B8" w:rsidRDefault="00AB6BEE" w:rsidP="009F67D9">
            <w:pPr>
              <w:jc w:val="center"/>
              <w:rPr>
                <w:bCs/>
                <w:sz w:val="20"/>
                <w:szCs w:val="20"/>
              </w:rPr>
            </w:pPr>
            <w:r w:rsidRPr="00EA33B8">
              <w:rPr>
                <w:bCs/>
                <w:sz w:val="20"/>
                <w:szCs w:val="20"/>
              </w:rPr>
              <w:t>1010</w:t>
            </w:r>
          </w:p>
        </w:tc>
        <w:tc>
          <w:tcPr>
            <w:tcW w:w="1204" w:type="dxa"/>
            <w:vAlign w:val="center"/>
          </w:tcPr>
          <w:p w14:paraId="7365F78D" w14:textId="77777777" w:rsidR="00AB6BEE" w:rsidRPr="00EA33B8" w:rsidRDefault="00AB6BEE" w:rsidP="009F67D9">
            <w:pPr>
              <w:jc w:val="center"/>
              <w:rPr>
                <w:bCs/>
                <w:sz w:val="20"/>
                <w:szCs w:val="20"/>
              </w:rPr>
            </w:pPr>
            <w:r w:rsidRPr="00EA33B8">
              <w:rPr>
                <w:bCs/>
                <w:sz w:val="20"/>
                <w:szCs w:val="20"/>
              </w:rPr>
              <w:t>1000</w:t>
            </w:r>
          </w:p>
        </w:tc>
        <w:tc>
          <w:tcPr>
            <w:tcW w:w="3828" w:type="dxa"/>
            <w:vAlign w:val="center"/>
          </w:tcPr>
          <w:p w14:paraId="29D6D1B6" w14:textId="77777777" w:rsidR="00AB6BEE" w:rsidRPr="00EA33B8" w:rsidRDefault="00AB6BEE" w:rsidP="009F67D9">
            <w:pPr>
              <w:jc w:val="center"/>
              <w:rPr>
                <w:bCs/>
                <w:sz w:val="20"/>
                <w:szCs w:val="20"/>
              </w:rPr>
            </w:pPr>
            <w:r w:rsidRPr="00EA33B8">
              <w:rPr>
                <w:bCs/>
                <w:sz w:val="20"/>
                <w:szCs w:val="20"/>
              </w:rPr>
              <w:t>5</w:t>
            </w:r>
          </w:p>
        </w:tc>
      </w:tr>
      <w:tr w:rsidR="00AB6BEE" w:rsidRPr="00EA33B8" w14:paraId="74F0C8CD" w14:textId="77777777" w:rsidTr="00D4514A">
        <w:trPr>
          <w:trHeight w:val="96"/>
        </w:trPr>
        <w:tc>
          <w:tcPr>
            <w:tcW w:w="2580" w:type="dxa"/>
            <w:vAlign w:val="center"/>
          </w:tcPr>
          <w:p w14:paraId="4D41F117" w14:textId="77777777" w:rsidR="00AB6BEE" w:rsidRPr="00EA33B8" w:rsidRDefault="00AB6BEE" w:rsidP="009F67D9">
            <w:pPr>
              <w:jc w:val="center"/>
              <w:rPr>
                <w:bCs/>
                <w:sz w:val="20"/>
                <w:szCs w:val="20"/>
              </w:rPr>
            </w:pPr>
            <w:r w:rsidRPr="00EA33B8">
              <w:rPr>
                <w:bCs/>
                <w:sz w:val="20"/>
                <w:szCs w:val="20"/>
              </w:rPr>
              <w:t>25</w:t>
            </w:r>
          </w:p>
        </w:tc>
        <w:tc>
          <w:tcPr>
            <w:tcW w:w="0" w:type="auto"/>
            <w:vAlign w:val="center"/>
          </w:tcPr>
          <w:p w14:paraId="75CAE4BB" w14:textId="77777777" w:rsidR="00AB6BEE" w:rsidRPr="00EA33B8" w:rsidRDefault="00AB6BEE" w:rsidP="009F67D9">
            <w:pPr>
              <w:jc w:val="center"/>
              <w:rPr>
                <w:bCs/>
                <w:sz w:val="20"/>
                <w:szCs w:val="20"/>
              </w:rPr>
            </w:pPr>
            <w:r w:rsidRPr="00EA33B8">
              <w:rPr>
                <w:bCs/>
                <w:sz w:val="20"/>
                <w:szCs w:val="20"/>
              </w:rPr>
              <w:t>1000</w:t>
            </w:r>
          </w:p>
        </w:tc>
        <w:tc>
          <w:tcPr>
            <w:tcW w:w="1204" w:type="dxa"/>
            <w:vAlign w:val="center"/>
          </w:tcPr>
          <w:p w14:paraId="03B5D0EC" w14:textId="77777777" w:rsidR="00AB6BEE" w:rsidRPr="00EA33B8" w:rsidRDefault="00AB6BEE" w:rsidP="009F67D9">
            <w:pPr>
              <w:jc w:val="center"/>
              <w:rPr>
                <w:bCs/>
                <w:sz w:val="20"/>
                <w:szCs w:val="20"/>
              </w:rPr>
            </w:pPr>
            <w:r w:rsidRPr="00EA33B8">
              <w:rPr>
                <w:bCs/>
                <w:sz w:val="20"/>
                <w:szCs w:val="20"/>
              </w:rPr>
              <w:t>950</w:t>
            </w:r>
          </w:p>
        </w:tc>
        <w:tc>
          <w:tcPr>
            <w:tcW w:w="3828" w:type="dxa"/>
            <w:vAlign w:val="center"/>
          </w:tcPr>
          <w:p w14:paraId="711CB24B" w14:textId="77777777" w:rsidR="00AB6BEE" w:rsidRPr="00EA33B8" w:rsidRDefault="00AB6BEE" w:rsidP="009F67D9">
            <w:pPr>
              <w:jc w:val="center"/>
              <w:rPr>
                <w:bCs/>
                <w:sz w:val="20"/>
                <w:szCs w:val="20"/>
              </w:rPr>
            </w:pPr>
            <w:r w:rsidRPr="00EA33B8">
              <w:rPr>
                <w:bCs/>
                <w:sz w:val="20"/>
                <w:szCs w:val="20"/>
              </w:rPr>
              <w:t>2</w:t>
            </w:r>
          </w:p>
        </w:tc>
      </w:tr>
      <w:tr w:rsidR="00AB6BEE" w:rsidRPr="00EA33B8" w14:paraId="72B1C8AC" w14:textId="77777777" w:rsidTr="00D4514A">
        <w:trPr>
          <w:trHeight w:val="141"/>
        </w:trPr>
        <w:tc>
          <w:tcPr>
            <w:tcW w:w="2580" w:type="dxa"/>
            <w:vAlign w:val="center"/>
          </w:tcPr>
          <w:p w14:paraId="54544D7E" w14:textId="77777777" w:rsidR="00AB6BEE" w:rsidRPr="00EA33B8" w:rsidRDefault="00AB6BEE" w:rsidP="009F67D9">
            <w:pPr>
              <w:jc w:val="center"/>
              <w:rPr>
                <w:bCs/>
                <w:sz w:val="20"/>
                <w:szCs w:val="20"/>
              </w:rPr>
            </w:pPr>
            <w:r w:rsidRPr="00EA33B8">
              <w:rPr>
                <w:bCs/>
                <w:sz w:val="20"/>
                <w:szCs w:val="20"/>
              </w:rPr>
              <w:t>26</w:t>
            </w:r>
          </w:p>
        </w:tc>
        <w:tc>
          <w:tcPr>
            <w:tcW w:w="0" w:type="auto"/>
            <w:vAlign w:val="center"/>
          </w:tcPr>
          <w:p w14:paraId="412DBFB4" w14:textId="77777777" w:rsidR="00AB6BEE" w:rsidRPr="00EA33B8" w:rsidRDefault="00AB6BEE" w:rsidP="009F67D9">
            <w:pPr>
              <w:jc w:val="center"/>
              <w:rPr>
                <w:bCs/>
                <w:sz w:val="20"/>
                <w:szCs w:val="20"/>
              </w:rPr>
            </w:pPr>
            <w:r w:rsidRPr="00EA33B8">
              <w:rPr>
                <w:bCs/>
                <w:sz w:val="20"/>
                <w:szCs w:val="20"/>
              </w:rPr>
              <w:t>990</w:t>
            </w:r>
          </w:p>
        </w:tc>
        <w:tc>
          <w:tcPr>
            <w:tcW w:w="1204" w:type="dxa"/>
            <w:vAlign w:val="center"/>
          </w:tcPr>
          <w:p w14:paraId="13202992" w14:textId="77777777" w:rsidR="00AB6BEE" w:rsidRPr="00EA33B8" w:rsidRDefault="00AB6BEE" w:rsidP="009F67D9">
            <w:pPr>
              <w:jc w:val="center"/>
              <w:rPr>
                <w:bCs/>
                <w:sz w:val="20"/>
                <w:szCs w:val="20"/>
              </w:rPr>
            </w:pPr>
            <w:r w:rsidRPr="00EA33B8">
              <w:rPr>
                <w:bCs/>
                <w:sz w:val="20"/>
                <w:szCs w:val="20"/>
              </w:rPr>
              <w:t>980</w:t>
            </w:r>
          </w:p>
        </w:tc>
        <w:tc>
          <w:tcPr>
            <w:tcW w:w="3828" w:type="dxa"/>
            <w:vAlign w:val="center"/>
          </w:tcPr>
          <w:p w14:paraId="53E77CF6" w14:textId="77777777" w:rsidR="00AB6BEE" w:rsidRPr="00EA33B8" w:rsidRDefault="00AB6BEE" w:rsidP="009F67D9">
            <w:pPr>
              <w:jc w:val="center"/>
              <w:rPr>
                <w:bCs/>
                <w:sz w:val="20"/>
                <w:szCs w:val="20"/>
              </w:rPr>
            </w:pPr>
            <w:r w:rsidRPr="00EA33B8">
              <w:rPr>
                <w:bCs/>
                <w:sz w:val="20"/>
                <w:szCs w:val="20"/>
              </w:rPr>
              <w:t>10</w:t>
            </w:r>
          </w:p>
        </w:tc>
      </w:tr>
      <w:tr w:rsidR="00AB6BEE" w:rsidRPr="00EA33B8" w14:paraId="62C3FD71" w14:textId="77777777" w:rsidTr="00D4514A">
        <w:trPr>
          <w:trHeight w:val="70"/>
        </w:trPr>
        <w:tc>
          <w:tcPr>
            <w:tcW w:w="2580" w:type="dxa"/>
            <w:vAlign w:val="center"/>
          </w:tcPr>
          <w:p w14:paraId="296C707D" w14:textId="77777777" w:rsidR="00AB6BEE" w:rsidRPr="00EA33B8" w:rsidRDefault="00AB6BEE" w:rsidP="009F67D9">
            <w:pPr>
              <w:jc w:val="center"/>
              <w:rPr>
                <w:bCs/>
                <w:sz w:val="20"/>
                <w:szCs w:val="20"/>
              </w:rPr>
            </w:pPr>
            <w:r w:rsidRPr="00EA33B8">
              <w:rPr>
                <w:bCs/>
                <w:sz w:val="20"/>
                <w:szCs w:val="20"/>
              </w:rPr>
              <w:t>27 (суббота)</w:t>
            </w:r>
          </w:p>
        </w:tc>
        <w:tc>
          <w:tcPr>
            <w:tcW w:w="0" w:type="auto"/>
            <w:vAlign w:val="center"/>
          </w:tcPr>
          <w:p w14:paraId="40242495" w14:textId="77777777" w:rsidR="00AB6BEE" w:rsidRPr="00EA33B8" w:rsidRDefault="00AB6BEE" w:rsidP="009F67D9">
            <w:pPr>
              <w:jc w:val="center"/>
              <w:rPr>
                <w:bCs/>
                <w:sz w:val="20"/>
                <w:szCs w:val="20"/>
              </w:rPr>
            </w:pPr>
          </w:p>
        </w:tc>
        <w:tc>
          <w:tcPr>
            <w:tcW w:w="1204" w:type="dxa"/>
            <w:vAlign w:val="center"/>
          </w:tcPr>
          <w:p w14:paraId="459C324F" w14:textId="77777777" w:rsidR="00AB6BEE" w:rsidRPr="00EA33B8" w:rsidRDefault="00AB6BEE" w:rsidP="009F67D9">
            <w:pPr>
              <w:jc w:val="center"/>
              <w:rPr>
                <w:bCs/>
                <w:sz w:val="20"/>
                <w:szCs w:val="20"/>
              </w:rPr>
            </w:pPr>
          </w:p>
        </w:tc>
        <w:tc>
          <w:tcPr>
            <w:tcW w:w="3828" w:type="dxa"/>
            <w:vAlign w:val="center"/>
          </w:tcPr>
          <w:p w14:paraId="1442D3CC" w14:textId="77777777" w:rsidR="00AB6BEE" w:rsidRPr="00EA33B8" w:rsidRDefault="00AB6BEE" w:rsidP="009F67D9">
            <w:pPr>
              <w:jc w:val="center"/>
              <w:rPr>
                <w:bCs/>
                <w:sz w:val="20"/>
                <w:szCs w:val="20"/>
              </w:rPr>
            </w:pPr>
          </w:p>
        </w:tc>
      </w:tr>
      <w:tr w:rsidR="00AB6BEE" w:rsidRPr="00EA33B8" w14:paraId="3450F1D2" w14:textId="77777777" w:rsidTr="00D4514A">
        <w:trPr>
          <w:trHeight w:val="292"/>
        </w:trPr>
        <w:tc>
          <w:tcPr>
            <w:tcW w:w="2580" w:type="dxa"/>
            <w:vAlign w:val="center"/>
          </w:tcPr>
          <w:p w14:paraId="13DECB12" w14:textId="77777777" w:rsidR="00AB6BEE" w:rsidRPr="00EA33B8" w:rsidRDefault="00AB6BEE" w:rsidP="009F67D9">
            <w:pPr>
              <w:jc w:val="center"/>
              <w:rPr>
                <w:bCs/>
                <w:sz w:val="20"/>
                <w:szCs w:val="20"/>
              </w:rPr>
            </w:pPr>
            <w:r w:rsidRPr="00EA33B8">
              <w:rPr>
                <w:bCs/>
                <w:sz w:val="20"/>
                <w:szCs w:val="20"/>
              </w:rPr>
              <w:t>28 (воскресенье)</w:t>
            </w:r>
          </w:p>
        </w:tc>
        <w:tc>
          <w:tcPr>
            <w:tcW w:w="0" w:type="auto"/>
            <w:vAlign w:val="center"/>
          </w:tcPr>
          <w:p w14:paraId="65211E0B" w14:textId="77777777" w:rsidR="00AB6BEE" w:rsidRPr="00EA33B8" w:rsidRDefault="00AB6BEE" w:rsidP="009F67D9">
            <w:pPr>
              <w:jc w:val="center"/>
              <w:rPr>
                <w:bCs/>
                <w:sz w:val="20"/>
                <w:szCs w:val="20"/>
              </w:rPr>
            </w:pPr>
          </w:p>
        </w:tc>
        <w:tc>
          <w:tcPr>
            <w:tcW w:w="1204" w:type="dxa"/>
            <w:vAlign w:val="center"/>
          </w:tcPr>
          <w:p w14:paraId="428A8827" w14:textId="77777777" w:rsidR="00AB6BEE" w:rsidRPr="00EA33B8" w:rsidRDefault="00AB6BEE" w:rsidP="009F67D9">
            <w:pPr>
              <w:jc w:val="center"/>
              <w:rPr>
                <w:bCs/>
                <w:sz w:val="20"/>
                <w:szCs w:val="20"/>
              </w:rPr>
            </w:pPr>
          </w:p>
        </w:tc>
        <w:tc>
          <w:tcPr>
            <w:tcW w:w="3828" w:type="dxa"/>
            <w:vAlign w:val="center"/>
          </w:tcPr>
          <w:p w14:paraId="5796192F" w14:textId="77777777" w:rsidR="00AB6BEE" w:rsidRPr="00EA33B8" w:rsidRDefault="00AB6BEE" w:rsidP="009F67D9">
            <w:pPr>
              <w:jc w:val="center"/>
              <w:rPr>
                <w:bCs/>
                <w:sz w:val="20"/>
                <w:szCs w:val="20"/>
              </w:rPr>
            </w:pPr>
          </w:p>
        </w:tc>
      </w:tr>
      <w:tr w:rsidR="00AB6BEE" w:rsidRPr="00EA33B8" w14:paraId="7FC2F0BD" w14:textId="77777777" w:rsidTr="00D4514A">
        <w:trPr>
          <w:trHeight w:val="70"/>
        </w:trPr>
        <w:tc>
          <w:tcPr>
            <w:tcW w:w="2580" w:type="dxa"/>
            <w:vAlign w:val="center"/>
          </w:tcPr>
          <w:p w14:paraId="2059E5A6" w14:textId="77777777" w:rsidR="00AB6BEE" w:rsidRPr="00EA33B8" w:rsidRDefault="00AB6BEE" w:rsidP="009F67D9">
            <w:pPr>
              <w:jc w:val="center"/>
              <w:rPr>
                <w:bCs/>
                <w:sz w:val="20"/>
                <w:szCs w:val="20"/>
              </w:rPr>
            </w:pPr>
            <w:r w:rsidRPr="00EA33B8">
              <w:rPr>
                <w:bCs/>
                <w:sz w:val="20"/>
                <w:szCs w:val="20"/>
              </w:rPr>
              <w:t>29</w:t>
            </w:r>
          </w:p>
        </w:tc>
        <w:tc>
          <w:tcPr>
            <w:tcW w:w="0" w:type="auto"/>
            <w:vAlign w:val="center"/>
          </w:tcPr>
          <w:p w14:paraId="33CBDB69" w14:textId="77777777" w:rsidR="00AB6BEE" w:rsidRPr="00EA33B8" w:rsidRDefault="00AB6BEE" w:rsidP="009F67D9">
            <w:pPr>
              <w:jc w:val="center"/>
              <w:rPr>
                <w:bCs/>
                <w:sz w:val="20"/>
                <w:szCs w:val="20"/>
              </w:rPr>
            </w:pPr>
            <w:r w:rsidRPr="00EA33B8">
              <w:rPr>
                <w:bCs/>
                <w:sz w:val="20"/>
                <w:szCs w:val="20"/>
              </w:rPr>
              <w:t>1000</w:t>
            </w:r>
          </w:p>
        </w:tc>
        <w:tc>
          <w:tcPr>
            <w:tcW w:w="1204" w:type="dxa"/>
            <w:vAlign w:val="center"/>
          </w:tcPr>
          <w:p w14:paraId="2EAD1746" w14:textId="77777777" w:rsidR="00AB6BEE" w:rsidRPr="00EA33B8" w:rsidRDefault="00AB6BEE" w:rsidP="009F67D9">
            <w:pPr>
              <w:jc w:val="center"/>
              <w:rPr>
                <w:bCs/>
                <w:sz w:val="20"/>
                <w:szCs w:val="20"/>
              </w:rPr>
            </w:pPr>
            <w:r w:rsidRPr="00EA33B8">
              <w:rPr>
                <w:bCs/>
                <w:sz w:val="20"/>
                <w:szCs w:val="20"/>
              </w:rPr>
              <w:t>985</w:t>
            </w:r>
          </w:p>
        </w:tc>
        <w:tc>
          <w:tcPr>
            <w:tcW w:w="3828" w:type="dxa"/>
            <w:vAlign w:val="center"/>
          </w:tcPr>
          <w:p w14:paraId="4162A0E3" w14:textId="77777777" w:rsidR="00AB6BEE" w:rsidRPr="00EA33B8" w:rsidRDefault="00AB6BEE" w:rsidP="009F67D9">
            <w:pPr>
              <w:jc w:val="center"/>
              <w:rPr>
                <w:bCs/>
                <w:sz w:val="20"/>
                <w:szCs w:val="20"/>
              </w:rPr>
            </w:pPr>
            <w:r w:rsidRPr="00EA33B8">
              <w:rPr>
                <w:bCs/>
                <w:sz w:val="20"/>
                <w:szCs w:val="20"/>
              </w:rPr>
              <w:t>5</w:t>
            </w:r>
          </w:p>
        </w:tc>
      </w:tr>
      <w:tr w:rsidR="00AB6BEE" w:rsidRPr="00EA33B8" w14:paraId="3FEC173E" w14:textId="77777777" w:rsidTr="00D4514A">
        <w:trPr>
          <w:trHeight w:val="70"/>
        </w:trPr>
        <w:tc>
          <w:tcPr>
            <w:tcW w:w="2580" w:type="dxa"/>
            <w:vAlign w:val="center"/>
          </w:tcPr>
          <w:p w14:paraId="749A7F6A" w14:textId="77777777" w:rsidR="00AB6BEE" w:rsidRPr="00EA33B8" w:rsidRDefault="00AB6BEE" w:rsidP="009F67D9">
            <w:pPr>
              <w:jc w:val="center"/>
              <w:rPr>
                <w:bCs/>
                <w:sz w:val="20"/>
                <w:szCs w:val="20"/>
              </w:rPr>
            </w:pPr>
            <w:r w:rsidRPr="00EA33B8">
              <w:rPr>
                <w:bCs/>
                <w:sz w:val="20"/>
                <w:szCs w:val="20"/>
              </w:rPr>
              <w:t>30</w:t>
            </w:r>
          </w:p>
        </w:tc>
        <w:tc>
          <w:tcPr>
            <w:tcW w:w="0" w:type="auto"/>
            <w:vAlign w:val="center"/>
          </w:tcPr>
          <w:p w14:paraId="6616EFFB" w14:textId="77777777" w:rsidR="00AB6BEE" w:rsidRPr="00EA33B8" w:rsidRDefault="00AB6BEE" w:rsidP="009F67D9">
            <w:pPr>
              <w:jc w:val="center"/>
              <w:rPr>
                <w:bCs/>
                <w:sz w:val="20"/>
                <w:szCs w:val="20"/>
              </w:rPr>
            </w:pPr>
            <w:r w:rsidRPr="00EA33B8">
              <w:rPr>
                <w:bCs/>
                <w:sz w:val="20"/>
                <w:szCs w:val="20"/>
              </w:rPr>
              <w:t>1100</w:t>
            </w:r>
          </w:p>
        </w:tc>
        <w:tc>
          <w:tcPr>
            <w:tcW w:w="1204" w:type="dxa"/>
            <w:vAlign w:val="center"/>
          </w:tcPr>
          <w:p w14:paraId="19014E5F" w14:textId="77777777" w:rsidR="00AB6BEE" w:rsidRPr="00EA33B8" w:rsidRDefault="00AB6BEE" w:rsidP="009F67D9">
            <w:pPr>
              <w:jc w:val="center"/>
              <w:rPr>
                <w:bCs/>
                <w:sz w:val="20"/>
                <w:szCs w:val="20"/>
              </w:rPr>
            </w:pPr>
            <w:r w:rsidRPr="00EA33B8">
              <w:rPr>
                <w:bCs/>
                <w:sz w:val="20"/>
                <w:szCs w:val="20"/>
              </w:rPr>
              <w:t>1000</w:t>
            </w:r>
          </w:p>
        </w:tc>
        <w:tc>
          <w:tcPr>
            <w:tcW w:w="3828" w:type="dxa"/>
            <w:vAlign w:val="center"/>
          </w:tcPr>
          <w:p w14:paraId="62285259" w14:textId="77777777" w:rsidR="00AB6BEE" w:rsidRPr="00EA33B8" w:rsidRDefault="00AB6BEE" w:rsidP="009F67D9">
            <w:pPr>
              <w:jc w:val="center"/>
              <w:rPr>
                <w:bCs/>
                <w:sz w:val="20"/>
                <w:szCs w:val="20"/>
              </w:rPr>
            </w:pPr>
            <w:r w:rsidRPr="00EA33B8">
              <w:rPr>
                <w:bCs/>
                <w:sz w:val="20"/>
                <w:szCs w:val="20"/>
              </w:rPr>
              <w:t>8</w:t>
            </w:r>
          </w:p>
        </w:tc>
      </w:tr>
      <w:tr w:rsidR="00AB6BEE" w:rsidRPr="00EA33B8" w14:paraId="47704770" w14:textId="77777777" w:rsidTr="00D4514A">
        <w:trPr>
          <w:trHeight w:val="138"/>
        </w:trPr>
        <w:tc>
          <w:tcPr>
            <w:tcW w:w="2580" w:type="dxa"/>
            <w:vAlign w:val="center"/>
          </w:tcPr>
          <w:p w14:paraId="5F44897A" w14:textId="77777777" w:rsidR="00AB6BEE" w:rsidRPr="00EA33B8" w:rsidRDefault="00AB6BEE" w:rsidP="009F67D9">
            <w:pPr>
              <w:jc w:val="center"/>
              <w:rPr>
                <w:bCs/>
                <w:sz w:val="20"/>
                <w:szCs w:val="20"/>
              </w:rPr>
            </w:pPr>
            <w:r w:rsidRPr="00EA33B8">
              <w:rPr>
                <w:bCs/>
                <w:sz w:val="20"/>
                <w:szCs w:val="20"/>
              </w:rPr>
              <w:t>31</w:t>
            </w:r>
          </w:p>
        </w:tc>
        <w:tc>
          <w:tcPr>
            <w:tcW w:w="0" w:type="auto"/>
            <w:vAlign w:val="center"/>
          </w:tcPr>
          <w:p w14:paraId="635AF2FF" w14:textId="77777777" w:rsidR="00AB6BEE" w:rsidRPr="00EA33B8" w:rsidRDefault="00AB6BEE" w:rsidP="009F67D9">
            <w:pPr>
              <w:jc w:val="center"/>
              <w:rPr>
                <w:bCs/>
                <w:sz w:val="20"/>
                <w:szCs w:val="20"/>
              </w:rPr>
            </w:pPr>
            <w:r w:rsidRPr="00EA33B8">
              <w:rPr>
                <w:bCs/>
                <w:sz w:val="20"/>
                <w:szCs w:val="20"/>
              </w:rPr>
              <w:t>1100</w:t>
            </w:r>
          </w:p>
        </w:tc>
        <w:tc>
          <w:tcPr>
            <w:tcW w:w="1204" w:type="dxa"/>
            <w:vAlign w:val="center"/>
          </w:tcPr>
          <w:p w14:paraId="33290D22" w14:textId="77777777" w:rsidR="00AB6BEE" w:rsidRPr="00EA33B8" w:rsidRDefault="00AB6BEE" w:rsidP="009F67D9">
            <w:pPr>
              <w:jc w:val="center"/>
              <w:rPr>
                <w:bCs/>
                <w:sz w:val="20"/>
                <w:szCs w:val="20"/>
              </w:rPr>
            </w:pPr>
            <w:r w:rsidRPr="00EA33B8">
              <w:rPr>
                <w:bCs/>
                <w:sz w:val="20"/>
                <w:szCs w:val="20"/>
              </w:rPr>
              <w:t>990</w:t>
            </w:r>
          </w:p>
        </w:tc>
        <w:tc>
          <w:tcPr>
            <w:tcW w:w="3828" w:type="dxa"/>
            <w:vAlign w:val="center"/>
          </w:tcPr>
          <w:p w14:paraId="48E9ABCA" w14:textId="77777777" w:rsidR="00AB6BEE" w:rsidRPr="00EA33B8" w:rsidRDefault="00AB6BEE" w:rsidP="009F67D9">
            <w:pPr>
              <w:jc w:val="center"/>
              <w:rPr>
                <w:bCs/>
                <w:sz w:val="20"/>
                <w:szCs w:val="20"/>
              </w:rPr>
            </w:pPr>
            <w:r w:rsidRPr="00EA33B8">
              <w:rPr>
                <w:bCs/>
                <w:sz w:val="20"/>
                <w:szCs w:val="20"/>
              </w:rPr>
              <w:t>6</w:t>
            </w:r>
          </w:p>
        </w:tc>
      </w:tr>
    </w:tbl>
    <w:p w14:paraId="39717279" w14:textId="77777777" w:rsidR="00AB6BEE" w:rsidRDefault="00AB6BEE" w:rsidP="00AB6BEE">
      <w:pPr>
        <w:ind w:firstLine="567"/>
        <w:jc w:val="both"/>
        <w:rPr>
          <w:b/>
        </w:rPr>
      </w:pPr>
    </w:p>
    <w:p w14:paraId="50415D2E" w14:textId="77777777" w:rsidR="000C742A" w:rsidRPr="00EA33B8" w:rsidRDefault="000C742A" w:rsidP="001F586D">
      <w:pPr>
        <w:jc w:val="center"/>
        <w:rPr>
          <w:i/>
          <w:iCs/>
        </w:rPr>
      </w:pPr>
      <w:r w:rsidRPr="00EA33B8">
        <w:rPr>
          <w:i/>
          <w:iCs/>
        </w:rPr>
        <w:t>Образец типового варианта лабораторной работы</w:t>
      </w:r>
    </w:p>
    <w:p w14:paraId="76A083A7" w14:textId="77777777" w:rsidR="000C742A" w:rsidRPr="00EA33B8" w:rsidRDefault="000C742A" w:rsidP="001F586D">
      <w:pPr>
        <w:jc w:val="center"/>
        <w:rPr>
          <w:i/>
          <w:iCs/>
        </w:rPr>
      </w:pPr>
      <w:r w:rsidRPr="00EA33B8">
        <w:rPr>
          <w:i/>
          <w:iCs/>
        </w:rPr>
        <w:t>по теме «Анализ использования рабочего времени»</w:t>
      </w:r>
    </w:p>
    <w:p w14:paraId="06E784A0" w14:textId="77777777"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p>
    <w:p w14:paraId="7AD7916A" w14:textId="77777777" w:rsidR="00AB6BEE" w:rsidRPr="00EA33B8" w:rsidRDefault="00AB6BEE" w:rsidP="00AB6BEE">
      <w:pPr>
        <w:jc w:val="both"/>
        <w:rPr>
          <w:bCs/>
        </w:rPr>
      </w:pPr>
    </w:p>
    <w:p w14:paraId="3AF27E8D" w14:textId="77777777" w:rsidR="00AB6BEE" w:rsidRPr="00EA33B8" w:rsidRDefault="00AB6BEE" w:rsidP="00AB6BEE">
      <w:pPr>
        <w:jc w:val="both"/>
        <w:rPr>
          <w:bCs/>
          <w:sz w:val="20"/>
          <w:szCs w:val="20"/>
        </w:rPr>
      </w:pPr>
      <w:r w:rsidRPr="00EA33B8">
        <w:rPr>
          <w:bCs/>
        </w:rPr>
        <w:t>По предприятию имеются следующие данные в таблице за два периода.</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2126"/>
        <w:gridCol w:w="2288"/>
      </w:tblGrid>
      <w:tr w:rsidR="00AB6BEE" w:rsidRPr="00EA33B8" w14:paraId="52A5D530" w14:textId="77777777" w:rsidTr="009F67D9">
        <w:trPr>
          <w:trHeight w:val="240"/>
          <w:jc w:val="center"/>
        </w:trPr>
        <w:tc>
          <w:tcPr>
            <w:tcW w:w="5304" w:type="dxa"/>
            <w:vAlign w:val="center"/>
          </w:tcPr>
          <w:p w14:paraId="03EDC88F" w14:textId="77777777" w:rsidR="00AB6BEE" w:rsidRPr="00EA33B8" w:rsidRDefault="00AB6BEE" w:rsidP="009F67D9">
            <w:pPr>
              <w:jc w:val="center"/>
              <w:rPr>
                <w:bCs/>
                <w:sz w:val="20"/>
                <w:szCs w:val="20"/>
              </w:rPr>
            </w:pPr>
            <w:r w:rsidRPr="00EA33B8">
              <w:rPr>
                <w:bCs/>
                <w:sz w:val="20"/>
                <w:szCs w:val="20"/>
              </w:rPr>
              <w:t>Показатель</w:t>
            </w:r>
          </w:p>
        </w:tc>
        <w:tc>
          <w:tcPr>
            <w:tcW w:w="2126" w:type="dxa"/>
            <w:vAlign w:val="center"/>
          </w:tcPr>
          <w:p w14:paraId="5433C78D" w14:textId="77777777" w:rsidR="00AB6BEE" w:rsidRPr="00EA33B8" w:rsidRDefault="00AB6BEE" w:rsidP="009F67D9">
            <w:pPr>
              <w:jc w:val="center"/>
              <w:rPr>
                <w:bCs/>
                <w:sz w:val="20"/>
                <w:szCs w:val="20"/>
              </w:rPr>
            </w:pPr>
            <w:r w:rsidRPr="00EA33B8">
              <w:rPr>
                <w:bCs/>
                <w:sz w:val="20"/>
                <w:szCs w:val="20"/>
              </w:rPr>
              <w:t>Базисный период</w:t>
            </w:r>
          </w:p>
        </w:tc>
        <w:tc>
          <w:tcPr>
            <w:tcW w:w="2288" w:type="dxa"/>
            <w:vAlign w:val="center"/>
          </w:tcPr>
          <w:p w14:paraId="617B4F80" w14:textId="77777777" w:rsidR="00AB6BEE" w:rsidRPr="00EA33B8" w:rsidRDefault="00AB6BEE" w:rsidP="009F67D9">
            <w:pPr>
              <w:jc w:val="center"/>
              <w:rPr>
                <w:bCs/>
                <w:sz w:val="20"/>
                <w:szCs w:val="20"/>
              </w:rPr>
            </w:pPr>
            <w:r w:rsidRPr="00EA33B8">
              <w:rPr>
                <w:bCs/>
                <w:sz w:val="20"/>
                <w:szCs w:val="20"/>
              </w:rPr>
              <w:t>Отчетный период</w:t>
            </w:r>
          </w:p>
        </w:tc>
      </w:tr>
      <w:tr w:rsidR="00AB6BEE" w:rsidRPr="00EA33B8" w14:paraId="75248007" w14:textId="77777777" w:rsidTr="009F67D9">
        <w:trPr>
          <w:trHeight w:val="143"/>
          <w:jc w:val="center"/>
        </w:trPr>
        <w:tc>
          <w:tcPr>
            <w:tcW w:w="5304" w:type="dxa"/>
            <w:vAlign w:val="center"/>
          </w:tcPr>
          <w:p w14:paraId="3EF07DA9" w14:textId="77777777" w:rsidR="00AB6BEE" w:rsidRPr="00EA33B8" w:rsidRDefault="00AB6BEE" w:rsidP="009F67D9">
            <w:pPr>
              <w:rPr>
                <w:bCs/>
                <w:sz w:val="20"/>
                <w:szCs w:val="20"/>
              </w:rPr>
            </w:pPr>
            <w:r w:rsidRPr="00EA33B8">
              <w:rPr>
                <w:bCs/>
                <w:sz w:val="20"/>
                <w:szCs w:val="20"/>
              </w:rPr>
              <w:t>Средняя списочная численность рабочих, чел.</w:t>
            </w:r>
          </w:p>
        </w:tc>
        <w:tc>
          <w:tcPr>
            <w:tcW w:w="2126" w:type="dxa"/>
            <w:vAlign w:val="center"/>
          </w:tcPr>
          <w:p w14:paraId="2B119376" w14:textId="77777777" w:rsidR="00AB6BEE" w:rsidRPr="00EA33B8" w:rsidRDefault="00AB6BEE" w:rsidP="009F67D9">
            <w:pPr>
              <w:jc w:val="center"/>
              <w:rPr>
                <w:bCs/>
                <w:sz w:val="20"/>
                <w:szCs w:val="20"/>
              </w:rPr>
            </w:pPr>
            <w:r w:rsidRPr="00EA33B8">
              <w:rPr>
                <w:bCs/>
                <w:sz w:val="20"/>
                <w:szCs w:val="20"/>
              </w:rPr>
              <w:t>280</w:t>
            </w:r>
          </w:p>
        </w:tc>
        <w:tc>
          <w:tcPr>
            <w:tcW w:w="2288" w:type="dxa"/>
            <w:vAlign w:val="center"/>
          </w:tcPr>
          <w:p w14:paraId="5C52F241" w14:textId="77777777" w:rsidR="00AB6BEE" w:rsidRPr="00EA33B8" w:rsidRDefault="00AB6BEE" w:rsidP="009F67D9">
            <w:pPr>
              <w:jc w:val="center"/>
              <w:rPr>
                <w:bCs/>
                <w:sz w:val="20"/>
                <w:szCs w:val="20"/>
              </w:rPr>
            </w:pPr>
            <w:r w:rsidRPr="00EA33B8">
              <w:rPr>
                <w:bCs/>
                <w:sz w:val="20"/>
                <w:szCs w:val="20"/>
              </w:rPr>
              <w:t>300</w:t>
            </w:r>
          </w:p>
        </w:tc>
      </w:tr>
      <w:tr w:rsidR="00AB6BEE" w:rsidRPr="00EA33B8" w14:paraId="2C0E186F" w14:textId="77777777" w:rsidTr="009F67D9">
        <w:trPr>
          <w:trHeight w:val="190"/>
          <w:jc w:val="center"/>
        </w:trPr>
        <w:tc>
          <w:tcPr>
            <w:tcW w:w="5304" w:type="dxa"/>
            <w:vAlign w:val="center"/>
          </w:tcPr>
          <w:p w14:paraId="14507346" w14:textId="77777777" w:rsidR="00AB6BEE" w:rsidRPr="00EA33B8" w:rsidRDefault="00AB6BEE" w:rsidP="009F67D9">
            <w:pPr>
              <w:rPr>
                <w:bCs/>
                <w:sz w:val="20"/>
                <w:szCs w:val="20"/>
              </w:rPr>
            </w:pPr>
            <w:r w:rsidRPr="00EA33B8">
              <w:rPr>
                <w:bCs/>
                <w:sz w:val="20"/>
                <w:szCs w:val="20"/>
              </w:rPr>
              <w:t>Отработано рабочими, чел.-дн.</w:t>
            </w:r>
          </w:p>
        </w:tc>
        <w:tc>
          <w:tcPr>
            <w:tcW w:w="2126" w:type="dxa"/>
            <w:vAlign w:val="center"/>
          </w:tcPr>
          <w:p w14:paraId="6D62F91A" w14:textId="77777777" w:rsidR="00AB6BEE" w:rsidRPr="00EA33B8" w:rsidRDefault="00AB6BEE" w:rsidP="009F67D9">
            <w:pPr>
              <w:jc w:val="center"/>
              <w:rPr>
                <w:bCs/>
                <w:sz w:val="20"/>
                <w:szCs w:val="20"/>
              </w:rPr>
            </w:pPr>
            <w:r w:rsidRPr="00EA33B8">
              <w:rPr>
                <w:bCs/>
                <w:sz w:val="20"/>
                <w:szCs w:val="20"/>
              </w:rPr>
              <w:t>14 280</w:t>
            </w:r>
          </w:p>
        </w:tc>
        <w:tc>
          <w:tcPr>
            <w:tcW w:w="2288" w:type="dxa"/>
            <w:vAlign w:val="center"/>
          </w:tcPr>
          <w:p w14:paraId="08FB4EE3" w14:textId="77777777" w:rsidR="00AB6BEE" w:rsidRPr="00EA33B8" w:rsidRDefault="00AB6BEE" w:rsidP="009F67D9">
            <w:pPr>
              <w:jc w:val="center"/>
              <w:rPr>
                <w:bCs/>
                <w:sz w:val="20"/>
                <w:szCs w:val="20"/>
              </w:rPr>
            </w:pPr>
            <w:r w:rsidRPr="00EA33B8">
              <w:rPr>
                <w:bCs/>
                <w:sz w:val="20"/>
                <w:szCs w:val="20"/>
              </w:rPr>
              <w:t>16 800</w:t>
            </w:r>
          </w:p>
        </w:tc>
      </w:tr>
      <w:tr w:rsidR="00AB6BEE" w:rsidRPr="00EA33B8" w14:paraId="2DFF6F1D" w14:textId="77777777" w:rsidTr="009F67D9">
        <w:trPr>
          <w:trHeight w:val="93"/>
          <w:jc w:val="center"/>
        </w:trPr>
        <w:tc>
          <w:tcPr>
            <w:tcW w:w="5304" w:type="dxa"/>
            <w:vAlign w:val="center"/>
          </w:tcPr>
          <w:p w14:paraId="33CC161E" w14:textId="77777777" w:rsidR="00AB6BEE" w:rsidRPr="00EA33B8" w:rsidRDefault="00AB6BEE" w:rsidP="009F67D9">
            <w:pPr>
              <w:rPr>
                <w:bCs/>
                <w:sz w:val="20"/>
                <w:szCs w:val="20"/>
              </w:rPr>
            </w:pPr>
            <w:r w:rsidRPr="00EA33B8">
              <w:rPr>
                <w:bCs/>
                <w:sz w:val="20"/>
                <w:szCs w:val="20"/>
              </w:rPr>
              <w:t>Отработано рабочими, чел.-ч.</w:t>
            </w:r>
          </w:p>
        </w:tc>
        <w:tc>
          <w:tcPr>
            <w:tcW w:w="2126" w:type="dxa"/>
            <w:vAlign w:val="center"/>
          </w:tcPr>
          <w:p w14:paraId="377954CA" w14:textId="77777777" w:rsidR="00AB6BEE" w:rsidRPr="00EA33B8" w:rsidRDefault="00AB6BEE" w:rsidP="009F67D9">
            <w:pPr>
              <w:jc w:val="center"/>
              <w:rPr>
                <w:bCs/>
                <w:sz w:val="20"/>
                <w:szCs w:val="20"/>
              </w:rPr>
            </w:pPr>
            <w:r w:rsidRPr="00EA33B8">
              <w:rPr>
                <w:bCs/>
                <w:sz w:val="20"/>
                <w:szCs w:val="20"/>
              </w:rPr>
              <w:t>111 384</w:t>
            </w:r>
          </w:p>
        </w:tc>
        <w:tc>
          <w:tcPr>
            <w:tcW w:w="2288" w:type="dxa"/>
            <w:vAlign w:val="center"/>
          </w:tcPr>
          <w:p w14:paraId="44B6A5B2" w14:textId="77777777" w:rsidR="00AB6BEE" w:rsidRPr="00EA33B8" w:rsidRDefault="00AB6BEE" w:rsidP="009F67D9">
            <w:pPr>
              <w:jc w:val="center"/>
              <w:rPr>
                <w:bCs/>
                <w:sz w:val="20"/>
                <w:szCs w:val="20"/>
              </w:rPr>
            </w:pPr>
            <w:r w:rsidRPr="00EA33B8">
              <w:rPr>
                <w:bCs/>
                <w:sz w:val="20"/>
                <w:szCs w:val="20"/>
              </w:rPr>
              <w:t>129 360</w:t>
            </w:r>
          </w:p>
        </w:tc>
      </w:tr>
    </w:tbl>
    <w:p w14:paraId="3B567005" w14:textId="77777777" w:rsidR="00AB6BEE" w:rsidRPr="00EA33B8" w:rsidRDefault="00AB6BEE" w:rsidP="00AB6BEE">
      <w:pPr>
        <w:jc w:val="both"/>
        <w:rPr>
          <w:bCs/>
        </w:rPr>
      </w:pPr>
      <w:r w:rsidRPr="00EA33B8">
        <w:rPr>
          <w:bCs/>
        </w:rPr>
        <w:t>Определите изменение фонда отработанного времени (в чел.-часах) за счет различных факторов. Проанализируйте динамику показателей использования рабочего времени (средней фактической продолжительности рабочего периода в днях и часах, средней фактической продолжительности рабочего дня).</w:t>
      </w:r>
    </w:p>
    <w:p w14:paraId="7E144A67" w14:textId="77777777" w:rsidR="000C742A" w:rsidRPr="00EA33B8" w:rsidRDefault="000C742A" w:rsidP="001F586D">
      <w:pPr>
        <w:jc w:val="center"/>
        <w:rPr>
          <w:i/>
          <w:iCs/>
        </w:rPr>
      </w:pPr>
    </w:p>
    <w:p w14:paraId="6B774268" w14:textId="77777777" w:rsidR="000C742A" w:rsidRPr="00EA33B8" w:rsidRDefault="000C742A" w:rsidP="001F586D">
      <w:pPr>
        <w:jc w:val="center"/>
        <w:rPr>
          <w:i/>
          <w:iCs/>
        </w:rPr>
      </w:pPr>
      <w:r w:rsidRPr="00EA33B8">
        <w:rPr>
          <w:i/>
          <w:iCs/>
        </w:rPr>
        <w:t>Образец типового варианта лабораторной работы</w:t>
      </w:r>
    </w:p>
    <w:p w14:paraId="593B8CAF" w14:textId="77777777" w:rsidR="000C742A" w:rsidRPr="00EA33B8" w:rsidRDefault="000C742A" w:rsidP="001F586D">
      <w:pPr>
        <w:jc w:val="center"/>
        <w:rPr>
          <w:i/>
          <w:iCs/>
        </w:rPr>
      </w:pPr>
      <w:r w:rsidRPr="00EA33B8">
        <w:rPr>
          <w:i/>
          <w:iCs/>
        </w:rPr>
        <w:t>по теме «Анализ производительности труда»</w:t>
      </w:r>
    </w:p>
    <w:p w14:paraId="32D0D285" w14:textId="3D7CACB2" w:rsidR="00E31ED3" w:rsidRDefault="00AB6BEE" w:rsidP="00AB6BEE">
      <w:pPr>
        <w:jc w:val="both"/>
      </w:pPr>
      <w:r w:rsidRPr="00EA33B8">
        <w:t>(</w:t>
      </w:r>
      <w:r w:rsidR="00E31ED3" w:rsidRPr="0010322D">
        <w:t>трудовая функция  D/01.7:  Управление деятельностью по организации и нормированию труда. Трудовые действия:</w:t>
      </w:r>
      <w:r w:rsidR="00E31ED3" w:rsidRPr="0010322D">
        <w:rPr>
          <w:rFonts w:ascii="Verdana" w:hAnsi="Verdana"/>
          <w:i/>
          <w:iCs/>
          <w:color w:val="333333"/>
        </w:rPr>
        <w:t xml:space="preserve"> </w:t>
      </w:r>
      <w:r w:rsidR="00E31ED3" w:rsidRPr="0010322D">
        <w:t>Организация работ по выявлению резервов повышения производительности труда, разработке и осуществлению</w:t>
      </w:r>
      <w:r w:rsidR="00E31ED3" w:rsidRPr="00DE74FD">
        <w:t xml:space="preserve"> мероприятий по устранению потерь рабочего времени, улучшению его использования,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w:t>
      </w:r>
      <w:r w:rsidR="00E31ED3" w:rsidRPr="00EA33B8">
        <w:t xml:space="preserve"> </w:t>
      </w:r>
      <w:r w:rsidR="0053283B">
        <w:t>;</w:t>
      </w:r>
    </w:p>
    <w:p w14:paraId="5C910DFC" w14:textId="59552748" w:rsidR="00AB6BEE" w:rsidRPr="00EA33B8" w:rsidRDefault="00AB6BEE" w:rsidP="00AB6BEE">
      <w:pPr>
        <w:jc w:val="both"/>
        <w:rPr>
          <w:b/>
          <w:bCs/>
          <w:color w:val="FF0000"/>
        </w:rPr>
      </w:pPr>
      <w:r w:rsidRPr="00EA33B8">
        <w:lastRenderedPageBreak/>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p>
    <w:p w14:paraId="43D2526A" w14:textId="77777777" w:rsidR="00AB6BEE" w:rsidRPr="00EA33B8" w:rsidRDefault="00AB6BEE" w:rsidP="00AB6BEE">
      <w:pPr>
        <w:jc w:val="both"/>
        <w:rPr>
          <w:bCs/>
        </w:rPr>
      </w:pPr>
    </w:p>
    <w:p w14:paraId="76B08C7D" w14:textId="77777777" w:rsidR="00AB6BEE" w:rsidRPr="00EA33B8" w:rsidRDefault="00AB6BEE" w:rsidP="00AB6BEE">
      <w:pPr>
        <w:jc w:val="both"/>
        <w:rPr>
          <w:bCs/>
        </w:rPr>
      </w:pPr>
      <w:r w:rsidRPr="00EA33B8">
        <w:rPr>
          <w:bCs/>
        </w:rPr>
        <w:t>По данным таблицы определить индивидуальные и общий индексы производительности труда, а также экономию рабочего времени, полученную в результате роста производительности труда.</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1"/>
        <w:gridCol w:w="1501"/>
        <w:gridCol w:w="1501"/>
        <w:gridCol w:w="1875"/>
        <w:gridCol w:w="2153"/>
      </w:tblGrid>
      <w:tr w:rsidR="00AB6BEE" w:rsidRPr="00EA33B8" w14:paraId="7BA7A87C" w14:textId="77777777" w:rsidTr="00D4514A">
        <w:trPr>
          <w:trHeight w:val="525"/>
          <w:jc w:val="center"/>
        </w:trPr>
        <w:tc>
          <w:tcPr>
            <w:tcW w:w="2901" w:type="dxa"/>
            <w:vMerge w:val="restart"/>
            <w:vAlign w:val="center"/>
          </w:tcPr>
          <w:p w14:paraId="6E0A8B66" w14:textId="77777777" w:rsidR="00AB6BEE" w:rsidRPr="00EA33B8" w:rsidRDefault="00AB6BEE" w:rsidP="009F67D9">
            <w:pPr>
              <w:jc w:val="center"/>
              <w:rPr>
                <w:bCs/>
                <w:sz w:val="20"/>
                <w:szCs w:val="20"/>
              </w:rPr>
            </w:pPr>
            <w:r w:rsidRPr="00EA33B8">
              <w:rPr>
                <w:bCs/>
                <w:sz w:val="20"/>
                <w:szCs w:val="20"/>
              </w:rPr>
              <w:t>Вид деталей</w:t>
            </w:r>
          </w:p>
        </w:tc>
        <w:tc>
          <w:tcPr>
            <w:tcW w:w="3002" w:type="dxa"/>
            <w:gridSpan w:val="2"/>
            <w:vAlign w:val="center"/>
          </w:tcPr>
          <w:p w14:paraId="2592A8CA" w14:textId="77777777" w:rsidR="00AB6BEE" w:rsidRPr="00EA33B8" w:rsidRDefault="00AB6BEE" w:rsidP="009F67D9">
            <w:pPr>
              <w:jc w:val="center"/>
              <w:rPr>
                <w:bCs/>
                <w:sz w:val="20"/>
                <w:szCs w:val="20"/>
              </w:rPr>
            </w:pPr>
            <w:r w:rsidRPr="00EA33B8">
              <w:rPr>
                <w:bCs/>
                <w:sz w:val="20"/>
                <w:szCs w:val="20"/>
              </w:rPr>
              <w:t>Изготовлено деталей, шт.</w:t>
            </w:r>
          </w:p>
        </w:tc>
        <w:tc>
          <w:tcPr>
            <w:tcW w:w="4028" w:type="dxa"/>
            <w:gridSpan w:val="2"/>
            <w:vAlign w:val="center"/>
          </w:tcPr>
          <w:p w14:paraId="0662140B" w14:textId="77777777" w:rsidR="00AB6BEE" w:rsidRPr="00EA33B8" w:rsidRDefault="00AB6BEE" w:rsidP="009F67D9">
            <w:pPr>
              <w:jc w:val="center"/>
              <w:rPr>
                <w:bCs/>
                <w:sz w:val="20"/>
                <w:szCs w:val="20"/>
              </w:rPr>
            </w:pPr>
            <w:r w:rsidRPr="00EA33B8">
              <w:rPr>
                <w:bCs/>
                <w:sz w:val="20"/>
                <w:szCs w:val="20"/>
              </w:rPr>
              <w:t>Фактические затраты рабочего времени в среднем на 1 шт., ч.</w:t>
            </w:r>
          </w:p>
        </w:tc>
      </w:tr>
      <w:tr w:rsidR="00AB6BEE" w:rsidRPr="00EA33B8" w14:paraId="5E8BE722" w14:textId="77777777" w:rsidTr="00D4514A">
        <w:trPr>
          <w:trHeight w:val="136"/>
          <w:jc w:val="center"/>
        </w:trPr>
        <w:tc>
          <w:tcPr>
            <w:tcW w:w="2901" w:type="dxa"/>
            <w:vMerge/>
            <w:vAlign w:val="center"/>
          </w:tcPr>
          <w:p w14:paraId="69F7899E" w14:textId="77777777" w:rsidR="00AB6BEE" w:rsidRPr="00EA33B8" w:rsidRDefault="00AB6BEE" w:rsidP="009F67D9">
            <w:pPr>
              <w:jc w:val="center"/>
              <w:rPr>
                <w:bCs/>
                <w:sz w:val="20"/>
                <w:szCs w:val="20"/>
              </w:rPr>
            </w:pPr>
          </w:p>
        </w:tc>
        <w:tc>
          <w:tcPr>
            <w:tcW w:w="1501" w:type="dxa"/>
            <w:vAlign w:val="center"/>
          </w:tcPr>
          <w:p w14:paraId="586753E1" w14:textId="77777777" w:rsidR="00AB6BEE" w:rsidRPr="00EA33B8" w:rsidRDefault="00AB6BEE" w:rsidP="009F67D9">
            <w:pPr>
              <w:jc w:val="center"/>
              <w:rPr>
                <w:bCs/>
                <w:sz w:val="20"/>
                <w:szCs w:val="20"/>
              </w:rPr>
            </w:pPr>
            <w:r w:rsidRPr="00EA33B8">
              <w:rPr>
                <w:bCs/>
                <w:sz w:val="20"/>
                <w:szCs w:val="20"/>
              </w:rPr>
              <w:t>март</w:t>
            </w:r>
          </w:p>
        </w:tc>
        <w:tc>
          <w:tcPr>
            <w:tcW w:w="1501" w:type="dxa"/>
            <w:vAlign w:val="center"/>
          </w:tcPr>
          <w:p w14:paraId="0F09C4A5" w14:textId="77777777" w:rsidR="00AB6BEE" w:rsidRPr="00EA33B8" w:rsidRDefault="00AB6BEE" w:rsidP="009F67D9">
            <w:pPr>
              <w:jc w:val="center"/>
              <w:rPr>
                <w:bCs/>
                <w:sz w:val="20"/>
                <w:szCs w:val="20"/>
              </w:rPr>
            </w:pPr>
            <w:r w:rsidRPr="00EA33B8">
              <w:rPr>
                <w:bCs/>
                <w:sz w:val="20"/>
                <w:szCs w:val="20"/>
              </w:rPr>
              <w:t>апрель</w:t>
            </w:r>
          </w:p>
        </w:tc>
        <w:tc>
          <w:tcPr>
            <w:tcW w:w="1875" w:type="dxa"/>
            <w:vAlign w:val="center"/>
          </w:tcPr>
          <w:p w14:paraId="04C9A29F" w14:textId="77777777" w:rsidR="00AB6BEE" w:rsidRPr="00EA33B8" w:rsidRDefault="00AB6BEE" w:rsidP="009F67D9">
            <w:pPr>
              <w:jc w:val="center"/>
              <w:rPr>
                <w:bCs/>
                <w:sz w:val="20"/>
                <w:szCs w:val="20"/>
              </w:rPr>
            </w:pPr>
            <w:r w:rsidRPr="00EA33B8">
              <w:rPr>
                <w:bCs/>
                <w:sz w:val="20"/>
                <w:szCs w:val="20"/>
              </w:rPr>
              <w:t>март</w:t>
            </w:r>
          </w:p>
        </w:tc>
        <w:tc>
          <w:tcPr>
            <w:tcW w:w="2153" w:type="dxa"/>
            <w:vAlign w:val="center"/>
          </w:tcPr>
          <w:p w14:paraId="46705579" w14:textId="77777777" w:rsidR="00AB6BEE" w:rsidRPr="00EA33B8" w:rsidRDefault="00AB6BEE" w:rsidP="009F67D9">
            <w:pPr>
              <w:jc w:val="center"/>
              <w:rPr>
                <w:bCs/>
                <w:sz w:val="20"/>
                <w:szCs w:val="20"/>
              </w:rPr>
            </w:pPr>
            <w:r w:rsidRPr="00EA33B8">
              <w:rPr>
                <w:bCs/>
                <w:sz w:val="20"/>
                <w:szCs w:val="20"/>
              </w:rPr>
              <w:t>апрель</w:t>
            </w:r>
          </w:p>
        </w:tc>
      </w:tr>
      <w:tr w:rsidR="00AB6BEE" w:rsidRPr="00EA33B8" w14:paraId="0699C145" w14:textId="77777777" w:rsidTr="00D4514A">
        <w:trPr>
          <w:trHeight w:val="182"/>
          <w:jc w:val="center"/>
        </w:trPr>
        <w:tc>
          <w:tcPr>
            <w:tcW w:w="2901" w:type="dxa"/>
          </w:tcPr>
          <w:p w14:paraId="382EFDEF" w14:textId="77777777" w:rsidR="00AB6BEE" w:rsidRPr="00EA33B8" w:rsidRDefault="00AB6BEE" w:rsidP="009F67D9">
            <w:pPr>
              <w:rPr>
                <w:bCs/>
                <w:sz w:val="20"/>
                <w:szCs w:val="20"/>
              </w:rPr>
            </w:pPr>
            <w:r w:rsidRPr="00EA33B8">
              <w:rPr>
                <w:bCs/>
                <w:sz w:val="20"/>
                <w:szCs w:val="20"/>
              </w:rPr>
              <w:t>А</w:t>
            </w:r>
          </w:p>
        </w:tc>
        <w:tc>
          <w:tcPr>
            <w:tcW w:w="1501" w:type="dxa"/>
            <w:vAlign w:val="center"/>
          </w:tcPr>
          <w:p w14:paraId="7DD099F4" w14:textId="77777777" w:rsidR="00AB6BEE" w:rsidRPr="00EA33B8" w:rsidRDefault="00AB6BEE" w:rsidP="009F67D9">
            <w:pPr>
              <w:jc w:val="center"/>
              <w:rPr>
                <w:bCs/>
                <w:sz w:val="20"/>
                <w:szCs w:val="20"/>
              </w:rPr>
            </w:pPr>
            <w:r w:rsidRPr="00EA33B8">
              <w:rPr>
                <w:bCs/>
                <w:sz w:val="20"/>
                <w:szCs w:val="20"/>
              </w:rPr>
              <w:t>100</w:t>
            </w:r>
          </w:p>
        </w:tc>
        <w:tc>
          <w:tcPr>
            <w:tcW w:w="1501" w:type="dxa"/>
            <w:vAlign w:val="center"/>
          </w:tcPr>
          <w:p w14:paraId="46AF2791" w14:textId="77777777" w:rsidR="00AB6BEE" w:rsidRPr="00EA33B8" w:rsidRDefault="00AB6BEE" w:rsidP="009F67D9">
            <w:pPr>
              <w:jc w:val="center"/>
              <w:rPr>
                <w:bCs/>
                <w:sz w:val="20"/>
                <w:szCs w:val="20"/>
              </w:rPr>
            </w:pPr>
            <w:r w:rsidRPr="00EA33B8">
              <w:rPr>
                <w:bCs/>
                <w:sz w:val="20"/>
                <w:szCs w:val="20"/>
              </w:rPr>
              <w:t>105</w:t>
            </w:r>
          </w:p>
        </w:tc>
        <w:tc>
          <w:tcPr>
            <w:tcW w:w="1875" w:type="dxa"/>
            <w:vAlign w:val="center"/>
          </w:tcPr>
          <w:p w14:paraId="488DBE51" w14:textId="77777777" w:rsidR="00AB6BEE" w:rsidRPr="00EA33B8" w:rsidRDefault="00AB6BEE" w:rsidP="009F67D9">
            <w:pPr>
              <w:jc w:val="center"/>
              <w:rPr>
                <w:bCs/>
                <w:sz w:val="20"/>
                <w:szCs w:val="20"/>
              </w:rPr>
            </w:pPr>
            <w:r w:rsidRPr="00EA33B8">
              <w:rPr>
                <w:bCs/>
                <w:sz w:val="20"/>
                <w:szCs w:val="20"/>
              </w:rPr>
              <w:t>5,8</w:t>
            </w:r>
          </w:p>
        </w:tc>
        <w:tc>
          <w:tcPr>
            <w:tcW w:w="2153" w:type="dxa"/>
            <w:vAlign w:val="center"/>
          </w:tcPr>
          <w:p w14:paraId="00CAFEB3" w14:textId="77777777" w:rsidR="00AB6BEE" w:rsidRPr="00EA33B8" w:rsidRDefault="00AB6BEE" w:rsidP="009F67D9">
            <w:pPr>
              <w:jc w:val="center"/>
              <w:rPr>
                <w:bCs/>
                <w:sz w:val="20"/>
                <w:szCs w:val="20"/>
              </w:rPr>
            </w:pPr>
            <w:r w:rsidRPr="00EA33B8">
              <w:rPr>
                <w:bCs/>
                <w:sz w:val="20"/>
                <w:szCs w:val="20"/>
              </w:rPr>
              <w:t>5,6</w:t>
            </w:r>
          </w:p>
        </w:tc>
      </w:tr>
      <w:tr w:rsidR="00AB6BEE" w:rsidRPr="00EA33B8" w14:paraId="05EC286C" w14:textId="77777777" w:rsidTr="00D4514A">
        <w:trPr>
          <w:trHeight w:val="86"/>
          <w:jc w:val="center"/>
        </w:trPr>
        <w:tc>
          <w:tcPr>
            <w:tcW w:w="2901" w:type="dxa"/>
          </w:tcPr>
          <w:p w14:paraId="539815EF" w14:textId="77777777" w:rsidR="00AB6BEE" w:rsidRPr="00EA33B8" w:rsidRDefault="00AB6BEE" w:rsidP="009F67D9">
            <w:pPr>
              <w:rPr>
                <w:bCs/>
                <w:sz w:val="20"/>
                <w:szCs w:val="20"/>
              </w:rPr>
            </w:pPr>
            <w:r w:rsidRPr="00EA33B8">
              <w:rPr>
                <w:bCs/>
                <w:sz w:val="20"/>
                <w:szCs w:val="20"/>
              </w:rPr>
              <w:t>В</w:t>
            </w:r>
          </w:p>
        </w:tc>
        <w:tc>
          <w:tcPr>
            <w:tcW w:w="1501" w:type="dxa"/>
            <w:vAlign w:val="center"/>
          </w:tcPr>
          <w:p w14:paraId="0C8E5B0F" w14:textId="77777777" w:rsidR="00AB6BEE" w:rsidRPr="00EA33B8" w:rsidRDefault="00AB6BEE" w:rsidP="009F67D9">
            <w:pPr>
              <w:jc w:val="center"/>
              <w:rPr>
                <w:bCs/>
                <w:sz w:val="20"/>
                <w:szCs w:val="20"/>
              </w:rPr>
            </w:pPr>
            <w:r w:rsidRPr="00EA33B8">
              <w:rPr>
                <w:bCs/>
                <w:sz w:val="20"/>
                <w:szCs w:val="20"/>
              </w:rPr>
              <w:t>300</w:t>
            </w:r>
          </w:p>
        </w:tc>
        <w:tc>
          <w:tcPr>
            <w:tcW w:w="1501" w:type="dxa"/>
            <w:vAlign w:val="center"/>
          </w:tcPr>
          <w:p w14:paraId="4C4811E2" w14:textId="77777777" w:rsidR="00AB6BEE" w:rsidRPr="00EA33B8" w:rsidRDefault="00AB6BEE" w:rsidP="009F67D9">
            <w:pPr>
              <w:jc w:val="center"/>
              <w:rPr>
                <w:bCs/>
                <w:sz w:val="20"/>
                <w:szCs w:val="20"/>
              </w:rPr>
            </w:pPr>
            <w:r w:rsidRPr="00EA33B8">
              <w:rPr>
                <w:bCs/>
                <w:sz w:val="20"/>
                <w:szCs w:val="20"/>
              </w:rPr>
              <w:t>290</w:t>
            </w:r>
          </w:p>
        </w:tc>
        <w:tc>
          <w:tcPr>
            <w:tcW w:w="1875" w:type="dxa"/>
            <w:vAlign w:val="center"/>
          </w:tcPr>
          <w:p w14:paraId="03E2F73A" w14:textId="77777777" w:rsidR="00AB6BEE" w:rsidRPr="00EA33B8" w:rsidRDefault="00AB6BEE" w:rsidP="009F67D9">
            <w:pPr>
              <w:jc w:val="center"/>
              <w:rPr>
                <w:bCs/>
                <w:sz w:val="20"/>
                <w:szCs w:val="20"/>
              </w:rPr>
            </w:pPr>
            <w:r w:rsidRPr="00EA33B8">
              <w:rPr>
                <w:bCs/>
                <w:sz w:val="20"/>
                <w:szCs w:val="20"/>
              </w:rPr>
              <w:t>5,0</w:t>
            </w:r>
          </w:p>
        </w:tc>
        <w:tc>
          <w:tcPr>
            <w:tcW w:w="2153" w:type="dxa"/>
            <w:vAlign w:val="center"/>
          </w:tcPr>
          <w:p w14:paraId="353323AB" w14:textId="77777777" w:rsidR="00AB6BEE" w:rsidRPr="00EA33B8" w:rsidRDefault="00AB6BEE" w:rsidP="009F67D9">
            <w:pPr>
              <w:jc w:val="center"/>
              <w:rPr>
                <w:bCs/>
                <w:sz w:val="20"/>
                <w:szCs w:val="20"/>
              </w:rPr>
            </w:pPr>
            <w:r w:rsidRPr="00EA33B8">
              <w:rPr>
                <w:bCs/>
                <w:sz w:val="20"/>
                <w:szCs w:val="20"/>
              </w:rPr>
              <w:t>5,0</w:t>
            </w:r>
          </w:p>
        </w:tc>
      </w:tr>
      <w:tr w:rsidR="00AB6BEE" w:rsidRPr="00EA33B8" w14:paraId="503C1EA9" w14:textId="77777777" w:rsidTr="00D4514A">
        <w:trPr>
          <w:trHeight w:val="132"/>
          <w:jc w:val="center"/>
        </w:trPr>
        <w:tc>
          <w:tcPr>
            <w:tcW w:w="2901" w:type="dxa"/>
          </w:tcPr>
          <w:p w14:paraId="4FD76DC8" w14:textId="77777777" w:rsidR="00AB6BEE" w:rsidRPr="00EA33B8" w:rsidRDefault="00AB6BEE" w:rsidP="009F67D9">
            <w:pPr>
              <w:rPr>
                <w:bCs/>
                <w:sz w:val="20"/>
                <w:szCs w:val="20"/>
              </w:rPr>
            </w:pPr>
            <w:r w:rsidRPr="00EA33B8">
              <w:rPr>
                <w:bCs/>
                <w:sz w:val="20"/>
                <w:szCs w:val="20"/>
              </w:rPr>
              <w:t>С</w:t>
            </w:r>
          </w:p>
        </w:tc>
        <w:tc>
          <w:tcPr>
            <w:tcW w:w="1501" w:type="dxa"/>
            <w:vAlign w:val="center"/>
          </w:tcPr>
          <w:p w14:paraId="169B747D" w14:textId="77777777" w:rsidR="00AB6BEE" w:rsidRPr="00EA33B8" w:rsidRDefault="00AB6BEE" w:rsidP="009F67D9">
            <w:pPr>
              <w:jc w:val="center"/>
              <w:rPr>
                <w:bCs/>
                <w:sz w:val="20"/>
                <w:szCs w:val="20"/>
              </w:rPr>
            </w:pPr>
            <w:r w:rsidRPr="00EA33B8">
              <w:rPr>
                <w:bCs/>
                <w:sz w:val="20"/>
                <w:szCs w:val="20"/>
              </w:rPr>
              <w:t>280</w:t>
            </w:r>
          </w:p>
        </w:tc>
        <w:tc>
          <w:tcPr>
            <w:tcW w:w="1501" w:type="dxa"/>
            <w:vAlign w:val="center"/>
          </w:tcPr>
          <w:p w14:paraId="64D0A94A" w14:textId="77777777" w:rsidR="00AB6BEE" w:rsidRPr="00EA33B8" w:rsidRDefault="00AB6BEE" w:rsidP="009F67D9">
            <w:pPr>
              <w:jc w:val="center"/>
              <w:rPr>
                <w:bCs/>
                <w:sz w:val="20"/>
                <w:szCs w:val="20"/>
              </w:rPr>
            </w:pPr>
            <w:r w:rsidRPr="00EA33B8">
              <w:rPr>
                <w:bCs/>
                <w:sz w:val="20"/>
                <w:szCs w:val="20"/>
              </w:rPr>
              <w:t>310</w:t>
            </w:r>
          </w:p>
        </w:tc>
        <w:tc>
          <w:tcPr>
            <w:tcW w:w="1875" w:type="dxa"/>
            <w:vAlign w:val="center"/>
          </w:tcPr>
          <w:p w14:paraId="33FB5978" w14:textId="77777777" w:rsidR="00AB6BEE" w:rsidRPr="00EA33B8" w:rsidRDefault="00AB6BEE" w:rsidP="009F67D9">
            <w:pPr>
              <w:jc w:val="center"/>
              <w:rPr>
                <w:bCs/>
                <w:sz w:val="20"/>
                <w:szCs w:val="20"/>
              </w:rPr>
            </w:pPr>
            <w:r w:rsidRPr="00EA33B8">
              <w:rPr>
                <w:bCs/>
                <w:sz w:val="20"/>
                <w:szCs w:val="20"/>
              </w:rPr>
              <w:t>6,0</w:t>
            </w:r>
          </w:p>
        </w:tc>
        <w:tc>
          <w:tcPr>
            <w:tcW w:w="2153" w:type="dxa"/>
            <w:vAlign w:val="center"/>
          </w:tcPr>
          <w:p w14:paraId="4CA4256A" w14:textId="77777777" w:rsidR="00AB6BEE" w:rsidRPr="00EA33B8" w:rsidRDefault="00AB6BEE" w:rsidP="009F67D9">
            <w:pPr>
              <w:jc w:val="center"/>
              <w:rPr>
                <w:bCs/>
                <w:sz w:val="20"/>
                <w:szCs w:val="20"/>
              </w:rPr>
            </w:pPr>
            <w:r w:rsidRPr="00EA33B8">
              <w:rPr>
                <w:bCs/>
                <w:sz w:val="20"/>
                <w:szCs w:val="20"/>
              </w:rPr>
              <w:t>5,8</w:t>
            </w:r>
          </w:p>
        </w:tc>
      </w:tr>
    </w:tbl>
    <w:p w14:paraId="2D711A5A" w14:textId="77777777" w:rsidR="000C742A" w:rsidRPr="00EA33B8" w:rsidRDefault="000C742A" w:rsidP="001F586D">
      <w:pPr>
        <w:jc w:val="center"/>
        <w:rPr>
          <w:i/>
          <w:iCs/>
        </w:rPr>
      </w:pPr>
    </w:p>
    <w:p w14:paraId="670CCA2E" w14:textId="77777777" w:rsidR="000C742A" w:rsidRPr="00EA33B8" w:rsidRDefault="000C742A" w:rsidP="001F586D">
      <w:pPr>
        <w:jc w:val="center"/>
        <w:rPr>
          <w:i/>
          <w:iCs/>
        </w:rPr>
      </w:pPr>
      <w:r w:rsidRPr="00EA33B8">
        <w:rPr>
          <w:i/>
          <w:iCs/>
        </w:rPr>
        <w:t>Образец типового варианта лабораторной работы</w:t>
      </w:r>
    </w:p>
    <w:p w14:paraId="70B53E98" w14:textId="77777777" w:rsidR="000C742A" w:rsidRPr="00EA33B8" w:rsidRDefault="000C742A" w:rsidP="001F586D">
      <w:pPr>
        <w:jc w:val="center"/>
        <w:rPr>
          <w:i/>
          <w:iCs/>
        </w:rPr>
      </w:pPr>
      <w:r w:rsidRPr="00EA33B8">
        <w:rPr>
          <w:i/>
          <w:iCs/>
        </w:rPr>
        <w:t>по теме «Анализ фонда оплаты труда»</w:t>
      </w:r>
    </w:p>
    <w:p w14:paraId="7BC723AE" w14:textId="77777777" w:rsidR="00E31ED3" w:rsidRDefault="00AB6BEE" w:rsidP="00E31ED3">
      <w:pPr>
        <w:jc w:val="both"/>
      </w:pPr>
      <w:r w:rsidRPr="00EA33B8">
        <w:t>(</w:t>
      </w:r>
      <w:r w:rsidR="00E31ED3" w:rsidRPr="0010322D">
        <w:t>трудовая функция  D/01.7:  Управление деятельностью по организации и нормированию труда. Трудовые действия:</w:t>
      </w:r>
      <w:r w:rsidR="00E31ED3" w:rsidRPr="0010322D">
        <w:rPr>
          <w:rFonts w:ascii="Verdana" w:hAnsi="Verdana"/>
          <w:i/>
          <w:iCs/>
          <w:color w:val="333333"/>
        </w:rPr>
        <w:t xml:space="preserve"> </w:t>
      </w:r>
      <w:r w:rsidR="00E31ED3" w:rsidRPr="0010322D">
        <w:t>Организация работ по выявлению резервов повышения производительности труда, разработке и осуществлению</w:t>
      </w:r>
      <w:r w:rsidR="00E31ED3" w:rsidRPr="00DE74FD">
        <w:t xml:space="preserve"> мероприятий по устранению потерь рабочего времени, улучшению его использования,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w:t>
      </w:r>
      <w:r w:rsidR="00E31ED3" w:rsidRPr="00EA33B8">
        <w:t xml:space="preserve"> </w:t>
      </w:r>
    </w:p>
    <w:p w14:paraId="742F3F08" w14:textId="21B0B669"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p>
    <w:p w14:paraId="539212D0" w14:textId="77777777" w:rsidR="00AB6BEE" w:rsidRPr="00EA33B8" w:rsidRDefault="00AB6BEE" w:rsidP="00AB6BEE">
      <w:pPr>
        <w:jc w:val="both"/>
      </w:pPr>
    </w:p>
    <w:p w14:paraId="25E8879C" w14:textId="77777777" w:rsidR="00AB6BEE" w:rsidRPr="00EA33B8" w:rsidRDefault="00AB6BEE" w:rsidP="00AB6BEE">
      <w:pPr>
        <w:jc w:val="both"/>
      </w:pPr>
      <w:r w:rsidRPr="00EA33B8">
        <w:t>Проанализировать состав и структуру ФЗП предприятия. Сделать вывод. Построить график.</w:t>
      </w:r>
    </w:p>
    <w:tbl>
      <w:tblPr>
        <w:tblStyle w:val="41"/>
        <w:tblW w:w="10172" w:type="dxa"/>
        <w:tblLayout w:type="fixed"/>
        <w:tblLook w:val="04A0" w:firstRow="1" w:lastRow="0" w:firstColumn="1" w:lastColumn="0" w:noHBand="0" w:noVBand="1"/>
      </w:tblPr>
      <w:tblGrid>
        <w:gridCol w:w="5920"/>
        <w:gridCol w:w="992"/>
        <w:gridCol w:w="992"/>
        <w:gridCol w:w="425"/>
        <w:gridCol w:w="567"/>
        <w:gridCol w:w="567"/>
        <w:gridCol w:w="709"/>
      </w:tblGrid>
      <w:tr w:rsidR="00AB6BEE" w:rsidRPr="00EA33B8" w14:paraId="3BEC546A" w14:textId="77777777" w:rsidTr="00D4514A">
        <w:trPr>
          <w:trHeight w:val="135"/>
        </w:trPr>
        <w:tc>
          <w:tcPr>
            <w:tcW w:w="5920" w:type="dxa"/>
            <w:vMerge w:val="restart"/>
            <w:vAlign w:val="center"/>
          </w:tcPr>
          <w:p w14:paraId="64A7418A"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Показатель</w:t>
            </w:r>
          </w:p>
        </w:tc>
        <w:tc>
          <w:tcPr>
            <w:tcW w:w="2409" w:type="dxa"/>
            <w:gridSpan w:val="3"/>
            <w:vAlign w:val="center"/>
          </w:tcPr>
          <w:p w14:paraId="7F8A2B1D"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Сумма, тыс. руб.</w:t>
            </w:r>
          </w:p>
        </w:tc>
        <w:tc>
          <w:tcPr>
            <w:tcW w:w="1843" w:type="dxa"/>
            <w:gridSpan w:val="3"/>
            <w:vAlign w:val="center"/>
          </w:tcPr>
          <w:p w14:paraId="72A4EB85" w14:textId="77777777" w:rsidR="00AB6BEE" w:rsidRPr="00EA33B8" w:rsidRDefault="00AB6BEE" w:rsidP="009F67D9">
            <w:pPr>
              <w:tabs>
                <w:tab w:val="left" w:pos="6480"/>
              </w:tabs>
              <w:jc w:val="center"/>
              <w:rPr>
                <w:rFonts w:eastAsia="Calibri"/>
                <w:sz w:val="20"/>
                <w:szCs w:val="20"/>
                <w:lang w:val="en-US"/>
              </w:rPr>
            </w:pPr>
            <w:r w:rsidRPr="00EA33B8">
              <w:rPr>
                <w:rFonts w:eastAsia="Calibri"/>
                <w:sz w:val="20"/>
                <w:szCs w:val="20"/>
              </w:rPr>
              <w:t xml:space="preserve">Структура ФЗП, </w:t>
            </w:r>
            <w:r w:rsidRPr="00EA33B8">
              <w:rPr>
                <w:rFonts w:eastAsia="Calibri"/>
                <w:sz w:val="20"/>
                <w:szCs w:val="20"/>
                <w:lang w:val="en-US"/>
              </w:rPr>
              <w:t>%</w:t>
            </w:r>
          </w:p>
        </w:tc>
      </w:tr>
      <w:tr w:rsidR="00AB6BEE" w:rsidRPr="00EA33B8" w14:paraId="18D1EF19" w14:textId="77777777" w:rsidTr="00D4514A">
        <w:trPr>
          <w:trHeight w:val="135"/>
        </w:trPr>
        <w:tc>
          <w:tcPr>
            <w:tcW w:w="5920" w:type="dxa"/>
            <w:vMerge/>
            <w:vAlign w:val="center"/>
          </w:tcPr>
          <w:p w14:paraId="746F2D2A" w14:textId="77777777" w:rsidR="00AB6BEE" w:rsidRPr="00EA33B8" w:rsidRDefault="00AB6BEE" w:rsidP="009F67D9">
            <w:pPr>
              <w:tabs>
                <w:tab w:val="left" w:pos="6480"/>
              </w:tabs>
              <w:jc w:val="center"/>
              <w:rPr>
                <w:rFonts w:eastAsia="Calibri"/>
                <w:i/>
                <w:sz w:val="20"/>
                <w:szCs w:val="20"/>
              </w:rPr>
            </w:pPr>
          </w:p>
        </w:tc>
        <w:tc>
          <w:tcPr>
            <w:tcW w:w="992" w:type="dxa"/>
            <w:vAlign w:val="center"/>
          </w:tcPr>
          <w:p w14:paraId="6824891C" w14:textId="77777777" w:rsidR="00AB6BEE" w:rsidRPr="00EA33B8" w:rsidRDefault="00AB6BEE" w:rsidP="009F67D9">
            <w:pPr>
              <w:tabs>
                <w:tab w:val="left" w:pos="6480"/>
              </w:tabs>
              <w:jc w:val="center"/>
              <w:rPr>
                <w:rFonts w:eastAsia="Calibri"/>
                <w:sz w:val="20"/>
                <w:szCs w:val="20"/>
                <w:vertAlign w:val="subscript"/>
              </w:rPr>
            </w:pPr>
            <w:r w:rsidRPr="00EA33B8">
              <w:rPr>
                <w:rFonts w:eastAsia="Calibri"/>
                <w:sz w:val="20"/>
                <w:szCs w:val="20"/>
                <w:lang w:val="en-US"/>
              </w:rPr>
              <w:t>t</w:t>
            </w:r>
            <w:r w:rsidRPr="00EA33B8">
              <w:rPr>
                <w:rFonts w:eastAsia="Calibri"/>
                <w:sz w:val="20"/>
                <w:szCs w:val="20"/>
                <w:vertAlign w:val="subscript"/>
              </w:rPr>
              <w:t>0</w:t>
            </w:r>
          </w:p>
        </w:tc>
        <w:tc>
          <w:tcPr>
            <w:tcW w:w="992" w:type="dxa"/>
            <w:vAlign w:val="center"/>
          </w:tcPr>
          <w:p w14:paraId="5CACE3E4" w14:textId="77777777" w:rsidR="00AB6BEE" w:rsidRPr="00EA33B8" w:rsidRDefault="00AB6BEE" w:rsidP="009F67D9">
            <w:pPr>
              <w:tabs>
                <w:tab w:val="left" w:pos="6480"/>
              </w:tabs>
              <w:jc w:val="center"/>
              <w:rPr>
                <w:rFonts w:eastAsia="Calibri"/>
                <w:sz w:val="20"/>
                <w:szCs w:val="20"/>
                <w:vertAlign w:val="subscript"/>
              </w:rPr>
            </w:pPr>
            <w:r w:rsidRPr="00EA33B8">
              <w:rPr>
                <w:rFonts w:eastAsia="Calibri"/>
                <w:sz w:val="20"/>
                <w:szCs w:val="20"/>
                <w:lang w:val="en-US"/>
              </w:rPr>
              <w:t>t</w:t>
            </w:r>
            <w:r w:rsidRPr="00EA33B8">
              <w:rPr>
                <w:rFonts w:eastAsia="Calibri"/>
                <w:sz w:val="20"/>
                <w:szCs w:val="20"/>
                <w:vertAlign w:val="subscript"/>
              </w:rPr>
              <w:t>1</w:t>
            </w:r>
          </w:p>
        </w:tc>
        <w:tc>
          <w:tcPr>
            <w:tcW w:w="425" w:type="dxa"/>
            <w:vAlign w:val="center"/>
          </w:tcPr>
          <w:p w14:paraId="6FAF912B"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567" w:type="dxa"/>
            <w:vAlign w:val="center"/>
          </w:tcPr>
          <w:p w14:paraId="3D611BAD"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lang w:val="en-US"/>
              </w:rPr>
              <w:t>t</w:t>
            </w:r>
            <w:r w:rsidRPr="00EA33B8">
              <w:rPr>
                <w:rFonts w:eastAsia="Calibri"/>
                <w:sz w:val="20"/>
                <w:szCs w:val="20"/>
                <w:vertAlign w:val="subscript"/>
              </w:rPr>
              <w:t>0</w:t>
            </w:r>
          </w:p>
        </w:tc>
        <w:tc>
          <w:tcPr>
            <w:tcW w:w="567" w:type="dxa"/>
            <w:vAlign w:val="center"/>
          </w:tcPr>
          <w:p w14:paraId="516F9BD4"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lang w:val="en-US"/>
              </w:rPr>
              <w:t>t</w:t>
            </w:r>
            <w:r w:rsidRPr="00EA33B8">
              <w:rPr>
                <w:rFonts w:eastAsia="Calibri"/>
                <w:sz w:val="20"/>
                <w:szCs w:val="20"/>
                <w:vertAlign w:val="subscript"/>
              </w:rPr>
              <w:t>1</w:t>
            </w:r>
          </w:p>
        </w:tc>
        <w:tc>
          <w:tcPr>
            <w:tcW w:w="709" w:type="dxa"/>
            <w:vAlign w:val="center"/>
          </w:tcPr>
          <w:p w14:paraId="41BA0801"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r>
      <w:tr w:rsidR="00AB6BEE" w:rsidRPr="00EA33B8" w14:paraId="6D704286" w14:textId="77777777" w:rsidTr="00D4514A">
        <w:tc>
          <w:tcPr>
            <w:tcW w:w="5920" w:type="dxa"/>
          </w:tcPr>
          <w:p w14:paraId="48CE58AA" w14:textId="77777777" w:rsidR="00AB6BEE" w:rsidRPr="00EA33B8" w:rsidRDefault="00AB6BEE" w:rsidP="009F67D9">
            <w:pPr>
              <w:tabs>
                <w:tab w:val="left" w:pos="6480"/>
              </w:tabs>
              <w:rPr>
                <w:rFonts w:eastAsia="Calibri"/>
                <w:sz w:val="20"/>
                <w:szCs w:val="20"/>
              </w:rPr>
            </w:pPr>
            <w:r w:rsidRPr="00EA33B8">
              <w:rPr>
                <w:rFonts w:eastAsia="Calibri"/>
                <w:sz w:val="20"/>
                <w:szCs w:val="20"/>
              </w:rPr>
              <w:t>Общий фонд заработной платы</w:t>
            </w:r>
          </w:p>
        </w:tc>
        <w:tc>
          <w:tcPr>
            <w:tcW w:w="992" w:type="dxa"/>
            <w:vAlign w:val="center"/>
          </w:tcPr>
          <w:p w14:paraId="2F2C4FA5" w14:textId="77777777" w:rsidR="00AB6BEE" w:rsidRPr="00EA33B8" w:rsidRDefault="00AB6BEE" w:rsidP="009F67D9">
            <w:pPr>
              <w:tabs>
                <w:tab w:val="left" w:pos="6480"/>
              </w:tabs>
              <w:jc w:val="center"/>
              <w:rPr>
                <w:rFonts w:eastAsia="Calibri"/>
                <w:sz w:val="20"/>
                <w:szCs w:val="20"/>
              </w:rPr>
            </w:pPr>
          </w:p>
        </w:tc>
        <w:tc>
          <w:tcPr>
            <w:tcW w:w="992" w:type="dxa"/>
            <w:vAlign w:val="center"/>
          </w:tcPr>
          <w:p w14:paraId="51F83745" w14:textId="77777777" w:rsidR="00AB6BEE" w:rsidRPr="00EA33B8" w:rsidRDefault="00AB6BEE" w:rsidP="009F67D9">
            <w:pPr>
              <w:tabs>
                <w:tab w:val="left" w:pos="6480"/>
              </w:tabs>
              <w:jc w:val="center"/>
              <w:rPr>
                <w:rFonts w:eastAsia="Calibri"/>
                <w:sz w:val="20"/>
                <w:szCs w:val="20"/>
              </w:rPr>
            </w:pPr>
          </w:p>
        </w:tc>
        <w:tc>
          <w:tcPr>
            <w:tcW w:w="425" w:type="dxa"/>
            <w:vAlign w:val="center"/>
          </w:tcPr>
          <w:p w14:paraId="3A6D3319"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0A4E288B"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100</w:t>
            </w:r>
          </w:p>
        </w:tc>
        <w:tc>
          <w:tcPr>
            <w:tcW w:w="567" w:type="dxa"/>
            <w:vAlign w:val="center"/>
          </w:tcPr>
          <w:p w14:paraId="73760388"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100</w:t>
            </w:r>
          </w:p>
        </w:tc>
        <w:tc>
          <w:tcPr>
            <w:tcW w:w="709" w:type="dxa"/>
            <w:vAlign w:val="center"/>
          </w:tcPr>
          <w:p w14:paraId="11726A9A" w14:textId="77777777" w:rsidR="00AB6BEE" w:rsidRPr="00EA33B8" w:rsidRDefault="00AB6BEE" w:rsidP="009F67D9">
            <w:pPr>
              <w:tabs>
                <w:tab w:val="left" w:pos="6480"/>
              </w:tabs>
              <w:jc w:val="center"/>
              <w:rPr>
                <w:rFonts w:eastAsia="Calibri"/>
                <w:sz w:val="20"/>
                <w:szCs w:val="20"/>
              </w:rPr>
            </w:pPr>
          </w:p>
        </w:tc>
      </w:tr>
      <w:tr w:rsidR="00AB6BEE" w:rsidRPr="00EA33B8" w14:paraId="5C338AF0" w14:textId="77777777" w:rsidTr="00D4514A">
        <w:tc>
          <w:tcPr>
            <w:tcW w:w="5920" w:type="dxa"/>
            <w:tcBorders>
              <w:bottom w:val="single" w:sz="4" w:space="0" w:color="auto"/>
            </w:tcBorders>
          </w:tcPr>
          <w:p w14:paraId="06B511CF" w14:textId="77777777" w:rsidR="00AB6BEE" w:rsidRPr="00EA33B8" w:rsidRDefault="00AB6BEE" w:rsidP="009F67D9">
            <w:pPr>
              <w:tabs>
                <w:tab w:val="left" w:pos="6480"/>
              </w:tabs>
              <w:rPr>
                <w:rFonts w:eastAsia="Calibri"/>
                <w:sz w:val="20"/>
                <w:szCs w:val="20"/>
              </w:rPr>
            </w:pPr>
            <w:r w:rsidRPr="00EA33B8">
              <w:rPr>
                <w:rFonts w:eastAsia="Calibri"/>
                <w:sz w:val="20"/>
                <w:szCs w:val="20"/>
              </w:rPr>
              <w:t>В том числе промышленно-производственного персонала</w:t>
            </w:r>
          </w:p>
        </w:tc>
        <w:tc>
          <w:tcPr>
            <w:tcW w:w="992" w:type="dxa"/>
            <w:tcBorders>
              <w:bottom w:val="single" w:sz="4" w:space="0" w:color="auto"/>
            </w:tcBorders>
            <w:vAlign w:val="center"/>
          </w:tcPr>
          <w:p w14:paraId="6B78E0E1"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17 500</w:t>
            </w:r>
          </w:p>
        </w:tc>
        <w:tc>
          <w:tcPr>
            <w:tcW w:w="992" w:type="dxa"/>
            <w:tcBorders>
              <w:bottom w:val="single" w:sz="4" w:space="0" w:color="auto"/>
            </w:tcBorders>
            <w:vAlign w:val="center"/>
          </w:tcPr>
          <w:p w14:paraId="1757F7CD"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20 000</w:t>
            </w:r>
          </w:p>
        </w:tc>
        <w:tc>
          <w:tcPr>
            <w:tcW w:w="425" w:type="dxa"/>
            <w:tcBorders>
              <w:bottom w:val="single" w:sz="4" w:space="0" w:color="auto"/>
            </w:tcBorders>
            <w:vAlign w:val="center"/>
          </w:tcPr>
          <w:p w14:paraId="24CA21DB" w14:textId="77777777" w:rsidR="00AB6BEE" w:rsidRPr="00EA33B8" w:rsidRDefault="00AB6BEE" w:rsidP="009F67D9">
            <w:pPr>
              <w:tabs>
                <w:tab w:val="left" w:pos="6480"/>
              </w:tabs>
              <w:jc w:val="center"/>
              <w:rPr>
                <w:rFonts w:eastAsia="Calibri"/>
                <w:sz w:val="20"/>
                <w:szCs w:val="20"/>
              </w:rPr>
            </w:pPr>
          </w:p>
        </w:tc>
        <w:tc>
          <w:tcPr>
            <w:tcW w:w="567" w:type="dxa"/>
            <w:tcBorders>
              <w:bottom w:val="single" w:sz="4" w:space="0" w:color="auto"/>
            </w:tcBorders>
            <w:vAlign w:val="center"/>
          </w:tcPr>
          <w:p w14:paraId="798192BD" w14:textId="77777777" w:rsidR="00AB6BEE" w:rsidRPr="00EA33B8" w:rsidRDefault="00AB6BEE" w:rsidP="009F67D9">
            <w:pPr>
              <w:tabs>
                <w:tab w:val="left" w:pos="6480"/>
              </w:tabs>
              <w:jc w:val="center"/>
              <w:rPr>
                <w:rFonts w:eastAsia="Calibri"/>
                <w:sz w:val="20"/>
                <w:szCs w:val="20"/>
              </w:rPr>
            </w:pPr>
          </w:p>
        </w:tc>
        <w:tc>
          <w:tcPr>
            <w:tcW w:w="567" w:type="dxa"/>
            <w:tcBorders>
              <w:bottom w:val="single" w:sz="4" w:space="0" w:color="auto"/>
            </w:tcBorders>
            <w:vAlign w:val="center"/>
          </w:tcPr>
          <w:p w14:paraId="7AE76819" w14:textId="77777777" w:rsidR="00AB6BEE" w:rsidRPr="00EA33B8" w:rsidRDefault="00AB6BEE" w:rsidP="009F67D9">
            <w:pPr>
              <w:tabs>
                <w:tab w:val="left" w:pos="6480"/>
              </w:tabs>
              <w:jc w:val="center"/>
              <w:rPr>
                <w:rFonts w:eastAsia="Calibri"/>
                <w:sz w:val="20"/>
                <w:szCs w:val="20"/>
              </w:rPr>
            </w:pPr>
          </w:p>
        </w:tc>
        <w:tc>
          <w:tcPr>
            <w:tcW w:w="709" w:type="dxa"/>
            <w:tcBorders>
              <w:bottom w:val="single" w:sz="4" w:space="0" w:color="auto"/>
            </w:tcBorders>
            <w:vAlign w:val="center"/>
          </w:tcPr>
          <w:p w14:paraId="1A9188A3" w14:textId="77777777" w:rsidR="00AB6BEE" w:rsidRPr="00EA33B8" w:rsidRDefault="00AB6BEE" w:rsidP="009F67D9">
            <w:pPr>
              <w:tabs>
                <w:tab w:val="left" w:pos="6480"/>
              </w:tabs>
              <w:jc w:val="center"/>
              <w:rPr>
                <w:rFonts w:eastAsia="Calibri"/>
                <w:sz w:val="20"/>
                <w:szCs w:val="20"/>
              </w:rPr>
            </w:pPr>
          </w:p>
        </w:tc>
      </w:tr>
      <w:tr w:rsidR="00AB6BEE" w:rsidRPr="00EA33B8" w14:paraId="353501AD" w14:textId="77777777" w:rsidTr="00D4514A">
        <w:tc>
          <w:tcPr>
            <w:tcW w:w="5920" w:type="dxa"/>
            <w:tcBorders>
              <w:bottom w:val="nil"/>
            </w:tcBorders>
          </w:tcPr>
          <w:p w14:paraId="4065FC18" w14:textId="77777777" w:rsidR="00AB6BEE" w:rsidRPr="00EA33B8" w:rsidRDefault="00AB6BEE" w:rsidP="009F67D9">
            <w:pPr>
              <w:tabs>
                <w:tab w:val="left" w:pos="6480"/>
              </w:tabs>
              <w:rPr>
                <w:rFonts w:eastAsia="Calibri"/>
                <w:sz w:val="20"/>
                <w:szCs w:val="20"/>
              </w:rPr>
            </w:pPr>
            <w:r w:rsidRPr="00EA33B8">
              <w:rPr>
                <w:rFonts w:eastAsia="Calibri"/>
                <w:sz w:val="20"/>
                <w:szCs w:val="20"/>
              </w:rPr>
              <w:t>Из него:</w:t>
            </w:r>
          </w:p>
        </w:tc>
        <w:tc>
          <w:tcPr>
            <w:tcW w:w="992" w:type="dxa"/>
            <w:tcBorders>
              <w:bottom w:val="nil"/>
            </w:tcBorders>
            <w:vAlign w:val="center"/>
          </w:tcPr>
          <w:p w14:paraId="2384F592" w14:textId="77777777" w:rsidR="00AB6BEE" w:rsidRPr="00EA33B8" w:rsidRDefault="00AB6BEE" w:rsidP="009F67D9">
            <w:pPr>
              <w:tabs>
                <w:tab w:val="left" w:pos="6480"/>
              </w:tabs>
              <w:jc w:val="center"/>
              <w:rPr>
                <w:rFonts w:eastAsia="Calibri"/>
                <w:sz w:val="20"/>
                <w:szCs w:val="20"/>
              </w:rPr>
            </w:pPr>
          </w:p>
        </w:tc>
        <w:tc>
          <w:tcPr>
            <w:tcW w:w="992" w:type="dxa"/>
            <w:tcBorders>
              <w:bottom w:val="nil"/>
            </w:tcBorders>
            <w:vAlign w:val="center"/>
          </w:tcPr>
          <w:p w14:paraId="3ECD9524" w14:textId="77777777" w:rsidR="00AB6BEE" w:rsidRPr="00EA33B8" w:rsidRDefault="00AB6BEE" w:rsidP="009F67D9">
            <w:pPr>
              <w:tabs>
                <w:tab w:val="left" w:pos="6480"/>
              </w:tabs>
              <w:jc w:val="center"/>
              <w:rPr>
                <w:rFonts w:eastAsia="Calibri"/>
                <w:sz w:val="20"/>
                <w:szCs w:val="20"/>
              </w:rPr>
            </w:pPr>
          </w:p>
        </w:tc>
        <w:tc>
          <w:tcPr>
            <w:tcW w:w="425" w:type="dxa"/>
            <w:tcBorders>
              <w:bottom w:val="nil"/>
            </w:tcBorders>
            <w:vAlign w:val="center"/>
          </w:tcPr>
          <w:p w14:paraId="6FDF5B45" w14:textId="77777777" w:rsidR="00AB6BEE" w:rsidRPr="00EA33B8" w:rsidRDefault="00AB6BEE" w:rsidP="009F67D9">
            <w:pPr>
              <w:tabs>
                <w:tab w:val="left" w:pos="6480"/>
              </w:tabs>
              <w:jc w:val="center"/>
              <w:rPr>
                <w:rFonts w:eastAsia="Calibri"/>
                <w:sz w:val="20"/>
                <w:szCs w:val="20"/>
              </w:rPr>
            </w:pPr>
          </w:p>
        </w:tc>
        <w:tc>
          <w:tcPr>
            <w:tcW w:w="567" w:type="dxa"/>
            <w:tcBorders>
              <w:bottom w:val="nil"/>
            </w:tcBorders>
            <w:vAlign w:val="center"/>
          </w:tcPr>
          <w:p w14:paraId="66BD540F" w14:textId="77777777" w:rsidR="00AB6BEE" w:rsidRPr="00EA33B8" w:rsidRDefault="00AB6BEE" w:rsidP="009F67D9">
            <w:pPr>
              <w:tabs>
                <w:tab w:val="left" w:pos="6480"/>
              </w:tabs>
              <w:jc w:val="center"/>
              <w:rPr>
                <w:rFonts w:eastAsia="Calibri"/>
                <w:sz w:val="20"/>
                <w:szCs w:val="20"/>
              </w:rPr>
            </w:pPr>
          </w:p>
        </w:tc>
        <w:tc>
          <w:tcPr>
            <w:tcW w:w="567" w:type="dxa"/>
            <w:tcBorders>
              <w:bottom w:val="nil"/>
            </w:tcBorders>
            <w:vAlign w:val="center"/>
          </w:tcPr>
          <w:p w14:paraId="084EB62B" w14:textId="77777777" w:rsidR="00AB6BEE" w:rsidRPr="00EA33B8" w:rsidRDefault="00AB6BEE" w:rsidP="009F67D9">
            <w:pPr>
              <w:tabs>
                <w:tab w:val="left" w:pos="6480"/>
              </w:tabs>
              <w:jc w:val="center"/>
              <w:rPr>
                <w:rFonts w:eastAsia="Calibri"/>
                <w:sz w:val="20"/>
                <w:szCs w:val="20"/>
              </w:rPr>
            </w:pPr>
          </w:p>
        </w:tc>
        <w:tc>
          <w:tcPr>
            <w:tcW w:w="709" w:type="dxa"/>
            <w:tcBorders>
              <w:bottom w:val="nil"/>
            </w:tcBorders>
            <w:vAlign w:val="center"/>
          </w:tcPr>
          <w:p w14:paraId="4EAF469E" w14:textId="77777777" w:rsidR="00AB6BEE" w:rsidRPr="00EA33B8" w:rsidRDefault="00AB6BEE" w:rsidP="009F67D9">
            <w:pPr>
              <w:tabs>
                <w:tab w:val="left" w:pos="6480"/>
              </w:tabs>
              <w:jc w:val="center"/>
              <w:rPr>
                <w:rFonts w:eastAsia="Calibri"/>
                <w:sz w:val="20"/>
                <w:szCs w:val="20"/>
              </w:rPr>
            </w:pPr>
          </w:p>
        </w:tc>
      </w:tr>
      <w:tr w:rsidR="00AB6BEE" w:rsidRPr="00EA33B8" w14:paraId="04B67A3B" w14:textId="77777777" w:rsidTr="00D4514A">
        <w:tc>
          <w:tcPr>
            <w:tcW w:w="5920" w:type="dxa"/>
            <w:tcBorders>
              <w:top w:val="nil"/>
              <w:bottom w:val="nil"/>
            </w:tcBorders>
          </w:tcPr>
          <w:p w14:paraId="4D8E215D"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рабочих</w:t>
            </w:r>
          </w:p>
        </w:tc>
        <w:tc>
          <w:tcPr>
            <w:tcW w:w="992" w:type="dxa"/>
            <w:tcBorders>
              <w:top w:val="nil"/>
              <w:bottom w:val="nil"/>
            </w:tcBorders>
            <w:vAlign w:val="center"/>
          </w:tcPr>
          <w:p w14:paraId="60A2CC9E"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13 500</w:t>
            </w:r>
          </w:p>
        </w:tc>
        <w:tc>
          <w:tcPr>
            <w:tcW w:w="992" w:type="dxa"/>
            <w:tcBorders>
              <w:top w:val="nil"/>
              <w:bottom w:val="nil"/>
            </w:tcBorders>
            <w:vAlign w:val="center"/>
          </w:tcPr>
          <w:p w14:paraId="6090AF73"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15 800</w:t>
            </w:r>
          </w:p>
        </w:tc>
        <w:tc>
          <w:tcPr>
            <w:tcW w:w="425" w:type="dxa"/>
            <w:tcBorders>
              <w:top w:val="nil"/>
              <w:bottom w:val="nil"/>
            </w:tcBorders>
            <w:vAlign w:val="center"/>
          </w:tcPr>
          <w:p w14:paraId="29A7B7C1"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22412CF3"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396624D8" w14:textId="77777777" w:rsidR="00AB6BEE" w:rsidRPr="00EA33B8" w:rsidRDefault="00AB6BEE" w:rsidP="009F67D9">
            <w:pPr>
              <w:tabs>
                <w:tab w:val="left" w:pos="6480"/>
              </w:tabs>
              <w:jc w:val="center"/>
              <w:rPr>
                <w:rFonts w:eastAsia="Calibri"/>
                <w:sz w:val="20"/>
                <w:szCs w:val="20"/>
              </w:rPr>
            </w:pPr>
          </w:p>
        </w:tc>
        <w:tc>
          <w:tcPr>
            <w:tcW w:w="709" w:type="dxa"/>
            <w:tcBorders>
              <w:top w:val="nil"/>
              <w:bottom w:val="nil"/>
            </w:tcBorders>
            <w:vAlign w:val="center"/>
          </w:tcPr>
          <w:p w14:paraId="1EA03FA6" w14:textId="77777777" w:rsidR="00AB6BEE" w:rsidRPr="00EA33B8" w:rsidRDefault="00AB6BEE" w:rsidP="009F67D9">
            <w:pPr>
              <w:tabs>
                <w:tab w:val="left" w:pos="6480"/>
              </w:tabs>
              <w:jc w:val="center"/>
              <w:rPr>
                <w:rFonts w:eastAsia="Calibri"/>
                <w:sz w:val="20"/>
                <w:szCs w:val="20"/>
              </w:rPr>
            </w:pPr>
          </w:p>
        </w:tc>
      </w:tr>
      <w:tr w:rsidR="00AB6BEE" w:rsidRPr="00EA33B8" w14:paraId="3D3D82E8" w14:textId="77777777" w:rsidTr="00D4514A">
        <w:tc>
          <w:tcPr>
            <w:tcW w:w="5920" w:type="dxa"/>
            <w:tcBorders>
              <w:top w:val="nil"/>
            </w:tcBorders>
          </w:tcPr>
          <w:p w14:paraId="677BE261"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служащих</w:t>
            </w:r>
          </w:p>
        </w:tc>
        <w:tc>
          <w:tcPr>
            <w:tcW w:w="992" w:type="dxa"/>
            <w:tcBorders>
              <w:top w:val="nil"/>
            </w:tcBorders>
            <w:vAlign w:val="center"/>
          </w:tcPr>
          <w:p w14:paraId="16A87EE1"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4000</w:t>
            </w:r>
          </w:p>
        </w:tc>
        <w:tc>
          <w:tcPr>
            <w:tcW w:w="992" w:type="dxa"/>
            <w:tcBorders>
              <w:top w:val="nil"/>
            </w:tcBorders>
            <w:vAlign w:val="center"/>
          </w:tcPr>
          <w:p w14:paraId="591836D5"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4200</w:t>
            </w:r>
          </w:p>
        </w:tc>
        <w:tc>
          <w:tcPr>
            <w:tcW w:w="425" w:type="dxa"/>
            <w:tcBorders>
              <w:top w:val="nil"/>
            </w:tcBorders>
            <w:vAlign w:val="center"/>
          </w:tcPr>
          <w:p w14:paraId="10FC72F5" w14:textId="77777777" w:rsidR="00AB6BEE" w:rsidRPr="00EA33B8" w:rsidRDefault="00AB6BEE" w:rsidP="009F67D9">
            <w:pPr>
              <w:tabs>
                <w:tab w:val="left" w:pos="6480"/>
              </w:tabs>
              <w:jc w:val="center"/>
              <w:rPr>
                <w:rFonts w:eastAsia="Calibri"/>
                <w:sz w:val="20"/>
                <w:szCs w:val="20"/>
              </w:rPr>
            </w:pPr>
          </w:p>
        </w:tc>
        <w:tc>
          <w:tcPr>
            <w:tcW w:w="567" w:type="dxa"/>
            <w:tcBorders>
              <w:top w:val="nil"/>
            </w:tcBorders>
            <w:vAlign w:val="center"/>
          </w:tcPr>
          <w:p w14:paraId="3FD2D1DC" w14:textId="77777777" w:rsidR="00AB6BEE" w:rsidRPr="00EA33B8" w:rsidRDefault="00AB6BEE" w:rsidP="009F67D9">
            <w:pPr>
              <w:tabs>
                <w:tab w:val="left" w:pos="6480"/>
              </w:tabs>
              <w:jc w:val="center"/>
              <w:rPr>
                <w:rFonts w:eastAsia="Calibri"/>
                <w:sz w:val="20"/>
                <w:szCs w:val="20"/>
              </w:rPr>
            </w:pPr>
          </w:p>
        </w:tc>
        <w:tc>
          <w:tcPr>
            <w:tcW w:w="567" w:type="dxa"/>
            <w:tcBorders>
              <w:top w:val="nil"/>
            </w:tcBorders>
            <w:vAlign w:val="center"/>
          </w:tcPr>
          <w:p w14:paraId="15C9A8E2" w14:textId="77777777" w:rsidR="00AB6BEE" w:rsidRPr="00EA33B8" w:rsidRDefault="00AB6BEE" w:rsidP="009F67D9">
            <w:pPr>
              <w:tabs>
                <w:tab w:val="left" w:pos="6480"/>
              </w:tabs>
              <w:jc w:val="center"/>
              <w:rPr>
                <w:rFonts w:eastAsia="Calibri"/>
                <w:sz w:val="20"/>
                <w:szCs w:val="20"/>
              </w:rPr>
            </w:pPr>
          </w:p>
        </w:tc>
        <w:tc>
          <w:tcPr>
            <w:tcW w:w="709" w:type="dxa"/>
            <w:tcBorders>
              <w:top w:val="nil"/>
            </w:tcBorders>
            <w:vAlign w:val="center"/>
          </w:tcPr>
          <w:p w14:paraId="7460B646" w14:textId="77777777" w:rsidR="00AB6BEE" w:rsidRPr="00EA33B8" w:rsidRDefault="00AB6BEE" w:rsidP="009F67D9">
            <w:pPr>
              <w:tabs>
                <w:tab w:val="left" w:pos="6480"/>
              </w:tabs>
              <w:jc w:val="center"/>
              <w:rPr>
                <w:rFonts w:eastAsia="Calibri"/>
                <w:sz w:val="20"/>
                <w:szCs w:val="20"/>
              </w:rPr>
            </w:pPr>
          </w:p>
        </w:tc>
      </w:tr>
      <w:tr w:rsidR="00AB6BEE" w:rsidRPr="00EA33B8" w14:paraId="09BBC8F3" w14:textId="77777777" w:rsidTr="00D4514A">
        <w:tc>
          <w:tcPr>
            <w:tcW w:w="5920" w:type="dxa"/>
          </w:tcPr>
          <w:p w14:paraId="7BD3D246" w14:textId="77777777" w:rsidR="00AB6BEE" w:rsidRPr="00EA33B8" w:rsidRDefault="00AB6BEE" w:rsidP="009F67D9">
            <w:pPr>
              <w:tabs>
                <w:tab w:val="left" w:pos="6480"/>
              </w:tabs>
              <w:rPr>
                <w:rFonts w:eastAsia="Calibri"/>
                <w:sz w:val="20"/>
                <w:szCs w:val="20"/>
              </w:rPr>
            </w:pPr>
            <w:r w:rsidRPr="00EA33B8">
              <w:rPr>
                <w:rFonts w:eastAsia="Calibri"/>
                <w:sz w:val="20"/>
                <w:szCs w:val="20"/>
              </w:rPr>
              <w:t>Персонал неосновного вида деятельности</w:t>
            </w:r>
          </w:p>
        </w:tc>
        <w:tc>
          <w:tcPr>
            <w:tcW w:w="992" w:type="dxa"/>
            <w:vAlign w:val="center"/>
          </w:tcPr>
          <w:p w14:paraId="0836B906"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500</w:t>
            </w:r>
          </w:p>
        </w:tc>
        <w:tc>
          <w:tcPr>
            <w:tcW w:w="992" w:type="dxa"/>
            <w:vAlign w:val="center"/>
          </w:tcPr>
          <w:p w14:paraId="3664DCBE"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600</w:t>
            </w:r>
          </w:p>
        </w:tc>
        <w:tc>
          <w:tcPr>
            <w:tcW w:w="425" w:type="dxa"/>
            <w:vAlign w:val="center"/>
          </w:tcPr>
          <w:p w14:paraId="56753C64"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6A9A9A39"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481B6B00" w14:textId="77777777" w:rsidR="00AB6BEE" w:rsidRPr="00EA33B8" w:rsidRDefault="00AB6BEE" w:rsidP="009F67D9">
            <w:pPr>
              <w:tabs>
                <w:tab w:val="left" w:pos="6480"/>
              </w:tabs>
              <w:jc w:val="center"/>
              <w:rPr>
                <w:rFonts w:eastAsia="Calibri"/>
                <w:sz w:val="20"/>
                <w:szCs w:val="20"/>
              </w:rPr>
            </w:pPr>
          </w:p>
        </w:tc>
        <w:tc>
          <w:tcPr>
            <w:tcW w:w="709" w:type="dxa"/>
            <w:vAlign w:val="center"/>
          </w:tcPr>
          <w:p w14:paraId="5EE4C739" w14:textId="77777777" w:rsidR="00AB6BEE" w:rsidRPr="00EA33B8" w:rsidRDefault="00AB6BEE" w:rsidP="009F67D9">
            <w:pPr>
              <w:tabs>
                <w:tab w:val="left" w:pos="6480"/>
              </w:tabs>
              <w:jc w:val="center"/>
              <w:rPr>
                <w:rFonts w:eastAsia="Calibri"/>
                <w:sz w:val="20"/>
                <w:szCs w:val="20"/>
              </w:rPr>
            </w:pPr>
          </w:p>
        </w:tc>
      </w:tr>
      <w:tr w:rsidR="00AB6BEE" w:rsidRPr="00EA33B8" w14:paraId="27E298F0" w14:textId="77777777" w:rsidTr="00D4514A">
        <w:tc>
          <w:tcPr>
            <w:tcW w:w="5920" w:type="dxa"/>
          </w:tcPr>
          <w:p w14:paraId="0418D3B2" w14:textId="77777777" w:rsidR="00AB6BEE" w:rsidRPr="00EA33B8" w:rsidRDefault="00AB6BEE" w:rsidP="009F67D9">
            <w:pPr>
              <w:tabs>
                <w:tab w:val="left" w:pos="6480"/>
              </w:tabs>
              <w:rPr>
                <w:rFonts w:eastAsia="Calibri"/>
                <w:sz w:val="20"/>
                <w:szCs w:val="20"/>
              </w:rPr>
            </w:pPr>
            <w:r w:rsidRPr="00EA33B8">
              <w:rPr>
                <w:rFonts w:eastAsia="Calibri"/>
                <w:sz w:val="20"/>
                <w:szCs w:val="20"/>
              </w:rPr>
              <w:t>Из общего фонда заработной платы:</w:t>
            </w:r>
          </w:p>
        </w:tc>
        <w:tc>
          <w:tcPr>
            <w:tcW w:w="992" w:type="dxa"/>
            <w:vAlign w:val="center"/>
          </w:tcPr>
          <w:p w14:paraId="477DF6BB" w14:textId="77777777" w:rsidR="00AB6BEE" w:rsidRPr="00EA33B8" w:rsidRDefault="00AB6BEE" w:rsidP="009F67D9">
            <w:pPr>
              <w:tabs>
                <w:tab w:val="left" w:pos="6480"/>
              </w:tabs>
              <w:jc w:val="center"/>
              <w:rPr>
                <w:rFonts w:eastAsia="Calibri"/>
                <w:sz w:val="20"/>
                <w:szCs w:val="20"/>
              </w:rPr>
            </w:pPr>
          </w:p>
        </w:tc>
        <w:tc>
          <w:tcPr>
            <w:tcW w:w="992" w:type="dxa"/>
            <w:vAlign w:val="center"/>
          </w:tcPr>
          <w:p w14:paraId="466F3E12" w14:textId="77777777" w:rsidR="00AB6BEE" w:rsidRPr="00EA33B8" w:rsidRDefault="00AB6BEE" w:rsidP="009F67D9">
            <w:pPr>
              <w:tabs>
                <w:tab w:val="left" w:pos="6480"/>
              </w:tabs>
              <w:jc w:val="center"/>
              <w:rPr>
                <w:rFonts w:eastAsia="Calibri"/>
                <w:sz w:val="20"/>
                <w:szCs w:val="20"/>
              </w:rPr>
            </w:pPr>
          </w:p>
        </w:tc>
        <w:tc>
          <w:tcPr>
            <w:tcW w:w="425" w:type="dxa"/>
            <w:vAlign w:val="center"/>
          </w:tcPr>
          <w:p w14:paraId="34AD2616"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719AE2E5"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5DFF6147" w14:textId="77777777" w:rsidR="00AB6BEE" w:rsidRPr="00EA33B8" w:rsidRDefault="00AB6BEE" w:rsidP="009F67D9">
            <w:pPr>
              <w:tabs>
                <w:tab w:val="left" w:pos="6480"/>
              </w:tabs>
              <w:jc w:val="center"/>
              <w:rPr>
                <w:rFonts w:eastAsia="Calibri"/>
                <w:sz w:val="20"/>
                <w:szCs w:val="20"/>
              </w:rPr>
            </w:pPr>
          </w:p>
        </w:tc>
        <w:tc>
          <w:tcPr>
            <w:tcW w:w="709" w:type="dxa"/>
            <w:vAlign w:val="center"/>
          </w:tcPr>
          <w:p w14:paraId="2943C4D3" w14:textId="77777777" w:rsidR="00AB6BEE" w:rsidRPr="00EA33B8" w:rsidRDefault="00AB6BEE" w:rsidP="009F67D9">
            <w:pPr>
              <w:tabs>
                <w:tab w:val="left" w:pos="6480"/>
              </w:tabs>
              <w:jc w:val="center"/>
              <w:rPr>
                <w:rFonts w:eastAsia="Calibri"/>
                <w:sz w:val="20"/>
                <w:szCs w:val="20"/>
              </w:rPr>
            </w:pPr>
          </w:p>
        </w:tc>
      </w:tr>
      <w:tr w:rsidR="00AB6BEE" w:rsidRPr="00EA33B8" w14:paraId="2ED3E6D7" w14:textId="77777777" w:rsidTr="00D4514A">
        <w:tc>
          <w:tcPr>
            <w:tcW w:w="5920" w:type="dxa"/>
            <w:tcBorders>
              <w:bottom w:val="single" w:sz="4" w:space="0" w:color="auto"/>
            </w:tcBorders>
          </w:tcPr>
          <w:p w14:paraId="3B11F133" w14:textId="77777777" w:rsidR="00AB6BEE" w:rsidRPr="00EA33B8" w:rsidRDefault="00AB6BEE" w:rsidP="009F67D9">
            <w:pPr>
              <w:tabs>
                <w:tab w:val="left" w:pos="6480"/>
              </w:tabs>
              <w:rPr>
                <w:rFonts w:eastAsia="Calibri"/>
                <w:sz w:val="20"/>
                <w:szCs w:val="20"/>
              </w:rPr>
            </w:pPr>
            <w:r w:rsidRPr="00EA33B8">
              <w:rPr>
                <w:rFonts w:eastAsia="Calibri"/>
                <w:sz w:val="20"/>
                <w:szCs w:val="20"/>
              </w:rPr>
              <w:t>а) заработная плата, начисленная за выполненную работу и отработанное время</w:t>
            </w:r>
          </w:p>
        </w:tc>
        <w:tc>
          <w:tcPr>
            <w:tcW w:w="992" w:type="dxa"/>
            <w:tcBorders>
              <w:bottom w:val="single" w:sz="4" w:space="0" w:color="auto"/>
            </w:tcBorders>
            <w:vAlign w:val="center"/>
          </w:tcPr>
          <w:p w14:paraId="3A5F0C57" w14:textId="77777777" w:rsidR="00AB6BEE" w:rsidRPr="00EA33B8" w:rsidRDefault="00AB6BEE" w:rsidP="009F67D9">
            <w:pPr>
              <w:tabs>
                <w:tab w:val="left" w:pos="6480"/>
              </w:tabs>
              <w:jc w:val="center"/>
              <w:rPr>
                <w:rFonts w:eastAsia="Calibri"/>
                <w:sz w:val="20"/>
                <w:szCs w:val="20"/>
              </w:rPr>
            </w:pPr>
          </w:p>
        </w:tc>
        <w:tc>
          <w:tcPr>
            <w:tcW w:w="992" w:type="dxa"/>
            <w:tcBorders>
              <w:bottom w:val="single" w:sz="4" w:space="0" w:color="auto"/>
            </w:tcBorders>
            <w:vAlign w:val="center"/>
          </w:tcPr>
          <w:p w14:paraId="6B694523" w14:textId="77777777" w:rsidR="00AB6BEE" w:rsidRPr="00EA33B8" w:rsidRDefault="00AB6BEE" w:rsidP="009F67D9">
            <w:pPr>
              <w:tabs>
                <w:tab w:val="left" w:pos="6480"/>
              </w:tabs>
              <w:jc w:val="center"/>
              <w:rPr>
                <w:rFonts w:eastAsia="Calibri"/>
                <w:sz w:val="20"/>
                <w:szCs w:val="20"/>
              </w:rPr>
            </w:pPr>
          </w:p>
        </w:tc>
        <w:tc>
          <w:tcPr>
            <w:tcW w:w="425" w:type="dxa"/>
            <w:tcBorders>
              <w:bottom w:val="single" w:sz="4" w:space="0" w:color="auto"/>
            </w:tcBorders>
            <w:vAlign w:val="center"/>
          </w:tcPr>
          <w:p w14:paraId="408E4042" w14:textId="77777777" w:rsidR="00AB6BEE" w:rsidRPr="00EA33B8" w:rsidRDefault="00AB6BEE" w:rsidP="009F67D9">
            <w:pPr>
              <w:tabs>
                <w:tab w:val="left" w:pos="6480"/>
              </w:tabs>
              <w:jc w:val="center"/>
              <w:rPr>
                <w:rFonts w:eastAsia="Calibri"/>
                <w:sz w:val="20"/>
                <w:szCs w:val="20"/>
              </w:rPr>
            </w:pPr>
          </w:p>
        </w:tc>
        <w:tc>
          <w:tcPr>
            <w:tcW w:w="567" w:type="dxa"/>
            <w:tcBorders>
              <w:bottom w:val="single" w:sz="4" w:space="0" w:color="auto"/>
            </w:tcBorders>
            <w:vAlign w:val="center"/>
          </w:tcPr>
          <w:p w14:paraId="2C43F739" w14:textId="77777777" w:rsidR="00AB6BEE" w:rsidRPr="00EA33B8" w:rsidRDefault="00AB6BEE" w:rsidP="009F67D9">
            <w:pPr>
              <w:tabs>
                <w:tab w:val="left" w:pos="6480"/>
              </w:tabs>
              <w:jc w:val="center"/>
              <w:rPr>
                <w:rFonts w:eastAsia="Calibri"/>
                <w:sz w:val="20"/>
                <w:szCs w:val="20"/>
              </w:rPr>
            </w:pPr>
          </w:p>
        </w:tc>
        <w:tc>
          <w:tcPr>
            <w:tcW w:w="567" w:type="dxa"/>
            <w:tcBorders>
              <w:bottom w:val="single" w:sz="4" w:space="0" w:color="auto"/>
            </w:tcBorders>
            <w:vAlign w:val="center"/>
          </w:tcPr>
          <w:p w14:paraId="467017FA" w14:textId="77777777" w:rsidR="00AB6BEE" w:rsidRPr="00EA33B8" w:rsidRDefault="00AB6BEE" w:rsidP="009F67D9">
            <w:pPr>
              <w:tabs>
                <w:tab w:val="left" w:pos="6480"/>
              </w:tabs>
              <w:jc w:val="center"/>
              <w:rPr>
                <w:rFonts w:eastAsia="Calibri"/>
                <w:sz w:val="20"/>
                <w:szCs w:val="20"/>
              </w:rPr>
            </w:pPr>
          </w:p>
        </w:tc>
        <w:tc>
          <w:tcPr>
            <w:tcW w:w="709" w:type="dxa"/>
            <w:tcBorders>
              <w:bottom w:val="single" w:sz="4" w:space="0" w:color="auto"/>
            </w:tcBorders>
            <w:vAlign w:val="center"/>
          </w:tcPr>
          <w:p w14:paraId="5554BC98" w14:textId="77777777" w:rsidR="00AB6BEE" w:rsidRPr="00EA33B8" w:rsidRDefault="00AB6BEE" w:rsidP="009F67D9">
            <w:pPr>
              <w:tabs>
                <w:tab w:val="left" w:pos="6480"/>
              </w:tabs>
              <w:jc w:val="center"/>
              <w:rPr>
                <w:rFonts w:eastAsia="Calibri"/>
                <w:sz w:val="20"/>
                <w:szCs w:val="20"/>
              </w:rPr>
            </w:pPr>
          </w:p>
        </w:tc>
      </w:tr>
      <w:tr w:rsidR="00AB6BEE" w:rsidRPr="00EA33B8" w14:paraId="0D10D903" w14:textId="77777777" w:rsidTr="00D4514A">
        <w:tc>
          <w:tcPr>
            <w:tcW w:w="5920" w:type="dxa"/>
            <w:tcBorders>
              <w:bottom w:val="nil"/>
            </w:tcBorders>
          </w:tcPr>
          <w:p w14:paraId="124B94DC" w14:textId="77777777" w:rsidR="00AB6BEE" w:rsidRPr="00EA33B8" w:rsidRDefault="00AB6BEE" w:rsidP="009F67D9">
            <w:pPr>
              <w:tabs>
                <w:tab w:val="left" w:pos="6480"/>
              </w:tabs>
              <w:rPr>
                <w:rFonts w:eastAsia="Calibri"/>
                <w:sz w:val="20"/>
                <w:szCs w:val="20"/>
              </w:rPr>
            </w:pPr>
            <w:r w:rsidRPr="00EA33B8">
              <w:rPr>
                <w:rFonts w:eastAsia="Calibri"/>
                <w:sz w:val="20"/>
                <w:szCs w:val="20"/>
              </w:rPr>
              <w:t>В том числе:</w:t>
            </w:r>
          </w:p>
        </w:tc>
        <w:tc>
          <w:tcPr>
            <w:tcW w:w="992" w:type="dxa"/>
            <w:tcBorders>
              <w:bottom w:val="nil"/>
            </w:tcBorders>
            <w:vAlign w:val="center"/>
          </w:tcPr>
          <w:p w14:paraId="789A6BB9" w14:textId="77777777" w:rsidR="00AB6BEE" w:rsidRPr="00EA33B8" w:rsidRDefault="00AB6BEE" w:rsidP="009F67D9">
            <w:pPr>
              <w:tabs>
                <w:tab w:val="left" w:pos="6480"/>
              </w:tabs>
              <w:jc w:val="center"/>
              <w:rPr>
                <w:rFonts w:eastAsia="Calibri"/>
                <w:sz w:val="20"/>
                <w:szCs w:val="20"/>
              </w:rPr>
            </w:pPr>
          </w:p>
        </w:tc>
        <w:tc>
          <w:tcPr>
            <w:tcW w:w="992" w:type="dxa"/>
            <w:tcBorders>
              <w:bottom w:val="nil"/>
            </w:tcBorders>
            <w:vAlign w:val="center"/>
          </w:tcPr>
          <w:p w14:paraId="57239410" w14:textId="77777777" w:rsidR="00AB6BEE" w:rsidRPr="00EA33B8" w:rsidRDefault="00AB6BEE" w:rsidP="009F67D9">
            <w:pPr>
              <w:tabs>
                <w:tab w:val="left" w:pos="6480"/>
              </w:tabs>
              <w:jc w:val="center"/>
              <w:rPr>
                <w:rFonts w:eastAsia="Calibri"/>
                <w:sz w:val="20"/>
                <w:szCs w:val="20"/>
              </w:rPr>
            </w:pPr>
          </w:p>
        </w:tc>
        <w:tc>
          <w:tcPr>
            <w:tcW w:w="425" w:type="dxa"/>
            <w:tcBorders>
              <w:bottom w:val="nil"/>
            </w:tcBorders>
            <w:vAlign w:val="center"/>
          </w:tcPr>
          <w:p w14:paraId="0AF40D65" w14:textId="77777777" w:rsidR="00AB6BEE" w:rsidRPr="00EA33B8" w:rsidRDefault="00AB6BEE" w:rsidP="009F67D9">
            <w:pPr>
              <w:tabs>
                <w:tab w:val="left" w:pos="6480"/>
              </w:tabs>
              <w:jc w:val="center"/>
              <w:rPr>
                <w:rFonts w:eastAsia="Calibri"/>
                <w:sz w:val="20"/>
                <w:szCs w:val="20"/>
              </w:rPr>
            </w:pPr>
          </w:p>
        </w:tc>
        <w:tc>
          <w:tcPr>
            <w:tcW w:w="567" w:type="dxa"/>
            <w:tcBorders>
              <w:bottom w:val="nil"/>
            </w:tcBorders>
            <w:vAlign w:val="center"/>
          </w:tcPr>
          <w:p w14:paraId="4FB29E87" w14:textId="77777777" w:rsidR="00AB6BEE" w:rsidRPr="00EA33B8" w:rsidRDefault="00AB6BEE" w:rsidP="009F67D9">
            <w:pPr>
              <w:tabs>
                <w:tab w:val="left" w:pos="6480"/>
              </w:tabs>
              <w:jc w:val="center"/>
              <w:rPr>
                <w:rFonts w:eastAsia="Calibri"/>
                <w:sz w:val="20"/>
                <w:szCs w:val="20"/>
              </w:rPr>
            </w:pPr>
          </w:p>
        </w:tc>
        <w:tc>
          <w:tcPr>
            <w:tcW w:w="567" w:type="dxa"/>
            <w:tcBorders>
              <w:bottom w:val="nil"/>
            </w:tcBorders>
            <w:vAlign w:val="center"/>
          </w:tcPr>
          <w:p w14:paraId="12787BC9" w14:textId="77777777" w:rsidR="00AB6BEE" w:rsidRPr="00EA33B8" w:rsidRDefault="00AB6BEE" w:rsidP="009F67D9">
            <w:pPr>
              <w:tabs>
                <w:tab w:val="left" w:pos="6480"/>
              </w:tabs>
              <w:jc w:val="center"/>
              <w:rPr>
                <w:rFonts w:eastAsia="Calibri"/>
                <w:sz w:val="20"/>
                <w:szCs w:val="20"/>
              </w:rPr>
            </w:pPr>
          </w:p>
        </w:tc>
        <w:tc>
          <w:tcPr>
            <w:tcW w:w="709" w:type="dxa"/>
            <w:tcBorders>
              <w:bottom w:val="nil"/>
            </w:tcBorders>
            <w:vAlign w:val="center"/>
          </w:tcPr>
          <w:p w14:paraId="33318039" w14:textId="77777777" w:rsidR="00AB6BEE" w:rsidRPr="00EA33B8" w:rsidRDefault="00AB6BEE" w:rsidP="009F67D9">
            <w:pPr>
              <w:tabs>
                <w:tab w:val="left" w:pos="6480"/>
              </w:tabs>
              <w:jc w:val="center"/>
              <w:rPr>
                <w:rFonts w:eastAsia="Calibri"/>
                <w:sz w:val="20"/>
                <w:szCs w:val="20"/>
              </w:rPr>
            </w:pPr>
          </w:p>
        </w:tc>
      </w:tr>
      <w:tr w:rsidR="00AB6BEE" w:rsidRPr="00EA33B8" w14:paraId="348C1258" w14:textId="77777777" w:rsidTr="00D4514A">
        <w:tc>
          <w:tcPr>
            <w:tcW w:w="5920" w:type="dxa"/>
            <w:tcBorders>
              <w:top w:val="nil"/>
              <w:bottom w:val="nil"/>
            </w:tcBorders>
          </w:tcPr>
          <w:p w14:paraId="5A61F472"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по тарифным ставкам и окладам, включая компенсации</w:t>
            </w:r>
          </w:p>
        </w:tc>
        <w:tc>
          <w:tcPr>
            <w:tcW w:w="992" w:type="dxa"/>
            <w:tcBorders>
              <w:top w:val="nil"/>
              <w:bottom w:val="nil"/>
            </w:tcBorders>
            <w:vAlign w:val="center"/>
          </w:tcPr>
          <w:p w14:paraId="7AEBA7A1"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4070</w:t>
            </w:r>
          </w:p>
        </w:tc>
        <w:tc>
          <w:tcPr>
            <w:tcW w:w="992" w:type="dxa"/>
            <w:tcBorders>
              <w:top w:val="nil"/>
              <w:bottom w:val="nil"/>
            </w:tcBorders>
            <w:vAlign w:val="center"/>
          </w:tcPr>
          <w:p w14:paraId="3D8AD31C"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4830</w:t>
            </w:r>
          </w:p>
        </w:tc>
        <w:tc>
          <w:tcPr>
            <w:tcW w:w="425" w:type="dxa"/>
            <w:tcBorders>
              <w:top w:val="nil"/>
              <w:bottom w:val="nil"/>
            </w:tcBorders>
            <w:vAlign w:val="center"/>
          </w:tcPr>
          <w:p w14:paraId="11D1AA53"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337FDAC4"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4AF855E9" w14:textId="77777777" w:rsidR="00AB6BEE" w:rsidRPr="00EA33B8" w:rsidRDefault="00AB6BEE" w:rsidP="009F67D9">
            <w:pPr>
              <w:tabs>
                <w:tab w:val="left" w:pos="6480"/>
              </w:tabs>
              <w:jc w:val="center"/>
              <w:rPr>
                <w:rFonts w:eastAsia="Calibri"/>
                <w:sz w:val="20"/>
                <w:szCs w:val="20"/>
              </w:rPr>
            </w:pPr>
          </w:p>
        </w:tc>
        <w:tc>
          <w:tcPr>
            <w:tcW w:w="709" w:type="dxa"/>
            <w:tcBorders>
              <w:top w:val="nil"/>
              <w:bottom w:val="nil"/>
            </w:tcBorders>
            <w:vAlign w:val="center"/>
          </w:tcPr>
          <w:p w14:paraId="3404BB24" w14:textId="77777777" w:rsidR="00AB6BEE" w:rsidRPr="00EA33B8" w:rsidRDefault="00AB6BEE" w:rsidP="009F67D9">
            <w:pPr>
              <w:tabs>
                <w:tab w:val="left" w:pos="6480"/>
              </w:tabs>
              <w:jc w:val="center"/>
              <w:rPr>
                <w:rFonts w:eastAsia="Calibri"/>
                <w:sz w:val="20"/>
                <w:szCs w:val="20"/>
              </w:rPr>
            </w:pPr>
          </w:p>
        </w:tc>
      </w:tr>
      <w:tr w:rsidR="00AB6BEE" w:rsidRPr="00EA33B8" w14:paraId="6F80DA85" w14:textId="77777777" w:rsidTr="00D4514A">
        <w:tc>
          <w:tcPr>
            <w:tcW w:w="5920" w:type="dxa"/>
            <w:tcBorders>
              <w:top w:val="nil"/>
              <w:bottom w:val="nil"/>
            </w:tcBorders>
          </w:tcPr>
          <w:p w14:paraId="7CA891A2"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по сдельным расценкам, включая компенсацию</w:t>
            </w:r>
          </w:p>
        </w:tc>
        <w:tc>
          <w:tcPr>
            <w:tcW w:w="992" w:type="dxa"/>
            <w:tcBorders>
              <w:top w:val="nil"/>
              <w:bottom w:val="nil"/>
            </w:tcBorders>
            <w:vAlign w:val="center"/>
          </w:tcPr>
          <w:p w14:paraId="69E7E19F"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6105</w:t>
            </w:r>
          </w:p>
        </w:tc>
        <w:tc>
          <w:tcPr>
            <w:tcW w:w="992" w:type="dxa"/>
            <w:tcBorders>
              <w:top w:val="nil"/>
              <w:bottom w:val="nil"/>
            </w:tcBorders>
            <w:vAlign w:val="center"/>
          </w:tcPr>
          <w:p w14:paraId="7FC76EA5"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6670</w:t>
            </w:r>
          </w:p>
        </w:tc>
        <w:tc>
          <w:tcPr>
            <w:tcW w:w="425" w:type="dxa"/>
            <w:tcBorders>
              <w:top w:val="nil"/>
              <w:bottom w:val="nil"/>
            </w:tcBorders>
            <w:vAlign w:val="center"/>
          </w:tcPr>
          <w:p w14:paraId="20ECA0A3"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30DB47E3" w14:textId="77777777" w:rsidR="00AB6BEE" w:rsidRPr="00EA33B8" w:rsidRDefault="00AB6BEE" w:rsidP="009F67D9">
            <w:pPr>
              <w:tabs>
                <w:tab w:val="left" w:pos="6480"/>
              </w:tabs>
              <w:jc w:val="center"/>
              <w:rPr>
                <w:rFonts w:eastAsia="Calibri"/>
                <w:sz w:val="20"/>
                <w:szCs w:val="20"/>
              </w:rPr>
            </w:pPr>
          </w:p>
        </w:tc>
        <w:tc>
          <w:tcPr>
            <w:tcW w:w="567" w:type="dxa"/>
            <w:tcBorders>
              <w:top w:val="nil"/>
              <w:bottom w:val="nil"/>
            </w:tcBorders>
            <w:vAlign w:val="center"/>
          </w:tcPr>
          <w:p w14:paraId="67618B8E" w14:textId="77777777" w:rsidR="00AB6BEE" w:rsidRPr="00EA33B8" w:rsidRDefault="00AB6BEE" w:rsidP="009F67D9">
            <w:pPr>
              <w:tabs>
                <w:tab w:val="left" w:pos="6480"/>
              </w:tabs>
              <w:jc w:val="center"/>
              <w:rPr>
                <w:rFonts w:eastAsia="Calibri"/>
                <w:sz w:val="20"/>
                <w:szCs w:val="20"/>
              </w:rPr>
            </w:pPr>
          </w:p>
        </w:tc>
        <w:tc>
          <w:tcPr>
            <w:tcW w:w="709" w:type="dxa"/>
            <w:tcBorders>
              <w:top w:val="nil"/>
              <w:bottom w:val="nil"/>
            </w:tcBorders>
            <w:vAlign w:val="center"/>
          </w:tcPr>
          <w:p w14:paraId="2433BA5A" w14:textId="77777777" w:rsidR="00AB6BEE" w:rsidRPr="00EA33B8" w:rsidRDefault="00AB6BEE" w:rsidP="009F67D9">
            <w:pPr>
              <w:tabs>
                <w:tab w:val="left" w:pos="6480"/>
              </w:tabs>
              <w:jc w:val="center"/>
              <w:rPr>
                <w:rFonts w:eastAsia="Calibri"/>
                <w:sz w:val="20"/>
                <w:szCs w:val="20"/>
              </w:rPr>
            </w:pPr>
          </w:p>
        </w:tc>
      </w:tr>
      <w:tr w:rsidR="00AB6BEE" w:rsidRPr="00EA33B8" w14:paraId="702A7E8B" w14:textId="77777777" w:rsidTr="00D4514A">
        <w:tc>
          <w:tcPr>
            <w:tcW w:w="5920" w:type="dxa"/>
            <w:tcBorders>
              <w:top w:val="nil"/>
            </w:tcBorders>
          </w:tcPr>
          <w:p w14:paraId="3D4C19A0"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работникам несписочного состава</w:t>
            </w:r>
          </w:p>
        </w:tc>
        <w:tc>
          <w:tcPr>
            <w:tcW w:w="992" w:type="dxa"/>
            <w:tcBorders>
              <w:top w:val="nil"/>
            </w:tcBorders>
            <w:vAlign w:val="center"/>
          </w:tcPr>
          <w:p w14:paraId="2B7FEBF6"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992" w:type="dxa"/>
            <w:tcBorders>
              <w:top w:val="nil"/>
            </w:tcBorders>
            <w:vAlign w:val="center"/>
          </w:tcPr>
          <w:p w14:paraId="658C183A"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425" w:type="dxa"/>
            <w:tcBorders>
              <w:top w:val="nil"/>
            </w:tcBorders>
            <w:vAlign w:val="center"/>
          </w:tcPr>
          <w:p w14:paraId="4A8A5D6F" w14:textId="77777777" w:rsidR="00AB6BEE" w:rsidRPr="00EA33B8" w:rsidRDefault="00AB6BEE" w:rsidP="009F67D9">
            <w:pPr>
              <w:tabs>
                <w:tab w:val="left" w:pos="6480"/>
              </w:tabs>
              <w:jc w:val="center"/>
              <w:rPr>
                <w:rFonts w:eastAsia="Calibri"/>
                <w:sz w:val="20"/>
                <w:szCs w:val="20"/>
              </w:rPr>
            </w:pPr>
          </w:p>
        </w:tc>
        <w:tc>
          <w:tcPr>
            <w:tcW w:w="567" w:type="dxa"/>
            <w:tcBorders>
              <w:top w:val="nil"/>
            </w:tcBorders>
            <w:vAlign w:val="center"/>
          </w:tcPr>
          <w:p w14:paraId="392F4889"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567" w:type="dxa"/>
            <w:tcBorders>
              <w:top w:val="nil"/>
            </w:tcBorders>
            <w:vAlign w:val="center"/>
          </w:tcPr>
          <w:p w14:paraId="65FE881C" w14:textId="77777777" w:rsidR="00AB6BEE" w:rsidRPr="00EA33B8" w:rsidRDefault="00AB6BEE" w:rsidP="009F67D9">
            <w:pPr>
              <w:tabs>
                <w:tab w:val="left" w:pos="6480"/>
              </w:tabs>
              <w:jc w:val="center"/>
              <w:rPr>
                <w:rFonts w:eastAsia="Calibri"/>
                <w:sz w:val="20"/>
                <w:szCs w:val="20"/>
              </w:rPr>
            </w:pPr>
            <w:r w:rsidRPr="00EA33B8">
              <w:rPr>
                <w:rFonts w:eastAsia="Calibri"/>
                <w:sz w:val="20"/>
                <w:szCs w:val="20"/>
              </w:rPr>
              <w:t>-</w:t>
            </w:r>
          </w:p>
        </w:tc>
        <w:tc>
          <w:tcPr>
            <w:tcW w:w="709" w:type="dxa"/>
            <w:tcBorders>
              <w:top w:val="nil"/>
            </w:tcBorders>
            <w:vAlign w:val="center"/>
          </w:tcPr>
          <w:p w14:paraId="70B879ED" w14:textId="77777777" w:rsidR="00AB6BEE" w:rsidRPr="00EA33B8" w:rsidRDefault="00AB6BEE" w:rsidP="009F67D9">
            <w:pPr>
              <w:tabs>
                <w:tab w:val="left" w:pos="6480"/>
              </w:tabs>
              <w:jc w:val="center"/>
              <w:rPr>
                <w:rFonts w:eastAsia="Calibri"/>
                <w:sz w:val="20"/>
                <w:szCs w:val="20"/>
              </w:rPr>
            </w:pPr>
          </w:p>
        </w:tc>
      </w:tr>
      <w:tr w:rsidR="00AB6BEE" w:rsidRPr="00EA33B8" w14:paraId="3D6A48C7" w14:textId="77777777" w:rsidTr="00D4514A">
        <w:tc>
          <w:tcPr>
            <w:tcW w:w="5920" w:type="dxa"/>
          </w:tcPr>
          <w:p w14:paraId="294587AB" w14:textId="77777777" w:rsidR="00AB6BEE" w:rsidRPr="00EA33B8" w:rsidRDefault="00AB6BEE" w:rsidP="009F67D9">
            <w:pPr>
              <w:tabs>
                <w:tab w:val="left" w:pos="6480"/>
              </w:tabs>
              <w:rPr>
                <w:rFonts w:eastAsia="Calibri"/>
                <w:sz w:val="20"/>
                <w:szCs w:val="20"/>
              </w:rPr>
            </w:pPr>
            <w:r w:rsidRPr="00EA33B8">
              <w:rPr>
                <w:rFonts w:eastAsia="Calibri"/>
                <w:sz w:val="20"/>
                <w:szCs w:val="20"/>
              </w:rPr>
              <w:t>б) выплаты стимулирующего характера</w:t>
            </w:r>
          </w:p>
        </w:tc>
        <w:tc>
          <w:tcPr>
            <w:tcW w:w="992" w:type="dxa"/>
            <w:vAlign w:val="center"/>
          </w:tcPr>
          <w:p w14:paraId="6B72779F" w14:textId="77777777" w:rsidR="00AB6BEE" w:rsidRPr="00EA33B8" w:rsidRDefault="00AB6BEE" w:rsidP="009F67D9">
            <w:pPr>
              <w:tabs>
                <w:tab w:val="left" w:pos="6480"/>
              </w:tabs>
              <w:jc w:val="center"/>
              <w:rPr>
                <w:rFonts w:eastAsia="Calibri"/>
                <w:sz w:val="20"/>
                <w:szCs w:val="20"/>
              </w:rPr>
            </w:pPr>
          </w:p>
        </w:tc>
        <w:tc>
          <w:tcPr>
            <w:tcW w:w="992" w:type="dxa"/>
            <w:vAlign w:val="center"/>
          </w:tcPr>
          <w:p w14:paraId="2163FA10" w14:textId="77777777" w:rsidR="00AB6BEE" w:rsidRPr="00EA33B8" w:rsidRDefault="00AB6BEE" w:rsidP="009F67D9">
            <w:pPr>
              <w:tabs>
                <w:tab w:val="left" w:pos="6480"/>
              </w:tabs>
              <w:jc w:val="center"/>
              <w:rPr>
                <w:rFonts w:eastAsia="Calibri"/>
                <w:sz w:val="20"/>
                <w:szCs w:val="20"/>
              </w:rPr>
            </w:pPr>
          </w:p>
        </w:tc>
        <w:tc>
          <w:tcPr>
            <w:tcW w:w="425" w:type="dxa"/>
            <w:vAlign w:val="center"/>
          </w:tcPr>
          <w:p w14:paraId="137CEF7D"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3AFC4050" w14:textId="77777777" w:rsidR="00AB6BEE" w:rsidRPr="00EA33B8" w:rsidRDefault="00AB6BEE" w:rsidP="009F67D9">
            <w:pPr>
              <w:tabs>
                <w:tab w:val="left" w:pos="6480"/>
              </w:tabs>
              <w:jc w:val="center"/>
              <w:rPr>
                <w:rFonts w:eastAsia="Calibri"/>
                <w:sz w:val="20"/>
                <w:szCs w:val="20"/>
              </w:rPr>
            </w:pPr>
          </w:p>
        </w:tc>
        <w:tc>
          <w:tcPr>
            <w:tcW w:w="567" w:type="dxa"/>
            <w:vAlign w:val="center"/>
          </w:tcPr>
          <w:p w14:paraId="7A3C15D9" w14:textId="77777777" w:rsidR="00AB6BEE" w:rsidRPr="00EA33B8" w:rsidRDefault="00AB6BEE" w:rsidP="009F67D9">
            <w:pPr>
              <w:tabs>
                <w:tab w:val="left" w:pos="6480"/>
              </w:tabs>
              <w:jc w:val="center"/>
              <w:rPr>
                <w:rFonts w:eastAsia="Calibri"/>
                <w:sz w:val="20"/>
                <w:szCs w:val="20"/>
              </w:rPr>
            </w:pPr>
          </w:p>
        </w:tc>
        <w:tc>
          <w:tcPr>
            <w:tcW w:w="709" w:type="dxa"/>
            <w:vAlign w:val="center"/>
          </w:tcPr>
          <w:p w14:paraId="6E1F2F66" w14:textId="77777777" w:rsidR="00AB6BEE" w:rsidRPr="00EA33B8" w:rsidRDefault="00AB6BEE" w:rsidP="009F67D9">
            <w:pPr>
              <w:tabs>
                <w:tab w:val="left" w:pos="6480"/>
              </w:tabs>
              <w:jc w:val="center"/>
              <w:rPr>
                <w:rFonts w:eastAsia="Calibri"/>
                <w:sz w:val="20"/>
                <w:szCs w:val="20"/>
              </w:rPr>
            </w:pPr>
          </w:p>
        </w:tc>
      </w:tr>
      <w:tr w:rsidR="00AB6BEE" w:rsidRPr="00EA33B8" w14:paraId="696EC36B" w14:textId="77777777" w:rsidTr="00D4514A">
        <w:tc>
          <w:tcPr>
            <w:tcW w:w="5920" w:type="dxa"/>
          </w:tcPr>
          <w:p w14:paraId="3176C359" w14:textId="77777777" w:rsidR="00AB6BEE" w:rsidRPr="00EA33B8" w:rsidRDefault="00AB6BEE" w:rsidP="009F67D9">
            <w:pPr>
              <w:tabs>
                <w:tab w:val="left" w:pos="6480"/>
              </w:tabs>
              <w:rPr>
                <w:sz w:val="20"/>
                <w:szCs w:val="20"/>
              </w:rPr>
            </w:pPr>
            <w:r w:rsidRPr="00EA33B8">
              <w:rPr>
                <w:sz w:val="20"/>
                <w:szCs w:val="20"/>
              </w:rPr>
              <w:t>В том числе:</w:t>
            </w:r>
          </w:p>
        </w:tc>
        <w:tc>
          <w:tcPr>
            <w:tcW w:w="992" w:type="dxa"/>
          </w:tcPr>
          <w:p w14:paraId="34310AFE" w14:textId="77777777" w:rsidR="00AB6BEE" w:rsidRPr="00EA33B8" w:rsidRDefault="00AB6BEE" w:rsidP="009F67D9">
            <w:pPr>
              <w:tabs>
                <w:tab w:val="left" w:pos="6480"/>
              </w:tabs>
              <w:jc w:val="center"/>
              <w:rPr>
                <w:sz w:val="20"/>
                <w:szCs w:val="20"/>
              </w:rPr>
            </w:pPr>
          </w:p>
        </w:tc>
        <w:tc>
          <w:tcPr>
            <w:tcW w:w="992" w:type="dxa"/>
          </w:tcPr>
          <w:p w14:paraId="587F8E0F" w14:textId="77777777" w:rsidR="00AB6BEE" w:rsidRPr="00EA33B8" w:rsidRDefault="00AB6BEE" w:rsidP="009F67D9">
            <w:pPr>
              <w:tabs>
                <w:tab w:val="left" w:pos="6480"/>
              </w:tabs>
              <w:jc w:val="center"/>
              <w:rPr>
                <w:sz w:val="20"/>
                <w:szCs w:val="20"/>
              </w:rPr>
            </w:pPr>
          </w:p>
        </w:tc>
        <w:tc>
          <w:tcPr>
            <w:tcW w:w="425" w:type="dxa"/>
          </w:tcPr>
          <w:p w14:paraId="3079C2D9" w14:textId="77777777" w:rsidR="00AB6BEE" w:rsidRPr="00EA33B8" w:rsidRDefault="00AB6BEE" w:rsidP="009F67D9">
            <w:pPr>
              <w:tabs>
                <w:tab w:val="left" w:pos="6480"/>
              </w:tabs>
              <w:jc w:val="center"/>
              <w:rPr>
                <w:sz w:val="20"/>
                <w:szCs w:val="20"/>
              </w:rPr>
            </w:pPr>
          </w:p>
        </w:tc>
        <w:tc>
          <w:tcPr>
            <w:tcW w:w="567" w:type="dxa"/>
          </w:tcPr>
          <w:p w14:paraId="4A34B9CD" w14:textId="77777777" w:rsidR="00AB6BEE" w:rsidRPr="00EA33B8" w:rsidRDefault="00AB6BEE" w:rsidP="009F67D9">
            <w:pPr>
              <w:tabs>
                <w:tab w:val="left" w:pos="6480"/>
              </w:tabs>
              <w:jc w:val="center"/>
              <w:rPr>
                <w:sz w:val="20"/>
                <w:szCs w:val="20"/>
              </w:rPr>
            </w:pPr>
          </w:p>
        </w:tc>
        <w:tc>
          <w:tcPr>
            <w:tcW w:w="567" w:type="dxa"/>
          </w:tcPr>
          <w:p w14:paraId="63C8C570" w14:textId="77777777" w:rsidR="00AB6BEE" w:rsidRPr="00EA33B8" w:rsidRDefault="00AB6BEE" w:rsidP="009F67D9">
            <w:pPr>
              <w:tabs>
                <w:tab w:val="left" w:pos="6480"/>
              </w:tabs>
              <w:jc w:val="center"/>
              <w:rPr>
                <w:sz w:val="20"/>
                <w:szCs w:val="20"/>
              </w:rPr>
            </w:pPr>
          </w:p>
        </w:tc>
        <w:tc>
          <w:tcPr>
            <w:tcW w:w="709" w:type="dxa"/>
          </w:tcPr>
          <w:p w14:paraId="284B3CF8" w14:textId="77777777" w:rsidR="00AB6BEE" w:rsidRPr="00EA33B8" w:rsidRDefault="00AB6BEE" w:rsidP="009F67D9">
            <w:pPr>
              <w:tabs>
                <w:tab w:val="left" w:pos="6480"/>
              </w:tabs>
              <w:jc w:val="center"/>
              <w:rPr>
                <w:sz w:val="20"/>
                <w:szCs w:val="20"/>
              </w:rPr>
            </w:pPr>
          </w:p>
        </w:tc>
      </w:tr>
      <w:tr w:rsidR="00AB6BEE" w:rsidRPr="00EA33B8" w14:paraId="12AA4980" w14:textId="77777777" w:rsidTr="00D4514A">
        <w:tc>
          <w:tcPr>
            <w:tcW w:w="5920" w:type="dxa"/>
          </w:tcPr>
          <w:p w14:paraId="594BCB18"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надбавки к тарифным ставкам и окладам за профессиональное мастерство, стаж работы и др.</w:t>
            </w:r>
          </w:p>
        </w:tc>
        <w:tc>
          <w:tcPr>
            <w:tcW w:w="992" w:type="dxa"/>
          </w:tcPr>
          <w:p w14:paraId="4BBB2EC9" w14:textId="77777777" w:rsidR="00AB6BEE" w:rsidRPr="00EA33B8" w:rsidRDefault="00AB6BEE" w:rsidP="009F67D9">
            <w:pPr>
              <w:tabs>
                <w:tab w:val="left" w:pos="6480"/>
              </w:tabs>
              <w:jc w:val="center"/>
              <w:rPr>
                <w:sz w:val="20"/>
                <w:szCs w:val="20"/>
              </w:rPr>
            </w:pPr>
            <w:r w:rsidRPr="00EA33B8">
              <w:rPr>
                <w:sz w:val="20"/>
                <w:szCs w:val="20"/>
              </w:rPr>
              <w:t>1835</w:t>
            </w:r>
          </w:p>
        </w:tc>
        <w:tc>
          <w:tcPr>
            <w:tcW w:w="992" w:type="dxa"/>
          </w:tcPr>
          <w:p w14:paraId="66FEB167" w14:textId="77777777" w:rsidR="00AB6BEE" w:rsidRPr="00EA33B8" w:rsidRDefault="00AB6BEE" w:rsidP="009F67D9">
            <w:pPr>
              <w:tabs>
                <w:tab w:val="left" w:pos="6480"/>
              </w:tabs>
              <w:jc w:val="center"/>
              <w:rPr>
                <w:sz w:val="20"/>
                <w:szCs w:val="20"/>
              </w:rPr>
            </w:pPr>
            <w:r w:rsidRPr="00EA33B8">
              <w:rPr>
                <w:sz w:val="20"/>
                <w:szCs w:val="20"/>
              </w:rPr>
              <w:t>2072</w:t>
            </w:r>
          </w:p>
        </w:tc>
        <w:tc>
          <w:tcPr>
            <w:tcW w:w="425" w:type="dxa"/>
          </w:tcPr>
          <w:p w14:paraId="53E8BB32" w14:textId="77777777" w:rsidR="00AB6BEE" w:rsidRPr="00EA33B8" w:rsidRDefault="00AB6BEE" w:rsidP="009F67D9">
            <w:pPr>
              <w:tabs>
                <w:tab w:val="left" w:pos="6480"/>
              </w:tabs>
              <w:jc w:val="center"/>
              <w:rPr>
                <w:sz w:val="20"/>
                <w:szCs w:val="20"/>
              </w:rPr>
            </w:pPr>
          </w:p>
        </w:tc>
        <w:tc>
          <w:tcPr>
            <w:tcW w:w="567" w:type="dxa"/>
          </w:tcPr>
          <w:p w14:paraId="226253E5" w14:textId="77777777" w:rsidR="00AB6BEE" w:rsidRPr="00EA33B8" w:rsidRDefault="00AB6BEE" w:rsidP="009F67D9">
            <w:pPr>
              <w:tabs>
                <w:tab w:val="left" w:pos="6480"/>
              </w:tabs>
              <w:jc w:val="center"/>
              <w:rPr>
                <w:sz w:val="20"/>
                <w:szCs w:val="20"/>
              </w:rPr>
            </w:pPr>
          </w:p>
        </w:tc>
        <w:tc>
          <w:tcPr>
            <w:tcW w:w="567" w:type="dxa"/>
          </w:tcPr>
          <w:p w14:paraId="31392CCB" w14:textId="77777777" w:rsidR="00AB6BEE" w:rsidRPr="00EA33B8" w:rsidRDefault="00AB6BEE" w:rsidP="009F67D9">
            <w:pPr>
              <w:tabs>
                <w:tab w:val="left" w:pos="6480"/>
              </w:tabs>
              <w:jc w:val="center"/>
              <w:rPr>
                <w:sz w:val="20"/>
                <w:szCs w:val="20"/>
              </w:rPr>
            </w:pPr>
          </w:p>
        </w:tc>
        <w:tc>
          <w:tcPr>
            <w:tcW w:w="709" w:type="dxa"/>
          </w:tcPr>
          <w:p w14:paraId="79782EDA" w14:textId="77777777" w:rsidR="00AB6BEE" w:rsidRPr="00EA33B8" w:rsidRDefault="00AB6BEE" w:rsidP="009F67D9">
            <w:pPr>
              <w:tabs>
                <w:tab w:val="left" w:pos="6480"/>
              </w:tabs>
              <w:jc w:val="center"/>
              <w:rPr>
                <w:sz w:val="20"/>
                <w:szCs w:val="20"/>
              </w:rPr>
            </w:pPr>
          </w:p>
        </w:tc>
      </w:tr>
      <w:tr w:rsidR="00AB6BEE" w:rsidRPr="00EA33B8" w14:paraId="4813BC24" w14:textId="77777777" w:rsidTr="00D4514A">
        <w:tc>
          <w:tcPr>
            <w:tcW w:w="5920" w:type="dxa"/>
          </w:tcPr>
          <w:p w14:paraId="29D260FC"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премии и вознаграждения</w:t>
            </w:r>
          </w:p>
        </w:tc>
        <w:tc>
          <w:tcPr>
            <w:tcW w:w="992" w:type="dxa"/>
          </w:tcPr>
          <w:p w14:paraId="06DF60D8" w14:textId="77777777" w:rsidR="00AB6BEE" w:rsidRPr="00EA33B8" w:rsidRDefault="00AB6BEE" w:rsidP="009F67D9">
            <w:pPr>
              <w:tabs>
                <w:tab w:val="left" w:pos="6480"/>
              </w:tabs>
              <w:jc w:val="center"/>
              <w:rPr>
                <w:sz w:val="20"/>
                <w:szCs w:val="20"/>
              </w:rPr>
            </w:pPr>
            <w:r w:rsidRPr="00EA33B8">
              <w:rPr>
                <w:sz w:val="20"/>
                <w:szCs w:val="20"/>
              </w:rPr>
              <w:t>3500</w:t>
            </w:r>
          </w:p>
        </w:tc>
        <w:tc>
          <w:tcPr>
            <w:tcW w:w="992" w:type="dxa"/>
          </w:tcPr>
          <w:p w14:paraId="4292E1E9" w14:textId="77777777" w:rsidR="00AB6BEE" w:rsidRPr="00EA33B8" w:rsidRDefault="00AB6BEE" w:rsidP="009F67D9">
            <w:pPr>
              <w:tabs>
                <w:tab w:val="left" w:pos="6480"/>
              </w:tabs>
              <w:jc w:val="center"/>
              <w:rPr>
                <w:sz w:val="20"/>
                <w:szCs w:val="20"/>
              </w:rPr>
            </w:pPr>
            <w:r w:rsidRPr="00EA33B8">
              <w:rPr>
                <w:sz w:val="20"/>
                <w:szCs w:val="20"/>
              </w:rPr>
              <w:t>4145</w:t>
            </w:r>
          </w:p>
        </w:tc>
        <w:tc>
          <w:tcPr>
            <w:tcW w:w="425" w:type="dxa"/>
          </w:tcPr>
          <w:p w14:paraId="17F17E44" w14:textId="77777777" w:rsidR="00AB6BEE" w:rsidRPr="00EA33B8" w:rsidRDefault="00AB6BEE" w:rsidP="009F67D9">
            <w:pPr>
              <w:tabs>
                <w:tab w:val="left" w:pos="6480"/>
              </w:tabs>
              <w:jc w:val="center"/>
              <w:rPr>
                <w:sz w:val="20"/>
                <w:szCs w:val="20"/>
              </w:rPr>
            </w:pPr>
          </w:p>
        </w:tc>
        <w:tc>
          <w:tcPr>
            <w:tcW w:w="567" w:type="dxa"/>
          </w:tcPr>
          <w:p w14:paraId="2685A948" w14:textId="77777777" w:rsidR="00AB6BEE" w:rsidRPr="00EA33B8" w:rsidRDefault="00AB6BEE" w:rsidP="009F67D9">
            <w:pPr>
              <w:tabs>
                <w:tab w:val="left" w:pos="6480"/>
              </w:tabs>
              <w:jc w:val="center"/>
              <w:rPr>
                <w:sz w:val="20"/>
                <w:szCs w:val="20"/>
              </w:rPr>
            </w:pPr>
          </w:p>
        </w:tc>
        <w:tc>
          <w:tcPr>
            <w:tcW w:w="567" w:type="dxa"/>
          </w:tcPr>
          <w:p w14:paraId="70BBF9EF" w14:textId="77777777" w:rsidR="00AB6BEE" w:rsidRPr="00EA33B8" w:rsidRDefault="00AB6BEE" w:rsidP="009F67D9">
            <w:pPr>
              <w:tabs>
                <w:tab w:val="left" w:pos="6480"/>
              </w:tabs>
              <w:jc w:val="center"/>
              <w:rPr>
                <w:sz w:val="20"/>
                <w:szCs w:val="20"/>
              </w:rPr>
            </w:pPr>
          </w:p>
        </w:tc>
        <w:tc>
          <w:tcPr>
            <w:tcW w:w="709" w:type="dxa"/>
          </w:tcPr>
          <w:p w14:paraId="76702A4D" w14:textId="77777777" w:rsidR="00AB6BEE" w:rsidRPr="00EA33B8" w:rsidRDefault="00AB6BEE" w:rsidP="009F67D9">
            <w:pPr>
              <w:tabs>
                <w:tab w:val="left" w:pos="6480"/>
              </w:tabs>
              <w:jc w:val="center"/>
              <w:rPr>
                <w:sz w:val="20"/>
                <w:szCs w:val="20"/>
              </w:rPr>
            </w:pPr>
          </w:p>
        </w:tc>
      </w:tr>
      <w:tr w:rsidR="00AB6BEE" w:rsidRPr="00EA33B8" w14:paraId="52D0B8E9" w14:textId="77777777" w:rsidTr="00D4514A">
        <w:tc>
          <w:tcPr>
            <w:tcW w:w="5920" w:type="dxa"/>
          </w:tcPr>
          <w:p w14:paraId="382587C5" w14:textId="77777777" w:rsidR="00AB6BEE" w:rsidRPr="00EA33B8" w:rsidRDefault="00AB6BEE" w:rsidP="009F67D9">
            <w:pPr>
              <w:numPr>
                <w:ilvl w:val="0"/>
                <w:numId w:val="36"/>
              </w:numPr>
              <w:tabs>
                <w:tab w:val="left" w:pos="6480"/>
              </w:tabs>
              <w:ind w:left="0"/>
              <w:contextualSpacing/>
              <w:rPr>
                <w:rFonts w:eastAsia="Calibri"/>
                <w:sz w:val="20"/>
                <w:szCs w:val="20"/>
              </w:rPr>
            </w:pPr>
            <w:r w:rsidRPr="00EA33B8">
              <w:rPr>
                <w:rFonts w:eastAsia="Calibri"/>
                <w:sz w:val="20"/>
                <w:szCs w:val="20"/>
              </w:rPr>
              <w:t>материальная помощь</w:t>
            </w:r>
          </w:p>
        </w:tc>
        <w:tc>
          <w:tcPr>
            <w:tcW w:w="992" w:type="dxa"/>
          </w:tcPr>
          <w:p w14:paraId="12D6707A" w14:textId="77777777" w:rsidR="00AB6BEE" w:rsidRPr="00EA33B8" w:rsidRDefault="00AB6BEE" w:rsidP="009F67D9">
            <w:pPr>
              <w:tabs>
                <w:tab w:val="left" w:pos="6480"/>
              </w:tabs>
              <w:jc w:val="center"/>
              <w:rPr>
                <w:sz w:val="20"/>
                <w:szCs w:val="20"/>
              </w:rPr>
            </w:pPr>
            <w:r w:rsidRPr="00EA33B8">
              <w:rPr>
                <w:sz w:val="20"/>
                <w:szCs w:val="20"/>
              </w:rPr>
              <w:t>65</w:t>
            </w:r>
          </w:p>
        </w:tc>
        <w:tc>
          <w:tcPr>
            <w:tcW w:w="992" w:type="dxa"/>
          </w:tcPr>
          <w:p w14:paraId="47A5BEFA" w14:textId="77777777" w:rsidR="00AB6BEE" w:rsidRPr="00EA33B8" w:rsidRDefault="00AB6BEE" w:rsidP="009F67D9">
            <w:pPr>
              <w:tabs>
                <w:tab w:val="left" w:pos="6480"/>
              </w:tabs>
              <w:jc w:val="center"/>
              <w:rPr>
                <w:sz w:val="20"/>
                <w:szCs w:val="20"/>
              </w:rPr>
            </w:pPr>
            <w:r w:rsidRPr="00EA33B8">
              <w:rPr>
                <w:sz w:val="20"/>
                <w:szCs w:val="20"/>
              </w:rPr>
              <w:t>63</w:t>
            </w:r>
          </w:p>
        </w:tc>
        <w:tc>
          <w:tcPr>
            <w:tcW w:w="425" w:type="dxa"/>
          </w:tcPr>
          <w:p w14:paraId="3C9C61AD" w14:textId="77777777" w:rsidR="00AB6BEE" w:rsidRPr="00EA33B8" w:rsidRDefault="00AB6BEE" w:rsidP="009F67D9">
            <w:pPr>
              <w:tabs>
                <w:tab w:val="left" w:pos="6480"/>
              </w:tabs>
              <w:jc w:val="center"/>
              <w:rPr>
                <w:sz w:val="20"/>
                <w:szCs w:val="20"/>
              </w:rPr>
            </w:pPr>
          </w:p>
        </w:tc>
        <w:tc>
          <w:tcPr>
            <w:tcW w:w="567" w:type="dxa"/>
          </w:tcPr>
          <w:p w14:paraId="565BF00E" w14:textId="77777777" w:rsidR="00AB6BEE" w:rsidRPr="00EA33B8" w:rsidRDefault="00AB6BEE" w:rsidP="009F67D9">
            <w:pPr>
              <w:tabs>
                <w:tab w:val="left" w:pos="6480"/>
              </w:tabs>
              <w:jc w:val="center"/>
              <w:rPr>
                <w:sz w:val="20"/>
                <w:szCs w:val="20"/>
              </w:rPr>
            </w:pPr>
          </w:p>
        </w:tc>
        <w:tc>
          <w:tcPr>
            <w:tcW w:w="567" w:type="dxa"/>
          </w:tcPr>
          <w:p w14:paraId="20152A7F" w14:textId="77777777" w:rsidR="00AB6BEE" w:rsidRPr="00EA33B8" w:rsidRDefault="00AB6BEE" w:rsidP="009F67D9">
            <w:pPr>
              <w:tabs>
                <w:tab w:val="left" w:pos="6480"/>
              </w:tabs>
              <w:jc w:val="center"/>
              <w:rPr>
                <w:sz w:val="20"/>
                <w:szCs w:val="20"/>
              </w:rPr>
            </w:pPr>
          </w:p>
        </w:tc>
        <w:tc>
          <w:tcPr>
            <w:tcW w:w="709" w:type="dxa"/>
          </w:tcPr>
          <w:p w14:paraId="670C02B5" w14:textId="77777777" w:rsidR="00AB6BEE" w:rsidRPr="00EA33B8" w:rsidRDefault="00AB6BEE" w:rsidP="009F67D9">
            <w:pPr>
              <w:tabs>
                <w:tab w:val="left" w:pos="6480"/>
              </w:tabs>
              <w:jc w:val="center"/>
              <w:rPr>
                <w:sz w:val="20"/>
                <w:szCs w:val="20"/>
              </w:rPr>
            </w:pPr>
          </w:p>
        </w:tc>
      </w:tr>
      <w:tr w:rsidR="00AB6BEE" w:rsidRPr="00EA33B8" w14:paraId="3B108A09" w14:textId="77777777" w:rsidTr="00D4514A">
        <w:tc>
          <w:tcPr>
            <w:tcW w:w="5920" w:type="dxa"/>
          </w:tcPr>
          <w:p w14:paraId="2C52B6B6" w14:textId="77777777" w:rsidR="00AB6BEE" w:rsidRPr="00EA33B8" w:rsidRDefault="00AB6BEE" w:rsidP="009F67D9">
            <w:pPr>
              <w:tabs>
                <w:tab w:val="left" w:pos="6480"/>
              </w:tabs>
              <w:rPr>
                <w:sz w:val="20"/>
                <w:szCs w:val="20"/>
              </w:rPr>
            </w:pPr>
            <w:r w:rsidRPr="00EA33B8">
              <w:rPr>
                <w:sz w:val="20"/>
                <w:szCs w:val="20"/>
              </w:rPr>
              <w:t>в) выплаты компенсирующего характера (доплаты за сверхурочные работы, за работу в праздничные и выходные дни, за неиспользованный отпуск и др.)</w:t>
            </w:r>
          </w:p>
        </w:tc>
        <w:tc>
          <w:tcPr>
            <w:tcW w:w="992" w:type="dxa"/>
          </w:tcPr>
          <w:p w14:paraId="7C382574" w14:textId="77777777" w:rsidR="00AB6BEE" w:rsidRPr="00EA33B8" w:rsidRDefault="00AB6BEE" w:rsidP="009F67D9">
            <w:pPr>
              <w:tabs>
                <w:tab w:val="left" w:pos="6480"/>
              </w:tabs>
              <w:jc w:val="center"/>
              <w:rPr>
                <w:sz w:val="20"/>
                <w:szCs w:val="20"/>
              </w:rPr>
            </w:pPr>
            <w:r w:rsidRPr="00EA33B8">
              <w:rPr>
                <w:sz w:val="20"/>
                <w:szCs w:val="20"/>
              </w:rPr>
              <w:t>1080</w:t>
            </w:r>
          </w:p>
        </w:tc>
        <w:tc>
          <w:tcPr>
            <w:tcW w:w="992" w:type="dxa"/>
          </w:tcPr>
          <w:p w14:paraId="1101BBF8" w14:textId="77777777" w:rsidR="00AB6BEE" w:rsidRPr="00EA33B8" w:rsidRDefault="00AB6BEE" w:rsidP="009F67D9">
            <w:pPr>
              <w:tabs>
                <w:tab w:val="left" w:pos="6480"/>
              </w:tabs>
              <w:jc w:val="center"/>
              <w:rPr>
                <w:sz w:val="20"/>
                <w:szCs w:val="20"/>
              </w:rPr>
            </w:pPr>
            <w:r w:rsidRPr="00EA33B8">
              <w:rPr>
                <w:sz w:val="20"/>
                <w:szCs w:val="20"/>
              </w:rPr>
              <w:t>1195</w:t>
            </w:r>
          </w:p>
        </w:tc>
        <w:tc>
          <w:tcPr>
            <w:tcW w:w="425" w:type="dxa"/>
          </w:tcPr>
          <w:p w14:paraId="0A94D112" w14:textId="77777777" w:rsidR="00AB6BEE" w:rsidRPr="00EA33B8" w:rsidRDefault="00AB6BEE" w:rsidP="009F67D9">
            <w:pPr>
              <w:tabs>
                <w:tab w:val="left" w:pos="6480"/>
              </w:tabs>
              <w:jc w:val="center"/>
              <w:rPr>
                <w:sz w:val="20"/>
                <w:szCs w:val="20"/>
              </w:rPr>
            </w:pPr>
          </w:p>
        </w:tc>
        <w:tc>
          <w:tcPr>
            <w:tcW w:w="567" w:type="dxa"/>
          </w:tcPr>
          <w:p w14:paraId="0A2546F4" w14:textId="77777777" w:rsidR="00AB6BEE" w:rsidRPr="00EA33B8" w:rsidRDefault="00AB6BEE" w:rsidP="009F67D9">
            <w:pPr>
              <w:tabs>
                <w:tab w:val="left" w:pos="6480"/>
              </w:tabs>
              <w:jc w:val="center"/>
              <w:rPr>
                <w:sz w:val="20"/>
                <w:szCs w:val="20"/>
              </w:rPr>
            </w:pPr>
          </w:p>
        </w:tc>
        <w:tc>
          <w:tcPr>
            <w:tcW w:w="567" w:type="dxa"/>
          </w:tcPr>
          <w:p w14:paraId="531FC6F2" w14:textId="77777777" w:rsidR="00AB6BEE" w:rsidRPr="00EA33B8" w:rsidRDefault="00AB6BEE" w:rsidP="009F67D9">
            <w:pPr>
              <w:tabs>
                <w:tab w:val="left" w:pos="6480"/>
              </w:tabs>
              <w:jc w:val="center"/>
              <w:rPr>
                <w:sz w:val="20"/>
                <w:szCs w:val="20"/>
              </w:rPr>
            </w:pPr>
          </w:p>
        </w:tc>
        <w:tc>
          <w:tcPr>
            <w:tcW w:w="709" w:type="dxa"/>
          </w:tcPr>
          <w:p w14:paraId="0520169F" w14:textId="77777777" w:rsidR="00AB6BEE" w:rsidRPr="00EA33B8" w:rsidRDefault="00AB6BEE" w:rsidP="009F67D9">
            <w:pPr>
              <w:tabs>
                <w:tab w:val="left" w:pos="6480"/>
              </w:tabs>
              <w:jc w:val="center"/>
              <w:rPr>
                <w:sz w:val="20"/>
                <w:szCs w:val="20"/>
              </w:rPr>
            </w:pPr>
          </w:p>
        </w:tc>
      </w:tr>
      <w:tr w:rsidR="00AB6BEE" w:rsidRPr="00EA33B8" w14:paraId="50487AD9" w14:textId="77777777" w:rsidTr="00D4514A">
        <w:tc>
          <w:tcPr>
            <w:tcW w:w="5920" w:type="dxa"/>
          </w:tcPr>
          <w:p w14:paraId="048C3E8F" w14:textId="77777777" w:rsidR="00AB6BEE" w:rsidRPr="00EA33B8" w:rsidRDefault="00AB6BEE" w:rsidP="009F67D9">
            <w:pPr>
              <w:tabs>
                <w:tab w:val="left" w:pos="6480"/>
              </w:tabs>
              <w:rPr>
                <w:sz w:val="20"/>
                <w:szCs w:val="20"/>
              </w:rPr>
            </w:pPr>
            <w:r w:rsidRPr="00EA33B8">
              <w:rPr>
                <w:sz w:val="20"/>
                <w:szCs w:val="20"/>
              </w:rPr>
              <w:t>г) выплаты за неотработанное время (отпуска, время выполнения государственных и общественных обязанностей и др.)</w:t>
            </w:r>
          </w:p>
        </w:tc>
        <w:tc>
          <w:tcPr>
            <w:tcW w:w="992" w:type="dxa"/>
          </w:tcPr>
          <w:p w14:paraId="1348ABC6" w14:textId="77777777" w:rsidR="00AB6BEE" w:rsidRPr="00EA33B8" w:rsidRDefault="00AB6BEE" w:rsidP="009F67D9">
            <w:pPr>
              <w:tabs>
                <w:tab w:val="left" w:pos="6480"/>
              </w:tabs>
              <w:jc w:val="center"/>
              <w:rPr>
                <w:sz w:val="20"/>
                <w:szCs w:val="20"/>
              </w:rPr>
            </w:pPr>
            <w:r w:rsidRPr="00EA33B8">
              <w:rPr>
                <w:sz w:val="20"/>
                <w:szCs w:val="20"/>
              </w:rPr>
              <w:t>1225</w:t>
            </w:r>
          </w:p>
        </w:tc>
        <w:tc>
          <w:tcPr>
            <w:tcW w:w="992" w:type="dxa"/>
          </w:tcPr>
          <w:p w14:paraId="65F28AC4" w14:textId="77777777" w:rsidR="00AB6BEE" w:rsidRPr="00EA33B8" w:rsidRDefault="00AB6BEE" w:rsidP="009F67D9">
            <w:pPr>
              <w:tabs>
                <w:tab w:val="left" w:pos="6480"/>
              </w:tabs>
              <w:jc w:val="center"/>
              <w:rPr>
                <w:sz w:val="20"/>
                <w:szCs w:val="20"/>
              </w:rPr>
            </w:pPr>
            <w:r w:rsidRPr="00EA33B8">
              <w:rPr>
                <w:sz w:val="20"/>
                <w:szCs w:val="20"/>
              </w:rPr>
              <w:t>1442</w:t>
            </w:r>
          </w:p>
        </w:tc>
        <w:tc>
          <w:tcPr>
            <w:tcW w:w="425" w:type="dxa"/>
          </w:tcPr>
          <w:p w14:paraId="24C2781E" w14:textId="77777777" w:rsidR="00AB6BEE" w:rsidRPr="00EA33B8" w:rsidRDefault="00AB6BEE" w:rsidP="009F67D9">
            <w:pPr>
              <w:tabs>
                <w:tab w:val="left" w:pos="6480"/>
              </w:tabs>
              <w:jc w:val="center"/>
              <w:rPr>
                <w:sz w:val="20"/>
                <w:szCs w:val="20"/>
              </w:rPr>
            </w:pPr>
          </w:p>
        </w:tc>
        <w:tc>
          <w:tcPr>
            <w:tcW w:w="567" w:type="dxa"/>
          </w:tcPr>
          <w:p w14:paraId="5386D47D" w14:textId="77777777" w:rsidR="00AB6BEE" w:rsidRPr="00EA33B8" w:rsidRDefault="00AB6BEE" w:rsidP="009F67D9">
            <w:pPr>
              <w:tabs>
                <w:tab w:val="left" w:pos="6480"/>
              </w:tabs>
              <w:jc w:val="center"/>
              <w:rPr>
                <w:sz w:val="20"/>
                <w:szCs w:val="20"/>
              </w:rPr>
            </w:pPr>
          </w:p>
        </w:tc>
        <w:tc>
          <w:tcPr>
            <w:tcW w:w="567" w:type="dxa"/>
          </w:tcPr>
          <w:p w14:paraId="7692A516" w14:textId="77777777" w:rsidR="00AB6BEE" w:rsidRPr="00EA33B8" w:rsidRDefault="00AB6BEE" w:rsidP="009F67D9">
            <w:pPr>
              <w:tabs>
                <w:tab w:val="left" w:pos="6480"/>
              </w:tabs>
              <w:jc w:val="center"/>
              <w:rPr>
                <w:sz w:val="20"/>
                <w:szCs w:val="20"/>
              </w:rPr>
            </w:pPr>
          </w:p>
        </w:tc>
        <w:tc>
          <w:tcPr>
            <w:tcW w:w="709" w:type="dxa"/>
          </w:tcPr>
          <w:p w14:paraId="72D4297C" w14:textId="77777777" w:rsidR="00AB6BEE" w:rsidRPr="00EA33B8" w:rsidRDefault="00AB6BEE" w:rsidP="009F67D9">
            <w:pPr>
              <w:tabs>
                <w:tab w:val="left" w:pos="6480"/>
              </w:tabs>
              <w:jc w:val="center"/>
              <w:rPr>
                <w:sz w:val="20"/>
                <w:szCs w:val="20"/>
              </w:rPr>
            </w:pPr>
          </w:p>
        </w:tc>
      </w:tr>
      <w:tr w:rsidR="00AB6BEE" w:rsidRPr="00EA33B8" w14:paraId="4F42EBDF" w14:textId="77777777" w:rsidTr="00D4514A">
        <w:tc>
          <w:tcPr>
            <w:tcW w:w="5920" w:type="dxa"/>
          </w:tcPr>
          <w:p w14:paraId="079DB9F7" w14:textId="77777777" w:rsidR="00AB6BEE" w:rsidRPr="00EA33B8" w:rsidRDefault="00AB6BEE" w:rsidP="009F67D9">
            <w:pPr>
              <w:tabs>
                <w:tab w:val="left" w:pos="6480"/>
              </w:tabs>
              <w:rPr>
                <w:sz w:val="20"/>
                <w:szCs w:val="20"/>
              </w:rPr>
            </w:pPr>
            <w:r w:rsidRPr="00EA33B8">
              <w:rPr>
                <w:sz w:val="20"/>
                <w:szCs w:val="20"/>
              </w:rPr>
              <w:t>д) другие выплаты, включаемые в состав фонда заработной платы</w:t>
            </w:r>
          </w:p>
        </w:tc>
        <w:tc>
          <w:tcPr>
            <w:tcW w:w="992" w:type="dxa"/>
          </w:tcPr>
          <w:p w14:paraId="48F3F81F" w14:textId="77777777" w:rsidR="00AB6BEE" w:rsidRPr="00EA33B8" w:rsidRDefault="00AB6BEE" w:rsidP="009F67D9">
            <w:pPr>
              <w:tabs>
                <w:tab w:val="left" w:pos="6480"/>
              </w:tabs>
              <w:jc w:val="center"/>
              <w:rPr>
                <w:sz w:val="20"/>
                <w:szCs w:val="20"/>
              </w:rPr>
            </w:pPr>
            <w:r w:rsidRPr="00EA33B8">
              <w:rPr>
                <w:sz w:val="20"/>
                <w:szCs w:val="20"/>
              </w:rPr>
              <w:t>120</w:t>
            </w:r>
          </w:p>
        </w:tc>
        <w:tc>
          <w:tcPr>
            <w:tcW w:w="992" w:type="dxa"/>
          </w:tcPr>
          <w:p w14:paraId="52828A5D" w14:textId="77777777" w:rsidR="00AB6BEE" w:rsidRPr="00EA33B8" w:rsidRDefault="00AB6BEE" w:rsidP="009F67D9">
            <w:pPr>
              <w:tabs>
                <w:tab w:val="left" w:pos="6480"/>
              </w:tabs>
              <w:jc w:val="center"/>
              <w:rPr>
                <w:sz w:val="20"/>
                <w:szCs w:val="20"/>
              </w:rPr>
            </w:pPr>
            <w:r w:rsidRPr="00EA33B8">
              <w:rPr>
                <w:sz w:val="20"/>
                <w:szCs w:val="20"/>
              </w:rPr>
              <w:t>183</w:t>
            </w:r>
          </w:p>
        </w:tc>
        <w:tc>
          <w:tcPr>
            <w:tcW w:w="425" w:type="dxa"/>
          </w:tcPr>
          <w:p w14:paraId="7502E81A" w14:textId="77777777" w:rsidR="00AB6BEE" w:rsidRPr="00EA33B8" w:rsidRDefault="00AB6BEE" w:rsidP="009F67D9">
            <w:pPr>
              <w:tabs>
                <w:tab w:val="left" w:pos="6480"/>
              </w:tabs>
              <w:jc w:val="center"/>
              <w:rPr>
                <w:sz w:val="20"/>
                <w:szCs w:val="20"/>
              </w:rPr>
            </w:pPr>
          </w:p>
        </w:tc>
        <w:tc>
          <w:tcPr>
            <w:tcW w:w="567" w:type="dxa"/>
          </w:tcPr>
          <w:p w14:paraId="0B8F10E1" w14:textId="77777777" w:rsidR="00AB6BEE" w:rsidRPr="00EA33B8" w:rsidRDefault="00AB6BEE" w:rsidP="009F67D9">
            <w:pPr>
              <w:tabs>
                <w:tab w:val="left" w:pos="6480"/>
              </w:tabs>
              <w:jc w:val="center"/>
              <w:rPr>
                <w:sz w:val="20"/>
                <w:szCs w:val="20"/>
              </w:rPr>
            </w:pPr>
          </w:p>
        </w:tc>
        <w:tc>
          <w:tcPr>
            <w:tcW w:w="567" w:type="dxa"/>
          </w:tcPr>
          <w:p w14:paraId="0A873CB7" w14:textId="77777777" w:rsidR="00AB6BEE" w:rsidRPr="00EA33B8" w:rsidRDefault="00AB6BEE" w:rsidP="009F67D9">
            <w:pPr>
              <w:tabs>
                <w:tab w:val="left" w:pos="6480"/>
              </w:tabs>
              <w:jc w:val="center"/>
              <w:rPr>
                <w:sz w:val="20"/>
                <w:szCs w:val="20"/>
              </w:rPr>
            </w:pPr>
          </w:p>
        </w:tc>
        <w:tc>
          <w:tcPr>
            <w:tcW w:w="709" w:type="dxa"/>
          </w:tcPr>
          <w:p w14:paraId="0130FC12" w14:textId="77777777" w:rsidR="00AB6BEE" w:rsidRPr="00EA33B8" w:rsidRDefault="00AB6BEE" w:rsidP="009F67D9">
            <w:pPr>
              <w:tabs>
                <w:tab w:val="left" w:pos="6480"/>
              </w:tabs>
              <w:jc w:val="center"/>
              <w:rPr>
                <w:sz w:val="20"/>
                <w:szCs w:val="20"/>
              </w:rPr>
            </w:pPr>
          </w:p>
        </w:tc>
      </w:tr>
    </w:tbl>
    <w:p w14:paraId="555F9FBB" w14:textId="77777777" w:rsidR="000C742A" w:rsidRPr="00EA33B8" w:rsidRDefault="000C742A" w:rsidP="001F586D">
      <w:pPr>
        <w:jc w:val="center"/>
        <w:rPr>
          <w:i/>
          <w:iCs/>
        </w:rPr>
      </w:pPr>
    </w:p>
    <w:p w14:paraId="507FA672" w14:textId="77777777" w:rsidR="000C742A" w:rsidRPr="00EA33B8" w:rsidRDefault="000C742A" w:rsidP="001F586D">
      <w:pPr>
        <w:jc w:val="center"/>
        <w:rPr>
          <w:i/>
          <w:iCs/>
        </w:rPr>
      </w:pPr>
      <w:r w:rsidRPr="00EA33B8">
        <w:rPr>
          <w:i/>
          <w:iCs/>
        </w:rPr>
        <w:t>Образец типового варианта лабораторной работы</w:t>
      </w:r>
    </w:p>
    <w:p w14:paraId="4C213144" w14:textId="77777777" w:rsidR="000C742A" w:rsidRPr="00EA33B8" w:rsidRDefault="000C742A" w:rsidP="001F586D">
      <w:pPr>
        <w:jc w:val="center"/>
        <w:rPr>
          <w:i/>
          <w:iCs/>
        </w:rPr>
      </w:pPr>
      <w:r w:rsidRPr="00EA33B8">
        <w:rPr>
          <w:i/>
          <w:iCs/>
        </w:rPr>
        <w:lastRenderedPageBreak/>
        <w:t>по теме «</w:t>
      </w:r>
      <w:r w:rsidR="001F586D" w:rsidRPr="00EA33B8">
        <w:rPr>
          <w:i/>
          <w:iCs/>
        </w:rPr>
        <w:t>Технология и этапы проведения контроллинга. Контроллинг как поставщик информации, необходимой для эффективного функционирования системы управления персоналом в организации</w:t>
      </w:r>
      <w:r w:rsidRPr="00EA33B8">
        <w:rPr>
          <w:i/>
          <w:iCs/>
        </w:rPr>
        <w:t>»</w:t>
      </w:r>
    </w:p>
    <w:p w14:paraId="306BCCFB" w14:textId="77777777"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r w:rsidR="00836AD1" w:rsidRPr="00EA33B8">
        <w:t xml:space="preserve"> </w:t>
      </w:r>
    </w:p>
    <w:p w14:paraId="34D645FD" w14:textId="77777777" w:rsidR="007F6695" w:rsidRDefault="007F6695" w:rsidP="00836AD1">
      <w:pPr>
        <w:jc w:val="both"/>
      </w:pPr>
    </w:p>
    <w:p w14:paraId="32A37367" w14:textId="250B12A0" w:rsidR="000C742A" w:rsidRPr="00EA33B8" w:rsidRDefault="00836AD1" w:rsidP="00836AD1">
      <w:pPr>
        <w:jc w:val="both"/>
      </w:pPr>
      <w:r w:rsidRPr="00EA33B8">
        <w:t xml:space="preserve">Провести расчет ключевых показателей эффективности бизнес-процесса «Управление персоналом» по предложенным преподавателям данным. </w:t>
      </w:r>
    </w:p>
    <w:tbl>
      <w:tblPr>
        <w:tblStyle w:val="a4"/>
        <w:tblW w:w="0" w:type="auto"/>
        <w:tblLook w:val="04A0" w:firstRow="1" w:lastRow="0" w:firstColumn="1" w:lastColumn="0" w:noHBand="0" w:noVBand="1"/>
      </w:tblPr>
      <w:tblGrid>
        <w:gridCol w:w="1349"/>
        <w:gridCol w:w="1767"/>
        <w:gridCol w:w="1335"/>
        <w:gridCol w:w="1415"/>
        <w:gridCol w:w="1032"/>
        <w:gridCol w:w="1595"/>
        <w:gridCol w:w="1559"/>
      </w:tblGrid>
      <w:tr w:rsidR="00836AD1" w:rsidRPr="00EA33B8" w14:paraId="78ED5C62" w14:textId="77777777" w:rsidTr="00836AD1">
        <w:tc>
          <w:tcPr>
            <w:tcW w:w="1391" w:type="dxa"/>
          </w:tcPr>
          <w:p w14:paraId="438F156D" w14:textId="77777777" w:rsidR="00836AD1" w:rsidRPr="00EA33B8" w:rsidRDefault="00836AD1" w:rsidP="001F586D">
            <w:pPr>
              <w:jc w:val="center"/>
              <w:rPr>
                <w:sz w:val="20"/>
                <w:szCs w:val="20"/>
              </w:rPr>
            </w:pPr>
            <w:r w:rsidRPr="00EA33B8">
              <w:rPr>
                <w:sz w:val="20"/>
                <w:szCs w:val="20"/>
              </w:rPr>
              <w:t>Модель</w:t>
            </w:r>
          </w:p>
        </w:tc>
        <w:tc>
          <w:tcPr>
            <w:tcW w:w="1789" w:type="dxa"/>
          </w:tcPr>
          <w:p w14:paraId="6335DCB9" w14:textId="77777777" w:rsidR="00836AD1" w:rsidRPr="00EA33B8" w:rsidRDefault="00836AD1" w:rsidP="001F586D">
            <w:pPr>
              <w:jc w:val="center"/>
              <w:rPr>
                <w:sz w:val="20"/>
                <w:szCs w:val="20"/>
              </w:rPr>
            </w:pPr>
            <w:r w:rsidRPr="00EA33B8">
              <w:rPr>
                <w:sz w:val="20"/>
                <w:szCs w:val="20"/>
              </w:rPr>
              <w:t>Показатель эффективности</w:t>
            </w:r>
          </w:p>
        </w:tc>
        <w:tc>
          <w:tcPr>
            <w:tcW w:w="1379" w:type="dxa"/>
          </w:tcPr>
          <w:p w14:paraId="24619527" w14:textId="77777777" w:rsidR="00836AD1" w:rsidRPr="00EA33B8" w:rsidRDefault="00836AD1" w:rsidP="001F586D">
            <w:pPr>
              <w:jc w:val="center"/>
              <w:rPr>
                <w:sz w:val="20"/>
                <w:szCs w:val="20"/>
              </w:rPr>
            </w:pPr>
            <w:r w:rsidRPr="00EA33B8">
              <w:rPr>
                <w:sz w:val="20"/>
                <w:szCs w:val="20"/>
              </w:rPr>
              <w:t>Ед.изм.</w:t>
            </w:r>
          </w:p>
        </w:tc>
        <w:tc>
          <w:tcPr>
            <w:tcW w:w="1454" w:type="dxa"/>
          </w:tcPr>
          <w:p w14:paraId="4EA3BAE1" w14:textId="77777777" w:rsidR="00836AD1" w:rsidRPr="00EA33B8" w:rsidRDefault="00836AD1" w:rsidP="001F586D">
            <w:pPr>
              <w:jc w:val="center"/>
              <w:rPr>
                <w:sz w:val="20"/>
                <w:szCs w:val="20"/>
              </w:rPr>
            </w:pPr>
            <w:r w:rsidRPr="00EA33B8">
              <w:rPr>
                <w:sz w:val="20"/>
                <w:szCs w:val="20"/>
              </w:rPr>
              <w:t>Формула</w:t>
            </w:r>
          </w:p>
        </w:tc>
        <w:tc>
          <w:tcPr>
            <w:tcW w:w="1055" w:type="dxa"/>
          </w:tcPr>
          <w:p w14:paraId="7A452F0A" w14:textId="77777777" w:rsidR="00836AD1" w:rsidRPr="00EA33B8" w:rsidRDefault="00836AD1" w:rsidP="001F586D">
            <w:pPr>
              <w:jc w:val="center"/>
              <w:rPr>
                <w:sz w:val="20"/>
                <w:szCs w:val="20"/>
              </w:rPr>
            </w:pPr>
            <w:r w:rsidRPr="00EA33B8">
              <w:rPr>
                <w:sz w:val="20"/>
                <w:szCs w:val="20"/>
              </w:rPr>
              <w:t>Расчет</w:t>
            </w:r>
          </w:p>
        </w:tc>
        <w:tc>
          <w:tcPr>
            <w:tcW w:w="1622" w:type="dxa"/>
          </w:tcPr>
          <w:p w14:paraId="4B2A82A6" w14:textId="77777777" w:rsidR="00836AD1" w:rsidRPr="00EA33B8" w:rsidRDefault="00836AD1" w:rsidP="001F586D">
            <w:pPr>
              <w:jc w:val="center"/>
              <w:rPr>
                <w:sz w:val="20"/>
                <w:szCs w:val="20"/>
              </w:rPr>
            </w:pPr>
            <w:r w:rsidRPr="00EA33B8">
              <w:rPr>
                <w:sz w:val="20"/>
                <w:szCs w:val="20"/>
              </w:rPr>
              <w:t>Источник информации</w:t>
            </w:r>
          </w:p>
        </w:tc>
        <w:tc>
          <w:tcPr>
            <w:tcW w:w="1588" w:type="dxa"/>
          </w:tcPr>
          <w:p w14:paraId="38E3096D" w14:textId="77777777" w:rsidR="00836AD1" w:rsidRPr="00EA33B8" w:rsidRDefault="00836AD1" w:rsidP="001F586D">
            <w:pPr>
              <w:jc w:val="center"/>
              <w:rPr>
                <w:sz w:val="20"/>
                <w:szCs w:val="20"/>
              </w:rPr>
            </w:pPr>
            <w:r w:rsidRPr="00EA33B8">
              <w:rPr>
                <w:sz w:val="20"/>
                <w:szCs w:val="20"/>
              </w:rPr>
              <w:t>Описание /назначение</w:t>
            </w:r>
          </w:p>
        </w:tc>
      </w:tr>
      <w:tr w:rsidR="00836AD1" w:rsidRPr="00EA33B8" w14:paraId="4F2830EA" w14:textId="77777777" w:rsidTr="00836AD1">
        <w:tc>
          <w:tcPr>
            <w:tcW w:w="1391" w:type="dxa"/>
          </w:tcPr>
          <w:p w14:paraId="44FE07DF" w14:textId="77777777" w:rsidR="00836AD1" w:rsidRPr="00EA33B8" w:rsidRDefault="00836AD1" w:rsidP="001F586D">
            <w:pPr>
              <w:jc w:val="center"/>
              <w:rPr>
                <w:sz w:val="20"/>
                <w:szCs w:val="20"/>
              </w:rPr>
            </w:pPr>
          </w:p>
        </w:tc>
        <w:tc>
          <w:tcPr>
            <w:tcW w:w="1789" w:type="dxa"/>
          </w:tcPr>
          <w:p w14:paraId="6080E1FB" w14:textId="77777777" w:rsidR="00836AD1" w:rsidRPr="00EA33B8" w:rsidRDefault="00836AD1" w:rsidP="001F586D">
            <w:pPr>
              <w:jc w:val="center"/>
              <w:rPr>
                <w:sz w:val="20"/>
                <w:szCs w:val="20"/>
              </w:rPr>
            </w:pPr>
          </w:p>
        </w:tc>
        <w:tc>
          <w:tcPr>
            <w:tcW w:w="1379" w:type="dxa"/>
          </w:tcPr>
          <w:p w14:paraId="4B6A5092" w14:textId="77777777" w:rsidR="00836AD1" w:rsidRPr="00EA33B8" w:rsidRDefault="00836AD1" w:rsidP="001F586D">
            <w:pPr>
              <w:jc w:val="center"/>
              <w:rPr>
                <w:sz w:val="20"/>
                <w:szCs w:val="20"/>
              </w:rPr>
            </w:pPr>
          </w:p>
        </w:tc>
        <w:tc>
          <w:tcPr>
            <w:tcW w:w="1454" w:type="dxa"/>
          </w:tcPr>
          <w:p w14:paraId="48A1CA94" w14:textId="77777777" w:rsidR="00836AD1" w:rsidRPr="00EA33B8" w:rsidRDefault="00836AD1" w:rsidP="001F586D">
            <w:pPr>
              <w:jc w:val="center"/>
              <w:rPr>
                <w:sz w:val="20"/>
                <w:szCs w:val="20"/>
              </w:rPr>
            </w:pPr>
          </w:p>
        </w:tc>
        <w:tc>
          <w:tcPr>
            <w:tcW w:w="1055" w:type="dxa"/>
          </w:tcPr>
          <w:p w14:paraId="01E56BEE" w14:textId="77777777" w:rsidR="00836AD1" w:rsidRPr="00EA33B8" w:rsidRDefault="00836AD1" w:rsidP="001F586D">
            <w:pPr>
              <w:jc w:val="center"/>
              <w:rPr>
                <w:sz w:val="20"/>
                <w:szCs w:val="20"/>
              </w:rPr>
            </w:pPr>
          </w:p>
        </w:tc>
        <w:tc>
          <w:tcPr>
            <w:tcW w:w="1622" w:type="dxa"/>
          </w:tcPr>
          <w:p w14:paraId="596A4CF8" w14:textId="77777777" w:rsidR="00836AD1" w:rsidRPr="00EA33B8" w:rsidRDefault="00836AD1" w:rsidP="001F586D">
            <w:pPr>
              <w:jc w:val="center"/>
              <w:rPr>
                <w:sz w:val="20"/>
                <w:szCs w:val="20"/>
              </w:rPr>
            </w:pPr>
          </w:p>
        </w:tc>
        <w:tc>
          <w:tcPr>
            <w:tcW w:w="1588" w:type="dxa"/>
          </w:tcPr>
          <w:p w14:paraId="5E17B92F" w14:textId="77777777" w:rsidR="00836AD1" w:rsidRPr="00EA33B8" w:rsidRDefault="00836AD1" w:rsidP="001F586D">
            <w:pPr>
              <w:jc w:val="center"/>
              <w:rPr>
                <w:sz w:val="20"/>
                <w:szCs w:val="20"/>
              </w:rPr>
            </w:pPr>
          </w:p>
        </w:tc>
      </w:tr>
      <w:tr w:rsidR="00836AD1" w:rsidRPr="00EA33B8" w14:paraId="10C3FEB1" w14:textId="77777777" w:rsidTr="00836AD1">
        <w:tc>
          <w:tcPr>
            <w:tcW w:w="1391" w:type="dxa"/>
          </w:tcPr>
          <w:p w14:paraId="53E96FFA" w14:textId="77777777" w:rsidR="00836AD1" w:rsidRPr="00EA33B8" w:rsidRDefault="00836AD1" w:rsidP="001F586D">
            <w:pPr>
              <w:jc w:val="center"/>
              <w:rPr>
                <w:sz w:val="20"/>
                <w:szCs w:val="20"/>
              </w:rPr>
            </w:pPr>
          </w:p>
        </w:tc>
        <w:tc>
          <w:tcPr>
            <w:tcW w:w="1789" w:type="dxa"/>
          </w:tcPr>
          <w:p w14:paraId="3D79A409" w14:textId="77777777" w:rsidR="00836AD1" w:rsidRPr="00EA33B8" w:rsidRDefault="00836AD1" w:rsidP="001F586D">
            <w:pPr>
              <w:jc w:val="center"/>
              <w:rPr>
                <w:sz w:val="20"/>
                <w:szCs w:val="20"/>
              </w:rPr>
            </w:pPr>
          </w:p>
        </w:tc>
        <w:tc>
          <w:tcPr>
            <w:tcW w:w="1379" w:type="dxa"/>
          </w:tcPr>
          <w:p w14:paraId="7E96BB6B" w14:textId="77777777" w:rsidR="00836AD1" w:rsidRPr="00EA33B8" w:rsidRDefault="00836AD1" w:rsidP="001F586D">
            <w:pPr>
              <w:jc w:val="center"/>
              <w:rPr>
                <w:sz w:val="20"/>
                <w:szCs w:val="20"/>
              </w:rPr>
            </w:pPr>
          </w:p>
        </w:tc>
        <w:tc>
          <w:tcPr>
            <w:tcW w:w="1454" w:type="dxa"/>
          </w:tcPr>
          <w:p w14:paraId="77A0E304" w14:textId="77777777" w:rsidR="00836AD1" w:rsidRPr="00EA33B8" w:rsidRDefault="00836AD1" w:rsidP="001F586D">
            <w:pPr>
              <w:jc w:val="center"/>
              <w:rPr>
                <w:sz w:val="20"/>
                <w:szCs w:val="20"/>
              </w:rPr>
            </w:pPr>
          </w:p>
        </w:tc>
        <w:tc>
          <w:tcPr>
            <w:tcW w:w="1055" w:type="dxa"/>
          </w:tcPr>
          <w:p w14:paraId="72320710" w14:textId="77777777" w:rsidR="00836AD1" w:rsidRPr="00EA33B8" w:rsidRDefault="00836AD1" w:rsidP="001F586D">
            <w:pPr>
              <w:jc w:val="center"/>
              <w:rPr>
                <w:sz w:val="20"/>
                <w:szCs w:val="20"/>
              </w:rPr>
            </w:pPr>
          </w:p>
        </w:tc>
        <w:tc>
          <w:tcPr>
            <w:tcW w:w="1622" w:type="dxa"/>
          </w:tcPr>
          <w:p w14:paraId="0445DF56" w14:textId="77777777" w:rsidR="00836AD1" w:rsidRPr="00EA33B8" w:rsidRDefault="00836AD1" w:rsidP="001F586D">
            <w:pPr>
              <w:jc w:val="center"/>
              <w:rPr>
                <w:sz w:val="20"/>
                <w:szCs w:val="20"/>
              </w:rPr>
            </w:pPr>
          </w:p>
        </w:tc>
        <w:tc>
          <w:tcPr>
            <w:tcW w:w="1588" w:type="dxa"/>
          </w:tcPr>
          <w:p w14:paraId="079596B9" w14:textId="77777777" w:rsidR="00836AD1" w:rsidRPr="00EA33B8" w:rsidRDefault="00836AD1" w:rsidP="001F586D">
            <w:pPr>
              <w:jc w:val="center"/>
              <w:rPr>
                <w:sz w:val="20"/>
                <w:szCs w:val="20"/>
              </w:rPr>
            </w:pPr>
          </w:p>
        </w:tc>
      </w:tr>
    </w:tbl>
    <w:p w14:paraId="4A0E8AB7" w14:textId="77777777" w:rsidR="00836AD1" w:rsidRPr="00EA33B8" w:rsidRDefault="00836AD1" w:rsidP="001F586D">
      <w:pPr>
        <w:jc w:val="center"/>
      </w:pPr>
    </w:p>
    <w:p w14:paraId="2AEC7416" w14:textId="77777777" w:rsidR="000C742A" w:rsidRPr="00EA33B8" w:rsidRDefault="000C742A" w:rsidP="001F586D">
      <w:pPr>
        <w:jc w:val="center"/>
        <w:rPr>
          <w:i/>
          <w:iCs/>
        </w:rPr>
      </w:pPr>
      <w:r w:rsidRPr="00EA33B8">
        <w:rPr>
          <w:i/>
          <w:iCs/>
        </w:rPr>
        <w:t>Образец типового варианта лабораторной работы</w:t>
      </w:r>
    </w:p>
    <w:p w14:paraId="4C2E2F28" w14:textId="77777777" w:rsidR="000C742A" w:rsidRPr="00EA33B8" w:rsidRDefault="000C742A" w:rsidP="001F586D">
      <w:pPr>
        <w:jc w:val="center"/>
        <w:rPr>
          <w:i/>
          <w:iCs/>
        </w:rPr>
      </w:pPr>
      <w:r w:rsidRPr="00EA33B8">
        <w:rPr>
          <w:i/>
          <w:iCs/>
        </w:rPr>
        <w:t>по теме «</w:t>
      </w:r>
      <w:r w:rsidR="001F586D" w:rsidRPr="00EA33B8">
        <w:rPr>
          <w:i/>
          <w:iCs/>
        </w:rPr>
        <w:t>Элементы внутреннего контроля в организации: внутренний аудит и управленческий контроль</w:t>
      </w:r>
      <w:r w:rsidRPr="00EA33B8">
        <w:rPr>
          <w:i/>
          <w:iCs/>
        </w:rPr>
        <w:t>»</w:t>
      </w:r>
    </w:p>
    <w:p w14:paraId="22D3F018" w14:textId="77777777" w:rsidR="00AB6BEE" w:rsidRPr="00EA33B8" w:rsidRDefault="00AB6BEE" w:rsidP="00AB6BEE">
      <w:pPr>
        <w:jc w:val="both"/>
        <w:rPr>
          <w:b/>
          <w:bCs/>
          <w:color w:val="FF0000"/>
        </w:rPr>
      </w:pPr>
      <w:r w:rsidRPr="00EA33B8">
        <w:t xml:space="preserve">(трудовая функция </w:t>
      </w:r>
      <w:r w:rsidRPr="00EA33B8">
        <w:rPr>
          <w:iCs/>
        </w:rPr>
        <w:t>D/03.7 Управление деятельностью по планированию и использованию трудовых ресурсов,</w:t>
      </w:r>
      <w:r w:rsidRPr="00EA33B8">
        <w:rPr>
          <w:rStyle w:val="aff2"/>
          <w:color w:val="FF0000"/>
        </w:rPr>
        <w:t xml:space="preserve"> </w:t>
      </w:r>
      <w:r w:rsidRPr="00EA33B8">
        <w:t>трудовые действия, связанные с будущей профессиональной деятельностью: организация работы по эффективному использованию трудовых ресурсов и расходов на персонал)</w:t>
      </w:r>
    </w:p>
    <w:p w14:paraId="37AE8509" w14:textId="77777777" w:rsidR="00EA33B8" w:rsidRPr="00EA33B8" w:rsidRDefault="00EA33B8" w:rsidP="00EA33B8">
      <w:pPr>
        <w:ind w:firstLine="567"/>
        <w:jc w:val="both"/>
        <w:rPr>
          <w:iCs/>
        </w:rPr>
      </w:pPr>
    </w:p>
    <w:p w14:paraId="3D328C93" w14:textId="77777777" w:rsidR="000C742A" w:rsidRPr="00EA33B8" w:rsidRDefault="00836AD1" w:rsidP="00EA33B8">
      <w:pPr>
        <w:ind w:firstLine="567"/>
        <w:jc w:val="both"/>
        <w:rPr>
          <w:iCs/>
        </w:rPr>
      </w:pPr>
      <w:r w:rsidRPr="00EA33B8">
        <w:rPr>
          <w:iCs/>
        </w:rPr>
        <w:t>Провести распределение функций внутреннего аудита и управленческого контроля сотрудников подразделения по управлению персоналом в процессе «Управление персоналом». Результаты представить в виде «Матрицы распределения функциональных обязанностей»</w:t>
      </w:r>
      <w:r w:rsidR="00EA33B8" w:rsidRPr="00EA33B8">
        <w:rPr>
          <w:iCs/>
        </w:rPr>
        <w:t>, так же необходимо разработать и представить выдержки из должностных инструкции сотрудников, отражающих обязанности осуществления внутреннего аудита и управленческого контроля.</w:t>
      </w:r>
    </w:p>
    <w:tbl>
      <w:tblPr>
        <w:tblStyle w:val="a4"/>
        <w:tblW w:w="0" w:type="auto"/>
        <w:tblLook w:val="04A0" w:firstRow="1" w:lastRow="0" w:firstColumn="1" w:lastColumn="0" w:noHBand="0" w:noVBand="1"/>
      </w:tblPr>
      <w:tblGrid>
        <w:gridCol w:w="1934"/>
        <w:gridCol w:w="1387"/>
        <w:gridCol w:w="1337"/>
        <w:gridCol w:w="1337"/>
        <w:gridCol w:w="1337"/>
        <w:gridCol w:w="943"/>
        <w:gridCol w:w="1777"/>
      </w:tblGrid>
      <w:tr w:rsidR="00EA33B8" w:rsidRPr="00EA33B8" w14:paraId="27231710" w14:textId="77777777" w:rsidTr="00EA33B8">
        <w:tc>
          <w:tcPr>
            <w:tcW w:w="1948" w:type="dxa"/>
            <w:vMerge w:val="restart"/>
          </w:tcPr>
          <w:p w14:paraId="5747C93B" w14:textId="77777777" w:rsidR="00EA33B8" w:rsidRPr="00EA33B8" w:rsidRDefault="00EA33B8" w:rsidP="00EA33B8">
            <w:pPr>
              <w:jc w:val="center"/>
              <w:rPr>
                <w:iCs/>
                <w:sz w:val="20"/>
                <w:szCs w:val="20"/>
              </w:rPr>
            </w:pPr>
            <w:r w:rsidRPr="00EA33B8">
              <w:rPr>
                <w:iCs/>
                <w:sz w:val="20"/>
                <w:szCs w:val="20"/>
              </w:rPr>
              <w:t>Функции внутреннего аудита и управленческого контроля</w:t>
            </w:r>
          </w:p>
        </w:tc>
        <w:tc>
          <w:tcPr>
            <w:tcW w:w="8330" w:type="dxa"/>
            <w:gridSpan w:val="6"/>
          </w:tcPr>
          <w:p w14:paraId="77FFB080" w14:textId="77777777" w:rsidR="00EA33B8" w:rsidRPr="00EA33B8" w:rsidRDefault="00EA33B8" w:rsidP="00EA33B8">
            <w:pPr>
              <w:jc w:val="center"/>
              <w:rPr>
                <w:iCs/>
                <w:sz w:val="20"/>
                <w:szCs w:val="20"/>
              </w:rPr>
            </w:pPr>
            <w:r w:rsidRPr="00EA33B8">
              <w:rPr>
                <w:iCs/>
                <w:sz w:val="20"/>
                <w:szCs w:val="20"/>
              </w:rPr>
              <w:t>Должностные лица подразделения по управлению персоналом</w:t>
            </w:r>
          </w:p>
        </w:tc>
      </w:tr>
      <w:tr w:rsidR="00EA33B8" w:rsidRPr="00EA33B8" w14:paraId="4249E88B" w14:textId="77777777" w:rsidTr="00D4514A">
        <w:tc>
          <w:tcPr>
            <w:tcW w:w="1948" w:type="dxa"/>
            <w:vMerge/>
          </w:tcPr>
          <w:p w14:paraId="08387E55" w14:textId="77777777" w:rsidR="00EA33B8" w:rsidRPr="00EA33B8" w:rsidRDefault="00EA33B8" w:rsidP="00EA33B8">
            <w:pPr>
              <w:jc w:val="center"/>
              <w:rPr>
                <w:iCs/>
                <w:sz w:val="20"/>
                <w:szCs w:val="20"/>
              </w:rPr>
            </w:pPr>
          </w:p>
        </w:tc>
        <w:tc>
          <w:tcPr>
            <w:tcW w:w="1388" w:type="dxa"/>
          </w:tcPr>
          <w:p w14:paraId="7A533B39" w14:textId="77777777" w:rsidR="00EA33B8" w:rsidRPr="00EA33B8" w:rsidRDefault="00EA33B8" w:rsidP="00EA33B8">
            <w:pPr>
              <w:jc w:val="center"/>
              <w:rPr>
                <w:iCs/>
                <w:sz w:val="20"/>
                <w:szCs w:val="20"/>
              </w:rPr>
            </w:pPr>
            <w:r w:rsidRPr="00EA33B8">
              <w:rPr>
                <w:iCs/>
                <w:sz w:val="20"/>
                <w:szCs w:val="20"/>
              </w:rPr>
              <w:t>Начальник департамента по УП</w:t>
            </w:r>
          </w:p>
        </w:tc>
        <w:tc>
          <w:tcPr>
            <w:tcW w:w="1388" w:type="dxa"/>
          </w:tcPr>
          <w:p w14:paraId="6613EA52" w14:textId="77777777" w:rsidR="00EA33B8" w:rsidRPr="00EA33B8" w:rsidRDefault="00EA33B8" w:rsidP="00EA33B8">
            <w:pPr>
              <w:jc w:val="center"/>
              <w:rPr>
                <w:iCs/>
                <w:sz w:val="20"/>
                <w:szCs w:val="20"/>
              </w:rPr>
            </w:pPr>
            <w:r w:rsidRPr="00EA33B8">
              <w:rPr>
                <w:iCs/>
                <w:sz w:val="20"/>
                <w:szCs w:val="20"/>
              </w:rPr>
              <w:t>…</w:t>
            </w:r>
          </w:p>
        </w:tc>
        <w:tc>
          <w:tcPr>
            <w:tcW w:w="1388" w:type="dxa"/>
          </w:tcPr>
          <w:p w14:paraId="25114C4B" w14:textId="77777777" w:rsidR="00EA33B8" w:rsidRPr="00EA33B8" w:rsidRDefault="00EA33B8" w:rsidP="00EA33B8">
            <w:pPr>
              <w:jc w:val="center"/>
              <w:rPr>
                <w:iCs/>
                <w:sz w:val="20"/>
                <w:szCs w:val="20"/>
              </w:rPr>
            </w:pPr>
            <w:r w:rsidRPr="00EA33B8">
              <w:rPr>
                <w:iCs/>
                <w:sz w:val="20"/>
                <w:szCs w:val="20"/>
              </w:rPr>
              <w:t>…</w:t>
            </w:r>
          </w:p>
        </w:tc>
        <w:tc>
          <w:tcPr>
            <w:tcW w:w="1388" w:type="dxa"/>
          </w:tcPr>
          <w:p w14:paraId="23A8A06E" w14:textId="77777777" w:rsidR="00EA33B8" w:rsidRPr="00EA33B8" w:rsidRDefault="00EA33B8" w:rsidP="00EA33B8">
            <w:pPr>
              <w:jc w:val="center"/>
              <w:rPr>
                <w:iCs/>
                <w:sz w:val="20"/>
                <w:szCs w:val="20"/>
              </w:rPr>
            </w:pPr>
            <w:r w:rsidRPr="00EA33B8">
              <w:rPr>
                <w:iCs/>
                <w:sz w:val="20"/>
                <w:szCs w:val="20"/>
              </w:rPr>
              <w:t>…</w:t>
            </w:r>
          </w:p>
        </w:tc>
        <w:tc>
          <w:tcPr>
            <w:tcW w:w="972" w:type="dxa"/>
          </w:tcPr>
          <w:p w14:paraId="171F64DE" w14:textId="77777777" w:rsidR="00EA33B8" w:rsidRPr="00EA33B8" w:rsidRDefault="00EA33B8" w:rsidP="00EA33B8">
            <w:pPr>
              <w:jc w:val="center"/>
              <w:rPr>
                <w:iCs/>
                <w:sz w:val="20"/>
                <w:szCs w:val="20"/>
              </w:rPr>
            </w:pPr>
            <w:r w:rsidRPr="00EA33B8">
              <w:rPr>
                <w:iCs/>
                <w:sz w:val="20"/>
                <w:szCs w:val="20"/>
              </w:rPr>
              <w:t>…</w:t>
            </w:r>
          </w:p>
        </w:tc>
        <w:tc>
          <w:tcPr>
            <w:tcW w:w="1806" w:type="dxa"/>
          </w:tcPr>
          <w:p w14:paraId="2A6D6860" w14:textId="77777777" w:rsidR="00EA33B8" w:rsidRPr="00EA33B8" w:rsidRDefault="00EA33B8" w:rsidP="00EA33B8">
            <w:pPr>
              <w:jc w:val="center"/>
              <w:rPr>
                <w:iCs/>
                <w:sz w:val="20"/>
                <w:szCs w:val="20"/>
              </w:rPr>
            </w:pPr>
            <w:r w:rsidRPr="00EA33B8">
              <w:rPr>
                <w:iCs/>
                <w:sz w:val="20"/>
                <w:szCs w:val="20"/>
              </w:rPr>
              <w:t>Специалист по управлению персоналом</w:t>
            </w:r>
          </w:p>
        </w:tc>
      </w:tr>
      <w:tr w:rsidR="00EA33B8" w:rsidRPr="00EA33B8" w14:paraId="16C27F67" w14:textId="77777777" w:rsidTr="00D4514A">
        <w:tc>
          <w:tcPr>
            <w:tcW w:w="1948" w:type="dxa"/>
          </w:tcPr>
          <w:p w14:paraId="286AE2C8" w14:textId="77777777" w:rsidR="00EA33B8" w:rsidRPr="00EA33B8" w:rsidRDefault="00EA33B8" w:rsidP="00EA33B8">
            <w:pPr>
              <w:jc w:val="both"/>
              <w:rPr>
                <w:iCs/>
                <w:sz w:val="20"/>
                <w:szCs w:val="20"/>
              </w:rPr>
            </w:pPr>
          </w:p>
        </w:tc>
        <w:tc>
          <w:tcPr>
            <w:tcW w:w="1388" w:type="dxa"/>
          </w:tcPr>
          <w:p w14:paraId="278AD4AB" w14:textId="77777777" w:rsidR="00EA33B8" w:rsidRPr="00EA33B8" w:rsidRDefault="00EA33B8" w:rsidP="00EA33B8">
            <w:pPr>
              <w:jc w:val="both"/>
              <w:rPr>
                <w:iCs/>
                <w:sz w:val="20"/>
                <w:szCs w:val="20"/>
              </w:rPr>
            </w:pPr>
          </w:p>
        </w:tc>
        <w:tc>
          <w:tcPr>
            <w:tcW w:w="1388" w:type="dxa"/>
          </w:tcPr>
          <w:p w14:paraId="140D7EF0" w14:textId="77777777" w:rsidR="00EA33B8" w:rsidRPr="00EA33B8" w:rsidRDefault="00EA33B8" w:rsidP="00EA33B8">
            <w:pPr>
              <w:jc w:val="both"/>
              <w:rPr>
                <w:iCs/>
                <w:sz w:val="20"/>
                <w:szCs w:val="20"/>
              </w:rPr>
            </w:pPr>
          </w:p>
        </w:tc>
        <w:tc>
          <w:tcPr>
            <w:tcW w:w="1388" w:type="dxa"/>
          </w:tcPr>
          <w:p w14:paraId="64CB765B" w14:textId="77777777" w:rsidR="00EA33B8" w:rsidRPr="00EA33B8" w:rsidRDefault="00EA33B8" w:rsidP="00EA33B8">
            <w:pPr>
              <w:jc w:val="both"/>
              <w:rPr>
                <w:iCs/>
                <w:sz w:val="20"/>
                <w:szCs w:val="20"/>
              </w:rPr>
            </w:pPr>
          </w:p>
        </w:tc>
        <w:tc>
          <w:tcPr>
            <w:tcW w:w="1388" w:type="dxa"/>
          </w:tcPr>
          <w:p w14:paraId="6C887199" w14:textId="77777777" w:rsidR="00EA33B8" w:rsidRPr="00EA33B8" w:rsidRDefault="00EA33B8" w:rsidP="00EA33B8">
            <w:pPr>
              <w:jc w:val="both"/>
              <w:rPr>
                <w:iCs/>
                <w:sz w:val="20"/>
                <w:szCs w:val="20"/>
              </w:rPr>
            </w:pPr>
          </w:p>
        </w:tc>
        <w:tc>
          <w:tcPr>
            <w:tcW w:w="972" w:type="dxa"/>
          </w:tcPr>
          <w:p w14:paraId="497AF40A" w14:textId="77777777" w:rsidR="00EA33B8" w:rsidRPr="00EA33B8" w:rsidRDefault="00EA33B8" w:rsidP="00EA33B8">
            <w:pPr>
              <w:jc w:val="both"/>
              <w:rPr>
                <w:iCs/>
                <w:sz w:val="20"/>
                <w:szCs w:val="20"/>
              </w:rPr>
            </w:pPr>
          </w:p>
        </w:tc>
        <w:tc>
          <w:tcPr>
            <w:tcW w:w="1806" w:type="dxa"/>
          </w:tcPr>
          <w:p w14:paraId="0CF10E69" w14:textId="77777777" w:rsidR="00EA33B8" w:rsidRPr="00EA33B8" w:rsidRDefault="00EA33B8" w:rsidP="00EA33B8">
            <w:pPr>
              <w:jc w:val="both"/>
              <w:rPr>
                <w:iCs/>
                <w:sz w:val="20"/>
                <w:szCs w:val="20"/>
              </w:rPr>
            </w:pPr>
          </w:p>
        </w:tc>
      </w:tr>
    </w:tbl>
    <w:p w14:paraId="3E9E612B" w14:textId="77777777" w:rsidR="00EA33B8" w:rsidRPr="00EA33B8" w:rsidRDefault="00EA33B8" w:rsidP="00EA33B8">
      <w:pPr>
        <w:ind w:firstLine="567"/>
        <w:jc w:val="both"/>
        <w:rPr>
          <w:iCs/>
        </w:rPr>
      </w:pPr>
    </w:p>
    <w:p w14:paraId="44AD0EE0" w14:textId="77777777" w:rsidR="00F36651" w:rsidRPr="00EA33B8" w:rsidRDefault="00F36651" w:rsidP="00F36651">
      <w:pPr>
        <w:jc w:val="center"/>
        <w:rPr>
          <w:b/>
        </w:rPr>
      </w:pPr>
      <w:r w:rsidRPr="00EA33B8">
        <w:rPr>
          <w:b/>
        </w:rPr>
        <w:t>3.</w:t>
      </w:r>
      <w:r w:rsidR="002C0445" w:rsidRPr="00EA33B8">
        <w:rPr>
          <w:b/>
        </w:rPr>
        <w:t>3</w:t>
      </w:r>
      <w:r w:rsidRPr="00EA33B8">
        <w:rPr>
          <w:b/>
        </w:rPr>
        <w:t xml:space="preserve"> Перечень теоретических вопросов к зачету</w:t>
      </w:r>
    </w:p>
    <w:p w14:paraId="3E208AE1" w14:textId="77777777" w:rsidR="00F36651" w:rsidRPr="00EA33B8" w:rsidRDefault="00F36651" w:rsidP="00F36651">
      <w:pPr>
        <w:jc w:val="center"/>
      </w:pPr>
      <w:r w:rsidRPr="00EA33B8">
        <w:t>(для оценки знаний)</w:t>
      </w:r>
    </w:p>
    <w:p w14:paraId="2BC851CC" w14:textId="77777777" w:rsidR="007F6695" w:rsidRDefault="007F6695" w:rsidP="00AB6BEE">
      <w:pPr>
        <w:jc w:val="both"/>
        <w:rPr>
          <w:bCs/>
        </w:rPr>
      </w:pPr>
    </w:p>
    <w:p w14:paraId="017CBBF9" w14:textId="1B47C7CA" w:rsidR="00AB6BEE" w:rsidRPr="00EA33B8" w:rsidRDefault="00AB6BEE" w:rsidP="007F6695">
      <w:pPr>
        <w:ind w:firstLine="709"/>
        <w:jc w:val="both"/>
        <w:rPr>
          <w:bCs/>
        </w:rPr>
      </w:pPr>
      <w:r w:rsidRPr="00EA33B8">
        <w:rPr>
          <w:bCs/>
        </w:rPr>
        <w:t>Раздел 1. Диагностика и анализ трудового потенциала как основа аудита персонала организации</w:t>
      </w:r>
    </w:p>
    <w:p w14:paraId="2943F7F4" w14:textId="77777777" w:rsidR="00F36651" w:rsidRPr="00EA33B8" w:rsidRDefault="00F36651" w:rsidP="007F6695">
      <w:pPr>
        <w:pStyle w:val="af1"/>
        <w:numPr>
          <w:ilvl w:val="0"/>
          <w:numId w:val="39"/>
        </w:numPr>
        <w:spacing w:after="0" w:line="240" w:lineRule="auto"/>
        <w:ind w:left="0" w:firstLine="709"/>
        <w:rPr>
          <w:iCs/>
          <w:sz w:val="24"/>
          <w:szCs w:val="24"/>
        </w:rPr>
      </w:pPr>
      <w:r w:rsidRPr="00EA33B8">
        <w:rPr>
          <w:iCs/>
          <w:sz w:val="24"/>
          <w:szCs w:val="24"/>
        </w:rPr>
        <w:t xml:space="preserve">Система показателей международной статистики труда. </w:t>
      </w:r>
    </w:p>
    <w:p w14:paraId="2F8C23D5" w14:textId="77777777" w:rsidR="00F36651" w:rsidRPr="00EA33B8" w:rsidRDefault="00F36651" w:rsidP="007F6695">
      <w:pPr>
        <w:pStyle w:val="af1"/>
        <w:numPr>
          <w:ilvl w:val="0"/>
          <w:numId w:val="39"/>
        </w:numPr>
        <w:spacing w:after="0" w:line="240" w:lineRule="auto"/>
        <w:ind w:left="0" w:firstLine="709"/>
        <w:rPr>
          <w:iCs/>
          <w:sz w:val="24"/>
          <w:szCs w:val="24"/>
        </w:rPr>
      </w:pPr>
      <w:r w:rsidRPr="00EA33B8">
        <w:rPr>
          <w:iCs/>
          <w:sz w:val="24"/>
          <w:szCs w:val="24"/>
        </w:rPr>
        <w:t>Назначение Международной Организации Труда (МОТ).</w:t>
      </w:r>
    </w:p>
    <w:p w14:paraId="2E477FB4"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bCs/>
          <w:sz w:val="24"/>
          <w:szCs w:val="24"/>
        </w:rPr>
        <w:t>Понятие трудовых ресурсов. Расчет численности трудовых ресурсов</w:t>
      </w:r>
    </w:p>
    <w:p w14:paraId="07FAEC01"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Баланс трудовых ресурсов и его назначение </w:t>
      </w:r>
    </w:p>
    <w:p w14:paraId="403CA8C2"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bCs/>
          <w:sz w:val="24"/>
          <w:szCs w:val="24"/>
        </w:rPr>
        <w:t>Статистическое изучение рынка труда</w:t>
      </w:r>
      <w:r w:rsidRPr="00EA33B8">
        <w:rPr>
          <w:sz w:val="24"/>
          <w:szCs w:val="24"/>
        </w:rPr>
        <w:t xml:space="preserve"> </w:t>
      </w:r>
    </w:p>
    <w:p w14:paraId="7222FA1F"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Определение обеспеченности предприятий рабочей силой </w:t>
      </w:r>
    </w:p>
    <w:p w14:paraId="42E25F1D"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Показатели движения рабочей силы</w:t>
      </w:r>
    </w:p>
    <w:p w14:paraId="0167AC16"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Учет рабочего времени и показатели его использования </w:t>
      </w:r>
    </w:p>
    <w:p w14:paraId="01418596"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Анализ использования трудовых ресурсов</w:t>
      </w:r>
    </w:p>
    <w:p w14:paraId="49AE8ACF"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Фонды рабочего времени </w:t>
      </w:r>
    </w:p>
    <w:p w14:paraId="480FF8D5"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Баланс рабочего времени и значение</w:t>
      </w:r>
    </w:p>
    <w:p w14:paraId="27C9D581"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Показатели использования рабочих мест по сменам </w:t>
      </w:r>
    </w:p>
    <w:p w14:paraId="05106C57"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Измерение уровня производительности труда.</w:t>
      </w:r>
    </w:p>
    <w:p w14:paraId="6218FB1A"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Методы определения производительности труда.</w:t>
      </w:r>
    </w:p>
    <w:p w14:paraId="736608CE"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Анализ динамики производительности труда.</w:t>
      </w:r>
    </w:p>
    <w:p w14:paraId="2C6CCA69"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Методы изучения факторов роста производительности труда.</w:t>
      </w:r>
    </w:p>
    <w:p w14:paraId="649DF67C"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lastRenderedPageBreak/>
        <w:t xml:space="preserve">Особенности расчета производительности труда  в отраслях экономики. </w:t>
      </w:r>
    </w:p>
    <w:p w14:paraId="1B05D2CF"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Определение производительности труда  на железнодорожном транспорте. </w:t>
      </w:r>
    </w:p>
    <w:p w14:paraId="497507EB"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 xml:space="preserve">Понятие заработной платы и стоимости рабочей силы. Формы и системы оплаты труда. </w:t>
      </w:r>
    </w:p>
    <w:p w14:paraId="29BDAF78"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Состав фонда заработной платы и выплат социального характера.</w:t>
      </w:r>
    </w:p>
    <w:p w14:paraId="6D01540D"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Средний уровень заработной платы.</w:t>
      </w:r>
    </w:p>
    <w:p w14:paraId="67025F2C"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Состав затрат  на рабочую силу в России и за рубежом.</w:t>
      </w:r>
    </w:p>
    <w:p w14:paraId="6109FCEA"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Изучение влияния условий труда на его производительность</w:t>
      </w:r>
    </w:p>
    <w:p w14:paraId="5738865B" w14:textId="77777777" w:rsidR="00F36651" w:rsidRPr="00EA33B8" w:rsidRDefault="00F36651" w:rsidP="007F6695">
      <w:pPr>
        <w:pStyle w:val="af1"/>
        <w:numPr>
          <w:ilvl w:val="0"/>
          <w:numId w:val="39"/>
        </w:numPr>
        <w:spacing w:after="0" w:line="240" w:lineRule="auto"/>
        <w:ind w:left="0" w:firstLine="709"/>
        <w:rPr>
          <w:sz w:val="24"/>
          <w:szCs w:val="24"/>
        </w:rPr>
      </w:pPr>
      <w:r w:rsidRPr="00EA33B8">
        <w:rPr>
          <w:sz w:val="24"/>
          <w:szCs w:val="24"/>
        </w:rPr>
        <w:t>Анализ трудовых показателей как основа аудита персонала</w:t>
      </w:r>
    </w:p>
    <w:p w14:paraId="2E8739BC" w14:textId="77777777" w:rsidR="00F36651" w:rsidRPr="00EA33B8" w:rsidRDefault="00F36651" w:rsidP="007F6695">
      <w:pPr>
        <w:ind w:firstLine="709"/>
        <w:jc w:val="both"/>
        <w:rPr>
          <w:bCs/>
        </w:rPr>
      </w:pPr>
      <w:r w:rsidRPr="00EA33B8">
        <w:rPr>
          <w:bCs/>
        </w:rPr>
        <w:t xml:space="preserve">Раздел </w:t>
      </w:r>
      <w:r w:rsidR="00AB6BEE" w:rsidRPr="00EA33B8">
        <w:rPr>
          <w:bCs/>
        </w:rPr>
        <w:t>2</w:t>
      </w:r>
      <w:r w:rsidRPr="00EA33B8">
        <w:t xml:space="preserve"> </w:t>
      </w:r>
      <w:r w:rsidRPr="00EA33B8">
        <w:rPr>
          <w:bCs/>
        </w:rPr>
        <w:t>Контроллинг: понятие, цели, задачи, виды</w:t>
      </w:r>
    </w:p>
    <w:p w14:paraId="14BEB19F" w14:textId="77777777" w:rsidR="00F36651" w:rsidRPr="00EA33B8" w:rsidRDefault="00F36651" w:rsidP="007F6695">
      <w:pPr>
        <w:pStyle w:val="af1"/>
        <w:numPr>
          <w:ilvl w:val="0"/>
          <w:numId w:val="39"/>
        </w:numPr>
        <w:spacing w:after="0" w:line="240" w:lineRule="auto"/>
        <w:ind w:left="0" w:firstLine="709"/>
        <w:jc w:val="both"/>
        <w:rPr>
          <w:bCs/>
          <w:sz w:val="24"/>
          <w:szCs w:val="24"/>
        </w:rPr>
      </w:pPr>
      <w:r w:rsidRPr="00EA33B8">
        <w:rPr>
          <w:bCs/>
          <w:sz w:val="24"/>
          <w:szCs w:val="24"/>
        </w:rPr>
        <w:t>Контроллинг: основные понятия, цели и задачи</w:t>
      </w:r>
    </w:p>
    <w:p w14:paraId="72B0EFCF" w14:textId="77777777" w:rsidR="00F36651" w:rsidRPr="00EA33B8" w:rsidRDefault="00F36651" w:rsidP="007F6695">
      <w:pPr>
        <w:pStyle w:val="af1"/>
        <w:numPr>
          <w:ilvl w:val="0"/>
          <w:numId w:val="39"/>
        </w:numPr>
        <w:spacing w:after="0" w:line="240" w:lineRule="auto"/>
        <w:ind w:left="0" w:firstLine="709"/>
        <w:jc w:val="both"/>
        <w:rPr>
          <w:bCs/>
          <w:sz w:val="24"/>
          <w:szCs w:val="24"/>
        </w:rPr>
      </w:pPr>
      <w:r w:rsidRPr="00EA33B8">
        <w:rPr>
          <w:bCs/>
          <w:sz w:val="24"/>
          <w:szCs w:val="24"/>
        </w:rPr>
        <w:t xml:space="preserve">Сущность и основные этапы развития контроллинга. Задачи, функции и цели контроллинга. </w:t>
      </w:r>
    </w:p>
    <w:p w14:paraId="08ECCA3E" w14:textId="77777777" w:rsidR="00F36651" w:rsidRPr="00EA33B8" w:rsidRDefault="00F36651" w:rsidP="007F6695">
      <w:pPr>
        <w:pStyle w:val="af1"/>
        <w:numPr>
          <w:ilvl w:val="0"/>
          <w:numId w:val="39"/>
        </w:numPr>
        <w:spacing w:after="0" w:line="240" w:lineRule="auto"/>
        <w:ind w:left="0" w:firstLine="709"/>
        <w:jc w:val="both"/>
        <w:rPr>
          <w:bCs/>
          <w:sz w:val="24"/>
          <w:szCs w:val="24"/>
        </w:rPr>
      </w:pPr>
      <w:r w:rsidRPr="00EA33B8">
        <w:rPr>
          <w:bCs/>
          <w:sz w:val="24"/>
          <w:szCs w:val="24"/>
        </w:rPr>
        <w:t xml:space="preserve">Сферы действия контроллинга. Роль контроллинга в системе управления персоналом и его взаимосвязь с другими функциями управления организацией. </w:t>
      </w:r>
    </w:p>
    <w:p w14:paraId="7F1771AE" w14:textId="77777777" w:rsidR="00F36651" w:rsidRPr="00EA33B8" w:rsidRDefault="00F36651" w:rsidP="007F6695">
      <w:pPr>
        <w:pStyle w:val="af1"/>
        <w:numPr>
          <w:ilvl w:val="0"/>
          <w:numId w:val="39"/>
        </w:numPr>
        <w:spacing w:after="0" w:line="240" w:lineRule="auto"/>
        <w:ind w:left="0" w:firstLine="709"/>
        <w:jc w:val="both"/>
        <w:rPr>
          <w:bCs/>
          <w:sz w:val="24"/>
          <w:szCs w:val="24"/>
        </w:rPr>
      </w:pPr>
      <w:r w:rsidRPr="00EA33B8">
        <w:rPr>
          <w:bCs/>
          <w:sz w:val="24"/>
          <w:szCs w:val="24"/>
        </w:rPr>
        <w:t>Основные концепции контроллинга. Особенности контроллинга персонала.</w:t>
      </w:r>
    </w:p>
    <w:p w14:paraId="41711327"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 xml:space="preserve">Аудит рабочих мест. </w:t>
      </w:r>
    </w:p>
    <w:p w14:paraId="29F88B39"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 xml:space="preserve">Аудит найма. Аудит увольнений. </w:t>
      </w:r>
    </w:p>
    <w:p w14:paraId="3F01CB32"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Аудит вознаграждений.</w:t>
      </w:r>
    </w:p>
    <w:p w14:paraId="42DD0D90"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 xml:space="preserve"> Аудит условий и безопасности труда. </w:t>
      </w:r>
    </w:p>
    <w:p w14:paraId="355E2355"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Аудит интеллектуального капитала.</w:t>
      </w:r>
    </w:p>
    <w:p w14:paraId="777E3B6F" w14:textId="77777777" w:rsidR="00F36651" w:rsidRPr="00EA33B8" w:rsidRDefault="00F36651" w:rsidP="007F6695">
      <w:pPr>
        <w:pStyle w:val="af1"/>
        <w:numPr>
          <w:ilvl w:val="0"/>
          <w:numId w:val="39"/>
        </w:numPr>
        <w:spacing w:after="0" w:line="240" w:lineRule="auto"/>
        <w:ind w:left="0" w:firstLine="709"/>
        <w:rPr>
          <w:bCs/>
          <w:sz w:val="24"/>
          <w:szCs w:val="24"/>
        </w:rPr>
      </w:pPr>
      <w:r w:rsidRPr="00EA33B8">
        <w:rPr>
          <w:bCs/>
          <w:sz w:val="24"/>
          <w:szCs w:val="24"/>
        </w:rPr>
        <w:t xml:space="preserve">Аудит работы служб управления персоналом. </w:t>
      </w:r>
    </w:p>
    <w:p w14:paraId="40BAFD12" w14:textId="77777777" w:rsidR="00F36651" w:rsidRPr="00EA33B8" w:rsidRDefault="00F36651" w:rsidP="00F36651">
      <w:pPr>
        <w:jc w:val="both"/>
        <w:rPr>
          <w:bCs/>
        </w:rPr>
      </w:pPr>
    </w:p>
    <w:p w14:paraId="608B7D2B" w14:textId="77777777" w:rsidR="00F36651" w:rsidRPr="00EA33B8" w:rsidRDefault="00F36651" w:rsidP="00F36651">
      <w:pPr>
        <w:jc w:val="center"/>
        <w:rPr>
          <w:b/>
        </w:rPr>
      </w:pPr>
      <w:r w:rsidRPr="00EA33B8">
        <w:rPr>
          <w:b/>
        </w:rPr>
        <w:t>3.</w:t>
      </w:r>
      <w:r w:rsidR="002C0445" w:rsidRPr="00EA33B8">
        <w:rPr>
          <w:b/>
        </w:rPr>
        <w:t>4</w:t>
      </w:r>
      <w:r w:rsidRPr="00EA33B8">
        <w:rPr>
          <w:b/>
        </w:rPr>
        <w:t xml:space="preserve"> Перечень типовых простых практических заданий к зачету</w:t>
      </w:r>
    </w:p>
    <w:p w14:paraId="624DCE75" w14:textId="77777777" w:rsidR="00F36651" w:rsidRPr="00EA33B8" w:rsidRDefault="00F36651" w:rsidP="00F36651">
      <w:pPr>
        <w:jc w:val="center"/>
      </w:pPr>
      <w:r w:rsidRPr="00EA33B8">
        <w:rPr>
          <w:iCs/>
        </w:rPr>
        <w:t>(для оценки умений</w:t>
      </w:r>
      <w:r w:rsidRPr="00EA33B8">
        <w:t>)</w:t>
      </w:r>
    </w:p>
    <w:p w14:paraId="3A6A0745" w14:textId="77777777" w:rsidR="007F6695" w:rsidRDefault="007F6695" w:rsidP="007F6695">
      <w:pPr>
        <w:ind w:firstLine="709"/>
        <w:jc w:val="both"/>
        <w:rPr>
          <w:bCs/>
        </w:rPr>
      </w:pPr>
    </w:p>
    <w:p w14:paraId="5DF657A9" w14:textId="6A72350C" w:rsidR="00F36651" w:rsidRPr="00EA33B8" w:rsidRDefault="00F36651" w:rsidP="007F6695">
      <w:pPr>
        <w:ind w:firstLine="709"/>
        <w:jc w:val="both"/>
        <w:rPr>
          <w:b/>
          <w:bCs/>
        </w:rPr>
      </w:pPr>
      <w:r w:rsidRPr="00EA33B8">
        <w:rPr>
          <w:bCs/>
        </w:rPr>
        <w:t>Задача 1.Списочная численность работников предприятия в течение отчетного месяца не менялась и составляла 68 человек на каждый день месяца. Чему равна среднесписочная численность работников за этот месяц, если из указанного числа работников 4 человека в течение всего месяца находились в очередном отпуске, 2 человека – в отпуске по беременности и родам и 1 человек отсутствовал по причине болезни.</w:t>
      </w:r>
      <w:r w:rsidRPr="00EA33B8">
        <w:rPr>
          <w:b/>
          <w:bCs/>
        </w:rPr>
        <w:t xml:space="preserve"> </w:t>
      </w:r>
    </w:p>
    <w:p w14:paraId="4E8DE395" w14:textId="77777777" w:rsidR="00F36651" w:rsidRPr="00EA33B8" w:rsidRDefault="00F36651" w:rsidP="007F6695">
      <w:pPr>
        <w:ind w:firstLine="709"/>
        <w:jc w:val="both"/>
        <w:rPr>
          <w:bCs/>
        </w:rPr>
      </w:pPr>
    </w:p>
    <w:p w14:paraId="3460A844" w14:textId="77777777" w:rsidR="00F36651" w:rsidRPr="00EA33B8" w:rsidRDefault="00F36651" w:rsidP="007F6695">
      <w:pPr>
        <w:ind w:firstLine="709"/>
        <w:jc w:val="both"/>
        <w:rPr>
          <w:bCs/>
        </w:rPr>
      </w:pPr>
      <w:r w:rsidRPr="00EA33B8">
        <w:rPr>
          <w:bCs/>
        </w:rPr>
        <w:t>Задача 2. Определите среднесписочную численность работников за июнь месяц, если предприятие работает с 25 июня. Численность работников списочного состава была следующей: 25 июня (вторник) 200 чел.,  26 июня (среда) 200 чел., 27 июня (четверг) 203 чел., 28 июня (пятница) 209 чел. Последние два дня месяца (29 и 30) приходились на выходные дни. На сколько изменится среднесписочная численность, если предприятие начало работать с 24 июня и списочная численность работников в первый день работы составляла 198 человек?</w:t>
      </w:r>
    </w:p>
    <w:p w14:paraId="7B240A12" w14:textId="77777777" w:rsidR="00F36651" w:rsidRPr="00EA33B8" w:rsidRDefault="00F36651" w:rsidP="00F36651">
      <w:pPr>
        <w:jc w:val="both"/>
        <w:rPr>
          <w:bCs/>
        </w:rPr>
      </w:pPr>
    </w:p>
    <w:p w14:paraId="30A35EC8" w14:textId="77777777" w:rsidR="00F36651" w:rsidRPr="00EA33B8" w:rsidRDefault="00F36651" w:rsidP="007F6695">
      <w:pPr>
        <w:ind w:firstLine="709"/>
        <w:jc w:val="both"/>
        <w:rPr>
          <w:bCs/>
        </w:rPr>
      </w:pPr>
      <w:r w:rsidRPr="00EA33B8">
        <w:rPr>
          <w:bCs/>
        </w:rPr>
        <w:t>Задача 3. Имеются следующие данные за апрель (в человеко-днях): работниками предприятия отработано – 2884;  целодневные простои – 100; неявки на работу – 1516; в том числе с очередными отпусками – 240; выходными днями – 1200. Среднесписочная численность составляла 150 чел. Рассчитайте календарный, табельный и максимально возможные фонды времени за указанный месяц, а также календарный фонд времени за май, при условии, что среднесписочная численность останется без изменения.</w:t>
      </w:r>
    </w:p>
    <w:p w14:paraId="0677FD72" w14:textId="77777777" w:rsidR="00F36651" w:rsidRPr="00EA33B8" w:rsidRDefault="00F36651" w:rsidP="007F6695">
      <w:pPr>
        <w:ind w:firstLine="709"/>
        <w:jc w:val="both"/>
        <w:rPr>
          <w:bCs/>
        </w:rPr>
      </w:pPr>
    </w:p>
    <w:p w14:paraId="4442A946" w14:textId="77777777" w:rsidR="00F36651" w:rsidRPr="00EA33B8" w:rsidRDefault="00F36651" w:rsidP="007F6695">
      <w:pPr>
        <w:ind w:firstLine="709"/>
        <w:jc w:val="both"/>
        <w:rPr>
          <w:bCs/>
        </w:rPr>
      </w:pPr>
      <w:r w:rsidRPr="00EA33B8">
        <w:rPr>
          <w:bCs/>
        </w:rPr>
        <w:t>Задача 4. Предприятием выработано за месяц 316 тыс. тонн продукции. Затраты рабочего времени составили 3300 чел.-дней, при установленной продолжительности рабочего дня 8 часов. Определите уровни среднедневной и среднечасовой производительности труда.</w:t>
      </w:r>
    </w:p>
    <w:p w14:paraId="4C64B85F" w14:textId="77777777" w:rsidR="00F36651" w:rsidRPr="00EA33B8" w:rsidRDefault="00F36651" w:rsidP="007F6695">
      <w:pPr>
        <w:ind w:firstLine="709"/>
        <w:jc w:val="both"/>
        <w:rPr>
          <w:bCs/>
        </w:rPr>
      </w:pPr>
    </w:p>
    <w:p w14:paraId="4F01FB76" w14:textId="77777777" w:rsidR="00F36651" w:rsidRPr="00EA33B8" w:rsidRDefault="00F36651" w:rsidP="007F6695">
      <w:pPr>
        <w:ind w:firstLine="709"/>
        <w:jc w:val="both"/>
        <w:rPr>
          <w:bCs/>
        </w:rPr>
      </w:pPr>
      <w:r w:rsidRPr="00EA33B8">
        <w:rPr>
          <w:bCs/>
        </w:rPr>
        <w:t xml:space="preserve">Задача 5. Предприятием изготовлено продукции за месяц на сумму 2650 тыс. руб. Численность рабочих составила 180 человек или 92 % от общей численности работающих на </w:t>
      </w:r>
      <w:r w:rsidRPr="00EA33B8">
        <w:rPr>
          <w:bCs/>
        </w:rPr>
        <w:lastRenderedPageBreak/>
        <w:t>предприятии. Определите месячный уровень производительности труда в среднем на одного работника предприятия.</w:t>
      </w:r>
    </w:p>
    <w:p w14:paraId="1A18CDBD" w14:textId="77777777" w:rsidR="00F36651" w:rsidRPr="00EA33B8" w:rsidRDefault="00F36651" w:rsidP="007F6695">
      <w:pPr>
        <w:ind w:firstLine="709"/>
        <w:jc w:val="both"/>
        <w:rPr>
          <w:bCs/>
        </w:rPr>
      </w:pPr>
    </w:p>
    <w:p w14:paraId="44998667" w14:textId="77777777" w:rsidR="00F36651" w:rsidRPr="00EA33B8" w:rsidRDefault="00F36651" w:rsidP="007F6695">
      <w:pPr>
        <w:ind w:firstLine="709"/>
        <w:jc w:val="both"/>
        <w:rPr>
          <w:bCs/>
        </w:rPr>
      </w:pPr>
      <w:r w:rsidRPr="00EA33B8">
        <w:rPr>
          <w:bCs/>
        </w:rPr>
        <w:t>Задача 6. Определите часовой фонд заработной платы работников предприятия за июнь, если среднедневная заработная плата на одного работника составляла 715 руб. при фактической продолжительности рабочего дня 7,8 часов, а фактически отработанное время всеми работниками предприятия составило 35400 чел.-часов (доплат за неотработанные в течение смен часы не было).</w:t>
      </w:r>
    </w:p>
    <w:p w14:paraId="50C606D7" w14:textId="77777777" w:rsidR="00F36651" w:rsidRPr="00EA33B8" w:rsidRDefault="00F36651" w:rsidP="00F36651">
      <w:pPr>
        <w:jc w:val="both"/>
        <w:rPr>
          <w:rFonts w:eastAsia="Calibri"/>
          <w:lang w:eastAsia="en-US"/>
        </w:rPr>
      </w:pPr>
    </w:p>
    <w:p w14:paraId="580155BF" w14:textId="66AF3553" w:rsidR="00F36651" w:rsidRPr="00EA33B8" w:rsidRDefault="00F36651" w:rsidP="00F36651">
      <w:pPr>
        <w:jc w:val="center"/>
        <w:rPr>
          <w:b/>
          <w:bCs/>
        </w:rPr>
      </w:pPr>
      <w:r w:rsidRPr="00EA33B8">
        <w:rPr>
          <w:b/>
          <w:bCs/>
        </w:rPr>
        <w:t>3.</w:t>
      </w:r>
      <w:r w:rsidR="002C0445" w:rsidRPr="00EA33B8">
        <w:rPr>
          <w:b/>
          <w:bCs/>
        </w:rPr>
        <w:t>5</w:t>
      </w:r>
      <w:r w:rsidRPr="00EA33B8">
        <w:rPr>
          <w:b/>
          <w:bCs/>
        </w:rPr>
        <w:t xml:space="preserve"> Перечень типовых практических заданий к </w:t>
      </w:r>
      <w:r w:rsidRPr="00EA33B8">
        <w:rPr>
          <w:b/>
        </w:rPr>
        <w:t>зачету</w:t>
      </w:r>
    </w:p>
    <w:p w14:paraId="464372F4" w14:textId="77777777" w:rsidR="00F36651" w:rsidRPr="00EA33B8" w:rsidRDefault="00F36651" w:rsidP="00F36651">
      <w:pPr>
        <w:jc w:val="center"/>
        <w:rPr>
          <w:iCs/>
        </w:rPr>
      </w:pPr>
      <w:r w:rsidRPr="00EA33B8">
        <w:rPr>
          <w:iCs/>
        </w:rPr>
        <w:t>(для оценки навыков и (или) опыта деятельности)</w:t>
      </w:r>
    </w:p>
    <w:p w14:paraId="0D4F9576" w14:textId="77777777" w:rsidR="007F490E" w:rsidRDefault="007F490E" w:rsidP="00F36651">
      <w:pPr>
        <w:jc w:val="both"/>
      </w:pPr>
    </w:p>
    <w:p w14:paraId="249DCA11" w14:textId="5EA57A3E" w:rsidR="00F36651" w:rsidRPr="00EA33B8" w:rsidRDefault="00F36651" w:rsidP="007F6695">
      <w:pPr>
        <w:ind w:firstLine="709"/>
        <w:jc w:val="both"/>
        <w:rPr>
          <w:bCs/>
        </w:rPr>
      </w:pPr>
      <w:r w:rsidRPr="00EA33B8">
        <w:t>Задание 1</w:t>
      </w:r>
      <w:r w:rsidR="0047528C" w:rsidRPr="00EA33B8">
        <w:t>.</w:t>
      </w:r>
      <w:r w:rsidRPr="00EA33B8">
        <w:t xml:space="preserve"> </w:t>
      </w:r>
      <w:r w:rsidRPr="00EA33B8">
        <w:rPr>
          <w:bCs/>
        </w:rPr>
        <w:t xml:space="preserve">Определите среднюю списочную и среднюю явочную численность работников в апреле, если по предприятию имеются следующие данные за месяц, чел.-дней: фактически отработанно – 2210, число целодневных простоев – 60; число неявок за рабочие дни – 150; число неявок за выходные дни – 880. В данном месяце предприятие работало 22 дня. </w:t>
      </w:r>
    </w:p>
    <w:p w14:paraId="545DB655" w14:textId="77777777" w:rsidR="00F36651" w:rsidRPr="00EA33B8" w:rsidRDefault="00F36651" w:rsidP="007F6695">
      <w:pPr>
        <w:ind w:firstLine="709"/>
        <w:jc w:val="both"/>
      </w:pPr>
    </w:p>
    <w:p w14:paraId="2A28B1A6" w14:textId="77777777" w:rsidR="00F36651" w:rsidRPr="00EA33B8" w:rsidRDefault="00F36651" w:rsidP="007F6695">
      <w:pPr>
        <w:ind w:firstLine="709"/>
        <w:jc w:val="both"/>
        <w:rPr>
          <w:bCs/>
        </w:rPr>
      </w:pPr>
      <w:r w:rsidRPr="00EA33B8">
        <w:t>Задание 2</w:t>
      </w:r>
      <w:r w:rsidR="0047528C" w:rsidRPr="00EA33B8">
        <w:t>.</w:t>
      </w:r>
      <w:r w:rsidRPr="00EA33B8">
        <w:t xml:space="preserve"> </w:t>
      </w:r>
      <w:r w:rsidRPr="00EA33B8">
        <w:rPr>
          <w:bCs/>
        </w:rPr>
        <w:t>Списочная численность работников предприятия на начало года составляла 230 чел. В течение года принято на работу 20 чел., уволено 25 чел. (в том числе в связи с окончанием срока договора 12 чел., уходом на пенсию 5 чел., поступлением в учебные заведения 2 чел., по собственному желанию 3 чел., за прогулы и другие нарушения трудовой дисциплины 3 чел.). Среднесписочная численность работников за год составила 225 чел. Постройте баланс рабочей силы и определите абсолютные и относительные показатели оборота по приему, выбытию, восполнения работников и постоянства кадров, сделайте выводы.</w:t>
      </w:r>
    </w:p>
    <w:p w14:paraId="7633EDD1" w14:textId="77777777" w:rsidR="00F36651" w:rsidRPr="00EA33B8" w:rsidRDefault="00F36651" w:rsidP="007F6695">
      <w:pPr>
        <w:ind w:firstLine="709"/>
        <w:jc w:val="both"/>
      </w:pPr>
    </w:p>
    <w:p w14:paraId="413753D3" w14:textId="77777777" w:rsidR="00F36651" w:rsidRPr="00EA33B8" w:rsidRDefault="00F36651" w:rsidP="007F6695">
      <w:pPr>
        <w:ind w:firstLine="709"/>
        <w:jc w:val="both"/>
        <w:rPr>
          <w:bCs/>
        </w:rPr>
      </w:pPr>
      <w:r w:rsidRPr="00EA33B8">
        <w:t>Задание 3</w:t>
      </w:r>
      <w:r w:rsidR="0047528C" w:rsidRPr="00EA33B8">
        <w:t>.</w:t>
      </w:r>
      <w:r w:rsidRPr="00EA33B8">
        <w:t xml:space="preserve"> </w:t>
      </w:r>
      <w:r w:rsidRPr="00EA33B8">
        <w:rPr>
          <w:bCs/>
        </w:rPr>
        <w:t>Имеются следующие данные по предприятию за 2 квартал (63 рабочих дня):</w:t>
      </w:r>
    </w:p>
    <w:p w14:paraId="0297AAE2" w14:textId="77777777" w:rsidR="00F36651" w:rsidRPr="00EA33B8" w:rsidRDefault="00F36651" w:rsidP="007F6695">
      <w:pPr>
        <w:ind w:firstLine="709"/>
        <w:jc w:val="both"/>
        <w:rPr>
          <w:bCs/>
        </w:rPr>
      </w:pPr>
      <w:r w:rsidRPr="00EA33B8">
        <w:rPr>
          <w:bCs/>
        </w:rPr>
        <w:t>отработано рабочими предприятия – 22280 чел.-дн.;</w:t>
      </w:r>
    </w:p>
    <w:p w14:paraId="0F8362CB" w14:textId="77777777" w:rsidR="00F36651" w:rsidRPr="00EA33B8" w:rsidRDefault="00F36651" w:rsidP="007F6695">
      <w:pPr>
        <w:ind w:firstLine="709"/>
        <w:jc w:val="both"/>
        <w:rPr>
          <w:bCs/>
        </w:rPr>
      </w:pPr>
      <w:r w:rsidRPr="00EA33B8">
        <w:rPr>
          <w:bCs/>
        </w:rPr>
        <w:t>целодневные простои – 20 чел.-дн.;</w:t>
      </w:r>
    </w:p>
    <w:p w14:paraId="3E71AC30" w14:textId="77777777" w:rsidR="00F36651" w:rsidRPr="00EA33B8" w:rsidRDefault="00F36651" w:rsidP="007F6695">
      <w:pPr>
        <w:ind w:firstLine="709"/>
        <w:jc w:val="both"/>
        <w:rPr>
          <w:bCs/>
        </w:rPr>
      </w:pPr>
      <w:r w:rsidRPr="00EA33B8">
        <w:rPr>
          <w:bCs/>
        </w:rPr>
        <w:t>неявки на работу – 14100 чел.-дн.;</w:t>
      </w:r>
    </w:p>
    <w:p w14:paraId="29E77EE3" w14:textId="77777777" w:rsidR="00F36651" w:rsidRPr="00EA33B8" w:rsidRDefault="00F36651" w:rsidP="007F6695">
      <w:pPr>
        <w:ind w:firstLine="709"/>
        <w:jc w:val="both"/>
        <w:rPr>
          <w:bCs/>
        </w:rPr>
      </w:pPr>
      <w:r w:rsidRPr="00EA33B8">
        <w:rPr>
          <w:bCs/>
        </w:rPr>
        <w:t>отработано рабочими – 173780 чел.-часов;</w:t>
      </w:r>
    </w:p>
    <w:p w14:paraId="30FB8EF3" w14:textId="77777777" w:rsidR="00F36651" w:rsidRPr="00EA33B8" w:rsidRDefault="00F36651" w:rsidP="007F6695">
      <w:pPr>
        <w:ind w:firstLine="709"/>
        <w:jc w:val="both"/>
        <w:rPr>
          <w:bCs/>
        </w:rPr>
      </w:pPr>
      <w:r w:rsidRPr="00EA33B8">
        <w:rPr>
          <w:bCs/>
        </w:rPr>
        <w:t>установленная продолжительность рабочего дня:</w:t>
      </w:r>
    </w:p>
    <w:p w14:paraId="3DA7DADE" w14:textId="77777777" w:rsidR="00F36651" w:rsidRPr="00EA33B8" w:rsidRDefault="00F36651" w:rsidP="007F6695">
      <w:pPr>
        <w:ind w:firstLine="709"/>
        <w:jc w:val="both"/>
        <w:rPr>
          <w:bCs/>
        </w:rPr>
      </w:pPr>
      <w:r w:rsidRPr="00EA33B8">
        <w:rPr>
          <w:bCs/>
        </w:rPr>
        <w:t>у 90 % рабочих – 8 часов;</w:t>
      </w:r>
    </w:p>
    <w:p w14:paraId="6B844146" w14:textId="77777777" w:rsidR="00F36651" w:rsidRPr="00EA33B8" w:rsidRDefault="00F36651" w:rsidP="007F6695">
      <w:pPr>
        <w:ind w:firstLine="709"/>
        <w:jc w:val="both"/>
        <w:rPr>
          <w:bCs/>
        </w:rPr>
      </w:pPr>
      <w:r w:rsidRPr="00EA33B8">
        <w:rPr>
          <w:bCs/>
        </w:rPr>
        <w:t>у 10 % рабочих – 7 часов.</w:t>
      </w:r>
    </w:p>
    <w:p w14:paraId="4BC91756" w14:textId="77777777" w:rsidR="00F36651" w:rsidRPr="00EA33B8" w:rsidRDefault="00F36651" w:rsidP="007F6695">
      <w:pPr>
        <w:ind w:firstLine="709"/>
        <w:jc w:val="both"/>
        <w:rPr>
          <w:bCs/>
        </w:rPr>
      </w:pPr>
      <w:r w:rsidRPr="00EA33B8">
        <w:rPr>
          <w:bCs/>
        </w:rPr>
        <w:t>Определите коэффициенты рабочего времени: а) по числу дней работы на одного среднесписочного рабочего; б) по продолжительности рабочего дня; в) по числу часов, отработанных в среднем одним среднесписочным рабочим за 2 квартал.</w:t>
      </w:r>
    </w:p>
    <w:p w14:paraId="7C911049" w14:textId="77777777" w:rsidR="00F36651" w:rsidRPr="00EA33B8" w:rsidRDefault="00F36651" w:rsidP="007F6695">
      <w:pPr>
        <w:ind w:firstLine="709"/>
        <w:jc w:val="both"/>
        <w:rPr>
          <w:bCs/>
        </w:rPr>
      </w:pPr>
      <w:r w:rsidRPr="00EA33B8">
        <w:rPr>
          <w:bCs/>
        </w:rPr>
        <w:t>Используя взаимосвязь между коэффициентами, проверьте правильность выполненных расчетов.</w:t>
      </w:r>
    </w:p>
    <w:p w14:paraId="642ABCC0" w14:textId="77777777" w:rsidR="00F36651" w:rsidRPr="00EA33B8" w:rsidRDefault="00F36651" w:rsidP="00F36651">
      <w:pPr>
        <w:jc w:val="both"/>
      </w:pPr>
    </w:p>
    <w:p w14:paraId="5697F1E2" w14:textId="77777777" w:rsidR="00F36651" w:rsidRPr="00EA33B8" w:rsidRDefault="00F36651" w:rsidP="007F6695">
      <w:pPr>
        <w:ind w:firstLine="709"/>
        <w:jc w:val="both"/>
        <w:rPr>
          <w:bCs/>
        </w:rPr>
      </w:pPr>
      <w:r w:rsidRPr="00EA33B8">
        <w:t xml:space="preserve">Задание </w:t>
      </w:r>
      <w:r w:rsidR="005E642C" w:rsidRPr="00EA33B8">
        <w:t>4</w:t>
      </w:r>
      <w:r w:rsidR="0047528C" w:rsidRPr="00EA33B8">
        <w:t>.</w:t>
      </w:r>
      <w:r w:rsidRPr="00EA33B8">
        <w:t xml:space="preserve"> </w:t>
      </w:r>
      <w:r w:rsidRPr="00EA33B8">
        <w:rPr>
          <w:bCs/>
        </w:rPr>
        <w:t>Среднесписочная численность работников предприятия в ноябре составила 1210 человек, а средний месячный уровень заработной платы 6800 рублей. В декабре численность работников была сокращена на 3 %, а уровень заработной платы на одного работника увеличен на 5 %. Определите месячные фонды заработной платы за ноябрь и декабрь месяцы, а также влияние на изменение месячного фонда различных факторов.</w:t>
      </w:r>
    </w:p>
    <w:p w14:paraId="1E2746AB" w14:textId="77777777" w:rsidR="00F36651" w:rsidRPr="00EA33B8" w:rsidRDefault="00F36651" w:rsidP="00F36651">
      <w:pPr>
        <w:overflowPunct w:val="0"/>
        <w:autoSpaceDE w:val="0"/>
        <w:autoSpaceDN w:val="0"/>
        <w:adjustRightInd w:val="0"/>
        <w:jc w:val="both"/>
        <w:textAlignment w:val="baseline"/>
      </w:pPr>
    </w:p>
    <w:p w14:paraId="63CEC03F" w14:textId="77777777" w:rsidR="00F36651" w:rsidRPr="00EA33B8" w:rsidRDefault="00F36651" w:rsidP="00F36651">
      <w:pPr>
        <w:jc w:val="both"/>
      </w:pPr>
      <w:r w:rsidRPr="00EA33B8">
        <w:t xml:space="preserve">Задание </w:t>
      </w:r>
      <w:r w:rsidR="005E642C" w:rsidRPr="00EA33B8">
        <w:t>5</w:t>
      </w:r>
      <w:r w:rsidR="0047528C" w:rsidRPr="00EA33B8">
        <w:t>.</w:t>
      </w:r>
      <w:r w:rsidRPr="00EA33B8">
        <w:t xml:space="preserve"> Проанализировать движение персонала на предприятии. Сделать вывод. </w:t>
      </w:r>
    </w:p>
    <w:tbl>
      <w:tblPr>
        <w:tblStyle w:val="35"/>
        <w:tblW w:w="9889" w:type="dxa"/>
        <w:tblLook w:val="04A0" w:firstRow="1" w:lastRow="0" w:firstColumn="1" w:lastColumn="0" w:noHBand="0" w:noVBand="1"/>
      </w:tblPr>
      <w:tblGrid>
        <w:gridCol w:w="5211"/>
        <w:gridCol w:w="1843"/>
        <w:gridCol w:w="2835"/>
      </w:tblGrid>
      <w:tr w:rsidR="00F36651" w:rsidRPr="00EA33B8" w14:paraId="2C55C6F8" w14:textId="77777777" w:rsidTr="00AC7DCD">
        <w:tc>
          <w:tcPr>
            <w:tcW w:w="5211" w:type="dxa"/>
          </w:tcPr>
          <w:p w14:paraId="0DB21E96" w14:textId="77777777" w:rsidR="00F36651" w:rsidRPr="00EA33B8" w:rsidRDefault="00F36651" w:rsidP="00AC7DCD">
            <w:pPr>
              <w:jc w:val="center"/>
              <w:rPr>
                <w:rFonts w:eastAsia="Calibri"/>
                <w:sz w:val="20"/>
                <w:szCs w:val="20"/>
              </w:rPr>
            </w:pPr>
            <w:r w:rsidRPr="00EA33B8">
              <w:rPr>
                <w:rFonts w:eastAsia="Calibri"/>
                <w:sz w:val="20"/>
                <w:szCs w:val="20"/>
              </w:rPr>
              <w:t>Показатель</w:t>
            </w:r>
          </w:p>
        </w:tc>
        <w:tc>
          <w:tcPr>
            <w:tcW w:w="1843" w:type="dxa"/>
          </w:tcPr>
          <w:p w14:paraId="054C10FA" w14:textId="77777777" w:rsidR="00F36651" w:rsidRPr="00EA33B8" w:rsidRDefault="00F36651" w:rsidP="00AC7DCD">
            <w:pPr>
              <w:jc w:val="center"/>
              <w:rPr>
                <w:rFonts w:eastAsia="Calibri"/>
                <w:sz w:val="20"/>
                <w:szCs w:val="20"/>
              </w:rPr>
            </w:pPr>
            <w:r w:rsidRPr="00EA33B8">
              <w:rPr>
                <w:rFonts w:eastAsia="Calibri"/>
                <w:sz w:val="20"/>
                <w:szCs w:val="20"/>
              </w:rPr>
              <w:t>Прошлый год</w:t>
            </w:r>
          </w:p>
        </w:tc>
        <w:tc>
          <w:tcPr>
            <w:tcW w:w="2835" w:type="dxa"/>
          </w:tcPr>
          <w:p w14:paraId="5233E7F0" w14:textId="77777777" w:rsidR="00F36651" w:rsidRPr="00EA33B8" w:rsidRDefault="00F36651" w:rsidP="00AC7DCD">
            <w:pPr>
              <w:jc w:val="center"/>
              <w:rPr>
                <w:rFonts w:eastAsia="Calibri"/>
                <w:sz w:val="20"/>
                <w:szCs w:val="20"/>
              </w:rPr>
            </w:pPr>
            <w:r w:rsidRPr="00EA33B8">
              <w:rPr>
                <w:rFonts w:eastAsia="Calibri"/>
                <w:sz w:val="20"/>
                <w:szCs w:val="20"/>
              </w:rPr>
              <w:t>Отчетный год</w:t>
            </w:r>
          </w:p>
        </w:tc>
      </w:tr>
      <w:tr w:rsidR="00F36651" w:rsidRPr="00EA33B8" w14:paraId="45175528" w14:textId="77777777" w:rsidTr="00AC7DCD">
        <w:tc>
          <w:tcPr>
            <w:tcW w:w="5211" w:type="dxa"/>
          </w:tcPr>
          <w:p w14:paraId="71BED755" w14:textId="77777777" w:rsidR="00F36651" w:rsidRPr="00EA33B8" w:rsidRDefault="00F36651" w:rsidP="00AC7DCD">
            <w:pPr>
              <w:rPr>
                <w:rFonts w:eastAsia="Calibri"/>
                <w:sz w:val="20"/>
                <w:szCs w:val="20"/>
              </w:rPr>
            </w:pPr>
            <w:r w:rsidRPr="00EA33B8">
              <w:rPr>
                <w:rFonts w:eastAsia="Calibri"/>
                <w:sz w:val="20"/>
                <w:szCs w:val="20"/>
              </w:rPr>
              <w:t>Численность персонала на начало года</w:t>
            </w:r>
          </w:p>
        </w:tc>
        <w:tc>
          <w:tcPr>
            <w:tcW w:w="1843" w:type="dxa"/>
          </w:tcPr>
          <w:p w14:paraId="4157BD68" w14:textId="77777777" w:rsidR="00F36651" w:rsidRPr="00EA33B8" w:rsidRDefault="00F36651" w:rsidP="00AC7DCD">
            <w:pPr>
              <w:jc w:val="center"/>
              <w:rPr>
                <w:rFonts w:eastAsia="Calibri"/>
                <w:sz w:val="20"/>
                <w:szCs w:val="20"/>
              </w:rPr>
            </w:pPr>
            <w:r w:rsidRPr="00EA33B8">
              <w:rPr>
                <w:rFonts w:eastAsia="Calibri"/>
                <w:sz w:val="20"/>
                <w:szCs w:val="20"/>
              </w:rPr>
              <w:t>150</w:t>
            </w:r>
          </w:p>
        </w:tc>
        <w:tc>
          <w:tcPr>
            <w:tcW w:w="2835" w:type="dxa"/>
          </w:tcPr>
          <w:p w14:paraId="5E0A1D6A" w14:textId="77777777" w:rsidR="00F36651" w:rsidRPr="00EA33B8" w:rsidRDefault="00F36651" w:rsidP="00AC7DCD">
            <w:pPr>
              <w:jc w:val="center"/>
              <w:rPr>
                <w:rFonts w:eastAsia="Calibri"/>
                <w:sz w:val="20"/>
                <w:szCs w:val="20"/>
              </w:rPr>
            </w:pPr>
            <w:r w:rsidRPr="00EA33B8">
              <w:rPr>
                <w:rFonts w:eastAsia="Calibri"/>
                <w:sz w:val="20"/>
                <w:szCs w:val="20"/>
              </w:rPr>
              <w:t>180</w:t>
            </w:r>
          </w:p>
        </w:tc>
      </w:tr>
      <w:tr w:rsidR="00F36651" w:rsidRPr="00EA33B8" w14:paraId="0B6C3E38" w14:textId="77777777" w:rsidTr="00AC7DCD">
        <w:tc>
          <w:tcPr>
            <w:tcW w:w="5211" w:type="dxa"/>
          </w:tcPr>
          <w:p w14:paraId="2B2ABDB8" w14:textId="77777777" w:rsidR="00F36651" w:rsidRPr="00EA33B8" w:rsidRDefault="00F36651" w:rsidP="00AC7DCD">
            <w:pPr>
              <w:rPr>
                <w:rFonts w:eastAsia="Calibri"/>
                <w:sz w:val="20"/>
                <w:szCs w:val="20"/>
              </w:rPr>
            </w:pPr>
            <w:r w:rsidRPr="00EA33B8">
              <w:rPr>
                <w:rFonts w:eastAsia="Calibri"/>
                <w:sz w:val="20"/>
                <w:szCs w:val="20"/>
              </w:rPr>
              <w:t>Приняты на работу</w:t>
            </w:r>
          </w:p>
        </w:tc>
        <w:tc>
          <w:tcPr>
            <w:tcW w:w="1843" w:type="dxa"/>
          </w:tcPr>
          <w:p w14:paraId="21BCFBAF" w14:textId="77777777" w:rsidR="00F36651" w:rsidRPr="00EA33B8" w:rsidRDefault="00F36651" w:rsidP="00AC7DCD">
            <w:pPr>
              <w:jc w:val="center"/>
              <w:rPr>
                <w:rFonts w:eastAsia="Calibri"/>
                <w:sz w:val="20"/>
                <w:szCs w:val="20"/>
              </w:rPr>
            </w:pPr>
            <w:r w:rsidRPr="00EA33B8">
              <w:rPr>
                <w:rFonts w:eastAsia="Calibri"/>
                <w:sz w:val="20"/>
                <w:szCs w:val="20"/>
              </w:rPr>
              <w:t>50</w:t>
            </w:r>
          </w:p>
        </w:tc>
        <w:tc>
          <w:tcPr>
            <w:tcW w:w="2835" w:type="dxa"/>
          </w:tcPr>
          <w:p w14:paraId="6A10391F" w14:textId="77777777" w:rsidR="00F36651" w:rsidRPr="00EA33B8" w:rsidRDefault="00F36651" w:rsidP="00AC7DCD">
            <w:pPr>
              <w:jc w:val="center"/>
              <w:rPr>
                <w:rFonts w:eastAsia="Calibri"/>
                <w:sz w:val="20"/>
                <w:szCs w:val="20"/>
              </w:rPr>
            </w:pPr>
            <w:r w:rsidRPr="00EA33B8">
              <w:rPr>
                <w:rFonts w:eastAsia="Calibri"/>
                <w:sz w:val="20"/>
                <w:szCs w:val="20"/>
              </w:rPr>
              <w:t>80</w:t>
            </w:r>
          </w:p>
        </w:tc>
      </w:tr>
      <w:tr w:rsidR="00F36651" w:rsidRPr="00EA33B8" w14:paraId="7BB2E0BC" w14:textId="77777777" w:rsidTr="00AC7DCD">
        <w:tc>
          <w:tcPr>
            <w:tcW w:w="5211" w:type="dxa"/>
          </w:tcPr>
          <w:p w14:paraId="529BA9A8" w14:textId="77777777" w:rsidR="00F36651" w:rsidRPr="00EA33B8" w:rsidRDefault="00F36651" w:rsidP="00AC7DCD">
            <w:pPr>
              <w:rPr>
                <w:rFonts w:eastAsia="Calibri"/>
                <w:sz w:val="20"/>
                <w:szCs w:val="20"/>
              </w:rPr>
            </w:pPr>
            <w:r w:rsidRPr="00EA33B8">
              <w:rPr>
                <w:rFonts w:eastAsia="Calibri"/>
                <w:sz w:val="20"/>
                <w:szCs w:val="20"/>
              </w:rPr>
              <w:t>Выбыли</w:t>
            </w:r>
          </w:p>
        </w:tc>
        <w:tc>
          <w:tcPr>
            <w:tcW w:w="1843" w:type="dxa"/>
          </w:tcPr>
          <w:p w14:paraId="38C87E87" w14:textId="77777777" w:rsidR="00F36651" w:rsidRPr="00EA33B8" w:rsidRDefault="00F36651" w:rsidP="00AC7DCD">
            <w:pPr>
              <w:jc w:val="center"/>
              <w:rPr>
                <w:rFonts w:eastAsia="Calibri"/>
                <w:sz w:val="20"/>
                <w:szCs w:val="20"/>
              </w:rPr>
            </w:pPr>
            <w:r w:rsidRPr="00EA33B8">
              <w:rPr>
                <w:rFonts w:eastAsia="Calibri"/>
                <w:sz w:val="20"/>
                <w:szCs w:val="20"/>
              </w:rPr>
              <w:t>20</w:t>
            </w:r>
          </w:p>
        </w:tc>
        <w:tc>
          <w:tcPr>
            <w:tcW w:w="2835" w:type="dxa"/>
          </w:tcPr>
          <w:p w14:paraId="7EAADB7A" w14:textId="77777777" w:rsidR="00F36651" w:rsidRPr="00EA33B8" w:rsidRDefault="00F36651" w:rsidP="00AC7DCD">
            <w:pPr>
              <w:jc w:val="center"/>
              <w:rPr>
                <w:rFonts w:eastAsia="Calibri"/>
                <w:sz w:val="20"/>
                <w:szCs w:val="20"/>
              </w:rPr>
            </w:pPr>
            <w:r w:rsidRPr="00EA33B8">
              <w:rPr>
                <w:rFonts w:eastAsia="Calibri"/>
                <w:sz w:val="20"/>
                <w:szCs w:val="20"/>
              </w:rPr>
              <w:t>40</w:t>
            </w:r>
          </w:p>
        </w:tc>
      </w:tr>
      <w:tr w:rsidR="00F36651" w:rsidRPr="00EA33B8" w14:paraId="79F3B1C7" w14:textId="77777777" w:rsidTr="00AC7DCD">
        <w:tc>
          <w:tcPr>
            <w:tcW w:w="5211" w:type="dxa"/>
          </w:tcPr>
          <w:p w14:paraId="18649199" w14:textId="77777777" w:rsidR="00F36651" w:rsidRPr="00EA33B8" w:rsidRDefault="00F36651" w:rsidP="00AC7DCD">
            <w:pPr>
              <w:rPr>
                <w:rFonts w:eastAsia="Calibri"/>
                <w:sz w:val="20"/>
                <w:szCs w:val="20"/>
              </w:rPr>
            </w:pPr>
            <w:r w:rsidRPr="00EA33B8">
              <w:rPr>
                <w:rFonts w:eastAsia="Calibri"/>
                <w:sz w:val="20"/>
                <w:szCs w:val="20"/>
              </w:rPr>
              <w:t>в том числе:</w:t>
            </w:r>
          </w:p>
        </w:tc>
        <w:tc>
          <w:tcPr>
            <w:tcW w:w="1843" w:type="dxa"/>
          </w:tcPr>
          <w:p w14:paraId="65325373" w14:textId="77777777" w:rsidR="00F36651" w:rsidRPr="00EA33B8" w:rsidRDefault="00F36651" w:rsidP="00AC7DCD">
            <w:pPr>
              <w:rPr>
                <w:rFonts w:eastAsia="Calibri"/>
                <w:sz w:val="20"/>
                <w:szCs w:val="20"/>
              </w:rPr>
            </w:pPr>
          </w:p>
        </w:tc>
        <w:tc>
          <w:tcPr>
            <w:tcW w:w="2835" w:type="dxa"/>
          </w:tcPr>
          <w:p w14:paraId="56B85DCF" w14:textId="77777777" w:rsidR="00F36651" w:rsidRPr="00EA33B8" w:rsidRDefault="00F36651" w:rsidP="00AC7DCD">
            <w:pPr>
              <w:rPr>
                <w:rFonts w:eastAsia="Calibri"/>
                <w:sz w:val="20"/>
                <w:szCs w:val="20"/>
              </w:rPr>
            </w:pPr>
          </w:p>
        </w:tc>
      </w:tr>
      <w:tr w:rsidR="00F36651" w:rsidRPr="00EA33B8" w14:paraId="48BDDC3B" w14:textId="77777777" w:rsidTr="00AC7DCD">
        <w:tc>
          <w:tcPr>
            <w:tcW w:w="5211" w:type="dxa"/>
          </w:tcPr>
          <w:p w14:paraId="14F8087F" w14:textId="77777777" w:rsidR="00F36651" w:rsidRPr="00EA33B8" w:rsidRDefault="00F36651" w:rsidP="00AC7DCD">
            <w:pPr>
              <w:rPr>
                <w:sz w:val="20"/>
                <w:szCs w:val="20"/>
              </w:rPr>
            </w:pPr>
            <w:r w:rsidRPr="00EA33B8">
              <w:rPr>
                <w:sz w:val="20"/>
                <w:szCs w:val="20"/>
              </w:rPr>
              <w:t>по собственному желанию</w:t>
            </w:r>
          </w:p>
          <w:p w14:paraId="0A6AA484" w14:textId="77777777" w:rsidR="00F36651" w:rsidRPr="00EA33B8" w:rsidRDefault="00F36651" w:rsidP="00AC7DCD">
            <w:pPr>
              <w:rPr>
                <w:sz w:val="20"/>
                <w:szCs w:val="20"/>
              </w:rPr>
            </w:pPr>
            <w:r w:rsidRPr="00EA33B8">
              <w:rPr>
                <w:sz w:val="20"/>
                <w:szCs w:val="20"/>
              </w:rPr>
              <w:t>уволены за нарушение трудовой дисциплины</w:t>
            </w:r>
          </w:p>
        </w:tc>
        <w:tc>
          <w:tcPr>
            <w:tcW w:w="1843" w:type="dxa"/>
          </w:tcPr>
          <w:p w14:paraId="38360E28" w14:textId="77777777" w:rsidR="00F36651" w:rsidRPr="00EA33B8" w:rsidRDefault="00F36651" w:rsidP="00AC7DCD">
            <w:pPr>
              <w:jc w:val="center"/>
              <w:rPr>
                <w:sz w:val="20"/>
                <w:szCs w:val="20"/>
              </w:rPr>
            </w:pPr>
            <w:r w:rsidRPr="00EA33B8">
              <w:rPr>
                <w:sz w:val="20"/>
                <w:szCs w:val="20"/>
              </w:rPr>
              <w:t>10</w:t>
            </w:r>
          </w:p>
          <w:p w14:paraId="0CC9E2D6" w14:textId="77777777" w:rsidR="00F36651" w:rsidRPr="00EA33B8" w:rsidRDefault="00F36651" w:rsidP="00AC7DCD">
            <w:pPr>
              <w:jc w:val="center"/>
              <w:rPr>
                <w:sz w:val="20"/>
                <w:szCs w:val="20"/>
              </w:rPr>
            </w:pPr>
            <w:r w:rsidRPr="00EA33B8">
              <w:rPr>
                <w:sz w:val="20"/>
                <w:szCs w:val="20"/>
              </w:rPr>
              <w:t>2</w:t>
            </w:r>
          </w:p>
        </w:tc>
        <w:tc>
          <w:tcPr>
            <w:tcW w:w="2835" w:type="dxa"/>
          </w:tcPr>
          <w:p w14:paraId="380FD81A" w14:textId="77777777" w:rsidR="00F36651" w:rsidRPr="00EA33B8" w:rsidRDefault="00F36651" w:rsidP="00AC7DCD">
            <w:pPr>
              <w:jc w:val="center"/>
              <w:rPr>
                <w:sz w:val="20"/>
                <w:szCs w:val="20"/>
              </w:rPr>
            </w:pPr>
            <w:r w:rsidRPr="00EA33B8">
              <w:rPr>
                <w:sz w:val="20"/>
                <w:szCs w:val="20"/>
              </w:rPr>
              <w:t>20</w:t>
            </w:r>
          </w:p>
          <w:p w14:paraId="52E2254D" w14:textId="77777777" w:rsidR="00F36651" w:rsidRPr="00EA33B8" w:rsidRDefault="00F36651" w:rsidP="00AC7DCD">
            <w:pPr>
              <w:jc w:val="center"/>
              <w:rPr>
                <w:sz w:val="20"/>
                <w:szCs w:val="20"/>
              </w:rPr>
            </w:pPr>
            <w:r w:rsidRPr="00EA33B8">
              <w:rPr>
                <w:sz w:val="20"/>
                <w:szCs w:val="20"/>
              </w:rPr>
              <w:t>8</w:t>
            </w:r>
          </w:p>
        </w:tc>
      </w:tr>
      <w:tr w:rsidR="00F36651" w:rsidRPr="00EA33B8" w14:paraId="7622060A" w14:textId="77777777" w:rsidTr="00AC7DCD">
        <w:tc>
          <w:tcPr>
            <w:tcW w:w="5211" w:type="dxa"/>
          </w:tcPr>
          <w:p w14:paraId="36B6946F" w14:textId="77777777" w:rsidR="00F36651" w:rsidRPr="00EA33B8" w:rsidRDefault="00F36651" w:rsidP="00AC7DCD">
            <w:pPr>
              <w:rPr>
                <w:sz w:val="20"/>
                <w:szCs w:val="20"/>
              </w:rPr>
            </w:pPr>
            <w:r w:rsidRPr="00EA33B8">
              <w:rPr>
                <w:sz w:val="20"/>
                <w:szCs w:val="20"/>
              </w:rPr>
              <w:t>Численность персонала на конец года</w:t>
            </w:r>
          </w:p>
        </w:tc>
        <w:tc>
          <w:tcPr>
            <w:tcW w:w="1843" w:type="dxa"/>
          </w:tcPr>
          <w:p w14:paraId="1569275D" w14:textId="77777777" w:rsidR="00F36651" w:rsidRPr="00EA33B8" w:rsidRDefault="00F36651" w:rsidP="00AC7DCD">
            <w:pPr>
              <w:jc w:val="center"/>
              <w:rPr>
                <w:sz w:val="20"/>
                <w:szCs w:val="20"/>
              </w:rPr>
            </w:pPr>
          </w:p>
        </w:tc>
        <w:tc>
          <w:tcPr>
            <w:tcW w:w="2835" w:type="dxa"/>
          </w:tcPr>
          <w:p w14:paraId="7E17E7BC" w14:textId="77777777" w:rsidR="00F36651" w:rsidRPr="00EA33B8" w:rsidRDefault="00F36651" w:rsidP="00AC7DCD">
            <w:pPr>
              <w:jc w:val="center"/>
              <w:rPr>
                <w:sz w:val="20"/>
                <w:szCs w:val="20"/>
              </w:rPr>
            </w:pPr>
          </w:p>
        </w:tc>
      </w:tr>
      <w:tr w:rsidR="00F36651" w:rsidRPr="00EA33B8" w14:paraId="661903AA" w14:textId="77777777" w:rsidTr="00AC7DCD">
        <w:tc>
          <w:tcPr>
            <w:tcW w:w="5211" w:type="dxa"/>
          </w:tcPr>
          <w:p w14:paraId="124E9975" w14:textId="77777777" w:rsidR="00F36651" w:rsidRPr="00EA33B8" w:rsidRDefault="00F36651" w:rsidP="00AC7DCD">
            <w:pPr>
              <w:rPr>
                <w:sz w:val="20"/>
                <w:szCs w:val="20"/>
              </w:rPr>
            </w:pPr>
            <w:r w:rsidRPr="00EA33B8">
              <w:rPr>
                <w:sz w:val="20"/>
                <w:szCs w:val="20"/>
              </w:rPr>
              <w:lastRenderedPageBreak/>
              <w:t>Среднесписочная численность персонала</w:t>
            </w:r>
          </w:p>
        </w:tc>
        <w:tc>
          <w:tcPr>
            <w:tcW w:w="1843" w:type="dxa"/>
          </w:tcPr>
          <w:p w14:paraId="6C61DFAA" w14:textId="77777777" w:rsidR="00F36651" w:rsidRPr="00EA33B8" w:rsidRDefault="00F36651" w:rsidP="00AC7DCD">
            <w:pPr>
              <w:jc w:val="center"/>
              <w:rPr>
                <w:sz w:val="20"/>
                <w:szCs w:val="20"/>
              </w:rPr>
            </w:pPr>
          </w:p>
        </w:tc>
        <w:tc>
          <w:tcPr>
            <w:tcW w:w="2835" w:type="dxa"/>
          </w:tcPr>
          <w:p w14:paraId="01CE6583" w14:textId="77777777" w:rsidR="00F36651" w:rsidRPr="00EA33B8" w:rsidRDefault="00F36651" w:rsidP="00AC7DCD">
            <w:pPr>
              <w:jc w:val="center"/>
              <w:rPr>
                <w:sz w:val="20"/>
                <w:szCs w:val="20"/>
              </w:rPr>
            </w:pPr>
          </w:p>
        </w:tc>
      </w:tr>
      <w:tr w:rsidR="00F36651" w:rsidRPr="00EA33B8" w14:paraId="59292A34" w14:textId="77777777" w:rsidTr="00AC7DCD">
        <w:tc>
          <w:tcPr>
            <w:tcW w:w="5211" w:type="dxa"/>
          </w:tcPr>
          <w:p w14:paraId="68AE8FFC" w14:textId="77777777" w:rsidR="00F36651" w:rsidRPr="00EA33B8" w:rsidRDefault="00F36651" w:rsidP="00AC7DCD">
            <w:pPr>
              <w:rPr>
                <w:sz w:val="20"/>
                <w:szCs w:val="20"/>
              </w:rPr>
            </w:pPr>
            <w:r w:rsidRPr="00EA33B8">
              <w:rPr>
                <w:sz w:val="20"/>
                <w:szCs w:val="20"/>
              </w:rPr>
              <w:t>Коэффициент оборота по приему работников</w:t>
            </w:r>
          </w:p>
        </w:tc>
        <w:tc>
          <w:tcPr>
            <w:tcW w:w="1843" w:type="dxa"/>
          </w:tcPr>
          <w:p w14:paraId="0BD6B7BA" w14:textId="77777777" w:rsidR="00F36651" w:rsidRPr="00EA33B8" w:rsidRDefault="00F36651" w:rsidP="00AC7DCD">
            <w:pPr>
              <w:jc w:val="center"/>
              <w:rPr>
                <w:sz w:val="20"/>
                <w:szCs w:val="20"/>
              </w:rPr>
            </w:pPr>
          </w:p>
        </w:tc>
        <w:tc>
          <w:tcPr>
            <w:tcW w:w="2835" w:type="dxa"/>
          </w:tcPr>
          <w:p w14:paraId="475313BE" w14:textId="77777777" w:rsidR="00F36651" w:rsidRPr="00EA33B8" w:rsidRDefault="00F36651" w:rsidP="00AC7DCD">
            <w:pPr>
              <w:jc w:val="center"/>
              <w:rPr>
                <w:sz w:val="20"/>
                <w:szCs w:val="20"/>
              </w:rPr>
            </w:pPr>
          </w:p>
        </w:tc>
      </w:tr>
      <w:tr w:rsidR="00F36651" w:rsidRPr="00EA33B8" w14:paraId="7A14A300" w14:textId="77777777" w:rsidTr="00AC7DCD">
        <w:tc>
          <w:tcPr>
            <w:tcW w:w="5211" w:type="dxa"/>
          </w:tcPr>
          <w:p w14:paraId="1B44DFFD" w14:textId="77777777" w:rsidR="00F36651" w:rsidRPr="00EA33B8" w:rsidRDefault="00F36651" w:rsidP="00AC7DCD">
            <w:pPr>
              <w:rPr>
                <w:sz w:val="20"/>
                <w:szCs w:val="20"/>
              </w:rPr>
            </w:pPr>
            <w:r w:rsidRPr="00EA33B8">
              <w:rPr>
                <w:sz w:val="20"/>
                <w:szCs w:val="20"/>
              </w:rPr>
              <w:t>Коэффициент оборота по выбытию работников</w:t>
            </w:r>
          </w:p>
        </w:tc>
        <w:tc>
          <w:tcPr>
            <w:tcW w:w="1843" w:type="dxa"/>
          </w:tcPr>
          <w:p w14:paraId="3C51B13F" w14:textId="77777777" w:rsidR="00F36651" w:rsidRPr="00EA33B8" w:rsidRDefault="00F36651" w:rsidP="00AC7DCD">
            <w:pPr>
              <w:jc w:val="center"/>
              <w:rPr>
                <w:sz w:val="20"/>
                <w:szCs w:val="20"/>
              </w:rPr>
            </w:pPr>
          </w:p>
        </w:tc>
        <w:tc>
          <w:tcPr>
            <w:tcW w:w="2835" w:type="dxa"/>
          </w:tcPr>
          <w:p w14:paraId="25098A8A" w14:textId="77777777" w:rsidR="00F36651" w:rsidRPr="00EA33B8" w:rsidRDefault="00F36651" w:rsidP="00AC7DCD">
            <w:pPr>
              <w:jc w:val="center"/>
              <w:rPr>
                <w:sz w:val="20"/>
                <w:szCs w:val="20"/>
              </w:rPr>
            </w:pPr>
          </w:p>
        </w:tc>
      </w:tr>
      <w:tr w:rsidR="00F36651" w:rsidRPr="00EA33B8" w14:paraId="350E6E8F" w14:textId="77777777" w:rsidTr="00AC7DCD">
        <w:tc>
          <w:tcPr>
            <w:tcW w:w="5211" w:type="dxa"/>
          </w:tcPr>
          <w:p w14:paraId="04BE3329" w14:textId="77777777" w:rsidR="00F36651" w:rsidRPr="00EA33B8" w:rsidRDefault="00F36651" w:rsidP="00AC7DCD">
            <w:pPr>
              <w:rPr>
                <w:sz w:val="20"/>
                <w:szCs w:val="20"/>
              </w:rPr>
            </w:pPr>
            <w:r w:rsidRPr="00EA33B8">
              <w:rPr>
                <w:sz w:val="20"/>
                <w:szCs w:val="20"/>
              </w:rPr>
              <w:t>Коэффициент текучести кадров</w:t>
            </w:r>
          </w:p>
        </w:tc>
        <w:tc>
          <w:tcPr>
            <w:tcW w:w="1843" w:type="dxa"/>
          </w:tcPr>
          <w:p w14:paraId="0FBD5EA0" w14:textId="77777777" w:rsidR="00F36651" w:rsidRPr="00EA33B8" w:rsidRDefault="00F36651" w:rsidP="00AC7DCD">
            <w:pPr>
              <w:jc w:val="center"/>
              <w:rPr>
                <w:sz w:val="20"/>
                <w:szCs w:val="20"/>
              </w:rPr>
            </w:pPr>
          </w:p>
        </w:tc>
        <w:tc>
          <w:tcPr>
            <w:tcW w:w="2835" w:type="dxa"/>
          </w:tcPr>
          <w:p w14:paraId="6EE3D279" w14:textId="77777777" w:rsidR="00F36651" w:rsidRPr="00EA33B8" w:rsidRDefault="00F36651" w:rsidP="00AC7DCD">
            <w:pPr>
              <w:jc w:val="center"/>
              <w:rPr>
                <w:sz w:val="20"/>
                <w:szCs w:val="20"/>
              </w:rPr>
            </w:pPr>
          </w:p>
        </w:tc>
      </w:tr>
      <w:tr w:rsidR="00F36651" w:rsidRPr="00EA33B8" w14:paraId="07A65743" w14:textId="77777777" w:rsidTr="00AC7DCD">
        <w:tc>
          <w:tcPr>
            <w:tcW w:w="5211" w:type="dxa"/>
          </w:tcPr>
          <w:p w14:paraId="05B42E82" w14:textId="77777777" w:rsidR="00F36651" w:rsidRPr="00EA33B8" w:rsidRDefault="00F36651" w:rsidP="00AC7DCD">
            <w:pPr>
              <w:rPr>
                <w:sz w:val="20"/>
                <w:szCs w:val="20"/>
              </w:rPr>
            </w:pPr>
            <w:r w:rsidRPr="00EA33B8">
              <w:rPr>
                <w:sz w:val="20"/>
                <w:szCs w:val="20"/>
              </w:rPr>
              <w:t>Коэффициент постоянства кадров</w:t>
            </w:r>
          </w:p>
        </w:tc>
        <w:tc>
          <w:tcPr>
            <w:tcW w:w="1843" w:type="dxa"/>
          </w:tcPr>
          <w:p w14:paraId="6C68DA6F" w14:textId="77777777" w:rsidR="00F36651" w:rsidRPr="00EA33B8" w:rsidRDefault="00F36651" w:rsidP="00AC7DCD">
            <w:pPr>
              <w:jc w:val="center"/>
              <w:rPr>
                <w:sz w:val="20"/>
                <w:szCs w:val="20"/>
              </w:rPr>
            </w:pPr>
          </w:p>
        </w:tc>
        <w:tc>
          <w:tcPr>
            <w:tcW w:w="2835" w:type="dxa"/>
          </w:tcPr>
          <w:p w14:paraId="0D90D0C9" w14:textId="77777777" w:rsidR="00F36651" w:rsidRPr="00EA33B8" w:rsidRDefault="00F36651" w:rsidP="00AC7DCD">
            <w:pPr>
              <w:jc w:val="center"/>
              <w:rPr>
                <w:sz w:val="20"/>
                <w:szCs w:val="20"/>
              </w:rPr>
            </w:pPr>
          </w:p>
        </w:tc>
      </w:tr>
      <w:tr w:rsidR="00F36651" w:rsidRPr="00EA33B8" w14:paraId="65EDA008" w14:textId="77777777" w:rsidTr="00AC7DCD">
        <w:tc>
          <w:tcPr>
            <w:tcW w:w="5211" w:type="dxa"/>
          </w:tcPr>
          <w:p w14:paraId="136E4736" w14:textId="77777777" w:rsidR="00F36651" w:rsidRPr="00EA33B8" w:rsidRDefault="00F36651" w:rsidP="00AC7DCD">
            <w:pPr>
              <w:rPr>
                <w:sz w:val="20"/>
                <w:szCs w:val="20"/>
              </w:rPr>
            </w:pPr>
            <w:r w:rsidRPr="00EA33B8">
              <w:rPr>
                <w:sz w:val="20"/>
                <w:szCs w:val="20"/>
              </w:rPr>
              <w:t>Коэффициент замещения</w:t>
            </w:r>
          </w:p>
        </w:tc>
        <w:tc>
          <w:tcPr>
            <w:tcW w:w="1843" w:type="dxa"/>
          </w:tcPr>
          <w:p w14:paraId="08AE99FE" w14:textId="77777777" w:rsidR="00F36651" w:rsidRPr="00EA33B8" w:rsidRDefault="00F36651" w:rsidP="00AC7DCD">
            <w:pPr>
              <w:jc w:val="center"/>
              <w:rPr>
                <w:sz w:val="20"/>
                <w:szCs w:val="20"/>
              </w:rPr>
            </w:pPr>
          </w:p>
        </w:tc>
        <w:tc>
          <w:tcPr>
            <w:tcW w:w="2835" w:type="dxa"/>
          </w:tcPr>
          <w:p w14:paraId="2D5661AB" w14:textId="77777777" w:rsidR="00F36651" w:rsidRPr="00EA33B8" w:rsidRDefault="00F36651" w:rsidP="00AC7DCD">
            <w:pPr>
              <w:jc w:val="center"/>
              <w:rPr>
                <w:sz w:val="20"/>
                <w:szCs w:val="20"/>
              </w:rPr>
            </w:pPr>
          </w:p>
        </w:tc>
      </w:tr>
    </w:tbl>
    <w:p w14:paraId="6821349C" w14:textId="77777777" w:rsidR="00F36651" w:rsidRPr="00EA33B8" w:rsidRDefault="00F36651" w:rsidP="00F36651">
      <w:pPr>
        <w:overflowPunct w:val="0"/>
        <w:autoSpaceDE w:val="0"/>
        <w:autoSpaceDN w:val="0"/>
        <w:adjustRightInd w:val="0"/>
        <w:jc w:val="both"/>
        <w:textAlignment w:val="baseline"/>
      </w:pPr>
    </w:p>
    <w:p w14:paraId="5CEC3F7A" w14:textId="77777777" w:rsidR="00F36651" w:rsidRPr="00EA33B8" w:rsidRDefault="00F36651" w:rsidP="00F36651">
      <w:pPr>
        <w:overflowPunct w:val="0"/>
        <w:autoSpaceDE w:val="0"/>
        <w:autoSpaceDN w:val="0"/>
        <w:adjustRightInd w:val="0"/>
        <w:jc w:val="both"/>
        <w:textAlignment w:val="baseline"/>
        <w:rPr>
          <w:lang w:eastAsia="en-US"/>
        </w:rPr>
      </w:pPr>
      <w:r w:rsidRPr="00EA33B8">
        <w:t xml:space="preserve">Задание </w:t>
      </w:r>
      <w:r w:rsidR="005E642C" w:rsidRPr="00EA33B8">
        <w:t>6</w:t>
      </w:r>
      <w:r w:rsidR="0047528C" w:rsidRPr="00EA33B8">
        <w:t>.</w:t>
      </w:r>
      <w:r w:rsidRPr="00EA33B8">
        <w:t xml:space="preserve"> Проанализировать трудовые ресурсы предприятия по категориям работников.</w:t>
      </w:r>
      <w:r w:rsidRPr="00EA33B8">
        <w:rPr>
          <w:lang w:eastAsia="en-US"/>
        </w:rPr>
        <w:t xml:space="preserve"> Сделать вывод. </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851"/>
        <w:gridCol w:w="850"/>
        <w:gridCol w:w="993"/>
        <w:gridCol w:w="850"/>
        <w:gridCol w:w="851"/>
        <w:gridCol w:w="1134"/>
        <w:gridCol w:w="992"/>
        <w:gridCol w:w="1065"/>
      </w:tblGrid>
      <w:tr w:rsidR="00F36651" w:rsidRPr="00EA33B8" w14:paraId="13C30574" w14:textId="77777777" w:rsidTr="00AC7DCD">
        <w:trPr>
          <w:trHeight w:val="300"/>
          <w:tblHeader/>
          <w:jc w:val="center"/>
        </w:trPr>
        <w:tc>
          <w:tcPr>
            <w:tcW w:w="2267" w:type="dxa"/>
            <w:vMerge w:val="restart"/>
            <w:tcBorders>
              <w:top w:val="single" w:sz="4" w:space="0" w:color="auto"/>
              <w:left w:val="single" w:sz="4" w:space="0" w:color="auto"/>
              <w:right w:val="single" w:sz="4" w:space="0" w:color="auto"/>
            </w:tcBorders>
            <w:noWrap/>
            <w:vAlign w:val="center"/>
          </w:tcPr>
          <w:p w14:paraId="6E4C205B" w14:textId="77777777" w:rsidR="00F36651" w:rsidRPr="00EA33B8" w:rsidRDefault="00F36651" w:rsidP="00AC7DCD">
            <w:pPr>
              <w:jc w:val="center"/>
              <w:rPr>
                <w:sz w:val="20"/>
                <w:szCs w:val="20"/>
                <w:lang w:eastAsia="en-US"/>
              </w:rPr>
            </w:pPr>
            <w:r w:rsidRPr="00EA33B8">
              <w:rPr>
                <w:sz w:val="20"/>
                <w:szCs w:val="20"/>
                <w:lang w:eastAsia="en-US"/>
              </w:rPr>
              <w:t>Наименование показателя</w:t>
            </w:r>
          </w:p>
        </w:tc>
        <w:tc>
          <w:tcPr>
            <w:tcW w:w="7586" w:type="dxa"/>
            <w:gridSpan w:val="8"/>
            <w:tcBorders>
              <w:top w:val="single" w:sz="4" w:space="0" w:color="auto"/>
              <w:left w:val="single" w:sz="4" w:space="0" w:color="auto"/>
              <w:bottom w:val="single" w:sz="4" w:space="0" w:color="auto"/>
              <w:right w:val="single" w:sz="4" w:space="0" w:color="auto"/>
            </w:tcBorders>
            <w:noWrap/>
            <w:vAlign w:val="center"/>
          </w:tcPr>
          <w:p w14:paraId="7982389E" w14:textId="77777777" w:rsidR="00F36651" w:rsidRPr="00EA33B8" w:rsidRDefault="00F36651" w:rsidP="00AC7DCD">
            <w:pPr>
              <w:jc w:val="center"/>
              <w:rPr>
                <w:sz w:val="20"/>
                <w:szCs w:val="20"/>
                <w:lang w:eastAsia="en-US"/>
              </w:rPr>
            </w:pPr>
            <w:r w:rsidRPr="00EA33B8">
              <w:rPr>
                <w:rFonts w:eastAsia="Calibri"/>
                <w:sz w:val="20"/>
                <w:szCs w:val="20"/>
                <w:lang w:eastAsia="en-US"/>
              </w:rPr>
              <w:t>Период, год</w:t>
            </w:r>
          </w:p>
        </w:tc>
      </w:tr>
      <w:tr w:rsidR="00F36651" w:rsidRPr="00EA33B8" w14:paraId="3F858E22" w14:textId="77777777" w:rsidTr="00AC7DCD">
        <w:trPr>
          <w:trHeight w:val="300"/>
          <w:tblHeader/>
          <w:jc w:val="center"/>
        </w:trPr>
        <w:tc>
          <w:tcPr>
            <w:tcW w:w="2267" w:type="dxa"/>
            <w:vMerge/>
            <w:tcBorders>
              <w:left w:val="single" w:sz="4" w:space="0" w:color="auto"/>
              <w:right w:val="single" w:sz="4" w:space="0" w:color="auto"/>
            </w:tcBorders>
            <w:noWrap/>
            <w:vAlign w:val="center"/>
          </w:tcPr>
          <w:p w14:paraId="3BB4F6F4" w14:textId="77777777" w:rsidR="00F36651" w:rsidRPr="00EA33B8" w:rsidRDefault="00F36651" w:rsidP="00AC7DCD">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872B0E1" w14:textId="77777777" w:rsidR="00F36651" w:rsidRPr="00EA33B8" w:rsidRDefault="00F36651" w:rsidP="00AC7DCD">
            <w:pPr>
              <w:jc w:val="center"/>
              <w:rPr>
                <w:sz w:val="20"/>
                <w:szCs w:val="20"/>
                <w:lang w:eastAsia="en-US"/>
              </w:rPr>
            </w:pPr>
            <w:r w:rsidRPr="00EA33B8">
              <w:rPr>
                <w:sz w:val="20"/>
                <w:szCs w:val="20"/>
                <w:lang w:eastAsia="en-US"/>
              </w:rPr>
              <w:t>2019</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14:paraId="52F87118" w14:textId="77777777" w:rsidR="00F36651" w:rsidRPr="00EA33B8" w:rsidRDefault="00F36651" w:rsidP="00AC7DCD">
            <w:pPr>
              <w:jc w:val="center"/>
              <w:rPr>
                <w:sz w:val="20"/>
                <w:szCs w:val="20"/>
                <w:lang w:eastAsia="en-US"/>
              </w:rPr>
            </w:pPr>
            <w:r w:rsidRPr="00EA33B8">
              <w:rPr>
                <w:sz w:val="20"/>
                <w:szCs w:val="20"/>
                <w:lang w:eastAsia="en-US"/>
              </w:rPr>
              <w:t>2020</w:t>
            </w:r>
          </w:p>
        </w:tc>
        <w:tc>
          <w:tcPr>
            <w:tcW w:w="4892" w:type="dxa"/>
            <w:gridSpan w:val="5"/>
            <w:tcBorders>
              <w:top w:val="single" w:sz="4" w:space="0" w:color="auto"/>
              <w:left w:val="single" w:sz="4" w:space="0" w:color="auto"/>
              <w:bottom w:val="single" w:sz="4" w:space="0" w:color="auto"/>
              <w:right w:val="single" w:sz="4" w:space="0" w:color="auto"/>
            </w:tcBorders>
            <w:noWrap/>
            <w:vAlign w:val="center"/>
          </w:tcPr>
          <w:p w14:paraId="201778E4" w14:textId="77777777" w:rsidR="00F36651" w:rsidRPr="00EA33B8" w:rsidRDefault="00F36651" w:rsidP="00AC7DCD">
            <w:pPr>
              <w:jc w:val="center"/>
              <w:rPr>
                <w:sz w:val="20"/>
                <w:szCs w:val="20"/>
                <w:lang w:eastAsia="en-US"/>
              </w:rPr>
            </w:pPr>
            <w:r w:rsidRPr="00EA33B8">
              <w:rPr>
                <w:sz w:val="20"/>
                <w:szCs w:val="20"/>
                <w:lang w:eastAsia="en-US"/>
              </w:rPr>
              <w:t>2021</w:t>
            </w:r>
          </w:p>
        </w:tc>
      </w:tr>
      <w:tr w:rsidR="00F36651" w:rsidRPr="00EA33B8" w14:paraId="046AAAF2" w14:textId="77777777" w:rsidTr="00AC7DCD">
        <w:trPr>
          <w:trHeight w:val="415"/>
          <w:tblHeader/>
          <w:jc w:val="center"/>
        </w:trPr>
        <w:tc>
          <w:tcPr>
            <w:tcW w:w="2267" w:type="dxa"/>
            <w:vMerge/>
            <w:tcBorders>
              <w:left w:val="single" w:sz="4" w:space="0" w:color="auto"/>
              <w:right w:val="single" w:sz="4" w:space="0" w:color="auto"/>
            </w:tcBorders>
            <w:vAlign w:val="center"/>
          </w:tcPr>
          <w:p w14:paraId="01AA76E3" w14:textId="77777777" w:rsidR="00F36651" w:rsidRPr="00EA33B8" w:rsidRDefault="00F36651" w:rsidP="00AC7DCD">
            <w:pPr>
              <w:jc w:val="center"/>
              <w:rPr>
                <w:sz w:val="20"/>
                <w:szCs w:val="20"/>
                <w:lang w:eastAsia="en-US"/>
              </w:rPr>
            </w:pP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14:paraId="039F8F5A" w14:textId="77777777" w:rsidR="00F36651" w:rsidRPr="00EA33B8" w:rsidRDefault="00F36651" w:rsidP="00AC7DCD">
            <w:pPr>
              <w:jc w:val="center"/>
              <w:rPr>
                <w:sz w:val="20"/>
                <w:szCs w:val="20"/>
                <w:lang w:eastAsia="en-US"/>
              </w:rPr>
            </w:pPr>
            <w:r w:rsidRPr="00EA33B8">
              <w:rPr>
                <w:sz w:val="20"/>
                <w:szCs w:val="20"/>
                <w:lang w:eastAsia="en-US"/>
              </w:rPr>
              <w:t>Факт</w:t>
            </w: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1B4B1B9C" w14:textId="77777777" w:rsidR="00F36651" w:rsidRPr="00EA33B8" w:rsidRDefault="00F36651" w:rsidP="00AC7DCD">
            <w:pPr>
              <w:jc w:val="center"/>
              <w:rPr>
                <w:sz w:val="20"/>
                <w:szCs w:val="20"/>
                <w:lang w:eastAsia="en-US"/>
              </w:rPr>
            </w:pPr>
            <w:r w:rsidRPr="00EA33B8">
              <w:rPr>
                <w:sz w:val="20"/>
                <w:szCs w:val="20"/>
                <w:lang w:eastAsia="en-US"/>
              </w:rPr>
              <w:t>Факт</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B6EE4B7" w14:textId="77777777" w:rsidR="00F36651" w:rsidRPr="00EA33B8" w:rsidRDefault="00F36651" w:rsidP="00AC7DCD">
            <w:pPr>
              <w:jc w:val="center"/>
              <w:rPr>
                <w:sz w:val="20"/>
                <w:szCs w:val="20"/>
                <w:lang w:eastAsia="en-US"/>
              </w:rPr>
            </w:pPr>
            <w:r w:rsidRPr="00EA33B8">
              <w:rPr>
                <w:sz w:val="20"/>
                <w:szCs w:val="20"/>
                <w:lang w:eastAsia="en-US"/>
              </w:rPr>
              <w:t>Темп роста, %</w:t>
            </w: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14:paraId="5848FBC9" w14:textId="77777777" w:rsidR="00F36651" w:rsidRPr="00EA33B8" w:rsidRDefault="00F36651" w:rsidP="00AC7DCD">
            <w:pPr>
              <w:jc w:val="center"/>
              <w:rPr>
                <w:sz w:val="20"/>
                <w:szCs w:val="20"/>
                <w:lang w:eastAsia="en-US"/>
              </w:rPr>
            </w:pPr>
            <w:r w:rsidRPr="00EA33B8">
              <w:rPr>
                <w:sz w:val="20"/>
                <w:szCs w:val="20"/>
                <w:lang w:eastAsia="en-US"/>
              </w:rPr>
              <w:t>План</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14:paraId="02F0322A" w14:textId="77777777" w:rsidR="00F36651" w:rsidRPr="00EA33B8" w:rsidRDefault="00F36651" w:rsidP="00AC7DCD">
            <w:pPr>
              <w:jc w:val="center"/>
              <w:rPr>
                <w:sz w:val="20"/>
                <w:szCs w:val="20"/>
                <w:lang w:eastAsia="en-US"/>
              </w:rPr>
            </w:pPr>
            <w:r w:rsidRPr="00EA33B8">
              <w:rPr>
                <w:sz w:val="20"/>
                <w:szCs w:val="20"/>
                <w:lang w:eastAsia="en-US"/>
              </w:rPr>
              <w:t>Факт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C132D9" w14:textId="77777777" w:rsidR="00F36651" w:rsidRPr="00EA33B8" w:rsidRDefault="00F36651" w:rsidP="00AC7DCD">
            <w:pPr>
              <w:jc w:val="center"/>
              <w:rPr>
                <w:sz w:val="20"/>
                <w:szCs w:val="20"/>
                <w:lang w:eastAsia="en-US"/>
              </w:rPr>
            </w:pPr>
            <w:r w:rsidRPr="00EA33B8">
              <w:rPr>
                <w:sz w:val="20"/>
                <w:szCs w:val="20"/>
                <w:lang w:eastAsia="en-US"/>
              </w:rPr>
              <w:t>Выполне</w:t>
            </w:r>
          </w:p>
          <w:p w14:paraId="35C89483" w14:textId="77777777" w:rsidR="00F36651" w:rsidRPr="00EA33B8" w:rsidRDefault="00F36651" w:rsidP="00AC7DCD">
            <w:pPr>
              <w:jc w:val="center"/>
              <w:rPr>
                <w:sz w:val="20"/>
                <w:szCs w:val="20"/>
                <w:lang w:eastAsia="en-US"/>
              </w:rPr>
            </w:pPr>
            <w:r w:rsidRPr="00EA33B8">
              <w:rPr>
                <w:sz w:val="20"/>
                <w:szCs w:val="20"/>
                <w:lang w:eastAsia="en-US"/>
              </w:rPr>
              <w:t>ние плана,%</w:t>
            </w:r>
          </w:p>
        </w:tc>
        <w:tc>
          <w:tcPr>
            <w:tcW w:w="2057" w:type="dxa"/>
            <w:gridSpan w:val="2"/>
            <w:tcBorders>
              <w:top w:val="single" w:sz="4" w:space="0" w:color="auto"/>
              <w:left w:val="single" w:sz="4" w:space="0" w:color="auto"/>
              <w:bottom w:val="single" w:sz="4" w:space="0" w:color="auto"/>
              <w:right w:val="single" w:sz="4" w:space="0" w:color="auto"/>
            </w:tcBorders>
            <w:noWrap/>
            <w:vAlign w:val="center"/>
          </w:tcPr>
          <w:p w14:paraId="6AF642B9" w14:textId="77777777" w:rsidR="00F36651" w:rsidRPr="00EA33B8" w:rsidRDefault="00F36651" w:rsidP="00AC7DCD">
            <w:pPr>
              <w:jc w:val="center"/>
              <w:rPr>
                <w:sz w:val="20"/>
                <w:szCs w:val="20"/>
                <w:lang w:eastAsia="en-US"/>
              </w:rPr>
            </w:pPr>
            <w:r w:rsidRPr="00EA33B8">
              <w:rPr>
                <w:sz w:val="20"/>
                <w:szCs w:val="20"/>
                <w:lang w:eastAsia="en-US"/>
              </w:rPr>
              <w:t>Темп роста, %</w:t>
            </w:r>
          </w:p>
        </w:tc>
      </w:tr>
      <w:tr w:rsidR="00F36651" w:rsidRPr="00EA33B8" w14:paraId="428CB777" w14:textId="77777777" w:rsidTr="00AC7DCD">
        <w:trPr>
          <w:trHeight w:val="225"/>
          <w:tblHeader/>
          <w:jc w:val="center"/>
        </w:trPr>
        <w:tc>
          <w:tcPr>
            <w:tcW w:w="2267" w:type="dxa"/>
            <w:vMerge/>
            <w:tcBorders>
              <w:left w:val="single" w:sz="4" w:space="0" w:color="auto"/>
              <w:bottom w:val="single" w:sz="4" w:space="0" w:color="auto"/>
              <w:right w:val="single" w:sz="4" w:space="0" w:color="auto"/>
            </w:tcBorders>
            <w:vAlign w:val="center"/>
          </w:tcPr>
          <w:p w14:paraId="0B2CC395" w14:textId="77777777" w:rsidR="00F36651" w:rsidRPr="00EA33B8" w:rsidRDefault="00F36651" w:rsidP="00AC7DCD">
            <w:pPr>
              <w:jc w:val="center"/>
              <w:rPr>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F57F169" w14:textId="77777777" w:rsidR="00F36651" w:rsidRPr="00EA33B8" w:rsidRDefault="00F36651" w:rsidP="00AC7DCD">
            <w:pPr>
              <w:jc w:val="center"/>
              <w:rPr>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BD53184" w14:textId="77777777" w:rsidR="00F36651" w:rsidRPr="00EA33B8" w:rsidRDefault="00F36651" w:rsidP="00AC7DCD">
            <w:pPr>
              <w:jc w:val="cente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CD99621" w14:textId="77777777" w:rsidR="00F36651" w:rsidRPr="00EA33B8" w:rsidRDefault="00F36651" w:rsidP="00AC7DCD">
            <w:pPr>
              <w:jc w:val="center"/>
              <w:rPr>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2614F87" w14:textId="77777777" w:rsidR="00F36651" w:rsidRPr="00EA33B8" w:rsidRDefault="00F36651" w:rsidP="00AC7DCD">
            <w:pPr>
              <w:jc w:val="center"/>
              <w:rPr>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A3491DB" w14:textId="77777777" w:rsidR="00F36651" w:rsidRPr="00EA33B8" w:rsidRDefault="00F36651" w:rsidP="00AC7DCD">
            <w:pPr>
              <w:jc w:val="cente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DCC7804" w14:textId="77777777" w:rsidR="00F36651" w:rsidRPr="00EA33B8" w:rsidRDefault="00F36651" w:rsidP="00AC7DCD">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8253328" w14:textId="77777777" w:rsidR="00F36651" w:rsidRPr="00EA33B8" w:rsidRDefault="00F36651" w:rsidP="00AC7DCD">
            <w:pPr>
              <w:jc w:val="center"/>
              <w:rPr>
                <w:sz w:val="20"/>
                <w:szCs w:val="20"/>
                <w:lang w:eastAsia="en-US"/>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36284931" w14:textId="77777777" w:rsidR="00F36651" w:rsidRPr="00EA33B8" w:rsidRDefault="00F36651" w:rsidP="00AC7DCD">
            <w:pPr>
              <w:jc w:val="center"/>
              <w:rPr>
                <w:sz w:val="20"/>
                <w:szCs w:val="20"/>
                <w:lang w:eastAsia="en-US"/>
              </w:rPr>
            </w:pPr>
          </w:p>
        </w:tc>
      </w:tr>
      <w:tr w:rsidR="00F36651" w:rsidRPr="00EA33B8" w14:paraId="2719390F" w14:textId="77777777" w:rsidTr="00AC7DCD">
        <w:trPr>
          <w:trHeight w:val="109"/>
          <w:jc w:val="center"/>
        </w:trPr>
        <w:tc>
          <w:tcPr>
            <w:tcW w:w="2267" w:type="dxa"/>
            <w:tcBorders>
              <w:top w:val="single" w:sz="4" w:space="0" w:color="auto"/>
              <w:left w:val="single" w:sz="4" w:space="0" w:color="auto"/>
              <w:bottom w:val="single" w:sz="4" w:space="0" w:color="auto"/>
              <w:right w:val="single" w:sz="4" w:space="0" w:color="auto"/>
            </w:tcBorders>
            <w:vAlign w:val="center"/>
          </w:tcPr>
          <w:p w14:paraId="2B6721D4" w14:textId="77777777" w:rsidR="00F36651" w:rsidRPr="00EA33B8" w:rsidRDefault="00F36651" w:rsidP="00AC7DCD">
            <w:pPr>
              <w:rPr>
                <w:color w:val="000000"/>
                <w:sz w:val="20"/>
                <w:szCs w:val="20"/>
              </w:rPr>
            </w:pPr>
            <w:r w:rsidRPr="00EA33B8">
              <w:rPr>
                <w:color w:val="000000"/>
                <w:sz w:val="20"/>
                <w:szCs w:val="20"/>
              </w:rPr>
              <w:t>Рабочие</w:t>
            </w:r>
          </w:p>
        </w:tc>
        <w:tc>
          <w:tcPr>
            <w:tcW w:w="851" w:type="dxa"/>
            <w:tcBorders>
              <w:top w:val="single" w:sz="4" w:space="0" w:color="auto"/>
              <w:left w:val="single" w:sz="4" w:space="0" w:color="auto"/>
              <w:bottom w:val="single" w:sz="4" w:space="0" w:color="auto"/>
              <w:right w:val="single" w:sz="4" w:space="0" w:color="auto"/>
            </w:tcBorders>
            <w:vAlign w:val="center"/>
          </w:tcPr>
          <w:p w14:paraId="2E899470" w14:textId="77777777" w:rsidR="00F36651" w:rsidRPr="00EA33B8" w:rsidRDefault="00F36651" w:rsidP="00AC7DCD">
            <w:pPr>
              <w:jc w:val="center"/>
              <w:rPr>
                <w:color w:val="000000"/>
                <w:sz w:val="20"/>
                <w:szCs w:val="20"/>
              </w:rPr>
            </w:pPr>
            <w:r w:rsidRPr="00EA33B8">
              <w:rPr>
                <w:color w:val="000000"/>
                <w:sz w:val="20"/>
                <w:szCs w:val="20"/>
              </w:rPr>
              <w:t>398</w:t>
            </w:r>
          </w:p>
        </w:tc>
        <w:tc>
          <w:tcPr>
            <w:tcW w:w="850" w:type="dxa"/>
            <w:tcBorders>
              <w:top w:val="single" w:sz="4" w:space="0" w:color="auto"/>
              <w:left w:val="single" w:sz="4" w:space="0" w:color="auto"/>
              <w:bottom w:val="single" w:sz="4" w:space="0" w:color="auto"/>
              <w:right w:val="single" w:sz="4" w:space="0" w:color="auto"/>
            </w:tcBorders>
            <w:vAlign w:val="center"/>
          </w:tcPr>
          <w:p w14:paraId="6F105F08" w14:textId="77777777" w:rsidR="00F36651" w:rsidRPr="00EA33B8" w:rsidRDefault="00F36651" w:rsidP="00AC7DCD">
            <w:pPr>
              <w:jc w:val="center"/>
              <w:rPr>
                <w:color w:val="000000"/>
                <w:sz w:val="20"/>
                <w:szCs w:val="20"/>
              </w:rPr>
            </w:pPr>
            <w:r w:rsidRPr="00EA33B8">
              <w:rPr>
                <w:color w:val="000000"/>
                <w:sz w:val="20"/>
                <w:szCs w:val="20"/>
              </w:rPr>
              <w:t>452</w:t>
            </w:r>
          </w:p>
        </w:tc>
        <w:tc>
          <w:tcPr>
            <w:tcW w:w="993" w:type="dxa"/>
            <w:tcBorders>
              <w:top w:val="single" w:sz="4" w:space="0" w:color="auto"/>
              <w:left w:val="single" w:sz="4" w:space="0" w:color="auto"/>
              <w:bottom w:val="single" w:sz="4" w:space="0" w:color="auto"/>
              <w:right w:val="single" w:sz="4" w:space="0" w:color="auto"/>
            </w:tcBorders>
            <w:vAlign w:val="center"/>
          </w:tcPr>
          <w:p w14:paraId="621AA7A5"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9E5AF4" w14:textId="77777777" w:rsidR="00F36651" w:rsidRPr="00EA33B8" w:rsidRDefault="00F36651" w:rsidP="00AC7DCD">
            <w:pPr>
              <w:jc w:val="center"/>
              <w:rPr>
                <w:color w:val="000000"/>
                <w:sz w:val="20"/>
                <w:szCs w:val="20"/>
              </w:rPr>
            </w:pPr>
            <w:r w:rsidRPr="00EA33B8">
              <w:rPr>
                <w:color w:val="000000"/>
                <w:sz w:val="20"/>
                <w:szCs w:val="20"/>
              </w:rPr>
              <w:t>484</w:t>
            </w:r>
          </w:p>
        </w:tc>
        <w:tc>
          <w:tcPr>
            <w:tcW w:w="851" w:type="dxa"/>
            <w:tcBorders>
              <w:top w:val="single" w:sz="4" w:space="0" w:color="auto"/>
              <w:left w:val="single" w:sz="4" w:space="0" w:color="auto"/>
              <w:bottom w:val="single" w:sz="4" w:space="0" w:color="auto"/>
              <w:right w:val="single" w:sz="4" w:space="0" w:color="auto"/>
            </w:tcBorders>
            <w:vAlign w:val="center"/>
          </w:tcPr>
          <w:p w14:paraId="5D141FB3" w14:textId="77777777" w:rsidR="00F36651" w:rsidRPr="00EA33B8" w:rsidRDefault="00F36651" w:rsidP="00AC7DCD">
            <w:pPr>
              <w:jc w:val="center"/>
              <w:rPr>
                <w:color w:val="000000"/>
                <w:sz w:val="20"/>
                <w:szCs w:val="20"/>
              </w:rPr>
            </w:pPr>
            <w:r w:rsidRPr="00EA33B8">
              <w:rPr>
                <w:color w:val="000000"/>
                <w:sz w:val="20"/>
                <w:szCs w:val="20"/>
              </w:rPr>
              <w:t>473</w:t>
            </w:r>
          </w:p>
        </w:tc>
        <w:tc>
          <w:tcPr>
            <w:tcW w:w="1134" w:type="dxa"/>
            <w:tcBorders>
              <w:top w:val="single" w:sz="4" w:space="0" w:color="auto"/>
              <w:left w:val="single" w:sz="4" w:space="0" w:color="auto"/>
              <w:bottom w:val="single" w:sz="4" w:space="0" w:color="auto"/>
              <w:right w:val="single" w:sz="4" w:space="0" w:color="auto"/>
            </w:tcBorders>
            <w:vAlign w:val="center"/>
          </w:tcPr>
          <w:p w14:paraId="681106CB"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03E81BE"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29045AB9" w14:textId="77777777" w:rsidR="00F36651" w:rsidRPr="00EA33B8" w:rsidRDefault="00F36651" w:rsidP="00AC7DCD">
            <w:pPr>
              <w:jc w:val="center"/>
              <w:rPr>
                <w:color w:val="000000"/>
                <w:sz w:val="20"/>
                <w:szCs w:val="20"/>
              </w:rPr>
            </w:pPr>
          </w:p>
        </w:tc>
      </w:tr>
      <w:tr w:rsidR="00F36651" w:rsidRPr="00EA33B8" w14:paraId="75935FC6" w14:textId="77777777" w:rsidTr="00AC7DCD">
        <w:trPr>
          <w:trHeight w:val="305"/>
          <w:jc w:val="center"/>
        </w:trPr>
        <w:tc>
          <w:tcPr>
            <w:tcW w:w="2267" w:type="dxa"/>
            <w:tcBorders>
              <w:top w:val="single" w:sz="4" w:space="0" w:color="auto"/>
              <w:left w:val="single" w:sz="4" w:space="0" w:color="auto"/>
              <w:bottom w:val="single" w:sz="4" w:space="0" w:color="auto"/>
              <w:right w:val="single" w:sz="4" w:space="0" w:color="auto"/>
            </w:tcBorders>
            <w:vAlign w:val="center"/>
          </w:tcPr>
          <w:p w14:paraId="0DAEC3BA" w14:textId="77777777" w:rsidR="00F36651" w:rsidRPr="00EA33B8" w:rsidRDefault="00F36651" w:rsidP="00AC7DCD">
            <w:pPr>
              <w:rPr>
                <w:color w:val="000000"/>
                <w:sz w:val="20"/>
                <w:szCs w:val="20"/>
              </w:rPr>
            </w:pPr>
            <w:r w:rsidRPr="00EA33B8">
              <w:rPr>
                <w:color w:val="000000"/>
                <w:sz w:val="20"/>
                <w:szCs w:val="20"/>
              </w:rPr>
              <w:t>Руководители</w:t>
            </w:r>
          </w:p>
        </w:tc>
        <w:tc>
          <w:tcPr>
            <w:tcW w:w="851" w:type="dxa"/>
            <w:tcBorders>
              <w:top w:val="single" w:sz="4" w:space="0" w:color="auto"/>
              <w:left w:val="single" w:sz="4" w:space="0" w:color="auto"/>
              <w:bottom w:val="single" w:sz="4" w:space="0" w:color="auto"/>
              <w:right w:val="single" w:sz="4" w:space="0" w:color="auto"/>
            </w:tcBorders>
            <w:vAlign w:val="center"/>
          </w:tcPr>
          <w:p w14:paraId="049770CB" w14:textId="77777777" w:rsidR="00F36651" w:rsidRPr="00EA33B8" w:rsidRDefault="00F36651" w:rsidP="00AC7DCD">
            <w:pPr>
              <w:jc w:val="center"/>
              <w:rPr>
                <w:color w:val="000000"/>
                <w:sz w:val="20"/>
                <w:szCs w:val="20"/>
              </w:rPr>
            </w:pPr>
            <w:r w:rsidRPr="00EA33B8">
              <w:rPr>
                <w:color w:val="000000"/>
                <w:sz w:val="20"/>
                <w:szCs w:val="20"/>
              </w:rPr>
              <w:t>42</w:t>
            </w:r>
          </w:p>
        </w:tc>
        <w:tc>
          <w:tcPr>
            <w:tcW w:w="850" w:type="dxa"/>
            <w:tcBorders>
              <w:top w:val="single" w:sz="4" w:space="0" w:color="auto"/>
              <w:left w:val="single" w:sz="4" w:space="0" w:color="auto"/>
              <w:bottom w:val="single" w:sz="4" w:space="0" w:color="auto"/>
              <w:right w:val="single" w:sz="4" w:space="0" w:color="auto"/>
            </w:tcBorders>
            <w:vAlign w:val="center"/>
          </w:tcPr>
          <w:p w14:paraId="40CED464" w14:textId="77777777" w:rsidR="00F36651" w:rsidRPr="00EA33B8" w:rsidRDefault="00F36651" w:rsidP="00AC7DCD">
            <w:pPr>
              <w:jc w:val="center"/>
              <w:rPr>
                <w:color w:val="000000"/>
                <w:sz w:val="20"/>
                <w:szCs w:val="20"/>
              </w:rPr>
            </w:pPr>
            <w:r w:rsidRPr="00EA33B8">
              <w:rPr>
                <w:color w:val="000000"/>
                <w:sz w:val="20"/>
                <w:szCs w:val="20"/>
              </w:rPr>
              <w:t>44</w:t>
            </w:r>
          </w:p>
        </w:tc>
        <w:tc>
          <w:tcPr>
            <w:tcW w:w="993" w:type="dxa"/>
            <w:tcBorders>
              <w:top w:val="single" w:sz="4" w:space="0" w:color="auto"/>
              <w:left w:val="single" w:sz="4" w:space="0" w:color="auto"/>
              <w:bottom w:val="single" w:sz="4" w:space="0" w:color="auto"/>
              <w:right w:val="single" w:sz="4" w:space="0" w:color="auto"/>
            </w:tcBorders>
            <w:vAlign w:val="center"/>
          </w:tcPr>
          <w:p w14:paraId="59B6E674"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8B3E015" w14:textId="77777777" w:rsidR="00F36651" w:rsidRPr="00EA33B8" w:rsidRDefault="00F36651" w:rsidP="00AC7DCD">
            <w:pPr>
              <w:jc w:val="center"/>
              <w:rPr>
                <w:color w:val="000000"/>
                <w:sz w:val="20"/>
                <w:szCs w:val="20"/>
              </w:rPr>
            </w:pPr>
            <w:r w:rsidRPr="00EA33B8">
              <w:rPr>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14:paraId="07A86DB5" w14:textId="77777777" w:rsidR="00F36651" w:rsidRPr="00EA33B8" w:rsidRDefault="00F36651" w:rsidP="00AC7DCD">
            <w:pPr>
              <w:jc w:val="center"/>
              <w:rPr>
                <w:color w:val="000000"/>
                <w:sz w:val="20"/>
                <w:szCs w:val="20"/>
              </w:rPr>
            </w:pPr>
            <w:r w:rsidRPr="00EA33B8">
              <w:rPr>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38577B1"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24DB152"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49985F78" w14:textId="77777777" w:rsidR="00F36651" w:rsidRPr="00EA33B8" w:rsidRDefault="00F36651" w:rsidP="00AC7DCD">
            <w:pPr>
              <w:jc w:val="center"/>
              <w:rPr>
                <w:color w:val="000000"/>
                <w:sz w:val="20"/>
                <w:szCs w:val="20"/>
              </w:rPr>
            </w:pPr>
          </w:p>
        </w:tc>
      </w:tr>
      <w:tr w:rsidR="00F36651" w:rsidRPr="00EA33B8" w14:paraId="52E0502B" w14:textId="77777777" w:rsidTr="00AC7DCD">
        <w:trPr>
          <w:trHeight w:val="225"/>
          <w:jc w:val="center"/>
        </w:trPr>
        <w:tc>
          <w:tcPr>
            <w:tcW w:w="2267" w:type="dxa"/>
            <w:tcBorders>
              <w:top w:val="single" w:sz="4" w:space="0" w:color="auto"/>
              <w:left w:val="single" w:sz="4" w:space="0" w:color="auto"/>
              <w:bottom w:val="single" w:sz="4" w:space="0" w:color="auto"/>
              <w:right w:val="single" w:sz="4" w:space="0" w:color="auto"/>
            </w:tcBorders>
            <w:vAlign w:val="center"/>
          </w:tcPr>
          <w:p w14:paraId="31CE1F53" w14:textId="77777777" w:rsidR="00F36651" w:rsidRPr="00EA33B8" w:rsidRDefault="00F36651" w:rsidP="00AC7DCD">
            <w:pPr>
              <w:rPr>
                <w:color w:val="000000"/>
                <w:sz w:val="20"/>
                <w:szCs w:val="20"/>
              </w:rPr>
            </w:pPr>
            <w:r w:rsidRPr="00EA33B8">
              <w:rPr>
                <w:iCs/>
                <w:color w:val="000000"/>
                <w:sz w:val="20"/>
                <w:szCs w:val="20"/>
              </w:rPr>
              <w:t>Специалисты</w:t>
            </w:r>
          </w:p>
        </w:tc>
        <w:tc>
          <w:tcPr>
            <w:tcW w:w="851" w:type="dxa"/>
            <w:tcBorders>
              <w:top w:val="single" w:sz="4" w:space="0" w:color="auto"/>
              <w:left w:val="single" w:sz="4" w:space="0" w:color="auto"/>
              <w:bottom w:val="single" w:sz="4" w:space="0" w:color="auto"/>
              <w:right w:val="single" w:sz="4" w:space="0" w:color="auto"/>
            </w:tcBorders>
            <w:vAlign w:val="center"/>
          </w:tcPr>
          <w:p w14:paraId="4B947850" w14:textId="77777777" w:rsidR="00F36651" w:rsidRPr="00EA33B8" w:rsidRDefault="00F36651" w:rsidP="00AC7DCD">
            <w:pPr>
              <w:jc w:val="center"/>
              <w:rPr>
                <w:color w:val="000000"/>
                <w:sz w:val="20"/>
                <w:szCs w:val="20"/>
              </w:rPr>
            </w:pPr>
            <w:r w:rsidRPr="00EA33B8">
              <w:rPr>
                <w:color w:val="000000"/>
                <w:sz w:val="20"/>
                <w:szCs w:val="20"/>
              </w:rPr>
              <w:t>24</w:t>
            </w:r>
          </w:p>
        </w:tc>
        <w:tc>
          <w:tcPr>
            <w:tcW w:w="850" w:type="dxa"/>
            <w:tcBorders>
              <w:top w:val="single" w:sz="4" w:space="0" w:color="auto"/>
              <w:left w:val="single" w:sz="4" w:space="0" w:color="auto"/>
              <w:bottom w:val="single" w:sz="4" w:space="0" w:color="auto"/>
              <w:right w:val="single" w:sz="4" w:space="0" w:color="auto"/>
            </w:tcBorders>
            <w:vAlign w:val="center"/>
          </w:tcPr>
          <w:p w14:paraId="19D861A4" w14:textId="77777777" w:rsidR="00F36651" w:rsidRPr="00EA33B8" w:rsidRDefault="00F36651" w:rsidP="00AC7DCD">
            <w:pPr>
              <w:jc w:val="center"/>
              <w:rPr>
                <w:color w:val="000000"/>
                <w:sz w:val="20"/>
                <w:szCs w:val="20"/>
              </w:rPr>
            </w:pPr>
            <w:r w:rsidRPr="00EA33B8">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vAlign w:val="center"/>
          </w:tcPr>
          <w:p w14:paraId="1D269C7C"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4DF498" w14:textId="77777777" w:rsidR="00F36651" w:rsidRPr="00EA33B8" w:rsidRDefault="00F36651" w:rsidP="00AC7DCD">
            <w:pPr>
              <w:jc w:val="center"/>
              <w:rPr>
                <w:color w:val="000000"/>
                <w:sz w:val="20"/>
                <w:szCs w:val="20"/>
              </w:rPr>
            </w:pPr>
            <w:r w:rsidRPr="00EA33B8">
              <w:rPr>
                <w:color w:val="000000"/>
                <w:sz w:val="20"/>
                <w:szCs w:val="20"/>
              </w:rPr>
              <w:t>23</w:t>
            </w:r>
          </w:p>
        </w:tc>
        <w:tc>
          <w:tcPr>
            <w:tcW w:w="851" w:type="dxa"/>
            <w:tcBorders>
              <w:top w:val="single" w:sz="4" w:space="0" w:color="auto"/>
              <w:left w:val="single" w:sz="4" w:space="0" w:color="auto"/>
              <w:bottom w:val="single" w:sz="4" w:space="0" w:color="auto"/>
              <w:right w:val="single" w:sz="4" w:space="0" w:color="auto"/>
            </w:tcBorders>
            <w:vAlign w:val="center"/>
          </w:tcPr>
          <w:p w14:paraId="62AD6A38" w14:textId="77777777" w:rsidR="00F36651" w:rsidRPr="00EA33B8" w:rsidRDefault="00F36651" w:rsidP="00AC7DCD">
            <w:pPr>
              <w:jc w:val="center"/>
              <w:rPr>
                <w:color w:val="000000"/>
                <w:sz w:val="20"/>
                <w:szCs w:val="20"/>
              </w:rPr>
            </w:pPr>
            <w:r w:rsidRPr="00EA33B8">
              <w:rPr>
                <w:color w:val="000000"/>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tcPr>
          <w:p w14:paraId="31D0E20D"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57CE24B"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13021B5C" w14:textId="77777777" w:rsidR="00F36651" w:rsidRPr="00EA33B8" w:rsidRDefault="00F36651" w:rsidP="00AC7DCD">
            <w:pPr>
              <w:jc w:val="center"/>
              <w:rPr>
                <w:color w:val="000000"/>
                <w:sz w:val="20"/>
                <w:szCs w:val="20"/>
              </w:rPr>
            </w:pPr>
          </w:p>
        </w:tc>
      </w:tr>
      <w:tr w:rsidR="00F36651" w:rsidRPr="00EA33B8" w14:paraId="10C38E73" w14:textId="77777777" w:rsidTr="00AC7DCD">
        <w:trPr>
          <w:trHeight w:val="225"/>
          <w:jc w:val="center"/>
        </w:trPr>
        <w:tc>
          <w:tcPr>
            <w:tcW w:w="2267" w:type="dxa"/>
            <w:tcBorders>
              <w:top w:val="single" w:sz="4" w:space="0" w:color="auto"/>
              <w:left w:val="single" w:sz="4" w:space="0" w:color="auto"/>
              <w:bottom w:val="single" w:sz="4" w:space="0" w:color="auto"/>
              <w:right w:val="single" w:sz="4" w:space="0" w:color="auto"/>
            </w:tcBorders>
            <w:vAlign w:val="center"/>
          </w:tcPr>
          <w:p w14:paraId="027060DC" w14:textId="77777777" w:rsidR="00F36651" w:rsidRPr="00EA33B8" w:rsidRDefault="00F36651" w:rsidP="00AC7DCD">
            <w:pPr>
              <w:rPr>
                <w:color w:val="000000"/>
                <w:sz w:val="20"/>
                <w:szCs w:val="20"/>
              </w:rPr>
            </w:pPr>
            <w:r w:rsidRPr="00EA33B8">
              <w:rPr>
                <w:iCs/>
                <w:color w:val="000000"/>
                <w:sz w:val="20"/>
                <w:szCs w:val="20"/>
              </w:rPr>
              <w:t>Служащие</w:t>
            </w:r>
          </w:p>
        </w:tc>
        <w:tc>
          <w:tcPr>
            <w:tcW w:w="851" w:type="dxa"/>
            <w:tcBorders>
              <w:top w:val="single" w:sz="4" w:space="0" w:color="auto"/>
              <w:left w:val="single" w:sz="4" w:space="0" w:color="auto"/>
              <w:bottom w:val="single" w:sz="4" w:space="0" w:color="auto"/>
              <w:right w:val="single" w:sz="4" w:space="0" w:color="auto"/>
            </w:tcBorders>
            <w:vAlign w:val="center"/>
          </w:tcPr>
          <w:p w14:paraId="2C40863B" w14:textId="77777777" w:rsidR="00F36651" w:rsidRPr="00EA33B8" w:rsidRDefault="00F36651" w:rsidP="00AC7DCD">
            <w:pPr>
              <w:jc w:val="center"/>
              <w:rPr>
                <w:color w:val="000000"/>
                <w:sz w:val="20"/>
                <w:szCs w:val="20"/>
              </w:rPr>
            </w:pPr>
            <w:r w:rsidRPr="00EA33B8">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426A42A7" w14:textId="77777777" w:rsidR="00F36651" w:rsidRPr="00EA33B8" w:rsidRDefault="00F36651" w:rsidP="00AC7DCD">
            <w:pPr>
              <w:jc w:val="center"/>
              <w:rPr>
                <w:color w:val="000000"/>
                <w:sz w:val="20"/>
                <w:szCs w:val="20"/>
              </w:rPr>
            </w:pPr>
            <w:r w:rsidRPr="00EA33B8">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14:paraId="018BDA83"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4A7EE5" w14:textId="77777777" w:rsidR="00F36651" w:rsidRPr="00EA33B8" w:rsidRDefault="00F36651" w:rsidP="00AC7DCD">
            <w:pPr>
              <w:jc w:val="center"/>
              <w:rPr>
                <w:color w:val="000000"/>
                <w:sz w:val="20"/>
                <w:szCs w:val="20"/>
              </w:rPr>
            </w:pPr>
            <w:r w:rsidRPr="00EA33B8">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DF316F2" w14:textId="77777777" w:rsidR="00F36651" w:rsidRPr="00EA33B8" w:rsidRDefault="00F36651" w:rsidP="00AC7DCD">
            <w:pPr>
              <w:jc w:val="center"/>
              <w:rPr>
                <w:color w:val="000000"/>
                <w:sz w:val="20"/>
                <w:szCs w:val="20"/>
              </w:rPr>
            </w:pPr>
            <w:r w:rsidRPr="00EA33B8">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C41BC1"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B698CC8"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4B4AD469" w14:textId="77777777" w:rsidR="00F36651" w:rsidRPr="00EA33B8" w:rsidRDefault="00F36651" w:rsidP="00AC7DCD">
            <w:pPr>
              <w:jc w:val="center"/>
              <w:rPr>
                <w:color w:val="000000"/>
                <w:sz w:val="20"/>
                <w:szCs w:val="20"/>
              </w:rPr>
            </w:pPr>
          </w:p>
        </w:tc>
      </w:tr>
      <w:tr w:rsidR="00F36651" w:rsidRPr="00EA33B8" w14:paraId="667BE876" w14:textId="77777777" w:rsidTr="00AC7DCD">
        <w:trPr>
          <w:trHeight w:val="225"/>
          <w:jc w:val="center"/>
        </w:trPr>
        <w:tc>
          <w:tcPr>
            <w:tcW w:w="2267" w:type="dxa"/>
            <w:tcBorders>
              <w:top w:val="single" w:sz="4" w:space="0" w:color="auto"/>
              <w:left w:val="single" w:sz="4" w:space="0" w:color="auto"/>
              <w:bottom w:val="single" w:sz="4" w:space="0" w:color="auto"/>
              <w:right w:val="single" w:sz="4" w:space="0" w:color="auto"/>
            </w:tcBorders>
            <w:vAlign w:val="center"/>
          </w:tcPr>
          <w:p w14:paraId="393C7E23" w14:textId="77777777" w:rsidR="00F36651" w:rsidRPr="00EA33B8" w:rsidRDefault="00F36651" w:rsidP="00AC7DCD">
            <w:pPr>
              <w:rPr>
                <w:color w:val="000000"/>
                <w:sz w:val="20"/>
                <w:szCs w:val="20"/>
              </w:rPr>
            </w:pPr>
            <w:r w:rsidRPr="00EA33B8">
              <w:rPr>
                <w:color w:val="000000"/>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60BFCC92"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917DE4C" w14:textId="77777777" w:rsidR="00F36651" w:rsidRPr="00EA33B8" w:rsidRDefault="00F36651" w:rsidP="00AC7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3B7DA9B" w14:textId="77777777" w:rsidR="00F36651" w:rsidRPr="00EA33B8" w:rsidRDefault="00F36651" w:rsidP="00AC7DC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F4A53B6" w14:textId="77777777" w:rsidR="00F36651" w:rsidRPr="00EA33B8" w:rsidRDefault="00F36651" w:rsidP="00AC7DCD">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7A3A13" w14:textId="77777777" w:rsidR="00F36651" w:rsidRPr="00EA33B8" w:rsidRDefault="00F36651" w:rsidP="00AC7DC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128CEB" w14:textId="77777777" w:rsidR="00F36651" w:rsidRPr="00EA33B8" w:rsidRDefault="00F36651" w:rsidP="00AC7DC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67B4FF0B" w14:textId="77777777" w:rsidR="00F36651" w:rsidRPr="00EA33B8" w:rsidRDefault="00F36651" w:rsidP="00AC7DCD">
            <w:pPr>
              <w:jc w:val="center"/>
              <w:rPr>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noWrap/>
            <w:vAlign w:val="center"/>
          </w:tcPr>
          <w:p w14:paraId="25A92EFA" w14:textId="77777777" w:rsidR="00F36651" w:rsidRPr="00EA33B8" w:rsidRDefault="00F36651" w:rsidP="00AC7DCD">
            <w:pPr>
              <w:jc w:val="center"/>
              <w:rPr>
                <w:color w:val="000000"/>
                <w:sz w:val="20"/>
                <w:szCs w:val="20"/>
              </w:rPr>
            </w:pPr>
          </w:p>
        </w:tc>
      </w:tr>
    </w:tbl>
    <w:p w14:paraId="3A91E72F" w14:textId="77777777" w:rsidR="00F36651" w:rsidRPr="00EA33B8" w:rsidRDefault="00F36651" w:rsidP="00F36651">
      <w:pPr>
        <w:tabs>
          <w:tab w:val="num" w:pos="720"/>
        </w:tabs>
        <w:jc w:val="both"/>
      </w:pPr>
    </w:p>
    <w:p w14:paraId="0A5EDAA2" w14:textId="77777777" w:rsidR="00F36651" w:rsidRPr="00EA33B8" w:rsidRDefault="00F36651" w:rsidP="00F36651">
      <w:pPr>
        <w:jc w:val="both"/>
      </w:pPr>
      <w:r w:rsidRPr="00EA33B8">
        <w:t xml:space="preserve">Задание </w:t>
      </w:r>
      <w:r w:rsidR="005E642C" w:rsidRPr="00EA33B8">
        <w:t>7</w:t>
      </w:r>
      <w:r w:rsidR="0047528C" w:rsidRPr="00EA33B8">
        <w:t>.</w:t>
      </w:r>
      <w:r w:rsidRPr="00EA33B8">
        <w:t xml:space="preserve"> Проанализировать качественный состав трудовых ресурсов предприятия. Сделать вывод. Построить график.</w:t>
      </w:r>
    </w:p>
    <w:tbl>
      <w:tblPr>
        <w:tblStyle w:val="110"/>
        <w:tblW w:w="9889" w:type="dxa"/>
        <w:tblLayout w:type="fixed"/>
        <w:tblLook w:val="04A0" w:firstRow="1" w:lastRow="0" w:firstColumn="1" w:lastColumn="0" w:noHBand="0" w:noVBand="1"/>
      </w:tblPr>
      <w:tblGrid>
        <w:gridCol w:w="2802"/>
        <w:gridCol w:w="1842"/>
        <w:gridCol w:w="1418"/>
        <w:gridCol w:w="1559"/>
        <w:gridCol w:w="2268"/>
      </w:tblGrid>
      <w:tr w:rsidR="00F36651" w:rsidRPr="00EA33B8" w14:paraId="537B8081" w14:textId="77777777" w:rsidTr="00AC7DCD">
        <w:trPr>
          <w:trHeight w:val="445"/>
        </w:trPr>
        <w:tc>
          <w:tcPr>
            <w:tcW w:w="2802" w:type="dxa"/>
            <w:vMerge w:val="restart"/>
            <w:vAlign w:val="center"/>
          </w:tcPr>
          <w:p w14:paraId="73F6232F" w14:textId="77777777" w:rsidR="00F36651" w:rsidRPr="00EA33B8" w:rsidRDefault="00F36651" w:rsidP="00AC7DCD">
            <w:pPr>
              <w:jc w:val="center"/>
              <w:rPr>
                <w:sz w:val="20"/>
                <w:szCs w:val="20"/>
              </w:rPr>
            </w:pPr>
            <w:r w:rsidRPr="00EA33B8">
              <w:rPr>
                <w:sz w:val="20"/>
                <w:szCs w:val="20"/>
              </w:rPr>
              <w:t>Показатель</w:t>
            </w:r>
          </w:p>
        </w:tc>
        <w:tc>
          <w:tcPr>
            <w:tcW w:w="3260" w:type="dxa"/>
            <w:gridSpan w:val="2"/>
            <w:vAlign w:val="center"/>
          </w:tcPr>
          <w:p w14:paraId="44B0B3F7" w14:textId="77777777" w:rsidR="00F36651" w:rsidRPr="00EA33B8" w:rsidRDefault="00F36651" w:rsidP="00AC7DCD">
            <w:pPr>
              <w:jc w:val="center"/>
              <w:rPr>
                <w:sz w:val="20"/>
                <w:szCs w:val="20"/>
              </w:rPr>
            </w:pPr>
            <w:r w:rsidRPr="00EA33B8">
              <w:rPr>
                <w:sz w:val="20"/>
                <w:szCs w:val="20"/>
              </w:rPr>
              <w:t>Численность рабочих на конец года</w:t>
            </w:r>
          </w:p>
        </w:tc>
        <w:tc>
          <w:tcPr>
            <w:tcW w:w="3827" w:type="dxa"/>
            <w:gridSpan w:val="2"/>
            <w:vAlign w:val="center"/>
          </w:tcPr>
          <w:p w14:paraId="49F4E82A" w14:textId="77777777" w:rsidR="00F36651" w:rsidRPr="00EA33B8" w:rsidRDefault="00F36651" w:rsidP="00AC7DCD">
            <w:pPr>
              <w:jc w:val="center"/>
              <w:rPr>
                <w:sz w:val="20"/>
                <w:szCs w:val="20"/>
              </w:rPr>
            </w:pPr>
            <w:r w:rsidRPr="00EA33B8">
              <w:rPr>
                <w:sz w:val="20"/>
                <w:szCs w:val="20"/>
              </w:rPr>
              <w:t>Удельный вес, %</w:t>
            </w:r>
          </w:p>
        </w:tc>
      </w:tr>
      <w:tr w:rsidR="00F36651" w:rsidRPr="00EA33B8" w14:paraId="29C6D195" w14:textId="77777777" w:rsidTr="00AC7DCD">
        <w:trPr>
          <w:trHeight w:val="148"/>
        </w:trPr>
        <w:tc>
          <w:tcPr>
            <w:tcW w:w="2802" w:type="dxa"/>
            <w:vMerge/>
            <w:vAlign w:val="center"/>
          </w:tcPr>
          <w:p w14:paraId="43FDA842" w14:textId="77777777" w:rsidR="00F36651" w:rsidRPr="00EA33B8" w:rsidRDefault="00F36651" w:rsidP="00AC7DCD">
            <w:pPr>
              <w:jc w:val="center"/>
              <w:rPr>
                <w:sz w:val="20"/>
                <w:szCs w:val="20"/>
              </w:rPr>
            </w:pPr>
          </w:p>
        </w:tc>
        <w:tc>
          <w:tcPr>
            <w:tcW w:w="1842" w:type="dxa"/>
            <w:vAlign w:val="center"/>
          </w:tcPr>
          <w:p w14:paraId="752CCC2E" w14:textId="77777777" w:rsidR="00F36651" w:rsidRPr="00EA33B8" w:rsidRDefault="00F36651" w:rsidP="00AC7DCD">
            <w:pPr>
              <w:jc w:val="center"/>
              <w:rPr>
                <w:sz w:val="20"/>
                <w:szCs w:val="20"/>
              </w:rPr>
            </w:pPr>
            <w:r w:rsidRPr="00EA33B8">
              <w:rPr>
                <w:sz w:val="20"/>
                <w:szCs w:val="20"/>
              </w:rPr>
              <w:t>Прошлый год</w:t>
            </w:r>
          </w:p>
        </w:tc>
        <w:tc>
          <w:tcPr>
            <w:tcW w:w="1418" w:type="dxa"/>
            <w:vAlign w:val="center"/>
          </w:tcPr>
          <w:p w14:paraId="52A2099B" w14:textId="77777777" w:rsidR="00F36651" w:rsidRPr="00EA33B8" w:rsidRDefault="00F36651" w:rsidP="00AC7DCD">
            <w:pPr>
              <w:jc w:val="center"/>
              <w:rPr>
                <w:sz w:val="20"/>
                <w:szCs w:val="20"/>
              </w:rPr>
            </w:pPr>
            <w:r w:rsidRPr="00EA33B8">
              <w:rPr>
                <w:sz w:val="20"/>
                <w:szCs w:val="20"/>
              </w:rPr>
              <w:t>Отчетный год</w:t>
            </w:r>
          </w:p>
        </w:tc>
        <w:tc>
          <w:tcPr>
            <w:tcW w:w="1559" w:type="dxa"/>
            <w:vAlign w:val="center"/>
          </w:tcPr>
          <w:p w14:paraId="2D5753C1" w14:textId="77777777" w:rsidR="00F36651" w:rsidRPr="00EA33B8" w:rsidRDefault="00F36651" w:rsidP="00AC7DCD">
            <w:pPr>
              <w:jc w:val="center"/>
              <w:rPr>
                <w:sz w:val="20"/>
                <w:szCs w:val="20"/>
              </w:rPr>
            </w:pPr>
            <w:r w:rsidRPr="00EA33B8">
              <w:rPr>
                <w:sz w:val="20"/>
                <w:szCs w:val="20"/>
              </w:rPr>
              <w:t>Прошлый год</w:t>
            </w:r>
          </w:p>
        </w:tc>
        <w:tc>
          <w:tcPr>
            <w:tcW w:w="2268" w:type="dxa"/>
            <w:vAlign w:val="center"/>
          </w:tcPr>
          <w:p w14:paraId="0A34E1CB" w14:textId="77777777" w:rsidR="00F36651" w:rsidRPr="00EA33B8" w:rsidRDefault="00F36651" w:rsidP="00AC7DCD">
            <w:pPr>
              <w:jc w:val="center"/>
              <w:rPr>
                <w:sz w:val="20"/>
                <w:szCs w:val="20"/>
              </w:rPr>
            </w:pPr>
            <w:r w:rsidRPr="00EA33B8">
              <w:rPr>
                <w:sz w:val="20"/>
                <w:szCs w:val="20"/>
              </w:rPr>
              <w:t>Отчетный год</w:t>
            </w:r>
          </w:p>
        </w:tc>
      </w:tr>
      <w:tr w:rsidR="00F36651" w:rsidRPr="00EA33B8" w14:paraId="3405CE28" w14:textId="77777777" w:rsidTr="00AC7DCD">
        <w:trPr>
          <w:trHeight w:val="261"/>
        </w:trPr>
        <w:tc>
          <w:tcPr>
            <w:tcW w:w="9889" w:type="dxa"/>
            <w:gridSpan w:val="5"/>
          </w:tcPr>
          <w:p w14:paraId="4B631ABE" w14:textId="77777777" w:rsidR="00F36651" w:rsidRPr="00EA33B8" w:rsidRDefault="00F36651" w:rsidP="00AC7DCD">
            <w:pPr>
              <w:jc w:val="center"/>
              <w:rPr>
                <w:sz w:val="20"/>
                <w:szCs w:val="20"/>
              </w:rPr>
            </w:pPr>
            <w:r w:rsidRPr="00EA33B8">
              <w:rPr>
                <w:sz w:val="20"/>
                <w:szCs w:val="20"/>
              </w:rPr>
              <w:t>Группы рабочих</w:t>
            </w:r>
          </w:p>
        </w:tc>
      </w:tr>
      <w:tr w:rsidR="00F36651" w:rsidRPr="00EA33B8" w14:paraId="13B6A3EE" w14:textId="77777777" w:rsidTr="00AC7DCD">
        <w:trPr>
          <w:trHeight w:val="1697"/>
        </w:trPr>
        <w:tc>
          <w:tcPr>
            <w:tcW w:w="2802" w:type="dxa"/>
          </w:tcPr>
          <w:p w14:paraId="5DC293EB" w14:textId="77777777" w:rsidR="00F36651" w:rsidRPr="00EA33B8" w:rsidRDefault="00F36651" w:rsidP="00AC7DCD">
            <w:pPr>
              <w:jc w:val="both"/>
              <w:rPr>
                <w:sz w:val="20"/>
                <w:szCs w:val="20"/>
              </w:rPr>
            </w:pPr>
            <w:r w:rsidRPr="00EA33B8">
              <w:rPr>
                <w:sz w:val="20"/>
                <w:szCs w:val="20"/>
              </w:rPr>
              <w:t>По возрасту лет:</w:t>
            </w:r>
          </w:p>
          <w:p w14:paraId="0CB191D7" w14:textId="77777777" w:rsidR="00F36651" w:rsidRPr="00EA33B8" w:rsidRDefault="00F36651" w:rsidP="00AC7DCD">
            <w:pPr>
              <w:rPr>
                <w:sz w:val="20"/>
                <w:szCs w:val="20"/>
              </w:rPr>
            </w:pPr>
            <w:r w:rsidRPr="00EA33B8">
              <w:rPr>
                <w:sz w:val="20"/>
                <w:szCs w:val="20"/>
              </w:rPr>
              <w:t>до 20</w:t>
            </w:r>
          </w:p>
          <w:p w14:paraId="13349510" w14:textId="77777777" w:rsidR="00F36651" w:rsidRPr="00EA33B8" w:rsidRDefault="00F36651" w:rsidP="00AC7DCD">
            <w:pPr>
              <w:rPr>
                <w:sz w:val="20"/>
                <w:szCs w:val="20"/>
              </w:rPr>
            </w:pPr>
            <w:r w:rsidRPr="00EA33B8">
              <w:rPr>
                <w:sz w:val="20"/>
                <w:szCs w:val="20"/>
              </w:rPr>
              <w:t>от 20 до 30</w:t>
            </w:r>
          </w:p>
          <w:p w14:paraId="634743E1" w14:textId="77777777" w:rsidR="00F36651" w:rsidRPr="00EA33B8" w:rsidRDefault="00F36651" w:rsidP="00AC7DCD">
            <w:pPr>
              <w:rPr>
                <w:sz w:val="20"/>
                <w:szCs w:val="20"/>
              </w:rPr>
            </w:pPr>
            <w:r w:rsidRPr="00EA33B8">
              <w:rPr>
                <w:sz w:val="20"/>
                <w:szCs w:val="20"/>
              </w:rPr>
              <w:t>от 30 до 40</w:t>
            </w:r>
          </w:p>
          <w:p w14:paraId="4003EA00" w14:textId="77777777" w:rsidR="00F36651" w:rsidRPr="00EA33B8" w:rsidRDefault="00F36651" w:rsidP="00AC7DCD">
            <w:pPr>
              <w:rPr>
                <w:sz w:val="20"/>
                <w:szCs w:val="20"/>
              </w:rPr>
            </w:pPr>
            <w:r w:rsidRPr="00EA33B8">
              <w:rPr>
                <w:sz w:val="20"/>
                <w:szCs w:val="20"/>
              </w:rPr>
              <w:t>от 40 до 50</w:t>
            </w:r>
          </w:p>
          <w:p w14:paraId="7134E4FA" w14:textId="77777777" w:rsidR="00F36651" w:rsidRPr="00EA33B8" w:rsidRDefault="00F36651" w:rsidP="00AC7DCD">
            <w:pPr>
              <w:rPr>
                <w:sz w:val="20"/>
                <w:szCs w:val="20"/>
              </w:rPr>
            </w:pPr>
            <w:r w:rsidRPr="00EA33B8">
              <w:rPr>
                <w:sz w:val="20"/>
                <w:szCs w:val="20"/>
              </w:rPr>
              <w:t>от 50 до 60</w:t>
            </w:r>
          </w:p>
          <w:p w14:paraId="15414901" w14:textId="77777777" w:rsidR="00F36651" w:rsidRPr="00EA33B8" w:rsidRDefault="00F36651" w:rsidP="00AC7DCD">
            <w:pPr>
              <w:rPr>
                <w:sz w:val="20"/>
                <w:szCs w:val="20"/>
              </w:rPr>
            </w:pPr>
            <w:r w:rsidRPr="00EA33B8">
              <w:rPr>
                <w:sz w:val="20"/>
                <w:szCs w:val="20"/>
              </w:rPr>
              <w:t>старше 60</w:t>
            </w:r>
          </w:p>
        </w:tc>
        <w:tc>
          <w:tcPr>
            <w:tcW w:w="1842" w:type="dxa"/>
          </w:tcPr>
          <w:p w14:paraId="049A5A59" w14:textId="77777777" w:rsidR="00F36651" w:rsidRPr="00EA33B8" w:rsidRDefault="00F36651" w:rsidP="00AC7DCD">
            <w:pPr>
              <w:jc w:val="center"/>
              <w:rPr>
                <w:sz w:val="20"/>
                <w:szCs w:val="20"/>
              </w:rPr>
            </w:pPr>
          </w:p>
          <w:p w14:paraId="3088B78A" w14:textId="77777777" w:rsidR="00F36651" w:rsidRPr="00EA33B8" w:rsidRDefault="00F36651" w:rsidP="00AC7DCD">
            <w:pPr>
              <w:jc w:val="center"/>
              <w:rPr>
                <w:sz w:val="20"/>
                <w:szCs w:val="20"/>
              </w:rPr>
            </w:pPr>
            <w:r w:rsidRPr="00EA33B8">
              <w:rPr>
                <w:sz w:val="20"/>
                <w:szCs w:val="20"/>
              </w:rPr>
              <w:t>15</w:t>
            </w:r>
          </w:p>
          <w:p w14:paraId="07F5ED3F" w14:textId="77777777" w:rsidR="00F36651" w:rsidRPr="00EA33B8" w:rsidRDefault="00F36651" w:rsidP="00AC7DCD">
            <w:pPr>
              <w:jc w:val="center"/>
              <w:rPr>
                <w:sz w:val="20"/>
                <w:szCs w:val="20"/>
              </w:rPr>
            </w:pPr>
            <w:r w:rsidRPr="00EA33B8">
              <w:rPr>
                <w:sz w:val="20"/>
                <w:szCs w:val="20"/>
              </w:rPr>
              <w:t>15</w:t>
            </w:r>
          </w:p>
          <w:p w14:paraId="009B41A3" w14:textId="77777777" w:rsidR="00F36651" w:rsidRPr="00EA33B8" w:rsidRDefault="00F36651" w:rsidP="00AC7DCD">
            <w:pPr>
              <w:jc w:val="center"/>
              <w:rPr>
                <w:sz w:val="20"/>
                <w:szCs w:val="20"/>
              </w:rPr>
            </w:pPr>
            <w:r w:rsidRPr="00EA33B8">
              <w:rPr>
                <w:sz w:val="20"/>
                <w:szCs w:val="20"/>
              </w:rPr>
              <w:t>30</w:t>
            </w:r>
          </w:p>
          <w:p w14:paraId="5F31C315" w14:textId="77777777" w:rsidR="00F36651" w:rsidRPr="00EA33B8" w:rsidRDefault="00F36651" w:rsidP="00AC7DCD">
            <w:pPr>
              <w:jc w:val="center"/>
              <w:rPr>
                <w:sz w:val="20"/>
                <w:szCs w:val="20"/>
              </w:rPr>
            </w:pPr>
            <w:r w:rsidRPr="00EA33B8">
              <w:rPr>
                <w:sz w:val="20"/>
                <w:szCs w:val="20"/>
              </w:rPr>
              <w:t>30</w:t>
            </w:r>
          </w:p>
          <w:p w14:paraId="1315F7AA" w14:textId="77777777" w:rsidR="00F36651" w:rsidRPr="00EA33B8" w:rsidRDefault="00F36651" w:rsidP="00AC7DCD">
            <w:pPr>
              <w:jc w:val="center"/>
              <w:rPr>
                <w:sz w:val="20"/>
                <w:szCs w:val="20"/>
              </w:rPr>
            </w:pPr>
            <w:r w:rsidRPr="00EA33B8">
              <w:rPr>
                <w:sz w:val="20"/>
                <w:szCs w:val="20"/>
              </w:rPr>
              <w:t>39</w:t>
            </w:r>
          </w:p>
          <w:p w14:paraId="4CCAFD70" w14:textId="77777777" w:rsidR="00F36651" w:rsidRPr="00EA33B8" w:rsidRDefault="00F36651" w:rsidP="00AC7DCD">
            <w:pPr>
              <w:jc w:val="center"/>
              <w:rPr>
                <w:sz w:val="20"/>
                <w:szCs w:val="20"/>
              </w:rPr>
            </w:pPr>
            <w:r w:rsidRPr="00EA33B8">
              <w:rPr>
                <w:sz w:val="20"/>
                <w:szCs w:val="20"/>
              </w:rPr>
              <w:t>21</w:t>
            </w:r>
          </w:p>
        </w:tc>
        <w:tc>
          <w:tcPr>
            <w:tcW w:w="1418" w:type="dxa"/>
          </w:tcPr>
          <w:p w14:paraId="226992DF" w14:textId="77777777" w:rsidR="00F36651" w:rsidRPr="00EA33B8" w:rsidRDefault="00F36651" w:rsidP="00AC7DCD">
            <w:pPr>
              <w:jc w:val="center"/>
              <w:rPr>
                <w:sz w:val="20"/>
                <w:szCs w:val="20"/>
              </w:rPr>
            </w:pPr>
          </w:p>
          <w:p w14:paraId="47343F0A" w14:textId="77777777" w:rsidR="00F36651" w:rsidRPr="00EA33B8" w:rsidRDefault="00F36651" w:rsidP="00AC7DCD">
            <w:pPr>
              <w:jc w:val="center"/>
              <w:rPr>
                <w:sz w:val="20"/>
                <w:szCs w:val="20"/>
              </w:rPr>
            </w:pPr>
            <w:r w:rsidRPr="00EA33B8">
              <w:rPr>
                <w:sz w:val="20"/>
                <w:szCs w:val="20"/>
              </w:rPr>
              <w:t>9</w:t>
            </w:r>
          </w:p>
          <w:p w14:paraId="3A634E28" w14:textId="77777777" w:rsidR="00F36651" w:rsidRPr="00EA33B8" w:rsidRDefault="00F36651" w:rsidP="00AC7DCD">
            <w:pPr>
              <w:jc w:val="center"/>
              <w:rPr>
                <w:sz w:val="20"/>
                <w:szCs w:val="20"/>
              </w:rPr>
            </w:pPr>
            <w:r w:rsidRPr="00EA33B8">
              <w:rPr>
                <w:sz w:val="20"/>
                <w:szCs w:val="20"/>
              </w:rPr>
              <w:t>25</w:t>
            </w:r>
          </w:p>
          <w:p w14:paraId="0EBA211C" w14:textId="77777777" w:rsidR="00F36651" w:rsidRPr="00EA33B8" w:rsidRDefault="00F36651" w:rsidP="00AC7DCD">
            <w:pPr>
              <w:jc w:val="center"/>
              <w:rPr>
                <w:sz w:val="20"/>
                <w:szCs w:val="20"/>
              </w:rPr>
            </w:pPr>
            <w:r w:rsidRPr="00EA33B8">
              <w:rPr>
                <w:sz w:val="20"/>
                <w:szCs w:val="20"/>
              </w:rPr>
              <w:t>34</w:t>
            </w:r>
          </w:p>
          <w:p w14:paraId="1594FB14" w14:textId="77777777" w:rsidR="00F36651" w:rsidRPr="00EA33B8" w:rsidRDefault="00F36651" w:rsidP="00AC7DCD">
            <w:pPr>
              <w:jc w:val="center"/>
              <w:rPr>
                <w:sz w:val="20"/>
                <w:szCs w:val="20"/>
              </w:rPr>
            </w:pPr>
            <w:r w:rsidRPr="00EA33B8">
              <w:rPr>
                <w:sz w:val="20"/>
                <w:szCs w:val="20"/>
              </w:rPr>
              <w:t>51</w:t>
            </w:r>
          </w:p>
          <w:p w14:paraId="0F70E1D2" w14:textId="77777777" w:rsidR="00F36651" w:rsidRPr="00EA33B8" w:rsidRDefault="00F36651" w:rsidP="00AC7DCD">
            <w:pPr>
              <w:jc w:val="center"/>
              <w:rPr>
                <w:sz w:val="20"/>
                <w:szCs w:val="20"/>
              </w:rPr>
            </w:pPr>
            <w:r w:rsidRPr="00EA33B8">
              <w:rPr>
                <w:sz w:val="20"/>
                <w:szCs w:val="20"/>
              </w:rPr>
              <w:t>34</w:t>
            </w:r>
          </w:p>
          <w:p w14:paraId="7893E790" w14:textId="77777777" w:rsidR="00F36651" w:rsidRPr="00EA33B8" w:rsidRDefault="00F36651" w:rsidP="00AC7DCD">
            <w:pPr>
              <w:jc w:val="center"/>
              <w:rPr>
                <w:sz w:val="20"/>
                <w:szCs w:val="20"/>
              </w:rPr>
            </w:pPr>
            <w:r w:rsidRPr="00EA33B8">
              <w:rPr>
                <w:sz w:val="20"/>
                <w:szCs w:val="20"/>
              </w:rPr>
              <w:t>17</w:t>
            </w:r>
          </w:p>
        </w:tc>
        <w:tc>
          <w:tcPr>
            <w:tcW w:w="1559" w:type="dxa"/>
          </w:tcPr>
          <w:p w14:paraId="5D277AF1" w14:textId="77777777" w:rsidR="00F36651" w:rsidRPr="00EA33B8" w:rsidRDefault="00F36651" w:rsidP="00AC7DCD">
            <w:pPr>
              <w:jc w:val="center"/>
              <w:rPr>
                <w:sz w:val="20"/>
                <w:szCs w:val="20"/>
              </w:rPr>
            </w:pPr>
          </w:p>
        </w:tc>
        <w:tc>
          <w:tcPr>
            <w:tcW w:w="2268" w:type="dxa"/>
          </w:tcPr>
          <w:p w14:paraId="4EA464AA" w14:textId="77777777" w:rsidR="00F36651" w:rsidRPr="00EA33B8" w:rsidRDefault="00F36651" w:rsidP="00AC7DCD">
            <w:pPr>
              <w:jc w:val="center"/>
              <w:rPr>
                <w:sz w:val="20"/>
                <w:szCs w:val="20"/>
              </w:rPr>
            </w:pPr>
          </w:p>
        </w:tc>
      </w:tr>
      <w:tr w:rsidR="00F36651" w:rsidRPr="00EA33B8" w14:paraId="7059EE9E" w14:textId="77777777" w:rsidTr="00AC7DCD">
        <w:trPr>
          <w:trHeight w:val="223"/>
        </w:trPr>
        <w:tc>
          <w:tcPr>
            <w:tcW w:w="2802" w:type="dxa"/>
          </w:tcPr>
          <w:p w14:paraId="60BB9097" w14:textId="77777777" w:rsidR="00F36651" w:rsidRPr="00EA33B8" w:rsidRDefault="00F36651" w:rsidP="00AC7DCD">
            <w:pPr>
              <w:jc w:val="both"/>
              <w:rPr>
                <w:sz w:val="20"/>
                <w:szCs w:val="20"/>
              </w:rPr>
            </w:pPr>
            <w:r w:rsidRPr="00EA33B8">
              <w:rPr>
                <w:sz w:val="20"/>
                <w:szCs w:val="20"/>
              </w:rPr>
              <w:t>Итого</w:t>
            </w:r>
          </w:p>
        </w:tc>
        <w:tc>
          <w:tcPr>
            <w:tcW w:w="1842" w:type="dxa"/>
          </w:tcPr>
          <w:p w14:paraId="16A6D45D" w14:textId="77777777" w:rsidR="00F36651" w:rsidRPr="00EA33B8" w:rsidRDefault="00F36651" w:rsidP="00AC7DCD">
            <w:pPr>
              <w:jc w:val="center"/>
              <w:rPr>
                <w:sz w:val="20"/>
                <w:szCs w:val="20"/>
              </w:rPr>
            </w:pPr>
          </w:p>
        </w:tc>
        <w:tc>
          <w:tcPr>
            <w:tcW w:w="1418" w:type="dxa"/>
          </w:tcPr>
          <w:p w14:paraId="192DAFA8" w14:textId="77777777" w:rsidR="00F36651" w:rsidRPr="00EA33B8" w:rsidRDefault="00F36651" w:rsidP="00AC7DCD">
            <w:pPr>
              <w:jc w:val="center"/>
              <w:rPr>
                <w:sz w:val="20"/>
                <w:szCs w:val="20"/>
              </w:rPr>
            </w:pPr>
          </w:p>
        </w:tc>
        <w:tc>
          <w:tcPr>
            <w:tcW w:w="1559" w:type="dxa"/>
          </w:tcPr>
          <w:p w14:paraId="08B87888" w14:textId="77777777" w:rsidR="00F36651" w:rsidRPr="00EA33B8" w:rsidRDefault="00F36651" w:rsidP="00AC7DCD">
            <w:pPr>
              <w:jc w:val="center"/>
              <w:rPr>
                <w:sz w:val="20"/>
                <w:szCs w:val="20"/>
              </w:rPr>
            </w:pPr>
          </w:p>
        </w:tc>
        <w:tc>
          <w:tcPr>
            <w:tcW w:w="2268" w:type="dxa"/>
          </w:tcPr>
          <w:p w14:paraId="27F4AB3C" w14:textId="77777777" w:rsidR="00F36651" w:rsidRPr="00EA33B8" w:rsidRDefault="00F36651" w:rsidP="00AC7DCD">
            <w:pPr>
              <w:jc w:val="center"/>
              <w:rPr>
                <w:sz w:val="20"/>
                <w:szCs w:val="20"/>
              </w:rPr>
            </w:pPr>
          </w:p>
        </w:tc>
      </w:tr>
      <w:tr w:rsidR="00F36651" w:rsidRPr="00EA33B8" w14:paraId="671430CE" w14:textId="77777777" w:rsidTr="00AC7DCD">
        <w:trPr>
          <w:trHeight w:val="918"/>
        </w:trPr>
        <w:tc>
          <w:tcPr>
            <w:tcW w:w="2802" w:type="dxa"/>
          </w:tcPr>
          <w:p w14:paraId="45240AB9" w14:textId="77777777" w:rsidR="00F36651" w:rsidRPr="00EA33B8" w:rsidRDefault="00F36651" w:rsidP="00AC7DCD">
            <w:pPr>
              <w:jc w:val="both"/>
              <w:rPr>
                <w:sz w:val="20"/>
                <w:szCs w:val="20"/>
              </w:rPr>
            </w:pPr>
            <w:r w:rsidRPr="00EA33B8">
              <w:rPr>
                <w:sz w:val="20"/>
                <w:szCs w:val="20"/>
              </w:rPr>
              <w:t>По образованию:</w:t>
            </w:r>
          </w:p>
          <w:p w14:paraId="12BC47A2" w14:textId="77777777" w:rsidR="00F36651" w:rsidRPr="00EA33B8" w:rsidRDefault="00F36651" w:rsidP="00AC7DCD">
            <w:pPr>
              <w:rPr>
                <w:sz w:val="20"/>
                <w:szCs w:val="20"/>
              </w:rPr>
            </w:pPr>
            <w:r w:rsidRPr="00EA33B8">
              <w:rPr>
                <w:sz w:val="20"/>
                <w:szCs w:val="20"/>
              </w:rPr>
              <w:t>незаконченное среднее</w:t>
            </w:r>
          </w:p>
          <w:p w14:paraId="5C14BEF5" w14:textId="77777777" w:rsidR="00F36651" w:rsidRPr="00EA33B8" w:rsidRDefault="00F36651" w:rsidP="00AC7DCD">
            <w:pPr>
              <w:rPr>
                <w:sz w:val="20"/>
                <w:szCs w:val="20"/>
              </w:rPr>
            </w:pPr>
            <w:r w:rsidRPr="00EA33B8">
              <w:rPr>
                <w:sz w:val="20"/>
                <w:szCs w:val="20"/>
              </w:rPr>
              <w:t>среднее, среднее специальное высшее</w:t>
            </w:r>
          </w:p>
        </w:tc>
        <w:tc>
          <w:tcPr>
            <w:tcW w:w="1842" w:type="dxa"/>
          </w:tcPr>
          <w:p w14:paraId="22EEA42F" w14:textId="77777777" w:rsidR="00F36651" w:rsidRPr="00EA33B8" w:rsidRDefault="00F36651" w:rsidP="00AC7DCD">
            <w:pPr>
              <w:jc w:val="center"/>
              <w:rPr>
                <w:sz w:val="20"/>
                <w:szCs w:val="20"/>
              </w:rPr>
            </w:pPr>
          </w:p>
          <w:p w14:paraId="381D571F" w14:textId="77777777" w:rsidR="00F36651" w:rsidRPr="00EA33B8" w:rsidRDefault="00F36651" w:rsidP="00AC7DCD">
            <w:pPr>
              <w:jc w:val="center"/>
              <w:rPr>
                <w:sz w:val="20"/>
                <w:szCs w:val="20"/>
              </w:rPr>
            </w:pPr>
            <w:r w:rsidRPr="00EA33B8">
              <w:rPr>
                <w:sz w:val="20"/>
                <w:szCs w:val="20"/>
              </w:rPr>
              <w:t>35</w:t>
            </w:r>
          </w:p>
          <w:p w14:paraId="58A41501" w14:textId="77777777" w:rsidR="00F36651" w:rsidRPr="00EA33B8" w:rsidRDefault="00F36651" w:rsidP="00AC7DCD">
            <w:pPr>
              <w:jc w:val="center"/>
              <w:rPr>
                <w:sz w:val="20"/>
                <w:szCs w:val="20"/>
              </w:rPr>
            </w:pPr>
            <w:r w:rsidRPr="00EA33B8">
              <w:rPr>
                <w:sz w:val="20"/>
                <w:szCs w:val="20"/>
              </w:rPr>
              <w:t>105</w:t>
            </w:r>
          </w:p>
          <w:p w14:paraId="29C6B1EA" w14:textId="77777777" w:rsidR="00F36651" w:rsidRPr="00EA33B8" w:rsidRDefault="00F36651" w:rsidP="00AC7DCD">
            <w:pPr>
              <w:jc w:val="center"/>
              <w:rPr>
                <w:sz w:val="20"/>
                <w:szCs w:val="20"/>
              </w:rPr>
            </w:pPr>
            <w:r w:rsidRPr="00EA33B8">
              <w:rPr>
                <w:sz w:val="20"/>
                <w:szCs w:val="20"/>
              </w:rPr>
              <w:t>10</w:t>
            </w:r>
          </w:p>
        </w:tc>
        <w:tc>
          <w:tcPr>
            <w:tcW w:w="1418" w:type="dxa"/>
          </w:tcPr>
          <w:p w14:paraId="46A41CB9" w14:textId="77777777" w:rsidR="00F36651" w:rsidRPr="00EA33B8" w:rsidRDefault="00F36651" w:rsidP="00AC7DCD">
            <w:pPr>
              <w:jc w:val="center"/>
              <w:rPr>
                <w:sz w:val="20"/>
                <w:szCs w:val="20"/>
              </w:rPr>
            </w:pPr>
          </w:p>
          <w:p w14:paraId="20EEC052" w14:textId="77777777" w:rsidR="00F36651" w:rsidRPr="00EA33B8" w:rsidRDefault="00F36651" w:rsidP="00AC7DCD">
            <w:pPr>
              <w:jc w:val="center"/>
              <w:rPr>
                <w:sz w:val="20"/>
                <w:szCs w:val="20"/>
              </w:rPr>
            </w:pPr>
            <w:r w:rsidRPr="00EA33B8">
              <w:rPr>
                <w:sz w:val="20"/>
                <w:szCs w:val="20"/>
              </w:rPr>
              <w:t>34</w:t>
            </w:r>
          </w:p>
          <w:p w14:paraId="0254DED6" w14:textId="77777777" w:rsidR="00F36651" w:rsidRPr="00EA33B8" w:rsidRDefault="00F36651" w:rsidP="00AC7DCD">
            <w:pPr>
              <w:jc w:val="center"/>
              <w:rPr>
                <w:sz w:val="20"/>
                <w:szCs w:val="20"/>
              </w:rPr>
            </w:pPr>
            <w:r w:rsidRPr="00EA33B8">
              <w:rPr>
                <w:sz w:val="20"/>
                <w:szCs w:val="20"/>
              </w:rPr>
              <w:t>119</w:t>
            </w:r>
          </w:p>
          <w:p w14:paraId="0CF57171" w14:textId="77777777" w:rsidR="00F36651" w:rsidRPr="00EA33B8" w:rsidRDefault="00F36651" w:rsidP="00AC7DCD">
            <w:pPr>
              <w:jc w:val="center"/>
              <w:rPr>
                <w:sz w:val="20"/>
                <w:szCs w:val="20"/>
              </w:rPr>
            </w:pPr>
            <w:r w:rsidRPr="00EA33B8">
              <w:rPr>
                <w:sz w:val="20"/>
                <w:szCs w:val="20"/>
              </w:rPr>
              <w:t>17</w:t>
            </w:r>
          </w:p>
        </w:tc>
        <w:tc>
          <w:tcPr>
            <w:tcW w:w="1559" w:type="dxa"/>
          </w:tcPr>
          <w:p w14:paraId="3F0DAA49" w14:textId="77777777" w:rsidR="00F36651" w:rsidRPr="00EA33B8" w:rsidRDefault="00F36651" w:rsidP="00AC7DCD">
            <w:pPr>
              <w:jc w:val="center"/>
              <w:rPr>
                <w:sz w:val="20"/>
                <w:szCs w:val="20"/>
              </w:rPr>
            </w:pPr>
          </w:p>
        </w:tc>
        <w:tc>
          <w:tcPr>
            <w:tcW w:w="2268" w:type="dxa"/>
          </w:tcPr>
          <w:p w14:paraId="0A4A7FC4" w14:textId="77777777" w:rsidR="00F36651" w:rsidRPr="00EA33B8" w:rsidRDefault="00F36651" w:rsidP="00AC7DCD">
            <w:pPr>
              <w:jc w:val="center"/>
              <w:rPr>
                <w:sz w:val="20"/>
                <w:szCs w:val="20"/>
              </w:rPr>
            </w:pPr>
          </w:p>
        </w:tc>
      </w:tr>
      <w:tr w:rsidR="00F36651" w:rsidRPr="00EA33B8" w14:paraId="738ADC32" w14:textId="77777777" w:rsidTr="00AC7DCD">
        <w:trPr>
          <w:trHeight w:val="324"/>
        </w:trPr>
        <w:tc>
          <w:tcPr>
            <w:tcW w:w="2802" w:type="dxa"/>
          </w:tcPr>
          <w:p w14:paraId="0CA14E4B" w14:textId="77777777" w:rsidR="00F36651" w:rsidRPr="00EA33B8" w:rsidRDefault="00F36651" w:rsidP="00AC7DCD">
            <w:pPr>
              <w:jc w:val="both"/>
              <w:rPr>
                <w:sz w:val="20"/>
                <w:szCs w:val="20"/>
              </w:rPr>
            </w:pPr>
            <w:r w:rsidRPr="00EA33B8">
              <w:rPr>
                <w:sz w:val="20"/>
                <w:szCs w:val="20"/>
              </w:rPr>
              <w:t>Итого</w:t>
            </w:r>
          </w:p>
        </w:tc>
        <w:tc>
          <w:tcPr>
            <w:tcW w:w="1842" w:type="dxa"/>
          </w:tcPr>
          <w:p w14:paraId="2345459A" w14:textId="77777777" w:rsidR="00F36651" w:rsidRPr="00EA33B8" w:rsidRDefault="00F36651" w:rsidP="00AC7DCD">
            <w:pPr>
              <w:jc w:val="center"/>
              <w:rPr>
                <w:sz w:val="20"/>
                <w:szCs w:val="20"/>
              </w:rPr>
            </w:pPr>
          </w:p>
        </w:tc>
        <w:tc>
          <w:tcPr>
            <w:tcW w:w="1418" w:type="dxa"/>
          </w:tcPr>
          <w:p w14:paraId="338BDAD2" w14:textId="77777777" w:rsidR="00F36651" w:rsidRPr="00EA33B8" w:rsidRDefault="00F36651" w:rsidP="00AC7DCD">
            <w:pPr>
              <w:jc w:val="center"/>
              <w:rPr>
                <w:sz w:val="20"/>
                <w:szCs w:val="20"/>
              </w:rPr>
            </w:pPr>
          </w:p>
        </w:tc>
        <w:tc>
          <w:tcPr>
            <w:tcW w:w="1559" w:type="dxa"/>
          </w:tcPr>
          <w:p w14:paraId="175674C5" w14:textId="77777777" w:rsidR="00F36651" w:rsidRPr="00EA33B8" w:rsidRDefault="00F36651" w:rsidP="00AC7DCD">
            <w:pPr>
              <w:jc w:val="center"/>
              <w:rPr>
                <w:sz w:val="20"/>
                <w:szCs w:val="20"/>
              </w:rPr>
            </w:pPr>
          </w:p>
        </w:tc>
        <w:tc>
          <w:tcPr>
            <w:tcW w:w="2268" w:type="dxa"/>
          </w:tcPr>
          <w:p w14:paraId="6ACA722B" w14:textId="77777777" w:rsidR="00F36651" w:rsidRPr="00EA33B8" w:rsidRDefault="00F36651" w:rsidP="00AC7DCD">
            <w:pPr>
              <w:jc w:val="center"/>
              <w:rPr>
                <w:sz w:val="20"/>
                <w:szCs w:val="20"/>
              </w:rPr>
            </w:pPr>
          </w:p>
        </w:tc>
      </w:tr>
      <w:tr w:rsidR="00F36651" w:rsidRPr="00EA33B8" w14:paraId="0FE4D6FD" w14:textId="77777777" w:rsidTr="00AC7DCD">
        <w:trPr>
          <w:trHeight w:val="1406"/>
        </w:trPr>
        <w:tc>
          <w:tcPr>
            <w:tcW w:w="2802" w:type="dxa"/>
          </w:tcPr>
          <w:p w14:paraId="312E5EAE" w14:textId="77777777" w:rsidR="00F36651" w:rsidRPr="00EA33B8" w:rsidRDefault="00F36651" w:rsidP="00AC7DCD">
            <w:pPr>
              <w:jc w:val="both"/>
              <w:rPr>
                <w:sz w:val="20"/>
                <w:szCs w:val="20"/>
              </w:rPr>
            </w:pPr>
            <w:r w:rsidRPr="00EA33B8">
              <w:rPr>
                <w:sz w:val="20"/>
                <w:szCs w:val="20"/>
              </w:rPr>
              <w:t>По трудовому стажу, лет:</w:t>
            </w:r>
          </w:p>
          <w:p w14:paraId="5AF2FE12" w14:textId="77777777" w:rsidR="00F36651" w:rsidRPr="00EA33B8" w:rsidRDefault="00F36651" w:rsidP="00AC7DCD">
            <w:pPr>
              <w:jc w:val="both"/>
              <w:rPr>
                <w:sz w:val="20"/>
                <w:szCs w:val="20"/>
              </w:rPr>
            </w:pPr>
            <w:r w:rsidRPr="00EA33B8">
              <w:rPr>
                <w:sz w:val="20"/>
                <w:szCs w:val="20"/>
              </w:rPr>
              <w:t>до 5</w:t>
            </w:r>
          </w:p>
          <w:p w14:paraId="3709CF9B" w14:textId="77777777" w:rsidR="00F36651" w:rsidRPr="00EA33B8" w:rsidRDefault="00F36651" w:rsidP="00AC7DCD">
            <w:pPr>
              <w:jc w:val="both"/>
              <w:rPr>
                <w:sz w:val="20"/>
                <w:szCs w:val="20"/>
              </w:rPr>
            </w:pPr>
            <w:r w:rsidRPr="00EA33B8">
              <w:rPr>
                <w:sz w:val="20"/>
                <w:szCs w:val="20"/>
              </w:rPr>
              <w:t>от 5 до 10</w:t>
            </w:r>
          </w:p>
          <w:p w14:paraId="0E6E49B3" w14:textId="77777777" w:rsidR="00F36651" w:rsidRPr="00EA33B8" w:rsidRDefault="00F36651" w:rsidP="00AC7DCD">
            <w:pPr>
              <w:jc w:val="both"/>
              <w:rPr>
                <w:sz w:val="20"/>
                <w:szCs w:val="20"/>
              </w:rPr>
            </w:pPr>
            <w:r w:rsidRPr="00EA33B8">
              <w:rPr>
                <w:sz w:val="20"/>
                <w:szCs w:val="20"/>
              </w:rPr>
              <w:t>от 10 до 15</w:t>
            </w:r>
          </w:p>
          <w:p w14:paraId="380E0A15" w14:textId="77777777" w:rsidR="00F36651" w:rsidRPr="00EA33B8" w:rsidRDefault="00F36651" w:rsidP="00AC7DCD">
            <w:pPr>
              <w:jc w:val="both"/>
              <w:rPr>
                <w:sz w:val="20"/>
                <w:szCs w:val="20"/>
              </w:rPr>
            </w:pPr>
            <w:r w:rsidRPr="00EA33B8">
              <w:rPr>
                <w:sz w:val="20"/>
                <w:szCs w:val="20"/>
              </w:rPr>
              <w:t>от 15 до 20</w:t>
            </w:r>
          </w:p>
          <w:p w14:paraId="0DA587FF" w14:textId="77777777" w:rsidR="00F36651" w:rsidRPr="00EA33B8" w:rsidRDefault="00F36651" w:rsidP="00AC7DCD">
            <w:pPr>
              <w:jc w:val="both"/>
              <w:rPr>
                <w:sz w:val="20"/>
                <w:szCs w:val="20"/>
              </w:rPr>
            </w:pPr>
            <w:r w:rsidRPr="00EA33B8">
              <w:rPr>
                <w:sz w:val="20"/>
                <w:szCs w:val="20"/>
              </w:rPr>
              <w:t>свыше 20</w:t>
            </w:r>
          </w:p>
        </w:tc>
        <w:tc>
          <w:tcPr>
            <w:tcW w:w="1842" w:type="dxa"/>
          </w:tcPr>
          <w:p w14:paraId="225EF63D" w14:textId="77777777" w:rsidR="00F36651" w:rsidRPr="00EA33B8" w:rsidRDefault="00F36651" w:rsidP="00AC7DCD">
            <w:pPr>
              <w:jc w:val="center"/>
              <w:rPr>
                <w:sz w:val="20"/>
                <w:szCs w:val="20"/>
              </w:rPr>
            </w:pPr>
          </w:p>
          <w:p w14:paraId="30194945" w14:textId="77777777" w:rsidR="00F36651" w:rsidRPr="00EA33B8" w:rsidRDefault="00F36651" w:rsidP="00AC7DCD">
            <w:pPr>
              <w:jc w:val="center"/>
              <w:rPr>
                <w:sz w:val="20"/>
                <w:szCs w:val="20"/>
              </w:rPr>
            </w:pPr>
            <w:r w:rsidRPr="00EA33B8">
              <w:rPr>
                <w:sz w:val="20"/>
                <w:szCs w:val="20"/>
              </w:rPr>
              <w:t>15</w:t>
            </w:r>
          </w:p>
          <w:p w14:paraId="551C9E01" w14:textId="77777777" w:rsidR="00F36651" w:rsidRPr="00EA33B8" w:rsidRDefault="00F36651" w:rsidP="00AC7DCD">
            <w:pPr>
              <w:jc w:val="center"/>
              <w:rPr>
                <w:sz w:val="20"/>
                <w:szCs w:val="20"/>
              </w:rPr>
            </w:pPr>
            <w:r w:rsidRPr="00EA33B8">
              <w:rPr>
                <w:sz w:val="20"/>
                <w:szCs w:val="20"/>
              </w:rPr>
              <w:t>22</w:t>
            </w:r>
          </w:p>
          <w:p w14:paraId="45E66035" w14:textId="77777777" w:rsidR="00F36651" w:rsidRPr="00EA33B8" w:rsidRDefault="00F36651" w:rsidP="00AC7DCD">
            <w:pPr>
              <w:jc w:val="center"/>
              <w:rPr>
                <w:sz w:val="20"/>
                <w:szCs w:val="20"/>
              </w:rPr>
            </w:pPr>
            <w:r w:rsidRPr="00EA33B8">
              <w:rPr>
                <w:sz w:val="20"/>
                <w:szCs w:val="20"/>
              </w:rPr>
              <w:t>30</w:t>
            </w:r>
          </w:p>
          <w:p w14:paraId="3205B4E9" w14:textId="77777777" w:rsidR="00F36651" w:rsidRPr="00EA33B8" w:rsidRDefault="00F36651" w:rsidP="00AC7DCD">
            <w:pPr>
              <w:jc w:val="center"/>
              <w:rPr>
                <w:sz w:val="20"/>
                <w:szCs w:val="20"/>
              </w:rPr>
            </w:pPr>
            <w:r w:rsidRPr="00EA33B8">
              <w:rPr>
                <w:sz w:val="20"/>
                <w:szCs w:val="20"/>
              </w:rPr>
              <w:t>45</w:t>
            </w:r>
          </w:p>
          <w:p w14:paraId="1FFA1874" w14:textId="77777777" w:rsidR="00F36651" w:rsidRPr="00EA33B8" w:rsidRDefault="00F36651" w:rsidP="00AC7DCD">
            <w:pPr>
              <w:jc w:val="center"/>
              <w:rPr>
                <w:sz w:val="20"/>
                <w:szCs w:val="20"/>
              </w:rPr>
            </w:pPr>
            <w:r w:rsidRPr="00EA33B8">
              <w:rPr>
                <w:sz w:val="20"/>
                <w:szCs w:val="20"/>
              </w:rPr>
              <w:t>38</w:t>
            </w:r>
          </w:p>
        </w:tc>
        <w:tc>
          <w:tcPr>
            <w:tcW w:w="1418" w:type="dxa"/>
          </w:tcPr>
          <w:p w14:paraId="5888CA65" w14:textId="77777777" w:rsidR="00F36651" w:rsidRPr="00EA33B8" w:rsidRDefault="00F36651" w:rsidP="00AC7DCD">
            <w:pPr>
              <w:jc w:val="center"/>
              <w:rPr>
                <w:sz w:val="20"/>
                <w:szCs w:val="20"/>
              </w:rPr>
            </w:pPr>
          </w:p>
          <w:p w14:paraId="12C95DA2" w14:textId="77777777" w:rsidR="00F36651" w:rsidRPr="00EA33B8" w:rsidRDefault="00F36651" w:rsidP="00AC7DCD">
            <w:pPr>
              <w:jc w:val="center"/>
              <w:rPr>
                <w:sz w:val="20"/>
                <w:szCs w:val="20"/>
              </w:rPr>
            </w:pPr>
            <w:r w:rsidRPr="00EA33B8">
              <w:rPr>
                <w:sz w:val="20"/>
                <w:szCs w:val="20"/>
              </w:rPr>
              <w:t>20</w:t>
            </w:r>
          </w:p>
          <w:p w14:paraId="5219DAA1" w14:textId="77777777" w:rsidR="00F36651" w:rsidRPr="00EA33B8" w:rsidRDefault="00F36651" w:rsidP="00AC7DCD">
            <w:pPr>
              <w:jc w:val="center"/>
              <w:rPr>
                <w:sz w:val="20"/>
                <w:szCs w:val="20"/>
              </w:rPr>
            </w:pPr>
            <w:r w:rsidRPr="00EA33B8">
              <w:rPr>
                <w:sz w:val="20"/>
                <w:szCs w:val="20"/>
              </w:rPr>
              <w:t>22</w:t>
            </w:r>
          </w:p>
          <w:p w14:paraId="44E536F8" w14:textId="77777777" w:rsidR="00F36651" w:rsidRPr="00EA33B8" w:rsidRDefault="00F36651" w:rsidP="00AC7DCD">
            <w:pPr>
              <w:jc w:val="center"/>
              <w:rPr>
                <w:sz w:val="20"/>
                <w:szCs w:val="20"/>
              </w:rPr>
            </w:pPr>
            <w:r w:rsidRPr="00EA33B8">
              <w:rPr>
                <w:sz w:val="20"/>
                <w:szCs w:val="20"/>
              </w:rPr>
              <w:t>43</w:t>
            </w:r>
          </w:p>
          <w:p w14:paraId="287A91D3" w14:textId="77777777" w:rsidR="00F36651" w:rsidRPr="00EA33B8" w:rsidRDefault="00F36651" w:rsidP="00AC7DCD">
            <w:pPr>
              <w:jc w:val="center"/>
              <w:rPr>
                <w:sz w:val="20"/>
                <w:szCs w:val="20"/>
              </w:rPr>
            </w:pPr>
            <w:r w:rsidRPr="00EA33B8">
              <w:rPr>
                <w:sz w:val="20"/>
                <w:szCs w:val="20"/>
              </w:rPr>
              <w:t>46</w:t>
            </w:r>
          </w:p>
          <w:p w14:paraId="01391B4E" w14:textId="77777777" w:rsidR="00F36651" w:rsidRPr="00EA33B8" w:rsidRDefault="00F36651" w:rsidP="00AC7DCD">
            <w:pPr>
              <w:jc w:val="center"/>
              <w:rPr>
                <w:sz w:val="20"/>
                <w:szCs w:val="20"/>
              </w:rPr>
            </w:pPr>
            <w:r w:rsidRPr="00EA33B8">
              <w:rPr>
                <w:sz w:val="20"/>
                <w:szCs w:val="20"/>
              </w:rPr>
              <w:t>39</w:t>
            </w:r>
          </w:p>
        </w:tc>
        <w:tc>
          <w:tcPr>
            <w:tcW w:w="1559" w:type="dxa"/>
          </w:tcPr>
          <w:p w14:paraId="06D9360A" w14:textId="77777777" w:rsidR="00F36651" w:rsidRPr="00EA33B8" w:rsidRDefault="00F36651" w:rsidP="00AC7DCD">
            <w:pPr>
              <w:jc w:val="center"/>
              <w:rPr>
                <w:sz w:val="20"/>
                <w:szCs w:val="20"/>
              </w:rPr>
            </w:pPr>
          </w:p>
        </w:tc>
        <w:tc>
          <w:tcPr>
            <w:tcW w:w="2268" w:type="dxa"/>
          </w:tcPr>
          <w:p w14:paraId="55FAC1AC" w14:textId="77777777" w:rsidR="00F36651" w:rsidRPr="00EA33B8" w:rsidRDefault="00F36651" w:rsidP="00AC7DCD">
            <w:pPr>
              <w:jc w:val="center"/>
              <w:rPr>
                <w:sz w:val="20"/>
                <w:szCs w:val="20"/>
              </w:rPr>
            </w:pPr>
          </w:p>
        </w:tc>
      </w:tr>
      <w:tr w:rsidR="00F36651" w:rsidRPr="00EA33B8" w14:paraId="1A2BE8CD" w14:textId="77777777" w:rsidTr="00AC7DCD">
        <w:trPr>
          <w:trHeight w:val="324"/>
        </w:trPr>
        <w:tc>
          <w:tcPr>
            <w:tcW w:w="2802" w:type="dxa"/>
          </w:tcPr>
          <w:p w14:paraId="59186E7E" w14:textId="77777777" w:rsidR="00F36651" w:rsidRPr="00EA33B8" w:rsidRDefault="00F36651" w:rsidP="00AC7DCD">
            <w:pPr>
              <w:jc w:val="both"/>
              <w:rPr>
                <w:sz w:val="20"/>
                <w:szCs w:val="20"/>
              </w:rPr>
            </w:pPr>
            <w:r w:rsidRPr="00EA33B8">
              <w:rPr>
                <w:sz w:val="20"/>
                <w:szCs w:val="20"/>
              </w:rPr>
              <w:t>Итого</w:t>
            </w:r>
          </w:p>
        </w:tc>
        <w:tc>
          <w:tcPr>
            <w:tcW w:w="1842" w:type="dxa"/>
          </w:tcPr>
          <w:p w14:paraId="1953B5A9" w14:textId="77777777" w:rsidR="00F36651" w:rsidRPr="00EA33B8" w:rsidRDefault="00F36651" w:rsidP="00AC7DCD">
            <w:pPr>
              <w:jc w:val="center"/>
              <w:rPr>
                <w:sz w:val="20"/>
                <w:szCs w:val="20"/>
              </w:rPr>
            </w:pPr>
          </w:p>
        </w:tc>
        <w:tc>
          <w:tcPr>
            <w:tcW w:w="1418" w:type="dxa"/>
          </w:tcPr>
          <w:p w14:paraId="3B6CDEB9" w14:textId="77777777" w:rsidR="00F36651" w:rsidRPr="00EA33B8" w:rsidRDefault="00F36651" w:rsidP="00AC7DCD">
            <w:pPr>
              <w:jc w:val="center"/>
              <w:rPr>
                <w:sz w:val="20"/>
                <w:szCs w:val="20"/>
              </w:rPr>
            </w:pPr>
          </w:p>
        </w:tc>
        <w:tc>
          <w:tcPr>
            <w:tcW w:w="1559" w:type="dxa"/>
          </w:tcPr>
          <w:p w14:paraId="5AA9403D" w14:textId="77777777" w:rsidR="00F36651" w:rsidRPr="00EA33B8" w:rsidRDefault="00F36651" w:rsidP="00AC7DCD">
            <w:pPr>
              <w:jc w:val="center"/>
              <w:rPr>
                <w:sz w:val="20"/>
                <w:szCs w:val="20"/>
              </w:rPr>
            </w:pPr>
          </w:p>
        </w:tc>
        <w:tc>
          <w:tcPr>
            <w:tcW w:w="2268" w:type="dxa"/>
          </w:tcPr>
          <w:p w14:paraId="2A12469E" w14:textId="77777777" w:rsidR="00F36651" w:rsidRPr="00EA33B8" w:rsidRDefault="00F36651" w:rsidP="00AC7DCD">
            <w:pPr>
              <w:jc w:val="center"/>
              <w:rPr>
                <w:sz w:val="20"/>
                <w:szCs w:val="20"/>
              </w:rPr>
            </w:pPr>
          </w:p>
        </w:tc>
      </w:tr>
    </w:tbl>
    <w:p w14:paraId="218ECC4D" w14:textId="77777777" w:rsidR="00F36651" w:rsidRPr="00EA33B8" w:rsidRDefault="00F36651" w:rsidP="00F36651">
      <w:pPr>
        <w:overflowPunct w:val="0"/>
        <w:autoSpaceDE w:val="0"/>
        <w:autoSpaceDN w:val="0"/>
        <w:adjustRightInd w:val="0"/>
        <w:jc w:val="both"/>
        <w:textAlignment w:val="baseline"/>
      </w:pPr>
    </w:p>
    <w:p w14:paraId="7E4078EA" w14:textId="77777777" w:rsidR="00F36651" w:rsidRPr="00EA33B8" w:rsidRDefault="00F36651" w:rsidP="00F36651">
      <w:pPr>
        <w:tabs>
          <w:tab w:val="left" w:leader="underscore" w:pos="9365"/>
        </w:tabs>
        <w:jc w:val="center"/>
        <w:rPr>
          <w:rFonts w:eastAsia="Calibri"/>
          <w:b/>
          <w:bCs/>
          <w:kern w:val="32"/>
          <w:lang w:eastAsia="en-US"/>
        </w:rPr>
      </w:pPr>
      <w:r w:rsidRPr="00EA33B8">
        <w:rPr>
          <w:b/>
        </w:rPr>
        <w:t>3.</w:t>
      </w:r>
      <w:r w:rsidR="002C0445" w:rsidRPr="00EA33B8">
        <w:rPr>
          <w:b/>
        </w:rPr>
        <w:t>6</w:t>
      </w:r>
      <w:r w:rsidRPr="00EA33B8">
        <w:rPr>
          <w:b/>
        </w:rPr>
        <w:t xml:space="preserve"> </w:t>
      </w:r>
      <w:r w:rsidR="005E642C" w:rsidRPr="00EA33B8">
        <w:rPr>
          <w:rFonts w:eastAsia="Calibri"/>
          <w:b/>
          <w:bCs/>
          <w:kern w:val="32"/>
          <w:lang w:eastAsia="en-US"/>
        </w:rPr>
        <w:t>Типовые тестовые задания</w:t>
      </w:r>
      <w:r w:rsidRPr="00EA33B8">
        <w:rPr>
          <w:rFonts w:eastAsia="Calibri"/>
          <w:b/>
          <w:bCs/>
          <w:kern w:val="32"/>
          <w:lang w:eastAsia="en-US"/>
        </w:rPr>
        <w:t xml:space="preserve"> </w:t>
      </w:r>
    </w:p>
    <w:p w14:paraId="5195B374" w14:textId="77777777" w:rsidR="00D4514A" w:rsidRDefault="00D4514A" w:rsidP="00AB6BEE">
      <w:pPr>
        <w:widowControl w:val="0"/>
        <w:tabs>
          <w:tab w:val="left" w:pos="993"/>
        </w:tabs>
        <w:ind w:firstLine="567"/>
        <w:jc w:val="both"/>
        <w:rPr>
          <w:lang w:eastAsia="en-US"/>
        </w:rPr>
      </w:pPr>
    </w:p>
    <w:p w14:paraId="5FB76965" w14:textId="77777777" w:rsidR="00AB6BEE" w:rsidRPr="00EA33B8" w:rsidRDefault="00AB6BEE" w:rsidP="00C922A4">
      <w:pPr>
        <w:widowControl w:val="0"/>
        <w:ind w:firstLine="709"/>
        <w:jc w:val="both"/>
      </w:pPr>
      <w:r w:rsidRPr="00EA33B8">
        <w:t xml:space="preserve">Тесты формируются из фонда тестовых заданий по дисциплине. </w:t>
      </w:r>
    </w:p>
    <w:p w14:paraId="1A5327C1" w14:textId="77777777" w:rsidR="00AB6BEE" w:rsidRPr="00EA33B8" w:rsidRDefault="00AB6BEE" w:rsidP="00C922A4">
      <w:pPr>
        <w:widowControl w:val="0"/>
        <w:ind w:firstLine="709"/>
        <w:jc w:val="both"/>
      </w:pPr>
      <w:r w:rsidRPr="00EA33B8">
        <w:rPr>
          <w:b/>
        </w:rPr>
        <w:t>Тест</w:t>
      </w:r>
      <w:r w:rsidRPr="00EA33B8">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0328C559" w14:textId="77777777" w:rsidR="00AB6BEE" w:rsidRPr="00EA33B8" w:rsidRDefault="00AB6BEE" w:rsidP="00AB6BEE">
      <w:pPr>
        <w:widowControl w:val="0"/>
        <w:ind w:firstLine="720"/>
        <w:jc w:val="both"/>
      </w:pPr>
      <w:r w:rsidRPr="00EA33B8">
        <w:rPr>
          <w:b/>
        </w:rPr>
        <w:t>Тестовое задание (ТЗ)</w:t>
      </w:r>
      <w:r w:rsidRPr="00EA33B8">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w:t>
      </w:r>
      <w:r w:rsidRPr="00EA33B8">
        <w:lastRenderedPageBreak/>
        <w:t>действие.</w:t>
      </w:r>
    </w:p>
    <w:p w14:paraId="4E279D94" w14:textId="77777777" w:rsidR="00AB6BEE" w:rsidRPr="00EA33B8" w:rsidRDefault="00AB6BEE" w:rsidP="00AB6BEE">
      <w:pPr>
        <w:widowControl w:val="0"/>
        <w:ind w:firstLine="720"/>
        <w:jc w:val="both"/>
      </w:pPr>
      <w:r w:rsidRPr="00EA33B8">
        <w:rPr>
          <w:b/>
        </w:rPr>
        <w:t>Фонд тестовых заданий (ФТЗ) по дисциплине</w:t>
      </w:r>
      <w:r w:rsidRPr="00EA33B8">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60D52416" w14:textId="77777777" w:rsidR="00AB6BEE" w:rsidRPr="00EA33B8" w:rsidRDefault="00AB6BEE" w:rsidP="00AB6BEE">
      <w:pPr>
        <w:ind w:firstLine="709"/>
        <w:jc w:val="both"/>
        <w:rPr>
          <w:b/>
          <w:bCs/>
          <w:iCs/>
          <w:lang w:eastAsia="en-US"/>
        </w:rPr>
      </w:pPr>
      <w:r w:rsidRPr="00EA33B8">
        <w:rPr>
          <w:b/>
          <w:bCs/>
          <w:iCs/>
          <w:lang w:eastAsia="en-US"/>
        </w:rPr>
        <w:t>Типы тестовых заданий:</w:t>
      </w:r>
    </w:p>
    <w:p w14:paraId="6BD6515B" w14:textId="77777777" w:rsidR="00AB6BEE" w:rsidRPr="00EA33B8" w:rsidRDefault="00AB6BEE" w:rsidP="00AB6BEE">
      <w:pPr>
        <w:autoSpaceDE w:val="0"/>
        <w:autoSpaceDN w:val="0"/>
        <w:adjustRightInd w:val="0"/>
        <w:ind w:firstLine="709"/>
        <w:jc w:val="both"/>
      </w:pPr>
      <w:r w:rsidRPr="00EA33B8">
        <w:t>ЗТЗ – тестовое задание закрытого типа (ТЗ с выбором единственного ответа, ТЗ с множественным выбором нескольких ответов, ТЗ с установлением соответствия между определенными элементами, действиями, событиями, процессами и т.д., ТЗ с установлением правильной последовательности);</w:t>
      </w:r>
    </w:p>
    <w:p w14:paraId="17FC0972" w14:textId="77777777" w:rsidR="00AB6BEE" w:rsidRPr="00EA33B8" w:rsidRDefault="00AB6BEE" w:rsidP="00AB6BEE">
      <w:pPr>
        <w:ind w:firstLine="709"/>
        <w:jc w:val="both"/>
        <w:rPr>
          <w:b/>
          <w:bCs/>
          <w:lang w:eastAsia="en-US"/>
        </w:rPr>
      </w:pPr>
      <w:r w:rsidRPr="00EA33B8">
        <w:t>ОТЗ – тестовое задание открытого типа (с конструируемым ответом: ТЗ с кратким регламентируемым ответом (ТЗ дополнения); ТЗ свободного изложения (с развернутым ответом в произвольной форме); числовой вопрос).</w:t>
      </w:r>
    </w:p>
    <w:p w14:paraId="3B0317C8" w14:textId="77777777" w:rsidR="00AB6BEE" w:rsidRPr="00EA33B8" w:rsidRDefault="00AB6BEE" w:rsidP="00AB6BEE">
      <w:pPr>
        <w:widowControl w:val="0"/>
        <w:ind w:firstLine="720"/>
        <w:jc w:val="both"/>
      </w:pPr>
    </w:p>
    <w:p w14:paraId="00B4246F" w14:textId="77777777" w:rsidR="00AB6BEE" w:rsidRPr="00EA33B8" w:rsidRDefault="00AB6BEE" w:rsidP="00AB6BEE">
      <w:pPr>
        <w:pStyle w:val="1"/>
        <w:spacing w:before="0"/>
        <w:jc w:val="center"/>
        <w:rPr>
          <w:rFonts w:ascii="Times New Roman" w:hAnsi="Times New Roman"/>
          <w:sz w:val="24"/>
          <w:szCs w:val="24"/>
        </w:rPr>
      </w:pPr>
      <w:r w:rsidRPr="00EA33B8">
        <w:rPr>
          <w:rFonts w:ascii="Times New Roman" w:hAnsi="Times New Roman"/>
          <w:sz w:val="24"/>
          <w:szCs w:val="24"/>
        </w:rPr>
        <w:t xml:space="preserve">Структура тестовых материалов по дисциплине </w:t>
      </w:r>
    </w:p>
    <w:p w14:paraId="19E66276" w14:textId="77777777" w:rsidR="00AB6BEE" w:rsidRPr="00EA33B8" w:rsidRDefault="00AB6BEE" w:rsidP="00AB6BEE">
      <w:pPr>
        <w:pStyle w:val="1"/>
        <w:spacing w:before="0"/>
        <w:jc w:val="center"/>
        <w:rPr>
          <w:rFonts w:ascii="Times New Roman" w:hAnsi="Times New Roman"/>
          <w:sz w:val="24"/>
          <w:szCs w:val="24"/>
        </w:rPr>
      </w:pPr>
      <w:r w:rsidRPr="00EA33B8">
        <w:rPr>
          <w:rFonts w:ascii="Times New Roman" w:hAnsi="Times New Roman"/>
          <w:sz w:val="24"/>
          <w:szCs w:val="24"/>
        </w:rPr>
        <w:t>«Аудит и контроллинг трудового потенциала»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3031"/>
        <w:gridCol w:w="2216"/>
        <w:gridCol w:w="1679"/>
        <w:gridCol w:w="1217"/>
      </w:tblGrid>
      <w:tr w:rsidR="00D4514A" w:rsidRPr="00EA33B8" w14:paraId="61801105" w14:textId="77777777" w:rsidTr="00C922A4">
        <w:trPr>
          <w:tblHeader/>
        </w:trPr>
        <w:tc>
          <w:tcPr>
            <w:tcW w:w="954" w:type="pct"/>
            <w:vAlign w:val="center"/>
          </w:tcPr>
          <w:p w14:paraId="01D87A0D" w14:textId="22AA824D" w:rsidR="00D4514A" w:rsidRPr="00EA33B8" w:rsidRDefault="00D4514A" w:rsidP="00D4514A">
            <w:pPr>
              <w:jc w:val="center"/>
              <w:rPr>
                <w:sz w:val="20"/>
                <w:szCs w:val="20"/>
              </w:rPr>
            </w:pPr>
            <w:r w:rsidRPr="00855854">
              <w:rPr>
                <w:rFonts w:eastAsia="Calibri"/>
                <w:sz w:val="20"/>
                <w:szCs w:val="20"/>
                <w:lang w:eastAsia="en-US"/>
              </w:rPr>
              <w:t>Индикатор достижения компетенции</w:t>
            </w:r>
          </w:p>
        </w:tc>
        <w:tc>
          <w:tcPr>
            <w:tcW w:w="1512" w:type="pct"/>
            <w:vAlign w:val="center"/>
          </w:tcPr>
          <w:p w14:paraId="68CEFCEB" w14:textId="77777777" w:rsidR="00D4514A" w:rsidRPr="00EA33B8" w:rsidRDefault="00D4514A" w:rsidP="00D4514A">
            <w:pPr>
              <w:jc w:val="center"/>
              <w:rPr>
                <w:sz w:val="20"/>
                <w:szCs w:val="20"/>
              </w:rPr>
            </w:pPr>
            <w:r w:rsidRPr="00EA33B8">
              <w:rPr>
                <w:sz w:val="20"/>
                <w:szCs w:val="20"/>
              </w:rPr>
              <w:t>Тема</w:t>
            </w:r>
          </w:p>
          <w:p w14:paraId="3DF43A08" w14:textId="7F1724A5" w:rsidR="00D4514A" w:rsidRPr="00EA33B8" w:rsidRDefault="00D4514A" w:rsidP="00C922A4">
            <w:pPr>
              <w:jc w:val="center"/>
              <w:rPr>
                <w:sz w:val="20"/>
                <w:szCs w:val="20"/>
              </w:rPr>
            </w:pPr>
            <w:r w:rsidRPr="00EA33B8">
              <w:rPr>
                <w:sz w:val="20"/>
                <w:szCs w:val="20"/>
              </w:rPr>
              <w:t>в соответствии с РПД</w:t>
            </w:r>
          </w:p>
        </w:tc>
        <w:tc>
          <w:tcPr>
            <w:tcW w:w="1106" w:type="pct"/>
            <w:vAlign w:val="center"/>
          </w:tcPr>
          <w:p w14:paraId="5D6321AA" w14:textId="77777777" w:rsidR="00D4514A" w:rsidRPr="00EA33B8" w:rsidRDefault="00D4514A" w:rsidP="00D4514A">
            <w:pPr>
              <w:jc w:val="center"/>
              <w:rPr>
                <w:b/>
                <w:sz w:val="20"/>
                <w:szCs w:val="20"/>
                <w:vertAlign w:val="superscript"/>
              </w:rPr>
            </w:pPr>
            <w:r w:rsidRPr="00EA33B8">
              <w:rPr>
                <w:sz w:val="20"/>
                <w:szCs w:val="20"/>
              </w:rPr>
              <w:t>Содержательный элемент</w:t>
            </w:r>
          </w:p>
          <w:p w14:paraId="3F0F7204" w14:textId="77777777" w:rsidR="00D4514A" w:rsidRPr="00EA33B8" w:rsidRDefault="00D4514A" w:rsidP="00D4514A">
            <w:pPr>
              <w:jc w:val="center"/>
              <w:rPr>
                <w:sz w:val="20"/>
                <w:szCs w:val="20"/>
              </w:rPr>
            </w:pPr>
          </w:p>
        </w:tc>
        <w:tc>
          <w:tcPr>
            <w:tcW w:w="836" w:type="pct"/>
            <w:vAlign w:val="center"/>
          </w:tcPr>
          <w:p w14:paraId="4E95D593" w14:textId="77777777" w:rsidR="00D4514A" w:rsidRPr="00EA33B8" w:rsidRDefault="00D4514A" w:rsidP="00D4514A">
            <w:pPr>
              <w:jc w:val="center"/>
              <w:rPr>
                <w:sz w:val="20"/>
                <w:szCs w:val="20"/>
              </w:rPr>
            </w:pPr>
            <w:r w:rsidRPr="00EA33B8">
              <w:rPr>
                <w:sz w:val="20"/>
                <w:szCs w:val="20"/>
              </w:rPr>
              <w:t>Характеристика содержательного элемента</w:t>
            </w:r>
          </w:p>
        </w:tc>
        <w:tc>
          <w:tcPr>
            <w:tcW w:w="592" w:type="pct"/>
            <w:vAlign w:val="center"/>
          </w:tcPr>
          <w:p w14:paraId="652F453D" w14:textId="77777777" w:rsidR="00D4514A" w:rsidRPr="00EA33B8" w:rsidRDefault="00D4514A" w:rsidP="00D4514A">
            <w:pPr>
              <w:jc w:val="center"/>
              <w:rPr>
                <w:sz w:val="20"/>
                <w:szCs w:val="20"/>
              </w:rPr>
            </w:pPr>
            <w:r w:rsidRPr="00EA33B8">
              <w:rPr>
                <w:rFonts w:cs="Calibri"/>
                <w:sz w:val="20"/>
                <w:szCs w:val="20"/>
              </w:rPr>
              <w:t>Количество тестовых заданий, типы ТЗ</w:t>
            </w:r>
          </w:p>
        </w:tc>
      </w:tr>
      <w:tr w:rsidR="00AB6BEE" w:rsidRPr="00EA33B8" w14:paraId="1BA11BDF" w14:textId="77777777" w:rsidTr="00F82A63">
        <w:tc>
          <w:tcPr>
            <w:tcW w:w="954" w:type="pct"/>
            <w:vMerge w:val="restart"/>
            <w:vAlign w:val="center"/>
          </w:tcPr>
          <w:p w14:paraId="61AC77E1" w14:textId="77777777" w:rsidR="00F962E6" w:rsidRDefault="00F962E6" w:rsidP="002C0445">
            <w:pPr>
              <w:rPr>
                <w:bCs/>
                <w:sz w:val="20"/>
                <w:szCs w:val="20"/>
              </w:rPr>
            </w:pPr>
            <w:r w:rsidRPr="00EA33B8">
              <w:rPr>
                <w:sz w:val="20"/>
                <w:szCs w:val="20"/>
              </w:rPr>
              <w:t>ПК.7.1.2</w:t>
            </w:r>
            <w:r>
              <w:rPr>
                <w:sz w:val="20"/>
                <w:szCs w:val="20"/>
              </w:rPr>
              <w:t xml:space="preserve"> </w:t>
            </w:r>
            <w:r w:rsidRPr="00EA33B8">
              <w:rPr>
                <w:sz w:val="20"/>
                <w:szCs w:val="20"/>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r w:rsidRPr="00EA33B8">
              <w:rPr>
                <w:bCs/>
                <w:sz w:val="20"/>
                <w:szCs w:val="20"/>
              </w:rPr>
              <w:t xml:space="preserve"> </w:t>
            </w:r>
          </w:p>
          <w:p w14:paraId="32E64F48" w14:textId="77777777" w:rsidR="00F962E6" w:rsidRDefault="00F962E6" w:rsidP="002C0445">
            <w:pPr>
              <w:rPr>
                <w:bCs/>
                <w:sz w:val="20"/>
                <w:szCs w:val="20"/>
              </w:rPr>
            </w:pPr>
          </w:p>
          <w:p w14:paraId="40E07EEC" w14:textId="540D9B3A" w:rsidR="00AB6BEE" w:rsidRPr="00EA33B8" w:rsidRDefault="00F962E6" w:rsidP="002C0445">
            <w:pPr>
              <w:rPr>
                <w:sz w:val="20"/>
                <w:szCs w:val="20"/>
              </w:rPr>
            </w:pPr>
            <w:r w:rsidRPr="00EA33B8">
              <w:rPr>
                <w:bCs/>
                <w:sz w:val="20"/>
                <w:szCs w:val="20"/>
              </w:rPr>
              <w:t>ПК.7.3.2</w:t>
            </w:r>
            <w:r>
              <w:rPr>
                <w:bCs/>
                <w:sz w:val="20"/>
                <w:szCs w:val="20"/>
              </w:rPr>
              <w:t xml:space="preserve"> </w:t>
            </w:r>
            <w:r w:rsidRPr="00EA33B8">
              <w:rPr>
                <w:bCs/>
                <w:sz w:val="20"/>
                <w:szCs w:val="20"/>
              </w:rPr>
              <w:t>Разрабатывает контрольно-оценочные мероприятия для оценки эффективности управления трудовыми ресурсами</w:t>
            </w:r>
          </w:p>
        </w:tc>
        <w:tc>
          <w:tcPr>
            <w:tcW w:w="1512" w:type="pct"/>
            <w:vMerge w:val="restart"/>
          </w:tcPr>
          <w:p w14:paraId="7F71FC12" w14:textId="77777777" w:rsidR="00AB6BEE" w:rsidRPr="00EA33B8" w:rsidRDefault="002C0445" w:rsidP="009F67D9">
            <w:pPr>
              <w:jc w:val="both"/>
              <w:rPr>
                <w:sz w:val="20"/>
                <w:szCs w:val="20"/>
              </w:rPr>
            </w:pPr>
            <w:r w:rsidRPr="00EA33B8">
              <w:rPr>
                <w:iCs/>
                <w:sz w:val="20"/>
                <w:szCs w:val="20"/>
                <w:lang w:eastAsia="en-US"/>
              </w:rPr>
              <w:t>Цель, задачи, предмет и содержание аудита персонала</w:t>
            </w:r>
          </w:p>
        </w:tc>
        <w:tc>
          <w:tcPr>
            <w:tcW w:w="1106" w:type="pct"/>
            <w:vAlign w:val="center"/>
          </w:tcPr>
          <w:p w14:paraId="52E044A9" w14:textId="77777777" w:rsidR="00AB6BEE" w:rsidRPr="00EA33B8" w:rsidRDefault="00F82A63" w:rsidP="00F82A63">
            <w:pPr>
              <w:rPr>
                <w:sz w:val="20"/>
                <w:szCs w:val="20"/>
              </w:rPr>
            </w:pPr>
            <w:r w:rsidRPr="00EA33B8">
              <w:rPr>
                <w:iCs/>
                <w:sz w:val="20"/>
                <w:szCs w:val="20"/>
                <w:lang w:eastAsia="en-US"/>
              </w:rPr>
              <w:t>Цель, задачи аудита персонала</w:t>
            </w:r>
          </w:p>
        </w:tc>
        <w:tc>
          <w:tcPr>
            <w:tcW w:w="836" w:type="pct"/>
            <w:vAlign w:val="center"/>
          </w:tcPr>
          <w:p w14:paraId="00B6E6A2" w14:textId="77777777" w:rsidR="00AB6BEE" w:rsidRPr="00EA33B8" w:rsidRDefault="00AB6BEE" w:rsidP="009F67D9">
            <w:pPr>
              <w:rPr>
                <w:sz w:val="20"/>
                <w:szCs w:val="20"/>
              </w:rPr>
            </w:pPr>
            <w:r w:rsidRPr="00EA33B8">
              <w:rPr>
                <w:sz w:val="20"/>
                <w:szCs w:val="20"/>
              </w:rPr>
              <w:t>Знание</w:t>
            </w:r>
          </w:p>
        </w:tc>
        <w:tc>
          <w:tcPr>
            <w:tcW w:w="592" w:type="pct"/>
          </w:tcPr>
          <w:p w14:paraId="03BA8329" w14:textId="77777777" w:rsidR="00AB6BEE" w:rsidRPr="00EA33B8" w:rsidRDefault="009A6893" w:rsidP="009F67D9">
            <w:pPr>
              <w:jc w:val="center"/>
              <w:rPr>
                <w:sz w:val="20"/>
                <w:szCs w:val="20"/>
              </w:rPr>
            </w:pPr>
            <w:r w:rsidRPr="00EA33B8">
              <w:rPr>
                <w:sz w:val="20"/>
                <w:szCs w:val="20"/>
              </w:rPr>
              <w:t>6</w:t>
            </w:r>
            <w:r w:rsidR="00AB6BEE" w:rsidRPr="00EA33B8">
              <w:rPr>
                <w:sz w:val="20"/>
                <w:szCs w:val="20"/>
              </w:rPr>
              <w:t xml:space="preserve"> – ОТЗ </w:t>
            </w:r>
          </w:p>
          <w:p w14:paraId="2546791D" w14:textId="77777777" w:rsidR="00AB6BEE" w:rsidRPr="00EA33B8" w:rsidRDefault="009A6893" w:rsidP="009F67D9">
            <w:pPr>
              <w:jc w:val="center"/>
              <w:rPr>
                <w:sz w:val="20"/>
                <w:szCs w:val="20"/>
              </w:rPr>
            </w:pPr>
            <w:r w:rsidRPr="00EA33B8">
              <w:rPr>
                <w:sz w:val="20"/>
                <w:szCs w:val="20"/>
              </w:rPr>
              <w:t>6</w:t>
            </w:r>
            <w:r w:rsidR="00AB6BEE" w:rsidRPr="00EA33B8">
              <w:rPr>
                <w:sz w:val="20"/>
                <w:szCs w:val="20"/>
              </w:rPr>
              <w:t xml:space="preserve"> – ЗТЗ </w:t>
            </w:r>
          </w:p>
        </w:tc>
      </w:tr>
      <w:tr w:rsidR="00AB6BEE" w:rsidRPr="00EA33B8" w14:paraId="73A569AE" w14:textId="77777777" w:rsidTr="00F82A63">
        <w:tc>
          <w:tcPr>
            <w:tcW w:w="954" w:type="pct"/>
            <w:vMerge/>
            <w:vAlign w:val="center"/>
          </w:tcPr>
          <w:p w14:paraId="0EB6F565" w14:textId="77777777" w:rsidR="00AB6BEE" w:rsidRPr="00EA33B8" w:rsidRDefault="00AB6BEE" w:rsidP="009F67D9">
            <w:pPr>
              <w:rPr>
                <w:sz w:val="20"/>
                <w:szCs w:val="20"/>
              </w:rPr>
            </w:pPr>
          </w:p>
        </w:tc>
        <w:tc>
          <w:tcPr>
            <w:tcW w:w="1512" w:type="pct"/>
            <w:vMerge/>
          </w:tcPr>
          <w:p w14:paraId="1BF0E871" w14:textId="77777777" w:rsidR="00AB6BEE" w:rsidRPr="00EA33B8" w:rsidRDefault="00AB6BEE" w:rsidP="009F67D9">
            <w:pPr>
              <w:rPr>
                <w:sz w:val="20"/>
                <w:szCs w:val="20"/>
              </w:rPr>
            </w:pPr>
          </w:p>
        </w:tc>
        <w:tc>
          <w:tcPr>
            <w:tcW w:w="1106" w:type="pct"/>
            <w:vAlign w:val="center"/>
          </w:tcPr>
          <w:p w14:paraId="0411F07D" w14:textId="77777777" w:rsidR="00AB6BEE" w:rsidRPr="00EA33B8" w:rsidRDefault="00F82A63" w:rsidP="00F82A63">
            <w:pPr>
              <w:rPr>
                <w:sz w:val="20"/>
                <w:szCs w:val="20"/>
              </w:rPr>
            </w:pPr>
            <w:r w:rsidRPr="00EA33B8">
              <w:rPr>
                <w:iCs/>
                <w:sz w:val="20"/>
                <w:szCs w:val="20"/>
                <w:lang w:eastAsia="en-US"/>
              </w:rPr>
              <w:t>Предмет аудита персонала</w:t>
            </w:r>
          </w:p>
        </w:tc>
        <w:tc>
          <w:tcPr>
            <w:tcW w:w="836" w:type="pct"/>
            <w:vAlign w:val="center"/>
          </w:tcPr>
          <w:p w14:paraId="3F43946F" w14:textId="77777777" w:rsidR="00AB6BEE" w:rsidRPr="00EA33B8" w:rsidRDefault="00AB6BEE" w:rsidP="009F67D9">
            <w:pPr>
              <w:rPr>
                <w:sz w:val="20"/>
                <w:szCs w:val="20"/>
              </w:rPr>
            </w:pPr>
            <w:r w:rsidRPr="00EA33B8">
              <w:rPr>
                <w:sz w:val="20"/>
                <w:szCs w:val="20"/>
              </w:rPr>
              <w:t>Умение</w:t>
            </w:r>
          </w:p>
        </w:tc>
        <w:tc>
          <w:tcPr>
            <w:tcW w:w="592" w:type="pct"/>
          </w:tcPr>
          <w:p w14:paraId="1EA23E2E"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51383065"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4AAC618F" w14:textId="77777777" w:rsidTr="00F82A63">
        <w:tc>
          <w:tcPr>
            <w:tcW w:w="954" w:type="pct"/>
            <w:vMerge/>
            <w:vAlign w:val="center"/>
          </w:tcPr>
          <w:p w14:paraId="2BD433FE" w14:textId="77777777" w:rsidR="00AB6BEE" w:rsidRPr="00EA33B8" w:rsidRDefault="00AB6BEE" w:rsidP="009F67D9">
            <w:pPr>
              <w:rPr>
                <w:sz w:val="20"/>
                <w:szCs w:val="20"/>
              </w:rPr>
            </w:pPr>
          </w:p>
        </w:tc>
        <w:tc>
          <w:tcPr>
            <w:tcW w:w="1512" w:type="pct"/>
            <w:vMerge/>
          </w:tcPr>
          <w:p w14:paraId="06DB73D0" w14:textId="77777777" w:rsidR="00AB6BEE" w:rsidRPr="00EA33B8" w:rsidRDefault="00AB6BEE" w:rsidP="009F67D9">
            <w:pPr>
              <w:rPr>
                <w:sz w:val="20"/>
                <w:szCs w:val="20"/>
              </w:rPr>
            </w:pPr>
          </w:p>
        </w:tc>
        <w:tc>
          <w:tcPr>
            <w:tcW w:w="1106" w:type="pct"/>
            <w:vAlign w:val="center"/>
          </w:tcPr>
          <w:p w14:paraId="2BF6B28E" w14:textId="77777777" w:rsidR="00AB6BEE" w:rsidRPr="00EA33B8" w:rsidRDefault="00F82A63" w:rsidP="009F67D9">
            <w:pPr>
              <w:rPr>
                <w:sz w:val="20"/>
                <w:szCs w:val="20"/>
              </w:rPr>
            </w:pPr>
            <w:r w:rsidRPr="00EA33B8">
              <w:rPr>
                <w:iCs/>
                <w:sz w:val="20"/>
                <w:szCs w:val="20"/>
                <w:lang w:eastAsia="en-US"/>
              </w:rPr>
              <w:t>содержание аудита персонала</w:t>
            </w:r>
          </w:p>
        </w:tc>
        <w:tc>
          <w:tcPr>
            <w:tcW w:w="836" w:type="pct"/>
            <w:vAlign w:val="center"/>
          </w:tcPr>
          <w:p w14:paraId="322CA9B5" w14:textId="77777777" w:rsidR="00AB6BEE" w:rsidRPr="00EA33B8" w:rsidRDefault="00AB6BEE" w:rsidP="009F67D9">
            <w:pPr>
              <w:rPr>
                <w:sz w:val="20"/>
                <w:szCs w:val="20"/>
              </w:rPr>
            </w:pPr>
            <w:r w:rsidRPr="00EA33B8">
              <w:rPr>
                <w:sz w:val="20"/>
                <w:szCs w:val="20"/>
              </w:rPr>
              <w:t>Действие</w:t>
            </w:r>
          </w:p>
        </w:tc>
        <w:tc>
          <w:tcPr>
            <w:tcW w:w="592" w:type="pct"/>
          </w:tcPr>
          <w:p w14:paraId="76776077"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5CBC9BA8"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0CA069B5" w14:textId="77777777" w:rsidTr="00F82A63">
        <w:tc>
          <w:tcPr>
            <w:tcW w:w="954" w:type="pct"/>
            <w:vMerge/>
            <w:vAlign w:val="center"/>
          </w:tcPr>
          <w:p w14:paraId="52278982" w14:textId="77777777" w:rsidR="00AB6BEE" w:rsidRPr="00EA33B8" w:rsidRDefault="00AB6BEE" w:rsidP="009F67D9">
            <w:pPr>
              <w:rPr>
                <w:sz w:val="20"/>
                <w:szCs w:val="20"/>
              </w:rPr>
            </w:pPr>
          </w:p>
        </w:tc>
        <w:tc>
          <w:tcPr>
            <w:tcW w:w="1512" w:type="pct"/>
            <w:vMerge w:val="restart"/>
          </w:tcPr>
          <w:p w14:paraId="51D322E8" w14:textId="77777777" w:rsidR="00AB6BEE" w:rsidRPr="00EA33B8" w:rsidRDefault="002C0445" w:rsidP="009F67D9">
            <w:pPr>
              <w:jc w:val="both"/>
              <w:rPr>
                <w:sz w:val="20"/>
                <w:szCs w:val="20"/>
              </w:rPr>
            </w:pPr>
            <w:r w:rsidRPr="00EA33B8">
              <w:rPr>
                <w:bCs/>
                <w:iCs/>
                <w:sz w:val="20"/>
                <w:szCs w:val="20"/>
              </w:rPr>
              <w:t>Методология и виды аудита персонала</w:t>
            </w:r>
          </w:p>
        </w:tc>
        <w:tc>
          <w:tcPr>
            <w:tcW w:w="1106" w:type="pct"/>
            <w:vAlign w:val="center"/>
          </w:tcPr>
          <w:p w14:paraId="2BEF0097" w14:textId="77777777" w:rsidR="00AB6BEE" w:rsidRPr="00EA33B8" w:rsidRDefault="00F82A63" w:rsidP="009F67D9">
            <w:pPr>
              <w:rPr>
                <w:sz w:val="20"/>
                <w:szCs w:val="20"/>
              </w:rPr>
            </w:pPr>
            <w:r w:rsidRPr="00EA33B8">
              <w:rPr>
                <w:bCs/>
                <w:iCs/>
                <w:sz w:val="20"/>
                <w:szCs w:val="20"/>
              </w:rPr>
              <w:t>Виды аудита персонал</w:t>
            </w:r>
          </w:p>
        </w:tc>
        <w:tc>
          <w:tcPr>
            <w:tcW w:w="836" w:type="pct"/>
            <w:vAlign w:val="center"/>
          </w:tcPr>
          <w:p w14:paraId="0AF66053" w14:textId="77777777" w:rsidR="00AB6BEE" w:rsidRPr="00EA33B8" w:rsidRDefault="00AB6BEE" w:rsidP="009F67D9">
            <w:pPr>
              <w:rPr>
                <w:sz w:val="20"/>
                <w:szCs w:val="20"/>
              </w:rPr>
            </w:pPr>
            <w:r w:rsidRPr="00EA33B8">
              <w:rPr>
                <w:sz w:val="20"/>
                <w:szCs w:val="20"/>
              </w:rPr>
              <w:t>Знание</w:t>
            </w:r>
          </w:p>
        </w:tc>
        <w:tc>
          <w:tcPr>
            <w:tcW w:w="592" w:type="pct"/>
          </w:tcPr>
          <w:p w14:paraId="28D9FDDC"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4DECB31E"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066CD39C" w14:textId="77777777" w:rsidTr="00F82A63">
        <w:tc>
          <w:tcPr>
            <w:tcW w:w="954" w:type="pct"/>
            <w:vMerge/>
            <w:vAlign w:val="center"/>
          </w:tcPr>
          <w:p w14:paraId="0103F623" w14:textId="77777777" w:rsidR="00AB6BEE" w:rsidRPr="00EA33B8" w:rsidRDefault="00AB6BEE" w:rsidP="009F67D9">
            <w:pPr>
              <w:jc w:val="center"/>
              <w:rPr>
                <w:sz w:val="20"/>
                <w:szCs w:val="20"/>
              </w:rPr>
            </w:pPr>
          </w:p>
        </w:tc>
        <w:tc>
          <w:tcPr>
            <w:tcW w:w="1512" w:type="pct"/>
            <w:vMerge/>
          </w:tcPr>
          <w:p w14:paraId="100644BB" w14:textId="77777777" w:rsidR="00AB6BEE" w:rsidRPr="00EA33B8" w:rsidRDefault="00AB6BEE" w:rsidP="009F67D9">
            <w:pPr>
              <w:jc w:val="center"/>
              <w:rPr>
                <w:sz w:val="20"/>
                <w:szCs w:val="20"/>
              </w:rPr>
            </w:pPr>
          </w:p>
        </w:tc>
        <w:tc>
          <w:tcPr>
            <w:tcW w:w="1106" w:type="pct"/>
            <w:vAlign w:val="center"/>
          </w:tcPr>
          <w:p w14:paraId="5B876D42" w14:textId="77777777" w:rsidR="00AB6BEE" w:rsidRPr="00EA33B8" w:rsidRDefault="00F82A63" w:rsidP="00F82A63">
            <w:r w:rsidRPr="00EA33B8">
              <w:rPr>
                <w:bCs/>
                <w:iCs/>
                <w:sz w:val="20"/>
                <w:szCs w:val="20"/>
              </w:rPr>
              <w:t>Инструментарий аудита персонала</w:t>
            </w:r>
          </w:p>
        </w:tc>
        <w:tc>
          <w:tcPr>
            <w:tcW w:w="836" w:type="pct"/>
            <w:vAlign w:val="center"/>
          </w:tcPr>
          <w:p w14:paraId="75777293" w14:textId="77777777" w:rsidR="00AB6BEE" w:rsidRPr="00EA33B8" w:rsidRDefault="00AB6BEE" w:rsidP="009F67D9">
            <w:pPr>
              <w:rPr>
                <w:sz w:val="20"/>
                <w:szCs w:val="20"/>
              </w:rPr>
            </w:pPr>
            <w:r w:rsidRPr="00EA33B8">
              <w:rPr>
                <w:sz w:val="20"/>
                <w:szCs w:val="20"/>
              </w:rPr>
              <w:t>Умение</w:t>
            </w:r>
          </w:p>
        </w:tc>
        <w:tc>
          <w:tcPr>
            <w:tcW w:w="592" w:type="pct"/>
          </w:tcPr>
          <w:p w14:paraId="027361A6"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1F75D4AE"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7994EF1C" w14:textId="77777777" w:rsidTr="00F82A63">
        <w:tc>
          <w:tcPr>
            <w:tcW w:w="954" w:type="pct"/>
            <w:vMerge/>
            <w:vAlign w:val="center"/>
          </w:tcPr>
          <w:p w14:paraId="17FEBB3A" w14:textId="77777777" w:rsidR="00AB6BEE" w:rsidRPr="00EA33B8" w:rsidRDefault="00AB6BEE" w:rsidP="009F67D9">
            <w:pPr>
              <w:jc w:val="center"/>
              <w:rPr>
                <w:sz w:val="20"/>
                <w:szCs w:val="20"/>
              </w:rPr>
            </w:pPr>
          </w:p>
        </w:tc>
        <w:tc>
          <w:tcPr>
            <w:tcW w:w="1512" w:type="pct"/>
            <w:vMerge/>
          </w:tcPr>
          <w:p w14:paraId="22615259" w14:textId="77777777" w:rsidR="00AB6BEE" w:rsidRPr="00EA33B8" w:rsidRDefault="00AB6BEE" w:rsidP="009F67D9">
            <w:pPr>
              <w:jc w:val="center"/>
              <w:rPr>
                <w:sz w:val="20"/>
                <w:szCs w:val="20"/>
              </w:rPr>
            </w:pPr>
          </w:p>
        </w:tc>
        <w:tc>
          <w:tcPr>
            <w:tcW w:w="1106" w:type="pct"/>
            <w:vAlign w:val="center"/>
          </w:tcPr>
          <w:p w14:paraId="0AA0F59B" w14:textId="77777777" w:rsidR="00AB6BEE" w:rsidRPr="00EA33B8" w:rsidRDefault="00F82A63" w:rsidP="009F67D9">
            <w:pPr>
              <w:rPr>
                <w:sz w:val="20"/>
                <w:szCs w:val="20"/>
              </w:rPr>
            </w:pPr>
            <w:r w:rsidRPr="00EA33B8">
              <w:rPr>
                <w:sz w:val="20"/>
                <w:szCs w:val="20"/>
              </w:rPr>
              <w:t>Последовательность проведения аудита персонала</w:t>
            </w:r>
          </w:p>
        </w:tc>
        <w:tc>
          <w:tcPr>
            <w:tcW w:w="836" w:type="pct"/>
            <w:vAlign w:val="center"/>
          </w:tcPr>
          <w:p w14:paraId="5BFAE38B" w14:textId="77777777" w:rsidR="00AB6BEE" w:rsidRPr="00EA33B8" w:rsidRDefault="00AB6BEE" w:rsidP="009F67D9">
            <w:pPr>
              <w:rPr>
                <w:sz w:val="20"/>
                <w:szCs w:val="20"/>
              </w:rPr>
            </w:pPr>
            <w:r w:rsidRPr="00EA33B8">
              <w:rPr>
                <w:sz w:val="20"/>
                <w:szCs w:val="20"/>
              </w:rPr>
              <w:t>Действие</w:t>
            </w:r>
          </w:p>
        </w:tc>
        <w:tc>
          <w:tcPr>
            <w:tcW w:w="592" w:type="pct"/>
          </w:tcPr>
          <w:p w14:paraId="42F83A17"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47D96217"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0DE02244" w14:textId="77777777" w:rsidTr="00F82A63">
        <w:tc>
          <w:tcPr>
            <w:tcW w:w="954" w:type="pct"/>
            <w:vMerge/>
            <w:vAlign w:val="center"/>
          </w:tcPr>
          <w:p w14:paraId="61A5EE72" w14:textId="77777777" w:rsidR="00AB6BEE" w:rsidRPr="00EA33B8" w:rsidRDefault="00AB6BEE" w:rsidP="009F67D9">
            <w:pPr>
              <w:jc w:val="center"/>
              <w:rPr>
                <w:sz w:val="20"/>
                <w:szCs w:val="20"/>
              </w:rPr>
            </w:pPr>
          </w:p>
        </w:tc>
        <w:tc>
          <w:tcPr>
            <w:tcW w:w="1512" w:type="pct"/>
            <w:vMerge w:val="restart"/>
          </w:tcPr>
          <w:p w14:paraId="35B96D32" w14:textId="77777777" w:rsidR="00AB6BEE" w:rsidRPr="00EA33B8" w:rsidRDefault="002C0445" w:rsidP="009F67D9">
            <w:pPr>
              <w:jc w:val="both"/>
              <w:rPr>
                <w:sz w:val="20"/>
                <w:szCs w:val="20"/>
              </w:rPr>
            </w:pPr>
            <w:r w:rsidRPr="00EA33B8">
              <w:rPr>
                <w:sz w:val="20"/>
                <w:szCs w:val="20"/>
              </w:rPr>
              <w:t>Анализ обеспеченности предприятия трудовыми ресурсами</w:t>
            </w:r>
          </w:p>
        </w:tc>
        <w:tc>
          <w:tcPr>
            <w:tcW w:w="1106" w:type="pct"/>
            <w:vAlign w:val="center"/>
          </w:tcPr>
          <w:p w14:paraId="259EF294" w14:textId="77777777" w:rsidR="00AB6BEE" w:rsidRPr="00EA33B8" w:rsidRDefault="00F82A63" w:rsidP="009F67D9">
            <w:pPr>
              <w:rPr>
                <w:sz w:val="20"/>
                <w:szCs w:val="20"/>
              </w:rPr>
            </w:pPr>
            <w:r w:rsidRPr="00EA33B8">
              <w:rPr>
                <w:sz w:val="20"/>
                <w:szCs w:val="20"/>
              </w:rPr>
              <w:t>Основные понятия</w:t>
            </w:r>
          </w:p>
        </w:tc>
        <w:tc>
          <w:tcPr>
            <w:tcW w:w="836" w:type="pct"/>
            <w:vAlign w:val="center"/>
          </w:tcPr>
          <w:p w14:paraId="5DCCE251" w14:textId="77777777" w:rsidR="00AB6BEE" w:rsidRPr="00EA33B8" w:rsidRDefault="00AB6BEE" w:rsidP="009F67D9">
            <w:pPr>
              <w:rPr>
                <w:sz w:val="20"/>
                <w:szCs w:val="20"/>
              </w:rPr>
            </w:pPr>
            <w:r w:rsidRPr="00EA33B8">
              <w:rPr>
                <w:sz w:val="20"/>
                <w:szCs w:val="20"/>
              </w:rPr>
              <w:t>Знание</w:t>
            </w:r>
          </w:p>
        </w:tc>
        <w:tc>
          <w:tcPr>
            <w:tcW w:w="592" w:type="pct"/>
          </w:tcPr>
          <w:p w14:paraId="1813335E"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33A64CE1" w14:textId="77777777" w:rsidR="00AB6BEE" w:rsidRPr="00EA33B8" w:rsidRDefault="009A6893" w:rsidP="002C0445">
            <w:pPr>
              <w:jc w:val="center"/>
              <w:rPr>
                <w:sz w:val="20"/>
                <w:szCs w:val="20"/>
              </w:rPr>
            </w:pPr>
            <w:r w:rsidRPr="00EA33B8">
              <w:rPr>
                <w:sz w:val="20"/>
                <w:szCs w:val="20"/>
              </w:rPr>
              <w:t xml:space="preserve">6 </w:t>
            </w:r>
            <w:r w:rsidR="002C0445" w:rsidRPr="00EA33B8">
              <w:rPr>
                <w:sz w:val="20"/>
                <w:szCs w:val="20"/>
              </w:rPr>
              <w:t>– ЗТЗ</w:t>
            </w:r>
          </w:p>
        </w:tc>
      </w:tr>
      <w:tr w:rsidR="00AB6BEE" w:rsidRPr="00EA33B8" w14:paraId="63259728" w14:textId="77777777" w:rsidTr="00F82A63">
        <w:tc>
          <w:tcPr>
            <w:tcW w:w="954" w:type="pct"/>
            <w:vMerge/>
            <w:vAlign w:val="center"/>
          </w:tcPr>
          <w:p w14:paraId="6A8F4BF7" w14:textId="77777777" w:rsidR="00AB6BEE" w:rsidRPr="00EA33B8" w:rsidRDefault="00AB6BEE" w:rsidP="009F67D9">
            <w:pPr>
              <w:jc w:val="center"/>
              <w:rPr>
                <w:sz w:val="20"/>
                <w:szCs w:val="20"/>
              </w:rPr>
            </w:pPr>
          </w:p>
        </w:tc>
        <w:tc>
          <w:tcPr>
            <w:tcW w:w="1512" w:type="pct"/>
            <w:vMerge/>
          </w:tcPr>
          <w:p w14:paraId="16622497" w14:textId="77777777" w:rsidR="00AB6BEE" w:rsidRPr="00EA33B8" w:rsidRDefault="00AB6BEE" w:rsidP="009F67D9">
            <w:pPr>
              <w:jc w:val="center"/>
              <w:rPr>
                <w:sz w:val="20"/>
                <w:szCs w:val="20"/>
              </w:rPr>
            </w:pPr>
          </w:p>
        </w:tc>
        <w:tc>
          <w:tcPr>
            <w:tcW w:w="1106" w:type="pct"/>
            <w:vAlign w:val="center"/>
          </w:tcPr>
          <w:p w14:paraId="4E2270DF" w14:textId="77777777" w:rsidR="00AB6BEE" w:rsidRPr="00EA33B8" w:rsidRDefault="00F82A63" w:rsidP="00F82A63">
            <w:pPr>
              <w:rPr>
                <w:sz w:val="20"/>
                <w:szCs w:val="20"/>
              </w:rPr>
            </w:pPr>
            <w:r w:rsidRPr="00EA33B8">
              <w:rPr>
                <w:sz w:val="20"/>
                <w:szCs w:val="20"/>
              </w:rPr>
              <w:t>Методология аудита</w:t>
            </w:r>
          </w:p>
        </w:tc>
        <w:tc>
          <w:tcPr>
            <w:tcW w:w="836" w:type="pct"/>
            <w:vAlign w:val="center"/>
          </w:tcPr>
          <w:p w14:paraId="1A5107CF" w14:textId="77777777" w:rsidR="00AB6BEE" w:rsidRPr="00EA33B8" w:rsidRDefault="00AB6BEE" w:rsidP="009F67D9">
            <w:pPr>
              <w:rPr>
                <w:sz w:val="20"/>
                <w:szCs w:val="20"/>
              </w:rPr>
            </w:pPr>
            <w:r w:rsidRPr="00EA33B8">
              <w:rPr>
                <w:sz w:val="20"/>
                <w:szCs w:val="20"/>
              </w:rPr>
              <w:t>Умение</w:t>
            </w:r>
          </w:p>
        </w:tc>
        <w:tc>
          <w:tcPr>
            <w:tcW w:w="592" w:type="pct"/>
          </w:tcPr>
          <w:p w14:paraId="31A56026"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30666460"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AB6BEE" w:rsidRPr="00EA33B8" w14:paraId="14AA1B10" w14:textId="77777777" w:rsidTr="00F82A63">
        <w:tc>
          <w:tcPr>
            <w:tcW w:w="954" w:type="pct"/>
            <w:vMerge/>
            <w:vAlign w:val="center"/>
          </w:tcPr>
          <w:p w14:paraId="3424C308" w14:textId="77777777" w:rsidR="00AB6BEE" w:rsidRPr="00EA33B8" w:rsidRDefault="00AB6BEE" w:rsidP="009F67D9">
            <w:pPr>
              <w:jc w:val="center"/>
              <w:rPr>
                <w:sz w:val="20"/>
                <w:szCs w:val="20"/>
              </w:rPr>
            </w:pPr>
          </w:p>
        </w:tc>
        <w:tc>
          <w:tcPr>
            <w:tcW w:w="1512" w:type="pct"/>
            <w:vMerge/>
          </w:tcPr>
          <w:p w14:paraId="015ADA29" w14:textId="77777777" w:rsidR="00AB6BEE" w:rsidRPr="00EA33B8" w:rsidRDefault="00AB6BEE" w:rsidP="009F67D9">
            <w:pPr>
              <w:jc w:val="center"/>
              <w:rPr>
                <w:sz w:val="20"/>
                <w:szCs w:val="20"/>
              </w:rPr>
            </w:pPr>
          </w:p>
        </w:tc>
        <w:tc>
          <w:tcPr>
            <w:tcW w:w="1106" w:type="pct"/>
            <w:vAlign w:val="center"/>
          </w:tcPr>
          <w:p w14:paraId="156FF89D" w14:textId="77777777" w:rsidR="00AB6BEE" w:rsidRPr="00EA33B8" w:rsidRDefault="00F82A63" w:rsidP="009F67D9">
            <w:pPr>
              <w:rPr>
                <w:sz w:val="20"/>
                <w:szCs w:val="20"/>
              </w:rPr>
            </w:pPr>
            <w:r w:rsidRPr="00EA33B8">
              <w:rPr>
                <w:sz w:val="20"/>
                <w:szCs w:val="20"/>
              </w:rPr>
              <w:t>Расчет показателей</w:t>
            </w:r>
          </w:p>
        </w:tc>
        <w:tc>
          <w:tcPr>
            <w:tcW w:w="836" w:type="pct"/>
            <w:vAlign w:val="center"/>
          </w:tcPr>
          <w:p w14:paraId="03A16ED7" w14:textId="77777777" w:rsidR="00AB6BEE" w:rsidRPr="00EA33B8" w:rsidRDefault="00AB6BEE" w:rsidP="009F67D9">
            <w:pPr>
              <w:rPr>
                <w:sz w:val="20"/>
                <w:szCs w:val="20"/>
              </w:rPr>
            </w:pPr>
            <w:r w:rsidRPr="00EA33B8">
              <w:rPr>
                <w:sz w:val="20"/>
                <w:szCs w:val="20"/>
              </w:rPr>
              <w:t>Действие</w:t>
            </w:r>
          </w:p>
        </w:tc>
        <w:tc>
          <w:tcPr>
            <w:tcW w:w="592" w:type="pct"/>
          </w:tcPr>
          <w:p w14:paraId="6325D7E0" w14:textId="77777777" w:rsidR="002C0445" w:rsidRPr="00EA33B8" w:rsidRDefault="009A6893" w:rsidP="002C0445">
            <w:pPr>
              <w:jc w:val="center"/>
              <w:rPr>
                <w:sz w:val="20"/>
                <w:szCs w:val="20"/>
              </w:rPr>
            </w:pPr>
            <w:r w:rsidRPr="00EA33B8">
              <w:rPr>
                <w:sz w:val="20"/>
                <w:szCs w:val="20"/>
              </w:rPr>
              <w:t>6</w:t>
            </w:r>
            <w:r w:rsidR="002C0445" w:rsidRPr="00EA33B8">
              <w:rPr>
                <w:sz w:val="20"/>
                <w:szCs w:val="20"/>
              </w:rPr>
              <w:t xml:space="preserve"> – ОТЗ </w:t>
            </w:r>
          </w:p>
          <w:p w14:paraId="3DD7A38D" w14:textId="77777777" w:rsidR="00AB6BEE" w:rsidRPr="00EA33B8" w:rsidRDefault="009A6893" w:rsidP="002C0445">
            <w:pPr>
              <w:jc w:val="center"/>
              <w:rPr>
                <w:sz w:val="20"/>
                <w:szCs w:val="20"/>
              </w:rPr>
            </w:pPr>
            <w:r w:rsidRPr="00EA33B8">
              <w:rPr>
                <w:sz w:val="20"/>
                <w:szCs w:val="20"/>
              </w:rPr>
              <w:t>6</w:t>
            </w:r>
            <w:r w:rsidR="002C0445" w:rsidRPr="00EA33B8">
              <w:rPr>
                <w:sz w:val="20"/>
                <w:szCs w:val="20"/>
              </w:rPr>
              <w:t xml:space="preserve"> – ЗТЗ</w:t>
            </w:r>
          </w:p>
        </w:tc>
      </w:tr>
      <w:tr w:rsidR="00F82A63" w:rsidRPr="00EA33B8" w14:paraId="258CD954" w14:textId="77777777" w:rsidTr="00F82A63">
        <w:tc>
          <w:tcPr>
            <w:tcW w:w="954" w:type="pct"/>
            <w:vMerge/>
            <w:vAlign w:val="center"/>
          </w:tcPr>
          <w:p w14:paraId="5CDCE930" w14:textId="77777777" w:rsidR="00F82A63" w:rsidRPr="00EA33B8" w:rsidRDefault="00F82A63" w:rsidP="009F67D9">
            <w:pPr>
              <w:jc w:val="center"/>
              <w:rPr>
                <w:sz w:val="20"/>
                <w:szCs w:val="20"/>
              </w:rPr>
            </w:pPr>
          </w:p>
        </w:tc>
        <w:tc>
          <w:tcPr>
            <w:tcW w:w="1512" w:type="pct"/>
            <w:vMerge w:val="restart"/>
          </w:tcPr>
          <w:p w14:paraId="21EAAF01" w14:textId="77777777" w:rsidR="00F82A63" w:rsidRPr="00EA33B8" w:rsidRDefault="00F82A63" w:rsidP="009F67D9">
            <w:pPr>
              <w:jc w:val="both"/>
              <w:rPr>
                <w:sz w:val="20"/>
                <w:szCs w:val="20"/>
              </w:rPr>
            </w:pPr>
            <w:r w:rsidRPr="00EA33B8">
              <w:rPr>
                <w:sz w:val="20"/>
                <w:szCs w:val="20"/>
              </w:rPr>
              <w:t>Анализ использования рабочего времени</w:t>
            </w:r>
          </w:p>
        </w:tc>
        <w:tc>
          <w:tcPr>
            <w:tcW w:w="1106" w:type="pct"/>
            <w:vAlign w:val="center"/>
          </w:tcPr>
          <w:p w14:paraId="434887AA" w14:textId="77777777" w:rsidR="00F82A63" w:rsidRPr="00EA33B8" w:rsidRDefault="00F82A63" w:rsidP="009F67D9">
            <w:pPr>
              <w:rPr>
                <w:sz w:val="20"/>
                <w:szCs w:val="20"/>
              </w:rPr>
            </w:pPr>
            <w:r w:rsidRPr="00EA33B8">
              <w:rPr>
                <w:sz w:val="20"/>
                <w:szCs w:val="20"/>
              </w:rPr>
              <w:t>Основные понятия</w:t>
            </w:r>
          </w:p>
        </w:tc>
        <w:tc>
          <w:tcPr>
            <w:tcW w:w="836" w:type="pct"/>
            <w:vAlign w:val="center"/>
          </w:tcPr>
          <w:p w14:paraId="5089577A" w14:textId="77777777" w:rsidR="00F82A63" w:rsidRPr="00EA33B8" w:rsidRDefault="00F82A63" w:rsidP="009F67D9">
            <w:pPr>
              <w:rPr>
                <w:sz w:val="20"/>
                <w:szCs w:val="20"/>
              </w:rPr>
            </w:pPr>
            <w:r w:rsidRPr="00EA33B8">
              <w:rPr>
                <w:sz w:val="20"/>
                <w:szCs w:val="20"/>
              </w:rPr>
              <w:t>Знание</w:t>
            </w:r>
          </w:p>
        </w:tc>
        <w:tc>
          <w:tcPr>
            <w:tcW w:w="592" w:type="pct"/>
          </w:tcPr>
          <w:p w14:paraId="3FEDD18A" w14:textId="77777777" w:rsidR="00F82A63" w:rsidRPr="00EA33B8" w:rsidRDefault="00F82A63" w:rsidP="002C0445">
            <w:pPr>
              <w:jc w:val="center"/>
              <w:rPr>
                <w:sz w:val="20"/>
                <w:szCs w:val="20"/>
              </w:rPr>
            </w:pPr>
            <w:r w:rsidRPr="00EA33B8">
              <w:rPr>
                <w:sz w:val="20"/>
                <w:szCs w:val="20"/>
              </w:rPr>
              <w:t xml:space="preserve">6 – ОТЗ </w:t>
            </w:r>
          </w:p>
          <w:p w14:paraId="218C7C64" w14:textId="77777777" w:rsidR="00F82A63" w:rsidRPr="00EA33B8" w:rsidRDefault="00F82A63" w:rsidP="002C0445">
            <w:pPr>
              <w:jc w:val="center"/>
              <w:rPr>
                <w:sz w:val="20"/>
                <w:szCs w:val="20"/>
              </w:rPr>
            </w:pPr>
            <w:r w:rsidRPr="00EA33B8">
              <w:rPr>
                <w:sz w:val="20"/>
                <w:szCs w:val="20"/>
              </w:rPr>
              <w:t>6 – ЗТЗ</w:t>
            </w:r>
          </w:p>
        </w:tc>
      </w:tr>
      <w:tr w:rsidR="00F82A63" w:rsidRPr="00EA33B8" w14:paraId="47904B02" w14:textId="77777777" w:rsidTr="00F82A63">
        <w:tc>
          <w:tcPr>
            <w:tcW w:w="954" w:type="pct"/>
            <w:vMerge/>
            <w:vAlign w:val="center"/>
          </w:tcPr>
          <w:p w14:paraId="277A2C8E" w14:textId="77777777" w:rsidR="00F82A63" w:rsidRPr="00EA33B8" w:rsidRDefault="00F82A63" w:rsidP="009F67D9">
            <w:pPr>
              <w:jc w:val="center"/>
              <w:rPr>
                <w:sz w:val="20"/>
                <w:szCs w:val="20"/>
              </w:rPr>
            </w:pPr>
          </w:p>
        </w:tc>
        <w:tc>
          <w:tcPr>
            <w:tcW w:w="1512" w:type="pct"/>
            <w:vMerge/>
          </w:tcPr>
          <w:p w14:paraId="150C108A" w14:textId="77777777" w:rsidR="00F82A63" w:rsidRPr="00EA33B8" w:rsidRDefault="00F82A63" w:rsidP="009F67D9">
            <w:pPr>
              <w:jc w:val="both"/>
              <w:rPr>
                <w:sz w:val="20"/>
                <w:szCs w:val="20"/>
              </w:rPr>
            </w:pPr>
          </w:p>
        </w:tc>
        <w:tc>
          <w:tcPr>
            <w:tcW w:w="1106" w:type="pct"/>
            <w:vAlign w:val="center"/>
          </w:tcPr>
          <w:p w14:paraId="0AE34684" w14:textId="77777777" w:rsidR="00F82A63" w:rsidRPr="00EA33B8" w:rsidRDefault="00F82A63" w:rsidP="009F67D9">
            <w:pPr>
              <w:rPr>
                <w:sz w:val="20"/>
                <w:szCs w:val="20"/>
              </w:rPr>
            </w:pPr>
            <w:r w:rsidRPr="00EA33B8">
              <w:rPr>
                <w:sz w:val="20"/>
                <w:szCs w:val="20"/>
              </w:rPr>
              <w:t>Методология аудита</w:t>
            </w:r>
          </w:p>
        </w:tc>
        <w:tc>
          <w:tcPr>
            <w:tcW w:w="836" w:type="pct"/>
            <w:vAlign w:val="center"/>
          </w:tcPr>
          <w:p w14:paraId="4C14FB43" w14:textId="77777777" w:rsidR="00F82A63" w:rsidRPr="00EA33B8" w:rsidRDefault="00F82A63" w:rsidP="009F67D9">
            <w:pPr>
              <w:rPr>
                <w:sz w:val="20"/>
                <w:szCs w:val="20"/>
              </w:rPr>
            </w:pPr>
            <w:r w:rsidRPr="00EA33B8">
              <w:rPr>
                <w:sz w:val="20"/>
                <w:szCs w:val="20"/>
              </w:rPr>
              <w:t>Умение</w:t>
            </w:r>
          </w:p>
        </w:tc>
        <w:tc>
          <w:tcPr>
            <w:tcW w:w="592" w:type="pct"/>
          </w:tcPr>
          <w:p w14:paraId="5BF813DA" w14:textId="77777777" w:rsidR="00F82A63" w:rsidRPr="00EA33B8" w:rsidRDefault="00F82A63" w:rsidP="002C0445">
            <w:pPr>
              <w:jc w:val="center"/>
              <w:rPr>
                <w:sz w:val="20"/>
                <w:szCs w:val="20"/>
              </w:rPr>
            </w:pPr>
            <w:r w:rsidRPr="00EA33B8">
              <w:rPr>
                <w:sz w:val="20"/>
                <w:szCs w:val="20"/>
              </w:rPr>
              <w:t xml:space="preserve">5 – ОТЗ </w:t>
            </w:r>
          </w:p>
          <w:p w14:paraId="571E7C38" w14:textId="77777777" w:rsidR="00F82A63" w:rsidRPr="00EA33B8" w:rsidRDefault="00F82A63" w:rsidP="002C0445">
            <w:pPr>
              <w:jc w:val="center"/>
              <w:rPr>
                <w:sz w:val="20"/>
                <w:szCs w:val="20"/>
              </w:rPr>
            </w:pPr>
            <w:r w:rsidRPr="00EA33B8">
              <w:rPr>
                <w:sz w:val="20"/>
                <w:szCs w:val="20"/>
              </w:rPr>
              <w:t>5 – ЗТЗ</w:t>
            </w:r>
          </w:p>
        </w:tc>
      </w:tr>
      <w:tr w:rsidR="00F82A63" w:rsidRPr="00EA33B8" w14:paraId="74640632" w14:textId="77777777" w:rsidTr="00F82A63">
        <w:tc>
          <w:tcPr>
            <w:tcW w:w="954" w:type="pct"/>
            <w:vMerge/>
            <w:vAlign w:val="center"/>
          </w:tcPr>
          <w:p w14:paraId="059A5D54" w14:textId="77777777" w:rsidR="00F82A63" w:rsidRPr="00EA33B8" w:rsidRDefault="00F82A63" w:rsidP="009F67D9">
            <w:pPr>
              <w:jc w:val="center"/>
              <w:rPr>
                <w:sz w:val="20"/>
                <w:szCs w:val="20"/>
              </w:rPr>
            </w:pPr>
          </w:p>
        </w:tc>
        <w:tc>
          <w:tcPr>
            <w:tcW w:w="1512" w:type="pct"/>
            <w:vMerge/>
          </w:tcPr>
          <w:p w14:paraId="0DFB0B94" w14:textId="77777777" w:rsidR="00F82A63" w:rsidRPr="00EA33B8" w:rsidRDefault="00F82A63" w:rsidP="009F67D9">
            <w:pPr>
              <w:jc w:val="both"/>
              <w:rPr>
                <w:sz w:val="20"/>
                <w:szCs w:val="20"/>
              </w:rPr>
            </w:pPr>
          </w:p>
        </w:tc>
        <w:tc>
          <w:tcPr>
            <w:tcW w:w="1106" w:type="pct"/>
            <w:vAlign w:val="center"/>
          </w:tcPr>
          <w:p w14:paraId="72F7D8BF" w14:textId="77777777" w:rsidR="00F82A63" w:rsidRPr="00EA33B8" w:rsidRDefault="00F82A63" w:rsidP="009F67D9">
            <w:pPr>
              <w:rPr>
                <w:sz w:val="20"/>
                <w:szCs w:val="20"/>
              </w:rPr>
            </w:pPr>
            <w:r w:rsidRPr="00EA33B8">
              <w:rPr>
                <w:sz w:val="20"/>
                <w:szCs w:val="20"/>
              </w:rPr>
              <w:t>Расчет показателей</w:t>
            </w:r>
          </w:p>
        </w:tc>
        <w:tc>
          <w:tcPr>
            <w:tcW w:w="836" w:type="pct"/>
            <w:vAlign w:val="center"/>
          </w:tcPr>
          <w:p w14:paraId="29430921" w14:textId="77777777" w:rsidR="00F82A63" w:rsidRPr="00EA33B8" w:rsidRDefault="00F82A63" w:rsidP="009F67D9">
            <w:pPr>
              <w:rPr>
                <w:sz w:val="20"/>
                <w:szCs w:val="20"/>
              </w:rPr>
            </w:pPr>
            <w:r w:rsidRPr="00EA33B8">
              <w:rPr>
                <w:sz w:val="20"/>
                <w:szCs w:val="20"/>
              </w:rPr>
              <w:t>Действие</w:t>
            </w:r>
          </w:p>
        </w:tc>
        <w:tc>
          <w:tcPr>
            <w:tcW w:w="592" w:type="pct"/>
          </w:tcPr>
          <w:p w14:paraId="0BC206A4" w14:textId="77777777" w:rsidR="00F82A63" w:rsidRPr="00EA33B8" w:rsidRDefault="00F82A63" w:rsidP="002C0445">
            <w:pPr>
              <w:jc w:val="center"/>
              <w:rPr>
                <w:sz w:val="20"/>
                <w:szCs w:val="20"/>
              </w:rPr>
            </w:pPr>
            <w:r w:rsidRPr="00EA33B8">
              <w:rPr>
                <w:sz w:val="20"/>
                <w:szCs w:val="20"/>
              </w:rPr>
              <w:t xml:space="preserve">5 – ОТЗ </w:t>
            </w:r>
          </w:p>
          <w:p w14:paraId="2D857847" w14:textId="77777777" w:rsidR="00F82A63" w:rsidRPr="00EA33B8" w:rsidRDefault="00F82A63" w:rsidP="002C0445">
            <w:pPr>
              <w:jc w:val="center"/>
              <w:rPr>
                <w:sz w:val="20"/>
                <w:szCs w:val="20"/>
              </w:rPr>
            </w:pPr>
            <w:r w:rsidRPr="00EA33B8">
              <w:rPr>
                <w:sz w:val="20"/>
                <w:szCs w:val="20"/>
              </w:rPr>
              <w:t>5 – ЗТЗ</w:t>
            </w:r>
          </w:p>
        </w:tc>
      </w:tr>
      <w:tr w:rsidR="00F82A63" w:rsidRPr="00EA33B8" w14:paraId="2535CB8A" w14:textId="77777777" w:rsidTr="00F82A63">
        <w:tc>
          <w:tcPr>
            <w:tcW w:w="954" w:type="pct"/>
            <w:vMerge/>
            <w:vAlign w:val="center"/>
          </w:tcPr>
          <w:p w14:paraId="3C4E942A" w14:textId="77777777" w:rsidR="00F82A63" w:rsidRPr="00EA33B8" w:rsidRDefault="00F82A63" w:rsidP="009F67D9">
            <w:pPr>
              <w:jc w:val="center"/>
              <w:rPr>
                <w:sz w:val="20"/>
                <w:szCs w:val="20"/>
              </w:rPr>
            </w:pPr>
          </w:p>
        </w:tc>
        <w:tc>
          <w:tcPr>
            <w:tcW w:w="1512" w:type="pct"/>
            <w:vMerge w:val="restart"/>
          </w:tcPr>
          <w:p w14:paraId="2D96ED98" w14:textId="77777777" w:rsidR="00F82A63" w:rsidRPr="00EA33B8" w:rsidRDefault="00F82A63" w:rsidP="009F67D9">
            <w:pPr>
              <w:jc w:val="both"/>
              <w:rPr>
                <w:sz w:val="20"/>
                <w:szCs w:val="20"/>
              </w:rPr>
            </w:pPr>
            <w:r w:rsidRPr="00EA33B8">
              <w:rPr>
                <w:color w:val="000000"/>
                <w:sz w:val="20"/>
                <w:szCs w:val="20"/>
              </w:rPr>
              <w:t>Анализ производительности труда</w:t>
            </w:r>
          </w:p>
        </w:tc>
        <w:tc>
          <w:tcPr>
            <w:tcW w:w="1106" w:type="pct"/>
            <w:vAlign w:val="center"/>
          </w:tcPr>
          <w:p w14:paraId="1225ADFF" w14:textId="77777777" w:rsidR="00F82A63" w:rsidRPr="00EA33B8" w:rsidRDefault="00F82A63" w:rsidP="009F67D9">
            <w:pPr>
              <w:rPr>
                <w:sz w:val="20"/>
                <w:szCs w:val="20"/>
              </w:rPr>
            </w:pPr>
            <w:r w:rsidRPr="00EA33B8">
              <w:rPr>
                <w:sz w:val="20"/>
                <w:szCs w:val="20"/>
              </w:rPr>
              <w:t>Основные понятия</w:t>
            </w:r>
          </w:p>
        </w:tc>
        <w:tc>
          <w:tcPr>
            <w:tcW w:w="836" w:type="pct"/>
            <w:vAlign w:val="center"/>
          </w:tcPr>
          <w:p w14:paraId="4A90D7F1" w14:textId="77777777" w:rsidR="00F82A63" w:rsidRPr="00EA33B8" w:rsidRDefault="00F82A63" w:rsidP="009F67D9">
            <w:pPr>
              <w:rPr>
                <w:sz w:val="20"/>
                <w:szCs w:val="20"/>
              </w:rPr>
            </w:pPr>
            <w:r w:rsidRPr="00EA33B8">
              <w:rPr>
                <w:sz w:val="20"/>
                <w:szCs w:val="20"/>
              </w:rPr>
              <w:t>Знание</w:t>
            </w:r>
          </w:p>
        </w:tc>
        <w:tc>
          <w:tcPr>
            <w:tcW w:w="592" w:type="pct"/>
          </w:tcPr>
          <w:p w14:paraId="31B91D41" w14:textId="77777777" w:rsidR="00F82A63" w:rsidRPr="00EA33B8" w:rsidRDefault="00F82A63" w:rsidP="002C0445">
            <w:pPr>
              <w:jc w:val="center"/>
              <w:rPr>
                <w:sz w:val="20"/>
                <w:szCs w:val="20"/>
              </w:rPr>
            </w:pPr>
            <w:r w:rsidRPr="00EA33B8">
              <w:rPr>
                <w:sz w:val="20"/>
                <w:szCs w:val="20"/>
              </w:rPr>
              <w:t xml:space="preserve">5 – ОТЗ </w:t>
            </w:r>
          </w:p>
          <w:p w14:paraId="25A42540" w14:textId="77777777" w:rsidR="00F82A63" w:rsidRPr="00EA33B8" w:rsidRDefault="00F82A63" w:rsidP="002C0445">
            <w:pPr>
              <w:jc w:val="center"/>
              <w:rPr>
                <w:sz w:val="20"/>
                <w:szCs w:val="20"/>
              </w:rPr>
            </w:pPr>
            <w:r w:rsidRPr="00EA33B8">
              <w:rPr>
                <w:sz w:val="20"/>
                <w:szCs w:val="20"/>
              </w:rPr>
              <w:t>5 – ЗТЗ</w:t>
            </w:r>
          </w:p>
        </w:tc>
      </w:tr>
      <w:tr w:rsidR="00F82A63" w:rsidRPr="00EA33B8" w14:paraId="01328071" w14:textId="77777777" w:rsidTr="00F82A63">
        <w:tc>
          <w:tcPr>
            <w:tcW w:w="954" w:type="pct"/>
            <w:vMerge/>
            <w:vAlign w:val="center"/>
          </w:tcPr>
          <w:p w14:paraId="1BCE24F5" w14:textId="77777777" w:rsidR="00F82A63" w:rsidRPr="00EA33B8" w:rsidRDefault="00F82A63" w:rsidP="009F67D9">
            <w:pPr>
              <w:jc w:val="center"/>
              <w:rPr>
                <w:sz w:val="20"/>
                <w:szCs w:val="20"/>
              </w:rPr>
            </w:pPr>
          </w:p>
        </w:tc>
        <w:tc>
          <w:tcPr>
            <w:tcW w:w="1512" w:type="pct"/>
            <w:vMerge/>
            <w:vAlign w:val="center"/>
          </w:tcPr>
          <w:p w14:paraId="4E6C8AD8" w14:textId="77777777" w:rsidR="00F82A63" w:rsidRPr="00EA33B8" w:rsidRDefault="00F82A63" w:rsidP="009F67D9">
            <w:pPr>
              <w:jc w:val="center"/>
              <w:rPr>
                <w:sz w:val="20"/>
                <w:szCs w:val="20"/>
              </w:rPr>
            </w:pPr>
          </w:p>
        </w:tc>
        <w:tc>
          <w:tcPr>
            <w:tcW w:w="1106" w:type="pct"/>
            <w:vAlign w:val="center"/>
          </w:tcPr>
          <w:p w14:paraId="35175105" w14:textId="77777777" w:rsidR="00F82A63" w:rsidRPr="00EA33B8" w:rsidRDefault="00F82A63" w:rsidP="009F67D9">
            <w:pPr>
              <w:rPr>
                <w:sz w:val="20"/>
                <w:szCs w:val="20"/>
              </w:rPr>
            </w:pPr>
            <w:r w:rsidRPr="00EA33B8">
              <w:rPr>
                <w:sz w:val="20"/>
                <w:szCs w:val="20"/>
              </w:rPr>
              <w:t>Методология аудита</w:t>
            </w:r>
          </w:p>
        </w:tc>
        <w:tc>
          <w:tcPr>
            <w:tcW w:w="836" w:type="pct"/>
            <w:vAlign w:val="center"/>
          </w:tcPr>
          <w:p w14:paraId="5A8BEA68" w14:textId="77777777" w:rsidR="00F82A63" w:rsidRPr="00EA33B8" w:rsidRDefault="00F82A63" w:rsidP="009F67D9">
            <w:pPr>
              <w:rPr>
                <w:sz w:val="20"/>
                <w:szCs w:val="20"/>
              </w:rPr>
            </w:pPr>
            <w:r w:rsidRPr="00EA33B8">
              <w:rPr>
                <w:sz w:val="20"/>
                <w:szCs w:val="20"/>
              </w:rPr>
              <w:t>Умение</w:t>
            </w:r>
          </w:p>
        </w:tc>
        <w:tc>
          <w:tcPr>
            <w:tcW w:w="592" w:type="pct"/>
          </w:tcPr>
          <w:p w14:paraId="44AC7D75" w14:textId="77777777" w:rsidR="00F82A63" w:rsidRPr="00EA33B8" w:rsidRDefault="00F82A63" w:rsidP="002C0445">
            <w:pPr>
              <w:jc w:val="center"/>
              <w:rPr>
                <w:sz w:val="20"/>
                <w:szCs w:val="20"/>
              </w:rPr>
            </w:pPr>
            <w:r w:rsidRPr="00EA33B8">
              <w:rPr>
                <w:sz w:val="20"/>
                <w:szCs w:val="20"/>
              </w:rPr>
              <w:t xml:space="preserve">5 – ОТЗ </w:t>
            </w:r>
          </w:p>
          <w:p w14:paraId="2855DE00" w14:textId="77777777" w:rsidR="00F82A63" w:rsidRPr="00EA33B8" w:rsidRDefault="00F82A63" w:rsidP="002C0445">
            <w:pPr>
              <w:jc w:val="center"/>
              <w:rPr>
                <w:sz w:val="20"/>
                <w:szCs w:val="20"/>
              </w:rPr>
            </w:pPr>
            <w:r w:rsidRPr="00EA33B8">
              <w:rPr>
                <w:sz w:val="20"/>
                <w:szCs w:val="20"/>
              </w:rPr>
              <w:t>5 – ЗТЗ</w:t>
            </w:r>
          </w:p>
        </w:tc>
      </w:tr>
      <w:tr w:rsidR="00F82A63" w:rsidRPr="00EA33B8" w14:paraId="6C19C296" w14:textId="77777777" w:rsidTr="00F82A63">
        <w:tc>
          <w:tcPr>
            <w:tcW w:w="954" w:type="pct"/>
            <w:vMerge/>
            <w:vAlign w:val="center"/>
          </w:tcPr>
          <w:p w14:paraId="09762BBF" w14:textId="77777777" w:rsidR="00F82A63" w:rsidRPr="00EA33B8" w:rsidRDefault="00F82A63" w:rsidP="009F67D9">
            <w:pPr>
              <w:jc w:val="center"/>
              <w:rPr>
                <w:sz w:val="20"/>
                <w:szCs w:val="20"/>
              </w:rPr>
            </w:pPr>
          </w:p>
        </w:tc>
        <w:tc>
          <w:tcPr>
            <w:tcW w:w="1512" w:type="pct"/>
            <w:vMerge/>
            <w:vAlign w:val="center"/>
          </w:tcPr>
          <w:p w14:paraId="1578F6D0" w14:textId="77777777" w:rsidR="00F82A63" w:rsidRPr="00EA33B8" w:rsidRDefault="00F82A63" w:rsidP="009F67D9">
            <w:pPr>
              <w:jc w:val="center"/>
              <w:rPr>
                <w:sz w:val="20"/>
                <w:szCs w:val="20"/>
              </w:rPr>
            </w:pPr>
          </w:p>
        </w:tc>
        <w:tc>
          <w:tcPr>
            <w:tcW w:w="1106" w:type="pct"/>
            <w:vAlign w:val="center"/>
          </w:tcPr>
          <w:p w14:paraId="5CA13FEC" w14:textId="77777777" w:rsidR="00F82A63" w:rsidRPr="00EA33B8" w:rsidRDefault="00F82A63" w:rsidP="009F67D9">
            <w:pPr>
              <w:rPr>
                <w:sz w:val="20"/>
                <w:szCs w:val="20"/>
              </w:rPr>
            </w:pPr>
            <w:r w:rsidRPr="00EA33B8">
              <w:rPr>
                <w:sz w:val="20"/>
                <w:szCs w:val="20"/>
              </w:rPr>
              <w:t>Расчет показателей</w:t>
            </w:r>
          </w:p>
        </w:tc>
        <w:tc>
          <w:tcPr>
            <w:tcW w:w="836" w:type="pct"/>
            <w:vAlign w:val="center"/>
          </w:tcPr>
          <w:p w14:paraId="311E2554" w14:textId="77777777" w:rsidR="00F82A63" w:rsidRPr="00EA33B8" w:rsidRDefault="00F82A63" w:rsidP="009F67D9">
            <w:pPr>
              <w:rPr>
                <w:sz w:val="20"/>
                <w:szCs w:val="20"/>
              </w:rPr>
            </w:pPr>
            <w:r w:rsidRPr="00EA33B8">
              <w:rPr>
                <w:sz w:val="20"/>
                <w:szCs w:val="20"/>
              </w:rPr>
              <w:t>Действие</w:t>
            </w:r>
          </w:p>
        </w:tc>
        <w:tc>
          <w:tcPr>
            <w:tcW w:w="592" w:type="pct"/>
          </w:tcPr>
          <w:p w14:paraId="6C8AC88D" w14:textId="77777777" w:rsidR="00F82A63" w:rsidRPr="00EA33B8" w:rsidRDefault="00F82A63" w:rsidP="002C0445">
            <w:pPr>
              <w:jc w:val="center"/>
              <w:rPr>
                <w:sz w:val="20"/>
                <w:szCs w:val="20"/>
              </w:rPr>
            </w:pPr>
            <w:r w:rsidRPr="00EA33B8">
              <w:rPr>
                <w:sz w:val="20"/>
                <w:szCs w:val="20"/>
              </w:rPr>
              <w:t xml:space="preserve">5 – ОТЗ </w:t>
            </w:r>
          </w:p>
          <w:p w14:paraId="233CBC8A" w14:textId="77777777" w:rsidR="00F82A63" w:rsidRPr="00EA33B8" w:rsidRDefault="00F82A63" w:rsidP="002C0445">
            <w:pPr>
              <w:jc w:val="center"/>
              <w:rPr>
                <w:sz w:val="20"/>
                <w:szCs w:val="20"/>
              </w:rPr>
            </w:pPr>
            <w:r w:rsidRPr="00EA33B8">
              <w:rPr>
                <w:sz w:val="20"/>
                <w:szCs w:val="20"/>
              </w:rPr>
              <w:t>5 – ЗТЗ</w:t>
            </w:r>
          </w:p>
        </w:tc>
      </w:tr>
      <w:tr w:rsidR="00F82A63" w:rsidRPr="00EA33B8" w14:paraId="1890377D" w14:textId="77777777" w:rsidTr="00F82A63">
        <w:tc>
          <w:tcPr>
            <w:tcW w:w="954" w:type="pct"/>
            <w:vMerge/>
            <w:vAlign w:val="center"/>
          </w:tcPr>
          <w:p w14:paraId="334AE722" w14:textId="77777777" w:rsidR="00F82A63" w:rsidRPr="00EA33B8" w:rsidRDefault="00F82A63" w:rsidP="009F67D9">
            <w:pPr>
              <w:jc w:val="center"/>
              <w:rPr>
                <w:sz w:val="20"/>
                <w:szCs w:val="20"/>
              </w:rPr>
            </w:pPr>
          </w:p>
        </w:tc>
        <w:tc>
          <w:tcPr>
            <w:tcW w:w="1512" w:type="pct"/>
            <w:vMerge w:val="restart"/>
          </w:tcPr>
          <w:p w14:paraId="5B91D9E4" w14:textId="77777777" w:rsidR="00F82A63" w:rsidRPr="00EA33B8" w:rsidRDefault="00F82A63" w:rsidP="009F67D9">
            <w:pPr>
              <w:jc w:val="both"/>
              <w:rPr>
                <w:sz w:val="20"/>
                <w:szCs w:val="20"/>
              </w:rPr>
            </w:pPr>
            <w:r w:rsidRPr="00EA33B8">
              <w:rPr>
                <w:sz w:val="20"/>
                <w:szCs w:val="20"/>
              </w:rPr>
              <w:t>Анализ фонда оплаты труда</w:t>
            </w:r>
          </w:p>
        </w:tc>
        <w:tc>
          <w:tcPr>
            <w:tcW w:w="1106" w:type="pct"/>
            <w:vAlign w:val="center"/>
          </w:tcPr>
          <w:p w14:paraId="0560F82B" w14:textId="77777777" w:rsidR="00F82A63" w:rsidRPr="00EA33B8" w:rsidRDefault="00F82A63" w:rsidP="009F67D9">
            <w:pPr>
              <w:rPr>
                <w:sz w:val="20"/>
                <w:szCs w:val="20"/>
              </w:rPr>
            </w:pPr>
            <w:r w:rsidRPr="00EA33B8">
              <w:rPr>
                <w:sz w:val="20"/>
                <w:szCs w:val="20"/>
              </w:rPr>
              <w:t>Основные понятия</w:t>
            </w:r>
          </w:p>
        </w:tc>
        <w:tc>
          <w:tcPr>
            <w:tcW w:w="836" w:type="pct"/>
            <w:vAlign w:val="center"/>
          </w:tcPr>
          <w:p w14:paraId="741D3228" w14:textId="77777777" w:rsidR="00F82A63" w:rsidRPr="00EA33B8" w:rsidRDefault="00F82A63" w:rsidP="009F67D9">
            <w:pPr>
              <w:rPr>
                <w:sz w:val="20"/>
                <w:szCs w:val="20"/>
              </w:rPr>
            </w:pPr>
            <w:r w:rsidRPr="00EA33B8">
              <w:rPr>
                <w:sz w:val="20"/>
                <w:szCs w:val="20"/>
              </w:rPr>
              <w:t>Знание</w:t>
            </w:r>
          </w:p>
        </w:tc>
        <w:tc>
          <w:tcPr>
            <w:tcW w:w="592" w:type="pct"/>
          </w:tcPr>
          <w:p w14:paraId="1F1A0CA3" w14:textId="77777777" w:rsidR="00F82A63" w:rsidRPr="00EA33B8" w:rsidRDefault="00F82A63" w:rsidP="002C0445">
            <w:pPr>
              <w:jc w:val="center"/>
              <w:rPr>
                <w:sz w:val="20"/>
                <w:szCs w:val="20"/>
              </w:rPr>
            </w:pPr>
            <w:r w:rsidRPr="00EA33B8">
              <w:rPr>
                <w:sz w:val="20"/>
                <w:szCs w:val="20"/>
              </w:rPr>
              <w:t xml:space="preserve">5 – ОТЗ </w:t>
            </w:r>
          </w:p>
          <w:p w14:paraId="45639677" w14:textId="77777777" w:rsidR="00F82A63" w:rsidRPr="00EA33B8" w:rsidRDefault="00F82A63" w:rsidP="002C0445">
            <w:pPr>
              <w:jc w:val="center"/>
              <w:rPr>
                <w:sz w:val="20"/>
                <w:szCs w:val="20"/>
              </w:rPr>
            </w:pPr>
            <w:r w:rsidRPr="00EA33B8">
              <w:rPr>
                <w:sz w:val="20"/>
                <w:szCs w:val="20"/>
              </w:rPr>
              <w:t>5 – ЗТЗ</w:t>
            </w:r>
          </w:p>
        </w:tc>
      </w:tr>
      <w:tr w:rsidR="00F82A63" w:rsidRPr="00EA33B8" w14:paraId="0B7BA27A" w14:textId="77777777" w:rsidTr="00F82A63">
        <w:tc>
          <w:tcPr>
            <w:tcW w:w="954" w:type="pct"/>
            <w:vMerge/>
            <w:vAlign w:val="center"/>
          </w:tcPr>
          <w:p w14:paraId="6FAD6B3B" w14:textId="77777777" w:rsidR="00F82A63" w:rsidRPr="00EA33B8" w:rsidRDefault="00F82A63" w:rsidP="009F67D9">
            <w:pPr>
              <w:jc w:val="center"/>
              <w:rPr>
                <w:sz w:val="20"/>
                <w:szCs w:val="20"/>
              </w:rPr>
            </w:pPr>
          </w:p>
        </w:tc>
        <w:tc>
          <w:tcPr>
            <w:tcW w:w="1512" w:type="pct"/>
            <w:vMerge/>
          </w:tcPr>
          <w:p w14:paraId="6AF7B8CE" w14:textId="77777777" w:rsidR="00F82A63" w:rsidRPr="00EA33B8" w:rsidRDefault="00F82A63" w:rsidP="009F67D9">
            <w:pPr>
              <w:jc w:val="center"/>
              <w:rPr>
                <w:sz w:val="20"/>
                <w:szCs w:val="20"/>
              </w:rPr>
            </w:pPr>
          </w:p>
        </w:tc>
        <w:tc>
          <w:tcPr>
            <w:tcW w:w="1106" w:type="pct"/>
            <w:vAlign w:val="center"/>
          </w:tcPr>
          <w:p w14:paraId="3C79B923" w14:textId="77777777" w:rsidR="00F82A63" w:rsidRPr="00EA33B8" w:rsidRDefault="00F82A63" w:rsidP="009F67D9">
            <w:pPr>
              <w:rPr>
                <w:sz w:val="20"/>
                <w:szCs w:val="20"/>
              </w:rPr>
            </w:pPr>
            <w:r w:rsidRPr="00EA33B8">
              <w:rPr>
                <w:sz w:val="20"/>
                <w:szCs w:val="20"/>
              </w:rPr>
              <w:t>Методология аудита</w:t>
            </w:r>
          </w:p>
        </w:tc>
        <w:tc>
          <w:tcPr>
            <w:tcW w:w="836" w:type="pct"/>
            <w:vAlign w:val="center"/>
          </w:tcPr>
          <w:p w14:paraId="24C048C3" w14:textId="77777777" w:rsidR="00F82A63" w:rsidRPr="00EA33B8" w:rsidRDefault="00F82A63" w:rsidP="009F67D9">
            <w:pPr>
              <w:rPr>
                <w:sz w:val="20"/>
                <w:szCs w:val="20"/>
              </w:rPr>
            </w:pPr>
            <w:r w:rsidRPr="00EA33B8">
              <w:rPr>
                <w:sz w:val="20"/>
                <w:szCs w:val="20"/>
              </w:rPr>
              <w:t>Умение</w:t>
            </w:r>
          </w:p>
        </w:tc>
        <w:tc>
          <w:tcPr>
            <w:tcW w:w="592" w:type="pct"/>
          </w:tcPr>
          <w:p w14:paraId="7FB41A88" w14:textId="77777777" w:rsidR="00F82A63" w:rsidRPr="00EA33B8" w:rsidRDefault="00F82A63" w:rsidP="002C0445">
            <w:pPr>
              <w:jc w:val="center"/>
              <w:rPr>
                <w:sz w:val="20"/>
                <w:szCs w:val="20"/>
              </w:rPr>
            </w:pPr>
            <w:r w:rsidRPr="00EA33B8">
              <w:rPr>
                <w:sz w:val="20"/>
                <w:szCs w:val="20"/>
              </w:rPr>
              <w:t xml:space="preserve">5 – ОТЗ </w:t>
            </w:r>
          </w:p>
          <w:p w14:paraId="3B6ACE5D" w14:textId="77777777" w:rsidR="00F82A63" w:rsidRPr="00EA33B8" w:rsidRDefault="00F82A63" w:rsidP="002C0445">
            <w:pPr>
              <w:jc w:val="center"/>
              <w:rPr>
                <w:sz w:val="20"/>
                <w:szCs w:val="20"/>
              </w:rPr>
            </w:pPr>
            <w:r w:rsidRPr="00EA33B8">
              <w:rPr>
                <w:sz w:val="20"/>
                <w:szCs w:val="20"/>
              </w:rPr>
              <w:t>5 – ЗТЗ</w:t>
            </w:r>
          </w:p>
        </w:tc>
      </w:tr>
      <w:tr w:rsidR="00F82A63" w:rsidRPr="00EA33B8" w14:paraId="05AA509D" w14:textId="77777777" w:rsidTr="00F82A63">
        <w:tc>
          <w:tcPr>
            <w:tcW w:w="954" w:type="pct"/>
            <w:vMerge/>
            <w:vAlign w:val="center"/>
          </w:tcPr>
          <w:p w14:paraId="2114C9E2" w14:textId="77777777" w:rsidR="00F82A63" w:rsidRPr="00EA33B8" w:rsidRDefault="00F82A63" w:rsidP="009F67D9">
            <w:pPr>
              <w:jc w:val="center"/>
              <w:rPr>
                <w:sz w:val="20"/>
                <w:szCs w:val="20"/>
              </w:rPr>
            </w:pPr>
          </w:p>
        </w:tc>
        <w:tc>
          <w:tcPr>
            <w:tcW w:w="1512" w:type="pct"/>
            <w:vMerge/>
          </w:tcPr>
          <w:p w14:paraId="3591B958" w14:textId="77777777" w:rsidR="00F82A63" w:rsidRPr="00EA33B8" w:rsidRDefault="00F82A63" w:rsidP="009F67D9">
            <w:pPr>
              <w:jc w:val="center"/>
              <w:rPr>
                <w:sz w:val="20"/>
                <w:szCs w:val="20"/>
              </w:rPr>
            </w:pPr>
          </w:p>
        </w:tc>
        <w:tc>
          <w:tcPr>
            <w:tcW w:w="1106" w:type="pct"/>
            <w:vAlign w:val="center"/>
          </w:tcPr>
          <w:p w14:paraId="3280416E" w14:textId="77777777" w:rsidR="00F82A63" w:rsidRPr="00EA33B8" w:rsidRDefault="00F82A63" w:rsidP="009F67D9">
            <w:pPr>
              <w:rPr>
                <w:sz w:val="20"/>
                <w:szCs w:val="20"/>
              </w:rPr>
            </w:pPr>
            <w:r w:rsidRPr="00EA33B8">
              <w:rPr>
                <w:sz w:val="20"/>
                <w:szCs w:val="20"/>
              </w:rPr>
              <w:t>Расчет показателей</w:t>
            </w:r>
          </w:p>
        </w:tc>
        <w:tc>
          <w:tcPr>
            <w:tcW w:w="836" w:type="pct"/>
            <w:vAlign w:val="center"/>
          </w:tcPr>
          <w:p w14:paraId="7D5AF857" w14:textId="77777777" w:rsidR="00F82A63" w:rsidRPr="00EA33B8" w:rsidRDefault="00F82A63" w:rsidP="009F67D9">
            <w:pPr>
              <w:rPr>
                <w:sz w:val="20"/>
                <w:szCs w:val="20"/>
              </w:rPr>
            </w:pPr>
            <w:r w:rsidRPr="00EA33B8">
              <w:rPr>
                <w:sz w:val="20"/>
                <w:szCs w:val="20"/>
              </w:rPr>
              <w:t>Действие</w:t>
            </w:r>
          </w:p>
        </w:tc>
        <w:tc>
          <w:tcPr>
            <w:tcW w:w="592" w:type="pct"/>
          </w:tcPr>
          <w:p w14:paraId="25F62A94" w14:textId="77777777" w:rsidR="00F82A63" w:rsidRPr="00EA33B8" w:rsidRDefault="00F82A63" w:rsidP="002C0445">
            <w:pPr>
              <w:jc w:val="center"/>
              <w:rPr>
                <w:sz w:val="20"/>
                <w:szCs w:val="20"/>
              </w:rPr>
            </w:pPr>
            <w:r w:rsidRPr="00EA33B8">
              <w:rPr>
                <w:sz w:val="20"/>
                <w:szCs w:val="20"/>
              </w:rPr>
              <w:t xml:space="preserve">5 – ОТЗ </w:t>
            </w:r>
          </w:p>
          <w:p w14:paraId="6FCC24BD" w14:textId="77777777" w:rsidR="00F82A63" w:rsidRPr="00EA33B8" w:rsidRDefault="00F82A63" w:rsidP="002C0445">
            <w:pPr>
              <w:jc w:val="center"/>
              <w:rPr>
                <w:sz w:val="20"/>
                <w:szCs w:val="20"/>
              </w:rPr>
            </w:pPr>
            <w:r w:rsidRPr="00EA33B8">
              <w:rPr>
                <w:sz w:val="20"/>
                <w:szCs w:val="20"/>
              </w:rPr>
              <w:t>5 – ЗТЗ</w:t>
            </w:r>
          </w:p>
        </w:tc>
      </w:tr>
      <w:tr w:rsidR="00F82A63" w:rsidRPr="00EA33B8" w14:paraId="2864616C" w14:textId="77777777" w:rsidTr="00F82A63">
        <w:tc>
          <w:tcPr>
            <w:tcW w:w="954" w:type="pct"/>
            <w:vMerge/>
            <w:vAlign w:val="center"/>
          </w:tcPr>
          <w:p w14:paraId="71E34484" w14:textId="77777777" w:rsidR="00F82A63" w:rsidRPr="00EA33B8" w:rsidRDefault="00F82A63" w:rsidP="009F67D9">
            <w:pPr>
              <w:jc w:val="center"/>
              <w:rPr>
                <w:sz w:val="20"/>
                <w:szCs w:val="20"/>
              </w:rPr>
            </w:pPr>
          </w:p>
        </w:tc>
        <w:tc>
          <w:tcPr>
            <w:tcW w:w="1512" w:type="pct"/>
            <w:vMerge w:val="restart"/>
          </w:tcPr>
          <w:p w14:paraId="36C85F9C" w14:textId="77777777" w:rsidR="00F82A63" w:rsidRPr="00EA33B8" w:rsidRDefault="00F82A63" w:rsidP="009F67D9">
            <w:pPr>
              <w:jc w:val="both"/>
              <w:rPr>
                <w:sz w:val="20"/>
                <w:szCs w:val="20"/>
              </w:rPr>
            </w:pPr>
            <w:r w:rsidRPr="00EA33B8">
              <w:rPr>
                <w:sz w:val="20"/>
                <w:szCs w:val="20"/>
              </w:rPr>
              <w:t>Основные понятия о контроллинге: сущность, цели, задачи, виды, структура. Методы, приёмы контроллинга, информационная база</w:t>
            </w:r>
          </w:p>
        </w:tc>
        <w:tc>
          <w:tcPr>
            <w:tcW w:w="1106" w:type="pct"/>
            <w:vAlign w:val="center"/>
          </w:tcPr>
          <w:p w14:paraId="4008ADA0" w14:textId="77777777" w:rsidR="00F82A63" w:rsidRPr="00EA33B8" w:rsidRDefault="00F82A63" w:rsidP="009F67D9">
            <w:pPr>
              <w:rPr>
                <w:sz w:val="20"/>
                <w:szCs w:val="20"/>
              </w:rPr>
            </w:pPr>
            <w:r w:rsidRPr="00EA33B8">
              <w:rPr>
                <w:sz w:val="20"/>
                <w:szCs w:val="20"/>
              </w:rPr>
              <w:t>Сущность, цели, задачи, виды контроллинга</w:t>
            </w:r>
          </w:p>
        </w:tc>
        <w:tc>
          <w:tcPr>
            <w:tcW w:w="836" w:type="pct"/>
            <w:vAlign w:val="center"/>
          </w:tcPr>
          <w:p w14:paraId="27F9B7AE" w14:textId="77777777" w:rsidR="00F82A63" w:rsidRPr="00EA33B8" w:rsidRDefault="00F82A63" w:rsidP="009F67D9">
            <w:pPr>
              <w:rPr>
                <w:sz w:val="20"/>
                <w:szCs w:val="20"/>
              </w:rPr>
            </w:pPr>
            <w:r w:rsidRPr="00EA33B8">
              <w:rPr>
                <w:sz w:val="20"/>
                <w:szCs w:val="20"/>
              </w:rPr>
              <w:t>Знание</w:t>
            </w:r>
          </w:p>
        </w:tc>
        <w:tc>
          <w:tcPr>
            <w:tcW w:w="592" w:type="pct"/>
          </w:tcPr>
          <w:p w14:paraId="32085EE9" w14:textId="77777777" w:rsidR="00F82A63" w:rsidRPr="00EA33B8" w:rsidRDefault="00F82A63" w:rsidP="002C0445">
            <w:pPr>
              <w:jc w:val="center"/>
              <w:rPr>
                <w:sz w:val="20"/>
                <w:szCs w:val="20"/>
              </w:rPr>
            </w:pPr>
            <w:r w:rsidRPr="00EA33B8">
              <w:rPr>
                <w:sz w:val="20"/>
                <w:szCs w:val="20"/>
              </w:rPr>
              <w:t xml:space="preserve">5 – ОТЗ </w:t>
            </w:r>
          </w:p>
          <w:p w14:paraId="062DDC2D" w14:textId="77777777" w:rsidR="00F82A63" w:rsidRPr="00EA33B8" w:rsidRDefault="00F82A63" w:rsidP="002C0445">
            <w:pPr>
              <w:jc w:val="center"/>
              <w:rPr>
                <w:sz w:val="20"/>
                <w:szCs w:val="20"/>
              </w:rPr>
            </w:pPr>
            <w:r w:rsidRPr="00EA33B8">
              <w:rPr>
                <w:sz w:val="20"/>
                <w:szCs w:val="20"/>
              </w:rPr>
              <w:t>5 – ЗТЗ</w:t>
            </w:r>
          </w:p>
        </w:tc>
      </w:tr>
      <w:tr w:rsidR="00F82A63" w:rsidRPr="00EA33B8" w14:paraId="6A906905" w14:textId="77777777" w:rsidTr="00F82A63">
        <w:tc>
          <w:tcPr>
            <w:tcW w:w="954" w:type="pct"/>
            <w:vMerge/>
            <w:vAlign w:val="center"/>
          </w:tcPr>
          <w:p w14:paraId="2DFA331E" w14:textId="77777777" w:rsidR="00F82A63" w:rsidRPr="00EA33B8" w:rsidRDefault="00F82A63" w:rsidP="009F67D9">
            <w:pPr>
              <w:jc w:val="center"/>
              <w:rPr>
                <w:sz w:val="20"/>
                <w:szCs w:val="20"/>
              </w:rPr>
            </w:pPr>
          </w:p>
        </w:tc>
        <w:tc>
          <w:tcPr>
            <w:tcW w:w="1512" w:type="pct"/>
            <w:vMerge/>
          </w:tcPr>
          <w:p w14:paraId="7287D94A" w14:textId="77777777" w:rsidR="00F82A63" w:rsidRPr="00EA33B8" w:rsidRDefault="00F82A63" w:rsidP="009F67D9">
            <w:pPr>
              <w:jc w:val="center"/>
              <w:rPr>
                <w:sz w:val="20"/>
                <w:szCs w:val="20"/>
              </w:rPr>
            </w:pPr>
          </w:p>
        </w:tc>
        <w:tc>
          <w:tcPr>
            <w:tcW w:w="1106" w:type="pct"/>
            <w:vAlign w:val="center"/>
          </w:tcPr>
          <w:p w14:paraId="60A7F274" w14:textId="77777777" w:rsidR="00F82A63" w:rsidRPr="00EA33B8" w:rsidRDefault="00F82A63" w:rsidP="009F67D9">
            <w:pPr>
              <w:rPr>
                <w:sz w:val="20"/>
                <w:szCs w:val="20"/>
              </w:rPr>
            </w:pPr>
            <w:r w:rsidRPr="00EA33B8">
              <w:rPr>
                <w:sz w:val="20"/>
                <w:szCs w:val="20"/>
              </w:rPr>
              <w:t>Структура контроллинга</w:t>
            </w:r>
          </w:p>
        </w:tc>
        <w:tc>
          <w:tcPr>
            <w:tcW w:w="836" w:type="pct"/>
            <w:vAlign w:val="center"/>
          </w:tcPr>
          <w:p w14:paraId="260D2EAC" w14:textId="77777777" w:rsidR="00F82A63" w:rsidRPr="00EA33B8" w:rsidRDefault="00F82A63" w:rsidP="009F67D9">
            <w:pPr>
              <w:rPr>
                <w:sz w:val="20"/>
                <w:szCs w:val="20"/>
              </w:rPr>
            </w:pPr>
            <w:r w:rsidRPr="00EA33B8">
              <w:rPr>
                <w:sz w:val="20"/>
                <w:szCs w:val="20"/>
              </w:rPr>
              <w:t>Умение</w:t>
            </w:r>
          </w:p>
        </w:tc>
        <w:tc>
          <w:tcPr>
            <w:tcW w:w="592" w:type="pct"/>
          </w:tcPr>
          <w:p w14:paraId="62C450DA" w14:textId="77777777" w:rsidR="00F82A63" w:rsidRPr="00EA33B8" w:rsidRDefault="00F82A63" w:rsidP="002C0445">
            <w:pPr>
              <w:jc w:val="center"/>
              <w:rPr>
                <w:sz w:val="20"/>
                <w:szCs w:val="20"/>
              </w:rPr>
            </w:pPr>
            <w:r w:rsidRPr="00EA33B8">
              <w:rPr>
                <w:sz w:val="20"/>
                <w:szCs w:val="20"/>
              </w:rPr>
              <w:t xml:space="preserve">5 – ОТЗ </w:t>
            </w:r>
          </w:p>
          <w:p w14:paraId="205EA944" w14:textId="77777777" w:rsidR="00F82A63" w:rsidRPr="00EA33B8" w:rsidRDefault="00F82A63" w:rsidP="002C0445">
            <w:pPr>
              <w:jc w:val="center"/>
              <w:rPr>
                <w:sz w:val="20"/>
                <w:szCs w:val="20"/>
              </w:rPr>
            </w:pPr>
            <w:r w:rsidRPr="00EA33B8">
              <w:rPr>
                <w:sz w:val="20"/>
                <w:szCs w:val="20"/>
              </w:rPr>
              <w:t>5 – ЗТЗ</w:t>
            </w:r>
          </w:p>
        </w:tc>
      </w:tr>
      <w:tr w:rsidR="00F82A63" w:rsidRPr="00EA33B8" w14:paraId="30617480" w14:textId="77777777" w:rsidTr="00F82A63">
        <w:tc>
          <w:tcPr>
            <w:tcW w:w="954" w:type="pct"/>
            <w:vMerge/>
            <w:vAlign w:val="center"/>
          </w:tcPr>
          <w:p w14:paraId="4119E46B" w14:textId="77777777" w:rsidR="00F82A63" w:rsidRPr="00EA33B8" w:rsidRDefault="00F82A63" w:rsidP="009F67D9">
            <w:pPr>
              <w:jc w:val="center"/>
              <w:rPr>
                <w:sz w:val="20"/>
                <w:szCs w:val="20"/>
              </w:rPr>
            </w:pPr>
          </w:p>
        </w:tc>
        <w:tc>
          <w:tcPr>
            <w:tcW w:w="1512" w:type="pct"/>
            <w:vMerge/>
          </w:tcPr>
          <w:p w14:paraId="195CC387" w14:textId="77777777" w:rsidR="00F82A63" w:rsidRPr="00EA33B8" w:rsidRDefault="00F82A63" w:rsidP="009F67D9">
            <w:pPr>
              <w:jc w:val="center"/>
              <w:rPr>
                <w:sz w:val="20"/>
                <w:szCs w:val="20"/>
              </w:rPr>
            </w:pPr>
          </w:p>
        </w:tc>
        <w:tc>
          <w:tcPr>
            <w:tcW w:w="1106" w:type="pct"/>
            <w:vAlign w:val="center"/>
          </w:tcPr>
          <w:p w14:paraId="16C5BFAD" w14:textId="77777777" w:rsidR="00F82A63" w:rsidRPr="00EA33B8" w:rsidRDefault="00F82A63" w:rsidP="009F67D9">
            <w:pPr>
              <w:rPr>
                <w:sz w:val="20"/>
                <w:szCs w:val="20"/>
              </w:rPr>
            </w:pPr>
            <w:r w:rsidRPr="00EA33B8">
              <w:rPr>
                <w:sz w:val="20"/>
                <w:szCs w:val="20"/>
              </w:rPr>
              <w:t>Методы, приёмы контроллинга</w:t>
            </w:r>
          </w:p>
        </w:tc>
        <w:tc>
          <w:tcPr>
            <w:tcW w:w="836" w:type="pct"/>
            <w:vAlign w:val="center"/>
          </w:tcPr>
          <w:p w14:paraId="3B571B14" w14:textId="77777777" w:rsidR="00F82A63" w:rsidRPr="00EA33B8" w:rsidRDefault="00F82A63" w:rsidP="009F67D9">
            <w:pPr>
              <w:rPr>
                <w:sz w:val="20"/>
                <w:szCs w:val="20"/>
              </w:rPr>
            </w:pPr>
            <w:r w:rsidRPr="00EA33B8">
              <w:rPr>
                <w:sz w:val="20"/>
                <w:szCs w:val="20"/>
              </w:rPr>
              <w:t>Действие</w:t>
            </w:r>
          </w:p>
        </w:tc>
        <w:tc>
          <w:tcPr>
            <w:tcW w:w="592" w:type="pct"/>
          </w:tcPr>
          <w:p w14:paraId="17B68FD5" w14:textId="77777777" w:rsidR="00F82A63" w:rsidRPr="00EA33B8" w:rsidRDefault="00F82A63" w:rsidP="002C0445">
            <w:pPr>
              <w:jc w:val="center"/>
              <w:rPr>
                <w:sz w:val="20"/>
                <w:szCs w:val="20"/>
              </w:rPr>
            </w:pPr>
            <w:r w:rsidRPr="00EA33B8">
              <w:rPr>
                <w:sz w:val="20"/>
                <w:szCs w:val="20"/>
              </w:rPr>
              <w:t xml:space="preserve">5 – ОТЗ </w:t>
            </w:r>
          </w:p>
          <w:p w14:paraId="51B88F62" w14:textId="77777777" w:rsidR="00F82A63" w:rsidRPr="00EA33B8" w:rsidRDefault="00F82A63" w:rsidP="002C0445">
            <w:pPr>
              <w:jc w:val="center"/>
              <w:rPr>
                <w:sz w:val="20"/>
                <w:szCs w:val="20"/>
              </w:rPr>
            </w:pPr>
            <w:r w:rsidRPr="00EA33B8">
              <w:rPr>
                <w:sz w:val="20"/>
                <w:szCs w:val="20"/>
              </w:rPr>
              <w:t>5 – ЗТЗ</w:t>
            </w:r>
          </w:p>
        </w:tc>
      </w:tr>
      <w:tr w:rsidR="00F82A63" w:rsidRPr="00EA33B8" w14:paraId="12A1F197" w14:textId="77777777" w:rsidTr="00F82A63">
        <w:tc>
          <w:tcPr>
            <w:tcW w:w="954" w:type="pct"/>
            <w:vMerge/>
            <w:vAlign w:val="center"/>
          </w:tcPr>
          <w:p w14:paraId="25BF1A6F" w14:textId="77777777" w:rsidR="00F82A63" w:rsidRPr="00EA33B8" w:rsidRDefault="00F82A63" w:rsidP="009F67D9">
            <w:pPr>
              <w:jc w:val="center"/>
              <w:rPr>
                <w:sz w:val="20"/>
                <w:szCs w:val="20"/>
              </w:rPr>
            </w:pPr>
          </w:p>
        </w:tc>
        <w:tc>
          <w:tcPr>
            <w:tcW w:w="1512" w:type="pct"/>
            <w:vMerge w:val="restart"/>
          </w:tcPr>
          <w:p w14:paraId="2F65D630" w14:textId="77777777" w:rsidR="00F82A63" w:rsidRPr="00EA33B8" w:rsidRDefault="00F82A63" w:rsidP="009F67D9">
            <w:pPr>
              <w:jc w:val="both"/>
              <w:rPr>
                <w:sz w:val="20"/>
                <w:szCs w:val="20"/>
              </w:rPr>
            </w:pPr>
            <w:r w:rsidRPr="00EA33B8">
              <w:rPr>
                <w:sz w:val="20"/>
                <w:szCs w:val="20"/>
              </w:rPr>
              <w:t>Управленческий учет, как основополагающий элемент системы контроллинг</w:t>
            </w:r>
          </w:p>
        </w:tc>
        <w:tc>
          <w:tcPr>
            <w:tcW w:w="1106" w:type="pct"/>
            <w:vAlign w:val="center"/>
          </w:tcPr>
          <w:p w14:paraId="70D6BC50" w14:textId="77777777" w:rsidR="00F82A63" w:rsidRPr="00EA33B8" w:rsidRDefault="00F82A63" w:rsidP="009F67D9">
            <w:pPr>
              <w:rPr>
                <w:sz w:val="20"/>
                <w:szCs w:val="20"/>
              </w:rPr>
            </w:pPr>
            <w:r w:rsidRPr="00EA33B8">
              <w:rPr>
                <w:sz w:val="20"/>
                <w:szCs w:val="20"/>
              </w:rPr>
              <w:t>Цели и задачи управленческого учета</w:t>
            </w:r>
          </w:p>
        </w:tc>
        <w:tc>
          <w:tcPr>
            <w:tcW w:w="836" w:type="pct"/>
            <w:vAlign w:val="center"/>
          </w:tcPr>
          <w:p w14:paraId="790330D6" w14:textId="77777777" w:rsidR="00F82A63" w:rsidRPr="00EA33B8" w:rsidRDefault="00F82A63" w:rsidP="009F67D9">
            <w:pPr>
              <w:rPr>
                <w:sz w:val="20"/>
                <w:szCs w:val="20"/>
              </w:rPr>
            </w:pPr>
            <w:r w:rsidRPr="00EA33B8">
              <w:rPr>
                <w:sz w:val="20"/>
                <w:szCs w:val="20"/>
              </w:rPr>
              <w:t>Знание</w:t>
            </w:r>
          </w:p>
        </w:tc>
        <w:tc>
          <w:tcPr>
            <w:tcW w:w="592" w:type="pct"/>
          </w:tcPr>
          <w:p w14:paraId="0A75719D" w14:textId="77777777" w:rsidR="00F82A63" w:rsidRPr="00EA33B8" w:rsidRDefault="00F82A63" w:rsidP="002C0445">
            <w:pPr>
              <w:jc w:val="center"/>
              <w:rPr>
                <w:sz w:val="20"/>
                <w:szCs w:val="20"/>
              </w:rPr>
            </w:pPr>
            <w:r w:rsidRPr="00EA33B8">
              <w:rPr>
                <w:sz w:val="20"/>
                <w:szCs w:val="20"/>
              </w:rPr>
              <w:t xml:space="preserve">5 – ОТЗ </w:t>
            </w:r>
          </w:p>
          <w:p w14:paraId="56944EDA" w14:textId="77777777" w:rsidR="00F82A63" w:rsidRPr="00EA33B8" w:rsidRDefault="00F82A63" w:rsidP="002C0445">
            <w:pPr>
              <w:jc w:val="center"/>
              <w:rPr>
                <w:sz w:val="20"/>
                <w:szCs w:val="20"/>
              </w:rPr>
            </w:pPr>
            <w:r w:rsidRPr="00EA33B8">
              <w:rPr>
                <w:sz w:val="20"/>
                <w:szCs w:val="20"/>
              </w:rPr>
              <w:t>5 – ЗТЗ</w:t>
            </w:r>
          </w:p>
        </w:tc>
      </w:tr>
      <w:tr w:rsidR="00F82A63" w:rsidRPr="00EA33B8" w14:paraId="0AC01DDF" w14:textId="77777777" w:rsidTr="00F82A63">
        <w:tc>
          <w:tcPr>
            <w:tcW w:w="954" w:type="pct"/>
            <w:vMerge/>
            <w:vAlign w:val="center"/>
          </w:tcPr>
          <w:p w14:paraId="69BDF303" w14:textId="77777777" w:rsidR="00F82A63" w:rsidRPr="00EA33B8" w:rsidRDefault="00F82A63" w:rsidP="009F67D9">
            <w:pPr>
              <w:jc w:val="center"/>
              <w:rPr>
                <w:sz w:val="20"/>
                <w:szCs w:val="20"/>
              </w:rPr>
            </w:pPr>
          </w:p>
        </w:tc>
        <w:tc>
          <w:tcPr>
            <w:tcW w:w="1512" w:type="pct"/>
            <w:vMerge/>
            <w:vAlign w:val="center"/>
          </w:tcPr>
          <w:p w14:paraId="3720AD08" w14:textId="77777777" w:rsidR="00F82A63" w:rsidRPr="00EA33B8" w:rsidRDefault="00F82A63" w:rsidP="009F67D9">
            <w:pPr>
              <w:jc w:val="center"/>
              <w:rPr>
                <w:sz w:val="20"/>
                <w:szCs w:val="20"/>
              </w:rPr>
            </w:pPr>
          </w:p>
        </w:tc>
        <w:tc>
          <w:tcPr>
            <w:tcW w:w="1106" w:type="pct"/>
            <w:vAlign w:val="center"/>
          </w:tcPr>
          <w:p w14:paraId="7B9AD7CE" w14:textId="77777777" w:rsidR="00F82A63" w:rsidRPr="00EA33B8" w:rsidRDefault="00F82A63" w:rsidP="009F67D9">
            <w:pPr>
              <w:rPr>
                <w:sz w:val="20"/>
                <w:szCs w:val="20"/>
              </w:rPr>
            </w:pPr>
            <w:r w:rsidRPr="00EA33B8">
              <w:rPr>
                <w:sz w:val="20"/>
                <w:szCs w:val="20"/>
              </w:rPr>
              <w:t>Процесс управленческого учета</w:t>
            </w:r>
          </w:p>
        </w:tc>
        <w:tc>
          <w:tcPr>
            <w:tcW w:w="836" w:type="pct"/>
            <w:vAlign w:val="center"/>
          </w:tcPr>
          <w:p w14:paraId="7E55FA1C" w14:textId="77777777" w:rsidR="00F82A63" w:rsidRPr="00EA33B8" w:rsidRDefault="00F82A63" w:rsidP="009F67D9">
            <w:pPr>
              <w:rPr>
                <w:sz w:val="20"/>
                <w:szCs w:val="20"/>
              </w:rPr>
            </w:pPr>
            <w:r w:rsidRPr="00EA33B8">
              <w:rPr>
                <w:sz w:val="20"/>
                <w:szCs w:val="20"/>
              </w:rPr>
              <w:t>Умение</w:t>
            </w:r>
          </w:p>
        </w:tc>
        <w:tc>
          <w:tcPr>
            <w:tcW w:w="592" w:type="pct"/>
          </w:tcPr>
          <w:p w14:paraId="4369032D" w14:textId="77777777" w:rsidR="00F82A63" w:rsidRPr="00EA33B8" w:rsidRDefault="00F82A63" w:rsidP="002C0445">
            <w:pPr>
              <w:jc w:val="center"/>
              <w:rPr>
                <w:sz w:val="20"/>
                <w:szCs w:val="20"/>
              </w:rPr>
            </w:pPr>
            <w:r w:rsidRPr="00EA33B8">
              <w:rPr>
                <w:sz w:val="20"/>
                <w:szCs w:val="20"/>
              </w:rPr>
              <w:t xml:space="preserve">5 – ОТЗ </w:t>
            </w:r>
          </w:p>
          <w:p w14:paraId="2EABAAB1" w14:textId="77777777" w:rsidR="00F82A63" w:rsidRPr="00EA33B8" w:rsidRDefault="00F82A63" w:rsidP="002C0445">
            <w:pPr>
              <w:jc w:val="center"/>
              <w:rPr>
                <w:sz w:val="20"/>
                <w:szCs w:val="20"/>
              </w:rPr>
            </w:pPr>
            <w:r w:rsidRPr="00EA33B8">
              <w:rPr>
                <w:sz w:val="20"/>
                <w:szCs w:val="20"/>
              </w:rPr>
              <w:t>5 – ЗТЗ</w:t>
            </w:r>
          </w:p>
        </w:tc>
      </w:tr>
      <w:tr w:rsidR="00F82A63" w:rsidRPr="00EA33B8" w14:paraId="25C1759D" w14:textId="77777777" w:rsidTr="00F82A63">
        <w:tc>
          <w:tcPr>
            <w:tcW w:w="954" w:type="pct"/>
            <w:vMerge/>
            <w:vAlign w:val="center"/>
          </w:tcPr>
          <w:p w14:paraId="0746B820" w14:textId="77777777" w:rsidR="00F82A63" w:rsidRPr="00EA33B8" w:rsidRDefault="00F82A63" w:rsidP="009F67D9">
            <w:pPr>
              <w:jc w:val="center"/>
              <w:rPr>
                <w:sz w:val="20"/>
                <w:szCs w:val="20"/>
              </w:rPr>
            </w:pPr>
          </w:p>
        </w:tc>
        <w:tc>
          <w:tcPr>
            <w:tcW w:w="1512" w:type="pct"/>
            <w:vMerge/>
            <w:vAlign w:val="center"/>
          </w:tcPr>
          <w:p w14:paraId="3F125B5F" w14:textId="77777777" w:rsidR="00F82A63" w:rsidRPr="00EA33B8" w:rsidRDefault="00F82A63" w:rsidP="009F67D9">
            <w:pPr>
              <w:jc w:val="center"/>
              <w:rPr>
                <w:sz w:val="20"/>
                <w:szCs w:val="20"/>
              </w:rPr>
            </w:pPr>
          </w:p>
        </w:tc>
        <w:tc>
          <w:tcPr>
            <w:tcW w:w="1106" w:type="pct"/>
            <w:vAlign w:val="center"/>
          </w:tcPr>
          <w:p w14:paraId="3E482ABF" w14:textId="77777777" w:rsidR="00F82A63" w:rsidRPr="00EA33B8" w:rsidRDefault="00F82A63" w:rsidP="009F67D9">
            <w:pPr>
              <w:rPr>
                <w:sz w:val="20"/>
                <w:szCs w:val="20"/>
              </w:rPr>
            </w:pPr>
            <w:r w:rsidRPr="00EA33B8">
              <w:rPr>
                <w:sz w:val="20"/>
                <w:szCs w:val="20"/>
              </w:rPr>
              <w:t>Анализ и синтез информации</w:t>
            </w:r>
          </w:p>
        </w:tc>
        <w:tc>
          <w:tcPr>
            <w:tcW w:w="836" w:type="pct"/>
            <w:vAlign w:val="center"/>
          </w:tcPr>
          <w:p w14:paraId="719CB60E" w14:textId="77777777" w:rsidR="00F82A63" w:rsidRPr="00EA33B8" w:rsidRDefault="00F82A63" w:rsidP="009F67D9">
            <w:pPr>
              <w:rPr>
                <w:sz w:val="20"/>
                <w:szCs w:val="20"/>
              </w:rPr>
            </w:pPr>
            <w:r w:rsidRPr="00EA33B8">
              <w:rPr>
                <w:sz w:val="20"/>
                <w:szCs w:val="20"/>
              </w:rPr>
              <w:t>Действие</w:t>
            </w:r>
          </w:p>
        </w:tc>
        <w:tc>
          <w:tcPr>
            <w:tcW w:w="592" w:type="pct"/>
          </w:tcPr>
          <w:p w14:paraId="24011AAB" w14:textId="77777777" w:rsidR="00F82A63" w:rsidRPr="00EA33B8" w:rsidRDefault="00F82A63" w:rsidP="002C0445">
            <w:pPr>
              <w:jc w:val="center"/>
              <w:rPr>
                <w:sz w:val="20"/>
                <w:szCs w:val="20"/>
              </w:rPr>
            </w:pPr>
            <w:r w:rsidRPr="00EA33B8">
              <w:rPr>
                <w:sz w:val="20"/>
                <w:szCs w:val="20"/>
              </w:rPr>
              <w:t xml:space="preserve">5 – ОТЗ </w:t>
            </w:r>
          </w:p>
          <w:p w14:paraId="5968D508" w14:textId="77777777" w:rsidR="00F82A63" w:rsidRPr="00EA33B8" w:rsidRDefault="00F82A63" w:rsidP="002C0445">
            <w:pPr>
              <w:jc w:val="center"/>
              <w:rPr>
                <w:sz w:val="20"/>
                <w:szCs w:val="20"/>
              </w:rPr>
            </w:pPr>
            <w:r w:rsidRPr="00EA33B8">
              <w:rPr>
                <w:sz w:val="20"/>
                <w:szCs w:val="20"/>
              </w:rPr>
              <w:t>5 – ЗТЗ</w:t>
            </w:r>
          </w:p>
        </w:tc>
      </w:tr>
      <w:tr w:rsidR="00F82A63" w:rsidRPr="00EA33B8" w14:paraId="639CEBDE" w14:textId="77777777" w:rsidTr="00F82A63">
        <w:tc>
          <w:tcPr>
            <w:tcW w:w="954" w:type="pct"/>
            <w:vMerge/>
            <w:vAlign w:val="center"/>
          </w:tcPr>
          <w:p w14:paraId="09C9DC7C" w14:textId="77777777" w:rsidR="00F82A63" w:rsidRPr="00EA33B8" w:rsidRDefault="00F82A63" w:rsidP="009F67D9">
            <w:pPr>
              <w:jc w:val="center"/>
              <w:rPr>
                <w:sz w:val="20"/>
                <w:szCs w:val="20"/>
              </w:rPr>
            </w:pPr>
          </w:p>
        </w:tc>
        <w:tc>
          <w:tcPr>
            <w:tcW w:w="1512" w:type="pct"/>
            <w:vMerge w:val="restart"/>
            <w:vAlign w:val="center"/>
          </w:tcPr>
          <w:p w14:paraId="201C295C" w14:textId="77777777" w:rsidR="00F82A63" w:rsidRPr="00EA33B8" w:rsidRDefault="00F82A63" w:rsidP="009F67D9">
            <w:pPr>
              <w:rPr>
                <w:sz w:val="20"/>
                <w:szCs w:val="20"/>
              </w:rPr>
            </w:pPr>
            <w:r w:rsidRPr="00EA33B8">
              <w:rPr>
                <w:sz w:val="20"/>
                <w:szCs w:val="20"/>
              </w:rPr>
              <w:t>Технология и этапы проведения контроллинга. Контроллинг как поставщик информации, необходимой для эффективного функционирования системы управления персоналом в организации</w:t>
            </w:r>
          </w:p>
        </w:tc>
        <w:tc>
          <w:tcPr>
            <w:tcW w:w="1106" w:type="pct"/>
            <w:vAlign w:val="center"/>
          </w:tcPr>
          <w:p w14:paraId="736B7D9E" w14:textId="77777777" w:rsidR="00F82A63" w:rsidRPr="00EA33B8" w:rsidRDefault="00F82A63" w:rsidP="009F67D9">
            <w:pPr>
              <w:rPr>
                <w:sz w:val="20"/>
                <w:szCs w:val="20"/>
              </w:rPr>
            </w:pPr>
            <w:r w:rsidRPr="00EA33B8">
              <w:rPr>
                <w:sz w:val="20"/>
                <w:szCs w:val="20"/>
              </w:rPr>
              <w:t>Технология и этапы проведения контроллинга</w:t>
            </w:r>
          </w:p>
        </w:tc>
        <w:tc>
          <w:tcPr>
            <w:tcW w:w="836" w:type="pct"/>
            <w:vAlign w:val="center"/>
          </w:tcPr>
          <w:p w14:paraId="7DBF165F" w14:textId="77777777" w:rsidR="00F82A63" w:rsidRPr="00EA33B8" w:rsidRDefault="00F82A63" w:rsidP="009F67D9">
            <w:pPr>
              <w:rPr>
                <w:sz w:val="20"/>
                <w:szCs w:val="20"/>
              </w:rPr>
            </w:pPr>
            <w:r w:rsidRPr="00EA33B8">
              <w:rPr>
                <w:sz w:val="20"/>
                <w:szCs w:val="20"/>
              </w:rPr>
              <w:t>Знание</w:t>
            </w:r>
          </w:p>
        </w:tc>
        <w:tc>
          <w:tcPr>
            <w:tcW w:w="592" w:type="pct"/>
          </w:tcPr>
          <w:p w14:paraId="26CA4402" w14:textId="77777777" w:rsidR="00F82A63" w:rsidRPr="00EA33B8" w:rsidRDefault="00F82A63" w:rsidP="002C0445">
            <w:pPr>
              <w:jc w:val="center"/>
              <w:rPr>
                <w:sz w:val="20"/>
                <w:szCs w:val="20"/>
              </w:rPr>
            </w:pPr>
            <w:r w:rsidRPr="00EA33B8">
              <w:rPr>
                <w:sz w:val="20"/>
                <w:szCs w:val="20"/>
              </w:rPr>
              <w:t xml:space="preserve">5 – ОТЗ </w:t>
            </w:r>
          </w:p>
          <w:p w14:paraId="389FC031" w14:textId="77777777" w:rsidR="00F82A63" w:rsidRPr="00EA33B8" w:rsidRDefault="00F82A63" w:rsidP="002C0445">
            <w:pPr>
              <w:jc w:val="center"/>
              <w:rPr>
                <w:sz w:val="20"/>
                <w:szCs w:val="20"/>
              </w:rPr>
            </w:pPr>
            <w:r w:rsidRPr="00EA33B8">
              <w:rPr>
                <w:sz w:val="20"/>
                <w:szCs w:val="20"/>
              </w:rPr>
              <w:t>5 – ЗТЗ</w:t>
            </w:r>
          </w:p>
        </w:tc>
      </w:tr>
      <w:tr w:rsidR="00F82A63" w:rsidRPr="00EA33B8" w14:paraId="76AAA451" w14:textId="77777777" w:rsidTr="00F82A63">
        <w:tc>
          <w:tcPr>
            <w:tcW w:w="954" w:type="pct"/>
            <w:vMerge/>
            <w:vAlign w:val="center"/>
          </w:tcPr>
          <w:p w14:paraId="16119C36" w14:textId="77777777" w:rsidR="00F82A63" w:rsidRPr="00EA33B8" w:rsidRDefault="00F82A63" w:rsidP="009F67D9">
            <w:pPr>
              <w:jc w:val="center"/>
              <w:rPr>
                <w:sz w:val="20"/>
                <w:szCs w:val="20"/>
              </w:rPr>
            </w:pPr>
          </w:p>
        </w:tc>
        <w:tc>
          <w:tcPr>
            <w:tcW w:w="1512" w:type="pct"/>
            <w:vMerge/>
            <w:vAlign w:val="center"/>
          </w:tcPr>
          <w:p w14:paraId="3CA2810F" w14:textId="77777777" w:rsidR="00F82A63" w:rsidRPr="00EA33B8" w:rsidRDefault="00F82A63" w:rsidP="009F67D9">
            <w:pPr>
              <w:jc w:val="center"/>
              <w:rPr>
                <w:sz w:val="20"/>
                <w:szCs w:val="20"/>
              </w:rPr>
            </w:pPr>
          </w:p>
        </w:tc>
        <w:tc>
          <w:tcPr>
            <w:tcW w:w="1106" w:type="pct"/>
            <w:vAlign w:val="center"/>
          </w:tcPr>
          <w:p w14:paraId="413DF431" w14:textId="77777777" w:rsidR="00F82A63" w:rsidRPr="00EA33B8" w:rsidRDefault="00F82A63" w:rsidP="009F67D9">
            <w:pPr>
              <w:rPr>
                <w:sz w:val="20"/>
                <w:szCs w:val="20"/>
              </w:rPr>
            </w:pPr>
            <w:r w:rsidRPr="00EA33B8">
              <w:rPr>
                <w:sz w:val="20"/>
                <w:szCs w:val="20"/>
              </w:rPr>
              <w:t>Бюджетирование работы с персоналом</w:t>
            </w:r>
          </w:p>
        </w:tc>
        <w:tc>
          <w:tcPr>
            <w:tcW w:w="836" w:type="pct"/>
            <w:vAlign w:val="center"/>
          </w:tcPr>
          <w:p w14:paraId="00CDCA2E" w14:textId="77777777" w:rsidR="00F82A63" w:rsidRPr="00EA33B8" w:rsidRDefault="00F82A63" w:rsidP="009F67D9">
            <w:pPr>
              <w:rPr>
                <w:sz w:val="20"/>
                <w:szCs w:val="20"/>
              </w:rPr>
            </w:pPr>
            <w:r w:rsidRPr="00EA33B8">
              <w:rPr>
                <w:sz w:val="20"/>
                <w:szCs w:val="20"/>
              </w:rPr>
              <w:t>Умение</w:t>
            </w:r>
          </w:p>
        </w:tc>
        <w:tc>
          <w:tcPr>
            <w:tcW w:w="592" w:type="pct"/>
          </w:tcPr>
          <w:p w14:paraId="71D1FA09" w14:textId="77777777" w:rsidR="00F82A63" w:rsidRPr="00EA33B8" w:rsidRDefault="00F82A63" w:rsidP="002C0445">
            <w:pPr>
              <w:jc w:val="center"/>
              <w:rPr>
                <w:sz w:val="20"/>
                <w:szCs w:val="20"/>
              </w:rPr>
            </w:pPr>
            <w:r w:rsidRPr="00EA33B8">
              <w:rPr>
                <w:sz w:val="20"/>
                <w:szCs w:val="20"/>
              </w:rPr>
              <w:t xml:space="preserve">5 – ОТЗ </w:t>
            </w:r>
          </w:p>
          <w:p w14:paraId="1F72155F" w14:textId="77777777" w:rsidR="00F82A63" w:rsidRPr="00EA33B8" w:rsidRDefault="00F82A63" w:rsidP="002C0445">
            <w:pPr>
              <w:jc w:val="center"/>
              <w:rPr>
                <w:sz w:val="20"/>
                <w:szCs w:val="20"/>
              </w:rPr>
            </w:pPr>
            <w:r w:rsidRPr="00EA33B8">
              <w:rPr>
                <w:sz w:val="20"/>
                <w:szCs w:val="20"/>
              </w:rPr>
              <w:t>5 – ЗТЗ</w:t>
            </w:r>
          </w:p>
        </w:tc>
      </w:tr>
      <w:tr w:rsidR="00F82A63" w:rsidRPr="00EA33B8" w14:paraId="61F86B52" w14:textId="77777777" w:rsidTr="00F82A63">
        <w:tc>
          <w:tcPr>
            <w:tcW w:w="954" w:type="pct"/>
            <w:vMerge/>
            <w:vAlign w:val="center"/>
          </w:tcPr>
          <w:p w14:paraId="0B6EAA38" w14:textId="77777777" w:rsidR="00F82A63" w:rsidRPr="00EA33B8" w:rsidRDefault="00F82A63" w:rsidP="009F67D9">
            <w:pPr>
              <w:jc w:val="center"/>
              <w:rPr>
                <w:sz w:val="20"/>
                <w:szCs w:val="20"/>
              </w:rPr>
            </w:pPr>
          </w:p>
        </w:tc>
        <w:tc>
          <w:tcPr>
            <w:tcW w:w="1512" w:type="pct"/>
            <w:vMerge/>
            <w:vAlign w:val="center"/>
          </w:tcPr>
          <w:p w14:paraId="2F84E450" w14:textId="77777777" w:rsidR="00F82A63" w:rsidRPr="00EA33B8" w:rsidRDefault="00F82A63" w:rsidP="009F67D9">
            <w:pPr>
              <w:jc w:val="center"/>
              <w:rPr>
                <w:sz w:val="20"/>
                <w:szCs w:val="20"/>
              </w:rPr>
            </w:pPr>
          </w:p>
        </w:tc>
        <w:tc>
          <w:tcPr>
            <w:tcW w:w="1106" w:type="pct"/>
            <w:vAlign w:val="center"/>
          </w:tcPr>
          <w:p w14:paraId="18378CDC" w14:textId="77777777" w:rsidR="00F82A63" w:rsidRPr="00EA33B8" w:rsidRDefault="00F82A63" w:rsidP="009F67D9">
            <w:pPr>
              <w:rPr>
                <w:sz w:val="20"/>
                <w:szCs w:val="20"/>
              </w:rPr>
            </w:pPr>
            <w:r w:rsidRPr="00EA33B8">
              <w:rPr>
                <w:sz w:val="20"/>
                <w:szCs w:val="20"/>
              </w:rPr>
              <w:t>Анализ и контроллинг издержек на персонал</w:t>
            </w:r>
          </w:p>
        </w:tc>
        <w:tc>
          <w:tcPr>
            <w:tcW w:w="836" w:type="pct"/>
            <w:vAlign w:val="center"/>
          </w:tcPr>
          <w:p w14:paraId="26238574" w14:textId="77777777" w:rsidR="00F82A63" w:rsidRPr="00EA33B8" w:rsidRDefault="00F82A63" w:rsidP="009F67D9">
            <w:pPr>
              <w:rPr>
                <w:sz w:val="20"/>
                <w:szCs w:val="20"/>
              </w:rPr>
            </w:pPr>
            <w:r w:rsidRPr="00EA33B8">
              <w:rPr>
                <w:sz w:val="20"/>
                <w:szCs w:val="20"/>
              </w:rPr>
              <w:t>Действие</w:t>
            </w:r>
          </w:p>
        </w:tc>
        <w:tc>
          <w:tcPr>
            <w:tcW w:w="592" w:type="pct"/>
          </w:tcPr>
          <w:p w14:paraId="3BC36917" w14:textId="77777777" w:rsidR="00F82A63" w:rsidRPr="00EA33B8" w:rsidRDefault="00F82A63" w:rsidP="002C0445">
            <w:pPr>
              <w:jc w:val="center"/>
              <w:rPr>
                <w:sz w:val="20"/>
                <w:szCs w:val="20"/>
              </w:rPr>
            </w:pPr>
            <w:r w:rsidRPr="00EA33B8">
              <w:rPr>
                <w:sz w:val="20"/>
                <w:szCs w:val="20"/>
              </w:rPr>
              <w:t xml:space="preserve">5 – ОТЗ </w:t>
            </w:r>
          </w:p>
          <w:p w14:paraId="52A368CD" w14:textId="77777777" w:rsidR="00F82A63" w:rsidRPr="00EA33B8" w:rsidRDefault="00F82A63" w:rsidP="002C0445">
            <w:pPr>
              <w:jc w:val="center"/>
              <w:rPr>
                <w:sz w:val="20"/>
                <w:szCs w:val="20"/>
              </w:rPr>
            </w:pPr>
            <w:r w:rsidRPr="00EA33B8">
              <w:rPr>
                <w:sz w:val="20"/>
                <w:szCs w:val="20"/>
              </w:rPr>
              <w:t>5 – ЗТЗ</w:t>
            </w:r>
          </w:p>
        </w:tc>
      </w:tr>
      <w:tr w:rsidR="00F82A63" w:rsidRPr="00EA33B8" w14:paraId="0E149B84" w14:textId="77777777" w:rsidTr="00F82A63">
        <w:tc>
          <w:tcPr>
            <w:tcW w:w="954" w:type="pct"/>
            <w:vMerge/>
            <w:vAlign w:val="center"/>
          </w:tcPr>
          <w:p w14:paraId="123A0361" w14:textId="77777777" w:rsidR="00F82A63" w:rsidRPr="00EA33B8" w:rsidRDefault="00F82A63" w:rsidP="009F67D9">
            <w:pPr>
              <w:jc w:val="center"/>
              <w:rPr>
                <w:sz w:val="20"/>
                <w:szCs w:val="20"/>
              </w:rPr>
            </w:pPr>
          </w:p>
        </w:tc>
        <w:tc>
          <w:tcPr>
            <w:tcW w:w="1512" w:type="pct"/>
            <w:vMerge w:val="restart"/>
            <w:vAlign w:val="center"/>
          </w:tcPr>
          <w:p w14:paraId="56A06ADE" w14:textId="77777777" w:rsidR="00F82A63" w:rsidRPr="00EA33B8" w:rsidRDefault="00F82A63" w:rsidP="009F67D9">
            <w:pPr>
              <w:rPr>
                <w:sz w:val="20"/>
                <w:szCs w:val="20"/>
              </w:rPr>
            </w:pPr>
            <w:r w:rsidRPr="00EA33B8">
              <w:rPr>
                <w:sz w:val="20"/>
                <w:szCs w:val="20"/>
              </w:rPr>
              <w:t>Элементы внутреннего контроля в организации: внутренний аудит и управленческий контроль</w:t>
            </w:r>
          </w:p>
        </w:tc>
        <w:tc>
          <w:tcPr>
            <w:tcW w:w="1106" w:type="pct"/>
            <w:vAlign w:val="center"/>
          </w:tcPr>
          <w:p w14:paraId="63309D30" w14:textId="77777777" w:rsidR="00F82A63" w:rsidRPr="00EA33B8" w:rsidRDefault="00C569E8" w:rsidP="009F67D9">
            <w:pPr>
              <w:rPr>
                <w:sz w:val="20"/>
                <w:szCs w:val="20"/>
              </w:rPr>
            </w:pPr>
            <w:r w:rsidRPr="00EA33B8">
              <w:rPr>
                <w:sz w:val="20"/>
                <w:szCs w:val="20"/>
              </w:rPr>
              <w:t>Структура показателей для анализа</w:t>
            </w:r>
          </w:p>
        </w:tc>
        <w:tc>
          <w:tcPr>
            <w:tcW w:w="836" w:type="pct"/>
            <w:vAlign w:val="center"/>
          </w:tcPr>
          <w:p w14:paraId="5B0B32C5" w14:textId="77777777" w:rsidR="00F82A63" w:rsidRPr="00EA33B8" w:rsidRDefault="00F82A63" w:rsidP="009F67D9">
            <w:pPr>
              <w:rPr>
                <w:sz w:val="20"/>
                <w:szCs w:val="20"/>
              </w:rPr>
            </w:pPr>
            <w:r w:rsidRPr="00EA33B8">
              <w:rPr>
                <w:sz w:val="20"/>
                <w:szCs w:val="20"/>
              </w:rPr>
              <w:t>Знание</w:t>
            </w:r>
          </w:p>
        </w:tc>
        <w:tc>
          <w:tcPr>
            <w:tcW w:w="592" w:type="pct"/>
          </w:tcPr>
          <w:p w14:paraId="57A7A4D4" w14:textId="77777777" w:rsidR="00F82A63" w:rsidRPr="00EA33B8" w:rsidRDefault="00F82A63" w:rsidP="002C0445">
            <w:pPr>
              <w:jc w:val="center"/>
              <w:rPr>
                <w:sz w:val="20"/>
                <w:szCs w:val="20"/>
              </w:rPr>
            </w:pPr>
            <w:r w:rsidRPr="00EA33B8">
              <w:rPr>
                <w:sz w:val="20"/>
                <w:szCs w:val="20"/>
              </w:rPr>
              <w:t xml:space="preserve">5 – ОТЗ </w:t>
            </w:r>
          </w:p>
          <w:p w14:paraId="556B3D1E" w14:textId="77777777" w:rsidR="00F82A63" w:rsidRPr="00EA33B8" w:rsidRDefault="00F82A63" w:rsidP="002C0445">
            <w:pPr>
              <w:jc w:val="center"/>
              <w:rPr>
                <w:sz w:val="20"/>
                <w:szCs w:val="20"/>
              </w:rPr>
            </w:pPr>
            <w:r w:rsidRPr="00EA33B8">
              <w:rPr>
                <w:sz w:val="20"/>
                <w:szCs w:val="20"/>
              </w:rPr>
              <w:t>5 – ЗТЗ</w:t>
            </w:r>
          </w:p>
        </w:tc>
      </w:tr>
      <w:tr w:rsidR="00F82A63" w:rsidRPr="00EA33B8" w14:paraId="56388275" w14:textId="77777777" w:rsidTr="00F82A63">
        <w:tc>
          <w:tcPr>
            <w:tcW w:w="954" w:type="pct"/>
            <w:vMerge/>
            <w:vAlign w:val="center"/>
          </w:tcPr>
          <w:p w14:paraId="479ED4D8" w14:textId="77777777" w:rsidR="00F82A63" w:rsidRPr="00EA33B8" w:rsidRDefault="00F82A63" w:rsidP="009F67D9">
            <w:pPr>
              <w:jc w:val="center"/>
              <w:rPr>
                <w:sz w:val="20"/>
                <w:szCs w:val="20"/>
              </w:rPr>
            </w:pPr>
          </w:p>
        </w:tc>
        <w:tc>
          <w:tcPr>
            <w:tcW w:w="1512" w:type="pct"/>
            <w:vMerge/>
            <w:vAlign w:val="center"/>
          </w:tcPr>
          <w:p w14:paraId="33583DA8" w14:textId="77777777" w:rsidR="00F82A63" w:rsidRPr="00EA33B8" w:rsidRDefault="00F82A63" w:rsidP="009F67D9">
            <w:pPr>
              <w:jc w:val="center"/>
              <w:rPr>
                <w:sz w:val="20"/>
                <w:szCs w:val="20"/>
              </w:rPr>
            </w:pPr>
          </w:p>
        </w:tc>
        <w:tc>
          <w:tcPr>
            <w:tcW w:w="1106" w:type="pct"/>
            <w:vAlign w:val="center"/>
          </w:tcPr>
          <w:p w14:paraId="5B42320B" w14:textId="77777777" w:rsidR="00F82A63" w:rsidRPr="00EA33B8" w:rsidRDefault="00C569E8" w:rsidP="009F67D9">
            <w:pPr>
              <w:rPr>
                <w:sz w:val="20"/>
                <w:szCs w:val="20"/>
              </w:rPr>
            </w:pPr>
            <w:r w:rsidRPr="00EA33B8">
              <w:rPr>
                <w:sz w:val="20"/>
                <w:szCs w:val="20"/>
              </w:rPr>
              <w:t>Внутренний аудит</w:t>
            </w:r>
          </w:p>
        </w:tc>
        <w:tc>
          <w:tcPr>
            <w:tcW w:w="836" w:type="pct"/>
            <w:vAlign w:val="center"/>
          </w:tcPr>
          <w:p w14:paraId="1586ABF0" w14:textId="77777777" w:rsidR="00F82A63" w:rsidRPr="00EA33B8" w:rsidRDefault="00F82A63" w:rsidP="009F67D9">
            <w:pPr>
              <w:rPr>
                <w:sz w:val="20"/>
                <w:szCs w:val="20"/>
              </w:rPr>
            </w:pPr>
            <w:r w:rsidRPr="00EA33B8">
              <w:rPr>
                <w:sz w:val="20"/>
                <w:szCs w:val="20"/>
              </w:rPr>
              <w:t>Умение</w:t>
            </w:r>
          </w:p>
        </w:tc>
        <w:tc>
          <w:tcPr>
            <w:tcW w:w="592" w:type="pct"/>
          </w:tcPr>
          <w:p w14:paraId="6A7EC4CA" w14:textId="77777777" w:rsidR="00F82A63" w:rsidRPr="00EA33B8" w:rsidRDefault="00F82A63" w:rsidP="002C0445">
            <w:pPr>
              <w:jc w:val="center"/>
              <w:rPr>
                <w:sz w:val="20"/>
                <w:szCs w:val="20"/>
              </w:rPr>
            </w:pPr>
            <w:r w:rsidRPr="00EA33B8">
              <w:rPr>
                <w:sz w:val="20"/>
                <w:szCs w:val="20"/>
              </w:rPr>
              <w:t xml:space="preserve">5 – ОТЗ </w:t>
            </w:r>
          </w:p>
          <w:p w14:paraId="1C5078D7" w14:textId="77777777" w:rsidR="00F82A63" w:rsidRPr="00EA33B8" w:rsidRDefault="00F82A63" w:rsidP="002C0445">
            <w:pPr>
              <w:jc w:val="center"/>
              <w:rPr>
                <w:sz w:val="20"/>
                <w:szCs w:val="20"/>
              </w:rPr>
            </w:pPr>
            <w:r w:rsidRPr="00EA33B8">
              <w:rPr>
                <w:sz w:val="20"/>
                <w:szCs w:val="20"/>
              </w:rPr>
              <w:t>5 – ЗТЗ</w:t>
            </w:r>
          </w:p>
        </w:tc>
      </w:tr>
      <w:tr w:rsidR="00F82A63" w:rsidRPr="00EA33B8" w14:paraId="1EC2D1C9" w14:textId="77777777" w:rsidTr="00F82A63">
        <w:tc>
          <w:tcPr>
            <w:tcW w:w="954" w:type="pct"/>
            <w:vMerge/>
            <w:vAlign w:val="center"/>
          </w:tcPr>
          <w:p w14:paraId="50F19EBD" w14:textId="77777777" w:rsidR="00F82A63" w:rsidRPr="00EA33B8" w:rsidRDefault="00F82A63" w:rsidP="009F67D9">
            <w:pPr>
              <w:jc w:val="center"/>
              <w:rPr>
                <w:sz w:val="20"/>
                <w:szCs w:val="20"/>
              </w:rPr>
            </w:pPr>
          </w:p>
        </w:tc>
        <w:tc>
          <w:tcPr>
            <w:tcW w:w="1512" w:type="pct"/>
            <w:vMerge/>
            <w:vAlign w:val="center"/>
          </w:tcPr>
          <w:p w14:paraId="6063A980" w14:textId="77777777" w:rsidR="00F82A63" w:rsidRPr="00EA33B8" w:rsidRDefault="00F82A63" w:rsidP="009F67D9">
            <w:pPr>
              <w:jc w:val="center"/>
              <w:rPr>
                <w:sz w:val="20"/>
                <w:szCs w:val="20"/>
              </w:rPr>
            </w:pPr>
          </w:p>
        </w:tc>
        <w:tc>
          <w:tcPr>
            <w:tcW w:w="1106" w:type="pct"/>
            <w:vAlign w:val="center"/>
          </w:tcPr>
          <w:p w14:paraId="6A6A8277" w14:textId="77777777" w:rsidR="00F82A63" w:rsidRPr="00EA33B8" w:rsidRDefault="00C569E8" w:rsidP="009F67D9">
            <w:pPr>
              <w:rPr>
                <w:sz w:val="20"/>
                <w:szCs w:val="20"/>
              </w:rPr>
            </w:pPr>
            <w:r w:rsidRPr="00EA33B8">
              <w:rPr>
                <w:sz w:val="20"/>
                <w:szCs w:val="20"/>
              </w:rPr>
              <w:t>Управленческий контроль</w:t>
            </w:r>
          </w:p>
        </w:tc>
        <w:tc>
          <w:tcPr>
            <w:tcW w:w="836" w:type="pct"/>
            <w:vAlign w:val="center"/>
          </w:tcPr>
          <w:p w14:paraId="131C0FCF" w14:textId="77777777" w:rsidR="00F82A63" w:rsidRPr="00EA33B8" w:rsidRDefault="00F82A63" w:rsidP="009F67D9">
            <w:pPr>
              <w:rPr>
                <w:sz w:val="20"/>
                <w:szCs w:val="20"/>
              </w:rPr>
            </w:pPr>
            <w:r w:rsidRPr="00EA33B8">
              <w:rPr>
                <w:sz w:val="20"/>
                <w:szCs w:val="20"/>
              </w:rPr>
              <w:t>Действие</w:t>
            </w:r>
          </w:p>
        </w:tc>
        <w:tc>
          <w:tcPr>
            <w:tcW w:w="592" w:type="pct"/>
          </w:tcPr>
          <w:p w14:paraId="3697465A" w14:textId="77777777" w:rsidR="00F82A63" w:rsidRPr="00EA33B8" w:rsidRDefault="00F82A63" w:rsidP="002C0445">
            <w:pPr>
              <w:jc w:val="center"/>
              <w:rPr>
                <w:sz w:val="20"/>
                <w:szCs w:val="20"/>
              </w:rPr>
            </w:pPr>
            <w:r w:rsidRPr="00EA33B8">
              <w:rPr>
                <w:sz w:val="20"/>
                <w:szCs w:val="20"/>
              </w:rPr>
              <w:t xml:space="preserve">5 – ОТЗ </w:t>
            </w:r>
          </w:p>
          <w:p w14:paraId="6472AF7A" w14:textId="77777777" w:rsidR="00F82A63" w:rsidRPr="00EA33B8" w:rsidRDefault="00F82A63" w:rsidP="002C0445">
            <w:pPr>
              <w:jc w:val="center"/>
              <w:rPr>
                <w:sz w:val="20"/>
                <w:szCs w:val="20"/>
              </w:rPr>
            </w:pPr>
            <w:r w:rsidRPr="00EA33B8">
              <w:rPr>
                <w:sz w:val="20"/>
                <w:szCs w:val="20"/>
              </w:rPr>
              <w:t>5 – ЗТЗ</w:t>
            </w:r>
          </w:p>
        </w:tc>
      </w:tr>
      <w:tr w:rsidR="00F82A63" w:rsidRPr="00EA33B8" w14:paraId="09CF1321" w14:textId="77777777" w:rsidTr="002C0445">
        <w:tc>
          <w:tcPr>
            <w:tcW w:w="4408" w:type="pct"/>
            <w:gridSpan w:val="4"/>
            <w:vAlign w:val="center"/>
          </w:tcPr>
          <w:p w14:paraId="32F6C62A" w14:textId="77777777" w:rsidR="00F82A63" w:rsidRPr="00EA33B8" w:rsidRDefault="00F82A63" w:rsidP="009F67D9">
            <w:pPr>
              <w:jc w:val="right"/>
              <w:rPr>
                <w:sz w:val="20"/>
                <w:szCs w:val="20"/>
              </w:rPr>
            </w:pPr>
            <w:r w:rsidRPr="00EA33B8">
              <w:rPr>
                <w:sz w:val="20"/>
                <w:szCs w:val="20"/>
              </w:rPr>
              <w:t>Итого</w:t>
            </w:r>
          </w:p>
        </w:tc>
        <w:tc>
          <w:tcPr>
            <w:tcW w:w="592" w:type="pct"/>
            <w:vAlign w:val="center"/>
          </w:tcPr>
          <w:p w14:paraId="401D114D" w14:textId="77777777" w:rsidR="00F82A63" w:rsidRPr="00EA33B8" w:rsidRDefault="00F82A63" w:rsidP="009F67D9">
            <w:pPr>
              <w:jc w:val="center"/>
              <w:rPr>
                <w:sz w:val="20"/>
                <w:szCs w:val="20"/>
              </w:rPr>
            </w:pPr>
            <w:r w:rsidRPr="00EA33B8">
              <w:rPr>
                <w:sz w:val="20"/>
                <w:szCs w:val="20"/>
              </w:rPr>
              <w:t>160 – ОТЗ</w:t>
            </w:r>
          </w:p>
          <w:p w14:paraId="362D7ADC" w14:textId="77777777" w:rsidR="00F82A63" w:rsidRPr="00EA33B8" w:rsidRDefault="00F82A63" w:rsidP="002C0445">
            <w:pPr>
              <w:jc w:val="center"/>
              <w:rPr>
                <w:sz w:val="20"/>
                <w:szCs w:val="20"/>
              </w:rPr>
            </w:pPr>
            <w:r w:rsidRPr="00EA33B8">
              <w:rPr>
                <w:sz w:val="20"/>
                <w:szCs w:val="20"/>
              </w:rPr>
              <w:t>160  – ЗТЗ</w:t>
            </w:r>
          </w:p>
        </w:tc>
      </w:tr>
    </w:tbl>
    <w:p w14:paraId="681D9E38" w14:textId="77777777" w:rsidR="00AB6BEE" w:rsidRPr="00EA33B8" w:rsidRDefault="00AB6BEE" w:rsidP="00AB6BEE"/>
    <w:p w14:paraId="534BC440" w14:textId="77777777" w:rsidR="00AB6BEE" w:rsidRPr="00EA33B8" w:rsidRDefault="00AB6BEE" w:rsidP="00DF3A13">
      <w:pPr>
        <w:ind w:firstLine="709"/>
        <w:jc w:val="both"/>
        <w:rPr>
          <w:color w:val="000000"/>
        </w:rPr>
      </w:pPr>
      <w:r w:rsidRPr="00EA33B8">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1CB4B966" w14:textId="77777777" w:rsidR="00AB6BEE" w:rsidRPr="00EA33B8" w:rsidRDefault="00AB6BEE" w:rsidP="00DF3A13">
      <w:pPr>
        <w:ind w:firstLine="709"/>
        <w:jc w:val="both"/>
        <w:rPr>
          <w:color w:val="000000"/>
        </w:rPr>
      </w:pPr>
      <w:r w:rsidRPr="00EA33B8">
        <w:rPr>
          <w:color w:val="000000"/>
        </w:rPr>
        <w:t xml:space="preserve">Ниже приведен образец типового варианта итогового теста, предусмотренного рабочей программой дисциплины </w:t>
      </w:r>
    </w:p>
    <w:p w14:paraId="5C3931FB" w14:textId="2908D138" w:rsidR="00AB6BEE" w:rsidRDefault="00AB6BEE" w:rsidP="00AB6BEE">
      <w:pPr>
        <w:ind w:firstLine="709"/>
        <w:rPr>
          <w:color w:val="000000"/>
        </w:rPr>
      </w:pPr>
    </w:p>
    <w:p w14:paraId="4F7DCD63" w14:textId="77777777" w:rsidR="00F962E6" w:rsidRPr="00986EB7" w:rsidRDefault="00F962E6" w:rsidP="00F962E6">
      <w:pPr>
        <w:jc w:val="center"/>
        <w:rPr>
          <w:b/>
          <w:bCs/>
          <w:highlight w:val="green"/>
        </w:rPr>
      </w:pPr>
      <w:r w:rsidRPr="00986EB7">
        <w:rPr>
          <w:b/>
          <w:bCs/>
          <w:highlight w:val="green"/>
        </w:rPr>
        <w:t xml:space="preserve">ИТОГОВЫЕ ТЕСТОВЫЕ ЗАДАНИЯ ОТКРЫТОГО И ЗАКРЫТОГО ТИПОВ </w:t>
      </w:r>
    </w:p>
    <w:p w14:paraId="283D3AF0" w14:textId="77777777" w:rsidR="00F962E6" w:rsidRPr="00986EB7" w:rsidRDefault="00F962E6" w:rsidP="00F962E6">
      <w:pPr>
        <w:jc w:val="center"/>
        <w:rPr>
          <w:b/>
          <w:bCs/>
          <w:highlight w:val="green"/>
        </w:rPr>
      </w:pPr>
      <w:r w:rsidRPr="00986EB7">
        <w:rPr>
          <w:b/>
          <w:bCs/>
          <w:highlight w:val="green"/>
        </w:rPr>
        <w:t>И КЛЮЧИ ОТВЕТОВ К ОЦЕНИВАНИЮ ПО КОМПЕТЕНЦИЯМ</w:t>
      </w:r>
    </w:p>
    <w:p w14:paraId="500AD936" w14:textId="77777777" w:rsidR="00F962E6" w:rsidRDefault="00F962E6" w:rsidP="00F962E6">
      <w:pPr>
        <w:ind w:firstLine="567"/>
        <w:jc w:val="center"/>
        <w:rPr>
          <w:i/>
          <w:iCs/>
          <w:color w:val="000000"/>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530"/>
        <w:gridCol w:w="2126"/>
        <w:gridCol w:w="1321"/>
      </w:tblGrid>
      <w:tr w:rsidR="00F962E6" w:rsidRPr="00570FFE" w14:paraId="7F9709BD" w14:textId="77777777" w:rsidTr="00DF3A13">
        <w:trPr>
          <w:tblHeader/>
        </w:trPr>
        <w:tc>
          <w:tcPr>
            <w:tcW w:w="986" w:type="dxa"/>
            <w:vAlign w:val="center"/>
          </w:tcPr>
          <w:p w14:paraId="4B3BC628" w14:textId="77777777" w:rsidR="00F962E6" w:rsidRPr="00570FFE" w:rsidRDefault="00F962E6" w:rsidP="009851A1">
            <w:pPr>
              <w:ind w:left="-120" w:right="-108"/>
              <w:jc w:val="center"/>
              <w:rPr>
                <w:b/>
                <w:sz w:val="20"/>
                <w:szCs w:val="20"/>
              </w:rPr>
            </w:pPr>
            <w:r w:rsidRPr="00570FFE">
              <w:rPr>
                <w:b/>
                <w:sz w:val="20"/>
                <w:szCs w:val="20"/>
              </w:rPr>
              <w:t>Номер задания</w:t>
            </w:r>
          </w:p>
        </w:tc>
        <w:tc>
          <w:tcPr>
            <w:tcW w:w="5530" w:type="dxa"/>
            <w:vAlign w:val="center"/>
          </w:tcPr>
          <w:p w14:paraId="4F2DC8B1" w14:textId="77777777" w:rsidR="00F962E6" w:rsidRPr="00570FFE" w:rsidRDefault="00F962E6" w:rsidP="00570FFE">
            <w:pPr>
              <w:jc w:val="center"/>
              <w:rPr>
                <w:b/>
                <w:sz w:val="20"/>
                <w:szCs w:val="20"/>
              </w:rPr>
            </w:pPr>
            <w:r w:rsidRPr="00570FFE">
              <w:rPr>
                <w:b/>
                <w:sz w:val="20"/>
                <w:szCs w:val="20"/>
              </w:rPr>
              <w:t>Содержание вопроса</w:t>
            </w:r>
          </w:p>
        </w:tc>
        <w:tc>
          <w:tcPr>
            <w:tcW w:w="2126" w:type="dxa"/>
            <w:vAlign w:val="center"/>
          </w:tcPr>
          <w:p w14:paraId="2A79182D" w14:textId="77777777" w:rsidR="00F962E6" w:rsidRPr="00570FFE" w:rsidRDefault="00F962E6" w:rsidP="009851A1">
            <w:pPr>
              <w:jc w:val="center"/>
              <w:rPr>
                <w:b/>
                <w:sz w:val="20"/>
                <w:szCs w:val="20"/>
              </w:rPr>
            </w:pPr>
            <w:r w:rsidRPr="00570FFE">
              <w:rPr>
                <w:b/>
                <w:sz w:val="20"/>
                <w:szCs w:val="20"/>
              </w:rPr>
              <w:t>Ключи ответов к заданиям открытого и закрытого типов</w:t>
            </w:r>
          </w:p>
        </w:tc>
        <w:tc>
          <w:tcPr>
            <w:tcW w:w="1321" w:type="dxa"/>
            <w:vAlign w:val="center"/>
          </w:tcPr>
          <w:p w14:paraId="02A14314" w14:textId="77777777" w:rsidR="00F962E6" w:rsidRPr="00570FFE" w:rsidRDefault="00F962E6" w:rsidP="009851A1">
            <w:pPr>
              <w:ind w:left="-113" w:right="-105"/>
              <w:jc w:val="center"/>
              <w:rPr>
                <w:b/>
                <w:sz w:val="20"/>
                <w:szCs w:val="20"/>
              </w:rPr>
            </w:pPr>
            <w:r w:rsidRPr="00570FFE">
              <w:rPr>
                <w:b/>
                <w:sz w:val="20"/>
                <w:szCs w:val="20"/>
              </w:rPr>
              <w:t>Компетенция, индикатор</w:t>
            </w:r>
          </w:p>
        </w:tc>
      </w:tr>
      <w:tr w:rsidR="00F962E6" w:rsidRPr="00570FFE" w14:paraId="3C4C0EBE" w14:textId="77777777" w:rsidTr="00DF3A13">
        <w:tc>
          <w:tcPr>
            <w:tcW w:w="986" w:type="dxa"/>
            <w:vAlign w:val="center"/>
          </w:tcPr>
          <w:p w14:paraId="605D8FB2" w14:textId="77777777" w:rsidR="00F962E6" w:rsidRPr="00570FFE" w:rsidRDefault="00F962E6" w:rsidP="00F962E6">
            <w:pPr>
              <w:pStyle w:val="af1"/>
              <w:numPr>
                <w:ilvl w:val="0"/>
                <w:numId w:val="44"/>
              </w:numPr>
              <w:spacing w:after="0"/>
              <w:ind w:left="0" w:firstLine="244"/>
              <w:jc w:val="center"/>
              <w:rPr>
                <w:bCs/>
                <w:sz w:val="20"/>
                <w:szCs w:val="20"/>
              </w:rPr>
            </w:pPr>
          </w:p>
        </w:tc>
        <w:tc>
          <w:tcPr>
            <w:tcW w:w="5530" w:type="dxa"/>
          </w:tcPr>
          <w:p w14:paraId="4DE84C10"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005E9023" w14:textId="69A03189" w:rsidR="00F962E6" w:rsidRPr="00570FFE" w:rsidRDefault="00F962E6" w:rsidP="00570FFE">
            <w:pPr>
              <w:jc w:val="both"/>
              <w:rPr>
                <w:bCs/>
                <w:sz w:val="20"/>
                <w:szCs w:val="20"/>
              </w:rPr>
            </w:pPr>
            <w:r w:rsidRPr="00570FFE">
              <w:rPr>
                <w:bCs/>
                <w:sz w:val="20"/>
                <w:szCs w:val="20"/>
              </w:rPr>
              <w:t xml:space="preserve">… – вид профессиональной </w:t>
            </w:r>
            <w:r w:rsidR="00570FFE" w:rsidRPr="00570FFE">
              <w:rPr>
                <w:bCs/>
                <w:sz w:val="20"/>
                <w:szCs w:val="20"/>
              </w:rPr>
              <w:t>деятельности, по независимой оценке,</w:t>
            </w:r>
            <w:r w:rsidRPr="00570FFE">
              <w:rPr>
                <w:bCs/>
                <w:sz w:val="20"/>
                <w:szCs w:val="20"/>
              </w:rPr>
              <w:t xml:space="preserve"> операций организации</w:t>
            </w:r>
          </w:p>
        </w:tc>
        <w:tc>
          <w:tcPr>
            <w:tcW w:w="2126" w:type="dxa"/>
            <w:vAlign w:val="center"/>
          </w:tcPr>
          <w:p w14:paraId="46CC347B" w14:textId="37E48158" w:rsidR="00F962E6" w:rsidRPr="00570FFE" w:rsidRDefault="00F962E6" w:rsidP="009851A1">
            <w:pPr>
              <w:jc w:val="center"/>
              <w:rPr>
                <w:bCs/>
                <w:sz w:val="20"/>
                <w:szCs w:val="20"/>
              </w:rPr>
            </w:pPr>
            <w:r w:rsidRPr="00570FFE">
              <w:rPr>
                <w:bCs/>
                <w:sz w:val="20"/>
                <w:szCs w:val="20"/>
              </w:rPr>
              <w:t>аудит</w:t>
            </w:r>
          </w:p>
        </w:tc>
        <w:tc>
          <w:tcPr>
            <w:tcW w:w="1321" w:type="dxa"/>
            <w:vAlign w:val="center"/>
          </w:tcPr>
          <w:p w14:paraId="59BA22B8" w14:textId="54D2D30C" w:rsidR="00570FFE" w:rsidRPr="00570FFE" w:rsidRDefault="00570FFE" w:rsidP="009851A1">
            <w:pPr>
              <w:ind w:left="-113" w:right="-105"/>
              <w:jc w:val="center"/>
              <w:rPr>
                <w:bCs/>
                <w:sz w:val="20"/>
                <w:szCs w:val="20"/>
              </w:rPr>
            </w:pPr>
            <w:r w:rsidRPr="00570FFE">
              <w:rPr>
                <w:bCs/>
                <w:sz w:val="20"/>
                <w:szCs w:val="20"/>
              </w:rPr>
              <w:t>ПК. 7.3,</w:t>
            </w:r>
          </w:p>
          <w:p w14:paraId="23061B25" w14:textId="3765DC1D" w:rsidR="00F962E6" w:rsidRPr="00570FFE" w:rsidRDefault="00570FFE" w:rsidP="009851A1">
            <w:pPr>
              <w:ind w:left="-113" w:right="-105"/>
              <w:jc w:val="center"/>
              <w:rPr>
                <w:b/>
                <w:sz w:val="20"/>
                <w:szCs w:val="20"/>
              </w:rPr>
            </w:pPr>
            <w:r w:rsidRPr="00570FFE">
              <w:rPr>
                <w:bCs/>
                <w:sz w:val="20"/>
                <w:szCs w:val="20"/>
              </w:rPr>
              <w:t>ПК.7.3.2</w:t>
            </w:r>
          </w:p>
        </w:tc>
      </w:tr>
      <w:tr w:rsidR="00F962E6" w:rsidRPr="00570FFE" w14:paraId="48D88646" w14:textId="77777777" w:rsidTr="00DF3A13">
        <w:tc>
          <w:tcPr>
            <w:tcW w:w="986" w:type="dxa"/>
            <w:vAlign w:val="center"/>
          </w:tcPr>
          <w:p w14:paraId="377532D2" w14:textId="77777777" w:rsidR="00F962E6" w:rsidRPr="00570FFE" w:rsidRDefault="00F962E6" w:rsidP="00F962E6">
            <w:pPr>
              <w:pStyle w:val="af1"/>
              <w:numPr>
                <w:ilvl w:val="0"/>
                <w:numId w:val="44"/>
              </w:numPr>
              <w:spacing w:after="0"/>
              <w:ind w:left="0" w:firstLine="244"/>
              <w:jc w:val="center"/>
              <w:rPr>
                <w:bCs/>
                <w:sz w:val="20"/>
                <w:szCs w:val="20"/>
              </w:rPr>
            </w:pPr>
          </w:p>
        </w:tc>
        <w:tc>
          <w:tcPr>
            <w:tcW w:w="5530" w:type="dxa"/>
          </w:tcPr>
          <w:p w14:paraId="22F927A2"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262B7E4E" w14:textId="4246A8AF" w:rsidR="00F962E6" w:rsidRPr="00570FFE" w:rsidRDefault="00F962E6" w:rsidP="00570FFE">
            <w:pPr>
              <w:shd w:val="clear" w:color="auto" w:fill="FFFFFF" w:themeFill="background1"/>
              <w:contextualSpacing/>
              <w:jc w:val="both"/>
              <w:rPr>
                <w:bCs/>
                <w:sz w:val="20"/>
                <w:szCs w:val="20"/>
              </w:rPr>
            </w:pPr>
            <w:r w:rsidRPr="00570FFE">
              <w:rPr>
                <w:bCs/>
                <w:sz w:val="20"/>
                <w:szCs w:val="20"/>
              </w:rPr>
              <w:t xml:space="preserve">Анализ использования трудовых ресурсов лежит в основе … </w:t>
            </w:r>
            <w:r w:rsidR="00570FFE" w:rsidRPr="00570FFE">
              <w:rPr>
                <w:bCs/>
                <w:sz w:val="20"/>
                <w:szCs w:val="20"/>
              </w:rPr>
              <w:t>аудита</w:t>
            </w:r>
          </w:p>
        </w:tc>
        <w:tc>
          <w:tcPr>
            <w:tcW w:w="2126" w:type="dxa"/>
            <w:vAlign w:val="center"/>
          </w:tcPr>
          <w:p w14:paraId="6D992BE8" w14:textId="2BC20DDA" w:rsidR="00F962E6" w:rsidRPr="00570FFE" w:rsidRDefault="00570FFE" w:rsidP="009851A1">
            <w:pPr>
              <w:jc w:val="center"/>
              <w:rPr>
                <w:bCs/>
                <w:sz w:val="20"/>
                <w:szCs w:val="20"/>
              </w:rPr>
            </w:pPr>
            <w:r w:rsidRPr="00570FFE">
              <w:rPr>
                <w:bCs/>
                <w:sz w:val="20"/>
                <w:szCs w:val="20"/>
              </w:rPr>
              <w:t>кадрового</w:t>
            </w:r>
          </w:p>
        </w:tc>
        <w:tc>
          <w:tcPr>
            <w:tcW w:w="1321" w:type="dxa"/>
            <w:vAlign w:val="center"/>
          </w:tcPr>
          <w:p w14:paraId="0963BC75" w14:textId="77777777" w:rsidR="00570FFE" w:rsidRPr="00570FFE" w:rsidRDefault="00570FFE" w:rsidP="00570FFE">
            <w:pPr>
              <w:ind w:left="-113" w:right="-105"/>
              <w:jc w:val="center"/>
              <w:rPr>
                <w:bCs/>
                <w:sz w:val="20"/>
                <w:szCs w:val="20"/>
              </w:rPr>
            </w:pPr>
            <w:r w:rsidRPr="00570FFE">
              <w:rPr>
                <w:bCs/>
                <w:sz w:val="20"/>
                <w:szCs w:val="20"/>
              </w:rPr>
              <w:t>ПК. 7.3,</w:t>
            </w:r>
          </w:p>
          <w:p w14:paraId="28365E9D" w14:textId="52418894" w:rsidR="00F962E6" w:rsidRPr="00570FFE" w:rsidRDefault="00570FFE" w:rsidP="00570FFE">
            <w:pPr>
              <w:ind w:left="-113" w:right="-105"/>
              <w:jc w:val="center"/>
              <w:rPr>
                <w:b/>
                <w:sz w:val="20"/>
                <w:szCs w:val="20"/>
              </w:rPr>
            </w:pPr>
            <w:r w:rsidRPr="00570FFE">
              <w:rPr>
                <w:bCs/>
                <w:sz w:val="20"/>
                <w:szCs w:val="20"/>
              </w:rPr>
              <w:t>ПК.7.3.2</w:t>
            </w:r>
          </w:p>
        </w:tc>
      </w:tr>
      <w:tr w:rsidR="00F962E6" w:rsidRPr="00570FFE" w14:paraId="171B4132" w14:textId="77777777" w:rsidTr="00DF3A13">
        <w:tc>
          <w:tcPr>
            <w:tcW w:w="986" w:type="dxa"/>
            <w:vAlign w:val="center"/>
          </w:tcPr>
          <w:p w14:paraId="3478E757" w14:textId="77777777" w:rsidR="00F962E6" w:rsidRPr="00570FFE" w:rsidRDefault="00F962E6" w:rsidP="00F962E6">
            <w:pPr>
              <w:pStyle w:val="af1"/>
              <w:numPr>
                <w:ilvl w:val="0"/>
                <w:numId w:val="44"/>
              </w:numPr>
              <w:spacing w:after="0"/>
              <w:ind w:left="0" w:firstLine="244"/>
              <w:jc w:val="center"/>
              <w:rPr>
                <w:bCs/>
                <w:sz w:val="20"/>
                <w:szCs w:val="20"/>
              </w:rPr>
            </w:pPr>
          </w:p>
        </w:tc>
        <w:tc>
          <w:tcPr>
            <w:tcW w:w="5530" w:type="dxa"/>
          </w:tcPr>
          <w:p w14:paraId="2C0A92FE"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1D4FCD79" w14:textId="4F8E7EAE" w:rsidR="00F962E6" w:rsidRPr="00570FFE" w:rsidRDefault="001C4895" w:rsidP="00570FFE">
            <w:pPr>
              <w:contextualSpacing/>
              <w:jc w:val="both"/>
              <w:rPr>
                <w:bCs/>
                <w:sz w:val="20"/>
                <w:szCs w:val="20"/>
              </w:rPr>
            </w:pPr>
            <w:r w:rsidRPr="00570FFE">
              <w:rPr>
                <w:bCs/>
                <w:sz w:val="20"/>
                <w:szCs w:val="20"/>
              </w:rPr>
              <w:t>Ч</w:t>
            </w:r>
            <w:r w:rsidR="00F962E6" w:rsidRPr="00570FFE">
              <w:rPr>
                <w:bCs/>
                <w:sz w:val="20"/>
                <w:szCs w:val="20"/>
              </w:rPr>
              <w:t>асть</w:t>
            </w:r>
            <w:r w:rsidRPr="00570FFE">
              <w:rPr>
                <w:bCs/>
                <w:sz w:val="20"/>
                <w:szCs w:val="20"/>
              </w:rPr>
              <w:t xml:space="preserve"> </w:t>
            </w:r>
            <w:r w:rsidR="00F962E6" w:rsidRPr="00570FFE">
              <w:rPr>
                <w:bCs/>
                <w:sz w:val="20"/>
                <w:szCs w:val="20"/>
              </w:rPr>
              <w:t>населения страны, обладающая совокупностью физических возможностей, знаний и практического опыта для работы в народном хозяйстве – это</w:t>
            </w:r>
            <w:r w:rsidR="00570FFE" w:rsidRPr="00570FFE">
              <w:rPr>
                <w:bCs/>
                <w:sz w:val="20"/>
                <w:szCs w:val="20"/>
              </w:rPr>
              <w:t xml:space="preserve"> трудовые </w:t>
            </w:r>
            <w:r w:rsidR="00F962E6" w:rsidRPr="00570FFE">
              <w:rPr>
                <w:bCs/>
                <w:sz w:val="20"/>
                <w:szCs w:val="20"/>
              </w:rPr>
              <w:t xml:space="preserve">…. </w:t>
            </w:r>
          </w:p>
        </w:tc>
        <w:tc>
          <w:tcPr>
            <w:tcW w:w="2126" w:type="dxa"/>
            <w:vAlign w:val="center"/>
          </w:tcPr>
          <w:p w14:paraId="198A5EC5" w14:textId="0871434E" w:rsidR="00F962E6" w:rsidRPr="00570FFE" w:rsidRDefault="00F962E6" w:rsidP="009851A1">
            <w:pPr>
              <w:jc w:val="center"/>
              <w:rPr>
                <w:bCs/>
                <w:sz w:val="20"/>
                <w:szCs w:val="20"/>
              </w:rPr>
            </w:pPr>
            <w:r w:rsidRPr="00570FFE">
              <w:rPr>
                <w:bCs/>
                <w:sz w:val="20"/>
                <w:szCs w:val="20"/>
              </w:rPr>
              <w:t>ресурсы</w:t>
            </w:r>
          </w:p>
        </w:tc>
        <w:tc>
          <w:tcPr>
            <w:tcW w:w="1321" w:type="dxa"/>
            <w:vAlign w:val="center"/>
          </w:tcPr>
          <w:p w14:paraId="372178D2" w14:textId="77777777" w:rsidR="00570FFE" w:rsidRPr="00570FFE" w:rsidRDefault="00570FFE" w:rsidP="00570FFE">
            <w:pPr>
              <w:ind w:left="-113" w:right="-105"/>
              <w:jc w:val="center"/>
              <w:rPr>
                <w:bCs/>
                <w:sz w:val="20"/>
                <w:szCs w:val="20"/>
              </w:rPr>
            </w:pPr>
            <w:r w:rsidRPr="00570FFE">
              <w:rPr>
                <w:bCs/>
                <w:sz w:val="20"/>
                <w:szCs w:val="20"/>
              </w:rPr>
              <w:t>ПК. 7.3,</w:t>
            </w:r>
          </w:p>
          <w:p w14:paraId="6C626DCD" w14:textId="1A24EF13" w:rsidR="00F962E6" w:rsidRPr="00570FFE" w:rsidRDefault="00570FFE" w:rsidP="00570FFE">
            <w:pPr>
              <w:ind w:left="-113" w:right="-105"/>
              <w:jc w:val="center"/>
              <w:rPr>
                <w:b/>
                <w:sz w:val="20"/>
                <w:szCs w:val="20"/>
              </w:rPr>
            </w:pPr>
            <w:r w:rsidRPr="00570FFE">
              <w:rPr>
                <w:bCs/>
                <w:sz w:val="20"/>
                <w:szCs w:val="20"/>
              </w:rPr>
              <w:t>ПК.7.3.2</w:t>
            </w:r>
          </w:p>
        </w:tc>
      </w:tr>
      <w:tr w:rsidR="001C4895" w:rsidRPr="00570FFE" w14:paraId="3479BF04" w14:textId="77777777" w:rsidTr="00DF3A13">
        <w:tc>
          <w:tcPr>
            <w:tcW w:w="986" w:type="dxa"/>
            <w:vAlign w:val="center"/>
          </w:tcPr>
          <w:p w14:paraId="5DBC89C8"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1302A956"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2E0A772C" w14:textId="77777777" w:rsidR="001C4895" w:rsidRPr="00570FFE" w:rsidRDefault="001C4895" w:rsidP="00570FFE">
            <w:pPr>
              <w:shd w:val="clear" w:color="auto" w:fill="FFFFFF" w:themeFill="background1"/>
              <w:contextualSpacing/>
              <w:jc w:val="both"/>
              <w:rPr>
                <w:bCs/>
                <w:sz w:val="20"/>
                <w:szCs w:val="20"/>
              </w:rPr>
            </w:pPr>
            <w:r w:rsidRPr="00570FFE">
              <w:rPr>
                <w:bCs/>
                <w:sz w:val="20"/>
                <w:szCs w:val="20"/>
              </w:rPr>
              <w:t xml:space="preserve">Анализ фонда заработной платы тесно связан с: </w:t>
            </w:r>
          </w:p>
          <w:p w14:paraId="628A9658" w14:textId="08BFB907" w:rsidR="001C4895" w:rsidRPr="00570FFE" w:rsidRDefault="001C4895" w:rsidP="00570FFE">
            <w:pPr>
              <w:shd w:val="clear" w:color="auto" w:fill="FFFFFF" w:themeFill="background1"/>
              <w:contextualSpacing/>
              <w:jc w:val="both"/>
              <w:rPr>
                <w:bCs/>
                <w:sz w:val="20"/>
                <w:szCs w:val="20"/>
              </w:rPr>
            </w:pPr>
            <w:r w:rsidRPr="00570FFE">
              <w:rPr>
                <w:bCs/>
                <w:sz w:val="20"/>
                <w:szCs w:val="20"/>
              </w:rPr>
              <w:t xml:space="preserve">1) анализом трудовых ресурсов </w:t>
            </w:r>
          </w:p>
          <w:p w14:paraId="79B6931E" w14:textId="6C55DF37" w:rsidR="001C4895" w:rsidRPr="00570FFE" w:rsidRDefault="001C4895" w:rsidP="00570FFE">
            <w:pPr>
              <w:shd w:val="clear" w:color="auto" w:fill="FFFFFF" w:themeFill="background1"/>
              <w:contextualSpacing/>
              <w:jc w:val="both"/>
              <w:rPr>
                <w:bCs/>
                <w:sz w:val="20"/>
                <w:szCs w:val="20"/>
              </w:rPr>
            </w:pPr>
            <w:r w:rsidRPr="00570FFE">
              <w:rPr>
                <w:bCs/>
                <w:sz w:val="20"/>
                <w:szCs w:val="20"/>
              </w:rPr>
              <w:t xml:space="preserve">2) анализом реализации продукции </w:t>
            </w:r>
          </w:p>
          <w:p w14:paraId="24FEAB6E" w14:textId="4F6BF9E1" w:rsidR="001C4895" w:rsidRPr="00570FFE" w:rsidRDefault="001C4895" w:rsidP="00570FFE">
            <w:pPr>
              <w:shd w:val="clear" w:color="auto" w:fill="FFFFFF" w:themeFill="background1"/>
              <w:contextualSpacing/>
              <w:jc w:val="both"/>
              <w:rPr>
                <w:b/>
                <w:sz w:val="20"/>
                <w:szCs w:val="20"/>
              </w:rPr>
            </w:pPr>
            <w:r w:rsidRPr="00570FFE">
              <w:rPr>
                <w:b/>
                <w:sz w:val="20"/>
                <w:szCs w:val="20"/>
              </w:rPr>
              <w:lastRenderedPageBreak/>
              <w:t xml:space="preserve">3) анализом роста производительности ресурсов </w:t>
            </w:r>
          </w:p>
        </w:tc>
        <w:tc>
          <w:tcPr>
            <w:tcW w:w="2126" w:type="dxa"/>
            <w:vAlign w:val="center"/>
          </w:tcPr>
          <w:p w14:paraId="59035268" w14:textId="7C5DFAA9" w:rsidR="001C4895" w:rsidRPr="00570FFE" w:rsidRDefault="001C4895" w:rsidP="009851A1">
            <w:pPr>
              <w:jc w:val="center"/>
              <w:rPr>
                <w:bCs/>
                <w:sz w:val="20"/>
                <w:szCs w:val="20"/>
              </w:rPr>
            </w:pPr>
            <w:r w:rsidRPr="00570FFE">
              <w:rPr>
                <w:bCs/>
                <w:sz w:val="20"/>
                <w:szCs w:val="20"/>
              </w:rPr>
              <w:lastRenderedPageBreak/>
              <w:t>3</w:t>
            </w:r>
          </w:p>
        </w:tc>
        <w:tc>
          <w:tcPr>
            <w:tcW w:w="1321" w:type="dxa"/>
            <w:vAlign w:val="center"/>
          </w:tcPr>
          <w:p w14:paraId="4E9A3A96" w14:textId="77777777" w:rsidR="00570FFE" w:rsidRPr="00570FFE" w:rsidRDefault="00570FFE" w:rsidP="00570FFE">
            <w:pPr>
              <w:ind w:left="-113" w:right="-105"/>
              <w:jc w:val="center"/>
              <w:rPr>
                <w:bCs/>
                <w:sz w:val="20"/>
                <w:szCs w:val="20"/>
              </w:rPr>
            </w:pPr>
            <w:r w:rsidRPr="00570FFE">
              <w:rPr>
                <w:bCs/>
                <w:sz w:val="20"/>
                <w:szCs w:val="20"/>
              </w:rPr>
              <w:t>ПК. 7.3,</w:t>
            </w:r>
          </w:p>
          <w:p w14:paraId="6F7D4981" w14:textId="0DC676E5"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6CD71846" w14:textId="77777777" w:rsidTr="00DF3A13">
        <w:tc>
          <w:tcPr>
            <w:tcW w:w="986" w:type="dxa"/>
            <w:vAlign w:val="center"/>
          </w:tcPr>
          <w:p w14:paraId="259D7E1A"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1D3C107C"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5A3AD526" w14:textId="77777777" w:rsidR="001C4895" w:rsidRPr="00570FFE" w:rsidRDefault="001C4895" w:rsidP="00570FFE">
            <w:pPr>
              <w:shd w:val="clear" w:color="auto" w:fill="FFFFFF" w:themeFill="background1"/>
              <w:jc w:val="both"/>
              <w:rPr>
                <w:sz w:val="20"/>
                <w:szCs w:val="20"/>
              </w:rPr>
            </w:pPr>
            <w:r w:rsidRPr="00570FFE">
              <w:rPr>
                <w:sz w:val="20"/>
                <w:szCs w:val="20"/>
              </w:rPr>
              <w:t xml:space="preserve">Объектами кадрового аудита являются: </w:t>
            </w:r>
          </w:p>
          <w:p w14:paraId="1E0FE9A6" w14:textId="7142EFF7" w:rsidR="001C4895" w:rsidRPr="00570FFE" w:rsidRDefault="001C4895" w:rsidP="00570FFE">
            <w:pPr>
              <w:shd w:val="clear" w:color="auto" w:fill="FFFFFF" w:themeFill="background1"/>
              <w:jc w:val="both"/>
              <w:rPr>
                <w:b/>
                <w:sz w:val="20"/>
                <w:szCs w:val="20"/>
              </w:rPr>
            </w:pPr>
            <w:r w:rsidRPr="00570FFE">
              <w:rPr>
                <w:b/>
                <w:sz w:val="20"/>
                <w:szCs w:val="20"/>
              </w:rPr>
              <w:t>1) система управления персонала</w:t>
            </w:r>
          </w:p>
          <w:p w14:paraId="63834CC9" w14:textId="10169470" w:rsidR="001C4895" w:rsidRPr="00570FFE" w:rsidRDefault="001C4895" w:rsidP="00570FFE">
            <w:pPr>
              <w:shd w:val="clear" w:color="auto" w:fill="FFFFFF" w:themeFill="background1"/>
              <w:jc w:val="both"/>
              <w:rPr>
                <w:sz w:val="20"/>
                <w:szCs w:val="20"/>
              </w:rPr>
            </w:pPr>
            <w:r w:rsidRPr="00570FFE">
              <w:rPr>
                <w:sz w:val="20"/>
                <w:szCs w:val="20"/>
              </w:rPr>
              <w:t xml:space="preserve">2) структура организации </w:t>
            </w:r>
          </w:p>
          <w:p w14:paraId="25FB6B83" w14:textId="02F0F81F" w:rsidR="001C4895" w:rsidRPr="00570FFE" w:rsidRDefault="001C4895" w:rsidP="00570FFE">
            <w:pPr>
              <w:shd w:val="clear" w:color="auto" w:fill="FFFFFF" w:themeFill="background1"/>
              <w:jc w:val="both"/>
              <w:rPr>
                <w:bCs/>
                <w:sz w:val="20"/>
                <w:szCs w:val="20"/>
              </w:rPr>
            </w:pPr>
            <w:r w:rsidRPr="00570FFE">
              <w:rPr>
                <w:bCs/>
                <w:sz w:val="20"/>
                <w:szCs w:val="20"/>
              </w:rPr>
              <w:t>3)</w:t>
            </w:r>
            <w:r w:rsidRPr="00570FFE">
              <w:rPr>
                <w:b/>
                <w:sz w:val="20"/>
                <w:szCs w:val="20"/>
              </w:rPr>
              <w:t xml:space="preserve"> </w:t>
            </w:r>
            <w:r w:rsidRPr="00570FFE">
              <w:rPr>
                <w:sz w:val="20"/>
                <w:szCs w:val="20"/>
              </w:rPr>
              <w:t>технические условия</w:t>
            </w:r>
          </w:p>
        </w:tc>
        <w:tc>
          <w:tcPr>
            <w:tcW w:w="2126" w:type="dxa"/>
            <w:vAlign w:val="center"/>
          </w:tcPr>
          <w:p w14:paraId="39583FAE" w14:textId="05A99466" w:rsidR="001C4895" w:rsidRPr="00570FFE" w:rsidRDefault="001C4895" w:rsidP="009851A1">
            <w:pPr>
              <w:jc w:val="center"/>
              <w:rPr>
                <w:bCs/>
                <w:sz w:val="20"/>
                <w:szCs w:val="20"/>
              </w:rPr>
            </w:pPr>
            <w:r w:rsidRPr="00570FFE">
              <w:rPr>
                <w:bCs/>
                <w:sz w:val="20"/>
                <w:szCs w:val="20"/>
              </w:rPr>
              <w:t>1</w:t>
            </w:r>
          </w:p>
        </w:tc>
        <w:tc>
          <w:tcPr>
            <w:tcW w:w="1321" w:type="dxa"/>
            <w:vAlign w:val="center"/>
          </w:tcPr>
          <w:p w14:paraId="11CBDFF9" w14:textId="77777777" w:rsidR="00570FFE" w:rsidRPr="00570FFE" w:rsidRDefault="00570FFE" w:rsidP="00570FFE">
            <w:pPr>
              <w:ind w:left="-113" w:right="-105"/>
              <w:jc w:val="center"/>
              <w:rPr>
                <w:bCs/>
                <w:sz w:val="20"/>
                <w:szCs w:val="20"/>
              </w:rPr>
            </w:pPr>
            <w:r w:rsidRPr="00570FFE">
              <w:rPr>
                <w:bCs/>
                <w:sz w:val="20"/>
                <w:szCs w:val="20"/>
              </w:rPr>
              <w:t>ПК. 7.3,</w:t>
            </w:r>
          </w:p>
          <w:p w14:paraId="098FCDCE" w14:textId="555C1073"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4F341E65" w14:textId="77777777" w:rsidTr="00DF3A13">
        <w:tc>
          <w:tcPr>
            <w:tcW w:w="986" w:type="dxa"/>
            <w:vAlign w:val="center"/>
          </w:tcPr>
          <w:p w14:paraId="1429A551"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0DD30CA8" w14:textId="0717600C" w:rsidR="001C4895" w:rsidRPr="00570FFE" w:rsidRDefault="00570FFE" w:rsidP="00570FFE">
            <w:pPr>
              <w:shd w:val="clear" w:color="auto" w:fill="FFFFFF" w:themeFill="background1"/>
              <w:jc w:val="both"/>
              <w:rPr>
                <w:sz w:val="20"/>
                <w:szCs w:val="20"/>
              </w:rPr>
            </w:pPr>
            <w:r w:rsidRPr="00570FFE">
              <w:rPr>
                <w:bCs/>
                <w:i/>
                <w:iCs/>
                <w:sz w:val="20"/>
                <w:szCs w:val="20"/>
              </w:rPr>
              <w:t>Прочитайте текст и установите соответствие</w:t>
            </w:r>
            <w:r w:rsidRPr="00570FFE">
              <w:rPr>
                <w:sz w:val="20"/>
                <w:szCs w:val="20"/>
              </w:rPr>
              <w:t xml:space="preserve"> </w:t>
            </w:r>
            <w:r w:rsidR="001C4895" w:rsidRPr="00570FFE">
              <w:rPr>
                <w:sz w:val="20"/>
                <w:szCs w:val="20"/>
              </w:rPr>
              <w:t>Консультационная поддержка, аналитическая оценка и независимая экспертиза производятся по трем основным аспектам (соответствие):</w:t>
            </w:r>
          </w:p>
          <w:p w14:paraId="2638B0B6" w14:textId="77777777" w:rsidR="001C4895" w:rsidRPr="00570FFE" w:rsidRDefault="001C4895" w:rsidP="00570FFE">
            <w:pPr>
              <w:shd w:val="clear" w:color="auto" w:fill="FFFFFF" w:themeFill="background1"/>
              <w:jc w:val="both"/>
              <w:rPr>
                <w:sz w:val="20"/>
                <w:szCs w:val="20"/>
              </w:rPr>
            </w:pPr>
            <w:r w:rsidRPr="00570FFE">
              <w:rPr>
                <w:sz w:val="20"/>
                <w:szCs w:val="20"/>
              </w:rPr>
              <w:t>1) структура организации</w:t>
            </w:r>
          </w:p>
          <w:p w14:paraId="52F7EA7B" w14:textId="77777777" w:rsidR="001C4895" w:rsidRPr="00570FFE" w:rsidRDefault="001C4895" w:rsidP="00570FFE">
            <w:pPr>
              <w:shd w:val="clear" w:color="auto" w:fill="FFFFFF" w:themeFill="background1"/>
              <w:jc w:val="both"/>
              <w:rPr>
                <w:sz w:val="20"/>
                <w:szCs w:val="20"/>
              </w:rPr>
            </w:pPr>
            <w:r w:rsidRPr="00570FFE">
              <w:rPr>
                <w:sz w:val="20"/>
                <w:szCs w:val="20"/>
              </w:rPr>
              <w:t>2) кадровые процессы</w:t>
            </w:r>
          </w:p>
          <w:p w14:paraId="7F3D398F" w14:textId="77777777" w:rsidR="001C4895" w:rsidRPr="00570FFE" w:rsidRDefault="001C4895" w:rsidP="00570FFE">
            <w:pPr>
              <w:shd w:val="clear" w:color="auto" w:fill="FFFFFF" w:themeFill="background1"/>
              <w:jc w:val="both"/>
              <w:rPr>
                <w:sz w:val="20"/>
                <w:szCs w:val="20"/>
              </w:rPr>
            </w:pPr>
            <w:r w:rsidRPr="00570FFE">
              <w:rPr>
                <w:sz w:val="20"/>
                <w:szCs w:val="20"/>
              </w:rPr>
              <w:t>3) характеристика персонала</w:t>
            </w:r>
          </w:p>
          <w:p w14:paraId="3CF4091B" w14:textId="77777777" w:rsidR="001C4895" w:rsidRPr="00570FFE" w:rsidRDefault="001C4895" w:rsidP="00570FFE">
            <w:pPr>
              <w:shd w:val="clear" w:color="auto" w:fill="FFFFFF" w:themeFill="background1"/>
              <w:jc w:val="both"/>
              <w:rPr>
                <w:sz w:val="20"/>
                <w:szCs w:val="20"/>
              </w:rPr>
            </w:pPr>
            <w:r w:rsidRPr="00570FFE">
              <w:rPr>
                <w:sz w:val="20"/>
                <w:szCs w:val="20"/>
              </w:rPr>
              <w:t>а) основные функциональные направления работы с персоналом фирмы, их организация и эффективность</w:t>
            </w:r>
          </w:p>
          <w:p w14:paraId="4CD8B6B1" w14:textId="77777777" w:rsidR="001C4895" w:rsidRPr="00570FFE" w:rsidRDefault="001C4895" w:rsidP="00570FFE">
            <w:pPr>
              <w:shd w:val="clear" w:color="auto" w:fill="FFFFFF" w:themeFill="background1"/>
              <w:jc w:val="both"/>
              <w:rPr>
                <w:sz w:val="20"/>
                <w:szCs w:val="20"/>
              </w:rPr>
            </w:pPr>
            <w:r w:rsidRPr="00570FFE">
              <w:rPr>
                <w:sz w:val="20"/>
                <w:szCs w:val="20"/>
              </w:rPr>
              <w:t>б) анализ качественных и количественных характеристик персонала с точки зрения их соответствия целям организации</w:t>
            </w:r>
          </w:p>
          <w:p w14:paraId="1CB7D4F1" w14:textId="0ABAC141" w:rsidR="001C4895" w:rsidRPr="00570FFE" w:rsidRDefault="001C4895" w:rsidP="00570FFE">
            <w:pPr>
              <w:shd w:val="clear" w:color="auto" w:fill="FFFFFF" w:themeFill="background1"/>
              <w:jc w:val="both"/>
              <w:rPr>
                <w:sz w:val="20"/>
                <w:szCs w:val="20"/>
              </w:rPr>
            </w:pPr>
            <w:r w:rsidRPr="00570FFE">
              <w:rPr>
                <w:sz w:val="20"/>
                <w:szCs w:val="20"/>
              </w:rPr>
              <w:t>в) тип организационной структуры, ее соответствие организационной и бизнес-стратегии, степень ее жесткости/гибкости с точки зрения</w:t>
            </w:r>
          </w:p>
        </w:tc>
        <w:tc>
          <w:tcPr>
            <w:tcW w:w="2126" w:type="dxa"/>
            <w:vAlign w:val="center"/>
          </w:tcPr>
          <w:p w14:paraId="78144FA3" w14:textId="77777777" w:rsidR="00570FFE" w:rsidRPr="00570FFE" w:rsidRDefault="001C4895" w:rsidP="009851A1">
            <w:pPr>
              <w:jc w:val="center"/>
              <w:rPr>
                <w:bCs/>
                <w:sz w:val="20"/>
                <w:szCs w:val="20"/>
              </w:rPr>
            </w:pPr>
            <w:r w:rsidRPr="00570FFE">
              <w:rPr>
                <w:bCs/>
                <w:sz w:val="20"/>
                <w:szCs w:val="20"/>
              </w:rPr>
              <w:t xml:space="preserve">1 – в, </w:t>
            </w:r>
          </w:p>
          <w:p w14:paraId="317256F3" w14:textId="4ABAB73C" w:rsidR="001C4895" w:rsidRPr="00570FFE" w:rsidRDefault="001C4895" w:rsidP="009851A1">
            <w:pPr>
              <w:jc w:val="center"/>
              <w:rPr>
                <w:bCs/>
                <w:sz w:val="20"/>
                <w:szCs w:val="20"/>
              </w:rPr>
            </w:pPr>
            <w:r w:rsidRPr="00570FFE">
              <w:rPr>
                <w:bCs/>
                <w:sz w:val="20"/>
                <w:szCs w:val="20"/>
              </w:rPr>
              <w:t>2 – а,</w:t>
            </w:r>
          </w:p>
          <w:p w14:paraId="5370E416" w14:textId="08980313" w:rsidR="001C4895" w:rsidRPr="00570FFE" w:rsidRDefault="001C4895" w:rsidP="009851A1">
            <w:pPr>
              <w:jc w:val="center"/>
              <w:rPr>
                <w:bCs/>
                <w:sz w:val="20"/>
                <w:szCs w:val="20"/>
              </w:rPr>
            </w:pPr>
            <w:r w:rsidRPr="00570FFE">
              <w:rPr>
                <w:bCs/>
                <w:sz w:val="20"/>
                <w:szCs w:val="20"/>
              </w:rPr>
              <w:t>3 – б</w:t>
            </w:r>
          </w:p>
        </w:tc>
        <w:tc>
          <w:tcPr>
            <w:tcW w:w="1321" w:type="dxa"/>
            <w:vAlign w:val="center"/>
          </w:tcPr>
          <w:p w14:paraId="47EFE012" w14:textId="77777777" w:rsidR="00570FFE" w:rsidRPr="00570FFE" w:rsidRDefault="00570FFE" w:rsidP="00570FFE">
            <w:pPr>
              <w:ind w:left="-113" w:right="-105"/>
              <w:jc w:val="center"/>
              <w:rPr>
                <w:bCs/>
                <w:sz w:val="20"/>
                <w:szCs w:val="20"/>
              </w:rPr>
            </w:pPr>
            <w:r w:rsidRPr="00570FFE">
              <w:rPr>
                <w:bCs/>
                <w:sz w:val="20"/>
                <w:szCs w:val="20"/>
              </w:rPr>
              <w:t>ПК. 7.3,</w:t>
            </w:r>
          </w:p>
          <w:p w14:paraId="2CEB0539" w14:textId="5873F9A4"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2A67FAC7" w14:textId="77777777" w:rsidTr="00DF3A13">
        <w:tc>
          <w:tcPr>
            <w:tcW w:w="986" w:type="dxa"/>
            <w:vAlign w:val="center"/>
          </w:tcPr>
          <w:p w14:paraId="7EE203DC"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7F7B330A"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3FBAFB0B" w14:textId="550F34B9" w:rsidR="001C4895" w:rsidRPr="00570FFE" w:rsidRDefault="001C4895" w:rsidP="00570FFE">
            <w:pPr>
              <w:jc w:val="both"/>
              <w:rPr>
                <w:sz w:val="20"/>
                <w:szCs w:val="20"/>
              </w:rPr>
            </w:pPr>
            <w:r w:rsidRPr="00570FFE">
              <w:rPr>
                <w:sz w:val="20"/>
                <w:szCs w:val="20"/>
              </w:rPr>
              <w:t>… – это показатель, характеризующий результативность труда, измеряется количеством продукции, выпущенной работником за единицу времени</w:t>
            </w:r>
          </w:p>
        </w:tc>
        <w:tc>
          <w:tcPr>
            <w:tcW w:w="2126" w:type="dxa"/>
            <w:vAlign w:val="center"/>
          </w:tcPr>
          <w:p w14:paraId="033DB309" w14:textId="394623AC" w:rsidR="001C4895" w:rsidRPr="00570FFE" w:rsidRDefault="001C4895" w:rsidP="009851A1">
            <w:pPr>
              <w:jc w:val="center"/>
              <w:rPr>
                <w:bCs/>
                <w:sz w:val="20"/>
                <w:szCs w:val="20"/>
              </w:rPr>
            </w:pPr>
            <w:r w:rsidRPr="00570FFE">
              <w:rPr>
                <w:bCs/>
                <w:color w:val="000000"/>
                <w:sz w:val="20"/>
                <w:szCs w:val="20"/>
              </w:rPr>
              <w:t>производительность труда</w:t>
            </w:r>
          </w:p>
        </w:tc>
        <w:tc>
          <w:tcPr>
            <w:tcW w:w="1321" w:type="dxa"/>
            <w:vAlign w:val="center"/>
          </w:tcPr>
          <w:p w14:paraId="3E400E0F" w14:textId="77777777" w:rsidR="00570FFE" w:rsidRPr="00570FFE" w:rsidRDefault="00570FFE" w:rsidP="00570FFE">
            <w:pPr>
              <w:ind w:left="-113" w:right="-105"/>
              <w:jc w:val="center"/>
              <w:rPr>
                <w:bCs/>
                <w:sz w:val="20"/>
                <w:szCs w:val="20"/>
              </w:rPr>
            </w:pPr>
            <w:r w:rsidRPr="00570FFE">
              <w:rPr>
                <w:bCs/>
                <w:sz w:val="20"/>
                <w:szCs w:val="20"/>
              </w:rPr>
              <w:t>ПК- 7.1</w:t>
            </w:r>
          </w:p>
          <w:p w14:paraId="710A122B" w14:textId="3A683A61" w:rsidR="001C4895" w:rsidRPr="00570FFE" w:rsidRDefault="00570FFE" w:rsidP="00570FFE">
            <w:pPr>
              <w:ind w:left="-113" w:right="-105"/>
              <w:jc w:val="center"/>
              <w:rPr>
                <w:b/>
                <w:sz w:val="20"/>
                <w:szCs w:val="20"/>
              </w:rPr>
            </w:pPr>
            <w:r w:rsidRPr="00570FFE">
              <w:rPr>
                <w:bCs/>
                <w:sz w:val="20"/>
                <w:szCs w:val="20"/>
              </w:rPr>
              <w:t>ПК- 7.1.2</w:t>
            </w:r>
          </w:p>
        </w:tc>
      </w:tr>
      <w:tr w:rsidR="001C4895" w:rsidRPr="00570FFE" w14:paraId="2ABC3AC2" w14:textId="77777777" w:rsidTr="00DF3A13">
        <w:tc>
          <w:tcPr>
            <w:tcW w:w="986" w:type="dxa"/>
            <w:vAlign w:val="center"/>
          </w:tcPr>
          <w:p w14:paraId="167A60B3"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44E1FA5A"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6FDC68F9" w14:textId="4E33473E" w:rsidR="001C4895" w:rsidRPr="00570FFE" w:rsidRDefault="001C4895" w:rsidP="00570FFE">
            <w:pPr>
              <w:jc w:val="both"/>
              <w:rPr>
                <w:sz w:val="20"/>
                <w:szCs w:val="20"/>
              </w:rPr>
            </w:pPr>
            <w:r w:rsidRPr="00570FFE">
              <w:rPr>
                <w:sz w:val="20"/>
                <w:szCs w:val="20"/>
              </w:rPr>
              <w:t xml:space="preserve">Анализ выполнения ______ по труду — основа  </w:t>
            </w:r>
            <w:r w:rsidRPr="00570FFE">
              <w:rPr>
                <w:bCs/>
                <w:sz w:val="20"/>
                <w:szCs w:val="20"/>
              </w:rPr>
              <w:t>выявления внутренних резервов в использовании трудовых ресурсов, рационального использования работников и их рабочего времени</w:t>
            </w:r>
          </w:p>
        </w:tc>
        <w:tc>
          <w:tcPr>
            <w:tcW w:w="2126" w:type="dxa"/>
            <w:vAlign w:val="center"/>
          </w:tcPr>
          <w:p w14:paraId="75B41044" w14:textId="41D947BB" w:rsidR="001C4895" w:rsidRPr="00570FFE" w:rsidRDefault="001C4895" w:rsidP="009851A1">
            <w:pPr>
              <w:jc w:val="center"/>
              <w:rPr>
                <w:bCs/>
                <w:color w:val="000000"/>
                <w:sz w:val="20"/>
                <w:szCs w:val="20"/>
              </w:rPr>
            </w:pPr>
            <w:r w:rsidRPr="00570FFE">
              <w:rPr>
                <w:sz w:val="20"/>
                <w:szCs w:val="20"/>
              </w:rPr>
              <w:t>плана</w:t>
            </w:r>
          </w:p>
        </w:tc>
        <w:tc>
          <w:tcPr>
            <w:tcW w:w="1321" w:type="dxa"/>
            <w:vAlign w:val="center"/>
          </w:tcPr>
          <w:p w14:paraId="743CE004" w14:textId="77777777" w:rsidR="00570FFE" w:rsidRPr="00570FFE" w:rsidRDefault="00570FFE" w:rsidP="00570FFE">
            <w:pPr>
              <w:ind w:left="-113" w:right="-105"/>
              <w:jc w:val="center"/>
              <w:rPr>
                <w:bCs/>
                <w:sz w:val="20"/>
                <w:szCs w:val="20"/>
              </w:rPr>
            </w:pPr>
            <w:r w:rsidRPr="00570FFE">
              <w:rPr>
                <w:bCs/>
                <w:sz w:val="20"/>
                <w:szCs w:val="20"/>
              </w:rPr>
              <w:t>ПК. 7.3,</w:t>
            </w:r>
          </w:p>
          <w:p w14:paraId="17E0EBA1" w14:textId="5E6AF8AE"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1FB68893" w14:textId="77777777" w:rsidTr="00DF3A13">
        <w:tc>
          <w:tcPr>
            <w:tcW w:w="986" w:type="dxa"/>
            <w:vAlign w:val="center"/>
          </w:tcPr>
          <w:p w14:paraId="1F03B875"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3E94BFA8"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6CC8261C" w14:textId="1A9D9123" w:rsidR="001C4895" w:rsidRPr="00570FFE" w:rsidRDefault="001C4895" w:rsidP="00570FFE">
            <w:pPr>
              <w:jc w:val="both"/>
              <w:rPr>
                <w:sz w:val="20"/>
                <w:szCs w:val="20"/>
              </w:rPr>
            </w:pPr>
            <w:r w:rsidRPr="00570FFE">
              <w:rPr>
                <w:sz w:val="20"/>
                <w:szCs w:val="20"/>
              </w:rPr>
              <w:t>Рост средней заработной платы необходимо постоянно … на уровень инфляции за анализируемый период</w:t>
            </w:r>
          </w:p>
        </w:tc>
        <w:tc>
          <w:tcPr>
            <w:tcW w:w="2126" w:type="dxa"/>
            <w:vAlign w:val="center"/>
          </w:tcPr>
          <w:p w14:paraId="556AF68F" w14:textId="409B0668" w:rsidR="001C4895" w:rsidRPr="00570FFE" w:rsidRDefault="001C4895" w:rsidP="009851A1">
            <w:pPr>
              <w:jc w:val="center"/>
              <w:rPr>
                <w:bCs/>
                <w:sz w:val="20"/>
                <w:szCs w:val="20"/>
              </w:rPr>
            </w:pPr>
            <w:r w:rsidRPr="00570FFE">
              <w:rPr>
                <w:bCs/>
                <w:sz w:val="20"/>
                <w:szCs w:val="20"/>
              </w:rPr>
              <w:t>индексируется</w:t>
            </w:r>
          </w:p>
        </w:tc>
        <w:tc>
          <w:tcPr>
            <w:tcW w:w="1321" w:type="dxa"/>
            <w:vAlign w:val="center"/>
          </w:tcPr>
          <w:p w14:paraId="48D31589" w14:textId="77777777" w:rsidR="00570FFE" w:rsidRPr="00570FFE" w:rsidRDefault="00570FFE" w:rsidP="00570FFE">
            <w:pPr>
              <w:ind w:left="-113" w:right="-105"/>
              <w:jc w:val="center"/>
              <w:rPr>
                <w:bCs/>
                <w:sz w:val="20"/>
                <w:szCs w:val="20"/>
              </w:rPr>
            </w:pPr>
            <w:r w:rsidRPr="00570FFE">
              <w:rPr>
                <w:bCs/>
                <w:sz w:val="20"/>
                <w:szCs w:val="20"/>
              </w:rPr>
              <w:t>ПК. 7.3,</w:t>
            </w:r>
          </w:p>
          <w:p w14:paraId="0381A57E" w14:textId="64EDF8F1"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0D0178AE" w14:textId="77777777" w:rsidTr="00DF3A13">
        <w:tc>
          <w:tcPr>
            <w:tcW w:w="986" w:type="dxa"/>
            <w:vAlign w:val="center"/>
          </w:tcPr>
          <w:p w14:paraId="53C06E91"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0C7F5FD0" w14:textId="0C748682" w:rsidR="001C4895" w:rsidRPr="00570FFE" w:rsidRDefault="00570FFE" w:rsidP="00570FFE">
            <w:pPr>
              <w:jc w:val="both"/>
              <w:rPr>
                <w:sz w:val="20"/>
                <w:szCs w:val="20"/>
              </w:rPr>
            </w:pPr>
            <w:r w:rsidRPr="00570FFE">
              <w:rPr>
                <w:bCs/>
                <w:i/>
                <w:iCs/>
                <w:sz w:val="20"/>
                <w:szCs w:val="20"/>
              </w:rPr>
              <w:t>Прочитайте текст и установите соответствие</w:t>
            </w:r>
            <w:r w:rsidRPr="00570FFE">
              <w:rPr>
                <w:sz w:val="20"/>
                <w:szCs w:val="20"/>
              </w:rPr>
              <w:t xml:space="preserve"> </w:t>
            </w:r>
            <w:r w:rsidR="001C4895" w:rsidRPr="00570FFE">
              <w:rPr>
                <w:sz w:val="20"/>
                <w:szCs w:val="20"/>
              </w:rPr>
              <w:t xml:space="preserve">Соотнесите эволюцию подходов к управлению персоналом и систем аудита: </w:t>
            </w:r>
          </w:p>
          <w:p w14:paraId="144C70A2" w14:textId="77777777" w:rsidR="001C4895" w:rsidRPr="00570FFE" w:rsidRDefault="001C4895" w:rsidP="00570FFE">
            <w:pPr>
              <w:jc w:val="both"/>
              <w:rPr>
                <w:sz w:val="20"/>
                <w:szCs w:val="20"/>
              </w:rPr>
            </w:pPr>
            <w:r w:rsidRPr="00570FFE">
              <w:rPr>
                <w:sz w:val="20"/>
                <w:szCs w:val="20"/>
              </w:rPr>
              <w:t>1) Организационная парадигма</w:t>
            </w:r>
          </w:p>
          <w:p w14:paraId="22E3A3F7" w14:textId="77777777" w:rsidR="001C4895" w:rsidRPr="00570FFE" w:rsidRDefault="001C4895" w:rsidP="00570FFE">
            <w:pPr>
              <w:jc w:val="both"/>
              <w:rPr>
                <w:sz w:val="20"/>
                <w:szCs w:val="20"/>
              </w:rPr>
            </w:pPr>
            <w:r w:rsidRPr="00570FFE">
              <w:rPr>
                <w:sz w:val="20"/>
                <w:szCs w:val="20"/>
              </w:rPr>
              <w:t>2) Экономическая парадигма</w:t>
            </w:r>
          </w:p>
          <w:p w14:paraId="45B49B43" w14:textId="77777777" w:rsidR="001C4895" w:rsidRPr="00570FFE" w:rsidRDefault="001C4895" w:rsidP="00570FFE">
            <w:pPr>
              <w:jc w:val="both"/>
              <w:rPr>
                <w:sz w:val="20"/>
                <w:szCs w:val="20"/>
              </w:rPr>
            </w:pPr>
            <w:r w:rsidRPr="00570FFE">
              <w:rPr>
                <w:sz w:val="20"/>
                <w:szCs w:val="20"/>
              </w:rPr>
              <w:t>3) Гуманистическая парадигма</w:t>
            </w:r>
          </w:p>
          <w:p w14:paraId="61227554" w14:textId="77777777" w:rsidR="001C4895" w:rsidRPr="00570FFE" w:rsidRDefault="001C4895" w:rsidP="00570FFE">
            <w:pPr>
              <w:jc w:val="both"/>
              <w:rPr>
                <w:sz w:val="20"/>
                <w:szCs w:val="20"/>
              </w:rPr>
            </w:pPr>
            <w:r w:rsidRPr="00570FFE">
              <w:rPr>
                <w:sz w:val="20"/>
                <w:szCs w:val="20"/>
              </w:rPr>
              <w:t>а) оценкой кадрового делопроизводства</w:t>
            </w:r>
          </w:p>
          <w:p w14:paraId="3636C7A7" w14:textId="77777777" w:rsidR="001C4895" w:rsidRPr="00570FFE" w:rsidRDefault="001C4895" w:rsidP="00570FFE">
            <w:pPr>
              <w:jc w:val="both"/>
              <w:rPr>
                <w:sz w:val="20"/>
                <w:szCs w:val="20"/>
              </w:rPr>
            </w:pPr>
            <w:r w:rsidRPr="00570FFE">
              <w:rPr>
                <w:sz w:val="20"/>
                <w:szCs w:val="20"/>
              </w:rPr>
              <w:t>б) процесс всестороннего анализа всех элементов управления персоналом компании, способов взаимодействия всех участников данного процесса, порядка постановки задач, порядка выполнения работ и отчетности</w:t>
            </w:r>
          </w:p>
          <w:p w14:paraId="185E87BF" w14:textId="2BAA338F" w:rsidR="001C4895" w:rsidRPr="00570FFE" w:rsidRDefault="001C4895" w:rsidP="00570FFE">
            <w:pPr>
              <w:jc w:val="both"/>
              <w:rPr>
                <w:sz w:val="20"/>
                <w:szCs w:val="20"/>
              </w:rPr>
            </w:pPr>
            <w:r w:rsidRPr="00570FFE">
              <w:rPr>
                <w:sz w:val="20"/>
                <w:szCs w:val="20"/>
              </w:rPr>
              <w:t>в) комплексная оценка человеческих ресурсов и системы работы с ними на предмет их соответствия целям и стратегии компании, а также выявление причин возникновения проблем в функционировании компании, с последующими рекомендациями по приведению системы управления человеческими ресурсами в соответствие с потребностями бизнеса</w:t>
            </w:r>
          </w:p>
        </w:tc>
        <w:tc>
          <w:tcPr>
            <w:tcW w:w="2126" w:type="dxa"/>
            <w:vAlign w:val="center"/>
          </w:tcPr>
          <w:p w14:paraId="3944560E" w14:textId="77777777" w:rsidR="00570FFE" w:rsidRPr="00570FFE" w:rsidRDefault="001C4895" w:rsidP="001C4895">
            <w:pPr>
              <w:pStyle w:val="af1"/>
              <w:spacing w:after="0" w:line="240" w:lineRule="auto"/>
              <w:ind w:left="0"/>
              <w:jc w:val="center"/>
              <w:rPr>
                <w:bCs/>
                <w:sz w:val="20"/>
                <w:szCs w:val="20"/>
              </w:rPr>
            </w:pPr>
            <w:r w:rsidRPr="00570FFE">
              <w:rPr>
                <w:bCs/>
                <w:sz w:val="20"/>
                <w:szCs w:val="20"/>
              </w:rPr>
              <w:t xml:space="preserve">1 – а, </w:t>
            </w:r>
          </w:p>
          <w:p w14:paraId="43D1922B" w14:textId="77777777" w:rsidR="00570FFE" w:rsidRPr="00570FFE" w:rsidRDefault="001C4895" w:rsidP="001C4895">
            <w:pPr>
              <w:pStyle w:val="af1"/>
              <w:spacing w:after="0" w:line="240" w:lineRule="auto"/>
              <w:ind w:left="0"/>
              <w:jc w:val="center"/>
              <w:rPr>
                <w:bCs/>
                <w:sz w:val="20"/>
                <w:szCs w:val="20"/>
              </w:rPr>
            </w:pPr>
            <w:r w:rsidRPr="00570FFE">
              <w:rPr>
                <w:bCs/>
                <w:sz w:val="20"/>
                <w:szCs w:val="20"/>
              </w:rPr>
              <w:t>2 – б,</w:t>
            </w:r>
          </w:p>
          <w:p w14:paraId="3ADBDA71" w14:textId="0DE5CC0C" w:rsidR="001C4895" w:rsidRPr="00570FFE" w:rsidRDefault="001C4895" w:rsidP="001C4895">
            <w:pPr>
              <w:pStyle w:val="af1"/>
              <w:spacing w:after="0" w:line="240" w:lineRule="auto"/>
              <w:ind w:left="0"/>
              <w:jc w:val="center"/>
              <w:rPr>
                <w:bCs/>
                <w:sz w:val="20"/>
                <w:szCs w:val="20"/>
              </w:rPr>
            </w:pPr>
            <w:r w:rsidRPr="00570FFE">
              <w:rPr>
                <w:bCs/>
                <w:sz w:val="20"/>
                <w:szCs w:val="20"/>
              </w:rPr>
              <w:t>3 – в</w:t>
            </w:r>
          </w:p>
          <w:p w14:paraId="7D8A6068" w14:textId="77777777" w:rsidR="001C4895" w:rsidRPr="00570FFE" w:rsidRDefault="001C4895" w:rsidP="009851A1">
            <w:pPr>
              <w:jc w:val="center"/>
              <w:rPr>
                <w:bCs/>
                <w:sz w:val="20"/>
                <w:szCs w:val="20"/>
              </w:rPr>
            </w:pPr>
          </w:p>
        </w:tc>
        <w:tc>
          <w:tcPr>
            <w:tcW w:w="1321" w:type="dxa"/>
            <w:vAlign w:val="center"/>
          </w:tcPr>
          <w:p w14:paraId="18741D08" w14:textId="77777777" w:rsidR="00570FFE" w:rsidRPr="00570FFE" w:rsidRDefault="00570FFE" w:rsidP="00570FFE">
            <w:pPr>
              <w:ind w:left="-113" w:right="-105"/>
              <w:jc w:val="center"/>
              <w:rPr>
                <w:bCs/>
                <w:sz w:val="20"/>
                <w:szCs w:val="20"/>
              </w:rPr>
            </w:pPr>
            <w:r w:rsidRPr="00570FFE">
              <w:rPr>
                <w:bCs/>
                <w:sz w:val="20"/>
                <w:szCs w:val="20"/>
              </w:rPr>
              <w:t>ПК. 7.3,</w:t>
            </w:r>
          </w:p>
          <w:p w14:paraId="40A1748F" w14:textId="398A6977" w:rsidR="001C4895" w:rsidRPr="00570FFE" w:rsidRDefault="00570FFE" w:rsidP="00570FFE">
            <w:pPr>
              <w:ind w:left="-113" w:right="-105"/>
              <w:jc w:val="center"/>
              <w:rPr>
                <w:b/>
                <w:sz w:val="20"/>
                <w:szCs w:val="20"/>
              </w:rPr>
            </w:pPr>
            <w:r w:rsidRPr="00570FFE">
              <w:rPr>
                <w:bCs/>
                <w:sz w:val="20"/>
                <w:szCs w:val="20"/>
              </w:rPr>
              <w:t>ПК.7.3.2</w:t>
            </w:r>
          </w:p>
        </w:tc>
      </w:tr>
      <w:tr w:rsidR="001C4895" w:rsidRPr="00570FFE" w14:paraId="5894625E" w14:textId="77777777" w:rsidTr="00DF3A13">
        <w:tc>
          <w:tcPr>
            <w:tcW w:w="986" w:type="dxa"/>
            <w:vAlign w:val="center"/>
          </w:tcPr>
          <w:p w14:paraId="10373DC6"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08288FC3"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31511133" w14:textId="77777777" w:rsidR="001C4895" w:rsidRPr="00570FFE" w:rsidRDefault="001C4895" w:rsidP="00570FFE">
            <w:pPr>
              <w:jc w:val="both"/>
              <w:rPr>
                <w:sz w:val="20"/>
                <w:szCs w:val="20"/>
              </w:rPr>
            </w:pPr>
            <w:r w:rsidRPr="00570FFE">
              <w:rPr>
                <w:sz w:val="20"/>
                <w:szCs w:val="20"/>
              </w:rPr>
              <w:t>Аудит рабочих мест состоит из следующих этапов:</w:t>
            </w:r>
          </w:p>
          <w:p w14:paraId="65262A22" w14:textId="1A6171DF" w:rsidR="001C4895" w:rsidRPr="00570FFE" w:rsidRDefault="001C4895" w:rsidP="00570FFE">
            <w:pPr>
              <w:jc w:val="both"/>
              <w:rPr>
                <w:sz w:val="20"/>
                <w:szCs w:val="20"/>
              </w:rPr>
            </w:pPr>
            <w:r w:rsidRPr="00570FFE">
              <w:rPr>
                <w:sz w:val="20"/>
                <w:szCs w:val="20"/>
              </w:rPr>
              <w:t xml:space="preserve">1) аудит производительности,  </w:t>
            </w:r>
          </w:p>
          <w:p w14:paraId="0C88DEEB" w14:textId="55E84AF1" w:rsidR="001C4895" w:rsidRPr="00570FFE" w:rsidRDefault="001C4895" w:rsidP="00570FFE">
            <w:pPr>
              <w:jc w:val="both"/>
              <w:rPr>
                <w:sz w:val="20"/>
                <w:szCs w:val="20"/>
              </w:rPr>
            </w:pPr>
            <w:r w:rsidRPr="00570FFE">
              <w:rPr>
                <w:sz w:val="20"/>
                <w:szCs w:val="20"/>
              </w:rPr>
              <w:t>2) аудит штатных должностей и соответствия им квалификационных характеристик работников</w:t>
            </w:r>
          </w:p>
          <w:p w14:paraId="79DC9CFB" w14:textId="0A11A2A1" w:rsidR="001C4895" w:rsidRPr="00570FFE" w:rsidRDefault="001C4895" w:rsidP="00570FFE">
            <w:pPr>
              <w:jc w:val="both"/>
              <w:rPr>
                <w:sz w:val="20"/>
                <w:szCs w:val="20"/>
              </w:rPr>
            </w:pPr>
            <w:r w:rsidRPr="00570FFE">
              <w:rPr>
                <w:sz w:val="20"/>
                <w:szCs w:val="20"/>
              </w:rPr>
              <w:t>3) аудит развития должности</w:t>
            </w:r>
          </w:p>
          <w:p w14:paraId="1F7F518E" w14:textId="47E0F02C" w:rsidR="001C4895" w:rsidRPr="00570FFE" w:rsidRDefault="001C4895" w:rsidP="00570FFE">
            <w:pPr>
              <w:jc w:val="both"/>
              <w:rPr>
                <w:sz w:val="20"/>
                <w:szCs w:val="20"/>
              </w:rPr>
            </w:pPr>
            <w:r w:rsidRPr="00570FFE">
              <w:rPr>
                <w:sz w:val="20"/>
                <w:szCs w:val="20"/>
              </w:rPr>
              <w:t>4) стратегический аудит</w:t>
            </w:r>
          </w:p>
          <w:p w14:paraId="3249814A" w14:textId="5545691F" w:rsidR="001C4895" w:rsidRPr="00BC0E9B" w:rsidRDefault="001C4895" w:rsidP="00570FFE">
            <w:pPr>
              <w:jc w:val="both"/>
              <w:rPr>
                <w:b/>
                <w:bCs/>
                <w:sz w:val="20"/>
                <w:szCs w:val="20"/>
              </w:rPr>
            </w:pPr>
            <w:r w:rsidRPr="00BC0E9B">
              <w:rPr>
                <w:b/>
                <w:bCs/>
                <w:sz w:val="20"/>
                <w:szCs w:val="20"/>
              </w:rPr>
              <w:t>5) все ответы верны</w:t>
            </w:r>
          </w:p>
        </w:tc>
        <w:tc>
          <w:tcPr>
            <w:tcW w:w="2126" w:type="dxa"/>
            <w:vAlign w:val="center"/>
          </w:tcPr>
          <w:p w14:paraId="48F1BBBD" w14:textId="62DEB4E2" w:rsidR="001C4895" w:rsidRPr="00570FFE" w:rsidRDefault="001C4895" w:rsidP="001C4895">
            <w:pPr>
              <w:pStyle w:val="af1"/>
              <w:spacing w:after="0" w:line="240" w:lineRule="auto"/>
              <w:ind w:left="0"/>
              <w:jc w:val="center"/>
              <w:rPr>
                <w:bCs/>
                <w:sz w:val="20"/>
                <w:szCs w:val="20"/>
              </w:rPr>
            </w:pPr>
            <w:r w:rsidRPr="00570FFE">
              <w:rPr>
                <w:bCs/>
                <w:sz w:val="20"/>
                <w:szCs w:val="20"/>
              </w:rPr>
              <w:t>5</w:t>
            </w:r>
          </w:p>
        </w:tc>
        <w:tc>
          <w:tcPr>
            <w:tcW w:w="1321" w:type="dxa"/>
            <w:vAlign w:val="center"/>
          </w:tcPr>
          <w:p w14:paraId="59E16319" w14:textId="77777777" w:rsidR="00570FFE" w:rsidRPr="00570FFE" w:rsidRDefault="00570FFE" w:rsidP="00570FFE">
            <w:pPr>
              <w:ind w:left="-113" w:right="-105"/>
              <w:jc w:val="center"/>
              <w:rPr>
                <w:bCs/>
                <w:sz w:val="20"/>
                <w:szCs w:val="20"/>
              </w:rPr>
            </w:pPr>
            <w:r w:rsidRPr="00570FFE">
              <w:rPr>
                <w:bCs/>
                <w:sz w:val="20"/>
                <w:szCs w:val="20"/>
              </w:rPr>
              <w:t>ПК- 7.1</w:t>
            </w:r>
          </w:p>
          <w:p w14:paraId="7CBC22EA" w14:textId="36A38A01" w:rsidR="001C4895" w:rsidRPr="00570FFE" w:rsidRDefault="00570FFE" w:rsidP="00570FFE">
            <w:pPr>
              <w:ind w:left="-113" w:right="-105"/>
              <w:jc w:val="center"/>
              <w:rPr>
                <w:b/>
                <w:sz w:val="20"/>
                <w:szCs w:val="20"/>
              </w:rPr>
            </w:pPr>
            <w:r w:rsidRPr="00570FFE">
              <w:rPr>
                <w:bCs/>
                <w:sz w:val="20"/>
                <w:szCs w:val="20"/>
              </w:rPr>
              <w:t>ПК- 7.1.2</w:t>
            </w:r>
          </w:p>
        </w:tc>
      </w:tr>
      <w:tr w:rsidR="001C4895" w:rsidRPr="00570FFE" w14:paraId="7134CFDC" w14:textId="77777777" w:rsidTr="00DF3A13">
        <w:tc>
          <w:tcPr>
            <w:tcW w:w="986" w:type="dxa"/>
            <w:vAlign w:val="center"/>
          </w:tcPr>
          <w:p w14:paraId="6323841E" w14:textId="77777777" w:rsidR="001C4895" w:rsidRPr="00570FFE" w:rsidRDefault="001C4895" w:rsidP="00F962E6">
            <w:pPr>
              <w:pStyle w:val="af1"/>
              <w:numPr>
                <w:ilvl w:val="0"/>
                <w:numId w:val="44"/>
              </w:numPr>
              <w:spacing w:after="0"/>
              <w:ind w:left="0" w:firstLine="244"/>
              <w:jc w:val="center"/>
              <w:rPr>
                <w:bCs/>
                <w:sz w:val="20"/>
                <w:szCs w:val="20"/>
              </w:rPr>
            </w:pPr>
          </w:p>
        </w:tc>
        <w:tc>
          <w:tcPr>
            <w:tcW w:w="5530" w:type="dxa"/>
          </w:tcPr>
          <w:p w14:paraId="59AC1E13"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64905162" w14:textId="6F89C31F" w:rsidR="001C4895" w:rsidRPr="00570FFE" w:rsidRDefault="001C4895" w:rsidP="00570FFE">
            <w:pPr>
              <w:jc w:val="both"/>
              <w:rPr>
                <w:sz w:val="20"/>
                <w:szCs w:val="20"/>
              </w:rPr>
            </w:pPr>
            <w:r w:rsidRPr="00570FFE">
              <w:rPr>
                <w:sz w:val="20"/>
                <w:szCs w:val="20"/>
              </w:rPr>
              <w:lastRenderedPageBreak/>
              <w:t xml:space="preserve">… </w:t>
            </w:r>
            <w:r w:rsidR="00935E70" w:rsidRPr="00570FFE">
              <w:rPr>
                <w:sz w:val="20"/>
                <w:szCs w:val="20"/>
              </w:rPr>
              <w:t>–</w:t>
            </w:r>
            <w:r w:rsidRPr="00570FFE">
              <w:rPr>
                <w:sz w:val="20"/>
                <w:szCs w:val="20"/>
              </w:rPr>
              <w:t xml:space="preserve"> основной показатель производительности труда, характеризующий количество (в натуральных показателях) или стоимость произведенной продукции (товарная, валовая, чистая продукция), приходящихся на единицу времени (час, смена, квартал, год) или одного среднесписочного работника</w:t>
            </w:r>
          </w:p>
        </w:tc>
        <w:tc>
          <w:tcPr>
            <w:tcW w:w="2126" w:type="dxa"/>
            <w:vAlign w:val="center"/>
          </w:tcPr>
          <w:p w14:paraId="0F8EF851" w14:textId="21371AD4" w:rsidR="001C4895" w:rsidRPr="00570FFE" w:rsidRDefault="00935E70" w:rsidP="001C4895">
            <w:pPr>
              <w:pStyle w:val="af1"/>
              <w:spacing w:after="0" w:line="240" w:lineRule="auto"/>
              <w:ind w:left="0"/>
              <w:jc w:val="center"/>
              <w:rPr>
                <w:bCs/>
                <w:sz w:val="20"/>
                <w:szCs w:val="20"/>
              </w:rPr>
            </w:pPr>
            <w:r w:rsidRPr="00570FFE">
              <w:rPr>
                <w:bCs/>
                <w:sz w:val="20"/>
                <w:szCs w:val="20"/>
              </w:rPr>
              <w:lastRenderedPageBreak/>
              <w:t>выработка</w:t>
            </w:r>
          </w:p>
        </w:tc>
        <w:tc>
          <w:tcPr>
            <w:tcW w:w="1321" w:type="dxa"/>
            <w:vAlign w:val="center"/>
          </w:tcPr>
          <w:p w14:paraId="3AF20CA0" w14:textId="77777777" w:rsidR="00570FFE" w:rsidRPr="00570FFE" w:rsidRDefault="00570FFE" w:rsidP="00570FFE">
            <w:pPr>
              <w:ind w:left="-113" w:right="-105"/>
              <w:jc w:val="center"/>
              <w:rPr>
                <w:bCs/>
                <w:sz w:val="20"/>
                <w:szCs w:val="20"/>
              </w:rPr>
            </w:pPr>
            <w:r w:rsidRPr="00570FFE">
              <w:rPr>
                <w:bCs/>
                <w:sz w:val="20"/>
                <w:szCs w:val="20"/>
              </w:rPr>
              <w:t>ПК- 7.1</w:t>
            </w:r>
          </w:p>
          <w:p w14:paraId="7AD8FB7C" w14:textId="72DB1BCE" w:rsidR="001C4895" w:rsidRPr="00570FFE" w:rsidRDefault="00570FFE" w:rsidP="00570FFE">
            <w:pPr>
              <w:ind w:left="-113" w:right="-105"/>
              <w:jc w:val="center"/>
              <w:rPr>
                <w:b/>
                <w:sz w:val="20"/>
                <w:szCs w:val="20"/>
              </w:rPr>
            </w:pPr>
            <w:r w:rsidRPr="00570FFE">
              <w:rPr>
                <w:bCs/>
                <w:sz w:val="20"/>
                <w:szCs w:val="20"/>
              </w:rPr>
              <w:lastRenderedPageBreak/>
              <w:t>ПК- 7.1.2</w:t>
            </w:r>
          </w:p>
        </w:tc>
      </w:tr>
      <w:tr w:rsidR="00935E70" w:rsidRPr="00570FFE" w14:paraId="4EB9E494" w14:textId="77777777" w:rsidTr="00DF3A13">
        <w:tc>
          <w:tcPr>
            <w:tcW w:w="986" w:type="dxa"/>
            <w:vAlign w:val="center"/>
          </w:tcPr>
          <w:p w14:paraId="3C4E8273" w14:textId="77777777" w:rsidR="00935E70" w:rsidRPr="00570FFE" w:rsidRDefault="00935E70" w:rsidP="00F962E6">
            <w:pPr>
              <w:pStyle w:val="af1"/>
              <w:numPr>
                <w:ilvl w:val="0"/>
                <w:numId w:val="44"/>
              </w:numPr>
              <w:spacing w:after="0"/>
              <w:ind w:left="0" w:firstLine="244"/>
              <w:jc w:val="center"/>
              <w:rPr>
                <w:bCs/>
                <w:sz w:val="20"/>
                <w:szCs w:val="20"/>
              </w:rPr>
            </w:pPr>
          </w:p>
        </w:tc>
        <w:tc>
          <w:tcPr>
            <w:tcW w:w="5530" w:type="dxa"/>
          </w:tcPr>
          <w:p w14:paraId="239D7F8A" w14:textId="06966BE6" w:rsidR="00935E70" w:rsidRPr="00570FFE" w:rsidRDefault="00570FFE" w:rsidP="00570FFE">
            <w:pPr>
              <w:jc w:val="both"/>
              <w:rPr>
                <w:sz w:val="20"/>
                <w:szCs w:val="20"/>
              </w:rPr>
            </w:pPr>
            <w:r w:rsidRPr="00570FFE">
              <w:rPr>
                <w:bCs/>
                <w:i/>
                <w:iCs/>
                <w:sz w:val="20"/>
                <w:szCs w:val="20"/>
              </w:rPr>
              <w:t>Прочитайте текст и установите соответствие</w:t>
            </w:r>
            <w:r w:rsidRPr="00570FFE">
              <w:rPr>
                <w:sz w:val="20"/>
                <w:szCs w:val="20"/>
              </w:rPr>
              <w:t xml:space="preserve"> </w:t>
            </w:r>
            <w:r w:rsidR="00935E70" w:rsidRPr="00570FFE">
              <w:rPr>
                <w:sz w:val="20"/>
                <w:szCs w:val="20"/>
              </w:rPr>
              <w:t>Соотнесите параметры аудита персонала по функциям управления персоналом:</w:t>
            </w:r>
          </w:p>
          <w:p w14:paraId="3EC44D87" w14:textId="77777777" w:rsidR="00935E70" w:rsidRPr="00570FFE" w:rsidRDefault="00935E70" w:rsidP="00570FFE">
            <w:pPr>
              <w:jc w:val="both"/>
              <w:rPr>
                <w:sz w:val="20"/>
                <w:szCs w:val="20"/>
              </w:rPr>
            </w:pPr>
            <w:r w:rsidRPr="00570FFE">
              <w:rPr>
                <w:sz w:val="20"/>
                <w:szCs w:val="20"/>
              </w:rPr>
              <w:t>1) Планирование персонала</w:t>
            </w:r>
          </w:p>
          <w:p w14:paraId="3F5591DB" w14:textId="77777777" w:rsidR="00935E70" w:rsidRPr="00570FFE" w:rsidRDefault="00935E70" w:rsidP="00570FFE">
            <w:pPr>
              <w:jc w:val="both"/>
              <w:rPr>
                <w:sz w:val="20"/>
                <w:szCs w:val="20"/>
              </w:rPr>
            </w:pPr>
            <w:r w:rsidRPr="00570FFE">
              <w:rPr>
                <w:sz w:val="20"/>
                <w:szCs w:val="20"/>
              </w:rPr>
              <w:t>2) Использование персонала</w:t>
            </w:r>
          </w:p>
          <w:p w14:paraId="3F8AA73F" w14:textId="77777777" w:rsidR="00935E70" w:rsidRPr="00570FFE" w:rsidRDefault="00935E70" w:rsidP="00570FFE">
            <w:pPr>
              <w:jc w:val="both"/>
              <w:rPr>
                <w:sz w:val="20"/>
                <w:szCs w:val="20"/>
              </w:rPr>
            </w:pPr>
            <w:r w:rsidRPr="00570FFE">
              <w:rPr>
                <w:sz w:val="20"/>
                <w:szCs w:val="20"/>
              </w:rPr>
              <w:t>3) Профориентация и адаптация персонала</w:t>
            </w:r>
          </w:p>
          <w:p w14:paraId="2D81C596" w14:textId="77777777" w:rsidR="00935E70" w:rsidRPr="00570FFE" w:rsidRDefault="00935E70" w:rsidP="00570FFE">
            <w:pPr>
              <w:jc w:val="both"/>
              <w:rPr>
                <w:sz w:val="20"/>
                <w:szCs w:val="20"/>
              </w:rPr>
            </w:pPr>
            <w:r w:rsidRPr="00570FFE">
              <w:rPr>
                <w:sz w:val="20"/>
                <w:szCs w:val="20"/>
              </w:rPr>
              <w:t>4) Трудовые отношения в коллективе</w:t>
            </w:r>
          </w:p>
          <w:p w14:paraId="5A7E0841" w14:textId="77777777" w:rsidR="00935E70" w:rsidRPr="00570FFE" w:rsidRDefault="00935E70" w:rsidP="00570FFE">
            <w:pPr>
              <w:jc w:val="both"/>
              <w:rPr>
                <w:sz w:val="20"/>
                <w:szCs w:val="20"/>
              </w:rPr>
            </w:pPr>
            <w:r w:rsidRPr="00570FFE">
              <w:rPr>
                <w:sz w:val="20"/>
                <w:szCs w:val="20"/>
              </w:rPr>
              <w:t>а) Анализ уровня занятости персонала; анализ обеспечения стабильности состава работников; изучение занятости женщин, лиц пожилого возраста и других уязвимых слоев населения</w:t>
            </w:r>
          </w:p>
          <w:p w14:paraId="525FFCE4" w14:textId="77777777" w:rsidR="00935E70" w:rsidRPr="00570FFE" w:rsidRDefault="00935E70" w:rsidP="00570FFE">
            <w:pPr>
              <w:jc w:val="both"/>
              <w:rPr>
                <w:sz w:val="20"/>
                <w:szCs w:val="20"/>
              </w:rPr>
            </w:pPr>
            <w:r w:rsidRPr="00570FFE">
              <w:rPr>
                <w:sz w:val="20"/>
                <w:szCs w:val="20"/>
              </w:rPr>
              <w:t>б) Анализ методов профориентации и адаптации, оценка их эффективности (количество уволенных, конфликты в отделах новичков), анализ проблем в периоде адаптации</w:t>
            </w:r>
          </w:p>
          <w:p w14:paraId="53B71717" w14:textId="77777777" w:rsidR="00935E70" w:rsidRPr="00570FFE" w:rsidRDefault="00935E70" w:rsidP="00570FFE">
            <w:pPr>
              <w:jc w:val="both"/>
              <w:rPr>
                <w:sz w:val="20"/>
                <w:szCs w:val="20"/>
              </w:rPr>
            </w:pPr>
            <w:r w:rsidRPr="00570FFE">
              <w:rPr>
                <w:sz w:val="20"/>
                <w:szCs w:val="20"/>
              </w:rPr>
              <w:t>в) Диагностика социально-психологического климата, оценка уровня социального напряженности в организации, сопротивление переменам, диагностика организационной культуры, типа управленческой команды, оценка уровня соответствия я целям и специфики организации</w:t>
            </w:r>
          </w:p>
          <w:p w14:paraId="2AEF41E8" w14:textId="7CB6EA77" w:rsidR="00935E70" w:rsidRPr="00570FFE" w:rsidRDefault="00935E70" w:rsidP="00570FFE">
            <w:pPr>
              <w:jc w:val="both"/>
              <w:rPr>
                <w:sz w:val="20"/>
                <w:szCs w:val="20"/>
              </w:rPr>
            </w:pPr>
            <w:r w:rsidRPr="00570FFE">
              <w:rPr>
                <w:sz w:val="20"/>
                <w:szCs w:val="20"/>
              </w:rPr>
              <w:t>г) Оценка наличных ресурсов, целей и перспектив развития организации, будущих потребностей в персонале; анализ штатного расписания, изменений потенциала организации</w:t>
            </w:r>
          </w:p>
        </w:tc>
        <w:tc>
          <w:tcPr>
            <w:tcW w:w="2126" w:type="dxa"/>
            <w:vAlign w:val="center"/>
          </w:tcPr>
          <w:p w14:paraId="7755BCBF" w14:textId="77777777" w:rsidR="00570FFE" w:rsidRPr="00570FFE" w:rsidRDefault="00935E70" w:rsidP="00935E70">
            <w:pPr>
              <w:pStyle w:val="af1"/>
              <w:spacing w:after="0" w:line="240" w:lineRule="auto"/>
              <w:ind w:left="0"/>
              <w:jc w:val="center"/>
              <w:rPr>
                <w:bCs/>
                <w:sz w:val="20"/>
                <w:szCs w:val="20"/>
              </w:rPr>
            </w:pPr>
            <w:r w:rsidRPr="00570FFE">
              <w:rPr>
                <w:bCs/>
                <w:sz w:val="20"/>
                <w:szCs w:val="20"/>
              </w:rPr>
              <w:t>1 – г,</w:t>
            </w:r>
          </w:p>
          <w:p w14:paraId="14FEEF95" w14:textId="77777777" w:rsidR="00570FFE" w:rsidRPr="00570FFE" w:rsidRDefault="00935E70" w:rsidP="00935E70">
            <w:pPr>
              <w:pStyle w:val="af1"/>
              <w:spacing w:after="0" w:line="240" w:lineRule="auto"/>
              <w:ind w:left="0"/>
              <w:jc w:val="center"/>
              <w:rPr>
                <w:bCs/>
                <w:sz w:val="20"/>
                <w:szCs w:val="20"/>
              </w:rPr>
            </w:pPr>
            <w:r w:rsidRPr="00570FFE">
              <w:rPr>
                <w:bCs/>
                <w:sz w:val="20"/>
                <w:szCs w:val="20"/>
              </w:rPr>
              <w:t xml:space="preserve">2 – а, </w:t>
            </w:r>
            <w:r w:rsidRPr="00570FFE">
              <w:rPr>
                <w:bCs/>
                <w:sz w:val="20"/>
                <w:szCs w:val="20"/>
              </w:rPr>
              <w:br/>
              <w:t xml:space="preserve">3 – б, </w:t>
            </w:r>
          </w:p>
          <w:p w14:paraId="24F27B64" w14:textId="1339F090" w:rsidR="00935E70" w:rsidRPr="00570FFE" w:rsidRDefault="00935E70" w:rsidP="00935E70">
            <w:pPr>
              <w:pStyle w:val="af1"/>
              <w:spacing w:after="0" w:line="240" w:lineRule="auto"/>
              <w:ind w:left="0"/>
              <w:jc w:val="center"/>
              <w:rPr>
                <w:bCs/>
                <w:sz w:val="20"/>
                <w:szCs w:val="20"/>
              </w:rPr>
            </w:pPr>
            <w:r w:rsidRPr="00570FFE">
              <w:rPr>
                <w:bCs/>
                <w:sz w:val="20"/>
                <w:szCs w:val="20"/>
              </w:rPr>
              <w:t>4 – в</w:t>
            </w:r>
          </w:p>
          <w:p w14:paraId="37C029BD" w14:textId="77777777" w:rsidR="00935E70" w:rsidRPr="00570FFE" w:rsidRDefault="00935E70" w:rsidP="00935E70">
            <w:pPr>
              <w:pStyle w:val="af1"/>
              <w:spacing w:after="0" w:line="240" w:lineRule="auto"/>
              <w:ind w:left="0"/>
              <w:jc w:val="center"/>
              <w:rPr>
                <w:bCs/>
                <w:sz w:val="20"/>
                <w:szCs w:val="20"/>
              </w:rPr>
            </w:pPr>
          </w:p>
        </w:tc>
        <w:tc>
          <w:tcPr>
            <w:tcW w:w="1321" w:type="dxa"/>
            <w:vAlign w:val="center"/>
          </w:tcPr>
          <w:p w14:paraId="0DFCBE7E" w14:textId="77777777" w:rsidR="00570FFE" w:rsidRPr="00570FFE" w:rsidRDefault="00570FFE" w:rsidP="00570FFE">
            <w:pPr>
              <w:ind w:left="-113" w:right="-105"/>
              <w:jc w:val="center"/>
              <w:rPr>
                <w:bCs/>
                <w:sz w:val="20"/>
                <w:szCs w:val="20"/>
              </w:rPr>
            </w:pPr>
            <w:r w:rsidRPr="00570FFE">
              <w:rPr>
                <w:bCs/>
                <w:sz w:val="20"/>
                <w:szCs w:val="20"/>
              </w:rPr>
              <w:t>ПК. 7.3,</w:t>
            </w:r>
          </w:p>
          <w:p w14:paraId="620E03EF" w14:textId="3424AD75" w:rsidR="00935E70" w:rsidRPr="00570FFE" w:rsidRDefault="00570FFE" w:rsidP="00570FFE">
            <w:pPr>
              <w:ind w:left="-113" w:right="-105"/>
              <w:jc w:val="center"/>
              <w:rPr>
                <w:b/>
                <w:sz w:val="20"/>
                <w:szCs w:val="20"/>
              </w:rPr>
            </w:pPr>
            <w:r w:rsidRPr="00570FFE">
              <w:rPr>
                <w:bCs/>
                <w:sz w:val="20"/>
                <w:szCs w:val="20"/>
              </w:rPr>
              <w:t>ПК.7.3.2</w:t>
            </w:r>
          </w:p>
        </w:tc>
      </w:tr>
      <w:tr w:rsidR="00935E70" w:rsidRPr="00570FFE" w14:paraId="1AFA5886" w14:textId="77777777" w:rsidTr="00DF3A13">
        <w:tc>
          <w:tcPr>
            <w:tcW w:w="986" w:type="dxa"/>
            <w:vAlign w:val="center"/>
          </w:tcPr>
          <w:p w14:paraId="6A3B550F" w14:textId="77777777" w:rsidR="00935E70" w:rsidRPr="00570FFE" w:rsidRDefault="00935E70" w:rsidP="00F962E6">
            <w:pPr>
              <w:pStyle w:val="af1"/>
              <w:numPr>
                <w:ilvl w:val="0"/>
                <w:numId w:val="44"/>
              </w:numPr>
              <w:spacing w:after="0"/>
              <w:ind w:left="0" w:firstLine="244"/>
              <w:jc w:val="center"/>
              <w:rPr>
                <w:bCs/>
                <w:sz w:val="20"/>
                <w:szCs w:val="20"/>
              </w:rPr>
            </w:pPr>
          </w:p>
        </w:tc>
        <w:tc>
          <w:tcPr>
            <w:tcW w:w="5530" w:type="dxa"/>
          </w:tcPr>
          <w:p w14:paraId="3C1595B5"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66C42B0D" w14:textId="77777777" w:rsidR="00935E70" w:rsidRPr="00570FFE" w:rsidRDefault="00935E70" w:rsidP="00570FFE">
            <w:pPr>
              <w:jc w:val="both"/>
              <w:rPr>
                <w:sz w:val="20"/>
                <w:szCs w:val="20"/>
              </w:rPr>
            </w:pPr>
            <w:r w:rsidRPr="00570FFE">
              <w:rPr>
                <w:sz w:val="20"/>
                <w:szCs w:val="20"/>
              </w:rPr>
              <w:t>Анализ трудовых показателей таких, как уровень, динамика и структура персонала предприятия; его движение; профессионально-квалификационный состав как основа аудита персонала отражает  основное направление аналитической деятельности:</w:t>
            </w:r>
          </w:p>
          <w:p w14:paraId="673A5CE0" w14:textId="77777777" w:rsidR="00935E70" w:rsidRPr="00570FFE" w:rsidRDefault="00935E70" w:rsidP="00570FFE">
            <w:pPr>
              <w:jc w:val="both"/>
              <w:rPr>
                <w:sz w:val="20"/>
                <w:szCs w:val="20"/>
              </w:rPr>
            </w:pPr>
            <w:r w:rsidRPr="00570FFE">
              <w:rPr>
                <w:sz w:val="20"/>
                <w:szCs w:val="20"/>
              </w:rPr>
              <w:t>1) анализ ресурсов</w:t>
            </w:r>
          </w:p>
          <w:p w14:paraId="6864D9FA" w14:textId="77777777" w:rsidR="00935E70" w:rsidRPr="00570FFE" w:rsidRDefault="00935E70" w:rsidP="00570FFE">
            <w:pPr>
              <w:jc w:val="both"/>
              <w:rPr>
                <w:sz w:val="20"/>
                <w:szCs w:val="20"/>
              </w:rPr>
            </w:pPr>
            <w:r w:rsidRPr="00570FFE">
              <w:rPr>
                <w:sz w:val="20"/>
                <w:szCs w:val="20"/>
              </w:rPr>
              <w:t>2) анализ затрат</w:t>
            </w:r>
          </w:p>
          <w:p w14:paraId="013B0562" w14:textId="066347A8" w:rsidR="00935E70" w:rsidRPr="00570FFE" w:rsidRDefault="00935E70" w:rsidP="00570FFE">
            <w:pPr>
              <w:jc w:val="both"/>
              <w:rPr>
                <w:b/>
                <w:bCs/>
                <w:sz w:val="20"/>
                <w:szCs w:val="20"/>
              </w:rPr>
            </w:pPr>
            <w:r w:rsidRPr="00570FFE">
              <w:rPr>
                <w:b/>
                <w:bCs/>
                <w:sz w:val="20"/>
                <w:szCs w:val="20"/>
              </w:rPr>
              <w:t>3) анализ эффективности труда</w:t>
            </w:r>
          </w:p>
        </w:tc>
        <w:tc>
          <w:tcPr>
            <w:tcW w:w="2126" w:type="dxa"/>
            <w:vAlign w:val="center"/>
          </w:tcPr>
          <w:p w14:paraId="504A276A" w14:textId="065C7CC9" w:rsidR="00935E70" w:rsidRPr="00570FFE" w:rsidRDefault="00935E70" w:rsidP="00935E70">
            <w:pPr>
              <w:pStyle w:val="af1"/>
              <w:spacing w:after="0" w:line="240" w:lineRule="auto"/>
              <w:ind w:left="0"/>
              <w:jc w:val="center"/>
              <w:rPr>
                <w:bCs/>
                <w:sz w:val="20"/>
                <w:szCs w:val="20"/>
              </w:rPr>
            </w:pPr>
            <w:r w:rsidRPr="00570FFE">
              <w:rPr>
                <w:bCs/>
                <w:sz w:val="20"/>
                <w:szCs w:val="20"/>
              </w:rPr>
              <w:t>3</w:t>
            </w:r>
          </w:p>
        </w:tc>
        <w:tc>
          <w:tcPr>
            <w:tcW w:w="1321" w:type="dxa"/>
            <w:vAlign w:val="center"/>
          </w:tcPr>
          <w:p w14:paraId="30CE7817" w14:textId="77777777" w:rsidR="00570FFE" w:rsidRPr="00570FFE" w:rsidRDefault="00570FFE" w:rsidP="00570FFE">
            <w:pPr>
              <w:ind w:left="-113" w:right="-105"/>
              <w:jc w:val="center"/>
              <w:rPr>
                <w:bCs/>
                <w:sz w:val="20"/>
                <w:szCs w:val="20"/>
              </w:rPr>
            </w:pPr>
            <w:r w:rsidRPr="00570FFE">
              <w:rPr>
                <w:bCs/>
                <w:sz w:val="20"/>
                <w:szCs w:val="20"/>
              </w:rPr>
              <w:t>ПК- 7.1</w:t>
            </w:r>
          </w:p>
          <w:p w14:paraId="47D6EACB" w14:textId="7BE1D189" w:rsidR="00935E70" w:rsidRPr="00570FFE" w:rsidRDefault="00570FFE" w:rsidP="00570FFE">
            <w:pPr>
              <w:ind w:left="-113" w:right="-105"/>
              <w:jc w:val="center"/>
              <w:rPr>
                <w:b/>
                <w:sz w:val="20"/>
                <w:szCs w:val="20"/>
              </w:rPr>
            </w:pPr>
            <w:r w:rsidRPr="00570FFE">
              <w:rPr>
                <w:bCs/>
                <w:sz w:val="20"/>
                <w:szCs w:val="20"/>
              </w:rPr>
              <w:t>ПК- 7.1.2</w:t>
            </w:r>
          </w:p>
        </w:tc>
      </w:tr>
      <w:tr w:rsidR="00935E70" w:rsidRPr="00570FFE" w14:paraId="000F186E" w14:textId="77777777" w:rsidTr="00DF3A13">
        <w:tc>
          <w:tcPr>
            <w:tcW w:w="986" w:type="dxa"/>
            <w:vAlign w:val="center"/>
          </w:tcPr>
          <w:p w14:paraId="273D56EA" w14:textId="77777777" w:rsidR="00935E70" w:rsidRPr="00570FFE" w:rsidRDefault="00935E70" w:rsidP="00F962E6">
            <w:pPr>
              <w:pStyle w:val="af1"/>
              <w:numPr>
                <w:ilvl w:val="0"/>
                <w:numId w:val="44"/>
              </w:numPr>
              <w:spacing w:after="0"/>
              <w:ind w:left="0" w:firstLine="244"/>
              <w:jc w:val="center"/>
              <w:rPr>
                <w:bCs/>
                <w:sz w:val="20"/>
                <w:szCs w:val="20"/>
              </w:rPr>
            </w:pPr>
          </w:p>
        </w:tc>
        <w:tc>
          <w:tcPr>
            <w:tcW w:w="5530" w:type="dxa"/>
          </w:tcPr>
          <w:p w14:paraId="10267913"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773C1477" w14:textId="1F96A45B" w:rsidR="00935E70" w:rsidRPr="00570FFE" w:rsidRDefault="00935E70" w:rsidP="00570FFE">
            <w:pPr>
              <w:jc w:val="both"/>
              <w:rPr>
                <w:sz w:val="20"/>
                <w:szCs w:val="20"/>
              </w:rPr>
            </w:pPr>
            <w:r w:rsidRPr="00570FFE">
              <w:rPr>
                <w:sz w:val="20"/>
                <w:szCs w:val="20"/>
              </w:rPr>
              <w:t>…</w:t>
            </w:r>
            <w:r w:rsidRPr="00570FFE">
              <w:rPr>
                <w:bCs/>
                <w:sz w:val="20"/>
                <w:szCs w:val="20"/>
              </w:rPr>
              <w:t xml:space="preserve"> персонала</w:t>
            </w:r>
            <w:r w:rsidRPr="00570FFE">
              <w:rPr>
                <w:sz w:val="20"/>
                <w:szCs w:val="20"/>
              </w:rPr>
              <w:t xml:space="preserve"> — это система внутрифирменного планирования и контроля работы с человеческими ресурсами, которая способствует реализации стратегии в конкретные мероприятия, а также формирует основные положения по управлению сотрудниками</w:t>
            </w:r>
          </w:p>
        </w:tc>
        <w:tc>
          <w:tcPr>
            <w:tcW w:w="2126" w:type="dxa"/>
            <w:vAlign w:val="center"/>
          </w:tcPr>
          <w:p w14:paraId="56EA01AE" w14:textId="7D165011" w:rsidR="00935E70" w:rsidRPr="00570FFE" w:rsidRDefault="00935E70" w:rsidP="00935E70">
            <w:pPr>
              <w:pStyle w:val="af1"/>
              <w:spacing w:after="0" w:line="240" w:lineRule="auto"/>
              <w:ind w:left="0"/>
              <w:jc w:val="center"/>
              <w:rPr>
                <w:bCs/>
                <w:sz w:val="20"/>
                <w:szCs w:val="20"/>
              </w:rPr>
            </w:pPr>
            <w:r w:rsidRPr="00570FFE">
              <w:rPr>
                <w:bCs/>
                <w:sz w:val="20"/>
                <w:szCs w:val="20"/>
              </w:rPr>
              <w:t xml:space="preserve">контроллинг </w:t>
            </w:r>
          </w:p>
        </w:tc>
        <w:tc>
          <w:tcPr>
            <w:tcW w:w="1321" w:type="dxa"/>
            <w:vAlign w:val="center"/>
          </w:tcPr>
          <w:p w14:paraId="7E1F387E" w14:textId="77777777" w:rsidR="00570FFE" w:rsidRPr="00570FFE" w:rsidRDefault="00570FFE" w:rsidP="00570FFE">
            <w:pPr>
              <w:ind w:left="-113" w:right="-105"/>
              <w:jc w:val="center"/>
              <w:rPr>
                <w:bCs/>
                <w:sz w:val="20"/>
                <w:szCs w:val="20"/>
              </w:rPr>
            </w:pPr>
            <w:r w:rsidRPr="00570FFE">
              <w:rPr>
                <w:bCs/>
                <w:sz w:val="20"/>
                <w:szCs w:val="20"/>
              </w:rPr>
              <w:t>ПК. 7.3,</w:t>
            </w:r>
          </w:p>
          <w:p w14:paraId="6A4F5224" w14:textId="0EC7358F" w:rsidR="00935E70" w:rsidRPr="00570FFE" w:rsidRDefault="00570FFE" w:rsidP="00570FFE">
            <w:pPr>
              <w:ind w:left="-113" w:right="-105"/>
              <w:jc w:val="center"/>
              <w:rPr>
                <w:b/>
                <w:sz w:val="20"/>
                <w:szCs w:val="20"/>
              </w:rPr>
            </w:pPr>
            <w:r w:rsidRPr="00570FFE">
              <w:rPr>
                <w:bCs/>
                <w:sz w:val="20"/>
                <w:szCs w:val="20"/>
              </w:rPr>
              <w:t>ПК.7.3.2</w:t>
            </w:r>
          </w:p>
        </w:tc>
      </w:tr>
      <w:tr w:rsidR="00935E70" w:rsidRPr="00570FFE" w14:paraId="5788308A" w14:textId="77777777" w:rsidTr="00DF3A13">
        <w:tc>
          <w:tcPr>
            <w:tcW w:w="986" w:type="dxa"/>
            <w:vAlign w:val="center"/>
          </w:tcPr>
          <w:p w14:paraId="053E5B1D" w14:textId="77777777" w:rsidR="00935E70" w:rsidRPr="00570FFE" w:rsidRDefault="00935E70" w:rsidP="00F962E6">
            <w:pPr>
              <w:pStyle w:val="af1"/>
              <w:numPr>
                <w:ilvl w:val="0"/>
                <w:numId w:val="44"/>
              </w:numPr>
              <w:spacing w:after="0"/>
              <w:ind w:left="0" w:firstLine="244"/>
              <w:jc w:val="center"/>
              <w:rPr>
                <w:bCs/>
                <w:sz w:val="20"/>
                <w:szCs w:val="20"/>
              </w:rPr>
            </w:pPr>
          </w:p>
        </w:tc>
        <w:tc>
          <w:tcPr>
            <w:tcW w:w="5530" w:type="dxa"/>
          </w:tcPr>
          <w:p w14:paraId="02B70358" w14:textId="77777777" w:rsidR="00570FFE" w:rsidRPr="00662329" w:rsidRDefault="00570FFE" w:rsidP="00570FFE">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1EBAF6DA" w14:textId="77777777" w:rsidR="00935E70" w:rsidRPr="00570FFE" w:rsidRDefault="00935E70" w:rsidP="00570FFE">
            <w:pPr>
              <w:jc w:val="both"/>
              <w:rPr>
                <w:sz w:val="20"/>
                <w:szCs w:val="20"/>
              </w:rPr>
            </w:pPr>
            <w:r w:rsidRPr="00570FFE">
              <w:rPr>
                <w:sz w:val="20"/>
                <w:szCs w:val="20"/>
              </w:rPr>
              <w:t xml:space="preserve">Источниками получения аудиторских доказательств могут быть: </w:t>
            </w:r>
          </w:p>
          <w:p w14:paraId="059CCA89" w14:textId="29C7EB81" w:rsidR="00935E70" w:rsidRPr="00570FFE" w:rsidRDefault="00935E70" w:rsidP="00570FFE">
            <w:pPr>
              <w:jc w:val="both"/>
              <w:rPr>
                <w:b/>
                <w:bCs/>
                <w:sz w:val="20"/>
                <w:szCs w:val="20"/>
              </w:rPr>
            </w:pPr>
            <w:r w:rsidRPr="00570FFE">
              <w:rPr>
                <w:b/>
                <w:bCs/>
                <w:sz w:val="20"/>
                <w:szCs w:val="20"/>
              </w:rPr>
              <w:t>1) первичные документы, регистры бухгалтерского учета</w:t>
            </w:r>
          </w:p>
          <w:p w14:paraId="466631B1" w14:textId="43953E93" w:rsidR="00935E70" w:rsidRPr="00570FFE" w:rsidRDefault="00935E70" w:rsidP="00570FFE">
            <w:pPr>
              <w:jc w:val="both"/>
              <w:rPr>
                <w:sz w:val="20"/>
                <w:szCs w:val="20"/>
              </w:rPr>
            </w:pPr>
            <w:r w:rsidRPr="00570FFE">
              <w:rPr>
                <w:sz w:val="20"/>
                <w:szCs w:val="20"/>
              </w:rPr>
              <w:t>2) информация от третьих лиц</w:t>
            </w:r>
          </w:p>
          <w:p w14:paraId="443A1D2F" w14:textId="7DA378EB" w:rsidR="00935E70" w:rsidRPr="00570FFE" w:rsidRDefault="00935E70" w:rsidP="00570FFE">
            <w:pPr>
              <w:jc w:val="both"/>
              <w:rPr>
                <w:sz w:val="20"/>
                <w:szCs w:val="20"/>
              </w:rPr>
            </w:pPr>
            <w:r w:rsidRPr="00570FFE">
              <w:rPr>
                <w:sz w:val="20"/>
                <w:szCs w:val="20"/>
              </w:rPr>
              <w:t xml:space="preserve">3) нет правильного ответа </w:t>
            </w:r>
          </w:p>
        </w:tc>
        <w:tc>
          <w:tcPr>
            <w:tcW w:w="2126" w:type="dxa"/>
            <w:vAlign w:val="center"/>
          </w:tcPr>
          <w:p w14:paraId="047E7004" w14:textId="0362D07A" w:rsidR="00935E70" w:rsidRPr="00570FFE" w:rsidRDefault="00935E70" w:rsidP="00935E70">
            <w:pPr>
              <w:pStyle w:val="af1"/>
              <w:spacing w:after="0" w:line="240" w:lineRule="auto"/>
              <w:ind w:left="0"/>
              <w:jc w:val="center"/>
              <w:rPr>
                <w:bCs/>
                <w:sz w:val="20"/>
                <w:szCs w:val="20"/>
              </w:rPr>
            </w:pPr>
            <w:r w:rsidRPr="00570FFE">
              <w:rPr>
                <w:bCs/>
                <w:sz w:val="20"/>
                <w:szCs w:val="20"/>
              </w:rPr>
              <w:t>1</w:t>
            </w:r>
          </w:p>
        </w:tc>
        <w:tc>
          <w:tcPr>
            <w:tcW w:w="1321" w:type="dxa"/>
            <w:vAlign w:val="center"/>
          </w:tcPr>
          <w:p w14:paraId="0B5E6520" w14:textId="77777777" w:rsidR="00570FFE" w:rsidRPr="00570FFE" w:rsidRDefault="00570FFE" w:rsidP="00570FFE">
            <w:pPr>
              <w:ind w:left="-113" w:right="-105"/>
              <w:jc w:val="center"/>
              <w:rPr>
                <w:bCs/>
                <w:sz w:val="20"/>
                <w:szCs w:val="20"/>
              </w:rPr>
            </w:pPr>
            <w:r w:rsidRPr="00570FFE">
              <w:rPr>
                <w:bCs/>
                <w:sz w:val="20"/>
                <w:szCs w:val="20"/>
              </w:rPr>
              <w:t>ПК. 7.3,</w:t>
            </w:r>
          </w:p>
          <w:p w14:paraId="019BF810" w14:textId="3F5A3C9D" w:rsidR="00935E70" w:rsidRPr="00570FFE" w:rsidRDefault="00570FFE" w:rsidP="00570FFE">
            <w:pPr>
              <w:ind w:left="-113" w:right="-105"/>
              <w:jc w:val="center"/>
              <w:rPr>
                <w:b/>
                <w:sz w:val="20"/>
                <w:szCs w:val="20"/>
              </w:rPr>
            </w:pPr>
            <w:r w:rsidRPr="00570FFE">
              <w:rPr>
                <w:bCs/>
                <w:sz w:val="20"/>
                <w:szCs w:val="20"/>
              </w:rPr>
              <w:t>ПК.7.3.2</w:t>
            </w:r>
          </w:p>
        </w:tc>
      </w:tr>
      <w:tr w:rsidR="00935E70" w:rsidRPr="00570FFE" w14:paraId="60F66FB7" w14:textId="77777777" w:rsidTr="00DF3A13">
        <w:tc>
          <w:tcPr>
            <w:tcW w:w="986" w:type="dxa"/>
            <w:vAlign w:val="center"/>
          </w:tcPr>
          <w:p w14:paraId="6653DA8D" w14:textId="77777777" w:rsidR="00935E70" w:rsidRPr="00570FFE" w:rsidRDefault="00935E70" w:rsidP="00F962E6">
            <w:pPr>
              <w:pStyle w:val="af1"/>
              <w:numPr>
                <w:ilvl w:val="0"/>
                <w:numId w:val="44"/>
              </w:numPr>
              <w:spacing w:after="0"/>
              <w:ind w:left="0" w:firstLine="244"/>
              <w:jc w:val="center"/>
              <w:rPr>
                <w:bCs/>
                <w:sz w:val="20"/>
                <w:szCs w:val="20"/>
              </w:rPr>
            </w:pPr>
          </w:p>
        </w:tc>
        <w:tc>
          <w:tcPr>
            <w:tcW w:w="5530" w:type="dxa"/>
          </w:tcPr>
          <w:p w14:paraId="69133F0F" w14:textId="77777777" w:rsidR="00570FFE" w:rsidRPr="00662329" w:rsidRDefault="00570FFE" w:rsidP="00570FFE">
            <w:pPr>
              <w:autoSpaceDE w:val="0"/>
              <w:autoSpaceDN w:val="0"/>
              <w:adjustRightInd w:val="0"/>
              <w:rPr>
                <w:i/>
                <w:iCs/>
                <w:sz w:val="20"/>
                <w:szCs w:val="20"/>
              </w:rPr>
            </w:pPr>
            <w:r w:rsidRPr="00662329">
              <w:rPr>
                <w:i/>
                <w:iCs/>
                <w:sz w:val="20"/>
                <w:szCs w:val="20"/>
              </w:rPr>
              <w:t>Прочитайте текст и запишите ответ</w:t>
            </w:r>
          </w:p>
          <w:p w14:paraId="39F44BA2" w14:textId="6E5E22D8" w:rsidR="00935E70" w:rsidRPr="00570FFE" w:rsidRDefault="00935E70" w:rsidP="00570FFE">
            <w:pPr>
              <w:jc w:val="both"/>
              <w:rPr>
                <w:bCs/>
                <w:sz w:val="20"/>
                <w:szCs w:val="20"/>
              </w:rPr>
            </w:pPr>
            <w:r w:rsidRPr="00570FFE">
              <w:rPr>
                <w:bCs/>
                <w:sz w:val="20"/>
                <w:szCs w:val="20"/>
              </w:rPr>
              <w:t xml:space="preserve">Статистическая … </w:t>
            </w:r>
            <w:r w:rsidRPr="00570FFE">
              <w:rPr>
                <w:sz w:val="20"/>
                <w:szCs w:val="20"/>
              </w:rPr>
              <w:t>– это форма государственного статистического наблюдения, при которой соответствующие органы получают от предприятий (организации и учреждений) необходимые им сведения в виде установленных в законном порядке отчетных документов (статистических отчетов) за подписями лиц, ответственных за представление и достоверность сообщаемых данных</w:t>
            </w:r>
          </w:p>
        </w:tc>
        <w:tc>
          <w:tcPr>
            <w:tcW w:w="2126" w:type="dxa"/>
            <w:vAlign w:val="center"/>
          </w:tcPr>
          <w:p w14:paraId="6C065BB8" w14:textId="0E234495" w:rsidR="00935E70" w:rsidRPr="00570FFE" w:rsidRDefault="00935E70" w:rsidP="00935E70">
            <w:pPr>
              <w:pStyle w:val="af1"/>
              <w:spacing w:after="0" w:line="240" w:lineRule="auto"/>
              <w:ind w:left="0"/>
              <w:jc w:val="center"/>
              <w:rPr>
                <w:bCs/>
                <w:sz w:val="20"/>
                <w:szCs w:val="20"/>
              </w:rPr>
            </w:pPr>
            <w:r w:rsidRPr="00570FFE">
              <w:rPr>
                <w:bCs/>
                <w:sz w:val="20"/>
                <w:szCs w:val="20"/>
              </w:rPr>
              <w:t>отчётность</w:t>
            </w:r>
          </w:p>
        </w:tc>
        <w:tc>
          <w:tcPr>
            <w:tcW w:w="1321" w:type="dxa"/>
            <w:vAlign w:val="center"/>
          </w:tcPr>
          <w:p w14:paraId="03D43186" w14:textId="77777777" w:rsidR="00570FFE" w:rsidRPr="00570FFE" w:rsidRDefault="00570FFE" w:rsidP="00570FFE">
            <w:pPr>
              <w:ind w:left="-113" w:right="-105"/>
              <w:jc w:val="center"/>
              <w:rPr>
                <w:bCs/>
                <w:sz w:val="20"/>
                <w:szCs w:val="20"/>
              </w:rPr>
            </w:pPr>
            <w:r w:rsidRPr="00570FFE">
              <w:rPr>
                <w:bCs/>
                <w:sz w:val="20"/>
                <w:szCs w:val="20"/>
              </w:rPr>
              <w:t>ПК. 7.3,</w:t>
            </w:r>
          </w:p>
          <w:p w14:paraId="4AF981D4" w14:textId="7E7C9706" w:rsidR="00935E70" w:rsidRPr="00570FFE" w:rsidRDefault="00570FFE" w:rsidP="00570FFE">
            <w:pPr>
              <w:ind w:left="-113" w:right="-105"/>
              <w:jc w:val="center"/>
              <w:rPr>
                <w:b/>
                <w:sz w:val="20"/>
                <w:szCs w:val="20"/>
              </w:rPr>
            </w:pPr>
            <w:r w:rsidRPr="00570FFE">
              <w:rPr>
                <w:bCs/>
                <w:sz w:val="20"/>
                <w:szCs w:val="20"/>
              </w:rPr>
              <w:t>ПК.7.3.2</w:t>
            </w:r>
          </w:p>
        </w:tc>
      </w:tr>
      <w:tr w:rsidR="00935E70" w:rsidRPr="00570FFE" w14:paraId="0CC8DF3C" w14:textId="77777777" w:rsidTr="00DF3A13">
        <w:tc>
          <w:tcPr>
            <w:tcW w:w="986" w:type="dxa"/>
            <w:vAlign w:val="center"/>
          </w:tcPr>
          <w:p w14:paraId="6CD620A9" w14:textId="77777777" w:rsidR="00935E70" w:rsidRPr="00570FFE" w:rsidRDefault="00935E70" w:rsidP="00935E70">
            <w:pPr>
              <w:pStyle w:val="af1"/>
              <w:numPr>
                <w:ilvl w:val="0"/>
                <w:numId w:val="44"/>
              </w:numPr>
              <w:spacing w:after="0"/>
              <w:ind w:left="0" w:firstLine="244"/>
              <w:jc w:val="center"/>
              <w:rPr>
                <w:bCs/>
                <w:sz w:val="20"/>
                <w:szCs w:val="20"/>
              </w:rPr>
            </w:pPr>
          </w:p>
        </w:tc>
        <w:tc>
          <w:tcPr>
            <w:tcW w:w="5530" w:type="dxa"/>
          </w:tcPr>
          <w:p w14:paraId="1DF8D688" w14:textId="77777777" w:rsidR="00935E70" w:rsidRPr="00570FFE" w:rsidRDefault="00935E70" w:rsidP="00570FFE">
            <w:pPr>
              <w:jc w:val="both"/>
              <w:rPr>
                <w:bCs/>
                <w:i/>
                <w:iCs/>
                <w:sz w:val="20"/>
                <w:szCs w:val="20"/>
              </w:rPr>
            </w:pPr>
            <w:r w:rsidRPr="00570FFE">
              <w:rPr>
                <w:bCs/>
                <w:i/>
                <w:iCs/>
                <w:sz w:val="20"/>
                <w:szCs w:val="20"/>
              </w:rPr>
              <w:t>Прочитайте текст и установите соответствие</w:t>
            </w:r>
          </w:p>
          <w:p w14:paraId="6E4AF45F"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Соотнесите наименование показателей и методики их расчета:</w:t>
            </w:r>
          </w:p>
          <w:p w14:paraId="4C8DDFF7"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1) коэффициент текучести кадров</w:t>
            </w:r>
          </w:p>
          <w:p w14:paraId="79D5DF84"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lang w:eastAsia="x-none"/>
              </w:rPr>
              <w:lastRenderedPageBreak/>
              <w:t xml:space="preserve">2) </w:t>
            </w:r>
            <w:r w:rsidRPr="00570FFE">
              <w:rPr>
                <w:bCs/>
                <w:sz w:val="20"/>
                <w:szCs w:val="20"/>
              </w:rPr>
              <w:t>коэффициент оборота по приему</w:t>
            </w:r>
          </w:p>
          <w:p w14:paraId="1CECD486"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3) производительность труда</w:t>
            </w:r>
          </w:p>
          <w:p w14:paraId="44A1DF0A"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 xml:space="preserve">а) </w:t>
            </w:r>
            <w:r w:rsidRPr="00570FFE">
              <w:rPr>
                <w:sz w:val="20"/>
                <w:szCs w:val="20"/>
              </w:rPr>
              <w:t>отношение количества уволенных по неуважительным причинам и собственному желанию к среднесписочной численности работников</w:t>
            </w:r>
          </w:p>
          <w:p w14:paraId="10F64B9E" w14:textId="77777777" w:rsidR="00935E70" w:rsidRPr="00570FFE" w:rsidRDefault="00935E70" w:rsidP="00570FFE">
            <w:pPr>
              <w:pStyle w:val="36"/>
              <w:tabs>
                <w:tab w:val="left" w:pos="567"/>
                <w:tab w:val="left" w:pos="720"/>
                <w:tab w:val="left" w:pos="1080"/>
              </w:tabs>
              <w:spacing w:after="0"/>
              <w:jc w:val="both"/>
              <w:rPr>
                <w:bCs/>
                <w:sz w:val="20"/>
                <w:szCs w:val="20"/>
              </w:rPr>
            </w:pPr>
            <w:r w:rsidRPr="00570FFE">
              <w:rPr>
                <w:bCs/>
                <w:sz w:val="20"/>
                <w:szCs w:val="20"/>
              </w:rPr>
              <w:t xml:space="preserve">б) </w:t>
            </w:r>
            <w:r w:rsidRPr="00570FFE">
              <w:rPr>
                <w:sz w:val="20"/>
                <w:szCs w:val="20"/>
              </w:rPr>
              <w:t>отношение количества принятых к среднесписочной численности работников</w:t>
            </w:r>
          </w:p>
          <w:p w14:paraId="6DAFD83F" w14:textId="53BF9CBA" w:rsidR="00935E70" w:rsidRPr="00570FFE" w:rsidRDefault="00935E70" w:rsidP="00570FFE">
            <w:pPr>
              <w:jc w:val="both"/>
              <w:rPr>
                <w:bCs/>
                <w:sz w:val="20"/>
                <w:szCs w:val="20"/>
              </w:rPr>
            </w:pPr>
            <w:r w:rsidRPr="00570FFE">
              <w:rPr>
                <w:bCs/>
                <w:sz w:val="20"/>
                <w:szCs w:val="20"/>
              </w:rPr>
              <w:t>в) отношение объёма работ к среднесписочной численности работников</w:t>
            </w:r>
          </w:p>
        </w:tc>
        <w:tc>
          <w:tcPr>
            <w:tcW w:w="2126" w:type="dxa"/>
            <w:vAlign w:val="center"/>
          </w:tcPr>
          <w:p w14:paraId="78EC6B7A" w14:textId="77777777" w:rsidR="00935E70" w:rsidRPr="00570FFE" w:rsidRDefault="00935E70" w:rsidP="00935E70">
            <w:pPr>
              <w:jc w:val="center"/>
              <w:rPr>
                <w:bCs/>
                <w:sz w:val="20"/>
                <w:szCs w:val="20"/>
              </w:rPr>
            </w:pPr>
            <w:r w:rsidRPr="00570FFE">
              <w:rPr>
                <w:bCs/>
                <w:sz w:val="20"/>
                <w:szCs w:val="20"/>
              </w:rPr>
              <w:lastRenderedPageBreak/>
              <w:t>1 – а</w:t>
            </w:r>
          </w:p>
          <w:p w14:paraId="20E41458" w14:textId="77777777" w:rsidR="00935E70" w:rsidRPr="00570FFE" w:rsidRDefault="00935E70" w:rsidP="00935E70">
            <w:pPr>
              <w:jc w:val="center"/>
              <w:rPr>
                <w:bCs/>
                <w:sz w:val="20"/>
                <w:szCs w:val="20"/>
              </w:rPr>
            </w:pPr>
            <w:r w:rsidRPr="00570FFE">
              <w:rPr>
                <w:bCs/>
                <w:sz w:val="20"/>
                <w:szCs w:val="20"/>
              </w:rPr>
              <w:t>2 – б</w:t>
            </w:r>
          </w:p>
          <w:p w14:paraId="0E07D59C" w14:textId="68ED3288" w:rsidR="00935E70" w:rsidRPr="00570FFE" w:rsidRDefault="00935E70" w:rsidP="00935E70">
            <w:pPr>
              <w:pStyle w:val="af1"/>
              <w:spacing w:after="0" w:line="240" w:lineRule="auto"/>
              <w:ind w:left="0"/>
              <w:jc w:val="center"/>
              <w:rPr>
                <w:bCs/>
                <w:sz w:val="20"/>
                <w:szCs w:val="20"/>
              </w:rPr>
            </w:pPr>
            <w:r w:rsidRPr="00570FFE">
              <w:rPr>
                <w:bCs/>
                <w:sz w:val="20"/>
                <w:szCs w:val="20"/>
              </w:rPr>
              <w:t>3 – в</w:t>
            </w:r>
          </w:p>
        </w:tc>
        <w:tc>
          <w:tcPr>
            <w:tcW w:w="1321" w:type="dxa"/>
            <w:vAlign w:val="center"/>
          </w:tcPr>
          <w:p w14:paraId="494E76D8" w14:textId="77777777" w:rsidR="00935E70" w:rsidRPr="00570FFE" w:rsidRDefault="00935E70" w:rsidP="00935E70">
            <w:pPr>
              <w:ind w:left="-113" w:right="-105"/>
              <w:jc w:val="center"/>
              <w:rPr>
                <w:bCs/>
                <w:sz w:val="20"/>
                <w:szCs w:val="20"/>
              </w:rPr>
            </w:pPr>
            <w:r w:rsidRPr="00570FFE">
              <w:rPr>
                <w:bCs/>
                <w:sz w:val="20"/>
                <w:szCs w:val="20"/>
              </w:rPr>
              <w:t>ПК- 7.1</w:t>
            </w:r>
          </w:p>
          <w:p w14:paraId="5D9A8ABA" w14:textId="39D8B2C1" w:rsidR="00935E70" w:rsidRPr="00570FFE" w:rsidRDefault="00935E70" w:rsidP="00935E70">
            <w:pPr>
              <w:ind w:left="-113" w:right="-105"/>
              <w:jc w:val="center"/>
              <w:rPr>
                <w:b/>
                <w:sz w:val="20"/>
                <w:szCs w:val="20"/>
              </w:rPr>
            </w:pPr>
            <w:r w:rsidRPr="00570FFE">
              <w:rPr>
                <w:bCs/>
                <w:sz w:val="20"/>
                <w:szCs w:val="20"/>
              </w:rPr>
              <w:t>ПК- 7.1.2</w:t>
            </w:r>
          </w:p>
        </w:tc>
      </w:tr>
    </w:tbl>
    <w:p w14:paraId="238A95F9" w14:textId="77777777" w:rsidR="00F962E6" w:rsidRDefault="00F962E6" w:rsidP="00F962E6"/>
    <w:p w14:paraId="3F68BBA9" w14:textId="77777777" w:rsidR="00F962E6" w:rsidRPr="009811DC" w:rsidRDefault="00F962E6" w:rsidP="00F962E6">
      <w:pPr>
        <w:jc w:val="center"/>
        <w:rPr>
          <w:b/>
        </w:rPr>
      </w:pPr>
      <w:r w:rsidRPr="009811DC">
        <w:rPr>
          <w:b/>
        </w:rPr>
        <w:t>Инструкция по выполнению тестовых заданий. Критерии оценивания</w:t>
      </w:r>
    </w:p>
    <w:p w14:paraId="2FF418B7" w14:textId="77777777" w:rsidR="00F962E6" w:rsidRDefault="00F962E6" w:rsidP="00F962E6">
      <w:pPr>
        <w:pStyle w:val="af3"/>
        <w:kinsoku w:val="0"/>
        <w:overflowPunct w:val="0"/>
        <w:spacing w:after="0"/>
        <w:ind w:firstLine="709"/>
        <w:jc w:val="both"/>
      </w:pPr>
    </w:p>
    <w:p w14:paraId="4264E18C" w14:textId="77777777" w:rsidR="00F962E6" w:rsidRPr="009811DC" w:rsidRDefault="00F962E6" w:rsidP="00F962E6">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32D9320" w14:textId="77777777" w:rsidR="00F962E6" w:rsidRPr="009811DC" w:rsidRDefault="00F962E6" w:rsidP="00F962E6">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883"/>
        <w:gridCol w:w="2756"/>
        <w:gridCol w:w="4413"/>
      </w:tblGrid>
      <w:tr w:rsidR="00F962E6" w:rsidRPr="009811DC" w14:paraId="2A30F5AA" w14:textId="77777777" w:rsidTr="009851A1">
        <w:tc>
          <w:tcPr>
            <w:tcW w:w="2972" w:type="dxa"/>
          </w:tcPr>
          <w:p w14:paraId="7671EF3D" w14:textId="77777777" w:rsidR="00F962E6" w:rsidRPr="009811DC" w:rsidRDefault="00F962E6" w:rsidP="009851A1">
            <w:pPr>
              <w:tabs>
                <w:tab w:val="left" w:pos="0"/>
              </w:tabs>
              <w:jc w:val="center"/>
              <w:rPr>
                <w:sz w:val="20"/>
                <w:szCs w:val="20"/>
              </w:rPr>
            </w:pPr>
            <w:r w:rsidRPr="009811DC">
              <w:rPr>
                <w:sz w:val="20"/>
                <w:szCs w:val="20"/>
              </w:rPr>
              <w:t>Тип задания</w:t>
            </w:r>
          </w:p>
        </w:tc>
        <w:tc>
          <w:tcPr>
            <w:tcW w:w="2835" w:type="dxa"/>
          </w:tcPr>
          <w:p w14:paraId="0BF3F558" w14:textId="77777777" w:rsidR="00F962E6" w:rsidRPr="009811DC" w:rsidRDefault="00F962E6" w:rsidP="009851A1">
            <w:pPr>
              <w:tabs>
                <w:tab w:val="left" w:pos="0"/>
              </w:tabs>
              <w:jc w:val="center"/>
              <w:rPr>
                <w:sz w:val="20"/>
                <w:szCs w:val="20"/>
              </w:rPr>
            </w:pPr>
            <w:r w:rsidRPr="009811DC">
              <w:rPr>
                <w:sz w:val="20"/>
                <w:szCs w:val="20"/>
              </w:rPr>
              <w:t xml:space="preserve">Инструкция </w:t>
            </w:r>
          </w:p>
          <w:p w14:paraId="2917DFF3" w14:textId="77777777" w:rsidR="00F962E6" w:rsidRPr="009811DC" w:rsidRDefault="00F962E6" w:rsidP="009851A1">
            <w:pPr>
              <w:tabs>
                <w:tab w:val="left" w:pos="0"/>
              </w:tabs>
              <w:jc w:val="center"/>
              <w:rPr>
                <w:sz w:val="20"/>
                <w:szCs w:val="20"/>
              </w:rPr>
            </w:pPr>
            <w:r w:rsidRPr="009811DC">
              <w:rPr>
                <w:sz w:val="20"/>
                <w:szCs w:val="20"/>
              </w:rPr>
              <w:t>по выполнению</w:t>
            </w:r>
          </w:p>
        </w:tc>
        <w:tc>
          <w:tcPr>
            <w:tcW w:w="4649" w:type="dxa"/>
          </w:tcPr>
          <w:p w14:paraId="13F742D9" w14:textId="77777777" w:rsidR="00F962E6" w:rsidRPr="009811DC" w:rsidRDefault="00F962E6" w:rsidP="009851A1">
            <w:pPr>
              <w:tabs>
                <w:tab w:val="left" w:pos="0"/>
              </w:tabs>
              <w:jc w:val="center"/>
              <w:rPr>
                <w:sz w:val="20"/>
                <w:szCs w:val="20"/>
              </w:rPr>
            </w:pPr>
            <w:r w:rsidRPr="009811DC">
              <w:rPr>
                <w:sz w:val="20"/>
                <w:szCs w:val="20"/>
              </w:rPr>
              <w:t xml:space="preserve">Критерии </w:t>
            </w:r>
          </w:p>
          <w:p w14:paraId="0FCC42F2" w14:textId="77777777" w:rsidR="00F962E6" w:rsidRPr="009811DC" w:rsidRDefault="00F962E6" w:rsidP="009851A1">
            <w:pPr>
              <w:tabs>
                <w:tab w:val="left" w:pos="0"/>
              </w:tabs>
              <w:jc w:val="center"/>
              <w:rPr>
                <w:sz w:val="20"/>
                <w:szCs w:val="20"/>
              </w:rPr>
            </w:pPr>
            <w:r w:rsidRPr="009811DC">
              <w:rPr>
                <w:sz w:val="20"/>
                <w:szCs w:val="20"/>
              </w:rPr>
              <w:t>оценивания</w:t>
            </w:r>
          </w:p>
        </w:tc>
      </w:tr>
      <w:tr w:rsidR="00F962E6" w:rsidRPr="009811DC" w14:paraId="7BB8915E" w14:textId="77777777" w:rsidTr="009851A1">
        <w:tc>
          <w:tcPr>
            <w:tcW w:w="2972" w:type="dxa"/>
          </w:tcPr>
          <w:p w14:paraId="334D33A1" w14:textId="77777777" w:rsidR="00F962E6" w:rsidRPr="009811DC" w:rsidRDefault="00F962E6" w:rsidP="009851A1">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33C27C29" w14:textId="77777777" w:rsidR="00F962E6" w:rsidRPr="009811DC" w:rsidRDefault="00F962E6" w:rsidP="009851A1">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4721EE1C" w14:textId="77777777" w:rsidR="00F962E6" w:rsidRPr="009811DC" w:rsidRDefault="00F962E6" w:rsidP="009851A1">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F962E6" w:rsidRPr="009811DC" w14:paraId="253B688E" w14:textId="77777777" w:rsidTr="009851A1">
        <w:tc>
          <w:tcPr>
            <w:tcW w:w="2972" w:type="dxa"/>
          </w:tcPr>
          <w:p w14:paraId="72ADC43F" w14:textId="77777777" w:rsidR="00F962E6" w:rsidRPr="009811DC" w:rsidRDefault="00F962E6" w:rsidP="009851A1">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0F4EA3E5" w14:textId="77777777" w:rsidR="00F962E6" w:rsidRPr="009811DC" w:rsidRDefault="00F962E6" w:rsidP="009851A1">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56F2372C" w14:textId="77777777" w:rsidR="00F962E6" w:rsidRPr="009811DC" w:rsidRDefault="00F962E6" w:rsidP="009851A1">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F962E6" w:rsidRPr="009811DC" w14:paraId="40B117ED" w14:textId="77777777" w:rsidTr="009851A1">
        <w:tc>
          <w:tcPr>
            <w:tcW w:w="2972" w:type="dxa"/>
          </w:tcPr>
          <w:p w14:paraId="7326D3B1" w14:textId="77777777" w:rsidR="00F962E6" w:rsidRPr="009811DC" w:rsidRDefault="00F962E6" w:rsidP="009851A1">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339431C6" w14:textId="77777777" w:rsidR="00F962E6" w:rsidRPr="009811DC" w:rsidRDefault="00F962E6" w:rsidP="009851A1">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5746582A" w14:textId="77777777" w:rsidR="00F962E6" w:rsidRPr="009811DC" w:rsidRDefault="00F962E6" w:rsidP="009851A1">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F962E6" w:rsidRPr="009811DC" w14:paraId="71E812A5" w14:textId="77777777" w:rsidTr="009851A1">
        <w:tc>
          <w:tcPr>
            <w:tcW w:w="2972" w:type="dxa"/>
          </w:tcPr>
          <w:p w14:paraId="64EFC2AD" w14:textId="77777777" w:rsidR="00F962E6" w:rsidRPr="009811DC" w:rsidRDefault="00F962E6" w:rsidP="009851A1">
            <w:pPr>
              <w:tabs>
                <w:tab w:val="left" w:pos="0"/>
              </w:tabs>
              <w:jc w:val="both"/>
              <w:rPr>
                <w:sz w:val="20"/>
                <w:szCs w:val="20"/>
              </w:rPr>
            </w:pPr>
            <w:r w:rsidRPr="009811DC">
              <w:rPr>
                <w:sz w:val="20"/>
                <w:szCs w:val="20"/>
              </w:rPr>
              <w:t>Задания открытого типа на дополнение</w:t>
            </w:r>
          </w:p>
        </w:tc>
        <w:tc>
          <w:tcPr>
            <w:tcW w:w="2835" w:type="dxa"/>
          </w:tcPr>
          <w:p w14:paraId="5D0C500C" w14:textId="77777777" w:rsidR="00F962E6" w:rsidRPr="009811DC" w:rsidRDefault="00F962E6" w:rsidP="009851A1">
            <w:pPr>
              <w:tabs>
                <w:tab w:val="left" w:pos="0"/>
              </w:tabs>
              <w:jc w:val="both"/>
              <w:rPr>
                <w:sz w:val="20"/>
                <w:szCs w:val="20"/>
              </w:rPr>
            </w:pPr>
            <w:r w:rsidRPr="009811DC">
              <w:rPr>
                <w:sz w:val="20"/>
                <w:szCs w:val="20"/>
              </w:rPr>
              <w:t>Прочитайте текст и запишите ответ</w:t>
            </w:r>
          </w:p>
        </w:tc>
        <w:tc>
          <w:tcPr>
            <w:tcW w:w="4649" w:type="dxa"/>
          </w:tcPr>
          <w:p w14:paraId="3C67B719" w14:textId="77777777" w:rsidR="00F962E6" w:rsidRPr="009811DC" w:rsidRDefault="00F962E6" w:rsidP="009851A1">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F20389A" w14:textId="77777777" w:rsidR="00F962E6" w:rsidRDefault="00F962E6" w:rsidP="00F962E6">
      <w:pPr>
        <w:ind w:firstLine="567"/>
        <w:jc w:val="center"/>
        <w:rPr>
          <w:iCs/>
          <w:color w:val="000000"/>
        </w:rPr>
      </w:pPr>
    </w:p>
    <w:p w14:paraId="6C40F5B3" w14:textId="77777777" w:rsidR="003556AA" w:rsidRPr="00D4514A" w:rsidRDefault="003556AA" w:rsidP="003556AA">
      <w:pPr>
        <w:jc w:val="center"/>
        <w:rPr>
          <w:b/>
        </w:rPr>
      </w:pPr>
      <w:r w:rsidRPr="00D4514A">
        <w:rPr>
          <w:b/>
          <w:bCs/>
        </w:rPr>
        <w:t xml:space="preserve">4. </w:t>
      </w:r>
      <w:r w:rsidRPr="00D4514A">
        <w:rPr>
          <w:b/>
        </w:rPr>
        <w:t>Методические материалы, определяющие процедуру оценивания</w:t>
      </w:r>
    </w:p>
    <w:p w14:paraId="131EB849" w14:textId="77777777" w:rsidR="003556AA" w:rsidRPr="00D4514A" w:rsidRDefault="003556AA" w:rsidP="003556AA">
      <w:pPr>
        <w:jc w:val="center"/>
        <w:rPr>
          <w:b/>
        </w:rPr>
      </w:pPr>
      <w:r w:rsidRPr="00D4514A">
        <w:rPr>
          <w:b/>
        </w:rPr>
        <w:t>знаний, умений, навыков и (или) опыта деятельности</w:t>
      </w:r>
    </w:p>
    <w:p w14:paraId="1C907D7F" w14:textId="77777777" w:rsidR="003556AA" w:rsidRPr="00EA33B8" w:rsidRDefault="003556AA" w:rsidP="003556AA">
      <w:pPr>
        <w:jc w:val="center"/>
        <w:rPr>
          <w:b/>
        </w:rPr>
      </w:pPr>
    </w:p>
    <w:p w14:paraId="6E2B34B8" w14:textId="77777777" w:rsidR="003556AA" w:rsidRPr="00EA33B8" w:rsidRDefault="003556AA" w:rsidP="003556AA">
      <w:pPr>
        <w:tabs>
          <w:tab w:val="num" w:pos="435"/>
        </w:tabs>
        <w:autoSpaceDE w:val="0"/>
        <w:autoSpaceDN w:val="0"/>
        <w:adjustRightInd w:val="0"/>
        <w:ind w:firstLine="709"/>
        <w:jc w:val="both"/>
      </w:pPr>
      <w:r w:rsidRPr="00EA33B8">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8335"/>
      </w:tblGrid>
      <w:tr w:rsidR="003556AA" w:rsidRPr="00EA33B8" w14:paraId="02687289" w14:textId="77777777" w:rsidTr="00C922A4">
        <w:trPr>
          <w:tblHeader/>
        </w:trPr>
        <w:tc>
          <w:tcPr>
            <w:tcW w:w="1730" w:type="dxa"/>
            <w:vAlign w:val="center"/>
          </w:tcPr>
          <w:p w14:paraId="0A9270E8" w14:textId="77777777" w:rsidR="003556AA" w:rsidRPr="00EA33B8" w:rsidRDefault="003556AA" w:rsidP="003556AA">
            <w:pPr>
              <w:jc w:val="center"/>
              <w:rPr>
                <w:sz w:val="20"/>
                <w:szCs w:val="20"/>
              </w:rPr>
            </w:pPr>
            <w:r w:rsidRPr="00EA33B8">
              <w:rPr>
                <w:sz w:val="20"/>
                <w:szCs w:val="20"/>
              </w:rPr>
              <w:t>Наименование</w:t>
            </w:r>
          </w:p>
          <w:p w14:paraId="2F0223B6" w14:textId="77777777" w:rsidR="003556AA" w:rsidRPr="00EA33B8" w:rsidRDefault="003556AA" w:rsidP="003556AA">
            <w:pPr>
              <w:jc w:val="center"/>
              <w:rPr>
                <w:sz w:val="20"/>
                <w:szCs w:val="20"/>
              </w:rPr>
            </w:pPr>
            <w:r w:rsidRPr="00EA33B8">
              <w:rPr>
                <w:sz w:val="20"/>
                <w:szCs w:val="20"/>
              </w:rPr>
              <w:t>оценочного</w:t>
            </w:r>
          </w:p>
          <w:p w14:paraId="0020D623" w14:textId="77777777" w:rsidR="003556AA" w:rsidRPr="00EA33B8" w:rsidRDefault="003556AA" w:rsidP="003556AA">
            <w:pPr>
              <w:tabs>
                <w:tab w:val="left" w:pos="1944"/>
              </w:tabs>
              <w:ind w:right="49"/>
              <w:jc w:val="center"/>
              <w:rPr>
                <w:sz w:val="20"/>
                <w:szCs w:val="20"/>
              </w:rPr>
            </w:pPr>
            <w:r w:rsidRPr="00EA33B8">
              <w:rPr>
                <w:sz w:val="20"/>
                <w:szCs w:val="20"/>
              </w:rPr>
              <w:t>средства</w:t>
            </w:r>
          </w:p>
        </w:tc>
        <w:tc>
          <w:tcPr>
            <w:tcW w:w="8335" w:type="dxa"/>
            <w:vAlign w:val="center"/>
          </w:tcPr>
          <w:p w14:paraId="06C3A81A" w14:textId="77777777" w:rsidR="003556AA" w:rsidRPr="00EA33B8" w:rsidRDefault="003556AA" w:rsidP="003556AA">
            <w:pPr>
              <w:tabs>
                <w:tab w:val="num" w:pos="435"/>
              </w:tabs>
              <w:autoSpaceDE w:val="0"/>
              <w:autoSpaceDN w:val="0"/>
              <w:adjustRightInd w:val="0"/>
              <w:jc w:val="center"/>
              <w:rPr>
                <w:sz w:val="20"/>
                <w:szCs w:val="20"/>
              </w:rPr>
            </w:pPr>
            <w:r w:rsidRPr="00EA33B8">
              <w:rPr>
                <w:sz w:val="20"/>
                <w:szCs w:val="20"/>
              </w:rPr>
              <w:t>Описания процедуры проведения контрольно-оценочного мероприятия</w:t>
            </w:r>
          </w:p>
          <w:p w14:paraId="1B14A772" w14:textId="77777777" w:rsidR="003556AA" w:rsidRPr="00EA33B8" w:rsidRDefault="003556AA" w:rsidP="003556AA">
            <w:pPr>
              <w:tabs>
                <w:tab w:val="num" w:pos="435"/>
              </w:tabs>
              <w:autoSpaceDE w:val="0"/>
              <w:autoSpaceDN w:val="0"/>
              <w:adjustRightInd w:val="0"/>
              <w:jc w:val="center"/>
              <w:rPr>
                <w:sz w:val="20"/>
                <w:szCs w:val="20"/>
              </w:rPr>
            </w:pPr>
            <w:r w:rsidRPr="00EA33B8">
              <w:rPr>
                <w:sz w:val="20"/>
                <w:szCs w:val="20"/>
              </w:rPr>
              <w:t>и процедуры оценивания результатов обучения</w:t>
            </w:r>
          </w:p>
        </w:tc>
      </w:tr>
      <w:tr w:rsidR="002F6660" w:rsidRPr="00EA33B8" w14:paraId="33AF55BB" w14:textId="77777777" w:rsidTr="00C922A4">
        <w:tc>
          <w:tcPr>
            <w:tcW w:w="1730" w:type="dxa"/>
            <w:vAlign w:val="center"/>
          </w:tcPr>
          <w:p w14:paraId="7BFEA9DA" w14:textId="2C513CA0" w:rsidR="002F6660" w:rsidRPr="00EA33B8" w:rsidRDefault="002F6660" w:rsidP="002F6660">
            <w:pPr>
              <w:widowControl w:val="0"/>
              <w:rPr>
                <w:rFonts w:eastAsia="Arial Unicode MS"/>
                <w:color w:val="000000"/>
                <w:sz w:val="20"/>
                <w:szCs w:val="20"/>
              </w:rPr>
            </w:pPr>
            <w:r w:rsidRPr="00EA33B8">
              <w:rPr>
                <w:sz w:val="20"/>
                <w:szCs w:val="20"/>
              </w:rPr>
              <w:t>Защита лабораторной работы</w:t>
            </w:r>
          </w:p>
        </w:tc>
        <w:tc>
          <w:tcPr>
            <w:tcW w:w="8335" w:type="dxa"/>
            <w:vAlign w:val="center"/>
          </w:tcPr>
          <w:p w14:paraId="73C6FB9B" w14:textId="438FA163" w:rsidR="002F6660" w:rsidRPr="00EA33B8" w:rsidRDefault="002F6660" w:rsidP="00CD3C2A">
            <w:pPr>
              <w:ind w:firstLine="709"/>
              <w:jc w:val="both"/>
              <w:rPr>
                <w:sz w:val="20"/>
                <w:szCs w:val="20"/>
              </w:rPr>
            </w:pPr>
            <w:r w:rsidRPr="0089086D">
              <w:rPr>
                <w:sz w:val="20"/>
                <w:szCs w:val="20"/>
              </w:rPr>
              <w:t>Защита лабораторных работ проводится по темам дисциплины в соответствии с рабочей программой на лабораторном занятии</w:t>
            </w:r>
            <w:r w:rsidRPr="0089086D">
              <w:rPr>
                <w:i/>
                <w:sz w:val="20"/>
                <w:szCs w:val="20"/>
              </w:rPr>
              <w:t xml:space="preserve">. </w:t>
            </w:r>
            <w:r w:rsidRPr="0089086D">
              <w:rPr>
                <w:sz w:val="20"/>
                <w:szCs w:val="20"/>
              </w:rPr>
              <w:t xml:space="preserve"> Преподаватель на лабораторном занятии, предшествующем занятию проведения защиты, доводит до обучающихся вопросы для защиты по теме занятия и дает перечень литературных источников для подготовки к собеседованию. На занятии-защите преподаватель может самостоятельно выбрать вопрос для защиты с конкретным студентом или группой студентов из предложенного перечня. В ходе защиты обучающийся должен показать степень владения темой, знания основных терминов, формул, умение пользоваться категориальным аппаратом и формулами, продемонстрировать навыки владения методами и средствами решения практических задач по теме.</w:t>
            </w:r>
          </w:p>
        </w:tc>
      </w:tr>
      <w:tr w:rsidR="002F6660" w:rsidRPr="00EA33B8" w14:paraId="0200A406" w14:textId="77777777" w:rsidTr="00C922A4">
        <w:tc>
          <w:tcPr>
            <w:tcW w:w="1730" w:type="dxa"/>
            <w:vAlign w:val="center"/>
          </w:tcPr>
          <w:p w14:paraId="1019EB9F" w14:textId="3A0EEB6D" w:rsidR="002F6660" w:rsidRPr="00EA33B8" w:rsidRDefault="002F6660" w:rsidP="002F6660">
            <w:pPr>
              <w:widowControl w:val="0"/>
              <w:rPr>
                <w:rFonts w:eastAsia="Arial Unicode MS"/>
                <w:color w:val="000000"/>
                <w:sz w:val="20"/>
                <w:szCs w:val="20"/>
              </w:rPr>
            </w:pPr>
            <w:r w:rsidRPr="00EA33B8">
              <w:rPr>
                <w:sz w:val="20"/>
                <w:szCs w:val="20"/>
              </w:rPr>
              <w:lastRenderedPageBreak/>
              <w:t>Конспект лекции</w:t>
            </w:r>
          </w:p>
        </w:tc>
        <w:tc>
          <w:tcPr>
            <w:tcW w:w="8335" w:type="dxa"/>
            <w:vAlign w:val="center"/>
          </w:tcPr>
          <w:p w14:paraId="4D70F8AB" w14:textId="696A93FB" w:rsidR="002F6660" w:rsidRPr="00EA33B8" w:rsidRDefault="002F6660" w:rsidP="00CD3C2A">
            <w:pPr>
              <w:ind w:firstLine="709"/>
              <w:jc w:val="both"/>
              <w:rPr>
                <w:sz w:val="20"/>
                <w:szCs w:val="20"/>
              </w:rPr>
            </w:pPr>
            <w:r w:rsidRPr="00AF61D0">
              <w:rPr>
                <w:sz w:val="20"/>
                <w:szCs w:val="20"/>
              </w:rPr>
              <w:t>Преподаватель не менее,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КрИЖТ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2F6660" w:rsidRPr="00EA33B8" w14:paraId="05955786" w14:textId="77777777" w:rsidTr="00C922A4">
        <w:tc>
          <w:tcPr>
            <w:tcW w:w="1730" w:type="dxa"/>
            <w:vAlign w:val="center"/>
          </w:tcPr>
          <w:p w14:paraId="6878BA7A" w14:textId="77777777" w:rsidR="002F6660" w:rsidRPr="00EA33B8" w:rsidRDefault="002F6660" w:rsidP="002F6660">
            <w:pPr>
              <w:widowControl w:val="0"/>
              <w:rPr>
                <w:rFonts w:eastAsia="Arial Unicode MS"/>
                <w:color w:val="000000"/>
                <w:sz w:val="20"/>
                <w:szCs w:val="20"/>
              </w:rPr>
            </w:pPr>
            <w:r w:rsidRPr="00EA33B8">
              <w:rPr>
                <w:rFonts w:eastAsia="Arial Unicode MS"/>
                <w:color w:val="000000"/>
                <w:sz w:val="20"/>
                <w:szCs w:val="20"/>
              </w:rPr>
              <w:t>Тестирование</w:t>
            </w:r>
          </w:p>
        </w:tc>
        <w:tc>
          <w:tcPr>
            <w:tcW w:w="8335" w:type="dxa"/>
          </w:tcPr>
          <w:p w14:paraId="7A96C876" w14:textId="049C5919" w:rsidR="002F6660" w:rsidRPr="00EA33B8" w:rsidRDefault="002F6660" w:rsidP="00CD3C2A">
            <w:pPr>
              <w:ind w:left="64" w:right="22" w:firstLine="709"/>
              <w:jc w:val="both"/>
              <w:rPr>
                <w:sz w:val="20"/>
                <w:szCs w:val="20"/>
              </w:rPr>
            </w:pPr>
            <w:r w:rsidRPr="00EA33B8">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2F6660" w:rsidRPr="003556AA" w14:paraId="5E9DE361" w14:textId="77777777" w:rsidTr="00C922A4">
        <w:tc>
          <w:tcPr>
            <w:tcW w:w="1730" w:type="dxa"/>
            <w:vAlign w:val="center"/>
          </w:tcPr>
          <w:p w14:paraId="4D4B5E82" w14:textId="77777777" w:rsidR="002F6660" w:rsidRPr="00EA33B8" w:rsidRDefault="002F6660" w:rsidP="002F6660">
            <w:pPr>
              <w:widowControl w:val="0"/>
              <w:rPr>
                <w:rFonts w:eastAsia="Arial Unicode MS"/>
                <w:color w:val="000000"/>
                <w:sz w:val="20"/>
                <w:szCs w:val="20"/>
              </w:rPr>
            </w:pPr>
            <w:r w:rsidRPr="00EA33B8">
              <w:rPr>
                <w:rFonts w:eastAsia="Arial Unicode MS"/>
                <w:color w:val="000000"/>
                <w:sz w:val="20"/>
                <w:szCs w:val="20"/>
              </w:rPr>
              <w:t xml:space="preserve">Зачет </w:t>
            </w:r>
          </w:p>
        </w:tc>
        <w:tc>
          <w:tcPr>
            <w:tcW w:w="8335" w:type="dxa"/>
          </w:tcPr>
          <w:p w14:paraId="5F758F38" w14:textId="36B3B201" w:rsidR="002F6660" w:rsidRPr="00EA33B8" w:rsidRDefault="002F6660" w:rsidP="00CD3C2A">
            <w:pPr>
              <w:ind w:firstLine="709"/>
              <w:jc w:val="both"/>
              <w:rPr>
                <w:b/>
                <w:color w:val="000000"/>
                <w:sz w:val="20"/>
                <w:szCs w:val="20"/>
              </w:rPr>
            </w:pPr>
            <w:r w:rsidRPr="00EA33B8">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3C044A0F" w14:textId="77777777" w:rsidR="002F6660" w:rsidRPr="00EA33B8" w:rsidRDefault="002F6660" w:rsidP="002F6660">
            <w:pPr>
              <w:jc w:val="center"/>
              <w:rPr>
                <w:color w:val="000000"/>
                <w:sz w:val="20"/>
                <w:szCs w:val="20"/>
              </w:rPr>
            </w:pPr>
          </w:p>
          <w:p w14:paraId="0B99FED0" w14:textId="77777777" w:rsidR="002F6660" w:rsidRPr="00EA33B8" w:rsidRDefault="002F6660" w:rsidP="002F6660">
            <w:pPr>
              <w:jc w:val="center"/>
              <w:rPr>
                <w:color w:val="000000"/>
                <w:sz w:val="20"/>
                <w:szCs w:val="20"/>
              </w:rPr>
            </w:pPr>
            <w:r w:rsidRPr="00EA33B8">
              <w:rPr>
                <w:color w:val="000000"/>
                <w:sz w:val="20"/>
                <w:szCs w:val="20"/>
              </w:rPr>
              <w:t>Шкала и критерии оценивания компетенций в результате</w:t>
            </w:r>
          </w:p>
          <w:p w14:paraId="2DD1317A" w14:textId="77777777" w:rsidR="002F6660" w:rsidRPr="00EA33B8" w:rsidRDefault="002F6660" w:rsidP="002F6660">
            <w:pPr>
              <w:jc w:val="center"/>
              <w:rPr>
                <w:color w:val="000000"/>
                <w:sz w:val="20"/>
                <w:szCs w:val="20"/>
              </w:rPr>
            </w:pPr>
            <w:r w:rsidRPr="00EA33B8">
              <w:rPr>
                <w:color w:val="000000"/>
                <w:sz w:val="20"/>
                <w:szCs w:val="20"/>
              </w:rPr>
              <w:t>изучения дисциплины при проведении промежуточной аттестации</w:t>
            </w:r>
          </w:p>
          <w:p w14:paraId="4D63ECD6" w14:textId="77777777" w:rsidR="002F6660" w:rsidRPr="00EA33B8" w:rsidRDefault="002F6660" w:rsidP="002F6660">
            <w:pPr>
              <w:jc w:val="center"/>
              <w:rPr>
                <w:color w:val="000000"/>
                <w:sz w:val="20"/>
                <w:szCs w:val="20"/>
              </w:rPr>
            </w:pPr>
            <w:r w:rsidRPr="00EA33B8">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475"/>
              <w:gridCol w:w="1486"/>
            </w:tblGrid>
            <w:tr w:rsidR="002F6660" w:rsidRPr="00EA33B8" w14:paraId="0849F9BC" w14:textId="77777777" w:rsidTr="00DF3A13">
              <w:trPr>
                <w:jc w:val="center"/>
              </w:trPr>
              <w:tc>
                <w:tcPr>
                  <w:tcW w:w="6475" w:type="dxa"/>
                  <w:tcBorders>
                    <w:top w:val="single" w:sz="4" w:space="0" w:color="auto"/>
                    <w:left w:val="single" w:sz="4" w:space="0" w:color="auto"/>
                    <w:bottom w:val="single" w:sz="4" w:space="0" w:color="auto"/>
                    <w:right w:val="single" w:sz="4" w:space="0" w:color="auto"/>
                  </w:tcBorders>
                  <w:vAlign w:val="center"/>
                </w:tcPr>
                <w:p w14:paraId="0D81AD94" w14:textId="77777777" w:rsidR="002F6660" w:rsidRPr="00EA33B8" w:rsidRDefault="002F6660" w:rsidP="002F6660">
                  <w:pPr>
                    <w:jc w:val="center"/>
                    <w:rPr>
                      <w:color w:val="000000"/>
                      <w:sz w:val="20"/>
                      <w:szCs w:val="20"/>
                    </w:rPr>
                  </w:pPr>
                  <w:r w:rsidRPr="00EA33B8">
                    <w:rPr>
                      <w:color w:val="000000"/>
                      <w:sz w:val="20"/>
                      <w:szCs w:val="20"/>
                    </w:rPr>
                    <w:t>Средняя оценка уровня сформированности компетенций</w:t>
                  </w:r>
                </w:p>
                <w:p w14:paraId="42ECC674" w14:textId="77777777" w:rsidR="002F6660" w:rsidRPr="00EA33B8" w:rsidRDefault="002F6660" w:rsidP="002F6660">
                  <w:pPr>
                    <w:jc w:val="center"/>
                    <w:rPr>
                      <w:color w:val="000000"/>
                      <w:sz w:val="20"/>
                      <w:szCs w:val="20"/>
                    </w:rPr>
                  </w:pPr>
                  <w:r w:rsidRPr="00EA33B8">
                    <w:rPr>
                      <w:color w:val="000000"/>
                      <w:sz w:val="20"/>
                      <w:szCs w:val="20"/>
                    </w:rPr>
                    <w:t>по результатам текущего контроля</w:t>
                  </w:r>
                </w:p>
              </w:tc>
              <w:tc>
                <w:tcPr>
                  <w:tcW w:w="1486" w:type="dxa"/>
                  <w:tcBorders>
                    <w:top w:val="single" w:sz="4" w:space="0" w:color="auto"/>
                    <w:left w:val="single" w:sz="4" w:space="0" w:color="auto"/>
                    <w:bottom w:val="single" w:sz="4" w:space="0" w:color="auto"/>
                    <w:right w:val="single" w:sz="4" w:space="0" w:color="auto"/>
                  </w:tcBorders>
                  <w:vAlign w:val="center"/>
                </w:tcPr>
                <w:p w14:paraId="1086391E" w14:textId="77777777" w:rsidR="002F6660" w:rsidRPr="00EA33B8" w:rsidRDefault="002F6660" w:rsidP="002F6660">
                  <w:pPr>
                    <w:jc w:val="center"/>
                    <w:rPr>
                      <w:color w:val="000000"/>
                      <w:sz w:val="20"/>
                      <w:szCs w:val="20"/>
                    </w:rPr>
                  </w:pPr>
                  <w:r w:rsidRPr="00EA33B8">
                    <w:rPr>
                      <w:color w:val="000000"/>
                      <w:sz w:val="20"/>
                      <w:szCs w:val="20"/>
                    </w:rPr>
                    <w:t>Оценка</w:t>
                  </w:r>
                </w:p>
              </w:tc>
            </w:tr>
            <w:tr w:rsidR="002F6660" w:rsidRPr="00EA33B8" w14:paraId="188A8228" w14:textId="77777777" w:rsidTr="00DF3A13">
              <w:trPr>
                <w:jc w:val="center"/>
              </w:trPr>
              <w:tc>
                <w:tcPr>
                  <w:tcW w:w="6475" w:type="dxa"/>
                  <w:tcBorders>
                    <w:top w:val="single" w:sz="4" w:space="0" w:color="auto"/>
                    <w:left w:val="single" w:sz="4" w:space="0" w:color="auto"/>
                    <w:bottom w:val="single" w:sz="4" w:space="0" w:color="auto"/>
                    <w:right w:val="single" w:sz="4" w:space="0" w:color="auto"/>
                  </w:tcBorders>
                </w:tcPr>
                <w:p w14:paraId="18FE5FDD" w14:textId="77777777" w:rsidR="002F6660" w:rsidRPr="00EA33B8" w:rsidRDefault="002F6660" w:rsidP="002F6660">
                  <w:pPr>
                    <w:jc w:val="both"/>
                    <w:rPr>
                      <w:color w:val="000000"/>
                      <w:sz w:val="20"/>
                      <w:szCs w:val="20"/>
                    </w:rPr>
                  </w:pPr>
                  <w:r w:rsidRPr="00EA33B8">
                    <w:rPr>
                      <w:color w:val="000000"/>
                      <w:sz w:val="20"/>
                      <w:szCs w:val="20"/>
                    </w:rPr>
                    <w:t>Оценка не менее 3,0 и нет ни одной неудовлетворительной оценки по текущему контролю</w:t>
                  </w:r>
                </w:p>
              </w:tc>
              <w:tc>
                <w:tcPr>
                  <w:tcW w:w="1486" w:type="dxa"/>
                  <w:tcBorders>
                    <w:top w:val="single" w:sz="4" w:space="0" w:color="auto"/>
                    <w:left w:val="single" w:sz="4" w:space="0" w:color="auto"/>
                    <w:bottom w:val="single" w:sz="4" w:space="0" w:color="auto"/>
                    <w:right w:val="single" w:sz="4" w:space="0" w:color="auto"/>
                  </w:tcBorders>
                  <w:vAlign w:val="center"/>
                </w:tcPr>
                <w:p w14:paraId="71B06E75" w14:textId="77777777" w:rsidR="002F6660" w:rsidRPr="00EA33B8" w:rsidRDefault="002F6660" w:rsidP="002F6660">
                  <w:pPr>
                    <w:jc w:val="center"/>
                    <w:rPr>
                      <w:color w:val="000000"/>
                      <w:sz w:val="20"/>
                      <w:szCs w:val="20"/>
                    </w:rPr>
                  </w:pPr>
                  <w:r w:rsidRPr="00EA33B8">
                    <w:rPr>
                      <w:color w:val="000000"/>
                      <w:sz w:val="20"/>
                      <w:szCs w:val="20"/>
                    </w:rPr>
                    <w:t>«зачтено»</w:t>
                  </w:r>
                </w:p>
              </w:tc>
            </w:tr>
            <w:tr w:rsidR="002F6660" w:rsidRPr="00EA33B8" w14:paraId="750AF05A" w14:textId="77777777" w:rsidTr="00DF3A13">
              <w:trPr>
                <w:jc w:val="center"/>
              </w:trPr>
              <w:tc>
                <w:tcPr>
                  <w:tcW w:w="6475" w:type="dxa"/>
                  <w:tcBorders>
                    <w:top w:val="single" w:sz="4" w:space="0" w:color="auto"/>
                    <w:left w:val="single" w:sz="4" w:space="0" w:color="auto"/>
                    <w:bottom w:val="single" w:sz="4" w:space="0" w:color="auto"/>
                    <w:right w:val="single" w:sz="4" w:space="0" w:color="auto"/>
                  </w:tcBorders>
                </w:tcPr>
                <w:p w14:paraId="14AFF18E" w14:textId="77777777" w:rsidR="002F6660" w:rsidRPr="00EA33B8" w:rsidRDefault="002F6660" w:rsidP="002F6660">
                  <w:pPr>
                    <w:jc w:val="both"/>
                    <w:rPr>
                      <w:color w:val="000000"/>
                      <w:sz w:val="20"/>
                      <w:szCs w:val="20"/>
                    </w:rPr>
                  </w:pPr>
                  <w:r w:rsidRPr="00EA33B8">
                    <w:rPr>
                      <w:color w:val="000000"/>
                      <w:sz w:val="20"/>
                      <w:szCs w:val="20"/>
                    </w:rPr>
                    <w:t>Оценка менее 3,0 или получена хотя бы одна неудовлетворительная оценка по текущему контролю</w:t>
                  </w:r>
                </w:p>
              </w:tc>
              <w:tc>
                <w:tcPr>
                  <w:tcW w:w="1486" w:type="dxa"/>
                  <w:tcBorders>
                    <w:top w:val="single" w:sz="4" w:space="0" w:color="auto"/>
                    <w:left w:val="single" w:sz="4" w:space="0" w:color="auto"/>
                    <w:bottom w:val="single" w:sz="4" w:space="0" w:color="auto"/>
                    <w:right w:val="single" w:sz="4" w:space="0" w:color="auto"/>
                  </w:tcBorders>
                  <w:vAlign w:val="center"/>
                </w:tcPr>
                <w:p w14:paraId="3CD290D4" w14:textId="77777777" w:rsidR="002F6660" w:rsidRPr="00EA33B8" w:rsidRDefault="002F6660" w:rsidP="002F6660">
                  <w:pPr>
                    <w:jc w:val="center"/>
                    <w:rPr>
                      <w:color w:val="000000"/>
                      <w:sz w:val="20"/>
                      <w:szCs w:val="20"/>
                    </w:rPr>
                  </w:pPr>
                  <w:r w:rsidRPr="00EA33B8">
                    <w:rPr>
                      <w:color w:val="000000"/>
                      <w:sz w:val="20"/>
                      <w:szCs w:val="20"/>
                    </w:rPr>
                    <w:t>«не зачтено»</w:t>
                  </w:r>
                </w:p>
              </w:tc>
            </w:tr>
          </w:tbl>
          <w:p w14:paraId="3FB396A5" w14:textId="77777777" w:rsidR="002F6660" w:rsidRPr="00EA33B8" w:rsidRDefault="002F6660" w:rsidP="002F6660">
            <w:pPr>
              <w:ind w:firstLine="540"/>
              <w:jc w:val="both"/>
              <w:rPr>
                <w:color w:val="000000"/>
                <w:sz w:val="20"/>
                <w:szCs w:val="20"/>
              </w:rPr>
            </w:pPr>
          </w:p>
          <w:p w14:paraId="67A70BC9" w14:textId="77777777" w:rsidR="002F6660" w:rsidRPr="00EA33B8" w:rsidRDefault="002F6660" w:rsidP="002F6660">
            <w:pPr>
              <w:ind w:firstLine="282"/>
              <w:jc w:val="both"/>
              <w:rPr>
                <w:color w:val="000000"/>
                <w:sz w:val="20"/>
                <w:szCs w:val="20"/>
              </w:rPr>
            </w:pPr>
            <w:r w:rsidRPr="00EA33B8">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0E7C01AD" w14:textId="77777777" w:rsidR="002F6660" w:rsidRPr="00EA33B8" w:rsidRDefault="002F6660" w:rsidP="002F6660">
            <w:pPr>
              <w:ind w:right="22" w:firstLine="282"/>
              <w:jc w:val="both"/>
              <w:rPr>
                <w:color w:val="000000"/>
                <w:sz w:val="20"/>
                <w:szCs w:val="20"/>
              </w:rPr>
            </w:pPr>
            <w:r w:rsidRPr="00EA33B8">
              <w:rPr>
                <w:color w:val="000000"/>
                <w:sz w:val="20"/>
                <w:szCs w:val="20"/>
              </w:rPr>
              <w:t xml:space="preserve">Зачет проводится в форме собеседования по перечню теоретических вопросов и типовых практических задач (не более двух теоретических и двух практических) или тестирования (по выбору преподавателя). </w:t>
            </w:r>
          </w:p>
          <w:p w14:paraId="465913A7" w14:textId="77777777" w:rsidR="002F6660" w:rsidRPr="00EA33B8" w:rsidRDefault="002F6660" w:rsidP="002F6660">
            <w:pPr>
              <w:ind w:firstLine="282"/>
              <w:jc w:val="both"/>
              <w:rPr>
                <w:color w:val="000000"/>
                <w:sz w:val="20"/>
                <w:szCs w:val="20"/>
              </w:rPr>
            </w:pPr>
            <w:r w:rsidRPr="00EA33B8">
              <w:rPr>
                <w:color w:val="000000"/>
                <w:sz w:val="20"/>
                <w:szCs w:val="20"/>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6253C449" w14:textId="3984E288" w:rsidR="002F6660" w:rsidRPr="00EA33B8" w:rsidRDefault="002F6660" w:rsidP="002F6660">
            <w:pPr>
              <w:ind w:firstLine="282"/>
              <w:jc w:val="both"/>
              <w:rPr>
                <w:color w:val="000000"/>
                <w:sz w:val="20"/>
                <w:szCs w:val="20"/>
              </w:rPr>
            </w:pPr>
            <w:r w:rsidRPr="00EA33B8">
              <w:rPr>
                <w:color w:val="000000"/>
                <w:sz w:val="20"/>
                <w:szCs w:val="20"/>
              </w:rPr>
              <w:t xml:space="preserve">– перечень теоретических вопросов к </w:t>
            </w:r>
            <w:r>
              <w:rPr>
                <w:color w:val="000000"/>
                <w:sz w:val="20"/>
                <w:szCs w:val="20"/>
              </w:rPr>
              <w:t>зачету</w:t>
            </w:r>
            <w:r w:rsidRPr="00EA33B8">
              <w:rPr>
                <w:color w:val="000000"/>
                <w:sz w:val="20"/>
                <w:szCs w:val="20"/>
              </w:rPr>
              <w:t xml:space="preserve"> для оценки знаний;</w:t>
            </w:r>
          </w:p>
          <w:p w14:paraId="429DFD76" w14:textId="2558BBB6" w:rsidR="002F6660" w:rsidRPr="00EA33B8" w:rsidRDefault="002F6660" w:rsidP="002F6660">
            <w:pPr>
              <w:ind w:firstLine="282"/>
              <w:jc w:val="both"/>
              <w:rPr>
                <w:color w:val="000000"/>
                <w:sz w:val="20"/>
                <w:szCs w:val="20"/>
              </w:rPr>
            </w:pPr>
            <w:r w:rsidRPr="00EA33B8">
              <w:rPr>
                <w:color w:val="000000"/>
                <w:sz w:val="20"/>
                <w:szCs w:val="20"/>
              </w:rPr>
              <w:t xml:space="preserve">– перечень типовых простых практических заданий к </w:t>
            </w:r>
            <w:r>
              <w:rPr>
                <w:color w:val="000000"/>
                <w:sz w:val="20"/>
                <w:szCs w:val="20"/>
              </w:rPr>
              <w:t>зачету</w:t>
            </w:r>
            <w:r w:rsidRPr="00EA33B8">
              <w:rPr>
                <w:color w:val="000000"/>
                <w:sz w:val="20"/>
                <w:szCs w:val="20"/>
              </w:rPr>
              <w:t xml:space="preserve"> для оценки умений;</w:t>
            </w:r>
          </w:p>
          <w:p w14:paraId="421162A5" w14:textId="7C17CB42" w:rsidR="002F6660" w:rsidRPr="00EA33B8" w:rsidRDefault="002F6660" w:rsidP="002F6660">
            <w:pPr>
              <w:ind w:firstLine="282"/>
              <w:jc w:val="both"/>
              <w:rPr>
                <w:color w:val="000000"/>
                <w:sz w:val="20"/>
                <w:szCs w:val="20"/>
              </w:rPr>
            </w:pPr>
            <w:r w:rsidRPr="00EA33B8">
              <w:rPr>
                <w:color w:val="000000"/>
                <w:sz w:val="20"/>
                <w:szCs w:val="20"/>
              </w:rPr>
              <w:t xml:space="preserve">– перечень типовых практических заданий к </w:t>
            </w:r>
            <w:r>
              <w:rPr>
                <w:color w:val="000000"/>
                <w:sz w:val="20"/>
                <w:szCs w:val="20"/>
              </w:rPr>
              <w:t>зачету</w:t>
            </w:r>
            <w:r w:rsidRPr="00EA33B8">
              <w:rPr>
                <w:color w:val="000000"/>
                <w:sz w:val="20"/>
                <w:szCs w:val="20"/>
              </w:rPr>
              <w:t xml:space="preserve"> для оценки навыков и (или) опыта деятельности.</w:t>
            </w:r>
          </w:p>
          <w:p w14:paraId="3002386C" w14:textId="77777777" w:rsidR="002F6660" w:rsidRPr="00EA33B8" w:rsidRDefault="002F6660" w:rsidP="002F6660">
            <w:pPr>
              <w:ind w:right="22" w:firstLine="282"/>
              <w:jc w:val="both"/>
              <w:rPr>
                <w:color w:val="000000"/>
                <w:sz w:val="20"/>
                <w:szCs w:val="20"/>
              </w:rPr>
            </w:pPr>
            <w:r w:rsidRPr="00EA33B8">
              <w:rPr>
                <w:color w:val="000000"/>
                <w:sz w:val="20"/>
                <w:szCs w:val="20"/>
              </w:rPr>
              <w:t>Перечень теоретических вопросов и перечни типовых практических заданий разного уровня сложности к обучающиеся получают в начале семестра через электронную информационно-образовательную среду КрИЖТ ИрГУПС</w:t>
            </w:r>
          </w:p>
          <w:p w14:paraId="603B50F6" w14:textId="77777777" w:rsidR="002F6660" w:rsidRPr="00855854" w:rsidRDefault="002F6660" w:rsidP="002F6660">
            <w:pPr>
              <w:ind w:right="22" w:firstLine="282"/>
              <w:jc w:val="both"/>
              <w:rPr>
                <w:color w:val="000000"/>
                <w:sz w:val="20"/>
                <w:szCs w:val="20"/>
              </w:rPr>
            </w:pPr>
            <w:r w:rsidRPr="00EA33B8">
              <w:rPr>
                <w:color w:val="000000"/>
                <w:sz w:val="20"/>
                <w:szCs w:val="20"/>
              </w:rPr>
              <w:t>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Pr="00855854">
              <w:rPr>
                <w:color w:val="000000"/>
                <w:sz w:val="20"/>
                <w:szCs w:val="20"/>
              </w:rPr>
              <w:t xml:space="preserve"> </w:t>
            </w:r>
          </w:p>
        </w:tc>
      </w:tr>
    </w:tbl>
    <w:p w14:paraId="61760CC9" w14:textId="77777777" w:rsidR="002F6660" w:rsidRPr="00980FB9" w:rsidRDefault="002F6660" w:rsidP="002F6660">
      <w:pPr>
        <w:jc w:val="both"/>
        <w:rPr>
          <w:iCs/>
        </w:rPr>
      </w:pPr>
    </w:p>
    <w:sectPr w:rsidR="002F6660" w:rsidRPr="00980FB9" w:rsidSect="00F011A0">
      <w:footerReference w:type="default" r:id="rId22"/>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A483" w14:textId="77777777" w:rsidR="00D85E90" w:rsidRDefault="00D85E90" w:rsidP="00F962E6">
      <w:r>
        <w:separator/>
      </w:r>
    </w:p>
  </w:endnote>
  <w:endnote w:type="continuationSeparator" w:id="0">
    <w:p w14:paraId="7D1C1AF1" w14:textId="77777777" w:rsidR="00D85E90" w:rsidRDefault="00D85E90" w:rsidP="00F9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DinDisplayPro-Regular">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982013"/>
      <w:docPartObj>
        <w:docPartGallery w:val="Page Numbers (Bottom of Page)"/>
        <w:docPartUnique/>
      </w:docPartObj>
    </w:sdtPr>
    <w:sdtEndPr/>
    <w:sdtContent>
      <w:p w14:paraId="5F3AEFDA" w14:textId="57138BA9" w:rsidR="00F962E6" w:rsidRDefault="00F962E6">
        <w:pPr>
          <w:pStyle w:val="a7"/>
          <w:jc w:val="center"/>
        </w:pPr>
        <w:r>
          <w:fldChar w:fldCharType="begin"/>
        </w:r>
        <w:r>
          <w:instrText>PAGE   \* MERGEFORMAT</w:instrText>
        </w:r>
        <w:r>
          <w:fldChar w:fldCharType="separate"/>
        </w:r>
        <w:r>
          <w:t>2</w:t>
        </w:r>
        <w:r>
          <w:fldChar w:fldCharType="end"/>
        </w:r>
      </w:p>
    </w:sdtContent>
  </w:sdt>
  <w:p w14:paraId="28EDAB44" w14:textId="77777777" w:rsidR="00F962E6" w:rsidRDefault="00F962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524C" w14:textId="77777777" w:rsidR="00D85E90" w:rsidRDefault="00D85E90" w:rsidP="00F962E6">
      <w:r>
        <w:separator/>
      </w:r>
    </w:p>
  </w:footnote>
  <w:footnote w:type="continuationSeparator" w:id="0">
    <w:p w14:paraId="2173E409" w14:textId="77777777" w:rsidR="00D85E90" w:rsidRDefault="00D85E90" w:rsidP="00F9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DDC"/>
    <w:multiLevelType w:val="hybridMultilevel"/>
    <w:tmpl w:val="00004CAD"/>
    <w:lvl w:ilvl="0" w:tplc="0000314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EB7"/>
    <w:multiLevelType w:val="hybridMultilevel"/>
    <w:tmpl w:val="00006032"/>
    <w:lvl w:ilvl="0" w:tplc="00002C3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4E2D79"/>
    <w:multiLevelType w:val="hybridMultilevel"/>
    <w:tmpl w:val="59406762"/>
    <w:lvl w:ilvl="0" w:tplc="B888D67E">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15:restartNumberingAfterBreak="0">
    <w:nsid w:val="05596779"/>
    <w:multiLevelType w:val="hybridMultilevel"/>
    <w:tmpl w:val="31004DC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AF33D2"/>
    <w:multiLevelType w:val="hybridMultilevel"/>
    <w:tmpl w:val="AD5E59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A022236"/>
    <w:multiLevelType w:val="hybridMultilevel"/>
    <w:tmpl w:val="BD90CC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AA22055"/>
    <w:multiLevelType w:val="hybridMultilevel"/>
    <w:tmpl w:val="4B1A7AE8"/>
    <w:lvl w:ilvl="0" w:tplc="9956F600">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CB107F0"/>
    <w:multiLevelType w:val="multilevel"/>
    <w:tmpl w:val="6CE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DF195D"/>
    <w:multiLevelType w:val="hybridMultilevel"/>
    <w:tmpl w:val="A10607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14F3749"/>
    <w:multiLevelType w:val="hybridMultilevel"/>
    <w:tmpl w:val="7A98B478"/>
    <w:lvl w:ilvl="0" w:tplc="F536DAB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641180"/>
    <w:multiLevelType w:val="multilevel"/>
    <w:tmpl w:val="A180459A"/>
    <w:lvl w:ilvl="0">
      <w:start w:val="1"/>
      <w:numFmt w:val="decimal"/>
      <w:lvlText w:val="%1"/>
      <w:lvlJc w:val="left"/>
      <w:pPr>
        <w:ind w:left="1080" w:hanging="360"/>
      </w:pPr>
      <w:rPr>
        <w:rFonts w:ascii="PFDinDisplayPro-Regular" w:eastAsia="Times New Roman" w:hAnsi="PFDinDisplayPro-Regular" w:cs="Times New Roman"/>
        <w:color w:val="auto"/>
        <w:sz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7E138CC"/>
    <w:multiLevelType w:val="hybridMultilevel"/>
    <w:tmpl w:val="EF0C1F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BEA149D"/>
    <w:multiLevelType w:val="hybridMultilevel"/>
    <w:tmpl w:val="AD5E59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C1A58C3"/>
    <w:multiLevelType w:val="multilevel"/>
    <w:tmpl w:val="D68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784884"/>
    <w:multiLevelType w:val="hybridMultilevel"/>
    <w:tmpl w:val="1E040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A83B4A"/>
    <w:multiLevelType w:val="hybridMultilevel"/>
    <w:tmpl w:val="4AC8638A"/>
    <w:lvl w:ilvl="0" w:tplc="08E0B47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D908A7"/>
    <w:multiLevelType w:val="hybridMultilevel"/>
    <w:tmpl w:val="7242B158"/>
    <w:lvl w:ilvl="0" w:tplc="FED0108A">
      <w:start w:val="1"/>
      <w:numFmt w:val="decimal"/>
      <w:lvlText w:val="%1"/>
      <w:lvlJc w:val="left"/>
      <w:pPr>
        <w:ind w:left="1080" w:hanging="360"/>
      </w:pPr>
      <w:rPr>
        <w:rFonts w:ascii="PFDinDisplayPro-Regular" w:eastAsia="Times New Roman" w:hAnsi="PFDinDisplayPro-Regular" w:cs="Times New Roman"/>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432391D"/>
    <w:multiLevelType w:val="hybridMultilevel"/>
    <w:tmpl w:val="A566CD14"/>
    <w:lvl w:ilvl="0" w:tplc="26945BB4">
      <w:start w:val="1"/>
      <w:numFmt w:val="decimal"/>
      <w:lvlText w:val="%1."/>
      <w:lvlJc w:val="left"/>
      <w:pPr>
        <w:tabs>
          <w:tab w:val="num" w:pos="720"/>
        </w:tabs>
        <w:ind w:left="720" w:hanging="360"/>
      </w:pPr>
    </w:lvl>
    <w:lvl w:ilvl="1" w:tplc="6748D3FE" w:tentative="1">
      <w:start w:val="1"/>
      <w:numFmt w:val="decimal"/>
      <w:lvlText w:val="%2."/>
      <w:lvlJc w:val="left"/>
      <w:pPr>
        <w:tabs>
          <w:tab w:val="num" w:pos="1440"/>
        </w:tabs>
        <w:ind w:left="1440" w:hanging="360"/>
      </w:pPr>
    </w:lvl>
    <w:lvl w:ilvl="2" w:tplc="53CE74BC" w:tentative="1">
      <w:start w:val="1"/>
      <w:numFmt w:val="decimal"/>
      <w:lvlText w:val="%3."/>
      <w:lvlJc w:val="left"/>
      <w:pPr>
        <w:tabs>
          <w:tab w:val="num" w:pos="2160"/>
        </w:tabs>
        <w:ind w:left="2160" w:hanging="360"/>
      </w:pPr>
    </w:lvl>
    <w:lvl w:ilvl="3" w:tplc="D7C0971A" w:tentative="1">
      <w:start w:val="1"/>
      <w:numFmt w:val="decimal"/>
      <w:lvlText w:val="%4."/>
      <w:lvlJc w:val="left"/>
      <w:pPr>
        <w:tabs>
          <w:tab w:val="num" w:pos="2880"/>
        </w:tabs>
        <w:ind w:left="2880" w:hanging="360"/>
      </w:pPr>
    </w:lvl>
    <w:lvl w:ilvl="4" w:tplc="3E8CEB18" w:tentative="1">
      <w:start w:val="1"/>
      <w:numFmt w:val="decimal"/>
      <w:lvlText w:val="%5."/>
      <w:lvlJc w:val="left"/>
      <w:pPr>
        <w:tabs>
          <w:tab w:val="num" w:pos="3600"/>
        </w:tabs>
        <w:ind w:left="3600" w:hanging="360"/>
      </w:pPr>
    </w:lvl>
    <w:lvl w:ilvl="5" w:tplc="875C6344" w:tentative="1">
      <w:start w:val="1"/>
      <w:numFmt w:val="decimal"/>
      <w:lvlText w:val="%6."/>
      <w:lvlJc w:val="left"/>
      <w:pPr>
        <w:tabs>
          <w:tab w:val="num" w:pos="4320"/>
        </w:tabs>
        <w:ind w:left="4320" w:hanging="360"/>
      </w:pPr>
    </w:lvl>
    <w:lvl w:ilvl="6" w:tplc="BC802F52" w:tentative="1">
      <w:start w:val="1"/>
      <w:numFmt w:val="decimal"/>
      <w:lvlText w:val="%7."/>
      <w:lvlJc w:val="left"/>
      <w:pPr>
        <w:tabs>
          <w:tab w:val="num" w:pos="5040"/>
        </w:tabs>
        <w:ind w:left="5040" w:hanging="360"/>
      </w:pPr>
    </w:lvl>
    <w:lvl w:ilvl="7" w:tplc="AD96CC32" w:tentative="1">
      <w:start w:val="1"/>
      <w:numFmt w:val="decimal"/>
      <w:lvlText w:val="%8."/>
      <w:lvlJc w:val="left"/>
      <w:pPr>
        <w:tabs>
          <w:tab w:val="num" w:pos="5760"/>
        </w:tabs>
        <w:ind w:left="5760" w:hanging="360"/>
      </w:pPr>
    </w:lvl>
    <w:lvl w:ilvl="8" w:tplc="4460A47E" w:tentative="1">
      <w:start w:val="1"/>
      <w:numFmt w:val="decimal"/>
      <w:lvlText w:val="%9."/>
      <w:lvlJc w:val="left"/>
      <w:pPr>
        <w:tabs>
          <w:tab w:val="num" w:pos="6480"/>
        </w:tabs>
        <w:ind w:left="6480" w:hanging="360"/>
      </w:pPr>
    </w:lvl>
  </w:abstractNum>
  <w:abstractNum w:abstractNumId="24" w15:restartNumberingAfterBreak="0">
    <w:nsid w:val="25380259"/>
    <w:multiLevelType w:val="hybridMultilevel"/>
    <w:tmpl w:val="F84E76CC"/>
    <w:lvl w:ilvl="0" w:tplc="1DAA55F4">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25DF180C"/>
    <w:multiLevelType w:val="multilevel"/>
    <w:tmpl w:val="6FB60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EE3B7E"/>
    <w:multiLevelType w:val="hybridMultilevel"/>
    <w:tmpl w:val="6C542D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8EE5F63"/>
    <w:multiLevelType w:val="hybridMultilevel"/>
    <w:tmpl w:val="983E14FA"/>
    <w:lvl w:ilvl="0" w:tplc="6BBC8298">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2DE9044F"/>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9" w15:restartNumberingAfterBreak="0">
    <w:nsid w:val="2E9954E0"/>
    <w:multiLevelType w:val="multilevel"/>
    <w:tmpl w:val="A180459A"/>
    <w:lvl w:ilvl="0">
      <w:start w:val="1"/>
      <w:numFmt w:val="decimal"/>
      <w:lvlText w:val="%1"/>
      <w:lvlJc w:val="left"/>
      <w:pPr>
        <w:ind w:left="1080" w:hanging="360"/>
      </w:pPr>
      <w:rPr>
        <w:rFonts w:ascii="PFDinDisplayPro-Regular" w:eastAsia="Times New Roman" w:hAnsi="PFDinDisplayPro-Regular" w:cs="Times New Roman"/>
        <w:color w:val="auto"/>
        <w:sz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2FB91939"/>
    <w:multiLevelType w:val="hybridMultilevel"/>
    <w:tmpl w:val="7026F3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01F52BA"/>
    <w:multiLevelType w:val="hybridMultilevel"/>
    <w:tmpl w:val="CCF21F0A"/>
    <w:lvl w:ilvl="0" w:tplc="0419000F">
      <w:start w:val="1"/>
      <w:numFmt w:val="decimal"/>
      <w:lvlText w:val="%1."/>
      <w:lvlJc w:val="left"/>
      <w:pPr>
        <w:ind w:left="600" w:hanging="360"/>
      </w:p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2" w15:restartNumberingAfterBreak="0">
    <w:nsid w:val="3D6A5C1B"/>
    <w:multiLevelType w:val="hybridMultilevel"/>
    <w:tmpl w:val="3678E47A"/>
    <w:lvl w:ilvl="0" w:tplc="3F9462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07F0D9A"/>
    <w:multiLevelType w:val="hybridMultilevel"/>
    <w:tmpl w:val="F2E83868"/>
    <w:lvl w:ilvl="0" w:tplc="A73A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E72DEA"/>
    <w:multiLevelType w:val="hybridMultilevel"/>
    <w:tmpl w:val="566E23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491B52"/>
    <w:multiLevelType w:val="hybridMultilevel"/>
    <w:tmpl w:val="462C6E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97356F"/>
    <w:multiLevelType w:val="hybridMultilevel"/>
    <w:tmpl w:val="F60029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C341F4E"/>
    <w:multiLevelType w:val="hybridMultilevel"/>
    <w:tmpl w:val="1C5C5424"/>
    <w:lvl w:ilvl="0" w:tplc="4E74429C">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FE0754"/>
    <w:multiLevelType w:val="hybridMultilevel"/>
    <w:tmpl w:val="9294D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D2219B5"/>
    <w:multiLevelType w:val="hybridMultilevel"/>
    <w:tmpl w:val="F1061B8C"/>
    <w:lvl w:ilvl="0" w:tplc="A73A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540BFC"/>
    <w:multiLevelType w:val="hybridMultilevel"/>
    <w:tmpl w:val="E69EC51C"/>
    <w:lvl w:ilvl="0" w:tplc="48D449F0">
      <w:start w:val="8"/>
      <w:numFmt w:val="decimal"/>
      <w:lvlText w:val="%1."/>
      <w:lvlJc w:val="left"/>
      <w:pPr>
        <w:ind w:left="70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F77252"/>
    <w:multiLevelType w:val="hybridMultilevel"/>
    <w:tmpl w:val="5D1092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5C0531C"/>
    <w:multiLevelType w:val="hybridMultilevel"/>
    <w:tmpl w:val="30CECD62"/>
    <w:lvl w:ilvl="0" w:tplc="A87AFE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695D63D0"/>
    <w:multiLevelType w:val="multilevel"/>
    <w:tmpl w:val="C91CBB4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B55FD4"/>
    <w:multiLevelType w:val="hybridMultilevel"/>
    <w:tmpl w:val="2BDADA26"/>
    <w:lvl w:ilvl="0" w:tplc="6BBC8298">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5CC6276"/>
    <w:multiLevelType w:val="hybridMultilevel"/>
    <w:tmpl w:val="0EE6F688"/>
    <w:lvl w:ilvl="0" w:tplc="F536DABC">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5E7112"/>
    <w:multiLevelType w:val="hybridMultilevel"/>
    <w:tmpl w:val="BF5826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39"/>
  </w:num>
  <w:num w:numId="3">
    <w:abstractNumId w:val="24"/>
  </w:num>
  <w:num w:numId="4">
    <w:abstractNumId w:val="47"/>
  </w:num>
  <w:num w:numId="5">
    <w:abstractNumId w:val="34"/>
  </w:num>
  <w:num w:numId="6">
    <w:abstractNumId w:val="7"/>
  </w:num>
  <w:num w:numId="7">
    <w:abstractNumId w:val="26"/>
  </w:num>
  <w:num w:numId="8">
    <w:abstractNumId w:val="20"/>
  </w:num>
  <w:num w:numId="9">
    <w:abstractNumId w:val="42"/>
  </w:num>
  <w:num w:numId="10">
    <w:abstractNumId w:val="30"/>
  </w:num>
  <w:num w:numId="11">
    <w:abstractNumId w:val="9"/>
  </w:num>
  <w:num w:numId="12">
    <w:abstractNumId w:val="17"/>
  </w:num>
  <w:num w:numId="13">
    <w:abstractNumId w:val="36"/>
  </w:num>
  <w:num w:numId="14">
    <w:abstractNumId w:val="13"/>
  </w:num>
  <w:num w:numId="15">
    <w:abstractNumId w:val="43"/>
  </w:num>
  <w:num w:numId="16">
    <w:abstractNumId w:val="25"/>
  </w:num>
  <w:num w:numId="17">
    <w:abstractNumId w:val="44"/>
  </w:num>
  <w:num w:numId="18">
    <w:abstractNumId w:val="10"/>
  </w:num>
  <w:num w:numId="19">
    <w:abstractNumId w:val="16"/>
  </w:num>
  <w:num w:numId="20">
    <w:abstractNumId w:val="22"/>
  </w:num>
  <w:num w:numId="21">
    <w:abstractNumId w:val="12"/>
  </w:num>
  <w:num w:numId="22">
    <w:abstractNumId w:val="32"/>
  </w:num>
  <w:num w:numId="23">
    <w:abstractNumId w:val="29"/>
  </w:num>
  <w:num w:numId="24">
    <w:abstractNumId w:val="4"/>
  </w:num>
  <w:num w:numId="25">
    <w:abstractNumId w:val="3"/>
  </w:num>
  <w:num w:numId="26">
    <w:abstractNumId w:val="5"/>
  </w:num>
  <w:num w:numId="27">
    <w:abstractNumId w:val="23"/>
  </w:num>
  <w:num w:numId="28">
    <w:abstractNumId w:val="35"/>
  </w:num>
  <w:num w:numId="29">
    <w:abstractNumId w:val="6"/>
  </w:num>
  <w:num w:numId="30">
    <w:abstractNumId w:val="38"/>
  </w:num>
  <w:num w:numId="31">
    <w:abstractNumId w:val="8"/>
  </w:num>
  <w:num w:numId="32">
    <w:abstractNumId w:val="18"/>
  </w:num>
  <w:num w:numId="33">
    <w:abstractNumId w:val="27"/>
  </w:num>
  <w:num w:numId="34">
    <w:abstractNumId w:val="37"/>
  </w:num>
  <w:num w:numId="35">
    <w:abstractNumId w:val="45"/>
  </w:num>
  <w:num w:numId="36">
    <w:abstractNumId w:val="15"/>
  </w:num>
  <w:num w:numId="37">
    <w:abstractNumId w:val="40"/>
  </w:num>
  <w:num w:numId="38">
    <w:abstractNumId w:val="33"/>
  </w:num>
  <w:num w:numId="39">
    <w:abstractNumId w:val="21"/>
  </w:num>
  <w:num w:numId="40">
    <w:abstractNumId w:val="41"/>
  </w:num>
  <w:num w:numId="41">
    <w:abstractNumId w:val="46"/>
  </w:num>
  <w:num w:numId="42">
    <w:abstractNumId w:val="14"/>
  </w:num>
  <w:num w:numId="43">
    <w:abstractNumId w:val="19"/>
  </w:num>
  <w:num w:numId="44">
    <w:abstractNumId w:val="31"/>
  </w:num>
  <w:num w:numId="4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7690"/>
    <w:rsid w:val="00010AD4"/>
    <w:rsid w:val="0001174F"/>
    <w:rsid w:val="00011762"/>
    <w:rsid w:val="0001354E"/>
    <w:rsid w:val="000163B7"/>
    <w:rsid w:val="0002257C"/>
    <w:rsid w:val="000225EB"/>
    <w:rsid w:val="00027636"/>
    <w:rsid w:val="00037494"/>
    <w:rsid w:val="00046E23"/>
    <w:rsid w:val="00053094"/>
    <w:rsid w:val="0005544E"/>
    <w:rsid w:val="000651A0"/>
    <w:rsid w:val="000652F0"/>
    <w:rsid w:val="00075B81"/>
    <w:rsid w:val="00077A5E"/>
    <w:rsid w:val="00080F71"/>
    <w:rsid w:val="00087BA8"/>
    <w:rsid w:val="00090C34"/>
    <w:rsid w:val="00091462"/>
    <w:rsid w:val="00091FBC"/>
    <w:rsid w:val="00092799"/>
    <w:rsid w:val="000967F2"/>
    <w:rsid w:val="000B6EC1"/>
    <w:rsid w:val="000B7E02"/>
    <w:rsid w:val="000C45BF"/>
    <w:rsid w:val="000C742A"/>
    <w:rsid w:val="000C7F2B"/>
    <w:rsid w:val="000C7F49"/>
    <w:rsid w:val="000D3308"/>
    <w:rsid w:val="000D7351"/>
    <w:rsid w:val="000E0344"/>
    <w:rsid w:val="000E3B92"/>
    <w:rsid w:val="000F1293"/>
    <w:rsid w:val="000F1B5B"/>
    <w:rsid w:val="000F2634"/>
    <w:rsid w:val="000F3968"/>
    <w:rsid w:val="000F4B79"/>
    <w:rsid w:val="000F4DCD"/>
    <w:rsid w:val="00102555"/>
    <w:rsid w:val="001045C5"/>
    <w:rsid w:val="00105CF9"/>
    <w:rsid w:val="001062E6"/>
    <w:rsid w:val="00110482"/>
    <w:rsid w:val="001209F4"/>
    <w:rsid w:val="00121549"/>
    <w:rsid w:val="00122E87"/>
    <w:rsid w:val="00132C1F"/>
    <w:rsid w:val="00133055"/>
    <w:rsid w:val="001349AC"/>
    <w:rsid w:val="00134FC0"/>
    <w:rsid w:val="00145A51"/>
    <w:rsid w:val="00160405"/>
    <w:rsid w:val="0016092D"/>
    <w:rsid w:val="00166B01"/>
    <w:rsid w:val="00170ED8"/>
    <w:rsid w:val="0017426E"/>
    <w:rsid w:val="00183C9B"/>
    <w:rsid w:val="00184AF1"/>
    <w:rsid w:val="0018757E"/>
    <w:rsid w:val="0019653A"/>
    <w:rsid w:val="001B57A7"/>
    <w:rsid w:val="001C3F06"/>
    <w:rsid w:val="001C4895"/>
    <w:rsid w:val="001C4FF6"/>
    <w:rsid w:val="001C6641"/>
    <w:rsid w:val="001D05D8"/>
    <w:rsid w:val="001D1A1A"/>
    <w:rsid w:val="001D2ECE"/>
    <w:rsid w:val="001D39B9"/>
    <w:rsid w:val="001D7790"/>
    <w:rsid w:val="001E3D3D"/>
    <w:rsid w:val="001E5A05"/>
    <w:rsid w:val="001E5F49"/>
    <w:rsid w:val="001E7FC3"/>
    <w:rsid w:val="001F586D"/>
    <w:rsid w:val="0020087F"/>
    <w:rsid w:val="00214EA8"/>
    <w:rsid w:val="00216D85"/>
    <w:rsid w:val="00233161"/>
    <w:rsid w:val="00233EB3"/>
    <w:rsid w:val="00234A77"/>
    <w:rsid w:val="00250550"/>
    <w:rsid w:val="00250770"/>
    <w:rsid w:val="002508D8"/>
    <w:rsid w:val="002512F1"/>
    <w:rsid w:val="00254101"/>
    <w:rsid w:val="00256E12"/>
    <w:rsid w:val="00260C3F"/>
    <w:rsid w:val="002620D8"/>
    <w:rsid w:val="002642EE"/>
    <w:rsid w:val="00264A3F"/>
    <w:rsid w:val="00270ADF"/>
    <w:rsid w:val="00273F93"/>
    <w:rsid w:val="00276BD8"/>
    <w:rsid w:val="00277F3C"/>
    <w:rsid w:val="002812BB"/>
    <w:rsid w:val="0028388A"/>
    <w:rsid w:val="00283FBB"/>
    <w:rsid w:val="00286DE2"/>
    <w:rsid w:val="00293319"/>
    <w:rsid w:val="0029716C"/>
    <w:rsid w:val="002A68FB"/>
    <w:rsid w:val="002B1C69"/>
    <w:rsid w:val="002B1CD7"/>
    <w:rsid w:val="002B2E91"/>
    <w:rsid w:val="002B637B"/>
    <w:rsid w:val="002B7231"/>
    <w:rsid w:val="002C0445"/>
    <w:rsid w:val="002C4576"/>
    <w:rsid w:val="002C6F33"/>
    <w:rsid w:val="002D0F31"/>
    <w:rsid w:val="002D3D1D"/>
    <w:rsid w:val="002D4E3C"/>
    <w:rsid w:val="002E15B3"/>
    <w:rsid w:val="002E278D"/>
    <w:rsid w:val="002F6660"/>
    <w:rsid w:val="002F6762"/>
    <w:rsid w:val="002F7DD0"/>
    <w:rsid w:val="0030165A"/>
    <w:rsid w:val="0030290C"/>
    <w:rsid w:val="003038C9"/>
    <w:rsid w:val="00304469"/>
    <w:rsid w:val="00310C2B"/>
    <w:rsid w:val="003119BD"/>
    <w:rsid w:val="003148B7"/>
    <w:rsid w:val="00316D38"/>
    <w:rsid w:val="00316D96"/>
    <w:rsid w:val="003247A8"/>
    <w:rsid w:val="003367C4"/>
    <w:rsid w:val="00337F14"/>
    <w:rsid w:val="003431FE"/>
    <w:rsid w:val="00347059"/>
    <w:rsid w:val="00354C45"/>
    <w:rsid w:val="003556AA"/>
    <w:rsid w:val="003625D5"/>
    <w:rsid w:val="0036619C"/>
    <w:rsid w:val="0036738B"/>
    <w:rsid w:val="00370347"/>
    <w:rsid w:val="00374712"/>
    <w:rsid w:val="00375A8E"/>
    <w:rsid w:val="00377CB8"/>
    <w:rsid w:val="00385DC0"/>
    <w:rsid w:val="00390B6B"/>
    <w:rsid w:val="003968CA"/>
    <w:rsid w:val="003A18BF"/>
    <w:rsid w:val="003A3C7B"/>
    <w:rsid w:val="003A4D5D"/>
    <w:rsid w:val="003B6AC8"/>
    <w:rsid w:val="003C0AFC"/>
    <w:rsid w:val="003C722D"/>
    <w:rsid w:val="003E32DE"/>
    <w:rsid w:val="003E5DEB"/>
    <w:rsid w:val="003F1ECF"/>
    <w:rsid w:val="003F63F1"/>
    <w:rsid w:val="003F6A2D"/>
    <w:rsid w:val="004046E3"/>
    <w:rsid w:val="0041339B"/>
    <w:rsid w:val="00413D16"/>
    <w:rsid w:val="00413D5C"/>
    <w:rsid w:val="00415133"/>
    <w:rsid w:val="00427E57"/>
    <w:rsid w:val="00436C71"/>
    <w:rsid w:val="00442925"/>
    <w:rsid w:val="00445DD2"/>
    <w:rsid w:val="00447855"/>
    <w:rsid w:val="00462073"/>
    <w:rsid w:val="00465AFD"/>
    <w:rsid w:val="00470D20"/>
    <w:rsid w:val="00471FA3"/>
    <w:rsid w:val="0047528C"/>
    <w:rsid w:val="00480047"/>
    <w:rsid w:val="00482BBC"/>
    <w:rsid w:val="00487924"/>
    <w:rsid w:val="00490FA4"/>
    <w:rsid w:val="004920D7"/>
    <w:rsid w:val="004966C5"/>
    <w:rsid w:val="004A1590"/>
    <w:rsid w:val="004A456F"/>
    <w:rsid w:val="004B3701"/>
    <w:rsid w:val="004C7279"/>
    <w:rsid w:val="004F243D"/>
    <w:rsid w:val="00500279"/>
    <w:rsid w:val="0050643C"/>
    <w:rsid w:val="005123BD"/>
    <w:rsid w:val="00513392"/>
    <w:rsid w:val="00515796"/>
    <w:rsid w:val="00524058"/>
    <w:rsid w:val="0052772B"/>
    <w:rsid w:val="005302C1"/>
    <w:rsid w:val="005303F4"/>
    <w:rsid w:val="00530D61"/>
    <w:rsid w:val="0053283B"/>
    <w:rsid w:val="00536919"/>
    <w:rsid w:val="00541625"/>
    <w:rsid w:val="00546D7A"/>
    <w:rsid w:val="00547E30"/>
    <w:rsid w:val="00550AEE"/>
    <w:rsid w:val="00560BFC"/>
    <w:rsid w:val="00563AAD"/>
    <w:rsid w:val="00563B0C"/>
    <w:rsid w:val="00570FFE"/>
    <w:rsid w:val="0057159B"/>
    <w:rsid w:val="005731F1"/>
    <w:rsid w:val="00577035"/>
    <w:rsid w:val="00585BB9"/>
    <w:rsid w:val="00591318"/>
    <w:rsid w:val="0059499A"/>
    <w:rsid w:val="005A11FA"/>
    <w:rsid w:val="005B33C8"/>
    <w:rsid w:val="005B79E6"/>
    <w:rsid w:val="005C3347"/>
    <w:rsid w:val="005D2C56"/>
    <w:rsid w:val="005D6336"/>
    <w:rsid w:val="005E62B9"/>
    <w:rsid w:val="005E642C"/>
    <w:rsid w:val="005E7B5E"/>
    <w:rsid w:val="005F23FB"/>
    <w:rsid w:val="005F4122"/>
    <w:rsid w:val="0060098A"/>
    <w:rsid w:val="00606E4F"/>
    <w:rsid w:val="00623AB2"/>
    <w:rsid w:val="00625B2C"/>
    <w:rsid w:val="00630B90"/>
    <w:rsid w:val="006316DF"/>
    <w:rsid w:val="0064544C"/>
    <w:rsid w:val="0064737E"/>
    <w:rsid w:val="0065376F"/>
    <w:rsid w:val="00653B9E"/>
    <w:rsid w:val="00657577"/>
    <w:rsid w:val="00670B17"/>
    <w:rsid w:val="00671D02"/>
    <w:rsid w:val="0068112E"/>
    <w:rsid w:val="00685A37"/>
    <w:rsid w:val="00690DE4"/>
    <w:rsid w:val="0069248D"/>
    <w:rsid w:val="0069460F"/>
    <w:rsid w:val="006A5036"/>
    <w:rsid w:val="006A7060"/>
    <w:rsid w:val="006C04C7"/>
    <w:rsid w:val="006C2303"/>
    <w:rsid w:val="006C3783"/>
    <w:rsid w:val="006D032D"/>
    <w:rsid w:val="006D1496"/>
    <w:rsid w:val="006D27B8"/>
    <w:rsid w:val="006D7017"/>
    <w:rsid w:val="006D77BA"/>
    <w:rsid w:val="006E170C"/>
    <w:rsid w:val="006E2F97"/>
    <w:rsid w:val="006E4E20"/>
    <w:rsid w:val="006E60F3"/>
    <w:rsid w:val="006E6C4E"/>
    <w:rsid w:val="006E79CC"/>
    <w:rsid w:val="006F1135"/>
    <w:rsid w:val="006F38E7"/>
    <w:rsid w:val="006F5AE3"/>
    <w:rsid w:val="006F626D"/>
    <w:rsid w:val="006F72A0"/>
    <w:rsid w:val="0070070E"/>
    <w:rsid w:val="00700A4F"/>
    <w:rsid w:val="00702017"/>
    <w:rsid w:val="00712A1D"/>
    <w:rsid w:val="00713186"/>
    <w:rsid w:val="00714202"/>
    <w:rsid w:val="00722FA5"/>
    <w:rsid w:val="00724A14"/>
    <w:rsid w:val="00735DD3"/>
    <w:rsid w:val="0073600C"/>
    <w:rsid w:val="00742B91"/>
    <w:rsid w:val="007539C1"/>
    <w:rsid w:val="00755D5C"/>
    <w:rsid w:val="007563EE"/>
    <w:rsid w:val="007613F6"/>
    <w:rsid w:val="00761AAE"/>
    <w:rsid w:val="0076683C"/>
    <w:rsid w:val="00770EAD"/>
    <w:rsid w:val="007817A8"/>
    <w:rsid w:val="00784C44"/>
    <w:rsid w:val="00786F46"/>
    <w:rsid w:val="00790854"/>
    <w:rsid w:val="00790FDA"/>
    <w:rsid w:val="00792F2F"/>
    <w:rsid w:val="007A34B2"/>
    <w:rsid w:val="007A5221"/>
    <w:rsid w:val="007A68AD"/>
    <w:rsid w:val="007B4994"/>
    <w:rsid w:val="007B6CAF"/>
    <w:rsid w:val="007C13E9"/>
    <w:rsid w:val="007C3204"/>
    <w:rsid w:val="007C3DC1"/>
    <w:rsid w:val="007C3F53"/>
    <w:rsid w:val="007D0BF1"/>
    <w:rsid w:val="007D5E0A"/>
    <w:rsid w:val="007F295D"/>
    <w:rsid w:val="007F3608"/>
    <w:rsid w:val="007F490E"/>
    <w:rsid w:val="007F6695"/>
    <w:rsid w:val="00801B1F"/>
    <w:rsid w:val="00810E48"/>
    <w:rsid w:val="00811D1D"/>
    <w:rsid w:val="00821A60"/>
    <w:rsid w:val="00824A18"/>
    <w:rsid w:val="00835043"/>
    <w:rsid w:val="00836AD1"/>
    <w:rsid w:val="008443A9"/>
    <w:rsid w:val="00845E38"/>
    <w:rsid w:val="00852CF8"/>
    <w:rsid w:val="0086459E"/>
    <w:rsid w:val="008647C8"/>
    <w:rsid w:val="00866003"/>
    <w:rsid w:val="00870E6C"/>
    <w:rsid w:val="00870F19"/>
    <w:rsid w:val="00875095"/>
    <w:rsid w:val="008755C6"/>
    <w:rsid w:val="00881D1D"/>
    <w:rsid w:val="00886F6A"/>
    <w:rsid w:val="00890ACD"/>
    <w:rsid w:val="008A3F96"/>
    <w:rsid w:val="008B1EF2"/>
    <w:rsid w:val="008B43D3"/>
    <w:rsid w:val="008B4619"/>
    <w:rsid w:val="008B67FA"/>
    <w:rsid w:val="008C6771"/>
    <w:rsid w:val="008D1ABA"/>
    <w:rsid w:val="008D47BA"/>
    <w:rsid w:val="008D7940"/>
    <w:rsid w:val="008E4A33"/>
    <w:rsid w:val="008E67B9"/>
    <w:rsid w:val="008F54D0"/>
    <w:rsid w:val="008F6BEB"/>
    <w:rsid w:val="0090432A"/>
    <w:rsid w:val="00907A92"/>
    <w:rsid w:val="00914AF5"/>
    <w:rsid w:val="009234D3"/>
    <w:rsid w:val="009342C7"/>
    <w:rsid w:val="00935E70"/>
    <w:rsid w:val="00944EAB"/>
    <w:rsid w:val="0095408C"/>
    <w:rsid w:val="00956874"/>
    <w:rsid w:val="00960863"/>
    <w:rsid w:val="00962B26"/>
    <w:rsid w:val="00962E1E"/>
    <w:rsid w:val="00964C46"/>
    <w:rsid w:val="0096599B"/>
    <w:rsid w:val="00976E80"/>
    <w:rsid w:val="00980FB9"/>
    <w:rsid w:val="009A1478"/>
    <w:rsid w:val="009A48CC"/>
    <w:rsid w:val="009A6893"/>
    <w:rsid w:val="009D5567"/>
    <w:rsid w:val="009D6808"/>
    <w:rsid w:val="009E7D19"/>
    <w:rsid w:val="009F23D8"/>
    <w:rsid w:val="009F67D9"/>
    <w:rsid w:val="00A22A86"/>
    <w:rsid w:val="00A24E68"/>
    <w:rsid w:val="00A263C7"/>
    <w:rsid w:val="00A313F7"/>
    <w:rsid w:val="00A33074"/>
    <w:rsid w:val="00A41F0B"/>
    <w:rsid w:val="00A431BC"/>
    <w:rsid w:val="00A519D0"/>
    <w:rsid w:val="00A525B7"/>
    <w:rsid w:val="00A53268"/>
    <w:rsid w:val="00A604C1"/>
    <w:rsid w:val="00A60F1A"/>
    <w:rsid w:val="00A73364"/>
    <w:rsid w:val="00A85BB0"/>
    <w:rsid w:val="00A9294E"/>
    <w:rsid w:val="00A93801"/>
    <w:rsid w:val="00A959F5"/>
    <w:rsid w:val="00AA0AD1"/>
    <w:rsid w:val="00AA25A2"/>
    <w:rsid w:val="00AA4D0C"/>
    <w:rsid w:val="00AA64C6"/>
    <w:rsid w:val="00AB0114"/>
    <w:rsid w:val="00AB393C"/>
    <w:rsid w:val="00AB6BEE"/>
    <w:rsid w:val="00AC26FA"/>
    <w:rsid w:val="00AC7DCD"/>
    <w:rsid w:val="00AD332E"/>
    <w:rsid w:val="00AD5DEB"/>
    <w:rsid w:val="00AD6EB1"/>
    <w:rsid w:val="00AD7E14"/>
    <w:rsid w:val="00AE499A"/>
    <w:rsid w:val="00AF34D3"/>
    <w:rsid w:val="00AF3FFE"/>
    <w:rsid w:val="00AF7BF0"/>
    <w:rsid w:val="00B07500"/>
    <w:rsid w:val="00B12907"/>
    <w:rsid w:val="00B236CE"/>
    <w:rsid w:val="00B239DC"/>
    <w:rsid w:val="00B27FDA"/>
    <w:rsid w:val="00B47CC4"/>
    <w:rsid w:val="00B570DD"/>
    <w:rsid w:val="00B61F2F"/>
    <w:rsid w:val="00B67525"/>
    <w:rsid w:val="00B83EE5"/>
    <w:rsid w:val="00BA0307"/>
    <w:rsid w:val="00BA4120"/>
    <w:rsid w:val="00BA5841"/>
    <w:rsid w:val="00BA5A68"/>
    <w:rsid w:val="00BB110C"/>
    <w:rsid w:val="00BB2795"/>
    <w:rsid w:val="00BB688B"/>
    <w:rsid w:val="00BC0E9B"/>
    <w:rsid w:val="00BC139C"/>
    <w:rsid w:val="00BC7ED4"/>
    <w:rsid w:val="00BD23F9"/>
    <w:rsid w:val="00BD7E04"/>
    <w:rsid w:val="00BE395F"/>
    <w:rsid w:val="00BF11ED"/>
    <w:rsid w:val="00BF4B63"/>
    <w:rsid w:val="00C03550"/>
    <w:rsid w:val="00C05127"/>
    <w:rsid w:val="00C071E7"/>
    <w:rsid w:val="00C123BF"/>
    <w:rsid w:val="00C21365"/>
    <w:rsid w:val="00C215FA"/>
    <w:rsid w:val="00C32FD1"/>
    <w:rsid w:val="00C364D5"/>
    <w:rsid w:val="00C4385E"/>
    <w:rsid w:val="00C569E8"/>
    <w:rsid w:val="00C630BC"/>
    <w:rsid w:val="00C66E6F"/>
    <w:rsid w:val="00C73545"/>
    <w:rsid w:val="00C76A8F"/>
    <w:rsid w:val="00C76D92"/>
    <w:rsid w:val="00C81D4F"/>
    <w:rsid w:val="00C83C1C"/>
    <w:rsid w:val="00C85627"/>
    <w:rsid w:val="00C9184D"/>
    <w:rsid w:val="00C922A4"/>
    <w:rsid w:val="00CA0E55"/>
    <w:rsid w:val="00CA2F3E"/>
    <w:rsid w:val="00CB0100"/>
    <w:rsid w:val="00CB23F6"/>
    <w:rsid w:val="00CB484A"/>
    <w:rsid w:val="00CB67EB"/>
    <w:rsid w:val="00CC2450"/>
    <w:rsid w:val="00CC2C27"/>
    <w:rsid w:val="00CC6BB0"/>
    <w:rsid w:val="00CD1CE6"/>
    <w:rsid w:val="00CD3C2A"/>
    <w:rsid w:val="00CD3D0B"/>
    <w:rsid w:val="00CD634A"/>
    <w:rsid w:val="00CD6D9E"/>
    <w:rsid w:val="00CE38A0"/>
    <w:rsid w:val="00D14CD7"/>
    <w:rsid w:val="00D15453"/>
    <w:rsid w:val="00D22E1F"/>
    <w:rsid w:val="00D23163"/>
    <w:rsid w:val="00D2506C"/>
    <w:rsid w:val="00D34BF3"/>
    <w:rsid w:val="00D36E8D"/>
    <w:rsid w:val="00D36F4F"/>
    <w:rsid w:val="00D4514A"/>
    <w:rsid w:val="00D540FB"/>
    <w:rsid w:val="00D56F3B"/>
    <w:rsid w:val="00D63031"/>
    <w:rsid w:val="00D64845"/>
    <w:rsid w:val="00D65A3D"/>
    <w:rsid w:val="00D74627"/>
    <w:rsid w:val="00D75C51"/>
    <w:rsid w:val="00D777DF"/>
    <w:rsid w:val="00D8162C"/>
    <w:rsid w:val="00D8402C"/>
    <w:rsid w:val="00D85E90"/>
    <w:rsid w:val="00D97005"/>
    <w:rsid w:val="00DA059C"/>
    <w:rsid w:val="00DA2D80"/>
    <w:rsid w:val="00DB6CF6"/>
    <w:rsid w:val="00DC118A"/>
    <w:rsid w:val="00DD1464"/>
    <w:rsid w:val="00DD166B"/>
    <w:rsid w:val="00DD2831"/>
    <w:rsid w:val="00DD28EB"/>
    <w:rsid w:val="00DD6BF2"/>
    <w:rsid w:val="00DD6D6C"/>
    <w:rsid w:val="00DE48F9"/>
    <w:rsid w:val="00DE4B17"/>
    <w:rsid w:val="00DE760E"/>
    <w:rsid w:val="00DF04EC"/>
    <w:rsid w:val="00DF3A13"/>
    <w:rsid w:val="00DF3B6F"/>
    <w:rsid w:val="00E028C9"/>
    <w:rsid w:val="00E050C3"/>
    <w:rsid w:val="00E057D0"/>
    <w:rsid w:val="00E059F9"/>
    <w:rsid w:val="00E06970"/>
    <w:rsid w:val="00E07AF8"/>
    <w:rsid w:val="00E12BE1"/>
    <w:rsid w:val="00E153C3"/>
    <w:rsid w:val="00E20997"/>
    <w:rsid w:val="00E21FC3"/>
    <w:rsid w:val="00E22DE9"/>
    <w:rsid w:val="00E31ED3"/>
    <w:rsid w:val="00E3475C"/>
    <w:rsid w:val="00E4354A"/>
    <w:rsid w:val="00E54514"/>
    <w:rsid w:val="00E633AC"/>
    <w:rsid w:val="00E74A06"/>
    <w:rsid w:val="00E8209E"/>
    <w:rsid w:val="00E84D71"/>
    <w:rsid w:val="00E90827"/>
    <w:rsid w:val="00E91CAC"/>
    <w:rsid w:val="00E93E3E"/>
    <w:rsid w:val="00EA1C17"/>
    <w:rsid w:val="00EA33B8"/>
    <w:rsid w:val="00EA3B5E"/>
    <w:rsid w:val="00EB2E36"/>
    <w:rsid w:val="00EB5AB2"/>
    <w:rsid w:val="00EC1404"/>
    <w:rsid w:val="00EC384E"/>
    <w:rsid w:val="00ED18A7"/>
    <w:rsid w:val="00ED2DCE"/>
    <w:rsid w:val="00EE079F"/>
    <w:rsid w:val="00EF64B9"/>
    <w:rsid w:val="00F011A0"/>
    <w:rsid w:val="00F03B58"/>
    <w:rsid w:val="00F04472"/>
    <w:rsid w:val="00F056AC"/>
    <w:rsid w:val="00F131D9"/>
    <w:rsid w:val="00F14FC1"/>
    <w:rsid w:val="00F15639"/>
    <w:rsid w:val="00F179DC"/>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70A28"/>
    <w:rsid w:val="00F70FD5"/>
    <w:rsid w:val="00F722AF"/>
    <w:rsid w:val="00F779AB"/>
    <w:rsid w:val="00F77D37"/>
    <w:rsid w:val="00F82A63"/>
    <w:rsid w:val="00F8766D"/>
    <w:rsid w:val="00F94F48"/>
    <w:rsid w:val="00F95DBD"/>
    <w:rsid w:val="00F962E6"/>
    <w:rsid w:val="00FA5337"/>
    <w:rsid w:val="00FA6921"/>
    <w:rsid w:val="00FB2210"/>
    <w:rsid w:val="00FB23ED"/>
    <w:rsid w:val="00FB79FB"/>
    <w:rsid w:val="00FC2B9C"/>
    <w:rsid w:val="00FC55F7"/>
    <w:rsid w:val="00FC5F47"/>
    <w:rsid w:val="00FC6E92"/>
    <w:rsid w:val="00FD34AC"/>
    <w:rsid w:val="00FD5AC1"/>
    <w:rsid w:val="00FF0EE5"/>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853DF"/>
  <w15:docId w15:val="{E48DD8E9-7E32-4A72-8401-787997B7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700A4F"/>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next w:val="a0"/>
    <w:rsid w:val="00E12BE1"/>
    <w:pPr>
      <w:widowControl w:val="0"/>
      <w:suppressAutoHyphens/>
      <w:autoSpaceDE w:val="0"/>
    </w:pPr>
    <w:rPr>
      <w:rFonts w:ascii="Arial" w:eastAsiaTheme="minorEastAsia" w:hAnsi="Arial" w:cs="Mangal"/>
      <w:szCs w:val="24"/>
      <w:lang w:eastAsia="hi-IN" w:bidi="hi-IN"/>
    </w:rPr>
  </w:style>
  <w:style w:type="character" w:styleId="affb">
    <w:name w:val="Unresolved Mention"/>
    <w:basedOn w:val="a1"/>
    <w:uiPriority w:val="99"/>
    <w:semiHidden/>
    <w:unhideWhenUsed/>
    <w:rsid w:val="005A11FA"/>
    <w:rPr>
      <w:color w:val="605E5C"/>
      <w:shd w:val="clear" w:color="auto" w:fill="E1DFDD"/>
    </w:rPr>
  </w:style>
  <w:style w:type="character" w:customStyle="1" w:styleId="af2">
    <w:name w:val="Абзац списка Знак"/>
    <w:aliases w:val="Курсак Знак,ПАРАГРАФ Знак,Тема Знак"/>
    <w:link w:val="af1"/>
    <w:uiPriority w:val="34"/>
    <w:locked/>
    <w:rsid w:val="00D63031"/>
    <w:rPr>
      <w:rFonts w:ascii="Times New Roman" w:hAnsi="Times New Roman"/>
      <w:sz w:val="22"/>
      <w:szCs w:val="22"/>
      <w:lang w:eastAsia="en-US"/>
    </w:rPr>
  </w:style>
  <w:style w:type="character" w:customStyle="1" w:styleId="extendedtext-full">
    <w:name w:val="extendedtext-full"/>
    <w:basedOn w:val="a1"/>
    <w:rsid w:val="00D63031"/>
  </w:style>
  <w:style w:type="paragraph" w:styleId="36">
    <w:name w:val="Body Text 3"/>
    <w:basedOn w:val="a0"/>
    <w:link w:val="37"/>
    <w:uiPriority w:val="99"/>
    <w:unhideWhenUsed/>
    <w:rsid w:val="00935E70"/>
    <w:pPr>
      <w:spacing w:after="120"/>
    </w:pPr>
    <w:rPr>
      <w:sz w:val="16"/>
      <w:szCs w:val="16"/>
    </w:rPr>
  </w:style>
  <w:style w:type="character" w:customStyle="1" w:styleId="37">
    <w:name w:val="Основной текст 3 Знак"/>
    <w:basedOn w:val="a1"/>
    <w:link w:val="36"/>
    <w:uiPriority w:val="99"/>
    <w:rsid w:val="00935E7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9096">
      <w:marLeft w:val="0"/>
      <w:marRight w:val="0"/>
      <w:marTop w:val="0"/>
      <w:marBottom w:val="0"/>
      <w:divBdr>
        <w:top w:val="none" w:sz="0" w:space="0" w:color="auto"/>
        <w:left w:val="none" w:sz="0" w:space="0" w:color="auto"/>
        <w:bottom w:val="none" w:sz="0" w:space="0" w:color="auto"/>
        <w:right w:val="none" w:sz="0" w:space="0" w:color="auto"/>
      </w:divBdr>
    </w:div>
    <w:div w:id="15631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7742" TargetMode="External"/><Relationship Id="rId13" Type="http://schemas.openxmlformats.org/officeDocument/2006/relationships/hyperlink" Target="https://urait.ru/bcode/537789" TargetMode="External"/><Relationship Id="rId18" Type="http://schemas.openxmlformats.org/officeDocument/2006/relationships/hyperlink" Target="https://biblioclub.ru/" TargetMode="External"/><Relationship Id="rId3" Type="http://schemas.openxmlformats.org/officeDocument/2006/relationships/settings" Target="settings.xml"/><Relationship Id="rId21" Type="http://schemas.openxmlformats.org/officeDocument/2006/relationships/hyperlink" Target="https://company.rzd.ru/" TargetMode="External"/><Relationship Id="rId7" Type="http://schemas.openxmlformats.org/officeDocument/2006/relationships/hyperlink" Target="https://urait.ru/bcode/543981" TargetMode="External"/><Relationship Id="rId12" Type="http://schemas.openxmlformats.org/officeDocument/2006/relationships/hyperlink" Target="https://urait.ru/bcode/536216" TargetMode="External"/><Relationship Id="rId17" Type="http://schemas.openxmlformats.org/officeDocument/2006/relationships/hyperlink" Target="https://urait.ru/" TargetMode="External"/><Relationship Id="rId2" Type="http://schemas.openxmlformats.org/officeDocument/2006/relationships/styles" Target="styles.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bis.krsk.irgups.ru/web_ft/index.php?C21COM=S&amp;S21COLORTERMS=1&amp;P21DBN=IBIS&amp;I21DBN=IBIS_FULLTEXT&amp;LNG=&amp;Z21ID=z18082007&amp;S21FMT=briefHTML_ft&amp;USES21ALL=1&amp;S21ALL=%3C%2E%3EI%3D005%2F%D0%9A%2038%2D329334736%3C%2E%3E&amp;FT_PREFIX=KT=&amp;SEARCH_STRING=&amp;S21STN=1&amp;S21REF=10&amp;S21CNR=5&amp;auto_open=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mczdt.ru/books/" TargetMode="External"/><Relationship Id="rId23" Type="http://schemas.openxmlformats.org/officeDocument/2006/relationships/fontTable" Target="fontTable.xml"/><Relationship Id="rId10" Type="http://schemas.openxmlformats.org/officeDocument/2006/relationships/hyperlink" Target="https://urait.ru/bcode/536846" TargetMode="External"/><Relationship Id="rId19" Type="http://schemas.openxmlformats.org/officeDocument/2006/relationships/hyperlink" Target="http://sdo1.krsk.irgups.ru/" TargetMode="External"/><Relationship Id="rId4" Type="http://schemas.openxmlformats.org/officeDocument/2006/relationships/webSettings" Target="webSettings.xml"/><Relationship Id="rId9" Type="http://schemas.openxmlformats.org/officeDocument/2006/relationships/hyperlink" Target="https://urait.ru/bcode/539479" TargetMode="External"/><Relationship Id="rId14" Type="http://schemas.openxmlformats.org/officeDocument/2006/relationships/hyperlink" Target="http://irbis.krsk.irgups.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26</Pages>
  <Words>10344</Words>
  <Characters>58965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Аудит</vt:lpstr>
    </vt:vector>
  </TitlesOfParts>
  <Company>Irkutsk State Transport University</Company>
  <LinksUpToDate>false</LinksUpToDate>
  <CharactersWithSpaces>69171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dc:title>
  <dc:creator>user</dc:creator>
  <cp:lastModifiedBy>Еронкевич Наталья Николаевна</cp:lastModifiedBy>
  <cp:revision>6</cp:revision>
  <cp:lastPrinted>2022-03-01T04:15:00Z</cp:lastPrinted>
  <dcterms:created xsi:type="dcterms:W3CDTF">2024-12-05T05:08:00Z</dcterms:created>
  <dcterms:modified xsi:type="dcterms:W3CDTF">2024-12-06T08:17:00Z</dcterms:modified>
</cp:coreProperties>
</file>