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1635" w14:textId="77777777" w:rsidR="00B94C5E" w:rsidRPr="00EA33B8" w:rsidRDefault="00B94C5E" w:rsidP="00B94C5E">
      <w:pPr>
        <w:jc w:val="center"/>
      </w:pPr>
      <w:r w:rsidRPr="00EA33B8">
        <w:t>ФЕДЕРАЛЬНОЕ АГЕНТСТВО ЖЕЛЕЗНОДОРОЖНОГО ТРАНСПОРТА</w:t>
      </w:r>
    </w:p>
    <w:p w14:paraId="23BDE545" w14:textId="77777777" w:rsidR="00B94C5E" w:rsidRPr="00EA33B8" w:rsidRDefault="00B94C5E" w:rsidP="00B94C5E">
      <w:pPr>
        <w:jc w:val="center"/>
      </w:pPr>
    </w:p>
    <w:p w14:paraId="47113ED7" w14:textId="77777777" w:rsidR="00B94C5E" w:rsidRPr="00EA33B8" w:rsidRDefault="00B94C5E" w:rsidP="00B94C5E">
      <w:pPr>
        <w:jc w:val="center"/>
      </w:pPr>
      <w:r w:rsidRPr="00EA33B8">
        <w:t xml:space="preserve">Федеральное государственное бюджетное образовательное учреждение </w:t>
      </w:r>
    </w:p>
    <w:p w14:paraId="7BA48F79" w14:textId="77777777" w:rsidR="00B94C5E" w:rsidRPr="00EA33B8" w:rsidRDefault="00B94C5E" w:rsidP="00B94C5E">
      <w:pPr>
        <w:jc w:val="center"/>
      </w:pPr>
      <w:r w:rsidRPr="00EA33B8">
        <w:t>высшего образования</w:t>
      </w:r>
    </w:p>
    <w:p w14:paraId="73211F32" w14:textId="77777777" w:rsidR="00B94C5E" w:rsidRPr="00EA33B8" w:rsidRDefault="00B94C5E" w:rsidP="00B94C5E">
      <w:pPr>
        <w:jc w:val="center"/>
      </w:pPr>
      <w:r w:rsidRPr="00EA33B8">
        <w:rPr>
          <w:bCs/>
        </w:rPr>
        <w:t xml:space="preserve">«Иркутский государственный университет путей сообщения» </w:t>
      </w:r>
    </w:p>
    <w:p w14:paraId="58B6C64F" w14:textId="77777777" w:rsidR="00B94C5E" w:rsidRPr="00EA33B8" w:rsidRDefault="00B94C5E" w:rsidP="00B94C5E">
      <w:pPr>
        <w:jc w:val="center"/>
        <w:rPr>
          <w:b/>
        </w:rPr>
      </w:pPr>
      <w:r w:rsidRPr="00EA33B8">
        <w:rPr>
          <w:b/>
        </w:rPr>
        <w:t>Красноярский институт железнодорожного транспорта</w:t>
      </w:r>
    </w:p>
    <w:p w14:paraId="76E2BC5B" w14:textId="77777777" w:rsidR="00B94C5E" w:rsidRPr="00EA33B8" w:rsidRDefault="00B94C5E" w:rsidP="00B94C5E">
      <w:pPr>
        <w:jc w:val="center"/>
      </w:pPr>
      <w:r w:rsidRPr="00EA33B8">
        <w:t xml:space="preserve"> – филиал Федерального государственного бюджетного образовательного учреждения </w:t>
      </w:r>
    </w:p>
    <w:p w14:paraId="7360F255" w14:textId="77777777" w:rsidR="00B94C5E" w:rsidRPr="00EA33B8" w:rsidRDefault="00B94C5E" w:rsidP="00B94C5E">
      <w:pPr>
        <w:jc w:val="center"/>
      </w:pPr>
      <w:r w:rsidRPr="00EA33B8">
        <w:t xml:space="preserve">высшего образования «Иркутский государственный университет путей сообщения» </w:t>
      </w:r>
    </w:p>
    <w:p w14:paraId="693D89B5" w14:textId="77777777" w:rsidR="00B94C5E" w:rsidRPr="00EA33B8" w:rsidRDefault="00B94C5E" w:rsidP="00B94C5E">
      <w:pPr>
        <w:pStyle w:val="212"/>
        <w:jc w:val="center"/>
        <w:rPr>
          <w:rFonts w:ascii="Times New Roman" w:hAnsi="Times New Roman" w:cs="Times New Roman"/>
          <w:sz w:val="24"/>
        </w:rPr>
      </w:pPr>
      <w:r w:rsidRPr="00EA33B8">
        <w:rPr>
          <w:rFonts w:ascii="Times New Roman" w:hAnsi="Times New Roman" w:cs="Times New Roman"/>
          <w:sz w:val="24"/>
        </w:rPr>
        <w:t>(</w:t>
      </w:r>
      <w:proofErr w:type="spellStart"/>
      <w:r w:rsidRPr="00EA33B8">
        <w:rPr>
          <w:rFonts w:ascii="Times New Roman" w:hAnsi="Times New Roman" w:cs="Times New Roman"/>
          <w:sz w:val="24"/>
        </w:rPr>
        <w:t>КрИЖТ</w:t>
      </w:r>
      <w:proofErr w:type="spellEnd"/>
      <w:r w:rsidRPr="00EA3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33B8">
        <w:rPr>
          <w:rFonts w:ascii="Times New Roman" w:hAnsi="Times New Roman" w:cs="Times New Roman"/>
          <w:sz w:val="24"/>
        </w:rPr>
        <w:t>ИрГУПС</w:t>
      </w:r>
      <w:proofErr w:type="spellEnd"/>
      <w:r w:rsidRPr="00EA33B8">
        <w:rPr>
          <w:rFonts w:ascii="Times New Roman" w:hAnsi="Times New Roman" w:cs="Times New Roman"/>
          <w:sz w:val="24"/>
        </w:rPr>
        <w:t>)</w:t>
      </w:r>
    </w:p>
    <w:p w14:paraId="78D8D511" w14:textId="77777777" w:rsidR="00B94C5E" w:rsidRPr="00EA33B8" w:rsidRDefault="00B94C5E" w:rsidP="00B94C5E">
      <w:pPr>
        <w:ind w:firstLine="6237"/>
        <w:jc w:val="both"/>
      </w:pPr>
    </w:p>
    <w:p w14:paraId="3172F818" w14:textId="77777777" w:rsidR="00B94C5E" w:rsidRPr="00EA33B8" w:rsidRDefault="00B94C5E" w:rsidP="00B94C5E">
      <w:pPr>
        <w:ind w:left="6379"/>
        <w:jc w:val="both"/>
      </w:pPr>
      <w:r w:rsidRPr="00EA33B8">
        <w:t>УТВЕРЖДЕНА</w:t>
      </w:r>
    </w:p>
    <w:p w14:paraId="22A48192" w14:textId="77777777" w:rsidR="00B94C5E" w:rsidRPr="00EA33B8" w:rsidRDefault="00B94C5E" w:rsidP="00B94C5E">
      <w:pPr>
        <w:ind w:left="6379"/>
        <w:jc w:val="both"/>
      </w:pPr>
      <w:r w:rsidRPr="00EA33B8">
        <w:t>приказ ректора</w:t>
      </w:r>
    </w:p>
    <w:p w14:paraId="1C0B7125" w14:textId="77777777" w:rsidR="00B94C5E" w:rsidRPr="00EA33B8" w:rsidRDefault="00B94C5E" w:rsidP="00B94C5E">
      <w:pPr>
        <w:ind w:left="6379"/>
        <w:jc w:val="both"/>
        <w:rPr>
          <w:sz w:val="16"/>
          <w:szCs w:val="16"/>
        </w:rPr>
      </w:pPr>
      <w:r w:rsidRPr="00EA33B8">
        <w:t>от «31» января 2023 г. № 10</w:t>
      </w:r>
    </w:p>
    <w:p w14:paraId="7E004745" w14:textId="77777777" w:rsidR="00653B9E" w:rsidRDefault="00653B9E" w:rsidP="00C03550">
      <w:pPr>
        <w:jc w:val="center"/>
        <w:rPr>
          <w:sz w:val="16"/>
          <w:szCs w:val="16"/>
        </w:rPr>
      </w:pPr>
    </w:p>
    <w:p w14:paraId="6BBB100F" w14:textId="77777777" w:rsidR="00AA64C6" w:rsidRDefault="00AA64C6" w:rsidP="00C03550">
      <w:pPr>
        <w:jc w:val="center"/>
        <w:rPr>
          <w:sz w:val="16"/>
          <w:szCs w:val="16"/>
        </w:rPr>
      </w:pPr>
    </w:p>
    <w:p w14:paraId="0264022B" w14:textId="77777777" w:rsidR="00AA64C6" w:rsidRDefault="00AA64C6" w:rsidP="00C03550">
      <w:pPr>
        <w:jc w:val="center"/>
        <w:rPr>
          <w:sz w:val="16"/>
          <w:szCs w:val="16"/>
        </w:rPr>
      </w:pPr>
    </w:p>
    <w:p w14:paraId="51B3E2B1" w14:textId="77777777" w:rsidR="00AA64C6" w:rsidRDefault="00AA64C6" w:rsidP="00C03550">
      <w:pPr>
        <w:jc w:val="center"/>
        <w:rPr>
          <w:sz w:val="16"/>
          <w:szCs w:val="16"/>
        </w:rPr>
      </w:pPr>
    </w:p>
    <w:p w14:paraId="7D0C8D8C" w14:textId="77777777" w:rsidR="00AA64C6" w:rsidRDefault="00AA64C6" w:rsidP="00C03550">
      <w:pPr>
        <w:jc w:val="center"/>
        <w:rPr>
          <w:sz w:val="16"/>
          <w:szCs w:val="16"/>
        </w:rPr>
      </w:pPr>
    </w:p>
    <w:p w14:paraId="659F1E41" w14:textId="77777777" w:rsidR="00653B9E" w:rsidRPr="00DD6CF3" w:rsidRDefault="006F626D" w:rsidP="00C03550">
      <w:pPr>
        <w:jc w:val="center"/>
        <w:rPr>
          <w:b/>
          <w:bCs/>
          <w:iCs/>
          <w:sz w:val="36"/>
          <w:szCs w:val="36"/>
        </w:rPr>
      </w:pPr>
      <w:r w:rsidRPr="00DD6CF3">
        <w:rPr>
          <w:b/>
          <w:bCs/>
          <w:iCs/>
          <w:sz w:val="36"/>
          <w:szCs w:val="36"/>
        </w:rPr>
        <w:t>Б</w:t>
      </w:r>
      <w:proofErr w:type="gramStart"/>
      <w:r w:rsidRPr="00DD6CF3">
        <w:rPr>
          <w:b/>
          <w:bCs/>
          <w:iCs/>
          <w:sz w:val="36"/>
          <w:szCs w:val="36"/>
        </w:rPr>
        <w:t>1.В.ДВ</w:t>
      </w:r>
      <w:proofErr w:type="gramEnd"/>
      <w:r w:rsidRPr="00DD6CF3">
        <w:rPr>
          <w:b/>
          <w:bCs/>
          <w:iCs/>
          <w:sz w:val="36"/>
          <w:szCs w:val="36"/>
        </w:rPr>
        <w:t>.07.0</w:t>
      </w:r>
      <w:r w:rsidR="003A3B40" w:rsidRPr="00DD6CF3">
        <w:rPr>
          <w:b/>
          <w:bCs/>
          <w:iCs/>
          <w:sz w:val="36"/>
          <w:szCs w:val="36"/>
        </w:rPr>
        <w:t>2</w:t>
      </w:r>
      <w:r w:rsidRPr="00DD6CF3">
        <w:rPr>
          <w:b/>
          <w:bCs/>
          <w:iCs/>
          <w:sz w:val="36"/>
          <w:szCs w:val="36"/>
        </w:rPr>
        <w:t xml:space="preserve"> </w:t>
      </w:r>
      <w:r w:rsidR="003A3B40" w:rsidRPr="00DD6CF3">
        <w:rPr>
          <w:b/>
          <w:bCs/>
          <w:iCs/>
          <w:sz w:val="36"/>
          <w:szCs w:val="36"/>
        </w:rPr>
        <w:t>К</w:t>
      </w:r>
      <w:r w:rsidRPr="00DD6CF3">
        <w:rPr>
          <w:b/>
          <w:bCs/>
          <w:iCs/>
          <w:sz w:val="36"/>
          <w:szCs w:val="36"/>
        </w:rPr>
        <w:t xml:space="preserve">онтроллинг </w:t>
      </w:r>
      <w:r w:rsidR="003A3B40" w:rsidRPr="00DD6CF3">
        <w:rPr>
          <w:b/>
          <w:bCs/>
          <w:iCs/>
          <w:sz w:val="36"/>
          <w:szCs w:val="36"/>
        </w:rPr>
        <w:t>в транспортном комплексе</w:t>
      </w:r>
    </w:p>
    <w:p w14:paraId="2458A11F" w14:textId="77777777" w:rsidR="00AA64C6" w:rsidRPr="00413D5C" w:rsidRDefault="00AA64C6" w:rsidP="00C03550">
      <w:pPr>
        <w:jc w:val="center"/>
        <w:rPr>
          <w:b/>
          <w:bCs/>
          <w:iCs/>
          <w:sz w:val="32"/>
          <w:szCs w:val="32"/>
        </w:rPr>
      </w:pPr>
    </w:p>
    <w:p w14:paraId="7729DF40" w14:textId="77777777" w:rsidR="00653B9E" w:rsidRDefault="00653B9E" w:rsidP="00C03550">
      <w:pPr>
        <w:jc w:val="center"/>
        <w:rPr>
          <w:sz w:val="32"/>
          <w:szCs w:val="32"/>
        </w:rPr>
      </w:pPr>
      <w:r w:rsidRPr="00845E38">
        <w:rPr>
          <w:sz w:val="32"/>
          <w:szCs w:val="32"/>
        </w:rPr>
        <w:t>рабоч</w:t>
      </w:r>
      <w:r>
        <w:rPr>
          <w:sz w:val="32"/>
          <w:szCs w:val="32"/>
        </w:rPr>
        <w:t>ая программа дисциплины</w:t>
      </w:r>
    </w:p>
    <w:p w14:paraId="1C6694E9" w14:textId="77777777" w:rsidR="00AA64C6" w:rsidRDefault="00AA64C6" w:rsidP="00C03550">
      <w:pPr>
        <w:jc w:val="center"/>
        <w:rPr>
          <w:sz w:val="32"/>
          <w:szCs w:val="32"/>
        </w:rPr>
      </w:pPr>
    </w:p>
    <w:p w14:paraId="029FB9EB" w14:textId="77777777" w:rsidR="00AA64C6" w:rsidRPr="00490FA4" w:rsidRDefault="00AA64C6" w:rsidP="00C03550">
      <w:pPr>
        <w:jc w:val="center"/>
        <w:rPr>
          <w:sz w:val="16"/>
          <w:szCs w:val="16"/>
        </w:rPr>
      </w:pPr>
    </w:p>
    <w:p w14:paraId="44AC1AC0" w14:textId="77777777" w:rsidR="00B94C5E" w:rsidRPr="00EA33B8" w:rsidRDefault="00B94C5E" w:rsidP="00B94C5E">
      <w:pPr>
        <w:tabs>
          <w:tab w:val="left" w:pos="8760"/>
        </w:tabs>
        <w:ind w:hanging="180"/>
        <w:jc w:val="both"/>
      </w:pPr>
      <w:r w:rsidRPr="00EA33B8">
        <w:t xml:space="preserve">Направление подготовки – </w:t>
      </w:r>
      <w:r w:rsidRPr="00EA33B8">
        <w:rPr>
          <w:iCs/>
          <w:u w:val="single"/>
        </w:rPr>
        <w:t>38.04.01 Экономика</w:t>
      </w:r>
    </w:p>
    <w:p w14:paraId="198B224E" w14:textId="77777777" w:rsidR="00B94C5E" w:rsidRPr="00EA33B8" w:rsidRDefault="00B94C5E" w:rsidP="00B94C5E">
      <w:pPr>
        <w:ind w:hanging="180"/>
        <w:jc w:val="both"/>
      </w:pPr>
      <w:r w:rsidRPr="00EA33B8">
        <w:t xml:space="preserve">Профиль – </w:t>
      </w:r>
      <w:r w:rsidRPr="00EA33B8">
        <w:rPr>
          <w:iCs/>
          <w:u w:val="single"/>
        </w:rPr>
        <w:t>Регламентация и нормирование труда</w:t>
      </w:r>
    </w:p>
    <w:p w14:paraId="35738D59" w14:textId="77777777" w:rsidR="00B94C5E" w:rsidRPr="00EA33B8" w:rsidRDefault="00B94C5E" w:rsidP="00B94C5E">
      <w:pPr>
        <w:ind w:hanging="180"/>
        <w:jc w:val="both"/>
      </w:pPr>
      <w:r w:rsidRPr="00EA33B8">
        <w:t xml:space="preserve">Квалификация выпускника – </w:t>
      </w:r>
      <w:r w:rsidRPr="00EA33B8">
        <w:rPr>
          <w:u w:val="single"/>
        </w:rPr>
        <w:t>магистр</w:t>
      </w:r>
    </w:p>
    <w:p w14:paraId="2D026534" w14:textId="58839713" w:rsidR="00B94C5E" w:rsidRPr="00EA33B8" w:rsidRDefault="00B94C5E" w:rsidP="00B94C5E">
      <w:pPr>
        <w:ind w:hanging="180"/>
        <w:jc w:val="both"/>
      </w:pPr>
      <w:r w:rsidRPr="00EA33B8">
        <w:t>Форма и срок обучения –</w:t>
      </w:r>
      <w:r w:rsidR="00F5243E">
        <w:t xml:space="preserve"> </w:t>
      </w:r>
      <w:r w:rsidRPr="00EA33B8">
        <w:rPr>
          <w:u w:val="single"/>
        </w:rPr>
        <w:t>очно-заочная форма</w:t>
      </w:r>
      <w:r w:rsidR="00F5243E">
        <w:rPr>
          <w:u w:val="single"/>
        </w:rPr>
        <w:t xml:space="preserve"> </w:t>
      </w:r>
      <w:r w:rsidR="00F5243E" w:rsidRPr="00EA33B8">
        <w:rPr>
          <w:iCs/>
          <w:u w:val="single"/>
        </w:rPr>
        <w:t>2 года 5</w:t>
      </w:r>
      <w:r w:rsidR="00F5243E" w:rsidRPr="00EA33B8">
        <w:rPr>
          <w:i/>
          <w:iCs/>
          <w:u w:val="single"/>
        </w:rPr>
        <w:t xml:space="preserve"> </w:t>
      </w:r>
      <w:r w:rsidR="00F5243E" w:rsidRPr="00EA33B8">
        <w:rPr>
          <w:u w:val="single"/>
        </w:rPr>
        <w:t>месяцев</w:t>
      </w:r>
    </w:p>
    <w:p w14:paraId="4FF13583" w14:textId="77777777" w:rsidR="00B94C5E" w:rsidRPr="00EA33B8" w:rsidRDefault="00B94C5E" w:rsidP="00B94C5E">
      <w:pPr>
        <w:ind w:hanging="180"/>
        <w:jc w:val="both"/>
      </w:pPr>
      <w:r w:rsidRPr="00EA33B8">
        <w:t xml:space="preserve">Кафедра-разработчик программы – </w:t>
      </w:r>
      <w:r w:rsidRPr="00EA33B8">
        <w:rPr>
          <w:rFonts w:eastAsia="MS ??"/>
          <w:u w:val="single"/>
        </w:rPr>
        <w:t>Управление персоналом</w:t>
      </w:r>
    </w:p>
    <w:p w14:paraId="739EB036" w14:textId="77777777" w:rsidR="00B94C5E" w:rsidRPr="00EA33B8" w:rsidRDefault="00B94C5E" w:rsidP="00B94C5E">
      <w:pPr>
        <w:jc w:val="both"/>
        <w:rPr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B94C5E" w:rsidRPr="009342C7" w14:paraId="6354D4EA" w14:textId="77777777" w:rsidTr="00577035">
        <w:tc>
          <w:tcPr>
            <w:tcW w:w="3403" w:type="dxa"/>
          </w:tcPr>
          <w:p w14:paraId="29DB0EB7" w14:textId="77777777" w:rsidR="00B94C5E" w:rsidRPr="00EA33B8" w:rsidRDefault="00B94C5E" w:rsidP="00B94C5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EA33B8">
              <w:rPr>
                <w:sz w:val="20"/>
                <w:szCs w:val="20"/>
              </w:rPr>
              <w:t>з.е</w:t>
            </w:r>
            <w:proofErr w:type="spellEnd"/>
            <w:r w:rsidRPr="00EA33B8">
              <w:rPr>
                <w:sz w:val="20"/>
                <w:szCs w:val="20"/>
              </w:rPr>
              <w:t>. – 4</w:t>
            </w:r>
          </w:p>
          <w:p w14:paraId="53D04923" w14:textId="77777777" w:rsidR="00B94C5E" w:rsidRPr="00EA33B8" w:rsidRDefault="00B94C5E" w:rsidP="00B94C5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Часов по учебному плану (УП) – 144</w:t>
            </w:r>
          </w:p>
          <w:p w14:paraId="7892A891" w14:textId="77777777" w:rsidR="00B94C5E" w:rsidRPr="00EA33B8" w:rsidRDefault="00B94C5E" w:rsidP="00B94C5E">
            <w:pPr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В том числе в форме практической подготовки (ПП) –17</w:t>
            </w:r>
          </w:p>
          <w:p w14:paraId="2D59AF40" w14:textId="77777777" w:rsidR="00B94C5E" w:rsidRPr="00EA33B8" w:rsidRDefault="00B94C5E" w:rsidP="00B94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4A4E55E" w14:textId="77777777" w:rsidR="00B94C5E" w:rsidRPr="00EA33B8" w:rsidRDefault="00B94C5E" w:rsidP="00B94C5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</w:p>
          <w:p w14:paraId="25002D0E" w14:textId="223CD002" w:rsidR="00B94C5E" w:rsidRPr="00EA33B8" w:rsidRDefault="00B94C5E" w:rsidP="00B94C5E">
            <w:pPr>
              <w:jc w:val="both"/>
              <w:rPr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зачет</w:t>
            </w:r>
            <w:r w:rsidRPr="00EA33B8">
              <w:rPr>
                <w:sz w:val="20"/>
                <w:szCs w:val="20"/>
              </w:rPr>
              <w:t xml:space="preserve"> 4</w:t>
            </w:r>
            <w:r w:rsidR="00CE29FC">
              <w:rPr>
                <w:sz w:val="20"/>
                <w:szCs w:val="20"/>
              </w:rPr>
              <w:t xml:space="preserve"> </w:t>
            </w:r>
          </w:p>
          <w:p w14:paraId="12CD26C3" w14:textId="77777777" w:rsidR="00B94C5E" w:rsidRPr="00EA33B8" w:rsidRDefault="00B94C5E" w:rsidP="00B94C5E">
            <w:pPr>
              <w:jc w:val="both"/>
              <w:rPr>
                <w:sz w:val="20"/>
                <w:szCs w:val="20"/>
              </w:rPr>
            </w:pPr>
          </w:p>
        </w:tc>
      </w:tr>
    </w:tbl>
    <w:p w14:paraId="4878F930" w14:textId="77777777" w:rsidR="00653B9E" w:rsidRPr="00D25B89" w:rsidRDefault="00653B9E" w:rsidP="00D56F3B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25B89">
        <w:rPr>
          <w:b/>
          <w:bCs/>
          <w:color w:val="000000"/>
          <w:sz w:val="20"/>
          <w:szCs w:val="20"/>
        </w:rPr>
        <w:t>Очно-заочная</w:t>
      </w:r>
      <w:r w:rsidR="00D56F3B" w:rsidRPr="00D25B89">
        <w:rPr>
          <w:b/>
          <w:bCs/>
          <w:color w:val="000000"/>
          <w:sz w:val="20"/>
          <w:szCs w:val="20"/>
        </w:rPr>
        <w:t xml:space="preserve"> форма </w:t>
      </w:r>
      <w:proofErr w:type="gramStart"/>
      <w:r w:rsidR="00D56F3B" w:rsidRPr="00D25B89">
        <w:rPr>
          <w:b/>
          <w:bCs/>
          <w:color w:val="000000"/>
          <w:sz w:val="20"/>
          <w:szCs w:val="20"/>
        </w:rPr>
        <w:t xml:space="preserve">обучения  </w:t>
      </w:r>
      <w:r w:rsidRPr="00D25B89">
        <w:rPr>
          <w:b/>
          <w:bCs/>
          <w:color w:val="000000"/>
          <w:sz w:val="20"/>
          <w:szCs w:val="20"/>
        </w:rPr>
        <w:t>Распределение</w:t>
      </w:r>
      <w:proofErr w:type="gramEnd"/>
      <w:r w:rsidRPr="00D25B89">
        <w:rPr>
          <w:b/>
          <w:bCs/>
          <w:color w:val="000000"/>
          <w:sz w:val="20"/>
          <w:szCs w:val="20"/>
        </w:rPr>
        <w:t xml:space="preserve"> часов дисциплины по семестрам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1312"/>
        <w:gridCol w:w="1389"/>
      </w:tblGrid>
      <w:tr w:rsidR="00B94C5E" w:rsidRPr="00D25B89" w14:paraId="257CB5C8" w14:textId="77777777" w:rsidTr="00D25B89">
        <w:tc>
          <w:tcPr>
            <w:tcW w:w="4707" w:type="dxa"/>
            <w:vAlign w:val="center"/>
          </w:tcPr>
          <w:p w14:paraId="63FC7AA8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67FA5F2A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vMerge w:val="restart"/>
            <w:vAlign w:val="center"/>
          </w:tcPr>
          <w:p w14:paraId="0B21A9D3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94C5E" w:rsidRPr="00D25B89" w14:paraId="7E24F2FE" w14:textId="77777777" w:rsidTr="00D25B89">
        <w:tc>
          <w:tcPr>
            <w:tcW w:w="4707" w:type="dxa"/>
            <w:vAlign w:val="center"/>
          </w:tcPr>
          <w:p w14:paraId="3C5680FD" w14:textId="77777777" w:rsidR="00B94C5E" w:rsidRPr="00D25B89" w:rsidRDefault="00B94C5E" w:rsidP="003625D5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5D9F40C0" w14:textId="16B31A0E" w:rsidR="00B94C5E" w:rsidRPr="00D25B89" w:rsidRDefault="00B94C5E" w:rsidP="003625D5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7</w:t>
            </w:r>
          </w:p>
        </w:tc>
        <w:tc>
          <w:tcPr>
            <w:tcW w:w="1389" w:type="dxa"/>
            <w:vMerge/>
            <w:vAlign w:val="center"/>
          </w:tcPr>
          <w:p w14:paraId="4183F398" w14:textId="77777777" w:rsidR="00B94C5E" w:rsidRPr="00D25B89" w:rsidRDefault="00B94C5E" w:rsidP="003625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4C5E" w:rsidRPr="00D25B89" w14:paraId="2EEE9FF8" w14:textId="77777777" w:rsidTr="00D25B89">
        <w:tc>
          <w:tcPr>
            <w:tcW w:w="4707" w:type="dxa"/>
            <w:vAlign w:val="center"/>
          </w:tcPr>
          <w:p w14:paraId="6A8B063D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727B37AF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Часов по УП</w:t>
            </w:r>
          </w:p>
        </w:tc>
        <w:tc>
          <w:tcPr>
            <w:tcW w:w="1389" w:type="dxa"/>
            <w:vAlign w:val="center"/>
          </w:tcPr>
          <w:p w14:paraId="7C14397E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94C5E" w:rsidRPr="00D25B89" w14:paraId="5ACD6B48" w14:textId="77777777" w:rsidTr="00D25B89">
        <w:tc>
          <w:tcPr>
            <w:tcW w:w="4707" w:type="dxa"/>
          </w:tcPr>
          <w:p w14:paraId="137BB70D" w14:textId="77777777" w:rsidR="00B94C5E" w:rsidRPr="00D25B89" w:rsidRDefault="00B94C5E" w:rsidP="00B94C5E">
            <w:pPr>
              <w:rPr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14:paraId="0C2A2BEB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51/17</w:t>
            </w:r>
          </w:p>
        </w:tc>
        <w:tc>
          <w:tcPr>
            <w:tcW w:w="1389" w:type="dxa"/>
            <w:vAlign w:val="center"/>
          </w:tcPr>
          <w:p w14:paraId="48E380B5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51/17</w:t>
            </w:r>
          </w:p>
        </w:tc>
      </w:tr>
      <w:tr w:rsidR="00B94C5E" w:rsidRPr="00D25B89" w14:paraId="3B000C50" w14:textId="77777777" w:rsidTr="00D25B89">
        <w:tc>
          <w:tcPr>
            <w:tcW w:w="4707" w:type="dxa"/>
            <w:vAlign w:val="center"/>
          </w:tcPr>
          <w:p w14:paraId="15998698" w14:textId="77777777" w:rsidR="00B94C5E" w:rsidRPr="00D25B89" w:rsidRDefault="00B94C5E" w:rsidP="00B94C5E">
            <w:pPr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3DCD3C1A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17</w:t>
            </w:r>
          </w:p>
        </w:tc>
        <w:tc>
          <w:tcPr>
            <w:tcW w:w="1389" w:type="dxa"/>
            <w:vAlign w:val="center"/>
          </w:tcPr>
          <w:p w14:paraId="058784D8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17</w:t>
            </w:r>
          </w:p>
        </w:tc>
      </w:tr>
      <w:tr w:rsidR="00B94C5E" w:rsidRPr="00D25B89" w14:paraId="686509B5" w14:textId="77777777" w:rsidTr="00D25B89">
        <w:tc>
          <w:tcPr>
            <w:tcW w:w="4707" w:type="dxa"/>
            <w:vAlign w:val="center"/>
          </w:tcPr>
          <w:p w14:paraId="0BE53B99" w14:textId="77777777" w:rsidR="00B94C5E" w:rsidRPr="00D25B89" w:rsidRDefault="00B94C5E" w:rsidP="00B94C5E">
            <w:pPr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42C0A96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589F0A90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-</w:t>
            </w:r>
          </w:p>
        </w:tc>
      </w:tr>
      <w:tr w:rsidR="00B94C5E" w:rsidRPr="00D25B89" w14:paraId="0AADD5CF" w14:textId="77777777" w:rsidTr="00D25B89">
        <w:tc>
          <w:tcPr>
            <w:tcW w:w="4707" w:type="dxa"/>
            <w:vAlign w:val="center"/>
          </w:tcPr>
          <w:p w14:paraId="073244F7" w14:textId="77777777" w:rsidR="00B94C5E" w:rsidRPr="00D25B89" w:rsidRDefault="00B94C5E" w:rsidP="00B94C5E">
            <w:pPr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14:paraId="2E8C73E6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34/17</w:t>
            </w:r>
          </w:p>
        </w:tc>
        <w:tc>
          <w:tcPr>
            <w:tcW w:w="1389" w:type="dxa"/>
            <w:vAlign w:val="center"/>
          </w:tcPr>
          <w:p w14:paraId="5D4712EC" w14:textId="77777777" w:rsidR="00B94C5E" w:rsidRPr="00D25B89" w:rsidRDefault="00B94C5E" w:rsidP="00B94C5E">
            <w:pPr>
              <w:jc w:val="center"/>
              <w:rPr>
                <w:sz w:val="20"/>
                <w:szCs w:val="20"/>
              </w:rPr>
            </w:pPr>
            <w:r w:rsidRPr="00D25B89">
              <w:rPr>
                <w:sz w:val="20"/>
                <w:szCs w:val="20"/>
              </w:rPr>
              <w:t>34/17</w:t>
            </w:r>
          </w:p>
        </w:tc>
      </w:tr>
      <w:tr w:rsidR="00B94C5E" w:rsidRPr="00D25B89" w14:paraId="0294A258" w14:textId="77777777" w:rsidTr="00D25B89">
        <w:tc>
          <w:tcPr>
            <w:tcW w:w="4707" w:type="dxa"/>
            <w:vAlign w:val="center"/>
          </w:tcPr>
          <w:p w14:paraId="49F01328" w14:textId="77777777" w:rsidR="00B94C5E" w:rsidRPr="00D25B89" w:rsidRDefault="00B94C5E" w:rsidP="00B94C5E">
            <w:pPr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A1BBEC6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389" w:type="dxa"/>
            <w:vAlign w:val="center"/>
          </w:tcPr>
          <w:p w14:paraId="35727238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B94C5E" w:rsidRPr="00D25B89" w14:paraId="0F2D5F96" w14:textId="77777777" w:rsidTr="00D25B89">
        <w:tc>
          <w:tcPr>
            <w:tcW w:w="4707" w:type="dxa"/>
            <w:vAlign w:val="center"/>
          </w:tcPr>
          <w:p w14:paraId="1B24AED6" w14:textId="77777777" w:rsidR="00B94C5E" w:rsidRPr="00D25B89" w:rsidRDefault="00B94C5E" w:rsidP="00B94C5E">
            <w:pPr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6954094E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9" w:type="dxa"/>
            <w:vAlign w:val="center"/>
          </w:tcPr>
          <w:p w14:paraId="57F5E3B4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94C5E" w:rsidRPr="00D25B89" w14:paraId="0B1B6A1C" w14:textId="77777777" w:rsidTr="00D25B89">
        <w:tc>
          <w:tcPr>
            <w:tcW w:w="4707" w:type="dxa"/>
            <w:vAlign w:val="center"/>
          </w:tcPr>
          <w:p w14:paraId="5AB8C63F" w14:textId="77777777" w:rsidR="00B94C5E" w:rsidRPr="00D25B89" w:rsidRDefault="00B94C5E" w:rsidP="00B94C5E">
            <w:pPr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D9A4709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14:paraId="22A4108B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94C5E" w:rsidRPr="00D25B89" w14:paraId="49B7E76E" w14:textId="77777777" w:rsidTr="00D25B89">
        <w:tc>
          <w:tcPr>
            <w:tcW w:w="4707" w:type="dxa"/>
          </w:tcPr>
          <w:p w14:paraId="35C25DD5" w14:textId="77777777" w:rsidR="00B94C5E" w:rsidRPr="00D25B89" w:rsidRDefault="00B94C5E" w:rsidP="00B94C5E">
            <w:pPr>
              <w:jc w:val="right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7C968DEA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389" w:type="dxa"/>
            <w:vAlign w:val="center"/>
          </w:tcPr>
          <w:p w14:paraId="36CF4C89" w14:textId="77777777" w:rsidR="00B94C5E" w:rsidRPr="00D25B89" w:rsidRDefault="00B94C5E" w:rsidP="00B94C5E">
            <w:pPr>
              <w:jc w:val="center"/>
              <w:rPr>
                <w:b/>
                <w:bCs/>
                <w:sz w:val="20"/>
                <w:szCs w:val="20"/>
              </w:rPr>
            </w:pPr>
            <w:r w:rsidRPr="00D25B89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14:paraId="2F3641A0" w14:textId="77777777" w:rsidR="00653B9E" w:rsidRPr="00D25B89" w:rsidRDefault="00653B9E" w:rsidP="00C03550">
      <w:pPr>
        <w:rPr>
          <w:b/>
          <w:bCs/>
          <w:color w:val="000000"/>
          <w:sz w:val="20"/>
          <w:szCs w:val="20"/>
        </w:rPr>
      </w:pPr>
    </w:p>
    <w:p w14:paraId="4F8068B9" w14:textId="77777777" w:rsidR="00B94C5E" w:rsidRDefault="00B94C5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C3E53A2" w14:textId="77777777" w:rsidR="00B94C5E" w:rsidRDefault="00B94C5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E1B19D5" w14:textId="77777777" w:rsidR="00B94C5E" w:rsidRDefault="00B94C5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EE75EC3" w14:textId="77777777" w:rsidR="00B94C5E" w:rsidRDefault="00B94C5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D2B2DF7" w14:textId="77777777" w:rsidR="00B94C5E" w:rsidRDefault="00B94C5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C8F3AE0" w14:textId="77777777" w:rsidR="00B94C5E" w:rsidRDefault="00B94C5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DD29946" w14:textId="77777777" w:rsidR="00B94C5E" w:rsidRDefault="00B94C5E" w:rsidP="00B94C5E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EA33B8">
        <w:rPr>
          <w:color w:val="000000"/>
        </w:rPr>
        <w:t>КРАСНОЯРСК</w:t>
      </w:r>
    </w:p>
    <w:p w14:paraId="234EF842" w14:textId="77777777" w:rsidR="00B94C5E" w:rsidRPr="00EA33B8" w:rsidRDefault="00B94C5E" w:rsidP="00D25B8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33B8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EA33B8">
        <w:t xml:space="preserve">федеральным государственным образовательным стандартом высшего образования – магистратура </w:t>
      </w:r>
      <w:r w:rsidRPr="00EA33B8">
        <w:rPr>
          <w:color w:val="000000"/>
        </w:rPr>
        <w:t xml:space="preserve">по направлению подготовки </w:t>
      </w:r>
      <w:r w:rsidRPr="00EA33B8">
        <w:rPr>
          <w:iCs/>
          <w:color w:val="000000"/>
        </w:rPr>
        <w:t>38.04.01 Экономика</w:t>
      </w:r>
      <w:r w:rsidRPr="00EA33B8">
        <w:rPr>
          <w:color w:val="000000"/>
        </w:rPr>
        <w:t>, утверждённым приказом Минобрнауки России от 11.08.2020 г. № 939.</w:t>
      </w:r>
    </w:p>
    <w:p w14:paraId="2796D00C" w14:textId="77777777" w:rsidR="00B94C5E" w:rsidRPr="00EA33B8" w:rsidRDefault="00B94C5E" w:rsidP="00CE29F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FB82E8E" w14:textId="77777777" w:rsidR="00B94C5E" w:rsidRPr="00EA33B8" w:rsidRDefault="00B94C5E" w:rsidP="00CE29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7DEE164" w14:textId="77777777" w:rsidR="00B94C5E" w:rsidRPr="00EA33B8" w:rsidRDefault="00B94C5E" w:rsidP="00CE29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C799111" w14:textId="77777777" w:rsidR="00B94C5E" w:rsidRPr="00EA33B8" w:rsidRDefault="00B94C5E" w:rsidP="00CE29FC">
      <w:pPr>
        <w:widowControl w:val="0"/>
        <w:tabs>
          <w:tab w:val="left" w:pos="6570"/>
        </w:tabs>
        <w:autoSpaceDE w:val="0"/>
        <w:autoSpaceDN w:val="0"/>
        <w:adjustRightInd w:val="0"/>
        <w:jc w:val="both"/>
      </w:pPr>
      <w:r w:rsidRPr="00EA33B8">
        <w:tab/>
      </w:r>
    </w:p>
    <w:p w14:paraId="5EBF2DEA" w14:textId="77777777" w:rsidR="00B94C5E" w:rsidRPr="00EA33B8" w:rsidRDefault="00B94C5E" w:rsidP="00CE29F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5143D8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33A4AD81" w14:textId="1BAAE4F0" w:rsidR="00B94C5E" w:rsidRPr="00EA33B8" w:rsidRDefault="00B94C5E" w:rsidP="00CE29FC">
      <w:pPr>
        <w:widowControl w:val="0"/>
        <w:autoSpaceDE w:val="0"/>
        <w:autoSpaceDN w:val="0"/>
        <w:adjustRightInd w:val="0"/>
      </w:pPr>
      <w:r w:rsidRPr="00EA33B8">
        <w:t>Программу составил:</w:t>
      </w:r>
    </w:p>
    <w:p w14:paraId="4FA10741" w14:textId="160D60EC" w:rsidR="00B94C5E" w:rsidRPr="00EA33B8" w:rsidRDefault="00B94C5E" w:rsidP="00CE29FC">
      <w:pPr>
        <w:widowControl w:val="0"/>
        <w:autoSpaceDE w:val="0"/>
        <w:autoSpaceDN w:val="0"/>
        <w:adjustRightInd w:val="0"/>
        <w:jc w:val="both"/>
      </w:pPr>
      <w:r w:rsidRPr="00EA33B8">
        <w:rPr>
          <w:iCs/>
          <w:color w:val="000000"/>
        </w:rPr>
        <w:t>к</w:t>
      </w:r>
      <w:r w:rsidR="00D25B89">
        <w:rPr>
          <w:iCs/>
          <w:color w:val="000000"/>
        </w:rPr>
        <w:t>анд</w:t>
      </w:r>
      <w:r w:rsidRPr="00EA33B8">
        <w:rPr>
          <w:iCs/>
          <w:color w:val="000000"/>
        </w:rPr>
        <w:t>.</w:t>
      </w:r>
      <w:r w:rsidR="00CE29FC">
        <w:rPr>
          <w:iCs/>
          <w:color w:val="000000"/>
        </w:rPr>
        <w:t xml:space="preserve"> </w:t>
      </w:r>
      <w:r w:rsidRPr="00EA33B8">
        <w:rPr>
          <w:iCs/>
          <w:color w:val="000000"/>
        </w:rPr>
        <w:t>пед.</w:t>
      </w:r>
      <w:r w:rsidR="00CE29FC">
        <w:rPr>
          <w:iCs/>
          <w:color w:val="000000"/>
        </w:rPr>
        <w:t xml:space="preserve"> </w:t>
      </w:r>
      <w:r w:rsidRPr="00EA33B8">
        <w:rPr>
          <w:iCs/>
          <w:color w:val="000000"/>
        </w:rPr>
        <w:t>н</w:t>
      </w:r>
      <w:r w:rsidR="00D25B89">
        <w:rPr>
          <w:iCs/>
          <w:color w:val="000000"/>
        </w:rPr>
        <w:t>аук</w:t>
      </w:r>
      <w:r w:rsidRPr="00EA33B8">
        <w:rPr>
          <w:iCs/>
          <w:color w:val="000000"/>
        </w:rPr>
        <w:t xml:space="preserve">, доцент, доцент </w:t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  <w:sz w:val="26"/>
          <w:szCs w:val="26"/>
        </w:rPr>
        <w:t>А.В. Кутузова</w:t>
      </w:r>
    </w:p>
    <w:p w14:paraId="6FA016D6" w14:textId="77777777" w:rsidR="00B94C5E" w:rsidRPr="00EA33B8" w:rsidRDefault="00B94C5E" w:rsidP="00CE29FC">
      <w:pPr>
        <w:widowControl w:val="0"/>
        <w:autoSpaceDE w:val="0"/>
        <w:autoSpaceDN w:val="0"/>
        <w:adjustRightInd w:val="0"/>
        <w:jc w:val="both"/>
      </w:pPr>
    </w:p>
    <w:p w14:paraId="6B9901DB" w14:textId="77777777" w:rsidR="00B94C5E" w:rsidRPr="00EA33B8" w:rsidRDefault="00B94C5E" w:rsidP="00CE29FC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67E920F9" w14:textId="77777777" w:rsidR="00B94C5E" w:rsidRPr="00EA33B8" w:rsidRDefault="00B94C5E" w:rsidP="00CE29FC">
      <w:pPr>
        <w:widowControl w:val="0"/>
        <w:autoSpaceDE w:val="0"/>
        <w:autoSpaceDN w:val="0"/>
        <w:adjustRightInd w:val="0"/>
      </w:pPr>
    </w:p>
    <w:p w14:paraId="75A2D861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i/>
          <w:iCs/>
        </w:rPr>
      </w:pPr>
    </w:p>
    <w:p w14:paraId="0353FEF9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i/>
          <w:iCs/>
        </w:rPr>
      </w:pPr>
    </w:p>
    <w:p w14:paraId="48694224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i/>
          <w:iCs/>
        </w:rPr>
      </w:pPr>
    </w:p>
    <w:p w14:paraId="091B34F4" w14:textId="77777777" w:rsidR="00B94C5E" w:rsidRPr="00EA33B8" w:rsidRDefault="00B94C5E" w:rsidP="00D25B89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  <w:r w:rsidRPr="00EA33B8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EA33B8">
        <w:rPr>
          <w:iCs/>
        </w:rPr>
        <w:t>Управление персоналом</w:t>
      </w:r>
      <w:r w:rsidRPr="00EA33B8">
        <w:t xml:space="preserve">», </w:t>
      </w:r>
      <w:r w:rsidRPr="00EA33B8">
        <w:rPr>
          <w:color w:val="000000"/>
        </w:rPr>
        <w:t>протокол от «16» декабря 2022 г. № 4.</w:t>
      </w:r>
    </w:p>
    <w:p w14:paraId="73CB1EE6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26D487A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58251F4" w14:textId="77777777" w:rsidR="00B94C5E" w:rsidRPr="00EA33B8" w:rsidRDefault="00B94C5E" w:rsidP="00CE29F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38ECB1E" w14:textId="06827ED9" w:rsidR="00B94C5E" w:rsidRPr="00EA33B8" w:rsidRDefault="00B94C5E" w:rsidP="00CE29FC">
      <w:pPr>
        <w:widowControl w:val="0"/>
        <w:autoSpaceDE w:val="0"/>
        <w:autoSpaceDN w:val="0"/>
        <w:adjustRightInd w:val="0"/>
      </w:pPr>
      <w:r w:rsidRPr="00EA33B8">
        <w:rPr>
          <w:color w:val="000000"/>
        </w:rPr>
        <w:t>Заведующий кафедрой</w:t>
      </w:r>
      <w:r w:rsidRPr="00EA33B8">
        <w:rPr>
          <w:iCs/>
          <w:color w:val="000000"/>
        </w:rPr>
        <w:t>, канд. техн. наук, доцент</w:t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r w:rsidRPr="00EA33B8">
        <w:rPr>
          <w:iCs/>
          <w:color w:val="000000"/>
        </w:rPr>
        <w:tab/>
      </w:r>
      <w:proofErr w:type="gramStart"/>
      <w:r w:rsidRPr="00EA33B8">
        <w:rPr>
          <w:sz w:val="26"/>
          <w:szCs w:val="26"/>
        </w:rPr>
        <w:tab/>
      </w:r>
      <w:r w:rsidR="00CE29FC">
        <w:rPr>
          <w:sz w:val="26"/>
          <w:szCs w:val="26"/>
        </w:rPr>
        <w:t xml:space="preserve">  </w:t>
      </w:r>
      <w:r w:rsidRPr="00EA33B8">
        <w:rPr>
          <w:iCs/>
          <w:color w:val="000000"/>
        </w:rPr>
        <w:t>В.О.</w:t>
      </w:r>
      <w:proofErr w:type="gramEnd"/>
      <w:r w:rsidRPr="00EA33B8">
        <w:rPr>
          <w:iCs/>
          <w:color w:val="000000"/>
        </w:rPr>
        <w:t xml:space="preserve"> Колмаков</w:t>
      </w:r>
    </w:p>
    <w:p w14:paraId="081310B3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5E744B7D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2E80D78C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1FD9E73C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0588A651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666129C5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388C5B2F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7B92F422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4FACC94B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32B30F59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1A609FA7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07D986BD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3F12B58F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4BCC11EE" w14:textId="77777777" w:rsidR="000F3968" w:rsidRPr="000F3968" w:rsidRDefault="000F3968" w:rsidP="000F3968">
      <w:pPr>
        <w:widowControl w:val="0"/>
        <w:autoSpaceDE w:val="0"/>
        <w:autoSpaceDN w:val="0"/>
        <w:adjustRightInd w:val="0"/>
      </w:pPr>
    </w:p>
    <w:p w14:paraId="6ED8AF46" w14:textId="77777777" w:rsidR="000F3968" w:rsidRPr="000F3968" w:rsidRDefault="000F3968" w:rsidP="000F3968">
      <w:pPr>
        <w:jc w:val="both"/>
      </w:pPr>
    </w:p>
    <w:p w14:paraId="09C90C24" w14:textId="77777777" w:rsidR="000F3968" w:rsidRPr="000F3968" w:rsidRDefault="000F3968" w:rsidP="000F3968">
      <w:pPr>
        <w:jc w:val="both"/>
        <w:rPr>
          <w:i/>
          <w:iCs/>
          <w:color w:val="000000"/>
        </w:rPr>
      </w:pPr>
    </w:p>
    <w:p w14:paraId="00E3705D" w14:textId="77777777" w:rsidR="000F3968" w:rsidRPr="000F3968" w:rsidRDefault="000F3968" w:rsidP="000F3968">
      <w:pPr>
        <w:jc w:val="both"/>
        <w:rPr>
          <w:i/>
          <w:iCs/>
          <w:color w:val="000000"/>
        </w:rPr>
      </w:pPr>
    </w:p>
    <w:p w14:paraId="305A4480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1202BC7E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0E05F286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1535B81D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48E4FFEC" w14:textId="77777777" w:rsidR="000F3968" w:rsidRDefault="000F3968" w:rsidP="000F3968">
      <w:pPr>
        <w:jc w:val="both"/>
        <w:rPr>
          <w:iCs/>
          <w:color w:val="000000"/>
        </w:rPr>
      </w:pPr>
    </w:p>
    <w:p w14:paraId="143AD897" w14:textId="77777777" w:rsidR="003E6AB5" w:rsidRDefault="003E6AB5" w:rsidP="000F3968">
      <w:pPr>
        <w:jc w:val="both"/>
        <w:rPr>
          <w:iCs/>
          <w:color w:val="000000"/>
        </w:rPr>
      </w:pPr>
    </w:p>
    <w:p w14:paraId="3093DE8A" w14:textId="77777777" w:rsidR="003E6AB5" w:rsidRDefault="003E6AB5" w:rsidP="000F3968">
      <w:pPr>
        <w:jc w:val="both"/>
        <w:rPr>
          <w:iCs/>
          <w:color w:val="000000"/>
        </w:rPr>
      </w:pPr>
    </w:p>
    <w:p w14:paraId="33CD2B20" w14:textId="77777777" w:rsidR="003E6AB5" w:rsidRDefault="003E6AB5" w:rsidP="000F3968">
      <w:pPr>
        <w:jc w:val="both"/>
        <w:rPr>
          <w:iCs/>
          <w:color w:val="000000"/>
        </w:rPr>
      </w:pPr>
    </w:p>
    <w:p w14:paraId="60FC400B" w14:textId="77777777" w:rsidR="003E6AB5" w:rsidRPr="000F3968" w:rsidRDefault="003E6AB5" w:rsidP="000F3968">
      <w:pPr>
        <w:jc w:val="both"/>
        <w:rPr>
          <w:iCs/>
          <w:color w:val="000000"/>
        </w:rPr>
      </w:pPr>
    </w:p>
    <w:p w14:paraId="4831C288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3800C1C2" w14:textId="77777777" w:rsidR="000F3968" w:rsidRPr="000F3968" w:rsidRDefault="000F3968" w:rsidP="000F3968">
      <w:pPr>
        <w:jc w:val="both"/>
        <w:rPr>
          <w:iCs/>
          <w:color w:val="000000"/>
        </w:rPr>
      </w:pPr>
    </w:p>
    <w:p w14:paraId="10160DF7" w14:textId="5748F684" w:rsidR="000F3968" w:rsidRDefault="000F3968" w:rsidP="000F3968">
      <w:pPr>
        <w:jc w:val="both"/>
        <w:rPr>
          <w:iCs/>
          <w:color w:val="000000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95"/>
      </w:tblGrid>
      <w:tr w:rsidR="00653B9E" w:rsidRPr="00A85BB0" w14:paraId="797F4FB0" w14:textId="77777777" w:rsidTr="00A73364">
        <w:tc>
          <w:tcPr>
            <w:tcW w:w="10704" w:type="dxa"/>
            <w:gridSpan w:val="2"/>
            <w:shd w:val="clear" w:color="auto" w:fill="F2F2F2"/>
            <w:vAlign w:val="center"/>
          </w:tcPr>
          <w:p w14:paraId="39227215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653B9E" w:rsidRPr="00A85BB0" w14:paraId="25A5A9DB" w14:textId="77777777" w:rsidTr="00A73364">
        <w:tc>
          <w:tcPr>
            <w:tcW w:w="10704" w:type="dxa"/>
            <w:gridSpan w:val="2"/>
            <w:shd w:val="clear" w:color="auto" w:fill="F2F2F2"/>
            <w:vAlign w:val="center"/>
          </w:tcPr>
          <w:p w14:paraId="24211EC1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B9E" w:rsidRPr="00A85BB0" w14:paraId="4E8371B0" w14:textId="77777777" w:rsidTr="00A73364">
        <w:tc>
          <w:tcPr>
            <w:tcW w:w="709" w:type="dxa"/>
            <w:vAlign w:val="center"/>
          </w:tcPr>
          <w:p w14:paraId="5F7204EF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995" w:type="dxa"/>
          </w:tcPr>
          <w:p w14:paraId="34341E84" w14:textId="08D7C3C1" w:rsidR="00653B9E" w:rsidRPr="00962B26" w:rsidRDefault="00D25B89" w:rsidP="00117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B5AB2" w:rsidRPr="00EB5AB2">
              <w:rPr>
                <w:sz w:val="20"/>
                <w:szCs w:val="20"/>
              </w:rPr>
              <w:t xml:space="preserve">формировать у обучающихся знания, умения и навыки в области контроллинга </w:t>
            </w:r>
            <w:r w:rsidR="00117DEB">
              <w:rPr>
                <w:sz w:val="20"/>
                <w:szCs w:val="20"/>
              </w:rPr>
              <w:t>в транспортном комплексе</w:t>
            </w:r>
          </w:p>
        </w:tc>
      </w:tr>
      <w:tr w:rsidR="00653B9E" w:rsidRPr="00A85BB0" w14:paraId="4AAC0484" w14:textId="77777777" w:rsidTr="00A73364">
        <w:tc>
          <w:tcPr>
            <w:tcW w:w="10704" w:type="dxa"/>
            <w:gridSpan w:val="2"/>
            <w:shd w:val="clear" w:color="auto" w:fill="F2F2F2"/>
            <w:vAlign w:val="center"/>
          </w:tcPr>
          <w:p w14:paraId="23AD4E92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653B9E" w:rsidRPr="00A85BB0" w14:paraId="0DFCA68B" w14:textId="77777777" w:rsidTr="00A73364">
        <w:tc>
          <w:tcPr>
            <w:tcW w:w="709" w:type="dxa"/>
            <w:vAlign w:val="center"/>
          </w:tcPr>
          <w:p w14:paraId="44360EC0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995" w:type="dxa"/>
          </w:tcPr>
          <w:p w14:paraId="68E0AA93" w14:textId="1B7DABD0" w:rsidR="00653B9E" w:rsidRPr="00A85BB0" w:rsidRDefault="00D25B89" w:rsidP="00374B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Pr="00EB5AB2">
              <w:rPr>
                <w:sz w:val="20"/>
                <w:szCs w:val="20"/>
              </w:rPr>
              <w:t>зучение понятийного аппарата дисциплины, основных теоретических положений и мето</w:t>
            </w:r>
            <w:r>
              <w:rPr>
                <w:sz w:val="20"/>
                <w:szCs w:val="20"/>
              </w:rPr>
              <w:t>дик</w:t>
            </w:r>
          </w:p>
        </w:tc>
      </w:tr>
      <w:tr w:rsidR="00653B9E" w14:paraId="00DCA4BD" w14:textId="77777777" w:rsidTr="00A73364">
        <w:tc>
          <w:tcPr>
            <w:tcW w:w="709" w:type="dxa"/>
            <w:vAlign w:val="center"/>
          </w:tcPr>
          <w:p w14:paraId="308DCD82" w14:textId="77777777"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995" w:type="dxa"/>
          </w:tcPr>
          <w:p w14:paraId="4B11B1BE" w14:textId="1062FF3B" w:rsidR="00653B9E" w:rsidRPr="002B2E91" w:rsidRDefault="00D25B89" w:rsidP="000F39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B5AB2">
              <w:rPr>
                <w:sz w:val="20"/>
                <w:szCs w:val="20"/>
              </w:rPr>
              <w:t>ормирование умений и привитие навыков применения теоретических знаний для решения практических и прикладных задач</w:t>
            </w:r>
          </w:p>
        </w:tc>
      </w:tr>
    </w:tbl>
    <w:p w14:paraId="2BA88A8D" w14:textId="77777777" w:rsidR="00234A77" w:rsidRDefault="00234A77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"/>
        <w:gridCol w:w="9923"/>
      </w:tblGrid>
      <w:tr w:rsidR="00653B9E" w14:paraId="2CE86B99" w14:textId="77777777" w:rsidTr="00A73364">
        <w:tc>
          <w:tcPr>
            <w:tcW w:w="10704" w:type="dxa"/>
            <w:gridSpan w:val="3"/>
            <w:shd w:val="clear" w:color="auto" w:fill="F2F2F2"/>
            <w:vAlign w:val="center"/>
          </w:tcPr>
          <w:p w14:paraId="7BD81D49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653B9E" w14:paraId="756C0B8A" w14:textId="77777777" w:rsidTr="00A73364">
        <w:tc>
          <w:tcPr>
            <w:tcW w:w="10704" w:type="dxa"/>
            <w:gridSpan w:val="3"/>
            <w:shd w:val="clear" w:color="auto" w:fill="F2F2F2"/>
            <w:vAlign w:val="center"/>
          </w:tcPr>
          <w:p w14:paraId="6B74A85E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B67525" w14:paraId="195E6056" w14:textId="77777777" w:rsidTr="00A73364">
        <w:tc>
          <w:tcPr>
            <w:tcW w:w="781" w:type="dxa"/>
            <w:gridSpan w:val="2"/>
            <w:shd w:val="clear" w:color="auto" w:fill="auto"/>
            <w:vAlign w:val="center"/>
          </w:tcPr>
          <w:p w14:paraId="4D03B4D4" w14:textId="77777777" w:rsidR="00B67525" w:rsidRPr="00B67525" w:rsidRDefault="00B6752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75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14:paraId="223D010F" w14:textId="77777777" w:rsidR="00B67525" w:rsidRPr="00B67525" w:rsidRDefault="00B67525" w:rsidP="00250550">
            <w:pPr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>Б</w:t>
            </w:r>
            <w:proofErr w:type="gramStart"/>
            <w:r w:rsidRPr="00B67525">
              <w:rPr>
                <w:sz w:val="20"/>
                <w:szCs w:val="20"/>
              </w:rPr>
              <w:t>1.В.ДВ</w:t>
            </w:r>
            <w:proofErr w:type="gramEnd"/>
            <w:r w:rsidRPr="00B67525">
              <w:rPr>
                <w:sz w:val="20"/>
                <w:szCs w:val="20"/>
              </w:rPr>
              <w:t>.04.01</w:t>
            </w:r>
            <w:r>
              <w:rPr>
                <w:sz w:val="20"/>
                <w:szCs w:val="20"/>
              </w:rPr>
              <w:t xml:space="preserve"> </w:t>
            </w:r>
            <w:r w:rsidRPr="00B67525">
              <w:rPr>
                <w:sz w:val="20"/>
                <w:szCs w:val="20"/>
              </w:rPr>
              <w:t>Регламентация трудовых отношений в транспортной отрасли</w:t>
            </w:r>
          </w:p>
        </w:tc>
      </w:tr>
      <w:tr w:rsidR="00B67525" w14:paraId="52158FA2" w14:textId="77777777" w:rsidTr="00A73364">
        <w:tc>
          <w:tcPr>
            <w:tcW w:w="781" w:type="dxa"/>
            <w:gridSpan w:val="2"/>
            <w:shd w:val="clear" w:color="auto" w:fill="auto"/>
            <w:vAlign w:val="center"/>
          </w:tcPr>
          <w:p w14:paraId="54A28C72" w14:textId="77777777" w:rsidR="00B67525" w:rsidRPr="00B67525" w:rsidRDefault="00B6752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75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7AF2DD02" w14:textId="77777777" w:rsidR="00B67525" w:rsidRPr="00B67525" w:rsidRDefault="00B67525" w:rsidP="0025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1.В.ДВ</w:t>
            </w:r>
            <w:proofErr w:type="gramEnd"/>
            <w:r>
              <w:rPr>
                <w:sz w:val="20"/>
                <w:szCs w:val="20"/>
              </w:rPr>
              <w:t xml:space="preserve">.04.02 </w:t>
            </w:r>
            <w:r w:rsidRPr="00B67525">
              <w:rPr>
                <w:sz w:val="20"/>
                <w:szCs w:val="20"/>
              </w:rPr>
              <w:t>Планирование труда и координация трудовых отношений</w:t>
            </w:r>
          </w:p>
        </w:tc>
      </w:tr>
      <w:tr w:rsidR="00B67525" w14:paraId="6221321B" w14:textId="77777777" w:rsidTr="00A73364">
        <w:tc>
          <w:tcPr>
            <w:tcW w:w="781" w:type="dxa"/>
            <w:gridSpan w:val="2"/>
            <w:shd w:val="clear" w:color="auto" w:fill="auto"/>
            <w:vAlign w:val="center"/>
          </w:tcPr>
          <w:p w14:paraId="20342813" w14:textId="77777777" w:rsidR="00B67525" w:rsidRPr="00B67525" w:rsidRDefault="00B6752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75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14:paraId="0BF21BCD" w14:textId="77777777" w:rsidR="00B67525" w:rsidRDefault="00B67525" w:rsidP="00117DEB">
            <w:pPr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>Б</w:t>
            </w:r>
            <w:proofErr w:type="gramStart"/>
            <w:r w:rsidRPr="00B67525">
              <w:rPr>
                <w:sz w:val="20"/>
                <w:szCs w:val="20"/>
              </w:rPr>
              <w:t>1.В.ДВ</w:t>
            </w:r>
            <w:proofErr w:type="gramEnd"/>
            <w:r w:rsidRPr="00B67525">
              <w:rPr>
                <w:sz w:val="20"/>
                <w:szCs w:val="20"/>
              </w:rPr>
              <w:t>.07.0</w:t>
            </w:r>
            <w:r w:rsidR="00117D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117DEB">
              <w:rPr>
                <w:sz w:val="20"/>
                <w:szCs w:val="20"/>
              </w:rPr>
              <w:t>Аудит и к</w:t>
            </w:r>
            <w:r w:rsidRPr="00B67525">
              <w:rPr>
                <w:sz w:val="20"/>
                <w:szCs w:val="20"/>
              </w:rPr>
              <w:t xml:space="preserve">онтроллинг </w:t>
            </w:r>
            <w:r w:rsidR="00117DEB">
              <w:rPr>
                <w:sz w:val="20"/>
                <w:szCs w:val="20"/>
              </w:rPr>
              <w:t>трудового потенциала</w:t>
            </w:r>
          </w:p>
        </w:tc>
      </w:tr>
      <w:tr w:rsidR="00653B9E" w14:paraId="2BFD426C" w14:textId="77777777" w:rsidTr="00A73364">
        <w:tc>
          <w:tcPr>
            <w:tcW w:w="10704" w:type="dxa"/>
            <w:gridSpan w:val="3"/>
            <w:shd w:val="clear" w:color="auto" w:fill="F2F2F2"/>
            <w:vAlign w:val="center"/>
          </w:tcPr>
          <w:p w14:paraId="2E8C1D36" w14:textId="77777777" w:rsidR="00653B9E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50496D91" w14:textId="77777777"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DF04EC" w14:paraId="49A5A7C0" w14:textId="77777777" w:rsidTr="00A73364">
        <w:tc>
          <w:tcPr>
            <w:tcW w:w="709" w:type="dxa"/>
            <w:vAlign w:val="center"/>
          </w:tcPr>
          <w:p w14:paraId="2DE9EE8B" w14:textId="77777777" w:rsidR="00DF04EC" w:rsidRPr="002B2E91" w:rsidRDefault="00DF04E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995" w:type="dxa"/>
            <w:gridSpan w:val="2"/>
          </w:tcPr>
          <w:p w14:paraId="02712503" w14:textId="77777777" w:rsidR="00DF04EC" w:rsidRPr="00B67525" w:rsidRDefault="00B67525" w:rsidP="0070070E">
            <w:pPr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>Б2.О.04</w:t>
            </w:r>
            <w:r w:rsidR="00AD6EB1" w:rsidRPr="00B67525">
              <w:rPr>
                <w:sz w:val="20"/>
                <w:szCs w:val="20"/>
              </w:rPr>
              <w:t xml:space="preserve">(П) </w:t>
            </w:r>
            <w:r w:rsidR="00DF04EC" w:rsidRPr="00B67525">
              <w:rPr>
                <w:sz w:val="20"/>
                <w:szCs w:val="20"/>
              </w:rPr>
              <w:t xml:space="preserve">Производственная - </w:t>
            </w:r>
            <w:r w:rsidRPr="00B67525">
              <w:rPr>
                <w:sz w:val="20"/>
                <w:szCs w:val="20"/>
              </w:rPr>
              <w:t>организационно-управленческая практика</w:t>
            </w:r>
          </w:p>
        </w:tc>
      </w:tr>
      <w:tr w:rsidR="00DF04EC" w14:paraId="292B9D87" w14:textId="77777777" w:rsidTr="00A73364">
        <w:tc>
          <w:tcPr>
            <w:tcW w:w="709" w:type="dxa"/>
            <w:vAlign w:val="center"/>
          </w:tcPr>
          <w:p w14:paraId="73214B6A" w14:textId="77777777" w:rsidR="00DF04EC" w:rsidRPr="002B2E91" w:rsidRDefault="00DF04E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995" w:type="dxa"/>
            <w:gridSpan w:val="2"/>
          </w:tcPr>
          <w:p w14:paraId="5F570A1B" w14:textId="77777777" w:rsidR="00DF04EC" w:rsidRPr="00B67525" w:rsidRDefault="00B67525" w:rsidP="0070070E">
            <w:pPr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>Б2.О.05</w:t>
            </w:r>
            <w:r w:rsidR="00AD6EB1" w:rsidRPr="00B67525">
              <w:rPr>
                <w:sz w:val="20"/>
                <w:szCs w:val="20"/>
              </w:rPr>
              <w:t>(</w:t>
            </w:r>
            <w:proofErr w:type="spellStart"/>
            <w:r w:rsidR="00AD6EB1" w:rsidRPr="00B67525">
              <w:rPr>
                <w:sz w:val="20"/>
                <w:szCs w:val="20"/>
              </w:rPr>
              <w:t>Пд</w:t>
            </w:r>
            <w:proofErr w:type="spellEnd"/>
            <w:r w:rsidR="00AD6EB1" w:rsidRPr="00B67525">
              <w:rPr>
                <w:sz w:val="20"/>
                <w:szCs w:val="20"/>
              </w:rPr>
              <w:t xml:space="preserve">) </w:t>
            </w:r>
            <w:r w:rsidR="00DF04EC" w:rsidRPr="00B67525">
              <w:rPr>
                <w:sz w:val="20"/>
                <w:szCs w:val="20"/>
              </w:rPr>
              <w:t>Производственная - преддипломная практика</w:t>
            </w:r>
          </w:p>
        </w:tc>
      </w:tr>
      <w:tr w:rsidR="00DF04EC" w14:paraId="7EDE0D0C" w14:textId="77777777" w:rsidTr="00A73364">
        <w:tc>
          <w:tcPr>
            <w:tcW w:w="709" w:type="dxa"/>
            <w:vAlign w:val="center"/>
          </w:tcPr>
          <w:p w14:paraId="09471738" w14:textId="77777777" w:rsidR="00DF04EC" w:rsidRPr="002B2E91" w:rsidRDefault="00AD6EB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95" w:type="dxa"/>
            <w:gridSpan w:val="2"/>
          </w:tcPr>
          <w:p w14:paraId="0752644A" w14:textId="77777777" w:rsidR="00DF04EC" w:rsidRPr="00B67525" w:rsidRDefault="00AD6EB1" w:rsidP="0070070E">
            <w:pPr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 xml:space="preserve">Б3.01(Д) </w:t>
            </w:r>
            <w:r w:rsidR="00DF04EC" w:rsidRPr="00B67525">
              <w:rPr>
                <w:sz w:val="20"/>
                <w:szCs w:val="20"/>
              </w:rPr>
              <w:t>Подготовка к процедуре защиты выпускной квалификационной работы</w:t>
            </w:r>
          </w:p>
        </w:tc>
      </w:tr>
      <w:tr w:rsidR="00DF04EC" w14:paraId="3436346E" w14:textId="77777777" w:rsidTr="00A73364">
        <w:tc>
          <w:tcPr>
            <w:tcW w:w="709" w:type="dxa"/>
            <w:vAlign w:val="center"/>
          </w:tcPr>
          <w:p w14:paraId="27A77EF8" w14:textId="77777777" w:rsidR="00DF04EC" w:rsidRPr="002B2E91" w:rsidRDefault="00AD6EB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5" w:type="dxa"/>
            <w:gridSpan w:val="2"/>
          </w:tcPr>
          <w:p w14:paraId="5FBEC270" w14:textId="77777777" w:rsidR="00DF04EC" w:rsidRPr="00B67525" w:rsidRDefault="00AD6EB1" w:rsidP="0070070E">
            <w:pPr>
              <w:rPr>
                <w:sz w:val="20"/>
                <w:szCs w:val="20"/>
              </w:rPr>
            </w:pPr>
            <w:r w:rsidRPr="00B67525">
              <w:rPr>
                <w:sz w:val="20"/>
                <w:szCs w:val="20"/>
              </w:rPr>
              <w:t xml:space="preserve">Б3.02(Д) </w:t>
            </w:r>
            <w:r w:rsidR="00DF04EC" w:rsidRPr="00B67525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14:paraId="1E862F76" w14:textId="77777777" w:rsidR="00FB79FB" w:rsidRPr="00234A77" w:rsidRDefault="00FB79FB" w:rsidP="001E3D3D">
      <w:pPr>
        <w:widowControl w:val="0"/>
        <w:autoSpaceDE w:val="0"/>
        <w:autoSpaceDN w:val="0"/>
        <w:adjustRightInd w:val="0"/>
        <w:jc w:val="center"/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229"/>
        <w:gridCol w:w="6804"/>
      </w:tblGrid>
      <w:tr w:rsidR="00FB79FB" w:rsidRPr="00735DD3" w14:paraId="44C8489F" w14:textId="77777777" w:rsidTr="00A73364">
        <w:tc>
          <w:tcPr>
            <w:tcW w:w="10704" w:type="dxa"/>
            <w:gridSpan w:val="3"/>
            <w:shd w:val="clear" w:color="auto" w:fill="F2F2F2"/>
          </w:tcPr>
          <w:p w14:paraId="1CD790FE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14E232EC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B79FB" w:rsidRPr="00735DD3" w14:paraId="6FC4D861" w14:textId="77777777" w:rsidTr="00CE29FC">
        <w:tc>
          <w:tcPr>
            <w:tcW w:w="0" w:type="auto"/>
          </w:tcPr>
          <w:p w14:paraId="5296E124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0147F2B5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29" w:type="dxa"/>
          </w:tcPr>
          <w:p w14:paraId="4036A7F3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BD5F6D7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6804" w:type="dxa"/>
            <w:vAlign w:val="center"/>
          </w:tcPr>
          <w:p w14:paraId="2A6B41B7" w14:textId="77777777" w:rsidR="00FB79FB" w:rsidRPr="00735DD3" w:rsidRDefault="00FB79FB" w:rsidP="00CE2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66103" w:rsidRPr="00735DD3" w14:paraId="48150603" w14:textId="77777777" w:rsidTr="00CE29FC">
        <w:trPr>
          <w:trHeight w:val="49"/>
        </w:trPr>
        <w:tc>
          <w:tcPr>
            <w:tcW w:w="0" w:type="auto"/>
            <w:vAlign w:val="center"/>
          </w:tcPr>
          <w:p w14:paraId="43442E38" w14:textId="5A64EAD7" w:rsidR="00066103" w:rsidRDefault="00066103" w:rsidP="00D25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ПК.7.1</w:t>
            </w:r>
            <w:r w:rsidR="00D25B8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31CAB">
              <w:rPr>
                <w:bCs/>
                <w:sz w:val="20"/>
                <w:szCs w:val="20"/>
                <w:lang w:eastAsia="en-US"/>
              </w:rPr>
              <w:t>Способен оценивать экономические последствия организационно-технологических решений в транспортной отрасли</w:t>
            </w:r>
          </w:p>
        </w:tc>
        <w:tc>
          <w:tcPr>
            <w:tcW w:w="2229" w:type="dxa"/>
            <w:vAlign w:val="center"/>
          </w:tcPr>
          <w:p w14:paraId="130FEEA5" w14:textId="3CBA8993" w:rsidR="00066103" w:rsidRDefault="00066103" w:rsidP="00D25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ПК.7.1.2</w:t>
            </w:r>
            <w:r w:rsidR="00D25B8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</w:p>
        </w:tc>
        <w:tc>
          <w:tcPr>
            <w:tcW w:w="6804" w:type="dxa"/>
            <w:vAlign w:val="center"/>
          </w:tcPr>
          <w:p w14:paraId="6542E178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Знать:</w:t>
            </w:r>
          </w:p>
          <w:p w14:paraId="51D094E8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0039E9">
              <w:rPr>
                <w:bCs/>
                <w:iCs/>
                <w:sz w:val="20"/>
                <w:szCs w:val="20"/>
                <w:lang w:eastAsia="en-US"/>
              </w:rPr>
              <w:t>– методы анализа количественного и качественного состава персонала</w:t>
            </w:r>
          </w:p>
          <w:p w14:paraId="49ED59BA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0039E9">
              <w:rPr>
                <w:bCs/>
                <w:iCs/>
                <w:sz w:val="20"/>
                <w:szCs w:val="20"/>
                <w:lang w:eastAsia="en-US"/>
              </w:rPr>
              <w:t>– методы проведения аудита, контроля управленческих бизнес-процессов управления трудовым потенциалом</w:t>
            </w:r>
          </w:p>
          <w:p w14:paraId="31981F6B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0039E9">
              <w:rPr>
                <w:bCs/>
                <w:iCs/>
                <w:sz w:val="20"/>
                <w:szCs w:val="20"/>
                <w:lang w:eastAsia="en-US"/>
              </w:rPr>
              <w:t>– технологию, методы и методики систематизации и проведения анализа документов и информации</w:t>
            </w:r>
          </w:p>
          <w:p w14:paraId="33FA2676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Уметь:</w:t>
            </w:r>
          </w:p>
          <w:p w14:paraId="1EA24780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 xml:space="preserve">– анализировать </w:t>
            </w:r>
            <w:r w:rsidRPr="000039E9">
              <w:rPr>
                <w:bCs/>
                <w:iCs/>
                <w:sz w:val="20"/>
                <w:szCs w:val="20"/>
                <w:lang w:eastAsia="en-US"/>
              </w:rPr>
              <w:t>количественный и качественный состав персонала</w:t>
            </w:r>
          </w:p>
          <w:p w14:paraId="529DA9AE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0039E9">
              <w:rPr>
                <w:bCs/>
                <w:iCs/>
                <w:sz w:val="20"/>
                <w:szCs w:val="20"/>
                <w:lang w:eastAsia="en-US"/>
              </w:rPr>
              <w:t>– систематизировать и проводить анализ документов и информации</w:t>
            </w:r>
          </w:p>
          <w:p w14:paraId="05834A30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 xml:space="preserve">– </w:t>
            </w:r>
            <w:r w:rsidRPr="000039E9">
              <w:rPr>
                <w:bCs/>
                <w:iCs/>
                <w:sz w:val="20"/>
                <w:szCs w:val="20"/>
                <w:lang w:eastAsia="en-US"/>
              </w:rPr>
              <w:t>проводить аудит, контролировать управленческие бизнес-процессы управления трудовым потенциалом</w:t>
            </w:r>
          </w:p>
          <w:p w14:paraId="18C1BBFA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Владеть:</w:t>
            </w:r>
          </w:p>
          <w:p w14:paraId="5B55238F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 xml:space="preserve">– работами по проведению анализа и контроля ресурсного плана численности и бюджета расходов на персонал </w:t>
            </w:r>
          </w:p>
          <w:p w14:paraId="6C421890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работами по составлению информационно-аналитических отчетов, подготовка презентационных материалов по результатам аудита и контроллинга трудового потенциала с представлением их руководству организации</w:t>
            </w:r>
          </w:p>
          <w:p w14:paraId="3EB53091" w14:textId="77777777" w:rsidR="00066103" w:rsidRPr="000039E9" w:rsidRDefault="00066103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работами по планированию трудовых ресурсов и расходов на персонал</w:t>
            </w:r>
          </w:p>
        </w:tc>
      </w:tr>
      <w:tr w:rsidR="000C19B7" w:rsidRPr="00735DD3" w14:paraId="309CD5EE" w14:textId="77777777" w:rsidTr="00CE29FC">
        <w:trPr>
          <w:trHeight w:val="49"/>
        </w:trPr>
        <w:tc>
          <w:tcPr>
            <w:tcW w:w="0" w:type="auto"/>
            <w:vAlign w:val="center"/>
          </w:tcPr>
          <w:p w14:paraId="02A6D255" w14:textId="41E79D01" w:rsidR="000C19B7" w:rsidRDefault="000C19B7" w:rsidP="00D25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ПК.7.3</w:t>
            </w:r>
            <w:r w:rsidR="00D25B89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Способен разрабатывать политику управления трудовыми отношениями в организации с целью повышения эффективности организации труда</w:t>
            </w:r>
          </w:p>
        </w:tc>
        <w:tc>
          <w:tcPr>
            <w:tcW w:w="2229" w:type="dxa"/>
            <w:vAlign w:val="center"/>
          </w:tcPr>
          <w:p w14:paraId="255EEDD9" w14:textId="3DBEDF7E" w:rsidR="000C19B7" w:rsidRDefault="000C19B7" w:rsidP="00D25B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ПК.7.3.2</w:t>
            </w:r>
            <w:r w:rsidR="00D25B89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Разрабатывает 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6804" w:type="dxa"/>
            <w:vAlign w:val="center"/>
          </w:tcPr>
          <w:p w14:paraId="45D76457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Знать:</w:t>
            </w:r>
          </w:p>
          <w:p w14:paraId="73313485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концептуальные основы контроллинга</w:t>
            </w:r>
          </w:p>
          <w:p w14:paraId="41B8C721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место контроля в системе контроллинга</w:t>
            </w:r>
          </w:p>
          <w:p w14:paraId="68BC1DB8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особенности контроллинга в транспортном комплексе</w:t>
            </w:r>
          </w:p>
          <w:p w14:paraId="13CD08CB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Уметь:</w:t>
            </w:r>
          </w:p>
          <w:p w14:paraId="3BD70B45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 xml:space="preserve">– выбирать и применять инструменты контроллинга для осуществления функции контроля на предприятиях и в организациях транспортного комплекса </w:t>
            </w:r>
          </w:p>
          <w:p w14:paraId="43D82065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color w:val="000000"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 xml:space="preserve">– </w:t>
            </w:r>
            <w:r w:rsidRPr="000039E9">
              <w:rPr>
                <w:rFonts w:eastAsiaTheme="minorEastAsia"/>
                <w:bCs/>
                <w:color w:val="000000"/>
                <w:sz w:val="20"/>
                <w:szCs w:val="20"/>
                <w:lang w:eastAsia="en-US"/>
              </w:rPr>
              <w:t>разрабатывать контрольно-оценочные мероприятия для оценки эффективности управления трудовыми ресурсами</w:t>
            </w:r>
          </w:p>
          <w:p w14:paraId="555FA3B9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color w:val="000000"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 xml:space="preserve">– </w:t>
            </w:r>
            <w:r w:rsidRPr="000039E9">
              <w:rPr>
                <w:rFonts w:eastAsiaTheme="minorEastAsia"/>
                <w:bCs/>
                <w:color w:val="000000"/>
                <w:sz w:val="20"/>
                <w:szCs w:val="20"/>
                <w:lang w:eastAsia="en-US"/>
              </w:rPr>
              <w:t>разрабатывать политику управления трудовыми отношениями в организации с целью повышения эффективности организации труда</w:t>
            </w:r>
          </w:p>
          <w:p w14:paraId="5118D2A9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Владеть:</w:t>
            </w:r>
          </w:p>
          <w:p w14:paraId="40569129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</w:t>
            </w:r>
            <w:r w:rsidRPr="000039E9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 навыками обработки деловой информации при реализации функций </w:t>
            </w:r>
            <w:r w:rsidRPr="000039E9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>контроллинга на предприятиях и в организациях транспортного комплекса</w:t>
            </w:r>
          </w:p>
          <w:p w14:paraId="540B9DB9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инструментами контроллинга для анализа экономических проблем и процессов предприятий и организаций транспортного комплекса</w:t>
            </w:r>
          </w:p>
          <w:p w14:paraId="5CAE9527" w14:textId="77777777" w:rsidR="000C19B7" w:rsidRPr="000039E9" w:rsidRDefault="000C19B7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0039E9">
              <w:rPr>
                <w:bCs/>
                <w:sz w:val="20"/>
                <w:szCs w:val="20"/>
                <w:lang w:eastAsia="en-US"/>
              </w:rPr>
              <w:t>– методами библиографического поиска необходимых материалов в области контроллинга в транспортном комплексе</w:t>
            </w:r>
          </w:p>
        </w:tc>
      </w:tr>
    </w:tbl>
    <w:p w14:paraId="0BC7E05C" w14:textId="212B023F" w:rsidR="00427E57" w:rsidRDefault="00427E57" w:rsidP="009A1478">
      <w:pPr>
        <w:widowControl w:val="0"/>
        <w:autoSpaceDE w:val="0"/>
        <w:autoSpaceDN w:val="0"/>
        <w:adjustRightInd w:val="0"/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62"/>
        <w:gridCol w:w="850"/>
        <w:gridCol w:w="709"/>
        <w:gridCol w:w="425"/>
        <w:gridCol w:w="567"/>
        <w:gridCol w:w="567"/>
        <w:gridCol w:w="1276"/>
      </w:tblGrid>
      <w:tr w:rsidR="00CE29FC" w:rsidRPr="00EA33B8" w14:paraId="053EC6FD" w14:textId="77777777" w:rsidTr="009F5950">
        <w:tc>
          <w:tcPr>
            <w:tcW w:w="10704" w:type="dxa"/>
            <w:gridSpan w:val="8"/>
            <w:shd w:val="clear" w:color="auto" w:fill="F2F2F2" w:themeFill="background1" w:themeFillShade="F2"/>
            <w:vAlign w:val="center"/>
          </w:tcPr>
          <w:p w14:paraId="08D59842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20997">
              <w:rPr>
                <w:b/>
                <w:bCs/>
              </w:rPr>
              <w:t>4 СТРУКТУРА И СОДЕРЖАНИЕ ДИСЦИПЛИНЫ</w:t>
            </w:r>
          </w:p>
        </w:tc>
      </w:tr>
      <w:tr w:rsidR="000C19B7" w:rsidRPr="000C19B7" w14:paraId="7E515283" w14:textId="77777777" w:rsidTr="000C19B7">
        <w:tc>
          <w:tcPr>
            <w:tcW w:w="648" w:type="dxa"/>
            <w:vMerge w:val="restart"/>
            <w:vAlign w:val="center"/>
          </w:tcPr>
          <w:p w14:paraId="0DF6D52F" w14:textId="77777777" w:rsidR="000C19B7" w:rsidRPr="000C19B7" w:rsidRDefault="000C19B7" w:rsidP="00E20997">
            <w:pPr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62" w:type="dxa"/>
            <w:vMerge w:val="restart"/>
            <w:vAlign w:val="center"/>
          </w:tcPr>
          <w:p w14:paraId="515D228C" w14:textId="77777777" w:rsidR="000C19B7" w:rsidRPr="000C19B7" w:rsidRDefault="000C19B7" w:rsidP="00E20997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14:paraId="7D0330B8" w14:textId="77777777" w:rsidR="000C19B7" w:rsidRPr="000C19B7" w:rsidRDefault="000C19B7" w:rsidP="00E20997">
            <w:pPr>
              <w:ind w:right="-68"/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3118" w:type="dxa"/>
            <w:gridSpan w:val="5"/>
          </w:tcPr>
          <w:p w14:paraId="7E70F734" w14:textId="77777777" w:rsidR="000C19B7" w:rsidRPr="000C19B7" w:rsidRDefault="000C19B7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276" w:type="dxa"/>
            <w:vMerge w:val="restart"/>
            <w:vAlign w:val="center"/>
          </w:tcPr>
          <w:p w14:paraId="4EC8898A" w14:textId="77777777" w:rsidR="000C19B7" w:rsidRPr="000C19B7" w:rsidRDefault="000C19B7" w:rsidP="00E20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0C19B7">
              <w:rPr>
                <w:b/>
                <w:bCs/>
                <w:sz w:val="20"/>
                <w:szCs w:val="20"/>
              </w:rPr>
              <w:t>индика</w:t>
            </w:r>
            <w:proofErr w:type="spellEnd"/>
            <w:r w:rsidRPr="000C19B7">
              <w:rPr>
                <w:b/>
                <w:bCs/>
                <w:sz w:val="20"/>
                <w:szCs w:val="20"/>
              </w:rPr>
              <w:t>-тора</w:t>
            </w:r>
            <w:proofErr w:type="gramEnd"/>
            <w:r w:rsidRPr="000C19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19B7">
              <w:rPr>
                <w:b/>
                <w:bCs/>
                <w:sz w:val="20"/>
                <w:szCs w:val="20"/>
              </w:rPr>
              <w:t>достиже-ния</w:t>
            </w:r>
            <w:proofErr w:type="spellEnd"/>
            <w:r w:rsidRPr="000C19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19B7">
              <w:rPr>
                <w:b/>
                <w:bCs/>
                <w:sz w:val="20"/>
                <w:szCs w:val="20"/>
              </w:rPr>
              <w:t>компетен-ции</w:t>
            </w:r>
            <w:proofErr w:type="spellEnd"/>
          </w:p>
        </w:tc>
      </w:tr>
      <w:tr w:rsidR="000C19B7" w:rsidRPr="000C19B7" w14:paraId="0DAA67FF" w14:textId="77777777" w:rsidTr="000C19B7">
        <w:tc>
          <w:tcPr>
            <w:tcW w:w="648" w:type="dxa"/>
            <w:vMerge/>
          </w:tcPr>
          <w:p w14:paraId="10D77490" w14:textId="77777777" w:rsidR="000C19B7" w:rsidRPr="000C19B7" w:rsidRDefault="000C19B7" w:rsidP="00E2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  <w:vMerge/>
          </w:tcPr>
          <w:p w14:paraId="349F6D4A" w14:textId="77777777" w:rsidR="000C19B7" w:rsidRPr="000C19B7" w:rsidRDefault="000C19B7" w:rsidP="00E20997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307377" w14:textId="77777777" w:rsidR="000C19B7" w:rsidRPr="000C19B7" w:rsidRDefault="000C19B7" w:rsidP="00CE29F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268" w:type="dxa"/>
            <w:gridSpan w:val="4"/>
          </w:tcPr>
          <w:p w14:paraId="54CA964A" w14:textId="77777777" w:rsidR="000C19B7" w:rsidRPr="000C19B7" w:rsidRDefault="000C19B7" w:rsidP="00CE29F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276" w:type="dxa"/>
            <w:vMerge/>
          </w:tcPr>
          <w:p w14:paraId="7AF46A99" w14:textId="77777777" w:rsidR="000C19B7" w:rsidRPr="000C19B7" w:rsidRDefault="000C19B7" w:rsidP="00CE29FC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419718D3" w14:textId="77777777" w:rsidTr="00CE29FC">
        <w:tc>
          <w:tcPr>
            <w:tcW w:w="648" w:type="dxa"/>
            <w:vMerge/>
            <w:vAlign w:val="center"/>
          </w:tcPr>
          <w:p w14:paraId="5D645137" w14:textId="77777777" w:rsidR="000C19B7" w:rsidRPr="000C19B7" w:rsidRDefault="000C19B7" w:rsidP="00E209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2" w:type="dxa"/>
            <w:vMerge/>
            <w:vAlign w:val="center"/>
          </w:tcPr>
          <w:p w14:paraId="6C8C91EE" w14:textId="77777777" w:rsidR="000C19B7" w:rsidRPr="000C19B7" w:rsidRDefault="000C19B7" w:rsidP="00E20997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7C74754" w14:textId="77777777" w:rsidR="000C19B7" w:rsidRPr="000C19B7" w:rsidRDefault="000C19B7" w:rsidP="00CE29FC">
            <w:pPr>
              <w:widowControl w:val="0"/>
              <w:autoSpaceDE w:val="0"/>
              <w:autoSpaceDN w:val="0"/>
              <w:adjustRightInd w:val="0"/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0842B2" w14:textId="77777777" w:rsidR="000C19B7" w:rsidRPr="000C19B7" w:rsidRDefault="000C19B7" w:rsidP="00CE29F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rPr>
                <w:b/>
                <w:bCs/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425" w:type="dxa"/>
            <w:vAlign w:val="center"/>
          </w:tcPr>
          <w:p w14:paraId="4EF3970E" w14:textId="77777777" w:rsidR="000C19B7" w:rsidRPr="000C19B7" w:rsidRDefault="000C19B7" w:rsidP="00CE29FC">
            <w:pPr>
              <w:ind w:left="-113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C19B7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14:paraId="71F6DF9B" w14:textId="77777777" w:rsidR="000C19B7" w:rsidRPr="000C19B7" w:rsidRDefault="000C19B7" w:rsidP="00CE29FC">
            <w:pPr>
              <w:ind w:left="-113" w:right="-108"/>
              <w:jc w:val="center"/>
              <w:rPr>
                <w:b/>
                <w:bCs/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Лаб</w:t>
            </w:r>
          </w:p>
        </w:tc>
        <w:tc>
          <w:tcPr>
            <w:tcW w:w="567" w:type="dxa"/>
            <w:vAlign w:val="center"/>
          </w:tcPr>
          <w:p w14:paraId="26ED3040" w14:textId="77777777" w:rsidR="000C19B7" w:rsidRPr="000C19B7" w:rsidRDefault="000C19B7" w:rsidP="00CE29FC">
            <w:pPr>
              <w:ind w:left="-113"/>
              <w:jc w:val="center"/>
              <w:rPr>
                <w:b/>
                <w:bCs/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276" w:type="dxa"/>
            <w:vMerge/>
          </w:tcPr>
          <w:p w14:paraId="7460D34D" w14:textId="77777777" w:rsidR="000C19B7" w:rsidRPr="000C19B7" w:rsidRDefault="000C19B7" w:rsidP="00CE29FC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2360F942" w14:textId="77777777" w:rsidTr="000C19B7">
        <w:tc>
          <w:tcPr>
            <w:tcW w:w="648" w:type="dxa"/>
            <w:vAlign w:val="center"/>
          </w:tcPr>
          <w:p w14:paraId="5CA02733" w14:textId="77777777" w:rsidR="000C19B7" w:rsidRPr="000C19B7" w:rsidRDefault="000C19B7" w:rsidP="00F95DBD">
            <w:pPr>
              <w:jc w:val="center"/>
              <w:rPr>
                <w:b/>
                <w:sz w:val="20"/>
                <w:szCs w:val="20"/>
              </w:rPr>
            </w:pPr>
            <w:r w:rsidRPr="000C19B7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780" w:type="dxa"/>
            <w:gridSpan w:val="6"/>
            <w:vAlign w:val="center"/>
          </w:tcPr>
          <w:p w14:paraId="070CB37C" w14:textId="77777777" w:rsidR="000C19B7" w:rsidRPr="000C19B7" w:rsidRDefault="000C19B7" w:rsidP="003560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>Раздел 1. Контроллинг в системе управления организацией и предприятием транспортного комплекса</w:t>
            </w:r>
          </w:p>
        </w:tc>
        <w:tc>
          <w:tcPr>
            <w:tcW w:w="1276" w:type="dxa"/>
            <w:vMerge w:val="restart"/>
            <w:vAlign w:val="center"/>
          </w:tcPr>
          <w:p w14:paraId="0D4E5B5D" w14:textId="77777777" w:rsidR="000C19B7" w:rsidRPr="00EA33B8" w:rsidRDefault="000C19B7" w:rsidP="000C1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1213C4EC" w14:textId="77777777" w:rsidR="000C19B7" w:rsidRPr="00EA33B8" w:rsidRDefault="000C19B7" w:rsidP="000C19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  <w:p w14:paraId="1B7645D0" w14:textId="77777777" w:rsidR="000C19B7" w:rsidRPr="000C19B7" w:rsidRDefault="000C19B7" w:rsidP="00D721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C19B7" w:rsidRPr="000C19B7" w14:paraId="17E8FAF1" w14:textId="77777777" w:rsidTr="00CE29FC">
        <w:tc>
          <w:tcPr>
            <w:tcW w:w="648" w:type="dxa"/>
            <w:vAlign w:val="center"/>
          </w:tcPr>
          <w:p w14:paraId="5A471165" w14:textId="77777777" w:rsidR="000C19B7" w:rsidRPr="000C19B7" w:rsidRDefault="000C19B7" w:rsidP="00F95DBD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1.1</w:t>
            </w:r>
          </w:p>
        </w:tc>
        <w:tc>
          <w:tcPr>
            <w:tcW w:w="5662" w:type="dxa"/>
            <w:vAlign w:val="center"/>
          </w:tcPr>
          <w:p w14:paraId="73734746" w14:textId="77777777" w:rsidR="000C19B7" w:rsidRPr="000C19B7" w:rsidRDefault="000C19B7" w:rsidP="00866D41">
            <w:pPr>
              <w:tabs>
                <w:tab w:val="left" w:pos="567"/>
              </w:tabs>
              <w:jc w:val="both"/>
              <w:textAlignment w:val="baseline"/>
              <w:rPr>
                <w:i/>
                <w:iCs/>
                <w:sz w:val="20"/>
                <w:szCs w:val="20"/>
                <w:highlight w:val="yellow"/>
                <w:lang w:eastAsia="en-US"/>
              </w:rPr>
            </w:pPr>
            <w:r w:rsidRPr="000C19B7">
              <w:rPr>
                <w:sz w:val="20"/>
                <w:szCs w:val="20"/>
              </w:rPr>
              <w:t xml:space="preserve">Основные понятия о контроллинге: сущность, цели, задачи, виды, структура. </w:t>
            </w:r>
          </w:p>
        </w:tc>
        <w:tc>
          <w:tcPr>
            <w:tcW w:w="850" w:type="dxa"/>
            <w:vAlign w:val="center"/>
          </w:tcPr>
          <w:p w14:paraId="288244BD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893C753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8528BA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C3561D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CB59F8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5D476B37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5C2A775C" w14:textId="77777777" w:rsidTr="00CE29FC">
        <w:tc>
          <w:tcPr>
            <w:tcW w:w="648" w:type="dxa"/>
            <w:vAlign w:val="center"/>
          </w:tcPr>
          <w:p w14:paraId="5FEFC0D9" w14:textId="77777777" w:rsidR="000C19B7" w:rsidRPr="000C19B7" w:rsidRDefault="000C19B7" w:rsidP="00F95DBD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1.2</w:t>
            </w:r>
          </w:p>
        </w:tc>
        <w:tc>
          <w:tcPr>
            <w:tcW w:w="5662" w:type="dxa"/>
            <w:vAlign w:val="center"/>
          </w:tcPr>
          <w:p w14:paraId="0BC621BF" w14:textId="77777777" w:rsidR="000C19B7" w:rsidRPr="000C19B7" w:rsidRDefault="000C19B7" w:rsidP="0035609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highlight w:val="yellow"/>
              </w:rPr>
            </w:pPr>
            <w:r w:rsidRPr="000C19B7">
              <w:rPr>
                <w:sz w:val="20"/>
                <w:szCs w:val="20"/>
              </w:rPr>
              <w:t>Методы, приёмы контроллинга, информационная база</w:t>
            </w:r>
          </w:p>
        </w:tc>
        <w:tc>
          <w:tcPr>
            <w:tcW w:w="850" w:type="dxa"/>
            <w:vAlign w:val="center"/>
          </w:tcPr>
          <w:p w14:paraId="4B0958DA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0A2937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7FF0D46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AD0B3F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956167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00C68D61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3583A5A2" w14:textId="77777777" w:rsidTr="00CE29FC">
        <w:tc>
          <w:tcPr>
            <w:tcW w:w="648" w:type="dxa"/>
            <w:vAlign w:val="center"/>
          </w:tcPr>
          <w:p w14:paraId="6431FC4E" w14:textId="77777777" w:rsidR="000C19B7" w:rsidRPr="000C19B7" w:rsidRDefault="000C19B7" w:rsidP="00F95DBD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1.3</w:t>
            </w:r>
          </w:p>
        </w:tc>
        <w:tc>
          <w:tcPr>
            <w:tcW w:w="5662" w:type="dxa"/>
            <w:vAlign w:val="center"/>
          </w:tcPr>
          <w:p w14:paraId="6CA9399D" w14:textId="77777777" w:rsidR="000C19B7" w:rsidRPr="000C19B7" w:rsidRDefault="000C19B7" w:rsidP="00B3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Управленческий учет, как основополагающий элемент системы контроллинга</w:t>
            </w:r>
          </w:p>
        </w:tc>
        <w:tc>
          <w:tcPr>
            <w:tcW w:w="850" w:type="dxa"/>
            <w:vAlign w:val="center"/>
          </w:tcPr>
          <w:p w14:paraId="331430D9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8A2D591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9E7E243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DFDBDD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A33B8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14:paraId="6A02779D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14:paraId="7BB3A310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2741E5C5" w14:textId="77777777" w:rsidTr="00CE29FC">
        <w:tc>
          <w:tcPr>
            <w:tcW w:w="648" w:type="dxa"/>
            <w:vAlign w:val="center"/>
          </w:tcPr>
          <w:p w14:paraId="16760568" w14:textId="77777777" w:rsidR="000C19B7" w:rsidRPr="000C19B7" w:rsidRDefault="000C19B7" w:rsidP="00F95DBD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1.4</w:t>
            </w:r>
          </w:p>
        </w:tc>
        <w:tc>
          <w:tcPr>
            <w:tcW w:w="5662" w:type="dxa"/>
            <w:vAlign w:val="center"/>
          </w:tcPr>
          <w:p w14:paraId="48BA1A2F" w14:textId="77777777" w:rsidR="000C19B7" w:rsidRPr="000C19B7" w:rsidRDefault="000C19B7" w:rsidP="003560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Контроль как элемент системы контроллинга</w:t>
            </w:r>
          </w:p>
        </w:tc>
        <w:tc>
          <w:tcPr>
            <w:tcW w:w="850" w:type="dxa"/>
            <w:vAlign w:val="center"/>
          </w:tcPr>
          <w:p w14:paraId="268B47C8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84D7ACE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F6CFEAF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737535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A33B8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14:paraId="2F647933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14:paraId="3C8A789D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06C92CD3" w14:textId="77777777" w:rsidTr="00CE29FC">
        <w:tc>
          <w:tcPr>
            <w:tcW w:w="648" w:type="dxa"/>
            <w:vAlign w:val="center"/>
          </w:tcPr>
          <w:p w14:paraId="26187C07" w14:textId="77777777" w:rsidR="000C19B7" w:rsidRPr="000C19B7" w:rsidRDefault="000C19B7" w:rsidP="008E67B9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1.5</w:t>
            </w:r>
          </w:p>
        </w:tc>
        <w:tc>
          <w:tcPr>
            <w:tcW w:w="5662" w:type="dxa"/>
            <w:vAlign w:val="center"/>
          </w:tcPr>
          <w:p w14:paraId="145ADAA2" w14:textId="77777777" w:rsidR="000C19B7" w:rsidRPr="000C19B7" w:rsidRDefault="000C19B7" w:rsidP="000C19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 с учетом специфики организаций и предприятий транспортного комплекса</w:t>
            </w:r>
          </w:p>
        </w:tc>
        <w:tc>
          <w:tcPr>
            <w:tcW w:w="850" w:type="dxa"/>
            <w:vAlign w:val="center"/>
          </w:tcPr>
          <w:p w14:paraId="7C823444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A1C167B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297373E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EEEBC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A33B8">
              <w:rPr>
                <w:sz w:val="20"/>
                <w:szCs w:val="20"/>
              </w:rPr>
              <w:t>/3</w:t>
            </w:r>
          </w:p>
        </w:tc>
        <w:tc>
          <w:tcPr>
            <w:tcW w:w="567" w:type="dxa"/>
            <w:vAlign w:val="center"/>
          </w:tcPr>
          <w:p w14:paraId="79897863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14:paraId="29DC62DB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46F28BB3" w14:textId="77777777" w:rsidTr="00CE29FC">
        <w:tc>
          <w:tcPr>
            <w:tcW w:w="648" w:type="dxa"/>
            <w:vAlign w:val="center"/>
          </w:tcPr>
          <w:p w14:paraId="6EC95625" w14:textId="77777777" w:rsidR="000C19B7" w:rsidRPr="000C19B7" w:rsidRDefault="000C19B7" w:rsidP="008E67B9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1.6</w:t>
            </w:r>
          </w:p>
        </w:tc>
        <w:tc>
          <w:tcPr>
            <w:tcW w:w="5662" w:type="dxa"/>
            <w:vAlign w:val="center"/>
          </w:tcPr>
          <w:p w14:paraId="3CFAABD3" w14:textId="77777777" w:rsidR="000C19B7" w:rsidRPr="000C19B7" w:rsidRDefault="000C19B7" w:rsidP="00B3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C19B7">
              <w:rPr>
                <w:sz w:val="20"/>
                <w:szCs w:val="20"/>
              </w:rPr>
              <w:t>Контроллинг функциональных областей деятельности организаций и предприятий транспортного комплекса</w:t>
            </w:r>
          </w:p>
        </w:tc>
        <w:tc>
          <w:tcPr>
            <w:tcW w:w="850" w:type="dxa"/>
            <w:vAlign w:val="center"/>
          </w:tcPr>
          <w:p w14:paraId="779E8428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740EFD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13CCD03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91CCC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4/3</w:t>
            </w:r>
          </w:p>
        </w:tc>
        <w:tc>
          <w:tcPr>
            <w:tcW w:w="567" w:type="dxa"/>
            <w:vAlign w:val="center"/>
          </w:tcPr>
          <w:p w14:paraId="6868A15D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14:paraId="11034ECB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798C53EE" w14:textId="77777777" w:rsidTr="000C19B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1E63694" w14:textId="77777777" w:rsidR="000C19B7" w:rsidRPr="000C19B7" w:rsidRDefault="000C19B7" w:rsidP="00FC2B9C">
            <w:pPr>
              <w:jc w:val="center"/>
              <w:rPr>
                <w:sz w:val="20"/>
                <w:szCs w:val="20"/>
              </w:rPr>
            </w:pPr>
            <w:r w:rsidRPr="000C19B7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780" w:type="dxa"/>
            <w:gridSpan w:val="6"/>
            <w:vAlign w:val="center"/>
          </w:tcPr>
          <w:p w14:paraId="57C8C2D3" w14:textId="77777777" w:rsidR="000C19B7" w:rsidRPr="000C19B7" w:rsidRDefault="000C19B7" w:rsidP="00F441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9B7">
              <w:rPr>
                <w:b/>
                <w:bCs/>
                <w:sz w:val="20"/>
                <w:szCs w:val="20"/>
              </w:rPr>
              <w:t xml:space="preserve">Раздел </w:t>
            </w:r>
            <w:r w:rsidR="00F441DE">
              <w:rPr>
                <w:b/>
                <w:bCs/>
                <w:sz w:val="20"/>
                <w:szCs w:val="20"/>
              </w:rPr>
              <w:t>2</w:t>
            </w:r>
            <w:r w:rsidRPr="000C19B7">
              <w:rPr>
                <w:b/>
                <w:bCs/>
                <w:sz w:val="20"/>
                <w:szCs w:val="20"/>
              </w:rPr>
              <w:t>. Организационно-методические основы создания и внедрения системы контроллинга на предприятиях и в организациях транспортного комплекса</w:t>
            </w:r>
          </w:p>
        </w:tc>
        <w:tc>
          <w:tcPr>
            <w:tcW w:w="1276" w:type="dxa"/>
            <w:vMerge/>
            <w:vAlign w:val="center"/>
          </w:tcPr>
          <w:p w14:paraId="4BE70A8B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6F259918" w14:textId="77777777" w:rsidTr="00CE29FC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77CBEB6" w14:textId="77777777" w:rsidR="000C19B7" w:rsidRPr="000C19B7" w:rsidRDefault="000C19B7" w:rsidP="00FC2B9C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2.1</w:t>
            </w:r>
          </w:p>
        </w:tc>
        <w:tc>
          <w:tcPr>
            <w:tcW w:w="5662" w:type="dxa"/>
            <w:vAlign w:val="center"/>
          </w:tcPr>
          <w:p w14:paraId="27ACF94D" w14:textId="77777777" w:rsidR="000C19B7" w:rsidRPr="000C19B7" w:rsidRDefault="000C19B7" w:rsidP="000C19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и децентрализованная организация 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850" w:type="dxa"/>
            <w:vAlign w:val="center"/>
          </w:tcPr>
          <w:p w14:paraId="31E4C6C1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0A9B467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97AA889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A076CB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A40A9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228F5110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256BFF23" w14:textId="77777777" w:rsidTr="00CE29FC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106F1619" w14:textId="77777777" w:rsidR="000C19B7" w:rsidRPr="000C19B7" w:rsidRDefault="000C19B7" w:rsidP="00FC2B9C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2.2</w:t>
            </w:r>
          </w:p>
        </w:tc>
        <w:tc>
          <w:tcPr>
            <w:tcW w:w="5662" w:type="dxa"/>
            <w:vAlign w:val="center"/>
          </w:tcPr>
          <w:p w14:paraId="10AF719C" w14:textId="77777777" w:rsidR="000C19B7" w:rsidRPr="000C19B7" w:rsidRDefault="000C19B7" w:rsidP="002B2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</w:tc>
        <w:tc>
          <w:tcPr>
            <w:tcW w:w="850" w:type="dxa"/>
            <w:vAlign w:val="center"/>
          </w:tcPr>
          <w:p w14:paraId="35A62DD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3384A9F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193893B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4839B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39D614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01D6B860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24685E91" w14:textId="77777777" w:rsidTr="00CE29FC">
        <w:tc>
          <w:tcPr>
            <w:tcW w:w="648" w:type="dxa"/>
            <w:vAlign w:val="center"/>
          </w:tcPr>
          <w:p w14:paraId="3B27A767" w14:textId="77777777" w:rsidR="000C19B7" w:rsidRPr="000C19B7" w:rsidRDefault="000C19B7" w:rsidP="00FC2B9C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2.3</w:t>
            </w:r>
          </w:p>
        </w:tc>
        <w:tc>
          <w:tcPr>
            <w:tcW w:w="5662" w:type="dxa"/>
            <w:vAlign w:val="center"/>
          </w:tcPr>
          <w:p w14:paraId="7B4DE20C" w14:textId="77777777" w:rsidR="000C19B7" w:rsidRPr="000C19B7" w:rsidRDefault="000C19B7" w:rsidP="00F03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 xml:space="preserve"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 </w:t>
            </w:r>
          </w:p>
        </w:tc>
        <w:tc>
          <w:tcPr>
            <w:tcW w:w="850" w:type="dxa"/>
            <w:vAlign w:val="center"/>
          </w:tcPr>
          <w:p w14:paraId="75E5D912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DC58B57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E7F4F8F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1C21AE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A33B8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14:paraId="4344C616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40700479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19B7" w:rsidRPr="000C19B7" w14:paraId="54819217" w14:textId="77777777" w:rsidTr="00CE29FC">
        <w:trPr>
          <w:trHeight w:val="339"/>
        </w:trPr>
        <w:tc>
          <w:tcPr>
            <w:tcW w:w="648" w:type="dxa"/>
            <w:vAlign w:val="center"/>
          </w:tcPr>
          <w:p w14:paraId="53009486" w14:textId="77777777" w:rsidR="000C19B7" w:rsidRPr="000C19B7" w:rsidRDefault="000C19B7" w:rsidP="00FC2B9C">
            <w:pPr>
              <w:jc w:val="center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2.4</w:t>
            </w:r>
          </w:p>
        </w:tc>
        <w:tc>
          <w:tcPr>
            <w:tcW w:w="5662" w:type="dxa"/>
            <w:vAlign w:val="center"/>
          </w:tcPr>
          <w:p w14:paraId="584ECD31" w14:textId="77777777" w:rsidR="000C19B7" w:rsidRPr="000C19B7" w:rsidRDefault="000C19B7" w:rsidP="00F03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 xml:space="preserve">Элементы внутреннего контроля в организации: внутренний аудит и управленческий контроль </w:t>
            </w:r>
          </w:p>
        </w:tc>
        <w:tc>
          <w:tcPr>
            <w:tcW w:w="850" w:type="dxa"/>
            <w:vAlign w:val="center"/>
          </w:tcPr>
          <w:p w14:paraId="6222BBF2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991296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0ED2863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330FA5" w14:textId="4B8A633C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29FC">
              <w:rPr>
                <w:sz w:val="20"/>
                <w:szCs w:val="20"/>
              </w:rPr>
              <w:t>/</w:t>
            </w:r>
            <w:r w:rsidRPr="00EA33B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2EBF0D4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2082C9B9" w14:textId="77777777" w:rsidR="000C19B7" w:rsidRPr="000C19B7" w:rsidRDefault="000C19B7" w:rsidP="00E0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D52489B" w14:textId="77777777" w:rsidR="00653B9E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4"/>
      </w:tblGrid>
      <w:tr w:rsidR="00653B9E" w:rsidRPr="000C7F49" w14:paraId="03B6E558" w14:textId="77777777" w:rsidTr="00C73545">
        <w:tc>
          <w:tcPr>
            <w:tcW w:w="10704" w:type="dxa"/>
            <w:shd w:val="clear" w:color="auto" w:fill="F2F2F2"/>
            <w:vAlign w:val="center"/>
          </w:tcPr>
          <w:p w14:paraId="68B846DC" w14:textId="77777777"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00835CFD" w14:textId="77777777"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4A92FB13" w14:textId="77777777" w:rsidR="00653B9E" w:rsidRPr="000225EB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53B9E" w:rsidRPr="000C7F49" w14:paraId="16C2B805" w14:textId="77777777" w:rsidTr="00C73545">
        <w:tc>
          <w:tcPr>
            <w:tcW w:w="10704" w:type="dxa"/>
            <w:vAlign w:val="center"/>
          </w:tcPr>
          <w:p w14:paraId="1A890CF4" w14:textId="132F11DF" w:rsidR="00653B9E" w:rsidRPr="00D74627" w:rsidRDefault="00653B9E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422D18">
              <w:rPr>
                <w:sz w:val="20"/>
                <w:szCs w:val="20"/>
              </w:rPr>
              <w:t>КрИЖТ</w:t>
            </w:r>
            <w:proofErr w:type="spellEnd"/>
            <w:r w:rsidR="00422D18">
              <w:rPr>
                <w:sz w:val="20"/>
                <w:szCs w:val="20"/>
              </w:rPr>
              <w:t xml:space="preserve"> </w:t>
            </w:r>
            <w:proofErr w:type="spellStart"/>
            <w:r w:rsidR="00422D18">
              <w:rPr>
                <w:sz w:val="20"/>
                <w:szCs w:val="20"/>
              </w:rPr>
              <w:t>ИрГУПС</w:t>
            </w:r>
            <w:proofErr w:type="spellEnd"/>
            <w:r w:rsidRPr="0018757E">
              <w:rPr>
                <w:sz w:val="20"/>
                <w:szCs w:val="20"/>
              </w:rPr>
              <w:t>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471A6751" w14:textId="557D63BA" w:rsidR="00653B9E" w:rsidRDefault="00653B9E" w:rsidP="00606E4F">
      <w:pPr>
        <w:widowControl w:val="0"/>
        <w:autoSpaceDE w:val="0"/>
        <w:autoSpaceDN w:val="0"/>
        <w:adjustRightInd w:val="0"/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CE29FC" w:rsidRPr="00EA33B8" w14:paraId="526389B5" w14:textId="77777777" w:rsidTr="009F5950">
        <w:tc>
          <w:tcPr>
            <w:tcW w:w="10704" w:type="dxa"/>
            <w:shd w:val="clear" w:color="auto" w:fill="F2F2F2"/>
          </w:tcPr>
          <w:p w14:paraId="75210311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131059144"/>
            <w:r w:rsidRPr="00EA33B8">
              <w:rPr>
                <w:b/>
                <w:bCs/>
              </w:rPr>
              <w:t>6 УЧЕБНО-МЕТОДИЧЕСКОЕ И ИНФОРМАЦИОННОЕ ОБЕСПЕЧЕНИЕ</w:t>
            </w:r>
          </w:p>
          <w:p w14:paraId="0E7FA82D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</w:rPr>
              <w:t>ДИСЦИПЛИНЫ</w:t>
            </w:r>
          </w:p>
        </w:tc>
      </w:tr>
      <w:tr w:rsidR="00CE29FC" w:rsidRPr="00EA33B8" w14:paraId="4C9CAB5D" w14:textId="77777777" w:rsidTr="009F5950">
        <w:tc>
          <w:tcPr>
            <w:tcW w:w="10704" w:type="dxa"/>
            <w:shd w:val="clear" w:color="auto" w:fill="F2F2F2"/>
          </w:tcPr>
          <w:p w14:paraId="4FA6C9E8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CE29FC" w:rsidRPr="00EA33B8" w14:paraId="52A10330" w14:textId="77777777" w:rsidTr="009F5950">
        <w:tc>
          <w:tcPr>
            <w:tcW w:w="10704" w:type="dxa"/>
            <w:shd w:val="clear" w:color="auto" w:fill="FFFFFF"/>
          </w:tcPr>
          <w:p w14:paraId="3166DFB5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</w:tbl>
    <w:p w14:paraId="06041984" w14:textId="06B522E5" w:rsidR="00CE29FC" w:rsidRDefault="00CE29FC" w:rsidP="00CE29FC">
      <w:pPr>
        <w:rPr>
          <w:sz w:val="4"/>
          <w:szCs w:val="4"/>
        </w:rPr>
      </w:pPr>
    </w:p>
    <w:p w14:paraId="6E0867BB" w14:textId="53806825" w:rsidR="00955F7E" w:rsidRDefault="00955F7E" w:rsidP="00CE29FC">
      <w:pPr>
        <w:rPr>
          <w:sz w:val="4"/>
          <w:szCs w:val="4"/>
        </w:rPr>
      </w:pPr>
    </w:p>
    <w:p w14:paraId="581B53D4" w14:textId="77777777" w:rsidR="00C66ABA" w:rsidRDefault="00C66ABA" w:rsidP="00CE29FC">
      <w:pPr>
        <w:rPr>
          <w:sz w:val="4"/>
          <w:szCs w:val="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000"/>
        <w:gridCol w:w="4536"/>
        <w:gridCol w:w="1871"/>
        <w:gridCol w:w="1531"/>
      </w:tblGrid>
      <w:tr w:rsidR="00C66ABA" w:rsidRPr="00EA33B8" w14:paraId="72EB55EB" w14:textId="77777777" w:rsidTr="005628FE">
        <w:tc>
          <w:tcPr>
            <w:tcW w:w="766" w:type="dxa"/>
            <w:vAlign w:val="center"/>
          </w:tcPr>
          <w:p w14:paraId="5A6381D2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6.1.1.1</w:t>
            </w:r>
          </w:p>
        </w:tc>
        <w:tc>
          <w:tcPr>
            <w:tcW w:w="2000" w:type="dxa"/>
            <w:vAlign w:val="center"/>
          </w:tcPr>
          <w:p w14:paraId="36784622" w14:textId="77777777" w:rsidR="00C66ABA" w:rsidRPr="00EA33B8" w:rsidRDefault="00C66ABA" w:rsidP="005628FE">
            <w:pPr>
              <w:rPr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Осипов С. В.  [и др.</w:t>
            </w:r>
            <w:proofErr w:type="gramStart"/>
            <w:r w:rsidRPr="00EA33B8">
              <w:rPr>
                <w:sz w:val="20"/>
                <w:szCs w:val="20"/>
              </w:rPr>
              <w:t>] ;</w:t>
            </w:r>
            <w:proofErr w:type="gramEnd"/>
            <w:r w:rsidRPr="00EA33B8">
              <w:rPr>
                <w:sz w:val="20"/>
                <w:szCs w:val="20"/>
              </w:rPr>
              <w:t xml:space="preserve"> под общей редакцией Осипова С. В. </w:t>
            </w:r>
          </w:p>
        </w:tc>
        <w:tc>
          <w:tcPr>
            <w:tcW w:w="4536" w:type="dxa"/>
            <w:vAlign w:val="center"/>
          </w:tcPr>
          <w:p w14:paraId="3F274EF5" w14:textId="77777777" w:rsidR="00C66ABA" w:rsidRPr="00BA4424" w:rsidRDefault="00C66ABA" w:rsidP="005628FE">
            <w:r w:rsidRPr="00EA33B8">
              <w:rPr>
                <w:sz w:val="20"/>
                <w:szCs w:val="20"/>
              </w:rPr>
              <w:t xml:space="preserve">Контроллинг: теория и </w:t>
            </w:r>
            <w:proofErr w:type="gramStart"/>
            <w:r w:rsidRPr="00EA33B8">
              <w:rPr>
                <w:sz w:val="20"/>
                <w:szCs w:val="20"/>
              </w:rPr>
              <w:t>практика :</w:t>
            </w:r>
            <w:proofErr w:type="gramEnd"/>
            <w:r w:rsidRPr="00EA33B8">
              <w:rPr>
                <w:sz w:val="20"/>
                <w:szCs w:val="20"/>
              </w:rPr>
              <w:t xml:space="preserve"> учебник и практикум для вузов [Электронный ресурс]. — URL: </w:t>
            </w:r>
            <w:hyperlink r:id="rId8" w:history="1">
              <w:r w:rsidRPr="000039E9">
                <w:rPr>
                  <w:rStyle w:val="a9"/>
                  <w:sz w:val="20"/>
                  <w:szCs w:val="20"/>
                </w:rPr>
                <w:t>https://urait.ru/bcode/536216</w:t>
              </w:r>
            </w:hyperlink>
            <w:r w:rsidRPr="00003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620CE737" w14:textId="77777777" w:rsidR="00C66ABA" w:rsidRPr="00BA4424" w:rsidRDefault="00C66ABA" w:rsidP="005628FE">
            <w:proofErr w:type="gramStart"/>
            <w:r w:rsidRPr="00EA33B8">
              <w:rPr>
                <w:sz w:val="20"/>
                <w:szCs w:val="20"/>
              </w:rPr>
              <w:t>Москва :</w:t>
            </w:r>
            <w:proofErr w:type="gramEnd"/>
            <w:r w:rsidRPr="00EA33B8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A33B8">
              <w:rPr>
                <w:sz w:val="20"/>
                <w:szCs w:val="20"/>
              </w:rPr>
              <w:t>Юрайт</w:t>
            </w:r>
            <w:proofErr w:type="spellEnd"/>
            <w:r w:rsidRPr="00EA33B8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14:paraId="240F1D7F" w14:textId="77777777" w:rsidR="00C66ABA" w:rsidRPr="00EA33B8" w:rsidRDefault="00C66ABA" w:rsidP="005628FE">
            <w:pPr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66ABA" w:rsidRPr="00EA33B8" w14:paraId="647786A0" w14:textId="77777777" w:rsidTr="005628FE">
        <w:tc>
          <w:tcPr>
            <w:tcW w:w="766" w:type="dxa"/>
            <w:vAlign w:val="center"/>
          </w:tcPr>
          <w:p w14:paraId="494C0ED5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6.1.1.2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1F7" w14:textId="77777777" w:rsidR="00C66ABA" w:rsidRPr="00EA33B8" w:rsidRDefault="00C66ABA" w:rsidP="005628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A33B8">
              <w:rPr>
                <w:sz w:val="20"/>
                <w:szCs w:val="20"/>
              </w:rPr>
              <w:t>Шляго</w:t>
            </w:r>
            <w:proofErr w:type="spellEnd"/>
            <w:r w:rsidRPr="00EA33B8">
              <w:rPr>
                <w:sz w:val="20"/>
                <w:szCs w:val="20"/>
              </w:rPr>
              <w:t xml:space="preserve"> Н. Н.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960" w14:textId="77777777" w:rsidR="00C66ABA" w:rsidRPr="00EA33B8" w:rsidRDefault="00C66ABA" w:rsidP="005628FE">
            <w:pPr>
              <w:rPr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Контроллинг. Теория и </w:t>
            </w:r>
            <w:proofErr w:type="gramStart"/>
            <w:r w:rsidRPr="00EA33B8">
              <w:rPr>
                <w:sz w:val="20"/>
                <w:szCs w:val="20"/>
              </w:rPr>
              <w:t>практика :</w:t>
            </w:r>
            <w:proofErr w:type="gramEnd"/>
            <w:r w:rsidRPr="00EA33B8">
              <w:rPr>
                <w:sz w:val="20"/>
                <w:szCs w:val="20"/>
              </w:rPr>
              <w:t xml:space="preserve"> учебник и практикум для вузов  [Электронный ресурс]. — URL: </w:t>
            </w:r>
            <w:hyperlink r:id="rId9" w:history="1">
              <w:r w:rsidRPr="000039E9">
                <w:rPr>
                  <w:rStyle w:val="a9"/>
                  <w:sz w:val="20"/>
                  <w:szCs w:val="20"/>
                </w:rPr>
                <w:t>https://urait.ru/bcode/537789</w:t>
              </w:r>
            </w:hyperlink>
            <w: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E01" w14:textId="77777777" w:rsidR="00C66ABA" w:rsidRPr="00EA33B8" w:rsidRDefault="00C66ABA" w:rsidP="005628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33B8">
              <w:rPr>
                <w:sz w:val="20"/>
                <w:szCs w:val="20"/>
              </w:rPr>
              <w:t>Москва :</w:t>
            </w:r>
            <w:proofErr w:type="gramEnd"/>
            <w:r w:rsidRPr="00EA33B8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A33B8">
              <w:rPr>
                <w:sz w:val="20"/>
                <w:szCs w:val="20"/>
              </w:rPr>
              <w:t>Юрайт</w:t>
            </w:r>
            <w:proofErr w:type="spellEnd"/>
            <w:r w:rsidRPr="00EA33B8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75F1" w14:textId="77777777" w:rsidR="00C66ABA" w:rsidRPr="00EA33B8" w:rsidRDefault="00C66ABA" w:rsidP="005628FE">
            <w:pPr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66ABA" w:rsidRPr="00EA33B8" w14:paraId="22AC873B" w14:textId="77777777" w:rsidTr="005628FE">
        <w:tc>
          <w:tcPr>
            <w:tcW w:w="766" w:type="dxa"/>
            <w:vAlign w:val="center"/>
          </w:tcPr>
          <w:p w14:paraId="58748D6D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6.1.1.3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7E9E" w14:textId="77777777" w:rsidR="00C66ABA" w:rsidRPr="000039E9" w:rsidRDefault="00C66ABA" w:rsidP="005628FE">
            <w:pPr>
              <w:rPr>
                <w:sz w:val="20"/>
                <w:szCs w:val="20"/>
              </w:rPr>
            </w:pPr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А. Н. </w:t>
            </w:r>
            <w:proofErr w:type="spellStart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Асаул</w:t>
            </w:r>
            <w:proofErr w:type="spellEnd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, И. В. Дроздова, М. Г. </w:t>
            </w:r>
            <w:proofErr w:type="spellStart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Квициния</w:t>
            </w:r>
            <w:proofErr w:type="spellEnd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, А. А. Петров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3C13" w14:textId="77777777" w:rsidR="00C66ABA" w:rsidRPr="000039E9" w:rsidRDefault="00C66ABA" w:rsidP="005628FE">
            <w:pPr>
              <w:rPr>
                <w:sz w:val="20"/>
                <w:szCs w:val="20"/>
              </w:rPr>
            </w:pPr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 xml:space="preserve">Управление затратами и </w:t>
            </w:r>
            <w:proofErr w:type="gramStart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контроллинг :</w:t>
            </w:r>
            <w:proofErr w:type="gramEnd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</w:t>
            </w:r>
            <w:r w:rsidRPr="000039E9">
              <w:rPr>
                <w:sz w:val="20"/>
                <w:szCs w:val="20"/>
              </w:rPr>
              <w:t xml:space="preserve">[Электронный ресурс]. — URL: </w:t>
            </w:r>
            <w:hyperlink r:id="rId10" w:tgtFrame="_blank" w:history="1">
              <w:r w:rsidRPr="000039E9">
                <w:rPr>
                  <w:rStyle w:val="a9"/>
                  <w:color w:val="F28C00"/>
                  <w:sz w:val="20"/>
                  <w:szCs w:val="20"/>
                  <w:bdr w:val="single" w:sz="2" w:space="0" w:color="E5E7EB" w:frame="1"/>
                  <w:shd w:val="clear" w:color="auto" w:fill="FFFFFF"/>
                </w:rPr>
                <w:t>https://urait.ru/bcode/492941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C73" w14:textId="77777777" w:rsidR="00C66ABA" w:rsidRPr="000039E9" w:rsidRDefault="00C66ABA" w:rsidP="005628FE">
            <w:pPr>
              <w:rPr>
                <w:sz w:val="20"/>
                <w:szCs w:val="20"/>
              </w:rPr>
            </w:pPr>
            <w:proofErr w:type="gramStart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, 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81E2" w14:textId="77777777" w:rsidR="00C66ABA" w:rsidRPr="000039E9" w:rsidRDefault="00C66ABA" w:rsidP="005628FE">
            <w:pPr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66ABA" w:rsidRPr="00EA33B8" w14:paraId="79C4B91A" w14:textId="77777777" w:rsidTr="005628FE">
        <w:tc>
          <w:tcPr>
            <w:tcW w:w="10704" w:type="dxa"/>
            <w:gridSpan w:val="5"/>
            <w:shd w:val="clear" w:color="auto" w:fill="FFFFFF"/>
          </w:tcPr>
          <w:p w14:paraId="4FCCAAE3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C66ABA" w:rsidRPr="00EA33B8" w14:paraId="0669F920" w14:textId="77777777" w:rsidTr="005628FE">
        <w:tc>
          <w:tcPr>
            <w:tcW w:w="766" w:type="dxa"/>
          </w:tcPr>
          <w:p w14:paraId="0AFE1734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50CCEA00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14:paraId="6039E01C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Заглавие</w:t>
            </w:r>
          </w:p>
        </w:tc>
        <w:tc>
          <w:tcPr>
            <w:tcW w:w="1871" w:type="dxa"/>
            <w:vAlign w:val="center"/>
          </w:tcPr>
          <w:p w14:paraId="27577168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Издательство,</w:t>
            </w:r>
          </w:p>
          <w:p w14:paraId="60A67773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год издания</w:t>
            </w:r>
          </w:p>
        </w:tc>
        <w:tc>
          <w:tcPr>
            <w:tcW w:w="1531" w:type="dxa"/>
            <w:vAlign w:val="center"/>
          </w:tcPr>
          <w:p w14:paraId="6D415A5B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Кол-во экз.</w:t>
            </w:r>
          </w:p>
          <w:p w14:paraId="7F343E41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 библиотеке/</w:t>
            </w:r>
          </w:p>
          <w:p w14:paraId="124544B8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100% онлайн</w:t>
            </w:r>
          </w:p>
        </w:tc>
      </w:tr>
      <w:tr w:rsidR="00C66ABA" w:rsidRPr="00EA33B8" w14:paraId="1ADD17C9" w14:textId="77777777" w:rsidTr="005628FE">
        <w:tc>
          <w:tcPr>
            <w:tcW w:w="766" w:type="dxa"/>
            <w:vAlign w:val="center"/>
          </w:tcPr>
          <w:p w14:paraId="2A86EF88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6.1.2.1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302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Маслова В. 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2BF5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AD7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812AD7">
              <w:rPr>
                <w:sz w:val="20"/>
                <w:szCs w:val="20"/>
              </w:rPr>
              <w:t>персоналом :</w:t>
            </w:r>
            <w:proofErr w:type="gramEnd"/>
            <w:r w:rsidRPr="00812AD7">
              <w:rPr>
                <w:sz w:val="20"/>
                <w:szCs w:val="20"/>
              </w:rPr>
              <w:t xml:space="preserve"> учебник и практикум для вузов [Электронный ресурс]. — URL: </w:t>
            </w:r>
            <w:hyperlink r:id="rId11" w:history="1">
              <w:r w:rsidRPr="00812AD7">
                <w:rPr>
                  <w:rStyle w:val="a9"/>
                  <w:sz w:val="20"/>
                  <w:szCs w:val="20"/>
                </w:rPr>
                <w:t>https://urait.ru/bcode/536846</w:t>
              </w:r>
            </w:hyperlink>
            <w:r w:rsidRPr="00812A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3BD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12AD7">
              <w:rPr>
                <w:sz w:val="20"/>
                <w:szCs w:val="20"/>
              </w:rPr>
              <w:t>Москва :</w:t>
            </w:r>
            <w:proofErr w:type="gramEnd"/>
            <w:r w:rsidRPr="00812AD7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812AD7">
              <w:rPr>
                <w:sz w:val="20"/>
                <w:szCs w:val="20"/>
              </w:rPr>
              <w:t>Юрайт</w:t>
            </w:r>
            <w:proofErr w:type="spellEnd"/>
            <w:r w:rsidRPr="00812AD7">
              <w:rPr>
                <w:sz w:val="20"/>
                <w:szCs w:val="20"/>
              </w:rPr>
              <w:t>, 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BC6B" w14:textId="77777777" w:rsidR="00C66ABA" w:rsidRPr="00EA33B8" w:rsidRDefault="00C66ABA" w:rsidP="005628F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66ABA" w:rsidRPr="00EA33B8" w14:paraId="2F20C8C2" w14:textId="77777777" w:rsidTr="005628FE">
        <w:tc>
          <w:tcPr>
            <w:tcW w:w="766" w:type="dxa"/>
            <w:vAlign w:val="center"/>
          </w:tcPr>
          <w:p w14:paraId="2EE6355D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6.1.2.2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53B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EA33B8">
              <w:rPr>
                <w:iCs/>
                <w:sz w:val="20"/>
                <w:szCs w:val="20"/>
              </w:rPr>
              <w:t>Хруцкий</w:t>
            </w:r>
            <w:proofErr w:type="spellEnd"/>
            <w:r w:rsidRPr="00EA33B8">
              <w:rPr>
                <w:iCs/>
                <w:sz w:val="20"/>
                <w:szCs w:val="20"/>
              </w:rPr>
              <w:t xml:space="preserve"> В. Е.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771C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Оценка персонала. Сбалансированная система </w:t>
            </w:r>
            <w:proofErr w:type="gramStart"/>
            <w:r w:rsidRPr="00EA33B8">
              <w:rPr>
                <w:sz w:val="20"/>
                <w:szCs w:val="20"/>
              </w:rPr>
              <w:t>показателей :</w:t>
            </w:r>
            <w:proofErr w:type="gramEnd"/>
            <w:r w:rsidRPr="00EA33B8">
              <w:rPr>
                <w:sz w:val="20"/>
                <w:szCs w:val="20"/>
              </w:rPr>
              <w:t xml:space="preserve"> учебное пособие для вузов [Электронный ресурс]. — URL: </w:t>
            </w:r>
            <w:r w:rsidRPr="007F490E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7F490E">
                <w:rPr>
                  <w:rStyle w:val="a9"/>
                  <w:color w:val="F28C00"/>
                  <w:sz w:val="20"/>
                  <w:szCs w:val="20"/>
                  <w:bdr w:val="single" w:sz="2" w:space="0" w:color="E5E7EB" w:frame="1"/>
                  <w:shd w:val="clear" w:color="auto" w:fill="FFFFFF"/>
                </w:rPr>
                <w:t>https://urait.ru/bcode/539479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C5F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A33B8">
              <w:rPr>
                <w:sz w:val="20"/>
                <w:szCs w:val="20"/>
              </w:rPr>
              <w:t>Москва :</w:t>
            </w:r>
            <w:proofErr w:type="gramEnd"/>
            <w:r w:rsidRPr="00EA33B8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EA33B8">
              <w:rPr>
                <w:sz w:val="20"/>
                <w:szCs w:val="20"/>
              </w:rPr>
              <w:t>Юрайт</w:t>
            </w:r>
            <w:proofErr w:type="spellEnd"/>
            <w:r w:rsidRPr="00EA33B8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E221" w14:textId="77777777" w:rsidR="00C66ABA" w:rsidRPr="00EA33B8" w:rsidRDefault="00C66ABA" w:rsidP="005628F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C66ABA" w:rsidRPr="00EA33B8" w14:paraId="4C767E05" w14:textId="77777777" w:rsidTr="005628FE">
        <w:tc>
          <w:tcPr>
            <w:tcW w:w="766" w:type="dxa"/>
            <w:vAlign w:val="center"/>
          </w:tcPr>
          <w:p w14:paraId="17C279DE" w14:textId="77777777" w:rsidR="00C66ABA" w:rsidRPr="00EA33B8" w:rsidRDefault="00C66ABA" w:rsidP="00562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6.1.2.3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6C1" w14:textId="77777777" w:rsidR="00C66ABA" w:rsidRPr="00EA33B8" w:rsidRDefault="00C66ABA" w:rsidP="005628FE">
            <w:pPr>
              <w:tabs>
                <w:tab w:val="left" w:pos="90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A33B8">
              <w:rPr>
                <w:sz w:val="20"/>
                <w:szCs w:val="20"/>
              </w:rPr>
              <w:t>Кибанов</w:t>
            </w:r>
            <w:proofErr w:type="spellEnd"/>
            <w:r w:rsidRPr="00EA33B8">
              <w:rPr>
                <w:sz w:val="20"/>
                <w:szCs w:val="20"/>
              </w:rPr>
              <w:t xml:space="preserve"> А.Я.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CA11" w14:textId="77777777" w:rsidR="00C66ABA" w:rsidRPr="000039E9" w:rsidRDefault="00C66ABA" w:rsidP="005628FE">
            <w:pPr>
              <w:rPr>
                <w:color w:val="000000"/>
                <w:sz w:val="20"/>
                <w:szCs w:val="20"/>
              </w:rPr>
            </w:pPr>
            <w:r w:rsidRPr="000039E9">
              <w:rPr>
                <w:color w:val="000000"/>
                <w:sz w:val="20"/>
                <w:szCs w:val="20"/>
              </w:rPr>
              <w:t xml:space="preserve">Аудит и контроллинг персонала в системе управления персоналом </w:t>
            </w:r>
            <w:r w:rsidRPr="000039E9">
              <w:rPr>
                <w:sz w:val="20"/>
                <w:szCs w:val="20"/>
              </w:rPr>
              <w:t>[Электронный ресурс]</w:t>
            </w:r>
            <w:r w:rsidRPr="000039E9">
              <w:rPr>
                <w:color w:val="000000"/>
                <w:sz w:val="20"/>
                <w:szCs w:val="20"/>
              </w:rPr>
              <w:t xml:space="preserve">. - URL: </w:t>
            </w:r>
            <w:hyperlink r:id="rId13" w:history="1">
              <w:r w:rsidRPr="000039E9">
                <w:rPr>
                  <w:rStyle w:val="a9"/>
                  <w:sz w:val="20"/>
                  <w:szCs w:val="20"/>
                </w:rPr>
                <w:t>http://irbis.krsk.irgups.ru/web_ft/index.php?C21COM=S&amp;S21COLORTERMS=1&amp;P21DBN=IBIS&amp;I21DBN=IBIS_FULLTEXT&amp;LNG=&amp;Z21ID=z18082007&amp;S21FMT=briefHTML_ft&amp;USES21ALL=1&amp;S21ALL=%3C%2E%3EI%3D005%2F%D0%9A%2038%2D329334736%3C%2E%3E&amp;FT_PREFIX=KT=&amp;SEARCH_STRING=&amp;S21STN=1&amp;S21REF=10&amp;S21CNR=5&amp;auto_open=4</w:t>
              </w:r>
            </w:hyperlink>
            <w:r w:rsidRPr="000039E9">
              <w:rPr>
                <w:sz w:val="20"/>
                <w:szCs w:val="20"/>
              </w:rPr>
              <w:t xml:space="preserve"> </w:t>
            </w:r>
            <w:r w:rsidRPr="000039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D19B" w14:textId="77777777" w:rsidR="00C66ABA" w:rsidRPr="000039E9" w:rsidRDefault="00C66ABA" w:rsidP="005628FE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039E9">
              <w:rPr>
                <w:color w:val="000000"/>
                <w:sz w:val="20"/>
                <w:szCs w:val="20"/>
                <w:shd w:val="clear" w:color="auto" w:fill="FFFFFF"/>
              </w:rPr>
              <w:t xml:space="preserve"> ИНФРА-М, 2019</w:t>
            </w:r>
          </w:p>
        </w:tc>
        <w:tc>
          <w:tcPr>
            <w:tcW w:w="1531" w:type="dxa"/>
            <w:vAlign w:val="center"/>
          </w:tcPr>
          <w:p w14:paraId="76B30291" w14:textId="77777777" w:rsidR="00C66ABA" w:rsidRPr="000039E9" w:rsidRDefault="00C66ABA" w:rsidP="005628FE">
            <w:pPr>
              <w:jc w:val="center"/>
              <w:rPr>
                <w:color w:val="000000"/>
                <w:sz w:val="20"/>
                <w:szCs w:val="20"/>
              </w:rPr>
            </w:pPr>
            <w:r w:rsidRPr="000039E9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0039E9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</w:tbl>
    <w:p w14:paraId="60E2B09C" w14:textId="77777777" w:rsidR="00C66ABA" w:rsidRDefault="00C66ABA" w:rsidP="00CE29FC">
      <w:pPr>
        <w:rPr>
          <w:sz w:val="4"/>
          <w:szCs w:val="4"/>
        </w:rPr>
      </w:pPr>
    </w:p>
    <w:p w14:paraId="15B4F68F" w14:textId="77777777" w:rsidR="00C66ABA" w:rsidRDefault="00C66ABA" w:rsidP="00CE29FC">
      <w:pPr>
        <w:rPr>
          <w:sz w:val="4"/>
          <w:szCs w:val="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10"/>
        <w:gridCol w:w="1890"/>
        <w:gridCol w:w="4536"/>
        <w:gridCol w:w="1871"/>
        <w:gridCol w:w="1531"/>
      </w:tblGrid>
      <w:tr w:rsidR="00CE29FC" w:rsidRPr="00EA33B8" w14:paraId="70B217D4" w14:textId="77777777" w:rsidTr="00422D18">
        <w:tc>
          <w:tcPr>
            <w:tcW w:w="10704" w:type="dxa"/>
            <w:gridSpan w:val="6"/>
            <w:shd w:val="clear" w:color="auto" w:fill="FFFFFF"/>
          </w:tcPr>
          <w:p w14:paraId="159E305D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E29FC" w:rsidRPr="00EA33B8" w14:paraId="07F7817B" w14:textId="77777777" w:rsidTr="00422D18">
        <w:tc>
          <w:tcPr>
            <w:tcW w:w="766" w:type="dxa"/>
          </w:tcPr>
          <w:p w14:paraId="7B491B1F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EA25EE3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14:paraId="761EF038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Заглавие</w:t>
            </w:r>
          </w:p>
        </w:tc>
        <w:tc>
          <w:tcPr>
            <w:tcW w:w="1871" w:type="dxa"/>
            <w:vAlign w:val="center"/>
          </w:tcPr>
          <w:p w14:paraId="1BF298AB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Издательство,</w:t>
            </w:r>
          </w:p>
          <w:p w14:paraId="44D7A991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год издания/</w:t>
            </w:r>
          </w:p>
          <w:p w14:paraId="20910A87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Личный</w:t>
            </w:r>
          </w:p>
          <w:p w14:paraId="774D9144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кабинет</w:t>
            </w:r>
          </w:p>
          <w:p w14:paraId="75CACEB1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31" w:type="dxa"/>
            <w:vAlign w:val="center"/>
          </w:tcPr>
          <w:p w14:paraId="00685936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Кол-во экз.</w:t>
            </w:r>
          </w:p>
          <w:p w14:paraId="3E33184D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 библиотеке/</w:t>
            </w:r>
          </w:p>
          <w:p w14:paraId="493817D7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100% онлайн</w:t>
            </w:r>
          </w:p>
        </w:tc>
      </w:tr>
      <w:tr w:rsidR="00AC3967" w:rsidRPr="00EA33B8" w14:paraId="2973D612" w14:textId="77777777" w:rsidTr="00422D18">
        <w:tc>
          <w:tcPr>
            <w:tcW w:w="766" w:type="dxa"/>
            <w:vAlign w:val="center"/>
          </w:tcPr>
          <w:p w14:paraId="3D2EEE27" w14:textId="0E310E82" w:rsidR="00AC3967" w:rsidRPr="00EA33B8" w:rsidRDefault="00AC3967" w:rsidP="00AC3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2000" w:type="dxa"/>
            <w:gridSpan w:val="2"/>
            <w:vAlign w:val="center"/>
          </w:tcPr>
          <w:p w14:paraId="4C7316EC" w14:textId="0B06535B" w:rsidR="00AC3967" w:rsidRPr="00EA33B8" w:rsidRDefault="00AC3967" w:rsidP="00AC396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Кутузова А.В.</w:t>
            </w:r>
          </w:p>
        </w:tc>
        <w:tc>
          <w:tcPr>
            <w:tcW w:w="4536" w:type="dxa"/>
            <w:vAlign w:val="center"/>
          </w:tcPr>
          <w:p w14:paraId="764343E2" w14:textId="523CE962" w:rsidR="00AC3967" w:rsidRPr="00EA33B8" w:rsidRDefault="00AC3967" w:rsidP="00AC396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871" w:type="dxa"/>
            <w:vAlign w:val="center"/>
          </w:tcPr>
          <w:p w14:paraId="0D902160" w14:textId="72F5E820" w:rsidR="00AC3967" w:rsidRPr="00EA33B8" w:rsidRDefault="00AC3967" w:rsidP="00AC396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кабинет обучающегося, </w:t>
            </w:r>
            <w:r w:rsidR="0010079D">
              <w:rPr>
                <w:sz w:val="20"/>
                <w:szCs w:val="20"/>
              </w:rPr>
              <w:t>ЭОИС</w:t>
            </w:r>
          </w:p>
        </w:tc>
        <w:tc>
          <w:tcPr>
            <w:tcW w:w="1531" w:type="dxa"/>
            <w:vAlign w:val="center"/>
          </w:tcPr>
          <w:p w14:paraId="6D5D257B" w14:textId="481C72C2" w:rsidR="00AC3967" w:rsidRPr="00EA33B8" w:rsidRDefault="00AC3967" w:rsidP="00AC3967">
            <w:pPr>
              <w:widowControl w:val="0"/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CE29FC" w:rsidRPr="00EA33B8" w14:paraId="796EBD6D" w14:textId="77777777" w:rsidTr="00422D18">
        <w:tc>
          <w:tcPr>
            <w:tcW w:w="10704" w:type="dxa"/>
            <w:gridSpan w:val="6"/>
            <w:shd w:val="clear" w:color="auto" w:fill="F2F2F2"/>
          </w:tcPr>
          <w:p w14:paraId="5BE84A14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EA33B8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0039E9" w:rsidRPr="00EA33B8" w14:paraId="19059149" w14:textId="77777777" w:rsidTr="00422D18">
        <w:tc>
          <w:tcPr>
            <w:tcW w:w="876" w:type="dxa"/>
            <w:gridSpan w:val="2"/>
            <w:vAlign w:val="center"/>
          </w:tcPr>
          <w:p w14:paraId="2865E879" w14:textId="71F8DD87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6.2.1</w:t>
            </w:r>
          </w:p>
        </w:tc>
        <w:tc>
          <w:tcPr>
            <w:tcW w:w="9828" w:type="dxa"/>
            <w:gridSpan w:val="4"/>
          </w:tcPr>
          <w:p w14:paraId="689436C2" w14:textId="0003306E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C7625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762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2C762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4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26D45A0B" w14:textId="77777777" w:rsidTr="00422D18">
        <w:tc>
          <w:tcPr>
            <w:tcW w:w="876" w:type="dxa"/>
            <w:gridSpan w:val="2"/>
            <w:vAlign w:val="center"/>
          </w:tcPr>
          <w:p w14:paraId="05A36B13" w14:textId="76B95C53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6.2.2</w:t>
            </w:r>
          </w:p>
        </w:tc>
        <w:tc>
          <w:tcPr>
            <w:tcW w:w="9828" w:type="dxa"/>
            <w:gridSpan w:val="4"/>
          </w:tcPr>
          <w:p w14:paraId="694F6B4D" w14:textId="6B7DB296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5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3C5E2885" w14:textId="77777777" w:rsidTr="00422D18">
        <w:tc>
          <w:tcPr>
            <w:tcW w:w="876" w:type="dxa"/>
            <w:gridSpan w:val="2"/>
            <w:vAlign w:val="center"/>
          </w:tcPr>
          <w:p w14:paraId="3B8F0F25" w14:textId="367BE973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6.2.3</w:t>
            </w:r>
          </w:p>
        </w:tc>
        <w:tc>
          <w:tcPr>
            <w:tcW w:w="9828" w:type="dxa"/>
            <w:gridSpan w:val="4"/>
          </w:tcPr>
          <w:p w14:paraId="7A44CC4A" w14:textId="0587B0B0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7625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16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2C762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4A941239" w14:textId="77777777" w:rsidTr="00422D18">
        <w:tc>
          <w:tcPr>
            <w:tcW w:w="876" w:type="dxa"/>
            <w:gridSpan w:val="2"/>
            <w:vAlign w:val="center"/>
          </w:tcPr>
          <w:p w14:paraId="0345570E" w14:textId="17AE414C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6.2.4</w:t>
            </w:r>
          </w:p>
        </w:tc>
        <w:tc>
          <w:tcPr>
            <w:tcW w:w="9828" w:type="dxa"/>
            <w:gridSpan w:val="4"/>
          </w:tcPr>
          <w:p w14:paraId="1629544F" w14:textId="451689FF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2C762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C762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C7625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7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31C591DD" w14:textId="77777777" w:rsidTr="00422D18">
        <w:tc>
          <w:tcPr>
            <w:tcW w:w="876" w:type="dxa"/>
            <w:gridSpan w:val="2"/>
            <w:vAlign w:val="center"/>
          </w:tcPr>
          <w:p w14:paraId="2D8BF60A" w14:textId="2BC84523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6.2.5</w:t>
            </w:r>
          </w:p>
        </w:tc>
        <w:tc>
          <w:tcPr>
            <w:tcW w:w="9828" w:type="dxa"/>
            <w:gridSpan w:val="4"/>
          </w:tcPr>
          <w:p w14:paraId="6D6AB599" w14:textId="557FA940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2C7625">
              <w:rPr>
                <w:bCs/>
                <w:color w:val="000000"/>
                <w:sz w:val="20"/>
                <w:szCs w:val="20"/>
              </w:rPr>
              <w:t>онлайн</w:t>
            </w:r>
            <w:r w:rsidRPr="002C762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2024. – URL: </w:t>
            </w:r>
            <w:hyperlink r:id="rId18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30772926" w14:textId="77777777" w:rsidTr="00422D18">
        <w:tc>
          <w:tcPr>
            <w:tcW w:w="876" w:type="dxa"/>
            <w:gridSpan w:val="2"/>
            <w:vAlign w:val="center"/>
          </w:tcPr>
          <w:p w14:paraId="037998B1" w14:textId="3FAD5A24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6.2.6</w:t>
            </w:r>
          </w:p>
        </w:tc>
        <w:tc>
          <w:tcPr>
            <w:tcW w:w="9828" w:type="dxa"/>
            <w:gridSpan w:val="4"/>
          </w:tcPr>
          <w:p w14:paraId="6AE363C3" w14:textId="43537E6B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9" w:history="1">
              <w:r w:rsidRPr="002C762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C7625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41F45B0D" w14:textId="77777777" w:rsidTr="00422D18">
        <w:tc>
          <w:tcPr>
            <w:tcW w:w="876" w:type="dxa"/>
            <w:gridSpan w:val="2"/>
            <w:vAlign w:val="center"/>
          </w:tcPr>
          <w:p w14:paraId="667273A4" w14:textId="40F9DD76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6.2.7</w:t>
            </w:r>
          </w:p>
        </w:tc>
        <w:tc>
          <w:tcPr>
            <w:tcW w:w="9828" w:type="dxa"/>
            <w:gridSpan w:val="4"/>
          </w:tcPr>
          <w:p w14:paraId="4FCB3671" w14:textId="5D175ACE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20" w:history="1">
              <w:r w:rsidRPr="002C7625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2C762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C7625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0527DE05" w14:textId="77777777" w:rsidTr="00422D18">
        <w:tc>
          <w:tcPr>
            <w:tcW w:w="876" w:type="dxa"/>
            <w:gridSpan w:val="2"/>
            <w:vAlign w:val="center"/>
          </w:tcPr>
          <w:p w14:paraId="5655DEEF" w14:textId="720381CF" w:rsidR="000039E9" w:rsidRPr="00EA33B8" w:rsidRDefault="000039E9" w:rsidP="000039E9">
            <w:pPr>
              <w:jc w:val="center"/>
              <w:rPr>
                <w:sz w:val="20"/>
                <w:szCs w:val="20"/>
              </w:rPr>
            </w:pPr>
            <w:r w:rsidRPr="002C7625">
              <w:rPr>
                <w:sz w:val="20"/>
                <w:szCs w:val="20"/>
              </w:rPr>
              <w:t>6.2.8</w:t>
            </w:r>
          </w:p>
        </w:tc>
        <w:tc>
          <w:tcPr>
            <w:tcW w:w="9828" w:type="dxa"/>
            <w:gridSpan w:val="4"/>
          </w:tcPr>
          <w:p w14:paraId="37564F2A" w14:textId="5D315706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2C7625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21" w:history="1">
              <w:r w:rsidRPr="002C762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2C7625">
              <w:rPr>
                <w:color w:val="0000FF"/>
                <w:sz w:val="20"/>
                <w:szCs w:val="20"/>
                <w:u w:val="single"/>
              </w:rPr>
              <w:t>.</w:t>
            </w:r>
            <w:r w:rsidRPr="002C7625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C762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C762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E29FC" w:rsidRPr="00EA33B8" w14:paraId="777E05C1" w14:textId="77777777" w:rsidTr="00422D18">
        <w:tc>
          <w:tcPr>
            <w:tcW w:w="10704" w:type="dxa"/>
            <w:gridSpan w:val="6"/>
            <w:shd w:val="clear" w:color="auto" w:fill="F2F2F2"/>
            <w:vAlign w:val="center"/>
          </w:tcPr>
          <w:p w14:paraId="51104042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E29FC" w:rsidRPr="00EA33B8" w14:paraId="493AFB62" w14:textId="77777777" w:rsidTr="00422D18">
        <w:tc>
          <w:tcPr>
            <w:tcW w:w="10704" w:type="dxa"/>
            <w:gridSpan w:val="6"/>
            <w:shd w:val="clear" w:color="auto" w:fill="F2F2F2"/>
            <w:vAlign w:val="center"/>
          </w:tcPr>
          <w:p w14:paraId="38AFBEE4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E29FC" w:rsidRPr="004D7AEA" w14:paraId="158A11E7" w14:textId="77777777" w:rsidTr="00422D18">
        <w:tc>
          <w:tcPr>
            <w:tcW w:w="876" w:type="dxa"/>
            <w:gridSpan w:val="2"/>
          </w:tcPr>
          <w:p w14:paraId="76CAAE2C" w14:textId="77777777" w:rsidR="00CE29FC" w:rsidRPr="00EA33B8" w:rsidRDefault="00CE29FC" w:rsidP="009F5950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6.3.1.1</w:t>
            </w:r>
          </w:p>
        </w:tc>
        <w:tc>
          <w:tcPr>
            <w:tcW w:w="9828" w:type="dxa"/>
            <w:gridSpan w:val="4"/>
          </w:tcPr>
          <w:p w14:paraId="5888CA70" w14:textId="77777777" w:rsidR="00CE29FC" w:rsidRPr="00EA33B8" w:rsidRDefault="00CE29FC" w:rsidP="009F5950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EA33B8">
              <w:rPr>
                <w:sz w:val="20"/>
                <w:szCs w:val="20"/>
              </w:rPr>
              <w:t>авторизационный</w:t>
            </w:r>
            <w:proofErr w:type="spellEnd"/>
            <w:r w:rsidRPr="00EA33B8">
              <w:rPr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12CB1FA7" w14:textId="77777777" w:rsidR="00CE29FC" w:rsidRPr="00EA33B8" w:rsidRDefault="00CE29FC" w:rsidP="009F5950">
            <w:pPr>
              <w:rPr>
                <w:sz w:val="20"/>
                <w:szCs w:val="20"/>
                <w:lang w:val="en-US"/>
              </w:rPr>
            </w:pPr>
            <w:r w:rsidRPr="00EA33B8">
              <w:rPr>
                <w:sz w:val="20"/>
                <w:szCs w:val="20"/>
                <w:lang w:val="en-US"/>
              </w:rPr>
              <w:t>Microsoft Office Standard 2013 Russian OLP NL Academic Edition (</w:t>
            </w:r>
            <w:r w:rsidRPr="00EA33B8">
              <w:rPr>
                <w:sz w:val="20"/>
                <w:szCs w:val="20"/>
              </w:rPr>
              <w:t>дог</w:t>
            </w:r>
            <w:r w:rsidRPr="00EA33B8">
              <w:rPr>
                <w:sz w:val="20"/>
                <w:szCs w:val="20"/>
                <w:lang w:val="en-US"/>
              </w:rPr>
              <w:t xml:space="preserve"> №2 </w:t>
            </w:r>
            <w:r w:rsidRPr="00EA33B8">
              <w:rPr>
                <w:sz w:val="20"/>
                <w:szCs w:val="20"/>
              </w:rPr>
              <w:t>от</w:t>
            </w:r>
            <w:r w:rsidRPr="00EA33B8">
              <w:rPr>
                <w:sz w:val="20"/>
                <w:szCs w:val="20"/>
                <w:lang w:val="en-US"/>
              </w:rPr>
              <w:t xml:space="preserve"> 29.05.2014 – 100 </w:t>
            </w:r>
            <w:r w:rsidRPr="00EA33B8">
              <w:rPr>
                <w:sz w:val="20"/>
                <w:szCs w:val="20"/>
              </w:rPr>
              <w:t>лицензий</w:t>
            </w:r>
            <w:r w:rsidRPr="00EA33B8">
              <w:rPr>
                <w:sz w:val="20"/>
                <w:szCs w:val="20"/>
                <w:lang w:val="en-US"/>
              </w:rPr>
              <w:t xml:space="preserve">; </w:t>
            </w:r>
            <w:r w:rsidRPr="00EA33B8">
              <w:rPr>
                <w:sz w:val="20"/>
                <w:szCs w:val="20"/>
              </w:rPr>
              <w:t>дог</w:t>
            </w:r>
            <w:r w:rsidRPr="00EA33B8">
              <w:rPr>
                <w:sz w:val="20"/>
                <w:szCs w:val="20"/>
                <w:lang w:val="en-US"/>
              </w:rPr>
              <w:t xml:space="preserve"> №0319100020315000013-00 </w:t>
            </w:r>
            <w:r w:rsidRPr="00EA33B8">
              <w:rPr>
                <w:sz w:val="20"/>
                <w:szCs w:val="20"/>
              </w:rPr>
              <w:t>от</w:t>
            </w:r>
            <w:r w:rsidRPr="00EA33B8">
              <w:rPr>
                <w:sz w:val="20"/>
                <w:szCs w:val="20"/>
                <w:lang w:val="en-US"/>
              </w:rPr>
              <w:t xml:space="preserve"> 07.12.2015 – 87 </w:t>
            </w:r>
            <w:r w:rsidRPr="00EA33B8">
              <w:rPr>
                <w:sz w:val="20"/>
                <w:szCs w:val="20"/>
              </w:rPr>
              <w:t>лицензий</w:t>
            </w:r>
            <w:r w:rsidRPr="00EA33B8">
              <w:rPr>
                <w:sz w:val="20"/>
                <w:szCs w:val="20"/>
                <w:lang w:val="en-US"/>
              </w:rPr>
              <w:t>).</w:t>
            </w:r>
          </w:p>
        </w:tc>
      </w:tr>
      <w:tr w:rsidR="00CE29FC" w:rsidRPr="00EA33B8" w14:paraId="08DC33A4" w14:textId="77777777" w:rsidTr="00422D18">
        <w:tc>
          <w:tcPr>
            <w:tcW w:w="10704" w:type="dxa"/>
            <w:gridSpan w:val="6"/>
            <w:shd w:val="clear" w:color="auto" w:fill="F2F2F2"/>
            <w:vAlign w:val="center"/>
          </w:tcPr>
          <w:p w14:paraId="6CDD824A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lastRenderedPageBreak/>
              <w:t>6.3.2 Специализированное программное обеспечение</w:t>
            </w:r>
          </w:p>
        </w:tc>
      </w:tr>
      <w:tr w:rsidR="00CE29FC" w:rsidRPr="00EA33B8" w14:paraId="4B5BB520" w14:textId="77777777" w:rsidTr="00422D18">
        <w:tc>
          <w:tcPr>
            <w:tcW w:w="876" w:type="dxa"/>
            <w:gridSpan w:val="2"/>
            <w:vAlign w:val="center"/>
          </w:tcPr>
          <w:p w14:paraId="02B5DDA5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6.3.2.1</w:t>
            </w:r>
          </w:p>
        </w:tc>
        <w:tc>
          <w:tcPr>
            <w:tcW w:w="9828" w:type="dxa"/>
            <w:gridSpan w:val="4"/>
          </w:tcPr>
          <w:p w14:paraId="1604A5DC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Не требуется</w:t>
            </w:r>
          </w:p>
        </w:tc>
      </w:tr>
      <w:tr w:rsidR="00CE29FC" w:rsidRPr="00EA33B8" w14:paraId="7B8A9F2C" w14:textId="77777777" w:rsidTr="00422D18">
        <w:tc>
          <w:tcPr>
            <w:tcW w:w="10704" w:type="dxa"/>
            <w:gridSpan w:val="6"/>
            <w:shd w:val="clear" w:color="auto" w:fill="F2F2F2"/>
            <w:vAlign w:val="center"/>
          </w:tcPr>
          <w:p w14:paraId="1840730E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0039E9" w:rsidRPr="00EA33B8" w14:paraId="62120CB6" w14:textId="77777777" w:rsidTr="00422D18">
        <w:tc>
          <w:tcPr>
            <w:tcW w:w="876" w:type="dxa"/>
            <w:gridSpan w:val="2"/>
            <w:vAlign w:val="center"/>
          </w:tcPr>
          <w:p w14:paraId="100958F1" w14:textId="31C7F4AD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D67">
              <w:rPr>
                <w:sz w:val="20"/>
                <w:szCs w:val="20"/>
              </w:rPr>
              <w:t>6.3.3.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28" w:type="dxa"/>
            <w:gridSpan w:val="4"/>
          </w:tcPr>
          <w:p w14:paraId="51A5D610" w14:textId="773FFC16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proofErr w:type="gramStart"/>
            <w:r w:rsidRPr="00416D67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416D67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416D67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16D67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16D67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16D67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0039E9" w:rsidRPr="00EA33B8" w14:paraId="4A41A09E" w14:textId="77777777" w:rsidTr="00422D18">
        <w:tc>
          <w:tcPr>
            <w:tcW w:w="876" w:type="dxa"/>
            <w:gridSpan w:val="2"/>
            <w:vAlign w:val="center"/>
          </w:tcPr>
          <w:p w14:paraId="697E8758" w14:textId="3B54C193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D67">
              <w:rPr>
                <w:sz w:val="20"/>
                <w:szCs w:val="20"/>
              </w:rPr>
              <w:t>6.3.3.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28" w:type="dxa"/>
            <w:gridSpan w:val="4"/>
          </w:tcPr>
          <w:p w14:paraId="361B2405" w14:textId="478D0C19" w:rsidR="000039E9" w:rsidRPr="00EA33B8" w:rsidRDefault="000039E9" w:rsidP="000039E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416D67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416D67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16D67">
              <w:rPr>
                <w:color w:val="000000"/>
                <w:sz w:val="20"/>
                <w:szCs w:val="20"/>
              </w:rPr>
              <w:t xml:space="preserve"> сайт КонсультантПлюс / АО НИИАС. – Режим </w:t>
            </w:r>
            <w:proofErr w:type="gramStart"/>
            <w:r w:rsidRPr="00416D67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16D67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16D67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16D67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CE29FC" w:rsidRPr="00EA33B8" w14:paraId="0516F4CF" w14:textId="77777777" w:rsidTr="00422D18">
        <w:tc>
          <w:tcPr>
            <w:tcW w:w="10704" w:type="dxa"/>
            <w:gridSpan w:val="6"/>
            <w:shd w:val="clear" w:color="auto" w:fill="F2F2F2"/>
            <w:vAlign w:val="center"/>
          </w:tcPr>
          <w:p w14:paraId="52BBAE34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CE29FC" w:rsidRPr="00EA33B8" w14:paraId="525F9FD0" w14:textId="77777777" w:rsidTr="00422D18">
        <w:tc>
          <w:tcPr>
            <w:tcW w:w="876" w:type="dxa"/>
            <w:gridSpan w:val="2"/>
            <w:vAlign w:val="center"/>
          </w:tcPr>
          <w:p w14:paraId="5CBA5C99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6.4.1</w:t>
            </w:r>
          </w:p>
        </w:tc>
        <w:tc>
          <w:tcPr>
            <w:tcW w:w="9828" w:type="dxa"/>
            <w:gridSpan w:val="4"/>
          </w:tcPr>
          <w:p w14:paraId="747F4AA5" w14:textId="77777777" w:rsidR="00CE29FC" w:rsidRPr="00EA33B8" w:rsidRDefault="00CE29FC" w:rsidP="009F595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Не используется</w:t>
            </w:r>
          </w:p>
        </w:tc>
      </w:tr>
    </w:tbl>
    <w:p w14:paraId="6451914D" w14:textId="77777777" w:rsidR="00422D18" w:rsidRDefault="00422D18"/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040"/>
      </w:tblGrid>
      <w:tr w:rsidR="00422D18" w:rsidRPr="0081754E" w14:paraId="102BA092" w14:textId="77777777" w:rsidTr="00422D1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8F285" w14:textId="77777777" w:rsidR="00422D18" w:rsidRPr="00D10704" w:rsidRDefault="00422D18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704">
              <w:rPr>
                <w:b/>
                <w:bCs/>
              </w:rPr>
              <w:t>7 ОПИСАНИЕ МАТЕРИАЛЬНО-ТЕХНИЧЕСКОЙ БАЗЫ,</w:t>
            </w:r>
          </w:p>
          <w:p w14:paraId="1BACC3B1" w14:textId="77777777" w:rsidR="00422D18" w:rsidRPr="00D10704" w:rsidRDefault="00422D18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0704">
              <w:rPr>
                <w:b/>
                <w:bCs/>
              </w:rPr>
              <w:t>НЕОБХОДИМОЙ ДЛЯ ОСУЩЕСТВЛЕНИЯ ОБРАЗОВАТЕЛЬНОГО ПРОЦЕССА</w:t>
            </w:r>
          </w:p>
          <w:p w14:paraId="4DDC1C04" w14:textId="77777777" w:rsidR="00422D18" w:rsidRPr="00D10704" w:rsidRDefault="00422D18" w:rsidP="00955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704">
              <w:rPr>
                <w:b/>
                <w:bCs/>
              </w:rPr>
              <w:t>ПО ДИСЦИПЛИНЕ</w:t>
            </w:r>
          </w:p>
        </w:tc>
      </w:tr>
      <w:tr w:rsidR="00422D18" w:rsidRPr="0081754E" w14:paraId="6A72E999" w14:textId="77777777" w:rsidTr="00422D1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AFB7" w14:textId="77777777" w:rsidR="00422D18" w:rsidRPr="0081754E" w:rsidRDefault="00422D18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1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5E6" w14:textId="77777777" w:rsidR="00422D18" w:rsidRPr="002A0B02" w:rsidRDefault="00422D18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425C43A9" w14:textId="77777777" w:rsidR="00422D18" w:rsidRPr="002A0B02" w:rsidRDefault="00422D18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689C94F1" w14:textId="77777777" w:rsidR="00422D18" w:rsidRPr="002A0B02" w:rsidRDefault="00422D18" w:rsidP="009552BD">
            <w:pPr>
              <w:ind w:right="57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5A0AC6A1" w14:textId="77777777" w:rsidR="00422D18" w:rsidRPr="002A0B02" w:rsidRDefault="00422D18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2A0B02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422D18" w:rsidRPr="0081754E" w14:paraId="553AB8B0" w14:textId="77777777" w:rsidTr="00422D1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8DFD" w14:textId="77777777" w:rsidR="00422D18" w:rsidRPr="0081754E" w:rsidRDefault="00422D18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2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2F9" w14:textId="77777777" w:rsidR="00422D18" w:rsidRPr="002A0B02" w:rsidRDefault="00422D18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0B02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2A0B02">
              <w:rPr>
                <w:sz w:val="20"/>
                <w:szCs w:val="20"/>
              </w:rPr>
              <w:t xml:space="preserve"> </w:t>
            </w:r>
          </w:p>
        </w:tc>
      </w:tr>
      <w:tr w:rsidR="00422D18" w:rsidRPr="0081754E" w14:paraId="326039C6" w14:textId="77777777" w:rsidTr="00422D1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148C" w14:textId="77777777" w:rsidR="00422D18" w:rsidRPr="0081754E" w:rsidRDefault="00422D18" w:rsidP="009552BD">
            <w:pPr>
              <w:widowControl w:val="0"/>
              <w:ind w:left="15" w:right="15"/>
              <w:jc w:val="center"/>
              <w:rPr>
                <w:sz w:val="20"/>
                <w:szCs w:val="20"/>
              </w:rPr>
            </w:pPr>
            <w:r w:rsidRPr="0081754E">
              <w:rPr>
                <w:sz w:val="20"/>
                <w:szCs w:val="20"/>
              </w:rPr>
              <w:t>3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C2E" w14:textId="77777777" w:rsidR="00422D18" w:rsidRPr="002A0B02" w:rsidRDefault="00422D18" w:rsidP="009552BD">
            <w:pPr>
              <w:widowControl w:val="0"/>
              <w:ind w:right="15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A0B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A0B02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2A0B02">
              <w:rPr>
                <w:sz w:val="20"/>
                <w:szCs w:val="20"/>
              </w:rPr>
              <w:t>КрИЖТ</w:t>
            </w:r>
            <w:proofErr w:type="spellEnd"/>
            <w:r w:rsidRPr="002A0B02">
              <w:rPr>
                <w:sz w:val="20"/>
                <w:szCs w:val="20"/>
              </w:rPr>
              <w:t xml:space="preserve"> </w:t>
            </w:r>
            <w:proofErr w:type="spellStart"/>
            <w:r w:rsidRPr="002A0B02">
              <w:rPr>
                <w:sz w:val="20"/>
                <w:szCs w:val="20"/>
              </w:rPr>
              <w:t>ИрГУПС</w:t>
            </w:r>
            <w:proofErr w:type="spellEnd"/>
            <w:r w:rsidRPr="002A0B02">
              <w:rPr>
                <w:sz w:val="20"/>
                <w:szCs w:val="20"/>
              </w:rPr>
              <w:t>.</w:t>
            </w:r>
          </w:p>
          <w:p w14:paraId="3DD4BB13" w14:textId="77777777" w:rsidR="00422D18" w:rsidRPr="002A0B02" w:rsidRDefault="00422D18" w:rsidP="009552BD">
            <w:pPr>
              <w:widowControl w:val="0"/>
              <w:ind w:right="15"/>
              <w:jc w:val="both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519A3FE" w14:textId="77777777" w:rsidR="00422D18" w:rsidRPr="00A70AFE" w:rsidRDefault="00422D18" w:rsidP="009552BD">
            <w:pPr>
              <w:widowControl w:val="0"/>
              <w:ind w:right="15"/>
              <w:rPr>
                <w:sz w:val="20"/>
                <w:szCs w:val="20"/>
              </w:rPr>
            </w:pPr>
            <w:r w:rsidRPr="002A0B02">
              <w:rPr>
                <w:sz w:val="20"/>
                <w:szCs w:val="20"/>
              </w:rPr>
              <w:t>–</w:t>
            </w:r>
            <w:r w:rsidRPr="00A70AFE">
              <w:rPr>
                <w:sz w:val="20"/>
                <w:szCs w:val="20"/>
              </w:rPr>
              <w:t xml:space="preserve"> читальный зал библиотеки;</w:t>
            </w:r>
          </w:p>
          <w:p w14:paraId="63B503D0" w14:textId="5E90C91A" w:rsidR="00422D18" w:rsidRPr="002A0B02" w:rsidRDefault="00422D18" w:rsidP="0095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0AFE">
              <w:rPr>
                <w:sz w:val="20"/>
                <w:szCs w:val="20"/>
              </w:rPr>
              <w:t xml:space="preserve">–  </w:t>
            </w:r>
            <w:r w:rsidRPr="00536919">
              <w:rPr>
                <w:sz w:val="20"/>
                <w:szCs w:val="20"/>
              </w:rPr>
              <w:t>лаборатория «Информационные технологии в управлении персоналом» А-224</w:t>
            </w:r>
          </w:p>
        </w:tc>
      </w:tr>
    </w:tbl>
    <w:p w14:paraId="0D11A4B9" w14:textId="77777777" w:rsidR="00422D18" w:rsidRDefault="00422D18"/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9016"/>
      </w:tblGrid>
      <w:tr w:rsidR="000C19B7" w:rsidRPr="00EA33B8" w14:paraId="0636BD9A" w14:textId="77777777" w:rsidTr="00CE29FC">
        <w:tc>
          <w:tcPr>
            <w:tcW w:w="10704" w:type="dxa"/>
            <w:gridSpan w:val="2"/>
            <w:shd w:val="clear" w:color="auto" w:fill="F2F2F2"/>
            <w:vAlign w:val="center"/>
          </w:tcPr>
          <w:bookmarkEnd w:id="0"/>
          <w:p w14:paraId="73C8AD87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33B8">
              <w:rPr>
                <w:b/>
                <w:bCs/>
              </w:rPr>
              <w:t>8 МЕТОДИЧЕСКИЕ УКАЗАНИЯ ДЛЯ ОБУЧАЮЩИХСЯ</w:t>
            </w:r>
          </w:p>
          <w:p w14:paraId="74B606FB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b/>
                <w:bCs/>
              </w:rPr>
              <w:t>ПО ОСВОЕНИЮДИСЦИПЛИНЫ</w:t>
            </w:r>
          </w:p>
        </w:tc>
      </w:tr>
      <w:tr w:rsidR="000C19B7" w:rsidRPr="00EA33B8" w14:paraId="1A2A5145" w14:textId="77777777" w:rsidTr="00CE29FC">
        <w:tc>
          <w:tcPr>
            <w:tcW w:w="1688" w:type="dxa"/>
            <w:vAlign w:val="center"/>
          </w:tcPr>
          <w:p w14:paraId="7D147E81" w14:textId="77777777" w:rsidR="000C19B7" w:rsidRPr="00EA33B8" w:rsidRDefault="000C19B7" w:rsidP="00F441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9016" w:type="dxa"/>
            <w:vAlign w:val="center"/>
          </w:tcPr>
          <w:p w14:paraId="16461899" w14:textId="77777777" w:rsidR="000C19B7" w:rsidRPr="00EA33B8" w:rsidRDefault="000C19B7" w:rsidP="00F441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0C19B7" w:rsidRPr="00EA33B8" w14:paraId="66C48E91" w14:textId="77777777" w:rsidTr="00CE29FC">
        <w:tc>
          <w:tcPr>
            <w:tcW w:w="1688" w:type="dxa"/>
            <w:vAlign w:val="center"/>
          </w:tcPr>
          <w:p w14:paraId="647C7392" w14:textId="77777777" w:rsidR="000C19B7" w:rsidRPr="00EA33B8" w:rsidRDefault="000C19B7" w:rsidP="00F441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Лекция</w:t>
            </w:r>
          </w:p>
        </w:tc>
        <w:tc>
          <w:tcPr>
            <w:tcW w:w="9016" w:type="dxa"/>
            <w:vAlign w:val="center"/>
          </w:tcPr>
          <w:p w14:paraId="156A8806" w14:textId="77777777" w:rsidR="000C19B7" w:rsidRPr="00EA33B8" w:rsidRDefault="000C19B7" w:rsidP="00F441DE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EA33B8">
              <w:rPr>
                <w:iCs/>
                <w:sz w:val="20"/>
                <w:szCs w:val="20"/>
              </w:rPr>
              <w:t>lection</w:t>
            </w:r>
            <w:proofErr w:type="spellEnd"/>
            <w:r w:rsidRPr="00EA33B8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32F11BCE" w14:textId="77777777" w:rsidR="000C19B7" w:rsidRPr="00EA33B8" w:rsidRDefault="000C19B7" w:rsidP="00F441DE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</w:t>
            </w:r>
            <w:proofErr w:type="gramStart"/>
            <w:r w:rsidRPr="00EA33B8">
              <w:rPr>
                <w:iCs/>
                <w:sz w:val="20"/>
                <w:szCs w:val="20"/>
              </w:rPr>
              <w:t>формул,  рекомендуется</w:t>
            </w:r>
            <w:proofErr w:type="gramEnd"/>
            <w:r w:rsidRPr="00EA33B8">
              <w:rPr>
                <w:iCs/>
                <w:sz w:val="20"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0C19B7" w:rsidRPr="00EA33B8" w14:paraId="4E8B4D26" w14:textId="77777777" w:rsidTr="00CE29FC">
        <w:tc>
          <w:tcPr>
            <w:tcW w:w="1688" w:type="dxa"/>
            <w:vAlign w:val="center"/>
          </w:tcPr>
          <w:p w14:paraId="1D9E3DA0" w14:textId="77777777" w:rsidR="000C19B7" w:rsidRPr="00EA33B8" w:rsidRDefault="000C19B7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Лабораторная работа </w:t>
            </w:r>
          </w:p>
        </w:tc>
        <w:tc>
          <w:tcPr>
            <w:tcW w:w="9016" w:type="dxa"/>
          </w:tcPr>
          <w:p w14:paraId="5AAEDAA5" w14:textId="737FCC99" w:rsidR="000C19B7" w:rsidRPr="00EA33B8" w:rsidRDefault="000C19B7" w:rsidP="00F441DE">
            <w:pPr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EA33B8">
              <w:rPr>
                <w:color w:val="000000" w:themeColor="text1"/>
                <w:sz w:val="20"/>
                <w:szCs w:val="20"/>
              </w:rPr>
      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</w:t>
            </w:r>
            <w:r w:rsidRPr="00EA33B8">
              <w:rPr>
                <w:color w:val="000000" w:themeColor="text1"/>
                <w:sz w:val="20"/>
                <w:szCs w:val="20"/>
              </w:rPr>
              <w:lastRenderedPageBreak/>
              <w:t>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</w:t>
            </w:r>
          </w:p>
          <w:p w14:paraId="0106DCA3" w14:textId="77777777" w:rsidR="000C19B7" w:rsidRPr="00EA33B8" w:rsidRDefault="000C19B7" w:rsidP="00F441D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- 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14:paraId="7F4B13E1" w14:textId="77777777" w:rsidR="000C19B7" w:rsidRPr="00EA33B8" w:rsidRDefault="000C19B7" w:rsidP="00F441D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обучающихся.</w:t>
            </w:r>
          </w:p>
          <w:p w14:paraId="7E46A78E" w14:textId="77777777" w:rsidR="000C19B7" w:rsidRPr="00EA33B8" w:rsidRDefault="000C19B7" w:rsidP="00F441D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7796F1E3" w14:textId="77777777" w:rsidR="000C19B7" w:rsidRPr="00EA33B8" w:rsidRDefault="000C19B7" w:rsidP="00F441D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74CA82AE" w14:textId="77777777" w:rsidR="000C19B7" w:rsidRPr="00EA33B8" w:rsidRDefault="000C19B7" w:rsidP="00F441DE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понятия.</w:t>
            </w:r>
          </w:p>
          <w:p w14:paraId="180438BC" w14:textId="77777777" w:rsidR="000C19B7" w:rsidRPr="00EA33B8" w:rsidRDefault="000C19B7" w:rsidP="00F441DE">
            <w:pPr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EA33B8">
              <w:rPr>
                <w:color w:val="000000" w:themeColor="text1"/>
                <w:sz w:val="20"/>
                <w:szCs w:val="20"/>
              </w:rPr>
              <w:t>Практическая подготовка – форма организации образовательной деятельности при освоении образовательных программ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      </w:r>
          </w:p>
          <w:p w14:paraId="750150F2" w14:textId="08D907D7" w:rsidR="000C19B7" w:rsidRPr="00EA33B8" w:rsidRDefault="000C19B7" w:rsidP="00F441DE">
            <w:pPr>
              <w:ind w:firstLine="614"/>
              <w:jc w:val="both"/>
              <w:rPr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Практическая подготовка, включаемая в лабораторные занятия, предполагает выполнение обучающимся отдельных элементов работ по управлению деятельностью по организации и нормированию труда в области нормирования, оплаты и материального стимулирования труда, связанных с будущей профессиональной деятельностью</w:t>
            </w:r>
          </w:p>
        </w:tc>
      </w:tr>
      <w:tr w:rsidR="000C19B7" w:rsidRPr="00EA33B8" w14:paraId="709E3D37" w14:textId="77777777" w:rsidTr="00CE29FC">
        <w:tc>
          <w:tcPr>
            <w:tcW w:w="1688" w:type="dxa"/>
            <w:vAlign w:val="center"/>
          </w:tcPr>
          <w:p w14:paraId="511B80BF" w14:textId="77777777" w:rsidR="000C19B7" w:rsidRPr="00EA33B8" w:rsidRDefault="000C19B7" w:rsidP="00F441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9016" w:type="dxa"/>
            <w:vAlign w:val="center"/>
          </w:tcPr>
          <w:p w14:paraId="27270657" w14:textId="68173C0D" w:rsidR="000C19B7" w:rsidRPr="00EA33B8" w:rsidRDefault="000C19B7" w:rsidP="006B63E5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 xml:space="preserve">Обучение по дисциплине </w:t>
            </w:r>
            <w:r w:rsidR="00F5243E">
              <w:rPr>
                <w:iCs/>
                <w:sz w:val="20"/>
                <w:szCs w:val="20"/>
              </w:rPr>
              <w:t>«</w:t>
            </w:r>
            <w:r w:rsidR="00F5243E" w:rsidRPr="00F5243E">
              <w:rPr>
                <w:iCs/>
                <w:sz w:val="20"/>
                <w:szCs w:val="20"/>
              </w:rPr>
              <w:t>Контроллинг в транспортном комплексе</w:t>
            </w:r>
            <w:r w:rsidR="00F5243E">
              <w:rPr>
                <w:iCs/>
                <w:sz w:val="20"/>
                <w:szCs w:val="20"/>
              </w:rPr>
              <w:t xml:space="preserve">» </w:t>
            </w:r>
            <w:r w:rsidRPr="00EA33B8">
              <w:rPr>
                <w:iCs/>
                <w:sz w:val="20"/>
                <w:szCs w:val="20"/>
              </w:rPr>
              <w:t xml:space="preserve">предусматривает активную самостоятельную работу обучающегося. На самостоятельную работу отводится 84 часа по очно-заочной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</w:t>
            </w:r>
            <w:r w:rsidR="00422D18" w:rsidRPr="00EA33B8">
              <w:rPr>
                <w:iCs/>
                <w:sz w:val="20"/>
                <w:szCs w:val="20"/>
              </w:rPr>
              <w:t>также</w:t>
            </w:r>
            <w:r w:rsidRPr="00EA33B8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1F2B011D" w14:textId="77777777" w:rsidR="000C19B7" w:rsidRPr="00EA33B8" w:rsidRDefault="000C19B7" w:rsidP="006B63E5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Нормоконтроль».</w:t>
            </w:r>
          </w:p>
          <w:p w14:paraId="4FD67047" w14:textId="77777777" w:rsidR="000C19B7" w:rsidRPr="00EA33B8" w:rsidRDefault="000C19B7" w:rsidP="006B63E5">
            <w:pPr>
              <w:autoSpaceDE w:val="0"/>
              <w:autoSpaceDN w:val="0"/>
              <w:adjustRightInd w:val="0"/>
              <w:ind w:firstLine="614"/>
              <w:jc w:val="both"/>
              <w:rPr>
                <w:bCs/>
                <w:iCs/>
                <w:sz w:val="20"/>
                <w:szCs w:val="20"/>
              </w:rPr>
            </w:pPr>
            <w:r w:rsidRPr="00EA33B8">
              <w:rPr>
                <w:b/>
                <w:bCs/>
                <w:iCs/>
                <w:sz w:val="20"/>
                <w:szCs w:val="20"/>
              </w:rPr>
              <w:t xml:space="preserve">Обучающийся очно-заочной формы обучения выполняет </w:t>
            </w:r>
            <w:r w:rsidRPr="00EA33B8">
              <w:rPr>
                <w:bCs/>
                <w:iCs/>
                <w:sz w:val="20"/>
                <w:szCs w:val="20"/>
              </w:rPr>
              <w:t xml:space="preserve">ИДЗ. </w:t>
            </w:r>
            <w:r w:rsidRPr="00EA33B8">
              <w:rPr>
                <w:iCs/>
                <w:sz w:val="20"/>
                <w:szCs w:val="20"/>
              </w:rPr>
              <w:t xml:space="preserve">Задания размещены в электронной информационно-образовательной среде </w:t>
            </w:r>
            <w:proofErr w:type="spellStart"/>
            <w:r w:rsidRPr="00EA33B8">
              <w:rPr>
                <w:iCs/>
                <w:sz w:val="20"/>
                <w:szCs w:val="20"/>
              </w:rPr>
              <w:t>КрИЖТ</w:t>
            </w:r>
            <w:proofErr w:type="spellEnd"/>
            <w:r w:rsidRPr="00EA33B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iCs/>
                <w:sz w:val="20"/>
                <w:szCs w:val="20"/>
              </w:rPr>
              <w:t>ИрГУПС</w:t>
            </w:r>
            <w:proofErr w:type="spellEnd"/>
            <w:r w:rsidRPr="00EA33B8">
              <w:rPr>
                <w:iCs/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  <w:tr w:rsidR="00CE29FC" w:rsidRPr="00EA33B8" w14:paraId="3194DEE5" w14:textId="77777777" w:rsidTr="00CE29FC">
        <w:tc>
          <w:tcPr>
            <w:tcW w:w="1688" w:type="dxa"/>
            <w:vAlign w:val="center"/>
          </w:tcPr>
          <w:p w14:paraId="2F140A8C" w14:textId="09D14FBF" w:rsidR="00CE29FC" w:rsidRPr="00EA33B8" w:rsidRDefault="00CE29FC" w:rsidP="00CE2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9016" w:type="dxa"/>
            <w:vAlign w:val="center"/>
          </w:tcPr>
          <w:p w14:paraId="32D79A3A" w14:textId="77777777" w:rsidR="00CE29FC" w:rsidRDefault="00CE29FC" w:rsidP="00CE29FC">
            <w:pPr>
              <w:autoSpaceDE w:val="0"/>
              <w:autoSpaceDN w:val="0"/>
              <w:adjustRightInd w:val="0"/>
              <w:jc w:val="both"/>
            </w:pPr>
            <w:r w:rsidRPr="00EA33B8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и типовых практических задач (не более двух теоретических и двух практических) или тестирования </w:t>
            </w:r>
          </w:p>
          <w:p w14:paraId="2EE5665E" w14:textId="144462B0" w:rsidR="00CE29FC" w:rsidRPr="00EA33B8" w:rsidRDefault="00CE29FC" w:rsidP="00CE29FC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Перечень теоретических вопросов и перечни типовых практических заданий разного уровня сложности к обучающиеся получают в начале семестра через электронную информационно-образовательную среду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A33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EA33B8">
              <w:rPr>
                <w:color w:val="000000"/>
                <w:sz w:val="20"/>
                <w:szCs w:val="20"/>
              </w:rPr>
              <w:t xml:space="preserve">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A33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A33B8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  <w:r w:rsidRPr="0085585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E29FC" w:rsidRPr="00EA33B8" w14:paraId="58CB047A" w14:textId="77777777" w:rsidTr="00CE29FC">
        <w:tc>
          <w:tcPr>
            <w:tcW w:w="10704" w:type="dxa"/>
            <w:gridSpan w:val="2"/>
            <w:vAlign w:val="center"/>
          </w:tcPr>
          <w:p w14:paraId="019F56A1" w14:textId="090E7922" w:rsidR="00CE29FC" w:rsidRPr="00EA33B8" w:rsidRDefault="00CE29FC" w:rsidP="00CE2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</w:t>
            </w:r>
            <w:r w:rsidRPr="00EA33B8">
              <w:rPr>
                <w:sz w:val="20"/>
                <w:szCs w:val="20"/>
              </w:rPr>
              <w:lastRenderedPageBreak/>
              <w:t xml:space="preserve">дисциплины, размещен в электронной информационно-образовательной среде </w:t>
            </w:r>
            <w:proofErr w:type="spellStart"/>
            <w:r w:rsidRPr="00EA33B8">
              <w:rPr>
                <w:sz w:val="20"/>
                <w:szCs w:val="20"/>
              </w:rPr>
              <w:t>КрИЖТ</w:t>
            </w:r>
            <w:proofErr w:type="spellEnd"/>
            <w:r w:rsidRPr="00EA33B8">
              <w:rPr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sz w:val="20"/>
                <w:szCs w:val="20"/>
              </w:rPr>
              <w:t>ИрГУПС</w:t>
            </w:r>
            <w:proofErr w:type="spellEnd"/>
            <w:r w:rsidRPr="00EA33B8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7F7799AE" w14:textId="77777777" w:rsidR="000C19B7" w:rsidRPr="00EA33B8" w:rsidRDefault="000C19B7" w:rsidP="000C19B7">
      <w:pPr>
        <w:pStyle w:val="af1"/>
        <w:spacing w:after="0" w:line="240" w:lineRule="auto"/>
      </w:pPr>
    </w:p>
    <w:p w14:paraId="48EDF3D6" w14:textId="77777777" w:rsidR="00F5243E" w:rsidRDefault="00F5243E" w:rsidP="000C19B7">
      <w:pPr>
        <w:ind w:right="-143"/>
        <w:jc w:val="center"/>
        <w:rPr>
          <w:rFonts w:ascii="Times New Roman CYR" w:hAnsi="Times New Roman CYR" w:cs="Times New Roman CYR"/>
          <w:color w:val="000000"/>
        </w:rPr>
        <w:sectPr w:rsidR="00F5243E" w:rsidSect="00F011A0">
          <w:footerReference w:type="default" r:id="rId22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14:paraId="4AD1F54A" w14:textId="4A375CBF" w:rsidR="000C19B7" w:rsidRPr="00EA33B8" w:rsidRDefault="000C19B7" w:rsidP="000C19B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EA33B8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73BBF4F1" w14:textId="77777777" w:rsidR="000C19B7" w:rsidRPr="00EA33B8" w:rsidRDefault="000C19B7" w:rsidP="000C19B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0CB0B252" w14:textId="77777777" w:rsidR="000C19B7" w:rsidRPr="00EA33B8" w:rsidRDefault="000C19B7" w:rsidP="000C19B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EA33B8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EA33B8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71B5B580" w14:textId="77777777" w:rsidR="000C19B7" w:rsidRPr="00EA33B8" w:rsidRDefault="000C19B7" w:rsidP="000C19B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EA33B8">
        <w:rPr>
          <w:rFonts w:ascii="Times New Roman CYR" w:hAnsi="Times New Roman CYR" w:cs="Times New Roman CYR"/>
        </w:rPr>
        <w:t>высшего образования</w:t>
      </w:r>
    </w:p>
    <w:p w14:paraId="6300D4CD" w14:textId="77777777" w:rsidR="000C19B7" w:rsidRPr="00EA33B8" w:rsidRDefault="000C19B7" w:rsidP="000C19B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EA33B8">
        <w:rPr>
          <w:rFonts w:ascii="Times New Roman CYR" w:hAnsi="Times New Roman CYR" w:cs="Times New Roman CYR"/>
          <w:lang w:eastAsia="hi-IN" w:bidi="hi-IN"/>
        </w:rPr>
        <w:t>«</w:t>
      </w:r>
      <w:r w:rsidRPr="00EA33B8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EA33B8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31F0AC7E" w14:textId="77777777" w:rsidR="000C19B7" w:rsidRPr="00EA33B8" w:rsidRDefault="000C19B7" w:rsidP="000C19B7">
      <w:pPr>
        <w:ind w:right="-143"/>
        <w:jc w:val="center"/>
        <w:rPr>
          <w:b/>
          <w:lang w:eastAsia="hi-IN" w:bidi="hi-IN"/>
        </w:rPr>
      </w:pPr>
      <w:r w:rsidRPr="00EA33B8">
        <w:rPr>
          <w:b/>
          <w:lang w:eastAsia="hi-IN" w:bidi="hi-IN"/>
        </w:rPr>
        <w:t>Красноярский институт железнодорожного транспорта</w:t>
      </w:r>
    </w:p>
    <w:p w14:paraId="79162673" w14:textId="77777777" w:rsidR="000C19B7" w:rsidRPr="00EA33B8" w:rsidRDefault="000C19B7" w:rsidP="000C19B7">
      <w:pPr>
        <w:ind w:right="-143"/>
        <w:jc w:val="center"/>
        <w:rPr>
          <w:lang w:eastAsia="hi-IN" w:bidi="hi-IN"/>
        </w:rPr>
      </w:pPr>
      <w:r w:rsidRPr="00EA33B8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61CE1152" w14:textId="77777777" w:rsidR="000C19B7" w:rsidRPr="00EA33B8" w:rsidRDefault="000C19B7" w:rsidP="000C19B7">
      <w:pPr>
        <w:ind w:right="-143"/>
        <w:jc w:val="center"/>
        <w:rPr>
          <w:lang w:eastAsia="hi-IN" w:bidi="hi-IN"/>
        </w:rPr>
      </w:pPr>
      <w:r w:rsidRPr="00EA33B8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397B6742" w14:textId="77777777" w:rsidR="000C19B7" w:rsidRPr="00EA33B8" w:rsidRDefault="000C19B7" w:rsidP="000C19B7">
      <w:pPr>
        <w:jc w:val="center"/>
        <w:rPr>
          <w:sz w:val="26"/>
          <w:szCs w:val="26"/>
        </w:rPr>
      </w:pPr>
      <w:r w:rsidRPr="00EA33B8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EA33B8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EA33B8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EA33B8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EA33B8">
        <w:rPr>
          <w:rFonts w:ascii="Times New Roman CYR" w:hAnsi="Times New Roman CYR" w:cs="Times New Roman CYR"/>
          <w:lang w:eastAsia="hi-IN" w:bidi="hi-IN"/>
        </w:rPr>
        <w:t>)</w:t>
      </w:r>
    </w:p>
    <w:p w14:paraId="4E351B1A" w14:textId="77777777" w:rsidR="003556AA" w:rsidRPr="003556AA" w:rsidRDefault="003556AA" w:rsidP="003556AA">
      <w:pPr>
        <w:rPr>
          <w:sz w:val="26"/>
          <w:szCs w:val="26"/>
        </w:rPr>
      </w:pPr>
    </w:p>
    <w:p w14:paraId="665DA343" w14:textId="77777777" w:rsidR="003556AA" w:rsidRPr="003556AA" w:rsidRDefault="003556AA" w:rsidP="003556AA">
      <w:pPr>
        <w:shd w:val="clear" w:color="auto" w:fill="FFFFFF"/>
        <w:jc w:val="right"/>
        <w:outlineLvl w:val="0"/>
      </w:pPr>
    </w:p>
    <w:p w14:paraId="314D33FB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79CFFA93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ACCC3C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5C80669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44ED7864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530689F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0D2A82DE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2EB2FBA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0392CB70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1934B80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7AC42FBC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</w:p>
    <w:p w14:paraId="53682F04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5EE07FB2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 xml:space="preserve">и промежуточной аттестации по дисциплине </w:t>
      </w:r>
    </w:p>
    <w:p w14:paraId="658FC84C" w14:textId="77777777" w:rsidR="00FF0EE5" w:rsidRPr="003E6AB5" w:rsidRDefault="00FF0EE5" w:rsidP="003E6AB5">
      <w:pPr>
        <w:tabs>
          <w:tab w:val="right" w:leader="underscore" w:pos="9639"/>
        </w:tabs>
        <w:jc w:val="center"/>
        <w:rPr>
          <w:b/>
          <w:bCs/>
          <w:iCs/>
          <w:sz w:val="36"/>
          <w:szCs w:val="36"/>
        </w:rPr>
      </w:pPr>
      <w:r w:rsidRPr="003E6AB5">
        <w:rPr>
          <w:b/>
          <w:bCs/>
          <w:iCs/>
          <w:sz w:val="36"/>
          <w:szCs w:val="36"/>
        </w:rPr>
        <w:t>Б</w:t>
      </w:r>
      <w:proofErr w:type="gramStart"/>
      <w:r w:rsidRPr="003E6AB5">
        <w:rPr>
          <w:b/>
          <w:bCs/>
          <w:iCs/>
          <w:sz w:val="36"/>
          <w:szCs w:val="36"/>
        </w:rPr>
        <w:t>1.В.ДВ</w:t>
      </w:r>
      <w:proofErr w:type="gramEnd"/>
      <w:r w:rsidRPr="003E6AB5">
        <w:rPr>
          <w:b/>
          <w:bCs/>
          <w:iCs/>
          <w:sz w:val="36"/>
          <w:szCs w:val="36"/>
        </w:rPr>
        <w:t>.07.0</w:t>
      </w:r>
      <w:r w:rsidR="00554A3C" w:rsidRPr="003E6AB5">
        <w:rPr>
          <w:b/>
          <w:bCs/>
          <w:iCs/>
          <w:sz w:val="36"/>
          <w:szCs w:val="36"/>
        </w:rPr>
        <w:t>2</w:t>
      </w:r>
      <w:r w:rsidRPr="003E6AB5">
        <w:rPr>
          <w:b/>
          <w:bCs/>
          <w:iCs/>
          <w:sz w:val="36"/>
          <w:szCs w:val="36"/>
        </w:rPr>
        <w:t xml:space="preserve"> </w:t>
      </w:r>
      <w:r w:rsidR="00554A3C" w:rsidRPr="003E6AB5">
        <w:rPr>
          <w:b/>
          <w:bCs/>
          <w:iCs/>
          <w:sz w:val="36"/>
          <w:szCs w:val="36"/>
        </w:rPr>
        <w:t>Контроллинг в транспортном комплексе</w:t>
      </w:r>
    </w:p>
    <w:p w14:paraId="5803F662" w14:textId="77777777" w:rsidR="003556AA" w:rsidRPr="003556AA" w:rsidRDefault="003556AA" w:rsidP="003556AA">
      <w:pPr>
        <w:tabs>
          <w:tab w:val="right" w:leader="underscore" w:pos="9639"/>
        </w:tabs>
        <w:rPr>
          <w:bCs/>
          <w:sz w:val="32"/>
          <w:szCs w:val="32"/>
        </w:rPr>
      </w:pPr>
    </w:p>
    <w:p w14:paraId="2B0FE139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1B401676" w14:textId="77777777" w:rsidR="003556AA" w:rsidRPr="003556AA" w:rsidRDefault="003556AA" w:rsidP="003247A8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04AA5CAD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16B207FB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46E8E553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FB28361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E672576" w14:textId="77777777" w:rsidR="003556AA" w:rsidRPr="003556AA" w:rsidRDefault="003556AA" w:rsidP="003556AA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 w:rsidR="000F4B79"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.01 Экономика</w:t>
      </w:r>
    </w:p>
    <w:p w14:paraId="4614F835" w14:textId="77777777" w:rsidR="000F4B79" w:rsidRPr="000F4B79" w:rsidRDefault="003556AA" w:rsidP="000F4B79">
      <w:pPr>
        <w:jc w:val="both"/>
        <w:rPr>
          <w:sz w:val="26"/>
          <w:szCs w:val="26"/>
          <w:u w:val="single"/>
        </w:rPr>
      </w:pPr>
      <w:r w:rsidRPr="003556AA">
        <w:rPr>
          <w:sz w:val="26"/>
          <w:szCs w:val="26"/>
        </w:rPr>
        <w:t xml:space="preserve">Профиль – </w:t>
      </w:r>
      <w:r w:rsidR="000F4B79" w:rsidRPr="000F4B79">
        <w:rPr>
          <w:iCs/>
          <w:sz w:val="26"/>
          <w:szCs w:val="26"/>
          <w:u w:val="single"/>
        </w:rPr>
        <w:t>Регламентация и нормирование труда</w:t>
      </w:r>
    </w:p>
    <w:p w14:paraId="2D82E904" w14:textId="77777777" w:rsidR="003556AA" w:rsidRPr="003556AA" w:rsidRDefault="003556AA" w:rsidP="003556AA">
      <w:pPr>
        <w:jc w:val="both"/>
        <w:rPr>
          <w:sz w:val="26"/>
          <w:szCs w:val="26"/>
          <w:u w:val="single"/>
        </w:rPr>
      </w:pPr>
    </w:p>
    <w:p w14:paraId="1231F72D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1E44015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4C7B2B16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C30D372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82C77D4" w14:textId="77777777" w:rsidR="003556AA" w:rsidRDefault="003556AA" w:rsidP="003556AA">
      <w:pPr>
        <w:jc w:val="both"/>
        <w:rPr>
          <w:sz w:val="36"/>
          <w:szCs w:val="36"/>
        </w:rPr>
      </w:pPr>
    </w:p>
    <w:p w14:paraId="0CFE01CB" w14:textId="77777777" w:rsidR="00184AF1" w:rsidRDefault="00184AF1" w:rsidP="003556AA">
      <w:pPr>
        <w:jc w:val="both"/>
        <w:rPr>
          <w:sz w:val="36"/>
          <w:szCs w:val="36"/>
        </w:rPr>
      </w:pPr>
    </w:p>
    <w:p w14:paraId="0797934E" w14:textId="77777777" w:rsidR="00184AF1" w:rsidRPr="003556AA" w:rsidRDefault="00184AF1" w:rsidP="003556AA">
      <w:pPr>
        <w:jc w:val="both"/>
        <w:rPr>
          <w:sz w:val="36"/>
          <w:szCs w:val="36"/>
        </w:rPr>
      </w:pPr>
    </w:p>
    <w:p w14:paraId="5CFAC08C" w14:textId="77777777" w:rsidR="003247A8" w:rsidRDefault="000C19B7" w:rsidP="003556AA">
      <w:pPr>
        <w:jc w:val="center"/>
        <w:rPr>
          <w:sz w:val="26"/>
          <w:szCs w:val="26"/>
        </w:rPr>
      </w:pPr>
      <w:r w:rsidRPr="00EA33B8">
        <w:rPr>
          <w:sz w:val="26"/>
          <w:szCs w:val="26"/>
        </w:rPr>
        <w:t>КРАСНОЯРСК</w:t>
      </w:r>
    </w:p>
    <w:p w14:paraId="1AB990F4" w14:textId="77777777" w:rsidR="000C19B7" w:rsidRPr="003556AA" w:rsidRDefault="000C19B7" w:rsidP="003556AA">
      <w:pPr>
        <w:jc w:val="center"/>
        <w:rPr>
          <w:sz w:val="26"/>
          <w:szCs w:val="26"/>
        </w:rPr>
      </w:pPr>
    </w:p>
    <w:p w14:paraId="5BFAAF2A" w14:textId="77777777" w:rsidR="003556AA" w:rsidRPr="00CE29FC" w:rsidRDefault="003556AA" w:rsidP="003556AA">
      <w:pPr>
        <w:jc w:val="center"/>
      </w:pPr>
      <w:r w:rsidRPr="00CE29FC">
        <w:rPr>
          <w:b/>
          <w:bCs/>
        </w:rPr>
        <w:t>1. Общие положения</w:t>
      </w:r>
    </w:p>
    <w:p w14:paraId="4A64DF15" w14:textId="77777777" w:rsidR="00CE29FC" w:rsidRDefault="00CE29FC" w:rsidP="003247A8">
      <w:pPr>
        <w:ind w:right="-47" w:firstLine="720"/>
        <w:jc w:val="both"/>
      </w:pPr>
    </w:p>
    <w:p w14:paraId="3B1EC5E2" w14:textId="1E8AB595" w:rsidR="003556AA" w:rsidRPr="003556AA" w:rsidRDefault="003556AA" w:rsidP="003247A8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69A50F6" w14:textId="77777777" w:rsidR="003556AA" w:rsidRPr="003556AA" w:rsidRDefault="003556AA" w:rsidP="003247A8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Университета, а </w:t>
      </w:r>
      <w:proofErr w:type="gramStart"/>
      <w:r w:rsidRPr="003556AA">
        <w:t>так же</w:t>
      </w:r>
      <w:proofErr w:type="gramEnd"/>
      <w:r w:rsidRPr="003556AA"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920A963" w14:textId="77777777" w:rsidR="003556AA" w:rsidRPr="003556AA" w:rsidRDefault="003556AA" w:rsidP="003247A8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450F0166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6BB57600" w14:textId="77777777" w:rsidR="003556AA" w:rsidRPr="003556AA" w:rsidRDefault="003556AA" w:rsidP="003247A8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2B7CD6F0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6F4E6F41" w14:textId="77777777" w:rsidR="003556AA" w:rsidRPr="003556AA" w:rsidRDefault="003556AA" w:rsidP="003247A8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F0F080D" w14:textId="77777777" w:rsidR="003556AA" w:rsidRPr="003556AA" w:rsidRDefault="003556AA" w:rsidP="003247A8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6EB4A2E0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2D96882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098B03E5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521124D" w14:textId="77777777" w:rsidR="003556AA" w:rsidRPr="003556AA" w:rsidRDefault="003556AA" w:rsidP="003556AA">
      <w:pPr>
        <w:autoSpaceDE w:val="0"/>
        <w:ind w:firstLine="709"/>
        <w:jc w:val="both"/>
        <w:rPr>
          <w:color w:val="000000"/>
        </w:rPr>
      </w:pPr>
    </w:p>
    <w:p w14:paraId="50C7F0F5" w14:textId="77777777" w:rsidR="003556AA" w:rsidRPr="00CE29FC" w:rsidRDefault="003556AA" w:rsidP="003556AA">
      <w:pPr>
        <w:jc w:val="center"/>
        <w:rPr>
          <w:b/>
          <w:bCs/>
        </w:rPr>
      </w:pPr>
      <w:r w:rsidRPr="00CE29FC">
        <w:rPr>
          <w:b/>
          <w:bCs/>
        </w:rPr>
        <w:t>2. Перечень компетенций, в формировании которых участвует дисциплина.</w:t>
      </w:r>
    </w:p>
    <w:p w14:paraId="2173D0CE" w14:textId="77777777" w:rsidR="003556AA" w:rsidRPr="00CE29FC" w:rsidRDefault="003556AA" w:rsidP="003556AA">
      <w:pPr>
        <w:jc w:val="center"/>
        <w:rPr>
          <w:b/>
          <w:bCs/>
        </w:rPr>
      </w:pPr>
      <w:r w:rsidRPr="00CE29FC">
        <w:rPr>
          <w:b/>
          <w:bCs/>
        </w:rPr>
        <w:t>Программа контрольно-оценочных мероприятий.</w:t>
      </w:r>
    </w:p>
    <w:p w14:paraId="731E3497" w14:textId="77777777" w:rsidR="003556AA" w:rsidRPr="00CE29FC" w:rsidRDefault="003556AA" w:rsidP="003556AA">
      <w:pPr>
        <w:jc w:val="center"/>
        <w:rPr>
          <w:b/>
          <w:bCs/>
        </w:rPr>
      </w:pPr>
      <w:r w:rsidRPr="00CE29FC">
        <w:rPr>
          <w:b/>
          <w:bCs/>
        </w:rPr>
        <w:t>Показатели оценивания компетенций, критерии оценки</w:t>
      </w:r>
    </w:p>
    <w:p w14:paraId="143994C6" w14:textId="77777777" w:rsidR="00CE29FC" w:rsidRDefault="00CE29FC" w:rsidP="006E79CC">
      <w:pPr>
        <w:ind w:firstLine="709"/>
        <w:jc w:val="both"/>
      </w:pPr>
    </w:p>
    <w:p w14:paraId="68D4892D" w14:textId="1ACF0D2F" w:rsidR="003556AA" w:rsidRPr="003556AA" w:rsidRDefault="003556AA" w:rsidP="006E79CC">
      <w:pPr>
        <w:ind w:firstLine="709"/>
        <w:jc w:val="both"/>
      </w:pPr>
      <w:r w:rsidRPr="003556AA">
        <w:t>Дисциплина «</w:t>
      </w:r>
      <w:r w:rsidR="00CD0868" w:rsidRPr="00CD0868">
        <w:t>Контроллинг в транспортном комплексе</w:t>
      </w:r>
      <w:r w:rsidRPr="003556AA">
        <w:t>» участвует в формировании компетенций:</w:t>
      </w:r>
    </w:p>
    <w:p w14:paraId="3C9F7B29" w14:textId="77777777" w:rsidR="000C19B7" w:rsidRPr="00EA33B8" w:rsidRDefault="000C19B7" w:rsidP="000C19B7">
      <w:pPr>
        <w:ind w:firstLine="709"/>
        <w:jc w:val="both"/>
      </w:pPr>
      <w:r w:rsidRPr="00EA33B8">
        <w:rPr>
          <w:bCs/>
        </w:rPr>
        <w:t xml:space="preserve">ПК-7.1: </w:t>
      </w:r>
      <w:r w:rsidRPr="00EA33B8">
        <w:t>способен оценивать экономические последствия организационно-технологических решений в транспортной отрасли</w:t>
      </w:r>
    </w:p>
    <w:p w14:paraId="4D449861" w14:textId="77777777" w:rsidR="000C19B7" w:rsidRPr="00EA33B8" w:rsidRDefault="000C19B7" w:rsidP="000C19B7">
      <w:pPr>
        <w:ind w:firstLine="709"/>
        <w:jc w:val="both"/>
      </w:pPr>
      <w:r w:rsidRPr="00EA33B8">
        <w:rPr>
          <w:bCs/>
        </w:rPr>
        <w:t>ПК-7.3: способен разрабатывать политику управления трудовыми отношениями в организации с целью повышения эффективности организации труда</w:t>
      </w:r>
    </w:p>
    <w:p w14:paraId="5B969BD3" w14:textId="77777777" w:rsidR="006E79CC" w:rsidRDefault="006E79CC" w:rsidP="003556AA">
      <w:pPr>
        <w:jc w:val="center"/>
        <w:rPr>
          <w:b/>
          <w:bCs/>
        </w:rPr>
      </w:pPr>
    </w:p>
    <w:p w14:paraId="3BE4DEA5" w14:textId="000D3B76" w:rsid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</w:rPr>
        <w:t>Программа контрольно-оценочных мероприятий   очно-заочная форма обучения</w:t>
      </w:r>
    </w:p>
    <w:p w14:paraId="563E367C" w14:textId="77777777" w:rsidR="00F441DE" w:rsidRDefault="00F441DE" w:rsidP="003556AA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629"/>
        <w:gridCol w:w="3403"/>
        <w:gridCol w:w="1133"/>
        <w:gridCol w:w="2907"/>
      </w:tblGrid>
      <w:tr w:rsidR="00F441DE" w:rsidRPr="00EA33B8" w14:paraId="59EC9EB7" w14:textId="77777777" w:rsidTr="00CE29FC">
        <w:trPr>
          <w:tblHeader/>
        </w:trPr>
        <w:tc>
          <w:tcPr>
            <w:tcW w:w="426" w:type="dxa"/>
            <w:vAlign w:val="center"/>
          </w:tcPr>
          <w:p w14:paraId="2BBD0505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  <w:vAlign w:val="center"/>
          </w:tcPr>
          <w:p w14:paraId="0D765FB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Неделя</w:t>
            </w:r>
          </w:p>
        </w:tc>
        <w:tc>
          <w:tcPr>
            <w:tcW w:w="1629" w:type="dxa"/>
            <w:vAlign w:val="center"/>
          </w:tcPr>
          <w:p w14:paraId="1142D39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Наименование</w:t>
            </w:r>
          </w:p>
          <w:p w14:paraId="4BBBEEB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контрольно-оценочного</w:t>
            </w:r>
          </w:p>
          <w:p w14:paraId="03C2D34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643025FB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Объект контроля</w:t>
            </w:r>
          </w:p>
          <w:p w14:paraId="262DEA33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4A7E5C1A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18"/>
                <w:szCs w:val="18"/>
              </w:rPr>
              <w:t xml:space="preserve">Код индикатора достижения </w:t>
            </w:r>
            <w:r w:rsidRPr="00EA33B8">
              <w:rPr>
                <w:sz w:val="16"/>
                <w:szCs w:val="16"/>
              </w:rPr>
              <w:t>компетенции</w:t>
            </w:r>
          </w:p>
        </w:tc>
        <w:tc>
          <w:tcPr>
            <w:tcW w:w="2907" w:type="dxa"/>
            <w:vAlign w:val="center"/>
          </w:tcPr>
          <w:p w14:paraId="6CA02669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Наименование</w:t>
            </w:r>
          </w:p>
          <w:p w14:paraId="56EE8999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оценочного средства</w:t>
            </w:r>
          </w:p>
          <w:p w14:paraId="18218B60" w14:textId="77777777" w:rsidR="00F441DE" w:rsidRPr="00EA33B8" w:rsidRDefault="00F441DE" w:rsidP="00F441DE">
            <w:pPr>
              <w:jc w:val="center"/>
              <w:rPr>
                <w:i/>
                <w:i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(форма проведения)</w:t>
            </w:r>
          </w:p>
        </w:tc>
      </w:tr>
      <w:tr w:rsidR="00F441DE" w:rsidRPr="00EA33B8" w14:paraId="2360F6DF" w14:textId="77777777" w:rsidTr="00F441DE">
        <w:tc>
          <w:tcPr>
            <w:tcW w:w="10206" w:type="dxa"/>
            <w:gridSpan w:val="6"/>
            <w:vAlign w:val="center"/>
          </w:tcPr>
          <w:p w14:paraId="6591BF33" w14:textId="77777777" w:rsidR="00F441DE" w:rsidRPr="00EA33B8" w:rsidRDefault="00F441DE" w:rsidP="00F441DE">
            <w:pPr>
              <w:jc w:val="center"/>
              <w:rPr>
                <w:i/>
                <w:i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EA33B8"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F441DE" w:rsidRPr="00EA33B8" w14:paraId="77F37084" w14:textId="77777777" w:rsidTr="00CE29FC">
        <w:tc>
          <w:tcPr>
            <w:tcW w:w="426" w:type="dxa"/>
            <w:vAlign w:val="center"/>
          </w:tcPr>
          <w:p w14:paraId="59EB9FB4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F5A9C4D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14:paraId="122AFCA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162A9158" w14:textId="77777777" w:rsidR="00F441DE" w:rsidRPr="00EA33B8" w:rsidRDefault="00F441DE" w:rsidP="00F441DE">
            <w:pPr>
              <w:tabs>
                <w:tab w:val="left" w:pos="567"/>
              </w:tabs>
              <w:jc w:val="both"/>
              <w:textAlignment w:val="baseline"/>
              <w:rPr>
                <w:i/>
                <w:iCs/>
                <w:sz w:val="20"/>
                <w:szCs w:val="20"/>
                <w:lang w:eastAsia="en-US"/>
              </w:rPr>
            </w:pPr>
            <w:r w:rsidRPr="000C19B7">
              <w:rPr>
                <w:sz w:val="20"/>
                <w:szCs w:val="20"/>
              </w:rPr>
              <w:t>Основные понятия о контроллинге: сущность, цели, задачи, виды, структура.</w:t>
            </w:r>
          </w:p>
        </w:tc>
        <w:tc>
          <w:tcPr>
            <w:tcW w:w="1133" w:type="dxa"/>
            <w:vAlign w:val="center"/>
          </w:tcPr>
          <w:p w14:paraId="7A16A32C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517ED6C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0A01890D" w14:textId="26FFAD36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1FD03E7B" w14:textId="77777777" w:rsidTr="00CE29FC">
        <w:tc>
          <w:tcPr>
            <w:tcW w:w="426" w:type="dxa"/>
            <w:vAlign w:val="center"/>
          </w:tcPr>
          <w:p w14:paraId="51306C04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9ACBD3B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2-3</w:t>
            </w:r>
          </w:p>
        </w:tc>
        <w:tc>
          <w:tcPr>
            <w:tcW w:w="1629" w:type="dxa"/>
            <w:vAlign w:val="center"/>
          </w:tcPr>
          <w:p w14:paraId="02E449D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AF27D6D" w14:textId="77777777" w:rsidR="00F441DE" w:rsidRPr="00EA33B8" w:rsidRDefault="00F441DE" w:rsidP="00F441DE">
            <w:pPr>
              <w:tabs>
                <w:tab w:val="left" w:pos="567"/>
              </w:tabs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Методы, приёмы контроллинга, информационная база</w:t>
            </w:r>
          </w:p>
        </w:tc>
        <w:tc>
          <w:tcPr>
            <w:tcW w:w="1133" w:type="dxa"/>
            <w:vAlign w:val="center"/>
          </w:tcPr>
          <w:p w14:paraId="13C285C9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2893298F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30AE0A5C" w14:textId="346E113C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03DD172A" w14:textId="77777777" w:rsidTr="00CE29FC">
        <w:tc>
          <w:tcPr>
            <w:tcW w:w="426" w:type="dxa"/>
            <w:vAlign w:val="center"/>
          </w:tcPr>
          <w:p w14:paraId="12F9C8B8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14:paraId="1395F66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4-5</w:t>
            </w:r>
          </w:p>
        </w:tc>
        <w:tc>
          <w:tcPr>
            <w:tcW w:w="1629" w:type="dxa"/>
            <w:vAlign w:val="center"/>
          </w:tcPr>
          <w:p w14:paraId="7B19938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1F3EAC8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Управленческий учет, как основополагающий элемент системы контроллинга</w:t>
            </w:r>
          </w:p>
        </w:tc>
        <w:tc>
          <w:tcPr>
            <w:tcW w:w="1133" w:type="dxa"/>
            <w:vAlign w:val="center"/>
          </w:tcPr>
          <w:p w14:paraId="426CA11D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5C6D9D9D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74448632" w14:textId="2FA3B512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47D55CA5" w14:textId="77777777" w:rsidTr="00CE29FC">
        <w:tc>
          <w:tcPr>
            <w:tcW w:w="426" w:type="dxa"/>
            <w:vAlign w:val="center"/>
          </w:tcPr>
          <w:p w14:paraId="53CE686B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3088B99F" w14:textId="1DE20D85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</w:t>
            </w:r>
            <w:r w:rsidR="00F5243E">
              <w:rPr>
                <w:sz w:val="20"/>
                <w:szCs w:val="20"/>
              </w:rPr>
              <w:t>-7</w:t>
            </w:r>
          </w:p>
        </w:tc>
        <w:tc>
          <w:tcPr>
            <w:tcW w:w="1629" w:type="dxa"/>
            <w:vAlign w:val="center"/>
          </w:tcPr>
          <w:p w14:paraId="0845E00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BB14403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19B7">
              <w:rPr>
                <w:sz w:val="20"/>
                <w:szCs w:val="20"/>
              </w:rPr>
              <w:t>Контроль как элемент системы контроллинга</w:t>
            </w:r>
          </w:p>
        </w:tc>
        <w:tc>
          <w:tcPr>
            <w:tcW w:w="1133" w:type="dxa"/>
            <w:vAlign w:val="center"/>
          </w:tcPr>
          <w:p w14:paraId="5A8B198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255E51CA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2E7489C0" w14:textId="4C8C2C29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532648D2" w14:textId="77777777" w:rsidTr="00CE29FC">
        <w:tc>
          <w:tcPr>
            <w:tcW w:w="426" w:type="dxa"/>
            <w:vAlign w:val="center"/>
          </w:tcPr>
          <w:p w14:paraId="5F50143C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1E252A06" w14:textId="4EF28B01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629" w:type="dxa"/>
            <w:vAlign w:val="center"/>
          </w:tcPr>
          <w:p w14:paraId="12C9F50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68CB01DC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/>
              <w:rPr>
                <w:sz w:val="18"/>
                <w:szCs w:val="18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 с учетом специфики организаций и предприятий транспортного комплекса</w:t>
            </w:r>
          </w:p>
        </w:tc>
        <w:tc>
          <w:tcPr>
            <w:tcW w:w="1133" w:type="dxa"/>
            <w:vAlign w:val="center"/>
          </w:tcPr>
          <w:p w14:paraId="4F1344B7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313FFA9F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7E7E6CF1" w14:textId="0BA82B73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77A27DD2" w14:textId="77777777" w:rsidTr="00CE29FC">
        <w:tc>
          <w:tcPr>
            <w:tcW w:w="426" w:type="dxa"/>
            <w:vAlign w:val="center"/>
          </w:tcPr>
          <w:p w14:paraId="7EC47016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510CE6FD" w14:textId="63FBE2AE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629" w:type="dxa"/>
            <w:vAlign w:val="center"/>
          </w:tcPr>
          <w:p w14:paraId="7706606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4AAE6B13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Контроллинг функциональных областей деятельности организаций и предприятий транспортного комплекса</w:t>
            </w:r>
          </w:p>
        </w:tc>
        <w:tc>
          <w:tcPr>
            <w:tcW w:w="1133" w:type="dxa"/>
            <w:vAlign w:val="center"/>
          </w:tcPr>
          <w:p w14:paraId="204E8F59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00DDFBD6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5F13048D" w14:textId="4D52819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2A068110" w14:textId="77777777" w:rsidTr="00CE29FC">
        <w:tc>
          <w:tcPr>
            <w:tcW w:w="426" w:type="dxa"/>
            <w:vAlign w:val="center"/>
          </w:tcPr>
          <w:p w14:paraId="53B9C036" w14:textId="62C20217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180FBB59" w14:textId="1A8FC15B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629" w:type="dxa"/>
            <w:vAlign w:val="center"/>
          </w:tcPr>
          <w:p w14:paraId="2E93161B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BC3DC4E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и децентрализованная организация 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1133" w:type="dxa"/>
            <w:vAlign w:val="center"/>
          </w:tcPr>
          <w:p w14:paraId="03E775A8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61994EEC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5175A9F8" w14:textId="1B1F42D6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3DA1BEE8" w14:textId="77777777" w:rsidTr="00CE29FC">
        <w:tc>
          <w:tcPr>
            <w:tcW w:w="426" w:type="dxa"/>
            <w:vAlign w:val="center"/>
          </w:tcPr>
          <w:p w14:paraId="569200DA" w14:textId="228AD601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3A379452" w14:textId="79CDB51A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629" w:type="dxa"/>
          </w:tcPr>
          <w:p w14:paraId="0141E190" w14:textId="77777777" w:rsidR="00F441DE" w:rsidRPr="00EA33B8" w:rsidRDefault="00F441DE" w:rsidP="00F441DE">
            <w:pPr>
              <w:jc w:val="center"/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77707A2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</w:tc>
        <w:tc>
          <w:tcPr>
            <w:tcW w:w="1133" w:type="dxa"/>
            <w:vAlign w:val="center"/>
          </w:tcPr>
          <w:p w14:paraId="0C6CC625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43FA34C9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70C7D776" w14:textId="3E90855C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41649EC1" w14:textId="77777777" w:rsidTr="00CE29FC">
        <w:tc>
          <w:tcPr>
            <w:tcW w:w="426" w:type="dxa"/>
            <w:vAlign w:val="center"/>
          </w:tcPr>
          <w:p w14:paraId="012599A2" w14:textId="253DE908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1A839D0B" w14:textId="7FEC2EB8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6</w:t>
            </w:r>
          </w:p>
        </w:tc>
        <w:tc>
          <w:tcPr>
            <w:tcW w:w="1629" w:type="dxa"/>
          </w:tcPr>
          <w:p w14:paraId="462C6386" w14:textId="77777777" w:rsidR="00F441DE" w:rsidRPr="00EA33B8" w:rsidRDefault="00F441DE" w:rsidP="00F441DE">
            <w:pPr>
              <w:jc w:val="center"/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2FF2D752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</w:t>
            </w:r>
          </w:p>
        </w:tc>
        <w:tc>
          <w:tcPr>
            <w:tcW w:w="1133" w:type="dxa"/>
            <w:vAlign w:val="center"/>
          </w:tcPr>
          <w:p w14:paraId="123B3976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05182116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09BA0BD5" w14:textId="72AB5683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5A8D6C82" w14:textId="77777777" w:rsidTr="00CE29FC">
        <w:tc>
          <w:tcPr>
            <w:tcW w:w="426" w:type="dxa"/>
            <w:vAlign w:val="center"/>
          </w:tcPr>
          <w:p w14:paraId="4C2B2AAE" w14:textId="4AFDE87A" w:rsidR="00F441DE" w:rsidRPr="00EA33B8" w:rsidRDefault="00CE29FC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2F112383" w14:textId="1DB991E8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7</w:t>
            </w:r>
          </w:p>
        </w:tc>
        <w:tc>
          <w:tcPr>
            <w:tcW w:w="1629" w:type="dxa"/>
          </w:tcPr>
          <w:p w14:paraId="3F8C2B50" w14:textId="77777777" w:rsidR="00F441DE" w:rsidRPr="00EA33B8" w:rsidRDefault="00F441DE" w:rsidP="00F441DE">
            <w:pPr>
              <w:jc w:val="center"/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F6663EA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Элементы внутреннего контроля в организации: внутренний аудит и управленческий контроль</w:t>
            </w:r>
          </w:p>
        </w:tc>
        <w:tc>
          <w:tcPr>
            <w:tcW w:w="1133" w:type="dxa"/>
            <w:vAlign w:val="center"/>
          </w:tcPr>
          <w:p w14:paraId="16140FA2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1AA864A3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49299030" w14:textId="7D18D5B3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480D10AA" w14:textId="77777777" w:rsidTr="00CE29FC">
        <w:trPr>
          <w:trHeight w:val="1945"/>
        </w:trPr>
        <w:tc>
          <w:tcPr>
            <w:tcW w:w="426" w:type="dxa"/>
            <w:vAlign w:val="center"/>
          </w:tcPr>
          <w:p w14:paraId="363463B7" w14:textId="035929D4" w:rsidR="00F441DE" w:rsidRPr="00EA33B8" w:rsidRDefault="00CE29FC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2E22E30" w14:textId="4405028C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8-20</w:t>
            </w:r>
          </w:p>
        </w:tc>
        <w:tc>
          <w:tcPr>
            <w:tcW w:w="1629" w:type="dxa"/>
            <w:vAlign w:val="center"/>
          </w:tcPr>
          <w:p w14:paraId="0A129E9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403" w:type="dxa"/>
            <w:vAlign w:val="center"/>
          </w:tcPr>
          <w:p w14:paraId="075AAE59" w14:textId="77777777" w:rsidR="00F441DE" w:rsidRPr="00AF61D0" w:rsidRDefault="00F441DE" w:rsidP="00F441DE">
            <w:r w:rsidRPr="00AF61D0">
              <w:rPr>
                <w:sz w:val="20"/>
                <w:szCs w:val="20"/>
              </w:rPr>
              <w:t>Раздел 1. Контроллинг в системе управления организацией и предприятием транспортного комплекса</w:t>
            </w:r>
          </w:p>
          <w:p w14:paraId="3CDF353E" w14:textId="77777777" w:rsidR="00F441DE" w:rsidRPr="00AF61D0" w:rsidRDefault="00F441DE" w:rsidP="00585D20">
            <w:r w:rsidRPr="00AF61D0">
              <w:rPr>
                <w:sz w:val="20"/>
                <w:szCs w:val="20"/>
              </w:rPr>
              <w:t>Раздел 2. Организационно-методические основы создания и внедрения системы контроллинга на предприятиях и в организациях транспортного комплекса</w:t>
            </w:r>
          </w:p>
        </w:tc>
        <w:tc>
          <w:tcPr>
            <w:tcW w:w="1133" w:type="dxa"/>
            <w:vAlign w:val="center"/>
          </w:tcPr>
          <w:p w14:paraId="5A0A6C1B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5CE226D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6AF8060D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Собеседование (устно), тестирование (компьютерные технологии)</w:t>
            </w:r>
          </w:p>
        </w:tc>
      </w:tr>
    </w:tbl>
    <w:p w14:paraId="384531FC" w14:textId="77777777" w:rsidR="00F441DE" w:rsidRDefault="00F441DE" w:rsidP="003556AA">
      <w:pPr>
        <w:jc w:val="center"/>
        <w:rPr>
          <w:b/>
          <w:bCs/>
        </w:rPr>
      </w:pPr>
    </w:p>
    <w:p w14:paraId="0A12F9FE" w14:textId="77777777" w:rsidR="00CE29FC" w:rsidRDefault="00CE29FC">
      <w:pPr>
        <w:rPr>
          <w:b/>
        </w:rPr>
      </w:pPr>
      <w:r>
        <w:rPr>
          <w:b/>
        </w:rPr>
        <w:br w:type="page"/>
      </w:r>
    </w:p>
    <w:p w14:paraId="519B5D6C" w14:textId="170DDE39" w:rsidR="003556AA" w:rsidRPr="003556AA" w:rsidRDefault="003556AA" w:rsidP="003556AA">
      <w:pPr>
        <w:jc w:val="center"/>
        <w:rPr>
          <w:b/>
        </w:rPr>
      </w:pPr>
      <w:r w:rsidRPr="003556AA">
        <w:rPr>
          <w:b/>
        </w:rPr>
        <w:lastRenderedPageBreak/>
        <w:t>Описание показателей и критериев оценивания компетенций.</w:t>
      </w:r>
    </w:p>
    <w:p w14:paraId="505BE002" w14:textId="77777777" w:rsidR="003556AA" w:rsidRPr="003556AA" w:rsidRDefault="003556AA" w:rsidP="003556AA">
      <w:pPr>
        <w:jc w:val="center"/>
      </w:pPr>
      <w:r w:rsidRPr="003556AA">
        <w:rPr>
          <w:b/>
        </w:rPr>
        <w:t>Описание шкал оценивания</w:t>
      </w:r>
    </w:p>
    <w:p w14:paraId="01C45273" w14:textId="77777777" w:rsidR="00CE29FC" w:rsidRDefault="00CE29FC" w:rsidP="003556AA">
      <w:pPr>
        <w:ind w:firstLine="540"/>
        <w:jc w:val="both"/>
      </w:pPr>
    </w:p>
    <w:p w14:paraId="6FAD9C84" w14:textId="514C9386" w:rsidR="003556AA" w:rsidRPr="003556AA" w:rsidRDefault="003556AA" w:rsidP="003556AA">
      <w:pPr>
        <w:ind w:firstLine="540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25A7474" w14:textId="77777777" w:rsidR="003556AA" w:rsidRPr="003556AA" w:rsidRDefault="003556AA" w:rsidP="003556AA">
      <w:pPr>
        <w:ind w:firstLine="540"/>
        <w:jc w:val="both"/>
      </w:pPr>
      <w:r w:rsidRPr="003556AA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33273C4" w14:textId="353BC6F6" w:rsidR="003556AA" w:rsidRPr="003556AA" w:rsidRDefault="003556AA" w:rsidP="003556AA">
      <w:pPr>
        <w:ind w:firstLine="540"/>
        <w:jc w:val="both"/>
      </w:pPr>
      <w:r w:rsidRPr="003556AA">
        <w:t xml:space="preserve">Для оценивания результатов обучения используется </w:t>
      </w:r>
      <w:proofErr w:type="spellStart"/>
      <w:r w:rsidRPr="003556AA">
        <w:t>четырехбалльная</w:t>
      </w:r>
      <w:proofErr w:type="spellEnd"/>
      <w:r w:rsidRPr="003556AA">
        <w:t xml:space="preserve"> шкала: «отлично», «хорошо», «удовлетворительно», «неудовлетворительно» </w:t>
      </w:r>
      <w:r w:rsidR="00CE29FC">
        <w:t>и</w:t>
      </w:r>
      <w:r w:rsidRPr="003556AA">
        <w:t xml:space="preserve"> двухбалльная шкала: «зачтено», «не зачтено».</w:t>
      </w:r>
    </w:p>
    <w:p w14:paraId="118FCFCB" w14:textId="523E22AF" w:rsidR="003556AA" w:rsidRPr="003556AA" w:rsidRDefault="003556AA" w:rsidP="003556AA">
      <w:pPr>
        <w:ind w:firstLine="540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AF61D0" w:rsidRPr="003556AA">
        <w:t>также</w:t>
      </w:r>
      <w:r w:rsidRPr="003556AA">
        <w:t xml:space="preserve"> краткая характеристика этих средств приведены в таблице</w:t>
      </w:r>
    </w:p>
    <w:p w14:paraId="55234AF4" w14:textId="77777777" w:rsidR="003556AA" w:rsidRPr="003556AA" w:rsidRDefault="003556AA" w:rsidP="003556AA">
      <w:pPr>
        <w:ind w:firstLine="540"/>
        <w:jc w:val="both"/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5387"/>
        <w:gridCol w:w="2551"/>
      </w:tblGrid>
      <w:tr w:rsidR="00F441DE" w:rsidRPr="00EA33B8" w14:paraId="4F801B4D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2EC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13B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492AFB0B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10EDC385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5B9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1E1AFAB9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DBF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0EE05741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F441DE" w:rsidRPr="00EA33B8" w14:paraId="4DC6C410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25C7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DBD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937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14:paraId="04A641E3" w14:textId="77777777" w:rsidR="00F441DE" w:rsidRPr="00EA33B8" w:rsidRDefault="00F441DE" w:rsidP="00F441DE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5473" w14:textId="77777777" w:rsidR="00F441DE" w:rsidRPr="00EA33B8" w:rsidRDefault="00F441DE" w:rsidP="00F441DE">
            <w:pPr>
              <w:ind w:right="70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F441DE" w:rsidRPr="00EA33B8" w14:paraId="7807AE75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AD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2ED" w14:textId="77777777" w:rsidR="00F441DE" w:rsidRPr="00EA33B8" w:rsidRDefault="00F441DE" w:rsidP="00F441DE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B80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 Может быть использовано для оценки знаний и умений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954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Темы конспектов по темам</w:t>
            </w:r>
          </w:p>
        </w:tc>
      </w:tr>
      <w:tr w:rsidR="00F441DE" w:rsidRPr="00EA33B8" w14:paraId="36014EA9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C1A1" w14:textId="77777777" w:rsidR="00F441DE" w:rsidRPr="00EA33B8" w:rsidRDefault="00F441DE" w:rsidP="00F441DE">
            <w:pPr>
              <w:widowControl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288" w14:textId="663DEDBA" w:rsidR="00F441DE" w:rsidRPr="00EA33B8" w:rsidRDefault="00F441DE" w:rsidP="00F441DE">
            <w:pPr>
              <w:widowControl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Тест</w:t>
            </w:r>
            <w:r w:rsidR="00CE29FC">
              <w:rPr>
                <w:sz w:val="20"/>
                <w:szCs w:val="20"/>
              </w:rPr>
              <w:t>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B77" w14:textId="77777777" w:rsidR="00F441DE" w:rsidRPr="00EA33B8" w:rsidRDefault="00F441DE" w:rsidP="00F441D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143668D4" w14:textId="77777777" w:rsidR="00F441DE" w:rsidRPr="00EA33B8" w:rsidRDefault="00F441DE" w:rsidP="00F441D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344" w14:textId="0F3F8170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  <w:tr w:rsidR="00F441DE" w:rsidRPr="00EA33B8" w14:paraId="60D9B18E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3C1" w14:textId="77777777" w:rsidR="00F441DE" w:rsidRPr="00EA33B8" w:rsidRDefault="00F441DE" w:rsidP="00F441DE">
            <w:pPr>
              <w:widowControl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591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84B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3E42BD10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428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Перечень теоретических вопросов и практических </w:t>
            </w:r>
            <w:proofErr w:type="gramStart"/>
            <w:r w:rsidRPr="00EA33B8">
              <w:rPr>
                <w:sz w:val="20"/>
                <w:szCs w:val="20"/>
              </w:rPr>
              <w:t>заданий  к</w:t>
            </w:r>
            <w:proofErr w:type="gramEnd"/>
            <w:r w:rsidRPr="00EA33B8">
              <w:rPr>
                <w:sz w:val="20"/>
                <w:szCs w:val="20"/>
              </w:rPr>
              <w:t xml:space="preserve"> зачету </w:t>
            </w:r>
          </w:p>
          <w:p w14:paraId="5D4CA819" w14:textId="1F73DBED" w:rsidR="00F441DE" w:rsidRPr="00EA33B8" w:rsidRDefault="00CE29FC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Типовые тестовые задания</w:t>
            </w:r>
          </w:p>
        </w:tc>
      </w:tr>
    </w:tbl>
    <w:p w14:paraId="1A7D72B3" w14:textId="77777777" w:rsidR="003556AA" w:rsidRPr="003556AA" w:rsidRDefault="003556AA" w:rsidP="003556AA">
      <w:pPr>
        <w:ind w:firstLine="540"/>
        <w:jc w:val="both"/>
      </w:pPr>
    </w:p>
    <w:p w14:paraId="59A5F5E6" w14:textId="77777777" w:rsidR="003556AA" w:rsidRPr="003556AA" w:rsidRDefault="003556AA" w:rsidP="003556AA">
      <w:pPr>
        <w:ind w:firstLine="567"/>
        <w:jc w:val="center"/>
        <w:rPr>
          <w:b/>
        </w:rPr>
      </w:pPr>
      <w:r w:rsidRPr="003556AA">
        <w:rPr>
          <w:b/>
        </w:rPr>
        <w:t>Критерии и шкалы оценивания компетенций в результате изучения дисциплины</w:t>
      </w:r>
      <w:r w:rsidR="005C3347">
        <w:rPr>
          <w:b/>
        </w:rPr>
        <w:t xml:space="preserve"> </w:t>
      </w:r>
      <w:r w:rsidRPr="003556AA">
        <w:rPr>
          <w:b/>
        </w:rPr>
        <w:t>при проведении промежуточной аттестации в форме зачета,</w:t>
      </w:r>
    </w:p>
    <w:p w14:paraId="4ED74D39" w14:textId="77777777" w:rsidR="003556AA" w:rsidRPr="003556AA" w:rsidRDefault="003556AA" w:rsidP="003556AA">
      <w:pPr>
        <w:ind w:firstLine="567"/>
        <w:jc w:val="center"/>
        <w:rPr>
          <w:b/>
        </w:rPr>
      </w:pPr>
      <w:r w:rsidRPr="003556AA">
        <w:rPr>
          <w:b/>
        </w:rPr>
        <w:t>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2268"/>
      </w:tblGrid>
      <w:tr w:rsidR="00F441DE" w:rsidRPr="00EA33B8" w14:paraId="5DF3C357" w14:textId="77777777" w:rsidTr="00CE29FC">
        <w:trPr>
          <w:tblHeader/>
        </w:trPr>
        <w:tc>
          <w:tcPr>
            <w:tcW w:w="2127" w:type="dxa"/>
            <w:vAlign w:val="center"/>
          </w:tcPr>
          <w:p w14:paraId="34BA674A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811" w:type="dxa"/>
            <w:vAlign w:val="center"/>
          </w:tcPr>
          <w:p w14:paraId="6E1944B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5A6E2195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Уровень</w:t>
            </w:r>
          </w:p>
          <w:p w14:paraId="4E0B29C5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освоения</w:t>
            </w:r>
          </w:p>
          <w:p w14:paraId="1D4E3FD6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F441DE" w:rsidRPr="00EA33B8" w14:paraId="1F6297DE" w14:textId="77777777" w:rsidTr="00F441DE">
        <w:tc>
          <w:tcPr>
            <w:tcW w:w="2127" w:type="dxa"/>
            <w:vMerge w:val="restart"/>
            <w:vAlign w:val="center"/>
          </w:tcPr>
          <w:p w14:paraId="6B99CF33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«зачтено»</w:t>
            </w:r>
          </w:p>
        </w:tc>
        <w:tc>
          <w:tcPr>
            <w:tcW w:w="5811" w:type="dxa"/>
          </w:tcPr>
          <w:p w14:paraId="06AEB544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268" w:type="dxa"/>
            <w:vAlign w:val="center"/>
          </w:tcPr>
          <w:p w14:paraId="776CAE2B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F441DE" w:rsidRPr="00EA33B8" w14:paraId="200AA5C5" w14:textId="77777777" w:rsidTr="00F441DE">
        <w:tc>
          <w:tcPr>
            <w:tcW w:w="2127" w:type="dxa"/>
            <w:vMerge/>
            <w:vAlign w:val="center"/>
          </w:tcPr>
          <w:p w14:paraId="2468D70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650DBD92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</w:t>
            </w:r>
            <w:r w:rsidRPr="00EA33B8">
              <w:rPr>
                <w:sz w:val="20"/>
                <w:szCs w:val="20"/>
              </w:rPr>
              <w:lastRenderedPageBreak/>
              <w:t>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268" w:type="dxa"/>
            <w:vAlign w:val="center"/>
          </w:tcPr>
          <w:p w14:paraId="5B2E7350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F441DE" w:rsidRPr="00EA33B8" w14:paraId="1EDF7F09" w14:textId="77777777" w:rsidTr="00F441DE">
        <w:tc>
          <w:tcPr>
            <w:tcW w:w="2127" w:type="dxa"/>
            <w:vMerge/>
            <w:vAlign w:val="center"/>
          </w:tcPr>
          <w:p w14:paraId="53864B0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61F880C3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 w:rsidRPr="00EA33B8">
              <w:rPr>
                <w:sz w:val="20"/>
                <w:szCs w:val="20"/>
              </w:rPr>
              <w:t>удовлетворительные  умения</w:t>
            </w:r>
            <w:proofErr w:type="gramEnd"/>
            <w:r w:rsidRPr="00EA33B8">
              <w:rPr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268" w:type="dxa"/>
            <w:vAlign w:val="center"/>
          </w:tcPr>
          <w:p w14:paraId="1570AE68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F441DE" w:rsidRPr="00EA33B8" w14:paraId="57EF4851" w14:textId="77777777" w:rsidTr="00F441DE">
        <w:tc>
          <w:tcPr>
            <w:tcW w:w="2127" w:type="dxa"/>
            <w:vAlign w:val="center"/>
          </w:tcPr>
          <w:p w14:paraId="7F19390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5811" w:type="dxa"/>
          </w:tcPr>
          <w:p w14:paraId="05ADF407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268" w:type="dxa"/>
            <w:vAlign w:val="center"/>
          </w:tcPr>
          <w:p w14:paraId="7D77576D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Компетенции</w:t>
            </w:r>
          </w:p>
          <w:p w14:paraId="6661FB37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14:paraId="11B63561" w14:textId="77777777" w:rsidR="00F441DE" w:rsidRPr="00EA33B8" w:rsidRDefault="00F441DE" w:rsidP="00F441DE">
      <w:pPr>
        <w:ind w:firstLine="567"/>
        <w:jc w:val="center"/>
        <w:rPr>
          <w:b/>
        </w:rPr>
      </w:pPr>
    </w:p>
    <w:p w14:paraId="166A0A41" w14:textId="77777777" w:rsidR="00F441DE" w:rsidRPr="00EA33B8" w:rsidRDefault="00F441DE" w:rsidP="00F441DE">
      <w:pPr>
        <w:ind w:firstLine="567"/>
        <w:jc w:val="center"/>
        <w:rPr>
          <w:b/>
        </w:rPr>
      </w:pPr>
      <w:r w:rsidRPr="00EA33B8">
        <w:rPr>
          <w:b/>
        </w:rPr>
        <w:t>Критерии и шкалы оценивания результатов обучения при проведении</w:t>
      </w:r>
    </w:p>
    <w:p w14:paraId="7D180E25" w14:textId="77777777" w:rsidR="00F441DE" w:rsidRPr="00EA33B8" w:rsidRDefault="00F441DE" w:rsidP="00F441DE">
      <w:pPr>
        <w:ind w:firstLine="567"/>
        <w:jc w:val="center"/>
        <w:rPr>
          <w:b/>
        </w:rPr>
      </w:pPr>
      <w:r w:rsidRPr="00EA33B8">
        <w:rPr>
          <w:b/>
        </w:rPr>
        <w:t>текущего контроля успеваемости</w:t>
      </w:r>
    </w:p>
    <w:p w14:paraId="1EE38A91" w14:textId="2CF0F9DC" w:rsidR="00F441DE" w:rsidRPr="00EA33B8" w:rsidRDefault="00D25B89" w:rsidP="00D25B89">
      <w:pPr>
        <w:ind w:firstLine="709"/>
      </w:pPr>
      <w:r w:rsidRPr="00D25B89">
        <w:t xml:space="preserve">Критерии и шкалы оценивания </w:t>
      </w:r>
      <w:r>
        <w:t>з</w:t>
      </w:r>
      <w:r w:rsidR="00F441DE" w:rsidRPr="00EA33B8">
        <w:t>ащит</w:t>
      </w:r>
      <w:r>
        <w:t>ы</w:t>
      </w:r>
      <w:r w:rsidR="00F441DE" w:rsidRPr="00EA33B8">
        <w:t xml:space="preserve"> лабораторной работы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902"/>
      </w:tblGrid>
      <w:tr w:rsidR="00F441DE" w:rsidRPr="00EA33B8" w14:paraId="345D3743" w14:textId="77777777" w:rsidTr="00F441DE">
        <w:tc>
          <w:tcPr>
            <w:tcW w:w="2304" w:type="dxa"/>
            <w:vAlign w:val="center"/>
          </w:tcPr>
          <w:p w14:paraId="1A47B08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902" w:type="dxa"/>
          </w:tcPr>
          <w:p w14:paraId="4B4BC1F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Критерии оценивания</w:t>
            </w:r>
          </w:p>
        </w:tc>
      </w:tr>
      <w:tr w:rsidR="00F441DE" w:rsidRPr="00EA33B8" w14:paraId="0D39EEA7" w14:textId="77777777" w:rsidTr="00F441DE">
        <w:tc>
          <w:tcPr>
            <w:tcW w:w="2304" w:type="dxa"/>
            <w:vAlign w:val="center"/>
          </w:tcPr>
          <w:p w14:paraId="771DDBF4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«отлично»</w:t>
            </w:r>
          </w:p>
        </w:tc>
        <w:tc>
          <w:tcPr>
            <w:tcW w:w="7902" w:type="dxa"/>
          </w:tcPr>
          <w:p w14:paraId="4F8C1EF1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14:paraId="4D8BF4C4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F441DE" w:rsidRPr="00EA33B8" w14:paraId="7906FC64" w14:textId="77777777" w:rsidTr="00F441DE">
        <w:tc>
          <w:tcPr>
            <w:tcW w:w="2304" w:type="dxa"/>
            <w:vAlign w:val="center"/>
          </w:tcPr>
          <w:p w14:paraId="0285424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«хорошо»</w:t>
            </w:r>
          </w:p>
        </w:tc>
        <w:tc>
          <w:tcPr>
            <w:tcW w:w="7902" w:type="dxa"/>
          </w:tcPr>
          <w:p w14:paraId="4D4C6DD1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14:paraId="081DC479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 xml:space="preserve"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</w:t>
            </w:r>
            <w:proofErr w:type="gramStart"/>
            <w:r w:rsidRPr="00EA33B8">
              <w:rPr>
                <w:iCs/>
                <w:sz w:val="20"/>
                <w:szCs w:val="20"/>
              </w:rPr>
              <w:t>выполнения  работы</w:t>
            </w:r>
            <w:proofErr w:type="gramEnd"/>
            <w:r w:rsidRPr="00EA33B8">
              <w:rPr>
                <w:iCs/>
                <w:sz w:val="20"/>
                <w:szCs w:val="20"/>
              </w:rPr>
              <w:t>. Допущены неточности и небрежность в оформлении результатов работы (отчета)</w:t>
            </w:r>
          </w:p>
        </w:tc>
      </w:tr>
      <w:tr w:rsidR="00F441DE" w:rsidRPr="00EA33B8" w14:paraId="0FEC491E" w14:textId="77777777" w:rsidTr="00F441DE">
        <w:tc>
          <w:tcPr>
            <w:tcW w:w="2304" w:type="dxa"/>
            <w:vAlign w:val="center"/>
          </w:tcPr>
          <w:p w14:paraId="1C0D8F80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902" w:type="dxa"/>
          </w:tcPr>
          <w:p w14:paraId="4F46EF0D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14:paraId="6F4D9F7C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F441DE" w:rsidRPr="00EA33B8" w14:paraId="4D68B486" w14:textId="77777777" w:rsidTr="00F441DE">
        <w:tc>
          <w:tcPr>
            <w:tcW w:w="2304" w:type="dxa"/>
            <w:vAlign w:val="center"/>
          </w:tcPr>
          <w:p w14:paraId="76BDBB1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902" w:type="dxa"/>
          </w:tcPr>
          <w:p w14:paraId="67C06914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14:paraId="5B8C15C8" w14:textId="3AC8CDFE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Результаты, полученные обучающимся</w:t>
            </w:r>
            <w:r w:rsidR="00CE29FC">
              <w:rPr>
                <w:iCs/>
                <w:sz w:val="20"/>
                <w:szCs w:val="20"/>
              </w:rPr>
              <w:t>,</w:t>
            </w:r>
            <w:r w:rsidRPr="00EA33B8">
              <w:rPr>
                <w:iCs/>
                <w:sz w:val="20"/>
                <w:szCs w:val="20"/>
              </w:rPr>
              <w:t xml:space="preserve">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14:paraId="282C7A9E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</w:t>
            </w:r>
            <w:r w:rsidRPr="00EA33B8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A33B8">
              <w:rPr>
                <w:iCs/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14:paraId="44E24A34" w14:textId="77777777" w:rsidR="00F441DE" w:rsidRPr="00EA33B8" w:rsidRDefault="00F441DE" w:rsidP="00F441DE"/>
    <w:p w14:paraId="38457858" w14:textId="499ABC44" w:rsidR="00F441DE" w:rsidRPr="00EA33B8" w:rsidRDefault="00D25B89" w:rsidP="00D25B89">
      <w:pPr>
        <w:ind w:left="142" w:firstLine="709"/>
        <w:jc w:val="both"/>
      </w:pPr>
      <w:r w:rsidRPr="00D25B89">
        <w:t>Критерии и шкалы оценивания</w:t>
      </w:r>
      <w:r w:rsidRPr="00EA33B8">
        <w:t xml:space="preserve"> </w:t>
      </w:r>
      <w:r>
        <w:t>к</w:t>
      </w:r>
      <w:r w:rsidR="00F441DE" w:rsidRPr="00EA33B8">
        <w:t>онспект</w:t>
      </w:r>
      <w:r>
        <w:t>а</w:t>
      </w:r>
      <w:r w:rsidR="00F441DE" w:rsidRPr="00EA33B8">
        <w:t xml:space="preserve"> лекций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F441DE" w:rsidRPr="00EA33B8" w14:paraId="17AFCE53" w14:textId="77777777" w:rsidTr="00F441DE">
        <w:tc>
          <w:tcPr>
            <w:tcW w:w="2552" w:type="dxa"/>
            <w:vAlign w:val="center"/>
          </w:tcPr>
          <w:p w14:paraId="5C269E6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54" w:type="dxa"/>
            <w:vAlign w:val="center"/>
          </w:tcPr>
          <w:p w14:paraId="5098F9B1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Критерии оценивания</w:t>
            </w:r>
          </w:p>
        </w:tc>
      </w:tr>
      <w:tr w:rsidR="00F441DE" w:rsidRPr="00EA33B8" w14:paraId="5BAC02DA" w14:textId="77777777" w:rsidTr="00F441DE">
        <w:tc>
          <w:tcPr>
            <w:tcW w:w="2552" w:type="dxa"/>
            <w:vAlign w:val="center"/>
          </w:tcPr>
          <w:p w14:paraId="4E8B0385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«отлично»</w:t>
            </w:r>
          </w:p>
        </w:tc>
        <w:tc>
          <w:tcPr>
            <w:tcW w:w="7654" w:type="dxa"/>
          </w:tcPr>
          <w:p w14:paraId="4612D617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F441DE" w:rsidRPr="00EA33B8" w14:paraId="047FCAC9" w14:textId="77777777" w:rsidTr="00F441DE">
        <w:tc>
          <w:tcPr>
            <w:tcW w:w="2552" w:type="dxa"/>
            <w:vAlign w:val="center"/>
          </w:tcPr>
          <w:p w14:paraId="70F63E8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654" w:type="dxa"/>
          </w:tcPr>
          <w:p w14:paraId="31C8EED9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F441DE" w:rsidRPr="00EA33B8" w14:paraId="713D6831" w14:textId="77777777" w:rsidTr="00F441DE">
        <w:tc>
          <w:tcPr>
            <w:tcW w:w="2552" w:type="dxa"/>
            <w:vAlign w:val="center"/>
          </w:tcPr>
          <w:p w14:paraId="35932D3A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54" w:type="dxa"/>
          </w:tcPr>
          <w:p w14:paraId="6A3AEA5A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F441DE" w:rsidRPr="00EA33B8" w14:paraId="0FC65887" w14:textId="77777777" w:rsidTr="00F441DE">
        <w:tc>
          <w:tcPr>
            <w:tcW w:w="2552" w:type="dxa"/>
            <w:vAlign w:val="center"/>
          </w:tcPr>
          <w:p w14:paraId="5BD31669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54" w:type="dxa"/>
          </w:tcPr>
          <w:p w14:paraId="4C0FA8AA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14:paraId="473EF38E" w14:textId="77777777" w:rsidR="00F441DE" w:rsidRPr="00EA33B8" w:rsidRDefault="00F441DE" w:rsidP="00F441DE">
      <w:pPr>
        <w:jc w:val="both"/>
      </w:pPr>
    </w:p>
    <w:p w14:paraId="3DA47B36" w14:textId="77777777" w:rsidR="00585BB9" w:rsidRDefault="00585BB9" w:rsidP="003556AA">
      <w:pPr>
        <w:jc w:val="center"/>
        <w:rPr>
          <w:b/>
          <w:sz w:val="28"/>
          <w:szCs w:val="28"/>
        </w:rPr>
      </w:pPr>
    </w:p>
    <w:p w14:paraId="6A17AEC4" w14:textId="77777777" w:rsidR="003556AA" w:rsidRPr="00585BB9" w:rsidRDefault="003556AA" w:rsidP="003556AA">
      <w:pPr>
        <w:jc w:val="center"/>
        <w:rPr>
          <w:b/>
        </w:rPr>
      </w:pPr>
      <w:r w:rsidRPr="00585BB9">
        <w:rPr>
          <w:b/>
        </w:rPr>
        <w:t>3. Типовые контрольные задания или иные материалы, необходимые</w:t>
      </w:r>
    </w:p>
    <w:p w14:paraId="2998817A" w14:textId="77777777" w:rsidR="003556AA" w:rsidRPr="00585BB9" w:rsidRDefault="003556AA" w:rsidP="003556AA">
      <w:pPr>
        <w:jc w:val="center"/>
        <w:rPr>
          <w:b/>
        </w:rPr>
      </w:pPr>
      <w:r w:rsidRPr="00585BB9">
        <w:rPr>
          <w:b/>
        </w:rPr>
        <w:t>для оценки знаний, умений, навыков и (или) опыта деятельности</w:t>
      </w:r>
    </w:p>
    <w:p w14:paraId="5A36DB3D" w14:textId="77777777" w:rsidR="00CE29FC" w:rsidRDefault="00CE29FC" w:rsidP="00F441DE">
      <w:pPr>
        <w:tabs>
          <w:tab w:val="left" w:leader="underscore" w:pos="9365"/>
        </w:tabs>
        <w:jc w:val="center"/>
        <w:rPr>
          <w:b/>
        </w:rPr>
      </w:pPr>
    </w:p>
    <w:p w14:paraId="5AABEADA" w14:textId="2CE7F88C" w:rsidR="00F441DE" w:rsidRPr="00EA33B8" w:rsidRDefault="00F441DE" w:rsidP="00F441DE">
      <w:pPr>
        <w:tabs>
          <w:tab w:val="left" w:leader="underscore" w:pos="9365"/>
        </w:tabs>
        <w:jc w:val="center"/>
        <w:rPr>
          <w:rFonts w:eastAsiaTheme="minorHAnsi"/>
          <w:lang w:eastAsia="en-US"/>
        </w:rPr>
      </w:pPr>
      <w:r w:rsidRPr="00EA33B8">
        <w:rPr>
          <w:b/>
        </w:rPr>
        <w:t xml:space="preserve">3.1 </w:t>
      </w:r>
      <w:r w:rsidRPr="00EA33B8">
        <w:rPr>
          <w:b/>
          <w:bCs/>
          <w:iCs/>
        </w:rPr>
        <w:t>Типовые задания по написанию конспекта</w:t>
      </w:r>
      <w:r w:rsidRPr="00EA33B8">
        <w:rPr>
          <w:rFonts w:eastAsiaTheme="minorHAnsi"/>
          <w:lang w:eastAsia="en-US"/>
        </w:rPr>
        <w:t xml:space="preserve"> </w:t>
      </w:r>
    </w:p>
    <w:p w14:paraId="72F387C4" w14:textId="77777777" w:rsidR="00F5243E" w:rsidRDefault="00F5243E" w:rsidP="00F441DE">
      <w:pPr>
        <w:ind w:firstLine="540"/>
        <w:jc w:val="both"/>
        <w:rPr>
          <w:iCs/>
        </w:rPr>
      </w:pPr>
    </w:p>
    <w:p w14:paraId="105D9C9E" w14:textId="12557198" w:rsidR="00F441DE" w:rsidRPr="00EA33B8" w:rsidRDefault="00F441DE" w:rsidP="00F441DE">
      <w:pPr>
        <w:ind w:firstLine="540"/>
        <w:jc w:val="both"/>
        <w:rPr>
          <w:iCs/>
        </w:rPr>
      </w:pPr>
      <w:r w:rsidRPr="00EA33B8">
        <w:rPr>
          <w:iCs/>
        </w:rPr>
        <w:t>Темы конспектов, предусмотренных рабочей программой дисциплины:</w:t>
      </w:r>
    </w:p>
    <w:p w14:paraId="724E10B1" w14:textId="77777777" w:rsidR="00F441DE" w:rsidRPr="00EA33B8" w:rsidRDefault="00F441DE" w:rsidP="00F441DE">
      <w:pPr>
        <w:ind w:firstLine="540"/>
        <w:jc w:val="both"/>
        <w:rPr>
          <w:iCs/>
        </w:rPr>
      </w:pPr>
      <w:r w:rsidRPr="00EA33B8">
        <w:rPr>
          <w:iCs/>
        </w:rPr>
        <w:t>Темы для изучения теоретического материала для самостоятельной работы студентов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804"/>
        <w:gridCol w:w="2562"/>
      </w:tblGrid>
      <w:tr w:rsidR="00CE29FC" w:rsidRPr="00EA33B8" w14:paraId="7C0B695D" w14:textId="77777777" w:rsidTr="00CE29FC">
        <w:trPr>
          <w:trHeight w:val="523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874" w14:textId="77777777" w:rsidR="00CE29FC" w:rsidRPr="00EA33B8" w:rsidRDefault="00CE29FC" w:rsidP="00F441DE">
            <w:pPr>
              <w:pStyle w:val="TableParagraph"/>
              <w:spacing w:before="11"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7C52140" w14:textId="77777777" w:rsidR="00CE29FC" w:rsidRPr="00EA33B8" w:rsidRDefault="00CE29FC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630" w14:textId="77777777" w:rsidR="00CE29FC" w:rsidRPr="00EA33B8" w:rsidRDefault="00CE29FC" w:rsidP="00F441DE">
            <w:pPr>
              <w:pStyle w:val="TableParagraph"/>
              <w:spacing w:before="11" w:line="276" w:lineRule="auto"/>
              <w:jc w:val="center"/>
              <w:rPr>
                <w:sz w:val="20"/>
                <w:szCs w:val="20"/>
              </w:rPr>
            </w:pPr>
          </w:p>
          <w:p w14:paraId="258C4349" w14:textId="77777777" w:rsidR="00CE29FC" w:rsidRPr="00EA33B8" w:rsidRDefault="00CE29FC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A33B8">
              <w:rPr>
                <w:sz w:val="20"/>
                <w:szCs w:val="20"/>
              </w:rPr>
              <w:t>Наименование</w:t>
            </w:r>
            <w:proofErr w:type="spellEnd"/>
            <w:r w:rsidRPr="00EA33B8">
              <w:rPr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E04D0" w14:textId="77777777" w:rsidR="00CE29FC" w:rsidRPr="00EA33B8" w:rsidRDefault="00CE29FC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>Количество часов для студентов отделения</w:t>
            </w:r>
          </w:p>
        </w:tc>
      </w:tr>
      <w:tr w:rsidR="00F441DE" w:rsidRPr="00EA33B8" w14:paraId="62760BF7" w14:textId="77777777" w:rsidTr="00CE29FC">
        <w:trPr>
          <w:trHeight w:val="1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F62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240" w14:textId="77777777" w:rsidR="00F441DE" w:rsidRPr="00E76632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 xml:space="preserve">Тема 1 </w:t>
            </w:r>
            <w:r w:rsidR="00E76632" w:rsidRPr="00E76632">
              <w:rPr>
                <w:sz w:val="20"/>
                <w:szCs w:val="20"/>
                <w:lang w:val="ru-RU"/>
              </w:rPr>
              <w:t>Основные понятия о контроллинге: сущность, цели, задачи, виды, структура</w:t>
            </w:r>
          </w:p>
          <w:p w14:paraId="04BD69C7" w14:textId="77777777" w:rsidR="00F441DE" w:rsidRPr="00EA33B8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</w:p>
          <w:p w14:paraId="718FB9AD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Контроллинг: основные понятия, цели, задачи</w:t>
            </w:r>
          </w:p>
          <w:p w14:paraId="31D31F81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Затраты на персонал и их структура</w:t>
            </w:r>
          </w:p>
          <w:p w14:paraId="0B6C62DF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Бюджетирование работы с персоналом как инструмент контроллинга</w:t>
            </w:r>
          </w:p>
          <w:p w14:paraId="5819B1AB" w14:textId="77777777" w:rsidR="00F441DE" w:rsidRPr="00EA33B8" w:rsidRDefault="00E76632" w:rsidP="00E76632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Анализ и контроллинг издержек на персонал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0D9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4F5E72C2" w14:textId="77777777" w:rsidTr="00CE29FC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BBD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8EA" w14:textId="77777777" w:rsidR="00F441DE" w:rsidRPr="00E76632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 xml:space="preserve">Тема 2 </w:t>
            </w:r>
            <w:r w:rsidR="00E76632" w:rsidRPr="00E76632">
              <w:rPr>
                <w:sz w:val="20"/>
                <w:szCs w:val="20"/>
                <w:lang w:val="ru-RU"/>
              </w:rPr>
              <w:t>Методы, приёмы контроллинга, информационная база</w:t>
            </w:r>
          </w:p>
          <w:p w14:paraId="12D09807" w14:textId="77777777" w:rsidR="00F441DE" w:rsidRPr="00EA33B8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</w:p>
          <w:p w14:paraId="6764EECD" w14:textId="77777777" w:rsidR="00F441DE" w:rsidRPr="00EA33B8" w:rsidRDefault="00E76632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Методология контроллинга на промышленном предприятии</w:t>
            </w:r>
          </w:p>
          <w:p w14:paraId="262A1966" w14:textId="77777777" w:rsidR="00E76632" w:rsidRPr="00EA33B8" w:rsidRDefault="00E76632" w:rsidP="00E76632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Методология системного подхода к управлению на основе контроллинга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940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26D94FCD" w14:textId="77777777" w:rsidTr="00CE29FC">
        <w:trPr>
          <w:trHeight w:val="20"/>
        </w:trPr>
        <w:tc>
          <w:tcPr>
            <w:tcW w:w="699" w:type="dxa"/>
            <w:tcBorders>
              <w:top w:val="single" w:sz="4" w:space="0" w:color="auto"/>
            </w:tcBorders>
          </w:tcPr>
          <w:p w14:paraId="75655364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B3D1824" w14:textId="77777777" w:rsidR="00F441DE" w:rsidRPr="00E76632" w:rsidRDefault="00F441DE" w:rsidP="00F441DE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 xml:space="preserve">Тема 3 </w:t>
            </w:r>
            <w:r w:rsidR="00E76632" w:rsidRPr="00E76632">
              <w:rPr>
                <w:sz w:val="20"/>
                <w:szCs w:val="20"/>
                <w:lang w:val="ru-RU"/>
              </w:rPr>
              <w:t>Централизованная и децентрализованная организация контроллинга в организациях и на предприятиях транспортного комплекса</w:t>
            </w:r>
          </w:p>
          <w:p w14:paraId="01D3FDD1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</w:p>
          <w:p w14:paraId="3CBCDB25" w14:textId="77777777" w:rsidR="00F441DE" w:rsidRDefault="00E76632" w:rsidP="00F441DE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Система менеджмента качества по программам ИСО</w:t>
            </w:r>
          </w:p>
          <w:p w14:paraId="342FF854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Анализ воспроизводственных процессов на уровне предприятия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2F568FD9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4AE82382" w14:textId="77777777" w:rsidTr="00CE29FC">
        <w:trPr>
          <w:trHeight w:val="20"/>
        </w:trPr>
        <w:tc>
          <w:tcPr>
            <w:tcW w:w="699" w:type="dxa"/>
          </w:tcPr>
          <w:p w14:paraId="79D72863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E3551A7" w14:textId="77777777" w:rsidR="00F441DE" w:rsidRPr="00E76632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Тема 4 </w:t>
            </w:r>
            <w:r w:rsidR="00E76632" w:rsidRPr="00E76632">
              <w:rPr>
                <w:sz w:val="20"/>
                <w:szCs w:val="20"/>
                <w:lang w:val="ru-RU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  <w:p w14:paraId="6E8A5EE3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</w:p>
          <w:p w14:paraId="4D6727E5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Цели и задачи </w:t>
            </w:r>
            <w:r w:rsidR="00E76632" w:rsidRPr="00E76632">
              <w:rPr>
                <w:sz w:val="20"/>
                <w:szCs w:val="20"/>
                <w:lang w:val="ru-RU"/>
              </w:rPr>
              <w:t>проекта внедрения контроллинга в систему менеджмента организаций</w:t>
            </w:r>
          </w:p>
          <w:p w14:paraId="097258BB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Организационные основы </w:t>
            </w:r>
            <w:r w:rsidR="00E76632" w:rsidRPr="00E76632">
              <w:rPr>
                <w:sz w:val="20"/>
                <w:szCs w:val="20"/>
                <w:lang w:val="ru-RU"/>
              </w:rPr>
              <w:t>проекта внедрения контроллинга в систему менеджмента организаций</w:t>
            </w:r>
          </w:p>
          <w:p w14:paraId="02C2BDED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Процесс </w:t>
            </w:r>
            <w:r w:rsidR="00E76632" w:rsidRPr="00E76632">
              <w:rPr>
                <w:sz w:val="20"/>
                <w:szCs w:val="20"/>
                <w:lang w:val="ru-RU"/>
              </w:rPr>
              <w:t>проект</w:t>
            </w:r>
            <w:r w:rsidR="00E76632">
              <w:rPr>
                <w:sz w:val="20"/>
                <w:szCs w:val="20"/>
                <w:lang w:val="ru-RU"/>
              </w:rPr>
              <w:t>ирования</w:t>
            </w:r>
            <w:r w:rsidR="00E76632" w:rsidRPr="00E76632">
              <w:rPr>
                <w:sz w:val="20"/>
                <w:szCs w:val="20"/>
                <w:lang w:val="ru-RU"/>
              </w:rPr>
              <w:t xml:space="preserve"> внедрения контроллинга в систему менеджмента организаций</w:t>
            </w:r>
          </w:p>
          <w:p w14:paraId="03FCE539" w14:textId="77777777" w:rsidR="00F441DE" w:rsidRPr="00EA33B8" w:rsidRDefault="00E76632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Оценка эффективности </w:t>
            </w:r>
            <w:r w:rsidRPr="00E76632">
              <w:rPr>
                <w:sz w:val="20"/>
                <w:szCs w:val="20"/>
                <w:lang w:val="ru-RU"/>
              </w:rPr>
              <w:t>проекта внедрения контроллинга в систему менеджмента организаций</w:t>
            </w:r>
          </w:p>
        </w:tc>
        <w:tc>
          <w:tcPr>
            <w:tcW w:w="2562" w:type="dxa"/>
          </w:tcPr>
          <w:p w14:paraId="17F27110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50B6709E" w14:textId="77777777" w:rsidTr="00CE29FC">
        <w:trPr>
          <w:trHeight w:val="20"/>
        </w:trPr>
        <w:tc>
          <w:tcPr>
            <w:tcW w:w="699" w:type="dxa"/>
          </w:tcPr>
          <w:p w14:paraId="46A6FF5D" w14:textId="77777777" w:rsidR="00F441DE" w:rsidRPr="00EA33B8" w:rsidRDefault="00F441DE" w:rsidP="00F441D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F9F7FBC" w14:textId="77777777" w:rsidR="00F441DE" w:rsidRPr="00EA33B8" w:rsidRDefault="00F441DE" w:rsidP="00F441D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A33B8">
              <w:rPr>
                <w:rFonts w:cs="Times New Roman"/>
                <w:b/>
                <w:bCs/>
                <w:sz w:val="20"/>
                <w:szCs w:val="20"/>
                <w:lang w:val="ru-RU"/>
              </w:rPr>
              <w:t>Итого</w:t>
            </w:r>
            <w:r w:rsidRPr="00EA33B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74F406D1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>16</w:t>
            </w:r>
          </w:p>
        </w:tc>
      </w:tr>
    </w:tbl>
    <w:p w14:paraId="020B3E6F" w14:textId="77777777" w:rsidR="00F441DE" w:rsidRPr="00EA33B8" w:rsidRDefault="00F441DE" w:rsidP="00F441DE">
      <w:pPr>
        <w:tabs>
          <w:tab w:val="left" w:leader="underscore" w:pos="9365"/>
        </w:tabs>
        <w:jc w:val="center"/>
        <w:rPr>
          <w:b/>
        </w:rPr>
      </w:pPr>
    </w:p>
    <w:p w14:paraId="0466E46C" w14:textId="77777777" w:rsidR="00F441DE" w:rsidRPr="00EA33B8" w:rsidRDefault="00F441DE" w:rsidP="00F441DE">
      <w:pPr>
        <w:tabs>
          <w:tab w:val="left" w:leader="underscore" w:pos="9365"/>
        </w:tabs>
        <w:ind w:firstLine="567"/>
        <w:jc w:val="both"/>
        <w:rPr>
          <w:iCs/>
        </w:rPr>
      </w:pPr>
      <w:r w:rsidRPr="00EA33B8">
        <w:rPr>
          <w:iCs/>
        </w:rPr>
        <w:t>Работа выполняется письменно и включает изучение и выполнение краткого конспекта по литературе,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14:paraId="7A55AA45" w14:textId="77777777" w:rsidR="00F441DE" w:rsidRPr="00EA33B8" w:rsidRDefault="00F441DE" w:rsidP="00F441DE">
      <w:pPr>
        <w:tabs>
          <w:tab w:val="left" w:leader="underscore" w:pos="9365"/>
        </w:tabs>
        <w:jc w:val="center"/>
        <w:rPr>
          <w:b/>
        </w:rPr>
      </w:pPr>
    </w:p>
    <w:p w14:paraId="43722240" w14:textId="77777777" w:rsidR="00F441DE" w:rsidRPr="00EA33B8" w:rsidRDefault="00F441DE" w:rsidP="00F441DE">
      <w:pPr>
        <w:jc w:val="center"/>
        <w:rPr>
          <w:rFonts w:eastAsiaTheme="minorHAnsi"/>
          <w:lang w:eastAsia="en-US"/>
        </w:rPr>
      </w:pPr>
      <w:r w:rsidRPr="00EA33B8">
        <w:rPr>
          <w:b/>
        </w:rPr>
        <w:t xml:space="preserve">3.2 </w:t>
      </w:r>
      <w:r w:rsidRPr="00EA33B8">
        <w:rPr>
          <w:b/>
          <w:bCs/>
          <w:iCs/>
        </w:rPr>
        <w:t>Типовые контрольные задания лабораторных работ</w:t>
      </w:r>
    </w:p>
    <w:p w14:paraId="52F15F5B" w14:textId="77777777" w:rsidR="00CE29FC" w:rsidRDefault="00CE29FC" w:rsidP="00F441DE">
      <w:pPr>
        <w:ind w:firstLine="540"/>
        <w:jc w:val="both"/>
        <w:rPr>
          <w:iCs/>
        </w:rPr>
      </w:pPr>
    </w:p>
    <w:p w14:paraId="0C98D249" w14:textId="19B514F3" w:rsidR="00F441DE" w:rsidRPr="00EA33B8" w:rsidRDefault="00F441DE" w:rsidP="00F441DE">
      <w:pPr>
        <w:ind w:firstLine="540"/>
        <w:jc w:val="both"/>
        <w:rPr>
          <w:b/>
          <w:bCs/>
          <w:iCs/>
        </w:rPr>
      </w:pPr>
      <w:r w:rsidRPr="00EA33B8">
        <w:rPr>
          <w:iCs/>
        </w:rPr>
        <w:lastRenderedPageBreak/>
        <w:t xml:space="preserve">Варианты лабораторных работ выложены в электронной информационно-образовательной среде </w:t>
      </w:r>
      <w:proofErr w:type="spellStart"/>
      <w:r w:rsidRPr="00EA33B8">
        <w:rPr>
          <w:sz w:val="20"/>
          <w:szCs w:val="20"/>
        </w:rPr>
        <w:t>КрИЖТ</w:t>
      </w:r>
      <w:proofErr w:type="spellEnd"/>
      <w:r w:rsidRPr="00EA33B8">
        <w:rPr>
          <w:sz w:val="20"/>
          <w:szCs w:val="20"/>
        </w:rPr>
        <w:t xml:space="preserve"> </w:t>
      </w:r>
      <w:proofErr w:type="spellStart"/>
      <w:r w:rsidRPr="00EA33B8">
        <w:rPr>
          <w:sz w:val="20"/>
          <w:szCs w:val="20"/>
        </w:rPr>
        <w:t>ИрГУПС</w:t>
      </w:r>
      <w:proofErr w:type="spellEnd"/>
      <w:r w:rsidRPr="00EA33B8">
        <w:rPr>
          <w:iCs/>
        </w:rPr>
        <w:t>, доступной обучающемуся через его личный кабинет.</w:t>
      </w:r>
    </w:p>
    <w:p w14:paraId="5DC7F69C" w14:textId="77777777" w:rsidR="00F441DE" w:rsidRPr="00DA2D80" w:rsidRDefault="00F441DE" w:rsidP="00F441DE">
      <w:pPr>
        <w:ind w:firstLine="567"/>
        <w:jc w:val="both"/>
      </w:pPr>
      <w:r w:rsidRPr="00DA2D80">
        <w:t>Защита лабораторной работы предполагает предоставление письменного отчета о проделанной работе, оформленной согласно «Требованиям к оформлению текстовой документации. Нормоконтроль» и устный ответ на вопросы по теме лабораторной работы.</w:t>
      </w:r>
    </w:p>
    <w:p w14:paraId="5B4CB26F" w14:textId="77777777" w:rsidR="00F441DE" w:rsidRPr="00EA33B8" w:rsidRDefault="00F441DE" w:rsidP="00F441DE">
      <w:pPr>
        <w:ind w:firstLine="540"/>
        <w:jc w:val="both"/>
        <w:rPr>
          <w:iCs/>
        </w:rPr>
      </w:pPr>
      <w:r w:rsidRPr="00EA33B8">
        <w:rPr>
          <w:iCs/>
        </w:rPr>
        <w:t>Ниже приведены образцы типовых заданий для выполнения лабораторных работ по темам, предусмотренным рабочей программой.</w:t>
      </w:r>
    </w:p>
    <w:p w14:paraId="28663E84" w14:textId="77777777" w:rsidR="00F441DE" w:rsidRPr="00EA33B8" w:rsidRDefault="00F441DE" w:rsidP="00F441DE">
      <w:pPr>
        <w:ind w:firstLine="540"/>
        <w:jc w:val="both"/>
        <w:rPr>
          <w:iCs/>
        </w:rPr>
      </w:pPr>
    </w:p>
    <w:p w14:paraId="757920E5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42EFF451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4D4D96">
        <w:rPr>
          <w:i/>
          <w:iCs/>
        </w:rPr>
        <w:t>Управленческий учет</w:t>
      </w:r>
      <w:r w:rsidR="00FF5976" w:rsidRPr="00FF5976">
        <w:rPr>
          <w:i/>
          <w:iCs/>
        </w:rPr>
        <w:t xml:space="preserve"> как основополагающий элемент системы контроллинга</w:t>
      </w:r>
      <w:r w:rsidRPr="00EA33B8">
        <w:rPr>
          <w:i/>
          <w:iCs/>
        </w:rPr>
        <w:t>»</w:t>
      </w:r>
    </w:p>
    <w:p w14:paraId="0A7C9C79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022D67DD" w14:textId="77777777" w:rsidR="00D25B89" w:rsidRDefault="00D25B89" w:rsidP="00535ABA">
      <w:pPr>
        <w:ind w:firstLine="709"/>
        <w:jc w:val="both"/>
      </w:pPr>
    </w:p>
    <w:p w14:paraId="698B87A6" w14:textId="4D6DA3B0" w:rsidR="00535ABA" w:rsidRPr="00D17B8F" w:rsidRDefault="00535ABA" w:rsidP="00535ABA">
      <w:pPr>
        <w:ind w:firstLine="709"/>
        <w:jc w:val="both"/>
      </w:pPr>
      <w:r w:rsidRPr="00D17B8F">
        <w:t xml:space="preserve">Изучите </w:t>
      </w:r>
      <w:r>
        <w:t xml:space="preserve">теоретические материалы на </w:t>
      </w:r>
      <w:proofErr w:type="gramStart"/>
      <w:r>
        <w:t xml:space="preserve">тему </w:t>
      </w:r>
      <w:r w:rsidRPr="00D17B8F">
        <w:t xml:space="preserve"> «</w:t>
      </w:r>
      <w:proofErr w:type="gramEnd"/>
      <w:r>
        <w:rPr>
          <w:i/>
          <w:iCs/>
        </w:rPr>
        <w:t>Управленческий учет в системе управления организацией</w:t>
      </w:r>
      <w:r w:rsidRPr="00D17B8F">
        <w:t>»</w:t>
      </w:r>
      <w:r>
        <w:t xml:space="preserve"> и представьте в виде ментальной карты основные характеристики управленческого учета как элемента системы контроллинга, составьте облако тегов объемом 50 слов, которые отражают специфику данного элемента. </w:t>
      </w:r>
    </w:p>
    <w:p w14:paraId="28DFE644" w14:textId="77777777" w:rsidR="00F441DE" w:rsidRDefault="00F441DE" w:rsidP="000E1119">
      <w:pPr>
        <w:ind w:firstLine="567"/>
        <w:jc w:val="both"/>
        <w:rPr>
          <w:b/>
        </w:rPr>
      </w:pPr>
    </w:p>
    <w:p w14:paraId="309174F4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57407B99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Контроль как элемент системы контроллинга</w:t>
      </w:r>
      <w:r w:rsidRPr="00EA33B8">
        <w:rPr>
          <w:i/>
          <w:iCs/>
        </w:rPr>
        <w:t>»</w:t>
      </w:r>
    </w:p>
    <w:p w14:paraId="5FD276F2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27F71858" w14:textId="77777777" w:rsidR="00D25B89" w:rsidRDefault="00D25B89" w:rsidP="002947B1">
      <w:pPr>
        <w:ind w:firstLine="709"/>
        <w:jc w:val="both"/>
      </w:pPr>
    </w:p>
    <w:p w14:paraId="2829FE01" w14:textId="17836CF1" w:rsidR="002947B1" w:rsidRPr="00D17B8F" w:rsidRDefault="002947B1" w:rsidP="002947B1">
      <w:pPr>
        <w:ind w:firstLine="709"/>
        <w:jc w:val="both"/>
      </w:pPr>
      <w:r w:rsidRPr="00D17B8F">
        <w:t xml:space="preserve">Изучите </w:t>
      </w:r>
      <w:r w:rsidR="00535ABA">
        <w:t xml:space="preserve">теоретические материалы на </w:t>
      </w:r>
      <w:proofErr w:type="gramStart"/>
      <w:r w:rsidR="00535ABA">
        <w:t xml:space="preserve">тему </w:t>
      </w:r>
      <w:r w:rsidRPr="00D17B8F">
        <w:t xml:space="preserve"> «</w:t>
      </w:r>
      <w:proofErr w:type="gramEnd"/>
      <w:r w:rsidR="00535ABA" w:rsidRPr="00FF5976">
        <w:rPr>
          <w:i/>
          <w:iCs/>
        </w:rPr>
        <w:t xml:space="preserve">Контроль как </w:t>
      </w:r>
      <w:r w:rsidR="00535ABA">
        <w:rPr>
          <w:i/>
          <w:iCs/>
        </w:rPr>
        <w:t>функция менеджмента</w:t>
      </w:r>
      <w:r w:rsidRPr="00D17B8F">
        <w:t>»</w:t>
      </w:r>
      <w:r>
        <w:t xml:space="preserve"> и представьте в виде ментальной карты основные </w:t>
      </w:r>
      <w:r w:rsidR="00535ABA">
        <w:t>характеристики контроля как элемента системы контроллинга</w:t>
      </w:r>
      <w:r>
        <w:t xml:space="preserve">, составьте облако тегов объемом 50 слов, которые отражают специфику </w:t>
      </w:r>
      <w:r w:rsidR="00535ABA">
        <w:t>данного элемента</w:t>
      </w:r>
      <w:r>
        <w:t xml:space="preserve">. </w:t>
      </w:r>
    </w:p>
    <w:p w14:paraId="6E0228E7" w14:textId="77777777" w:rsidR="00F441DE" w:rsidRPr="00EA33B8" w:rsidRDefault="00F441DE" w:rsidP="00F441DE">
      <w:pPr>
        <w:jc w:val="center"/>
        <w:rPr>
          <w:i/>
          <w:iCs/>
        </w:rPr>
      </w:pPr>
    </w:p>
    <w:p w14:paraId="63E81D21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5AB25487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Концептуальные основы контроллинга с учетом специфики организаций и предприятий транспортного комплекса</w:t>
      </w:r>
      <w:r w:rsidRPr="00EA33B8">
        <w:rPr>
          <w:i/>
          <w:iCs/>
        </w:rPr>
        <w:t>»</w:t>
      </w:r>
    </w:p>
    <w:p w14:paraId="06619B35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15090EA4" w14:textId="77777777" w:rsidR="00D25B89" w:rsidRDefault="00D25B89" w:rsidP="003F6846">
      <w:pPr>
        <w:ind w:firstLine="567"/>
        <w:jc w:val="both"/>
        <w:rPr>
          <w:bCs/>
        </w:rPr>
      </w:pPr>
    </w:p>
    <w:p w14:paraId="698C03C3" w14:textId="77ABCDF4" w:rsidR="00F441DE" w:rsidRPr="00EA33B8" w:rsidRDefault="003F6846" w:rsidP="003F6846">
      <w:pPr>
        <w:ind w:firstLine="567"/>
        <w:jc w:val="both"/>
        <w:rPr>
          <w:bCs/>
        </w:rPr>
      </w:pPr>
      <w:r>
        <w:rPr>
          <w:bCs/>
        </w:rPr>
        <w:t xml:space="preserve">Выделить специфические особенности функционирования </w:t>
      </w:r>
      <w:r w:rsidRPr="003F6846">
        <w:rPr>
          <w:bCs/>
        </w:rPr>
        <w:t>организаций и предприятий транспортного комплекса</w:t>
      </w:r>
      <w:r>
        <w:rPr>
          <w:bCs/>
        </w:rPr>
        <w:t xml:space="preserve"> (</w:t>
      </w:r>
      <w:r w:rsidRPr="003F6846">
        <w:rPr>
          <w:iCs/>
        </w:rPr>
        <w:t>на примере одного предприятия</w:t>
      </w:r>
      <w:r>
        <w:rPr>
          <w:bCs/>
        </w:rPr>
        <w:t>). Выявить и обосновать их влияние на методику, инструменты и приемы проведения контроллинга</w:t>
      </w:r>
      <w:r w:rsidR="00C33041">
        <w:rPr>
          <w:bCs/>
        </w:rPr>
        <w:t>. Результаты представить в табличной форме.</w:t>
      </w:r>
    </w:p>
    <w:p w14:paraId="3B7942EE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36097E4D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Контроллинг функциональных областей деятельности организаций и предприятий транспортного комплекса</w:t>
      </w:r>
      <w:r w:rsidRPr="00EA33B8">
        <w:rPr>
          <w:i/>
          <w:iCs/>
        </w:rPr>
        <w:t>»</w:t>
      </w:r>
    </w:p>
    <w:p w14:paraId="253F21A5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68935835" w14:textId="77777777" w:rsidR="00D25B89" w:rsidRDefault="00D25B89" w:rsidP="003F6846">
      <w:pPr>
        <w:ind w:firstLine="567"/>
        <w:jc w:val="both"/>
        <w:rPr>
          <w:iCs/>
        </w:rPr>
      </w:pPr>
    </w:p>
    <w:p w14:paraId="01FA9056" w14:textId="3B092313" w:rsidR="003F6846" w:rsidRPr="003F6846" w:rsidRDefault="003F6846" w:rsidP="003F6846">
      <w:pPr>
        <w:ind w:firstLine="567"/>
        <w:jc w:val="both"/>
        <w:rPr>
          <w:iCs/>
        </w:rPr>
      </w:pPr>
      <w:r w:rsidRPr="003F6846">
        <w:rPr>
          <w:iCs/>
        </w:rPr>
        <w:t xml:space="preserve">Выделить </w:t>
      </w:r>
      <w:r>
        <w:rPr>
          <w:iCs/>
        </w:rPr>
        <w:t xml:space="preserve">не менее пяти </w:t>
      </w:r>
      <w:r w:rsidRPr="003F6846">
        <w:rPr>
          <w:iCs/>
        </w:rPr>
        <w:t>основны</w:t>
      </w:r>
      <w:r>
        <w:rPr>
          <w:iCs/>
        </w:rPr>
        <w:t>х</w:t>
      </w:r>
      <w:r w:rsidRPr="003F6846">
        <w:rPr>
          <w:iCs/>
        </w:rPr>
        <w:t xml:space="preserve"> функциональны</w:t>
      </w:r>
      <w:r>
        <w:rPr>
          <w:iCs/>
        </w:rPr>
        <w:t>х</w:t>
      </w:r>
      <w:r w:rsidRPr="003F6846">
        <w:rPr>
          <w:iCs/>
        </w:rPr>
        <w:t xml:space="preserve"> облас</w:t>
      </w:r>
      <w:r>
        <w:rPr>
          <w:iCs/>
        </w:rPr>
        <w:t>тей</w:t>
      </w:r>
      <w:r w:rsidRPr="003F6846">
        <w:rPr>
          <w:iCs/>
        </w:rPr>
        <w:t xml:space="preserve"> деятельности организаций и предприятий транспортного комплекса (на примере одного предприятия)</w:t>
      </w:r>
      <w:r>
        <w:rPr>
          <w:iCs/>
        </w:rPr>
        <w:t>, предложить и обосновать применение инструментов оперативного контроллинга. Результаты представить в табличной форме.</w:t>
      </w:r>
    </w:p>
    <w:p w14:paraId="7BEC3558" w14:textId="77777777" w:rsidR="00D25B89" w:rsidRDefault="00D25B89" w:rsidP="00F441DE">
      <w:pPr>
        <w:jc w:val="center"/>
        <w:rPr>
          <w:i/>
          <w:iCs/>
        </w:rPr>
      </w:pPr>
    </w:p>
    <w:p w14:paraId="047FDB1C" w14:textId="3B8F1A2E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38056690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</w:t>
      </w:r>
      <w:r w:rsidRPr="00EA33B8">
        <w:rPr>
          <w:i/>
          <w:iCs/>
        </w:rPr>
        <w:t>»</w:t>
      </w:r>
    </w:p>
    <w:p w14:paraId="423C8549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 xml:space="preserve"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 </w:t>
      </w:r>
    </w:p>
    <w:p w14:paraId="0DEC3DBD" w14:textId="77777777" w:rsidR="00D25B89" w:rsidRDefault="00D25B89" w:rsidP="003F6846">
      <w:pPr>
        <w:ind w:firstLine="567"/>
        <w:jc w:val="both"/>
      </w:pPr>
    </w:p>
    <w:p w14:paraId="26D20A0D" w14:textId="2FC75A9E" w:rsidR="003F6846" w:rsidRPr="00EA33B8" w:rsidRDefault="003F6846" w:rsidP="003F6846">
      <w:pPr>
        <w:ind w:firstLine="567"/>
        <w:jc w:val="both"/>
      </w:pPr>
      <w:r w:rsidRPr="00EA33B8">
        <w:t xml:space="preserve">Провести расчет ключевых показателей эффективности бизнес-процесса «Управление персоналом» по предложенным преподавателям данным.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9"/>
        <w:gridCol w:w="1767"/>
        <w:gridCol w:w="1335"/>
        <w:gridCol w:w="1415"/>
        <w:gridCol w:w="1032"/>
        <w:gridCol w:w="1595"/>
        <w:gridCol w:w="1559"/>
      </w:tblGrid>
      <w:tr w:rsidR="003F6846" w:rsidRPr="00EA33B8" w14:paraId="4A6C3DFC" w14:textId="77777777" w:rsidTr="00A43A53">
        <w:tc>
          <w:tcPr>
            <w:tcW w:w="1391" w:type="dxa"/>
          </w:tcPr>
          <w:p w14:paraId="62D867F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Модель</w:t>
            </w:r>
          </w:p>
        </w:tc>
        <w:tc>
          <w:tcPr>
            <w:tcW w:w="1789" w:type="dxa"/>
          </w:tcPr>
          <w:p w14:paraId="2319675E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Показатель эффективности</w:t>
            </w:r>
          </w:p>
        </w:tc>
        <w:tc>
          <w:tcPr>
            <w:tcW w:w="1379" w:type="dxa"/>
          </w:tcPr>
          <w:p w14:paraId="209F458F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proofErr w:type="spellStart"/>
            <w:r w:rsidRPr="00EA33B8">
              <w:rPr>
                <w:sz w:val="20"/>
                <w:szCs w:val="20"/>
              </w:rPr>
              <w:t>Ед.изм</w:t>
            </w:r>
            <w:proofErr w:type="spellEnd"/>
            <w:r w:rsidRPr="00EA33B8">
              <w:rPr>
                <w:sz w:val="20"/>
                <w:szCs w:val="20"/>
              </w:rPr>
              <w:t>.</w:t>
            </w:r>
          </w:p>
        </w:tc>
        <w:tc>
          <w:tcPr>
            <w:tcW w:w="1454" w:type="dxa"/>
          </w:tcPr>
          <w:p w14:paraId="193C5292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Формула</w:t>
            </w:r>
          </w:p>
        </w:tc>
        <w:tc>
          <w:tcPr>
            <w:tcW w:w="1055" w:type="dxa"/>
          </w:tcPr>
          <w:p w14:paraId="3A3879CA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Расчет</w:t>
            </w:r>
          </w:p>
        </w:tc>
        <w:tc>
          <w:tcPr>
            <w:tcW w:w="1622" w:type="dxa"/>
          </w:tcPr>
          <w:p w14:paraId="23A5108D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588" w:type="dxa"/>
          </w:tcPr>
          <w:p w14:paraId="0E78C6B8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Описание /назначение</w:t>
            </w:r>
          </w:p>
        </w:tc>
      </w:tr>
      <w:tr w:rsidR="003F6846" w:rsidRPr="00EA33B8" w14:paraId="6D8EA7E9" w14:textId="77777777" w:rsidTr="00A43A53">
        <w:tc>
          <w:tcPr>
            <w:tcW w:w="1391" w:type="dxa"/>
          </w:tcPr>
          <w:p w14:paraId="3592CEC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5C13872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7434BB5B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26048A3F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73853DA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6F5982D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6DBE936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</w:tr>
      <w:tr w:rsidR="003F6846" w:rsidRPr="00EA33B8" w14:paraId="44F9030E" w14:textId="77777777" w:rsidTr="00A43A53">
        <w:tc>
          <w:tcPr>
            <w:tcW w:w="1391" w:type="dxa"/>
          </w:tcPr>
          <w:p w14:paraId="14CC9A0C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083E705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5E687300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810A615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1C060B9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2C4B8508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83B45FE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F70B80" w14:textId="77777777" w:rsidR="00F441DE" w:rsidRPr="00EA33B8" w:rsidRDefault="00F441DE" w:rsidP="00F441DE">
      <w:pPr>
        <w:jc w:val="center"/>
      </w:pPr>
    </w:p>
    <w:p w14:paraId="6380F80D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65B900A8" w14:textId="77777777" w:rsidR="00F441DE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Элементы внутреннего контроля в организации: внутренний аудит и управленческий контроль</w:t>
      </w:r>
      <w:r w:rsidRPr="00EA33B8">
        <w:rPr>
          <w:i/>
          <w:iCs/>
        </w:rPr>
        <w:t>»</w:t>
      </w:r>
    </w:p>
    <w:p w14:paraId="055B297E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15536EF0" w14:textId="77777777" w:rsidR="003F6846" w:rsidRDefault="003F6846" w:rsidP="003F6846">
      <w:pPr>
        <w:ind w:firstLine="567"/>
        <w:jc w:val="both"/>
        <w:rPr>
          <w:iCs/>
        </w:rPr>
      </w:pPr>
    </w:p>
    <w:p w14:paraId="3CD3AE73" w14:textId="77777777" w:rsidR="003F6846" w:rsidRPr="00EA33B8" w:rsidRDefault="003F6846" w:rsidP="003F6846">
      <w:pPr>
        <w:ind w:firstLine="567"/>
        <w:jc w:val="both"/>
        <w:rPr>
          <w:iCs/>
        </w:rPr>
      </w:pPr>
      <w:r w:rsidRPr="00EA33B8">
        <w:rPr>
          <w:iCs/>
        </w:rPr>
        <w:t>Провести распределение функций внутреннего аудита и управленческого контроля сотрудников подразделения по управлению персоналом в процессе «Управление персоналом». Результаты представить в виде «Матрицы распределения функциональных обязанностей», так же необходимо разработать и представить выдержки из должностных инструкции сотрудников, отражающих обязанности осуществления внутреннего аудита и управленческого контроля.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4"/>
        <w:gridCol w:w="1387"/>
        <w:gridCol w:w="1337"/>
        <w:gridCol w:w="1337"/>
        <w:gridCol w:w="1337"/>
        <w:gridCol w:w="1338"/>
        <w:gridCol w:w="1382"/>
      </w:tblGrid>
      <w:tr w:rsidR="003F6846" w:rsidRPr="00EA33B8" w14:paraId="1ECBD43B" w14:textId="77777777" w:rsidTr="00A43A53">
        <w:tc>
          <w:tcPr>
            <w:tcW w:w="1948" w:type="dxa"/>
            <w:vMerge w:val="restart"/>
          </w:tcPr>
          <w:p w14:paraId="1FD853A3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Функции внутреннего аудита и управленческого контроля</w:t>
            </w:r>
          </w:p>
        </w:tc>
        <w:tc>
          <w:tcPr>
            <w:tcW w:w="8330" w:type="dxa"/>
            <w:gridSpan w:val="6"/>
          </w:tcPr>
          <w:p w14:paraId="490D503B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Должностные лица подразделения по управлению персоналом</w:t>
            </w:r>
          </w:p>
        </w:tc>
      </w:tr>
      <w:tr w:rsidR="003F6846" w:rsidRPr="00EA33B8" w14:paraId="0054A3F3" w14:textId="77777777" w:rsidTr="00A43A53">
        <w:tc>
          <w:tcPr>
            <w:tcW w:w="1948" w:type="dxa"/>
            <w:vMerge/>
          </w:tcPr>
          <w:p w14:paraId="0C99AB63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50A12B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Начальник департамента по УП</w:t>
            </w:r>
          </w:p>
        </w:tc>
        <w:tc>
          <w:tcPr>
            <w:tcW w:w="1388" w:type="dxa"/>
          </w:tcPr>
          <w:p w14:paraId="7643F544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8" w:type="dxa"/>
          </w:tcPr>
          <w:p w14:paraId="28251B47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8" w:type="dxa"/>
          </w:tcPr>
          <w:p w14:paraId="32944A16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9" w:type="dxa"/>
          </w:tcPr>
          <w:p w14:paraId="7DEAF8EB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9" w:type="dxa"/>
          </w:tcPr>
          <w:p w14:paraId="3A5C41CA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Специалист по управлению персоналом</w:t>
            </w:r>
          </w:p>
        </w:tc>
      </w:tr>
      <w:tr w:rsidR="003F6846" w:rsidRPr="00EA33B8" w14:paraId="701593CF" w14:textId="77777777" w:rsidTr="00A43A53">
        <w:tc>
          <w:tcPr>
            <w:tcW w:w="1948" w:type="dxa"/>
          </w:tcPr>
          <w:p w14:paraId="4A22524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BB660E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2D46FD6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743BDA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28CF1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759DAEB2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3D43E0D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06D46822" w14:textId="77777777" w:rsidR="003F6846" w:rsidRPr="00EA33B8" w:rsidRDefault="003F6846" w:rsidP="003F6846">
      <w:pPr>
        <w:ind w:firstLine="567"/>
        <w:jc w:val="both"/>
        <w:rPr>
          <w:iCs/>
        </w:rPr>
      </w:pPr>
    </w:p>
    <w:p w14:paraId="177F5F27" w14:textId="77777777" w:rsidR="00CE29FC" w:rsidRDefault="00CE29FC" w:rsidP="00F36651">
      <w:pPr>
        <w:jc w:val="center"/>
        <w:rPr>
          <w:b/>
        </w:rPr>
      </w:pPr>
    </w:p>
    <w:p w14:paraId="5CD6E0B8" w14:textId="5002D3AC" w:rsidR="00F36651" w:rsidRPr="003556AA" w:rsidRDefault="00F36651" w:rsidP="00F36651">
      <w:pPr>
        <w:jc w:val="center"/>
        <w:rPr>
          <w:b/>
        </w:rPr>
      </w:pPr>
      <w:r>
        <w:rPr>
          <w:b/>
        </w:rPr>
        <w:t>3.</w:t>
      </w:r>
      <w:r w:rsidR="00F441DE">
        <w:rPr>
          <w:b/>
        </w:rPr>
        <w:t>3</w:t>
      </w:r>
      <w:r>
        <w:rPr>
          <w:b/>
        </w:rPr>
        <w:t xml:space="preserve"> </w:t>
      </w:r>
      <w:r w:rsidRPr="003556AA">
        <w:rPr>
          <w:b/>
        </w:rPr>
        <w:t xml:space="preserve">Перечень теоретических вопросов к </w:t>
      </w:r>
      <w:r>
        <w:rPr>
          <w:b/>
        </w:rPr>
        <w:t>зачет</w:t>
      </w:r>
      <w:r w:rsidRPr="003556AA">
        <w:rPr>
          <w:b/>
        </w:rPr>
        <w:t>у</w:t>
      </w:r>
    </w:p>
    <w:p w14:paraId="3A77C9D6" w14:textId="77777777" w:rsidR="00F36651" w:rsidRDefault="00F36651" w:rsidP="00F36651">
      <w:pPr>
        <w:jc w:val="center"/>
      </w:pPr>
      <w:r w:rsidRPr="003556AA">
        <w:t>(для оценки знаний)</w:t>
      </w:r>
    </w:p>
    <w:p w14:paraId="5C82CB22" w14:textId="77777777" w:rsidR="00D25B89" w:rsidRDefault="00D25B89" w:rsidP="00F36651">
      <w:pPr>
        <w:rPr>
          <w:rFonts w:eastAsia="Calibri"/>
          <w:lang w:eastAsia="en-US"/>
        </w:rPr>
      </w:pPr>
    </w:p>
    <w:p w14:paraId="2086EC2A" w14:textId="22F6435B" w:rsidR="00F36651" w:rsidRPr="00F17A73" w:rsidRDefault="00F17A73" w:rsidP="00D25B89">
      <w:pPr>
        <w:ind w:firstLine="709"/>
        <w:rPr>
          <w:rFonts w:eastAsia="Calibri"/>
          <w:lang w:eastAsia="en-US"/>
        </w:rPr>
      </w:pPr>
      <w:r w:rsidRPr="00F17A73">
        <w:rPr>
          <w:rFonts w:eastAsia="Calibri"/>
          <w:lang w:eastAsia="en-US"/>
        </w:rPr>
        <w:t>Раздел 1. Контроллинг в системе управления организацией и предприятием транспортного комплекса</w:t>
      </w:r>
    </w:p>
    <w:p w14:paraId="731EBD6E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iCs/>
          <w:sz w:val="24"/>
          <w:szCs w:val="24"/>
        </w:rPr>
      </w:pPr>
      <w:r w:rsidRPr="00BB4A50">
        <w:rPr>
          <w:iCs/>
          <w:sz w:val="24"/>
          <w:szCs w:val="24"/>
        </w:rPr>
        <w:t xml:space="preserve">Система показателей международной статистики труда. </w:t>
      </w:r>
    </w:p>
    <w:p w14:paraId="7D560B4F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iCs/>
          <w:sz w:val="24"/>
          <w:szCs w:val="24"/>
        </w:rPr>
      </w:pPr>
      <w:r w:rsidRPr="00BB4A50">
        <w:rPr>
          <w:iCs/>
          <w:sz w:val="24"/>
          <w:szCs w:val="24"/>
        </w:rPr>
        <w:t>Назначение Международной Организации Труда (МОТ).</w:t>
      </w:r>
    </w:p>
    <w:p w14:paraId="68FCDAB2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bCs/>
          <w:sz w:val="24"/>
          <w:szCs w:val="24"/>
        </w:rPr>
        <w:t>Понятие трудовых ресурсов. Расчет численности трудовых ресурсов</w:t>
      </w:r>
    </w:p>
    <w:p w14:paraId="475EC863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Баланс трудовых ресурсов и его назначение </w:t>
      </w:r>
    </w:p>
    <w:p w14:paraId="1A3A631F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bCs/>
          <w:sz w:val="24"/>
          <w:szCs w:val="24"/>
        </w:rPr>
        <w:t>Статистическое изучение рынка труда</w:t>
      </w:r>
      <w:r w:rsidRPr="00BB4A50">
        <w:rPr>
          <w:sz w:val="24"/>
          <w:szCs w:val="24"/>
        </w:rPr>
        <w:t xml:space="preserve"> </w:t>
      </w:r>
    </w:p>
    <w:p w14:paraId="4CF957FB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Определение обеспеченности предприятий рабочей силой </w:t>
      </w:r>
    </w:p>
    <w:p w14:paraId="14B1091C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>Показатели движения рабочей силы</w:t>
      </w:r>
    </w:p>
    <w:p w14:paraId="66B7313D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Учет рабочего времени и показатели его использования </w:t>
      </w:r>
    </w:p>
    <w:p w14:paraId="1CE8E899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>Анализ использования трудовых ресурсов</w:t>
      </w:r>
    </w:p>
    <w:p w14:paraId="2E2FFD97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Фонды рабочего времени </w:t>
      </w:r>
    </w:p>
    <w:p w14:paraId="022052B1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>Баланс рабочего времени и значение</w:t>
      </w:r>
    </w:p>
    <w:p w14:paraId="2D10F2B2" w14:textId="77777777" w:rsidR="00F36651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Показатели использования рабочих мест по сменам </w:t>
      </w:r>
    </w:p>
    <w:p w14:paraId="7E3B5873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lastRenderedPageBreak/>
        <w:t>. Измерение уровня производительности труда.</w:t>
      </w:r>
    </w:p>
    <w:p w14:paraId="45BD370D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Методы определения производительности труда.</w:t>
      </w:r>
    </w:p>
    <w:p w14:paraId="06F5D08F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Анализ динамики производительности труда.</w:t>
      </w:r>
    </w:p>
    <w:p w14:paraId="1F4EA178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Методы изучения факторов роста производительности труда.</w:t>
      </w:r>
    </w:p>
    <w:p w14:paraId="26952FD1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Особенности расчета производительности </w:t>
      </w:r>
      <w:proofErr w:type="gramStart"/>
      <w:r w:rsidRPr="008559ED">
        <w:rPr>
          <w:sz w:val="24"/>
          <w:szCs w:val="24"/>
        </w:rPr>
        <w:t>труда  в</w:t>
      </w:r>
      <w:proofErr w:type="gramEnd"/>
      <w:r w:rsidRPr="008559ED">
        <w:rPr>
          <w:sz w:val="24"/>
          <w:szCs w:val="24"/>
        </w:rPr>
        <w:t xml:space="preserve"> отраслях экономики. </w:t>
      </w:r>
    </w:p>
    <w:p w14:paraId="445839BF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Определение производительности </w:t>
      </w:r>
      <w:proofErr w:type="gramStart"/>
      <w:r w:rsidRPr="008559ED">
        <w:rPr>
          <w:sz w:val="24"/>
          <w:szCs w:val="24"/>
        </w:rPr>
        <w:t>труда  на</w:t>
      </w:r>
      <w:proofErr w:type="gramEnd"/>
      <w:r w:rsidRPr="008559ED">
        <w:rPr>
          <w:sz w:val="24"/>
          <w:szCs w:val="24"/>
        </w:rPr>
        <w:t xml:space="preserve"> железнодорожном транспорте. </w:t>
      </w:r>
    </w:p>
    <w:p w14:paraId="07AC1F8B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Понятие заработной платы и стоимости рабочей силы. Формы и системы оплаты труда. </w:t>
      </w:r>
    </w:p>
    <w:p w14:paraId="7142D216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Состав фонда заработной платы и выплат социального характера.</w:t>
      </w:r>
    </w:p>
    <w:p w14:paraId="2B8297D8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Средний уровень заработной платы.</w:t>
      </w:r>
    </w:p>
    <w:p w14:paraId="4C080B11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Состав </w:t>
      </w:r>
      <w:proofErr w:type="gramStart"/>
      <w:r w:rsidRPr="008559ED">
        <w:rPr>
          <w:sz w:val="24"/>
          <w:szCs w:val="24"/>
        </w:rPr>
        <w:t>затрат  на</w:t>
      </w:r>
      <w:proofErr w:type="gramEnd"/>
      <w:r w:rsidRPr="008559ED">
        <w:rPr>
          <w:sz w:val="24"/>
          <w:szCs w:val="24"/>
        </w:rPr>
        <w:t xml:space="preserve"> рабочую силу в России и за рубежом.</w:t>
      </w:r>
    </w:p>
    <w:p w14:paraId="6B9D5D98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Изучение влияния условий труда на его производительность</w:t>
      </w:r>
    </w:p>
    <w:p w14:paraId="0F1C88EE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Анализ трудовых показателей как основа аудита персонала</w:t>
      </w:r>
    </w:p>
    <w:p w14:paraId="54BDDDEA" w14:textId="77777777" w:rsidR="00F36651" w:rsidRPr="00E76632" w:rsidRDefault="00F17A73" w:rsidP="00D25B89">
      <w:pPr>
        <w:ind w:firstLine="709"/>
        <w:rPr>
          <w:rFonts w:eastAsia="Calibri"/>
          <w:lang w:eastAsia="en-US"/>
        </w:rPr>
      </w:pPr>
      <w:r w:rsidRPr="00E76632">
        <w:rPr>
          <w:rFonts w:eastAsia="Calibri"/>
          <w:lang w:eastAsia="en-US"/>
        </w:rPr>
        <w:t xml:space="preserve">Раздел 2. Организационно-методические основы создания и внедрения системы контроллинга на предприятиях и в организациях транспортного комплекса </w:t>
      </w:r>
    </w:p>
    <w:p w14:paraId="12F7307A" w14:textId="77777777" w:rsidR="00F36651" w:rsidRPr="008452D2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452D2">
        <w:rPr>
          <w:bCs/>
          <w:sz w:val="24"/>
          <w:szCs w:val="24"/>
        </w:rPr>
        <w:t xml:space="preserve">Сущность и основные этапы развития контроллинга. Задачи, функции и цели контроллинга. </w:t>
      </w:r>
    </w:p>
    <w:p w14:paraId="300B8353" w14:textId="77777777" w:rsidR="00F36651" w:rsidRPr="008452D2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452D2">
        <w:rPr>
          <w:bCs/>
          <w:sz w:val="24"/>
          <w:szCs w:val="24"/>
        </w:rPr>
        <w:t xml:space="preserve">Сферы действия контроллинга. Роль контроллинга в системе управления персоналом и его взаимосвязь с другими функциями управления организацией. </w:t>
      </w:r>
    </w:p>
    <w:p w14:paraId="44B9DA2C" w14:textId="77777777" w:rsidR="00F36651" w:rsidRPr="008452D2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452D2">
        <w:rPr>
          <w:bCs/>
          <w:sz w:val="24"/>
          <w:szCs w:val="24"/>
        </w:rPr>
        <w:t>Основные концепции контроллинга. Особенности контроллинга персонала.</w:t>
      </w:r>
    </w:p>
    <w:p w14:paraId="28F3ADB7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Аудит рабочих мест. </w:t>
      </w:r>
    </w:p>
    <w:p w14:paraId="275C1641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Аудит найма. Аудит увольнений. </w:t>
      </w:r>
    </w:p>
    <w:p w14:paraId="12CE8E1D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>Аудит вознаграждений.</w:t>
      </w:r>
    </w:p>
    <w:p w14:paraId="192EA17D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 Аудит условий и безопасности труда. </w:t>
      </w:r>
    </w:p>
    <w:p w14:paraId="2CF5FFAB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>Аудит интеллектуального капитала.</w:t>
      </w:r>
    </w:p>
    <w:p w14:paraId="745E12FE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Аудит работы служб управления персоналом. </w:t>
      </w:r>
    </w:p>
    <w:p w14:paraId="580B8C3D" w14:textId="77777777" w:rsidR="00F36651" w:rsidRDefault="00F36651" w:rsidP="00F36651">
      <w:pPr>
        <w:jc w:val="both"/>
        <w:rPr>
          <w:bCs/>
        </w:rPr>
      </w:pPr>
    </w:p>
    <w:p w14:paraId="4E0FE4A3" w14:textId="77777777" w:rsidR="00F36651" w:rsidRPr="003556AA" w:rsidRDefault="00F36651" w:rsidP="00F36651">
      <w:pPr>
        <w:jc w:val="center"/>
        <w:rPr>
          <w:b/>
        </w:rPr>
      </w:pPr>
      <w:r w:rsidRPr="003556AA">
        <w:rPr>
          <w:b/>
        </w:rPr>
        <w:t>3.</w:t>
      </w:r>
      <w:r w:rsidR="00F441DE">
        <w:rPr>
          <w:b/>
        </w:rPr>
        <w:t>4</w:t>
      </w:r>
      <w:r w:rsidRPr="003556AA">
        <w:rPr>
          <w:b/>
        </w:rPr>
        <w:t xml:space="preserve"> Перечень </w:t>
      </w:r>
      <w:r w:rsidRPr="003148E8">
        <w:rPr>
          <w:b/>
        </w:rPr>
        <w:t xml:space="preserve">типовых простых практических заданий </w:t>
      </w:r>
      <w:r w:rsidRPr="003556AA">
        <w:rPr>
          <w:b/>
        </w:rPr>
        <w:t xml:space="preserve">к </w:t>
      </w:r>
      <w:r>
        <w:rPr>
          <w:b/>
        </w:rPr>
        <w:t>зачет</w:t>
      </w:r>
      <w:r w:rsidRPr="003556AA">
        <w:rPr>
          <w:b/>
        </w:rPr>
        <w:t>у</w:t>
      </w:r>
    </w:p>
    <w:p w14:paraId="52C3314F" w14:textId="77777777" w:rsidR="00F36651" w:rsidRPr="003148E8" w:rsidRDefault="00F36651" w:rsidP="00F36651">
      <w:pPr>
        <w:jc w:val="center"/>
      </w:pPr>
      <w:r w:rsidRPr="003148E8">
        <w:rPr>
          <w:iCs/>
        </w:rPr>
        <w:t>(для оценки умений</w:t>
      </w:r>
      <w:r w:rsidRPr="003148E8">
        <w:t>)</w:t>
      </w:r>
    </w:p>
    <w:p w14:paraId="11D05D47" w14:textId="77777777" w:rsidR="00CE29FC" w:rsidRDefault="00CE29FC" w:rsidP="00F36651">
      <w:pPr>
        <w:jc w:val="both"/>
        <w:rPr>
          <w:bCs/>
        </w:rPr>
      </w:pPr>
    </w:p>
    <w:p w14:paraId="2547735A" w14:textId="0C7223B4" w:rsidR="00F36651" w:rsidRPr="005B3952" w:rsidRDefault="00F36651" w:rsidP="00D25B89">
      <w:pPr>
        <w:ind w:firstLine="709"/>
        <w:jc w:val="both"/>
        <w:rPr>
          <w:b/>
          <w:bCs/>
        </w:rPr>
      </w:pPr>
      <w:r w:rsidRPr="005B3952">
        <w:rPr>
          <w:bCs/>
        </w:rPr>
        <w:t xml:space="preserve">Задача </w:t>
      </w:r>
      <w:proofErr w:type="gramStart"/>
      <w:r w:rsidRPr="005B3952">
        <w:rPr>
          <w:bCs/>
        </w:rPr>
        <w:t>1.Списочная</w:t>
      </w:r>
      <w:proofErr w:type="gramEnd"/>
      <w:r w:rsidRPr="005B3952">
        <w:rPr>
          <w:bCs/>
        </w:rPr>
        <w:t xml:space="preserve"> численность работников предприятия в течение отчетного месяца не менялась и составляла 68 человек на каждый день месяца. Чему равна среднесписочная численность работников за этот месяц, если из указанного числа работников 4 человека в течение всего месяца находились в очередном отпуске, 2 человека – в отпуске по беременности и родам и 1 человек отсутствовал по причине болезни.</w:t>
      </w:r>
      <w:r w:rsidRPr="005B3952">
        <w:rPr>
          <w:b/>
          <w:bCs/>
        </w:rPr>
        <w:t xml:space="preserve"> </w:t>
      </w:r>
    </w:p>
    <w:p w14:paraId="4120FA65" w14:textId="77777777" w:rsidR="00F36651" w:rsidRDefault="00F36651" w:rsidP="00D25B89">
      <w:pPr>
        <w:ind w:firstLine="709"/>
        <w:jc w:val="both"/>
        <w:rPr>
          <w:bCs/>
        </w:rPr>
      </w:pPr>
    </w:p>
    <w:p w14:paraId="2932BF19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2. Определите среднесписочную численность работников за июнь месяц, если предприятие работает с 25 июня. Численность работников списочного состава была следующей: 25 июня (вторник) 200 чел.,  26 июня (среда) 200 чел., 27 июня (четверг) 203 чел., 28 июня (пятница) 209 чел. Последние два дня месяца (29 и 30) приходились на выходные дни. На сколько изменится среднесписочная численность, если предприятие начало работать с 24 июня и списочная численность работников в первый день работы составляла 198 человек?</w:t>
      </w:r>
    </w:p>
    <w:p w14:paraId="1AD9E3B9" w14:textId="77777777" w:rsidR="00F36651" w:rsidRDefault="00F36651" w:rsidP="00D25B89">
      <w:pPr>
        <w:ind w:firstLine="709"/>
        <w:jc w:val="both"/>
        <w:rPr>
          <w:bCs/>
        </w:rPr>
      </w:pPr>
    </w:p>
    <w:p w14:paraId="3401E82E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 xml:space="preserve">Задача 3. Имеются следующие данные за апрель (в человеко-днях): работниками предприятия отработано – </w:t>
      </w:r>
      <w:proofErr w:type="gramStart"/>
      <w:r w:rsidRPr="005B3952">
        <w:rPr>
          <w:bCs/>
        </w:rPr>
        <w:t>2884;  целодневные</w:t>
      </w:r>
      <w:proofErr w:type="gramEnd"/>
      <w:r w:rsidRPr="005B3952">
        <w:rPr>
          <w:bCs/>
        </w:rPr>
        <w:t xml:space="preserve"> простои – 100; неявки на работу – 1516; в том числе с очередными отпусками – 240; выходными днями – 1200. Среднесписочная численность составляла 150 чел. Рассчитайте календарный, табельный и максимально возможные фонды времени за указанный месяц, а также календарный фонд времени за май, при условии, что среднесписочная численность останется без изменения.</w:t>
      </w:r>
    </w:p>
    <w:p w14:paraId="4834FA7D" w14:textId="77777777" w:rsidR="00F36651" w:rsidRDefault="00F36651" w:rsidP="00D25B89">
      <w:pPr>
        <w:ind w:firstLine="709"/>
        <w:jc w:val="both"/>
        <w:rPr>
          <w:bCs/>
        </w:rPr>
      </w:pPr>
    </w:p>
    <w:p w14:paraId="337A55B8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lastRenderedPageBreak/>
        <w:t>Задача 4</w:t>
      </w:r>
      <w:r>
        <w:rPr>
          <w:bCs/>
        </w:rPr>
        <w:t>.</w:t>
      </w:r>
      <w:r w:rsidRPr="005B3952">
        <w:rPr>
          <w:bCs/>
        </w:rPr>
        <w:t xml:space="preserve"> Предприятием выработано за месяц 316 тыс. тонн продукции. Затраты рабочего времени составили 3300 чел.-дней, при установленной продолжительности рабочего дня 8 часов. Определите уровни среднедневной и среднечасовой производительности труда.</w:t>
      </w:r>
    </w:p>
    <w:p w14:paraId="7737322E" w14:textId="77777777" w:rsidR="00F36651" w:rsidRDefault="00F36651" w:rsidP="00D25B89">
      <w:pPr>
        <w:ind w:firstLine="709"/>
        <w:jc w:val="both"/>
        <w:rPr>
          <w:bCs/>
        </w:rPr>
      </w:pPr>
    </w:p>
    <w:p w14:paraId="1B8D13B6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5</w:t>
      </w:r>
      <w:r>
        <w:rPr>
          <w:bCs/>
        </w:rPr>
        <w:t>.</w:t>
      </w:r>
      <w:r w:rsidRPr="005B3952">
        <w:rPr>
          <w:bCs/>
        </w:rPr>
        <w:t xml:space="preserve"> Предприятием изготовлено продукции за месяц на сумму 2650 тыс. руб. Численность рабочих составила 180 человек или 92 % от общей численности работающих на предприятии. Определите месячный уровень производительности труда в среднем на одного работника предприятия.</w:t>
      </w:r>
    </w:p>
    <w:p w14:paraId="0E39F07B" w14:textId="77777777" w:rsidR="00F36651" w:rsidRDefault="00F36651" w:rsidP="00D25B89">
      <w:pPr>
        <w:ind w:firstLine="709"/>
        <w:jc w:val="both"/>
        <w:rPr>
          <w:bCs/>
        </w:rPr>
      </w:pPr>
    </w:p>
    <w:p w14:paraId="5FCB5D79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6</w:t>
      </w:r>
      <w:r>
        <w:rPr>
          <w:bCs/>
        </w:rPr>
        <w:t>.</w:t>
      </w:r>
      <w:r w:rsidRPr="00E05ADD">
        <w:rPr>
          <w:bCs/>
        </w:rPr>
        <w:t xml:space="preserve"> </w:t>
      </w:r>
      <w:r w:rsidRPr="005B3952">
        <w:rPr>
          <w:bCs/>
        </w:rPr>
        <w:t>Определите часовой фонд заработной платы работников предприятия за июнь, если среднедневная заработная плата на одного работника составляла 715 руб. при фактической продолжительности рабочего дня 7,8 часов, а фактически отработанное время всеми работниками предприятия составило 35400 чел.-часов (доплат за неотработанные в течение смен часы не было).</w:t>
      </w:r>
    </w:p>
    <w:p w14:paraId="17CDCD0A" w14:textId="77777777" w:rsidR="00F36651" w:rsidRPr="00DD42F9" w:rsidRDefault="00F36651" w:rsidP="00F36651">
      <w:pPr>
        <w:jc w:val="both"/>
        <w:rPr>
          <w:rFonts w:eastAsia="Calibri"/>
          <w:lang w:eastAsia="en-US"/>
        </w:rPr>
      </w:pPr>
    </w:p>
    <w:p w14:paraId="4D3FC98E" w14:textId="77777777" w:rsidR="00F36651" w:rsidRDefault="00F36651" w:rsidP="00F36651">
      <w:pPr>
        <w:jc w:val="center"/>
        <w:rPr>
          <w:b/>
          <w:bCs/>
        </w:rPr>
      </w:pPr>
      <w:r>
        <w:rPr>
          <w:b/>
          <w:bCs/>
        </w:rPr>
        <w:t>3.</w:t>
      </w:r>
      <w:r w:rsidR="00F441DE">
        <w:rPr>
          <w:b/>
          <w:bCs/>
        </w:rPr>
        <w:t>5</w:t>
      </w:r>
      <w:r>
        <w:rPr>
          <w:b/>
          <w:bCs/>
        </w:rPr>
        <w:t xml:space="preserve"> Перечень типовых практических заданий к </w:t>
      </w:r>
      <w:r w:rsidRPr="00AA37C8">
        <w:rPr>
          <w:b/>
        </w:rPr>
        <w:t>зачету</w:t>
      </w:r>
    </w:p>
    <w:p w14:paraId="23242D05" w14:textId="77777777" w:rsidR="00F36651" w:rsidRPr="001E4F01" w:rsidRDefault="00F36651" w:rsidP="00F36651">
      <w:pPr>
        <w:jc w:val="center"/>
        <w:rPr>
          <w:iCs/>
        </w:rPr>
      </w:pPr>
      <w:r w:rsidRPr="001E4F01">
        <w:rPr>
          <w:iCs/>
        </w:rPr>
        <w:t>(для оценки навыков и (или) опыта деятельности)</w:t>
      </w:r>
    </w:p>
    <w:p w14:paraId="084CEB9A" w14:textId="77777777" w:rsidR="00F5243E" w:rsidRDefault="00F5243E" w:rsidP="00D25B89">
      <w:pPr>
        <w:ind w:firstLine="709"/>
        <w:jc w:val="both"/>
      </w:pPr>
    </w:p>
    <w:p w14:paraId="3DDFE9E4" w14:textId="03AC6936" w:rsidR="00F36651" w:rsidRPr="00AA37C8" w:rsidRDefault="00F36651" w:rsidP="00D25B89">
      <w:pPr>
        <w:ind w:firstLine="709"/>
        <w:jc w:val="both"/>
        <w:rPr>
          <w:bCs/>
        </w:rPr>
      </w:pPr>
      <w:r w:rsidRPr="00AA37C8">
        <w:t>Задание 1</w:t>
      </w:r>
      <w:r w:rsidR="000E6E17">
        <w:t>.</w:t>
      </w:r>
      <w:r w:rsidRPr="00AA37C8">
        <w:t xml:space="preserve"> </w:t>
      </w:r>
      <w:r w:rsidRPr="00AA37C8">
        <w:rPr>
          <w:bCs/>
        </w:rPr>
        <w:t xml:space="preserve">Определите среднюю списочную и среднюю явочную численность работников в апреле, если по предприятию имеются следующие данные за месяц, чел.-дней: фактически отработанно – 2210, число целодневных простоев – 60; число неявок за рабочие дни – 150; число неявок за выходные дни – 880. В данном месяце предприятие работало 22 дня. </w:t>
      </w:r>
    </w:p>
    <w:p w14:paraId="521C97D5" w14:textId="77777777" w:rsidR="00F36651" w:rsidRPr="00AA37C8" w:rsidRDefault="00F36651" w:rsidP="00D25B89">
      <w:pPr>
        <w:ind w:firstLine="709"/>
        <w:jc w:val="both"/>
      </w:pPr>
    </w:p>
    <w:p w14:paraId="2DF9B593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t>Задание 2</w:t>
      </w:r>
      <w:r w:rsidR="000E6E17">
        <w:t>.</w:t>
      </w:r>
      <w:r w:rsidRPr="00AA37C8">
        <w:t xml:space="preserve"> </w:t>
      </w:r>
      <w:r w:rsidRPr="00AA37C8">
        <w:rPr>
          <w:bCs/>
        </w:rPr>
        <w:t>Списочная численность работников предприятия на начало года составляла 230 чел. В течение года принято на работу 20 чел., уволено 25 чел. (в том числе в связи с окончанием срока договора 12 чел., уходом на пенсию 5 чел., поступлением в учебные заведения 2 чел., по собственному желанию 3 чел., за прогулы и другие нарушения трудовой дисциплины 3 чел.). Среднесписочная численность работников за год составила 225 чел. Постройте баланс рабочей силы и определите абсолютные и относительные показатели оборота по приему, выбытию, восполнения работников и постоянства кадров, сделайте выводы.</w:t>
      </w:r>
    </w:p>
    <w:p w14:paraId="5FB79128" w14:textId="77777777" w:rsidR="00F36651" w:rsidRPr="00AA37C8" w:rsidRDefault="00F36651" w:rsidP="00D25B89">
      <w:pPr>
        <w:ind w:firstLine="709"/>
        <w:jc w:val="both"/>
      </w:pPr>
    </w:p>
    <w:p w14:paraId="204893AF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t>Задание 3</w:t>
      </w:r>
      <w:r w:rsidR="000E6E17">
        <w:t>.</w:t>
      </w:r>
      <w:r w:rsidRPr="00AA37C8">
        <w:t xml:space="preserve"> </w:t>
      </w:r>
      <w:r w:rsidRPr="00AA37C8">
        <w:rPr>
          <w:bCs/>
        </w:rPr>
        <w:t>Имеются следующие данные по предприятию за 2 квартал (63 рабочих дня):</w:t>
      </w:r>
    </w:p>
    <w:p w14:paraId="1B56667C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отработано рабочими предприятия – 22280 чел.-</w:t>
      </w:r>
      <w:proofErr w:type="spellStart"/>
      <w:r w:rsidRPr="00AA37C8">
        <w:rPr>
          <w:bCs/>
        </w:rPr>
        <w:t>дн</w:t>
      </w:r>
      <w:proofErr w:type="spellEnd"/>
      <w:r w:rsidRPr="00AA37C8">
        <w:rPr>
          <w:bCs/>
        </w:rPr>
        <w:t>.;</w:t>
      </w:r>
    </w:p>
    <w:p w14:paraId="5CA66894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целодневные простои – 20 чел.-</w:t>
      </w:r>
      <w:proofErr w:type="spellStart"/>
      <w:r w:rsidRPr="00AA37C8">
        <w:rPr>
          <w:bCs/>
        </w:rPr>
        <w:t>дн</w:t>
      </w:r>
      <w:proofErr w:type="spellEnd"/>
      <w:r w:rsidRPr="00AA37C8">
        <w:rPr>
          <w:bCs/>
        </w:rPr>
        <w:t>.;</w:t>
      </w:r>
    </w:p>
    <w:p w14:paraId="7706E52E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неявки на работу – 14100 чел.-</w:t>
      </w:r>
      <w:proofErr w:type="spellStart"/>
      <w:r w:rsidRPr="00AA37C8">
        <w:rPr>
          <w:bCs/>
        </w:rPr>
        <w:t>дн</w:t>
      </w:r>
      <w:proofErr w:type="spellEnd"/>
      <w:r w:rsidRPr="00AA37C8">
        <w:rPr>
          <w:bCs/>
        </w:rPr>
        <w:t>.;</w:t>
      </w:r>
    </w:p>
    <w:p w14:paraId="5E9319BC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отработано рабочими – 173780 чел.-часов;</w:t>
      </w:r>
    </w:p>
    <w:p w14:paraId="4C4F1D3C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установленная продолжительность рабочего дня:</w:t>
      </w:r>
    </w:p>
    <w:p w14:paraId="12215BC5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у 90 % рабочих – 8 часов;</w:t>
      </w:r>
    </w:p>
    <w:p w14:paraId="24CA474B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у 10 % рабочих – 7 часов.</w:t>
      </w:r>
    </w:p>
    <w:p w14:paraId="7F1DE0F5" w14:textId="77777777" w:rsidR="00F36651" w:rsidRPr="000D7422" w:rsidRDefault="00F36651" w:rsidP="00F36651">
      <w:pPr>
        <w:jc w:val="both"/>
        <w:rPr>
          <w:bCs/>
        </w:rPr>
      </w:pPr>
      <w:r w:rsidRPr="000D7422">
        <w:rPr>
          <w:bCs/>
        </w:rPr>
        <w:t>Определите коэффициенты рабочего времени: а) по числу дней работы на одного среднесписочного рабочего; б) по продолжительности рабочего дня; в) по числу часов, отработанных в среднем одним среднесписочным рабочим за 2 квартал.</w:t>
      </w:r>
    </w:p>
    <w:p w14:paraId="384C199B" w14:textId="77777777" w:rsidR="00F36651" w:rsidRPr="000D7422" w:rsidRDefault="00F36651" w:rsidP="00F36651">
      <w:pPr>
        <w:jc w:val="both"/>
        <w:rPr>
          <w:bCs/>
        </w:rPr>
      </w:pPr>
      <w:r w:rsidRPr="000D7422">
        <w:rPr>
          <w:bCs/>
        </w:rPr>
        <w:t>Используя взаимосвязь между коэффициентами, проверьте правильность выполненных расчетов.</w:t>
      </w:r>
    </w:p>
    <w:p w14:paraId="5A7F19DC" w14:textId="09F72227" w:rsidR="00F36651" w:rsidRDefault="00F36651" w:rsidP="00F36651">
      <w:pPr>
        <w:jc w:val="both"/>
      </w:pPr>
    </w:p>
    <w:p w14:paraId="68E5F647" w14:textId="5925DFE7" w:rsidR="00F5243E" w:rsidRDefault="00F5243E" w:rsidP="00F36651">
      <w:pPr>
        <w:jc w:val="both"/>
      </w:pPr>
    </w:p>
    <w:p w14:paraId="1D0B8027" w14:textId="77777777" w:rsidR="00F5243E" w:rsidRPr="000D7422" w:rsidRDefault="00F5243E" w:rsidP="00F36651">
      <w:pPr>
        <w:jc w:val="both"/>
      </w:pPr>
    </w:p>
    <w:p w14:paraId="591002DC" w14:textId="77777777" w:rsidR="00F36651" w:rsidRPr="003247A8" w:rsidRDefault="00F36651" w:rsidP="00D25B89">
      <w:pPr>
        <w:ind w:left="709" w:hanging="709"/>
        <w:jc w:val="both"/>
        <w:rPr>
          <w:bCs/>
          <w:sz w:val="20"/>
          <w:szCs w:val="20"/>
        </w:rPr>
      </w:pPr>
      <w:r w:rsidRPr="000D7422">
        <w:t>Задание 4</w:t>
      </w:r>
      <w:r w:rsidR="000E6E17">
        <w:t>.</w:t>
      </w:r>
      <w:r w:rsidRPr="000D7422">
        <w:t xml:space="preserve"> </w:t>
      </w:r>
      <w:r w:rsidRPr="000D7422">
        <w:rPr>
          <w:bCs/>
        </w:rPr>
        <w:t>По предприятию имеются следующие данные в таблице за два периода.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  <w:gridCol w:w="2126"/>
        <w:gridCol w:w="2463"/>
      </w:tblGrid>
      <w:tr w:rsidR="00F36651" w:rsidRPr="003247A8" w14:paraId="73A3A445" w14:textId="77777777" w:rsidTr="00CE29FC">
        <w:trPr>
          <w:trHeight w:val="240"/>
          <w:jc w:val="center"/>
        </w:trPr>
        <w:tc>
          <w:tcPr>
            <w:tcW w:w="5304" w:type="dxa"/>
            <w:vAlign w:val="center"/>
          </w:tcPr>
          <w:p w14:paraId="564A8803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  <w:vAlign w:val="center"/>
          </w:tcPr>
          <w:p w14:paraId="0450CFF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Базисный период</w:t>
            </w:r>
          </w:p>
        </w:tc>
        <w:tc>
          <w:tcPr>
            <w:tcW w:w="2463" w:type="dxa"/>
            <w:vAlign w:val="center"/>
          </w:tcPr>
          <w:p w14:paraId="2B479173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Отчетный период</w:t>
            </w:r>
          </w:p>
        </w:tc>
      </w:tr>
      <w:tr w:rsidR="00F36651" w:rsidRPr="003247A8" w14:paraId="50E57523" w14:textId="77777777" w:rsidTr="00CE29FC">
        <w:trPr>
          <w:trHeight w:val="143"/>
          <w:jc w:val="center"/>
        </w:trPr>
        <w:tc>
          <w:tcPr>
            <w:tcW w:w="5304" w:type="dxa"/>
            <w:vAlign w:val="center"/>
          </w:tcPr>
          <w:p w14:paraId="67E1CD72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Средняя списочная численность рабочих, чел.</w:t>
            </w:r>
          </w:p>
        </w:tc>
        <w:tc>
          <w:tcPr>
            <w:tcW w:w="2126" w:type="dxa"/>
            <w:vAlign w:val="center"/>
          </w:tcPr>
          <w:p w14:paraId="5C937B49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2463" w:type="dxa"/>
            <w:vAlign w:val="center"/>
          </w:tcPr>
          <w:p w14:paraId="20ED767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300</w:t>
            </w:r>
          </w:p>
        </w:tc>
      </w:tr>
      <w:tr w:rsidR="00F36651" w:rsidRPr="003247A8" w14:paraId="0F48ADD4" w14:textId="77777777" w:rsidTr="00CE29FC">
        <w:trPr>
          <w:trHeight w:val="190"/>
          <w:jc w:val="center"/>
        </w:trPr>
        <w:tc>
          <w:tcPr>
            <w:tcW w:w="5304" w:type="dxa"/>
            <w:vAlign w:val="center"/>
          </w:tcPr>
          <w:p w14:paraId="0DCBA060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Отработано рабочими, чел.-</w:t>
            </w:r>
            <w:proofErr w:type="spellStart"/>
            <w:r w:rsidRPr="003247A8">
              <w:rPr>
                <w:bCs/>
                <w:sz w:val="20"/>
                <w:szCs w:val="20"/>
              </w:rPr>
              <w:t>дн</w:t>
            </w:r>
            <w:proofErr w:type="spellEnd"/>
            <w:r w:rsidRPr="003247A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7D4427D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14 280</w:t>
            </w:r>
          </w:p>
        </w:tc>
        <w:tc>
          <w:tcPr>
            <w:tcW w:w="2463" w:type="dxa"/>
            <w:vAlign w:val="center"/>
          </w:tcPr>
          <w:p w14:paraId="0507976C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16 800</w:t>
            </w:r>
          </w:p>
        </w:tc>
      </w:tr>
      <w:tr w:rsidR="00F36651" w:rsidRPr="003247A8" w14:paraId="039BEFEE" w14:textId="77777777" w:rsidTr="00CE29FC">
        <w:trPr>
          <w:trHeight w:val="93"/>
          <w:jc w:val="center"/>
        </w:trPr>
        <w:tc>
          <w:tcPr>
            <w:tcW w:w="5304" w:type="dxa"/>
            <w:vAlign w:val="center"/>
          </w:tcPr>
          <w:p w14:paraId="72415C34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Отработано рабочими, чел.-ч.</w:t>
            </w:r>
          </w:p>
        </w:tc>
        <w:tc>
          <w:tcPr>
            <w:tcW w:w="2126" w:type="dxa"/>
            <w:vAlign w:val="center"/>
          </w:tcPr>
          <w:p w14:paraId="507B2DF3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111 384</w:t>
            </w:r>
          </w:p>
        </w:tc>
        <w:tc>
          <w:tcPr>
            <w:tcW w:w="2463" w:type="dxa"/>
            <w:vAlign w:val="center"/>
          </w:tcPr>
          <w:p w14:paraId="209EB53F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129 360</w:t>
            </w:r>
          </w:p>
        </w:tc>
      </w:tr>
    </w:tbl>
    <w:p w14:paraId="1050403A" w14:textId="77777777" w:rsidR="00F36651" w:rsidRPr="000D7422" w:rsidRDefault="00F36651" w:rsidP="00F36651">
      <w:pPr>
        <w:jc w:val="both"/>
        <w:rPr>
          <w:bCs/>
        </w:rPr>
      </w:pPr>
      <w:r w:rsidRPr="000D7422">
        <w:rPr>
          <w:bCs/>
        </w:rPr>
        <w:t xml:space="preserve">Определите изменение фонда отработанного времени (в чел.-часах) за счет различных факторов. Проанализируйте динамику показателей использования рабочего времени (средней фактической </w:t>
      </w:r>
      <w:r w:rsidRPr="000D7422">
        <w:rPr>
          <w:bCs/>
        </w:rPr>
        <w:lastRenderedPageBreak/>
        <w:t>продолжительности рабочего периода в днях и часах, средней фактической продолжительности рабочего дня).</w:t>
      </w:r>
    </w:p>
    <w:p w14:paraId="71BC9E79" w14:textId="77777777" w:rsidR="00F36651" w:rsidRPr="000D7422" w:rsidRDefault="00F36651" w:rsidP="00F36651">
      <w:pPr>
        <w:jc w:val="both"/>
      </w:pPr>
    </w:p>
    <w:p w14:paraId="6C188B01" w14:textId="77777777" w:rsidR="00F36651" w:rsidRPr="000D7422" w:rsidRDefault="00F36651" w:rsidP="00F36651">
      <w:pPr>
        <w:jc w:val="both"/>
        <w:rPr>
          <w:bCs/>
        </w:rPr>
      </w:pPr>
      <w:r w:rsidRPr="000D7422">
        <w:t>Задание 5</w:t>
      </w:r>
      <w:r w:rsidR="000E6E17">
        <w:t>.</w:t>
      </w:r>
      <w:r w:rsidRPr="000D7422">
        <w:t xml:space="preserve"> </w:t>
      </w:r>
      <w:r w:rsidRPr="000D7422">
        <w:rPr>
          <w:bCs/>
        </w:rPr>
        <w:t>По данным таблицы определить индивидуальные и общий индексы производительности труда, а также экономию рабочего времени, полученную в результате роста производительности труда.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1501"/>
        <w:gridCol w:w="1501"/>
        <w:gridCol w:w="1875"/>
        <w:gridCol w:w="2153"/>
      </w:tblGrid>
      <w:tr w:rsidR="00F36651" w:rsidRPr="003247A8" w14:paraId="1E36A94A" w14:textId="77777777" w:rsidTr="00CE29FC">
        <w:trPr>
          <w:trHeight w:val="525"/>
          <w:jc w:val="center"/>
        </w:trPr>
        <w:tc>
          <w:tcPr>
            <w:tcW w:w="2901" w:type="dxa"/>
            <w:vMerge w:val="restart"/>
            <w:vAlign w:val="center"/>
          </w:tcPr>
          <w:p w14:paraId="049999B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Вид деталей</w:t>
            </w:r>
          </w:p>
        </w:tc>
        <w:tc>
          <w:tcPr>
            <w:tcW w:w="3002" w:type="dxa"/>
            <w:gridSpan w:val="2"/>
            <w:vAlign w:val="center"/>
          </w:tcPr>
          <w:p w14:paraId="13AB51DC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Изготовлено деталей, шт.</w:t>
            </w:r>
          </w:p>
        </w:tc>
        <w:tc>
          <w:tcPr>
            <w:tcW w:w="4028" w:type="dxa"/>
            <w:gridSpan w:val="2"/>
            <w:vAlign w:val="center"/>
          </w:tcPr>
          <w:p w14:paraId="2E701DDE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Фактические затраты рабочего времени в среднем на 1 шт., ч.</w:t>
            </w:r>
          </w:p>
        </w:tc>
      </w:tr>
      <w:tr w:rsidR="00F36651" w:rsidRPr="003247A8" w14:paraId="3121F729" w14:textId="77777777" w:rsidTr="00CE29FC">
        <w:trPr>
          <w:trHeight w:val="136"/>
          <w:jc w:val="center"/>
        </w:trPr>
        <w:tc>
          <w:tcPr>
            <w:tcW w:w="2901" w:type="dxa"/>
            <w:vMerge/>
            <w:vAlign w:val="center"/>
          </w:tcPr>
          <w:p w14:paraId="320934F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6424465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1501" w:type="dxa"/>
            <w:vAlign w:val="center"/>
          </w:tcPr>
          <w:p w14:paraId="5746ADE8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875" w:type="dxa"/>
            <w:vAlign w:val="center"/>
          </w:tcPr>
          <w:p w14:paraId="4D8A879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153" w:type="dxa"/>
            <w:vAlign w:val="center"/>
          </w:tcPr>
          <w:p w14:paraId="5681157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апрель</w:t>
            </w:r>
          </w:p>
        </w:tc>
      </w:tr>
      <w:tr w:rsidR="00F36651" w:rsidRPr="003247A8" w14:paraId="248AA2A6" w14:textId="77777777" w:rsidTr="00CE29FC">
        <w:trPr>
          <w:trHeight w:val="182"/>
          <w:jc w:val="center"/>
        </w:trPr>
        <w:tc>
          <w:tcPr>
            <w:tcW w:w="2901" w:type="dxa"/>
          </w:tcPr>
          <w:p w14:paraId="7F13B3D0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501" w:type="dxa"/>
            <w:vAlign w:val="center"/>
          </w:tcPr>
          <w:p w14:paraId="31E61D3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1" w:type="dxa"/>
            <w:vAlign w:val="center"/>
          </w:tcPr>
          <w:p w14:paraId="63FA8032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875" w:type="dxa"/>
            <w:vAlign w:val="center"/>
          </w:tcPr>
          <w:p w14:paraId="1C14DC2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2153" w:type="dxa"/>
            <w:vAlign w:val="center"/>
          </w:tcPr>
          <w:p w14:paraId="674D88EC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5,6</w:t>
            </w:r>
          </w:p>
        </w:tc>
      </w:tr>
      <w:tr w:rsidR="00F36651" w:rsidRPr="003247A8" w14:paraId="1594DE3C" w14:textId="77777777" w:rsidTr="00CE29FC">
        <w:trPr>
          <w:trHeight w:val="86"/>
          <w:jc w:val="center"/>
        </w:trPr>
        <w:tc>
          <w:tcPr>
            <w:tcW w:w="2901" w:type="dxa"/>
          </w:tcPr>
          <w:p w14:paraId="758E76C5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1501" w:type="dxa"/>
            <w:vAlign w:val="center"/>
          </w:tcPr>
          <w:p w14:paraId="756F53CE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01" w:type="dxa"/>
            <w:vAlign w:val="center"/>
          </w:tcPr>
          <w:p w14:paraId="4AEF09EF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875" w:type="dxa"/>
            <w:vAlign w:val="center"/>
          </w:tcPr>
          <w:p w14:paraId="4F5CF8A7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2153" w:type="dxa"/>
            <w:vAlign w:val="center"/>
          </w:tcPr>
          <w:p w14:paraId="3CBC0EE9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5,0</w:t>
            </w:r>
          </w:p>
        </w:tc>
      </w:tr>
      <w:tr w:rsidR="00F36651" w:rsidRPr="003247A8" w14:paraId="155AA615" w14:textId="77777777" w:rsidTr="00CE29FC">
        <w:trPr>
          <w:trHeight w:val="132"/>
          <w:jc w:val="center"/>
        </w:trPr>
        <w:tc>
          <w:tcPr>
            <w:tcW w:w="2901" w:type="dxa"/>
          </w:tcPr>
          <w:p w14:paraId="0B1E5242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01" w:type="dxa"/>
            <w:vAlign w:val="center"/>
          </w:tcPr>
          <w:p w14:paraId="254652C5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501" w:type="dxa"/>
            <w:vAlign w:val="center"/>
          </w:tcPr>
          <w:p w14:paraId="15E20A2A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75" w:type="dxa"/>
            <w:vAlign w:val="center"/>
          </w:tcPr>
          <w:p w14:paraId="1BACA262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2153" w:type="dxa"/>
            <w:vAlign w:val="center"/>
          </w:tcPr>
          <w:p w14:paraId="48DE5B2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5,8</w:t>
            </w:r>
          </w:p>
        </w:tc>
      </w:tr>
    </w:tbl>
    <w:p w14:paraId="51A223BB" w14:textId="77777777" w:rsidR="00F36651" w:rsidRDefault="00F36651" w:rsidP="00F36651">
      <w:pPr>
        <w:jc w:val="both"/>
      </w:pPr>
    </w:p>
    <w:p w14:paraId="5441AE4D" w14:textId="77777777" w:rsidR="00F36651" w:rsidRPr="000D7422" w:rsidRDefault="00F36651" w:rsidP="00F36651">
      <w:pPr>
        <w:jc w:val="both"/>
        <w:rPr>
          <w:bCs/>
        </w:rPr>
      </w:pPr>
      <w:r w:rsidRPr="000D7422">
        <w:t>Задание 6</w:t>
      </w:r>
      <w:r w:rsidR="000E6E17">
        <w:t>.</w:t>
      </w:r>
      <w:r w:rsidRPr="000D7422">
        <w:t xml:space="preserve"> </w:t>
      </w:r>
      <w:r w:rsidRPr="000D7422">
        <w:rPr>
          <w:bCs/>
        </w:rPr>
        <w:t>Среднесписочная численность работников предприятия в ноябре составила 1210 человек, а средний месячный уровень заработной платы 6800 рублей. В декабре численность работников была сокращена на 3 %, а уровень заработной платы на одного работника увеличен на 5 %. Определите месячные фонды заработной платы за ноябрь и декабрь месяцы, а также влияние на изменение месячного фонда различных факторов.</w:t>
      </w:r>
    </w:p>
    <w:p w14:paraId="76C892FD" w14:textId="77777777" w:rsidR="00F36651" w:rsidRPr="001E4F0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7BBFE02" w14:textId="77777777" w:rsidR="00F36651" w:rsidRDefault="00F36651" w:rsidP="00F36651">
      <w:pPr>
        <w:jc w:val="both"/>
      </w:pPr>
      <w:r w:rsidRPr="003148E8">
        <w:t xml:space="preserve">Задание </w:t>
      </w:r>
      <w:r>
        <w:t>7</w:t>
      </w:r>
      <w:r w:rsidR="000E6E17">
        <w:t>.</w:t>
      </w:r>
      <w:r w:rsidRPr="003148E8">
        <w:t xml:space="preserve"> </w:t>
      </w:r>
      <w:r w:rsidRPr="00CC2F4E">
        <w:t xml:space="preserve">Проанализировать </w:t>
      </w:r>
      <w:r>
        <w:t>движение персонала на</w:t>
      </w:r>
      <w:r w:rsidRPr="00CC2F4E">
        <w:t xml:space="preserve"> предприяти</w:t>
      </w:r>
      <w:r>
        <w:t>и</w:t>
      </w:r>
      <w:r w:rsidRPr="00CC2F4E">
        <w:t xml:space="preserve">. Сделать вывод. </w:t>
      </w:r>
    </w:p>
    <w:tbl>
      <w:tblPr>
        <w:tblStyle w:val="35"/>
        <w:tblW w:w="10173" w:type="dxa"/>
        <w:tblLook w:val="04A0" w:firstRow="1" w:lastRow="0" w:firstColumn="1" w:lastColumn="0" w:noHBand="0" w:noVBand="1"/>
      </w:tblPr>
      <w:tblGrid>
        <w:gridCol w:w="5211"/>
        <w:gridCol w:w="1843"/>
        <w:gridCol w:w="3119"/>
      </w:tblGrid>
      <w:tr w:rsidR="00F36651" w:rsidRPr="00984882" w14:paraId="4859A249" w14:textId="77777777" w:rsidTr="00CE29FC">
        <w:tc>
          <w:tcPr>
            <w:tcW w:w="5211" w:type="dxa"/>
          </w:tcPr>
          <w:p w14:paraId="520C3D36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14:paraId="3A951A15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Прошлый год</w:t>
            </w:r>
          </w:p>
        </w:tc>
        <w:tc>
          <w:tcPr>
            <w:tcW w:w="3119" w:type="dxa"/>
          </w:tcPr>
          <w:p w14:paraId="05166CD4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Отчетный год</w:t>
            </w:r>
          </w:p>
        </w:tc>
      </w:tr>
      <w:tr w:rsidR="00F36651" w:rsidRPr="00984882" w14:paraId="1D42ECE7" w14:textId="77777777" w:rsidTr="00CE29FC">
        <w:tc>
          <w:tcPr>
            <w:tcW w:w="5211" w:type="dxa"/>
          </w:tcPr>
          <w:p w14:paraId="31B396DF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Численность персонала на начало года</w:t>
            </w:r>
          </w:p>
        </w:tc>
        <w:tc>
          <w:tcPr>
            <w:tcW w:w="1843" w:type="dxa"/>
          </w:tcPr>
          <w:p w14:paraId="51AFC65F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5F5A10CA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180</w:t>
            </w:r>
          </w:p>
        </w:tc>
      </w:tr>
      <w:tr w:rsidR="00F36651" w:rsidRPr="00984882" w14:paraId="005F76E0" w14:textId="77777777" w:rsidTr="00CE29FC">
        <w:tc>
          <w:tcPr>
            <w:tcW w:w="5211" w:type="dxa"/>
          </w:tcPr>
          <w:p w14:paraId="2B871364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Приняты на работу</w:t>
            </w:r>
          </w:p>
        </w:tc>
        <w:tc>
          <w:tcPr>
            <w:tcW w:w="1843" w:type="dxa"/>
          </w:tcPr>
          <w:p w14:paraId="77FFA304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251DB96E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F36651" w:rsidRPr="00984882" w14:paraId="76553A13" w14:textId="77777777" w:rsidTr="00CE29FC">
        <w:tc>
          <w:tcPr>
            <w:tcW w:w="5211" w:type="dxa"/>
          </w:tcPr>
          <w:p w14:paraId="69600E8B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Выбыли</w:t>
            </w:r>
          </w:p>
        </w:tc>
        <w:tc>
          <w:tcPr>
            <w:tcW w:w="1843" w:type="dxa"/>
          </w:tcPr>
          <w:p w14:paraId="251AD9EB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14:paraId="1226D20F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F36651" w:rsidRPr="00984882" w14:paraId="57AE6F2A" w14:textId="77777777" w:rsidTr="00CE29FC">
        <w:tc>
          <w:tcPr>
            <w:tcW w:w="5211" w:type="dxa"/>
          </w:tcPr>
          <w:p w14:paraId="3EA1E6AF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641BA41C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3AC87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DD6171" w14:paraId="1B69D68D" w14:textId="77777777" w:rsidTr="00CE29FC">
        <w:tc>
          <w:tcPr>
            <w:tcW w:w="5211" w:type="dxa"/>
          </w:tcPr>
          <w:p w14:paraId="59EB79F8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по собственному желанию</w:t>
            </w:r>
          </w:p>
          <w:p w14:paraId="39B30585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уволены за нарушение трудовой дисциплины</w:t>
            </w:r>
          </w:p>
        </w:tc>
        <w:tc>
          <w:tcPr>
            <w:tcW w:w="1843" w:type="dxa"/>
          </w:tcPr>
          <w:p w14:paraId="23E7A4C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10</w:t>
            </w:r>
          </w:p>
          <w:p w14:paraId="08A8F129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438725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20</w:t>
            </w:r>
          </w:p>
          <w:p w14:paraId="148708D0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8</w:t>
            </w:r>
          </w:p>
        </w:tc>
      </w:tr>
      <w:tr w:rsidR="00F36651" w:rsidRPr="00DD6171" w14:paraId="4312F93E" w14:textId="77777777" w:rsidTr="00CE29FC">
        <w:tc>
          <w:tcPr>
            <w:tcW w:w="5211" w:type="dxa"/>
          </w:tcPr>
          <w:p w14:paraId="4658A189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Численность персонала на конец года</w:t>
            </w:r>
          </w:p>
        </w:tc>
        <w:tc>
          <w:tcPr>
            <w:tcW w:w="1843" w:type="dxa"/>
          </w:tcPr>
          <w:p w14:paraId="5139D518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B0C8C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071931DE" w14:textId="77777777" w:rsidTr="00CE29FC">
        <w:tc>
          <w:tcPr>
            <w:tcW w:w="5211" w:type="dxa"/>
          </w:tcPr>
          <w:p w14:paraId="49F0AAE5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843" w:type="dxa"/>
          </w:tcPr>
          <w:p w14:paraId="30D8F832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EB66A50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59D4850A" w14:textId="77777777" w:rsidTr="00CE29FC">
        <w:tc>
          <w:tcPr>
            <w:tcW w:w="5211" w:type="dxa"/>
          </w:tcPr>
          <w:p w14:paraId="6C9ACAF7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оборота по приему работников</w:t>
            </w:r>
          </w:p>
        </w:tc>
        <w:tc>
          <w:tcPr>
            <w:tcW w:w="1843" w:type="dxa"/>
          </w:tcPr>
          <w:p w14:paraId="09696437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B363679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143DE909" w14:textId="77777777" w:rsidTr="00CE29FC">
        <w:tc>
          <w:tcPr>
            <w:tcW w:w="5211" w:type="dxa"/>
          </w:tcPr>
          <w:p w14:paraId="4900BC9B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оборота по выбытию работников</w:t>
            </w:r>
          </w:p>
        </w:tc>
        <w:tc>
          <w:tcPr>
            <w:tcW w:w="1843" w:type="dxa"/>
          </w:tcPr>
          <w:p w14:paraId="3C50565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0CD46A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24839835" w14:textId="77777777" w:rsidTr="00CE29FC">
        <w:tc>
          <w:tcPr>
            <w:tcW w:w="5211" w:type="dxa"/>
          </w:tcPr>
          <w:p w14:paraId="2621C1EF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1843" w:type="dxa"/>
          </w:tcPr>
          <w:p w14:paraId="7819A21F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6D773A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32E871D6" w14:textId="77777777" w:rsidTr="00CE29FC">
        <w:tc>
          <w:tcPr>
            <w:tcW w:w="5211" w:type="dxa"/>
          </w:tcPr>
          <w:p w14:paraId="6772DC34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постоянства кадров</w:t>
            </w:r>
          </w:p>
        </w:tc>
        <w:tc>
          <w:tcPr>
            <w:tcW w:w="1843" w:type="dxa"/>
          </w:tcPr>
          <w:p w14:paraId="3C76A483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E920577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0B8C434A" w14:textId="77777777" w:rsidTr="00CE29FC">
        <w:tc>
          <w:tcPr>
            <w:tcW w:w="5211" w:type="dxa"/>
          </w:tcPr>
          <w:p w14:paraId="1A63DCC9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замещения</w:t>
            </w:r>
          </w:p>
        </w:tc>
        <w:tc>
          <w:tcPr>
            <w:tcW w:w="1843" w:type="dxa"/>
          </w:tcPr>
          <w:p w14:paraId="0419CDC9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CF8456C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FE1586" w14:textId="77777777" w:rsidR="00F3665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48C6C88" w14:textId="77777777" w:rsidR="00F3665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3148E8">
        <w:t xml:space="preserve">Задание </w:t>
      </w:r>
      <w:r>
        <w:t>8</w:t>
      </w:r>
      <w:r w:rsidR="000E6E17">
        <w:t>.</w:t>
      </w:r>
      <w:r w:rsidRPr="001E4F01">
        <w:t xml:space="preserve"> </w:t>
      </w:r>
      <w:r>
        <w:t>Проанализировать трудовые ресурсы предприятия по категориям работников.</w:t>
      </w:r>
      <w:r w:rsidRPr="00792414">
        <w:rPr>
          <w:lang w:eastAsia="en-US"/>
        </w:rPr>
        <w:t xml:space="preserve"> </w:t>
      </w:r>
      <w:r>
        <w:rPr>
          <w:lang w:eastAsia="en-US"/>
        </w:rPr>
        <w:t xml:space="preserve">Сделать вывод.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51"/>
        <w:gridCol w:w="850"/>
        <w:gridCol w:w="993"/>
        <w:gridCol w:w="850"/>
        <w:gridCol w:w="851"/>
        <w:gridCol w:w="1134"/>
        <w:gridCol w:w="992"/>
        <w:gridCol w:w="1065"/>
      </w:tblGrid>
      <w:tr w:rsidR="00F36651" w:rsidRPr="00792414" w14:paraId="0F74A282" w14:textId="77777777" w:rsidTr="00AC7DCD">
        <w:trPr>
          <w:trHeight w:val="300"/>
          <w:tblHeader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2C4F62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E425C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rFonts w:eastAsia="Calibri"/>
                <w:sz w:val="20"/>
                <w:szCs w:val="20"/>
                <w:lang w:eastAsia="en-US"/>
              </w:rPr>
              <w:t>Период, год</w:t>
            </w:r>
          </w:p>
        </w:tc>
      </w:tr>
      <w:tr w:rsidR="00F36651" w:rsidRPr="00792414" w14:paraId="024F0B7D" w14:textId="77777777" w:rsidTr="00AC7DCD">
        <w:trPr>
          <w:trHeight w:val="300"/>
          <w:tblHeader/>
          <w:jc w:val="center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8B1BF6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71D3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7941A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8B3B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36651" w:rsidRPr="00792414" w14:paraId="387DDFB9" w14:textId="77777777" w:rsidTr="00AC7DCD">
        <w:trPr>
          <w:trHeight w:val="415"/>
          <w:tblHeader/>
          <w:jc w:val="center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85E9A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0985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42069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47F7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B742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0215C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414" w14:textId="77777777" w:rsidR="00F36651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51F94">
              <w:rPr>
                <w:sz w:val="20"/>
                <w:szCs w:val="20"/>
                <w:lang w:eastAsia="en-US"/>
              </w:rPr>
              <w:t>Выполне</w:t>
            </w:r>
            <w:proofErr w:type="spellEnd"/>
          </w:p>
          <w:p w14:paraId="10AAFE46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51F94">
              <w:rPr>
                <w:sz w:val="20"/>
                <w:szCs w:val="20"/>
                <w:lang w:eastAsia="en-US"/>
              </w:rPr>
              <w:t>ние</w:t>
            </w:r>
            <w:proofErr w:type="spellEnd"/>
            <w:r w:rsidRPr="00B51F94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51F94">
              <w:rPr>
                <w:sz w:val="20"/>
                <w:szCs w:val="20"/>
                <w:lang w:eastAsia="en-US"/>
              </w:rPr>
              <w:t>плана,%</w:t>
            </w:r>
            <w:proofErr w:type="gramEnd"/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7017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Темп роста, %</w:t>
            </w:r>
          </w:p>
        </w:tc>
      </w:tr>
      <w:tr w:rsidR="00F36651" w:rsidRPr="00792414" w14:paraId="6A2B1302" w14:textId="77777777" w:rsidTr="00AC7DCD">
        <w:trPr>
          <w:trHeight w:val="225"/>
          <w:tblHeader/>
          <w:jc w:val="center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8CFB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BAE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B87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A14C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6D8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E6F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CBB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74B2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2A46E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6651" w:rsidRPr="00792414" w14:paraId="4B5636AA" w14:textId="77777777" w:rsidTr="00AC7DCD">
        <w:trPr>
          <w:trHeight w:val="10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818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791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E0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F3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9B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51F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E215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2828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48EB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2F39DE93" w14:textId="77777777" w:rsidTr="00AC7DCD">
        <w:trPr>
          <w:trHeight w:val="30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2B0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5FE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2C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33D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140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92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B5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1A89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E31E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3D05915B" w14:textId="77777777" w:rsidTr="00AC7DCD">
        <w:trPr>
          <w:trHeight w:val="2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7DB9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iCs/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79F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A71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610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27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048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9AF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9E68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E1D6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67FCE342" w14:textId="77777777" w:rsidTr="00AC7DCD">
        <w:trPr>
          <w:trHeight w:val="2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5E5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iCs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0C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FA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6F5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6DF3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EEB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67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3CCE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78D8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76FA3F82" w14:textId="77777777" w:rsidTr="00AC7DCD">
        <w:trPr>
          <w:trHeight w:val="2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0CD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2E9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80A1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BDD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325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80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7FB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04F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C409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9634330" w14:textId="77777777" w:rsidR="00F36651" w:rsidRDefault="00F36651" w:rsidP="00F36651">
      <w:pPr>
        <w:tabs>
          <w:tab w:val="num" w:pos="720"/>
        </w:tabs>
        <w:jc w:val="both"/>
      </w:pPr>
    </w:p>
    <w:p w14:paraId="701592AD" w14:textId="77777777" w:rsidR="00F36651" w:rsidRPr="005D6957" w:rsidRDefault="00F36651" w:rsidP="00F36651">
      <w:pPr>
        <w:jc w:val="both"/>
      </w:pPr>
      <w:r w:rsidRPr="003148E8">
        <w:t xml:space="preserve">Задание </w:t>
      </w:r>
      <w:r>
        <w:t>9</w:t>
      </w:r>
      <w:r w:rsidR="000E6E17">
        <w:t>.</w:t>
      </w:r>
      <w:r w:rsidRPr="001E4F01">
        <w:t xml:space="preserve"> </w:t>
      </w:r>
      <w:r w:rsidRPr="005D6957">
        <w:t>Проанализировать качественный состав трудовых ресурсов предприятия. Сделать вывод. Построить график.</w:t>
      </w:r>
    </w:p>
    <w:tbl>
      <w:tblPr>
        <w:tblStyle w:val="110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842"/>
        <w:gridCol w:w="1418"/>
        <w:gridCol w:w="1559"/>
        <w:gridCol w:w="2269"/>
      </w:tblGrid>
      <w:tr w:rsidR="00F36651" w:rsidRPr="005D6957" w14:paraId="7C264E20" w14:textId="77777777" w:rsidTr="00CE29FC">
        <w:trPr>
          <w:trHeight w:val="445"/>
        </w:trPr>
        <w:tc>
          <w:tcPr>
            <w:tcW w:w="2943" w:type="dxa"/>
            <w:vMerge w:val="restart"/>
            <w:vAlign w:val="center"/>
          </w:tcPr>
          <w:p w14:paraId="06A8FC00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gridSpan w:val="2"/>
            <w:vAlign w:val="center"/>
          </w:tcPr>
          <w:p w14:paraId="1BD836F0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Численность рабочих на конец года</w:t>
            </w:r>
          </w:p>
        </w:tc>
        <w:tc>
          <w:tcPr>
            <w:tcW w:w="3827" w:type="dxa"/>
            <w:gridSpan w:val="2"/>
            <w:vAlign w:val="center"/>
          </w:tcPr>
          <w:p w14:paraId="50C04BBC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Удельный вес, %</w:t>
            </w:r>
          </w:p>
        </w:tc>
      </w:tr>
      <w:tr w:rsidR="00F36651" w:rsidRPr="005D6957" w14:paraId="71E6F9EF" w14:textId="77777777" w:rsidTr="00CE29FC">
        <w:trPr>
          <w:trHeight w:val="148"/>
        </w:trPr>
        <w:tc>
          <w:tcPr>
            <w:tcW w:w="2943" w:type="dxa"/>
            <w:vMerge/>
            <w:vAlign w:val="center"/>
          </w:tcPr>
          <w:p w14:paraId="649011DE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0A4F6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Прошлый год</w:t>
            </w:r>
          </w:p>
        </w:tc>
        <w:tc>
          <w:tcPr>
            <w:tcW w:w="1418" w:type="dxa"/>
            <w:vAlign w:val="center"/>
          </w:tcPr>
          <w:p w14:paraId="5494455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59" w:type="dxa"/>
            <w:vAlign w:val="center"/>
          </w:tcPr>
          <w:p w14:paraId="57359D5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Прошлый год</w:t>
            </w:r>
          </w:p>
        </w:tc>
        <w:tc>
          <w:tcPr>
            <w:tcW w:w="2268" w:type="dxa"/>
            <w:vAlign w:val="center"/>
          </w:tcPr>
          <w:p w14:paraId="3EE1A796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Отчетный год</w:t>
            </w:r>
          </w:p>
        </w:tc>
      </w:tr>
      <w:tr w:rsidR="00F36651" w:rsidRPr="005D6957" w14:paraId="7451FFA2" w14:textId="77777777" w:rsidTr="00CE29FC">
        <w:trPr>
          <w:trHeight w:val="261"/>
        </w:trPr>
        <w:tc>
          <w:tcPr>
            <w:tcW w:w="10031" w:type="dxa"/>
            <w:gridSpan w:val="5"/>
          </w:tcPr>
          <w:p w14:paraId="450F3AD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Группы рабочих</w:t>
            </w:r>
          </w:p>
        </w:tc>
      </w:tr>
      <w:tr w:rsidR="00F36651" w:rsidRPr="005D6957" w14:paraId="7CB3E519" w14:textId="77777777" w:rsidTr="00CE29FC">
        <w:trPr>
          <w:trHeight w:val="1697"/>
        </w:trPr>
        <w:tc>
          <w:tcPr>
            <w:tcW w:w="2943" w:type="dxa"/>
          </w:tcPr>
          <w:p w14:paraId="08C8D16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lastRenderedPageBreak/>
              <w:t>По возрасту лет:</w:t>
            </w:r>
          </w:p>
          <w:p w14:paraId="1B163775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до 20</w:t>
            </w:r>
          </w:p>
          <w:p w14:paraId="3E5A5194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20 до 30</w:t>
            </w:r>
          </w:p>
          <w:p w14:paraId="29F87EF2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30 до 40</w:t>
            </w:r>
          </w:p>
          <w:p w14:paraId="3D2ADE22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40 до 50</w:t>
            </w:r>
          </w:p>
          <w:p w14:paraId="30989E7C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50 до 60</w:t>
            </w:r>
          </w:p>
          <w:p w14:paraId="6A04D69B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старше 60</w:t>
            </w:r>
          </w:p>
        </w:tc>
        <w:tc>
          <w:tcPr>
            <w:tcW w:w="1842" w:type="dxa"/>
          </w:tcPr>
          <w:p w14:paraId="56A9F72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517BCD9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15</w:t>
            </w:r>
          </w:p>
          <w:p w14:paraId="158AF0B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15</w:t>
            </w:r>
          </w:p>
          <w:p w14:paraId="0E40CA8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30</w:t>
            </w:r>
          </w:p>
          <w:p w14:paraId="66A5C20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30</w:t>
            </w:r>
          </w:p>
          <w:p w14:paraId="001085F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39</w:t>
            </w:r>
          </w:p>
          <w:p w14:paraId="14F03A4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5EF7D48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64A17C1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9</w:t>
            </w:r>
          </w:p>
          <w:p w14:paraId="2222F47F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25</w:t>
            </w:r>
          </w:p>
          <w:p w14:paraId="320A7A10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34</w:t>
            </w:r>
          </w:p>
          <w:p w14:paraId="56F98E0E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51</w:t>
            </w:r>
          </w:p>
          <w:p w14:paraId="3ECB8B8C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34</w:t>
            </w:r>
          </w:p>
          <w:p w14:paraId="21B5593F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452D822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075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58CEC738" w14:textId="77777777" w:rsidTr="00CE29FC">
        <w:trPr>
          <w:trHeight w:val="223"/>
        </w:trPr>
        <w:tc>
          <w:tcPr>
            <w:tcW w:w="2943" w:type="dxa"/>
          </w:tcPr>
          <w:p w14:paraId="1C68EA4B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7FF0FC9C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7E3CE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8B4ED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5C9BB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1B774657" w14:textId="77777777" w:rsidTr="00CE29FC">
        <w:trPr>
          <w:trHeight w:val="918"/>
        </w:trPr>
        <w:tc>
          <w:tcPr>
            <w:tcW w:w="2943" w:type="dxa"/>
          </w:tcPr>
          <w:p w14:paraId="0FBDA656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По образованию:</w:t>
            </w:r>
          </w:p>
          <w:p w14:paraId="79A2DAE6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незаконченное среднее</w:t>
            </w:r>
          </w:p>
          <w:p w14:paraId="77B4A974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среднее, среднее специальное высшее</w:t>
            </w:r>
          </w:p>
        </w:tc>
        <w:tc>
          <w:tcPr>
            <w:tcW w:w="1842" w:type="dxa"/>
          </w:tcPr>
          <w:p w14:paraId="68D5C9B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6CA9489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35</w:t>
            </w:r>
          </w:p>
          <w:p w14:paraId="3552255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105</w:t>
            </w:r>
          </w:p>
          <w:p w14:paraId="2B6F50D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87D714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2F7029A2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34</w:t>
            </w:r>
          </w:p>
          <w:p w14:paraId="7CF9E81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119</w:t>
            </w:r>
          </w:p>
          <w:p w14:paraId="1A49BC0F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19C04F1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A7BFD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31EB5EEC" w14:textId="77777777" w:rsidTr="00CE29FC">
        <w:trPr>
          <w:trHeight w:val="324"/>
        </w:trPr>
        <w:tc>
          <w:tcPr>
            <w:tcW w:w="2943" w:type="dxa"/>
          </w:tcPr>
          <w:p w14:paraId="49D24A07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236ECC6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3F264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96CCE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FAD6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26C8A01D" w14:textId="77777777" w:rsidTr="00CE29FC">
        <w:trPr>
          <w:trHeight w:val="1406"/>
        </w:trPr>
        <w:tc>
          <w:tcPr>
            <w:tcW w:w="2943" w:type="dxa"/>
          </w:tcPr>
          <w:p w14:paraId="2DA540CD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По трудовому стажу, лет:</w:t>
            </w:r>
          </w:p>
          <w:p w14:paraId="37B3D3BC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до 5</w:t>
            </w:r>
          </w:p>
          <w:p w14:paraId="08CEB64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5 до 10</w:t>
            </w:r>
          </w:p>
          <w:p w14:paraId="7D33999B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10 до 15</w:t>
            </w:r>
          </w:p>
          <w:p w14:paraId="3F98CB04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15 до 20</w:t>
            </w:r>
          </w:p>
          <w:p w14:paraId="63B12E1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свыше 20</w:t>
            </w:r>
          </w:p>
        </w:tc>
        <w:tc>
          <w:tcPr>
            <w:tcW w:w="1842" w:type="dxa"/>
          </w:tcPr>
          <w:p w14:paraId="1F42402A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4BA43EE2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15</w:t>
            </w:r>
          </w:p>
          <w:p w14:paraId="770D43B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22</w:t>
            </w:r>
          </w:p>
          <w:p w14:paraId="52EB6E44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30</w:t>
            </w:r>
          </w:p>
          <w:p w14:paraId="2CF1F5C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45</w:t>
            </w:r>
          </w:p>
          <w:p w14:paraId="596DB8CA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615708C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62F7B91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20</w:t>
            </w:r>
          </w:p>
          <w:p w14:paraId="5485880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22</w:t>
            </w:r>
          </w:p>
          <w:p w14:paraId="21C0E72A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43</w:t>
            </w:r>
          </w:p>
          <w:p w14:paraId="0070EF9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46</w:t>
            </w:r>
          </w:p>
          <w:p w14:paraId="07A3D8E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14:paraId="33C420F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31279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4B34CD51" w14:textId="77777777" w:rsidTr="00CE29FC">
        <w:trPr>
          <w:trHeight w:val="324"/>
        </w:trPr>
        <w:tc>
          <w:tcPr>
            <w:tcW w:w="2943" w:type="dxa"/>
          </w:tcPr>
          <w:p w14:paraId="79B348F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6E033EC6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8C3116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3D5E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7218F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B5737E" w14:textId="77777777" w:rsidR="00F3665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31C852A" w14:textId="77777777" w:rsidR="00F36651" w:rsidRPr="005D6957" w:rsidRDefault="00F36651" w:rsidP="00F36651">
      <w:pPr>
        <w:jc w:val="both"/>
      </w:pPr>
      <w:r w:rsidRPr="003148E8">
        <w:t xml:space="preserve">Задание </w:t>
      </w:r>
      <w:r>
        <w:t>10</w:t>
      </w:r>
      <w:r w:rsidR="000E6E17">
        <w:t>.</w:t>
      </w:r>
      <w:r w:rsidRPr="001E4F01">
        <w:t xml:space="preserve"> </w:t>
      </w:r>
      <w:r w:rsidRPr="005D6957">
        <w:t>Проанализировать состав и структуру ФЗП предприятия. Сделать вывод. Построить график.</w:t>
      </w:r>
    </w:p>
    <w:tbl>
      <w:tblPr>
        <w:tblStyle w:val="41"/>
        <w:tblW w:w="10030" w:type="dxa"/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992"/>
        <w:gridCol w:w="425"/>
        <w:gridCol w:w="567"/>
        <w:gridCol w:w="567"/>
        <w:gridCol w:w="709"/>
      </w:tblGrid>
      <w:tr w:rsidR="00F36651" w:rsidRPr="005D6957" w14:paraId="7EA4B66A" w14:textId="77777777" w:rsidTr="00CE29FC">
        <w:trPr>
          <w:trHeight w:val="135"/>
        </w:trPr>
        <w:tc>
          <w:tcPr>
            <w:tcW w:w="5778" w:type="dxa"/>
            <w:vMerge w:val="restart"/>
            <w:vAlign w:val="center"/>
          </w:tcPr>
          <w:p w14:paraId="182D4E5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Показатель</w:t>
            </w:r>
          </w:p>
        </w:tc>
        <w:tc>
          <w:tcPr>
            <w:tcW w:w="2409" w:type="dxa"/>
            <w:gridSpan w:val="3"/>
            <w:vAlign w:val="center"/>
          </w:tcPr>
          <w:p w14:paraId="1D22136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Сумма, тыс. руб.</w:t>
            </w:r>
          </w:p>
        </w:tc>
        <w:tc>
          <w:tcPr>
            <w:tcW w:w="1843" w:type="dxa"/>
            <w:gridSpan w:val="3"/>
            <w:vAlign w:val="center"/>
          </w:tcPr>
          <w:p w14:paraId="3F50179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2B11">
              <w:rPr>
                <w:rFonts w:eastAsia="Calibri"/>
                <w:sz w:val="20"/>
                <w:szCs w:val="20"/>
              </w:rPr>
              <w:t xml:space="preserve">Структура ФЗП, </w:t>
            </w:r>
            <w:r w:rsidRPr="00BA2B11">
              <w:rPr>
                <w:rFonts w:eastAsia="Calibri"/>
                <w:sz w:val="20"/>
                <w:szCs w:val="20"/>
                <w:lang w:val="en-US"/>
              </w:rPr>
              <w:t>%</w:t>
            </w:r>
          </w:p>
        </w:tc>
      </w:tr>
      <w:tr w:rsidR="00F36651" w:rsidRPr="005D6957" w14:paraId="7D8914B2" w14:textId="77777777" w:rsidTr="00CE29FC">
        <w:trPr>
          <w:trHeight w:val="135"/>
        </w:trPr>
        <w:tc>
          <w:tcPr>
            <w:tcW w:w="5778" w:type="dxa"/>
            <w:vMerge/>
            <w:vAlign w:val="center"/>
          </w:tcPr>
          <w:p w14:paraId="0FF70F2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0DDED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  <w:vertAlign w:val="subscript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  <w:vAlign w:val="center"/>
          </w:tcPr>
          <w:p w14:paraId="732A4E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  <w:vertAlign w:val="subscript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14:paraId="3918E64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∆</w:t>
            </w:r>
          </w:p>
        </w:tc>
        <w:tc>
          <w:tcPr>
            <w:tcW w:w="567" w:type="dxa"/>
            <w:vAlign w:val="center"/>
          </w:tcPr>
          <w:p w14:paraId="0B477B9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05C964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14:paraId="0AFF41B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∆</w:t>
            </w:r>
          </w:p>
        </w:tc>
      </w:tr>
      <w:tr w:rsidR="00F36651" w:rsidRPr="005D6957" w14:paraId="7A3BF229" w14:textId="77777777" w:rsidTr="00CE29FC">
        <w:tc>
          <w:tcPr>
            <w:tcW w:w="5778" w:type="dxa"/>
          </w:tcPr>
          <w:p w14:paraId="0EEBDD3D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Общий фонд заработной платы</w:t>
            </w:r>
          </w:p>
        </w:tc>
        <w:tc>
          <w:tcPr>
            <w:tcW w:w="992" w:type="dxa"/>
            <w:vAlign w:val="center"/>
          </w:tcPr>
          <w:p w14:paraId="0993284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7D11B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1CB4B3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4D2B8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758C385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F5AD22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FADE77F" w14:textId="77777777" w:rsidTr="00CE29FC">
        <w:tc>
          <w:tcPr>
            <w:tcW w:w="5778" w:type="dxa"/>
            <w:tcBorders>
              <w:bottom w:val="single" w:sz="4" w:space="0" w:color="auto"/>
            </w:tcBorders>
          </w:tcPr>
          <w:p w14:paraId="68C5F53F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В том числе промышленно-производственного персонала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5E508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17 500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3E7F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20 000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26CCE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90134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40AF0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87CC1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35699971" w14:textId="77777777" w:rsidTr="00CE29FC">
        <w:tc>
          <w:tcPr>
            <w:tcW w:w="5778" w:type="dxa"/>
            <w:tcBorders>
              <w:bottom w:val="nil"/>
            </w:tcBorders>
          </w:tcPr>
          <w:p w14:paraId="7D96DC1C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Из него: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870A7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AA87D0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4CD11F3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DA6E76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709431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960E623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2282147B" w14:textId="77777777" w:rsidTr="00CE29FC">
        <w:tc>
          <w:tcPr>
            <w:tcW w:w="5778" w:type="dxa"/>
            <w:tcBorders>
              <w:top w:val="nil"/>
              <w:bottom w:val="nil"/>
            </w:tcBorders>
          </w:tcPr>
          <w:p w14:paraId="2F305DE4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рабочих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D8EC57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13 500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93B98E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15 800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65312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B1A91B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54BAF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E95C3B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17B2BBC3" w14:textId="77777777" w:rsidTr="00CE29FC">
        <w:tc>
          <w:tcPr>
            <w:tcW w:w="5778" w:type="dxa"/>
            <w:tcBorders>
              <w:top w:val="nil"/>
            </w:tcBorders>
          </w:tcPr>
          <w:p w14:paraId="735873B8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служащих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35C4D2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708E65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4200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1B79D6F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C38E4D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DB0433C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E10059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2B752DBE" w14:textId="77777777" w:rsidTr="00CE29FC">
        <w:tc>
          <w:tcPr>
            <w:tcW w:w="5778" w:type="dxa"/>
          </w:tcPr>
          <w:p w14:paraId="3ED9D5C5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Персонал неосновного вида деятельности</w:t>
            </w:r>
          </w:p>
        </w:tc>
        <w:tc>
          <w:tcPr>
            <w:tcW w:w="992" w:type="dxa"/>
            <w:vAlign w:val="center"/>
          </w:tcPr>
          <w:p w14:paraId="45EACD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5BE0F09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425" w:type="dxa"/>
            <w:vAlign w:val="center"/>
          </w:tcPr>
          <w:p w14:paraId="5F799D2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8FB18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9A23E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0B7B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1E2E6E75" w14:textId="77777777" w:rsidTr="00CE29FC">
        <w:tc>
          <w:tcPr>
            <w:tcW w:w="5778" w:type="dxa"/>
          </w:tcPr>
          <w:p w14:paraId="49689D53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Из общего фонда заработной платы:</w:t>
            </w:r>
          </w:p>
        </w:tc>
        <w:tc>
          <w:tcPr>
            <w:tcW w:w="992" w:type="dxa"/>
            <w:vAlign w:val="center"/>
          </w:tcPr>
          <w:p w14:paraId="4D68680C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6C679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CF779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2B538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30A8C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C6C2D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5CD1826" w14:textId="77777777" w:rsidTr="00CE29FC">
        <w:tc>
          <w:tcPr>
            <w:tcW w:w="5778" w:type="dxa"/>
            <w:tcBorders>
              <w:bottom w:val="single" w:sz="4" w:space="0" w:color="auto"/>
            </w:tcBorders>
          </w:tcPr>
          <w:p w14:paraId="76502DA2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а) заработная плата, начисленная за выполненную работу и отработанное время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F39A5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7594A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1D4FE1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25C63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32662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86B4A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0084720" w14:textId="77777777" w:rsidTr="00CE29FC">
        <w:tc>
          <w:tcPr>
            <w:tcW w:w="5778" w:type="dxa"/>
            <w:tcBorders>
              <w:bottom w:val="nil"/>
            </w:tcBorders>
          </w:tcPr>
          <w:p w14:paraId="08244D77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3BC71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61AA1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0C7806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09520B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415FD8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AAB131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94E0415" w14:textId="77777777" w:rsidTr="00CE29FC">
        <w:tc>
          <w:tcPr>
            <w:tcW w:w="5778" w:type="dxa"/>
            <w:tcBorders>
              <w:top w:val="nil"/>
              <w:bottom w:val="nil"/>
            </w:tcBorders>
          </w:tcPr>
          <w:p w14:paraId="389D7470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по тарифным ставкам и окладам, включая компенсации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88B00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4070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5D6A18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4830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FF00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2C9976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AC2513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B27C0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52191210" w14:textId="77777777" w:rsidTr="00CE29FC">
        <w:tc>
          <w:tcPr>
            <w:tcW w:w="5778" w:type="dxa"/>
            <w:tcBorders>
              <w:top w:val="nil"/>
              <w:bottom w:val="nil"/>
            </w:tcBorders>
          </w:tcPr>
          <w:p w14:paraId="70FF96D5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по сдельным расценкам, включая компенсацию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84A573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6105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7010AA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6670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01DC63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70C5C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5FB72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8027A4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5EB1FCCD" w14:textId="77777777" w:rsidTr="00CE29FC">
        <w:tc>
          <w:tcPr>
            <w:tcW w:w="5778" w:type="dxa"/>
            <w:tcBorders>
              <w:top w:val="nil"/>
            </w:tcBorders>
          </w:tcPr>
          <w:p w14:paraId="26D6D2B8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 xml:space="preserve">работникам </w:t>
            </w:r>
            <w:proofErr w:type="spellStart"/>
            <w:r w:rsidRPr="00BA2B11">
              <w:rPr>
                <w:rFonts w:eastAsia="Calibri"/>
                <w:sz w:val="20"/>
                <w:szCs w:val="20"/>
              </w:rPr>
              <w:t>несписочного</w:t>
            </w:r>
            <w:proofErr w:type="spellEnd"/>
            <w:r w:rsidRPr="00BA2B11">
              <w:rPr>
                <w:rFonts w:eastAsia="Calibri"/>
                <w:sz w:val="20"/>
                <w:szCs w:val="20"/>
              </w:rPr>
              <w:t xml:space="preserve"> состава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A5EADB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D3A38C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7DA08C6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336ECB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D22E84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F363C3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09631647" w14:textId="77777777" w:rsidTr="00CE29FC">
        <w:tc>
          <w:tcPr>
            <w:tcW w:w="5778" w:type="dxa"/>
          </w:tcPr>
          <w:p w14:paraId="6D3C1C10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б) выплаты стимулирующего характера</w:t>
            </w:r>
          </w:p>
        </w:tc>
        <w:tc>
          <w:tcPr>
            <w:tcW w:w="992" w:type="dxa"/>
            <w:vAlign w:val="center"/>
          </w:tcPr>
          <w:p w14:paraId="360D789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D900F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06ED1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C200F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AAEDE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74796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3A7D8726" w14:textId="77777777" w:rsidTr="00CE29FC">
        <w:tc>
          <w:tcPr>
            <w:tcW w:w="5778" w:type="dxa"/>
          </w:tcPr>
          <w:p w14:paraId="395A66CD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14:paraId="5C26AB7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8D3B77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2F1D6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878B6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FAB9F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BE102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177145B1" w14:textId="77777777" w:rsidTr="00CE29FC">
        <w:tc>
          <w:tcPr>
            <w:tcW w:w="5778" w:type="dxa"/>
          </w:tcPr>
          <w:p w14:paraId="7CB68974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надбавки к тарифным ставкам и окладам за профессиональное мастерство, стаж работы и др.</w:t>
            </w:r>
          </w:p>
        </w:tc>
        <w:tc>
          <w:tcPr>
            <w:tcW w:w="992" w:type="dxa"/>
          </w:tcPr>
          <w:p w14:paraId="01C4206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1835</w:t>
            </w:r>
          </w:p>
        </w:tc>
        <w:tc>
          <w:tcPr>
            <w:tcW w:w="992" w:type="dxa"/>
          </w:tcPr>
          <w:p w14:paraId="5C1AD8D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2072</w:t>
            </w:r>
          </w:p>
        </w:tc>
        <w:tc>
          <w:tcPr>
            <w:tcW w:w="425" w:type="dxa"/>
          </w:tcPr>
          <w:p w14:paraId="0CFCB0E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1A883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E9B0E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355E5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6EE3DD7A" w14:textId="77777777" w:rsidTr="00CE29FC">
        <w:tc>
          <w:tcPr>
            <w:tcW w:w="5778" w:type="dxa"/>
          </w:tcPr>
          <w:p w14:paraId="6F8B441B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премии и вознаграждения</w:t>
            </w:r>
          </w:p>
        </w:tc>
        <w:tc>
          <w:tcPr>
            <w:tcW w:w="992" w:type="dxa"/>
          </w:tcPr>
          <w:p w14:paraId="4CC0B17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</w:tcPr>
          <w:p w14:paraId="17655DE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4145</w:t>
            </w:r>
          </w:p>
        </w:tc>
        <w:tc>
          <w:tcPr>
            <w:tcW w:w="425" w:type="dxa"/>
          </w:tcPr>
          <w:p w14:paraId="26D1275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DDF637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3B60C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FC0F4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3D91519A" w14:textId="77777777" w:rsidTr="00CE29FC">
        <w:tc>
          <w:tcPr>
            <w:tcW w:w="5778" w:type="dxa"/>
          </w:tcPr>
          <w:p w14:paraId="36B48FBA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материальная помощь</w:t>
            </w:r>
          </w:p>
        </w:tc>
        <w:tc>
          <w:tcPr>
            <w:tcW w:w="992" w:type="dxa"/>
          </w:tcPr>
          <w:p w14:paraId="47FA968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736DAF9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51F5A83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44268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86878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0AC76C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29020D0C" w14:textId="77777777" w:rsidTr="00CE29FC">
        <w:tc>
          <w:tcPr>
            <w:tcW w:w="5778" w:type="dxa"/>
          </w:tcPr>
          <w:p w14:paraId="0AF452D8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в) выплаты компенсирующего характера (доплаты за сверхурочные работы, за работу в праздничные и выходные дни, за неиспользованный отпуск и др.)</w:t>
            </w:r>
          </w:p>
        </w:tc>
        <w:tc>
          <w:tcPr>
            <w:tcW w:w="992" w:type="dxa"/>
          </w:tcPr>
          <w:p w14:paraId="5A1AF06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1080</w:t>
            </w:r>
          </w:p>
        </w:tc>
        <w:tc>
          <w:tcPr>
            <w:tcW w:w="992" w:type="dxa"/>
          </w:tcPr>
          <w:p w14:paraId="56856147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1195</w:t>
            </w:r>
          </w:p>
        </w:tc>
        <w:tc>
          <w:tcPr>
            <w:tcW w:w="425" w:type="dxa"/>
          </w:tcPr>
          <w:p w14:paraId="55F1D40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601EA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85E90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48A58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16DD3F38" w14:textId="77777777" w:rsidTr="00CE29FC">
        <w:tc>
          <w:tcPr>
            <w:tcW w:w="5778" w:type="dxa"/>
          </w:tcPr>
          <w:p w14:paraId="4EBB4E44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г) выплаты за неотработанное время (отпуска, время выполнения государственных и общественных обязанностей и др.)</w:t>
            </w:r>
          </w:p>
        </w:tc>
        <w:tc>
          <w:tcPr>
            <w:tcW w:w="992" w:type="dxa"/>
          </w:tcPr>
          <w:p w14:paraId="02B6566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1225</w:t>
            </w:r>
          </w:p>
        </w:tc>
        <w:tc>
          <w:tcPr>
            <w:tcW w:w="992" w:type="dxa"/>
          </w:tcPr>
          <w:p w14:paraId="281E77A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1442</w:t>
            </w:r>
          </w:p>
        </w:tc>
        <w:tc>
          <w:tcPr>
            <w:tcW w:w="425" w:type="dxa"/>
          </w:tcPr>
          <w:p w14:paraId="33E021C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7C81F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91F2A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171DC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0FC31A8A" w14:textId="77777777" w:rsidTr="00CE29FC">
        <w:tc>
          <w:tcPr>
            <w:tcW w:w="5778" w:type="dxa"/>
          </w:tcPr>
          <w:p w14:paraId="40CF1379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д) другие выплаты, включаемые в состав фонда заработной платы</w:t>
            </w:r>
          </w:p>
        </w:tc>
        <w:tc>
          <w:tcPr>
            <w:tcW w:w="992" w:type="dxa"/>
          </w:tcPr>
          <w:p w14:paraId="632AD16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7CB09BC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183</w:t>
            </w:r>
          </w:p>
        </w:tc>
        <w:tc>
          <w:tcPr>
            <w:tcW w:w="425" w:type="dxa"/>
          </w:tcPr>
          <w:p w14:paraId="1E55446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2E5A9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573D8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DF837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0EE5361" w14:textId="77777777" w:rsidR="006B63E5" w:rsidRDefault="006B63E5" w:rsidP="00F441DE">
      <w:pPr>
        <w:tabs>
          <w:tab w:val="left" w:leader="underscore" w:pos="9365"/>
        </w:tabs>
        <w:jc w:val="center"/>
        <w:rPr>
          <w:b/>
        </w:rPr>
      </w:pPr>
    </w:p>
    <w:p w14:paraId="3C874846" w14:textId="07158DD2" w:rsidR="00F441DE" w:rsidRPr="00EA33B8" w:rsidRDefault="00F441DE" w:rsidP="00F441DE">
      <w:pPr>
        <w:tabs>
          <w:tab w:val="left" w:leader="underscore" w:pos="9365"/>
        </w:tabs>
        <w:jc w:val="center"/>
        <w:rPr>
          <w:rFonts w:eastAsia="Calibri"/>
          <w:b/>
          <w:bCs/>
          <w:kern w:val="32"/>
          <w:lang w:eastAsia="en-US"/>
        </w:rPr>
      </w:pPr>
      <w:r w:rsidRPr="00EA33B8">
        <w:rPr>
          <w:b/>
        </w:rPr>
        <w:t xml:space="preserve">3.6 </w:t>
      </w:r>
      <w:r w:rsidRPr="00EA33B8">
        <w:rPr>
          <w:rFonts w:eastAsia="Calibri"/>
          <w:b/>
          <w:bCs/>
          <w:kern w:val="32"/>
          <w:lang w:eastAsia="en-US"/>
        </w:rPr>
        <w:t xml:space="preserve">Типовые тестовые задания </w:t>
      </w:r>
    </w:p>
    <w:p w14:paraId="1A6A53CD" w14:textId="77777777" w:rsidR="00CE29FC" w:rsidRDefault="00CE29FC" w:rsidP="00F441DE">
      <w:pPr>
        <w:widowControl w:val="0"/>
        <w:tabs>
          <w:tab w:val="left" w:pos="993"/>
        </w:tabs>
        <w:ind w:firstLine="567"/>
        <w:jc w:val="both"/>
        <w:rPr>
          <w:lang w:eastAsia="en-US"/>
        </w:rPr>
      </w:pPr>
    </w:p>
    <w:p w14:paraId="06C1986A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t xml:space="preserve">Тесты формируются из фонда тестовых заданий по дисциплине. </w:t>
      </w:r>
    </w:p>
    <w:p w14:paraId="4C00E1C4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rPr>
          <w:b/>
        </w:rPr>
        <w:t>Тест</w:t>
      </w:r>
      <w:r w:rsidRPr="00EA33B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</w:t>
      </w:r>
      <w:r w:rsidRPr="00EA33B8">
        <w:lastRenderedPageBreak/>
        <w:t>навыков и (или) опыта деятельности обучающихся.</w:t>
      </w:r>
    </w:p>
    <w:p w14:paraId="58E1EC13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rPr>
          <w:b/>
        </w:rPr>
        <w:t>Тестовое задание (ТЗ)</w:t>
      </w:r>
      <w:r w:rsidRPr="00EA33B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6E2A86DE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rPr>
          <w:b/>
        </w:rPr>
        <w:t>Фонд тестовых заданий (ФТЗ) по дисциплине</w:t>
      </w:r>
      <w:r w:rsidRPr="00EA33B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084D70D" w14:textId="77777777" w:rsidR="00F441DE" w:rsidRPr="00EA33B8" w:rsidRDefault="00F441DE" w:rsidP="00CE29FC">
      <w:pPr>
        <w:ind w:firstLine="709"/>
        <w:jc w:val="both"/>
        <w:rPr>
          <w:b/>
          <w:bCs/>
          <w:iCs/>
          <w:lang w:eastAsia="en-US"/>
        </w:rPr>
      </w:pPr>
      <w:r w:rsidRPr="00EA33B8">
        <w:rPr>
          <w:b/>
          <w:bCs/>
          <w:iCs/>
          <w:lang w:eastAsia="en-US"/>
        </w:rPr>
        <w:t>Типы тестовых заданий:</w:t>
      </w:r>
    </w:p>
    <w:p w14:paraId="333AF6D9" w14:textId="77777777" w:rsidR="00F441DE" w:rsidRPr="00EA33B8" w:rsidRDefault="00F441DE" w:rsidP="00CE29FC">
      <w:pPr>
        <w:autoSpaceDE w:val="0"/>
        <w:autoSpaceDN w:val="0"/>
        <w:adjustRightInd w:val="0"/>
        <w:ind w:firstLine="709"/>
        <w:jc w:val="both"/>
      </w:pPr>
      <w:r w:rsidRPr="00EA33B8">
        <w:t>ЗТЗ – тестовое задание закрытого типа (ТЗ с выбором единственного ответа, ТЗ с множественным выбором нескольких ответов, ТЗ с установлением соответствия между определенными элементами, действиями, событиями, процессами и т.д., ТЗ с установлением правильной последовательности);</w:t>
      </w:r>
    </w:p>
    <w:p w14:paraId="781CB6AC" w14:textId="77777777" w:rsidR="00F441DE" w:rsidRPr="00EA33B8" w:rsidRDefault="00F441DE" w:rsidP="00CE29FC">
      <w:pPr>
        <w:ind w:firstLine="709"/>
        <w:jc w:val="both"/>
        <w:rPr>
          <w:b/>
          <w:bCs/>
          <w:lang w:eastAsia="en-US"/>
        </w:rPr>
      </w:pPr>
      <w:r w:rsidRPr="00EA33B8">
        <w:t>ОТЗ – тестовое задание открытого типа (с конструируемым ответом: ТЗ с кратким регламентируемым ответом (ТЗ дополнения); ТЗ свободного изложения (с развернутым ответом в произвольной форме); числовой вопрос).</w:t>
      </w:r>
    </w:p>
    <w:p w14:paraId="0098EE82" w14:textId="77777777" w:rsidR="00F441DE" w:rsidRPr="00EA33B8" w:rsidRDefault="00F441DE" w:rsidP="00F441DE">
      <w:pPr>
        <w:widowControl w:val="0"/>
        <w:ind w:firstLine="720"/>
        <w:jc w:val="both"/>
      </w:pPr>
    </w:p>
    <w:p w14:paraId="060294D2" w14:textId="77777777" w:rsidR="00F441DE" w:rsidRPr="00EA33B8" w:rsidRDefault="00F441DE" w:rsidP="00F441DE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EA33B8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2C13FA7B" w14:textId="77777777" w:rsidR="00F441DE" w:rsidRPr="00EA33B8" w:rsidRDefault="00F441DE" w:rsidP="00F441DE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EA33B8">
        <w:rPr>
          <w:rFonts w:ascii="Times New Roman" w:hAnsi="Times New Roman"/>
          <w:sz w:val="24"/>
          <w:szCs w:val="24"/>
        </w:rPr>
        <w:t>«</w:t>
      </w:r>
      <w:r w:rsidR="004D4D96">
        <w:rPr>
          <w:rFonts w:ascii="Times New Roman" w:hAnsi="Times New Roman"/>
          <w:sz w:val="24"/>
          <w:szCs w:val="24"/>
        </w:rPr>
        <w:t>Контроллинг в транспортном комплексе</w:t>
      </w:r>
      <w:r w:rsidRPr="00EA33B8"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3031"/>
        <w:gridCol w:w="2216"/>
        <w:gridCol w:w="1679"/>
        <w:gridCol w:w="1217"/>
      </w:tblGrid>
      <w:tr w:rsidR="00F441DE" w:rsidRPr="00EA33B8" w14:paraId="45917972" w14:textId="77777777" w:rsidTr="00CE29FC">
        <w:trPr>
          <w:tblHeader/>
        </w:trPr>
        <w:tc>
          <w:tcPr>
            <w:tcW w:w="954" w:type="pct"/>
            <w:vAlign w:val="center"/>
          </w:tcPr>
          <w:p w14:paraId="7BC9B645" w14:textId="74CCD616" w:rsidR="00F441DE" w:rsidRPr="00EA33B8" w:rsidRDefault="00CE29FC" w:rsidP="00F441DE">
            <w:pPr>
              <w:jc w:val="center"/>
              <w:rPr>
                <w:sz w:val="20"/>
                <w:szCs w:val="20"/>
              </w:rPr>
            </w:pPr>
            <w:r w:rsidRPr="0085585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EA3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pct"/>
            <w:vAlign w:val="center"/>
          </w:tcPr>
          <w:p w14:paraId="0462650D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Тема</w:t>
            </w:r>
          </w:p>
          <w:p w14:paraId="0CA95388" w14:textId="7981C23C" w:rsidR="00F441DE" w:rsidRPr="00EA33B8" w:rsidRDefault="00F441DE" w:rsidP="00CE29FC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 соответствии с РПД</w:t>
            </w:r>
          </w:p>
        </w:tc>
        <w:tc>
          <w:tcPr>
            <w:tcW w:w="1106" w:type="pct"/>
            <w:vAlign w:val="center"/>
          </w:tcPr>
          <w:p w14:paraId="56F638E2" w14:textId="77777777" w:rsidR="00F441DE" w:rsidRPr="00EA33B8" w:rsidRDefault="00F441DE" w:rsidP="00F441D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A33B8">
              <w:rPr>
                <w:sz w:val="20"/>
                <w:szCs w:val="20"/>
              </w:rPr>
              <w:t>Содержательный элемент</w:t>
            </w:r>
          </w:p>
          <w:p w14:paraId="3EF123F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43FCDFB1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592" w:type="pct"/>
            <w:vAlign w:val="center"/>
          </w:tcPr>
          <w:p w14:paraId="571E6EE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F441DE" w:rsidRPr="00EA33B8" w14:paraId="2A96868B" w14:textId="77777777" w:rsidTr="00CE29FC">
        <w:tc>
          <w:tcPr>
            <w:tcW w:w="954" w:type="pct"/>
            <w:vMerge w:val="restart"/>
            <w:vAlign w:val="center"/>
          </w:tcPr>
          <w:p w14:paraId="678B4244" w14:textId="77777777" w:rsidR="00CC7388" w:rsidRDefault="00CC7388" w:rsidP="00CC7388">
            <w:pPr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  <w:r>
              <w:rPr>
                <w:sz w:val="20"/>
                <w:szCs w:val="20"/>
              </w:rPr>
              <w:t xml:space="preserve"> </w:t>
            </w:r>
            <w:r w:rsidRPr="00EA33B8">
              <w:rPr>
                <w:sz w:val="20"/>
                <w:szCs w:val="20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  <w:r w:rsidRPr="00EA33B8">
              <w:rPr>
                <w:bCs/>
                <w:sz w:val="20"/>
                <w:szCs w:val="20"/>
              </w:rPr>
              <w:t xml:space="preserve"> </w:t>
            </w:r>
          </w:p>
          <w:p w14:paraId="647A12B4" w14:textId="77777777" w:rsidR="00CC7388" w:rsidRDefault="00CC7388" w:rsidP="00CC7388">
            <w:pPr>
              <w:rPr>
                <w:bCs/>
                <w:sz w:val="20"/>
                <w:szCs w:val="20"/>
              </w:rPr>
            </w:pPr>
          </w:p>
          <w:p w14:paraId="33B27B24" w14:textId="3A2C61BA" w:rsidR="00F441DE" w:rsidRPr="00EA33B8" w:rsidRDefault="00CC7388" w:rsidP="00CC7388">
            <w:pPr>
              <w:rPr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ПК.7.3.2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33B8">
              <w:rPr>
                <w:bCs/>
                <w:sz w:val="20"/>
                <w:szCs w:val="20"/>
              </w:rPr>
              <w:t>Разрабатывает 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1512" w:type="pct"/>
            <w:vMerge w:val="restart"/>
          </w:tcPr>
          <w:p w14:paraId="612AD018" w14:textId="77777777" w:rsidR="00F441DE" w:rsidRPr="00EA33B8" w:rsidRDefault="00F17A73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Основные понятия о контроллинге: сущность, цели, задачи, виды, структура.</w:t>
            </w:r>
          </w:p>
        </w:tc>
        <w:tc>
          <w:tcPr>
            <w:tcW w:w="1106" w:type="pct"/>
            <w:vAlign w:val="center"/>
          </w:tcPr>
          <w:p w14:paraId="427E1584" w14:textId="77777777" w:rsidR="00F441DE" w:rsidRPr="00EA33B8" w:rsidRDefault="00FF5976" w:rsidP="00F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Сущность, цели, задачи</w:t>
            </w:r>
            <w:r w:rsidRPr="00EA33B8">
              <w:rPr>
                <w:sz w:val="20"/>
                <w:szCs w:val="20"/>
              </w:rPr>
              <w:t xml:space="preserve"> контроллинга</w:t>
            </w:r>
          </w:p>
        </w:tc>
        <w:tc>
          <w:tcPr>
            <w:tcW w:w="836" w:type="pct"/>
            <w:vAlign w:val="center"/>
          </w:tcPr>
          <w:p w14:paraId="7A0C38E6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41EFC87D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26EB43D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ЗТЗ </w:t>
            </w:r>
          </w:p>
        </w:tc>
      </w:tr>
      <w:tr w:rsidR="00F441DE" w:rsidRPr="00EA33B8" w14:paraId="522B57D4" w14:textId="77777777" w:rsidTr="00F441DE">
        <w:tc>
          <w:tcPr>
            <w:tcW w:w="954" w:type="pct"/>
            <w:vMerge/>
            <w:vAlign w:val="center"/>
          </w:tcPr>
          <w:p w14:paraId="6BB44A80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7E9AFFB1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1B50186C" w14:textId="77777777" w:rsidR="00F441DE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</w:t>
            </w:r>
            <w:r w:rsidRPr="00EA33B8">
              <w:rPr>
                <w:sz w:val="20"/>
                <w:szCs w:val="20"/>
              </w:rPr>
              <w:t>контроллинга</w:t>
            </w:r>
          </w:p>
        </w:tc>
        <w:tc>
          <w:tcPr>
            <w:tcW w:w="836" w:type="pct"/>
            <w:vAlign w:val="center"/>
          </w:tcPr>
          <w:p w14:paraId="6AC5A918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3BF4F0F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3ECCCEE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441DE" w:rsidRPr="00EA33B8" w14:paraId="2366C1EA" w14:textId="77777777" w:rsidTr="00F441DE">
        <w:tc>
          <w:tcPr>
            <w:tcW w:w="954" w:type="pct"/>
            <w:vMerge/>
            <w:vAlign w:val="center"/>
          </w:tcPr>
          <w:p w14:paraId="63D531E9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04E8A5F1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C32D069" w14:textId="77777777" w:rsidR="00F441DE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Структура контроллинга</w:t>
            </w:r>
          </w:p>
        </w:tc>
        <w:tc>
          <w:tcPr>
            <w:tcW w:w="836" w:type="pct"/>
            <w:vAlign w:val="center"/>
          </w:tcPr>
          <w:p w14:paraId="74723F62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5DF67A8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53C7647C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74366F06" w14:textId="77777777" w:rsidTr="00F441DE">
        <w:tc>
          <w:tcPr>
            <w:tcW w:w="954" w:type="pct"/>
            <w:vMerge/>
            <w:vAlign w:val="center"/>
          </w:tcPr>
          <w:p w14:paraId="3829F1D2" w14:textId="77777777" w:rsidR="00FF5976" w:rsidRPr="00EA33B8" w:rsidRDefault="00FF5976" w:rsidP="00F441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3C2EC787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Методы, приёмы контроллинга, информационная база</w:t>
            </w:r>
          </w:p>
        </w:tc>
        <w:tc>
          <w:tcPr>
            <w:tcW w:w="1106" w:type="pct"/>
            <w:vAlign w:val="center"/>
          </w:tcPr>
          <w:p w14:paraId="69A94F65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база контроллинга</w:t>
            </w:r>
          </w:p>
        </w:tc>
        <w:tc>
          <w:tcPr>
            <w:tcW w:w="836" w:type="pct"/>
            <w:vAlign w:val="center"/>
          </w:tcPr>
          <w:p w14:paraId="1F57CF3A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6B5AF6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0315BE6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31F5C4B" w14:textId="77777777" w:rsidTr="00F441DE">
        <w:tc>
          <w:tcPr>
            <w:tcW w:w="954" w:type="pct"/>
            <w:vMerge/>
            <w:vAlign w:val="center"/>
          </w:tcPr>
          <w:p w14:paraId="674E31D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3DD9FA6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E688607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Методы </w:t>
            </w:r>
            <w:r w:rsidRPr="00EA33B8">
              <w:rPr>
                <w:sz w:val="20"/>
                <w:szCs w:val="20"/>
              </w:rPr>
              <w:t xml:space="preserve"> контроллинга</w:t>
            </w:r>
            <w:proofErr w:type="gramEnd"/>
          </w:p>
        </w:tc>
        <w:tc>
          <w:tcPr>
            <w:tcW w:w="836" w:type="pct"/>
            <w:vAlign w:val="center"/>
          </w:tcPr>
          <w:p w14:paraId="3AEAAC5C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57E31BF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3EB4A4B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0486DBE2" w14:textId="77777777" w:rsidTr="00F441DE">
        <w:tc>
          <w:tcPr>
            <w:tcW w:w="954" w:type="pct"/>
            <w:vMerge/>
            <w:vAlign w:val="center"/>
          </w:tcPr>
          <w:p w14:paraId="552466F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708FC52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568B9A26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A33B8">
              <w:rPr>
                <w:sz w:val="20"/>
                <w:szCs w:val="20"/>
              </w:rPr>
              <w:t>риёмы контроллинга</w:t>
            </w:r>
          </w:p>
        </w:tc>
        <w:tc>
          <w:tcPr>
            <w:tcW w:w="836" w:type="pct"/>
            <w:vAlign w:val="center"/>
          </w:tcPr>
          <w:p w14:paraId="44A57F24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1C0B720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7E224A3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7C266A3" w14:textId="77777777" w:rsidTr="00F441DE">
        <w:tc>
          <w:tcPr>
            <w:tcW w:w="954" w:type="pct"/>
            <w:vMerge/>
            <w:vAlign w:val="center"/>
          </w:tcPr>
          <w:p w14:paraId="44AE18C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65F9ACE3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Управленческий учет, как основополагающий элемент системы контроллинга</w:t>
            </w:r>
          </w:p>
        </w:tc>
        <w:tc>
          <w:tcPr>
            <w:tcW w:w="1106" w:type="pct"/>
            <w:vAlign w:val="center"/>
          </w:tcPr>
          <w:p w14:paraId="366A6073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Цели и задачи управленческого учета</w:t>
            </w:r>
          </w:p>
        </w:tc>
        <w:tc>
          <w:tcPr>
            <w:tcW w:w="836" w:type="pct"/>
            <w:vAlign w:val="center"/>
          </w:tcPr>
          <w:p w14:paraId="2A02E968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4CC0F52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21899FC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91D56A4" w14:textId="77777777" w:rsidTr="00F441DE">
        <w:tc>
          <w:tcPr>
            <w:tcW w:w="954" w:type="pct"/>
            <w:vMerge/>
            <w:vAlign w:val="center"/>
          </w:tcPr>
          <w:p w14:paraId="37E8458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64C0C68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528D0B7F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Процесс управленческого учета</w:t>
            </w:r>
          </w:p>
        </w:tc>
        <w:tc>
          <w:tcPr>
            <w:tcW w:w="836" w:type="pct"/>
            <w:vAlign w:val="center"/>
          </w:tcPr>
          <w:p w14:paraId="07FEFAE8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5BEC3BBE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10BCE15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61DFF6F" w14:textId="77777777" w:rsidTr="00F441DE">
        <w:tc>
          <w:tcPr>
            <w:tcW w:w="954" w:type="pct"/>
            <w:vMerge/>
            <w:vAlign w:val="center"/>
          </w:tcPr>
          <w:p w14:paraId="3591A67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2FAC421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7E6FD619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Анализ и синтез информации</w:t>
            </w:r>
          </w:p>
        </w:tc>
        <w:tc>
          <w:tcPr>
            <w:tcW w:w="836" w:type="pct"/>
            <w:vAlign w:val="center"/>
          </w:tcPr>
          <w:p w14:paraId="23757F4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DA1C7D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727CBAF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7B6E0EE5" w14:textId="77777777" w:rsidTr="00F441DE">
        <w:tc>
          <w:tcPr>
            <w:tcW w:w="954" w:type="pct"/>
            <w:vMerge/>
            <w:vAlign w:val="center"/>
          </w:tcPr>
          <w:p w14:paraId="37DD0D7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365AFE74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Контроль как элемент системы контроллинга</w:t>
            </w:r>
          </w:p>
        </w:tc>
        <w:tc>
          <w:tcPr>
            <w:tcW w:w="1106" w:type="pct"/>
            <w:vAlign w:val="center"/>
          </w:tcPr>
          <w:p w14:paraId="5BE068A7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контроля в менеджменте</w:t>
            </w:r>
          </w:p>
        </w:tc>
        <w:tc>
          <w:tcPr>
            <w:tcW w:w="836" w:type="pct"/>
            <w:vAlign w:val="center"/>
          </w:tcPr>
          <w:p w14:paraId="4B1BB791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15E1AE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123AF8F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1F94098E" w14:textId="77777777" w:rsidTr="00F441DE">
        <w:tc>
          <w:tcPr>
            <w:tcW w:w="954" w:type="pct"/>
            <w:vMerge/>
            <w:vAlign w:val="center"/>
          </w:tcPr>
          <w:p w14:paraId="483E538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1A1631BD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07EEA23" w14:textId="77777777" w:rsidR="00FF5976" w:rsidRPr="00EA33B8" w:rsidRDefault="00585D20" w:rsidP="0058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C19B7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Pr="000C19B7">
              <w:rPr>
                <w:sz w:val="20"/>
                <w:szCs w:val="20"/>
              </w:rPr>
              <w:t xml:space="preserve"> контроллинга</w:t>
            </w:r>
          </w:p>
        </w:tc>
        <w:tc>
          <w:tcPr>
            <w:tcW w:w="836" w:type="pct"/>
            <w:vAlign w:val="center"/>
          </w:tcPr>
          <w:p w14:paraId="7FE92FAE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2FD726C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BF7E18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027D9C20" w14:textId="77777777" w:rsidTr="00F441DE">
        <w:tc>
          <w:tcPr>
            <w:tcW w:w="954" w:type="pct"/>
            <w:vMerge/>
            <w:vAlign w:val="center"/>
          </w:tcPr>
          <w:p w14:paraId="0D3F5CD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52D945D3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74587F73" w14:textId="77777777" w:rsidR="00FF5976" w:rsidRPr="00EA33B8" w:rsidRDefault="00585D20" w:rsidP="0058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</w:t>
            </w:r>
            <w:r w:rsidRPr="000C19B7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я</w:t>
            </w:r>
            <w:r w:rsidRPr="000C19B7">
              <w:rPr>
                <w:sz w:val="20"/>
                <w:szCs w:val="20"/>
              </w:rPr>
              <w:t xml:space="preserve"> как элемент</w:t>
            </w:r>
            <w:r>
              <w:rPr>
                <w:sz w:val="20"/>
                <w:szCs w:val="20"/>
              </w:rPr>
              <w:t>а</w:t>
            </w:r>
            <w:r w:rsidRPr="000C19B7">
              <w:rPr>
                <w:sz w:val="20"/>
                <w:szCs w:val="20"/>
              </w:rPr>
              <w:t xml:space="preserve"> системы контроллинга</w:t>
            </w:r>
          </w:p>
        </w:tc>
        <w:tc>
          <w:tcPr>
            <w:tcW w:w="836" w:type="pct"/>
            <w:vAlign w:val="center"/>
          </w:tcPr>
          <w:p w14:paraId="021E49C7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5F01197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483A5FE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0233C1CD" w14:textId="77777777" w:rsidTr="00F441DE">
        <w:tc>
          <w:tcPr>
            <w:tcW w:w="954" w:type="pct"/>
            <w:vMerge/>
            <w:vAlign w:val="center"/>
          </w:tcPr>
          <w:p w14:paraId="27DB397D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20393D4B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 с учетом специфики организаций и предприятий транспортного комплекса</w:t>
            </w:r>
          </w:p>
        </w:tc>
        <w:tc>
          <w:tcPr>
            <w:tcW w:w="1106" w:type="pct"/>
            <w:vAlign w:val="center"/>
          </w:tcPr>
          <w:p w14:paraId="4EF1184C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</w:t>
            </w:r>
          </w:p>
        </w:tc>
        <w:tc>
          <w:tcPr>
            <w:tcW w:w="836" w:type="pct"/>
            <w:vAlign w:val="center"/>
          </w:tcPr>
          <w:p w14:paraId="123E0257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6FEC783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5DCC505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DC2E044" w14:textId="77777777" w:rsidTr="00F441DE">
        <w:tc>
          <w:tcPr>
            <w:tcW w:w="954" w:type="pct"/>
            <w:vMerge/>
            <w:vAlign w:val="center"/>
          </w:tcPr>
          <w:p w14:paraId="169E89ED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5B1E024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2949F240" w14:textId="77777777" w:rsidR="00FF5976" w:rsidRPr="00EA33B8" w:rsidRDefault="00FF5976" w:rsidP="00F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C19B7">
              <w:rPr>
                <w:sz w:val="20"/>
                <w:szCs w:val="20"/>
              </w:rPr>
              <w:t>пецифик</w:t>
            </w:r>
            <w:r>
              <w:rPr>
                <w:sz w:val="20"/>
                <w:szCs w:val="20"/>
              </w:rPr>
              <w:t>а</w:t>
            </w:r>
            <w:r w:rsidRPr="000C19B7">
              <w:rPr>
                <w:sz w:val="20"/>
                <w:szCs w:val="20"/>
              </w:rPr>
              <w:t xml:space="preserve"> организаций и предприятий транспортного комплекса</w:t>
            </w:r>
          </w:p>
        </w:tc>
        <w:tc>
          <w:tcPr>
            <w:tcW w:w="836" w:type="pct"/>
            <w:vAlign w:val="center"/>
          </w:tcPr>
          <w:p w14:paraId="14DF4B48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5557CE5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2492C60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70C1FFA" w14:textId="77777777" w:rsidTr="00F441DE">
        <w:tc>
          <w:tcPr>
            <w:tcW w:w="954" w:type="pct"/>
            <w:vMerge/>
            <w:vAlign w:val="center"/>
          </w:tcPr>
          <w:p w14:paraId="28226A9E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4B61080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47E3CE6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</w:t>
            </w:r>
            <w:r w:rsidRPr="000C19B7">
              <w:rPr>
                <w:sz w:val="20"/>
                <w:szCs w:val="20"/>
              </w:rPr>
              <w:t>контроллинга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организаций и предприятий транспортного комплекса</w:t>
            </w:r>
          </w:p>
        </w:tc>
        <w:tc>
          <w:tcPr>
            <w:tcW w:w="836" w:type="pct"/>
            <w:vAlign w:val="center"/>
          </w:tcPr>
          <w:p w14:paraId="59F33884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2CC0E8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4956EE9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BD5147D" w14:textId="77777777" w:rsidTr="00F441DE">
        <w:tc>
          <w:tcPr>
            <w:tcW w:w="954" w:type="pct"/>
            <w:vMerge/>
            <w:vAlign w:val="center"/>
          </w:tcPr>
          <w:p w14:paraId="17337CB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2D44F3A4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Контроллинг функциональных областей деятельности организаций и предприятий транспортного комплекса</w:t>
            </w:r>
          </w:p>
        </w:tc>
        <w:tc>
          <w:tcPr>
            <w:tcW w:w="1106" w:type="pct"/>
            <w:vAlign w:val="center"/>
          </w:tcPr>
          <w:p w14:paraId="4943AF06" w14:textId="77777777" w:rsidR="00FF5976" w:rsidRPr="00EA33B8" w:rsidRDefault="00FF5976" w:rsidP="00F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0C19B7">
              <w:rPr>
                <w:sz w:val="20"/>
                <w:szCs w:val="20"/>
              </w:rPr>
              <w:t>ункциональны</w:t>
            </w:r>
            <w:r>
              <w:rPr>
                <w:sz w:val="20"/>
                <w:szCs w:val="20"/>
              </w:rPr>
              <w:t>е</w:t>
            </w:r>
            <w:r w:rsidRPr="000C19B7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и</w:t>
            </w:r>
            <w:r w:rsidRPr="000C19B7">
              <w:rPr>
                <w:sz w:val="20"/>
                <w:szCs w:val="20"/>
              </w:rPr>
              <w:t xml:space="preserve"> деятельности организаций и предприятий транспортного комплекса</w:t>
            </w:r>
          </w:p>
        </w:tc>
        <w:tc>
          <w:tcPr>
            <w:tcW w:w="836" w:type="pct"/>
            <w:vAlign w:val="center"/>
          </w:tcPr>
          <w:p w14:paraId="449E47DB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7376BC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742DCB1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28DE912" w14:textId="77777777" w:rsidTr="00F441DE">
        <w:tc>
          <w:tcPr>
            <w:tcW w:w="954" w:type="pct"/>
            <w:vMerge/>
            <w:vAlign w:val="center"/>
          </w:tcPr>
          <w:p w14:paraId="587FBEE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37CA6B7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B88C69C" w14:textId="77777777" w:rsidR="00FF5976" w:rsidRPr="00EA33B8" w:rsidRDefault="00573753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контроллинг</w:t>
            </w:r>
          </w:p>
        </w:tc>
        <w:tc>
          <w:tcPr>
            <w:tcW w:w="836" w:type="pct"/>
            <w:vAlign w:val="center"/>
          </w:tcPr>
          <w:p w14:paraId="79383279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7BF54A0F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C27164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702122E" w14:textId="77777777" w:rsidTr="00F441DE">
        <w:tc>
          <w:tcPr>
            <w:tcW w:w="954" w:type="pct"/>
            <w:vMerge/>
            <w:vAlign w:val="center"/>
          </w:tcPr>
          <w:p w14:paraId="2933447D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2ED726EF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EFD6928" w14:textId="77777777" w:rsidR="00FF5976" w:rsidRPr="00EA33B8" w:rsidRDefault="00573753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Стратегический контроллинг</w:t>
            </w:r>
          </w:p>
        </w:tc>
        <w:tc>
          <w:tcPr>
            <w:tcW w:w="836" w:type="pct"/>
            <w:vAlign w:val="center"/>
          </w:tcPr>
          <w:p w14:paraId="2AB7DE34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AD42CF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8CE8CF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8A26E2B" w14:textId="77777777" w:rsidTr="00F441DE">
        <w:tc>
          <w:tcPr>
            <w:tcW w:w="954" w:type="pct"/>
            <w:vMerge/>
            <w:vAlign w:val="center"/>
          </w:tcPr>
          <w:p w14:paraId="058048A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256EFAC4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и децентрализованная организация 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1106" w:type="pct"/>
            <w:vAlign w:val="center"/>
          </w:tcPr>
          <w:p w14:paraId="2D970679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836" w:type="pct"/>
            <w:vAlign w:val="center"/>
          </w:tcPr>
          <w:p w14:paraId="15E01E8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52011C2E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FA2EE7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2B12F7F" w14:textId="77777777" w:rsidTr="00F441DE">
        <w:tc>
          <w:tcPr>
            <w:tcW w:w="954" w:type="pct"/>
            <w:vMerge/>
            <w:vAlign w:val="center"/>
          </w:tcPr>
          <w:p w14:paraId="0A6950E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055142F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198325DF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C19B7">
              <w:rPr>
                <w:sz w:val="20"/>
                <w:szCs w:val="20"/>
              </w:rPr>
              <w:t>ецентрализованная 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836" w:type="pct"/>
            <w:vAlign w:val="center"/>
          </w:tcPr>
          <w:p w14:paraId="5750A690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4C12D84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9FEE55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BE3C1DE" w14:textId="77777777" w:rsidTr="00F441DE">
        <w:tc>
          <w:tcPr>
            <w:tcW w:w="954" w:type="pct"/>
            <w:vMerge/>
            <w:vAlign w:val="center"/>
          </w:tcPr>
          <w:p w14:paraId="3277DC6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3B4F16E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42ECB06" w14:textId="77777777" w:rsidR="00FF5976" w:rsidRPr="00EA33B8" w:rsidRDefault="00585D20" w:rsidP="0058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эффективности и совершенствование организации </w:t>
            </w:r>
            <w:r w:rsidRPr="000C19B7">
              <w:rPr>
                <w:sz w:val="20"/>
                <w:szCs w:val="20"/>
              </w:rPr>
              <w:t>контроллинга</w:t>
            </w:r>
          </w:p>
        </w:tc>
        <w:tc>
          <w:tcPr>
            <w:tcW w:w="836" w:type="pct"/>
            <w:vAlign w:val="center"/>
          </w:tcPr>
          <w:p w14:paraId="722F91F9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25FFF3C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7379F3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BC3FF3E" w14:textId="77777777" w:rsidTr="00F441DE">
        <w:tc>
          <w:tcPr>
            <w:tcW w:w="954" w:type="pct"/>
            <w:vMerge/>
            <w:vAlign w:val="center"/>
          </w:tcPr>
          <w:p w14:paraId="4B91470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1F5EA82B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</w:tc>
        <w:tc>
          <w:tcPr>
            <w:tcW w:w="1106" w:type="pct"/>
            <w:vAlign w:val="center"/>
          </w:tcPr>
          <w:p w14:paraId="0D663E2F" w14:textId="5537980D" w:rsidR="00FF5976" w:rsidRPr="00EA33B8" w:rsidRDefault="004D4D96" w:rsidP="004D4D96">
            <w:pPr>
              <w:rPr>
                <w:sz w:val="20"/>
                <w:szCs w:val="20"/>
              </w:rPr>
            </w:pPr>
            <w:r w:rsidRPr="004D4D96">
              <w:rPr>
                <w:sz w:val="20"/>
                <w:szCs w:val="20"/>
              </w:rPr>
              <w:t xml:space="preserve">Содержание и основные элементы организационно-экономического механизма контроллинга </w:t>
            </w:r>
            <w:r w:rsidR="00CE29FC" w:rsidRPr="004D4D96">
              <w:rPr>
                <w:sz w:val="20"/>
                <w:szCs w:val="20"/>
              </w:rPr>
              <w:t>предприятии</w:t>
            </w:r>
          </w:p>
        </w:tc>
        <w:tc>
          <w:tcPr>
            <w:tcW w:w="836" w:type="pct"/>
            <w:vAlign w:val="center"/>
          </w:tcPr>
          <w:p w14:paraId="266C4C45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23B6B99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33FA135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883CF0B" w14:textId="77777777" w:rsidTr="00F441DE">
        <w:tc>
          <w:tcPr>
            <w:tcW w:w="954" w:type="pct"/>
            <w:vMerge/>
            <w:vAlign w:val="center"/>
          </w:tcPr>
          <w:p w14:paraId="4923A7D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77E9E2E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2B299EC" w14:textId="59993C68" w:rsidR="00FF5976" w:rsidRPr="00EA33B8" w:rsidRDefault="004D4D96" w:rsidP="004D4D96">
            <w:pPr>
              <w:rPr>
                <w:sz w:val="20"/>
                <w:szCs w:val="20"/>
              </w:rPr>
            </w:pPr>
            <w:r w:rsidRPr="004D4D96">
              <w:rPr>
                <w:sz w:val="20"/>
                <w:szCs w:val="20"/>
              </w:rPr>
              <w:t>Системный подход к реализации механизма контроллинга предприя</w:t>
            </w:r>
            <w:r w:rsidR="00CE29FC">
              <w:rPr>
                <w:sz w:val="20"/>
                <w:szCs w:val="20"/>
              </w:rPr>
              <w:t>тия</w:t>
            </w:r>
          </w:p>
        </w:tc>
        <w:tc>
          <w:tcPr>
            <w:tcW w:w="836" w:type="pct"/>
            <w:vAlign w:val="center"/>
          </w:tcPr>
          <w:p w14:paraId="78C7E30C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275E4E4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7EDCAA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3AF3D591" w14:textId="77777777" w:rsidTr="00F441DE">
        <w:tc>
          <w:tcPr>
            <w:tcW w:w="954" w:type="pct"/>
            <w:vMerge/>
            <w:vAlign w:val="center"/>
          </w:tcPr>
          <w:p w14:paraId="63AAAE3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25E9556F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37F4FAE" w14:textId="77777777" w:rsidR="00FF5976" w:rsidRPr="00EA33B8" w:rsidRDefault="004D4D96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реализации контроллинга предприятия</w:t>
            </w:r>
          </w:p>
        </w:tc>
        <w:tc>
          <w:tcPr>
            <w:tcW w:w="836" w:type="pct"/>
            <w:vAlign w:val="center"/>
          </w:tcPr>
          <w:p w14:paraId="46207D35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770408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586878E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4ADE513" w14:textId="77777777" w:rsidTr="00F441DE">
        <w:tc>
          <w:tcPr>
            <w:tcW w:w="954" w:type="pct"/>
            <w:vMerge/>
            <w:vAlign w:val="center"/>
          </w:tcPr>
          <w:p w14:paraId="375501B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vAlign w:val="center"/>
          </w:tcPr>
          <w:p w14:paraId="5330258B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</w:t>
            </w:r>
          </w:p>
        </w:tc>
        <w:tc>
          <w:tcPr>
            <w:tcW w:w="1106" w:type="pct"/>
            <w:vAlign w:val="center"/>
          </w:tcPr>
          <w:p w14:paraId="791D31B0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Технология и этапы проведения контроллинга</w:t>
            </w:r>
          </w:p>
        </w:tc>
        <w:tc>
          <w:tcPr>
            <w:tcW w:w="836" w:type="pct"/>
            <w:vAlign w:val="center"/>
          </w:tcPr>
          <w:p w14:paraId="7008383A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661FCB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7827A9E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848A217" w14:textId="77777777" w:rsidTr="00F441DE">
        <w:tc>
          <w:tcPr>
            <w:tcW w:w="954" w:type="pct"/>
            <w:vMerge/>
            <w:vAlign w:val="center"/>
          </w:tcPr>
          <w:p w14:paraId="3E39E1F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4D9DC4C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3893B5AE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Бюджетирование работы с персоналом</w:t>
            </w:r>
          </w:p>
        </w:tc>
        <w:tc>
          <w:tcPr>
            <w:tcW w:w="836" w:type="pct"/>
            <w:vAlign w:val="center"/>
          </w:tcPr>
          <w:p w14:paraId="15AD9973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3FE47DF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3BC10E2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1EBD260" w14:textId="77777777" w:rsidTr="00F441DE">
        <w:tc>
          <w:tcPr>
            <w:tcW w:w="954" w:type="pct"/>
            <w:vMerge/>
            <w:vAlign w:val="center"/>
          </w:tcPr>
          <w:p w14:paraId="157F47D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4EF3C3C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78AA2D09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Анализ и контроллинг издержек на персонал</w:t>
            </w:r>
          </w:p>
        </w:tc>
        <w:tc>
          <w:tcPr>
            <w:tcW w:w="836" w:type="pct"/>
            <w:vAlign w:val="center"/>
          </w:tcPr>
          <w:p w14:paraId="338EB59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04DA584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4779422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EB3C032" w14:textId="77777777" w:rsidTr="00F441DE">
        <w:tc>
          <w:tcPr>
            <w:tcW w:w="954" w:type="pct"/>
            <w:vMerge/>
            <w:vAlign w:val="center"/>
          </w:tcPr>
          <w:p w14:paraId="1EF2583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vAlign w:val="center"/>
          </w:tcPr>
          <w:p w14:paraId="522DDC76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Элементы внутреннего контроля в организации: внутренний аудит и управленческий контроль</w:t>
            </w:r>
          </w:p>
        </w:tc>
        <w:tc>
          <w:tcPr>
            <w:tcW w:w="1106" w:type="pct"/>
            <w:vAlign w:val="center"/>
          </w:tcPr>
          <w:p w14:paraId="446F8F75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Структура показателей для анализа</w:t>
            </w:r>
          </w:p>
        </w:tc>
        <w:tc>
          <w:tcPr>
            <w:tcW w:w="836" w:type="pct"/>
            <w:vAlign w:val="center"/>
          </w:tcPr>
          <w:p w14:paraId="06DF4743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3EBD7AF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622C38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45C95A16" w14:textId="77777777" w:rsidTr="00F441DE">
        <w:tc>
          <w:tcPr>
            <w:tcW w:w="954" w:type="pct"/>
            <w:vMerge/>
            <w:vAlign w:val="center"/>
          </w:tcPr>
          <w:p w14:paraId="50E13A2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6B81752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077A0AC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Внутренний аудит</w:t>
            </w:r>
          </w:p>
        </w:tc>
        <w:tc>
          <w:tcPr>
            <w:tcW w:w="836" w:type="pct"/>
            <w:vAlign w:val="center"/>
          </w:tcPr>
          <w:p w14:paraId="685BC21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2332FEB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7662C26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BAB1686" w14:textId="77777777" w:rsidTr="00F441DE">
        <w:tc>
          <w:tcPr>
            <w:tcW w:w="954" w:type="pct"/>
            <w:vMerge/>
            <w:vAlign w:val="center"/>
          </w:tcPr>
          <w:p w14:paraId="5891E85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708A3B9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21D4410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Управленческий контроль</w:t>
            </w:r>
          </w:p>
        </w:tc>
        <w:tc>
          <w:tcPr>
            <w:tcW w:w="836" w:type="pct"/>
            <w:vAlign w:val="center"/>
          </w:tcPr>
          <w:p w14:paraId="37C8C772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2C982BA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4CF318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7A1469F" w14:textId="77777777" w:rsidTr="00F441DE">
        <w:tc>
          <w:tcPr>
            <w:tcW w:w="4408" w:type="pct"/>
            <w:gridSpan w:val="4"/>
            <w:vAlign w:val="center"/>
          </w:tcPr>
          <w:p w14:paraId="6D8C0BC3" w14:textId="77777777" w:rsidR="00FF5976" w:rsidRPr="00EA33B8" w:rsidRDefault="00FF5976" w:rsidP="00F441DE">
            <w:pPr>
              <w:jc w:val="right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Итого</w:t>
            </w:r>
          </w:p>
        </w:tc>
        <w:tc>
          <w:tcPr>
            <w:tcW w:w="592" w:type="pct"/>
            <w:vAlign w:val="center"/>
          </w:tcPr>
          <w:p w14:paraId="30AC261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160 – ОТЗ</w:t>
            </w:r>
          </w:p>
          <w:p w14:paraId="573CEEC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proofErr w:type="gramStart"/>
            <w:r w:rsidRPr="00EA33B8">
              <w:rPr>
                <w:sz w:val="20"/>
                <w:szCs w:val="20"/>
              </w:rPr>
              <w:t>160  –</w:t>
            </w:r>
            <w:proofErr w:type="gramEnd"/>
            <w:r w:rsidRPr="00EA33B8">
              <w:rPr>
                <w:sz w:val="20"/>
                <w:szCs w:val="20"/>
              </w:rPr>
              <w:t xml:space="preserve"> ЗТЗ</w:t>
            </w:r>
          </w:p>
        </w:tc>
      </w:tr>
    </w:tbl>
    <w:p w14:paraId="611F250A" w14:textId="77777777" w:rsidR="00F441DE" w:rsidRPr="00EA33B8" w:rsidRDefault="00F441DE" w:rsidP="00F441DE"/>
    <w:p w14:paraId="02DCE453" w14:textId="77777777" w:rsidR="00F441DE" w:rsidRPr="00EA33B8" w:rsidRDefault="00F441DE" w:rsidP="00F441DE">
      <w:pPr>
        <w:ind w:firstLine="540"/>
        <w:jc w:val="both"/>
        <w:rPr>
          <w:color w:val="000000"/>
        </w:rPr>
      </w:pPr>
      <w:r w:rsidRPr="00EA33B8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EA33B8">
        <w:rPr>
          <w:color w:val="000000"/>
        </w:rPr>
        <w:t>КрИЖТ</w:t>
      </w:r>
      <w:proofErr w:type="spellEnd"/>
      <w:r w:rsidRPr="00EA33B8">
        <w:rPr>
          <w:color w:val="000000"/>
        </w:rPr>
        <w:t xml:space="preserve"> </w:t>
      </w:r>
      <w:proofErr w:type="spellStart"/>
      <w:r w:rsidRPr="00EA33B8">
        <w:rPr>
          <w:color w:val="000000"/>
        </w:rPr>
        <w:t>ИрГУПС</w:t>
      </w:r>
      <w:proofErr w:type="spellEnd"/>
      <w:r w:rsidRPr="00EA33B8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52A1A301" w14:textId="1FDC553E" w:rsidR="00CC7388" w:rsidRDefault="00F441DE" w:rsidP="00CC7388">
      <w:pPr>
        <w:ind w:firstLine="709"/>
        <w:jc w:val="both"/>
        <w:rPr>
          <w:color w:val="000000"/>
        </w:rPr>
      </w:pPr>
      <w:r w:rsidRPr="00EA33B8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326C1C47" w14:textId="78858FA1" w:rsidR="00CC7388" w:rsidRDefault="00CC7388" w:rsidP="00F441DE">
      <w:pPr>
        <w:ind w:firstLine="709"/>
        <w:jc w:val="both"/>
        <w:rPr>
          <w:color w:val="000000"/>
        </w:rPr>
      </w:pPr>
    </w:p>
    <w:p w14:paraId="28105356" w14:textId="77777777" w:rsidR="00CC7388" w:rsidRPr="00986EB7" w:rsidRDefault="00CC7388" w:rsidP="00CC738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1559DEFD" w14:textId="77777777" w:rsidR="00CC7388" w:rsidRPr="00986EB7" w:rsidRDefault="00CC7388" w:rsidP="00CC738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33CC5419" w14:textId="77777777" w:rsidR="00CC7388" w:rsidRDefault="00CC7388" w:rsidP="00CC7388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CC7388" w:rsidRPr="00CC7388" w14:paraId="545153F1" w14:textId="77777777" w:rsidTr="009851A1">
        <w:trPr>
          <w:tblHeader/>
        </w:trPr>
        <w:tc>
          <w:tcPr>
            <w:tcW w:w="986" w:type="dxa"/>
            <w:vAlign w:val="center"/>
          </w:tcPr>
          <w:p w14:paraId="40C301CC" w14:textId="77777777" w:rsidR="00CC7388" w:rsidRPr="00CC7388" w:rsidRDefault="00CC7388" w:rsidP="009851A1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1428CA3A" w14:textId="77777777" w:rsidR="00CC7388" w:rsidRPr="00CC7388" w:rsidRDefault="00CC7388" w:rsidP="009851A1">
            <w:pPr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7BE2C1BF" w14:textId="77777777" w:rsidR="00CC7388" w:rsidRPr="00CC7388" w:rsidRDefault="00CC7388" w:rsidP="009851A1">
            <w:pPr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452FC2CF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CC7388" w:rsidRPr="00CC7388" w14:paraId="0DECA289" w14:textId="77777777" w:rsidTr="009851A1">
        <w:tc>
          <w:tcPr>
            <w:tcW w:w="986" w:type="dxa"/>
            <w:vAlign w:val="center"/>
          </w:tcPr>
          <w:p w14:paraId="4F0E2F19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E31B728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44C7B03" w14:textId="77777777" w:rsidR="00CC7388" w:rsidRPr="00CC7388" w:rsidRDefault="00CC7388" w:rsidP="009851A1">
            <w:pPr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… – вид профессиональной деятельности, по независимой оценке, операций организации</w:t>
            </w:r>
          </w:p>
        </w:tc>
        <w:tc>
          <w:tcPr>
            <w:tcW w:w="2126" w:type="dxa"/>
            <w:vAlign w:val="center"/>
          </w:tcPr>
          <w:p w14:paraId="0517D0C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аудит</w:t>
            </w:r>
          </w:p>
        </w:tc>
        <w:tc>
          <w:tcPr>
            <w:tcW w:w="1321" w:type="dxa"/>
            <w:vAlign w:val="center"/>
          </w:tcPr>
          <w:p w14:paraId="7DB0F59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08CBCFB9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0673F2D8" w14:textId="77777777" w:rsidTr="009851A1">
        <w:tc>
          <w:tcPr>
            <w:tcW w:w="986" w:type="dxa"/>
            <w:vAlign w:val="center"/>
          </w:tcPr>
          <w:p w14:paraId="4A24095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386D81F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71DF9B9" w14:textId="11B2414D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... контроль </w:t>
            </w:r>
            <w:proofErr w:type="gramStart"/>
            <w:r w:rsidRPr="00CC7388">
              <w:rPr>
                <w:bCs/>
                <w:sz w:val="20"/>
                <w:szCs w:val="20"/>
              </w:rPr>
              <w:t>- это</w:t>
            </w:r>
            <w:proofErr w:type="gramEnd"/>
            <w:r w:rsidRPr="00CC7388">
              <w:rPr>
                <w:bCs/>
                <w:sz w:val="20"/>
                <w:szCs w:val="20"/>
              </w:rPr>
              <w:t xml:space="preserve"> контроль, при котором количественное и качественное состояния проверяемого объекта устанавливаются путем обследования, осмотра, обмера, пересчета, лабораторного анализа состояния объектов управления</w:t>
            </w:r>
          </w:p>
        </w:tc>
        <w:tc>
          <w:tcPr>
            <w:tcW w:w="2126" w:type="dxa"/>
            <w:vAlign w:val="center"/>
          </w:tcPr>
          <w:p w14:paraId="64020D97" w14:textId="3AF60374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фактический</w:t>
            </w:r>
          </w:p>
        </w:tc>
        <w:tc>
          <w:tcPr>
            <w:tcW w:w="1321" w:type="dxa"/>
            <w:vAlign w:val="center"/>
          </w:tcPr>
          <w:p w14:paraId="3DD03C76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78AC5634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753D3685" w14:textId="77777777" w:rsidTr="009851A1">
        <w:tc>
          <w:tcPr>
            <w:tcW w:w="986" w:type="dxa"/>
            <w:vAlign w:val="center"/>
          </w:tcPr>
          <w:p w14:paraId="2937F5F4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2E34EEE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557F0A1" w14:textId="63B0E9CD" w:rsidR="00CC7388" w:rsidRPr="00CC7388" w:rsidRDefault="00CC7388" w:rsidP="009851A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... контроль — это контроль, предусматривающий проверку первичных документов для установления достоверности и законности совершения управленческих решений и хозяйственных операций</w:t>
            </w:r>
          </w:p>
        </w:tc>
        <w:tc>
          <w:tcPr>
            <w:tcW w:w="2126" w:type="dxa"/>
            <w:vAlign w:val="center"/>
          </w:tcPr>
          <w:p w14:paraId="59B7271B" w14:textId="5B91DCD3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документальный</w:t>
            </w:r>
          </w:p>
        </w:tc>
        <w:tc>
          <w:tcPr>
            <w:tcW w:w="1321" w:type="dxa"/>
            <w:vAlign w:val="center"/>
          </w:tcPr>
          <w:p w14:paraId="62640FB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3BD038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3F35DF94" w14:textId="77777777" w:rsidTr="009851A1">
        <w:tc>
          <w:tcPr>
            <w:tcW w:w="986" w:type="dxa"/>
            <w:vAlign w:val="center"/>
          </w:tcPr>
          <w:p w14:paraId="48617C69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EEE97CB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24223D0" w14:textId="7E522D6A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Контроль, организующийся в процессе совершения различных управленческих решений и хозяйственных операций:</w:t>
            </w:r>
            <w:r w:rsidRPr="00CC7388">
              <w:rPr>
                <w:bCs/>
                <w:sz w:val="20"/>
                <w:szCs w:val="20"/>
              </w:rPr>
              <w:t xml:space="preserve"> </w:t>
            </w:r>
          </w:p>
          <w:p w14:paraId="3E64869A" w14:textId="15D4C67F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1) предварительный </w:t>
            </w:r>
          </w:p>
          <w:p w14:paraId="318CA9F3" w14:textId="7F223C65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2) документальный </w:t>
            </w:r>
          </w:p>
          <w:p w14:paraId="7BB22F2E" w14:textId="77777777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 xml:space="preserve">3) текущий </w:t>
            </w:r>
          </w:p>
          <w:p w14:paraId="5D8DF625" w14:textId="77777777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4) последующий</w:t>
            </w:r>
          </w:p>
          <w:p w14:paraId="7C609E40" w14:textId="55F91430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5) фактический</w:t>
            </w:r>
          </w:p>
        </w:tc>
        <w:tc>
          <w:tcPr>
            <w:tcW w:w="2126" w:type="dxa"/>
            <w:vAlign w:val="center"/>
          </w:tcPr>
          <w:p w14:paraId="21A3E853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2814815C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5B36BA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7B800BC8" w14:textId="77777777" w:rsidTr="009851A1">
        <w:tc>
          <w:tcPr>
            <w:tcW w:w="986" w:type="dxa"/>
            <w:vAlign w:val="center"/>
          </w:tcPr>
          <w:p w14:paraId="10CEF88D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F21ED2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3939FED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Объектами кадрового аудита являются: </w:t>
            </w:r>
          </w:p>
          <w:p w14:paraId="516B07C3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1) система управления персонала</w:t>
            </w:r>
          </w:p>
          <w:p w14:paraId="12159451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2) структура организации </w:t>
            </w:r>
          </w:p>
          <w:p w14:paraId="60E79E0C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3)</w:t>
            </w:r>
            <w:r w:rsidRPr="00CC7388">
              <w:rPr>
                <w:b/>
                <w:sz w:val="20"/>
                <w:szCs w:val="20"/>
              </w:rPr>
              <w:t xml:space="preserve"> </w:t>
            </w:r>
            <w:r w:rsidRPr="00CC7388">
              <w:rPr>
                <w:sz w:val="20"/>
                <w:szCs w:val="20"/>
              </w:rPr>
              <w:t>технические условия</w:t>
            </w:r>
          </w:p>
        </w:tc>
        <w:tc>
          <w:tcPr>
            <w:tcW w:w="2126" w:type="dxa"/>
            <w:vAlign w:val="center"/>
          </w:tcPr>
          <w:p w14:paraId="30A71C29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5F016A8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6A1E2A1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2F2EC36D" w14:textId="77777777" w:rsidTr="009851A1">
        <w:tc>
          <w:tcPr>
            <w:tcW w:w="986" w:type="dxa"/>
            <w:vAlign w:val="center"/>
          </w:tcPr>
          <w:p w14:paraId="7A50FAED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0FB75F4B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  <w:r w:rsidRPr="00CC7388">
              <w:rPr>
                <w:sz w:val="20"/>
                <w:szCs w:val="20"/>
              </w:rPr>
              <w:t xml:space="preserve"> Консультационная поддержка, аналитическая оценка и независимая экспертиза производятся по трем основным аспектам (соответствие):</w:t>
            </w:r>
          </w:p>
          <w:p w14:paraId="08CF8A34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 структура организации</w:t>
            </w:r>
          </w:p>
          <w:p w14:paraId="1CF5AB15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кадровые процессы</w:t>
            </w:r>
          </w:p>
          <w:p w14:paraId="17B11554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3) характеристика персонала</w:t>
            </w:r>
          </w:p>
          <w:p w14:paraId="7F8C030A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а) основные функциональные направления работы с персоналом фирмы, их организация и эффективность</w:t>
            </w:r>
          </w:p>
          <w:p w14:paraId="395D9A6F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lastRenderedPageBreak/>
              <w:t>б) анализ качественных и количественных характеристик персонала с точки зрения их соответствия целям организации</w:t>
            </w:r>
          </w:p>
          <w:p w14:paraId="56FA5B48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в) тип организационной структуры, ее соответствие организационной и бизнес-стратегии, степень ее жесткости/гибкости с точки зрения</w:t>
            </w:r>
          </w:p>
        </w:tc>
        <w:tc>
          <w:tcPr>
            <w:tcW w:w="2126" w:type="dxa"/>
            <w:vAlign w:val="center"/>
          </w:tcPr>
          <w:p w14:paraId="5D8CB385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lastRenderedPageBreak/>
              <w:t xml:space="preserve">1 – в, </w:t>
            </w:r>
          </w:p>
          <w:p w14:paraId="79CFD16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2 – а,</w:t>
            </w:r>
          </w:p>
          <w:p w14:paraId="34A13F53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 – б</w:t>
            </w:r>
          </w:p>
        </w:tc>
        <w:tc>
          <w:tcPr>
            <w:tcW w:w="1321" w:type="dxa"/>
            <w:vAlign w:val="center"/>
          </w:tcPr>
          <w:p w14:paraId="29072400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11FCED7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65B843B9" w14:textId="77777777" w:rsidTr="009851A1">
        <w:tc>
          <w:tcPr>
            <w:tcW w:w="986" w:type="dxa"/>
            <w:vAlign w:val="center"/>
          </w:tcPr>
          <w:p w14:paraId="300BF43B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5A547C9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0BFC761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… – это показатель, характеризующий результативность труда, измеряется количеством продукции, выпущенной работником за единицу времени</w:t>
            </w:r>
          </w:p>
        </w:tc>
        <w:tc>
          <w:tcPr>
            <w:tcW w:w="2126" w:type="dxa"/>
            <w:vAlign w:val="center"/>
          </w:tcPr>
          <w:p w14:paraId="1850BA85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color w:val="000000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321" w:type="dxa"/>
            <w:vAlign w:val="center"/>
          </w:tcPr>
          <w:p w14:paraId="6C103178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4446A86D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493310FB" w14:textId="77777777" w:rsidTr="009851A1">
        <w:tc>
          <w:tcPr>
            <w:tcW w:w="986" w:type="dxa"/>
            <w:vAlign w:val="center"/>
          </w:tcPr>
          <w:p w14:paraId="690B0026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61199E1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C49320A" w14:textId="34C6E4F3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... контроль — это контроль, проводящийся после претворения в жизнь управленческих решений</w:t>
            </w:r>
          </w:p>
        </w:tc>
        <w:tc>
          <w:tcPr>
            <w:tcW w:w="2126" w:type="dxa"/>
            <w:vAlign w:val="center"/>
          </w:tcPr>
          <w:p w14:paraId="2F1199A7" w14:textId="5F6DABAE" w:rsidR="00CC7388" w:rsidRPr="00CC7388" w:rsidRDefault="00CC7388" w:rsidP="009851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последующий</w:t>
            </w:r>
          </w:p>
        </w:tc>
        <w:tc>
          <w:tcPr>
            <w:tcW w:w="1321" w:type="dxa"/>
            <w:vAlign w:val="center"/>
          </w:tcPr>
          <w:p w14:paraId="51406459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2E568B84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2CD4FC49" w14:textId="77777777" w:rsidTr="009851A1">
        <w:tc>
          <w:tcPr>
            <w:tcW w:w="986" w:type="dxa"/>
            <w:vAlign w:val="center"/>
          </w:tcPr>
          <w:p w14:paraId="471F58B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89AE45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9365CC9" w14:textId="188EE259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... контроль - контроль, проводящийся до принятия управленческих решений и совершения хозяйственных операций</w:t>
            </w:r>
          </w:p>
        </w:tc>
        <w:tc>
          <w:tcPr>
            <w:tcW w:w="2126" w:type="dxa"/>
            <w:vAlign w:val="center"/>
          </w:tcPr>
          <w:p w14:paraId="05923E93" w14:textId="0505631E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предварительный</w:t>
            </w:r>
          </w:p>
        </w:tc>
        <w:tc>
          <w:tcPr>
            <w:tcW w:w="1321" w:type="dxa"/>
            <w:vAlign w:val="center"/>
          </w:tcPr>
          <w:p w14:paraId="56773FA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7D2CB7B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05DB33EE" w14:textId="77777777" w:rsidTr="009851A1">
        <w:tc>
          <w:tcPr>
            <w:tcW w:w="986" w:type="dxa"/>
            <w:vAlign w:val="center"/>
          </w:tcPr>
          <w:p w14:paraId="01DF44C1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5CFE695" w14:textId="5E0697BE" w:rsidR="00CC7388" w:rsidRPr="00CC7388" w:rsidRDefault="00CC7388" w:rsidP="00CC738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Элемент управления, позволяющий эффективно воздействовать на политику управления организацией, обеспечивать полноту и точность прохождения всей информации о производственно-хозяйственной и финансовой деятельности:</w:t>
            </w:r>
          </w:p>
          <w:p w14:paraId="43CDD585" w14:textId="7549DE8C" w:rsidR="00CC7388" w:rsidRPr="00CC7388" w:rsidRDefault="00CC7388" w:rsidP="00CC7388">
            <w:pPr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 планирование</w:t>
            </w:r>
          </w:p>
          <w:p w14:paraId="4A851EAA" w14:textId="00B957A4" w:rsidR="00CC7388" w:rsidRPr="00CC7388" w:rsidRDefault="00CC7388" w:rsidP="00CC7388">
            <w:pPr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 консалтинг</w:t>
            </w:r>
          </w:p>
          <w:p w14:paraId="6FF6474E" w14:textId="1349E905" w:rsidR="00CC7388" w:rsidRPr="00CC7388" w:rsidRDefault="00CC7388" w:rsidP="00CC7388">
            <w:pPr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3) контроллинг</w:t>
            </w:r>
          </w:p>
          <w:p w14:paraId="690807AC" w14:textId="656F2B1C" w:rsidR="00CC7388" w:rsidRPr="00CC7388" w:rsidRDefault="00CC7388" w:rsidP="00CC7388">
            <w:pPr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4) организация</w:t>
            </w:r>
          </w:p>
        </w:tc>
        <w:tc>
          <w:tcPr>
            <w:tcW w:w="2126" w:type="dxa"/>
            <w:vAlign w:val="center"/>
          </w:tcPr>
          <w:p w14:paraId="6BD6CC55" w14:textId="77854C1D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</w:t>
            </w:r>
          </w:p>
          <w:p w14:paraId="2A69C70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37050B9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579B8F74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15A41DBA" w14:textId="77777777" w:rsidTr="009851A1">
        <w:tc>
          <w:tcPr>
            <w:tcW w:w="986" w:type="dxa"/>
            <w:vAlign w:val="center"/>
          </w:tcPr>
          <w:p w14:paraId="4563DC52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3080BBC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6B6EBE4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Аудит рабочих мест состоит из следующих этапов:</w:t>
            </w:r>
          </w:p>
          <w:p w14:paraId="32842CF8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1) аудит производительности,  </w:t>
            </w:r>
          </w:p>
          <w:p w14:paraId="13BE0734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аудит штатных должностей и соответствия им квалификационных характеристик работников</w:t>
            </w:r>
          </w:p>
          <w:p w14:paraId="7C2718F3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3) аудит развития должности</w:t>
            </w:r>
          </w:p>
          <w:p w14:paraId="02F511ED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4) стратегический аудит</w:t>
            </w:r>
          </w:p>
          <w:p w14:paraId="0EBD5717" w14:textId="77777777" w:rsidR="00CC7388" w:rsidRPr="00CC7388" w:rsidRDefault="00CC7388" w:rsidP="009851A1">
            <w:pPr>
              <w:jc w:val="both"/>
              <w:rPr>
                <w:b/>
                <w:bCs/>
                <w:sz w:val="20"/>
                <w:szCs w:val="20"/>
              </w:rPr>
            </w:pPr>
            <w:r w:rsidRPr="00CC7388">
              <w:rPr>
                <w:b/>
                <w:bCs/>
                <w:sz w:val="20"/>
                <w:szCs w:val="20"/>
              </w:rPr>
              <w:t>5) все ответы верны</w:t>
            </w:r>
          </w:p>
        </w:tc>
        <w:tc>
          <w:tcPr>
            <w:tcW w:w="2126" w:type="dxa"/>
            <w:vAlign w:val="center"/>
          </w:tcPr>
          <w:p w14:paraId="10C2C45C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center"/>
          </w:tcPr>
          <w:p w14:paraId="1AF3ADFA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11661E46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0E0A1E71" w14:textId="77777777" w:rsidTr="009851A1">
        <w:tc>
          <w:tcPr>
            <w:tcW w:w="986" w:type="dxa"/>
            <w:vAlign w:val="center"/>
          </w:tcPr>
          <w:p w14:paraId="5415282F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AB3751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19F7095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… – основной показатель производительности труда, характеризующий количество (в натуральных показателях) или стоимость произведенной продукции (товарная, валовая, чистая продукция), приходящихся на единицу времени (час, смена, квартал, год) или одного среднесписочного работника</w:t>
            </w:r>
          </w:p>
        </w:tc>
        <w:tc>
          <w:tcPr>
            <w:tcW w:w="2126" w:type="dxa"/>
            <w:vAlign w:val="center"/>
          </w:tcPr>
          <w:p w14:paraId="3CAEE8AF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выработка</w:t>
            </w:r>
          </w:p>
        </w:tc>
        <w:tc>
          <w:tcPr>
            <w:tcW w:w="1321" w:type="dxa"/>
            <w:vAlign w:val="center"/>
          </w:tcPr>
          <w:p w14:paraId="1D215246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225E12F6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684E86B0" w14:textId="77777777" w:rsidTr="009851A1">
        <w:tc>
          <w:tcPr>
            <w:tcW w:w="986" w:type="dxa"/>
            <w:vAlign w:val="center"/>
          </w:tcPr>
          <w:p w14:paraId="353E9BEF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DF0F338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bCs/>
                <w:i/>
                <w:iCs/>
                <w:sz w:val="20"/>
                <w:szCs w:val="20"/>
              </w:rPr>
              <w:t xml:space="preserve">Прочитайте текст и установите </w:t>
            </w:r>
            <w:proofErr w:type="gramStart"/>
            <w:r w:rsidRPr="00CC7388">
              <w:rPr>
                <w:bCs/>
                <w:i/>
                <w:iCs/>
                <w:sz w:val="20"/>
                <w:szCs w:val="20"/>
              </w:rPr>
              <w:t>соответствие</w:t>
            </w:r>
            <w:proofErr w:type="gramEnd"/>
            <w:r w:rsidRPr="00CC7388">
              <w:rPr>
                <w:sz w:val="20"/>
                <w:szCs w:val="20"/>
              </w:rPr>
              <w:t xml:space="preserve"> Соотнесите параметры аудита персонала по функциям управления персоналом:</w:t>
            </w:r>
          </w:p>
          <w:p w14:paraId="5FAF8B8D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 Планирование персонала</w:t>
            </w:r>
          </w:p>
          <w:p w14:paraId="6C8982C0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Использование персонала</w:t>
            </w:r>
          </w:p>
          <w:p w14:paraId="7269FA7B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3) Профориентация и адаптация персонала</w:t>
            </w:r>
          </w:p>
          <w:p w14:paraId="66BB2EE7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4) Трудовые отношения в коллективе</w:t>
            </w:r>
          </w:p>
          <w:p w14:paraId="36033540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а) Анализ уровня занятости персонала; анализ обеспечения стабильности состава работников; изучение занятости женщин, лиц пожилого возраста и других уязвимых слоев населения</w:t>
            </w:r>
          </w:p>
          <w:p w14:paraId="341EB038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б) Анализ методов профориентации и адаптации, оценка их эффективности (количество уволенных, конфликты в отделах новичков), анализ проблем в периоде адаптации</w:t>
            </w:r>
          </w:p>
          <w:p w14:paraId="185B1143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в) Диагностика социально-психологического климата, оценка уровня социального напряженности в организации, сопротивление переменам, диагностика организационной </w:t>
            </w:r>
            <w:r w:rsidRPr="00CC7388">
              <w:rPr>
                <w:sz w:val="20"/>
                <w:szCs w:val="20"/>
              </w:rPr>
              <w:lastRenderedPageBreak/>
              <w:t>культуры, типа управленческой команды, оценка уровня соответствия я целям и специфики организации</w:t>
            </w:r>
          </w:p>
          <w:p w14:paraId="78B204AA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г) Оценка наличных ресурсов, целей и перспектив развития организации, будущих потребностей в персонале; анализ штатного расписания, изменений потенциала организации</w:t>
            </w:r>
          </w:p>
        </w:tc>
        <w:tc>
          <w:tcPr>
            <w:tcW w:w="2126" w:type="dxa"/>
            <w:vAlign w:val="center"/>
          </w:tcPr>
          <w:p w14:paraId="6069D8FB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lastRenderedPageBreak/>
              <w:t>1 – г,</w:t>
            </w:r>
          </w:p>
          <w:p w14:paraId="57B5EC53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2 – а, </w:t>
            </w:r>
            <w:r w:rsidRPr="00CC7388">
              <w:rPr>
                <w:bCs/>
                <w:sz w:val="20"/>
                <w:szCs w:val="20"/>
              </w:rPr>
              <w:br/>
              <w:t xml:space="preserve">3 – б, </w:t>
            </w:r>
          </w:p>
          <w:p w14:paraId="79380F81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4 – в</w:t>
            </w:r>
          </w:p>
          <w:p w14:paraId="76B7C285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2AE4F7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742C7341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6F163B5C" w14:textId="77777777" w:rsidTr="009851A1">
        <w:tc>
          <w:tcPr>
            <w:tcW w:w="986" w:type="dxa"/>
            <w:vAlign w:val="center"/>
          </w:tcPr>
          <w:p w14:paraId="27920B72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8CDD168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7AE75713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Анализ трудовых показателей таких, как уровень, динамика и структура персонала предприятия; его движение; профессионально-квалификационный состав как основа аудита персонала </w:t>
            </w:r>
            <w:proofErr w:type="gramStart"/>
            <w:r w:rsidRPr="00CC7388">
              <w:rPr>
                <w:sz w:val="20"/>
                <w:szCs w:val="20"/>
              </w:rPr>
              <w:t>отражает  основное</w:t>
            </w:r>
            <w:proofErr w:type="gramEnd"/>
            <w:r w:rsidRPr="00CC7388">
              <w:rPr>
                <w:sz w:val="20"/>
                <w:szCs w:val="20"/>
              </w:rPr>
              <w:t xml:space="preserve"> направление аналитической деятельности:</w:t>
            </w:r>
          </w:p>
          <w:p w14:paraId="18045B02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 анализ ресурсов</w:t>
            </w:r>
          </w:p>
          <w:p w14:paraId="7A240CCD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 анализ затрат</w:t>
            </w:r>
          </w:p>
          <w:p w14:paraId="540C13B3" w14:textId="77777777" w:rsidR="00CC7388" w:rsidRPr="00CC7388" w:rsidRDefault="00CC7388" w:rsidP="009851A1">
            <w:pPr>
              <w:jc w:val="both"/>
              <w:rPr>
                <w:b/>
                <w:bCs/>
                <w:sz w:val="20"/>
                <w:szCs w:val="20"/>
              </w:rPr>
            </w:pPr>
            <w:r w:rsidRPr="00CC7388">
              <w:rPr>
                <w:b/>
                <w:bCs/>
                <w:sz w:val="20"/>
                <w:szCs w:val="20"/>
              </w:rPr>
              <w:t>3) анализ эффективности труда</w:t>
            </w:r>
          </w:p>
        </w:tc>
        <w:tc>
          <w:tcPr>
            <w:tcW w:w="2126" w:type="dxa"/>
            <w:vAlign w:val="center"/>
          </w:tcPr>
          <w:p w14:paraId="6E5CA459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7319E0D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42D48C46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3B7E26A6" w14:textId="77777777" w:rsidTr="009851A1">
        <w:tc>
          <w:tcPr>
            <w:tcW w:w="986" w:type="dxa"/>
            <w:vAlign w:val="center"/>
          </w:tcPr>
          <w:p w14:paraId="42F021C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14C6B6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BC0B997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…</w:t>
            </w:r>
            <w:r w:rsidRPr="00CC7388">
              <w:rPr>
                <w:bCs/>
                <w:sz w:val="20"/>
                <w:szCs w:val="20"/>
              </w:rPr>
              <w:t xml:space="preserve"> персонала</w:t>
            </w:r>
            <w:r w:rsidRPr="00CC7388">
              <w:rPr>
                <w:sz w:val="20"/>
                <w:szCs w:val="20"/>
              </w:rPr>
              <w:t xml:space="preserve"> — это система внутрифирменного планирования и контроля работы с человеческими ресурсами, которая способствует реализации стратегии в конкретные мероприятия, а также формирует основные положения по управлению сотрудниками</w:t>
            </w:r>
          </w:p>
        </w:tc>
        <w:tc>
          <w:tcPr>
            <w:tcW w:w="2126" w:type="dxa"/>
            <w:vAlign w:val="center"/>
          </w:tcPr>
          <w:p w14:paraId="6B9C9CA9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контроллинг </w:t>
            </w:r>
          </w:p>
        </w:tc>
        <w:tc>
          <w:tcPr>
            <w:tcW w:w="1321" w:type="dxa"/>
            <w:vAlign w:val="center"/>
          </w:tcPr>
          <w:p w14:paraId="7232F22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2781D96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177BADFE" w14:textId="77777777" w:rsidTr="009851A1">
        <w:tc>
          <w:tcPr>
            <w:tcW w:w="986" w:type="dxa"/>
            <w:vAlign w:val="center"/>
          </w:tcPr>
          <w:p w14:paraId="719D8D29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43D5C73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11079AE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Источниками получения аудиторских доказательств могут быть: </w:t>
            </w:r>
          </w:p>
          <w:p w14:paraId="7018A9C7" w14:textId="77777777" w:rsidR="00CC7388" w:rsidRPr="00CC7388" w:rsidRDefault="00CC7388" w:rsidP="009851A1">
            <w:pPr>
              <w:jc w:val="both"/>
              <w:rPr>
                <w:b/>
                <w:bCs/>
                <w:sz w:val="20"/>
                <w:szCs w:val="20"/>
              </w:rPr>
            </w:pPr>
            <w:r w:rsidRPr="00CC7388">
              <w:rPr>
                <w:b/>
                <w:bCs/>
                <w:sz w:val="20"/>
                <w:szCs w:val="20"/>
              </w:rPr>
              <w:t>1) первичные документы, регистры бухгалтерского учета</w:t>
            </w:r>
          </w:p>
          <w:p w14:paraId="7D361F84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информация от третьих лиц</w:t>
            </w:r>
          </w:p>
          <w:p w14:paraId="206409CF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3) нет правильного ответа </w:t>
            </w:r>
          </w:p>
        </w:tc>
        <w:tc>
          <w:tcPr>
            <w:tcW w:w="2126" w:type="dxa"/>
            <w:vAlign w:val="center"/>
          </w:tcPr>
          <w:p w14:paraId="38D9119B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7A85451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65B9799F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7D318DDE" w14:textId="77777777" w:rsidTr="009851A1">
        <w:tc>
          <w:tcPr>
            <w:tcW w:w="986" w:type="dxa"/>
            <w:vAlign w:val="center"/>
          </w:tcPr>
          <w:p w14:paraId="7ECEABF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9A7C92B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4DD5782" w14:textId="77777777" w:rsidR="00CC7388" w:rsidRPr="00CC7388" w:rsidRDefault="00CC7388" w:rsidP="009851A1">
            <w:pPr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Статистическая … </w:t>
            </w:r>
            <w:r w:rsidRPr="00CC7388">
              <w:rPr>
                <w:sz w:val="20"/>
                <w:szCs w:val="20"/>
              </w:rPr>
              <w:t>– это форма государственного статистического наблюдения, при которой соответствующие органы получают от предприятий (организации и учреждений) необходимые им сведения в виде установленных в законном порядке отчетных документов (статистических отчетов) за подписями лиц, ответственных за представление и достоверность сообщаемых данных</w:t>
            </w:r>
          </w:p>
        </w:tc>
        <w:tc>
          <w:tcPr>
            <w:tcW w:w="2126" w:type="dxa"/>
            <w:vAlign w:val="center"/>
          </w:tcPr>
          <w:p w14:paraId="0A72C463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отчётность</w:t>
            </w:r>
          </w:p>
        </w:tc>
        <w:tc>
          <w:tcPr>
            <w:tcW w:w="1321" w:type="dxa"/>
            <w:vAlign w:val="center"/>
          </w:tcPr>
          <w:p w14:paraId="6FE4B93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4A370F7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092E64EB" w14:textId="77777777" w:rsidTr="009851A1">
        <w:tc>
          <w:tcPr>
            <w:tcW w:w="986" w:type="dxa"/>
            <w:vAlign w:val="center"/>
          </w:tcPr>
          <w:p w14:paraId="711C6B31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A492638" w14:textId="77777777" w:rsidR="00CC7388" w:rsidRPr="00CC7388" w:rsidRDefault="00CC7388" w:rsidP="009851A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C7388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134C1015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Соотнесите наименование показателей и методики их расчета:</w:t>
            </w:r>
          </w:p>
          <w:p w14:paraId="6811B205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1) коэффициент текучести кадров</w:t>
            </w:r>
          </w:p>
          <w:p w14:paraId="09E75318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  <w:lang w:eastAsia="x-none"/>
              </w:rPr>
              <w:t xml:space="preserve">2) </w:t>
            </w:r>
            <w:r w:rsidRPr="00CC7388">
              <w:rPr>
                <w:bCs/>
                <w:sz w:val="20"/>
                <w:szCs w:val="20"/>
              </w:rPr>
              <w:t>коэффициент оборота по приему</w:t>
            </w:r>
          </w:p>
          <w:p w14:paraId="0A6B7B11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3) производительность труда</w:t>
            </w:r>
          </w:p>
          <w:p w14:paraId="585CE941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а) </w:t>
            </w:r>
            <w:r w:rsidRPr="00CC7388">
              <w:rPr>
                <w:sz w:val="20"/>
                <w:szCs w:val="20"/>
              </w:rPr>
              <w:t>отношение количества уволенных по неуважительным причинам и собственному желанию к среднесписочной численности работников</w:t>
            </w:r>
          </w:p>
          <w:p w14:paraId="7F6D57A6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б) </w:t>
            </w:r>
            <w:r w:rsidRPr="00CC7388">
              <w:rPr>
                <w:sz w:val="20"/>
                <w:szCs w:val="20"/>
              </w:rPr>
              <w:t>отношение количества принятых к среднесписочной численности работников</w:t>
            </w:r>
          </w:p>
          <w:p w14:paraId="20C870DF" w14:textId="77777777" w:rsidR="00CC7388" w:rsidRPr="00CC7388" w:rsidRDefault="00CC7388" w:rsidP="009851A1">
            <w:pPr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в) отношение объёма работ к среднесписочной численности работников</w:t>
            </w:r>
          </w:p>
        </w:tc>
        <w:tc>
          <w:tcPr>
            <w:tcW w:w="2126" w:type="dxa"/>
            <w:vAlign w:val="center"/>
          </w:tcPr>
          <w:p w14:paraId="449ECE5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 – а</w:t>
            </w:r>
          </w:p>
          <w:p w14:paraId="1B5EA358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2 – б</w:t>
            </w:r>
          </w:p>
          <w:p w14:paraId="18AD223D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 – в</w:t>
            </w:r>
          </w:p>
        </w:tc>
        <w:tc>
          <w:tcPr>
            <w:tcW w:w="1321" w:type="dxa"/>
            <w:vAlign w:val="center"/>
          </w:tcPr>
          <w:p w14:paraId="45074BA3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43ED7F03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</w:tbl>
    <w:p w14:paraId="53E24225" w14:textId="77777777" w:rsidR="00CC7388" w:rsidRDefault="00CC7388" w:rsidP="00CC7388"/>
    <w:p w14:paraId="2A1056D1" w14:textId="77777777" w:rsidR="00CC7388" w:rsidRDefault="00CC7388" w:rsidP="00CC7388"/>
    <w:p w14:paraId="4FDF4D71" w14:textId="77777777" w:rsidR="00CC7388" w:rsidRPr="009811DC" w:rsidRDefault="00CC7388" w:rsidP="00CC7388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44AAC6C3" w14:textId="77777777" w:rsidR="00CC7388" w:rsidRDefault="00CC7388" w:rsidP="00CC7388">
      <w:pPr>
        <w:pStyle w:val="af3"/>
        <w:kinsoku w:val="0"/>
        <w:overflowPunct w:val="0"/>
        <w:spacing w:after="0"/>
        <w:ind w:firstLine="709"/>
        <w:jc w:val="both"/>
      </w:pPr>
    </w:p>
    <w:p w14:paraId="6697F117" w14:textId="77777777" w:rsidR="00CC7388" w:rsidRPr="009811DC" w:rsidRDefault="00CC7388" w:rsidP="00CC7388">
      <w:pPr>
        <w:pStyle w:val="af3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E08FFC8" w14:textId="77777777" w:rsidR="00CC7388" w:rsidRPr="009811DC" w:rsidRDefault="00CC7388" w:rsidP="00CC7388">
      <w:pPr>
        <w:pStyle w:val="af3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3"/>
        <w:gridCol w:w="2756"/>
        <w:gridCol w:w="4413"/>
      </w:tblGrid>
      <w:tr w:rsidR="00CC7388" w:rsidRPr="009811DC" w14:paraId="6B82450A" w14:textId="77777777" w:rsidTr="009851A1">
        <w:tc>
          <w:tcPr>
            <w:tcW w:w="2972" w:type="dxa"/>
          </w:tcPr>
          <w:p w14:paraId="6A49823B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lastRenderedPageBreak/>
              <w:t>Тип задания</w:t>
            </w:r>
          </w:p>
        </w:tc>
        <w:tc>
          <w:tcPr>
            <w:tcW w:w="2835" w:type="dxa"/>
          </w:tcPr>
          <w:p w14:paraId="211604E6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64C6C1DF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38086B71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360EA950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CC7388" w:rsidRPr="009811DC" w14:paraId="0CCAAA2E" w14:textId="77777777" w:rsidTr="009851A1">
        <w:tc>
          <w:tcPr>
            <w:tcW w:w="2972" w:type="dxa"/>
          </w:tcPr>
          <w:p w14:paraId="7F9F8ECF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273696E8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744817EC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C7388" w:rsidRPr="009811DC" w14:paraId="2510BF5A" w14:textId="77777777" w:rsidTr="009851A1">
        <w:tc>
          <w:tcPr>
            <w:tcW w:w="2972" w:type="dxa"/>
          </w:tcPr>
          <w:p w14:paraId="55EF5A7C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5A6F3497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7741741F" w14:textId="77777777" w:rsidR="00CC7388" w:rsidRPr="009811DC" w:rsidRDefault="00CC7388" w:rsidP="00985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C7388" w:rsidRPr="009811DC" w14:paraId="37A61709" w14:textId="77777777" w:rsidTr="009851A1">
        <w:tc>
          <w:tcPr>
            <w:tcW w:w="2972" w:type="dxa"/>
          </w:tcPr>
          <w:p w14:paraId="0E899D5D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5066BF11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10BCD78E" w14:textId="77777777" w:rsidR="00CC7388" w:rsidRPr="009811DC" w:rsidRDefault="00CC7388" w:rsidP="00985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C7388" w:rsidRPr="009811DC" w14:paraId="01FD714D" w14:textId="77777777" w:rsidTr="009851A1">
        <w:tc>
          <w:tcPr>
            <w:tcW w:w="2972" w:type="dxa"/>
          </w:tcPr>
          <w:p w14:paraId="79CE93CD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05091005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47B83CB3" w14:textId="77777777" w:rsidR="00CC7388" w:rsidRPr="009811DC" w:rsidRDefault="00CC7388" w:rsidP="00985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72F05B61" w14:textId="77777777" w:rsidR="00CC7388" w:rsidRDefault="00CC7388" w:rsidP="00CC7388">
      <w:pPr>
        <w:ind w:firstLine="567"/>
        <w:jc w:val="center"/>
        <w:rPr>
          <w:iCs/>
          <w:color w:val="000000"/>
        </w:rPr>
      </w:pPr>
    </w:p>
    <w:p w14:paraId="206C7A89" w14:textId="77777777" w:rsidR="00CC7388" w:rsidRDefault="00CC7388" w:rsidP="00CC7388"/>
    <w:p w14:paraId="3F18E568" w14:textId="77777777" w:rsidR="003556AA" w:rsidRPr="00CE29FC" w:rsidRDefault="003556AA" w:rsidP="003556AA">
      <w:pPr>
        <w:jc w:val="center"/>
        <w:rPr>
          <w:b/>
        </w:rPr>
      </w:pPr>
      <w:r w:rsidRPr="00CE29FC">
        <w:rPr>
          <w:b/>
          <w:bCs/>
        </w:rPr>
        <w:t xml:space="preserve">4. </w:t>
      </w:r>
      <w:r w:rsidRPr="00CE29FC">
        <w:rPr>
          <w:b/>
        </w:rPr>
        <w:t>Методические материалы, определяющие процедуру оценивания</w:t>
      </w:r>
    </w:p>
    <w:p w14:paraId="39258D5D" w14:textId="77777777" w:rsidR="003556AA" w:rsidRPr="003556AA" w:rsidRDefault="003556AA" w:rsidP="003556AA">
      <w:pPr>
        <w:jc w:val="center"/>
        <w:rPr>
          <w:b/>
          <w:sz w:val="28"/>
          <w:szCs w:val="28"/>
        </w:rPr>
      </w:pPr>
      <w:r w:rsidRPr="00CE29FC">
        <w:rPr>
          <w:b/>
        </w:rPr>
        <w:t>знаний, умений, навыков и (или) опыта деятельности</w:t>
      </w:r>
    </w:p>
    <w:p w14:paraId="70AD06AB" w14:textId="77777777" w:rsidR="003556AA" w:rsidRPr="003556AA" w:rsidRDefault="003556AA" w:rsidP="003556AA">
      <w:pPr>
        <w:jc w:val="center"/>
        <w:rPr>
          <w:b/>
        </w:rPr>
      </w:pPr>
    </w:p>
    <w:p w14:paraId="38E5BED0" w14:textId="399445C4" w:rsidR="00F441DE" w:rsidRDefault="00F441DE" w:rsidP="00F441DE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EA33B8">
        <w:rPr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08453FDB" w14:textId="77777777" w:rsidR="00C6383D" w:rsidRPr="00EA33B8" w:rsidRDefault="00C6383D" w:rsidP="00F441DE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8187"/>
      </w:tblGrid>
      <w:tr w:rsidR="00F441DE" w:rsidRPr="00EA33B8" w14:paraId="413F3E61" w14:textId="77777777" w:rsidTr="00CC7388">
        <w:tc>
          <w:tcPr>
            <w:tcW w:w="1878" w:type="dxa"/>
            <w:vAlign w:val="center"/>
          </w:tcPr>
          <w:p w14:paraId="60D6129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Наименование</w:t>
            </w:r>
          </w:p>
          <w:p w14:paraId="0F9433A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оценочного</w:t>
            </w:r>
          </w:p>
          <w:p w14:paraId="438F4140" w14:textId="77777777" w:rsidR="00F441DE" w:rsidRPr="00EA33B8" w:rsidRDefault="00F441DE" w:rsidP="00F441DE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69C70013" w14:textId="77777777" w:rsidR="00F441DE" w:rsidRPr="00EA33B8" w:rsidRDefault="00F441DE" w:rsidP="00F441D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25AD237" w14:textId="77777777" w:rsidR="00F441DE" w:rsidRPr="00EA33B8" w:rsidRDefault="00F441DE" w:rsidP="00F441D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F61D0" w:rsidRPr="00EA33B8" w14:paraId="00EC04CC" w14:textId="77777777" w:rsidTr="00AF61D0">
        <w:tc>
          <w:tcPr>
            <w:tcW w:w="1878" w:type="dxa"/>
            <w:vAlign w:val="center"/>
          </w:tcPr>
          <w:p w14:paraId="3248E422" w14:textId="39E1B8A4" w:rsidR="00AF61D0" w:rsidRPr="00EA33B8" w:rsidRDefault="00AF61D0" w:rsidP="00AF61D0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8187" w:type="dxa"/>
            <w:vAlign w:val="center"/>
          </w:tcPr>
          <w:p w14:paraId="3164BE79" w14:textId="63FC1E86" w:rsidR="00AF61D0" w:rsidRPr="00EA33B8" w:rsidRDefault="00AF61D0" w:rsidP="00C6383D">
            <w:pPr>
              <w:ind w:firstLine="709"/>
              <w:jc w:val="both"/>
              <w:rPr>
                <w:sz w:val="20"/>
                <w:szCs w:val="20"/>
              </w:rPr>
            </w:pPr>
            <w:r w:rsidRPr="0089086D">
              <w:rPr>
                <w:sz w:val="20"/>
                <w:szCs w:val="20"/>
              </w:rPr>
              <w:t>Защита лабораторных работ проводится по темам дисциплины в соответствии с рабочей программой на лабораторном занятии</w:t>
            </w:r>
            <w:r w:rsidRPr="0089086D">
              <w:rPr>
                <w:i/>
                <w:sz w:val="20"/>
                <w:szCs w:val="20"/>
              </w:rPr>
              <w:t xml:space="preserve">. </w:t>
            </w:r>
            <w:r w:rsidRPr="0089086D">
              <w:rPr>
                <w:sz w:val="20"/>
                <w:szCs w:val="20"/>
              </w:rPr>
              <w:t xml:space="preserve"> Преподаватель на лабораторном занятии, предшествующем занятию проведения защиты, доводит до обучающихся вопросы для защиты по теме занятия и дает перечень литературных источников для подготовки к собеседованию. На занятии-защите преподаватель может самостоятельно выбрать вопрос для защиты с конкретным студентом или группой студентов из предложенного перечня. В ходе защиты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  <w:tr w:rsidR="00AF61D0" w:rsidRPr="00EA33B8" w14:paraId="1CBADDEB" w14:textId="77777777" w:rsidTr="00AF61D0">
        <w:tc>
          <w:tcPr>
            <w:tcW w:w="1878" w:type="dxa"/>
            <w:vAlign w:val="center"/>
          </w:tcPr>
          <w:p w14:paraId="1ADC2C51" w14:textId="23753C94" w:rsidR="00AF61D0" w:rsidRPr="00EA33B8" w:rsidRDefault="00AF61D0" w:rsidP="00AF61D0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8187" w:type="dxa"/>
            <w:vAlign w:val="center"/>
          </w:tcPr>
          <w:p w14:paraId="0B9CE2F1" w14:textId="34EE4841" w:rsidR="00AF61D0" w:rsidRPr="00AF61D0" w:rsidRDefault="00AF61D0" w:rsidP="00C6383D">
            <w:pPr>
              <w:ind w:firstLine="709"/>
              <w:jc w:val="both"/>
              <w:rPr>
                <w:sz w:val="20"/>
                <w:szCs w:val="20"/>
              </w:rPr>
            </w:pPr>
            <w:r w:rsidRPr="00AF61D0">
              <w:rPr>
                <w:sz w:val="20"/>
                <w:szCs w:val="20"/>
              </w:rPr>
              <w:t xml:space="preserve">Преподаватель не менее, чем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AF61D0">
              <w:rPr>
                <w:sz w:val="20"/>
                <w:szCs w:val="20"/>
              </w:rPr>
              <w:t>КрИЖТ</w:t>
            </w:r>
            <w:proofErr w:type="spellEnd"/>
            <w:r w:rsidRPr="00AF61D0">
              <w:rPr>
                <w:sz w:val="20"/>
                <w:szCs w:val="20"/>
              </w:rPr>
              <w:t xml:space="preserve"> </w:t>
            </w:r>
            <w:proofErr w:type="spellStart"/>
            <w:r w:rsidRPr="00AF61D0">
              <w:rPr>
                <w:sz w:val="20"/>
                <w:szCs w:val="20"/>
              </w:rPr>
              <w:t>ИрГУПС</w:t>
            </w:r>
            <w:proofErr w:type="spellEnd"/>
            <w:r w:rsidRPr="00AF61D0">
              <w:rPr>
                <w:sz w:val="20"/>
                <w:szCs w:val="20"/>
              </w:rPr>
              <w:t>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F441DE" w:rsidRPr="00EA33B8" w14:paraId="4B41384F" w14:textId="77777777" w:rsidTr="00AF61D0">
        <w:tc>
          <w:tcPr>
            <w:tcW w:w="1878" w:type="dxa"/>
            <w:vAlign w:val="center"/>
          </w:tcPr>
          <w:p w14:paraId="7980BB9B" w14:textId="77777777" w:rsidR="00F441DE" w:rsidRPr="00EA33B8" w:rsidRDefault="00F441DE" w:rsidP="00F441DE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8187" w:type="dxa"/>
          </w:tcPr>
          <w:p w14:paraId="5AAA1DAC" w14:textId="7AEE5856" w:rsidR="00F441DE" w:rsidRPr="00EA33B8" w:rsidRDefault="00F441DE" w:rsidP="00C6383D">
            <w:pPr>
              <w:ind w:left="64" w:right="22" w:firstLine="709"/>
              <w:jc w:val="both"/>
              <w:rPr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рандомно из базы ТЗ. </w:t>
            </w:r>
            <w:r w:rsidR="006B63E5" w:rsidRPr="004D7AEA">
              <w:rPr>
                <w:color w:val="000000"/>
                <w:sz w:val="20"/>
                <w:szCs w:val="20"/>
              </w:rPr>
              <w:t>Время на отве</w:t>
            </w:r>
            <w:r w:rsidR="004D7AEA" w:rsidRPr="004D7AEA">
              <w:rPr>
                <w:color w:val="000000"/>
                <w:sz w:val="20"/>
                <w:szCs w:val="20"/>
              </w:rPr>
              <w:t>т</w:t>
            </w:r>
            <w:r w:rsidR="006B63E5">
              <w:rPr>
                <w:color w:val="000000"/>
                <w:sz w:val="20"/>
                <w:szCs w:val="20"/>
              </w:rPr>
              <w:t xml:space="preserve"> – 60 минут. </w:t>
            </w:r>
            <w:r w:rsidRPr="00EA33B8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F441DE" w:rsidRPr="003556AA" w14:paraId="18CE5046" w14:textId="77777777" w:rsidTr="00AF61D0">
        <w:tc>
          <w:tcPr>
            <w:tcW w:w="1878" w:type="dxa"/>
            <w:vAlign w:val="center"/>
          </w:tcPr>
          <w:p w14:paraId="201A0CF6" w14:textId="77777777" w:rsidR="00F441DE" w:rsidRPr="00EA33B8" w:rsidRDefault="00F441DE" w:rsidP="00F441DE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2270002D" w14:textId="60B5FADD" w:rsidR="00F441DE" w:rsidRDefault="00F441DE" w:rsidP="00C6383D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дисциплине)</w:t>
            </w:r>
            <w:r w:rsidR="00CE29FC">
              <w:rPr>
                <w:color w:val="000000"/>
                <w:sz w:val="20"/>
                <w:szCs w:val="20"/>
              </w:rPr>
              <w:t>, т</w:t>
            </w:r>
            <w:r w:rsidRPr="00EA33B8">
              <w:rPr>
                <w:color w:val="000000"/>
                <w:sz w:val="20"/>
                <w:szCs w:val="20"/>
              </w:rPr>
              <w:t>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4065D8BC" w14:textId="1E388615" w:rsidR="00C6383D" w:rsidRDefault="00C6383D" w:rsidP="00C6383D">
            <w:pPr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DC38AC6" w14:textId="77777777" w:rsidR="00F441DE" w:rsidRPr="00EA33B8" w:rsidRDefault="00F441DE" w:rsidP="00F441DE">
            <w:pPr>
              <w:jc w:val="center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lastRenderedPageBreak/>
              <w:t>Шкала и критерии оценивания компетенций в результате</w:t>
            </w:r>
          </w:p>
          <w:p w14:paraId="11AFB243" w14:textId="77777777" w:rsidR="00F441DE" w:rsidRPr="00EA33B8" w:rsidRDefault="00F441DE" w:rsidP="00F441DE">
            <w:pPr>
              <w:jc w:val="center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1C567023" w14:textId="77777777" w:rsidR="00F441DE" w:rsidRPr="00EA33B8" w:rsidRDefault="00F441DE" w:rsidP="00F441DE">
            <w:pPr>
              <w:jc w:val="center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259"/>
              <w:gridCol w:w="1702"/>
            </w:tblGrid>
            <w:tr w:rsidR="00F441DE" w:rsidRPr="00EA33B8" w14:paraId="61018949" w14:textId="77777777" w:rsidTr="00F441DE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8A03E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3AC846D6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25131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F441DE" w:rsidRPr="00EA33B8" w14:paraId="445C2B04" w14:textId="77777777" w:rsidTr="00F441DE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901C" w14:textId="77777777" w:rsidR="00F441DE" w:rsidRPr="00EA33B8" w:rsidRDefault="00F441DE" w:rsidP="00F441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14CCC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F441DE" w:rsidRPr="00EA33B8" w14:paraId="79414421" w14:textId="77777777" w:rsidTr="00F441DE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B0A80" w14:textId="77777777" w:rsidR="00F441DE" w:rsidRPr="00EA33B8" w:rsidRDefault="00F441DE" w:rsidP="00F441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EA65E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57DF99FA" w14:textId="77777777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822EC8E" w14:textId="77777777" w:rsidR="00F441DE" w:rsidRPr="00EA33B8" w:rsidRDefault="00F441DE" w:rsidP="00F441DE">
            <w:pPr>
              <w:ind w:right="22"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и типовых практических задач (не более двух теоретических и двух практических) или тестирования (по выбору преподавателя). </w:t>
            </w:r>
          </w:p>
          <w:p w14:paraId="2ED9CA2B" w14:textId="77777777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      </w:r>
          </w:p>
          <w:p w14:paraId="742DB181" w14:textId="39588EFA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– перечень теоретических вопросов к </w:t>
            </w:r>
            <w:r w:rsidR="00CE29FC">
              <w:rPr>
                <w:color w:val="000000"/>
                <w:sz w:val="20"/>
                <w:szCs w:val="20"/>
              </w:rPr>
              <w:t>зачету</w:t>
            </w:r>
            <w:r w:rsidRPr="00EA33B8">
              <w:rPr>
                <w:color w:val="000000"/>
                <w:sz w:val="20"/>
                <w:szCs w:val="20"/>
              </w:rPr>
              <w:t xml:space="preserve"> для оценки знаний;</w:t>
            </w:r>
          </w:p>
          <w:p w14:paraId="17FF928F" w14:textId="6FEFE361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– перечень типовых простых практических заданий к </w:t>
            </w:r>
            <w:r w:rsidR="00CE29FC">
              <w:rPr>
                <w:color w:val="000000"/>
                <w:sz w:val="20"/>
                <w:szCs w:val="20"/>
              </w:rPr>
              <w:t xml:space="preserve">зачету </w:t>
            </w:r>
            <w:r w:rsidRPr="00EA33B8">
              <w:rPr>
                <w:color w:val="000000"/>
                <w:sz w:val="20"/>
                <w:szCs w:val="20"/>
              </w:rPr>
              <w:t>для оценки умений;</w:t>
            </w:r>
          </w:p>
          <w:p w14:paraId="42A6329E" w14:textId="523D4769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– перечень типовых практических заданий к </w:t>
            </w:r>
            <w:r w:rsidR="00CE29FC">
              <w:rPr>
                <w:color w:val="000000"/>
                <w:sz w:val="20"/>
                <w:szCs w:val="20"/>
              </w:rPr>
              <w:t>зачету</w:t>
            </w:r>
            <w:r w:rsidRPr="00EA33B8">
              <w:rPr>
                <w:color w:val="000000"/>
                <w:sz w:val="20"/>
                <w:szCs w:val="20"/>
              </w:rPr>
              <w:t xml:space="preserve"> для оценки навыков и (или) опыта деятельности.</w:t>
            </w:r>
          </w:p>
          <w:p w14:paraId="7CF0B9DA" w14:textId="77777777" w:rsidR="00F441DE" w:rsidRPr="00EA33B8" w:rsidRDefault="00F441DE" w:rsidP="00F441DE">
            <w:pPr>
              <w:ind w:right="22"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Перечень теоретических вопросов и перечни типовых практических заданий разного уровня сложности к обучающиеся получают в начале семестра через электронную информационно-образовательную среду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A33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ИрГУПС</w:t>
            </w:r>
            <w:proofErr w:type="spellEnd"/>
          </w:p>
          <w:p w14:paraId="3A16D3F6" w14:textId="77777777" w:rsidR="00F441DE" w:rsidRPr="00855854" w:rsidRDefault="00F441DE" w:rsidP="00F441DE">
            <w:pPr>
              <w:ind w:right="22"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EA33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EA33B8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  <w:r w:rsidRPr="0085585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DEA40FB" w14:textId="77777777" w:rsidR="00007690" w:rsidRPr="00BA5841" w:rsidRDefault="00007690" w:rsidP="0049266A">
      <w:pPr>
        <w:jc w:val="both"/>
        <w:rPr>
          <w:iCs/>
        </w:rPr>
      </w:pPr>
    </w:p>
    <w:sectPr w:rsidR="00007690" w:rsidRPr="00BA5841" w:rsidSect="00F011A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962" w14:textId="77777777" w:rsidR="005400E3" w:rsidRDefault="005400E3" w:rsidP="0005013D">
      <w:r>
        <w:separator/>
      </w:r>
    </w:p>
  </w:endnote>
  <w:endnote w:type="continuationSeparator" w:id="0">
    <w:p w14:paraId="01557C8C" w14:textId="77777777" w:rsidR="005400E3" w:rsidRDefault="005400E3" w:rsidP="000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140807"/>
      <w:docPartObj>
        <w:docPartGallery w:val="Page Numbers (Bottom of Page)"/>
        <w:docPartUnique/>
      </w:docPartObj>
    </w:sdtPr>
    <w:sdtEndPr/>
    <w:sdtContent>
      <w:p w14:paraId="13F341B8" w14:textId="33B7AB59" w:rsidR="0005013D" w:rsidRDefault="000501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2D446" w14:textId="77777777" w:rsidR="0005013D" w:rsidRDefault="000501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43DF" w14:textId="77777777" w:rsidR="005400E3" w:rsidRDefault="005400E3" w:rsidP="0005013D">
      <w:r>
        <w:separator/>
      </w:r>
    </w:p>
  </w:footnote>
  <w:footnote w:type="continuationSeparator" w:id="0">
    <w:p w14:paraId="2972BA40" w14:textId="77777777" w:rsidR="005400E3" w:rsidRDefault="005400E3" w:rsidP="0005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5ACE"/>
    <w:multiLevelType w:val="hybridMultilevel"/>
    <w:tmpl w:val="EC7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3B4A"/>
    <w:multiLevelType w:val="hybridMultilevel"/>
    <w:tmpl w:val="4AC8638A"/>
    <w:lvl w:ilvl="0" w:tplc="08E0B4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F52BA"/>
    <w:multiLevelType w:val="hybridMultilevel"/>
    <w:tmpl w:val="CCF21F0A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4"/>
    <w:rsid w:val="000002FD"/>
    <w:rsid w:val="0000062C"/>
    <w:rsid w:val="000039E9"/>
    <w:rsid w:val="00007690"/>
    <w:rsid w:val="00010AD4"/>
    <w:rsid w:val="0001174F"/>
    <w:rsid w:val="00011762"/>
    <w:rsid w:val="0001354E"/>
    <w:rsid w:val="0002257C"/>
    <w:rsid w:val="000225EB"/>
    <w:rsid w:val="00027636"/>
    <w:rsid w:val="00037494"/>
    <w:rsid w:val="00046E23"/>
    <w:rsid w:val="0005013D"/>
    <w:rsid w:val="00053094"/>
    <w:rsid w:val="0005544E"/>
    <w:rsid w:val="000651A0"/>
    <w:rsid w:val="00066103"/>
    <w:rsid w:val="00077A5E"/>
    <w:rsid w:val="00080699"/>
    <w:rsid w:val="00080F71"/>
    <w:rsid w:val="00087BA8"/>
    <w:rsid w:val="00090C34"/>
    <w:rsid w:val="00091462"/>
    <w:rsid w:val="00091FBC"/>
    <w:rsid w:val="00092799"/>
    <w:rsid w:val="000967F2"/>
    <w:rsid w:val="000B6EC1"/>
    <w:rsid w:val="000B7E02"/>
    <w:rsid w:val="000C19B7"/>
    <w:rsid w:val="000C7F2B"/>
    <w:rsid w:val="000C7F49"/>
    <w:rsid w:val="000D3308"/>
    <w:rsid w:val="000E0344"/>
    <w:rsid w:val="000E1119"/>
    <w:rsid w:val="000E3B92"/>
    <w:rsid w:val="000E6E17"/>
    <w:rsid w:val="000F1293"/>
    <w:rsid w:val="000F1367"/>
    <w:rsid w:val="000F1B5B"/>
    <w:rsid w:val="000F2634"/>
    <w:rsid w:val="000F3968"/>
    <w:rsid w:val="000F4B79"/>
    <w:rsid w:val="000F4DCD"/>
    <w:rsid w:val="0010079D"/>
    <w:rsid w:val="00102555"/>
    <w:rsid w:val="001045C5"/>
    <w:rsid w:val="001062E6"/>
    <w:rsid w:val="00117DEB"/>
    <w:rsid w:val="001209F4"/>
    <w:rsid w:val="00121549"/>
    <w:rsid w:val="00122E87"/>
    <w:rsid w:val="00132A0B"/>
    <w:rsid w:val="00132C1F"/>
    <w:rsid w:val="00133055"/>
    <w:rsid w:val="001349AC"/>
    <w:rsid w:val="00134FC0"/>
    <w:rsid w:val="00135474"/>
    <w:rsid w:val="00145A51"/>
    <w:rsid w:val="00160405"/>
    <w:rsid w:val="0016092D"/>
    <w:rsid w:val="00166B01"/>
    <w:rsid w:val="0017426E"/>
    <w:rsid w:val="00183C9B"/>
    <w:rsid w:val="00184AF1"/>
    <w:rsid w:val="0018757E"/>
    <w:rsid w:val="0019653A"/>
    <w:rsid w:val="001A18F3"/>
    <w:rsid w:val="001B57A7"/>
    <w:rsid w:val="001C3F06"/>
    <w:rsid w:val="001C4FF6"/>
    <w:rsid w:val="001C6641"/>
    <w:rsid w:val="001D05D8"/>
    <w:rsid w:val="001D1A1A"/>
    <w:rsid w:val="001D1F76"/>
    <w:rsid w:val="001D2ECE"/>
    <w:rsid w:val="001D39B9"/>
    <w:rsid w:val="001D7790"/>
    <w:rsid w:val="001E3D3D"/>
    <w:rsid w:val="001E5A05"/>
    <w:rsid w:val="001E5B1D"/>
    <w:rsid w:val="001E5F49"/>
    <w:rsid w:val="001E7FC3"/>
    <w:rsid w:val="0020087F"/>
    <w:rsid w:val="00214EA8"/>
    <w:rsid w:val="00216D85"/>
    <w:rsid w:val="00233161"/>
    <w:rsid w:val="00233EB3"/>
    <w:rsid w:val="00234A77"/>
    <w:rsid w:val="00250550"/>
    <w:rsid w:val="00250770"/>
    <w:rsid w:val="002508D8"/>
    <w:rsid w:val="002512F1"/>
    <w:rsid w:val="00254101"/>
    <w:rsid w:val="00256E12"/>
    <w:rsid w:val="00260C3F"/>
    <w:rsid w:val="002642EE"/>
    <w:rsid w:val="00264A3F"/>
    <w:rsid w:val="00270ADF"/>
    <w:rsid w:val="00273B05"/>
    <w:rsid w:val="00273F93"/>
    <w:rsid w:val="00276BD8"/>
    <w:rsid w:val="00277F3C"/>
    <w:rsid w:val="0028388A"/>
    <w:rsid w:val="00283FBB"/>
    <w:rsid w:val="00286DE2"/>
    <w:rsid w:val="00293319"/>
    <w:rsid w:val="002947B1"/>
    <w:rsid w:val="0029716C"/>
    <w:rsid w:val="002A68FB"/>
    <w:rsid w:val="002B1C69"/>
    <w:rsid w:val="002B1CD7"/>
    <w:rsid w:val="002B2DF7"/>
    <w:rsid w:val="002B2E91"/>
    <w:rsid w:val="002B637B"/>
    <w:rsid w:val="002B7231"/>
    <w:rsid w:val="002C6F33"/>
    <w:rsid w:val="002D0F31"/>
    <w:rsid w:val="002D3D1D"/>
    <w:rsid w:val="002D4E3C"/>
    <w:rsid w:val="002E15B3"/>
    <w:rsid w:val="002E278D"/>
    <w:rsid w:val="002F6762"/>
    <w:rsid w:val="002F7DD0"/>
    <w:rsid w:val="0030165A"/>
    <w:rsid w:val="003038C9"/>
    <w:rsid w:val="00304469"/>
    <w:rsid w:val="00310C2B"/>
    <w:rsid w:val="003119BD"/>
    <w:rsid w:val="00316D38"/>
    <w:rsid w:val="00316D96"/>
    <w:rsid w:val="003247A8"/>
    <w:rsid w:val="003367C4"/>
    <w:rsid w:val="00337F14"/>
    <w:rsid w:val="003431FE"/>
    <w:rsid w:val="00347059"/>
    <w:rsid w:val="00354C45"/>
    <w:rsid w:val="003556AA"/>
    <w:rsid w:val="00356099"/>
    <w:rsid w:val="003616ED"/>
    <w:rsid w:val="003625D5"/>
    <w:rsid w:val="0036619C"/>
    <w:rsid w:val="0036738B"/>
    <w:rsid w:val="00370347"/>
    <w:rsid w:val="00374712"/>
    <w:rsid w:val="00374BEB"/>
    <w:rsid w:val="00375A8E"/>
    <w:rsid w:val="00377CB8"/>
    <w:rsid w:val="00385DC0"/>
    <w:rsid w:val="003951E3"/>
    <w:rsid w:val="003968CA"/>
    <w:rsid w:val="003A18BF"/>
    <w:rsid w:val="003A34C9"/>
    <w:rsid w:val="003A3B40"/>
    <w:rsid w:val="003A3C7B"/>
    <w:rsid w:val="003A4D5D"/>
    <w:rsid w:val="003B6AC8"/>
    <w:rsid w:val="003C0AFC"/>
    <w:rsid w:val="003C722D"/>
    <w:rsid w:val="003D5EF2"/>
    <w:rsid w:val="003E32DE"/>
    <w:rsid w:val="003E5DEB"/>
    <w:rsid w:val="003E6AB5"/>
    <w:rsid w:val="003F1ECF"/>
    <w:rsid w:val="003F63F1"/>
    <w:rsid w:val="003F6846"/>
    <w:rsid w:val="003F6A2D"/>
    <w:rsid w:val="004046E3"/>
    <w:rsid w:val="0041339B"/>
    <w:rsid w:val="00413D16"/>
    <w:rsid w:val="00413D5C"/>
    <w:rsid w:val="00422D18"/>
    <w:rsid w:val="00427E57"/>
    <w:rsid w:val="00445DD2"/>
    <w:rsid w:val="00462073"/>
    <w:rsid w:val="00465AFD"/>
    <w:rsid w:val="00470D20"/>
    <w:rsid w:val="00471FA3"/>
    <w:rsid w:val="00480047"/>
    <w:rsid w:val="00482BBC"/>
    <w:rsid w:val="00487924"/>
    <w:rsid w:val="00490FA4"/>
    <w:rsid w:val="004920D7"/>
    <w:rsid w:val="0049266A"/>
    <w:rsid w:val="004966C5"/>
    <w:rsid w:val="004A1590"/>
    <w:rsid w:val="004A456F"/>
    <w:rsid w:val="004B3701"/>
    <w:rsid w:val="004B517E"/>
    <w:rsid w:val="004C0DF7"/>
    <w:rsid w:val="004C5270"/>
    <w:rsid w:val="004C7279"/>
    <w:rsid w:val="004D4D96"/>
    <w:rsid w:val="004D7AEA"/>
    <w:rsid w:val="004F243D"/>
    <w:rsid w:val="00500279"/>
    <w:rsid w:val="0050643C"/>
    <w:rsid w:val="005123BD"/>
    <w:rsid w:val="00513392"/>
    <w:rsid w:val="00515796"/>
    <w:rsid w:val="00524058"/>
    <w:rsid w:val="005302C1"/>
    <w:rsid w:val="005303F4"/>
    <w:rsid w:val="00530D61"/>
    <w:rsid w:val="00535ABA"/>
    <w:rsid w:val="005400E3"/>
    <w:rsid w:val="00541625"/>
    <w:rsid w:val="00546D7A"/>
    <w:rsid w:val="00550AEE"/>
    <w:rsid w:val="00554A3C"/>
    <w:rsid w:val="00560BFC"/>
    <w:rsid w:val="00563AAD"/>
    <w:rsid w:val="00563B0C"/>
    <w:rsid w:val="005656A9"/>
    <w:rsid w:val="0057159B"/>
    <w:rsid w:val="00573753"/>
    <w:rsid w:val="00577035"/>
    <w:rsid w:val="00585BB9"/>
    <w:rsid w:val="00585D20"/>
    <w:rsid w:val="00591318"/>
    <w:rsid w:val="0059499A"/>
    <w:rsid w:val="005B33C8"/>
    <w:rsid w:val="005B79E6"/>
    <w:rsid w:val="005C3347"/>
    <w:rsid w:val="005D2C56"/>
    <w:rsid w:val="005D6336"/>
    <w:rsid w:val="005E62B9"/>
    <w:rsid w:val="005E7B5E"/>
    <w:rsid w:val="005F23FB"/>
    <w:rsid w:val="005F4122"/>
    <w:rsid w:val="0060098A"/>
    <w:rsid w:val="00606E4F"/>
    <w:rsid w:val="00625B2C"/>
    <w:rsid w:val="0062682E"/>
    <w:rsid w:val="006316DF"/>
    <w:rsid w:val="0064544C"/>
    <w:rsid w:val="0064737E"/>
    <w:rsid w:val="00653B9E"/>
    <w:rsid w:val="00657577"/>
    <w:rsid w:val="006604E6"/>
    <w:rsid w:val="00670B17"/>
    <w:rsid w:val="00671D02"/>
    <w:rsid w:val="0068112E"/>
    <w:rsid w:val="00685A37"/>
    <w:rsid w:val="00690DE4"/>
    <w:rsid w:val="0069248D"/>
    <w:rsid w:val="0069460F"/>
    <w:rsid w:val="006A5036"/>
    <w:rsid w:val="006A7060"/>
    <w:rsid w:val="006B605C"/>
    <w:rsid w:val="006B63E5"/>
    <w:rsid w:val="006C04C7"/>
    <w:rsid w:val="006C2303"/>
    <w:rsid w:val="006C3783"/>
    <w:rsid w:val="006D1496"/>
    <w:rsid w:val="006D27B8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38E7"/>
    <w:rsid w:val="006F5AE3"/>
    <w:rsid w:val="006F626D"/>
    <w:rsid w:val="006F72A0"/>
    <w:rsid w:val="0070070E"/>
    <w:rsid w:val="00702017"/>
    <w:rsid w:val="00712A1D"/>
    <w:rsid w:val="00713186"/>
    <w:rsid w:val="00722FA5"/>
    <w:rsid w:val="00724A14"/>
    <w:rsid w:val="007256D5"/>
    <w:rsid w:val="00735DD3"/>
    <w:rsid w:val="0073600C"/>
    <w:rsid w:val="00742B91"/>
    <w:rsid w:val="007539C1"/>
    <w:rsid w:val="007563EE"/>
    <w:rsid w:val="00761AAE"/>
    <w:rsid w:val="00763842"/>
    <w:rsid w:val="0076683C"/>
    <w:rsid w:val="00770EAD"/>
    <w:rsid w:val="007817A8"/>
    <w:rsid w:val="00784C44"/>
    <w:rsid w:val="00786F46"/>
    <w:rsid w:val="00790FDA"/>
    <w:rsid w:val="007A34B2"/>
    <w:rsid w:val="007A5221"/>
    <w:rsid w:val="007B6CAF"/>
    <w:rsid w:val="007C0696"/>
    <w:rsid w:val="007C13E9"/>
    <w:rsid w:val="007C1C6B"/>
    <w:rsid w:val="007C3204"/>
    <w:rsid w:val="007C3F53"/>
    <w:rsid w:val="007D0BF1"/>
    <w:rsid w:val="007D5E0A"/>
    <w:rsid w:val="007F295D"/>
    <w:rsid w:val="007F3608"/>
    <w:rsid w:val="00811D1D"/>
    <w:rsid w:val="00824A18"/>
    <w:rsid w:val="00835043"/>
    <w:rsid w:val="00845E38"/>
    <w:rsid w:val="00852CF8"/>
    <w:rsid w:val="0086440B"/>
    <w:rsid w:val="0086459E"/>
    <w:rsid w:val="008647C8"/>
    <w:rsid w:val="00866003"/>
    <w:rsid w:val="00866D41"/>
    <w:rsid w:val="00870E6C"/>
    <w:rsid w:val="00875095"/>
    <w:rsid w:val="008755C6"/>
    <w:rsid w:val="00881D1D"/>
    <w:rsid w:val="00890ACD"/>
    <w:rsid w:val="008A3F96"/>
    <w:rsid w:val="008B1EF2"/>
    <w:rsid w:val="008B43D3"/>
    <w:rsid w:val="008B4619"/>
    <w:rsid w:val="008B5CB4"/>
    <w:rsid w:val="008B67FA"/>
    <w:rsid w:val="008C6771"/>
    <w:rsid w:val="008D1ABA"/>
    <w:rsid w:val="008D47BA"/>
    <w:rsid w:val="008D7940"/>
    <w:rsid w:val="008E67B9"/>
    <w:rsid w:val="008F4EA8"/>
    <w:rsid w:val="008F6BEB"/>
    <w:rsid w:val="00907A92"/>
    <w:rsid w:val="009234D3"/>
    <w:rsid w:val="009342C7"/>
    <w:rsid w:val="00944EAB"/>
    <w:rsid w:val="0095408C"/>
    <w:rsid w:val="00955F7E"/>
    <w:rsid w:val="00956874"/>
    <w:rsid w:val="00960863"/>
    <w:rsid w:val="00962B26"/>
    <w:rsid w:val="00962E1E"/>
    <w:rsid w:val="00976E80"/>
    <w:rsid w:val="00980FB9"/>
    <w:rsid w:val="00992471"/>
    <w:rsid w:val="009A1478"/>
    <w:rsid w:val="009A48CC"/>
    <w:rsid w:val="009D5567"/>
    <w:rsid w:val="009D6808"/>
    <w:rsid w:val="009E7D19"/>
    <w:rsid w:val="009F23D8"/>
    <w:rsid w:val="009F6449"/>
    <w:rsid w:val="00A012D0"/>
    <w:rsid w:val="00A21F06"/>
    <w:rsid w:val="00A22A86"/>
    <w:rsid w:val="00A24E68"/>
    <w:rsid w:val="00A263C7"/>
    <w:rsid w:val="00A313F7"/>
    <w:rsid w:val="00A33074"/>
    <w:rsid w:val="00A41F0B"/>
    <w:rsid w:val="00A431BC"/>
    <w:rsid w:val="00A519D0"/>
    <w:rsid w:val="00A53268"/>
    <w:rsid w:val="00A604C1"/>
    <w:rsid w:val="00A60F1A"/>
    <w:rsid w:val="00A73364"/>
    <w:rsid w:val="00A85BB0"/>
    <w:rsid w:val="00A9294E"/>
    <w:rsid w:val="00A93801"/>
    <w:rsid w:val="00A959F5"/>
    <w:rsid w:val="00AA0AD1"/>
    <w:rsid w:val="00AA25A2"/>
    <w:rsid w:val="00AA4D0C"/>
    <w:rsid w:val="00AA64C6"/>
    <w:rsid w:val="00AB393C"/>
    <w:rsid w:val="00AC26FA"/>
    <w:rsid w:val="00AC3967"/>
    <w:rsid w:val="00AC7DCD"/>
    <w:rsid w:val="00AD332E"/>
    <w:rsid w:val="00AD5DEB"/>
    <w:rsid w:val="00AD6EB1"/>
    <w:rsid w:val="00AD7E14"/>
    <w:rsid w:val="00AE499A"/>
    <w:rsid w:val="00AF34D3"/>
    <w:rsid w:val="00AF3FFE"/>
    <w:rsid w:val="00AF61D0"/>
    <w:rsid w:val="00AF6DF5"/>
    <w:rsid w:val="00AF7BF0"/>
    <w:rsid w:val="00B07500"/>
    <w:rsid w:val="00B12907"/>
    <w:rsid w:val="00B236CE"/>
    <w:rsid w:val="00B27FDA"/>
    <w:rsid w:val="00B344EA"/>
    <w:rsid w:val="00B529E0"/>
    <w:rsid w:val="00B570DD"/>
    <w:rsid w:val="00B61F2F"/>
    <w:rsid w:val="00B67525"/>
    <w:rsid w:val="00B716BB"/>
    <w:rsid w:val="00B72054"/>
    <w:rsid w:val="00B83EE5"/>
    <w:rsid w:val="00B94C5E"/>
    <w:rsid w:val="00BA0307"/>
    <w:rsid w:val="00BA4120"/>
    <w:rsid w:val="00BA5841"/>
    <w:rsid w:val="00BA5A68"/>
    <w:rsid w:val="00BB2795"/>
    <w:rsid w:val="00BB3B13"/>
    <w:rsid w:val="00BB688B"/>
    <w:rsid w:val="00BC139C"/>
    <w:rsid w:val="00BD23F9"/>
    <w:rsid w:val="00BD7E04"/>
    <w:rsid w:val="00BE395F"/>
    <w:rsid w:val="00BF11ED"/>
    <w:rsid w:val="00BF4B63"/>
    <w:rsid w:val="00C03550"/>
    <w:rsid w:val="00C05127"/>
    <w:rsid w:val="00C071E7"/>
    <w:rsid w:val="00C32FD1"/>
    <w:rsid w:val="00C33041"/>
    <w:rsid w:val="00C364D5"/>
    <w:rsid w:val="00C4385E"/>
    <w:rsid w:val="00C44136"/>
    <w:rsid w:val="00C630BC"/>
    <w:rsid w:val="00C6383D"/>
    <w:rsid w:val="00C66ABA"/>
    <w:rsid w:val="00C66E6F"/>
    <w:rsid w:val="00C73545"/>
    <w:rsid w:val="00C76A8F"/>
    <w:rsid w:val="00C76D92"/>
    <w:rsid w:val="00C81D4F"/>
    <w:rsid w:val="00C83C1C"/>
    <w:rsid w:val="00C85627"/>
    <w:rsid w:val="00C9184D"/>
    <w:rsid w:val="00CA0E55"/>
    <w:rsid w:val="00CA2F3E"/>
    <w:rsid w:val="00CB0100"/>
    <w:rsid w:val="00CB23F6"/>
    <w:rsid w:val="00CB484A"/>
    <w:rsid w:val="00CB67EB"/>
    <w:rsid w:val="00CC2450"/>
    <w:rsid w:val="00CC2C27"/>
    <w:rsid w:val="00CC6BB0"/>
    <w:rsid w:val="00CC7388"/>
    <w:rsid w:val="00CD0868"/>
    <w:rsid w:val="00CD1CE6"/>
    <w:rsid w:val="00CD634A"/>
    <w:rsid w:val="00CD6D9E"/>
    <w:rsid w:val="00CE29FC"/>
    <w:rsid w:val="00CE38A0"/>
    <w:rsid w:val="00CF40BA"/>
    <w:rsid w:val="00D14CD7"/>
    <w:rsid w:val="00D15453"/>
    <w:rsid w:val="00D22E1F"/>
    <w:rsid w:val="00D23163"/>
    <w:rsid w:val="00D2506C"/>
    <w:rsid w:val="00D25B89"/>
    <w:rsid w:val="00D34BF3"/>
    <w:rsid w:val="00D36E8D"/>
    <w:rsid w:val="00D36F4F"/>
    <w:rsid w:val="00D540FB"/>
    <w:rsid w:val="00D56F3B"/>
    <w:rsid w:val="00D65A3D"/>
    <w:rsid w:val="00D679EB"/>
    <w:rsid w:val="00D721A4"/>
    <w:rsid w:val="00D74627"/>
    <w:rsid w:val="00D75C51"/>
    <w:rsid w:val="00D777DF"/>
    <w:rsid w:val="00D8162C"/>
    <w:rsid w:val="00D8402C"/>
    <w:rsid w:val="00D97005"/>
    <w:rsid w:val="00DA059C"/>
    <w:rsid w:val="00DB383B"/>
    <w:rsid w:val="00DC118A"/>
    <w:rsid w:val="00DD1464"/>
    <w:rsid w:val="00DD166B"/>
    <w:rsid w:val="00DD2831"/>
    <w:rsid w:val="00DD28EB"/>
    <w:rsid w:val="00DD6BF2"/>
    <w:rsid w:val="00DD6CF3"/>
    <w:rsid w:val="00DD6D6C"/>
    <w:rsid w:val="00DE48F9"/>
    <w:rsid w:val="00DE4B17"/>
    <w:rsid w:val="00DE760E"/>
    <w:rsid w:val="00DF04EC"/>
    <w:rsid w:val="00DF3B6F"/>
    <w:rsid w:val="00E028C9"/>
    <w:rsid w:val="00E050C3"/>
    <w:rsid w:val="00E057D0"/>
    <w:rsid w:val="00E059F9"/>
    <w:rsid w:val="00E06970"/>
    <w:rsid w:val="00E07AF8"/>
    <w:rsid w:val="00E153C3"/>
    <w:rsid w:val="00E20997"/>
    <w:rsid w:val="00E21FC3"/>
    <w:rsid w:val="00E22DE9"/>
    <w:rsid w:val="00E26A23"/>
    <w:rsid w:val="00E3475C"/>
    <w:rsid w:val="00E4354A"/>
    <w:rsid w:val="00E54514"/>
    <w:rsid w:val="00E605B1"/>
    <w:rsid w:val="00E633AC"/>
    <w:rsid w:val="00E76632"/>
    <w:rsid w:val="00E8209E"/>
    <w:rsid w:val="00E84D71"/>
    <w:rsid w:val="00E90827"/>
    <w:rsid w:val="00E91CAC"/>
    <w:rsid w:val="00E93E3E"/>
    <w:rsid w:val="00E97518"/>
    <w:rsid w:val="00EA1C17"/>
    <w:rsid w:val="00EA3B5E"/>
    <w:rsid w:val="00EB2E36"/>
    <w:rsid w:val="00EB5AB2"/>
    <w:rsid w:val="00EC1404"/>
    <w:rsid w:val="00EC384E"/>
    <w:rsid w:val="00ED18A7"/>
    <w:rsid w:val="00ED2DCE"/>
    <w:rsid w:val="00ED73A9"/>
    <w:rsid w:val="00EE079F"/>
    <w:rsid w:val="00EF64B9"/>
    <w:rsid w:val="00F011A0"/>
    <w:rsid w:val="00F03B58"/>
    <w:rsid w:val="00F04472"/>
    <w:rsid w:val="00F056AC"/>
    <w:rsid w:val="00F131D9"/>
    <w:rsid w:val="00F13E36"/>
    <w:rsid w:val="00F14FC1"/>
    <w:rsid w:val="00F15639"/>
    <w:rsid w:val="00F179DC"/>
    <w:rsid w:val="00F17A73"/>
    <w:rsid w:val="00F24E29"/>
    <w:rsid w:val="00F263A1"/>
    <w:rsid w:val="00F26CF9"/>
    <w:rsid w:val="00F35D15"/>
    <w:rsid w:val="00F35DA9"/>
    <w:rsid w:val="00F36651"/>
    <w:rsid w:val="00F37CA5"/>
    <w:rsid w:val="00F41839"/>
    <w:rsid w:val="00F428A9"/>
    <w:rsid w:val="00F42D02"/>
    <w:rsid w:val="00F441DE"/>
    <w:rsid w:val="00F451B5"/>
    <w:rsid w:val="00F45E68"/>
    <w:rsid w:val="00F5243E"/>
    <w:rsid w:val="00F53F70"/>
    <w:rsid w:val="00F54126"/>
    <w:rsid w:val="00F6238C"/>
    <w:rsid w:val="00F64A3A"/>
    <w:rsid w:val="00F70A28"/>
    <w:rsid w:val="00F70FD5"/>
    <w:rsid w:val="00F722AF"/>
    <w:rsid w:val="00F779AB"/>
    <w:rsid w:val="00F77D37"/>
    <w:rsid w:val="00F8766D"/>
    <w:rsid w:val="00F956D0"/>
    <w:rsid w:val="00F95DBD"/>
    <w:rsid w:val="00FA5337"/>
    <w:rsid w:val="00FA6921"/>
    <w:rsid w:val="00FB2210"/>
    <w:rsid w:val="00FB23ED"/>
    <w:rsid w:val="00FB79FB"/>
    <w:rsid w:val="00FC2B9C"/>
    <w:rsid w:val="00FC55F7"/>
    <w:rsid w:val="00FC5F47"/>
    <w:rsid w:val="00FC6E92"/>
    <w:rsid w:val="00FD34AC"/>
    <w:rsid w:val="00FD5AC1"/>
    <w:rsid w:val="00FF0EE5"/>
    <w:rsid w:val="00FF4E9B"/>
    <w:rsid w:val="00FF5976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B34EC"/>
  <w15:docId w15:val="{E48DD8E9-7E32-4A72-8401-787997B7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sid w:val="007C0696"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20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Заголовок 21"/>
    <w:next w:val="a0"/>
    <w:rsid w:val="00B94C5E"/>
    <w:pPr>
      <w:widowControl w:val="0"/>
      <w:suppressAutoHyphens/>
      <w:autoSpaceDE w:val="0"/>
    </w:pPr>
    <w:rPr>
      <w:rFonts w:ascii="Arial" w:eastAsiaTheme="minorEastAsia" w:hAnsi="Arial" w:cs="Mangal"/>
      <w:szCs w:val="24"/>
      <w:lang w:eastAsia="hi-IN" w:bidi="hi-IN"/>
    </w:rPr>
  </w:style>
  <w:style w:type="character" w:customStyle="1" w:styleId="markedcontent">
    <w:name w:val="markedcontent"/>
    <w:basedOn w:val="a1"/>
    <w:rsid w:val="004D4D96"/>
  </w:style>
  <w:style w:type="character" w:styleId="affb">
    <w:name w:val="Unresolved Mention"/>
    <w:basedOn w:val="a1"/>
    <w:uiPriority w:val="99"/>
    <w:semiHidden/>
    <w:unhideWhenUsed/>
    <w:rsid w:val="000039E9"/>
    <w:rPr>
      <w:color w:val="605E5C"/>
      <w:shd w:val="clear" w:color="auto" w:fill="E1DFDD"/>
    </w:rPr>
  </w:style>
  <w:style w:type="character" w:customStyle="1" w:styleId="af2">
    <w:name w:val="Абзац списка Знак"/>
    <w:aliases w:val="Курсак Знак,ПАРАГРАФ Знак,Тема Знак"/>
    <w:link w:val="af1"/>
    <w:uiPriority w:val="34"/>
    <w:locked/>
    <w:rsid w:val="00C6383D"/>
    <w:rPr>
      <w:rFonts w:ascii="Times New Roman" w:hAnsi="Times New Roman"/>
      <w:sz w:val="22"/>
      <w:szCs w:val="22"/>
      <w:lang w:eastAsia="en-US"/>
    </w:rPr>
  </w:style>
  <w:style w:type="paragraph" w:styleId="36">
    <w:name w:val="Body Text 3"/>
    <w:basedOn w:val="a0"/>
    <w:link w:val="37"/>
    <w:uiPriority w:val="99"/>
    <w:unhideWhenUsed/>
    <w:rsid w:val="00CC738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CC738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216" TargetMode="External"/><Relationship Id="rId13" Type="http://schemas.openxmlformats.org/officeDocument/2006/relationships/hyperlink" Target="http://irbis.krsk.irgups.ru/web_ft/index.php?C21COM=S&amp;S21COLORTERMS=1&amp;P21DBN=IBIS&amp;I21DBN=IBIS_FULLTEXT&amp;LNG=&amp;Z21ID=z18082007&amp;S21FMT=briefHTML_ft&amp;USES21ALL=1&amp;S21ALL=%3C%2E%3EI%3D005%2F%D0%9A%2038%2D329334736%3C%2E%3E&amp;FT_PREFIX=KT=&amp;SEARCH_STRING=&amp;S21STN=1&amp;S21REF=10&amp;S21CNR=5&amp;auto_open=4" TargetMode="External"/><Relationship Id="rId1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pany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39479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ru/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68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92941" TargetMode="External"/><Relationship Id="rId19" Type="http://schemas.openxmlformats.org/officeDocument/2006/relationships/hyperlink" Target="http://sdo1.krsk.ir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7789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8229-9D89-4D47-A88B-D2520F0D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8218</Words>
  <Characters>61546</Characters>
  <Application>Microsoft Office Word</Application>
  <DocSecurity>0</DocSecurity>
  <Lines>512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Еронкевич Наталья Николаевна</cp:lastModifiedBy>
  <cp:revision>6</cp:revision>
  <cp:lastPrinted>2021-09-16T09:23:00Z</cp:lastPrinted>
  <dcterms:created xsi:type="dcterms:W3CDTF">2024-12-05T06:11:00Z</dcterms:created>
  <dcterms:modified xsi:type="dcterms:W3CDTF">2024-12-06T08:19:00Z</dcterms:modified>
</cp:coreProperties>
</file>