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D64" w14:textId="77777777" w:rsidR="00F3684E" w:rsidRPr="00F22ABD" w:rsidRDefault="00F3684E" w:rsidP="00406D91">
      <w:pPr>
        <w:ind w:hanging="15"/>
        <w:jc w:val="center"/>
      </w:pPr>
      <w:r w:rsidRPr="00F22ABD">
        <w:t>Федеральное государственное бюджетное образовательное учреждение</w:t>
      </w:r>
    </w:p>
    <w:p w14:paraId="7B79B677" w14:textId="77777777" w:rsidR="00F3684E" w:rsidRPr="00F22ABD" w:rsidRDefault="00F3684E" w:rsidP="00406D91">
      <w:pPr>
        <w:ind w:hanging="15"/>
        <w:jc w:val="center"/>
      </w:pPr>
      <w:r w:rsidRPr="00F22ABD">
        <w:t>высшего образования</w:t>
      </w:r>
    </w:p>
    <w:p w14:paraId="0759FE14" w14:textId="77777777" w:rsidR="00F3684E" w:rsidRPr="00F22ABD" w:rsidRDefault="00F3684E" w:rsidP="00406D91">
      <w:pPr>
        <w:ind w:hanging="15"/>
        <w:jc w:val="center"/>
      </w:pPr>
      <w:r w:rsidRPr="00F22ABD">
        <w:rPr>
          <w:bCs/>
        </w:rPr>
        <w:t>«Иркутский государственный университет путей сообщения»</w:t>
      </w:r>
    </w:p>
    <w:p w14:paraId="2274E8B5" w14:textId="77777777" w:rsidR="00F3684E" w:rsidRPr="00F22ABD" w:rsidRDefault="00F3684E" w:rsidP="00406D91">
      <w:pPr>
        <w:ind w:hanging="15"/>
        <w:jc w:val="center"/>
        <w:rPr>
          <w:b/>
        </w:rPr>
      </w:pPr>
      <w:r w:rsidRPr="00F22ABD">
        <w:rPr>
          <w:b/>
        </w:rPr>
        <w:t>Красноярский институт железнодорожного транспорта</w:t>
      </w:r>
    </w:p>
    <w:p w14:paraId="7A103E5E" w14:textId="02AF1D9E" w:rsidR="00F3684E" w:rsidRPr="003E5A00" w:rsidRDefault="00F3684E" w:rsidP="00406D91">
      <w:pPr>
        <w:ind w:hanging="15"/>
        <w:jc w:val="center"/>
      </w:pPr>
      <w:r>
        <w:t>–</w:t>
      </w:r>
      <w:r w:rsidR="006907AC">
        <w:t xml:space="preserve"> </w:t>
      </w:r>
      <w:r w:rsidRPr="003E5A00">
        <w:t>филиал Федерального государственного бюджетного образовательного учреждения</w:t>
      </w:r>
    </w:p>
    <w:p w14:paraId="5C359B73" w14:textId="77777777" w:rsidR="00F3684E" w:rsidRPr="00F22ABD" w:rsidRDefault="00F3684E" w:rsidP="00406D91">
      <w:pPr>
        <w:ind w:hanging="15"/>
        <w:jc w:val="center"/>
      </w:pPr>
      <w:r w:rsidRPr="003E5A00">
        <w:t>высшего</w:t>
      </w:r>
      <w:r w:rsidRPr="00F22ABD">
        <w:t xml:space="preserve"> образования «Иркутский государственный университет путей сообщения»</w:t>
      </w:r>
    </w:p>
    <w:p w14:paraId="2BB3CDC2" w14:textId="77777777" w:rsidR="00406D91" w:rsidRPr="0081754E" w:rsidRDefault="00406D91" w:rsidP="00406D91">
      <w:pPr>
        <w:tabs>
          <w:tab w:val="left" w:pos="426"/>
        </w:tabs>
        <w:ind w:hanging="15"/>
        <w:jc w:val="center"/>
      </w:pPr>
      <w:r w:rsidRPr="0081754E">
        <w:t>(КрИЖТ ИрГУПС)</w:t>
      </w:r>
    </w:p>
    <w:p w14:paraId="0F997BFF" w14:textId="77777777" w:rsidR="00653B9E" w:rsidRDefault="00653B9E" w:rsidP="00406D91">
      <w:pPr>
        <w:ind w:hanging="15"/>
        <w:jc w:val="center"/>
      </w:pPr>
    </w:p>
    <w:p w14:paraId="0E36AAB9" w14:textId="77777777" w:rsidR="007E7577" w:rsidRPr="004A456F" w:rsidRDefault="007E7577" w:rsidP="00A22A86">
      <w:pPr>
        <w:jc w:val="center"/>
      </w:pPr>
    </w:p>
    <w:p w14:paraId="624040D0" w14:textId="77777777" w:rsidR="00653B9E" w:rsidRPr="001D1A1A" w:rsidRDefault="00653B9E" w:rsidP="00D77D50">
      <w:pPr>
        <w:ind w:firstLine="6237"/>
        <w:jc w:val="both"/>
        <w:outlineLvl w:val="0"/>
      </w:pPr>
      <w:r w:rsidRPr="00427E57">
        <w:t>УТВЕРЖДЕНА</w:t>
      </w:r>
    </w:p>
    <w:p w14:paraId="560361F3" w14:textId="77777777" w:rsidR="00653B9E" w:rsidRPr="00563AAD" w:rsidRDefault="00653B9E" w:rsidP="00A22A86">
      <w:pPr>
        <w:ind w:firstLine="6237"/>
        <w:jc w:val="both"/>
      </w:pPr>
      <w:r w:rsidRPr="00563AAD">
        <w:t>приказ ректора</w:t>
      </w:r>
    </w:p>
    <w:p w14:paraId="3247AE17" w14:textId="2496FC4E" w:rsidR="00653B9E" w:rsidRDefault="00CD4438" w:rsidP="00CD4438">
      <w:pPr>
        <w:jc w:val="center"/>
        <w:rPr>
          <w:sz w:val="16"/>
          <w:szCs w:val="16"/>
        </w:rPr>
      </w:pPr>
      <w:r>
        <w:t xml:space="preserve">                                                                                              </w:t>
      </w:r>
      <w:r w:rsidRPr="0081754E">
        <w:t>от «31» января 2023 г. № 10</w:t>
      </w:r>
    </w:p>
    <w:p w14:paraId="02EE6BDF" w14:textId="77777777" w:rsidR="009D72C5" w:rsidRDefault="009D72C5" w:rsidP="00A22A86">
      <w:pPr>
        <w:jc w:val="center"/>
        <w:rPr>
          <w:b/>
          <w:bCs/>
          <w:iCs/>
          <w:sz w:val="32"/>
          <w:szCs w:val="32"/>
        </w:rPr>
      </w:pPr>
    </w:p>
    <w:p w14:paraId="0FACF061" w14:textId="77777777" w:rsidR="00653B9E" w:rsidRPr="007E7577" w:rsidRDefault="00634AC1" w:rsidP="00D77D50">
      <w:pPr>
        <w:jc w:val="center"/>
        <w:outlineLvl w:val="0"/>
        <w:rPr>
          <w:b/>
          <w:bCs/>
          <w:iCs/>
          <w:sz w:val="40"/>
          <w:szCs w:val="40"/>
        </w:rPr>
      </w:pPr>
      <w:r w:rsidRPr="007E7577">
        <w:rPr>
          <w:b/>
          <w:bCs/>
          <w:iCs/>
          <w:sz w:val="40"/>
          <w:szCs w:val="40"/>
        </w:rPr>
        <w:t>Б1</w:t>
      </w:r>
      <w:r w:rsidR="00255799" w:rsidRPr="007E7577">
        <w:rPr>
          <w:b/>
          <w:bCs/>
          <w:iCs/>
          <w:sz w:val="40"/>
          <w:szCs w:val="40"/>
        </w:rPr>
        <w:t>.</w:t>
      </w:r>
      <w:r w:rsidRPr="007E7577">
        <w:rPr>
          <w:b/>
          <w:bCs/>
          <w:iCs/>
          <w:sz w:val="40"/>
          <w:szCs w:val="40"/>
        </w:rPr>
        <w:t>О.03Лидерство и командообразование</w:t>
      </w:r>
    </w:p>
    <w:p w14:paraId="63D13074" w14:textId="77777777" w:rsidR="006907AC" w:rsidRDefault="006907AC" w:rsidP="00A22A86">
      <w:pPr>
        <w:jc w:val="center"/>
        <w:rPr>
          <w:sz w:val="32"/>
          <w:szCs w:val="32"/>
        </w:rPr>
      </w:pPr>
    </w:p>
    <w:p w14:paraId="788E6CB7" w14:textId="130FE502" w:rsidR="00653B9E" w:rsidRDefault="00653B9E" w:rsidP="00A22A86">
      <w:pPr>
        <w:jc w:val="center"/>
        <w:rPr>
          <w:sz w:val="32"/>
          <w:szCs w:val="32"/>
        </w:rPr>
      </w:pPr>
      <w:r w:rsidRPr="00332B7F">
        <w:rPr>
          <w:sz w:val="32"/>
          <w:szCs w:val="32"/>
        </w:rPr>
        <w:t>рабочая программа дисциплины</w:t>
      </w:r>
    </w:p>
    <w:p w14:paraId="0AED9129" w14:textId="77777777" w:rsidR="009D72C5" w:rsidRPr="00332B7F" w:rsidRDefault="009D72C5" w:rsidP="00A22A86">
      <w:pPr>
        <w:jc w:val="center"/>
        <w:rPr>
          <w:sz w:val="32"/>
          <w:szCs w:val="32"/>
        </w:rPr>
      </w:pPr>
    </w:p>
    <w:p w14:paraId="56E67BEE" w14:textId="77777777" w:rsidR="00F3684E" w:rsidRPr="00832315" w:rsidRDefault="00F3684E" w:rsidP="00F3684E">
      <w:pPr>
        <w:tabs>
          <w:tab w:val="left" w:pos="8760"/>
        </w:tabs>
        <w:jc w:val="both"/>
        <w:rPr>
          <w:color w:val="FF0000"/>
        </w:rPr>
      </w:pPr>
      <w:r>
        <w:t xml:space="preserve">Направление подготовки – </w:t>
      </w:r>
      <w:r w:rsidRPr="00413D5C">
        <w:rPr>
          <w:iCs/>
          <w:u w:val="single"/>
        </w:rPr>
        <w:t>38.0</w:t>
      </w:r>
      <w:r>
        <w:rPr>
          <w:iCs/>
          <w:u w:val="single"/>
        </w:rPr>
        <w:t>4</w:t>
      </w:r>
      <w:r w:rsidRPr="00413D5C">
        <w:rPr>
          <w:iCs/>
          <w:u w:val="single"/>
        </w:rPr>
        <w:t>.01Экономика</w:t>
      </w:r>
    </w:p>
    <w:p w14:paraId="632D2F7A" w14:textId="77777777" w:rsidR="00F3684E" w:rsidRDefault="00F3684E" w:rsidP="00F3684E">
      <w:pPr>
        <w:jc w:val="both"/>
      </w:pPr>
      <w:r>
        <w:t xml:space="preserve">Профиль – </w:t>
      </w:r>
      <w:r w:rsidRPr="006F626D">
        <w:rPr>
          <w:iCs/>
          <w:u w:val="single"/>
        </w:rPr>
        <w:t>Регламентация и нормирование труда</w:t>
      </w:r>
    </w:p>
    <w:p w14:paraId="629D94E8" w14:textId="77777777" w:rsidR="00F3684E" w:rsidRPr="009342C7" w:rsidRDefault="00F3684E" w:rsidP="00F3684E">
      <w:pPr>
        <w:jc w:val="both"/>
      </w:pPr>
      <w:r w:rsidRPr="009342C7">
        <w:t xml:space="preserve">Квалификация выпускника – </w:t>
      </w:r>
      <w:r w:rsidRPr="006F626D">
        <w:rPr>
          <w:u w:val="single"/>
        </w:rPr>
        <w:t>магистр</w:t>
      </w:r>
    </w:p>
    <w:p w14:paraId="526669C3" w14:textId="7EADC11F" w:rsidR="00F3684E" w:rsidRPr="009342C7" w:rsidRDefault="00F3684E" w:rsidP="00F3684E">
      <w:pPr>
        <w:jc w:val="both"/>
      </w:pPr>
      <w:r w:rsidRPr="009342C7">
        <w:t>Форма и срок обучения –</w:t>
      </w:r>
      <w:r w:rsidR="00DB24EE" w:rsidRPr="00DB24EE">
        <w:rPr>
          <w:u w:val="single"/>
        </w:rPr>
        <w:t xml:space="preserve"> </w:t>
      </w:r>
      <w:r w:rsidR="00DB24EE">
        <w:rPr>
          <w:u w:val="single"/>
        </w:rPr>
        <w:t>очно-заочная форма</w:t>
      </w:r>
      <w:r w:rsidR="00DB24EE">
        <w:rPr>
          <w:iCs/>
          <w:u w:val="single"/>
        </w:rPr>
        <w:t xml:space="preserve"> </w:t>
      </w:r>
      <w:r>
        <w:rPr>
          <w:iCs/>
          <w:u w:val="single"/>
        </w:rPr>
        <w:t>2</w:t>
      </w:r>
      <w:r w:rsidRPr="00413D5C">
        <w:rPr>
          <w:iCs/>
          <w:u w:val="single"/>
        </w:rPr>
        <w:t xml:space="preserve"> года </w:t>
      </w:r>
      <w:r>
        <w:rPr>
          <w:iCs/>
          <w:u w:val="single"/>
        </w:rPr>
        <w:t xml:space="preserve">5 </w:t>
      </w:r>
      <w:r>
        <w:rPr>
          <w:u w:val="single"/>
        </w:rPr>
        <w:t xml:space="preserve">месяцев </w:t>
      </w:r>
    </w:p>
    <w:p w14:paraId="3DF443BE" w14:textId="77777777" w:rsidR="00F3684E" w:rsidRPr="00413D5C" w:rsidRDefault="00F3684E" w:rsidP="00F3684E">
      <w:pPr>
        <w:jc w:val="both"/>
      </w:pPr>
      <w:r w:rsidRPr="009342C7">
        <w:t xml:space="preserve">Кафедра-разработчик программы – </w:t>
      </w:r>
      <w:r>
        <w:rPr>
          <w:iCs/>
          <w:u w:val="single"/>
        </w:rPr>
        <w:t>Управление персоналом</w:t>
      </w:r>
    </w:p>
    <w:p w14:paraId="5ED7AB0F"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4042"/>
        <w:gridCol w:w="6520"/>
      </w:tblGrid>
      <w:tr w:rsidR="00653B9E" w:rsidRPr="00D03455" w14:paraId="3603314D" w14:textId="77777777" w:rsidTr="00D03455">
        <w:tc>
          <w:tcPr>
            <w:tcW w:w="4042" w:type="dxa"/>
          </w:tcPr>
          <w:p w14:paraId="12CA52E4" w14:textId="0F100343" w:rsidR="00653B9E" w:rsidRPr="006D3DB3" w:rsidRDefault="00653B9E" w:rsidP="003625D5">
            <w:pPr>
              <w:jc w:val="both"/>
              <w:rPr>
                <w:sz w:val="20"/>
                <w:szCs w:val="20"/>
              </w:rPr>
            </w:pPr>
            <w:r w:rsidRPr="006D3DB3">
              <w:rPr>
                <w:sz w:val="20"/>
                <w:szCs w:val="20"/>
              </w:rPr>
              <w:t>Общая трудоемкость в з.е. –</w:t>
            </w:r>
            <w:r w:rsidR="00CD4438">
              <w:rPr>
                <w:sz w:val="20"/>
                <w:szCs w:val="20"/>
              </w:rPr>
              <w:t xml:space="preserve"> </w:t>
            </w:r>
            <w:r w:rsidR="0085581B" w:rsidRPr="006D3DB3">
              <w:rPr>
                <w:sz w:val="20"/>
                <w:szCs w:val="20"/>
              </w:rPr>
              <w:t>3</w:t>
            </w:r>
          </w:p>
          <w:p w14:paraId="76DAB2A4" w14:textId="77777777" w:rsidR="00653B9E" w:rsidRPr="006D3DB3" w:rsidRDefault="00653B9E" w:rsidP="003625D5">
            <w:pPr>
              <w:jc w:val="both"/>
              <w:rPr>
                <w:sz w:val="20"/>
                <w:szCs w:val="20"/>
              </w:rPr>
            </w:pPr>
            <w:r w:rsidRPr="006D3DB3">
              <w:rPr>
                <w:sz w:val="20"/>
                <w:szCs w:val="20"/>
              </w:rPr>
              <w:t xml:space="preserve">Часов по учебному плану </w:t>
            </w:r>
            <w:r w:rsidR="00577035" w:rsidRPr="006D3DB3">
              <w:rPr>
                <w:sz w:val="20"/>
                <w:szCs w:val="20"/>
              </w:rPr>
              <w:t xml:space="preserve">(УП) </w:t>
            </w:r>
            <w:r w:rsidRPr="006D3DB3">
              <w:rPr>
                <w:sz w:val="20"/>
                <w:szCs w:val="20"/>
              </w:rPr>
              <w:t>–</w:t>
            </w:r>
            <w:r w:rsidR="0085581B" w:rsidRPr="006D3DB3">
              <w:rPr>
                <w:sz w:val="20"/>
                <w:szCs w:val="20"/>
              </w:rPr>
              <w:t xml:space="preserve"> 108</w:t>
            </w:r>
          </w:p>
        </w:tc>
        <w:tc>
          <w:tcPr>
            <w:tcW w:w="6520" w:type="dxa"/>
          </w:tcPr>
          <w:p w14:paraId="3F043829" w14:textId="77777777" w:rsidR="00653B9E" w:rsidRPr="006D3DB3" w:rsidRDefault="00653B9E" w:rsidP="003625D5">
            <w:pPr>
              <w:jc w:val="both"/>
              <w:rPr>
                <w:sz w:val="20"/>
                <w:szCs w:val="20"/>
              </w:rPr>
            </w:pPr>
            <w:r w:rsidRPr="006D3DB3">
              <w:rPr>
                <w:sz w:val="20"/>
                <w:szCs w:val="20"/>
                <w:u w:val="single"/>
              </w:rPr>
              <w:t>Формы промежуточной аттестации в семестрах</w:t>
            </w:r>
          </w:p>
          <w:p w14:paraId="1FEB5D08" w14:textId="5305AC2C" w:rsidR="00653B9E" w:rsidRPr="006D3DB3" w:rsidRDefault="00634AC1" w:rsidP="00634AC1">
            <w:pPr>
              <w:jc w:val="both"/>
              <w:rPr>
                <w:sz w:val="20"/>
                <w:szCs w:val="20"/>
              </w:rPr>
            </w:pPr>
            <w:r w:rsidRPr="006D3DB3">
              <w:rPr>
                <w:iCs/>
                <w:sz w:val="20"/>
                <w:szCs w:val="20"/>
              </w:rPr>
              <w:t>зачет</w:t>
            </w:r>
            <w:r w:rsidR="00707019" w:rsidRPr="006D3DB3">
              <w:rPr>
                <w:sz w:val="20"/>
                <w:szCs w:val="20"/>
              </w:rPr>
              <w:t xml:space="preserve"> </w:t>
            </w:r>
            <w:r w:rsidR="00F3684E" w:rsidRPr="006D3DB3">
              <w:rPr>
                <w:sz w:val="20"/>
                <w:szCs w:val="20"/>
              </w:rPr>
              <w:t xml:space="preserve">3 </w:t>
            </w:r>
          </w:p>
          <w:p w14:paraId="235CB11B" w14:textId="77777777" w:rsidR="008F638E" w:rsidRPr="006D3DB3" w:rsidRDefault="008F638E" w:rsidP="00707019">
            <w:pPr>
              <w:jc w:val="both"/>
              <w:rPr>
                <w:sz w:val="20"/>
                <w:szCs w:val="20"/>
              </w:rPr>
            </w:pPr>
          </w:p>
        </w:tc>
      </w:tr>
      <w:tr w:rsidR="00653B9E" w:rsidRPr="00D03455" w14:paraId="2F434532" w14:textId="77777777" w:rsidTr="00D03455">
        <w:tc>
          <w:tcPr>
            <w:tcW w:w="4042" w:type="dxa"/>
          </w:tcPr>
          <w:p w14:paraId="33871E4E" w14:textId="77777777" w:rsidR="00653B9E" w:rsidRPr="00D03455" w:rsidRDefault="00653B9E" w:rsidP="00E059F9">
            <w:pPr>
              <w:jc w:val="both"/>
              <w:rPr>
                <w:b/>
              </w:rPr>
            </w:pPr>
          </w:p>
        </w:tc>
        <w:tc>
          <w:tcPr>
            <w:tcW w:w="6520" w:type="dxa"/>
          </w:tcPr>
          <w:p w14:paraId="61A26D2D" w14:textId="77777777" w:rsidR="00653B9E" w:rsidRPr="00D03455" w:rsidRDefault="00653B9E" w:rsidP="003625D5">
            <w:pPr>
              <w:jc w:val="both"/>
            </w:pPr>
          </w:p>
        </w:tc>
      </w:tr>
    </w:tbl>
    <w:p w14:paraId="07EA44B6" w14:textId="77777777" w:rsidR="008F26C6" w:rsidRDefault="008F26C6" w:rsidP="008F26C6">
      <w:pPr>
        <w:widowControl w:val="0"/>
        <w:autoSpaceDE w:val="0"/>
        <w:autoSpaceDN w:val="0"/>
        <w:adjustRightInd w:val="0"/>
        <w:rPr>
          <w:b/>
          <w:bCs/>
          <w:color w:val="000000"/>
          <w:sz w:val="20"/>
          <w:szCs w:val="20"/>
        </w:rPr>
      </w:pPr>
    </w:p>
    <w:p w14:paraId="0BC872F9" w14:textId="559673EE" w:rsidR="008F26C6" w:rsidRPr="00561B0C" w:rsidRDefault="008F26C6" w:rsidP="008F26C6">
      <w:pPr>
        <w:widowControl w:val="0"/>
        <w:autoSpaceDE w:val="0"/>
        <w:autoSpaceDN w:val="0"/>
        <w:adjustRightInd w:val="0"/>
        <w:rPr>
          <w:b/>
          <w:bCs/>
          <w:i/>
          <w:iCs/>
          <w:sz w:val="20"/>
          <w:szCs w:val="20"/>
        </w:rPr>
      </w:pPr>
      <w:r w:rsidRPr="00561B0C">
        <w:rPr>
          <w:b/>
          <w:bCs/>
          <w:color w:val="000000"/>
          <w:sz w:val="20"/>
          <w:szCs w:val="20"/>
        </w:rPr>
        <w:t>Очно-заочная форма обучения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76"/>
        <w:gridCol w:w="1134"/>
      </w:tblGrid>
      <w:tr w:rsidR="00CD4438" w:rsidRPr="006907AC" w14:paraId="0DF3FEEB" w14:textId="77777777" w:rsidTr="006907AC">
        <w:tc>
          <w:tcPr>
            <w:tcW w:w="4815" w:type="dxa"/>
            <w:vAlign w:val="center"/>
          </w:tcPr>
          <w:p w14:paraId="7C1257AC" w14:textId="77777777" w:rsidR="00CD4438" w:rsidRPr="006907AC" w:rsidRDefault="00CD4438" w:rsidP="006D3DB3">
            <w:pPr>
              <w:jc w:val="center"/>
              <w:rPr>
                <w:sz w:val="20"/>
                <w:szCs w:val="20"/>
              </w:rPr>
            </w:pPr>
            <w:r w:rsidRPr="006907AC">
              <w:rPr>
                <w:sz w:val="20"/>
                <w:szCs w:val="20"/>
              </w:rPr>
              <w:t>Семестр</w:t>
            </w:r>
          </w:p>
        </w:tc>
        <w:tc>
          <w:tcPr>
            <w:tcW w:w="1276" w:type="dxa"/>
            <w:vAlign w:val="center"/>
          </w:tcPr>
          <w:p w14:paraId="66BA6668" w14:textId="77777777" w:rsidR="00CD4438" w:rsidRPr="006907AC" w:rsidRDefault="00CD4438" w:rsidP="006D3DB3">
            <w:pPr>
              <w:jc w:val="center"/>
              <w:rPr>
                <w:b/>
                <w:sz w:val="20"/>
                <w:szCs w:val="20"/>
              </w:rPr>
            </w:pPr>
            <w:r w:rsidRPr="006907AC">
              <w:rPr>
                <w:b/>
                <w:sz w:val="20"/>
                <w:szCs w:val="20"/>
              </w:rPr>
              <w:t>3</w:t>
            </w:r>
          </w:p>
        </w:tc>
        <w:tc>
          <w:tcPr>
            <w:tcW w:w="1134" w:type="dxa"/>
            <w:vMerge w:val="restart"/>
            <w:vAlign w:val="center"/>
          </w:tcPr>
          <w:p w14:paraId="5315E273" w14:textId="77777777" w:rsidR="00CD4438" w:rsidRPr="006907AC" w:rsidRDefault="00CD4438" w:rsidP="006D3DB3">
            <w:pPr>
              <w:jc w:val="center"/>
              <w:rPr>
                <w:b/>
                <w:bCs/>
                <w:sz w:val="20"/>
                <w:szCs w:val="20"/>
              </w:rPr>
            </w:pPr>
            <w:r w:rsidRPr="006907AC">
              <w:rPr>
                <w:b/>
                <w:bCs/>
                <w:sz w:val="20"/>
                <w:szCs w:val="20"/>
              </w:rPr>
              <w:t>Итого</w:t>
            </w:r>
          </w:p>
          <w:p w14:paraId="099D4619" w14:textId="77777777" w:rsidR="00CD4438" w:rsidRPr="006907AC" w:rsidRDefault="00CD4438" w:rsidP="006D3DB3">
            <w:pPr>
              <w:jc w:val="center"/>
              <w:rPr>
                <w:b/>
                <w:sz w:val="20"/>
                <w:szCs w:val="20"/>
              </w:rPr>
            </w:pPr>
            <w:r w:rsidRPr="006907AC">
              <w:rPr>
                <w:b/>
                <w:sz w:val="20"/>
                <w:szCs w:val="20"/>
              </w:rPr>
              <w:t>часов</w:t>
            </w:r>
          </w:p>
          <w:p w14:paraId="7196EB45" w14:textId="77777777" w:rsidR="00CD4438" w:rsidRPr="006907AC" w:rsidRDefault="00CD4438" w:rsidP="006D3DB3">
            <w:pPr>
              <w:jc w:val="center"/>
              <w:rPr>
                <w:b/>
                <w:sz w:val="20"/>
                <w:szCs w:val="20"/>
              </w:rPr>
            </w:pPr>
            <w:r w:rsidRPr="006907AC">
              <w:rPr>
                <w:b/>
                <w:sz w:val="20"/>
                <w:szCs w:val="20"/>
              </w:rPr>
              <w:t>по учебному</w:t>
            </w:r>
          </w:p>
          <w:p w14:paraId="17F7869D" w14:textId="45CCAD21" w:rsidR="00CD4438" w:rsidRPr="006907AC" w:rsidRDefault="00CD4438" w:rsidP="006D3DB3">
            <w:pPr>
              <w:jc w:val="center"/>
              <w:rPr>
                <w:b/>
                <w:bCs/>
                <w:sz w:val="20"/>
                <w:szCs w:val="20"/>
              </w:rPr>
            </w:pPr>
            <w:r w:rsidRPr="006907AC">
              <w:rPr>
                <w:b/>
                <w:sz w:val="20"/>
                <w:szCs w:val="20"/>
              </w:rPr>
              <w:t>плану</w:t>
            </w:r>
          </w:p>
        </w:tc>
      </w:tr>
      <w:tr w:rsidR="00CD4438" w:rsidRPr="006907AC" w14:paraId="7EBD61F9" w14:textId="77777777" w:rsidTr="006907AC">
        <w:tc>
          <w:tcPr>
            <w:tcW w:w="4815" w:type="dxa"/>
            <w:vAlign w:val="center"/>
          </w:tcPr>
          <w:p w14:paraId="64873497" w14:textId="77777777" w:rsidR="00CD4438" w:rsidRPr="006907AC" w:rsidRDefault="00CD4438" w:rsidP="006D3DB3">
            <w:pPr>
              <w:jc w:val="center"/>
              <w:rPr>
                <w:sz w:val="20"/>
                <w:szCs w:val="20"/>
              </w:rPr>
            </w:pPr>
            <w:r w:rsidRPr="006907AC">
              <w:rPr>
                <w:sz w:val="20"/>
                <w:szCs w:val="20"/>
              </w:rPr>
              <w:t>Число недель в семестре</w:t>
            </w:r>
          </w:p>
        </w:tc>
        <w:tc>
          <w:tcPr>
            <w:tcW w:w="1276" w:type="dxa"/>
            <w:vAlign w:val="center"/>
          </w:tcPr>
          <w:p w14:paraId="31F9800A" w14:textId="2A54EB34" w:rsidR="00CD4438" w:rsidRPr="006907AC" w:rsidRDefault="004253A8" w:rsidP="006D3DB3">
            <w:pPr>
              <w:jc w:val="center"/>
              <w:rPr>
                <w:b/>
                <w:sz w:val="20"/>
                <w:szCs w:val="20"/>
              </w:rPr>
            </w:pPr>
            <w:r>
              <w:rPr>
                <w:b/>
                <w:sz w:val="20"/>
                <w:szCs w:val="20"/>
              </w:rPr>
              <w:t>15</w:t>
            </w:r>
          </w:p>
        </w:tc>
        <w:tc>
          <w:tcPr>
            <w:tcW w:w="1134" w:type="dxa"/>
            <w:vMerge/>
            <w:vAlign w:val="center"/>
          </w:tcPr>
          <w:p w14:paraId="4BB1CAC9" w14:textId="79DDF53B" w:rsidR="00CD4438" w:rsidRPr="006907AC" w:rsidRDefault="00CD4438" w:rsidP="006D3DB3">
            <w:pPr>
              <w:jc w:val="center"/>
              <w:rPr>
                <w:b/>
                <w:bCs/>
                <w:sz w:val="20"/>
                <w:szCs w:val="20"/>
              </w:rPr>
            </w:pPr>
          </w:p>
        </w:tc>
      </w:tr>
      <w:tr w:rsidR="00CD4438" w:rsidRPr="006907AC" w14:paraId="27D48FBC" w14:textId="77777777" w:rsidTr="006907AC">
        <w:tc>
          <w:tcPr>
            <w:tcW w:w="4815" w:type="dxa"/>
            <w:vAlign w:val="center"/>
          </w:tcPr>
          <w:p w14:paraId="42648F4F" w14:textId="77777777" w:rsidR="00CD4438" w:rsidRPr="006907AC" w:rsidRDefault="00CD4438" w:rsidP="006D3DB3">
            <w:pPr>
              <w:jc w:val="center"/>
              <w:rPr>
                <w:sz w:val="20"/>
                <w:szCs w:val="20"/>
              </w:rPr>
            </w:pPr>
            <w:r w:rsidRPr="006907AC">
              <w:rPr>
                <w:sz w:val="20"/>
                <w:szCs w:val="20"/>
              </w:rPr>
              <w:t>Вид занятий</w:t>
            </w:r>
          </w:p>
        </w:tc>
        <w:tc>
          <w:tcPr>
            <w:tcW w:w="1276" w:type="dxa"/>
            <w:vAlign w:val="center"/>
          </w:tcPr>
          <w:p w14:paraId="26DA9B4C" w14:textId="77777777" w:rsidR="00CD4438" w:rsidRPr="006907AC" w:rsidRDefault="00CD4438" w:rsidP="006D3DB3">
            <w:pPr>
              <w:jc w:val="center"/>
              <w:rPr>
                <w:sz w:val="20"/>
                <w:szCs w:val="20"/>
              </w:rPr>
            </w:pPr>
            <w:r w:rsidRPr="006907AC">
              <w:rPr>
                <w:sz w:val="20"/>
                <w:szCs w:val="20"/>
              </w:rPr>
              <w:t>Часов</w:t>
            </w:r>
          </w:p>
          <w:p w14:paraId="2B848508" w14:textId="77777777" w:rsidR="00CD4438" w:rsidRPr="006907AC" w:rsidRDefault="00CD4438" w:rsidP="006D3DB3">
            <w:pPr>
              <w:jc w:val="center"/>
              <w:rPr>
                <w:sz w:val="20"/>
                <w:szCs w:val="20"/>
              </w:rPr>
            </w:pPr>
            <w:r w:rsidRPr="006907AC">
              <w:rPr>
                <w:sz w:val="20"/>
                <w:szCs w:val="20"/>
              </w:rPr>
              <w:t>по учебному</w:t>
            </w:r>
          </w:p>
          <w:p w14:paraId="15F05641" w14:textId="77777777" w:rsidR="00CD4438" w:rsidRPr="006907AC" w:rsidRDefault="00CD4438" w:rsidP="006D3DB3">
            <w:pPr>
              <w:jc w:val="center"/>
              <w:rPr>
                <w:sz w:val="20"/>
                <w:szCs w:val="20"/>
              </w:rPr>
            </w:pPr>
            <w:r w:rsidRPr="006907AC">
              <w:rPr>
                <w:sz w:val="20"/>
                <w:szCs w:val="20"/>
              </w:rPr>
              <w:t>плану</w:t>
            </w:r>
          </w:p>
        </w:tc>
        <w:tc>
          <w:tcPr>
            <w:tcW w:w="1134" w:type="dxa"/>
            <w:vMerge/>
            <w:vAlign w:val="center"/>
          </w:tcPr>
          <w:p w14:paraId="7BB9F40D" w14:textId="28E99839" w:rsidR="00CD4438" w:rsidRPr="006907AC" w:rsidRDefault="00CD4438" w:rsidP="006D3DB3">
            <w:pPr>
              <w:jc w:val="center"/>
              <w:rPr>
                <w:b/>
                <w:sz w:val="20"/>
                <w:szCs w:val="20"/>
              </w:rPr>
            </w:pPr>
          </w:p>
        </w:tc>
      </w:tr>
      <w:tr w:rsidR="00B501AB" w:rsidRPr="006907AC" w14:paraId="40B86E0A" w14:textId="77777777" w:rsidTr="006907AC">
        <w:tc>
          <w:tcPr>
            <w:tcW w:w="4815" w:type="dxa"/>
          </w:tcPr>
          <w:p w14:paraId="209AE043" w14:textId="77777777" w:rsidR="00B501AB" w:rsidRPr="006907AC" w:rsidRDefault="00B501AB" w:rsidP="006D3DB3">
            <w:pPr>
              <w:rPr>
                <w:sz w:val="20"/>
                <w:szCs w:val="20"/>
              </w:rPr>
            </w:pPr>
            <w:r w:rsidRPr="006907AC">
              <w:rPr>
                <w:b/>
                <w:bCs/>
                <w:sz w:val="20"/>
                <w:szCs w:val="20"/>
              </w:rPr>
              <w:t>Аудиторная контактная работа по видам учебных занятий</w:t>
            </w:r>
          </w:p>
        </w:tc>
        <w:tc>
          <w:tcPr>
            <w:tcW w:w="1276" w:type="dxa"/>
            <w:vAlign w:val="center"/>
          </w:tcPr>
          <w:p w14:paraId="709A3052" w14:textId="77777777" w:rsidR="00B501AB" w:rsidRPr="006907AC" w:rsidRDefault="00B501AB" w:rsidP="00CD4438">
            <w:pPr>
              <w:jc w:val="center"/>
              <w:rPr>
                <w:b/>
                <w:bCs/>
                <w:sz w:val="20"/>
                <w:szCs w:val="20"/>
              </w:rPr>
            </w:pPr>
            <w:r w:rsidRPr="006907AC">
              <w:rPr>
                <w:b/>
                <w:bCs/>
                <w:sz w:val="20"/>
                <w:szCs w:val="20"/>
              </w:rPr>
              <w:t>30</w:t>
            </w:r>
          </w:p>
        </w:tc>
        <w:tc>
          <w:tcPr>
            <w:tcW w:w="1134" w:type="dxa"/>
            <w:vAlign w:val="center"/>
          </w:tcPr>
          <w:p w14:paraId="663CACA7" w14:textId="77777777" w:rsidR="00B501AB" w:rsidRPr="006907AC" w:rsidRDefault="00B501AB" w:rsidP="00CD4438">
            <w:pPr>
              <w:jc w:val="center"/>
              <w:rPr>
                <w:b/>
                <w:bCs/>
                <w:sz w:val="20"/>
                <w:szCs w:val="20"/>
              </w:rPr>
            </w:pPr>
            <w:r w:rsidRPr="006907AC">
              <w:rPr>
                <w:b/>
                <w:bCs/>
                <w:sz w:val="20"/>
                <w:szCs w:val="20"/>
              </w:rPr>
              <w:t>30</w:t>
            </w:r>
          </w:p>
        </w:tc>
      </w:tr>
      <w:tr w:rsidR="00B501AB" w:rsidRPr="006907AC" w14:paraId="3457DF0C" w14:textId="77777777" w:rsidTr="006907AC">
        <w:tc>
          <w:tcPr>
            <w:tcW w:w="4815" w:type="dxa"/>
            <w:vAlign w:val="center"/>
          </w:tcPr>
          <w:p w14:paraId="7E625AA2" w14:textId="77777777" w:rsidR="00B501AB" w:rsidRPr="006907AC" w:rsidRDefault="00B501AB" w:rsidP="006D3DB3">
            <w:pPr>
              <w:rPr>
                <w:sz w:val="20"/>
                <w:szCs w:val="20"/>
              </w:rPr>
            </w:pPr>
            <w:r w:rsidRPr="006907AC">
              <w:rPr>
                <w:sz w:val="20"/>
                <w:szCs w:val="20"/>
              </w:rPr>
              <w:t>– лекции</w:t>
            </w:r>
          </w:p>
        </w:tc>
        <w:tc>
          <w:tcPr>
            <w:tcW w:w="1276" w:type="dxa"/>
            <w:vAlign w:val="center"/>
          </w:tcPr>
          <w:p w14:paraId="1E3BF35D" w14:textId="77777777" w:rsidR="00B501AB" w:rsidRPr="006907AC" w:rsidRDefault="00B501AB" w:rsidP="00CD4438">
            <w:pPr>
              <w:jc w:val="center"/>
              <w:rPr>
                <w:sz w:val="20"/>
                <w:szCs w:val="20"/>
              </w:rPr>
            </w:pPr>
            <w:r w:rsidRPr="006907AC">
              <w:rPr>
                <w:sz w:val="20"/>
                <w:szCs w:val="20"/>
              </w:rPr>
              <w:t>15</w:t>
            </w:r>
          </w:p>
        </w:tc>
        <w:tc>
          <w:tcPr>
            <w:tcW w:w="1134" w:type="dxa"/>
            <w:vAlign w:val="center"/>
          </w:tcPr>
          <w:p w14:paraId="7CF3E9A8" w14:textId="77777777" w:rsidR="00B501AB" w:rsidRPr="006907AC" w:rsidRDefault="00B501AB" w:rsidP="00CD4438">
            <w:pPr>
              <w:jc w:val="center"/>
              <w:rPr>
                <w:bCs/>
                <w:sz w:val="20"/>
                <w:szCs w:val="20"/>
              </w:rPr>
            </w:pPr>
            <w:r w:rsidRPr="006907AC">
              <w:rPr>
                <w:bCs/>
                <w:sz w:val="20"/>
                <w:szCs w:val="20"/>
              </w:rPr>
              <w:t>15</w:t>
            </w:r>
          </w:p>
        </w:tc>
      </w:tr>
      <w:tr w:rsidR="00B501AB" w:rsidRPr="006907AC" w14:paraId="2B259243" w14:textId="77777777" w:rsidTr="006907AC">
        <w:tc>
          <w:tcPr>
            <w:tcW w:w="4815" w:type="dxa"/>
            <w:vAlign w:val="center"/>
          </w:tcPr>
          <w:p w14:paraId="2A14A381" w14:textId="77777777" w:rsidR="00B501AB" w:rsidRPr="006907AC" w:rsidRDefault="00B501AB" w:rsidP="006D3DB3">
            <w:pPr>
              <w:rPr>
                <w:sz w:val="20"/>
                <w:szCs w:val="20"/>
              </w:rPr>
            </w:pPr>
            <w:r w:rsidRPr="006907AC">
              <w:rPr>
                <w:sz w:val="20"/>
                <w:szCs w:val="20"/>
              </w:rPr>
              <w:t>– практические (семинарские)</w:t>
            </w:r>
          </w:p>
        </w:tc>
        <w:tc>
          <w:tcPr>
            <w:tcW w:w="1276" w:type="dxa"/>
            <w:vAlign w:val="center"/>
          </w:tcPr>
          <w:p w14:paraId="74D16506" w14:textId="77777777" w:rsidR="00B501AB" w:rsidRPr="006907AC" w:rsidRDefault="00B501AB" w:rsidP="00CD4438">
            <w:pPr>
              <w:jc w:val="center"/>
              <w:rPr>
                <w:sz w:val="20"/>
                <w:szCs w:val="20"/>
              </w:rPr>
            </w:pPr>
            <w:r w:rsidRPr="006907AC">
              <w:rPr>
                <w:sz w:val="20"/>
                <w:szCs w:val="20"/>
              </w:rPr>
              <w:t>15</w:t>
            </w:r>
          </w:p>
        </w:tc>
        <w:tc>
          <w:tcPr>
            <w:tcW w:w="1134" w:type="dxa"/>
            <w:vAlign w:val="center"/>
          </w:tcPr>
          <w:p w14:paraId="201D9D3B" w14:textId="77777777" w:rsidR="00B501AB" w:rsidRPr="006907AC" w:rsidRDefault="00B501AB" w:rsidP="00CD4438">
            <w:pPr>
              <w:jc w:val="center"/>
              <w:rPr>
                <w:bCs/>
                <w:sz w:val="20"/>
                <w:szCs w:val="20"/>
              </w:rPr>
            </w:pPr>
            <w:r w:rsidRPr="006907AC">
              <w:rPr>
                <w:bCs/>
                <w:sz w:val="20"/>
                <w:szCs w:val="20"/>
              </w:rPr>
              <w:t>15</w:t>
            </w:r>
          </w:p>
        </w:tc>
      </w:tr>
      <w:tr w:rsidR="00B501AB" w:rsidRPr="006907AC" w14:paraId="30524CCE" w14:textId="77777777" w:rsidTr="006907AC">
        <w:tc>
          <w:tcPr>
            <w:tcW w:w="4815" w:type="dxa"/>
            <w:vAlign w:val="center"/>
          </w:tcPr>
          <w:p w14:paraId="5B68E629" w14:textId="77777777" w:rsidR="00B501AB" w:rsidRPr="006907AC" w:rsidRDefault="00B501AB" w:rsidP="006D3DB3">
            <w:pPr>
              <w:rPr>
                <w:b/>
                <w:bCs/>
                <w:sz w:val="20"/>
                <w:szCs w:val="20"/>
              </w:rPr>
            </w:pPr>
            <w:r w:rsidRPr="006907AC">
              <w:rPr>
                <w:b/>
                <w:bCs/>
                <w:sz w:val="20"/>
                <w:szCs w:val="20"/>
              </w:rPr>
              <w:t>Самостоятельная работа</w:t>
            </w:r>
          </w:p>
        </w:tc>
        <w:tc>
          <w:tcPr>
            <w:tcW w:w="1276" w:type="dxa"/>
            <w:vAlign w:val="center"/>
          </w:tcPr>
          <w:p w14:paraId="62529A38" w14:textId="77777777" w:rsidR="00B501AB" w:rsidRPr="006907AC" w:rsidRDefault="00B501AB" w:rsidP="00CD4438">
            <w:pPr>
              <w:jc w:val="center"/>
              <w:rPr>
                <w:b/>
                <w:bCs/>
                <w:sz w:val="20"/>
                <w:szCs w:val="20"/>
              </w:rPr>
            </w:pPr>
            <w:r w:rsidRPr="006907AC">
              <w:rPr>
                <w:b/>
                <w:bCs/>
                <w:sz w:val="20"/>
                <w:szCs w:val="20"/>
              </w:rPr>
              <w:t>69</w:t>
            </w:r>
          </w:p>
        </w:tc>
        <w:tc>
          <w:tcPr>
            <w:tcW w:w="1134" w:type="dxa"/>
            <w:vAlign w:val="center"/>
          </w:tcPr>
          <w:p w14:paraId="15F342B1" w14:textId="77777777" w:rsidR="00B501AB" w:rsidRPr="006907AC" w:rsidRDefault="00B501AB" w:rsidP="00CD4438">
            <w:pPr>
              <w:jc w:val="center"/>
              <w:rPr>
                <w:b/>
                <w:bCs/>
                <w:sz w:val="20"/>
                <w:szCs w:val="20"/>
              </w:rPr>
            </w:pPr>
            <w:r w:rsidRPr="006907AC">
              <w:rPr>
                <w:b/>
                <w:bCs/>
                <w:sz w:val="20"/>
                <w:szCs w:val="20"/>
              </w:rPr>
              <w:t>69</w:t>
            </w:r>
          </w:p>
        </w:tc>
      </w:tr>
      <w:tr w:rsidR="00B501AB" w:rsidRPr="006907AC" w14:paraId="507EA268" w14:textId="77777777" w:rsidTr="006907AC">
        <w:tc>
          <w:tcPr>
            <w:tcW w:w="4815" w:type="dxa"/>
          </w:tcPr>
          <w:p w14:paraId="60593FC5" w14:textId="1D8BAA2A" w:rsidR="00B501AB" w:rsidRPr="006907AC" w:rsidRDefault="00CD4438" w:rsidP="006D3DB3">
            <w:pPr>
              <w:rPr>
                <w:b/>
                <w:bCs/>
                <w:sz w:val="20"/>
                <w:szCs w:val="20"/>
              </w:rPr>
            </w:pPr>
            <w:r w:rsidRPr="006907AC">
              <w:rPr>
                <w:b/>
                <w:bCs/>
                <w:sz w:val="20"/>
                <w:szCs w:val="20"/>
              </w:rPr>
              <w:t>Зачет</w:t>
            </w:r>
          </w:p>
        </w:tc>
        <w:tc>
          <w:tcPr>
            <w:tcW w:w="1276" w:type="dxa"/>
            <w:vAlign w:val="center"/>
          </w:tcPr>
          <w:p w14:paraId="5AF0469A" w14:textId="77777777" w:rsidR="00B501AB" w:rsidRPr="006907AC" w:rsidRDefault="00B501AB" w:rsidP="00CD4438">
            <w:pPr>
              <w:jc w:val="center"/>
              <w:rPr>
                <w:b/>
                <w:bCs/>
                <w:sz w:val="20"/>
                <w:szCs w:val="20"/>
              </w:rPr>
            </w:pPr>
            <w:r w:rsidRPr="006907AC">
              <w:rPr>
                <w:b/>
                <w:bCs/>
                <w:sz w:val="20"/>
                <w:szCs w:val="20"/>
              </w:rPr>
              <w:t>9</w:t>
            </w:r>
          </w:p>
        </w:tc>
        <w:tc>
          <w:tcPr>
            <w:tcW w:w="1134" w:type="dxa"/>
            <w:vAlign w:val="center"/>
          </w:tcPr>
          <w:p w14:paraId="4ED15A36" w14:textId="77777777" w:rsidR="00B501AB" w:rsidRPr="006907AC" w:rsidRDefault="00B501AB" w:rsidP="00CD4438">
            <w:pPr>
              <w:jc w:val="center"/>
              <w:rPr>
                <w:b/>
                <w:bCs/>
                <w:sz w:val="20"/>
                <w:szCs w:val="20"/>
              </w:rPr>
            </w:pPr>
            <w:r w:rsidRPr="006907AC">
              <w:rPr>
                <w:b/>
                <w:bCs/>
                <w:sz w:val="20"/>
                <w:szCs w:val="20"/>
              </w:rPr>
              <w:t>9</w:t>
            </w:r>
          </w:p>
        </w:tc>
      </w:tr>
      <w:tr w:rsidR="00B501AB" w:rsidRPr="006907AC" w14:paraId="0FD00D0E" w14:textId="77777777" w:rsidTr="006907AC">
        <w:tc>
          <w:tcPr>
            <w:tcW w:w="4815" w:type="dxa"/>
          </w:tcPr>
          <w:p w14:paraId="252952FD" w14:textId="15E4068A" w:rsidR="00B501AB" w:rsidRPr="006907AC" w:rsidRDefault="00CD4438" w:rsidP="006D3DB3">
            <w:pPr>
              <w:rPr>
                <w:sz w:val="20"/>
                <w:szCs w:val="20"/>
              </w:rPr>
            </w:pPr>
            <w:r w:rsidRPr="006907AC">
              <w:rPr>
                <w:b/>
                <w:bCs/>
                <w:sz w:val="20"/>
                <w:szCs w:val="20"/>
              </w:rPr>
              <w:t>Итого</w:t>
            </w:r>
          </w:p>
        </w:tc>
        <w:tc>
          <w:tcPr>
            <w:tcW w:w="1276" w:type="dxa"/>
            <w:vAlign w:val="center"/>
          </w:tcPr>
          <w:p w14:paraId="3D617A45" w14:textId="77777777" w:rsidR="00B501AB" w:rsidRPr="006907AC" w:rsidRDefault="00B501AB" w:rsidP="00CD4438">
            <w:pPr>
              <w:jc w:val="center"/>
              <w:rPr>
                <w:b/>
                <w:bCs/>
                <w:sz w:val="20"/>
                <w:szCs w:val="20"/>
              </w:rPr>
            </w:pPr>
            <w:r w:rsidRPr="006907AC">
              <w:rPr>
                <w:b/>
                <w:bCs/>
                <w:sz w:val="20"/>
                <w:szCs w:val="20"/>
              </w:rPr>
              <w:t>108</w:t>
            </w:r>
          </w:p>
        </w:tc>
        <w:tc>
          <w:tcPr>
            <w:tcW w:w="1134" w:type="dxa"/>
            <w:vAlign w:val="center"/>
          </w:tcPr>
          <w:p w14:paraId="5F9C720C" w14:textId="77777777" w:rsidR="00B501AB" w:rsidRPr="006907AC" w:rsidRDefault="00B501AB" w:rsidP="00CD4438">
            <w:pPr>
              <w:jc w:val="center"/>
              <w:rPr>
                <w:b/>
                <w:bCs/>
                <w:sz w:val="20"/>
                <w:szCs w:val="20"/>
              </w:rPr>
            </w:pPr>
            <w:r w:rsidRPr="006907AC">
              <w:rPr>
                <w:b/>
                <w:bCs/>
                <w:sz w:val="20"/>
                <w:szCs w:val="20"/>
              </w:rPr>
              <w:t>108</w:t>
            </w:r>
          </w:p>
        </w:tc>
      </w:tr>
    </w:tbl>
    <w:p w14:paraId="3B918BA2" w14:textId="77777777" w:rsidR="00653B9E" w:rsidRDefault="00653B9E" w:rsidP="006D3DB3">
      <w:pPr>
        <w:rPr>
          <w:b/>
          <w:bCs/>
          <w:color w:val="000000"/>
          <w:sz w:val="16"/>
          <w:szCs w:val="16"/>
        </w:rPr>
      </w:pPr>
    </w:p>
    <w:p w14:paraId="59A68C82" w14:textId="77777777" w:rsidR="001B57A7" w:rsidRDefault="001B57A7" w:rsidP="001B57A7">
      <w:pPr>
        <w:widowControl w:val="0"/>
        <w:autoSpaceDE w:val="0"/>
        <w:autoSpaceDN w:val="0"/>
        <w:adjustRightInd w:val="0"/>
        <w:jc w:val="both"/>
        <w:rPr>
          <w:b/>
          <w:bCs/>
          <w:color w:val="000000"/>
          <w:sz w:val="16"/>
          <w:szCs w:val="16"/>
        </w:rPr>
      </w:pPr>
    </w:p>
    <w:p w14:paraId="65693C14" w14:textId="77777777" w:rsidR="00707019" w:rsidRDefault="00707019" w:rsidP="001B57A7">
      <w:pPr>
        <w:widowControl w:val="0"/>
        <w:autoSpaceDE w:val="0"/>
        <w:autoSpaceDN w:val="0"/>
        <w:adjustRightInd w:val="0"/>
        <w:jc w:val="both"/>
        <w:rPr>
          <w:b/>
          <w:i/>
          <w:color w:val="FF0000"/>
          <w:sz w:val="16"/>
          <w:szCs w:val="16"/>
        </w:rPr>
      </w:pPr>
    </w:p>
    <w:p w14:paraId="1132B7D7" w14:textId="77777777" w:rsidR="00702017" w:rsidRDefault="00702017" w:rsidP="00A22A86">
      <w:pPr>
        <w:widowControl w:val="0"/>
        <w:autoSpaceDE w:val="0"/>
        <w:autoSpaceDN w:val="0"/>
        <w:adjustRightInd w:val="0"/>
        <w:jc w:val="center"/>
        <w:rPr>
          <w:color w:val="000000"/>
        </w:rPr>
      </w:pPr>
    </w:p>
    <w:p w14:paraId="61C36E26" w14:textId="77777777" w:rsidR="009D72C5" w:rsidRDefault="009D72C5" w:rsidP="00A22A86">
      <w:pPr>
        <w:widowControl w:val="0"/>
        <w:autoSpaceDE w:val="0"/>
        <w:autoSpaceDN w:val="0"/>
        <w:adjustRightInd w:val="0"/>
        <w:jc w:val="center"/>
        <w:rPr>
          <w:color w:val="000000"/>
        </w:rPr>
      </w:pPr>
    </w:p>
    <w:p w14:paraId="216586BE" w14:textId="77777777" w:rsidR="009D72C5" w:rsidRDefault="009D72C5" w:rsidP="00A22A86">
      <w:pPr>
        <w:widowControl w:val="0"/>
        <w:autoSpaceDE w:val="0"/>
        <w:autoSpaceDN w:val="0"/>
        <w:adjustRightInd w:val="0"/>
        <w:jc w:val="center"/>
        <w:rPr>
          <w:color w:val="000000"/>
        </w:rPr>
      </w:pPr>
    </w:p>
    <w:p w14:paraId="4EEEDFD2" w14:textId="77777777" w:rsidR="00707019" w:rsidRDefault="00707019" w:rsidP="00A22A86">
      <w:pPr>
        <w:widowControl w:val="0"/>
        <w:autoSpaceDE w:val="0"/>
        <w:autoSpaceDN w:val="0"/>
        <w:adjustRightInd w:val="0"/>
        <w:jc w:val="center"/>
        <w:rPr>
          <w:color w:val="000000"/>
        </w:rPr>
      </w:pPr>
    </w:p>
    <w:p w14:paraId="3D0D48FD" w14:textId="77777777" w:rsidR="00707019" w:rsidRDefault="00707019" w:rsidP="00A22A86">
      <w:pPr>
        <w:widowControl w:val="0"/>
        <w:autoSpaceDE w:val="0"/>
        <w:autoSpaceDN w:val="0"/>
        <w:adjustRightInd w:val="0"/>
        <w:jc w:val="center"/>
        <w:rPr>
          <w:color w:val="000000"/>
        </w:rPr>
      </w:pPr>
    </w:p>
    <w:p w14:paraId="41B5F99C" w14:textId="77777777" w:rsidR="00707019" w:rsidRDefault="00707019" w:rsidP="00A22A86">
      <w:pPr>
        <w:widowControl w:val="0"/>
        <w:autoSpaceDE w:val="0"/>
        <w:autoSpaceDN w:val="0"/>
        <w:adjustRightInd w:val="0"/>
        <w:jc w:val="center"/>
        <w:rPr>
          <w:color w:val="000000"/>
        </w:rPr>
      </w:pPr>
    </w:p>
    <w:p w14:paraId="7D35BE7E" w14:textId="77777777" w:rsidR="00707019" w:rsidRDefault="00707019" w:rsidP="00A22A86">
      <w:pPr>
        <w:widowControl w:val="0"/>
        <w:autoSpaceDE w:val="0"/>
        <w:autoSpaceDN w:val="0"/>
        <w:adjustRightInd w:val="0"/>
        <w:jc w:val="center"/>
        <w:rPr>
          <w:color w:val="000000"/>
        </w:rPr>
      </w:pPr>
    </w:p>
    <w:p w14:paraId="11D9EC66" w14:textId="77777777" w:rsidR="00707019" w:rsidRDefault="00707019" w:rsidP="00A22A86">
      <w:pPr>
        <w:widowControl w:val="0"/>
        <w:autoSpaceDE w:val="0"/>
        <w:autoSpaceDN w:val="0"/>
        <w:adjustRightInd w:val="0"/>
        <w:jc w:val="center"/>
        <w:rPr>
          <w:color w:val="000000"/>
        </w:rPr>
      </w:pPr>
    </w:p>
    <w:p w14:paraId="704ECC02" w14:textId="77777777" w:rsidR="00653B9E" w:rsidRDefault="00707019" w:rsidP="00D77D50">
      <w:pPr>
        <w:widowControl w:val="0"/>
        <w:autoSpaceDE w:val="0"/>
        <w:autoSpaceDN w:val="0"/>
        <w:adjustRightInd w:val="0"/>
        <w:jc w:val="center"/>
        <w:outlineLvl w:val="0"/>
        <w:rPr>
          <w:color w:val="000000"/>
        </w:rPr>
      </w:pPr>
      <w:r>
        <w:rPr>
          <w:color w:val="000000"/>
        </w:rPr>
        <w:t>КРАСНОЯРСК</w:t>
      </w:r>
    </w:p>
    <w:p w14:paraId="19F56975" w14:textId="7DD8D254" w:rsidR="007E7577" w:rsidRPr="00D1756D" w:rsidRDefault="00DF28F7" w:rsidP="006907AC">
      <w:pPr>
        <w:ind w:firstLine="709"/>
        <w:jc w:val="both"/>
        <w:rPr>
          <w:color w:val="000000"/>
        </w:rPr>
      </w:pPr>
      <w:r>
        <w:rPr>
          <w:color w:val="000000"/>
        </w:rPr>
        <w:br w:type="page"/>
      </w:r>
      <w:r w:rsidR="007E7577" w:rsidRPr="00D1756D">
        <w:rPr>
          <w:color w:val="000000"/>
        </w:rPr>
        <w:lastRenderedPageBreak/>
        <w:t xml:space="preserve">Рабочая программа дисциплины разработана в соответствии с </w:t>
      </w:r>
      <w:r w:rsidR="007E7577" w:rsidRPr="00D1756D">
        <w:t>федеральным государственным образовательным стандартом высшего образования – магистратура</w:t>
      </w:r>
      <w:r w:rsidR="00AE45B8">
        <w:t xml:space="preserve"> </w:t>
      </w:r>
      <w:r w:rsidR="007E7577" w:rsidRPr="00D1756D">
        <w:rPr>
          <w:color w:val="000000"/>
        </w:rPr>
        <w:t xml:space="preserve">по направлению подготовки </w:t>
      </w:r>
      <w:r w:rsidR="007E7577" w:rsidRPr="00D1756D">
        <w:rPr>
          <w:iCs/>
          <w:color w:val="000000"/>
        </w:rPr>
        <w:t>38.04.01 Экономика</w:t>
      </w:r>
      <w:r w:rsidR="007E7577" w:rsidRPr="00D1756D">
        <w:rPr>
          <w:color w:val="000000"/>
        </w:rPr>
        <w:t>, утверждённым приказом Минобрнауки России от 11.08.2020 г. № 939.</w:t>
      </w:r>
    </w:p>
    <w:p w14:paraId="76DB6360" w14:textId="77777777" w:rsidR="007E7577" w:rsidRPr="00D1756D" w:rsidRDefault="007E7577" w:rsidP="00CD4438">
      <w:pPr>
        <w:widowControl w:val="0"/>
        <w:autoSpaceDE w:val="0"/>
        <w:autoSpaceDN w:val="0"/>
        <w:adjustRightInd w:val="0"/>
        <w:jc w:val="both"/>
        <w:rPr>
          <w:color w:val="000000"/>
        </w:rPr>
      </w:pPr>
    </w:p>
    <w:p w14:paraId="59804AB7" w14:textId="77777777" w:rsidR="007E7577" w:rsidRPr="00D1756D" w:rsidRDefault="007E7577" w:rsidP="00CD4438">
      <w:pPr>
        <w:widowControl w:val="0"/>
        <w:autoSpaceDE w:val="0"/>
        <w:autoSpaceDN w:val="0"/>
        <w:adjustRightInd w:val="0"/>
        <w:jc w:val="center"/>
        <w:rPr>
          <w:color w:val="000000"/>
        </w:rPr>
      </w:pPr>
    </w:p>
    <w:p w14:paraId="29BF3D9A" w14:textId="77777777" w:rsidR="007E7577" w:rsidRPr="00D1756D" w:rsidRDefault="007E7577" w:rsidP="00CD4438">
      <w:pPr>
        <w:widowControl w:val="0"/>
        <w:autoSpaceDE w:val="0"/>
        <w:autoSpaceDN w:val="0"/>
        <w:adjustRightInd w:val="0"/>
        <w:jc w:val="center"/>
        <w:rPr>
          <w:color w:val="000000"/>
        </w:rPr>
      </w:pPr>
    </w:p>
    <w:p w14:paraId="28AAFEBC" w14:textId="77777777" w:rsidR="007E7577" w:rsidRPr="00D1756D" w:rsidRDefault="007E7577" w:rsidP="00CD4438">
      <w:pPr>
        <w:widowControl w:val="0"/>
        <w:autoSpaceDE w:val="0"/>
        <w:autoSpaceDN w:val="0"/>
        <w:adjustRightInd w:val="0"/>
        <w:rPr>
          <w:noProof/>
        </w:rPr>
      </w:pPr>
      <w:r w:rsidRPr="00D1756D">
        <w:t>Программу составил:</w:t>
      </w:r>
    </w:p>
    <w:p w14:paraId="42FB3835" w14:textId="77777777" w:rsidR="007E7577" w:rsidRPr="00D1756D" w:rsidRDefault="007E7577" w:rsidP="00CD4438">
      <w:pPr>
        <w:widowControl w:val="0"/>
        <w:autoSpaceDE w:val="0"/>
        <w:autoSpaceDN w:val="0"/>
        <w:adjustRightInd w:val="0"/>
      </w:pPr>
      <w:r w:rsidRPr="00D1756D">
        <w:rPr>
          <w:color w:val="000000"/>
        </w:rPr>
        <w:t>канд. пед</w:t>
      </w:r>
      <w:r w:rsidRPr="00D1756D">
        <w:rPr>
          <w:iCs/>
          <w:color w:val="000000"/>
        </w:rPr>
        <w:t>.</w:t>
      </w:r>
      <w:r w:rsidRPr="00D1756D">
        <w:rPr>
          <w:color w:val="000000"/>
        </w:rPr>
        <w:t xml:space="preserve"> наук, доцент</w:t>
      </w:r>
      <w:r w:rsidRPr="00D1756D">
        <w:rPr>
          <w:iCs/>
        </w:rPr>
        <w:t>, доцент</w:t>
      </w:r>
      <w:r w:rsidRPr="00D1756D">
        <w:tab/>
      </w:r>
      <w:r w:rsidRPr="00D1756D">
        <w:tab/>
      </w:r>
      <w:r w:rsidRPr="00D1756D">
        <w:tab/>
      </w:r>
      <w:r w:rsidR="00FF7B2B">
        <w:t xml:space="preserve">                                 </w:t>
      </w:r>
      <w:r w:rsidRPr="00D1756D">
        <w:t>Н.А. Анисимова</w:t>
      </w:r>
    </w:p>
    <w:p w14:paraId="3AA80ECA" w14:textId="77777777" w:rsidR="007E7577" w:rsidRPr="00D1756D" w:rsidRDefault="007E7577" w:rsidP="00CD4438">
      <w:pPr>
        <w:widowControl w:val="0"/>
        <w:autoSpaceDE w:val="0"/>
        <w:autoSpaceDN w:val="0"/>
        <w:adjustRightInd w:val="0"/>
        <w:jc w:val="both"/>
        <w:rPr>
          <w:i/>
          <w:iCs/>
          <w:color w:val="000000"/>
        </w:rPr>
      </w:pPr>
    </w:p>
    <w:p w14:paraId="5C4C2470" w14:textId="77777777" w:rsidR="007E7577" w:rsidRPr="00D1756D" w:rsidRDefault="007E7577" w:rsidP="00CD4438">
      <w:pPr>
        <w:widowControl w:val="0"/>
        <w:autoSpaceDE w:val="0"/>
        <w:autoSpaceDN w:val="0"/>
        <w:adjustRightInd w:val="0"/>
      </w:pPr>
    </w:p>
    <w:p w14:paraId="701EBA58" w14:textId="77777777" w:rsidR="007E7577" w:rsidRPr="00D1756D" w:rsidRDefault="007E7577" w:rsidP="00CD4438">
      <w:pPr>
        <w:widowControl w:val="0"/>
        <w:autoSpaceDE w:val="0"/>
        <w:autoSpaceDN w:val="0"/>
        <w:adjustRightInd w:val="0"/>
        <w:rPr>
          <w:i/>
          <w:iCs/>
        </w:rPr>
      </w:pPr>
    </w:p>
    <w:p w14:paraId="65DFC41E" w14:textId="77777777" w:rsidR="007E7577" w:rsidRPr="00D1756D" w:rsidRDefault="007E7577" w:rsidP="00CD4438">
      <w:pPr>
        <w:widowControl w:val="0"/>
        <w:autoSpaceDE w:val="0"/>
        <w:autoSpaceDN w:val="0"/>
        <w:adjustRightInd w:val="0"/>
        <w:rPr>
          <w:i/>
          <w:iCs/>
        </w:rPr>
      </w:pPr>
    </w:p>
    <w:p w14:paraId="5473A05E" w14:textId="7B160A3F" w:rsidR="007E7577" w:rsidRPr="00D1756D" w:rsidRDefault="007E7577" w:rsidP="006907AC">
      <w:pPr>
        <w:widowControl w:val="0"/>
        <w:autoSpaceDE w:val="0"/>
        <w:autoSpaceDN w:val="0"/>
        <w:adjustRightInd w:val="0"/>
        <w:ind w:firstLine="709"/>
        <w:jc w:val="both"/>
        <w:rPr>
          <w:color w:val="000000"/>
        </w:rPr>
      </w:pPr>
      <w:r w:rsidRPr="00D1756D">
        <w:rPr>
          <w:color w:val="000000"/>
        </w:rPr>
        <w:t>Рабочая программа рассмотрена и одобрена для использования в учебном процессе на заседании кафедры «</w:t>
      </w:r>
      <w:r w:rsidRPr="00D1756D">
        <w:rPr>
          <w:iCs/>
        </w:rPr>
        <w:t>Управление персоналом</w:t>
      </w:r>
      <w:r w:rsidRPr="00D1756D">
        <w:t xml:space="preserve">», </w:t>
      </w:r>
      <w:r w:rsidR="00CD4438">
        <w:t xml:space="preserve">протокол </w:t>
      </w:r>
      <w:r w:rsidR="00CD4438" w:rsidRPr="0081754E">
        <w:rPr>
          <w:color w:val="000000"/>
        </w:rPr>
        <w:t>от «16» декабря 2022 г. № 4</w:t>
      </w:r>
    </w:p>
    <w:p w14:paraId="72DC1E72" w14:textId="77777777" w:rsidR="007E7577" w:rsidRPr="00D1756D" w:rsidRDefault="007E7577" w:rsidP="00CD4438">
      <w:pPr>
        <w:widowControl w:val="0"/>
        <w:autoSpaceDE w:val="0"/>
        <w:autoSpaceDN w:val="0"/>
        <w:adjustRightInd w:val="0"/>
        <w:rPr>
          <w:color w:val="000000"/>
        </w:rPr>
      </w:pPr>
    </w:p>
    <w:p w14:paraId="0188F5A0" w14:textId="77777777" w:rsidR="00D1756D" w:rsidRPr="00D1756D" w:rsidRDefault="007E7577" w:rsidP="00CD4438">
      <w:pPr>
        <w:widowControl w:val="0"/>
        <w:autoSpaceDE w:val="0"/>
        <w:autoSpaceDN w:val="0"/>
        <w:adjustRightInd w:val="0"/>
        <w:rPr>
          <w:color w:val="000000"/>
        </w:rPr>
      </w:pPr>
      <w:r w:rsidRPr="00D1756D">
        <w:rPr>
          <w:color w:val="000000"/>
        </w:rPr>
        <w:tab/>
      </w:r>
    </w:p>
    <w:p w14:paraId="7E43B87D" w14:textId="1FBDB652" w:rsidR="00653B9E" w:rsidRPr="00D1756D" w:rsidRDefault="007E7577" w:rsidP="00CD4438">
      <w:pPr>
        <w:widowControl w:val="0"/>
        <w:autoSpaceDE w:val="0"/>
        <w:autoSpaceDN w:val="0"/>
        <w:adjustRightInd w:val="0"/>
      </w:pPr>
      <w:r w:rsidRPr="00D1756D">
        <w:rPr>
          <w:color w:val="000000"/>
        </w:rPr>
        <w:t>Заведующий кафедрой</w:t>
      </w:r>
      <w:r w:rsidRPr="00D1756D">
        <w:rPr>
          <w:iCs/>
          <w:color w:val="000000"/>
        </w:rPr>
        <w:t xml:space="preserve">, канд. техн. наук, доцент                </w:t>
      </w:r>
      <w:r w:rsidRPr="00D1756D">
        <w:tab/>
      </w:r>
      <w:r w:rsidR="00CD4438">
        <w:t xml:space="preserve">            </w:t>
      </w:r>
      <w:r w:rsidRPr="00D1756D">
        <w:rPr>
          <w:iCs/>
          <w:color w:val="000000"/>
        </w:rPr>
        <w:t>В.О. Колмаков</w:t>
      </w:r>
    </w:p>
    <w:p w14:paraId="07098A8D" w14:textId="77777777" w:rsidR="00653B9E" w:rsidRPr="00D1756D" w:rsidRDefault="00653B9E" w:rsidP="00D1756D">
      <w:pPr>
        <w:ind w:firstLine="709"/>
        <w:jc w:val="both"/>
      </w:pPr>
    </w:p>
    <w:p w14:paraId="1414FAE6" w14:textId="77777777" w:rsidR="00653B9E" w:rsidRDefault="00653B9E" w:rsidP="00A22A86">
      <w:pPr>
        <w:jc w:val="both"/>
        <w:rPr>
          <w:i/>
          <w:iCs/>
          <w:color w:val="000000"/>
        </w:rPr>
      </w:pPr>
    </w:p>
    <w:p w14:paraId="03E9FB76" w14:textId="77777777" w:rsidR="00653B9E" w:rsidRDefault="00653B9E" w:rsidP="00A22A86">
      <w:pPr>
        <w:jc w:val="both"/>
        <w:rPr>
          <w:i/>
          <w:iCs/>
          <w:color w:val="000000"/>
        </w:rPr>
      </w:pPr>
    </w:p>
    <w:p w14:paraId="4260904B" w14:textId="77777777" w:rsidR="00653B9E" w:rsidRDefault="00653B9E" w:rsidP="00A22A86">
      <w:pPr>
        <w:jc w:val="both"/>
        <w:rPr>
          <w:i/>
          <w:iCs/>
          <w:color w:val="000000"/>
        </w:rPr>
      </w:pPr>
    </w:p>
    <w:p w14:paraId="0D8C7074" w14:textId="77777777" w:rsidR="00653B9E" w:rsidRDefault="00653B9E" w:rsidP="00A22A86">
      <w:pPr>
        <w:jc w:val="both"/>
        <w:rPr>
          <w:i/>
          <w:iCs/>
          <w:color w:val="000000"/>
        </w:rPr>
      </w:pPr>
    </w:p>
    <w:p w14:paraId="5FC2D87F" w14:textId="77777777" w:rsidR="00653B9E" w:rsidRDefault="00653B9E" w:rsidP="00A22A86">
      <w:pPr>
        <w:jc w:val="both"/>
        <w:rPr>
          <w:i/>
          <w:iCs/>
          <w:color w:val="000000"/>
        </w:rPr>
      </w:pPr>
    </w:p>
    <w:p w14:paraId="50F86F7B" w14:textId="77777777" w:rsidR="00DC067D" w:rsidRDefault="00DC067D" w:rsidP="00A22A86">
      <w:pPr>
        <w:jc w:val="both"/>
        <w:rPr>
          <w:i/>
          <w:iCs/>
          <w:color w:val="000000"/>
        </w:rPr>
      </w:pPr>
    </w:p>
    <w:p w14:paraId="65D99860" w14:textId="77777777" w:rsidR="00DC067D" w:rsidRDefault="00DC067D" w:rsidP="00A22A86">
      <w:pPr>
        <w:jc w:val="both"/>
        <w:rPr>
          <w:i/>
          <w:iCs/>
          <w:color w:val="000000"/>
        </w:rPr>
      </w:pPr>
    </w:p>
    <w:p w14:paraId="67B77AC8" w14:textId="77777777" w:rsidR="00DC067D" w:rsidRDefault="00DC067D" w:rsidP="00A22A86">
      <w:pPr>
        <w:jc w:val="both"/>
        <w:rPr>
          <w:i/>
          <w:iCs/>
          <w:color w:val="000000"/>
        </w:rPr>
      </w:pPr>
    </w:p>
    <w:p w14:paraId="04EE37AE" w14:textId="77777777" w:rsidR="00DC067D" w:rsidRDefault="00DC067D" w:rsidP="00A22A86">
      <w:pPr>
        <w:jc w:val="both"/>
        <w:rPr>
          <w:i/>
          <w:iCs/>
          <w:color w:val="000000"/>
        </w:rPr>
      </w:pPr>
    </w:p>
    <w:p w14:paraId="41DACCB4" w14:textId="77777777" w:rsidR="00DC067D" w:rsidRDefault="00DC067D" w:rsidP="00A22A86">
      <w:pPr>
        <w:jc w:val="both"/>
        <w:rPr>
          <w:i/>
          <w:iCs/>
          <w:color w:val="000000"/>
        </w:rPr>
      </w:pPr>
    </w:p>
    <w:p w14:paraId="01EBDB9A" w14:textId="77777777" w:rsidR="00DC067D" w:rsidRDefault="00DC067D" w:rsidP="00A22A86">
      <w:pPr>
        <w:jc w:val="both"/>
        <w:rPr>
          <w:i/>
          <w:iCs/>
          <w:color w:val="000000"/>
        </w:rPr>
      </w:pPr>
    </w:p>
    <w:p w14:paraId="50545DFD" w14:textId="77777777" w:rsidR="00DC067D" w:rsidRDefault="00DC067D" w:rsidP="00A22A86">
      <w:pPr>
        <w:jc w:val="both"/>
        <w:rPr>
          <w:i/>
          <w:iCs/>
          <w:color w:val="000000"/>
        </w:rPr>
      </w:pPr>
    </w:p>
    <w:p w14:paraId="4FA691D9" w14:textId="77777777" w:rsidR="00DC067D" w:rsidRDefault="00DC067D" w:rsidP="00A22A86">
      <w:pPr>
        <w:jc w:val="both"/>
        <w:rPr>
          <w:i/>
          <w:iCs/>
          <w:color w:val="000000"/>
        </w:rPr>
      </w:pPr>
    </w:p>
    <w:p w14:paraId="443601A1" w14:textId="77777777" w:rsidR="00DC067D" w:rsidRDefault="00DC067D" w:rsidP="00A22A86">
      <w:pPr>
        <w:jc w:val="both"/>
        <w:rPr>
          <w:i/>
          <w:iCs/>
          <w:color w:val="000000"/>
        </w:rPr>
      </w:pPr>
    </w:p>
    <w:p w14:paraId="66E9687C" w14:textId="77777777" w:rsidR="00DC067D" w:rsidRDefault="00DC067D" w:rsidP="00A22A86">
      <w:pPr>
        <w:jc w:val="both"/>
        <w:rPr>
          <w:i/>
          <w:iCs/>
          <w:color w:val="000000"/>
        </w:rPr>
      </w:pPr>
    </w:p>
    <w:p w14:paraId="235A4593" w14:textId="77777777" w:rsidR="00DC067D" w:rsidRDefault="00DC067D" w:rsidP="00A22A86">
      <w:pPr>
        <w:jc w:val="both"/>
        <w:rPr>
          <w:i/>
          <w:iCs/>
          <w:color w:val="000000"/>
        </w:rPr>
      </w:pPr>
    </w:p>
    <w:p w14:paraId="592BDACA" w14:textId="77777777" w:rsidR="00DC067D" w:rsidRDefault="00DC067D" w:rsidP="00A22A86">
      <w:pPr>
        <w:jc w:val="both"/>
        <w:rPr>
          <w:i/>
          <w:iCs/>
          <w:color w:val="000000"/>
        </w:rPr>
      </w:pPr>
    </w:p>
    <w:p w14:paraId="02754EAE" w14:textId="77777777" w:rsidR="00DC067D" w:rsidRDefault="00DC067D" w:rsidP="00A22A86">
      <w:pPr>
        <w:jc w:val="both"/>
        <w:rPr>
          <w:i/>
          <w:iCs/>
          <w:color w:val="000000"/>
        </w:rPr>
      </w:pPr>
    </w:p>
    <w:p w14:paraId="69580DC6" w14:textId="77777777" w:rsidR="00DC067D" w:rsidRDefault="00DC067D" w:rsidP="00A22A86">
      <w:pPr>
        <w:jc w:val="both"/>
        <w:rPr>
          <w:i/>
          <w:iCs/>
          <w:color w:val="000000"/>
        </w:rPr>
      </w:pPr>
    </w:p>
    <w:p w14:paraId="72155758" w14:textId="77777777" w:rsidR="00DC067D" w:rsidRDefault="00DC067D" w:rsidP="00A22A86">
      <w:pPr>
        <w:jc w:val="both"/>
        <w:rPr>
          <w:i/>
          <w:iCs/>
          <w:color w:val="000000"/>
        </w:rPr>
      </w:pPr>
    </w:p>
    <w:p w14:paraId="37C4C9D3" w14:textId="77777777" w:rsidR="00DC067D" w:rsidRDefault="00DC067D" w:rsidP="00A22A86">
      <w:pPr>
        <w:jc w:val="both"/>
        <w:rPr>
          <w:i/>
          <w:iCs/>
          <w:color w:val="000000"/>
        </w:rPr>
      </w:pPr>
    </w:p>
    <w:p w14:paraId="137F6B10" w14:textId="77777777" w:rsidR="00DC067D" w:rsidRDefault="00DC067D" w:rsidP="00A22A86">
      <w:pPr>
        <w:jc w:val="both"/>
        <w:rPr>
          <w:i/>
          <w:iCs/>
          <w:color w:val="000000"/>
        </w:rPr>
      </w:pPr>
    </w:p>
    <w:p w14:paraId="1A3AFC43" w14:textId="77777777" w:rsidR="00DC067D" w:rsidRDefault="00DC067D" w:rsidP="00A22A86">
      <w:pPr>
        <w:jc w:val="both"/>
        <w:rPr>
          <w:i/>
          <w:iCs/>
          <w:color w:val="000000"/>
        </w:rPr>
      </w:pPr>
    </w:p>
    <w:p w14:paraId="63EC59B3" w14:textId="77777777" w:rsidR="00DC067D" w:rsidRDefault="00DC067D" w:rsidP="00A22A86">
      <w:pPr>
        <w:jc w:val="both"/>
        <w:rPr>
          <w:i/>
          <w:iCs/>
          <w:color w:val="000000"/>
        </w:rPr>
      </w:pPr>
    </w:p>
    <w:p w14:paraId="7D3A0D2D" w14:textId="77777777" w:rsidR="00DC067D" w:rsidRDefault="00DC067D" w:rsidP="00A22A86">
      <w:pPr>
        <w:jc w:val="both"/>
        <w:rPr>
          <w:i/>
          <w:iCs/>
          <w:color w:val="000000"/>
        </w:rPr>
      </w:pPr>
    </w:p>
    <w:p w14:paraId="37187FCB" w14:textId="77777777" w:rsidR="00DC067D" w:rsidRDefault="00DC067D" w:rsidP="00A22A86">
      <w:pPr>
        <w:jc w:val="both"/>
        <w:rPr>
          <w:i/>
          <w:iCs/>
          <w:color w:val="000000"/>
        </w:rPr>
      </w:pPr>
    </w:p>
    <w:p w14:paraId="41EB5FBE" w14:textId="77777777" w:rsidR="00653B9E" w:rsidRDefault="00653B9E" w:rsidP="00A22A86">
      <w:pPr>
        <w:jc w:val="both"/>
        <w:rPr>
          <w:i/>
          <w:iCs/>
          <w:color w:val="000000"/>
        </w:rPr>
      </w:pPr>
    </w:p>
    <w:p w14:paraId="7DC4E36C" w14:textId="77777777" w:rsidR="00653B9E" w:rsidRDefault="00653B9E" w:rsidP="00A22A86">
      <w:pPr>
        <w:jc w:val="both"/>
        <w:rPr>
          <w:i/>
          <w:iCs/>
          <w:color w:val="000000"/>
        </w:rPr>
      </w:pPr>
    </w:p>
    <w:p w14:paraId="0555998E" w14:textId="77777777" w:rsidR="00653B9E" w:rsidRDefault="00653B9E" w:rsidP="00A22A86">
      <w:pPr>
        <w:jc w:val="both"/>
        <w:rPr>
          <w:i/>
          <w:iCs/>
          <w:color w:val="000000"/>
        </w:rPr>
      </w:pPr>
    </w:p>
    <w:p w14:paraId="3FF07EAE" w14:textId="77777777" w:rsidR="00653B9E" w:rsidRDefault="00653B9E" w:rsidP="00A22A86">
      <w:pPr>
        <w:jc w:val="both"/>
        <w:rPr>
          <w:i/>
          <w:iCs/>
          <w:color w:val="000000"/>
        </w:rPr>
      </w:pPr>
    </w:p>
    <w:p w14:paraId="0838A57E" w14:textId="77777777" w:rsidR="00653B9E" w:rsidRDefault="00653B9E" w:rsidP="00A22A86">
      <w:pPr>
        <w:jc w:val="both"/>
        <w:rPr>
          <w:i/>
          <w:iCs/>
          <w:color w:val="000000"/>
        </w:rPr>
      </w:pPr>
    </w:p>
    <w:p w14:paraId="003182CF" w14:textId="77777777" w:rsidR="00653B9E" w:rsidRDefault="00653B9E" w:rsidP="00A22A86">
      <w:pPr>
        <w:jc w:val="both"/>
        <w:rPr>
          <w:i/>
          <w:iCs/>
          <w:color w:val="000000"/>
        </w:rPr>
      </w:pPr>
    </w:p>
    <w:p w14:paraId="0673DCE0" w14:textId="77777777" w:rsidR="00653B9E" w:rsidRDefault="00653B9E" w:rsidP="00DD2831">
      <w:pPr>
        <w:jc w:val="both"/>
        <w:rPr>
          <w:i/>
          <w:iCs/>
          <w:color w:val="00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86"/>
      </w:tblGrid>
      <w:tr w:rsidR="00653B9E" w:rsidRPr="00CB3A1C" w14:paraId="17107FE6" w14:textId="77777777" w:rsidTr="006904EA">
        <w:tc>
          <w:tcPr>
            <w:tcW w:w="9995" w:type="dxa"/>
            <w:gridSpan w:val="2"/>
            <w:shd w:val="clear" w:color="auto" w:fill="F2F2F2"/>
            <w:vAlign w:val="center"/>
          </w:tcPr>
          <w:p w14:paraId="25ED2E28" w14:textId="77777777"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lastRenderedPageBreak/>
              <w:t xml:space="preserve">1 ЦЕЛИ И ЗАДАЧИ ДИСЦИПЛИНЫ </w:t>
            </w:r>
          </w:p>
        </w:tc>
      </w:tr>
      <w:tr w:rsidR="00653B9E" w:rsidRPr="00CB3A1C" w14:paraId="070E41B9" w14:textId="77777777" w:rsidTr="006904EA">
        <w:tc>
          <w:tcPr>
            <w:tcW w:w="9995" w:type="dxa"/>
            <w:gridSpan w:val="2"/>
            <w:shd w:val="clear" w:color="auto" w:fill="F2F2F2"/>
            <w:vAlign w:val="center"/>
          </w:tcPr>
          <w:p w14:paraId="6F075329" w14:textId="2BEC0B4F"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1.1 Цели</w:t>
            </w:r>
            <w:r w:rsidR="006907AC">
              <w:rPr>
                <w:b/>
                <w:bCs/>
                <w:sz w:val="20"/>
                <w:szCs w:val="20"/>
              </w:rPr>
              <w:t xml:space="preserve"> </w:t>
            </w:r>
            <w:r w:rsidRPr="00CB3A1C">
              <w:rPr>
                <w:b/>
                <w:bCs/>
                <w:color w:val="000000"/>
                <w:sz w:val="20"/>
                <w:szCs w:val="20"/>
              </w:rPr>
              <w:t>дисциплины</w:t>
            </w:r>
          </w:p>
        </w:tc>
      </w:tr>
      <w:tr w:rsidR="00653B9E" w:rsidRPr="00CB3A1C" w14:paraId="26237AD8" w14:textId="77777777" w:rsidTr="006904EA">
        <w:tc>
          <w:tcPr>
            <w:tcW w:w="709" w:type="dxa"/>
            <w:vAlign w:val="center"/>
          </w:tcPr>
          <w:p w14:paraId="48FC0EC7" w14:textId="77777777" w:rsidR="00653B9E" w:rsidRPr="00CB3A1C" w:rsidRDefault="00653B9E" w:rsidP="00CB3A1C">
            <w:pPr>
              <w:widowControl w:val="0"/>
              <w:autoSpaceDE w:val="0"/>
              <w:autoSpaceDN w:val="0"/>
              <w:adjustRightInd w:val="0"/>
              <w:jc w:val="center"/>
              <w:rPr>
                <w:sz w:val="20"/>
                <w:szCs w:val="20"/>
              </w:rPr>
            </w:pPr>
            <w:r w:rsidRPr="00CB3A1C">
              <w:rPr>
                <w:sz w:val="20"/>
                <w:szCs w:val="20"/>
              </w:rPr>
              <w:t>1</w:t>
            </w:r>
          </w:p>
        </w:tc>
        <w:tc>
          <w:tcPr>
            <w:tcW w:w="9286" w:type="dxa"/>
          </w:tcPr>
          <w:p w14:paraId="08CFC775" w14:textId="77777777" w:rsidR="00653B9E" w:rsidRPr="00CB3A1C" w:rsidRDefault="0002593C" w:rsidP="00B501AB">
            <w:pPr>
              <w:widowControl w:val="0"/>
              <w:autoSpaceDE w:val="0"/>
              <w:autoSpaceDN w:val="0"/>
              <w:adjustRightInd w:val="0"/>
              <w:rPr>
                <w:sz w:val="20"/>
                <w:szCs w:val="20"/>
              </w:rPr>
            </w:pPr>
            <w:r w:rsidRPr="00CB3A1C">
              <w:rPr>
                <w:sz w:val="20"/>
                <w:szCs w:val="20"/>
              </w:rPr>
              <w:t>познакомить с современными  представлениями  о  лидерстве и командообразовании,  и  создать  условия  для  развития  управленческих  компетенций и личностного роста</w:t>
            </w:r>
          </w:p>
        </w:tc>
      </w:tr>
      <w:tr w:rsidR="00653B9E" w:rsidRPr="00CB3A1C" w14:paraId="5616D4A9" w14:textId="77777777" w:rsidTr="006904EA">
        <w:tc>
          <w:tcPr>
            <w:tcW w:w="9995" w:type="dxa"/>
            <w:gridSpan w:val="2"/>
            <w:shd w:val="clear" w:color="auto" w:fill="F2F2F2"/>
            <w:vAlign w:val="center"/>
          </w:tcPr>
          <w:p w14:paraId="3A2C71CF" w14:textId="77777777"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1.2 Задачи</w:t>
            </w:r>
            <w:r w:rsidRPr="00CB3A1C">
              <w:rPr>
                <w:b/>
                <w:bCs/>
                <w:color w:val="000000"/>
                <w:sz w:val="20"/>
                <w:szCs w:val="20"/>
              </w:rPr>
              <w:t xml:space="preserve"> дисциплины </w:t>
            </w:r>
          </w:p>
        </w:tc>
      </w:tr>
      <w:tr w:rsidR="009D72C5" w:rsidRPr="00CB3A1C" w14:paraId="6C43E888" w14:textId="77777777" w:rsidTr="006904EA">
        <w:tc>
          <w:tcPr>
            <w:tcW w:w="709" w:type="dxa"/>
            <w:vAlign w:val="center"/>
          </w:tcPr>
          <w:p w14:paraId="44E935A8"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1</w:t>
            </w:r>
          </w:p>
        </w:tc>
        <w:tc>
          <w:tcPr>
            <w:tcW w:w="9286" w:type="dxa"/>
          </w:tcPr>
          <w:p w14:paraId="41BC34D7" w14:textId="77777777" w:rsidR="009D72C5" w:rsidRPr="00CB3A1C" w:rsidRDefault="0002593C" w:rsidP="00B501AB">
            <w:pPr>
              <w:jc w:val="both"/>
              <w:rPr>
                <w:sz w:val="20"/>
                <w:szCs w:val="20"/>
              </w:rPr>
            </w:pPr>
            <w:r w:rsidRPr="00CB3A1C">
              <w:rPr>
                <w:sz w:val="20"/>
                <w:szCs w:val="20"/>
              </w:rPr>
              <w:t>сформировать у обучающихся знания в области командной работы и развития лидерских качеств</w:t>
            </w:r>
          </w:p>
        </w:tc>
      </w:tr>
      <w:tr w:rsidR="009D72C5" w:rsidRPr="00CB3A1C" w14:paraId="4BC2E4E7" w14:textId="77777777" w:rsidTr="006904EA">
        <w:tc>
          <w:tcPr>
            <w:tcW w:w="709" w:type="dxa"/>
            <w:vAlign w:val="center"/>
          </w:tcPr>
          <w:p w14:paraId="043C8DBD"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2</w:t>
            </w:r>
          </w:p>
        </w:tc>
        <w:tc>
          <w:tcPr>
            <w:tcW w:w="9286" w:type="dxa"/>
          </w:tcPr>
          <w:p w14:paraId="22164788" w14:textId="77777777" w:rsidR="009D72C5" w:rsidRPr="00CB3A1C" w:rsidRDefault="0002593C" w:rsidP="00B501AB">
            <w:pPr>
              <w:jc w:val="both"/>
              <w:rPr>
                <w:sz w:val="20"/>
                <w:szCs w:val="20"/>
              </w:rPr>
            </w:pPr>
            <w:r w:rsidRPr="00CB3A1C">
              <w:rPr>
                <w:sz w:val="20"/>
                <w:szCs w:val="20"/>
              </w:rPr>
              <w:t>сформировать у обучающихся умения в области  выбора подходов и методов к осуществлению командной работы и развития лидерских качеств</w:t>
            </w:r>
          </w:p>
        </w:tc>
      </w:tr>
      <w:tr w:rsidR="009D72C5" w:rsidRPr="00CB3A1C" w14:paraId="0C23289A" w14:textId="77777777" w:rsidTr="006904EA">
        <w:tc>
          <w:tcPr>
            <w:tcW w:w="709" w:type="dxa"/>
            <w:vAlign w:val="center"/>
          </w:tcPr>
          <w:p w14:paraId="0ED44A1D"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3</w:t>
            </w:r>
          </w:p>
        </w:tc>
        <w:tc>
          <w:tcPr>
            <w:tcW w:w="9286" w:type="dxa"/>
          </w:tcPr>
          <w:p w14:paraId="012BE5FF" w14:textId="77777777" w:rsidR="009D72C5" w:rsidRPr="00CB3A1C" w:rsidRDefault="0002593C" w:rsidP="00B501AB">
            <w:pPr>
              <w:jc w:val="both"/>
              <w:rPr>
                <w:sz w:val="20"/>
                <w:szCs w:val="20"/>
              </w:rPr>
            </w:pPr>
            <w:r w:rsidRPr="00CB3A1C">
              <w:rPr>
                <w:sz w:val="20"/>
                <w:szCs w:val="20"/>
              </w:rPr>
              <w:t>сформировать у обучающихся навыки командной работы и проявления лидерских качеств</w:t>
            </w:r>
          </w:p>
        </w:tc>
      </w:tr>
    </w:tbl>
    <w:p w14:paraId="3BD961EE" w14:textId="77777777" w:rsidR="00653B9E" w:rsidRDefault="00653B9E" w:rsidP="008B1EF2">
      <w:pPr>
        <w:widowControl w:val="0"/>
        <w:autoSpaceDE w:val="0"/>
        <w:autoSpaceDN w:val="0"/>
        <w:adjustRightInd w:val="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9214"/>
      </w:tblGrid>
      <w:tr w:rsidR="00653B9E" w:rsidRPr="00CB3A1C" w14:paraId="08540BDB" w14:textId="77777777" w:rsidTr="006904EA">
        <w:tc>
          <w:tcPr>
            <w:tcW w:w="9995" w:type="dxa"/>
            <w:gridSpan w:val="2"/>
            <w:shd w:val="clear" w:color="auto" w:fill="F2F2F2"/>
            <w:vAlign w:val="center"/>
          </w:tcPr>
          <w:p w14:paraId="1D8EBF77" w14:textId="77777777"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 МЕСТО ДИСЦИПЛИНЫ В СТРУКТУРЕ ОПОП</w:t>
            </w:r>
          </w:p>
        </w:tc>
      </w:tr>
      <w:tr w:rsidR="00653B9E" w:rsidRPr="00CB3A1C" w14:paraId="05C7B216" w14:textId="77777777" w:rsidTr="006904EA">
        <w:tc>
          <w:tcPr>
            <w:tcW w:w="9995" w:type="dxa"/>
            <w:gridSpan w:val="2"/>
            <w:shd w:val="clear" w:color="auto" w:fill="F2F2F2"/>
            <w:vAlign w:val="center"/>
          </w:tcPr>
          <w:p w14:paraId="1B5778F3" w14:textId="77777777"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2.1 Требования к предварительной подготовке обучающегося</w:t>
            </w:r>
          </w:p>
        </w:tc>
      </w:tr>
      <w:tr w:rsidR="00416A8E" w:rsidRPr="00CB3A1C" w14:paraId="318A366F" w14:textId="77777777" w:rsidTr="006904EA">
        <w:trPr>
          <w:trHeight w:val="115"/>
        </w:trPr>
        <w:tc>
          <w:tcPr>
            <w:tcW w:w="781" w:type="dxa"/>
            <w:shd w:val="clear" w:color="auto" w:fill="FFFFFF" w:themeFill="background1"/>
            <w:vAlign w:val="center"/>
          </w:tcPr>
          <w:p w14:paraId="5907A51F"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shd w:val="clear" w:color="auto" w:fill="FFFFFF" w:themeFill="background1"/>
            <w:vAlign w:val="center"/>
          </w:tcPr>
          <w:p w14:paraId="155679C5" w14:textId="77777777" w:rsidR="00416A8E" w:rsidRPr="00CB3A1C" w:rsidRDefault="00416A8E" w:rsidP="00705B26">
            <w:pPr>
              <w:rPr>
                <w:sz w:val="20"/>
                <w:szCs w:val="20"/>
              </w:rPr>
            </w:pPr>
            <w:r w:rsidRPr="00CB3A1C">
              <w:rPr>
                <w:sz w:val="20"/>
                <w:szCs w:val="20"/>
              </w:rPr>
              <w:t>Б1.В.ДВ.04.01 Регламентация трудовых отношений в транспортной отрасли</w:t>
            </w:r>
          </w:p>
        </w:tc>
      </w:tr>
      <w:tr w:rsidR="00416A8E" w:rsidRPr="00CB3A1C" w14:paraId="2A4CD087" w14:textId="77777777" w:rsidTr="006904EA">
        <w:trPr>
          <w:trHeight w:val="115"/>
        </w:trPr>
        <w:tc>
          <w:tcPr>
            <w:tcW w:w="781" w:type="dxa"/>
            <w:shd w:val="clear" w:color="auto" w:fill="FFFFFF" w:themeFill="background1"/>
            <w:vAlign w:val="center"/>
          </w:tcPr>
          <w:p w14:paraId="1E571F30"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shd w:val="clear" w:color="auto" w:fill="FFFFFF" w:themeFill="background1"/>
            <w:vAlign w:val="center"/>
          </w:tcPr>
          <w:p w14:paraId="0F542645" w14:textId="77777777" w:rsidR="00416A8E" w:rsidRPr="00CB3A1C" w:rsidRDefault="00416A8E" w:rsidP="00705B26">
            <w:pPr>
              <w:rPr>
                <w:sz w:val="20"/>
                <w:szCs w:val="20"/>
              </w:rPr>
            </w:pPr>
            <w:r w:rsidRPr="00CB3A1C">
              <w:rPr>
                <w:sz w:val="20"/>
                <w:szCs w:val="20"/>
              </w:rPr>
              <w:t>Б1.В.ДВ.04.02 Планирование труда и координация трудовых отношений</w:t>
            </w:r>
          </w:p>
        </w:tc>
      </w:tr>
      <w:tr w:rsidR="00416A8E" w:rsidRPr="00CB3A1C" w14:paraId="5085889E" w14:textId="77777777" w:rsidTr="006904EA">
        <w:trPr>
          <w:trHeight w:val="115"/>
        </w:trPr>
        <w:tc>
          <w:tcPr>
            <w:tcW w:w="781" w:type="dxa"/>
            <w:shd w:val="clear" w:color="auto" w:fill="FFFFFF" w:themeFill="background1"/>
            <w:vAlign w:val="center"/>
          </w:tcPr>
          <w:p w14:paraId="5FE88C01"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shd w:val="clear" w:color="auto" w:fill="FFFFFF" w:themeFill="background1"/>
            <w:vAlign w:val="center"/>
          </w:tcPr>
          <w:p w14:paraId="774FEEB5" w14:textId="77777777" w:rsidR="00416A8E" w:rsidRPr="00CB3A1C" w:rsidRDefault="00416A8E" w:rsidP="00705B26">
            <w:pPr>
              <w:widowControl w:val="0"/>
              <w:autoSpaceDE w:val="0"/>
              <w:autoSpaceDN w:val="0"/>
              <w:adjustRightInd w:val="0"/>
              <w:rPr>
                <w:sz w:val="20"/>
                <w:szCs w:val="20"/>
              </w:rPr>
            </w:pPr>
            <w:r w:rsidRPr="00CB3A1C">
              <w:rPr>
                <w:sz w:val="20"/>
                <w:szCs w:val="20"/>
              </w:rPr>
              <w:t>Б2.О.01(У)Учебная - ознакомительная практика</w:t>
            </w:r>
          </w:p>
        </w:tc>
      </w:tr>
      <w:tr w:rsidR="00416A8E" w:rsidRPr="00CB3A1C" w14:paraId="7E16372E" w14:textId="77777777" w:rsidTr="006904EA">
        <w:tc>
          <w:tcPr>
            <w:tcW w:w="9995" w:type="dxa"/>
            <w:gridSpan w:val="2"/>
            <w:shd w:val="clear" w:color="auto" w:fill="F2F2F2"/>
            <w:vAlign w:val="center"/>
          </w:tcPr>
          <w:p w14:paraId="2DD700C6" w14:textId="77777777" w:rsidR="00416A8E" w:rsidRPr="00CB3A1C" w:rsidRDefault="00416A8E" w:rsidP="00705B26">
            <w:pPr>
              <w:widowControl w:val="0"/>
              <w:autoSpaceDE w:val="0"/>
              <w:autoSpaceDN w:val="0"/>
              <w:adjustRightInd w:val="0"/>
              <w:jc w:val="center"/>
              <w:rPr>
                <w:b/>
                <w:bCs/>
                <w:color w:val="000000"/>
                <w:sz w:val="20"/>
                <w:szCs w:val="20"/>
              </w:rPr>
            </w:pPr>
            <w:r w:rsidRPr="00CB3A1C">
              <w:rPr>
                <w:b/>
                <w:bCs/>
                <w:sz w:val="20"/>
                <w:szCs w:val="20"/>
              </w:rPr>
              <w:t>2.2 Дисциплины и практики, для которых изучение данной</w:t>
            </w:r>
            <w:r w:rsidRPr="00CB3A1C">
              <w:rPr>
                <w:b/>
                <w:bCs/>
                <w:color w:val="000000"/>
                <w:sz w:val="20"/>
                <w:szCs w:val="20"/>
              </w:rPr>
              <w:t xml:space="preserve"> дисциплины</w:t>
            </w:r>
          </w:p>
          <w:p w14:paraId="2C456A92" w14:textId="77777777" w:rsidR="00416A8E" w:rsidRPr="00CB3A1C" w:rsidRDefault="00416A8E" w:rsidP="00705B26">
            <w:pPr>
              <w:widowControl w:val="0"/>
              <w:autoSpaceDE w:val="0"/>
              <w:autoSpaceDN w:val="0"/>
              <w:adjustRightInd w:val="0"/>
              <w:jc w:val="center"/>
              <w:rPr>
                <w:sz w:val="20"/>
                <w:szCs w:val="20"/>
              </w:rPr>
            </w:pPr>
            <w:r w:rsidRPr="00CB3A1C">
              <w:rPr>
                <w:b/>
                <w:bCs/>
                <w:sz w:val="20"/>
                <w:szCs w:val="20"/>
              </w:rPr>
              <w:t>необходимо как предшествующее</w:t>
            </w:r>
          </w:p>
        </w:tc>
      </w:tr>
      <w:tr w:rsidR="00416A8E" w:rsidRPr="00CB3A1C" w14:paraId="6AFD2453" w14:textId="77777777" w:rsidTr="006904EA">
        <w:tc>
          <w:tcPr>
            <w:tcW w:w="781" w:type="dxa"/>
            <w:vAlign w:val="center"/>
          </w:tcPr>
          <w:p w14:paraId="354FDF3D"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vAlign w:val="center"/>
          </w:tcPr>
          <w:p w14:paraId="543406FE" w14:textId="77777777" w:rsidR="00416A8E" w:rsidRPr="00CB3A1C" w:rsidRDefault="00416A8E" w:rsidP="00705B26">
            <w:pPr>
              <w:rPr>
                <w:color w:val="000000"/>
                <w:sz w:val="20"/>
                <w:szCs w:val="20"/>
              </w:rPr>
            </w:pPr>
            <w:r w:rsidRPr="00CB3A1C">
              <w:rPr>
                <w:color w:val="000000"/>
                <w:sz w:val="20"/>
                <w:szCs w:val="20"/>
              </w:rPr>
              <w:t>Б1.В.ДВ.06.01 Управление качеством трудовой жизни</w:t>
            </w:r>
          </w:p>
        </w:tc>
      </w:tr>
      <w:tr w:rsidR="00416A8E" w:rsidRPr="00CB3A1C" w14:paraId="7D764D16" w14:textId="77777777" w:rsidTr="006904EA">
        <w:tc>
          <w:tcPr>
            <w:tcW w:w="781" w:type="dxa"/>
            <w:vAlign w:val="center"/>
          </w:tcPr>
          <w:p w14:paraId="0C676D21"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vAlign w:val="center"/>
          </w:tcPr>
          <w:p w14:paraId="76D250E5" w14:textId="77777777" w:rsidR="00416A8E" w:rsidRPr="00CB3A1C" w:rsidRDefault="00416A8E" w:rsidP="00705B26">
            <w:pPr>
              <w:rPr>
                <w:sz w:val="20"/>
                <w:szCs w:val="20"/>
              </w:rPr>
            </w:pPr>
            <w:r w:rsidRPr="00CB3A1C">
              <w:rPr>
                <w:color w:val="000000"/>
                <w:sz w:val="20"/>
                <w:szCs w:val="20"/>
              </w:rPr>
              <w:t>Б1.В.ДВ.06.02 Корпоративная социальная ответственность</w:t>
            </w:r>
          </w:p>
        </w:tc>
      </w:tr>
      <w:tr w:rsidR="00416A8E" w:rsidRPr="00CB3A1C" w14:paraId="4A0D037E" w14:textId="77777777" w:rsidTr="006904EA">
        <w:tc>
          <w:tcPr>
            <w:tcW w:w="781" w:type="dxa"/>
            <w:vAlign w:val="center"/>
          </w:tcPr>
          <w:p w14:paraId="3E783469"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vAlign w:val="center"/>
          </w:tcPr>
          <w:p w14:paraId="247F7DE2" w14:textId="77777777" w:rsidR="00416A8E" w:rsidRPr="00CB3A1C" w:rsidRDefault="00416A8E" w:rsidP="00705B26">
            <w:pPr>
              <w:rPr>
                <w:sz w:val="20"/>
                <w:szCs w:val="20"/>
              </w:rPr>
            </w:pPr>
            <w:r w:rsidRPr="00CB3A1C">
              <w:rPr>
                <w:sz w:val="20"/>
                <w:szCs w:val="20"/>
              </w:rPr>
              <w:t>Б2.О.03(П) Производственная – технологическая практика</w:t>
            </w:r>
          </w:p>
        </w:tc>
      </w:tr>
      <w:tr w:rsidR="00416A8E" w:rsidRPr="00CB3A1C" w14:paraId="6CA7089E" w14:textId="77777777" w:rsidTr="006904EA">
        <w:tc>
          <w:tcPr>
            <w:tcW w:w="781" w:type="dxa"/>
            <w:vAlign w:val="center"/>
          </w:tcPr>
          <w:p w14:paraId="704BE20C"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4</w:t>
            </w:r>
          </w:p>
        </w:tc>
        <w:tc>
          <w:tcPr>
            <w:tcW w:w="9214" w:type="dxa"/>
            <w:vAlign w:val="center"/>
          </w:tcPr>
          <w:p w14:paraId="2A2BC811" w14:textId="77777777" w:rsidR="00416A8E" w:rsidRPr="00CB3A1C" w:rsidRDefault="00416A8E" w:rsidP="00705B26">
            <w:pPr>
              <w:rPr>
                <w:sz w:val="20"/>
                <w:szCs w:val="20"/>
              </w:rPr>
            </w:pPr>
            <w:r w:rsidRPr="00CB3A1C">
              <w:rPr>
                <w:sz w:val="20"/>
                <w:szCs w:val="20"/>
              </w:rPr>
              <w:t>Б2.О.05(П) Производственная – преддипломная практика</w:t>
            </w:r>
          </w:p>
        </w:tc>
      </w:tr>
      <w:tr w:rsidR="00416A8E" w:rsidRPr="00CB3A1C" w14:paraId="483ED2D2" w14:textId="77777777" w:rsidTr="006904EA">
        <w:tc>
          <w:tcPr>
            <w:tcW w:w="781" w:type="dxa"/>
            <w:vAlign w:val="center"/>
          </w:tcPr>
          <w:p w14:paraId="5F028A6F"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5</w:t>
            </w:r>
          </w:p>
        </w:tc>
        <w:tc>
          <w:tcPr>
            <w:tcW w:w="9214" w:type="dxa"/>
            <w:vAlign w:val="center"/>
          </w:tcPr>
          <w:p w14:paraId="7F85BA08" w14:textId="77777777" w:rsidR="00416A8E" w:rsidRPr="00CB3A1C" w:rsidRDefault="00416A8E" w:rsidP="00705B26">
            <w:pPr>
              <w:rPr>
                <w:color w:val="000000"/>
                <w:sz w:val="20"/>
                <w:szCs w:val="20"/>
              </w:rPr>
            </w:pPr>
            <w:r w:rsidRPr="00CB3A1C">
              <w:rPr>
                <w:color w:val="000000"/>
                <w:sz w:val="20"/>
                <w:szCs w:val="20"/>
              </w:rPr>
              <w:t>Б3.01(Д) Подготовка к процедуре защиты выпускной квалификационной работы</w:t>
            </w:r>
          </w:p>
        </w:tc>
      </w:tr>
      <w:tr w:rsidR="00416A8E" w:rsidRPr="00CB3A1C" w14:paraId="47931E09" w14:textId="77777777" w:rsidTr="006904EA">
        <w:tc>
          <w:tcPr>
            <w:tcW w:w="781" w:type="dxa"/>
            <w:vAlign w:val="center"/>
          </w:tcPr>
          <w:p w14:paraId="2D2A9D54"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6</w:t>
            </w:r>
          </w:p>
        </w:tc>
        <w:tc>
          <w:tcPr>
            <w:tcW w:w="9214" w:type="dxa"/>
            <w:vAlign w:val="center"/>
          </w:tcPr>
          <w:p w14:paraId="56E26D97" w14:textId="77777777" w:rsidR="00416A8E" w:rsidRPr="00CB3A1C" w:rsidRDefault="00416A8E" w:rsidP="00705B26">
            <w:pPr>
              <w:rPr>
                <w:color w:val="000000"/>
                <w:sz w:val="20"/>
                <w:szCs w:val="20"/>
              </w:rPr>
            </w:pPr>
            <w:r w:rsidRPr="00CB3A1C">
              <w:rPr>
                <w:color w:val="000000"/>
                <w:sz w:val="20"/>
                <w:szCs w:val="20"/>
              </w:rPr>
              <w:t>Б3.02(Д) Защита выпускной квалификационной работы</w:t>
            </w:r>
          </w:p>
        </w:tc>
      </w:tr>
    </w:tbl>
    <w:p w14:paraId="71F4137C" w14:textId="77777777" w:rsidR="00E61B93" w:rsidRDefault="00E61B93" w:rsidP="001E3D3D">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569"/>
        <w:gridCol w:w="5528"/>
      </w:tblGrid>
      <w:tr w:rsidR="00FB79FB" w:rsidRPr="00CB3A1C" w14:paraId="4E4AF9CF" w14:textId="77777777" w:rsidTr="006904EA">
        <w:tc>
          <w:tcPr>
            <w:tcW w:w="9995" w:type="dxa"/>
            <w:gridSpan w:val="3"/>
            <w:shd w:val="clear" w:color="auto" w:fill="F2F2F2"/>
          </w:tcPr>
          <w:p w14:paraId="3B9C828B"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3 ПЛАНИРУЕМЫЕ РЕЗУЛЬТАТЫОБУЧЕНИЯ ПО ДИСЦИПЛИНЕ, СООТНЕСЕННЫЕ С ТРЕБОВАНИЯМИ К РЕЗУЛЬТАТАМ ОСВОЕНИЯ</w:t>
            </w:r>
          </w:p>
          <w:p w14:paraId="7E48EA21"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ОБРАЗОВАТЕЛЬНОЙ ПРОГРАММЫ</w:t>
            </w:r>
          </w:p>
        </w:tc>
      </w:tr>
      <w:tr w:rsidR="00FB79FB" w:rsidRPr="00CB3A1C" w14:paraId="40E2826E" w14:textId="77777777" w:rsidTr="00705B26">
        <w:tc>
          <w:tcPr>
            <w:tcW w:w="0" w:type="auto"/>
          </w:tcPr>
          <w:p w14:paraId="2D5E63ED"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w:t>
            </w:r>
          </w:p>
          <w:p w14:paraId="192C39E4"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компетенции</w:t>
            </w:r>
          </w:p>
        </w:tc>
        <w:tc>
          <w:tcPr>
            <w:tcW w:w="2569" w:type="dxa"/>
          </w:tcPr>
          <w:p w14:paraId="50B59B8C"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 индикатора</w:t>
            </w:r>
          </w:p>
          <w:p w14:paraId="621D1AC8"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достижения компетенции</w:t>
            </w:r>
          </w:p>
        </w:tc>
        <w:tc>
          <w:tcPr>
            <w:tcW w:w="5528" w:type="dxa"/>
            <w:vAlign w:val="center"/>
          </w:tcPr>
          <w:p w14:paraId="11994B18"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Планируемые результаты обучения</w:t>
            </w:r>
          </w:p>
        </w:tc>
      </w:tr>
      <w:tr w:rsidR="00732436" w:rsidRPr="00CB3A1C" w14:paraId="21995092" w14:textId="77777777" w:rsidTr="00705B26">
        <w:trPr>
          <w:trHeight w:val="1408"/>
        </w:trPr>
        <w:tc>
          <w:tcPr>
            <w:tcW w:w="0" w:type="auto"/>
            <w:vMerge w:val="restart"/>
            <w:vAlign w:val="center"/>
          </w:tcPr>
          <w:p w14:paraId="4CB27DF7"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2569" w:type="dxa"/>
            <w:vAlign w:val="center"/>
          </w:tcPr>
          <w:p w14:paraId="76975BEC"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УК-3.1 Демонстрирует понимание принципов командной работы</w:t>
            </w:r>
          </w:p>
        </w:tc>
        <w:tc>
          <w:tcPr>
            <w:tcW w:w="5528" w:type="dxa"/>
            <w:vMerge w:val="restart"/>
            <w:vAlign w:val="center"/>
          </w:tcPr>
          <w:p w14:paraId="27AE5BDB" w14:textId="77777777" w:rsidR="00732436" w:rsidRPr="003A75A3" w:rsidRDefault="00732436" w:rsidP="00705B26">
            <w:pPr>
              <w:widowControl w:val="0"/>
              <w:autoSpaceDE w:val="0"/>
              <w:autoSpaceDN w:val="0"/>
              <w:adjustRightInd w:val="0"/>
              <w:rPr>
                <w:bCs/>
                <w:sz w:val="20"/>
                <w:szCs w:val="20"/>
              </w:rPr>
            </w:pPr>
            <w:r w:rsidRPr="003A75A3">
              <w:rPr>
                <w:bCs/>
                <w:sz w:val="20"/>
                <w:szCs w:val="20"/>
              </w:rPr>
              <w:t>Знать:</w:t>
            </w:r>
          </w:p>
          <w:p w14:paraId="6706A26B"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основы командообразования</w:t>
            </w:r>
          </w:p>
          <w:p w14:paraId="0491D61D"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основные теории лидерства</w:t>
            </w:r>
          </w:p>
          <w:p w14:paraId="69CFD7F2"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жизненный цикл команды</w:t>
            </w:r>
          </w:p>
          <w:p w14:paraId="659C4EB5" w14:textId="77777777" w:rsidR="00732436" w:rsidRPr="003A75A3" w:rsidRDefault="00732436" w:rsidP="00705B26">
            <w:pPr>
              <w:widowControl w:val="0"/>
              <w:autoSpaceDE w:val="0"/>
              <w:autoSpaceDN w:val="0"/>
              <w:adjustRightInd w:val="0"/>
              <w:rPr>
                <w:bCs/>
                <w:sz w:val="20"/>
                <w:szCs w:val="20"/>
              </w:rPr>
            </w:pPr>
            <w:r w:rsidRPr="003A75A3">
              <w:rPr>
                <w:bCs/>
                <w:sz w:val="20"/>
                <w:szCs w:val="20"/>
              </w:rPr>
              <w:t>– условия результативности команды</w:t>
            </w:r>
          </w:p>
          <w:p w14:paraId="38844FE5" w14:textId="77777777" w:rsidR="00732436" w:rsidRPr="003A75A3" w:rsidRDefault="00732436" w:rsidP="00705B26">
            <w:pPr>
              <w:widowControl w:val="0"/>
              <w:autoSpaceDE w:val="0"/>
              <w:autoSpaceDN w:val="0"/>
              <w:adjustRightInd w:val="0"/>
              <w:rPr>
                <w:bCs/>
                <w:sz w:val="20"/>
                <w:szCs w:val="20"/>
              </w:rPr>
            </w:pPr>
            <w:r w:rsidRPr="003A75A3">
              <w:rPr>
                <w:bCs/>
                <w:sz w:val="20"/>
                <w:szCs w:val="20"/>
              </w:rPr>
              <w:t>Уметь:</w:t>
            </w:r>
          </w:p>
          <w:p w14:paraId="46F9CB60"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проявлять лидерские качества</w:t>
            </w:r>
          </w:p>
          <w:p w14:paraId="77FBEAC7"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выявлять стадию командообразования</w:t>
            </w:r>
          </w:p>
          <w:p w14:paraId="166ACA62" w14:textId="77777777" w:rsidR="00732436" w:rsidRPr="003A75A3" w:rsidRDefault="00732436" w:rsidP="00705B26">
            <w:pPr>
              <w:widowControl w:val="0"/>
              <w:autoSpaceDE w:val="0"/>
              <w:autoSpaceDN w:val="0"/>
              <w:adjustRightInd w:val="0"/>
              <w:rPr>
                <w:bCs/>
                <w:sz w:val="20"/>
                <w:szCs w:val="20"/>
              </w:rPr>
            </w:pPr>
            <w:r w:rsidRPr="003A75A3">
              <w:rPr>
                <w:bCs/>
                <w:sz w:val="20"/>
                <w:szCs w:val="20"/>
              </w:rPr>
              <w:t xml:space="preserve">– анализировать состав команды </w:t>
            </w:r>
          </w:p>
          <w:p w14:paraId="19E2CF45" w14:textId="77777777" w:rsidR="00732436" w:rsidRPr="003A75A3" w:rsidRDefault="00732436" w:rsidP="00705B26">
            <w:pPr>
              <w:widowControl w:val="0"/>
              <w:autoSpaceDE w:val="0"/>
              <w:autoSpaceDN w:val="0"/>
              <w:adjustRightInd w:val="0"/>
              <w:rPr>
                <w:bCs/>
                <w:sz w:val="20"/>
                <w:szCs w:val="20"/>
              </w:rPr>
            </w:pPr>
            <w:r w:rsidRPr="003A75A3">
              <w:rPr>
                <w:bCs/>
                <w:sz w:val="20"/>
                <w:szCs w:val="20"/>
              </w:rPr>
              <w:t>Владеть:</w:t>
            </w:r>
          </w:p>
          <w:p w14:paraId="2D36505A"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навыками постановки собственных и командных целей и задач</w:t>
            </w:r>
          </w:p>
          <w:p w14:paraId="17B54EB6" w14:textId="77777777" w:rsidR="00732436" w:rsidRPr="003A75A3" w:rsidRDefault="00732436" w:rsidP="00705B26">
            <w:pPr>
              <w:widowControl w:val="0"/>
              <w:autoSpaceDE w:val="0"/>
              <w:autoSpaceDN w:val="0"/>
              <w:adjustRightInd w:val="0"/>
              <w:rPr>
                <w:bCs/>
                <w:sz w:val="20"/>
                <w:szCs w:val="20"/>
              </w:rPr>
            </w:pPr>
            <w:r w:rsidRPr="003A75A3">
              <w:rPr>
                <w:bCs/>
                <w:sz w:val="20"/>
                <w:szCs w:val="20"/>
              </w:rPr>
              <w:t>– навыками формирования стратегии для достижения цели</w:t>
            </w:r>
          </w:p>
        </w:tc>
      </w:tr>
      <w:tr w:rsidR="00732436" w:rsidRPr="00CB3A1C" w14:paraId="12AF6197" w14:textId="77777777" w:rsidTr="00705B26">
        <w:trPr>
          <w:trHeight w:val="1795"/>
        </w:trPr>
        <w:tc>
          <w:tcPr>
            <w:tcW w:w="0" w:type="auto"/>
            <w:vMerge/>
            <w:vAlign w:val="center"/>
          </w:tcPr>
          <w:p w14:paraId="11B4AA36" w14:textId="77777777" w:rsidR="00732436" w:rsidRPr="00CB3A1C" w:rsidRDefault="00732436" w:rsidP="00705B26">
            <w:pPr>
              <w:widowControl w:val="0"/>
              <w:autoSpaceDE w:val="0"/>
              <w:autoSpaceDN w:val="0"/>
              <w:adjustRightInd w:val="0"/>
              <w:rPr>
                <w:b/>
                <w:bCs/>
                <w:sz w:val="20"/>
                <w:szCs w:val="20"/>
              </w:rPr>
            </w:pPr>
          </w:p>
        </w:tc>
        <w:tc>
          <w:tcPr>
            <w:tcW w:w="2569" w:type="dxa"/>
            <w:vAlign w:val="center"/>
          </w:tcPr>
          <w:p w14:paraId="5AF2A3CB"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УК-3.2 Ставит задачи перед членами команды, руководит ими для достижения поставленной задачи</w:t>
            </w:r>
          </w:p>
        </w:tc>
        <w:tc>
          <w:tcPr>
            <w:tcW w:w="5528" w:type="dxa"/>
            <w:vMerge/>
            <w:vAlign w:val="center"/>
          </w:tcPr>
          <w:p w14:paraId="29829C35" w14:textId="77777777" w:rsidR="00732436" w:rsidRPr="003A75A3" w:rsidRDefault="00732436" w:rsidP="00705B26">
            <w:pPr>
              <w:widowControl w:val="0"/>
              <w:autoSpaceDE w:val="0"/>
              <w:autoSpaceDN w:val="0"/>
              <w:adjustRightInd w:val="0"/>
              <w:rPr>
                <w:bCs/>
                <w:sz w:val="20"/>
                <w:szCs w:val="20"/>
              </w:rPr>
            </w:pPr>
          </w:p>
        </w:tc>
      </w:tr>
      <w:tr w:rsidR="00B95C5B" w:rsidRPr="00CB3A1C" w14:paraId="73163CF6" w14:textId="77777777" w:rsidTr="00705B26">
        <w:trPr>
          <w:trHeight w:val="49"/>
        </w:trPr>
        <w:tc>
          <w:tcPr>
            <w:tcW w:w="0" w:type="auto"/>
            <w:vMerge w:val="restart"/>
            <w:vAlign w:val="center"/>
          </w:tcPr>
          <w:p w14:paraId="6D3FAA81"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 Способен определять и реализовывать приоритеты собственной деятельности и способы ее совершенствования на основе самооценки</w:t>
            </w:r>
          </w:p>
        </w:tc>
        <w:tc>
          <w:tcPr>
            <w:tcW w:w="2569" w:type="dxa"/>
            <w:vAlign w:val="center"/>
          </w:tcPr>
          <w:p w14:paraId="3E7D1019"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5528" w:type="dxa"/>
            <w:vMerge w:val="restart"/>
            <w:vAlign w:val="center"/>
          </w:tcPr>
          <w:p w14:paraId="5EDF6506" w14:textId="77777777" w:rsidR="00B95C5B" w:rsidRPr="003A75A3" w:rsidRDefault="00B95C5B" w:rsidP="00705B26">
            <w:pPr>
              <w:widowControl w:val="0"/>
              <w:autoSpaceDE w:val="0"/>
              <w:autoSpaceDN w:val="0"/>
              <w:adjustRightInd w:val="0"/>
              <w:rPr>
                <w:bCs/>
                <w:sz w:val="20"/>
                <w:szCs w:val="20"/>
              </w:rPr>
            </w:pPr>
            <w:r w:rsidRPr="003A75A3">
              <w:rPr>
                <w:bCs/>
                <w:sz w:val="20"/>
                <w:szCs w:val="20"/>
              </w:rPr>
              <w:t>Знать:</w:t>
            </w:r>
          </w:p>
          <w:p w14:paraId="3B337E22"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основы проведения самооценки</w:t>
            </w:r>
          </w:p>
          <w:p w14:paraId="417AA7DB" w14:textId="197A9218" w:rsidR="00B95C5B" w:rsidRPr="003A75A3" w:rsidRDefault="00B95C5B" w:rsidP="00705B26">
            <w:pPr>
              <w:widowControl w:val="0"/>
              <w:autoSpaceDE w:val="0"/>
              <w:autoSpaceDN w:val="0"/>
              <w:adjustRightInd w:val="0"/>
              <w:rPr>
                <w:bCs/>
                <w:sz w:val="20"/>
                <w:szCs w:val="20"/>
              </w:rPr>
            </w:pPr>
            <w:r w:rsidRPr="003A75A3">
              <w:rPr>
                <w:bCs/>
                <w:sz w:val="20"/>
                <w:szCs w:val="20"/>
              </w:rPr>
              <w:t>– методы,</w:t>
            </w:r>
            <w:r w:rsidR="006907AC">
              <w:rPr>
                <w:bCs/>
                <w:sz w:val="20"/>
                <w:szCs w:val="20"/>
              </w:rPr>
              <w:t xml:space="preserve"> </w:t>
            </w:r>
            <w:r w:rsidRPr="003A75A3">
              <w:rPr>
                <w:bCs/>
                <w:sz w:val="20"/>
                <w:szCs w:val="20"/>
              </w:rPr>
              <w:t xml:space="preserve">способы и инструменты оценки своих ресурсов </w:t>
            </w:r>
          </w:p>
          <w:p w14:paraId="19865DAB" w14:textId="77777777" w:rsidR="00B95C5B" w:rsidRPr="003A75A3" w:rsidRDefault="00B95C5B" w:rsidP="00705B26">
            <w:pPr>
              <w:widowControl w:val="0"/>
              <w:autoSpaceDE w:val="0"/>
              <w:autoSpaceDN w:val="0"/>
              <w:adjustRightInd w:val="0"/>
              <w:rPr>
                <w:bCs/>
                <w:sz w:val="20"/>
                <w:szCs w:val="20"/>
              </w:rPr>
            </w:pPr>
            <w:r w:rsidRPr="003A75A3">
              <w:rPr>
                <w:bCs/>
                <w:sz w:val="20"/>
                <w:szCs w:val="20"/>
              </w:rPr>
              <w:t>Уметь:</w:t>
            </w:r>
          </w:p>
          <w:p w14:paraId="52C42C2E"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оценивать свои ресурсы, в том числе лидерские</w:t>
            </w:r>
          </w:p>
          <w:p w14:paraId="4ADFD05B"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оптимально использовать свои ресурсы для выполнения порученных заданий</w:t>
            </w:r>
          </w:p>
          <w:p w14:paraId="0748FF44"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планировать процесс развития своих ресурсов</w:t>
            </w:r>
          </w:p>
          <w:p w14:paraId="16757CC4" w14:textId="77777777" w:rsidR="00B95C5B" w:rsidRPr="003A75A3" w:rsidRDefault="00B95C5B" w:rsidP="00705B26">
            <w:pPr>
              <w:widowControl w:val="0"/>
              <w:autoSpaceDE w:val="0"/>
              <w:autoSpaceDN w:val="0"/>
              <w:adjustRightInd w:val="0"/>
              <w:rPr>
                <w:bCs/>
                <w:sz w:val="20"/>
                <w:szCs w:val="20"/>
              </w:rPr>
            </w:pPr>
            <w:r w:rsidRPr="003A75A3">
              <w:rPr>
                <w:bCs/>
                <w:sz w:val="20"/>
                <w:szCs w:val="20"/>
              </w:rPr>
              <w:t>Владеть:</w:t>
            </w:r>
          </w:p>
          <w:p w14:paraId="3440335C" w14:textId="77777777" w:rsidR="00B95C5B" w:rsidRPr="003A75A3" w:rsidRDefault="00B95C5B" w:rsidP="00705B26">
            <w:pPr>
              <w:widowControl w:val="0"/>
              <w:autoSpaceDE w:val="0"/>
              <w:autoSpaceDN w:val="0"/>
              <w:adjustRightInd w:val="0"/>
              <w:rPr>
                <w:bCs/>
                <w:sz w:val="20"/>
                <w:szCs w:val="20"/>
              </w:rPr>
            </w:pPr>
            <w:r w:rsidRPr="003A75A3">
              <w:rPr>
                <w:bCs/>
                <w:sz w:val="20"/>
                <w:szCs w:val="20"/>
              </w:rPr>
              <w:t>– способами совершенствования собственной деятельности на основе самооценки</w:t>
            </w:r>
          </w:p>
          <w:p w14:paraId="1DFF2731"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навыками обоснования применяемых методов, способов и инструментов развития своих ресурсов</w:t>
            </w:r>
          </w:p>
          <w:p w14:paraId="608F4350" w14:textId="77777777" w:rsidR="00B95C5B" w:rsidRPr="003A75A3" w:rsidRDefault="00B95C5B" w:rsidP="00705B26">
            <w:pPr>
              <w:widowControl w:val="0"/>
              <w:autoSpaceDE w:val="0"/>
              <w:autoSpaceDN w:val="0"/>
              <w:adjustRightInd w:val="0"/>
              <w:rPr>
                <w:bCs/>
                <w:sz w:val="20"/>
                <w:szCs w:val="20"/>
              </w:rPr>
            </w:pPr>
            <w:r w:rsidRPr="003A75A3">
              <w:rPr>
                <w:bCs/>
                <w:sz w:val="20"/>
                <w:szCs w:val="20"/>
              </w:rPr>
              <w:t>– навыками определения эффективности применяемых методов, способов и инструментов развития своих ресурсов</w:t>
            </w:r>
          </w:p>
        </w:tc>
      </w:tr>
      <w:tr w:rsidR="00B95C5B" w:rsidRPr="00CB3A1C" w14:paraId="7CD73C58" w14:textId="77777777" w:rsidTr="00705B26">
        <w:trPr>
          <w:trHeight w:val="49"/>
        </w:trPr>
        <w:tc>
          <w:tcPr>
            <w:tcW w:w="0" w:type="auto"/>
            <w:vMerge/>
            <w:vAlign w:val="center"/>
          </w:tcPr>
          <w:p w14:paraId="372D8E99" w14:textId="77777777" w:rsidR="00B95C5B" w:rsidRPr="00CB3A1C" w:rsidRDefault="00B95C5B" w:rsidP="00705B26">
            <w:pPr>
              <w:widowControl w:val="0"/>
              <w:autoSpaceDE w:val="0"/>
              <w:autoSpaceDN w:val="0"/>
              <w:adjustRightInd w:val="0"/>
              <w:rPr>
                <w:bCs/>
                <w:sz w:val="20"/>
                <w:szCs w:val="20"/>
              </w:rPr>
            </w:pPr>
          </w:p>
        </w:tc>
        <w:tc>
          <w:tcPr>
            <w:tcW w:w="2569" w:type="dxa"/>
            <w:vAlign w:val="center"/>
          </w:tcPr>
          <w:p w14:paraId="69C44657"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5528" w:type="dxa"/>
            <w:vMerge/>
            <w:vAlign w:val="center"/>
          </w:tcPr>
          <w:p w14:paraId="29CB71BE" w14:textId="77777777" w:rsidR="00B95C5B" w:rsidRPr="00CB3A1C" w:rsidRDefault="00B95C5B" w:rsidP="00705B26">
            <w:pPr>
              <w:widowControl w:val="0"/>
              <w:autoSpaceDE w:val="0"/>
              <w:autoSpaceDN w:val="0"/>
              <w:adjustRightInd w:val="0"/>
              <w:rPr>
                <w:b/>
                <w:sz w:val="20"/>
                <w:szCs w:val="20"/>
              </w:rPr>
            </w:pPr>
          </w:p>
        </w:tc>
      </w:tr>
    </w:tbl>
    <w:p w14:paraId="6832F041" w14:textId="77777777" w:rsidR="00EE412B" w:rsidRDefault="00EE412B" w:rsidP="009A1478">
      <w:pPr>
        <w:widowControl w:val="0"/>
        <w:autoSpaceDE w:val="0"/>
        <w:autoSpaceDN w:val="0"/>
        <w:adjustRightInd w:val="0"/>
      </w:pPr>
    </w:p>
    <w:p w14:paraId="0537EA39" w14:textId="77777777" w:rsidR="00705B26" w:rsidRDefault="00705B26" w:rsidP="009A1478">
      <w:pPr>
        <w:widowControl w:val="0"/>
        <w:autoSpaceDE w:val="0"/>
        <w:autoSpaceDN w:val="0"/>
        <w:adjustRightInd w:val="0"/>
        <w:sectPr w:rsidR="00705B26" w:rsidSect="00CC6BB0">
          <w:footerReference w:type="default" r:id="rId8"/>
          <w:pgSz w:w="11906" w:h="16838"/>
          <w:pgMar w:top="1134" w:right="851" w:bottom="1134" w:left="1418"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4506"/>
        <w:gridCol w:w="992"/>
        <w:gridCol w:w="567"/>
        <w:gridCol w:w="567"/>
        <w:gridCol w:w="567"/>
        <w:gridCol w:w="567"/>
        <w:gridCol w:w="1701"/>
      </w:tblGrid>
      <w:tr w:rsidR="00EE412B" w:rsidRPr="00091462" w14:paraId="100CB839" w14:textId="77777777" w:rsidTr="00DF4BFC">
        <w:tc>
          <w:tcPr>
            <w:tcW w:w="9995" w:type="dxa"/>
            <w:gridSpan w:val="8"/>
            <w:shd w:val="clear" w:color="auto" w:fill="F2F2F2" w:themeFill="background1" w:themeFillShade="F2"/>
            <w:vAlign w:val="center"/>
          </w:tcPr>
          <w:p w14:paraId="4D2142CE" w14:textId="77777777" w:rsidR="00EE412B" w:rsidRPr="00CC6BB0" w:rsidRDefault="00EE412B" w:rsidP="00087BA8">
            <w:pPr>
              <w:widowControl w:val="0"/>
              <w:autoSpaceDE w:val="0"/>
              <w:autoSpaceDN w:val="0"/>
              <w:adjustRightInd w:val="0"/>
              <w:jc w:val="center"/>
              <w:rPr>
                <w:b/>
                <w:bCs/>
                <w:sz w:val="18"/>
                <w:szCs w:val="18"/>
              </w:rPr>
            </w:pPr>
            <w:r w:rsidRPr="00CC6BB0">
              <w:rPr>
                <w:b/>
                <w:bCs/>
              </w:rPr>
              <w:lastRenderedPageBreak/>
              <w:t>4 СТРУКТУРА И СОДЕРЖАНИЕ ДИСЦИПЛИНЫ</w:t>
            </w:r>
          </w:p>
        </w:tc>
      </w:tr>
      <w:tr w:rsidR="00101020" w:rsidRPr="00091462" w14:paraId="58C88843" w14:textId="77777777" w:rsidTr="00DF4BFC">
        <w:tc>
          <w:tcPr>
            <w:tcW w:w="528" w:type="dxa"/>
            <w:vMerge w:val="restart"/>
            <w:vAlign w:val="center"/>
          </w:tcPr>
          <w:p w14:paraId="66AA0FFB" w14:textId="77777777" w:rsidR="00101020" w:rsidRDefault="00101020" w:rsidP="00087BA8">
            <w:pPr>
              <w:jc w:val="center"/>
              <w:rPr>
                <w:b/>
                <w:bCs/>
                <w:sz w:val="18"/>
                <w:szCs w:val="18"/>
              </w:rPr>
            </w:pPr>
            <w:r>
              <w:rPr>
                <w:b/>
                <w:bCs/>
                <w:sz w:val="18"/>
                <w:szCs w:val="18"/>
              </w:rPr>
              <w:t>Код</w:t>
            </w:r>
          </w:p>
        </w:tc>
        <w:tc>
          <w:tcPr>
            <w:tcW w:w="4506" w:type="dxa"/>
            <w:vMerge w:val="restart"/>
            <w:vAlign w:val="center"/>
          </w:tcPr>
          <w:p w14:paraId="25340A3E" w14:textId="77777777" w:rsidR="00101020" w:rsidRPr="00CC6BB0" w:rsidRDefault="00101020" w:rsidP="00087BA8">
            <w:pPr>
              <w:ind w:right="-68"/>
              <w:jc w:val="center"/>
              <w:rPr>
                <w:b/>
                <w:bCs/>
                <w:sz w:val="18"/>
                <w:szCs w:val="18"/>
              </w:rPr>
            </w:pPr>
            <w:r w:rsidRPr="00CC6BB0">
              <w:rPr>
                <w:b/>
                <w:bCs/>
                <w:sz w:val="18"/>
                <w:szCs w:val="18"/>
              </w:rPr>
              <w:t>Наименование разделов, тем</w:t>
            </w:r>
          </w:p>
          <w:p w14:paraId="5879C23E" w14:textId="77777777" w:rsidR="00101020" w:rsidRPr="00CC6BB0" w:rsidRDefault="00101020" w:rsidP="00087BA8">
            <w:pPr>
              <w:ind w:right="-68"/>
              <w:jc w:val="center"/>
              <w:rPr>
                <w:b/>
                <w:bCs/>
                <w:sz w:val="18"/>
                <w:szCs w:val="18"/>
              </w:rPr>
            </w:pPr>
            <w:r w:rsidRPr="00CC6BB0">
              <w:rPr>
                <w:b/>
                <w:bCs/>
                <w:sz w:val="18"/>
                <w:szCs w:val="18"/>
              </w:rPr>
              <w:t>и видов работы</w:t>
            </w:r>
          </w:p>
        </w:tc>
        <w:tc>
          <w:tcPr>
            <w:tcW w:w="3260" w:type="dxa"/>
            <w:gridSpan w:val="5"/>
            <w:vAlign w:val="center"/>
          </w:tcPr>
          <w:p w14:paraId="521D9692" w14:textId="77777777" w:rsidR="00101020" w:rsidRPr="00CC6BB0" w:rsidRDefault="00101020" w:rsidP="00087BA8">
            <w:pPr>
              <w:widowControl w:val="0"/>
              <w:autoSpaceDE w:val="0"/>
              <w:autoSpaceDN w:val="0"/>
              <w:adjustRightInd w:val="0"/>
              <w:jc w:val="center"/>
              <w:rPr>
                <w:b/>
                <w:bCs/>
                <w:sz w:val="18"/>
                <w:szCs w:val="18"/>
              </w:rPr>
            </w:pPr>
            <w:r>
              <w:rPr>
                <w:b/>
                <w:bCs/>
                <w:sz w:val="18"/>
                <w:szCs w:val="18"/>
              </w:rPr>
              <w:t>Очно-заочная форма</w:t>
            </w:r>
          </w:p>
        </w:tc>
        <w:tc>
          <w:tcPr>
            <w:tcW w:w="1701" w:type="dxa"/>
            <w:vMerge w:val="restart"/>
            <w:shd w:val="clear" w:color="auto" w:fill="F2F2F2" w:themeFill="background1" w:themeFillShade="F2"/>
          </w:tcPr>
          <w:p w14:paraId="542634E8" w14:textId="77777777" w:rsidR="00101020" w:rsidRPr="00B95C5B" w:rsidRDefault="00101020" w:rsidP="00087BA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101020" w:rsidRPr="00091462" w14:paraId="7BE459CE" w14:textId="77777777" w:rsidTr="00DF4BFC">
        <w:tc>
          <w:tcPr>
            <w:tcW w:w="528" w:type="dxa"/>
            <w:vMerge/>
            <w:vAlign w:val="center"/>
          </w:tcPr>
          <w:p w14:paraId="20206655" w14:textId="77777777" w:rsidR="00101020" w:rsidRPr="00CC6BB0" w:rsidRDefault="00101020" w:rsidP="00087BA8">
            <w:pPr>
              <w:jc w:val="center"/>
              <w:rPr>
                <w:b/>
                <w:bCs/>
                <w:sz w:val="18"/>
                <w:szCs w:val="18"/>
              </w:rPr>
            </w:pPr>
          </w:p>
        </w:tc>
        <w:tc>
          <w:tcPr>
            <w:tcW w:w="4506" w:type="dxa"/>
            <w:vMerge/>
            <w:vAlign w:val="center"/>
          </w:tcPr>
          <w:p w14:paraId="16028540" w14:textId="77777777" w:rsidR="00101020" w:rsidRPr="00CC6BB0" w:rsidRDefault="00101020" w:rsidP="00087BA8">
            <w:pPr>
              <w:ind w:right="-68"/>
              <w:jc w:val="center"/>
              <w:rPr>
                <w:b/>
                <w:bCs/>
                <w:sz w:val="18"/>
                <w:szCs w:val="18"/>
              </w:rPr>
            </w:pPr>
          </w:p>
        </w:tc>
        <w:tc>
          <w:tcPr>
            <w:tcW w:w="992" w:type="dxa"/>
            <w:vMerge w:val="restart"/>
            <w:vAlign w:val="center"/>
          </w:tcPr>
          <w:p w14:paraId="79BEAED4" w14:textId="77777777" w:rsidR="00101020" w:rsidRPr="00091462" w:rsidRDefault="00101020" w:rsidP="00087BA8">
            <w:pPr>
              <w:widowControl w:val="0"/>
              <w:autoSpaceDE w:val="0"/>
              <w:autoSpaceDN w:val="0"/>
              <w:adjustRightInd w:val="0"/>
              <w:jc w:val="center"/>
            </w:pPr>
            <w:r w:rsidRPr="00CC6BB0">
              <w:rPr>
                <w:b/>
                <w:bCs/>
                <w:sz w:val="18"/>
                <w:szCs w:val="18"/>
              </w:rPr>
              <w:t>Семестр</w:t>
            </w:r>
          </w:p>
        </w:tc>
        <w:tc>
          <w:tcPr>
            <w:tcW w:w="2268" w:type="dxa"/>
            <w:gridSpan w:val="4"/>
          </w:tcPr>
          <w:p w14:paraId="2345FF44" w14:textId="77777777" w:rsidR="00101020" w:rsidRPr="00091462" w:rsidRDefault="00101020" w:rsidP="00087BA8">
            <w:pPr>
              <w:widowControl w:val="0"/>
              <w:autoSpaceDE w:val="0"/>
              <w:autoSpaceDN w:val="0"/>
              <w:adjustRightInd w:val="0"/>
              <w:jc w:val="center"/>
            </w:pPr>
            <w:r w:rsidRPr="00CC6BB0">
              <w:rPr>
                <w:b/>
                <w:bCs/>
                <w:sz w:val="18"/>
                <w:szCs w:val="18"/>
              </w:rPr>
              <w:t>Часы</w:t>
            </w:r>
          </w:p>
        </w:tc>
        <w:tc>
          <w:tcPr>
            <w:tcW w:w="1701" w:type="dxa"/>
            <w:vMerge/>
            <w:shd w:val="clear" w:color="auto" w:fill="F2F2F2" w:themeFill="background1" w:themeFillShade="F2"/>
          </w:tcPr>
          <w:p w14:paraId="4F5E9E1B" w14:textId="77777777" w:rsidR="00101020" w:rsidRPr="00CC6BB0" w:rsidRDefault="00101020" w:rsidP="00087BA8">
            <w:pPr>
              <w:widowControl w:val="0"/>
              <w:autoSpaceDE w:val="0"/>
              <w:autoSpaceDN w:val="0"/>
              <w:adjustRightInd w:val="0"/>
              <w:jc w:val="center"/>
              <w:rPr>
                <w:b/>
                <w:bCs/>
                <w:sz w:val="18"/>
                <w:szCs w:val="18"/>
              </w:rPr>
            </w:pPr>
          </w:p>
        </w:tc>
      </w:tr>
      <w:tr w:rsidR="00101020" w:rsidRPr="00091462" w14:paraId="431E93A7" w14:textId="77777777" w:rsidTr="00DF4BFC">
        <w:trPr>
          <w:trHeight w:val="201"/>
        </w:trPr>
        <w:tc>
          <w:tcPr>
            <w:tcW w:w="528" w:type="dxa"/>
            <w:vMerge/>
            <w:vAlign w:val="center"/>
          </w:tcPr>
          <w:p w14:paraId="0256388A" w14:textId="77777777" w:rsidR="00101020" w:rsidRPr="00CC6BB0" w:rsidRDefault="00101020" w:rsidP="00087BA8">
            <w:pPr>
              <w:jc w:val="center"/>
              <w:rPr>
                <w:b/>
                <w:bCs/>
                <w:sz w:val="20"/>
                <w:szCs w:val="20"/>
              </w:rPr>
            </w:pPr>
          </w:p>
        </w:tc>
        <w:tc>
          <w:tcPr>
            <w:tcW w:w="4506" w:type="dxa"/>
            <w:vMerge/>
            <w:vAlign w:val="center"/>
          </w:tcPr>
          <w:p w14:paraId="40C3AD9F" w14:textId="77777777" w:rsidR="00101020" w:rsidRPr="00CC6BB0" w:rsidRDefault="00101020" w:rsidP="00087BA8">
            <w:pPr>
              <w:jc w:val="center"/>
              <w:rPr>
                <w:b/>
                <w:bCs/>
                <w:sz w:val="20"/>
                <w:szCs w:val="20"/>
              </w:rPr>
            </w:pPr>
          </w:p>
        </w:tc>
        <w:tc>
          <w:tcPr>
            <w:tcW w:w="992" w:type="dxa"/>
            <w:vMerge/>
            <w:vAlign w:val="center"/>
          </w:tcPr>
          <w:p w14:paraId="2DE87C0A" w14:textId="77777777" w:rsidR="00101020" w:rsidRPr="00091462" w:rsidRDefault="00101020" w:rsidP="00087BA8">
            <w:pPr>
              <w:widowControl w:val="0"/>
              <w:autoSpaceDE w:val="0"/>
              <w:autoSpaceDN w:val="0"/>
              <w:adjustRightInd w:val="0"/>
              <w:jc w:val="center"/>
            </w:pPr>
          </w:p>
        </w:tc>
        <w:tc>
          <w:tcPr>
            <w:tcW w:w="567" w:type="dxa"/>
            <w:vAlign w:val="center"/>
          </w:tcPr>
          <w:p w14:paraId="4AEB5CDB" w14:textId="77777777" w:rsidR="00101020" w:rsidRPr="00CC6BB0" w:rsidRDefault="00101020" w:rsidP="00087BA8">
            <w:pPr>
              <w:widowControl w:val="0"/>
              <w:autoSpaceDE w:val="0"/>
              <w:autoSpaceDN w:val="0"/>
              <w:adjustRightInd w:val="0"/>
              <w:jc w:val="center"/>
              <w:rPr>
                <w:b/>
                <w:bCs/>
                <w:sz w:val="18"/>
                <w:szCs w:val="18"/>
              </w:rPr>
            </w:pPr>
            <w:r w:rsidRPr="00CC6BB0">
              <w:rPr>
                <w:b/>
                <w:bCs/>
                <w:sz w:val="18"/>
                <w:szCs w:val="18"/>
              </w:rPr>
              <w:t>Лек</w:t>
            </w:r>
          </w:p>
        </w:tc>
        <w:tc>
          <w:tcPr>
            <w:tcW w:w="567" w:type="dxa"/>
            <w:vAlign w:val="center"/>
          </w:tcPr>
          <w:p w14:paraId="42561380" w14:textId="77777777" w:rsidR="00101020" w:rsidRPr="00CC6BB0" w:rsidRDefault="00101020" w:rsidP="00087BA8">
            <w:pPr>
              <w:jc w:val="center"/>
              <w:rPr>
                <w:b/>
                <w:bCs/>
                <w:sz w:val="18"/>
                <w:szCs w:val="18"/>
              </w:rPr>
            </w:pPr>
            <w:r w:rsidRPr="00CC6BB0">
              <w:rPr>
                <w:b/>
                <w:bCs/>
                <w:sz w:val="18"/>
                <w:szCs w:val="18"/>
              </w:rPr>
              <w:t>Пр</w:t>
            </w:r>
          </w:p>
        </w:tc>
        <w:tc>
          <w:tcPr>
            <w:tcW w:w="567" w:type="dxa"/>
            <w:vAlign w:val="center"/>
          </w:tcPr>
          <w:p w14:paraId="7B36FC73" w14:textId="77777777" w:rsidR="00101020" w:rsidRPr="00CC6BB0" w:rsidRDefault="00101020" w:rsidP="00087BA8">
            <w:pPr>
              <w:jc w:val="center"/>
              <w:rPr>
                <w:b/>
                <w:bCs/>
                <w:sz w:val="18"/>
                <w:szCs w:val="18"/>
              </w:rPr>
            </w:pPr>
            <w:r>
              <w:rPr>
                <w:b/>
                <w:bCs/>
                <w:sz w:val="18"/>
                <w:szCs w:val="18"/>
              </w:rPr>
              <w:t>Лаб</w:t>
            </w:r>
          </w:p>
        </w:tc>
        <w:tc>
          <w:tcPr>
            <w:tcW w:w="567" w:type="dxa"/>
            <w:vAlign w:val="center"/>
          </w:tcPr>
          <w:p w14:paraId="077FB7A6" w14:textId="77777777" w:rsidR="00101020" w:rsidRPr="00CC6BB0" w:rsidRDefault="00101020" w:rsidP="00087BA8">
            <w:pPr>
              <w:jc w:val="center"/>
              <w:rPr>
                <w:b/>
                <w:bCs/>
                <w:sz w:val="18"/>
                <w:szCs w:val="18"/>
              </w:rPr>
            </w:pPr>
            <w:r>
              <w:rPr>
                <w:b/>
                <w:bCs/>
                <w:sz w:val="18"/>
                <w:szCs w:val="18"/>
              </w:rPr>
              <w:t>СР</w:t>
            </w:r>
          </w:p>
        </w:tc>
        <w:tc>
          <w:tcPr>
            <w:tcW w:w="1701" w:type="dxa"/>
            <w:vMerge/>
            <w:shd w:val="clear" w:color="auto" w:fill="F2F2F2" w:themeFill="background1" w:themeFillShade="F2"/>
          </w:tcPr>
          <w:p w14:paraId="49B51620" w14:textId="77777777" w:rsidR="00101020" w:rsidRPr="00091462" w:rsidRDefault="00101020" w:rsidP="00087BA8">
            <w:pPr>
              <w:widowControl w:val="0"/>
              <w:autoSpaceDE w:val="0"/>
              <w:autoSpaceDN w:val="0"/>
              <w:adjustRightInd w:val="0"/>
              <w:jc w:val="center"/>
            </w:pPr>
          </w:p>
        </w:tc>
      </w:tr>
      <w:tr w:rsidR="00101020" w:rsidRPr="00091462" w14:paraId="35592557" w14:textId="77777777" w:rsidTr="00C06AC7">
        <w:tc>
          <w:tcPr>
            <w:tcW w:w="528" w:type="dxa"/>
            <w:vAlign w:val="center"/>
          </w:tcPr>
          <w:p w14:paraId="07135932" w14:textId="77777777" w:rsidR="00101020" w:rsidRPr="00CC6BB0" w:rsidRDefault="00101020" w:rsidP="00087BA8">
            <w:pPr>
              <w:jc w:val="center"/>
              <w:rPr>
                <w:b/>
                <w:bCs/>
                <w:sz w:val="20"/>
                <w:szCs w:val="20"/>
              </w:rPr>
            </w:pPr>
            <w:r w:rsidRPr="00CC6BB0">
              <w:rPr>
                <w:b/>
                <w:bCs/>
                <w:sz w:val="20"/>
                <w:szCs w:val="20"/>
              </w:rPr>
              <w:t>1.0</w:t>
            </w:r>
          </w:p>
        </w:tc>
        <w:tc>
          <w:tcPr>
            <w:tcW w:w="4506" w:type="dxa"/>
            <w:vAlign w:val="center"/>
          </w:tcPr>
          <w:p w14:paraId="0C517962" w14:textId="77777777" w:rsidR="00101020" w:rsidRPr="00CC6BB0" w:rsidRDefault="00101020" w:rsidP="0043435A">
            <w:pPr>
              <w:jc w:val="both"/>
              <w:rPr>
                <w:b/>
                <w:bCs/>
                <w:sz w:val="20"/>
                <w:szCs w:val="20"/>
              </w:rPr>
            </w:pPr>
            <w:r w:rsidRPr="00CC6BB0">
              <w:rPr>
                <w:b/>
                <w:bCs/>
                <w:sz w:val="20"/>
                <w:szCs w:val="20"/>
              </w:rPr>
              <w:t xml:space="preserve">Раздел 1. </w:t>
            </w:r>
            <w:r w:rsidRPr="00D77D50">
              <w:rPr>
                <w:b/>
                <w:bCs/>
                <w:iCs/>
                <w:sz w:val="20"/>
                <w:szCs w:val="20"/>
              </w:rPr>
              <w:t>Лидерство</w:t>
            </w:r>
          </w:p>
        </w:tc>
        <w:tc>
          <w:tcPr>
            <w:tcW w:w="992" w:type="dxa"/>
            <w:vAlign w:val="center"/>
          </w:tcPr>
          <w:p w14:paraId="2CAA4A24" w14:textId="77777777" w:rsidR="00101020" w:rsidRPr="003C722D" w:rsidRDefault="00101020" w:rsidP="00087BA8">
            <w:pPr>
              <w:widowControl w:val="0"/>
              <w:autoSpaceDE w:val="0"/>
              <w:autoSpaceDN w:val="0"/>
              <w:adjustRightInd w:val="0"/>
              <w:jc w:val="center"/>
              <w:rPr>
                <w:sz w:val="20"/>
                <w:szCs w:val="20"/>
              </w:rPr>
            </w:pPr>
          </w:p>
        </w:tc>
        <w:tc>
          <w:tcPr>
            <w:tcW w:w="567" w:type="dxa"/>
            <w:vAlign w:val="center"/>
          </w:tcPr>
          <w:p w14:paraId="1BEB20FF" w14:textId="77777777" w:rsidR="00101020" w:rsidRPr="003C722D" w:rsidRDefault="00101020" w:rsidP="00087BA8">
            <w:pPr>
              <w:widowControl w:val="0"/>
              <w:autoSpaceDE w:val="0"/>
              <w:autoSpaceDN w:val="0"/>
              <w:adjustRightInd w:val="0"/>
              <w:jc w:val="center"/>
              <w:rPr>
                <w:sz w:val="20"/>
                <w:szCs w:val="20"/>
              </w:rPr>
            </w:pPr>
          </w:p>
        </w:tc>
        <w:tc>
          <w:tcPr>
            <w:tcW w:w="567" w:type="dxa"/>
            <w:vAlign w:val="center"/>
          </w:tcPr>
          <w:p w14:paraId="265D88EA" w14:textId="77777777" w:rsidR="00101020" w:rsidRPr="003C722D" w:rsidRDefault="00101020" w:rsidP="00087BA8">
            <w:pPr>
              <w:widowControl w:val="0"/>
              <w:autoSpaceDE w:val="0"/>
              <w:autoSpaceDN w:val="0"/>
              <w:adjustRightInd w:val="0"/>
              <w:jc w:val="center"/>
              <w:rPr>
                <w:sz w:val="20"/>
                <w:szCs w:val="20"/>
              </w:rPr>
            </w:pPr>
          </w:p>
        </w:tc>
        <w:tc>
          <w:tcPr>
            <w:tcW w:w="567" w:type="dxa"/>
          </w:tcPr>
          <w:p w14:paraId="6D5A4E46" w14:textId="77777777" w:rsidR="00101020" w:rsidRPr="003C722D" w:rsidRDefault="00101020" w:rsidP="00087BA8">
            <w:pPr>
              <w:widowControl w:val="0"/>
              <w:autoSpaceDE w:val="0"/>
              <w:autoSpaceDN w:val="0"/>
              <w:adjustRightInd w:val="0"/>
              <w:jc w:val="center"/>
              <w:rPr>
                <w:sz w:val="20"/>
                <w:szCs w:val="20"/>
              </w:rPr>
            </w:pPr>
          </w:p>
        </w:tc>
        <w:tc>
          <w:tcPr>
            <w:tcW w:w="567" w:type="dxa"/>
            <w:vAlign w:val="center"/>
          </w:tcPr>
          <w:p w14:paraId="3C79C865" w14:textId="77777777" w:rsidR="00101020" w:rsidRPr="003C722D" w:rsidRDefault="00101020" w:rsidP="00087BA8">
            <w:pPr>
              <w:widowControl w:val="0"/>
              <w:autoSpaceDE w:val="0"/>
              <w:autoSpaceDN w:val="0"/>
              <w:adjustRightInd w:val="0"/>
              <w:jc w:val="center"/>
              <w:rPr>
                <w:sz w:val="20"/>
                <w:szCs w:val="20"/>
              </w:rPr>
            </w:pPr>
          </w:p>
        </w:tc>
        <w:tc>
          <w:tcPr>
            <w:tcW w:w="1701" w:type="dxa"/>
          </w:tcPr>
          <w:p w14:paraId="27099300" w14:textId="77777777" w:rsidR="00101020" w:rsidRPr="003C722D" w:rsidRDefault="00101020" w:rsidP="00087BA8">
            <w:pPr>
              <w:widowControl w:val="0"/>
              <w:autoSpaceDE w:val="0"/>
              <w:autoSpaceDN w:val="0"/>
              <w:adjustRightInd w:val="0"/>
              <w:jc w:val="center"/>
              <w:rPr>
                <w:sz w:val="20"/>
                <w:szCs w:val="20"/>
              </w:rPr>
            </w:pPr>
          </w:p>
        </w:tc>
      </w:tr>
      <w:tr w:rsidR="003758F6" w:rsidRPr="00091462" w14:paraId="1A98630E" w14:textId="77777777" w:rsidTr="00C06AC7">
        <w:tc>
          <w:tcPr>
            <w:tcW w:w="528" w:type="dxa"/>
            <w:vAlign w:val="center"/>
          </w:tcPr>
          <w:p w14:paraId="37FA593E" w14:textId="77777777" w:rsidR="003758F6" w:rsidRPr="00CC6BB0" w:rsidRDefault="003758F6" w:rsidP="00BD1D08">
            <w:pPr>
              <w:jc w:val="center"/>
              <w:rPr>
                <w:sz w:val="20"/>
                <w:szCs w:val="20"/>
              </w:rPr>
            </w:pPr>
            <w:r w:rsidRPr="00CC6BB0">
              <w:rPr>
                <w:sz w:val="20"/>
                <w:szCs w:val="20"/>
              </w:rPr>
              <w:t>1.1</w:t>
            </w:r>
          </w:p>
        </w:tc>
        <w:tc>
          <w:tcPr>
            <w:tcW w:w="4506" w:type="dxa"/>
            <w:vAlign w:val="center"/>
          </w:tcPr>
          <w:p w14:paraId="1A3E62D0" w14:textId="77777777" w:rsidR="003758F6" w:rsidRPr="00DC6C7B" w:rsidRDefault="003758F6" w:rsidP="00BD1D08">
            <w:pPr>
              <w:tabs>
                <w:tab w:val="left" w:pos="567"/>
              </w:tabs>
              <w:jc w:val="both"/>
              <w:textAlignment w:val="baseline"/>
              <w:rPr>
                <w:iCs/>
                <w:sz w:val="20"/>
                <w:szCs w:val="20"/>
                <w:lang w:eastAsia="en-US"/>
              </w:rPr>
            </w:pPr>
            <w:r w:rsidRPr="00DC6C7B">
              <w:rPr>
                <w:bCs/>
                <w:iCs/>
                <w:sz w:val="20"/>
                <w:szCs w:val="20"/>
                <w:lang w:eastAsia="en-US"/>
              </w:rPr>
              <w:t>Лидерство и власть</w:t>
            </w:r>
          </w:p>
        </w:tc>
        <w:tc>
          <w:tcPr>
            <w:tcW w:w="992" w:type="dxa"/>
            <w:vAlign w:val="center"/>
          </w:tcPr>
          <w:p w14:paraId="66617D62"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4513FECE" w14:textId="77777777" w:rsidR="003758F6" w:rsidRPr="003C722D"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2B22F563" w14:textId="77777777" w:rsidR="003758F6" w:rsidRPr="003C722D" w:rsidRDefault="003758F6" w:rsidP="00D61AA1">
            <w:pPr>
              <w:widowControl w:val="0"/>
              <w:autoSpaceDE w:val="0"/>
              <w:autoSpaceDN w:val="0"/>
              <w:adjustRightInd w:val="0"/>
              <w:jc w:val="center"/>
              <w:rPr>
                <w:sz w:val="20"/>
                <w:szCs w:val="20"/>
              </w:rPr>
            </w:pPr>
            <w:r>
              <w:rPr>
                <w:sz w:val="20"/>
                <w:szCs w:val="20"/>
              </w:rPr>
              <w:t>2</w:t>
            </w:r>
          </w:p>
        </w:tc>
        <w:tc>
          <w:tcPr>
            <w:tcW w:w="567" w:type="dxa"/>
          </w:tcPr>
          <w:p w14:paraId="772C948E"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044BF145"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707383E9" w14:textId="77777777" w:rsidR="003758F6" w:rsidRPr="00DC6C7B" w:rsidRDefault="003758F6" w:rsidP="00BD1D08">
            <w:pPr>
              <w:widowControl w:val="0"/>
              <w:autoSpaceDE w:val="0"/>
              <w:autoSpaceDN w:val="0"/>
              <w:adjustRightInd w:val="0"/>
              <w:jc w:val="center"/>
              <w:rPr>
                <w:sz w:val="20"/>
                <w:szCs w:val="20"/>
              </w:rPr>
            </w:pPr>
            <w:r w:rsidRPr="00DC6C7B">
              <w:rPr>
                <w:bCs/>
                <w:sz w:val="20"/>
                <w:szCs w:val="20"/>
              </w:rPr>
              <w:t>УК-3.1</w:t>
            </w:r>
          </w:p>
        </w:tc>
      </w:tr>
      <w:tr w:rsidR="003758F6" w:rsidRPr="00091462" w14:paraId="6DE32C1B" w14:textId="77777777" w:rsidTr="00C06AC7">
        <w:tc>
          <w:tcPr>
            <w:tcW w:w="528" w:type="dxa"/>
            <w:vAlign w:val="center"/>
          </w:tcPr>
          <w:p w14:paraId="631CC8A8" w14:textId="77777777" w:rsidR="003758F6" w:rsidRPr="00CC6BB0" w:rsidRDefault="003758F6" w:rsidP="00BD1D08">
            <w:pPr>
              <w:jc w:val="center"/>
              <w:rPr>
                <w:sz w:val="20"/>
                <w:szCs w:val="20"/>
              </w:rPr>
            </w:pPr>
            <w:r w:rsidRPr="00CC6BB0">
              <w:rPr>
                <w:sz w:val="20"/>
                <w:szCs w:val="20"/>
              </w:rPr>
              <w:t>1.2</w:t>
            </w:r>
          </w:p>
        </w:tc>
        <w:tc>
          <w:tcPr>
            <w:tcW w:w="4506" w:type="dxa"/>
            <w:vAlign w:val="center"/>
          </w:tcPr>
          <w:p w14:paraId="624AB430" w14:textId="77777777" w:rsidR="003758F6" w:rsidRPr="00DC6C7B" w:rsidRDefault="003758F6" w:rsidP="00BD1D08">
            <w:pPr>
              <w:tabs>
                <w:tab w:val="left" w:pos="567"/>
              </w:tabs>
              <w:jc w:val="both"/>
              <w:textAlignment w:val="baseline"/>
              <w:rPr>
                <w:bCs/>
                <w:iCs/>
                <w:sz w:val="20"/>
                <w:szCs w:val="20"/>
                <w:lang w:eastAsia="en-US"/>
              </w:rPr>
            </w:pPr>
            <w:r w:rsidRPr="00A44BFA">
              <w:rPr>
                <w:bCs/>
                <w:iCs/>
                <w:sz w:val="20"/>
                <w:szCs w:val="20"/>
                <w:lang w:eastAsia="en-US"/>
              </w:rPr>
              <w:t>Проведение самооценки личностных качеств</w:t>
            </w:r>
          </w:p>
        </w:tc>
        <w:tc>
          <w:tcPr>
            <w:tcW w:w="992" w:type="dxa"/>
            <w:vAlign w:val="center"/>
          </w:tcPr>
          <w:p w14:paraId="66EF8980" w14:textId="77777777" w:rsidR="003758F6"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0E7ADB34" w14:textId="77777777" w:rsidR="003758F6"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1A381C5B" w14:textId="77777777" w:rsidR="003758F6" w:rsidRDefault="003758F6" w:rsidP="00D61AA1">
            <w:pPr>
              <w:widowControl w:val="0"/>
              <w:autoSpaceDE w:val="0"/>
              <w:autoSpaceDN w:val="0"/>
              <w:adjustRightInd w:val="0"/>
              <w:jc w:val="center"/>
              <w:rPr>
                <w:sz w:val="20"/>
                <w:szCs w:val="20"/>
              </w:rPr>
            </w:pPr>
            <w:r>
              <w:rPr>
                <w:sz w:val="20"/>
                <w:szCs w:val="20"/>
              </w:rPr>
              <w:t>2</w:t>
            </w:r>
          </w:p>
        </w:tc>
        <w:tc>
          <w:tcPr>
            <w:tcW w:w="567" w:type="dxa"/>
          </w:tcPr>
          <w:p w14:paraId="75A486F4"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43DA2BD0"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23CF9711" w14:textId="77777777" w:rsidR="003758F6" w:rsidRPr="00DC6C7B" w:rsidRDefault="003758F6" w:rsidP="00BD1D08">
            <w:pPr>
              <w:widowControl w:val="0"/>
              <w:autoSpaceDE w:val="0"/>
              <w:autoSpaceDN w:val="0"/>
              <w:adjustRightInd w:val="0"/>
              <w:jc w:val="center"/>
              <w:rPr>
                <w:bCs/>
                <w:sz w:val="20"/>
                <w:szCs w:val="20"/>
              </w:rPr>
            </w:pPr>
            <w:r>
              <w:rPr>
                <w:bCs/>
                <w:sz w:val="20"/>
                <w:szCs w:val="20"/>
              </w:rPr>
              <w:t>УК-6</w:t>
            </w:r>
            <w:r w:rsidR="00E77C21">
              <w:rPr>
                <w:bCs/>
                <w:sz w:val="20"/>
                <w:szCs w:val="20"/>
              </w:rPr>
              <w:t>.1</w:t>
            </w:r>
          </w:p>
        </w:tc>
      </w:tr>
      <w:tr w:rsidR="003758F6" w:rsidRPr="00091462" w14:paraId="6D5F47E9" w14:textId="77777777" w:rsidTr="00C06AC7">
        <w:tc>
          <w:tcPr>
            <w:tcW w:w="528" w:type="dxa"/>
            <w:vAlign w:val="center"/>
          </w:tcPr>
          <w:p w14:paraId="3F200C35" w14:textId="77777777" w:rsidR="003758F6" w:rsidRPr="00CC6BB0" w:rsidRDefault="003758F6" w:rsidP="00BD1D08">
            <w:pPr>
              <w:jc w:val="center"/>
              <w:rPr>
                <w:sz w:val="20"/>
                <w:szCs w:val="20"/>
              </w:rPr>
            </w:pPr>
            <w:r>
              <w:rPr>
                <w:sz w:val="20"/>
                <w:szCs w:val="20"/>
              </w:rPr>
              <w:t>1.3</w:t>
            </w:r>
          </w:p>
        </w:tc>
        <w:tc>
          <w:tcPr>
            <w:tcW w:w="4506" w:type="dxa"/>
            <w:vAlign w:val="center"/>
          </w:tcPr>
          <w:p w14:paraId="4B812598" w14:textId="77777777" w:rsidR="003758F6" w:rsidRPr="00DC6C7B" w:rsidRDefault="003758F6" w:rsidP="00BD1D08">
            <w:pPr>
              <w:tabs>
                <w:tab w:val="left" w:pos="567"/>
              </w:tabs>
              <w:jc w:val="both"/>
              <w:textAlignment w:val="baseline"/>
              <w:rPr>
                <w:iCs/>
                <w:sz w:val="20"/>
                <w:szCs w:val="20"/>
              </w:rPr>
            </w:pPr>
            <w:r w:rsidRPr="00DC6C7B">
              <w:rPr>
                <w:bCs/>
                <w:iCs/>
                <w:sz w:val="20"/>
                <w:szCs w:val="20"/>
                <w:lang w:eastAsia="en-US"/>
              </w:rPr>
              <w:t>Планирование личностного развития.</w:t>
            </w:r>
          </w:p>
        </w:tc>
        <w:tc>
          <w:tcPr>
            <w:tcW w:w="992" w:type="dxa"/>
            <w:vAlign w:val="center"/>
          </w:tcPr>
          <w:p w14:paraId="348C17FA"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7D80B0E7" w14:textId="77777777" w:rsidR="003758F6" w:rsidRPr="003C722D"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4D0F7B03" w14:textId="77777777" w:rsidR="003758F6" w:rsidRPr="003C722D" w:rsidRDefault="003758F6" w:rsidP="00D61AA1">
            <w:pPr>
              <w:widowControl w:val="0"/>
              <w:autoSpaceDE w:val="0"/>
              <w:autoSpaceDN w:val="0"/>
              <w:adjustRightInd w:val="0"/>
              <w:jc w:val="center"/>
              <w:rPr>
                <w:sz w:val="20"/>
                <w:szCs w:val="20"/>
              </w:rPr>
            </w:pPr>
            <w:r>
              <w:rPr>
                <w:sz w:val="20"/>
                <w:szCs w:val="20"/>
              </w:rPr>
              <w:t>2</w:t>
            </w:r>
          </w:p>
        </w:tc>
        <w:tc>
          <w:tcPr>
            <w:tcW w:w="567" w:type="dxa"/>
          </w:tcPr>
          <w:p w14:paraId="65EF0DE9"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1EF58C19"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4D0C5680" w14:textId="77777777" w:rsidR="003758F6" w:rsidRPr="00DC6C7B" w:rsidRDefault="003758F6" w:rsidP="00BD1D08">
            <w:pPr>
              <w:widowControl w:val="0"/>
              <w:autoSpaceDE w:val="0"/>
              <w:autoSpaceDN w:val="0"/>
              <w:adjustRightInd w:val="0"/>
              <w:jc w:val="center"/>
              <w:rPr>
                <w:sz w:val="20"/>
                <w:szCs w:val="20"/>
              </w:rPr>
            </w:pPr>
            <w:r>
              <w:rPr>
                <w:bCs/>
                <w:sz w:val="20"/>
                <w:szCs w:val="20"/>
              </w:rPr>
              <w:t>УК-6</w:t>
            </w:r>
            <w:r w:rsidR="00E77C21">
              <w:rPr>
                <w:bCs/>
                <w:sz w:val="20"/>
                <w:szCs w:val="20"/>
              </w:rPr>
              <w:t>.1, УК-6.2</w:t>
            </w:r>
          </w:p>
        </w:tc>
      </w:tr>
      <w:tr w:rsidR="003758F6" w:rsidRPr="00091462" w14:paraId="04908839" w14:textId="77777777" w:rsidTr="00C06AC7">
        <w:tc>
          <w:tcPr>
            <w:tcW w:w="528" w:type="dxa"/>
            <w:vAlign w:val="center"/>
          </w:tcPr>
          <w:p w14:paraId="7B56A68F" w14:textId="77777777" w:rsidR="003758F6" w:rsidRPr="0043435A" w:rsidRDefault="003758F6" w:rsidP="00BD1D08">
            <w:pPr>
              <w:jc w:val="center"/>
              <w:rPr>
                <w:b/>
                <w:sz w:val="20"/>
                <w:szCs w:val="20"/>
              </w:rPr>
            </w:pPr>
            <w:r w:rsidRPr="0043435A">
              <w:rPr>
                <w:b/>
                <w:sz w:val="20"/>
                <w:szCs w:val="20"/>
              </w:rPr>
              <w:t>2.0</w:t>
            </w:r>
          </w:p>
        </w:tc>
        <w:tc>
          <w:tcPr>
            <w:tcW w:w="4506" w:type="dxa"/>
            <w:vAlign w:val="center"/>
          </w:tcPr>
          <w:p w14:paraId="4640B1F6" w14:textId="77777777" w:rsidR="003758F6" w:rsidRPr="00CC6BB0" w:rsidRDefault="003758F6" w:rsidP="00BD1D08">
            <w:pPr>
              <w:overflowPunct w:val="0"/>
              <w:autoSpaceDE w:val="0"/>
              <w:autoSpaceDN w:val="0"/>
              <w:adjustRightInd w:val="0"/>
              <w:jc w:val="both"/>
              <w:textAlignment w:val="baseline"/>
              <w:rPr>
                <w:sz w:val="20"/>
                <w:szCs w:val="20"/>
                <w:lang w:eastAsia="en-US"/>
              </w:rPr>
            </w:pPr>
            <w:r w:rsidRPr="0043435A">
              <w:rPr>
                <w:b/>
                <w:bCs/>
                <w:sz w:val="20"/>
                <w:szCs w:val="20"/>
                <w:lang w:eastAsia="en-US"/>
              </w:rPr>
              <w:t xml:space="preserve">Раздел </w:t>
            </w:r>
            <w:r>
              <w:rPr>
                <w:b/>
                <w:bCs/>
                <w:sz w:val="20"/>
                <w:szCs w:val="20"/>
                <w:lang w:eastAsia="en-US"/>
              </w:rPr>
              <w:t>2</w:t>
            </w:r>
            <w:r w:rsidRPr="0043435A">
              <w:rPr>
                <w:b/>
                <w:bCs/>
                <w:sz w:val="20"/>
                <w:szCs w:val="20"/>
                <w:lang w:eastAsia="en-US"/>
              </w:rPr>
              <w:t xml:space="preserve">. </w:t>
            </w:r>
            <w:r>
              <w:rPr>
                <w:b/>
                <w:bCs/>
                <w:sz w:val="20"/>
                <w:szCs w:val="20"/>
                <w:lang w:eastAsia="en-US"/>
              </w:rPr>
              <w:t>Командообразование</w:t>
            </w:r>
          </w:p>
        </w:tc>
        <w:tc>
          <w:tcPr>
            <w:tcW w:w="992" w:type="dxa"/>
            <w:vAlign w:val="center"/>
          </w:tcPr>
          <w:p w14:paraId="3AF80781"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5844B13C"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5E502EAD" w14:textId="77777777" w:rsidR="003758F6" w:rsidRPr="003C722D" w:rsidRDefault="003758F6" w:rsidP="00D61AA1">
            <w:pPr>
              <w:widowControl w:val="0"/>
              <w:autoSpaceDE w:val="0"/>
              <w:autoSpaceDN w:val="0"/>
              <w:adjustRightInd w:val="0"/>
              <w:jc w:val="center"/>
              <w:rPr>
                <w:sz w:val="20"/>
                <w:szCs w:val="20"/>
              </w:rPr>
            </w:pPr>
          </w:p>
        </w:tc>
        <w:tc>
          <w:tcPr>
            <w:tcW w:w="567" w:type="dxa"/>
          </w:tcPr>
          <w:p w14:paraId="451B818F"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4B461534" w14:textId="77777777" w:rsidR="003758F6" w:rsidRPr="00BD1D08" w:rsidRDefault="003758F6" w:rsidP="00BD1D08">
            <w:pPr>
              <w:widowControl w:val="0"/>
              <w:autoSpaceDE w:val="0"/>
              <w:autoSpaceDN w:val="0"/>
              <w:adjustRightInd w:val="0"/>
              <w:jc w:val="center"/>
              <w:rPr>
                <w:sz w:val="20"/>
                <w:szCs w:val="20"/>
              </w:rPr>
            </w:pPr>
          </w:p>
        </w:tc>
        <w:tc>
          <w:tcPr>
            <w:tcW w:w="1701" w:type="dxa"/>
            <w:vAlign w:val="center"/>
          </w:tcPr>
          <w:p w14:paraId="5AA845F4" w14:textId="77777777" w:rsidR="003758F6" w:rsidRPr="00DC6C7B" w:rsidRDefault="003758F6" w:rsidP="00BD1D08">
            <w:pPr>
              <w:widowControl w:val="0"/>
              <w:autoSpaceDE w:val="0"/>
              <w:autoSpaceDN w:val="0"/>
              <w:adjustRightInd w:val="0"/>
              <w:jc w:val="center"/>
              <w:rPr>
                <w:sz w:val="20"/>
                <w:szCs w:val="20"/>
              </w:rPr>
            </w:pPr>
          </w:p>
        </w:tc>
      </w:tr>
      <w:tr w:rsidR="003758F6" w:rsidRPr="00091462" w14:paraId="3DC0DA72" w14:textId="77777777" w:rsidTr="00C06AC7">
        <w:tc>
          <w:tcPr>
            <w:tcW w:w="528" w:type="dxa"/>
            <w:vAlign w:val="center"/>
          </w:tcPr>
          <w:p w14:paraId="37C6995F" w14:textId="77777777" w:rsidR="003758F6" w:rsidRPr="00CC6BB0" w:rsidRDefault="003758F6" w:rsidP="00BD1D08">
            <w:pPr>
              <w:jc w:val="center"/>
              <w:rPr>
                <w:sz w:val="20"/>
                <w:szCs w:val="20"/>
              </w:rPr>
            </w:pPr>
            <w:r>
              <w:rPr>
                <w:sz w:val="20"/>
                <w:szCs w:val="20"/>
              </w:rPr>
              <w:t>2.1</w:t>
            </w:r>
          </w:p>
        </w:tc>
        <w:tc>
          <w:tcPr>
            <w:tcW w:w="4506" w:type="dxa"/>
            <w:vAlign w:val="center"/>
          </w:tcPr>
          <w:p w14:paraId="58F6A0DC" w14:textId="77777777" w:rsidR="003758F6" w:rsidRPr="00DC6C7B" w:rsidRDefault="003758F6" w:rsidP="00BD1D08">
            <w:pPr>
              <w:jc w:val="both"/>
              <w:rPr>
                <w:sz w:val="20"/>
                <w:szCs w:val="20"/>
              </w:rPr>
            </w:pPr>
            <w:r w:rsidRPr="00DC6C7B">
              <w:rPr>
                <w:bCs/>
                <w:sz w:val="20"/>
                <w:szCs w:val="20"/>
              </w:rPr>
              <w:t>Понятие команды и ее жизненный цикл.</w:t>
            </w:r>
          </w:p>
        </w:tc>
        <w:tc>
          <w:tcPr>
            <w:tcW w:w="992" w:type="dxa"/>
            <w:vAlign w:val="center"/>
          </w:tcPr>
          <w:p w14:paraId="0885FF7A"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17A69FD9" w14:textId="77777777" w:rsidR="003758F6" w:rsidRPr="003C722D"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6E4F07F8" w14:textId="77777777" w:rsidR="003758F6" w:rsidRPr="003C722D" w:rsidRDefault="003758F6" w:rsidP="00D61AA1">
            <w:pPr>
              <w:widowControl w:val="0"/>
              <w:autoSpaceDE w:val="0"/>
              <w:autoSpaceDN w:val="0"/>
              <w:adjustRightInd w:val="0"/>
              <w:jc w:val="center"/>
              <w:rPr>
                <w:sz w:val="20"/>
                <w:szCs w:val="20"/>
              </w:rPr>
            </w:pPr>
            <w:r>
              <w:rPr>
                <w:sz w:val="20"/>
                <w:szCs w:val="20"/>
              </w:rPr>
              <w:t>2</w:t>
            </w:r>
          </w:p>
        </w:tc>
        <w:tc>
          <w:tcPr>
            <w:tcW w:w="567" w:type="dxa"/>
          </w:tcPr>
          <w:p w14:paraId="68F1A183"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18CE1880"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358EAE48" w14:textId="77777777" w:rsidR="003758F6" w:rsidRPr="00DC6C7B" w:rsidRDefault="003758F6" w:rsidP="00BD1D08">
            <w:pPr>
              <w:widowControl w:val="0"/>
              <w:autoSpaceDE w:val="0"/>
              <w:autoSpaceDN w:val="0"/>
              <w:adjustRightInd w:val="0"/>
              <w:jc w:val="center"/>
              <w:rPr>
                <w:sz w:val="20"/>
                <w:szCs w:val="20"/>
              </w:rPr>
            </w:pPr>
            <w:r w:rsidRPr="00DC6C7B">
              <w:rPr>
                <w:bCs/>
                <w:sz w:val="20"/>
                <w:szCs w:val="20"/>
              </w:rPr>
              <w:t>УК-3.1</w:t>
            </w:r>
          </w:p>
        </w:tc>
      </w:tr>
      <w:tr w:rsidR="003758F6" w:rsidRPr="00091462" w14:paraId="5213F90A" w14:textId="77777777" w:rsidTr="00C06AC7">
        <w:trPr>
          <w:trHeight w:val="289"/>
        </w:trPr>
        <w:tc>
          <w:tcPr>
            <w:tcW w:w="528" w:type="dxa"/>
            <w:vAlign w:val="center"/>
          </w:tcPr>
          <w:p w14:paraId="2A891C89" w14:textId="77777777" w:rsidR="003758F6" w:rsidRPr="001349AC" w:rsidRDefault="003758F6" w:rsidP="00BD1D08">
            <w:pPr>
              <w:jc w:val="center"/>
              <w:rPr>
                <w:sz w:val="20"/>
                <w:szCs w:val="20"/>
              </w:rPr>
            </w:pPr>
            <w:r>
              <w:rPr>
                <w:sz w:val="20"/>
                <w:szCs w:val="20"/>
              </w:rPr>
              <w:t>2.2</w:t>
            </w:r>
          </w:p>
        </w:tc>
        <w:tc>
          <w:tcPr>
            <w:tcW w:w="4506" w:type="dxa"/>
            <w:vAlign w:val="center"/>
          </w:tcPr>
          <w:p w14:paraId="6918746E" w14:textId="77777777" w:rsidR="003758F6" w:rsidRPr="00DC6C7B" w:rsidRDefault="003758F6" w:rsidP="00BD1D08">
            <w:pPr>
              <w:jc w:val="both"/>
              <w:rPr>
                <w:bCs/>
                <w:sz w:val="20"/>
                <w:szCs w:val="20"/>
              </w:rPr>
            </w:pPr>
            <w:r w:rsidRPr="00DC6C7B">
              <w:rPr>
                <w:bCs/>
                <w:iCs/>
                <w:sz w:val="20"/>
                <w:szCs w:val="20"/>
              </w:rPr>
              <w:t>Личностное и командное целеполагание.</w:t>
            </w:r>
          </w:p>
        </w:tc>
        <w:tc>
          <w:tcPr>
            <w:tcW w:w="992" w:type="dxa"/>
            <w:vAlign w:val="center"/>
          </w:tcPr>
          <w:p w14:paraId="6A3796CC"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71A0ED18" w14:textId="77777777" w:rsidR="003758F6" w:rsidRPr="003C722D"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45B49B84" w14:textId="77777777" w:rsidR="003758F6" w:rsidRPr="003C722D" w:rsidRDefault="003758F6" w:rsidP="00D61AA1">
            <w:pPr>
              <w:widowControl w:val="0"/>
              <w:autoSpaceDE w:val="0"/>
              <w:autoSpaceDN w:val="0"/>
              <w:adjustRightInd w:val="0"/>
              <w:jc w:val="center"/>
              <w:rPr>
                <w:sz w:val="20"/>
                <w:szCs w:val="20"/>
              </w:rPr>
            </w:pPr>
            <w:r>
              <w:rPr>
                <w:sz w:val="20"/>
                <w:szCs w:val="20"/>
              </w:rPr>
              <w:t>2</w:t>
            </w:r>
          </w:p>
        </w:tc>
        <w:tc>
          <w:tcPr>
            <w:tcW w:w="567" w:type="dxa"/>
          </w:tcPr>
          <w:p w14:paraId="3CBF0313"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06E5CDDE"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39176895" w14:textId="77777777" w:rsidR="003758F6" w:rsidRPr="00DC6C7B" w:rsidRDefault="003758F6" w:rsidP="00BD1D08">
            <w:pPr>
              <w:widowControl w:val="0"/>
              <w:autoSpaceDE w:val="0"/>
              <w:autoSpaceDN w:val="0"/>
              <w:adjustRightInd w:val="0"/>
              <w:jc w:val="center"/>
              <w:rPr>
                <w:sz w:val="20"/>
                <w:szCs w:val="20"/>
              </w:rPr>
            </w:pPr>
            <w:r w:rsidRPr="00DC6C7B">
              <w:rPr>
                <w:bCs/>
                <w:sz w:val="20"/>
                <w:szCs w:val="20"/>
              </w:rPr>
              <w:t>УК-3.2</w:t>
            </w:r>
          </w:p>
        </w:tc>
      </w:tr>
      <w:tr w:rsidR="003758F6" w:rsidRPr="00091462" w14:paraId="1DC46E44" w14:textId="77777777" w:rsidTr="00C06AC7">
        <w:tc>
          <w:tcPr>
            <w:tcW w:w="528" w:type="dxa"/>
          </w:tcPr>
          <w:p w14:paraId="6345D776" w14:textId="77777777" w:rsidR="003758F6" w:rsidRPr="0043435A" w:rsidRDefault="003758F6" w:rsidP="00BD1D08">
            <w:pPr>
              <w:widowControl w:val="0"/>
              <w:autoSpaceDE w:val="0"/>
              <w:autoSpaceDN w:val="0"/>
              <w:adjustRightInd w:val="0"/>
              <w:rPr>
                <w:sz w:val="20"/>
                <w:szCs w:val="20"/>
              </w:rPr>
            </w:pPr>
            <w:r w:rsidRPr="0043435A">
              <w:rPr>
                <w:sz w:val="20"/>
                <w:szCs w:val="20"/>
              </w:rPr>
              <w:t>2.3</w:t>
            </w:r>
          </w:p>
        </w:tc>
        <w:tc>
          <w:tcPr>
            <w:tcW w:w="4506" w:type="dxa"/>
            <w:vAlign w:val="center"/>
          </w:tcPr>
          <w:p w14:paraId="0967BA1D" w14:textId="77777777" w:rsidR="003758F6" w:rsidRPr="00DC6C7B" w:rsidRDefault="003758F6" w:rsidP="00BD1D08">
            <w:pPr>
              <w:overflowPunct w:val="0"/>
              <w:autoSpaceDE w:val="0"/>
              <w:autoSpaceDN w:val="0"/>
              <w:adjustRightInd w:val="0"/>
              <w:textAlignment w:val="baseline"/>
              <w:rPr>
                <w:sz w:val="20"/>
                <w:szCs w:val="20"/>
                <w:lang w:eastAsia="en-US"/>
              </w:rPr>
            </w:pPr>
            <w:r w:rsidRPr="00DC6C7B">
              <w:rPr>
                <w:bCs/>
                <w:sz w:val="20"/>
                <w:szCs w:val="20"/>
                <w:lang w:eastAsia="en-US"/>
              </w:rPr>
              <w:t>Результативность команды в организации.</w:t>
            </w:r>
          </w:p>
        </w:tc>
        <w:tc>
          <w:tcPr>
            <w:tcW w:w="992" w:type="dxa"/>
            <w:vAlign w:val="center"/>
          </w:tcPr>
          <w:p w14:paraId="6B5BA1C1"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3559644C" w14:textId="77777777" w:rsidR="003758F6" w:rsidRPr="003C722D" w:rsidRDefault="003758F6" w:rsidP="00BD1D08">
            <w:pPr>
              <w:widowControl w:val="0"/>
              <w:autoSpaceDE w:val="0"/>
              <w:autoSpaceDN w:val="0"/>
              <w:adjustRightInd w:val="0"/>
              <w:jc w:val="center"/>
              <w:rPr>
                <w:sz w:val="20"/>
                <w:szCs w:val="20"/>
              </w:rPr>
            </w:pPr>
            <w:r>
              <w:rPr>
                <w:sz w:val="20"/>
                <w:szCs w:val="20"/>
              </w:rPr>
              <w:t>2</w:t>
            </w:r>
          </w:p>
        </w:tc>
        <w:tc>
          <w:tcPr>
            <w:tcW w:w="567" w:type="dxa"/>
            <w:vAlign w:val="center"/>
          </w:tcPr>
          <w:p w14:paraId="416982C3" w14:textId="77777777" w:rsidR="003758F6" w:rsidRPr="003C722D" w:rsidRDefault="003758F6" w:rsidP="00D61AA1">
            <w:pPr>
              <w:widowControl w:val="0"/>
              <w:autoSpaceDE w:val="0"/>
              <w:autoSpaceDN w:val="0"/>
              <w:adjustRightInd w:val="0"/>
              <w:jc w:val="center"/>
              <w:rPr>
                <w:sz w:val="20"/>
                <w:szCs w:val="20"/>
              </w:rPr>
            </w:pPr>
            <w:r>
              <w:rPr>
                <w:sz w:val="20"/>
                <w:szCs w:val="20"/>
              </w:rPr>
              <w:t>2</w:t>
            </w:r>
          </w:p>
        </w:tc>
        <w:tc>
          <w:tcPr>
            <w:tcW w:w="567" w:type="dxa"/>
          </w:tcPr>
          <w:p w14:paraId="07CA53CD"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77FD9498" w14:textId="77777777" w:rsidR="003758F6" w:rsidRPr="00BD1D08" w:rsidRDefault="003758F6" w:rsidP="00BD1D08">
            <w:pPr>
              <w:widowControl w:val="0"/>
              <w:autoSpaceDE w:val="0"/>
              <w:autoSpaceDN w:val="0"/>
              <w:adjustRightInd w:val="0"/>
              <w:jc w:val="center"/>
              <w:rPr>
                <w:sz w:val="20"/>
                <w:szCs w:val="20"/>
              </w:rPr>
            </w:pPr>
            <w:r>
              <w:rPr>
                <w:sz w:val="20"/>
                <w:szCs w:val="20"/>
              </w:rPr>
              <w:t>10</w:t>
            </w:r>
          </w:p>
        </w:tc>
        <w:tc>
          <w:tcPr>
            <w:tcW w:w="1701" w:type="dxa"/>
            <w:vAlign w:val="center"/>
          </w:tcPr>
          <w:p w14:paraId="563A831A" w14:textId="77777777" w:rsidR="003758F6" w:rsidRPr="00DC6C7B" w:rsidRDefault="003758F6" w:rsidP="00BD1D08">
            <w:pPr>
              <w:widowControl w:val="0"/>
              <w:autoSpaceDE w:val="0"/>
              <w:autoSpaceDN w:val="0"/>
              <w:adjustRightInd w:val="0"/>
              <w:jc w:val="center"/>
              <w:rPr>
                <w:sz w:val="20"/>
                <w:szCs w:val="20"/>
              </w:rPr>
            </w:pPr>
            <w:r w:rsidRPr="00DC6C7B">
              <w:rPr>
                <w:bCs/>
                <w:sz w:val="20"/>
                <w:szCs w:val="20"/>
              </w:rPr>
              <w:t>УК-3.1</w:t>
            </w:r>
          </w:p>
        </w:tc>
      </w:tr>
      <w:tr w:rsidR="003758F6" w:rsidRPr="00091462" w14:paraId="53CD4DD7" w14:textId="77777777" w:rsidTr="00C06AC7">
        <w:tc>
          <w:tcPr>
            <w:tcW w:w="528" w:type="dxa"/>
          </w:tcPr>
          <w:p w14:paraId="13C6D6CF" w14:textId="77777777" w:rsidR="003758F6" w:rsidRPr="0043435A" w:rsidRDefault="003758F6" w:rsidP="00BD1D08">
            <w:pPr>
              <w:widowControl w:val="0"/>
              <w:autoSpaceDE w:val="0"/>
              <w:autoSpaceDN w:val="0"/>
              <w:adjustRightInd w:val="0"/>
              <w:rPr>
                <w:sz w:val="20"/>
                <w:szCs w:val="20"/>
              </w:rPr>
            </w:pPr>
            <w:r>
              <w:rPr>
                <w:sz w:val="20"/>
                <w:szCs w:val="20"/>
              </w:rPr>
              <w:t>2.4</w:t>
            </w:r>
          </w:p>
        </w:tc>
        <w:tc>
          <w:tcPr>
            <w:tcW w:w="4506" w:type="dxa"/>
          </w:tcPr>
          <w:p w14:paraId="4E2B8E34" w14:textId="77777777" w:rsidR="003758F6" w:rsidRPr="00DC6C7B" w:rsidRDefault="003758F6" w:rsidP="00BD1D08">
            <w:pPr>
              <w:widowControl w:val="0"/>
              <w:autoSpaceDE w:val="0"/>
              <w:autoSpaceDN w:val="0"/>
              <w:adjustRightInd w:val="0"/>
            </w:pPr>
            <w:r w:rsidRPr="00DC6C7B">
              <w:rPr>
                <w:bCs/>
                <w:sz w:val="20"/>
                <w:szCs w:val="20"/>
                <w:lang w:eastAsia="en-US"/>
              </w:rPr>
              <w:t>Риски командного взаимодействия и способы их преодоление</w:t>
            </w:r>
          </w:p>
        </w:tc>
        <w:tc>
          <w:tcPr>
            <w:tcW w:w="992" w:type="dxa"/>
            <w:vAlign w:val="center"/>
          </w:tcPr>
          <w:p w14:paraId="77FB33E8"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7B03555F" w14:textId="77777777" w:rsidR="003758F6" w:rsidRPr="003C722D" w:rsidRDefault="003758F6" w:rsidP="00BD1D08">
            <w:pPr>
              <w:widowControl w:val="0"/>
              <w:autoSpaceDE w:val="0"/>
              <w:autoSpaceDN w:val="0"/>
              <w:adjustRightInd w:val="0"/>
              <w:jc w:val="center"/>
              <w:rPr>
                <w:sz w:val="20"/>
                <w:szCs w:val="20"/>
              </w:rPr>
            </w:pPr>
            <w:r>
              <w:rPr>
                <w:sz w:val="20"/>
                <w:szCs w:val="20"/>
              </w:rPr>
              <w:t>3</w:t>
            </w:r>
          </w:p>
        </w:tc>
        <w:tc>
          <w:tcPr>
            <w:tcW w:w="567" w:type="dxa"/>
            <w:vAlign w:val="center"/>
          </w:tcPr>
          <w:p w14:paraId="49EF14B9" w14:textId="77777777" w:rsidR="003758F6" w:rsidRPr="003C722D" w:rsidRDefault="003758F6" w:rsidP="00D61AA1">
            <w:pPr>
              <w:widowControl w:val="0"/>
              <w:autoSpaceDE w:val="0"/>
              <w:autoSpaceDN w:val="0"/>
              <w:adjustRightInd w:val="0"/>
              <w:jc w:val="center"/>
              <w:rPr>
                <w:sz w:val="20"/>
                <w:szCs w:val="20"/>
              </w:rPr>
            </w:pPr>
            <w:r>
              <w:rPr>
                <w:sz w:val="20"/>
                <w:szCs w:val="20"/>
              </w:rPr>
              <w:t>3</w:t>
            </w:r>
          </w:p>
        </w:tc>
        <w:tc>
          <w:tcPr>
            <w:tcW w:w="567" w:type="dxa"/>
          </w:tcPr>
          <w:p w14:paraId="73FAD6BE" w14:textId="77777777" w:rsidR="003758F6" w:rsidRPr="003C722D" w:rsidRDefault="003758F6" w:rsidP="00BD1D08">
            <w:pPr>
              <w:widowControl w:val="0"/>
              <w:autoSpaceDE w:val="0"/>
              <w:autoSpaceDN w:val="0"/>
              <w:adjustRightInd w:val="0"/>
              <w:jc w:val="center"/>
              <w:rPr>
                <w:sz w:val="20"/>
                <w:szCs w:val="20"/>
              </w:rPr>
            </w:pPr>
          </w:p>
        </w:tc>
        <w:tc>
          <w:tcPr>
            <w:tcW w:w="567" w:type="dxa"/>
            <w:vAlign w:val="center"/>
          </w:tcPr>
          <w:p w14:paraId="790D398C" w14:textId="77777777" w:rsidR="003758F6" w:rsidRPr="00BD1D08" w:rsidRDefault="003758F6" w:rsidP="00BD1D08">
            <w:pPr>
              <w:widowControl w:val="0"/>
              <w:autoSpaceDE w:val="0"/>
              <w:autoSpaceDN w:val="0"/>
              <w:adjustRightInd w:val="0"/>
              <w:jc w:val="center"/>
              <w:rPr>
                <w:sz w:val="20"/>
                <w:szCs w:val="20"/>
              </w:rPr>
            </w:pPr>
            <w:r>
              <w:rPr>
                <w:sz w:val="20"/>
                <w:szCs w:val="20"/>
              </w:rPr>
              <w:t>9</w:t>
            </w:r>
          </w:p>
        </w:tc>
        <w:tc>
          <w:tcPr>
            <w:tcW w:w="1701" w:type="dxa"/>
            <w:vAlign w:val="center"/>
          </w:tcPr>
          <w:p w14:paraId="0B6599E3" w14:textId="77777777" w:rsidR="003758F6" w:rsidRPr="00DC6C7B" w:rsidRDefault="003758F6" w:rsidP="00BD1D08">
            <w:pPr>
              <w:widowControl w:val="0"/>
              <w:autoSpaceDE w:val="0"/>
              <w:autoSpaceDN w:val="0"/>
              <w:adjustRightInd w:val="0"/>
              <w:jc w:val="center"/>
              <w:rPr>
                <w:sz w:val="20"/>
                <w:szCs w:val="20"/>
              </w:rPr>
            </w:pPr>
            <w:r w:rsidRPr="00DC6C7B">
              <w:rPr>
                <w:bCs/>
                <w:sz w:val="20"/>
                <w:szCs w:val="20"/>
              </w:rPr>
              <w:t>УК-3.2</w:t>
            </w:r>
          </w:p>
        </w:tc>
      </w:tr>
    </w:tbl>
    <w:p w14:paraId="063009AD" w14:textId="77777777" w:rsidR="00653B9E"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653B9E" w:rsidRPr="00CB3A1C" w14:paraId="18864EFF" w14:textId="77777777" w:rsidTr="006904EA">
        <w:tc>
          <w:tcPr>
            <w:tcW w:w="9995" w:type="dxa"/>
            <w:shd w:val="clear" w:color="auto" w:fill="F2F2F2"/>
            <w:vAlign w:val="center"/>
          </w:tcPr>
          <w:p w14:paraId="7BEFD9C8"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5 ФОНД ОЦЕНОЧНЫХ СРЕДСТВ ДЛЯ ПРОВЕДЕНИЯ</w:t>
            </w:r>
          </w:p>
          <w:p w14:paraId="3B82C6BE"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ТЕКУЩЕГО КОНТРОЛЯ УСПЕВАЕМОСТИ И ПРОМЕЖУТОЧНОЙ</w:t>
            </w:r>
          </w:p>
          <w:p w14:paraId="230F2EE2"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АТТЕСТАЦИИ ОБУЧАЮЩИХСЯ ПО ДИСЦИПЛИНЕ</w:t>
            </w:r>
          </w:p>
        </w:tc>
      </w:tr>
      <w:tr w:rsidR="00653B9E" w:rsidRPr="00CB3A1C" w14:paraId="2AC1F741" w14:textId="77777777" w:rsidTr="006904EA">
        <w:tc>
          <w:tcPr>
            <w:tcW w:w="9995" w:type="dxa"/>
            <w:vAlign w:val="center"/>
          </w:tcPr>
          <w:p w14:paraId="73915DA2" w14:textId="0A799B05" w:rsidR="00653B9E" w:rsidRPr="00CB3A1C" w:rsidRDefault="00E77C21" w:rsidP="00D852C3">
            <w:pPr>
              <w:ind w:firstLine="540"/>
              <w:jc w:val="both"/>
              <w:rPr>
                <w:sz w:val="20"/>
                <w:szCs w:val="20"/>
              </w:rPr>
            </w:pPr>
            <w:r w:rsidRPr="00CB3A1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КрИЖТ</w:t>
            </w:r>
            <w:r w:rsidR="007A7A5C">
              <w:rPr>
                <w:sz w:val="20"/>
                <w:szCs w:val="20"/>
              </w:rPr>
              <w:t xml:space="preserve"> </w:t>
            </w:r>
            <w:r w:rsidRPr="00CB3A1C">
              <w:rPr>
                <w:sz w:val="20"/>
                <w:szCs w:val="20"/>
              </w:rPr>
              <w:t>ИрГУПС, доступной обучающемуся через его личный кабинет</w:t>
            </w:r>
          </w:p>
        </w:tc>
      </w:tr>
    </w:tbl>
    <w:p w14:paraId="6E374590" w14:textId="77777777" w:rsidR="00653B9E" w:rsidRPr="002B7231"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701"/>
        <w:gridCol w:w="3998"/>
        <w:gridCol w:w="1956"/>
        <w:gridCol w:w="1417"/>
      </w:tblGrid>
      <w:tr w:rsidR="00653B9E" w:rsidRPr="00BC661A" w14:paraId="640854BB" w14:textId="77777777" w:rsidTr="006904EA">
        <w:tc>
          <w:tcPr>
            <w:tcW w:w="9995" w:type="dxa"/>
            <w:gridSpan w:val="5"/>
            <w:shd w:val="clear" w:color="auto" w:fill="F2F2F2"/>
          </w:tcPr>
          <w:p w14:paraId="5974940E"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 УЧЕБНО-МЕТОДИЧЕСКОЕ И ИНФОРМАЦИОННОЕ ОБЕСПЕЧЕНИЕ</w:t>
            </w:r>
          </w:p>
          <w:p w14:paraId="6860C8E8"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ДИСЦИПЛИНЫ</w:t>
            </w:r>
          </w:p>
        </w:tc>
      </w:tr>
      <w:tr w:rsidR="00653B9E" w:rsidRPr="00BC661A" w14:paraId="67DC26E4" w14:textId="77777777" w:rsidTr="006904EA">
        <w:tc>
          <w:tcPr>
            <w:tcW w:w="9995" w:type="dxa"/>
            <w:gridSpan w:val="5"/>
            <w:shd w:val="clear" w:color="auto" w:fill="F2F2F2"/>
          </w:tcPr>
          <w:p w14:paraId="2EA76BB7"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 Учебная литература</w:t>
            </w:r>
          </w:p>
        </w:tc>
      </w:tr>
      <w:tr w:rsidR="00653B9E" w:rsidRPr="00BC661A" w14:paraId="673013F5" w14:textId="77777777" w:rsidTr="006904EA">
        <w:tc>
          <w:tcPr>
            <w:tcW w:w="9995" w:type="dxa"/>
            <w:gridSpan w:val="5"/>
            <w:shd w:val="clear" w:color="auto" w:fill="FFFFFF"/>
          </w:tcPr>
          <w:p w14:paraId="03CCE9C0"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6.1.1 Основная литература</w:t>
            </w:r>
          </w:p>
        </w:tc>
      </w:tr>
      <w:tr w:rsidR="00653B9E" w:rsidRPr="00BC661A" w14:paraId="125E164D" w14:textId="77777777" w:rsidTr="00CD4438">
        <w:tc>
          <w:tcPr>
            <w:tcW w:w="923" w:type="dxa"/>
            <w:vAlign w:val="center"/>
          </w:tcPr>
          <w:p w14:paraId="3A7A9A76" w14:textId="77777777" w:rsidR="00653B9E" w:rsidRPr="00BC661A" w:rsidRDefault="00653B9E" w:rsidP="00BC661A">
            <w:pPr>
              <w:widowControl w:val="0"/>
              <w:autoSpaceDE w:val="0"/>
              <w:autoSpaceDN w:val="0"/>
              <w:adjustRightInd w:val="0"/>
              <w:jc w:val="center"/>
              <w:rPr>
                <w:sz w:val="20"/>
                <w:szCs w:val="20"/>
              </w:rPr>
            </w:pPr>
          </w:p>
        </w:tc>
        <w:tc>
          <w:tcPr>
            <w:tcW w:w="1701" w:type="dxa"/>
            <w:vAlign w:val="center"/>
          </w:tcPr>
          <w:p w14:paraId="0C846F65"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3998" w:type="dxa"/>
            <w:vAlign w:val="center"/>
          </w:tcPr>
          <w:p w14:paraId="4FB236F4"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956" w:type="dxa"/>
            <w:vAlign w:val="center"/>
          </w:tcPr>
          <w:p w14:paraId="02F31080"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14:paraId="41CCBA85"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14:paraId="661C46C0"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14:paraId="65D31AB3"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14:paraId="6EB434E5"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14:paraId="1F3B669B" w14:textId="77777777" w:rsidTr="00CD4438">
        <w:tc>
          <w:tcPr>
            <w:tcW w:w="923" w:type="dxa"/>
            <w:vAlign w:val="center"/>
          </w:tcPr>
          <w:p w14:paraId="3E8A4B09"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6.1.1.1</w:t>
            </w:r>
          </w:p>
        </w:tc>
        <w:tc>
          <w:tcPr>
            <w:tcW w:w="1701" w:type="dxa"/>
            <w:vAlign w:val="center"/>
          </w:tcPr>
          <w:p w14:paraId="5A6D618C" w14:textId="61069193" w:rsidR="00653B9E" w:rsidRPr="00BC661A" w:rsidRDefault="003A75A3" w:rsidP="00345C82">
            <w:pPr>
              <w:widowControl w:val="0"/>
              <w:autoSpaceDE w:val="0"/>
              <w:autoSpaceDN w:val="0"/>
              <w:adjustRightInd w:val="0"/>
              <w:jc w:val="center"/>
              <w:rPr>
                <w:sz w:val="20"/>
                <w:szCs w:val="20"/>
              </w:rPr>
            </w:pPr>
            <w:r w:rsidRPr="003A75A3">
              <w:rPr>
                <w:sz w:val="20"/>
                <w:szCs w:val="20"/>
              </w:rPr>
              <w:t>Спивак, В. А. </w:t>
            </w:r>
          </w:p>
        </w:tc>
        <w:tc>
          <w:tcPr>
            <w:tcW w:w="3998" w:type="dxa"/>
            <w:vAlign w:val="center"/>
          </w:tcPr>
          <w:p w14:paraId="31442A6D" w14:textId="3CA56972" w:rsidR="00653B9E" w:rsidRPr="00BC661A" w:rsidRDefault="003A75A3" w:rsidP="00CD4438">
            <w:pPr>
              <w:widowControl w:val="0"/>
              <w:autoSpaceDE w:val="0"/>
              <w:autoSpaceDN w:val="0"/>
              <w:adjustRightInd w:val="0"/>
              <w:rPr>
                <w:sz w:val="20"/>
                <w:szCs w:val="20"/>
              </w:rPr>
            </w:pPr>
            <w:r w:rsidRPr="003A75A3">
              <w:rPr>
                <w:sz w:val="20"/>
                <w:szCs w:val="20"/>
              </w:rPr>
              <w:t>Лидерство : учебник для вузов / В. А. Спивак. — 2-е изд., перераб. и доп. </w:t>
            </w:r>
            <w:r w:rsidRPr="00BC661A">
              <w:rPr>
                <w:color w:val="000000"/>
                <w:sz w:val="20"/>
                <w:szCs w:val="20"/>
                <w:shd w:val="clear" w:color="auto" w:fill="FFFFFF"/>
              </w:rPr>
              <w:t xml:space="preserve">[Электронный ресурс]  </w:t>
            </w:r>
            <w:r w:rsidRPr="00BC661A">
              <w:rPr>
                <w:color w:val="000000"/>
                <w:sz w:val="20"/>
                <w:szCs w:val="20"/>
              </w:rPr>
              <w:t xml:space="preserve">– </w:t>
            </w:r>
            <w:r w:rsidRPr="003A75A3">
              <w:rPr>
                <w:sz w:val="20"/>
                <w:szCs w:val="20"/>
              </w:rPr>
              <w:t xml:space="preserve"> URL: </w:t>
            </w:r>
            <w:hyperlink r:id="rId9" w:history="1">
              <w:r w:rsidRPr="006829AB">
                <w:rPr>
                  <w:rStyle w:val="a9"/>
                  <w:sz w:val="20"/>
                  <w:szCs w:val="20"/>
                </w:rPr>
                <w:t>https://urait.ru/bcode/536169</w:t>
              </w:r>
            </w:hyperlink>
            <w:r>
              <w:rPr>
                <w:sz w:val="20"/>
                <w:szCs w:val="20"/>
              </w:rPr>
              <w:t xml:space="preserve"> </w:t>
            </w:r>
          </w:p>
        </w:tc>
        <w:tc>
          <w:tcPr>
            <w:tcW w:w="1956" w:type="dxa"/>
            <w:vAlign w:val="center"/>
          </w:tcPr>
          <w:p w14:paraId="1FA91957" w14:textId="165182F5" w:rsidR="00653B9E" w:rsidRPr="00BC661A" w:rsidRDefault="003A75A3" w:rsidP="00345C82">
            <w:pPr>
              <w:widowControl w:val="0"/>
              <w:autoSpaceDE w:val="0"/>
              <w:autoSpaceDN w:val="0"/>
              <w:adjustRightInd w:val="0"/>
              <w:jc w:val="center"/>
              <w:rPr>
                <w:sz w:val="20"/>
                <w:szCs w:val="20"/>
              </w:rPr>
            </w:pPr>
            <w:r w:rsidRPr="003A75A3">
              <w:rPr>
                <w:sz w:val="20"/>
                <w:szCs w:val="20"/>
              </w:rPr>
              <w:t>Москва : Издательство Юрайт, 2024</w:t>
            </w:r>
          </w:p>
        </w:tc>
        <w:tc>
          <w:tcPr>
            <w:tcW w:w="1417" w:type="dxa"/>
            <w:vAlign w:val="center"/>
          </w:tcPr>
          <w:p w14:paraId="353DCF03"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4099CDEC" w14:textId="77777777" w:rsidTr="00CD4438">
        <w:tc>
          <w:tcPr>
            <w:tcW w:w="923" w:type="dxa"/>
            <w:vAlign w:val="center"/>
          </w:tcPr>
          <w:p w14:paraId="44DC0AD8"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6.1.1.2</w:t>
            </w:r>
          </w:p>
        </w:tc>
        <w:tc>
          <w:tcPr>
            <w:tcW w:w="1701" w:type="dxa"/>
            <w:vAlign w:val="center"/>
          </w:tcPr>
          <w:p w14:paraId="4898E5B2" w14:textId="5873D20C" w:rsidR="00653B9E" w:rsidRPr="00BC661A" w:rsidRDefault="003A75A3" w:rsidP="00345C82">
            <w:pPr>
              <w:widowControl w:val="0"/>
              <w:autoSpaceDE w:val="0"/>
              <w:autoSpaceDN w:val="0"/>
              <w:adjustRightInd w:val="0"/>
              <w:jc w:val="center"/>
              <w:rPr>
                <w:sz w:val="20"/>
                <w:szCs w:val="20"/>
              </w:rPr>
            </w:pPr>
            <w:r w:rsidRPr="003A75A3">
              <w:rPr>
                <w:sz w:val="20"/>
                <w:szCs w:val="20"/>
              </w:rPr>
              <w:t>Корниенко, В. И. </w:t>
            </w:r>
          </w:p>
        </w:tc>
        <w:tc>
          <w:tcPr>
            <w:tcW w:w="3998" w:type="dxa"/>
            <w:vAlign w:val="center"/>
          </w:tcPr>
          <w:p w14:paraId="2CB0C6B7" w14:textId="3AB7610F" w:rsidR="00653B9E" w:rsidRPr="00BC661A" w:rsidRDefault="003A75A3" w:rsidP="00CD4438">
            <w:pPr>
              <w:widowControl w:val="0"/>
              <w:autoSpaceDE w:val="0"/>
              <w:autoSpaceDN w:val="0"/>
              <w:adjustRightInd w:val="0"/>
              <w:rPr>
                <w:sz w:val="20"/>
                <w:szCs w:val="20"/>
              </w:rPr>
            </w:pPr>
            <w:r w:rsidRPr="003A75A3">
              <w:rPr>
                <w:sz w:val="20"/>
                <w:szCs w:val="20"/>
              </w:rPr>
              <w:t>Командообразование : учебник для вузов </w:t>
            </w:r>
            <w:r w:rsidRPr="00BC661A">
              <w:rPr>
                <w:color w:val="000000"/>
                <w:sz w:val="20"/>
                <w:szCs w:val="20"/>
                <w:shd w:val="clear" w:color="auto" w:fill="FFFFFF"/>
              </w:rPr>
              <w:t xml:space="preserve">[Электронный ресурс]  </w:t>
            </w:r>
            <w:r w:rsidRPr="00BC661A">
              <w:rPr>
                <w:color w:val="000000"/>
                <w:sz w:val="20"/>
                <w:szCs w:val="20"/>
              </w:rPr>
              <w:t xml:space="preserve">– </w:t>
            </w:r>
            <w:r w:rsidRPr="003A75A3">
              <w:rPr>
                <w:sz w:val="20"/>
                <w:szCs w:val="20"/>
              </w:rPr>
              <w:t xml:space="preserve"> URL: </w:t>
            </w:r>
            <w:hyperlink r:id="rId10" w:history="1">
              <w:r w:rsidRPr="006829AB">
                <w:rPr>
                  <w:rStyle w:val="a9"/>
                  <w:sz w:val="20"/>
                  <w:szCs w:val="20"/>
                </w:rPr>
                <w:t>https://urait.ru/bcode/544419</w:t>
              </w:r>
            </w:hyperlink>
            <w:r>
              <w:rPr>
                <w:sz w:val="20"/>
                <w:szCs w:val="20"/>
              </w:rPr>
              <w:t xml:space="preserve"> </w:t>
            </w:r>
          </w:p>
        </w:tc>
        <w:tc>
          <w:tcPr>
            <w:tcW w:w="1956" w:type="dxa"/>
            <w:vAlign w:val="center"/>
          </w:tcPr>
          <w:p w14:paraId="4423D5F7" w14:textId="0A24B1F0" w:rsidR="00653B9E" w:rsidRPr="00BC661A" w:rsidRDefault="003A75A3" w:rsidP="00345C82">
            <w:pPr>
              <w:widowControl w:val="0"/>
              <w:autoSpaceDE w:val="0"/>
              <w:autoSpaceDN w:val="0"/>
              <w:adjustRightInd w:val="0"/>
              <w:jc w:val="center"/>
              <w:rPr>
                <w:sz w:val="20"/>
                <w:szCs w:val="20"/>
              </w:rPr>
            </w:pPr>
            <w:r w:rsidRPr="003A75A3">
              <w:rPr>
                <w:sz w:val="20"/>
                <w:szCs w:val="20"/>
              </w:rPr>
              <w:t>Москва : Издательство Юрайт, 2024</w:t>
            </w:r>
          </w:p>
        </w:tc>
        <w:tc>
          <w:tcPr>
            <w:tcW w:w="1417" w:type="dxa"/>
            <w:vAlign w:val="center"/>
          </w:tcPr>
          <w:p w14:paraId="2DD43248" w14:textId="77777777" w:rsidR="00653B9E" w:rsidRPr="00BC661A" w:rsidRDefault="007850B4"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59A72332" w14:textId="77777777" w:rsidTr="006904EA">
        <w:tc>
          <w:tcPr>
            <w:tcW w:w="9995" w:type="dxa"/>
            <w:gridSpan w:val="5"/>
            <w:shd w:val="clear" w:color="auto" w:fill="FFFFFF"/>
          </w:tcPr>
          <w:p w14:paraId="677DA170" w14:textId="77777777" w:rsidR="00653B9E" w:rsidRPr="00BC661A" w:rsidRDefault="00653B9E" w:rsidP="00BC661A">
            <w:pPr>
              <w:widowControl w:val="0"/>
              <w:autoSpaceDE w:val="0"/>
              <w:autoSpaceDN w:val="0"/>
              <w:adjustRightInd w:val="0"/>
              <w:jc w:val="center"/>
              <w:rPr>
                <w:sz w:val="20"/>
                <w:szCs w:val="20"/>
              </w:rPr>
            </w:pPr>
            <w:r w:rsidRPr="00BC661A">
              <w:rPr>
                <w:b/>
                <w:bCs/>
                <w:sz w:val="20"/>
                <w:szCs w:val="20"/>
              </w:rPr>
              <w:t>6.1.2 Дополнительная литература</w:t>
            </w:r>
          </w:p>
        </w:tc>
      </w:tr>
      <w:tr w:rsidR="00653B9E" w:rsidRPr="00BC661A" w14:paraId="11B98533" w14:textId="77777777" w:rsidTr="00CD4438">
        <w:tc>
          <w:tcPr>
            <w:tcW w:w="923" w:type="dxa"/>
          </w:tcPr>
          <w:p w14:paraId="7BFE2960" w14:textId="77777777" w:rsidR="00653B9E" w:rsidRPr="00BC661A" w:rsidRDefault="00653B9E" w:rsidP="00BC661A">
            <w:pPr>
              <w:widowControl w:val="0"/>
              <w:autoSpaceDE w:val="0"/>
              <w:autoSpaceDN w:val="0"/>
              <w:adjustRightInd w:val="0"/>
              <w:rPr>
                <w:sz w:val="20"/>
                <w:szCs w:val="20"/>
              </w:rPr>
            </w:pPr>
          </w:p>
        </w:tc>
        <w:tc>
          <w:tcPr>
            <w:tcW w:w="1701" w:type="dxa"/>
            <w:vAlign w:val="center"/>
          </w:tcPr>
          <w:p w14:paraId="60863D83"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3998" w:type="dxa"/>
            <w:vAlign w:val="center"/>
          </w:tcPr>
          <w:p w14:paraId="18F2AB53"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956" w:type="dxa"/>
            <w:vAlign w:val="center"/>
          </w:tcPr>
          <w:p w14:paraId="30A355BC"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14:paraId="051CEB30"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14:paraId="41773467"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14:paraId="15223474"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14:paraId="5C43023B"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14:paraId="3911C171" w14:textId="77777777" w:rsidTr="00CD4438">
        <w:tc>
          <w:tcPr>
            <w:tcW w:w="923" w:type="dxa"/>
            <w:vAlign w:val="center"/>
          </w:tcPr>
          <w:p w14:paraId="1537C15C"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6.1.2.1</w:t>
            </w:r>
          </w:p>
        </w:tc>
        <w:tc>
          <w:tcPr>
            <w:tcW w:w="1701" w:type="dxa"/>
            <w:vAlign w:val="center"/>
          </w:tcPr>
          <w:p w14:paraId="17019302"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Басенко В. П.</w:t>
            </w:r>
          </w:p>
        </w:tc>
        <w:tc>
          <w:tcPr>
            <w:tcW w:w="3998" w:type="dxa"/>
            <w:vAlign w:val="center"/>
          </w:tcPr>
          <w:p w14:paraId="32716A20" w14:textId="77777777" w:rsidR="00653B9E" w:rsidRPr="00BC661A" w:rsidRDefault="004E2506" w:rsidP="00CD4438">
            <w:pPr>
              <w:widowControl w:val="0"/>
              <w:autoSpaceDE w:val="0"/>
              <w:autoSpaceDN w:val="0"/>
              <w:adjustRightInd w:val="0"/>
              <w:rPr>
                <w:sz w:val="20"/>
                <w:szCs w:val="20"/>
              </w:rPr>
            </w:pPr>
            <w:r w:rsidRPr="00BC661A">
              <w:rPr>
                <w:sz w:val="20"/>
                <w:szCs w:val="20"/>
              </w:rPr>
              <w:t xml:space="preserve">Организационное поведение: современные аспекты трудовых отношений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 xml:space="preserve">– </w:t>
            </w:r>
            <w:r w:rsidR="00A21839" w:rsidRPr="00BC661A">
              <w:rPr>
                <w:color w:val="000000"/>
                <w:sz w:val="20"/>
                <w:szCs w:val="20"/>
                <w:lang w:val="en-US"/>
              </w:rPr>
              <w:t>URL</w:t>
            </w:r>
            <w:r w:rsidR="00A21839" w:rsidRPr="00BC661A">
              <w:rPr>
                <w:color w:val="000000"/>
                <w:sz w:val="20"/>
                <w:szCs w:val="20"/>
              </w:rPr>
              <w:t>:</w:t>
            </w:r>
            <w:r w:rsidRPr="00BC661A">
              <w:rPr>
                <w:sz w:val="20"/>
                <w:szCs w:val="20"/>
              </w:rPr>
              <w:t> </w:t>
            </w:r>
            <w:hyperlink r:id="rId11" w:history="1">
              <w:r w:rsidRPr="00BC661A">
                <w:rPr>
                  <w:rStyle w:val="a9"/>
                  <w:sz w:val="20"/>
                  <w:szCs w:val="20"/>
                </w:rPr>
                <w:t>https://biblioclub.ru/index.php?page=book&amp;id=684483</w:t>
              </w:r>
            </w:hyperlink>
            <w:r w:rsidRPr="00BC661A">
              <w:rPr>
                <w:sz w:val="20"/>
                <w:szCs w:val="20"/>
              </w:rPr>
              <w:t> </w:t>
            </w:r>
          </w:p>
        </w:tc>
        <w:tc>
          <w:tcPr>
            <w:tcW w:w="1956" w:type="dxa"/>
            <w:vAlign w:val="center"/>
          </w:tcPr>
          <w:p w14:paraId="44012285" w14:textId="2F7AA507" w:rsidR="00A21839" w:rsidRPr="00BC661A" w:rsidRDefault="004E2506" w:rsidP="00345C82">
            <w:pPr>
              <w:widowControl w:val="0"/>
              <w:autoSpaceDE w:val="0"/>
              <w:autoSpaceDN w:val="0"/>
              <w:adjustRightInd w:val="0"/>
              <w:jc w:val="center"/>
              <w:rPr>
                <w:sz w:val="20"/>
                <w:szCs w:val="20"/>
              </w:rPr>
            </w:pPr>
            <w:r w:rsidRPr="00BC661A">
              <w:rPr>
                <w:sz w:val="20"/>
                <w:szCs w:val="20"/>
              </w:rPr>
              <w:t>Москва :</w:t>
            </w:r>
          </w:p>
          <w:p w14:paraId="7A961A6F" w14:textId="77777777" w:rsidR="00A21839" w:rsidRPr="00BC661A" w:rsidRDefault="00A21839" w:rsidP="00345C82">
            <w:pPr>
              <w:widowControl w:val="0"/>
              <w:autoSpaceDE w:val="0"/>
              <w:autoSpaceDN w:val="0"/>
              <w:adjustRightInd w:val="0"/>
              <w:jc w:val="center"/>
              <w:rPr>
                <w:sz w:val="20"/>
                <w:szCs w:val="20"/>
              </w:rPr>
            </w:pPr>
            <w:r w:rsidRPr="00BC661A">
              <w:rPr>
                <w:sz w:val="20"/>
                <w:szCs w:val="20"/>
              </w:rPr>
              <w:t>Дашков и К°</w:t>
            </w:r>
          </w:p>
          <w:p w14:paraId="6B811785"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2022</w:t>
            </w:r>
          </w:p>
        </w:tc>
        <w:tc>
          <w:tcPr>
            <w:tcW w:w="1417" w:type="dxa"/>
            <w:vAlign w:val="center"/>
          </w:tcPr>
          <w:p w14:paraId="52704B9E"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4E2506" w:rsidRPr="00BC661A" w14:paraId="2AC7DFB4" w14:textId="77777777" w:rsidTr="00CD4438">
        <w:tc>
          <w:tcPr>
            <w:tcW w:w="923" w:type="dxa"/>
            <w:vAlign w:val="center"/>
          </w:tcPr>
          <w:p w14:paraId="7936EC1B"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t>6.1.2.2</w:t>
            </w:r>
          </w:p>
        </w:tc>
        <w:tc>
          <w:tcPr>
            <w:tcW w:w="1701" w:type="dxa"/>
            <w:vAlign w:val="center"/>
          </w:tcPr>
          <w:p w14:paraId="4B0CC2C4" w14:textId="544C0D67" w:rsidR="004E2506" w:rsidRPr="00BC661A" w:rsidRDefault="003A75A3" w:rsidP="00345C82">
            <w:pPr>
              <w:widowControl w:val="0"/>
              <w:autoSpaceDE w:val="0"/>
              <w:autoSpaceDN w:val="0"/>
              <w:adjustRightInd w:val="0"/>
              <w:jc w:val="center"/>
              <w:rPr>
                <w:sz w:val="20"/>
                <w:szCs w:val="20"/>
              </w:rPr>
            </w:pPr>
            <w:r w:rsidRPr="003A75A3">
              <w:rPr>
                <w:sz w:val="20"/>
                <w:szCs w:val="20"/>
              </w:rPr>
              <w:t>Селезнева, Е. В. </w:t>
            </w:r>
          </w:p>
        </w:tc>
        <w:tc>
          <w:tcPr>
            <w:tcW w:w="3998" w:type="dxa"/>
            <w:vAlign w:val="center"/>
          </w:tcPr>
          <w:p w14:paraId="4398B5E4" w14:textId="7BAE7D98" w:rsidR="004E2506" w:rsidRPr="00BC661A" w:rsidRDefault="003A75A3" w:rsidP="00CD4438">
            <w:pPr>
              <w:widowControl w:val="0"/>
              <w:autoSpaceDE w:val="0"/>
              <w:autoSpaceDN w:val="0"/>
              <w:adjustRightInd w:val="0"/>
              <w:rPr>
                <w:sz w:val="20"/>
                <w:szCs w:val="20"/>
              </w:rPr>
            </w:pPr>
            <w:r w:rsidRPr="003A75A3">
              <w:rPr>
                <w:sz w:val="20"/>
                <w:szCs w:val="20"/>
              </w:rPr>
              <w:t>Лидерство : учебник и практикум для вузов </w:t>
            </w:r>
            <w:r w:rsidRPr="00BC661A">
              <w:rPr>
                <w:color w:val="000000"/>
                <w:sz w:val="20"/>
                <w:szCs w:val="20"/>
                <w:shd w:val="clear" w:color="auto" w:fill="FFFFFF"/>
              </w:rPr>
              <w:t xml:space="preserve">[Электронный ресурс]  </w:t>
            </w:r>
            <w:r w:rsidRPr="00BC661A">
              <w:rPr>
                <w:color w:val="000000"/>
                <w:sz w:val="20"/>
                <w:szCs w:val="20"/>
              </w:rPr>
              <w:t xml:space="preserve">– </w:t>
            </w:r>
            <w:r w:rsidRPr="003A75A3">
              <w:rPr>
                <w:sz w:val="20"/>
                <w:szCs w:val="20"/>
              </w:rPr>
              <w:t xml:space="preserve">URL: </w:t>
            </w:r>
            <w:hyperlink r:id="rId12" w:history="1">
              <w:r w:rsidRPr="006829AB">
                <w:rPr>
                  <w:rStyle w:val="a9"/>
                  <w:sz w:val="20"/>
                  <w:szCs w:val="20"/>
                </w:rPr>
                <w:t>https://urait.ru/bcode/535903</w:t>
              </w:r>
            </w:hyperlink>
            <w:r>
              <w:rPr>
                <w:sz w:val="20"/>
                <w:szCs w:val="20"/>
              </w:rPr>
              <w:t xml:space="preserve"> </w:t>
            </w:r>
          </w:p>
        </w:tc>
        <w:tc>
          <w:tcPr>
            <w:tcW w:w="1956" w:type="dxa"/>
            <w:vAlign w:val="center"/>
          </w:tcPr>
          <w:p w14:paraId="4F90F75B" w14:textId="4D3CD568" w:rsidR="004E2506" w:rsidRPr="00BC661A" w:rsidRDefault="003A75A3" w:rsidP="00CD4438">
            <w:pPr>
              <w:widowControl w:val="0"/>
              <w:autoSpaceDE w:val="0"/>
              <w:autoSpaceDN w:val="0"/>
              <w:adjustRightInd w:val="0"/>
              <w:jc w:val="center"/>
              <w:rPr>
                <w:sz w:val="20"/>
                <w:szCs w:val="20"/>
              </w:rPr>
            </w:pPr>
            <w:r w:rsidRPr="003A75A3">
              <w:rPr>
                <w:sz w:val="20"/>
                <w:szCs w:val="20"/>
              </w:rPr>
              <w:t>Москва : Издательство Юрайт, 2024</w:t>
            </w:r>
          </w:p>
        </w:tc>
        <w:tc>
          <w:tcPr>
            <w:tcW w:w="1417" w:type="dxa"/>
            <w:vAlign w:val="center"/>
          </w:tcPr>
          <w:p w14:paraId="076E3A86"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2578B0C3" w14:textId="77777777" w:rsidTr="00CD4438">
        <w:tc>
          <w:tcPr>
            <w:tcW w:w="923" w:type="dxa"/>
            <w:vAlign w:val="center"/>
          </w:tcPr>
          <w:p w14:paraId="50DDB8A2" w14:textId="77777777" w:rsidR="00653B9E" w:rsidRPr="00BC661A" w:rsidRDefault="009233DF" w:rsidP="00345C82">
            <w:pPr>
              <w:widowControl w:val="0"/>
              <w:autoSpaceDE w:val="0"/>
              <w:autoSpaceDN w:val="0"/>
              <w:adjustRightInd w:val="0"/>
              <w:jc w:val="center"/>
              <w:rPr>
                <w:sz w:val="20"/>
                <w:szCs w:val="20"/>
              </w:rPr>
            </w:pPr>
            <w:r w:rsidRPr="00BC661A">
              <w:rPr>
                <w:sz w:val="20"/>
                <w:szCs w:val="20"/>
              </w:rPr>
              <w:t>6.1.2.3</w:t>
            </w:r>
          </w:p>
        </w:tc>
        <w:tc>
          <w:tcPr>
            <w:tcW w:w="1701" w:type="dxa"/>
            <w:vAlign w:val="center"/>
          </w:tcPr>
          <w:p w14:paraId="6500FA30"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Петров А. Ю.</w:t>
            </w:r>
          </w:p>
        </w:tc>
        <w:tc>
          <w:tcPr>
            <w:tcW w:w="3998" w:type="dxa"/>
            <w:vAlign w:val="center"/>
          </w:tcPr>
          <w:p w14:paraId="718AED62" w14:textId="77777777" w:rsidR="00653B9E" w:rsidRPr="00BC661A" w:rsidRDefault="004E2506" w:rsidP="00CD4438">
            <w:pPr>
              <w:widowControl w:val="0"/>
              <w:autoSpaceDE w:val="0"/>
              <w:autoSpaceDN w:val="0"/>
              <w:adjustRightInd w:val="0"/>
              <w:rPr>
                <w:sz w:val="20"/>
                <w:szCs w:val="20"/>
              </w:rPr>
            </w:pPr>
            <w:r w:rsidRPr="00BC661A">
              <w:rPr>
                <w:sz w:val="20"/>
                <w:szCs w:val="20"/>
              </w:rPr>
              <w:t xml:space="preserve">Soft skills современного менеджера: командообразование и лидерские навыки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 xml:space="preserve">– </w:t>
            </w:r>
            <w:r w:rsidR="00A21839" w:rsidRPr="00BC661A">
              <w:rPr>
                <w:color w:val="000000"/>
                <w:sz w:val="20"/>
                <w:szCs w:val="20"/>
                <w:lang w:val="en-US"/>
              </w:rPr>
              <w:t>URL</w:t>
            </w:r>
            <w:r w:rsidR="00A21839" w:rsidRPr="00BC661A">
              <w:rPr>
                <w:color w:val="000000"/>
                <w:sz w:val="20"/>
                <w:szCs w:val="20"/>
              </w:rPr>
              <w:t>:</w:t>
            </w:r>
            <w:r w:rsidR="00A21839" w:rsidRPr="00BC661A">
              <w:rPr>
                <w:sz w:val="20"/>
                <w:szCs w:val="20"/>
              </w:rPr>
              <w:t> </w:t>
            </w:r>
            <w:hyperlink r:id="rId13" w:history="1">
              <w:r w:rsidRPr="00BC661A">
                <w:rPr>
                  <w:rStyle w:val="a9"/>
                  <w:sz w:val="20"/>
                  <w:szCs w:val="20"/>
                </w:rPr>
                <w:t>https://biblioclub.ru/index.php?page=book&amp;id=695648</w:t>
              </w:r>
            </w:hyperlink>
            <w:r w:rsidRPr="00BC661A">
              <w:rPr>
                <w:sz w:val="20"/>
                <w:szCs w:val="20"/>
              </w:rPr>
              <w:t xml:space="preserve">  </w:t>
            </w:r>
          </w:p>
        </w:tc>
        <w:tc>
          <w:tcPr>
            <w:tcW w:w="1956" w:type="dxa"/>
            <w:vAlign w:val="center"/>
          </w:tcPr>
          <w:p w14:paraId="79C1C2A8" w14:textId="6301CE46" w:rsidR="004E2506" w:rsidRPr="00BC661A" w:rsidRDefault="00A21839" w:rsidP="00345C82">
            <w:pPr>
              <w:widowControl w:val="0"/>
              <w:autoSpaceDE w:val="0"/>
              <w:autoSpaceDN w:val="0"/>
              <w:adjustRightInd w:val="0"/>
              <w:jc w:val="center"/>
              <w:rPr>
                <w:sz w:val="20"/>
                <w:szCs w:val="20"/>
              </w:rPr>
            </w:pPr>
            <w:r w:rsidRPr="00BC661A">
              <w:rPr>
                <w:sz w:val="20"/>
                <w:szCs w:val="20"/>
              </w:rPr>
              <w:t xml:space="preserve">Екатеринбург : </w:t>
            </w:r>
            <w:r w:rsidR="004E2506" w:rsidRPr="00BC661A">
              <w:rPr>
                <w:sz w:val="20"/>
                <w:szCs w:val="20"/>
              </w:rPr>
              <w:t>Уральский федеральный университет им. первого Президента России Б. Н. Ельцина.</w:t>
            </w:r>
          </w:p>
          <w:p w14:paraId="1955A331"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Издательство Уральского университета, 2017</w:t>
            </w:r>
          </w:p>
        </w:tc>
        <w:tc>
          <w:tcPr>
            <w:tcW w:w="1417" w:type="dxa"/>
            <w:vAlign w:val="center"/>
          </w:tcPr>
          <w:p w14:paraId="05624188"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0869DCF7" w14:textId="77777777" w:rsidTr="00345C82">
        <w:tc>
          <w:tcPr>
            <w:tcW w:w="9995" w:type="dxa"/>
            <w:gridSpan w:val="5"/>
            <w:shd w:val="clear" w:color="auto" w:fill="FFFFFF"/>
            <w:vAlign w:val="center"/>
          </w:tcPr>
          <w:p w14:paraId="2221DEB7" w14:textId="77777777" w:rsidR="00653B9E" w:rsidRPr="00BC661A" w:rsidRDefault="00653B9E" w:rsidP="00345C82">
            <w:pPr>
              <w:widowControl w:val="0"/>
              <w:autoSpaceDE w:val="0"/>
              <w:autoSpaceDN w:val="0"/>
              <w:adjustRightInd w:val="0"/>
              <w:jc w:val="center"/>
              <w:rPr>
                <w:sz w:val="20"/>
                <w:szCs w:val="20"/>
              </w:rPr>
            </w:pPr>
            <w:r w:rsidRPr="00BC661A">
              <w:rPr>
                <w:b/>
                <w:bCs/>
                <w:sz w:val="20"/>
                <w:szCs w:val="20"/>
              </w:rPr>
              <w:t>6.1.3 Учебно-методические разработки (в т. ч. для самостоятельной работы обучающихся)</w:t>
            </w:r>
          </w:p>
        </w:tc>
      </w:tr>
      <w:tr w:rsidR="00653B9E" w:rsidRPr="00BC661A" w14:paraId="008B7A0B" w14:textId="77777777" w:rsidTr="00CD4438">
        <w:tc>
          <w:tcPr>
            <w:tcW w:w="923" w:type="dxa"/>
          </w:tcPr>
          <w:p w14:paraId="604E91F9" w14:textId="77777777" w:rsidR="00653B9E" w:rsidRPr="00BC661A" w:rsidRDefault="00653B9E" w:rsidP="00BC661A">
            <w:pPr>
              <w:widowControl w:val="0"/>
              <w:autoSpaceDE w:val="0"/>
              <w:autoSpaceDN w:val="0"/>
              <w:adjustRightInd w:val="0"/>
              <w:rPr>
                <w:sz w:val="20"/>
                <w:szCs w:val="20"/>
              </w:rPr>
            </w:pPr>
          </w:p>
        </w:tc>
        <w:tc>
          <w:tcPr>
            <w:tcW w:w="1701" w:type="dxa"/>
            <w:vAlign w:val="center"/>
          </w:tcPr>
          <w:p w14:paraId="4142D7AC"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 xml:space="preserve">Авторы, </w:t>
            </w:r>
            <w:r w:rsidRPr="00BC661A">
              <w:rPr>
                <w:sz w:val="20"/>
                <w:szCs w:val="20"/>
              </w:rPr>
              <w:lastRenderedPageBreak/>
              <w:t>составители</w:t>
            </w:r>
          </w:p>
        </w:tc>
        <w:tc>
          <w:tcPr>
            <w:tcW w:w="3998" w:type="dxa"/>
            <w:vAlign w:val="center"/>
          </w:tcPr>
          <w:p w14:paraId="3C58AFA3"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lastRenderedPageBreak/>
              <w:t>Заглавие</w:t>
            </w:r>
          </w:p>
        </w:tc>
        <w:tc>
          <w:tcPr>
            <w:tcW w:w="1956" w:type="dxa"/>
            <w:vAlign w:val="center"/>
          </w:tcPr>
          <w:p w14:paraId="3156C500"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Издательство,</w:t>
            </w:r>
          </w:p>
          <w:p w14:paraId="68D06119"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lastRenderedPageBreak/>
              <w:t>год издания/</w:t>
            </w:r>
          </w:p>
          <w:p w14:paraId="1D29DC98"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Личный</w:t>
            </w:r>
          </w:p>
          <w:p w14:paraId="6A0064E5"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кабинет</w:t>
            </w:r>
          </w:p>
          <w:p w14:paraId="2C2B8F71"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обучающегося</w:t>
            </w:r>
          </w:p>
        </w:tc>
        <w:tc>
          <w:tcPr>
            <w:tcW w:w="1417" w:type="dxa"/>
            <w:vAlign w:val="center"/>
          </w:tcPr>
          <w:p w14:paraId="1E2AAB42"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lastRenderedPageBreak/>
              <w:t>Кол-во экз.</w:t>
            </w:r>
          </w:p>
          <w:p w14:paraId="65F8C835"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lastRenderedPageBreak/>
              <w:t>в библиотеке/</w:t>
            </w:r>
          </w:p>
          <w:p w14:paraId="1425932A"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100% онлайн</w:t>
            </w:r>
          </w:p>
        </w:tc>
      </w:tr>
      <w:tr w:rsidR="002A2541" w:rsidRPr="00BC661A" w14:paraId="24B0711A" w14:textId="77777777" w:rsidTr="00231578">
        <w:tc>
          <w:tcPr>
            <w:tcW w:w="923" w:type="dxa"/>
            <w:vAlign w:val="center"/>
          </w:tcPr>
          <w:p w14:paraId="01D5ABED" w14:textId="77777777" w:rsidR="002A2541" w:rsidRPr="00BC661A" w:rsidRDefault="002A2541" w:rsidP="002A2541">
            <w:pPr>
              <w:widowControl w:val="0"/>
              <w:autoSpaceDE w:val="0"/>
              <w:autoSpaceDN w:val="0"/>
              <w:adjustRightInd w:val="0"/>
              <w:jc w:val="center"/>
              <w:rPr>
                <w:sz w:val="20"/>
                <w:szCs w:val="20"/>
              </w:rPr>
            </w:pPr>
            <w:r w:rsidRPr="00BC661A">
              <w:rPr>
                <w:sz w:val="20"/>
                <w:szCs w:val="20"/>
              </w:rPr>
              <w:lastRenderedPageBreak/>
              <w:t>6.1.3.1</w:t>
            </w:r>
          </w:p>
        </w:tc>
        <w:tc>
          <w:tcPr>
            <w:tcW w:w="1701" w:type="dxa"/>
            <w:vAlign w:val="center"/>
          </w:tcPr>
          <w:p w14:paraId="7D3151DA" w14:textId="3341B6DF" w:rsidR="002A2541" w:rsidRPr="00BC661A" w:rsidRDefault="002A2541" w:rsidP="002A2541">
            <w:pPr>
              <w:widowControl w:val="0"/>
              <w:autoSpaceDE w:val="0"/>
              <w:autoSpaceDN w:val="0"/>
              <w:adjustRightInd w:val="0"/>
              <w:rPr>
                <w:sz w:val="20"/>
                <w:szCs w:val="20"/>
              </w:rPr>
            </w:pPr>
            <w:r>
              <w:rPr>
                <w:sz w:val="20"/>
                <w:szCs w:val="20"/>
              </w:rPr>
              <w:t>Анисимова Н.А.</w:t>
            </w:r>
          </w:p>
        </w:tc>
        <w:tc>
          <w:tcPr>
            <w:tcW w:w="3998" w:type="dxa"/>
            <w:vAlign w:val="center"/>
          </w:tcPr>
          <w:p w14:paraId="681E0AB8" w14:textId="42C006CB" w:rsidR="002A2541" w:rsidRPr="00BC661A" w:rsidRDefault="002A2541" w:rsidP="002A2541">
            <w:pPr>
              <w:widowControl w:val="0"/>
              <w:autoSpaceDE w:val="0"/>
              <w:autoSpaceDN w:val="0"/>
              <w:adjustRightInd w:val="0"/>
              <w:rPr>
                <w:bCs/>
                <w:color w:val="000000"/>
                <w:sz w:val="20"/>
                <w:szCs w:val="20"/>
              </w:rPr>
            </w:pPr>
            <w:r>
              <w:rPr>
                <w:color w:val="000000"/>
                <w:sz w:val="20"/>
                <w:szCs w:val="20"/>
              </w:rPr>
              <w:t xml:space="preserve">Методические материалы и указания по изучению дисциплины </w:t>
            </w:r>
          </w:p>
        </w:tc>
        <w:tc>
          <w:tcPr>
            <w:tcW w:w="1956" w:type="dxa"/>
            <w:vAlign w:val="center"/>
          </w:tcPr>
          <w:p w14:paraId="638E235C" w14:textId="24C20DBF" w:rsidR="002A2541" w:rsidRPr="00BC661A" w:rsidRDefault="002A2541" w:rsidP="002A2541">
            <w:pPr>
              <w:widowControl w:val="0"/>
              <w:autoSpaceDE w:val="0"/>
              <w:autoSpaceDN w:val="0"/>
              <w:adjustRightInd w:val="0"/>
              <w:jc w:val="center"/>
              <w:rPr>
                <w:bCs/>
                <w:color w:val="000000"/>
                <w:sz w:val="20"/>
                <w:szCs w:val="20"/>
              </w:rPr>
            </w:pPr>
            <w:r>
              <w:rPr>
                <w:sz w:val="20"/>
                <w:szCs w:val="20"/>
              </w:rPr>
              <w:t xml:space="preserve">Личный кабинет обучающегося, </w:t>
            </w:r>
            <w:r w:rsidR="00C62EB8">
              <w:rPr>
                <w:sz w:val="20"/>
                <w:szCs w:val="20"/>
              </w:rPr>
              <w:t>ЭОИС</w:t>
            </w:r>
          </w:p>
        </w:tc>
        <w:tc>
          <w:tcPr>
            <w:tcW w:w="1417" w:type="dxa"/>
            <w:vAlign w:val="center"/>
          </w:tcPr>
          <w:p w14:paraId="5EEF7D8D" w14:textId="31C1D660" w:rsidR="002A2541" w:rsidRPr="00BC661A" w:rsidRDefault="002A2541" w:rsidP="002A2541">
            <w:pPr>
              <w:widowControl w:val="0"/>
              <w:autoSpaceDE w:val="0"/>
              <w:autoSpaceDN w:val="0"/>
              <w:adjustRightInd w:val="0"/>
              <w:jc w:val="center"/>
              <w:rPr>
                <w:bCs/>
                <w:color w:val="000000"/>
                <w:sz w:val="20"/>
                <w:szCs w:val="20"/>
              </w:rPr>
            </w:pPr>
            <w:r w:rsidRPr="00500FF4">
              <w:rPr>
                <w:sz w:val="20"/>
                <w:szCs w:val="20"/>
              </w:rPr>
              <w:t xml:space="preserve">100% </w:t>
            </w:r>
            <w:r>
              <w:rPr>
                <w:color w:val="000000"/>
                <w:sz w:val="20"/>
                <w:szCs w:val="20"/>
                <w:lang w:val="en-US"/>
              </w:rPr>
              <w:t>online</w:t>
            </w:r>
          </w:p>
        </w:tc>
      </w:tr>
      <w:tr w:rsidR="00F238BC" w:rsidRPr="00BC661A" w14:paraId="49FEE669" w14:textId="77777777" w:rsidTr="006904EA">
        <w:tc>
          <w:tcPr>
            <w:tcW w:w="9995" w:type="dxa"/>
            <w:gridSpan w:val="5"/>
            <w:shd w:val="clear" w:color="auto" w:fill="F2F2F2"/>
          </w:tcPr>
          <w:p w14:paraId="1FEFB4FC" w14:textId="77777777" w:rsidR="00F238BC" w:rsidRPr="00BC661A" w:rsidRDefault="00F238BC" w:rsidP="00BC661A">
            <w:pPr>
              <w:widowControl w:val="0"/>
              <w:autoSpaceDE w:val="0"/>
              <w:autoSpaceDN w:val="0"/>
              <w:adjustRightInd w:val="0"/>
              <w:jc w:val="center"/>
              <w:rPr>
                <w:b/>
                <w:bCs/>
                <w:sz w:val="20"/>
                <w:szCs w:val="20"/>
              </w:rPr>
            </w:pPr>
            <w:r w:rsidRPr="00BC661A">
              <w:rPr>
                <w:b/>
                <w:bCs/>
                <w:sz w:val="20"/>
                <w:szCs w:val="20"/>
                <w:shd w:val="clear" w:color="auto" w:fill="E6E6E6"/>
              </w:rPr>
              <w:t>6.2 Ресурсы информационно-телекоммуникационной сети «Интернет</w:t>
            </w:r>
            <w:r w:rsidRPr="00BC661A">
              <w:rPr>
                <w:b/>
                <w:bCs/>
                <w:sz w:val="20"/>
                <w:szCs w:val="20"/>
              </w:rPr>
              <w:t>»</w:t>
            </w:r>
          </w:p>
        </w:tc>
      </w:tr>
      <w:tr w:rsidR="00114284" w:rsidRPr="00BC661A" w14:paraId="1E1B6376" w14:textId="77777777" w:rsidTr="009233DF">
        <w:tc>
          <w:tcPr>
            <w:tcW w:w="923" w:type="dxa"/>
            <w:vAlign w:val="center"/>
          </w:tcPr>
          <w:p w14:paraId="76C468AE" w14:textId="36731175" w:rsidR="00114284" w:rsidRPr="00BC661A" w:rsidRDefault="00114284" w:rsidP="00114284">
            <w:pPr>
              <w:jc w:val="center"/>
              <w:rPr>
                <w:sz w:val="20"/>
                <w:szCs w:val="20"/>
              </w:rPr>
            </w:pPr>
            <w:r w:rsidRPr="00416D67">
              <w:rPr>
                <w:sz w:val="20"/>
                <w:szCs w:val="20"/>
              </w:rPr>
              <w:t>6.2.1</w:t>
            </w:r>
          </w:p>
        </w:tc>
        <w:tc>
          <w:tcPr>
            <w:tcW w:w="9072" w:type="dxa"/>
            <w:gridSpan w:val="4"/>
          </w:tcPr>
          <w:p w14:paraId="67F0DB56" w14:textId="58D488D0" w:rsidR="00114284" w:rsidRPr="00BC661A" w:rsidRDefault="00114284" w:rsidP="00114284">
            <w:pPr>
              <w:autoSpaceDE w:val="0"/>
              <w:autoSpaceDN w:val="0"/>
              <w:adjustRightInd w:val="0"/>
              <w:rPr>
                <w:color w:val="000000"/>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4"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114284" w:rsidRPr="00BC661A" w14:paraId="7676DF45" w14:textId="77777777" w:rsidTr="009233DF">
        <w:tc>
          <w:tcPr>
            <w:tcW w:w="923" w:type="dxa"/>
            <w:vAlign w:val="center"/>
          </w:tcPr>
          <w:p w14:paraId="1BC36AF4" w14:textId="266EA86E" w:rsidR="00114284" w:rsidRPr="00BC661A" w:rsidRDefault="00114284" w:rsidP="00114284">
            <w:pPr>
              <w:jc w:val="center"/>
              <w:rPr>
                <w:sz w:val="20"/>
                <w:szCs w:val="20"/>
              </w:rPr>
            </w:pPr>
            <w:r w:rsidRPr="00416D67">
              <w:rPr>
                <w:sz w:val="20"/>
                <w:szCs w:val="20"/>
              </w:rPr>
              <w:t>6.2.</w:t>
            </w:r>
            <w:r>
              <w:rPr>
                <w:sz w:val="20"/>
                <w:szCs w:val="20"/>
              </w:rPr>
              <w:t>2</w:t>
            </w:r>
          </w:p>
        </w:tc>
        <w:tc>
          <w:tcPr>
            <w:tcW w:w="9072" w:type="dxa"/>
            <w:gridSpan w:val="4"/>
          </w:tcPr>
          <w:p w14:paraId="32EAD840" w14:textId="04DFE438" w:rsidR="00114284" w:rsidRPr="00BC661A" w:rsidRDefault="00114284" w:rsidP="00114284">
            <w:pPr>
              <w:autoSpaceDE w:val="0"/>
              <w:autoSpaceDN w:val="0"/>
              <w:adjustRightInd w:val="0"/>
              <w:rPr>
                <w:color w:val="000000"/>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5"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114284" w:rsidRPr="00BC661A" w14:paraId="0E84965C" w14:textId="77777777" w:rsidTr="009233DF">
        <w:tc>
          <w:tcPr>
            <w:tcW w:w="923" w:type="dxa"/>
            <w:vAlign w:val="center"/>
          </w:tcPr>
          <w:p w14:paraId="496059F8" w14:textId="4F5A9D94" w:rsidR="00114284" w:rsidRPr="00BC661A" w:rsidRDefault="00114284" w:rsidP="00114284">
            <w:pPr>
              <w:jc w:val="center"/>
              <w:rPr>
                <w:sz w:val="20"/>
                <w:szCs w:val="20"/>
              </w:rPr>
            </w:pPr>
            <w:r w:rsidRPr="00416D67">
              <w:rPr>
                <w:sz w:val="20"/>
                <w:szCs w:val="20"/>
              </w:rPr>
              <w:t>6.2.</w:t>
            </w:r>
            <w:r>
              <w:rPr>
                <w:sz w:val="20"/>
                <w:szCs w:val="20"/>
              </w:rPr>
              <w:t>3</w:t>
            </w:r>
          </w:p>
        </w:tc>
        <w:tc>
          <w:tcPr>
            <w:tcW w:w="9072" w:type="dxa"/>
            <w:gridSpan w:val="4"/>
          </w:tcPr>
          <w:p w14:paraId="10685B55" w14:textId="0409788D" w:rsidR="00114284" w:rsidRPr="00BC661A" w:rsidRDefault="00114284" w:rsidP="00114284">
            <w:pPr>
              <w:autoSpaceDE w:val="0"/>
              <w:autoSpaceDN w:val="0"/>
              <w:adjustRightInd w:val="0"/>
              <w:rPr>
                <w:color w:val="000000"/>
                <w:sz w:val="20"/>
                <w:szCs w:val="20"/>
              </w:rPr>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114284" w:rsidRPr="00BC661A" w14:paraId="52C7FEA0" w14:textId="77777777" w:rsidTr="009233DF">
        <w:tc>
          <w:tcPr>
            <w:tcW w:w="923" w:type="dxa"/>
            <w:vAlign w:val="center"/>
          </w:tcPr>
          <w:p w14:paraId="0F891008" w14:textId="2A617E30" w:rsidR="00114284" w:rsidRPr="00BC661A" w:rsidRDefault="00114284" w:rsidP="00114284">
            <w:pPr>
              <w:jc w:val="center"/>
              <w:rPr>
                <w:sz w:val="20"/>
                <w:szCs w:val="20"/>
              </w:rPr>
            </w:pPr>
            <w:r w:rsidRPr="00416D67">
              <w:rPr>
                <w:sz w:val="20"/>
                <w:szCs w:val="20"/>
              </w:rPr>
              <w:t>6.2.</w:t>
            </w:r>
            <w:r>
              <w:rPr>
                <w:sz w:val="20"/>
                <w:szCs w:val="20"/>
              </w:rPr>
              <w:t>4</w:t>
            </w:r>
          </w:p>
        </w:tc>
        <w:tc>
          <w:tcPr>
            <w:tcW w:w="9072" w:type="dxa"/>
            <w:gridSpan w:val="4"/>
          </w:tcPr>
          <w:p w14:paraId="1838B6C2" w14:textId="2A9C849C" w:rsidR="00114284" w:rsidRPr="00BC661A" w:rsidRDefault="00114284" w:rsidP="00114284">
            <w:pPr>
              <w:autoSpaceDE w:val="0"/>
              <w:autoSpaceDN w:val="0"/>
              <w:adjustRightInd w:val="0"/>
              <w:rPr>
                <w:color w:val="000000"/>
                <w:sz w:val="20"/>
                <w:szCs w:val="20"/>
              </w:rPr>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114284" w:rsidRPr="00BC661A" w14:paraId="0666D78E" w14:textId="77777777" w:rsidTr="009233DF">
        <w:tc>
          <w:tcPr>
            <w:tcW w:w="923" w:type="dxa"/>
            <w:vAlign w:val="center"/>
          </w:tcPr>
          <w:p w14:paraId="5D802B45" w14:textId="5282D432" w:rsidR="00114284" w:rsidRPr="00BC661A" w:rsidRDefault="00114284" w:rsidP="00114284">
            <w:pPr>
              <w:jc w:val="center"/>
              <w:rPr>
                <w:sz w:val="20"/>
                <w:szCs w:val="20"/>
              </w:rPr>
            </w:pPr>
            <w:r w:rsidRPr="00416D67">
              <w:rPr>
                <w:sz w:val="20"/>
                <w:szCs w:val="20"/>
              </w:rPr>
              <w:t>6.2.</w:t>
            </w:r>
            <w:r>
              <w:rPr>
                <w:sz w:val="20"/>
                <w:szCs w:val="20"/>
              </w:rPr>
              <w:t>5</w:t>
            </w:r>
          </w:p>
        </w:tc>
        <w:tc>
          <w:tcPr>
            <w:tcW w:w="9072" w:type="dxa"/>
            <w:gridSpan w:val="4"/>
          </w:tcPr>
          <w:p w14:paraId="1908EC88" w14:textId="057D78D8" w:rsidR="00114284" w:rsidRPr="00BC661A" w:rsidRDefault="00114284" w:rsidP="00114284">
            <w:pPr>
              <w:autoSpaceDE w:val="0"/>
              <w:autoSpaceDN w:val="0"/>
              <w:adjustRightInd w:val="0"/>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8"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114284" w:rsidRPr="00BC661A" w14:paraId="312DC210" w14:textId="77777777" w:rsidTr="009233DF">
        <w:tc>
          <w:tcPr>
            <w:tcW w:w="923" w:type="dxa"/>
            <w:vAlign w:val="center"/>
          </w:tcPr>
          <w:p w14:paraId="32681444" w14:textId="24D28100" w:rsidR="00114284" w:rsidRPr="00BC661A" w:rsidRDefault="00114284" w:rsidP="00114284">
            <w:pPr>
              <w:jc w:val="center"/>
              <w:rPr>
                <w:sz w:val="20"/>
                <w:szCs w:val="20"/>
              </w:rPr>
            </w:pPr>
            <w:r w:rsidRPr="00416D67">
              <w:rPr>
                <w:sz w:val="20"/>
                <w:szCs w:val="20"/>
              </w:rPr>
              <w:t>6.2.</w:t>
            </w:r>
            <w:r>
              <w:rPr>
                <w:sz w:val="20"/>
                <w:szCs w:val="20"/>
              </w:rPr>
              <w:t>6</w:t>
            </w:r>
          </w:p>
        </w:tc>
        <w:tc>
          <w:tcPr>
            <w:tcW w:w="9072" w:type="dxa"/>
            <w:gridSpan w:val="4"/>
          </w:tcPr>
          <w:p w14:paraId="5DDE3896" w14:textId="67925349" w:rsidR="00114284" w:rsidRPr="00BC661A" w:rsidRDefault="00114284" w:rsidP="00114284">
            <w:pPr>
              <w:autoSpaceDE w:val="0"/>
              <w:autoSpaceDN w:val="0"/>
              <w:adjustRightInd w:val="0"/>
              <w:rPr>
                <w:color w:val="000000"/>
                <w:sz w:val="20"/>
                <w:szCs w:val="20"/>
              </w:rPr>
            </w:pPr>
            <w:r w:rsidRPr="00C517BF">
              <w:rPr>
                <w:bCs/>
                <w:color w:val="000000"/>
                <w:sz w:val="20"/>
                <w:szCs w:val="20"/>
              </w:rPr>
              <w:t>Лань : электронно-библиотечная система : сайт / Издательство Лань. – Санкт-Петербург, 2011</w:t>
            </w:r>
            <w:r>
              <w:rPr>
                <w:bCs/>
                <w:color w:val="000000"/>
                <w:sz w:val="20"/>
                <w:szCs w:val="20"/>
              </w:rPr>
              <w:t xml:space="preserve"> – 2024</w:t>
            </w:r>
            <w:r w:rsidRPr="00C517BF">
              <w:rPr>
                <w:bCs/>
                <w:color w:val="000000"/>
                <w:sz w:val="20"/>
                <w:szCs w:val="20"/>
              </w:rPr>
              <w:t>. – URL</w:t>
            </w:r>
            <w:r>
              <w:rPr>
                <w:bCs/>
                <w:color w:val="000000"/>
                <w:sz w:val="20"/>
                <w:szCs w:val="20"/>
              </w:rPr>
              <w:t>:</w:t>
            </w:r>
            <w:r>
              <w:t xml:space="preserve"> </w:t>
            </w:r>
            <w:hyperlink r:id="rId19" w:history="1">
              <w:r w:rsidRPr="00F30F25">
                <w:rPr>
                  <w:rStyle w:val="a9"/>
                  <w:sz w:val="20"/>
                  <w:szCs w:val="20"/>
                </w:rPr>
                <w:t>https://e.lanbook.com/</w:t>
              </w:r>
            </w:hyperlink>
            <w:r w:rsidRPr="00C517BF">
              <w:rPr>
                <w:bCs/>
                <w:color w:val="000000"/>
                <w:sz w:val="20"/>
                <w:szCs w:val="20"/>
              </w:rPr>
              <w:t>.</w:t>
            </w:r>
            <w:r>
              <w:rPr>
                <w:bCs/>
                <w:color w:val="000000"/>
                <w:sz w:val="20"/>
                <w:szCs w:val="20"/>
              </w:rPr>
              <w:t xml:space="preserve"> </w:t>
            </w:r>
            <w:r w:rsidRPr="00C517BF">
              <w:rPr>
                <w:bCs/>
                <w:color w:val="000000"/>
                <w:sz w:val="20"/>
                <w:szCs w:val="20"/>
              </w:rPr>
              <w:t xml:space="preserve"> – Режим доступа : по подписке. – Текст : электронный.</w:t>
            </w:r>
          </w:p>
        </w:tc>
      </w:tr>
      <w:tr w:rsidR="00114284" w:rsidRPr="00BC661A" w14:paraId="3A9BBDB6" w14:textId="77777777" w:rsidTr="009233DF">
        <w:tc>
          <w:tcPr>
            <w:tcW w:w="923" w:type="dxa"/>
            <w:vAlign w:val="center"/>
          </w:tcPr>
          <w:p w14:paraId="05760E2D" w14:textId="73920669" w:rsidR="00114284" w:rsidRPr="00BC661A" w:rsidRDefault="00114284" w:rsidP="00114284">
            <w:pPr>
              <w:jc w:val="center"/>
              <w:rPr>
                <w:sz w:val="20"/>
                <w:szCs w:val="20"/>
              </w:rPr>
            </w:pPr>
            <w:r w:rsidRPr="00416D67">
              <w:rPr>
                <w:sz w:val="20"/>
                <w:szCs w:val="20"/>
              </w:rPr>
              <w:t>6.2.</w:t>
            </w:r>
            <w:r>
              <w:rPr>
                <w:sz w:val="20"/>
                <w:szCs w:val="20"/>
              </w:rPr>
              <w:t>7</w:t>
            </w:r>
          </w:p>
        </w:tc>
        <w:tc>
          <w:tcPr>
            <w:tcW w:w="9072" w:type="dxa"/>
            <w:gridSpan w:val="4"/>
          </w:tcPr>
          <w:p w14:paraId="1D0A98FC" w14:textId="440CE3C1" w:rsidR="00114284" w:rsidRPr="00416D67" w:rsidRDefault="00114284" w:rsidP="00114284">
            <w:pPr>
              <w:autoSpaceDE w:val="0"/>
              <w:autoSpaceDN w:val="0"/>
              <w:adjustRightInd w:val="0"/>
              <w:rPr>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0" w:history="1">
              <w:r w:rsidRPr="00244DBD">
                <w:rPr>
                  <w:color w:val="0000FF"/>
                  <w:sz w:val="20"/>
                  <w:szCs w:val="20"/>
                  <w:u w:val="single"/>
                </w:rPr>
                <w:t>http://sdo1.krsk.irgups.ru/</w:t>
              </w:r>
            </w:hyperlink>
            <w:r w:rsidRPr="00244DBD">
              <w:rPr>
                <w:color w:val="000000"/>
                <w:sz w:val="20"/>
                <w:szCs w:val="20"/>
              </w:rPr>
              <w:t>. – Текст : электронный.</w:t>
            </w:r>
          </w:p>
        </w:tc>
      </w:tr>
      <w:tr w:rsidR="00114284" w:rsidRPr="00BC661A" w14:paraId="5E649F38" w14:textId="77777777" w:rsidTr="009233DF">
        <w:tc>
          <w:tcPr>
            <w:tcW w:w="923" w:type="dxa"/>
            <w:vAlign w:val="center"/>
          </w:tcPr>
          <w:p w14:paraId="2C53BE76" w14:textId="3D8A3576" w:rsidR="00114284" w:rsidRPr="00BC661A" w:rsidRDefault="00114284" w:rsidP="00114284">
            <w:pPr>
              <w:jc w:val="center"/>
              <w:rPr>
                <w:sz w:val="20"/>
                <w:szCs w:val="20"/>
              </w:rPr>
            </w:pPr>
            <w:r w:rsidRPr="00416D67">
              <w:rPr>
                <w:sz w:val="20"/>
                <w:szCs w:val="20"/>
              </w:rPr>
              <w:t>6.2.</w:t>
            </w:r>
            <w:r>
              <w:rPr>
                <w:sz w:val="20"/>
                <w:szCs w:val="20"/>
              </w:rPr>
              <w:t>8</w:t>
            </w:r>
          </w:p>
        </w:tc>
        <w:tc>
          <w:tcPr>
            <w:tcW w:w="9072" w:type="dxa"/>
            <w:gridSpan w:val="4"/>
          </w:tcPr>
          <w:p w14:paraId="23BE80EC" w14:textId="7A31BB3E" w:rsidR="00114284" w:rsidRPr="00416D67" w:rsidRDefault="00114284" w:rsidP="00114284">
            <w:pPr>
              <w:autoSpaceDE w:val="0"/>
              <w:autoSpaceDN w:val="0"/>
              <w:adjustRightInd w:val="0"/>
              <w:rPr>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1"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DA02AD" w:rsidRPr="00BC661A" w14:paraId="29D0B691" w14:textId="77777777" w:rsidTr="00DA02AD">
        <w:tc>
          <w:tcPr>
            <w:tcW w:w="9995" w:type="dxa"/>
            <w:gridSpan w:val="5"/>
            <w:shd w:val="clear" w:color="auto" w:fill="F2F2F2"/>
            <w:vAlign w:val="center"/>
          </w:tcPr>
          <w:p w14:paraId="56482C1A" w14:textId="77777777"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 Программное обеспечение и информационные справочные системы</w:t>
            </w:r>
          </w:p>
        </w:tc>
      </w:tr>
      <w:tr w:rsidR="00DA02AD" w:rsidRPr="00BC661A" w14:paraId="4A1F6F14" w14:textId="77777777" w:rsidTr="00DA02AD">
        <w:tc>
          <w:tcPr>
            <w:tcW w:w="9995" w:type="dxa"/>
            <w:gridSpan w:val="5"/>
            <w:shd w:val="clear" w:color="auto" w:fill="F2F2F2"/>
            <w:vAlign w:val="center"/>
          </w:tcPr>
          <w:p w14:paraId="46F89957" w14:textId="77777777"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6.3.1 Базовое программное обеспечение</w:t>
            </w:r>
          </w:p>
        </w:tc>
      </w:tr>
      <w:tr w:rsidR="00DA02AD" w:rsidRPr="00F348A3" w14:paraId="083258A6" w14:textId="77777777" w:rsidTr="00BC661A">
        <w:tc>
          <w:tcPr>
            <w:tcW w:w="923" w:type="dxa"/>
            <w:vAlign w:val="center"/>
          </w:tcPr>
          <w:p w14:paraId="32F52F41" w14:textId="77777777" w:rsidR="00DA02AD" w:rsidRPr="00BC661A" w:rsidRDefault="00DA02AD" w:rsidP="00BC661A">
            <w:pPr>
              <w:widowControl w:val="0"/>
              <w:autoSpaceDE w:val="0"/>
              <w:autoSpaceDN w:val="0"/>
              <w:adjustRightInd w:val="0"/>
              <w:jc w:val="center"/>
              <w:rPr>
                <w:sz w:val="20"/>
                <w:szCs w:val="20"/>
              </w:rPr>
            </w:pPr>
            <w:r w:rsidRPr="00BC661A">
              <w:rPr>
                <w:sz w:val="20"/>
                <w:szCs w:val="20"/>
              </w:rPr>
              <w:t>6.3.1.1</w:t>
            </w:r>
          </w:p>
        </w:tc>
        <w:tc>
          <w:tcPr>
            <w:tcW w:w="9072" w:type="dxa"/>
            <w:gridSpan w:val="4"/>
          </w:tcPr>
          <w:p w14:paraId="0322940E" w14:textId="77777777" w:rsidR="00DA02AD" w:rsidRPr="00BC661A" w:rsidRDefault="00DA02AD" w:rsidP="00BC661A">
            <w:pPr>
              <w:shd w:val="clear" w:color="auto" w:fill="FDFDFD"/>
              <w:rPr>
                <w:sz w:val="20"/>
                <w:szCs w:val="20"/>
              </w:rPr>
            </w:pPr>
            <w:r w:rsidRPr="00BC661A">
              <w:rPr>
                <w:color w:val="000000"/>
                <w:sz w:val="20"/>
                <w:szCs w:val="20"/>
              </w:rPr>
              <w:t>Microsoft Windows Vista Business Russian, авторизационный номер лицензиата 64787976ZZS1011, номер лицензии 44799789.</w:t>
            </w:r>
          </w:p>
          <w:p w14:paraId="60967C7B" w14:textId="17C11C81" w:rsidR="00DA02AD" w:rsidRPr="00BC661A" w:rsidRDefault="00DA02AD" w:rsidP="00BC661A">
            <w:pPr>
              <w:widowControl w:val="0"/>
              <w:rPr>
                <w:sz w:val="20"/>
                <w:szCs w:val="20"/>
                <w:lang w:val="en-US"/>
              </w:rPr>
            </w:pPr>
            <w:r w:rsidRPr="00BC661A">
              <w:rPr>
                <w:color w:val="000000"/>
                <w:sz w:val="20"/>
                <w:szCs w:val="20"/>
                <w:lang w:val="en-US"/>
              </w:rPr>
              <w:t>Microsoft Office Standard 2013 Russian OLP NL Academic Edition (</w:t>
            </w:r>
            <w:r w:rsidRPr="00BC661A">
              <w:rPr>
                <w:color w:val="000000"/>
                <w:sz w:val="20"/>
                <w:szCs w:val="20"/>
              </w:rPr>
              <w:t>дог</w:t>
            </w:r>
            <w:r w:rsidRPr="00BC661A">
              <w:rPr>
                <w:color w:val="000000"/>
                <w:sz w:val="20"/>
                <w:szCs w:val="20"/>
                <w:lang w:val="en-US"/>
              </w:rPr>
              <w:t xml:space="preserve"> №2 </w:t>
            </w:r>
            <w:r w:rsidRPr="00BC661A">
              <w:rPr>
                <w:color w:val="000000"/>
                <w:sz w:val="20"/>
                <w:szCs w:val="20"/>
              </w:rPr>
              <w:t>от</w:t>
            </w:r>
            <w:r w:rsidRPr="00BC661A">
              <w:rPr>
                <w:color w:val="000000"/>
                <w:sz w:val="20"/>
                <w:szCs w:val="20"/>
                <w:lang w:val="en-US"/>
              </w:rPr>
              <w:t xml:space="preserve"> 29.05.2014 – 100 </w:t>
            </w:r>
            <w:r w:rsidRPr="00BC661A">
              <w:rPr>
                <w:color w:val="000000"/>
                <w:sz w:val="20"/>
                <w:szCs w:val="20"/>
              </w:rPr>
              <w:t>лицензий</w:t>
            </w:r>
            <w:r w:rsidRPr="00BC661A">
              <w:rPr>
                <w:color w:val="000000"/>
                <w:sz w:val="20"/>
                <w:szCs w:val="20"/>
                <w:lang w:val="en-US"/>
              </w:rPr>
              <w:t xml:space="preserve">; </w:t>
            </w:r>
            <w:r w:rsidRPr="00BC661A">
              <w:rPr>
                <w:color w:val="000000"/>
                <w:sz w:val="20"/>
                <w:szCs w:val="20"/>
              </w:rPr>
              <w:t>дог</w:t>
            </w:r>
            <w:r w:rsidRPr="00BC661A">
              <w:rPr>
                <w:color w:val="000000"/>
                <w:sz w:val="20"/>
                <w:szCs w:val="20"/>
                <w:lang w:val="en-US"/>
              </w:rPr>
              <w:t xml:space="preserve"> №</w:t>
            </w:r>
            <w:r w:rsidRPr="00AE45B8">
              <w:rPr>
                <w:sz w:val="20"/>
                <w:szCs w:val="20"/>
                <w:lang w:val="en-US"/>
              </w:rPr>
              <w:t>0319100020315000013-00</w:t>
            </w:r>
            <w:r w:rsidRPr="00BC661A">
              <w:rPr>
                <w:color w:val="000000"/>
                <w:sz w:val="20"/>
                <w:szCs w:val="20"/>
              </w:rPr>
              <w:t>от</w:t>
            </w:r>
            <w:r w:rsidRPr="00BC661A">
              <w:rPr>
                <w:color w:val="000000"/>
                <w:sz w:val="20"/>
                <w:szCs w:val="20"/>
                <w:lang w:val="en-US"/>
              </w:rPr>
              <w:t xml:space="preserve"> 07.12.2015 – 87 </w:t>
            </w:r>
            <w:r w:rsidRPr="00BC661A">
              <w:rPr>
                <w:color w:val="000000"/>
                <w:sz w:val="20"/>
                <w:szCs w:val="20"/>
              </w:rPr>
              <w:t>лицензий</w:t>
            </w:r>
            <w:r w:rsidRPr="00BC661A">
              <w:rPr>
                <w:color w:val="000000"/>
                <w:sz w:val="20"/>
                <w:szCs w:val="20"/>
                <w:lang w:val="en-US"/>
              </w:rPr>
              <w:t>).</w:t>
            </w:r>
          </w:p>
        </w:tc>
      </w:tr>
      <w:tr w:rsidR="00DA02AD" w:rsidRPr="00BC661A" w14:paraId="504D105E" w14:textId="77777777" w:rsidTr="00DA02AD">
        <w:tc>
          <w:tcPr>
            <w:tcW w:w="9995" w:type="dxa"/>
            <w:gridSpan w:val="5"/>
            <w:shd w:val="clear" w:color="auto" w:fill="F2F2F2"/>
            <w:vAlign w:val="center"/>
          </w:tcPr>
          <w:p w14:paraId="0E7F9A3F" w14:textId="77777777"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6.3.2 Специализированное программное обеспечение</w:t>
            </w:r>
          </w:p>
        </w:tc>
      </w:tr>
      <w:tr w:rsidR="00DA02AD" w:rsidRPr="00BC661A" w14:paraId="63F54332" w14:textId="77777777" w:rsidTr="00BC661A">
        <w:tc>
          <w:tcPr>
            <w:tcW w:w="923" w:type="dxa"/>
            <w:vAlign w:val="center"/>
          </w:tcPr>
          <w:p w14:paraId="3779C9CE" w14:textId="77777777" w:rsidR="00DA02AD" w:rsidRPr="00BC661A" w:rsidRDefault="00DA02AD" w:rsidP="00BC661A">
            <w:pPr>
              <w:widowControl w:val="0"/>
              <w:autoSpaceDE w:val="0"/>
              <w:autoSpaceDN w:val="0"/>
              <w:adjustRightInd w:val="0"/>
              <w:jc w:val="center"/>
              <w:rPr>
                <w:sz w:val="20"/>
                <w:szCs w:val="20"/>
              </w:rPr>
            </w:pPr>
            <w:r w:rsidRPr="00BC661A">
              <w:rPr>
                <w:sz w:val="20"/>
                <w:szCs w:val="20"/>
              </w:rPr>
              <w:t>6.3.2.1</w:t>
            </w:r>
          </w:p>
        </w:tc>
        <w:tc>
          <w:tcPr>
            <w:tcW w:w="9072" w:type="dxa"/>
            <w:gridSpan w:val="4"/>
          </w:tcPr>
          <w:p w14:paraId="563FADA4" w14:textId="77777777" w:rsidR="00DA02AD" w:rsidRPr="00BC661A" w:rsidRDefault="00DA02AD" w:rsidP="00BC661A">
            <w:pPr>
              <w:widowControl w:val="0"/>
              <w:autoSpaceDE w:val="0"/>
              <w:autoSpaceDN w:val="0"/>
              <w:adjustRightInd w:val="0"/>
              <w:rPr>
                <w:sz w:val="20"/>
                <w:szCs w:val="20"/>
              </w:rPr>
            </w:pPr>
            <w:r w:rsidRPr="00BC661A">
              <w:rPr>
                <w:sz w:val="20"/>
                <w:szCs w:val="20"/>
              </w:rPr>
              <w:t>Не требуется</w:t>
            </w:r>
          </w:p>
        </w:tc>
      </w:tr>
      <w:tr w:rsidR="00DA02AD" w:rsidRPr="00BC661A" w14:paraId="01670C97" w14:textId="77777777" w:rsidTr="00DA02AD">
        <w:tc>
          <w:tcPr>
            <w:tcW w:w="9995" w:type="dxa"/>
            <w:gridSpan w:val="5"/>
            <w:shd w:val="clear" w:color="auto" w:fill="F2F2F2"/>
            <w:vAlign w:val="center"/>
          </w:tcPr>
          <w:p w14:paraId="531FAE1A" w14:textId="77777777" w:rsidR="00DA02AD" w:rsidRPr="00BC661A" w:rsidRDefault="00DA02AD" w:rsidP="00BC661A">
            <w:pPr>
              <w:widowControl w:val="0"/>
              <w:autoSpaceDE w:val="0"/>
              <w:autoSpaceDN w:val="0"/>
              <w:adjustRightInd w:val="0"/>
              <w:jc w:val="center"/>
              <w:rPr>
                <w:sz w:val="20"/>
                <w:szCs w:val="20"/>
              </w:rPr>
            </w:pPr>
            <w:r w:rsidRPr="00BC661A">
              <w:rPr>
                <w:b/>
                <w:bCs/>
                <w:sz w:val="20"/>
                <w:szCs w:val="20"/>
              </w:rPr>
              <w:t>6.3.3 Информационные справочные системы</w:t>
            </w:r>
          </w:p>
        </w:tc>
      </w:tr>
      <w:tr w:rsidR="003A75A3" w:rsidRPr="00BC661A" w14:paraId="65B1888C" w14:textId="77777777" w:rsidTr="00BC661A">
        <w:tc>
          <w:tcPr>
            <w:tcW w:w="923" w:type="dxa"/>
            <w:vAlign w:val="center"/>
          </w:tcPr>
          <w:p w14:paraId="695ABAF8" w14:textId="77777777" w:rsidR="003A75A3" w:rsidRPr="00BC661A" w:rsidRDefault="003A75A3" w:rsidP="003A75A3">
            <w:pPr>
              <w:widowControl w:val="0"/>
              <w:autoSpaceDE w:val="0"/>
              <w:autoSpaceDN w:val="0"/>
              <w:adjustRightInd w:val="0"/>
              <w:jc w:val="center"/>
              <w:rPr>
                <w:sz w:val="20"/>
                <w:szCs w:val="20"/>
              </w:rPr>
            </w:pPr>
            <w:r w:rsidRPr="00BC661A">
              <w:rPr>
                <w:sz w:val="20"/>
                <w:szCs w:val="20"/>
              </w:rPr>
              <w:t>6.3.3.1</w:t>
            </w:r>
          </w:p>
        </w:tc>
        <w:tc>
          <w:tcPr>
            <w:tcW w:w="9072" w:type="dxa"/>
            <w:gridSpan w:val="4"/>
          </w:tcPr>
          <w:p w14:paraId="58C3AC30" w14:textId="422D5750" w:rsidR="003A75A3" w:rsidRPr="00BC661A" w:rsidRDefault="003A75A3" w:rsidP="003A75A3">
            <w:pPr>
              <w:widowControl w:val="0"/>
              <w:autoSpaceDE w:val="0"/>
              <w:autoSpaceDN w:val="0"/>
              <w:adjustRightInd w:val="0"/>
              <w:rPr>
                <w:sz w:val="20"/>
                <w:szCs w:val="20"/>
              </w:rPr>
            </w:pPr>
            <w:r w:rsidRPr="00416D67">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DA02AD" w:rsidRPr="00BC661A" w14:paraId="2A1AC725" w14:textId="77777777" w:rsidTr="00DA02AD">
        <w:tc>
          <w:tcPr>
            <w:tcW w:w="9995" w:type="dxa"/>
            <w:gridSpan w:val="5"/>
            <w:shd w:val="clear" w:color="auto" w:fill="F2F2F2"/>
            <w:vAlign w:val="center"/>
          </w:tcPr>
          <w:p w14:paraId="38BF9DF0" w14:textId="77777777"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6.4Правовые и нормативные документы</w:t>
            </w:r>
          </w:p>
        </w:tc>
      </w:tr>
      <w:tr w:rsidR="00DA02AD" w:rsidRPr="00BC661A" w14:paraId="6BAF02A3" w14:textId="77777777" w:rsidTr="00BC661A">
        <w:tc>
          <w:tcPr>
            <w:tcW w:w="923" w:type="dxa"/>
            <w:vAlign w:val="center"/>
          </w:tcPr>
          <w:p w14:paraId="6056B0CE" w14:textId="77777777" w:rsidR="00DA02AD" w:rsidRPr="00BC661A" w:rsidRDefault="00DA02AD" w:rsidP="00BC661A">
            <w:pPr>
              <w:widowControl w:val="0"/>
              <w:autoSpaceDE w:val="0"/>
              <w:autoSpaceDN w:val="0"/>
              <w:adjustRightInd w:val="0"/>
              <w:jc w:val="center"/>
              <w:rPr>
                <w:sz w:val="20"/>
                <w:szCs w:val="20"/>
              </w:rPr>
            </w:pPr>
            <w:r w:rsidRPr="00BC661A">
              <w:rPr>
                <w:sz w:val="20"/>
                <w:szCs w:val="20"/>
              </w:rPr>
              <w:t>6.4.1</w:t>
            </w:r>
          </w:p>
        </w:tc>
        <w:tc>
          <w:tcPr>
            <w:tcW w:w="9072" w:type="dxa"/>
            <w:gridSpan w:val="4"/>
          </w:tcPr>
          <w:p w14:paraId="78C9AAEB" w14:textId="77777777" w:rsidR="00DA02AD" w:rsidRPr="00BC661A" w:rsidRDefault="00DA02AD" w:rsidP="00BC661A">
            <w:pPr>
              <w:widowControl w:val="0"/>
              <w:autoSpaceDE w:val="0"/>
              <w:autoSpaceDN w:val="0"/>
              <w:adjustRightInd w:val="0"/>
              <w:jc w:val="both"/>
              <w:rPr>
                <w:sz w:val="20"/>
                <w:szCs w:val="20"/>
              </w:rPr>
            </w:pPr>
            <w:r w:rsidRPr="00BC661A">
              <w:rPr>
                <w:sz w:val="20"/>
                <w:szCs w:val="20"/>
              </w:rPr>
              <w:t>Не требуется</w:t>
            </w:r>
          </w:p>
        </w:tc>
      </w:tr>
    </w:tbl>
    <w:p w14:paraId="34051E6D" w14:textId="77777777" w:rsidR="00653B9E" w:rsidRPr="00250770" w:rsidRDefault="00653B9E" w:rsidP="007C3204">
      <w:pPr>
        <w:widowControl w:val="0"/>
        <w:autoSpaceDE w:val="0"/>
        <w:autoSpaceDN w:val="0"/>
        <w:adjustRightInd w:val="0"/>
        <w:jc w:val="both"/>
        <w:rPr>
          <w:i/>
          <w:iCs/>
          <w:color w:val="FF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355"/>
      </w:tblGrid>
      <w:tr w:rsidR="00653B9E" w:rsidRPr="00BC661A" w14:paraId="3E2CE5FA" w14:textId="77777777" w:rsidTr="001833A3">
        <w:tc>
          <w:tcPr>
            <w:tcW w:w="9995" w:type="dxa"/>
            <w:gridSpan w:val="2"/>
            <w:shd w:val="clear" w:color="auto" w:fill="F2F2F2"/>
            <w:vAlign w:val="center"/>
          </w:tcPr>
          <w:p w14:paraId="436D1523"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7 ОПИСАНИЕ МАТЕРИАЛЬНО-ТЕХНИЧЕСКОЙ БАЗЫ,</w:t>
            </w:r>
          </w:p>
          <w:p w14:paraId="4AD0BBE0"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НЕОБХОДИМОЙ ДЛЯ ОСУЩЕСТВЛЕНИЯ УЧЕБНОГО ПРОЦЕССА</w:t>
            </w:r>
          </w:p>
          <w:p w14:paraId="44C46A40" w14:textId="77777777" w:rsidR="00653B9E" w:rsidRPr="00BC661A" w:rsidRDefault="00653B9E" w:rsidP="00BC661A">
            <w:pPr>
              <w:widowControl w:val="0"/>
              <w:autoSpaceDE w:val="0"/>
              <w:autoSpaceDN w:val="0"/>
              <w:adjustRightInd w:val="0"/>
              <w:jc w:val="center"/>
              <w:rPr>
                <w:sz w:val="20"/>
                <w:szCs w:val="20"/>
              </w:rPr>
            </w:pPr>
            <w:r w:rsidRPr="00BC661A">
              <w:rPr>
                <w:b/>
                <w:bCs/>
                <w:sz w:val="20"/>
                <w:szCs w:val="20"/>
              </w:rPr>
              <w:t>ПО ДИСЦИПЛИНЕ</w:t>
            </w:r>
          </w:p>
        </w:tc>
      </w:tr>
      <w:tr w:rsidR="001833A3" w:rsidRPr="00BC661A" w14:paraId="59C21F90" w14:textId="77777777" w:rsidTr="00BC661A">
        <w:tc>
          <w:tcPr>
            <w:tcW w:w="640" w:type="dxa"/>
            <w:vAlign w:val="center"/>
          </w:tcPr>
          <w:p w14:paraId="5B7F81A8" w14:textId="77777777" w:rsidR="001833A3" w:rsidRPr="00BC661A" w:rsidRDefault="001833A3" w:rsidP="00BC661A">
            <w:pPr>
              <w:widowControl w:val="0"/>
              <w:autoSpaceDE w:val="0"/>
              <w:autoSpaceDN w:val="0"/>
              <w:adjustRightInd w:val="0"/>
              <w:jc w:val="center"/>
              <w:rPr>
                <w:sz w:val="20"/>
                <w:szCs w:val="20"/>
              </w:rPr>
            </w:pPr>
            <w:r w:rsidRPr="00BC661A">
              <w:rPr>
                <w:sz w:val="20"/>
                <w:szCs w:val="20"/>
              </w:rPr>
              <w:t>1</w:t>
            </w:r>
          </w:p>
        </w:tc>
        <w:tc>
          <w:tcPr>
            <w:tcW w:w="9355" w:type="dxa"/>
          </w:tcPr>
          <w:p w14:paraId="05216E90" w14:textId="77777777" w:rsidR="00DF4BFC" w:rsidRPr="007269CF" w:rsidRDefault="00DF4BFC" w:rsidP="00045348">
            <w:pPr>
              <w:ind w:left="57"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6E9B3FE2" w14:textId="77777777" w:rsidR="00DF4BFC" w:rsidRPr="007269CF" w:rsidRDefault="00DF4BFC" w:rsidP="00045348">
            <w:pPr>
              <w:ind w:left="57"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54EEBC6F" w14:textId="77777777" w:rsidR="00DF4BFC" w:rsidRPr="007269CF" w:rsidRDefault="00DF4BFC" w:rsidP="00045348">
            <w:pPr>
              <w:ind w:left="57"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459E0211" w14:textId="65BFC790" w:rsidR="001833A3" w:rsidRPr="00BC661A" w:rsidRDefault="00DF4BFC" w:rsidP="00045348">
            <w:pPr>
              <w:widowControl w:val="0"/>
              <w:autoSpaceDE w:val="0"/>
              <w:autoSpaceDN w:val="0"/>
              <w:adjustRightInd w:val="0"/>
              <w:ind w:left="57"/>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DF4BFC" w:rsidRPr="00BC661A" w14:paraId="3F7D1A76" w14:textId="77777777" w:rsidTr="00BC661A">
        <w:tc>
          <w:tcPr>
            <w:tcW w:w="640" w:type="dxa"/>
            <w:vAlign w:val="center"/>
          </w:tcPr>
          <w:p w14:paraId="0741CBE8" w14:textId="77777777" w:rsidR="00DF4BFC" w:rsidRPr="00BC661A" w:rsidRDefault="00DF4BFC" w:rsidP="00DF4BFC">
            <w:pPr>
              <w:widowControl w:val="0"/>
              <w:autoSpaceDE w:val="0"/>
              <w:autoSpaceDN w:val="0"/>
              <w:adjustRightInd w:val="0"/>
              <w:jc w:val="center"/>
              <w:rPr>
                <w:sz w:val="20"/>
                <w:szCs w:val="20"/>
              </w:rPr>
            </w:pPr>
            <w:r w:rsidRPr="00BC661A">
              <w:rPr>
                <w:sz w:val="20"/>
                <w:szCs w:val="20"/>
              </w:rPr>
              <w:t>2</w:t>
            </w:r>
          </w:p>
        </w:tc>
        <w:tc>
          <w:tcPr>
            <w:tcW w:w="9355" w:type="dxa"/>
          </w:tcPr>
          <w:p w14:paraId="023828AD" w14:textId="454D599C" w:rsidR="00DF4BFC" w:rsidRPr="00BC661A" w:rsidRDefault="00DF4BFC" w:rsidP="00045348">
            <w:pPr>
              <w:widowControl w:val="0"/>
              <w:autoSpaceDE w:val="0"/>
              <w:autoSpaceDN w:val="0"/>
              <w:adjustRightInd w:val="0"/>
              <w:ind w:left="57"/>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DF4BFC" w:rsidRPr="00BC661A" w14:paraId="27D1D20F" w14:textId="77777777" w:rsidTr="00BC661A">
        <w:tc>
          <w:tcPr>
            <w:tcW w:w="640" w:type="dxa"/>
            <w:vAlign w:val="center"/>
          </w:tcPr>
          <w:p w14:paraId="3D6D01C1" w14:textId="77777777" w:rsidR="00DF4BFC" w:rsidRPr="00BC661A" w:rsidRDefault="00DF4BFC" w:rsidP="00DF4BFC">
            <w:pPr>
              <w:widowControl w:val="0"/>
              <w:autoSpaceDE w:val="0"/>
              <w:autoSpaceDN w:val="0"/>
              <w:adjustRightInd w:val="0"/>
              <w:jc w:val="center"/>
              <w:rPr>
                <w:sz w:val="20"/>
                <w:szCs w:val="20"/>
              </w:rPr>
            </w:pPr>
            <w:r w:rsidRPr="00BC661A">
              <w:rPr>
                <w:sz w:val="20"/>
                <w:szCs w:val="20"/>
              </w:rPr>
              <w:t>3</w:t>
            </w:r>
          </w:p>
        </w:tc>
        <w:tc>
          <w:tcPr>
            <w:tcW w:w="9355" w:type="dxa"/>
          </w:tcPr>
          <w:p w14:paraId="6F7A446F" w14:textId="77777777" w:rsidR="00DF4BFC" w:rsidRPr="00780D84" w:rsidRDefault="00DF4BFC" w:rsidP="00045348">
            <w:pPr>
              <w:widowControl w:val="0"/>
              <w:spacing w:before="15" w:after="15" w:line="219" w:lineRule="exact"/>
              <w:ind w:left="57"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40A05481" w14:textId="77777777" w:rsidR="00DF4BFC" w:rsidRPr="00780D84" w:rsidRDefault="00DF4BFC" w:rsidP="00045348">
            <w:pPr>
              <w:widowControl w:val="0"/>
              <w:spacing w:before="15" w:after="15" w:line="219" w:lineRule="exact"/>
              <w:ind w:left="57" w:right="15"/>
              <w:jc w:val="both"/>
              <w:rPr>
                <w:sz w:val="20"/>
                <w:szCs w:val="20"/>
              </w:rPr>
            </w:pPr>
            <w:r w:rsidRPr="00780D84">
              <w:rPr>
                <w:sz w:val="20"/>
                <w:szCs w:val="20"/>
              </w:rPr>
              <w:t>Помещения для самостоятельной работы обучающихся:</w:t>
            </w:r>
          </w:p>
          <w:p w14:paraId="61D6AE34" w14:textId="77777777" w:rsidR="00DF4BFC" w:rsidRPr="00780D84" w:rsidRDefault="00DF4BFC" w:rsidP="00045348">
            <w:pPr>
              <w:widowControl w:val="0"/>
              <w:spacing w:before="15" w:after="15" w:line="219" w:lineRule="exact"/>
              <w:ind w:left="57" w:right="15"/>
              <w:rPr>
                <w:sz w:val="20"/>
                <w:szCs w:val="20"/>
              </w:rPr>
            </w:pPr>
            <w:r w:rsidRPr="00780D84">
              <w:rPr>
                <w:sz w:val="20"/>
                <w:szCs w:val="20"/>
              </w:rPr>
              <w:t>– читальный зал библиотеки;</w:t>
            </w:r>
          </w:p>
          <w:p w14:paraId="2BDF1267" w14:textId="0F455006" w:rsidR="00DF4BFC" w:rsidRPr="00BC661A" w:rsidRDefault="00DF4BFC" w:rsidP="00045348">
            <w:pPr>
              <w:widowControl w:val="0"/>
              <w:autoSpaceDE w:val="0"/>
              <w:autoSpaceDN w:val="0"/>
              <w:adjustRightInd w:val="0"/>
              <w:ind w:left="57"/>
              <w:jc w:val="both"/>
              <w:rPr>
                <w:sz w:val="20"/>
                <w:szCs w:val="20"/>
              </w:rPr>
            </w:pPr>
            <w:r w:rsidRPr="00780D84">
              <w:rPr>
                <w:sz w:val="20"/>
                <w:szCs w:val="20"/>
              </w:rPr>
              <w:lastRenderedPageBreak/>
              <w:t>–</w:t>
            </w:r>
            <w:r>
              <w:rPr>
                <w:sz w:val="20"/>
                <w:szCs w:val="20"/>
              </w:rPr>
              <w:t xml:space="preserve"> </w:t>
            </w:r>
            <w:r w:rsidRPr="00780D84">
              <w:rPr>
                <w:sz w:val="20"/>
                <w:szCs w:val="20"/>
              </w:rPr>
              <w:t>компьютерны</w:t>
            </w:r>
            <w:r>
              <w:rPr>
                <w:sz w:val="20"/>
                <w:szCs w:val="20"/>
              </w:rPr>
              <w:t>й</w:t>
            </w:r>
            <w:r w:rsidRPr="00780D84">
              <w:rPr>
                <w:sz w:val="20"/>
                <w:szCs w:val="20"/>
              </w:rPr>
              <w:t xml:space="preserve"> класс Т-</w:t>
            </w:r>
            <w:r w:rsidR="006907AC">
              <w:rPr>
                <w:sz w:val="20"/>
                <w:szCs w:val="20"/>
              </w:rPr>
              <w:t>5</w:t>
            </w:r>
          </w:p>
        </w:tc>
      </w:tr>
    </w:tbl>
    <w:p w14:paraId="3BE5590D" w14:textId="77777777" w:rsidR="00DF4BFC" w:rsidRDefault="00DF4BFC" w:rsidP="007C3204">
      <w:pPr>
        <w:widowControl w:val="0"/>
        <w:autoSpaceDE w:val="0"/>
        <w:autoSpaceDN w:val="0"/>
        <w:adjustRightInd w:val="0"/>
        <w:jc w:val="right"/>
        <w:rPr>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07"/>
      </w:tblGrid>
      <w:tr w:rsidR="00653B9E" w14:paraId="5DD3DFAD" w14:textId="77777777" w:rsidTr="001833A3">
        <w:tc>
          <w:tcPr>
            <w:tcW w:w="9995" w:type="dxa"/>
            <w:gridSpan w:val="2"/>
            <w:shd w:val="clear" w:color="auto" w:fill="F2F2F2"/>
            <w:vAlign w:val="center"/>
          </w:tcPr>
          <w:p w14:paraId="06628773"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0CF2E8A6"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6D63F42A" w14:textId="77777777" w:rsidTr="00C06AC7">
        <w:tc>
          <w:tcPr>
            <w:tcW w:w="1688" w:type="dxa"/>
            <w:vAlign w:val="center"/>
          </w:tcPr>
          <w:p w14:paraId="2438D29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307" w:type="dxa"/>
            <w:vAlign w:val="center"/>
          </w:tcPr>
          <w:p w14:paraId="32F44738"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605D110C" w14:textId="77777777" w:rsidR="007539C1" w:rsidRPr="007539C1" w:rsidRDefault="007539C1" w:rsidP="007539C1">
            <w:pPr>
              <w:ind w:firstLine="709"/>
              <w:jc w:val="both"/>
              <w:rPr>
                <w:b/>
                <w:sz w:val="20"/>
                <w:szCs w:val="20"/>
              </w:rPr>
            </w:pPr>
          </w:p>
        </w:tc>
      </w:tr>
      <w:tr w:rsidR="001833A3" w14:paraId="21AC3E7A" w14:textId="77777777" w:rsidTr="00C06AC7">
        <w:tc>
          <w:tcPr>
            <w:tcW w:w="1688" w:type="dxa"/>
            <w:vAlign w:val="center"/>
          </w:tcPr>
          <w:p w14:paraId="2E9AE44C" w14:textId="77777777" w:rsidR="001833A3" w:rsidRPr="00D22E1F" w:rsidRDefault="001833A3" w:rsidP="00D61AA1">
            <w:pPr>
              <w:autoSpaceDE w:val="0"/>
              <w:autoSpaceDN w:val="0"/>
              <w:adjustRightInd w:val="0"/>
              <w:jc w:val="center"/>
              <w:rPr>
                <w:sz w:val="20"/>
                <w:szCs w:val="20"/>
              </w:rPr>
            </w:pPr>
            <w:r w:rsidRPr="00D22E1F">
              <w:rPr>
                <w:sz w:val="20"/>
                <w:szCs w:val="20"/>
              </w:rPr>
              <w:t>Лекция</w:t>
            </w:r>
          </w:p>
        </w:tc>
        <w:tc>
          <w:tcPr>
            <w:tcW w:w="8307" w:type="dxa"/>
            <w:vAlign w:val="center"/>
          </w:tcPr>
          <w:p w14:paraId="073506F6" w14:textId="77777777" w:rsidR="001833A3" w:rsidRPr="000F4DCD" w:rsidRDefault="001833A3" w:rsidP="00D61AA1">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858CC8F" w14:textId="77777777" w:rsidR="001833A3" w:rsidRPr="00D22E1F" w:rsidRDefault="001833A3" w:rsidP="00D61AA1">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833A3" w14:paraId="69A0476B" w14:textId="77777777" w:rsidTr="00C06AC7">
        <w:tc>
          <w:tcPr>
            <w:tcW w:w="1688" w:type="dxa"/>
            <w:vAlign w:val="center"/>
          </w:tcPr>
          <w:p w14:paraId="67E58E75" w14:textId="77777777" w:rsidR="001833A3" w:rsidRPr="00E84D71" w:rsidRDefault="001833A3" w:rsidP="00D61AA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307" w:type="dxa"/>
          </w:tcPr>
          <w:p w14:paraId="6C970AEC" w14:textId="77777777" w:rsidR="001833A3" w:rsidRPr="000F4DCD" w:rsidRDefault="001833A3" w:rsidP="00D61AA1">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98AF991" w14:textId="77777777" w:rsidR="001833A3" w:rsidRPr="000F4DCD" w:rsidRDefault="001833A3" w:rsidP="00D61AA1">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3951700" w14:textId="77777777" w:rsidR="001833A3" w:rsidRPr="001833A3" w:rsidRDefault="001833A3" w:rsidP="00D61AA1">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71AD94D8" w14:textId="77777777" w:rsidTr="00C06AC7">
        <w:tc>
          <w:tcPr>
            <w:tcW w:w="1688" w:type="dxa"/>
            <w:vAlign w:val="center"/>
          </w:tcPr>
          <w:p w14:paraId="44E0CDB4" w14:textId="77777777" w:rsidR="00653B9E" w:rsidRPr="0030165A" w:rsidRDefault="00653B9E" w:rsidP="000651A0">
            <w:pPr>
              <w:autoSpaceDE w:val="0"/>
              <w:autoSpaceDN w:val="0"/>
              <w:adjustRightInd w:val="0"/>
              <w:jc w:val="center"/>
              <w:rPr>
                <w:sz w:val="20"/>
                <w:szCs w:val="20"/>
              </w:rPr>
            </w:pPr>
            <w:r>
              <w:rPr>
                <w:sz w:val="20"/>
                <w:szCs w:val="20"/>
              </w:rPr>
              <w:t>Самостоятельная работа</w:t>
            </w:r>
          </w:p>
        </w:tc>
        <w:tc>
          <w:tcPr>
            <w:tcW w:w="8307" w:type="dxa"/>
            <w:vAlign w:val="center"/>
          </w:tcPr>
          <w:p w14:paraId="7F405990" w14:textId="7AD33C54" w:rsidR="00653B9E" w:rsidRPr="007319AB" w:rsidRDefault="00653B9E" w:rsidP="00E3475C">
            <w:pPr>
              <w:autoSpaceDE w:val="0"/>
              <w:autoSpaceDN w:val="0"/>
              <w:adjustRightInd w:val="0"/>
              <w:ind w:firstLine="614"/>
              <w:jc w:val="both"/>
              <w:rPr>
                <w:iCs/>
                <w:sz w:val="20"/>
                <w:szCs w:val="20"/>
              </w:rPr>
            </w:pPr>
            <w:r w:rsidRPr="007319AB">
              <w:rPr>
                <w:iCs/>
                <w:sz w:val="20"/>
                <w:szCs w:val="20"/>
              </w:rPr>
              <w:t>Обучение по дисциплине «</w:t>
            </w:r>
            <w:r w:rsidR="007319AB" w:rsidRPr="007319AB">
              <w:rPr>
                <w:iCs/>
                <w:sz w:val="20"/>
                <w:szCs w:val="20"/>
              </w:rPr>
              <w:t>Лидерство и командообразование</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1833A3">
              <w:rPr>
                <w:iCs/>
                <w:sz w:val="20"/>
                <w:szCs w:val="20"/>
              </w:rPr>
              <w:t>69 часов</w:t>
            </w:r>
            <w:r w:rsidR="003A75A3">
              <w:rPr>
                <w:iCs/>
                <w:sz w:val="20"/>
                <w:szCs w:val="20"/>
              </w:rPr>
              <w:t xml:space="preserve"> </w:t>
            </w:r>
            <w:r w:rsidRPr="007319AB">
              <w:rPr>
                <w:iCs/>
                <w:sz w:val="20"/>
                <w:szCs w:val="20"/>
              </w:rPr>
              <w:t xml:space="preserve">по </w:t>
            </w:r>
            <w:r w:rsidR="007319AB" w:rsidRPr="007319AB">
              <w:rPr>
                <w:iCs/>
                <w:sz w:val="20"/>
                <w:szCs w:val="20"/>
              </w:rPr>
              <w:t>очно-</w:t>
            </w:r>
            <w:r w:rsidRPr="007319AB">
              <w:rPr>
                <w:iCs/>
                <w:sz w:val="20"/>
                <w:szCs w:val="20"/>
              </w:rPr>
              <w:t xml:space="preserve">заочной форме обучения. В </w:t>
            </w:r>
            <w:r w:rsidRPr="001833A3">
              <w:rPr>
                <w:iCs/>
                <w:sz w:val="20"/>
                <w:szCs w:val="20"/>
              </w:rPr>
              <w:t>разделе 4 рабочей программы,</w:t>
            </w:r>
            <w:r w:rsidRPr="007319AB">
              <w:rPr>
                <w:iCs/>
                <w:sz w:val="20"/>
                <w:szCs w:val="20"/>
              </w:rPr>
              <w:t xml:space="preserve"> который называется  «Структура и содержание дисциплины»,  все часы самостоятельной работы расписаны по темам и вопросам, а </w:t>
            </w:r>
            <w:r w:rsidR="00345C82"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7319AB" w:rsidRPr="007319AB">
              <w:rPr>
                <w:iCs/>
                <w:sz w:val="20"/>
                <w:szCs w:val="20"/>
                <w:lang w:val="en-US"/>
              </w:rPr>
              <w:t>study</w:t>
            </w:r>
            <w:r w:rsidRPr="007319AB">
              <w:rPr>
                <w:iCs/>
                <w:sz w:val="20"/>
                <w:szCs w:val="20"/>
              </w:rPr>
              <w:t xml:space="preserve"> и индивидуальны</w:t>
            </w:r>
            <w:r w:rsidR="007319AB" w:rsidRPr="007319AB">
              <w:rPr>
                <w:iCs/>
                <w:sz w:val="20"/>
                <w:szCs w:val="20"/>
              </w:rPr>
              <w:t>е</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(ИДЗ).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3A75A3">
              <w:rPr>
                <w:iCs/>
                <w:sz w:val="20"/>
                <w:szCs w:val="20"/>
              </w:rPr>
              <w:t xml:space="preserve"> </w:t>
            </w:r>
            <w:r w:rsidRPr="007319AB">
              <w:rPr>
                <w:iCs/>
                <w:sz w:val="20"/>
                <w:szCs w:val="20"/>
              </w:rPr>
              <w:t>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2B8EE15" w14:textId="711BB2F2" w:rsidR="00112BE9" w:rsidRPr="00AC26FA" w:rsidRDefault="00112BE9" w:rsidP="00112BE9">
            <w:pPr>
              <w:autoSpaceDE w:val="0"/>
              <w:autoSpaceDN w:val="0"/>
              <w:adjustRightInd w:val="0"/>
              <w:jc w:val="both"/>
              <w:rPr>
                <w:iCs/>
                <w:sz w:val="20"/>
                <w:szCs w:val="20"/>
              </w:rPr>
            </w:pPr>
            <w:r w:rsidRPr="000F4DCD">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w:t>
            </w:r>
            <w:r w:rsidRPr="000F4DCD">
              <w:rPr>
                <w:iCs/>
                <w:sz w:val="20"/>
                <w:szCs w:val="20"/>
              </w:rPr>
              <w:lastRenderedPageBreak/>
              <w:t>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6B9296BC" w14:textId="16214FF6" w:rsidR="001A0B7D" w:rsidRPr="001A0B7D" w:rsidRDefault="00112BE9" w:rsidP="001A0B7D">
            <w:pPr>
              <w:autoSpaceDE w:val="0"/>
              <w:autoSpaceDN w:val="0"/>
              <w:adjustRightInd w:val="0"/>
              <w:jc w:val="both"/>
              <w:rPr>
                <w:iCs/>
                <w:sz w:val="20"/>
                <w:szCs w:val="20"/>
              </w:rPr>
            </w:pPr>
            <w:r w:rsidRPr="00AC26FA">
              <w:rPr>
                <w:b/>
                <w:bCs/>
                <w:iCs/>
                <w:sz w:val="20"/>
                <w:szCs w:val="20"/>
              </w:rPr>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sidR="007A7A5C">
              <w:rPr>
                <w:iCs/>
                <w:sz w:val="20"/>
                <w:szCs w:val="20"/>
              </w:rPr>
              <w:t xml:space="preserve"> </w:t>
            </w:r>
            <w:r w:rsidRPr="00112BE9">
              <w:rPr>
                <w:iCs/>
                <w:sz w:val="20"/>
                <w:szCs w:val="20"/>
              </w:rPr>
              <w:t>КрИЖТ</w:t>
            </w:r>
            <w:r w:rsidR="007A7A5C">
              <w:rPr>
                <w:iCs/>
                <w:sz w:val="20"/>
                <w:szCs w:val="20"/>
              </w:rPr>
              <w:t xml:space="preserve"> </w:t>
            </w:r>
            <w:r w:rsidRPr="00112BE9">
              <w:rPr>
                <w:iCs/>
                <w:sz w:val="20"/>
                <w:szCs w:val="20"/>
              </w:rPr>
              <w:t>ИрГУПС,</w:t>
            </w:r>
            <w:r w:rsidRPr="00AC26FA">
              <w:rPr>
                <w:iCs/>
                <w:sz w:val="20"/>
                <w:szCs w:val="20"/>
              </w:rPr>
              <w:t xml:space="preserve"> доступной обучающемуся через его личный кабинет</w:t>
            </w:r>
          </w:p>
        </w:tc>
      </w:tr>
      <w:tr w:rsidR="00CD4438" w14:paraId="471E18A9" w14:textId="77777777" w:rsidTr="00C06AC7">
        <w:tc>
          <w:tcPr>
            <w:tcW w:w="1688" w:type="dxa"/>
            <w:vAlign w:val="center"/>
          </w:tcPr>
          <w:p w14:paraId="7CC49D87" w14:textId="091659AC" w:rsidR="00CD4438" w:rsidRPr="006D210C" w:rsidRDefault="00CD4438" w:rsidP="00CD4438">
            <w:pPr>
              <w:autoSpaceDE w:val="0"/>
              <w:autoSpaceDN w:val="0"/>
              <w:adjustRightInd w:val="0"/>
              <w:jc w:val="center"/>
              <w:rPr>
                <w:color w:val="000000"/>
                <w:sz w:val="20"/>
                <w:szCs w:val="20"/>
              </w:rPr>
            </w:pPr>
            <w:r>
              <w:rPr>
                <w:sz w:val="20"/>
                <w:szCs w:val="20"/>
              </w:rPr>
              <w:lastRenderedPageBreak/>
              <w:t xml:space="preserve">Зачет </w:t>
            </w:r>
          </w:p>
        </w:tc>
        <w:tc>
          <w:tcPr>
            <w:tcW w:w="8307" w:type="dxa"/>
            <w:vAlign w:val="center"/>
          </w:tcPr>
          <w:p w14:paraId="413D824D" w14:textId="4DA94338" w:rsidR="006907AC" w:rsidRDefault="00CD4438" w:rsidP="006907AC">
            <w:pPr>
              <w:ind w:firstLine="709"/>
              <w:jc w:val="both"/>
              <w:rPr>
                <w:color w:val="000000"/>
                <w:sz w:val="20"/>
                <w:szCs w:val="20"/>
              </w:rPr>
            </w:pPr>
            <w:r w:rsidRPr="006D210C">
              <w:rPr>
                <w:color w:val="000000"/>
                <w:sz w:val="20"/>
                <w:szCs w:val="20"/>
              </w:rPr>
              <w:t>Проведение промежуточной аттестации в форме зачета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Pr>
                <w:color w:val="000000"/>
                <w:sz w:val="20"/>
                <w:szCs w:val="20"/>
              </w:rPr>
              <w:t xml:space="preserve">. </w:t>
            </w: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379AC255" w14:textId="17054DBC" w:rsidR="00CD4438" w:rsidRPr="007319AB" w:rsidRDefault="00CD4438" w:rsidP="006907AC">
            <w:pPr>
              <w:ind w:firstLine="709"/>
              <w:jc w:val="both"/>
              <w:rPr>
                <w:iCs/>
                <w:sz w:val="20"/>
                <w:szCs w:val="20"/>
              </w:rPr>
            </w:pPr>
            <w:r w:rsidRPr="006D210C">
              <w:rPr>
                <w:color w:val="000000"/>
                <w:sz w:val="20"/>
                <w:szCs w:val="20"/>
              </w:rPr>
              <w:t>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w:t>
            </w:r>
            <w:r w:rsidR="007A7A5C">
              <w:rPr>
                <w:color w:val="000000"/>
                <w:sz w:val="20"/>
                <w:szCs w:val="20"/>
              </w:rPr>
              <w:t xml:space="preserve"> </w:t>
            </w:r>
            <w:r w:rsidRPr="006D210C">
              <w:rPr>
                <w:color w:val="000000"/>
                <w:sz w:val="20"/>
                <w:szCs w:val="20"/>
              </w:rPr>
              <w:t>ИрГУПС и обучающийся имеет возможность ознакомиться с демонстрационным вариантом ФТЗ</w:t>
            </w:r>
          </w:p>
        </w:tc>
      </w:tr>
      <w:tr w:rsidR="00653B9E" w14:paraId="061820CB" w14:textId="77777777" w:rsidTr="001833A3">
        <w:tc>
          <w:tcPr>
            <w:tcW w:w="9995" w:type="dxa"/>
            <w:gridSpan w:val="2"/>
            <w:vAlign w:val="center"/>
          </w:tcPr>
          <w:p w14:paraId="2B3407B3" w14:textId="4183F612" w:rsidR="00653B9E" w:rsidRPr="00671D02" w:rsidRDefault="00086B6A"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86B6A">
              <w:rPr>
                <w:sz w:val="20"/>
                <w:szCs w:val="20"/>
              </w:rPr>
              <w:t>среде КрИЖТ</w:t>
            </w:r>
            <w:r w:rsidR="007A7A5C">
              <w:rPr>
                <w:sz w:val="20"/>
                <w:szCs w:val="20"/>
              </w:rPr>
              <w:t xml:space="preserve"> </w:t>
            </w:r>
            <w:r w:rsidRPr="00086B6A">
              <w:rPr>
                <w:sz w:val="20"/>
                <w:szCs w:val="20"/>
              </w:rPr>
              <w:t>ИрГУПС</w:t>
            </w:r>
            <w:r>
              <w:rPr>
                <w:sz w:val="20"/>
                <w:szCs w:val="20"/>
              </w:rPr>
              <w:t xml:space="preserve">, доступной </w:t>
            </w:r>
            <w:r w:rsidRPr="00671D02">
              <w:rPr>
                <w:sz w:val="20"/>
                <w:szCs w:val="20"/>
              </w:rPr>
              <w:t>обучающемуся через его личный кабинет</w:t>
            </w:r>
          </w:p>
        </w:tc>
      </w:tr>
    </w:tbl>
    <w:p w14:paraId="66AEB927" w14:textId="77777777" w:rsidR="00653B9E" w:rsidRDefault="00653B9E" w:rsidP="007C3204">
      <w:pPr>
        <w:pStyle w:val="af1"/>
        <w:spacing w:after="0" w:line="240" w:lineRule="auto"/>
        <w:rPr>
          <w:highlight w:val="yellow"/>
        </w:rPr>
      </w:pPr>
    </w:p>
    <w:p w14:paraId="5801E9DA" w14:textId="77777777" w:rsidR="00183C9B" w:rsidRDefault="00183C9B" w:rsidP="007C3204">
      <w:pPr>
        <w:pStyle w:val="af1"/>
        <w:spacing w:after="0" w:line="240" w:lineRule="auto"/>
        <w:rPr>
          <w:highlight w:val="yellow"/>
        </w:rPr>
      </w:pPr>
    </w:p>
    <w:p w14:paraId="5C75447C" w14:textId="77777777" w:rsidR="00183C9B" w:rsidRDefault="00183C9B" w:rsidP="007C3204">
      <w:pPr>
        <w:pStyle w:val="af1"/>
        <w:spacing w:after="0" w:line="240" w:lineRule="auto"/>
        <w:rPr>
          <w:highlight w:val="yellow"/>
        </w:rPr>
      </w:pPr>
    </w:p>
    <w:p w14:paraId="19D11F4B" w14:textId="77777777" w:rsidR="00183C9B" w:rsidRDefault="00183C9B" w:rsidP="007C3204">
      <w:pPr>
        <w:pStyle w:val="af1"/>
        <w:spacing w:after="0" w:line="240" w:lineRule="auto"/>
        <w:rPr>
          <w:highlight w:val="yellow"/>
        </w:rPr>
      </w:pPr>
    </w:p>
    <w:p w14:paraId="06AA3659" w14:textId="77777777" w:rsidR="00183C9B" w:rsidRDefault="00183C9B" w:rsidP="007C3204">
      <w:pPr>
        <w:pStyle w:val="af1"/>
        <w:spacing w:after="0" w:line="240" w:lineRule="auto"/>
        <w:rPr>
          <w:highlight w:val="yellow"/>
        </w:rPr>
      </w:pPr>
    </w:p>
    <w:p w14:paraId="4AF3AD5A" w14:textId="77777777" w:rsidR="00183C9B" w:rsidRDefault="00183C9B" w:rsidP="007C3204">
      <w:pPr>
        <w:pStyle w:val="af1"/>
        <w:spacing w:after="0" w:line="240" w:lineRule="auto"/>
        <w:rPr>
          <w:highlight w:val="yellow"/>
        </w:rPr>
      </w:pPr>
    </w:p>
    <w:p w14:paraId="014E384E" w14:textId="77777777" w:rsidR="00183C9B" w:rsidRDefault="00183C9B" w:rsidP="007C3204">
      <w:pPr>
        <w:pStyle w:val="af1"/>
        <w:spacing w:after="0" w:line="240" w:lineRule="auto"/>
        <w:rPr>
          <w:highlight w:val="yellow"/>
        </w:rPr>
      </w:pPr>
    </w:p>
    <w:p w14:paraId="30D2BD50" w14:textId="77777777" w:rsidR="00183C9B" w:rsidRDefault="00183C9B" w:rsidP="007C3204">
      <w:pPr>
        <w:pStyle w:val="af1"/>
        <w:spacing w:after="0" w:line="240" w:lineRule="auto"/>
        <w:rPr>
          <w:highlight w:val="yellow"/>
        </w:rPr>
      </w:pPr>
    </w:p>
    <w:p w14:paraId="1FB569A7" w14:textId="77777777" w:rsidR="00183C9B" w:rsidRDefault="00183C9B" w:rsidP="007C3204">
      <w:pPr>
        <w:pStyle w:val="af1"/>
        <w:spacing w:after="0" w:line="240" w:lineRule="auto"/>
        <w:rPr>
          <w:highlight w:val="yellow"/>
        </w:rPr>
      </w:pPr>
    </w:p>
    <w:p w14:paraId="0DA2E481" w14:textId="77777777" w:rsidR="00183C9B" w:rsidRDefault="00183C9B" w:rsidP="007C3204">
      <w:pPr>
        <w:pStyle w:val="af1"/>
        <w:spacing w:after="0" w:line="240" w:lineRule="auto"/>
        <w:rPr>
          <w:highlight w:val="yellow"/>
        </w:rPr>
      </w:pPr>
    </w:p>
    <w:p w14:paraId="3D24E6DE" w14:textId="77777777" w:rsidR="00183C9B" w:rsidRDefault="00183C9B" w:rsidP="007C3204">
      <w:pPr>
        <w:pStyle w:val="af1"/>
        <w:spacing w:after="0" w:line="240" w:lineRule="auto"/>
        <w:rPr>
          <w:highlight w:val="yellow"/>
        </w:rPr>
      </w:pPr>
    </w:p>
    <w:p w14:paraId="4BB9A51B" w14:textId="77777777" w:rsidR="00183C9B" w:rsidRDefault="00183C9B" w:rsidP="007C3204">
      <w:pPr>
        <w:pStyle w:val="af1"/>
        <w:spacing w:after="0" w:line="240" w:lineRule="auto"/>
        <w:rPr>
          <w:highlight w:val="yellow"/>
        </w:rPr>
      </w:pPr>
    </w:p>
    <w:p w14:paraId="2BFFE5DC" w14:textId="77777777" w:rsidR="00183C9B" w:rsidRDefault="00183C9B" w:rsidP="007C3204">
      <w:pPr>
        <w:pStyle w:val="af1"/>
        <w:spacing w:after="0" w:line="240" w:lineRule="auto"/>
        <w:rPr>
          <w:highlight w:val="yellow"/>
        </w:rPr>
      </w:pPr>
    </w:p>
    <w:p w14:paraId="1321F5BA" w14:textId="77777777" w:rsidR="00183C9B" w:rsidRDefault="00183C9B" w:rsidP="007C3204">
      <w:pPr>
        <w:pStyle w:val="af1"/>
        <w:spacing w:after="0" w:line="240" w:lineRule="auto"/>
        <w:rPr>
          <w:highlight w:val="yellow"/>
        </w:rPr>
      </w:pPr>
    </w:p>
    <w:p w14:paraId="18DC9B04" w14:textId="77777777" w:rsidR="00183C9B" w:rsidRDefault="00183C9B" w:rsidP="007C3204">
      <w:pPr>
        <w:pStyle w:val="af1"/>
        <w:spacing w:after="0" w:line="240" w:lineRule="auto"/>
        <w:rPr>
          <w:highlight w:val="yellow"/>
        </w:rPr>
      </w:pPr>
    </w:p>
    <w:p w14:paraId="6233B601" w14:textId="77777777" w:rsidR="00183C9B" w:rsidRDefault="00183C9B" w:rsidP="007C3204">
      <w:pPr>
        <w:pStyle w:val="af1"/>
        <w:spacing w:after="0" w:line="240" w:lineRule="auto"/>
        <w:rPr>
          <w:highlight w:val="yellow"/>
        </w:rPr>
      </w:pPr>
    </w:p>
    <w:p w14:paraId="74DA1E20" w14:textId="77777777" w:rsidR="00C06AC7" w:rsidRDefault="00C06AC7" w:rsidP="00C06AC7">
      <w:pPr>
        <w:ind w:right="-143"/>
        <w:jc w:val="center"/>
        <w:rPr>
          <w:sz w:val="26"/>
          <w:szCs w:val="26"/>
        </w:rPr>
      </w:pPr>
    </w:p>
    <w:p w14:paraId="6EC2A2B0" w14:textId="77777777" w:rsidR="00C06AC7" w:rsidRDefault="00C06AC7" w:rsidP="00C06AC7">
      <w:pPr>
        <w:ind w:right="-143"/>
        <w:jc w:val="center"/>
        <w:rPr>
          <w:sz w:val="26"/>
          <w:szCs w:val="26"/>
        </w:rPr>
      </w:pPr>
    </w:p>
    <w:p w14:paraId="3BE83DE3" w14:textId="77777777" w:rsidR="00C06AC7" w:rsidRDefault="00C06AC7" w:rsidP="00C06AC7">
      <w:pPr>
        <w:ind w:right="-143"/>
        <w:jc w:val="center"/>
        <w:rPr>
          <w:sz w:val="26"/>
          <w:szCs w:val="26"/>
        </w:rPr>
      </w:pPr>
    </w:p>
    <w:p w14:paraId="579B025C" w14:textId="77777777" w:rsidR="00086B6A" w:rsidRDefault="00086B6A" w:rsidP="00C06AC7">
      <w:pPr>
        <w:ind w:right="-143"/>
        <w:jc w:val="center"/>
        <w:rPr>
          <w:sz w:val="26"/>
          <w:szCs w:val="26"/>
        </w:rPr>
      </w:pPr>
    </w:p>
    <w:p w14:paraId="70B6558A" w14:textId="77777777" w:rsidR="00086B6A" w:rsidRDefault="00086B6A" w:rsidP="00C06AC7">
      <w:pPr>
        <w:ind w:right="-143"/>
        <w:jc w:val="center"/>
        <w:rPr>
          <w:sz w:val="26"/>
          <w:szCs w:val="26"/>
        </w:rPr>
      </w:pPr>
    </w:p>
    <w:p w14:paraId="1DFC9256" w14:textId="77777777" w:rsidR="00086B6A" w:rsidRDefault="00086B6A" w:rsidP="00C06AC7">
      <w:pPr>
        <w:ind w:right="-143"/>
        <w:jc w:val="center"/>
        <w:rPr>
          <w:sz w:val="26"/>
          <w:szCs w:val="26"/>
        </w:rPr>
      </w:pPr>
    </w:p>
    <w:p w14:paraId="7D86A2D0" w14:textId="77777777" w:rsidR="00086B6A" w:rsidRDefault="00086B6A" w:rsidP="00C06AC7">
      <w:pPr>
        <w:ind w:right="-143"/>
        <w:jc w:val="center"/>
        <w:rPr>
          <w:sz w:val="26"/>
          <w:szCs w:val="26"/>
        </w:rPr>
      </w:pPr>
    </w:p>
    <w:p w14:paraId="312100E5" w14:textId="77777777" w:rsidR="00086B6A" w:rsidRDefault="00086B6A" w:rsidP="00C06AC7">
      <w:pPr>
        <w:ind w:right="-143"/>
        <w:jc w:val="center"/>
        <w:rPr>
          <w:sz w:val="26"/>
          <w:szCs w:val="26"/>
        </w:rPr>
      </w:pPr>
    </w:p>
    <w:p w14:paraId="5A2C2A6E" w14:textId="77777777" w:rsidR="00086B6A" w:rsidRDefault="00086B6A" w:rsidP="00C06AC7">
      <w:pPr>
        <w:ind w:right="-143"/>
        <w:jc w:val="center"/>
        <w:rPr>
          <w:sz w:val="26"/>
          <w:szCs w:val="26"/>
        </w:rPr>
      </w:pPr>
    </w:p>
    <w:p w14:paraId="6B64A49C" w14:textId="77777777" w:rsidR="00432B07" w:rsidRDefault="00432B07" w:rsidP="00C06AC7">
      <w:pPr>
        <w:ind w:right="-143"/>
        <w:jc w:val="center"/>
        <w:rPr>
          <w:sz w:val="26"/>
          <w:szCs w:val="26"/>
        </w:rPr>
      </w:pPr>
    </w:p>
    <w:p w14:paraId="0F0BEF08" w14:textId="77777777" w:rsidR="00432B07" w:rsidRDefault="00432B07" w:rsidP="00C06AC7">
      <w:pPr>
        <w:ind w:right="-143"/>
        <w:jc w:val="center"/>
        <w:rPr>
          <w:sz w:val="26"/>
          <w:szCs w:val="26"/>
        </w:rPr>
      </w:pPr>
    </w:p>
    <w:p w14:paraId="57DDD135" w14:textId="77777777" w:rsidR="00432B07" w:rsidRDefault="00432B07" w:rsidP="00C06AC7">
      <w:pPr>
        <w:ind w:right="-143"/>
        <w:jc w:val="center"/>
        <w:rPr>
          <w:sz w:val="26"/>
          <w:szCs w:val="26"/>
        </w:rPr>
      </w:pPr>
    </w:p>
    <w:p w14:paraId="73AFCD25" w14:textId="77777777" w:rsidR="00432B07" w:rsidRDefault="00432B07" w:rsidP="00C06AC7">
      <w:pPr>
        <w:ind w:right="-143"/>
        <w:jc w:val="center"/>
        <w:rPr>
          <w:sz w:val="26"/>
          <w:szCs w:val="26"/>
        </w:rPr>
      </w:pPr>
    </w:p>
    <w:p w14:paraId="3A5DFE0D" w14:textId="77777777" w:rsidR="00086B6A" w:rsidRDefault="00086B6A" w:rsidP="00C06AC7">
      <w:pPr>
        <w:ind w:right="-143"/>
        <w:jc w:val="center"/>
        <w:rPr>
          <w:sz w:val="26"/>
          <w:szCs w:val="26"/>
        </w:rPr>
      </w:pPr>
    </w:p>
    <w:p w14:paraId="42E80B12" w14:textId="77777777" w:rsidR="00086B6A" w:rsidRDefault="00086B6A" w:rsidP="00C06AC7">
      <w:pPr>
        <w:ind w:right="-143"/>
        <w:jc w:val="center"/>
        <w:rPr>
          <w:sz w:val="26"/>
          <w:szCs w:val="26"/>
        </w:rPr>
      </w:pPr>
    </w:p>
    <w:p w14:paraId="5AFD7CEA" w14:textId="77777777" w:rsidR="00086B6A" w:rsidRDefault="00086B6A" w:rsidP="00C06AC7">
      <w:pPr>
        <w:ind w:right="-143"/>
        <w:jc w:val="center"/>
        <w:rPr>
          <w:sz w:val="26"/>
          <w:szCs w:val="26"/>
        </w:rPr>
      </w:pPr>
    </w:p>
    <w:p w14:paraId="49AE12DF" w14:textId="77777777" w:rsidR="00C06AC7" w:rsidRDefault="00C06AC7" w:rsidP="00C06AC7">
      <w:pPr>
        <w:ind w:right="-143"/>
        <w:jc w:val="center"/>
        <w:rPr>
          <w:sz w:val="26"/>
          <w:szCs w:val="26"/>
        </w:rPr>
      </w:pPr>
    </w:p>
    <w:p w14:paraId="3616C423" w14:textId="77777777" w:rsidR="00084297" w:rsidRDefault="00084297" w:rsidP="00084297">
      <w:pPr>
        <w:jc w:val="center"/>
      </w:pPr>
    </w:p>
    <w:p w14:paraId="57460386" w14:textId="77777777" w:rsidR="00086B6A" w:rsidRDefault="00086B6A" w:rsidP="00084297">
      <w:pPr>
        <w:jc w:val="center"/>
        <w:rPr>
          <w:b/>
          <w:bCs/>
          <w:sz w:val="28"/>
          <w:szCs w:val="28"/>
        </w:rPr>
      </w:pPr>
    </w:p>
    <w:p w14:paraId="3401FDCD" w14:textId="77777777" w:rsidR="00086B6A" w:rsidRDefault="00086B6A" w:rsidP="00084297">
      <w:pPr>
        <w:jc w:val="center"/>
      </w:pPr>
    </w:p>
    <w:p w14:paraId="4B727E4F" w14:textId="77777777" w:rsidR="00C06AC7" w:rsidRDefault="00C06AC7" w:rsidP="00084297">
      <w:pPr>
        <w:jc w:val="center"/>
      </w:pPr>
    </w:p>
    <w:p w14:paraId="02647891" w14:textId="77777777" w:rsidR="00C06AC7" w:rsidRDefault="00C06AC7" w:rsidP="00084297">
      <w:pPr>
        <w:jc w:val="center"/>
      </w:pPr>
    </w:p>
    <w:p w14:paraId="6371FA50" w14:textId="77777777" w:rsidR="00C06AC7" w:rsidRDefault="00C06AC7" w:rsidP="00084297">
      <w:pPr>
        <w:jc w:val="center"/>
      </w:pPr>
    </w:p>
    <w:p w14:paraId="269CAC47" w14:textId="77777777" w:rsidR="00C06AC7" w:rsidRPr="00BF673B" w:rsidRDefault="00C06AC7" w:rsidP="00084297">
      <w:pPr>
        <w:jc w:val="center"/>
      </w:pPr>
    </w:p>
    <w:p w14:paraId="480074DC" w14:textId="77777777" w:rsidR="003A75A3" w:rsidRPr="00DF3195" w:rsidRDefault="003A75A3" w:rsidP="003A75A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t>ФЕДЕРАЛЬНОЕ АГЕНТСТВО ЖЕЛЕЗНОДОРОЖНОГО ТРАНСПОРТА</w:t>
      </w:r>
    </w:p>
    <w:p w14:paraId="548FE606" w14:textId="77777777" w:rsidR="003A75A3" w:rsidRPr="00DF3195" w:rsidRDefault="003A75A3" w:rsidP="003A75A3">
      <w:pPr>
        <w:autoSpaceDE w:val="0"/>
        <w:ind w:right="-143"/>
        <w:jc w:val="center"/>
        <w:rPr>
          <w:rFonts w:ascii="Times New Roman CYR" w:hAnsi="Times New Roman CYR" w:cs="Times New Roman CYR"/>
        </w:rPr>
      </w:pPr>
    </w:p>
    <w:p w14:paraId="2F7866AC" w14:textId="77777777" w:rsidR="003A75A3" w:rsidRPr="00DF3195" w:rsidRDefault="003A75A3" w:rsidP="003A75A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9079CF1" w14:textId="77777777" w:rsidR="003A75A3" w:rsidRPr="00DF3195" w:rsidRDefault="003A75A3" w:rsidP="003A75A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41C95D3" w14:textId="77777777" w:rsidR="003A75A3" w:rsidRPr="00DF3195" w:rsidRDefault="003A75A3" w:rsidP="003A75A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7ACBC69" w14:textId="77777777" w:rsidR="003A75A3" w:rsidRPr="00DF3195" w:rsidRDefault="003A75A3" w:rsidP="003A75A3">
      <w:pPr>
        <w:ind w:right="-143"/>
        <w:jc w:val="center"/>
        <w:rPr>
          <w:b/>
          <w:lang w:eastAsia="hi-IN" w:bidi="hi-IN"/>
        </w:rPr>
      </w:pPr>
      <w:r w:rsidRPr="00DF3195">
        <w:rPr>
          <w:b/>
          <w:lang w:eastAsia="hi-IN" w:bidi="hi-IN"/>
        </w:rPr>
        <w:t>Красноярский институт железнодорожного транспорта</w:t>
      </w:r>
    </w:p>
    <w:p w14:paraId="08C4CC42" w14:textId="77777777" w:rsidR="003A75A3" w:rsidRPr="00DF3195" w:rsidRDefault="003A75A3" w:rsidP="003A75A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00DCB7BA" w14:textId="77777777" w:rsidR="003A75A3" w:rsidRPr="00DF3195" w:rsidRDefault="003A75A3" w:rsidP="003A75A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2E811371" w14:textId="77777777" w:rsidR="003A75A3" w:rsidRPr="00DF3195" w:rsidRDefault="003A75A3" w:rsidP="003A75A3">
      <w:pPr>
        <w:jc w:val="center"/>
        <w:rPr>
          <w:sz w:val="26"/>
          <w:szCs w:val="26"/>
        </w:rPr>
      </w:pPr>
      <w:r w:rsidRPr="00DF3195">
        <w:rPr>
          <w:rFonts w:ascii="Times New Roman CYR" w:hAnsi="Times New Roman CYR" w:cs="Times New Roman CYR"/>
          <w:lang w:eastAsia="hi-IN" w:bidi="hi-IN"/>
        </w:rPr>
        <w:t>(КрИЖТ ИрГУПС)</w:t>
      </w:r>
    </w:p>
    <w:p w14:paraId="28D3AAB9" w14:textId="77777777" w:rsidR="003A75A3" w:rsidRPr="00FA73C0" w:rsidRDefault="003A75A3" w:rsidP="003A75A3">
      <w:pPr>
        <w:rPr>
          <w:sz w:val="26"/>
          <w:szCs w:val="26"/>
        </w:rPr>
      </w:pPr>
    </w:p>
    <w:p w14:paraId="5B4943EC" w14:textId="77777777" w:rsidR="003A75A3" w:rsidRPr="00FA73C0" w:rsidRDefault="003A75A3" w:rsidP="003A75A3">
      <w:pPr>
        <w:jc w:val="center"/>
        <w:rPr>
          <w:sz w:val="26"/>
          <w:szCs w:val="26"/>
        </w:rPr>
      </w:pPr>
    </w:p>
    <w:p w14:paraId="24BFAC96" w14:textId="77777777" w:rsidR="003A75A3" w:rsidRPr="00FA73C0" w:rsidRDefault="003A75A3" w:rsidP="003A75A3">
      <w:pPr>
        <w:jc w:val="center"/>
        <w:rPr>
          <w:sz w:val="26"/>
          <w:szCs w:val="26"/>
        </w:rPr>
      </w:pPr>
    </w:p>
    <w:p w14:paraId="684CAB3D" w14:textId="77777777" w:rsidR="003A75A3" w:rsidRPr="00FA73C0" w:rsidRDefault="003A75A3" w:rsidP="003A75A3">
      <w:pPr>
        <w:tabs>
          <w:tab w:val="left" w:pos="0"/>
        </w:tabs>
        <w:jc w:val="both"/>
        <w:outlineLvl w:val="0"/>
        <w:rPr>
          <w:sz w:val="26"/>
          <w:szCs w:val="26"/>
        </w:rPr>
      </w:pPr>
    </w:p>
    <w:p w14:paraId="60523E91" w14:textId="77777777" w:rsidR="003A75A3" w:rsidRPr="00FA73C0" w:rsidRDefault="003A75A3" w:rsidP="003A75A3">
      <w:pPr>
        <w:tabs>
          <w:tab w:val="left" w:pos="0"/>
        </w:tabs>
        <w:jc w:val="both"/>
        <w:outlineLvl w:val="0"/>
        <w:rPr>
          <w:sz w:val="26"/>
          <w:szCs w:val="26"/>
        </w:rPr>
      </w:pPr>
    </w:p>
    <w:p w14:paraId="4E3720BC" w14:textId="77777777" w:rsidR="003A75A3" w:rsidRPr="00FA73C0" w:rsidRDefault="003A75A3" w:rsidP="003A75A3">
      <w:pPr>
        <w:tabs>
          <w:tab w:val="left" w:pos="0"/>
        </w:tabs>
        <w:jc w:val="both"/>
        <w:outlineLvl w:val="0"/>
        <w:rPr>
          <w:sz w:val="26"/>
          <w:szCs w:val="26"/>
        </w:rPr>
      </w:pPr>
    </w:p>
    <w:p w14:paraId="33EFA0E4" w14:textId="77777777" w:rsidR="003A75A3" w:rsidRPr="00FA73C0" w:rsidRDefault="003A75A3" w:rsidP="003A75A3">
      <w:pPr>
        <w:tabs>
          <w:tab w:val="left" w:pos="0"/>
        </w:tabs>
        <w:jc w:val="both"/>
        <w:outlineLvl w:val="0"/>
        <w:rPr>
          <w:sz w:val="26"/>
          <w:szCs w:val="26"/>
        </w:rPr>
      </w:pPr>
    </w:p>
    <w:p w14:paraId="4DFF48C0" w14:textId="0AFC2771" w:rsidR="003A75A3" w:rsidRPr="00C06AC7" w:rsidRDefault="003A75A3" w:rsidP="003A75A3">
      <w:pPr>
        <w:jc w:val="center"/>
        <w:rPr>
          <w:b/>
          <w:bCs/>
          <w:sz w:val="36"/>
          <w:szCs w:val="36"/>
        </w:rPr>
      </w:pPr>
      <w:r w:rsidRPr="00FA73C0">
        <w:rPr>
          <w:b/>
          <w:bCs/>
          <w:sz w:val="32"/>
          <w:szCs w:val="32"/>
        </w:rPr>
        <w:t>ФОНД ОЦЕНОЧНЫХ СРЕДСТВ</w:t>
      </w:r>
    </w:p>
    <w:p w14:paraId="701D7ACB" w14:textId="77777777"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14:paraId="35FCB1D0" w14:textId="77777777"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14:paraId="3A3E39FA" w14:textId="77777777" w:rsidR="00084297" w:rsidRDefault="00084297" w:rsidP="00084297">
      <w:pPr>
        <w:jc w:val="center"/>
        <w:rPr>
          <w:b/>
          <w:bCs/>
          <w:iCs/>
          <w:sz w:val="36"/>
          <w:szCs w:val="36"/>
        </w:rPr>
      </w:pPr>
      <w:r w:rsidRPr="00C06AC7">
        <w:rPr>
          <w:b/>
          <w:bCs/>
          <w:iCs/>
          <w:sz w:val="36"/>
          <w:szCs w:val="36"/>
        </w:rPr>
        <w:t>Б1.О.03 Лидерство и командообразование</w:t>
      </w:r>
    </w:p>
    <w:p w14:paraId="0042F541" w14:textId="77777777" w:rsidR="00086B6A" w:rsidRDefault="00086B6A" w:rsidP="00084297">
      <w:pPr>
        <w:jc w:val="center"/>
        <w:rPr>
          <w:b/>
          <w:bCs/>
          <w:iCs/>
          <w:sz w:val="36"/>
          <w:szCs w:val="36"/>
        </w:rPr>
      </w:pPr>
    </w:p>
    <w:p w14:paraId="23C77264" w14:textId="77777777" w:rsidR="00086B6A" w:rsidRDefault="00086B6A" w:rsidP="00084297">
      <w:pPr>
        <w:jc w:val="center"/>
        <w:rPr>
          <w:b/>
          <w:bCs/>
          <w:iCs/>
          <w:sz w:val="36"/>
          <w:szCs w:val="36"/>
        </w:rPr>
      </w:pPr>
    </w:p>
    <w:p w14:paraId="357C2D83" w14:textId="77777777" w:rsidR="00086B6A" w:rsidRDefault="00086B6A" w:rsidP="00084297">
      <w:pPr>
        <w:jc w:val="center"/>
        <w:rPr>
          <w:b/>
          <w:bCs/>
          <w:iCs/>
          <w:sz w:val="36"/>
          <w:szCs w:val="36"/>
        </w:rPr>
      </w:pPr>
    </w:p>
    <w:p w14:paraId="77EAD1E1" w14:textId="77777777" w:rsidR="00086B6A" w:rsidRDefault="00086B6A" w:rsidP="00084297">
      <w:pPr>
        <w:jc w:val="center"/>
        <w:rPr>
          <w:b/>
          <w:bCs/>
          <w:iCs/>
          <w:sz w:val="36"/>
          <w:szCs w:val="36"/>
        </w:rPr>
      </w:pPr>
    </w:p>
    <w:p w14:paraId="345898A3" w14:textId="77777777" w:rsidR="003A75A3" w:rsidRPr="00322D14" w:rsidRDefault="003A75A3" w:rsidP="003A75A3">
      <w:pPr>
        <w:pStyle w:val="p1"/>
        <w:shd w:val="clear" w:color="auto" w:fill="FFFFFF"/>
        <w:spacing w:before="0" w:beforeAutospacing="0" w:after="0" w:afterAutospacing="0"/>
        <w:jc w:val="right"/>
        <w:outlineLvl w:val="0"/>
        <w:rPr>
          <w:b/>
          <w:bCs/>
          <w:color w:val="000000"/>
          <w:sz w:val="32"/>
          <w:szCs w:val="32"/>
        </w:rPr>
      </w:pPr>
      <w:r w:rsidRPr="00322D14">
        <w:rPr>
          <w:rStyle w:val="s1"/>
          <w:b/>
          <w:bCs/>
          <w:color w:val="000000"/>
          <w:sz w:val="32"/>
          <w:szCs w:val="32"/>
        </w:rPr>
        <w:t>Приложение № 1 к рабочей программе</w:t>
      </w:r>
    </w:p>
    <w:p w14:paraId="45E46F9E" w14:textId="77777777" w:rsidR="003A75A3" w:rsidRPr="00493CEF" w:rsidRDefault="003A75A3" w:rsidP="003A75A3">
      <w:pPr>
        <w:jc w:val="both"/>
      </w:pPr>
    </w:p>
    <w:p w14:paraId="679AE866" w14:textId="77777777" w:rsidR="003A75A3" w:rsidRPr="00493CEF" w:rsidRDefault="003A75A3" w:rsidP="003A75A3">
      <w:pPr>
        <w:jc w:val="both"/>
      </w:pPr>
    </w:p>
    <w:p w14:paraId="3CD26F64" w14:textId="77777777" w:rsidR="003A75A3" w:rsidRPr="00493CEF" w:rsidRDefault="003A75A3" w:rsidP="003A75A3">
      <w:pPr>
        <w:jc w:val="both"/>
      </w:pPr>
    </w:p>
    <w:p w14:paraId="70081D1A" w14:textId="77777777" w:rsidR="003A75A3" w:rsidRPr="00493CEF" w:rsidRDefault="003A75A3" w:rsidP="003A75A3">
      <w:pPr>
        <w:jc w:val="both"/>
      </w:pPr>
    </w:p>
    <w:p w14:paraId="02515D1E" w14:textId="77777777" w:rsidR="003A75A3" w:rsidRPr="00322D14" w:rsidRDefault="003A75A3" w:rsidP="003A75A3">
      <w:pPr>
        <w:rPr>
          <w:sz w:val="26"/>
          <w:szCs w:val="26"/>
        </w:rPr>
      </w:pPr>
      <w:r w:rsidRPr="00322D14">
        <w:rPr>
          <w:sz w:val="26"/>
          <w:szCs w:val="26"/>
        </w:rPr>
        <w:t xml:space="preserve">Направление подготовки – </w:t>
      </w:r>
      <w:r w:rsidRPr="00322D14">
        <w:rPr>
          <w:sz w:val="26"/>
          <w:szCs w:val="26"/>
          <w:u w:val="single"/>
        </w:rPr>
        <w:t>38.04.01 Экономика труда</w:t>
      </w:r>
      <w:r w:rsidRPr="00322D14">
        <w:rPr>
          <w:sz w:val="26"/>
          <w:szCs w:val="26"/>
        </w:rPr>
        <w:t xml:space="preserve"> </w:t>
      </w:r>
    </w:p>
    <w:p w14:paraId="066E0651" w14:textId="77777777" w:rsidR="003A75A3" w:rsidRPr="00322D14" w:rsidRDefault="003A75A3" w:rsidP="003A75A3">
      <w:pPr>
        <w:rPr>
          <w:sz w:val="26"/>
          <w:szCs w:val="26"/>
        </w:rPr>
      </w:pPr>
      <w:r w:rsidRPr="00322D14">
        <w:rPr>
          <w:sz w:val="26"/>
          <w:szCs w:val="26"/>
        </w:rPr>
        <w:t xml:space="preserve">Профиль – </w:t>
      </w:r>
      <w:r w:rsidRPr="00322D14">
        <w:rPr>
          <w:sz w:val="26"/>
          <w:szCs w:val="26"/>
          <w:u w:val="single"/>
        </w:rPr>
        <w:t>Регламентация и нормирование труда</w:t>
      </w:r>
    </w:p>
    <w:p w14:paraId="45F510AB" w14:textId="77777777" w:rsidR="003A75A3" w:rsidRPr="00493CEF" w:rsidRDefault="003A75A3" w:rsidP="003A75A3">
      <w:pPr>
        <w:jc w:val="both"/>
      </w:pPr>
    </w:p>
    <w:p w14:paraId="658D4647" w14:textId="77777777" w:rsidR="003A75A3" w:rsidRPr="00493CEF" w:rsidRDefault="003A75A3" w:rsidP="003A75A3">
      <w:pPr>
        <w:jc w:val="both"/>
      </w:pPr>
    </w:p>
    <w:p w14:paraId="77CDFE5C" w14:textId="77777777" w:rsidR="003A75A3" w:rsidRPr="00493CEF" w:rsidRDefault="003A75A3" w:rsidP="003A75A3">
      <w:pPr>
        <w:widowControl w:val="0"/>
        <w:autoSpaceDE w:val="0"/>
        <w:autoSpaceDN w:val="0"/>
        <w:adjustRightInd w:val="0"/>
        <w:jc w:val="center"/>
        <w:rPr>
          <w:color w:val="000000"/>
        </w:rPr>
      </w:pPr>
    </w:p>
    <w:p w14:paraId="34A41731" w14:textId="77777777" w:rsidR="003A75A3" w:rsidRPr="00493CEF" w:rsidRDefault="003A75A3" w:rsidP="003A75A3">
      <w:pPr>
        <w:widowControl w:val="0"/>
        <w:autoSpaceDE w:val="0"/>
        <w:autoSpaceDN w:val="0"/>
        <w:adjustRightInd w:val="0"/>
        <w:jc w:val="center"/>
        <w:rPr>
          <w:color w:val="000000"/>
        </w:rPr>
      </w:pPr>
    </w:p>
    <w:p w14:paraId="161A91BD" w14:textId="77777777" w:rsidR="003A75A3" w:rsidRPr="00493CEF" w:rsidRDefault="003A75A3" w:rsidP="003A75A3">
      <w:pPr>
        <w:widowControl w:val="0"/>
        <w:autoSpaceDE w:val="0"/>
        <w:autoSpaceDN w:val="0"/>
        <w:adjustRightInd w:val="0"/>
        <w:jc w:val="center"/>
        <w:rPr>
          <w:color w:val="000000"/>
        </w:rPr>
      </w:pPr>
    </w:p>
    <w:p w14:paraId="1455B875" w14:textId="77777777" w:rsidR="003A75A3" w:rsidRPr="00493CEF" w:rsidRDefault="003A75A3" w:rsidP="003A75A3">
      <w:pPr>
        <w:widowControl w:val="0"/>
        <w:autoSpaceDE w:val="0"/>
        <w:autoSpaceDN w:val="0"/>
        <w:adjustRightInd w:val="0"/>
        <w:jc w:val="center"/>
        <w:rPr>
          <w:color w:val="000000"/>
        </w:rPr>
      </w:pPr>
    </w:p>
    <w:p w14:paraId="37922E35" w14:textId="77777777" w:rsidR="003A75A3" w:rsidRPr="00493CEF" w:rsidRDefault="003A75A3" w:rsidP="003A75A3">
      <w:pPr>
        <w:widowControl w:val="0"/>
        <w:autoSpaceDE w:val="0"/>
        <w:autoSpaceDN w:val="0"/>
        <w:adjustRightInd w:val="0"/>
        <w:jc w:val="center"/>
        <w:rPr>
          <w:color w:val="000000"/>
        </w:rPr>
      </w:pPr>
    </w:p>
    <w:p w14:paraId="7E036897" w14:textId="77777777" w:rsidR="003A75A3" w:rsidRPr="00493CEF" w:rsidRDefault="003A75A3" w:rsidP="003A75A3">
      <w:pPr>
        <w:widowControl w:val="0"/>
        <w:autoSpaceDE w:val="0"/>
        <w:autoSpaceDN w:val="0"/>
        <w:adjustRightInd w:val="0"/>
        <w:jc w:val="center"/>
        <w:rPr>
          <w:color w:val="000000"/>
        </w:rPr>
      </w:pPr>
    </w:p>
    <w:p w14:paraId="63D051AE" w14:textId="77777777" w:rsidR="003A75A3" w:rsidRPr="00493CEF" w:rsidRDefault="003A75A3" w:rsidP="003A75A3">
      <w:pPr>
        <w:widowControl w:val="0"/>
        <w:autoSpaceDE w:val="0"/>
        <w:autoSpaceDN w:val="0"/>
        <w:adjustRightInd w:val="0"/>
        <w:jc w:val="center"/>
        <w:rPr>
          <w:color w:val="000000"/>
        </w:rPr>
      </w:pPr>
    </w:p>
    <w:p w14:paraId="6C1684BF" w14:textId="77777777" w:rsidR="003A75A3" w:rsidRDefault="003A75A3" w:rsidP="003A75A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65908D97" w14:textId="77777777" w:rsidR="003A75A3" w:rsidRDefault="003A75A3">
      <w:pPr>
        <w:rPr>
          <w:b/>
          <w:bCs/>
        </w:rPr>
      </w:pPr>
      <w:r>
        <w:rPr>
          <w:b/>
          <w:bCs/>
        </w:rPr>
        <w:br w:type="page"/>
      </w:r>
    </w:p>
    <w:p w14:paraId="1E7676D1" w14:textId="14BE5A07" w:rsidR="00084297" w:rsidRPr="00BF673B" w:rsidRDefault="00084297" w:rsidP="00084297">
      <w:pPr>
        <w:jc w:val="center"/>
      </w:pPr>
      <w:r w:rsidRPr="00BF673B">
        <w:rPr>
          <w:b/>
          <w:bCs/>
        </w:rPr>
        <w:lastRenderedPageBreak/>
        <w:t>1. Общие положения</w:t>
      </w:r>
    </w:p>
    <w:p w14:paraId="41B8E4C0" w14:textId="77777777" w:rsidR="00084297" w:rsidRPr="00BF673B" w:rsidRDefault="00084297" w:rsidP="00084297"/>
    <w:p w14:paraId="6D2C75C2" w14:textId="77777777"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DAE95C6" w14:textId="4BE2C63B"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F8202E">
        <w:t>КрИЖТ</w:t>
      </w:r>
      <w:r w:rsidR="00D13518">
        <w:t xml:space="preserve"> </w:t>
      </w:r>
      <w:r w:rsidRPr="00F8202E">
        <w:t>ИрГУПС,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0DB4C857" w14:textId="77777777"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14:paraId="6B766B4C" w14:textId="77777777"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38FF3D91" w14:textId="77777777"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2E9C05D" w14:textId="77777777"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4C857DB6" w14:textId="77777777"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834855C" w14:textId="77777777"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14:paraId="51ECF6E2" w14:textId="77777777"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AC81B7D" w14:textId="77777777"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39D346A7" w14:textId="77777777"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94A5001" w14:textId="77777777" w:rsidR="00084297" w:rsidRPr="00BF673B" w:rsidRDefault="00084297" w:rsidP="00084297"/>
    <w:p w14:paraId="32EC2050" w14:textId="77777777"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14:paraId="27A070E9" w14:textId="77777777" w:rsidR="00084297" w:rsidRPr="00BF673B" w:rsidRDefault="00084297" w:rsidP="00084297">
      <w:pPr>
        <w:jc w:val="center"/>
        <w:rPr>
          <w:b/>
          <w:bCs/>
        </w:rPr>
      </w:pPr>
      <w:r w:rsidRPr="00BF673B">
        <w:rPr>
          <w:b/>
          <w:bCs/>
        </w:rPr>
        <w:t>Программа контрольно-оценочных мероприятий.</w:t>
      </w:r>
    </w:p>
    <w:p w14:paraId="511857EF" w14:textId="77777777" w:rsidR="00084297" w:rsidRPr="00BF673B" w:rsidRDefault="00084297" w:rsidP="00084297">
      <w:pPr>
        <w:jc w:val="center"/>
        <w:rPr>
          <w:b/>
          <w:bCs/>
        </w:rPr>
      </w:pPr>
      <w:r w:rsidRPr="00BF673B">
        <w:rPr>
          <w:b/>
          <w:bCs/>
        </w:rPr>
        <w:t>Показатели оценивания компетенций, критерии оценки</w:t>
      </w:r>
    </w:p>
    <w:p w14:paraId="5FF1ED92" w14:textId="77777777" w:rsidR="003A75A3" w:rsidRDefault="003A75A3" w:rsidP="00864A90">
      <w:pPr>
        <w:ind w:firstLine="709"/>
        <w:jc w:val="both"/>
        <w:rPr>
          <w:iCs/>
        </w:rPr>
      </w:pPr>
    </w:p>
    <w:p w14:paraId="2DF25BFE" w14:textId="4AE21FFC"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14:paraId="45BFF5E4" w14:textId="77777777" w:rsidR="00084297" w:rsidRPr="003A75A3" w:rsidRDefault="00084297" w:rsidP="00864A90">
      <w:pPr>
        <w:ind w:firstLine="709"/>
        <w:jc w:val="both"/>
      </w:pPr>
      <w:r w:rsidRPr="003A75A3">
        <w:t>УК-3 Способен организовывать и руководить работой команды, вырабатывая командную стратегию для достижения поставленной цели</w:t>
      </w:r>
    </w:p>
    <w:p w14:paraId="704904C4" w14:textId="77777777" w:rsidR="00084297" w:rsidRPr="00BF673B" w:rsidRDefault="00084297" w:rsidP="00864A90">
      <w:pPr>
        <w:ind w:firstLine="709"/>
        <w:jc w:val="both"/>
      </w:pPr>
      <w:r w:rsidRPr="003A75A3">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3C48C458" w14:textId="77777777" w:rsidR="00864A90" w:rsidRDefault="00864A90" w:rsidP="00864A90">
      <w:pPr>
        <w:ind w:firstLine="709"/>
        <w:jc w:val="both"/>
        <w:rPr>
          <w:b/>
          <w:bCs/>
        </w:rPr>
      </w:pPr>
    </w:p>
    <w:p w14:paraId="4EA14899" w14:textId="77777777" w:rsidR="00864A90" w:rsidRDefault="00864A90" w:rsidP="00864A90">
      <w:pPr>
        <w:jc w:val="center"/>
        <w:rPr>
          <w:b/>
          <w:bCs/>
        </w:rPr>
      </w:pPr>
      <w:r w:rsidRPr="003556AA">
        <w:rPr>
          <w:b/>
          <w:bCs/>
        </w:rPr>
        <w:t xml:space="preserve">Программа контрольно-оценочных мероприятий </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992"/>
        <w:gridCol w:w="1985"/>
        <w:gridCol w:w="3118"/>
        <w:gridCol w:w="1559"/>
        <w:gridCol w:w="29"/>
        <w:gridCol w:w="1672"/>
      </w:tblGrid>
      <w:tr w:rsidR="003B73F0" w:rsidRPr="003048D5" w14:paraId="4DE5BC38" w14:textId="77777777" w:rsidTr="006E4435">
        <w:trPr>
          <w:tblHeader/>
        </w:trPr>
        <w:tc>
          <w:tcPr>
            <w:tcW w:w="498" w:type="dxa"/>
            <w:vAlign w:val="center"/>
          </w:tcPr>
          <w:p w14:paraId="1C6AED40" w14:textId="77777777" w:rsidR="00084297" w:rsidRPr="003048D5" w:rsidRDefault="00084297" w:rsidP="003048D5">
            <w:pPr>
              <w:jc w:val="center"/>
              <w:rPr>
                <w:sz w:val="20"/>
                <w:szCs w:val="20"/>
              </w:rPr>
            </w:pPr>
            <w:r w:rsidRPr="003048D5">
              <w:rPr>
                <w:sz w:val="20"/>
                <w:szCs w:val="20"/>
              </w:rPr>
              <w:t>№</w:t>
            </w:r>
          </w:p>
        </w:tc>
        <w:tc>
          <w:tcPr>
            <w:tcW w:w="992" w:type="dxa"/>
            <w:vAlign w:val="center"/>
          </w:tcPr>
          <w:p w14:paraId="4D1C77A8" w14:textId="77777777" w:rsidR="00084297" w:rsidRPr="003048D5" w:rsidRDefault="00084297" w:rsidP="003048D5">
            <w:pPr>
              <w:jc w:val="center"/>
              <w:rPr>
                <w:sz w:val="20"/>
                <w:szCs w:val="20"/>
              </w:rPr>
            </w:pPr>
            <w:r w:rsidRPr="003048D5">
              <w:rPr>
                <w:sz w:val="20"/>
                <w:szCs w:val="20"/>
              </w:rPr>
              <w:t>Неделя</w:t>
            </w:r>
          </w:p>
        </w:tc>
        <w:tc>
          <w:tcPr>
            <w:tcW w:w="1985" w:type="dxa"/>
            <w:vAlign w:val="center"/>
          </w:tcPr>
          <w:p w14:paraId="582745D7" w14:textId="77777777" w:rsidR="00084297" w:rsidRPr="003048D5" w:rsidRDefault="00084297" w:rsidP="003048D5">
            <w:pPr>
              <w:jc w:val="center"/>
              <w:rPr>
                <w:sz w:val="20"/>
                <w:szCs w:val="20"/>
              </w:rPr>
            </w:pPr>
            <w:r w:rsidRPr="003048D5">
              <w:rPr>
                <w:sz w:val="20"/>
                <w:szCs w:val="20"/>
              </w:rPr>
              <w:t>Наименование</w:t>
            </w:r>
          </w:p>
          <w:p w14:paraId="75AF32D4" w14:textId="77777777" w:rsidR="00084297" w:rsidRPr="003048D5" w:rsidRDefault="00084297" w:rsidP="003048D5">
            <w:pPr>
              <w:jc w:val="center"/>
              <w:rPr>
                <w:sz w:val="20"/>
                <w:szCs w:val="20"/>
              </w:rPr>
            </w:pPr>
            <w:r w:rsidRPr="003048D5">
              <w:rPr>
                <w:sz w:val="20"/>
                <w:szCs w:val="20"/>
              </w:rPr>
              <w:t>контрольно-оценочного</w:t>
            </w:r>
          </w:p>
          <w:p w14:paraId="5D3DD42B" w14:textId="77777777"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14:paraId="280157DB" w14:textId="77777777" w:rsidR="00084297" w:rsidRPr="003048D5" w:rsidRDefault="00084297" w:rsidP="003048D5">
            <w:pPr>
              <w:jc w:val="center"/>
              <w:rPr>
                <w:sz w:val="20"/>
                <w:szCs w:val="20"/>
              </w:rPr>
            </w:pPr>
            <w:r w:rsidRPr="003048D5">
              <w:rPr>
                <w:sz w:val="20"/>
                <w:szCs w:val="20"/>
              </w:rPr>
              <w:t>Объект контроля</w:t>
            </w:r>
          </w:p>
          <w:p w14:paraId="5694250E" w14:textId="77777777" w:rsidR="00084297" w:rsidRPr="003048D5" w:rsidRDefault="00084297" w:rsidP="003048D5">
            <w:pPr>
              <w:jc w:val="center"/>
              <w:rPr>
                <w:sz w:val="20"/>
                <w:szCs w:val="20"/>
              </w:rPr>
            </w:pPr>
            <w:r w:rsidRPr="003048D5">
              <w:rPr>
                <w:sz w:val="20"/>
                <w:szCs w:val="20"/>
              </w:rPr>
              <w:t>(понятие/тем/раздел и т.д. дисциплины)</w:t>
            </w:r>
          </w:p>
        </w:tc>
        <w:tc>
          <w:tcPr>
            <w:tcW w:w="1588" w:type="dxa"/>
            <w:gridSpan w:val="2"/>
            <w:vAlign w:val="center"/>
          </w:tcPr>
          <w:p w14:paraId="0C5E6248" w14:textId="77777777"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672" w:type="dxa"/>
            <w:vAlign w:val="center"/>
          </w:tcPr>
          <w:p w14:paraId="1BED0F9E" w14:textId="77777777" w:rsidR="00084297" w:rsidRPr="003048D5" w:rsidRDefault="00084297" w:rsidP="003048D5">
            <w:pPr>
              <w:jc w:val="center"/>
              <w:rPr>
                <w:sz w:val="20"/>
                <w:szCs w:val="20"/>
              </w:rPr>
            </w:pPr>
            <w:r w:rsidRPr="003048D5">
              <w:rPr>
                <w:sz w:val="20"/>
                <w:szCs w:val="20"/>
              </w:rPr>
              <w:t>Наименование</w:t>
            </w:r>
          </w:p>
          <w:p w14:paraId="707CE15C" w14:textId="77777777" w:rsidR="00084297" w:rsidRPr="003048D5" w:rsidRDefault="00084297" w:rsidP="003048D5">
            <w:pPr>
              <w:jc w:val="center"/>
              <w:rPr>
                <w:sz w:val="20"/>
                <w:szCs w:val="20"/>
              </w:rPr>
            </w:pPr>
            <w:r w:rsidRPr="003048D5">
              <w:rPr>
                <w:sz w:val="20"/>
                <w:szCs w:val="20"/>
              </w:rPr>
              <w:t>оценочного средства</w:t>
            </w:r>
          </w:p>
          <w:p w14:paraId="01DE72C6" w14:textId="77777777" w:rsidR="00084297" w:rsidRPr="003048D5" w:rsidRDefault="00084297" w:rsidP="003048D5">
            <w:pPr>
              <w:jc w:val="center"/>
              <w:rPr>
                <w:iCs/>
                <w:sz w:val="20"/>
                <w:szCs w:val="20"/>
              </w:rPr>
            </w:pPr>
            <w:r w:rsidRPr="003048D5">
              <w:rPr>
                <w:sz w:val="20"/>
                <w:szCs w:val="20"/>
              </w:rPr>
              <w:t>(форма проведения)</w:t>
            </w:r>
          </w:p>
        </w:tc>
      </w:tr>
      <w:tr w:rsidR="003B73F0" w:rsidRPr="003048D5" w14:paraId="2120C1C7" w14:textId="77777777" w:rsidTr="003048D5">
        <w:tc>
          <w:tcPr>
            <w:tcW w:w="9853" w:type="dxa"/>
            <w:gridSpan w:val="7"/>
            <w:vAlign w:val="center"/>
          </w:tcPr>
          <w:p w14:paraId="01728339" w14:textId="77777777" w:rsidR="00084297" w:rsidRPr="00086B6A" w:rsidRDefault="00084297" w:rsidP="003048D5">
            <w:pPr>
              <w:jc w:val="center"/>
              <w:rPr>
                <w:b/>
                <w:iCs/>
                <w:sz w:val="20"/>
                <w:szCs w:val="20"/>
              </w:rPr>
            </w:pPr>
            <w:r w:rsidRPr="00086B6A">
              <w:rPr>
                <w:b/>
                <w:bCs/>
                <w:sz w:val="20"/>
                <w:szCs w:val="20"/>
              </w:rPr>
              <w:t xml:space="preserve">3 </w:t>
            </w:r>
            <w:r w:rsidRPr="00086B6A">
              <w:rPr>
                <w:b/>
                <w:bCs/>
                <w:sz w:val="20"/>
                <w:szCs w:val="20"/>
                <w:lang w:val="en-US"/>
              </w:rPr>
              <w:t>семестр</w:t>
            </w:r>
          </w:p>
        </w:tc>
      </w:tr>
      <w:tr w:rsidR="0086618C" w:rsidRPr="003048D5" w14:paraId="71C6E837" w14:textId="77777777" w:rsidTr="003048D5">
        <w:tc>
          <w:tcPr>
            <w:tcW w:w="498" w:type="dxa"/>
            <w:vAlign w:val="center"/>
          </w:tcPr>
          <w:p w14:paraId="00B6BF3F" w14:textId="77777777" w:rsidR="0086618C" w:rsidRPr="003048D5" w:rsidRDefault="0086618C" w:rsidP="003048D5">
            <w:pPr>
              <w:jc w:val="center"/>
              <w:rPr>
                <w:sz w:val="20"/>
                <w:szCs w:val="20"/>
              </w:rPr>
            </w:pPr>
          </w:p>
        </w:tc>
        <w:tc>
          <w:tcPr>
            <w:tcW w:w="992" w:type="dxa"/>
            <w:vAlign w:val="center"/>
          </w:tcPr>
          <w:p w14:paraId="7DD38B98" w14:textId="77777777" w:rsidR="0086618C" w:rsidRPr="003048D5" w:rsidRDefault="000007C3" w:rsidP="003048D5">
            <w:pPr>
              <w:jc w:val="center"/>
              <w:rPr>
                <w:sz w:val="20"/>
                <w:szCs w:val="20"/>
              </w:rPr>
            </w:pPr>
            <w:r w:rsidRPr="003048D5">
              <w:rPr>
                <w:sz w:val="20"/>
                <w:szCs w:val="20"/>
              </w:rPr>
              <w:t>1–</w:t>
            </w:r>
            <w:r w:rsidR="009767F0">
              <w:rPr>
                <w:sz w:val="20"/>
                <w:szCs w:val="20"/>
              </w:rPr>
              <w:t>3</w:t>
            </w:r>
          </w:p>
        </w:tc>
        <w:tc>
          <w:tcPr>
            <w:tcW w:w="8363" w:type="dxa"/>
            <w:gridSpan w:val="5"/>
            <w:vAlign w:val="center"/>
          </w:tcPr>
          <w:p w14:paraId="379F3527" w14:textId="77777777"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14:paraId="45DBD2D3" w14:textId="77777777" w:rsidTr="00EE1465">
        <w:tc>
          <w:tcPr>
            <w:tcW w:w="498" w:type="dxa"/>
            <w:vAlign w:val="center"/>
          </w:tcPr>
          <w:p w14:paraId="76C77805" w14:textId="77777777" w:rsidR="00956CF9" w:rsidRPr="003048D5" w:rsidRDefault="00956CF9" w:rsidP="003048D5">
            <w:pPr>
              <w:jc w:val="center"/>
              <w:rPr>
                <w:sz w:val="20"/>
                <w:szCs w:val="20"/>
              </w:rPr>
            </w:pPr>
            <w:r w:rsidRPr="003048D5">
              <w:rPr>
                <w:sz w:val="20"/>
                <w:szCs w:val="20"/>
              </w:rPr>
              <w:t>1</w:t>
            </w:r>
          </w:p>
        </w:tc>
        <w:tc>
          <w:tcPr>
            <w:tcW w:w="992" w:type="dxa"/>
            <w:vAlign w:val="center"/>
          </w:tcPr>
          <w:p w14:paraId="5D544356" w14:textId="77777777" w:rsidR="00956CF9" w:rsidRPr="00432B07" w:rsidRDefault="004E3D3A" w:rsidP="003048D5">
            <w:pPr>
              <w:jc w:val="center"/>
              <w:rPr>
                <w:sz w:val="20"/>
                <w:szCs w:val="20"/>
              </w:rPr>
            </w:pPr>
            <w:r>
              <w:rPr>
                <w:sz w:val="20"/>
                <w:szCs w:val="20"/>
              </w:rPr>
              <w:t>1</w:t>
            </w:r>
          </w:p>
        </w:tc>
        <w:tc>
          <w:tcPr>
            <w:tcW w:w="1985" w:type="dxa"/>
            <w:vAlign w:val="center"/>
          </w:tcPr>
          <w:p w14:paraId="04A82D43"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42DD0FD9" w14:textId="77777777"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vAlign w:val="center"/>
          </w:tcPr>
          <w:p w14:paraId="35B5CDA0"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1A9E4C24"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5B6AB3FD" w14:textId="77777777" w:rsidTr="00EE1465">
        <w:tc>
          <w:tcPr>
            <w:tcW w:w="498" w:type="dxa"/>
            <w:vAlign w:val="center"/>
          </w:tcPr>
          <w:p w14:paraId="1D33C903" w14:textId="77777777" w:rsidR="00956CF9" w:rsidRPr="003048D5" w:rsidRDefault="00956CF9" w:rsidP="003048D5">
            <w:pPr>
              <w:jc w:val="center"/>
              <w:rPr>
                <w:sz w:val="20"/>
                <w:szCs w:val="20"/>
              </w:rPr>
            </w:pPr>
            <w:r w:rsidRPr="003048D5">
              <w:rPr>
                <w:sz w:val="20"/>
                <w:szCs w:val="20"/>
              </w:rPr>
              <w:lastRenderedPageBreak/>
              <w:t>2</w:t>
            </w:r>
          </w:p>
        </w:tc>
        <w:tc>
          <w:tcPr>
            <w:tcW w:w="992" w:type="dxa"/>
            <w:vAlign w:val="center"/>
          </w:tcPr>
          <w:p w14:paraId="66B34231" w14:textId="77777777" w:rsidR="00956CF9" w:rsidRPr="003048D5" w:rsidRDefault="004E3D3A" w:rsidP="003048D5">
            <w:pPr>
              <w:jc w:val="center"/>
              <w:rPr>
                <w:sz w:val="20"/>
                <w:szCs w:val="20"/>
              </w:rPr>
            </w:pPr>
            <w:r>
              <w:rPr>
                <w:sz w:val="20"/>
                <w:szCs w:val="20"/>
              </w:rPr>
              <w:t>2</w:t>
            </w:r>
          </w:p>
        </w:tc>
        <w:tc>
          <w:tcPr>
            <w:tcW w:w="1985" w:type="dxa"/>
            <w:vAlign w:val="center"/>
          </w:tcPr>
          <w:p w14:paraId="05FF444C"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2CEBB9B4" w14:textId="77777777" w:rsidR="00956CF9" w:rsidRPr="003048D5" w:rsidRDefault="00956CF9" w:rsidP="003048D5">
            <w:pPr>
              <w:rPr>
                <w:sz w:val="20"/>
                <w:szCs w:val="20"/>
              </w:rPr>
            </w:pPr>
            <w:r w:rsidRPr="003048D5">
              <w:rPr>
                <w:sz w:val="20"/>
                <w:szCs w:val="20"/>
              </w:rPr>
              <w:t xml:space="preserve">Тема 2. </w:t>
            </w:r>
            <w:r w:rsidRPr="003048D5">
              <w:rPr>
                <w:bCs/>
                <w:sz w:val="20"/>
                <w:szCs w:val="20"/>
              </w:rPr>
              <w:t>Проведение самооценки личностных качеств.</w:t>
            </w:r>
          </w:p>
        </w:tc>
        <w:tc>
          <w:tcPr>
            <w:tcW w:w="1559" w:type="dxa"/>
            <w:vAlign w:val="center"/>
          </w:tcPr>
          <w:p w14:paraId="6A3FFAAA" w14:textId="77777777" w:rsidR="00956CF9" w:rsidRPr="003048D5" w:rsidRDefault="00956CF9" w:rsidP="003048D5">
            <w:pPr>
              <w:widowControl w:val="0"/>
              <w:autoSpaceDE w:val="0"/>
              <w:autoSpaceDN w:val="0"/>
              <w:adjustRightInd w:val="0"/>
              <w:jc w:val="center"/>
              <w:rPr>
                <w:bCs/>
                <w:sz w:val="20"/>
                <w:szCs w:val="20"/>
              </w:rPr>
            </w:pPr>
            <w:r w:rsidRPr="003048D5">
              <w:rPr>
                <w:bCs/>
                <w:sz w:val="20"/>
                <w:szCs w:val="20"/>
              </w:rPr>
              <w:t>УК-6.1</w:t>
            </w:r>
          </w:p>
        </w:tc>
        <w:tc>
          <w:tcPr>
            <w:tcW w:w="1701" w:type="dxa"/>
            <w:gridSpan w:val="2"/>
            <w:vAlign w:val="center"/>
          </w:tcPr>
          <w:p w14:paraId="33804884"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1170BDED" w14:textId="77777777" w:rsidTr="00EE1465">
        <w:tc>
          <w:tcPr>
            <w:tcW w:w="498" w:type="dxa"/>
            <w:vAlign w:val="center"/>
          </w:tcPr>
          <w:p w14:paraId="2787C80E" w14:textId="77777777" w:rsidR="00956CF9" w:rsidRPr="003048D5" w:rsidRDefault="00956CF9" w:rsidP="003048D5">
            <w:pPr>
              <w:jc w:val="center"/>
              <w:rPr>
                <w:sz w:val="20"/>
                <w:szCs w:val="20"/>
              </w:rPr>
            </w:pPr>
            <w:r w:rsidRPr="003048D5">
              <w:rPr>
                <w:sz w:val="20"/>
                <w:szCs w:val="20"/>
              </w:rPr>
              <w:t>3</w:t>
            </w:r>
          </w:p>
        </w:tc>
        <w:tc>
          <w:tcPr>
            <w:tcW w:w="992" w:type="dxa"/>
            <w:vAlign w:val="center"/>
          </w:tcPr>
          <w:p w14:paraId="1F127E14" w14:textId="77777777" w:rsidR="00956CF9" w:rsidRPr="003048D5" w:rsidRDefault="004E3D3A" w:rsidP="003048D5">
            <w:pPr>
              <w:jc w:val="center"/>
              <w:rPr>
                <w:sz w:val="20"/>
                <w:szCs w:val="20"/>
              </w:rPr>
            </w:pPr>
            <w:r>
              <w:rPr>
                <w:sz w:val="20"/>
                <w:szCs w:val="20"/>
              </w:rPr>
              <w:t>3</w:t>
            </w:r>
          </w:p>
        </w:tc>
        <w:tc>
          <w:tcPr>
            <w:tcW w:w="1985" w:type="dxa"/>
            <w:vAlign w:val="center"/>
          </w:tcPr>
          <w:p w14:paraId="237B9990"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57BEEA0D" w14:textId="77777777" w:rsidR="00956CF9" w:rsidRPr="003048D5" w:rsidRDefault="00956CF9"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vAlign w:val="center"/>
          </w:tcPr>
          <w:p w14:paraId="5225CC2A" w14:textId="77777777" w:rsidR="00956CF9" w:rsidRPr="003048D5" w:rsidRDefault="00956CF9" w:rsidP="003048D5">
            <w:pPr>
              <w:widowControl w:val="0"/>
              <w:autoSpaceDE w:val="0"/>
              <w:autoSpaceDN w:val="0"/>
              <w:adjustRightInd w:val="0"/>
              <w:jc w:val="center"/>
              <w:rPr>
                <w:bCs/>
                <w:sz w:val="20"/>
                <w:szCs w:val="20"/>
              </w:rPr>
            </w:pPr>
            <w:r w:rsidRPr="003048D5">
              <w:rPr>
                <w:bCs/>
                <w:sz w:val="20"/>
                <w:szCs w:val="20"/>
              </w:rPr>
              <w:t xml:space="preserve">УК-6.1 </w:t>
            </w:r>
          </w:p>
          <w:p w14:paraId="0F164020"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УК-6.2</w:t>
            </w:r>
          </w:p>
        </w:tc>
        <w:tc>
          <w:tcPr>
            <w:tcW w:w="1701" w:type="dxa"/>
            <w:gridSpan w:val="2"/>
            <w:vAlign w:val="center"/>
          </w:tcPr>
          <w:p w14:paraId="63A6CF6F" w14:textId="77777777" w:rsidR="00956CF9" w:rsidRPr="003048D5" w:rsidRDefault="00956CF9" w:rsidP="003048D5">
            <w:pPr>
              <w:jc w:val="center"/>
              <w:rPr>
                <w:iCs/>
                <w:sz w:val="20"/>
                <w:szCs w:val="20"/>
              </w:rPr>
            </w:pPr>
            <w:r w:rsidRPr="003048D5">
              <w:rPr>
                <w:iCs/>
                <w:sz w:val="20"/>
                <w:szCs w:val="20"/>
              </w:rPr>
              <w:t>Собеседование (устно)</w:t>
            </w:r>
          </w:p>
        </w:tc>
      </w:tr>
      <w:tr w:rsidR="000007C3" w:rsidRPr="003048D5" w14:paraId="5680FB98" w14:textId="77777777" w:rsidTr="003048D5">
        <w:tc>
          <w:tcPr>
            <w:tcW w:w="498" w:type="dxa"/>
            <w:vAlign w:val="center"/>
          </w:tcPr>
          <w:p w14:paraId="54867612" w14:textId="77777777" w:rsidR="000007C3" w:rsidRPr="003048D5" w:rsidRDefault="000007C3" w:rsidP="003048D5">
            <w:pPr>
              <w:jc w:val="center"/>
              <w:rPr>
                <w:sz w:val="20"/>
                <w:szCs w:val="20"/>
              </w:rPr>
            </w:pPr>
          </w:p>
        </w:tc>
        <w:tc>
          <w:tcPr>
            <w:tcW w:w="992" w:type="dxa"/>
            <w:vAlign w:val="center"/>
          </w:tcPr>
          <w:p w14:paraId="456C81FB" w14:textId="4E0E0526" w:rsidR="000007C3" w:rsidRPr="003048D5" w:rsidRDefault="009767F0" w:rsidP="003048D5">
            <w:pPr>
              <w:jc w:val="center"/>
              <w:rPr>
                <w:sz w:val="20"/>
                <w:szCs w:val="20"/>
              </w:rPr>
            </w:pPr>
            <w:r>
              <w:rPr>
                <w:sz w:val="20"/>
                <w:szCs w:val="20"/>
              </w:rPr>
              <w:t>4–</w:t>
            </w:r>
            <w:r w:rsidR="004253A8">
              <w:rPr>
                <w:sz w:val="20"/>
                <w:szCs w:val="20"/>
              </w:rPr>
              <w:t>15</w:t>
            </w:r>
          </w:p>
        </w:tc>
        <w:tc>
          <w:tcPr>
            <w:tcW w:w="8363" w:type="dxa"/>
            <w:gridSpan w:val="5"/>
            <w:vAlign w:val="center"/>
          </w:tcPr>
          <w:p w14:paraId="6EC3542C" w14:textId="77777777" w:rsidR="000007C3" w:rsidRPr="003048D5" w:rsidRDefault="000007C3" w:rsidP="003048D5">
            <w:pPr>
              <w:rPr>
                <w:iCs/>
                <w:sz w:val="20"/>
                <w:szCs w:val="20"/>
              </w:rPr>
            </w:pPr>
            <w:r w:rsidRPr="003048D5">
              <w:rPr>
                <w:b/>
                <w:bCs/>
                <w:sz w:val="20"/>
                <w:szCs w:val="20"/>
              </w:rPr>
              <w:t>Раздел 2. Командообразование</w:t>
            </w:r>
          </w:p>
        </w:tc>
      </w:tr>
      <w:tr w:rsidR="00956CF9" w:rsidRPr="003048D5" w14:paraId="069777CC" w14:textId="77777777" w:rsidTr="00EE1465">
        <w:tc>
          <w:tcPr>
            <w:tcW w:w="498" w:type="dxa"/>
            <w:vAlign w:val="center"/>
          </w:tcPr>
          <w:p w14:paraId="2D40C75E" w14:textId="3DABFCC9" w:rsidR="00956CF9" w:rsidRPr="003048D5" w:rsidRDefault="006E4435" w:rsidP="003048D5">
            <w:pPr>
              <w:jc w:val="center"/>
              <w:rPr>
                <w:sz w:val="20"/>
                <w:szCs w:val="20"/>
              </w:rPr>
            </w:pPr>
            <w:r>
              <w:rPr>
                <w:sz w:val="20"/>
                <w:szCs w:val="20"/>
              </w:rPr>
              <w:t>4</w:t>
            </w:r>
          </w:p>
        </w:tc>
        <w:tc>
          <w:tcPr>
            <w:tcW w:w="992" w:type="dxa"/>
            <w:vAlign w:val="center"/>
          </w:tcPr>
          <w:p w14:paraId="292D3020" w14:textId="77777777" w:rsidR="00956CF9" w:rsidRPr="003048D5" w:rsidRDefault="00432B07" w:rsidP="003048D5">
            <w:pPr>
              <w:jc w:val="center"/>
              <w:rPr>
                <w:sz w:val="20"/>
                <w:szCs w:val="20"/>
              </w:rPr>
            </w:pPr>
            <w:r>
              <w:rPr>
                <w:sz w:val="20"/>
                <w:szCs w:val="20"/>
              </w:rPr>
              <w:t>4–5</w:t>
            </w:r>
          </w:p>
        </w:tc>
        <w:tc>
          <w:tcPr>
            <w:tcW w:w="1985" w:type="dxa"/>
            <w:vAlign w:val="center"/>
          </w:tcPr>
          <w:p w14:paraId="459C0056"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0CC5AC60" w14:textId="77777777"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vAlign w:val="center"/>
          </w:tcPr>
          <w:p w14:paraId="16729D25"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460345BF" w14:textId="77777777" w:rsidR="00956CF9" w:rsidRPr="003048D5" w:rsidRDefault="00FD2CEC" w:rsidP="007E55B8">
            <w:pPr>
              <w:jc w:val="center"/>
              <w:rPr>
                <w:iCs/>
                <w:sz w:val="20"/>
                <w:szCs w:val="20"/>
              </w:rPr>
            </w:pPr>
            <w:r w:rsidRPr="003048D5">
              <w:rPr>
                <w:iCs/>
                <w:sz w:val="20"/>
                <w:szCs w:val="20"/>
              </w:rPr>
              <w:t>Кейс-</w:t>
            </w:r>
            <w:r w:rsidR="007E55B8">
              <w:rPr>
                <w:iCs/>
                <w:sz w:val="20"/>
                <w:szCs w:val="20"/>
              </w:rPr>
              <w:t>стади</w:t>
            </w:r>
            <w:r w:rsidR="00956CF9" w:rsidRPr="003048D5">
              <w:rPr>
                <w:iCs/>
                <w:sz w:val="20"/>
                <w:szCs w:val="20"/>
              </w:rPr>
              <w:t xml:space="preserve"> (устно)</w:t>
            </w:r>
          </w:p>
        </w:tc>
      </w:tr>
      <w:tr w:rsidR="00956CF9" w:rsidRPr="003048D5" w14:paraId="7499F651" w14:textId="77777777" w:rsidTr="00EE1465">
        <w:tc>
          <w:tcPr>
            <w:tcW w:w="498" w:type="dxa"/>
            <w:vAlign w:val="center"/>
          </w:tcPr>
          <w:p w14:paraId="7BDB848E" w14:textId="425E6CBA" w:rsidR="00956CF9" w:rsidRPr="003048D5" w:rsidRDefault="006E4435" w:rsidP="003048D5">
            <w:pPr>
              <w:jc w:val="center"/>
              <w:rPr>
                <w:sz w:val="20"/>
                <w:szCs w:val="20"/>
              </w:rPr>
            </w:pPr>
            <w:r>
              <w:rPr>
                <w:sz w:val="20"/>
                <w:szCs w:val="20"/>
              </w:rPr>
              <w:t>5</w:t>
            </w:r>
          </w:p>
        </w:tc>
        <w:tc>
          <w:tcPr>
            <w:tcW w:w="992" w:type="dxa"/>
            <w:vAlign w:val="center"/>
          </w:tcPr>
          <w:p w14:paraId="2F792550" w14:textId="77777777" w:rsidR="00956CF9" w:rsidRPr="003048D5" w:rsidRDefault="00432B07" w:rsidP="003048D5">
            <w:pPr>
              <w:jc w:val="center"/>
              <w:rPr>
                <w:sz w:val="20"/>
                <w:szCs w:val="20"/>
              </w:rPr>
            </w:pPr>
            <w:r>
              <w:rPr>
                <w:sz w:val="20"/>
                <w:szCs w:val="20"/>
              </w:rPr>
              <w:t>6–7</w:t>
            </w:r>
          </w:p>
        </w:tc>
        <w:tc>
          <w:tcPr>
            <w:tcW w:w="1985" w:type="dxa"/>
            <w:vAlign w:val="center"/>
          </w:tcPr>
          <w:p w14:paraId="55992CED"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05D6925" w14:textId="77777777" w:rsidR="00956CF9" w:rsidRPr="003048D5" w:rsidRDefault="00956CF9"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vAlign w:val="center"/>
          </w:tcPr>
          <w:p w14:paraId="4A97A39B" w14:textId="77777777" w:rsidR="00956CF9" w:rsidRPr="003048D5" w:rsidRDefault="00956CF9" w:rsidP="003048D5">
            <w:pPr>
              <w:widowControl w:val="0"/>
              <w:autoSpaceDE w:val="0"/>
              <w:autoSpaceDN w:val="0"/>
              <w:adjustRightInd w:val="0"/>
              <w:jc w:val="center"/>
              <w:rPr>
                <w:sz w:val="20"/>
                <w:szCs w:val="20"/>
              </w:rPr>
            </w:pPr>
            <w:r w:rsidRPr="003048D5">
              <w:rPr>
                <w:bCs/>
                <w:sz w:val="20"/>
                <w:szCs w:val="20"/>
              </w:rPr>
              <w:t>УК-3.2</w:t>
            </w:r>
          </w:p>
        </w:tc>
        <w:tc>
          <w:tcPr>
            <w:tcW w:w="1701" w:type="dxa"/>
            <w:gridSpan w:val="2"/>
            <w:vAlign w:val="center"/>
          </w:tcPr>
          <w:p w14:paraId="366C5231" w14:textId="77777777" w:rsidR="00956CF9" w:rsidRPr="003048D5" w:rsidRDefault="007E55B8" w:rsidP="003048D5">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E55B8" w:rsidRPr="003048D5" w14:paraId="02DF5BA3" w14:textId="77777777" w:rsidTr="00EE1465">
        <w:tc>
          <w:tcPr>
            <w:tcW w:w="498" w:type="dxa"/>
            <w:vAlign w:val="center"/>
          </w:tcPr>
          <w:p w14:paraId="518B7D6E" w14:textId="67B00C2C" w:rsidR="007E55B8" w:rsidRPr="003048D5" w:rsidRDefault="006E4435" w:rsidP="003048D5">
            <w:pPr>
              <w:jc w:val="center"/>
              <w:rPr>
                <w:sz w:val="20"/>
                <w:szCs w:val="20"/>
              </w:rPr>
            </w:pPr>
            <w:r>
              <w:rPr>
                <w:sz w:val="20"/>
                <w:szCs w:val="20"/>
              </w:rPr>
              <w:t>6</w:t>
            </w:r>
          </w:p>
        </w:tc>
        <w:tc>
          <w:tcPr>
            <w:tcW w:w="992" w:type="dxa"/>
            <w:vAlign w:val="center"/>
          </w:tcPr>
          <w:p w14:paraId="6F57D67A" w14:textId="77777777" w:rsidR="007E55B8" w:rsidRPr="003048D5" w:rsidRDefault="00432B07" w:rsidP="003048D5">
            <w:pPr>
              <w:jc w:val="center"/>
              <w:rPr>
                <w:sz w:val="20"/>
                <w:szCs w:val="20"/>
              </w:rPr>
            </w:pPr>
            <w:r>
              <w:rPr>
                <w:sz w:val="20"/>
                <w:szCs w:val="20"/>
              </w:rPr>
              <w:t>8–9</w:t>
            </w:r>
          </w:p>
        </w:tc>
        <w:tc>
          <w:tcPr>
            <w:tcW w:w="1985" w:type="dxa"/>
            <w:vAlign w:val="center"/>
          </w:tcPr>
          <w:p w14:paraId="17CBE748" w14:textId="77777777" w:rsidR="007E55B8" w:rsidRPr="003048D5" w:rsidRDefault="007E55B8" w:rsidP="003048D5">
            <w:pPr>
              <w:jc w:val="center"/>
              <w:rPr>
                <w:sz w:val="20"/>
                <w:szCs w:val="20"/>
              </w:rPr>
            </w:pPr>
            <w:r w:rsidRPr="003048D5">
              <w:rPr>
                <w:sz w:val="20"/>
                <w:szCs w:val="20"/>
              </w:rPr>
              <w:t>Текущий контроль</w:t>
            </w:r>
          </w:p>
        </w:tc>
        <w:tc>
          <w:tcPr>
            <w:tcW w:w="3118" w:type="dxa"/>
            <w:vAlign w:val="center"/>
          </w:tcPr>
          <w:p w14:paraId="04746A6F" w14:textId="77777777" w:rsidR="007E55B8" w:rsidRPr="003048D5" w:rsidRDefault="007E55B8" w:rsidP="003048D5">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vAlign w:val="center"/>
          </w:tcPr>
          <w:p w14:paraId="0123DD6C" w14:textId="77777777" w:rsidR="007E55B8" w:rsidRPr="003048D5" w:rsidRDefault="007E55B8" w:rsidP="003048D5">
            <w:pPr>
              <w:widowControl w:val="0"/>
              <w:autoSpaceDE w:val="0"/>
              <w:autoSpaceDN w:val="0"/>
              <w:adjustRightInd w:val="0"/>
              <w:jc w:val="center"/>
              <w:rPr>
                <w:sz w:val="20"/>
                <w:szCs w:val="20"/>
              </w:rPr>
            </w:pPr>
            <w:r w:rsidRPr="003048D5">
              <w:rPr>
                <w:bCs/>
                <w:sz w:val="20"/>
                <w:szCs w:val="20"/>
              </w:rPr>
              <w:t>УК-3.1</w:t>
            </w:r>
          </w:p>
        </w:tc>
        <w:tc>
          <w:tcPr>
            <w:tcW w:w="1701" w:type="dxa"/>
            <w:gridSpan w:val="2"/>
            <w:vAlign w:val="center"/>
          </w:tcPr>
          <w:p w14:paraId="57F23B72" w14:textId="77777777" w:rsidR="007E55B8" w:rsidRPr="003048D5" w:rsidRDefault="007E55B8" w:rsidP="0007327B">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E55B8" w:rsidRPr="003048D5" w14:paraId="4D00514A" w14:textId="77777777" w:rsidTr="00EE1465">
        <w:tc>
          <w:tcPr>
            <w:tcW w:w="498" w:type="dxa"/>
            <w:vAlign w:val="center"/>
          </w:tcPr>
          <w:p w14:paraId="4DCB2546" w14:textId="2C3CF0A0" w:rsidR="007E55B8" w:rsidRPr="003048D5" w:rsidRDefault="006E4435" w:rsidP="003048D5">
            <w:pPr>
              <w:jc w:val="center"/>
              <w:rPr>
                <w:sz w:val="20"/>
                <w:szCs w:val="20"/>
              </w:rPr>
            </w:pPr>
            <w:r>
              <w:rPr>
                <w:sz w:val="20"/>
                <w:szCs w:val="20"/>
              </w:rPr>
              <w:t>7</w:t>
            </w:r>
          </w:p>
        </w:tc>
        <w:tc>
          <w:tcPr>
            <w:tcW w:w="992" w:type="dxa"/>
            <w:vAlign w:val="center"/>
          </w:tcPr>
          <w:p w14:paraId="0561DCF5" w14:textId="11DA793A" w:rsidR="007E55B8" w:rsidRPr="003048D5" w:rsidRDefault="00432B07" w:rsidP="003048D5">
            <w:pPr>
              <w:jc w:val="center"/>
              <w:rPr>
                <w:sz w:val="20"/>
                <w:szCs w:val="20"/>
              </w:rPr>
            </w:pPr>
            <w:r>
              <w:rPr>
                <w:sz w:val="20"/>
                <w:szCs w:val="20"/>
              </w:rPr>
              <w:t>10–1</w:t>
            </w:r>
            <w:r w:rsidR="004253A8">
              <w:rPr>
                <w:sz w:val="20"/>
                <w:szCs w:val="20"/>
              </w:rPr>
              <w:t>5</w:t>
            </w:r>
          </w:p>
        </w:tc>
        <w:tc>
          <w:tcPr>
            <w:tcW w:w="1985" w:type="dxa"/>
            <w:vAlign w:val="center"/>
          </w:tcPr>
          <w:p w14:paraId="1666440D" w14:textId="77777777" w:rsidR="007E55B8" w:rsidRPr="003048D5" w:rsidRDefault="007E55B8" w:rsidP="003048D5">
            <w:pPr>
              <w:jc w:val="center"/>
              <w:rPr>
                <w:sz w:val="20"/>
                <w:szCs w:val="20"/>
              </w:rPr>
            </w:pPr>
            <w:r w:rsidRPr="003048D5">
              <w:rPr>
                <w:sz w:val="20"/>
                <w:szCs w:val="20"/>
              </w:rPr>
              <w:t>Текущий контроль</w:t>
            </w:r>
          </w:p>
        </w:tc>
        <w:tc>
          <w:tcPr>
            <w:tcW w:w="3118" w:type="dxa"/>
            <w:vAlign w:val="center"/>
          </w:tcPr>
          <w:p w14:paraId="6C4D5E2B" w14:textId="77777777" w:rsidR="007E55B8" w:rsidRPr="003048D5" w:rsidRDefault="007E55B8" w:rsidP="003048D5">
            <w:pPr>
              <w:rPr>
                <w:sz w:val="20"/>
                <w:szCs w:val="20"/>
              </w:rPr>
            </w:pPr>
            <w:r w:rsidRPr="003048D5">
              <w:rPr>
                <w:bCs/>
                <w:sz w:val="20"/>
                <w:szCs w:val="20"/>
              </w:rPr>
              <w:t>Тема 7. Риски командного взаимодействия и способы их преодоление</w:t>
            </w:r>
          </w:p>
        </w:tc>
        <w:tc>
          <w:tcPr>
            <w:tcW w:w="1559" w:type="dxa"/>
            <w:vAlign w:val="center"/>
          </w:tcPr>
          <w:p w14:paraId="6F228158" w14:textId="77777777" w:rsidR="007E55B8" w:rsidRPr="003048D5" w:rsidRDefault="007E55B8" w:rsidP="003048D5">
            <w:pPr>
              <w:widowControl w:val="0"/>
              <w:autoSpaceDE w:val="0"/>
              <w:autoSpaceDN w:val="0"/>
              <w:adjustRightInd w:val="0"/>
              <w:jc w:val="center"/>
              <w:rPr>
                <w:sz w:val="20"/>
                <w:szCs w:val="20"/>
              </w:rPr>
            </w:pPr>
            <w:r w:rsidRPr="003048D5">
              <w:rPr>
                <w:bCs/>
                <w:sz w:val="20"/>
                <w:szCs w:val="20"/>
              </w:rPr>
              <w:t>УК-3.2</w:t>
            </w:r>
          </w:p>
        </w:tc>
        <w:tc>
          <w:tcPr>
            <w:tcW w:w="1701" w:type="dxa"/>
            <w:gridSpan w:val="2"/>
            <w:vAlign w:val="center"/>
          </w:tcPr>
          <w:p w14:paraId="19C8F233" w14:textId="77777777" w:rsidR="007E55B8" w:rsidRPr="003048D5" w:rsidRDefault="007E55B8" w:rsidP="0007327B">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7823FA" w:rsidRPr="003048D5" w14:paraId="6B359569" w14:textId="77777777" w:rsidTr="00EE1465">
        <w:tc>
          <w:tcPr>
            <w:tcW w:w="498" w:type="dxa"/>
            <w:vAlign w:val="center"/>
          </w:tcPr>
          <w:p w14:paraId="54E83D80" w14:textId="34E1EF73" w:rsidR="007823FA" w:rsidRPr="003048D5" w:rsidRDefault="006E4435" w:rsidP="003048D5">
            <w:pPr>
              <w:jc w:val="center"/>
              <w:rPr>
                <w:sz w:val="20"/>
                <w:szCs w:val="20"/>
              </w:rPr>
            </w:pPr>
            <w:r>
              <w:rPr>
                <w:sz w:val="20"/>
                <w:szCs w:val="20"/>
              </w:rPr>
              <w:t>8</w:t>
            </w:r>
          </w:p>
        </w:tc>
        <w:tc>
          <w:tcPr>
            <w:tcW w:w="992" w:type="dxa"/>
            <w:vAlign w:val="center"/>
          </w:tcPr>
          <w:p w14:paraId="6C8C2D37" w14:textId="5A2DD925" w:rsidR="007823FA" w:rsidRPr="003048D5" w:rsidRDefault="007823FA" w:rsidP="003048D5">
            <w:pPr>
              <w:jc w:val="center"/>
              <w:rPr>
                <w:sz w:val="20"/>
                <w:szCs w:val="20"/>
              </w:rPr>
            </w:pPr>
            <w:r w:rsidRPr="003048D5">
              <w:rPr>
                <w:sz w:val="20"/>
                <w:szCs w:val="20"/>
              </w:rPr>
              <w:t>1</w:t>
            </w:r>
            <w:r w:rsidR="004253A8">
              <w:rPr>
                <w:sz w:val="20"/>
                <w:szCs w:val="20"/>
              </w:rPr>
              <w:t>6</w:t>
            </w:r>
            <w:r w:rsidR="00D13518">
              <w:rPr>
                <w:sz w:val="20"/>
                <w:szCs w:val="20"/>
              </w:rPr>
              <w:t>-17</w:t>
            </w:r>
          </w:p>
        </w:tc>
        <w:tc>
          <w:tcPr>
            <w:tcW w:w="1985" w:type="dxa"/>
            <w:vAlign w:val="center"/>
          </w:tcPr>
          <w:p w14:paraId="58AF8F64" w14:textId="77777777" w:rsidR="007823FA" w:rsidRPr="003048D5" w:rsidRDefault="007823FA" w:rsidP="003048D5">
            <w:pPr>
              <w:jc w:val="center"/>
              <w:rPr>
                <w:sz w:val="20"/>
                <w:szCs w:val="20"/>
              </w:rPr>
            </w:pPr>
            <w:r w:rsidRPr="003048D5">
              <w:rPr>
                <w:sz w:val="20"/>
                <w:szCs w:val="20"/>
              </w:rPr>
              <w:t>Промежуточная аттестация – зачет</w:t>
            </w:r>
          </w:p>
        </w:tc>
        <w:tc>
          <w:tcPr>
            <w:tcW w:w="3118" w:type="dxa"/>
            <w:vAlign w:val="center"/>
          </w:tcPr>
          <w:p w14:paraId="621CC545" w14:textId="77777777" w:rsidR="007823FA" w:rsidRPr="003048D5" w:rsidRDefault="007823FA" w:rsidP="003048D5">
            <w:pPr>
              <w:rPr>
                <w:bCs/>
                <w:iCs/>
                <w:sz w:val="20"/>
                <w:szCs w:val="20"/>
              </w:rPr>
            </w:pPr>
            <w:r w:rsidRPr="003048D5">
              <w:rPr>
                <w:bCs/>
                <w:sz w:val="20"/>
                <w:szCs w:val="20"/>
              </w:rPr>
              <w:t xml:space="preserve">Раздел 1. </w:t>
            </w:r>
            <w:r w:rsidRPr="003048D5">
              <w:rPr>
                <w:bCs/>
                <w:iCs/>
                <w:sz w:val="20"/>
                <w:szCs w:val="20"/>
              </w:rPr>
              <w:t>Лидерство</w:t>
            </w:r>
          </w:p>
          <w:p w14:paraId="04C8CF06" w14:textId="77777777" w:rsidR="007823FA" w:rsidRPr="003048D5" w:rsidRDefault="007823FA" w:rsidP="003048D5">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vAlign w:val="center"/>
          </w:tcPr>
          <w:p w14:paraId="26BABC53" w14:textId="3C5A2BBC" w:rsidR="00956CF9" w:rsidRDefault="00956CF9" w:rsidP="003048D5">
            <w:pPr>
              <w:jc w:val="center"/>
              <w:rPr>
                <w:sz w:val="20"/>
                <w:szCs w:val="20"/>
              </w:rPr>
            </w:pPr>
            <w:r w:rsidRPr="003048D5">
              <w:rPr>
                <w:sz w:val="20"/>
                <w:szCs w:val="20"/>
              </w:rPr>
              <w:t>УК-3</w:t>
            </w:r>
            <w:r w:rsidR="006F0AD2">
              <w:rPr>
                <w:sz w:val="20"/>
                <w:szCs w:val="20"/>
              </w:rPr>
              <w:t>.1</w:t>
            </w:r>
          </w:p>
          <w:p w14:paraId="6A4C93FA" w14:textId="16D5BF01" w:rsidR="006F0AD2" w:rsidRPr="003048D5" w:rsidRDefault="006F0AD2" w:rsidP="003048D5">
            <w:pPr>
              <w:jc w:val="center"/>
              <w:rPr>
                <w:sz w:val="20"/>
                <w:szCs w:val="20"/>
              </w:rPr>
            </w:pPr>
            <w:r w:rsidRPr="003048D5">
              <w:rPr>
                <w:bCs/>
                <w:sz w:val="20"/>
                <w:szCs w:val="20"/>
              </w:rPr>
              <w:t>УК-3.2</w:t>
            </w:r>
          </w:p>
          <w:p w14:paraId="6FE3BB1B" w14:textId="77777777" w:rsidR="006F0AD2" w:rsidRPr="003048D5" w:rsidRDefault="006F0AD2" w:rsidP="006F0AD2">
            <w:pPr>
              <w:widowControl w:val="0"/>
              <w:autoSpaceDE w:val="0"/>
              <w:autoSpaceDN w:val="0"/>
              <w:adjustRightInd w:val="0"/>
              <w:jc w:val="center"/>
              <w:rPr>
                <w:bCs/>
                <w:sz w:val="20"/>
                <w:szCs w:val="20"/>
              </w:rPr>
            </w:pPr>
            <w:r w:rsidRPr="003048D5">
              <w:rPr>
                <w:bCs/>
                <w:sz w:val="20"/>
                <w:szCs w:val="20"/>
              </w:rPr>
              <w:t xml:space="preserve">УК-6.1 </w:t>
            </w:r>
          </w:p>
          <w:p w14:paraId="64D776E5" w14:textId="0E8DF40C" w:rsidR="007823FA" w:rsidRPr="003048D5" w:rsidRDefault="006F0AD2" w:rsidP="006F0AD2">
            <w:pPr>
              <w:jc w:val="center"/>
              <w:rPr>
                <w:sz w:val="20"/>
                <w:szCs w:val="20"/>
              </w:rPr>
            </w:pPr>
            <w:r w:rsidRPr="003048D5">
              <w:rPr>
                <w:bCs/>
                <w:sz w:val="20"/>
                <w:szCs w:val="20"/>
              </w:rPr>
              <w:t>УК-6.2</w:t>
            </w:r>
          </w:p>
        </w:tc>
        <w:tc>
          <w:tcPr>
            <w:tcW w:w="1701" w:type="dxa"/>
            <w:gridSpan w:val="2"/>
            <w:vAlign w:val="center"/>
          </w:tcPr>
          <w:p w14:paraId="38F9189E" w14:textId="77777777" w:rsidR="007823FA" w:rsidRPr="003048D5" w:rsidRDefault="007823FA" w:rsidP="003048D5">
            <w:pPr>
              <w:widowControl w:val="0"/>
              <w:autoSpaceDE w:val="0"/>
              <w:autoSpaceDN w:val="0"/>
              <w:adjustRightInd w:val="0"/>
              <w:jc w:val="center"/>
              <w:rPr>
                <w:iCs/>
                <w:sz w:val="20"/>
                <w:szCs w:val="20"/>
              </w:rPr>
            </w:pPr>
            <w:r w:rsidRPr="003048D5">
              <w:rPr>
                <w:sz w:val="20"/>
                <w:szCs w:val="20"/>
              </w:rPr>
              <w:t xml:space="preserve">Тест (компьютерные </w:t>
            </w:r>
          </w:p>
          <w:p w14:paraId="47322EAE" w14:textId="77777777" w:rsidR="007823FA" w:rsidRPr="003048D5" w:rsidRDefault="007823FA" w:rsidP="003048D5">
            <w:pPr>
              <w:widowControl w:val="0"/>
              <w:autoSpaceDE w:val="0"/>
              <w:autoSpaceDN w:val="0"/>
              <w:adjustRightInd w:val="0"/>
              <w:jc w:val="center"/>
              <w:rPr>
                <w:sz w:val="20"/>
                <w:szCs w:val="20"/>
              </w:rPr>
            </w:pPr>
            <w:r w:rsidRPr="003048D5">
              <w:rPr>
                <w:sz w:val="20"/>
                <w:szCs w:val="20"/>
              </w:rPr>
              <w:t>технологии)</w:t>
            </w:r>
          </w:p>
        </w:tc>
      </w:tr>
    </w:tbl>
    <w:p w14:paraId="01B1D2F0" w14:textId="77777777" w:rsidR="00084297" w:rsidRPr="0099781A" w:rsidRDefault="00084297" w:rsidP="00084297"/>
    <w:p w14:paraId="1DF5E2FC" w14:textId="77777777" w:rsidR="00084297" w:rsidRPr="00BF673B" w:rsidRDefault="00084297" w:rsidP="00084297">
      <w:pPr>
        <w:jc w:val="center"/>
        <w:rPr>
          <w:b/>
          <w:bCs/>
        </w:rPr>
      </w:pPr>
      <w:r w:rsidRPr="00BF673B">
        <w:rPr>
          <w:b/>
          <w:bCs/>
        </w:rPr>
        <w:t>Описание показателей и критериев оценивания компетенций.</w:t>
      </w:r>
    </w:p>
    <w:p w14:paraId="7D118DF3" w14:textId="77777777" w:rsidR="00084297" w:rsidRPr="00BF673B" w:rsidRDefault="00084297" w:rsidP="00084297">
      <w:pPr>
        <w:jc w:val="center"/>
        <w:rPr>
          <w:b/>
          <w:bCs/>
        </w:rPr>
      </w:pPr>
      <w:r w:rsidRPr="00BF673B">
        <w:rPr>
          <w:b/>
          <w:bCs/>
        </w:rPr>
        <w:t>Описание шкал оценивания</w:t>
      </w:r>
    </w:p>
    <w:p w14:paraId="257FA129" w14:textId="77777777"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C565B5E" w14:textId="77777777"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7FBE4D7" w14:textId="77777777" w:rsidR="00084297" w:rsidRPr="00BF673B" w:rsidRDefault="004E3D3A" w:rsidP="004E3D3A">
      <w:pPr>
        <w:ind w:firstLine="540"/>
        <w:jc w:val="both"/>
        <w:rPr>
          <w:iCs/>
        </w:rPr>
      </w:pPr>
      <w:r w:rsidRPr="003E137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r>
        <w:t xml:space="preserve"> </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firstRow="1" w:lastRow="1" w:firstColumn="1" w:lastColumn="1" w:noHBand="0" w:noVBand="0"/>
      </w:tblPr>
      <w:tblGrid>
        <w:gridCol w:w="446"/>
        <w:gridCol w:w="1611"/>
        <w:gridCol w:w="6237"/>
        <w:gridCol w:w="1701"/>
      </w:tblGrid>
      <w:tr w:rsidR="00084297" w:rsidRPr="009767F0" w14:paraId="20EF8F47" w14:textId="77777777" w:rsidTr="003A75A3">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586CEB7" w14:textId="77777777"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7FB52EAC" w14:textId="77777777" w:rsidR="00084297" w:rsidRPr="009767F0" w:rsidRDefault="00084297" w:rsidP="00771059">
            <w:pPr>
              <w:jc w:val="center"/>
              <w:rPr>
                <w:sz w:val="20"/>
                <w:szCs w:val="20"/>
              </w:rPr>
            </w:pPr>
            <w:r w:rsidRPr="009767F0">
              <w:rPr>
                <w:sz w:val="20"/>
                <w:szCs w:val="20"/>
              </w:rPr>
              <w:t>Наименование</w:t>
            </w:r>
          </w:p>
          <w:p w14:paraId="64CC87C6" w14:textId="77777777" w:rsidR="00084297" w:rsidRPr="009767F0" w:rsidRDefault="00084297" w:rsidP="00771059">
            <w:pPr>
              <w:jc w:val="center"/>
              <w:rPr>
                <w:sz w:val="20"/>
                <w:szCs w:val="20"/>
              </w:rPr>
            </w:pPr>
            <w:r w:rsidRPr="009767F0">
              <w:rPr>
                <w:sz w:val="20"/>
                <w:szCs w:val="20"/>
              </w:rPr>
              <w:t>оценочного</w:t>
            </w:r>
          </w:p>
          <w:p w14:paraId="1581AA8C" w14:textId="77777777"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2A787AC0" w14:textId="77777777"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6B09F2EF" w14:textId="77777777" w:rsidR="00084297" w:rsidRPr="009767F0" w:rsidRDefault="00084297" w:rsidP="00771059">
            <w:pPr>
              <w:jc w:val="center"/>
              <w:rPr>
                <w:sz w:val="20"/>
                <w:szCs w:val="20"/>
              </w:rPr>
            </w:pPr>
            <w:r w:rsidRPr="009767F0">
              <w:rPr>
                <w:sz w:val="20"/>
                <w:szCs w:val="20"/>
              </w:rPr>
              <w:t>Представление</w:t>
            </w:r>
          </w:p>
          <w:p w14:paraId="77B9BD32" w14:textId="77777777" w:rsidR="00084297" w:rsidRPr="009767F0" w:rsidRDefault="00084297" w:rsidP="00771059">
            <w:pPr>
              <w:jc w:val="center"/>
              <w:rPr>
                <w:sz w:val="20"/>
                <w:szCs w:val="20"/>
              </w:rPr>
            </w:pPr>
            <w:r w:rsidRPr="009767F0">
              <w:rPr>
                <w:sz w:val="20"/>
                <w:szCs w:val="20"/>
              </w:rPr>
              <w:t>оценочного</w:t>
            </w:r>
          </w:p>
          <w:p w14:paraId="2B9C2977" w14:textId="77777777" w:rsidR="00084297" w:rsidRPr="009767F0" w:rsidRDefault="00084297" w:rsidP="00771059">
            <w:pPr>
              <w:jc w:val="center"/>
              <w:rPr>
                <w:sz w:val="20"/>
                <w:szCs w:val="20"/>
              </w:rPr>
            </w:pPr>
            <w:r w:rsidRPr="009767F0">
              <w:rPr>
                <w:sz w:val="20"/>
                <w:szCs w:val="20"/>
              </w:rPr>
              <w:t>средства в ФОС</w:t>
            </w:r>
          </w:p>
        </w:tc>
      </w:tr>
      <w:tr w:rsidR="00084297" w:rsidRPr="009767F0" w14:paraId="689087A8"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2158507D" w14:textId="77777777"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5414A001" w14:textId="77777777"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364B22FA" w14:textId="77777777"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r w:rsidR="004E3D3A">
              <w:rPr>
                <w:sz w:val="20"/>
                <w:szCs w:val="20"/>
              </w:rPr>
              <w:t xml:space="preserve"> </w:t>
            </w:r>
            <w:r w:rsidRPr="009767F0">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B8997C6" w14:textId="77777777"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14:paraId="518F8A90"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0BB11446" w14:textId="77777777"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2363658C" w14:textId="1FE90320" w:rsidR="00084297" w:rsidRPr="009767F0" w:rsidRDefault="00FD2CEC" w:rsidP="00600DED">
            <w:pPr>
              <w:rPr>
                <w:sz w:val="20"/>
                <w:szCs w:val="20"/>
              </w:rPr>
            </w:pPr>
            <w:r w:rsidRPr="009767F0">
              <w:rPr>
                <w:sz w:val="20"/>
                <w:szCs w:val="20"/>
              </w:rPr>
              <w:t>Кейс-</w:t>
            </w:r>
            <w:r w:rsidR="006D3DB3">
              <w:rPr>
                <w:sz w:val="20"/>
                <w:szCs w:val="20"/>
              </w:rPr>
              <w:t>стади</w:t>
            </w:r>
          </w:p>
        </w:tc>
        <w:tc>
          <w:tcPr>
            <w:tcW w:w="6237" w:type="dxa"/>
            <w:tcBorders>
              <w:top w:val="single" w:sz="4" w:space="0" w:color="auto"/>
              <w:left w:val="single" w:sz="4" w:space="0" w:color="auto"/>
              <w:bottom w:val="single" w:sz="4" w:space="0" w:color="auto"/>
              <w:right w:val="single" w:sz="4" w:space="0" w:color="auto"/>
            </w:tcBorders>
          </w:tcPr>
          <w:p w14:paraId="373B7477" w14:textId="77777777"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14:paraId="7EEFD371" w14:textId="0BE80871" w:rsidR="00084297" w:rsidRPr="009767F0" w:rsidRDefault="00084297" w:rsidP="00FD2CEC">
            <w:pPr>
              <w:jc w:val="center"/>
              <w:rPr>
                <w:sz w:val="20"/>
                <w:szCs w:val="20"/>
              </w:rPr>
            </w:pPr>
            <w:r w:rsidRPr="009767F0">
              <w:rPr>
                <w:sz w:val="20"/>
                <w:szCs w:val="20"/>
              </w:rPr>
              <w:t>Задания для решения кейс-</w:t>
            </w:r>
            <w:r w:rsidR="006D3DB3">
              <w:rPr>
                <w:sz w:val="20"/>
                <w:szCs w:val="20"/>
              </w:rPr>
              <w:t>стади</w:t>
            </w:r>
          </w:p>
        </w:tc>
      </w:tr>
      <w:tr w:rsidR="00FD2CEC" w:rsidRPr="009767F0" w14:paraId="5B1FDD25"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0AC3A18A" w14:textId="77777777"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0E18DBD7" w14:textId="77777777"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6AB67D20" w14:textId="77777777"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5EB3367" w14:textId="2BF0388F" w:rsidR="00FD2CEC" w:rsidRPr="009767F0" w:rsidRDefault="00FD2CEC" w:rsidP="00FD2CEC">
            <w:pPr>
              <w:jc w:val="center"/>
              <w:rPr>
                <w:sz w:val="20"/>
                <w:szCs w:val="20"/>
              </w:rPr>
            </w:pPr>
            <w:r w:rsidRPr="009767F0">
              <w:rPr>
                <w:sz w:val="20"/>
                <w:szCs w:val="20"/>
              </w:rPr>
              <w:t xml:space="preserve">Типовые тестовые задания </w:t>
            </w:r>
          </w:p>
        </w:tc>
      </w:tr>
      <w:tr w:rsidR="00FD2CEC" w:rsidRPr="009767F0" w14:paraId="6D7ED929"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7073AF7A" w14:textId="77777777" w:rsidR="00FD2CEC" w:rsidRPr="009767F0" w:rsidRDefault="00FD2CEC" w:rsidP="00600DED">
            <w:pPr>
              <w:rPr>
                <w:sz w:val="20"/>
                <w:szCs w:val="20"/>
              </w:rPr>
            </w:pPr>
            <w:r w:rsidRPr="009767F0">
              <w:rPr>
                <w:sz w:val="20"/>
                <w:szCs w:val="20"/>
              </w:rPr>
              <w:lastRenderedPageBreak/>
              <w:t>4</w:t>
            </w:r>
          </w:p>
        </w:tc>
        <w:tc>
          <w:tcPr>
            <w:tcW w:w="1611" w:type="dxa"/>
            <w:tcBorders>
              <w:top w:val="single" w:sz="4" w:space="0" w:color="auto"/>
              <w:left w:val="single" w:sz="4" w:space="0" w:color="auto"/>
              <w:bottom w:val="single" w:sz="4" w:space="0" w:color="auto"/>
              <w:right w:val="single" w:sz="4" w:space="0" w:color="auto"/>
            </w:tcBorders>
            <w:vAlign w:val="center"/>
          </w:tcPr>
          <w:p w14:paraId="211FCFC3" w14:textId="77777777"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5C7229CE" w14:textId="77777777"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w:t>
            </w:r>
            <w:r w:rsidR="004E3D3A">
              <w:rPr>
                <w:sz w:val="20"/>
                <w:szCs w:val="20"/>
              </w:rPr>
              <w:t xml:space="preserve"> </w:t>
            </w:r>
            <w:r w:rsidRPr="009767F0">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2BAA5FE" w14:textId="77777777"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14:paraId="7CB0099A" w14:textId="77777777" w:rsidR="001D5F78" w:rsidRDefault="001D5F78" w:rsidP="00FD2CEC">
      <w:pPr>
        <w:ind w:firstLine="720"/>
        <w:jc w:val="center"/>
        <w:rPr>
          <w:b/>
          <w:bCs/>
        </w:rPr>
      </w:pPr>
    </w:p>
    <w:p w14:paraId="365DFC92" w14:textId="735771A7" w:rsidR="00FD2CEC" w:rsidRPr="00992658" w:rsidRDefault="00FD2CEC" w:rsidP="00FD2CEC">
      <w:pPr>
        <w:ind w:firstLine="720"/>
        <w:jc w:val="center"/>
        <w:rPr>
          <w:b/>
        </w:rPr>
      </w:pPr>
      <w:r w:rsidRPr="00992658">
        <w:rPr>
          <w:b/>
          <w:bCs/>
        </w:rPr>
        <w:t>Критерии и шкала оценивания тестовых заданий при промежуточной аттестации в форме зачета</w:t>
      </w:r>
    </w:p>
    <w:tbl>
      <w:tblPr>
        <w:tblW w:w="5089" w:type="pct"/>
        <w:jc w:val="center"/>
        <w:tblLook w:val="01E0" w:firstRow="1" w:lastRow="1" w:firstColumn="1" w:lastColumn="1" w:noHBand="0" w:noVBand="0"/>
      </w:tblPr>
      <w:tblGrid>
        <w:gridCol w:w="2667"/>
        <w:gridCol w:w="7131"/>
      </w:tblGrid>
      <w:tr w:rsidR="00FD2CEC" w:rsidRPr="009767F0" w14:paraId="0CD7FCC8"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4EAF3E7C" w14:textId="77777777"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14:paraId="33FD05E5" w14:textId="77777777"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14:paraId="0EDE89CA"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5094F49" w14:textId="77777777"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14:paraId="61337A0F"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14:paraId="08A8A693"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0A58B2EC" w14:textId="77777777"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14:paraId="07D4C57B"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490B134B" w14:textId="77777777" w:rsidR="00FD2CEC" w:rsidRDefault="00FD2CEC" w:rsidP="00084297">
      <w:pPr>
        <w:jc w:val="center"/>
        <w:rPr>
          <w:b/>
          <w:bCs/>
        </w:rPr>
      </w:pPr>
    </w:p>
    <w:p w14:paraId="48EFFF6F" w14:textId="77777777"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14:paraId="3A272156" w14:textId="77777777" w:rsidR="00E51842" w:rsidRDefault="00E51842" w:rsidP="00084297">
      <w:pPr>
        <w:jc w:val="center"/>
        <w:rPr>
          <w:b/>
          <w:bCs/>
        </w:rPr>
      </w:pPr>
    </w:p>
    <w:p w14:paraId="0A36BC2F" w14:textId="77777777" w:rsidR="00E51842" w:rsidRDefault="00E51842" w:rsidP="006907AC">
      <w:pPr>
        <w:ind w:firstLine="709"/>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7"/>
      </w:tblGrid>
      <w:tr w:rsidR="00E51842" w:rsidRPr="004C56AE" w14:paraId="02470BC4" w14:textId="77777777" w:rsidTr="00AC3ADE">
        <w:trPr>
          <w:tblHeader/>
        </w:trPr>
        <w:tc>
          <w:tcPr>
            <w:tcW w:w="1945" w:type="pct"/>
            <w:gridSpan w:val="2"/>
            <w:vAlign w:val="center"/>
            <w:hideMark/>
          </w:tcPr>
          <w:p w14:paraId="70DE05AD"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108CBD4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3B2425A4" w14:textId="77777777" w:rsidTr="00AC3ADE">
        <w:tc>
          <w:tcPr>
            <w:tcW w:w="1158" w:type="pct"/>
            <w:vAlign w:val="center"/>
            <w:hideMark/>
          </w:tcPr>
          <w:p w14:paraId="7A9B1B0B"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2B6961B9"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04D6AFD5"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14:paraId="716CBE15" w14:textId="77777777" w:rsidTr="00AC3ADE">
        <w:tc>
          <w:tcPr>
            <w:tcW w:w="1158" w:type="pct"/>
            <w:vAlign w:val="center"/>
            <w:hideMark/>
          </w:tcPr>
          <w:p w14:paraId="74C4E54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409DF4A5" w14:textId="77777777" w:rsidR="00E51842" w:rsidRPr="004C56AE" w:rsidRDefault="00E51842" w:rsidP="0007327B">
            <w:pPr>
              <w:jc w:val="center"/>
              <w:rPr>
                <w:rFonts w:eastAsia="Calibri"/>
                <w:color w:val="000000"/>
                <w:sz w:val="20"/>
                <w:szCs w:val="20"/>
              </w:rPr>
            </w:pPr>
          </w:p>
        </w:tc>
        <w:tc>
          <w:tcPr>
            <w:tcW w:w="3055" w:type="pct"/>
            <w:hideMark/>
          </w:tcPr>
          <w:p w14:paraId="06BF3BFB"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14:paraId="6AD99D63" w14:textId="77777777" w:rsidTr="00AC3ADE">
        <w:tc>
          <w:tcPr>
            <w:tcW w:w="1158" w:type="pct"/>
            <w:vAlign w:val="center"/>
            <w:hideMark/>
          </w:tcPr>
          <w:p w14:paraId="73C52AC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6E071DEF" w14:textId="77777777" w:rsidR="00E51842" w:rsidRPr="004C56AE" w:rsidRDefault="00E51842" w:rsidP="0007327B">
            <w:pPr>
              <w:jc w:val="center"/>
              <w:rPr>
                <w:rFonts w:eastAsia="Calibri"/>
                <w:color w:val="000000"/>
                <w:sz w:val="20"/>
                <w:szCs w:val="20"/>
              </w:rPr>
            </w:pPr>
          </w:p>
        </w:tc>
        <w:tc>
          <w:tcPr>
            <w:tcW w:w="3055" w:type="pct"/>
            <w:hideMark/>
          </w:tcPr>
          <w:p w14:paraId="22144D97" w14:textId="77777777"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FF165C1" w14:textId="77777777"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14:paraId="49D09616" w14:textId="77777777" w:rsidTr="00AC3ADE">
        <w:tc>
          <w:tcPr>
            <w:tcW w:w="1158" w:type="pct"/>
            <w:vAlign w:val="center"/>
            <w:hideMark/>
          </w:tcPr>
          <w:p w14:paraId="3977DDF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468B487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6866C641"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621AA81A" w14:textId="77777777" w:rsidR="00E51842" w:rsidRDefault="00E51842" w:rsidP="00E51842">
      <w:pPr>
        <w:jc w:val="center"/>
        <w:rPr>
          <w:rFonts w:eastAsia="Calibri"/>
          <w:color w:val="000000"/>
        </w:rPr>
      </w:pPr>
    </w:p>
    <w:p w14:paraId="33AFCCAE" w14:textId="77777777" w:rsidR="00E51842" w:rsidRDefault="00E51842" w:rsidP="006907AC">
      <w:pPr>
        <w:ind w:firstLine="709"/>
        <w:rPr>
          <w:rFonts w:eastAsia="Calibri"/>
          <w:color w:val="000000"/>
        </w:rPr>
      </w:pPr>
      <w:r w:rsidRPr="00C35BF0">
        <w:t xml:space="preserve">Критерии и шкала оценивания </w:t>
      </w:r>
      <w:r>
        <w:t>к</w:t>
      </w:r>
      <w:r>
        <w:rPr>
          <w:rFonts w:eastAsia="Calibri"/>
          <w:color w:val="000000"/>
        </w:rPr>
        <w:t>ейс-стади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7"/>
      </w:tblGrid>
      <w:tr w:rsidR="00E51842" w:rsidRPr="004C56AE" w14:paraId="46EEB6B3" w14:textId="77777777" w:rsidTr="004E3D3A">
        <w:trPr>
          <w:tblHeader/>
        </w:trPr>
        <w:tc>
          <w:tcPr>
            <w:tcW w:w="1945" w:type="pct"/>
            <w:gridSpan w:val="2"/>
            <w:vAlign w:val="center"/>
            <w:hideMark/>
          </w:tcPr>
          <w:p w14:paraId="7A4C03E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513DB25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4E64873A" w14:textId="77777777" w:rsidTr="004E3D3A">
        <w:tc>
          <w:tcPr>
            <w:tcW w:w="1158" w:type="pct"/>
            <w:vAlign w:val="center"/>
            <w:hideMark/>
          </w:tcPr>
          <w:p w14:paraId="4EE3D2BC"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15184AB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5FF829B2"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14:paraId="64A84C0B" w14:textId="77777777" w:rsidTr="004E3D3A">
        <w:tc>
          <w:tcPr>
            <w:tcW w:w="1158" w:type="pct"/>
            <w:vAlign w:val="center"/>
            <w:hideMark/>
          </w:tcPr>
          <w:p w14:paraId="01A495B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220F3DB5" w14:textId="77777777" w:rsidR="00E51842" w:rsidRPr="004C56AE" w:rsidRDefault="00E51842" w:rsidP="0007327B">
            <w:pPr>
              <w:jc w:val="center"/>
              <w:rPr>
                <w:rFonts w:eastAsia="Calibri"/>
                <w:color w:val="000000"/>
                <w:sz w:val="20"/>
                <w:szCs w:val="20"/>
              </w:rPr>
            </w:pPr>
          </w:p>
        </w:tc>
        <w:tc>
          <w:tcPr>
            <w:tcW w:w="3055" w:type="pct"/>
            <w:hideMark/>
          </w:tcPr>
          <w:p w14:paraId="3DBF0825"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14:paraId="661BA4FD" w14:textId="77777777" w:rsidTr="004E3D3A">
        <w:tc>
          <w:tcPr>
            <w:tcW w:w="1158" w:type="pct"/>
            <w:vAlign w:val="center"/>
            <w:hideMark/>
          </w:tcPr>
          <w:p w14:paraId="277A2700"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1436FF26" w14:textId="77777777" w:rsidR="00E51842" w:rsidRPr="004C56AE" w:rsidRDefault="00E51842" w:rsidP="0007327B">
            <w:pPr>
              <w:jc w:val="center"/>
              <w:rPr>
                <w:rFonts w:eastAsia="Calibri"/>
                <w:color w:val="000000"/>
                <w:sz w:val="20"/>
                <w:szCs w:val="20"/>
              </w:rPr>
            </w:pPr>
          </w:p>
        </w:tc>
        <w:tc>
          <w:tcPr>
            <w:tcW w:w="3055" w:type="pct"/>
            <w:hideMark/>
          </w:tcPr>
          <w:p w14:paraId="1CE7079C"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14:paraId="26AB25A8" w14:textId="77777777" w:rsidTr="004E3D3A">
        <w:tc>
          <w:tcPr>
            <w:tcW w:w="1158" w:type="pct"/>
            <w:vAlign w:val="center"/>
            <w:hideMark/>
          </w:tcPr>
          <w:p w14:paraId="4D957C63"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7AD1D32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5E9F7728"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104A3ADC" w14:textId="77777777" w:rsidR="006907AC" w:rsidRDefault="006907AC" w:rsidP="00E51842">
      <w:pPr>
        <w:jc w:val="center"/>
      </w:pPr>
    </w:p>
    <w:p w14:paraId="6B4D1254" w14:textId="6ED95272" w:rsidR="00AC3ADE" w:rsidRDefault="00AC3ADE" w:rsidP="00084297">
      <w:pPr>
        <w:rPr>
          <w:b/>
          <w:bCs/>
        </w:rPr>
      </w:pPr>
    </w:p>
    <w:p w14:paraId="223CC4A5" w14:textId="1050B0B5" w:rsidR="00542453" w:rsidRDefault="00542453" w:rsidP="00084297">
      <w:pPr>
        <w:rPr>
          <w:b/>
          <w:bCs/>
        </w:rPr>
      </w:pPr>
    </w:p>
    <w:p w14:paraId="0297BD2A" w14:textId="77777777" w:rsidR="00542453" w:rsidRDefault="00542453" w:rsidP="00084297">
      <w:pPr>
        <w:rPr>
          <w:b/>
          <w:bCs/>
        </w:rPr>
      </w:pPr>
    </w:p>
    <w:p w14:paraId="06C51688" w14:textId="77777777" w:rsidR="00084297" w:rsidRPr="00BF673B" w:rsidRDefault="00084297" w:rsidP="00084297">
      <w:pPr>
        <w:jc w:val="center"/>
        <w:rPr>
          <w:b/>
          <w:bCs/>
        </w:rPr>
      </w:pPr>
      <w:r w:rsidRPr="00BF673B">
        <w:rPr>
          <w:b/>
          <w:bCs/>
        </w:rPr>
        <w:lastRenderedPageBreak/>
        <w:t>3. Типовые контрольные задания или иные материалы, необходимые</w:t>
      </w:r>
    </w:p>
    <w:p w14:paraId="51FE162E" w14:textId="77777777" w:rsidR="00084297" w:rsidRPr="00BF673B" w:rsidRDefault="00084297" w:rsidP="00084297">
      <w:pPr>
        <w:jc w:val="center"/>
        <w:rPr>
          <w:b/>
          <w:bCs/>
        </w:rPr>
      </w:pPr>
      <w:r w:rsidRPr="00BF673B">
        <w:rPr>
          <w:b/>
          <w:bCs/>
        </w:rPr>
        <w:t>для оценки знаний, умений, навыков и (или) опыта деятельности</w:t>
      </w:r>
    </w:p>
    <w:p w14:paraId="1BA5B416" w14:textId="77777777" w:rsidR="002B7E12" w:rsidRDefault="002B7E12" w:rsidP="00084297">
      <w:pPr>
        <w:jc w:val="center"/>
        <w:rPr>
          <w:b/>
          <w:bCs/>
          <w:iCs/>
        </w:rPr>
      </w:pPr>
    </w:p>
    <w:p w14:paraId="3EFA6D82" w14:textId="77777777" w:rsidR="00084297" w:rsidRPr="00BF673B" w:rsidRDefault="00084297" w:rsidP="00084297">
      <w:pPr>
        <w:jc w:val="center"/>
        <w:rPr>
          <w:b/>
          <w:bCs/>
          <w:iCs/>
        </w:rPr>
      </w:pPr>
      <w:r w:rsidRPr="00BF673B">
        <w:rPr>
          <w:b/>
          <w:bCs/>
          <w:iCs/>
        </w:rPr>
        <w:t>3.1 Типовые вопросы для собеседования</w:t>
      </w:r>
    </w:p>
    <w:p w14:paraId="2847F2F0" w14:textId="77777777" w:rsidR="00345C82" w:rsidRDefault="00345C82" w:rsidP="002B7E12">
      <w:pPr>
        <w:rPr>
          <w:bCs/>
          <w:i/>
          <w:iCs/>
        </w:rPr>
      </w:pPr>
    </w:p>
    <w:p w14:paraId="6B3FAB70" w14:textId="77777777" w:rsidR="002B7E12" w:rsidRPr="002B7E12" w:rsidRDefault="002B7E12" w:rsidP="002B7E12">
      <w:pPr>
        <w:rPr>
          <w:i/>
        </w:rPr>
      </w:pPr>
      <w:r w:rsidRPr="002B7E12">
        <w:rPr>
          <w:bCs/>
          <w:i/>
          <w:iCs/>
        </w:rPr>
        <w:t>Раздел 1. Лидерство</w:t>
      </w:r>
    </w:p>
    <w:p w14:paraId="311C1E40" w14:textId="77777777" w:rsidR="006907AC" w:rsidRDefault="006907AC" w:rsidP="002B7E12">
      <w:pPr>
        <w:jc w:val="center"/>
        <w:rPr>
          <w:i/>
        </w:rPr>
      </w:pPr>
    </w:p>
    <w:p w14:paraId="04A0E81E" w14:textId="5BDD278E" w:rsidR="00084297" w:rsidRPr="002B7E12" w:rsidRDefault="00084297"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2B7E12">
        <w:rPr>
          <w:bCs/>
          <w:i/>
          <w:iCs/>
        </w:rPr>
        <w:t>Лидерство и власть</w:t>
      </w:r>
      <w:r w:rsidRPr="002B7E12">
        <w:rPr>
          <w:i/>
        </w:rPr>
        <w:t>»</w:t>
      </w:r>
    </w:p>
    <w:p w14:paraId="2BF58743" w14:textId="77777777" w:rsidR="00084297" w:rsidRPr="00BF673B" w:rsidRDefault="00084297" w:rsidP="00084297">
      <w:r w:rsidRPr="00BF673B">
        <w:t>1 Отличия лидера от менеджера</w:t>
      </w:r>
    </w:p>
    <w:p w14:paraId="0552F04F" w14:textId="77777777" w:rsidR="00084297" w:rsidRPr="00BF673B" w:rsidRDefault="00084297" w:rsidP="00084297">
      <w:r w:rsidRPr="00BF673B">
        <w:t>2 Функции лидера в процессе управленческой деятельности</w:t>
      </w:r>
    </w:p>
    <w:p w14:paraId="59D9A771" w14:textId="77777777" w:rsidR="00084297" w:rsidRPr="00BF673B" w:rsidRDefault="00084297" w:rsidP="00084297">
      <w:r w:rsidRPr="00BF673B">
        <w:t xml:space="preserve">3 Виды власти в организации. Источники власти руководителя. </w:t>
      </w:r>
    </w:p>
    <w:p w14:paraId="0DF9825B" w14:textId="77777777" w:rsidR="00084297" w:rsidRPr="00BF673B" w:rsidRDefault="00084297" w:rsidP="00084297">
      <w:r w:rsidRPr="00BF673B">
        <w:t>4 Выдвижение лидера</w:t>
      </w:r>
    </w:p>
    <w:p w14:paraId="380A8A8A" w14:textId="77777777" w:rsidR="00084297" w:rsidRPr="00BF673B" w:rsidRDefault="00084297" w:rsidP="00084297">
      <w:r w:rsidRPr="00BF673B">
        <w:t>5 Лидерство и коммуникации</w:t>
      </w:r>
    </w:p>
    <w:p w14:paraId="0771B3CB" w14:textId="77777777" w:rsidR="00084297" w:rsidRDefault="00084297" w:rsidP="00084297"/>
    <w:p w14:paraId="300B1630" w14:textId="4E4355F1" w:rsidR="002B7E12" w:rsidRDefault="002B7E12"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00736FF9" w:rsidRPr="00736FF9">
        <w:rPr>
          <w:bCs/>
          <w:i/>
          <w:iCs/>
        </w:rPr>
        <w:t>Проведение самооценки личностных качеств</w:t>
      </w:r>
      <w:r w:rsidRPr="002B7E12">
        <w:rPr>
          <w:i/>
        </w:rPr>
        <w:t>»</w:t>
      </w:r>
    </w:p>
    <w:p w14:paraId="345F060E" w14:textId="77777777" w:rsidR="00D61AA1" w:rsidRPr="00D61AA1" w:rsidRDefault="00736FF9" w:rsidP="00D61AA1">
      <w:pPr>
        <w:jc w:val="both"/>
      </w:pPr>
      <w:r>
        <w:t>1</w:t>
      </w:r>
      <w:r w:rsidR="00D61AA1" w:rsidRPr="00D61AA1">
        <w:t>Самооценка интеллектуальных,эмоционально-волевых и моральных качеств</w:t>
      </w:r>
    </w:p>
    <w:p w14:paraId="3C782007" w14:textId="77777777"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14:paraId="67717752" w14:textId="77777777" w:rsidR="00D61AA1" w:rsidRDefault="00736FF9" w:rsidP="00D61AA1">
      <w:pPr>
        <w:jc w:val="both"/>
      </w:pPr>
      <w:r>
        <w:t>3</w:t>
      </w:r>
      <w:r w:rsidR="00D61AA1" w:rsidRPr="00D61AA1">
        <w:t>Диагностика мотивации личности к избеганию неудач (т. Элерса)</w:t>
      </w:r>
    </w:p>
    <w:p w14:paraId="06FB6946" w14:textId="77777777" w:rsidR="00D61AA1" w:rsidRPr="00D61AA1" w:rsidRDefault="00736FF9" w:rsidP="00D61AA1">
      <w:pPr>
        <w:jc w:val="both"/>
      </w:pPr>
      <w:r>
        <w:t>4</w:t>
      </w:r>
      <w:r w:rsidR="00D61AA1" w:rsidRPr="00D61AA1">
        <w:t>Выявление ценностных ориентаций</w:t>
      </w:r>
    </w:p>
    <w:p w14:paraId="760245CB" w14:textId="77777777"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14:paraId="503C72C2" w14:textId="77777777" w:rsidR="002B7E12" w:rsidRPr="00BF673B" w:rsidRDefault="002B7E12" w:rsidP="00084297"/>
    <w:p w14:paraId="3A0B599D" w14:textId="0844D2D9" w:rsidR="00084297" w:rsidRPr="002B7E12" w:rsidRDefault="00084297" w:rsidP="002B7E12">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2B7E12">
        <w:rPr>
          <w:bCs/>
          <w:i/>
          <w:iCs/>
        </w:rPr>
        <w:t>Планирование личностного развития</w:t>
      </w:r>
      <w:r w:rsidRPr="002B7E12">
        <w:rPr>
          <w:i/>
        </w:rPr>
        <w:t>»</w:t>
      </w:r>
    </w:p>
    <w:p w14:paraId="6079AD68" w14:textId="77777777" w:rsidR="00084297" w:rsidRPr="00BF673B" w:rsidRDefault="00084297" w:rsidP="00084297">
      <w:r w:rsidRPr="00BF673B">
        <w:t>1 Саморегуляция и самоменеджмент</w:t>
      </w:r>
    </w:p>
    <w:p w14:paraId="36FE52A9" w14:textId="77777777" w:rsidR="00084297" w:rsidRPr="00BF673B" w:rsidRDefault="00084297" w:rsidP="00084297">
      <w:r w:rsidRPr="00BF673B">
        <w:t xml:space="preserve">2 Презентация и самопрезентация </w:t>
      </w:r>
    </w:p>
    <w:p w14:paraId="55B5FC1A" w14:textId="77777777" w:rsidR="00084297" w:rsidRPr="00BF673B" w:rsidRDefault="00084297" w:rsidP="00084297">
      <w:r w:rsidRPr="00BF673B">
        <w:t xml:space="preserve">3 Индивидуальный план развития </w:t>
      </w:r>
    </w:p>
    <w:p w14:paraId="41956210" w14:textId="77777777" w:rsidR="00084297" w:rsidRPr="00BF673B" w:rsidRDefault="00084297" w:rsidP="00084297">
      <w:r w:rsidRPr="00BF673B">
        <w:t xml:space="preserve">4 Эмоциональный интеллект в лидерстве и руководстве </w:t>
      </w:r>
    </w:p>
    <w:p w14:paraId="1ADFD9E1" w14:textId="77777777" w:rsidR="00084297" w:rsidRPr="00BF673B" w:rsidRDefault="00084297" w:rsidP="00084297">
      <w:r w:rsidRPr="00BF673B">
        <w:t xml:space="preserve">5 Выбор методов и способов личностного роста </w:t>
      </w:r>
    </w:p>
    <w:p w14:paraId="18B64CF4" w14:textId="77777777" w:rsidR="00084297" w:rsidRDefault="00084297" w:rsidP="00084297"/>
    <w:p w14:paraId="24B2F9AB" w14:textId="77777777" w:rsidR="00736FF9" w:rsidRDefault="00736FF9" w:rsidP="00736FF9">
      <w:pPr>
        <w:rPr>
          <w:bCs/>
          <w:i/>
        </w:rPr>
      </w:pPr>
      <w:r w:rsidRPr="00736FF9">
        <w:rPr>
          <w:bCs/>
          <w:i/>
        </w:rPr>
        <w:t>Раздел 2. Командообразование</w:t>
      </w:r>
    </w:p>
    <w:p w14:paraId="7ADD9786" w14:textId="77777777" w:rsidR="006907AC" w:rsidRDefault="006907AC" w:rsidP="00736FF9">
      <w:pPr>
        <w:jc w:val="center"/>
        <w:rPr>
          <w:i/>
        </w:rPr>
      </w:pPr>
    </w:p>
    <w:p w14:paraId="0120E479" w14:textId="5EF0668C"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iCs/>
        </w:rPr>
        <w:t>Понятие команды и ее жизненный цикл</w:t>
      </w:r>
      <w:r w:rsidRPr="002B7E12">
        <w:rPr>
          <w:i/>
        </w:rPr>
        <w:t>»</w:t>
      </w:r>
    </w:p>
    <w:p w14:paraId="65E9B725" w14:textId="77777777"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14:paraId="5223E154" w14:textId="77777777" w:rsidR="00984AEC" w:rsidRPr="00984AEC" w:rsidRDefault="00984AEC" w:rsidP="00984AEC">
      <w:pPr>
        <w:jc w:val="both"/>
      </w:pPr>
      <w:r>
        <w:t xml:space="preserve">2 </w:t>
      </w:r>
      <w:r w:rsidR="0069685A">
        <w:t>Основные подходы к формированию команд</w:t>
      </w:r>
    </w:p>
    <w:p w14:paraId="4588457B" w14:textId="77777777" w:rsidR="00D61AA1" w:rsidRDefault="00984AEC" w:rsidP="00D61AA1">
      <w:pPr>
        <w:jc w:val="both"/>
      </w:pPr>
      <w:r>
        <w:t xml:space="preserve">3 </w:t>
      </w:r>
      <w:r w:rsidR="0069685A">
        <w:t>Модели командообразования</w:t>
      </w:r>
    </w:p>
    <w:p w14:paraId="17DE6417" w14:textId="77777777" w:rsidR="00984AEC" w:rsidRDefault="00984AEC" w:rsidP="00D61AA1">
      <w:pPr>
        <w:jc w:val="both"/>
      </w:pPr>
      <w:r>
        <w:t xml:space="preserve">4 </w:t>
      </w:r>
      <w:r w:rsidR="0069685A">
        <w:t>Жизненный цикл команды</w:t>
      </w:r>
    </w:p>
    <w:p w14:paraId="49B2891E" w14:textId="77777777" w:rsidR="0069685A" w:rsidRPr="00D61AA1" w:rsidRDefault="0069685A" w:rsidP="00D61AA1">
      <w:pPr>
        <w:jc w:val="both"/>
      </w:pPr>
      <w:r>
        <w:t>5 Концепции психологической безопасности команды</w:t>
      </w:r>
    </w:p>
    <w:p w14:paraId="614317AB" w14:textId="77777777" w:rsidR="00D61AA1" w:rsidRDefault="00D61AA1" w:rsidP="00736FF9">
      <w:pPr>
        <w:jc w:val="center"/>
        <w:rPr>
          <w:i/>
        </w:rPr>
      </w:pPr>
    </w:p>
    <w:p w14:paraId="173D12E3" w14:textId="77777777" w:rsidR="006907AC" w:rsidRDefault="006907AC" w:rsidP="00736FF9">
      <w:pPr>
        <w:jc w:val="center"/>
        <w:rPr>
          <w:i/>
        </w:rPr>
      </w:pPr>
    </w:p>
    <w:p w14:paraId="65EFD7CE" w14:textId="479AF308"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iCs/>
        </w:rPr>
        <w:t>Личностное и командное целеполагание</w:t>
      </w:r>
      <w:r w:rsidRPr="002B7E12">
        <w:rPr>
          <w:i/>
        </w:rPr>
        <w:t>»</w:t>
      </w:r>
    </w:p>
    <w:p w14:paraId="3D36EE20" w14:textId="77777777"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14:paraId="7F5A17DD" w14:textId="77777777" w:rsidR="00736FF9" w:rsidRDefault="0069685A" w:rsidP="0069685A">
      <w:pPr>
        <w:jc w:val="both"/>
      </w:pPr>
      <w:r>
        <w:t xml:space="preserve">2 </w:t>
      </w:r>
      <w:r w:rsidR="00E32E14">
        <w:t>Процесс целеполагания</w:t>
      </w:r>
    </w:p>
    <w:p w14:paraId="3E527C1C" w14:textId="77777777" w:rsidR="00E32E14" w:rsidRPr="00E32E14" w:rsidRDefault="00E32E14" w:rsidP="00E32E14">
      <w:pPr>
        <w:jc w:val="both"/>
        <w:rPr>
          <w:bCs/>
        </w:rPr>
      </w:pPr>
      <w:r>
        <w:t xml:space="preserve">3 </w:t>
      </w:r>
      <w:r w:rsidRPr="00E32E14">
        <w:rPr>
          <w:bCs/>
        </w:rPr>
        <w:t>Постановка командных целей</w:t>
      </w:r>
    </w:p>
    <w:p w14:paraId="7D701DB4" w14:textId="77777777"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14:paraId="513072EF" w14:textId="03D4CE6E" w:rsidR="00EC2A4D" w:rsidRPr="00EC2A4D" w:rsidRDefault="00EC2A4D" w:rsidP="00EC2A4D">
      <w:pPr>
        <w:jc w:val="both"/>
      </w:pPr>
      <w:r>
        <w:t xml:space="preserve">5 </w:t>
      </w:r>
      <w:r w:rsidRPr="00EC2A4D">
        <w:t>Технологии</w:t>
      </w:r>
      <w:r w:rsidR="006E4435">
        <w:t xml:space="preserve"> </w:t>
      </w:r>
      <w:r>
        <w:rPr>
          <w:bCs/>
        </w:rPr>
        <w:t>командн</w:t>
      </w:r>
      <w:r w:rsidRPr="00E32E14">
        <w:t>ого целеполагания</w:t>
      </w:r>
    </w:p>
    <w:p w14:paraId="4AB60E12" w14:textId="77777777" w:rsidR="0069685A" w:rsidRPr="0069685A" w:rsidRDefault="0069685A" w:rsidP="0069685A">
      <w:pPr>
        <w:jc w:val="both"/>
      </w:pPr>
    </w:p>
    <w:p w14:paraId="45469ACF" w14:textId="1E6A6282"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rPr>
        <w:t>Результативность команды в организации</w:t>
      </w:r>
      <w:r w:rsidRPr="002B7E12">
        <w:rPr>
          <w:i/>
        </w:rPr>
        <w:t>»</w:t>
      </w:r>
    </w:p>
    <w:p w14:paraId="40ADE1F9" w14:textId="77777777" w:rsidR="00EC2A4D" w:rsidRPr="00EC2A4D" w:rsidRDefault="00EC2A4D" w:rsidP="00EC2A4D">
      <w:pPr>
        <w:jc w:val="both"/>
      </w:pPr>
      <w:r>
        <w:t xml:space="preserve">1 </w:t>
      </w:r>
      <w:r w:rsidRPr="00EC2A4D">
        <w:t>Эффективность команды</w:t>
      </w:r>
    </w:p>
    <w:p w14:paraId="69C2E113" w14:textId="77777777" w:rsidR="00736FF9" w:rsidRDefault="00EC2A4D" w:rsidP="00EC2A4D">
      <w:pPr>
        <w:jc w:val="both"/>
      </w:pPr>
      <w:r>
        <w:lastRenderedPageBreak/>
        <w:t>2 Критерии оценивания эффективности команды</w:t>
      </w:r>
    </w:p>
    <w:p w14:paraId="74418B03" w14:textId="77777777" w:rsidR="00EC2A4D" w:rsidRDefault="00EC2A4D" w:rsidP="00EC2A4D">
      <w:pPr>
        <w:jc w:val="both"/>
      </w:pPr>
      <w:r>
        <w:t>3 Основные принципы эффективности</w:t>
      </w:r>
      <w:r w:rsidRPr="00EC2A4D">
        <w:t xml:space="preserve"> команды</w:t>
      </w:r>
    </w:p>
    <w:p w14:paraId="117EEEA0" w14:textId="77777777"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14:paraId="4D951F67" w14:textId="77777777" w:rsidR="00EC2A4D" w:rsidRPr="00EC2A4D" w:rsidRDefault="007C673B" w:rsidP="00EC2A4D">
      <w:pPr>
        <w:jc w:val="both"/>
      </w:pPr>
      <w:r>
        <w:t xml:space="preserve">5 </w:t>
      </w:r>
      <w:r w:rsidRPr="007C673B">
        <w:rPr>
          <w:bCs/>
        </w:rPr>
        <w:t>Результативность команды</w:t>
      </w:r>
    </w:p>
    <w:p w14:paraId="6CE2A3DB" w14:textId="77777777" w:rsidR="00EC2A4D" w:rsidRPr="00EC2A4D" w:rsidRDefault="00EC2A4D" w:rsidP="00EC2A4D">
      <w:pPr>
        <w:jc w:val="both"/>
      </w:pPr>
    </w:p>
    <w:p w14:paraId="4DB508E9" w14:textId="7251DE94" w:rsidR="00736FF9" w:rsidRDefault="00736FF9" w:rsidP="00736FF9">
      <w:pPr>
        <w:jc w:val="center"/>
        <w:rPr>
          <w:i/>
        </w:rPr>
      </w:pPr>
      <w:r w:rsidRPr="002B7E12">
        <w:rPr>
          <w:i/>
        </w:rPr>
        <w:t>Образец типовых вопросов для собеседования</w:t>
      </w:r>
      <w:r w:rsidR="006E4435">
        <w:rPr>
          <w:i/>
        </w:rPr>
        <w:t xml:space="preserve"> </w:t>
      </w:r>
      <w:r w:rsidRPr="002B7E12">
        <w:rPr>
          <w:i/>
        </w:rPr>
        <w:t>по теме «</w:t>
      </w:r>
      <w:r w:rsidRPr="00736FF9">
        <w:rPr>
          <w:bCs/>
          <w:i/>
        </w:rPr>
        <w:t>Риски командного взаимодействия и способы их преодоление</w:t>
      </w:r>
      <w:r w:rsidRPr="002B7E12">
        <w:rPr>
          <w:i/>
        </w:rPr>
        <w:t>»</w:t>
      </w:r>
    </w:p>
    <w:p w14:paraId="3523B254" w14:textId="77777777" w:rsidR="007C673B" w:rsidRPr="007C673B" w:rsidRDefault="007C673B" w:rsidP="007C673B">
      <w:pPr>
        <w:jc w:val="both"/>
      </w:pPr>
      <w:r>
        <w:t xml:space="preserve">1 </w:t>
      </w:r>
      <w:r w:rsidRPr="007C673B">
        <w:t>Технология планирования командного взаимодействия</w:t>
      </w:r>
    </w:p>
    <w:p w14:paraId="357D18A2" w14:textId="77777777" w:rsidR="00736FF9" w:rsidRDefault="007C673B" w:rsidP="007C673B">
      <w:pPr>
        <w:jc w:val="both"/>
      </w:pPr>
      <w:r>
        <w:t xml:space="preserve">2 </w:t>
      </w:r>
      <w:r w:rsidR="002F4910">
        <w:t>Правила продуктивной работы команды</w:t>
      </w:r>
    </w:p>
    <w:p w14:paraId="1B26C9B5" w14:textId="77777777" w:rsidR="002F4910" w:rsidRDefault="002F4910" w:rsidP="002F4910">
      <w:pPr>
        <w:jc w:val="both"/>
      </w:pPr>
      <w:r>
        <w:t xml:space="preserve">3 </w:t>
      </w:r>
      <w:r w:rsidRPr="002F4910">
        <w:t>Проблемы командного взаимодействия</w:t>
      </w:r>
    </w:p>
    <w:p w14:paraId="3A14E9D7" w14:textId="77777777"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14:paraId="4F5BA2B7" w14:textId="49D4CD4D" w:rsidR="00736FF9" w:rsidRPr="00BF673B" w:rsidRDefault="00A33C4A" w:rsidP="00A33C4A">
      <w:pPr>
        <w:jc w:val="both"/>
      </w:pPr>
      <w:r>
        <w:t xml:space="preserve">5 </w:t>
      </w:r>
      <w:r>
        <w:rPr>
          <w:bCs/>
        </w:rPr>
        <w:t>Способы</w:t>
      </w:r>
      <w:r w:rsidRPr="00A33C4A">
        <w:rPr>
          <w:bCs/>
        </w:rPr>
        <w:t xml:space="preserve"> преодолени</w:t>
      </w:r>
      <w:r>
        <w:rPr>
          <w:bCs/>
        </w:rPr>
        <w:t>я</w:t>
      </w:r>
      <w:r w:rsidR="006E4435">
        <w:rPr>
          <w:bCs/>
        </w:rPr>
        <w:t xml:space="preserve"> </w:t>
      </w:r>
      <w:r>
        <w:rPr>
          <w:bCs/>
        </w:rPr>
        <w:t xml:space="preserve">рисков командного взаимодействия </w:t>
      </w:r>
    </w:p>
    <w:p w14:paraId="097E1682" w14:textId="77777777" w:rsidR="00084297" w:rsidRPr="00BF673B" w:rsidRDefault="00084297" w:rsidP="00084297"/>
    <w:p w14:paraId="45322C67" w14:textId="77777777" w:rsidR="00084297" w:rsidRPr="00BF673B" w:rsidRDefault="00084297" w:rsidP="00084297">
      <w:pPr>
        <w:jc w:val="center"/>
        <w:rPr>
          <w:b/>
          <w:bCs/>
          <w:iCs/>
        </w:rPr>
      </w:pPr>
      <w:r w:rsidRPr="00BF673B">
        <w:rPr>
          <w:b/>
          <w:bCs/>
          <w:iCs/>
        </w:rPr>
        <w:t>3.2 Типовые кейс-</w:t>
      </w:r>
      <w:r w:rsidR="007E55B8">
        <w:rPr>
          <w:b/>
          <w:bCs/>
          <w:iCs/>
        </w:rPr>
        <w:t>стади</w:t>
      </w:r>
    </w:p>
    <w:p w14:paraId="4D6CE9C0" w14:textId="77777777" w:rsidR="006907AC" w:rsidRDefault="006907AC" w:rsidP="00A33C4A">
      <w:pPr>
        <w:ind w:firstLine="709"/>
        <w:jc w:val="both"/>
        <w:rPr>
          <w:iCs/>
        </w:rPr>
      </w:pPr>
    </w:p>
    <w:p w14:paraId="30DE4795" w14:textId="6DCC307C" w:rsidR="00084297" w:rsidRPr="00BF673B" w:rsidRDefault="00084297" w:rsidP="00A33C4A">
      <w:pPr>
        <w:ind w:firstLine="709"/>
        <w:jc w:val="both"/>
        <w:rPr>
          <w:iCs/>
        </w:rPr>
      </w:pPr>
      <w:r w:rsidRPr="00BF673B">
        <w:rPr>
          <w:iCs/>
        </w:rPr>
        <w:t>Ниже приведены образцы типовых вариантов кейс-задач, предусмотренных рабочей программой.</w:t>
      </w:r>
    </w:p>
    <w:p w14:paraId="5A6CE2A3" w14:textId="77777777" w:rsidR="00084297" w:rsidRDefault="00084297" w:rsidP="00084297"/>
    <w:p w14:paraId="1E3F7A4F" w14:textId="77777777" w:rsidR="00084297" w:rsidRPr="00A33C4A" w:rsidRDefault="00084297" w:rsidP="00A33C4A">
      <w:pPr>
        <w:jc w:val="center"/>
        <w:rPr>
          <w:i/>
        </w:rPr>
      </w:pPr>
      <w:r w:rsidRPr="00A33C4A">
        <w:rPr>
          <w:i/>
        </w:rPr>
        <w:t>Образец типовых кейс-задач по теме «Понятие команды и ее жизненный цикл»</w:t>
      </w:r>
    </w:p>
    <w:p w14:paraId="688C6A05" w14:textId="77777777" w:rsidR="006907AC" w:rsidRDefault="006907AC" w:rsidP="002B3E25">
      <w:pPr>
        <w:jc w:val="center"/>
        <w:rPr>
          <w:b/>
          <w:i/>
        </w:rPr>
      </w:pPr>
    </w:p>
    <w:p w14:paraId="0443DC2E" w14:textId="7237FA5B" w:rsidR="00084297" w:rsidRPr="002B3E25" w:rsidRDefault="002B3E25" w:rsidP="002B3E25">
      <w:pPr>
        <w:jc w:val="center"/>
        <w:rPr>
          <w:b/>
          <w:i/>
          <w:iCs/>
        </w:rPr>
      </w:pPr>
      <w:r w:rsidRPr="002B3E25">
        <w:rPr>
          <w:b/>
          <w:i/>
        </w:rPr>
        <w:t>К</w:t>
      </w:r>
      <w:r w:rsidR="00A33C4A" w:rsidRPr="002B3E25">
        <w:rPr>
          <w:b/>
          <w:i/>
        </w:rPr>
        <w:t>ейс-</w:t>
      </w:r>
      <w:r w:rsidR="007E55B8">
        <w:rPr>
          <w:b/>
          <w:i/>
        </w:rPr>
        <w:t>стади</w:t>
      </w:r>
      <w:r w:rsidRPr="002B3E25">
        <w:rPr>
          <w:b/>
          <w:i/>
          <w:iCs/>
        </w:rPr>
        <w:t>«</w:t>
      </w:r>
      <w:r w:rsidR="00084297" w:rsidRPr="002B3E25">
        <w:rPr>
          <w:b/>
          <w:i/>
          <w:iCs/>
        </w:rPr>
        <w:t>Коммуникация в управленческой команде</w:t>
      </w:r>
      <w:r w:rsidRPr="002B3E25">
        <w:rPr>
          <w:b/>
          <w:i/>
          <w:iCs/>
        </w:rPr>
        <w:t>»</w:t>
      </w:r>
    </w:p>
    <w:p w14:paraId="195C112F" w14:textId="77777777" w:rsidR="006E4435" w:rsidRDefault="006E4435" w:rsidP="002B3E25">
      <w:pPr>
        <w:ind w:firstLine="709"/>
        <w:jc w:val="both"/>
      </w:pPr>
    </w:p>
    <w:p w14:paraId="3A627C05" w14:textId="16000211"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14:paraId="6F3CA534" w14:textId="77777777"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14:paraId="049AB07C" w14:textId="77777777"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14:paraId="3D712A70" w14:textId="77777777"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14:paraId="3975D6AA" w14:textId="77777777"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14:paraId="78B918A3" w14:textId="77777777" w:rsidR="00084297" w:rsidRPr="00BF673B" w:rsidRDefault="00084297" w:rsidP="002B3E25">
      <w:pPr>
        <w:ind w:firstLine="709"/>
        <w:jc w:val="both"/>
        <w:rPr>
          <w:iCs/>
        </w:rPr>
      </w:pPr>
      <w:r w:rsidRPr="00BF673B">
        <w:rPr>
          <w:iCs/>
        </w:rPr>
        <w:t>2. На каком этапе жизненного цикла она находится?</w:t>
      </w:r>
    </w:p>
    <w:p w14:paraId="6FF32018"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5D2334B9" w14:textId="77777777" w:rsidR="00084297" w:rsidRPr="00BF673B" w:rsidRDefault="00084297" w:rsidP="002B3E25">
      <w:pPr>
        <w:ind w:firstLine="709"/>
        <w:jc w:val="both"/>
        <w:rPr>
          <w:iCs/>
        </w:rPr>
      </w:pPr>
      <w:r w:rsidRPr="00BF673B">
        <w:rPr>
          <w:iCs/>
        </w:rPr>
        <w:t>4. Определите качество коммуникаций в данном случае.</w:t>
      </w:r>
    </w:p>
    <w:p w14:paraId="2AAA8EBA" w14:textId="77777777"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14:paraId="6C323029" w14:textId="77777777" w:rsidR="00084297" w:rsidRPr="00BF673B" w:rsidRDefault="00084297" w:rsidP="00084297">
      <w:pPr>
        <w:rPr>
          <w:iCs/>
        </w:rPr>
      </w:pPr>
    </w:p>
    <w:p w14:paraId="5C6E96BE" w14:textId="77777777" w:rsidR="00084297" w:rsidRPr="002B3E25" w:rsidRDefault="00084297" w:rsidP="002B3E25">
      <w:pPr>
        <w:jc w:val="center"/>
        <w:rPr>
          <w:i/>
        </w:rPr>
      </w:pPr>
      <w:r w:rsidRPr="002B3E25">
        <w:rPr>
          <w:i/>
        </w:rPr>
        <w:t>Образец типовых кейс-задач по теме «Личностное и командное целеполагание»</w:t>
      </w:r>
    </w:p>
    <w:p w14:paraId="39865A03" w14:textId="77777777" w:rsidR="006907AC" w:rsidRDefault="006907AC" w:rsidP="002B3E25">
      <w:pPr>
        <w:jc w:val="center"/>
        <w:rPr>
          <w:b/>
          <w:i/>
        </w:rPr>
      </w:pPr>
    </w:p>
    <w:p w14:paraId="1999EEFC" w14:textId="7C0BE4BA" w:rsidR="00084297" w:rsidRPr="002B3E25" w:rsidRDefault="002B3E25" w:rsidP="002B3E25">
      <w:pPr>
        <w:jc w:val="center"/>
        <w:rPr>
          <w:b/>
          <w:i/>
          <w:iCs/>
        </w:rPr>
      </w:pPr>
      <w:r w:rsidRPr="002B3E25">
        <w:rPr>
          <w:b/>
          <w:i/>
        </w:rPr>
        <w:t>Кейс-</w:t>
      </w:r>
      <w:r w:rsidR="007E55B8">
        <w:rPr>
          <w:b/>
          <w:i/>
        </w:rPr>
        <w:t>стади</w:t>
      </w:r>
      <w:r w:rsidR="00084297" w:rsidRPr="002B3E25">
        <w:rPr>
          <w:b/>
          <w:bCs/>
          <w:i/>
          <w:iCs/>
        </w:rPr>
        <w:t>«Проблемы качества на электромеханическом заводе»</w:t>
      </w:r>
    </w:p>
    <w:p w14:paraId="2B419027" w14:textId="77777777" w:rsidR="007B1C70" w:rsidRDefault="007B1C70" w:rsidP="002B3E25">
      <w:pPr>
        <w:ind w:firstLine="709"/>
        <w:jc w:val="both"/>
        <w:rPr>
          <w:iCs/>
        </w:rPr>
      </w:pPr>
    </w:p>
    <w:p w14:paraId="41720BF8" w14:textId="4C887D73" w:rsidR="00084297" w:rsidRPr="00BF673B" w:rsidRDefault="00084297" w:rsidP="002B3E25">
      <w:pPr>
        <w:ind w:firstLine="709"/>
        <w:jc w:val="both"/>
        <w:rPr>
          <w:iCs/>
        </w:rPr>
      </w:pPr>
      <w:r w:rsidRPr="00BF673B">
        <w:rPr>
          <w:iCs/>
        </w:rPr>
        <w:t>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ползущего грузовика на совещание группы, которое он назначил на начало рабочего дня и на котором он хотел обсудить с группой проблемы качества?</w:t>
      </w:r>
    </w:p>
    <w:p w14:paraId="4F41FB70" w14:textId="77777777" w:rsidR="00084297" w:rsidRPr="00BF673B" w:rsidRDefault="00084297" w:rsidP="002B3E25">
      <w:pPr>
        <w:ind w:firstLine="709"/>
        <w:jc w:val="both"/>
        <w:rPr>
          <w:iCs/>
        </w:rPr>
      </w:pPr>
      <w:r w:rsidRPr="00BF673B">
        <w:rPr>
          <w:iCs/>
        </w:rPr>
        <w:t>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Тяглов,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14:paraId="3157E96E" w14:textId="77777777"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14:paraId="14A2F076" w14:textId="77777777"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14:paraId="49EFADFE" w14:textId="77777777" w:rsidR="00084297" w:rsidRPr="00BF673B" w:rsidRDefault="00084297" w:rsidP="002B3E25">
      <w:pPr>
        <w:ind w:firstLine="709"/>
        <w:jc w:val="both"/>
        <w:rPr>
          <w:iCs/>
        </w:rPr>
      </w:pPr>
      <w:r w:rsidRPr="00BF673B">
        <w:rPr>
          <w:iCs/>
        </w:rPr>
        <w:t>1. Выделите фазы командного взаимодействия.</w:t>
      </w:r>
    </w:p>
    <w:p w14:paraId="0AF2BBEC" w14:textId="77777777"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14:paraId="1D200DA0"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71B77223" w14:textId="77777777"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14:paraId="25A29FB4" w14:textId="77777777"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14:paraId="6AD580F3" w14:textId="77777777" w:rsidR="00084297" w:rsidRPr="00BF673B" w:rsidRDefault="00084297" w:rsidP="00084297">
      <w:pPr>
        <w:rPr>
          <w:iCs/>
        </w:rPr>
      </w:pPr>
    </w:p>
    <w:p w14:paraId="1BC0CBD6" w14:textId="77777777" w:rsidR="00084297" w:rsidRPr="002B3E25" w:rsidRDefault="00084297" w:rsidP="00084297">
      <w:pPr>
        <w:jc w:val="center"/>
        <w:rPr>
          <w:i/>
        </w:rPr>
      </w:pPr>
      <w:r w:rsidRPr="002B3E25">
        <w:rPr>
          <w:i/>
        </w:rPr>
        <w:t>Образец типовых кейс-задач по теме «Результативность команды в организации»</w:t>
      </w:r>
    </w:p>
    <w:p w14:paraId="30620BC3" w14:textId="77777777" w:rsidR="006907AC" w:rsidRDefault="006907AC" w:rsidP="00084297">
      <w:pPr>
        <w:jc w:val="center"/>
        <w:rPr>
          <w:b/>
          <w:i/>
        </w:rPr>
      </w:pPr>
    </w:p>
    <w:p w14:paraId="4E589766" w14:textId="1D0A54C0" w:rsidR="00084297" w:rsidRPr="002B3E25" w:rsidRDefault="002B3E25" w:rsidP="00084297">
      <w:pPr>
        <w:jc w:val="center"/>
        <w:rPr>
          <w:b/>
          <w:i/>
        </w:rPr>
      </w:pPr>
      <w:r w:rsidRPr="002B3E25">
        <w:rPr>
          <w:b/>
          <w:i/>
        </w:rPr>
        <w:t>Кейс-</w:t>
      </w:r>
      <w:r w:rsidR="007E55B8">
        <w:rPr>
          <w:b/>
          <w:i/>
        </w:rPr>
        <w:t>стади</w:t>
      </w:r>
      <w:r w:rsidR="00084297" w:rsidRPr="002B3E25">
        <w:rPr>
          <w:b/>
          <w:i/>
        </w:rPr>
        <w:t>«Разделяй и работай»</w:t>
      </w:r>
    </w:p>
    <w:p w14:paraId="27885ADA" w14:textId="77777777" w:rsidR="006E4435" w:rsidRDefault="006E4435" w:rsidP="002B3E25">
      <w:pPr>
        <w:tabs>
          <w:tab w:val="left" w:pos="993"/>
        </w:tabs>
        <w:ind w:firstLine="709"/>
        <w:jc w:val="both"/>
      </w:pPr>
    </w:p>
    <w:p w14:paraId="37B508E9" w14:textId="5442F39B" w:rsidR="00084297" w:rsidRPr="00BF673B" w:rsidRDefault="00084297" w:rsidP="002B3E25">
      <w:pPr>
        <w:tabs>
          <w:tab w:val="left" w:pos="993"/>
        </w:tabs>
        <w:ind w:firstLine="709"/>
        <w:jc w:val="both"/>
      </w:pPr>
      <w:r w:rsidRPr="00BF673B">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14:paraId="372398DA" w14:textId="77777777" w:rsidR="00084297" w:rsidRPr="00BF673B" w:rsidRDefault="00084297" w:rsidP="002B3E25">
      <w:pPr>
        <w:tabs>
          <w:tab w:val="left" w:pos="993"/>
        </w:tabs>
        <w:ind w:firstLine="709"/>
        <w:jc w:val="both"/>
      </w:pPr>
      <w:r w:rsidRPr="00BF673B">
        <w:lastRenderedPageBreak/>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14:paraId="6BABC49A" w14:textId="77777777" w:rsidR="00084297" w:rsidRPr="00BF673B" w:rsidRDefault="00084297" w:rsidP="002B3E25">
      <w:pPr>
        <w:tabs>
          <w:tab w:val="left" w:pos="993"/>
        </w:tabs>
        <w:ind w:firstLine="709"/>
        <w:jc w:val="both"/>
      </w:pPr>
      <w:r w:rsidRPr="00BF673B">
        <w:t>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14:paraId="37A226E1" w14:textId="77777777" w:rsidR="00084297" w:rsidRPr="00BF673B" w:rsidRDefault="00084297" w:rsidP="00753A96">
      <w:pPr>
        <w:numPr>
          <w:ilvl w:val="0"/>
          <w:numId w:val="3"/>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14:paraId="62BA64F8" w14:textId="77777777" w:rsidR="00084297" w:rsidRPr="00BF673B" w:rsidRDefault="00084297" w:rsidP="00753A96">
      <w:pPr>
        <w:numPr>
          <w:ilvl w:val="0"/>
          <w:numId w:val="3"/>
        </w:numPr>
        <w:tabs>
          <w:tab w:val="left" w:pos="993"/>
        </w:tabs>
        <w:ind w:left="0" w:firstLine="709"/>
        <w:jc w:val="both"/>
        <w:rPr>
          <w:iCs/>
        </w:rPr>
      </w:pPr>
      <w:r w:rsidRPr="00BF673B">
        <w:rPr>
          <w:iCs/>
        </w:rPr>
        <w:t xml:space="preserve">Есть ли ошибки в решениях руководителя? Какие? </w:t>
      </w:r>
    </w:p>
    <w:p w14:paraId="23C07921" w14:textId="77777777" w:rsidR="00084297" w:rsidRPr="00BF673B" w:rsidRDefault="00084297" w:rsidP="00753A96">
      <w:pPr>
        <w:numPr>
          <w:ilvl w:val="0"/>
          <w:numId w:val="3"/>
        </w:numPr>
        <w:tabs>
          <w:tab w:val="left" w:pos="993"/>
        </w:tabs>
        <w:ind w:left="0" w:firstLine="709"/>
        <w:jc w:val="both"/>
        <w:rPr>
          <w:iCs/>
        </w:rPr>
      </w:pPr>
      <w:r w:rsidRPr="00BF673B">
        <w:rPr>
          <w:iCs/>
        </w:rPr>
        <w:t>Как должны поступить участники, чтобы разрешить возникшую проблему?</w:t>
      </w:r>
    </w:p>
    <w:p w14:paraId="29F3A435" w14:textId="77777777" w:rsidR="00084297" w:rsidRPr="00BF673B" w:rsidRDefault="00084297" w:rsidP="00753A96">
      <w:pPr>
        <w:numPr>
          <w:ilvl w:val="0"/>
          <w:numId w:val="3"/>
        </w:numPr>
        <w:tabs>
          <w:tab w:val="left" w:pos="993"/>
        </w:tabs>
        <w:ind w:left="0" w:firstLine="709"/>
        <w:jc w:val="both"/>
        <w:rPr>
          <w:iCs/>
        </w:rPr>
      </w:pPr>
      <w:r w:rsidRPr="00BF673B">
        <w:rPr>
          <w:iCs/>
        </w:rPr>
        <w:t>Предложите компании решение проблемы.</w:t>
      </w:r>
    </w:p>
    <w:p w14:paraId="02EF4818" w14:textId="77777777" w:rsidR="00084297" w:rsidRPr="00BF673B" w:rsidRDefault="00084297" w:rsidP="00753A96">
      <w:pPr>
        <w:numPr>
          <w:ilvl w:val="0"/>
          <w:numId w:val="3"/>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14:paraId="30AD7518" w14:textId="77777777" w:rsidR="002B3E25" w:rsidRDefault="002B3E25" w:rsidP="00084297">
      <w:pPr>
        <w:jc w:val="center"/>
      </w:pPr>
    </w:p>
    <w:p w14:paraId="0971F24A" w14:textId="77777777" w:rsidR="007E55B8" w:rsidRDefault="00084297" w:rsidP="00084297">
      <w:pPr>
        <w:jc w:val="center"/>
        <w:rPr>
          <w:i/>
        </w:rPr>
      </w:pPr>
      <w:r w:rsidRPr="002B3E25">
        <w:rPr>
          <w:i/>
        </w:rPr>
        <w:t>Образец типовых кейс-</w:t>
      </w:r>
      <w:r w:rsidR="007E55B8">
        <w:rPr>
          <w:i/>
        </w:rPr>
        <w:t>стади</w:t>
      </w:r>
      <w:r w:rsidRPr="002B3E25">
        <w:rPr>
          <w:i/>
        </w:rPr>
        <w:t xml:space="preserve"> по теме </w:t>
      </w:r>
    </w:p>
    <w:p w14:paraId="7368BFD2" w14:textId="77777777" w:rsidR="00084297" w:rsidRDefault="00084297" w:rsidP="00084297">
      <w:pPr>
        <w:jc w:val="center"/>
        <w:rPr>
          <w:i/>
        </w:rPr>
      </w:pPr>
      <w:r w:rsidRPr="002B3E25">
        <w:rPr>
          <w:i/>
        </w:rPr>
        <w:t>«Риски командного взаимодействия и способы их преодоление»</w:t>
      </w:r>
    </w:p>
    <w:p w14:paraId="1493CB4F" w14:textId="77777777"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14:paraId="04EB5E75" w14:textId="77777777"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14:paraId="5493704A" w14:textId="77777777"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14:paraId="3747B328" w14:textId="77777777"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14:paraId="54B0CB10" w14:textId="77777777"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14:paraId="1D6B143C" w14:textId="77777777" w:rsidR="00084297" w:rsidRPr="00BF673B" w:rsidRDefault="00084297" w:rsidP="00084297">
      <w:pPr>
        <w:rPr>
          <w:iCs/>
        </w:rPr>
      </w:pPr>
    </w:p>
    <w:p w14:paraId="00FA6759" w14:textId="77777777" w:rsidR="007B1C70" w:rsidRDefault="007B1C70" w:rsidP="0076001C">
      <w:pPr>
        <w:jc w:val="center"/>
        <w:rPr>
          <w:b/>
          <w:bCs/>
        </w:rPr>
      </w:pPr>
    </w:p>
    <w:p w14:paraId="2FF3F918" w14:textId="5CD768E3" w:rsidR="0076001C" w:rsidRDefault="00084297" w:rsidP="0076001C">
      <w:pPr>
        <w:jc w:val="center"/>
        <w:rPr>
          <w:b/>
          <w:bCs/>
        </w:rPr>
      </w:pPr>
      <w:r w:rsidRPr="00BF673B">
        <w:rPr>
          <w:b/>
          <w:bCs/>
        </w:rPr>
        <w:t>3.3</w:t>
      </w:r>
      <w:r w:rsidR="00B5646E">
        <w:rPr>
          <w:b/>
          <w:bCs/>
        </w:rPr>
        <w:t xml:space="preserve"> </w:t>
      </w:r>
      <w:r w:rsidR="0076001C">
        <w:rPr>
          <w:b/>
          <w:bCs/>
        </w:rPr>
        <w:t>Типовые тестовые задания</w:t>
      </w:r>
    </w:p>
    <w:p w14:paraId="3DA7E982" w14:textId="77777777" w:rsidR="0076001C" w:rsidRDefault="0076001C" w:rsidP="0076001C">
      <w:pPr>
        <w:tabs>
          <w:tab w:val="left" w:leader="underscore" w:pos="9365"/>
        </w:tabs>
        <w:ind w:firstLine="709"/>
        <w:jc w:val="both"/>
        <w:rPr>
          <w:lang w:eastAsia="en-US"/>
        </w:rPr>
      </w:pPr>
    </w:p>
    <w:p w14:paraId="7675B04E" w14:textId="77777777"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14:paraId="1BF99EBE" w14:textId="77777777"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524BA2FC" w14:textId="77777777"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w:t>
      </w:r>
      <w:r w:rsidRPr="00D855B9">
        <w:lastRenderedPageBreak/>
        <w:t>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AB86DB9" w14:textId="77777777"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0561352" w14:textId="77777777" w:rsidR="0076001C" w:rsidRPr="00D855B9" w:rsidRDefault="0076001C" w:rsidP="0076001C">
      <w:pPr>
        <w:ind w:firstLine="709"/>
        <w:jc w:val="both"/>
        <w:rPr>
          <w:b/>
          <w:bCs/>
          <w:iCs/>
          <w:lang w:eastAsia="en-US"/>
        </w:rPr>
      </w:pPr>
      <w:r w:rsidRPr="00D855B9">
        <w:rPr>
          <w:b/>
          <w:bCs/>
          <w:iCs/>
          <w:lang w:eastAsia="en-US"/>
        </w:rPr>
        <w:t>Типы тестовых заданий:</w:t>
      </w:r>
    </w:p>
    <w:p w14:paraId="113004B6" w14:textId="77777777"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7A317E60" w14:textId="77777777"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7CA14EC" w14:textId="77777777" w:rsidR="006D210C" w:rsidRDefault="006D210C" w:rsidP="0076001C">
      <w:pPr>
        <w:jc w:val="center"/>
        <w:rPr>
          <w:b/>
          <w:bCs/>
        </w:rPr>
      </w:pPr>
    </w:p>
    <w:p w14:paraId="7E9178DF" w14:textId="77777777" w:rsidR="0076001C" w:rsidRDefault="00084297" w:rsidP="0076001C">
      <w:pPr>
        <w:jc w:val="center"/>
        <w:rPr>
          <w:b/>
          <w:bCs/>
        </w:rPr>
      </w:pPr>
      <w:r w:rsidRPr="0076001C">
        <w:rPr>
          <w:b/>
          <w:bCs/>
        </w:rPr>
        <w:t>Структура тестовых материалов по дисциплине</w:t>
      </w:r>
    </w:p>
    <w:p w14:paraId="2DD70CBB" w14:textId="77777777" w:rsidR="00084297" w:rsidRDefault="00084297" w:rsidP="0076001C">
      <w:pPr>
        <w:jc w:val="center"/>
        <w:rPr>
          <w:b/>
          <w:bCs/>
        </w:rPr>
      </w:pPr>
      <w:r w:rsidRPr="0076001C">
        <w:rPr>
          <w:b/>
          <w:bCs/>
        </w:rPr>
        <w:t>«</w:t>
      </w:r>
      <w:r w:rsidRPr="0076001C">
        <w:rPr>
          <w:b/>
        </w:rPr>
        <w:t>Лидерство и командообразование</w:t>
      </w:r>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932"/>
        <w:gridCol w:w="2346"/>
        <w:gridCol w:w="1679"/>
        <w:gridCol w:w="1217"/>
      </w:tblGrid>
      <w:tr w:rsidR="00943E0D" w:rsidRPr="006D210C" w14:paraId="0067AA61" w14:textId="77777777" w:rsidTr="00345C82">
        <w:trPr>
          <w:tblHeader/>
        </w:trPr>
        <w:tc>
          <w:tcPr>
            <w:tcW w:w="1278" w:type="pct"/>
            <w:shd w:val="clear" w:color="auto" w:fill="auto"/>
            <w:vAlign w:val="center"/>
          </w:tcPr>
          <w:p w14:paraId="2E103661" w14:textId="77777777" w:rsidR="001F39CA" w:rsidRPr="006D210C" w:rsidRDefault="001F39CA" w:rsidP="006D210C">
            <w:pPr>
              <w:jc w:val="center"/>
              <w:rPr>
                <w:sz w:val="20"/>
                <w:szCs w:val="20"/>
              </w:rPr>
            </w:pPr>
            <w:r w:rsidRPr="006D210C">
              <w:rPr>
                <w:rFonts w:eastAsia="Calibri"/>
                <w:sz w:val="20"/>
                <w:szCs w:val="20"/>
                <w:lang w:eastAsia="en-US"/>
              </w:rPr>
              <w:t>Индикатор достижения компетенции</w:t>
            </w:r>
          </w:p>
        </w:tc>
        <w:tc>
          <w:tcPr>
            <w:tcW w:w="1007" w:type="pct"/>
            <w:shd w:val="clear" w:color="auto" w:fill="auto"/>
            <w:vAlign w:val="center"/>
          </w:tcPr>
          <w:p w14:paraId="3F02F5EA" w14:textId="77777777" w:rsidR="001F39CA" w:rsidRPr="006D210C" w:rsidRDefault="001F39CA" w:rsidP="006D210C">
            <w:pPr>
              <w:jc w:val="center"/>
              <w:rPr>
                <w:sz w:val="20"/>
                <w:szCs w:val="20"/>
              </w:rPr>
            </w:pPr>
            <w:r w:rsidRPr="006D210C">
              <w:rPr>
                <w:sz w:val="20"/>
                <w:szCs w:val="20"/>
              </w:rPr>
              <w:t>Тема</w:t>
            </w:r>
          </w:p>
          <w:p w14:paraId="522532C7" w14:textId="1459D26F" w:rsidR="001F39CA" w:rsidRPr="00CD4438" w:rsidRDefault="001F39CA" w:rsidP="00CD4438">
            <w:pPr>
              <w:jc w:val="center"/>
              <w:rPr>
                <w:b/>
                <w:sz w:val="20"/>
                <w:szCs w:val="20"/>
                <w:vertAlign w:val="superscript"/>
              </w:rPr>
            </w:pPr>
            <w:r w:rsidRPr="006D210C">
              <w:rPr>
                <w:sz w:val="20"/>
                <w:szCs w:val="20"/>
              </w:rPr>
              <w:t>в соответствии с РПД</w:t>
            </w:r>
            <w:r w:rsidR="00CD4438">
              <w:rPr>
                <w:sz w:val="20"/>
                <w:szCs w:val="20"/>
              </w:rPr>
              <w:t xml:space="preserve"> </w:t>
            </w:r>
            <w:r w:rsidRPr="006D210C">
              <w:rPr>
                <w:sz w:val="20"/>
                <w:szCs w:val="20"/>
              </w:rPr>
              <w:t>(с соответствующим  номером)</w:t>
            </w:r>
          </w:p>
        </w:tc>
        <w:tc>
          <w:tcPr>
            <w:tcW w:w="1222" w:type="pct"/>
            <w:vAlign w:val="center"/>
          </w:tcPr>
          <w:p w14:paraId="7819E20B" w14:textId="77777777"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14:paraId="1401B377" w14:textId="77777777"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14:paraId="204E8C43" w14:textId="77777777"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14:paraId="713E1A11" w14:textId="77777777" w:rsidTr="00CD4438">
        <w:trPr>
          <w:trHeight w:val="420"/>
        </w:trPr>
        <w:tc>
          <w:tcPr>
            <w:tcW w:w="1278" w:type="pct"/>
            <w:vMerge w:val="restart"/>
            <w:shd w:val="clear" w:color="auto" w:fill="auto"/>
            <w:vAlign w:val="center"/>
          </w:tcPr>
          <w:p w14:paraId="23FFFC05" w14:textId="77777777" w:rsidR="00A90199" w:rsidRPr="006D210C" w:rsidRDefault="00A90199" w:rsidP="00CD4438">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14:paraId="2E7408D0" w14:textId="77777777" w:rsidR="00A90199" w:rsidRPr="006D210C" w:rsidRDefault="00A90199" w:rsidP="00CD4438">
            <w:pPr>
              <w:widowControl w:val="0"/>
              <w:autoSpaceDE w:val="0"/>
              <w:autoSpaceDN w:val="0"/>
              <w:adjustRightInd w:val="0"/>
              <w:rPr>
                <w:bCs/>
                <w:sz w:val="20"/>
                <w:szCs w:val="20"/>
              </w:rPr>
            </w:pPr>
          </w:p>
          <w:p w14:paraId="3482CFE1" w14:textId="77777777" w:rsidR="00A90199" w:rsidRPr="006D210C" w:rsidRDefault="00A90199" w:rsidP="00CD4438">
            <w:pPr>
              <w:widowControl w:val="0"/>
              <w:autoSpaceDE w:val="0"/>
              <w:autoSpaceDN w:val="0"/>
              <w:adjustRightInd w:val="0"/>
              <w:rPr>
                <w:bCs/>
                <w:sz w:val="20"/>
                <w:szCs w:val="20"/>
              </w:rPr>
            </w:pPr>
            <w:r w:rsidRPr="006D210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196DCD0C" w14:textId="77777777" w:rsidR="00A90199" w:rsidRPr="006D210C" w:rsidRDefault="00A90199" w:rsidP="00CD4438">
            <w:pPr>
              <w:widowControl w:val="0"/>
              <w:autoSpaceDE w:val="0"/>
              <w:autoSpaceDN w:val="0"/>
              <w:adjustRightInd w:val="0"/>
              <w:rPr>
                <w:bCs/>
                <w:sz w:val="20"/>
                <w:szCs w:val="20"/>
              </w:rPr>
            </w:pPr>
          </w:p>
          <w:p w14:paraId="246004D3" w14:textId="77777777" w:rsidR="00A90199" w:rsidRPr="006D210C" w:rsidRDefault="00A90199" w:rsidP="00CD4438">
            <w:pPr>
              <w:widowControl w:val="0"/>
              <w:autoSpaceDE w:val="0"/>
              <w:autoSpaceDN w:val="0"/>
              <w:adjustRightInd w:val="0"/>
              <w:rPr>
                <w:sz w:val="20"/>
                <w:szCs w:val="20"/>
              </w:rPr>
            </w:pPr>
            <w:r w:rsidRPr="006D210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14:paraId="12A5E6BA" w14:textId="77777777"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14:paraId="01911968" w14:textId="77777777"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36886839"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2A132A73"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C50579E"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0D744912" w14:textId="77777777" w:rsidTr="00CD4438">
        <w:trPr>
          <w:trHeight w:val="330"/>
        </w:trPr>
        <w:tc>
          <w:tcPr>
            <w:tcW w:w="1278" w:type="pct"/>
            <w:vMerge/>
            <w:shd w:val="clear" w:color="auto" w:fill="auto"/>
            <w:vAlign w:val="center"/>
          </w:tcPr>
          <w:p w14:paraId="767AFDED" w14:textId="77777777" w:rsidR="00A90199" w:rsidRPr="006D210C" w:rsidRDefault="00A90199" w:rsidP="00CD4438">
            <w:pPr>
              <w:widowControl w:val="0"/>
              <w:autoSpaceDE w:val="0"/>
              <w:autoSpaceDN w:val="0"/>
              <w:adjustRightInd w:val="0"/>
              <w:rPr>
                <w:bCs/>
                <w:sz w:val="20"/>
                <w:szCs w:val="20"/>
              </w:rPr>
            </w:pPr>
          </w:p>
        </w:tc>
        <w:tc>
          <w:tcPr>
            <w:tcW w:w="1007" w:type="pct"/>
            <w:vMerge/>
            <w:shd w:val="clear" w:color="auto" w:fill="auto"/>
            <w:vAlign w:val="center"/>
          </w:tcPr>
          <w:p w14:paraId="676C61C2" w14:textId="77777777" w:rsidR="00A90199" w:rsidRPr="006D210C" w:rsidRDefault="00A90199" w:rsidP="006D210C">
            <w:pPr>
              <w:rPr>
                <w:sz w:val="20"/>
                <w:szCs w:val="20"/>
              </w:rPr>
            </w:pPr>
          </w:p>
        </w:tc>
        <w:tc>
          <w:tcPr>
            <w:tcW w:w="1222" w:type="pct"/>
            <w:vAlign w:val="center"/>
          </w:tcPr>
          <w:p w14:paraId="43EF48A3" w14:textId="77777777"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14:paraId="4DC2640A" w14:textId="77777777"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14:paraId="3584B0C5"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E7E46F0"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14:paraId="2EE76F91" w14:textId="77777777" w:rsidTr="00CD4438">
        <w:trPr>
          <w:trHeight w:val="555"/>
        </w:trPr>
        <w:tc>
          <w:tcPr>
            <w:tcW w:w="1278" w:type="pct"/>
            <w:vMerge/>
            <w:shd w:val="clear" w:color="auto" w:fill="auto"/>
            <w:vAlign w:val="center"/>
          </w:tcPr>
          <w:p w14:paraId="4123EFE3" w14:textId="77777777" w:rsidR="00A90199" w:rsidRPr="006D210C" w:rsidRDefault="00A90199" w:rsidP="00CD4438">
            <w:pPr>
              <w:widowControl w:val="0"/>
              <w:autoSpaceDE w:val="0"/>
              <w:autoSpaceDN w:val="0"/>
              <w:adjustRightInd w:val="0"/>
              <w:rPr>
                <w:bCs/>
                <w:sz w:val="20"/>
                <w:szCs w:val="20"/>
              </w:rPr>
            </w:pPr>
          </w:p>
        </w:tc>
        <w:tc>
          <w:tcPr>
            <w:tcW w:w="1007" w:type="pct"/>
            <w:vMerge/>
            <w:shd w:val="clear" w:color="auto" w:fill="auto"/>
            <w:vAlign w:val="center"/>
          </w:tcPr>
          <w:p w14:paraId="1AB6A1B9" w14:textId="77777777" w:rsidR="00A90199" w:rsidRPr="006D210C" w:rsidRDefault="00A90199" w:rsidP="006D210C">
            <w:pPr>
              <w:rPr>
                <w:sz w:val="20"/>
                <w:szCs w:val="20"/>
              </w:rPr>
            </w:pPr>
          </w:p>
        </w:tc>
        <w:tc>
          <w:tcPr>
            <w:tcW w:w="1222" w:type="pct"/>
            <w:vAlign w:val="center"/>
          </w:tcPr>
          <w:p w14:paraId="6B66E9E8" w14:textId="77777777"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14:paraId="66284FDB"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338C7806"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2EE55480"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30DB1572" w14:textId="77777777" w:rsidTr="00CD4438">
        <w:trPr>
          <w:trHeight w:val="228"/>
        </w:trPr>
        <w:tc>
          <w:tcPr>
            <w:tcW w:w="1278" w:type="pct"/>
            <w:vMerge/>
            <w:shd w:val="clear" w:color="auto" w:fill="auto"/>
            <w:vAlign w:val="center"/>
          </w:tcPr>
          <w:p w14:paraId="7FAFE8EF" w14:textId="77777777" w:rsidR="007B5077" w:rsidRPr="006D210C" w:rsidRDefault="007B5077" w:rsidP="00CD4438">
            <w:pPr>
              <w:rPr>
                <w:sz w:val="20"/>
                <w:szCs w:val="20"/>
              </w:rPr>
            </w:pPr>
          </w:p>
        </w:tc>
        <w:tc>
          <w:tcPr>
            <w:tcW w:w="1007" w:type="pct"/>
            <w:vMerge w:val="restart"/>
            <w:shd w:val="clear" w:color="auto" w:fill="auto"/>
            <w:vAlign w:val="center"/>
          </w:tcPr>
          <w:p w14:paraId="1A88222C" w14:textId="77777777"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14:paraId="7393A382"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01F4B4E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3CCD35E" w14:textId="77777777" w:rsidR="007B5077" w:rsidRPr="006D210C" w:rsidRDefault="007B5077" w:rsidP="006D210C">
            <w:pPr>
              <w:jc w:val="center"/>
              <w:rPr>
                <w:sz w:val="20"/>
                <w:szCs w:val="20"/>
              </w:rPr>
            </w:pPr>
            <w:r w:rsidRPr="006D210C">
              <w:rPr>
                <w:sz w:val="20"/>
                <w:szCs w:val="20"/>
              </w:rPr>
              <w:t xml:space="preserve">6– ОТЗ </w:t>
            </w:r>
          </w:p>
          <w:p w14:paraId="03D581A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41C9C7F" w14:textId="77777777" w:rsidTr="00CD4438">
        <w:trPr>
          <w:trHeight w:val="435"/>
        </w:trPr>
        <w:tc>
          <w:tcPr>
            <w:tcW w:w="1278" w:type="pct"/>
            <w:vMerge/>
            <w:shd w:val="clear" w:color="auto" w:fill="auto"/>
            <w:vAlign w:val="center"/>
          </w:tcPr>
          <w:p w14:paraId="5FD277FA" w14:textId="77777777" w:rsidR="007B5077" w:rsidRPr="006D210C" w:rsidRDefault="007B5077" w:rsidP="00CD4438">
            <w:pPr>
              <w:rPr>
                <w:sz w:val="20"/>
                <w:szCs w:val="20"/>
              </w:rPr>
            </w:pPr>
          </w:p>
        </w:tc>
        <w:tc>
          <w:tcPr>
            <w:tcW w:w="1007" w:type="pct"/>
            <w:vMerge/>
            <w:shd w:val="clear" w:color="auto" w:fill="auto"/>
            <w:vAlign w:val="center"/>
          </w:tcPr>
          <w:p w14:paraId="28518930" w14:textId="77777777" w:rsidR="007B5077" w:rsidRPr="006D210C" w:rsidRDefault="007B5077" w:rsidP="006D210C">
            <w:pPr>
              <w:rPr>
                <w:sz w:val="20"/>
                <w:szCs w:val="20"/>
              </w:rPr>
            </w:pPr>
          </w:p>
        </w:tc>
        <w:tc>
          <w:tcPr>
            <w:tcW w:w="1222" w:type="pct"/>
            <w:vAlign w:val="center"/>
          </w:tcPr>
          <w:p w14:paraId="5B08C855" w14:textId="77777777"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14:paraId="7AFA532C"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055A735" w14:textId="77777777" w:rsidR="007B5077" w:rsidRPr="006D210C" w:rsidRDefault="007B5077" w:rsidP="006D210C">
            <w:pPr>
              <w:jc w:val="center"/>
              <w:rPr>
                <w:sz w:val="20"/>
                <w:szCs w:val="20"/>
              </w:rPr>
            </w:pPr>
            <w:r w:rsidRPr="006D210C">
              <w:rPr>
                <w:sz w:val="20"/>
                <w:szCs w:val="20"/>
              </w:rPr>
              <w:t xml:space="preserve">6– ОТЗ </w:t>
            </w:r>
          </w:p>
          <w:p w14:paraId="20FC8F92" w14:textId="77777777" w:rsidR="007B5077" w:rsidRPr="006D210C" w:rsidRDefault="007B5077" w:rsidP="006D210C">
            <w:pPr>
              <w:jc w:val="center"/>
              <w:rPr>
                <w:sz w:val="20"/>
                <w:szCs w:val="20"/>
              </w:rPr>
            </w:pPr>
            <w:r w:rsidRPr="006D210C">
              <w:rPr>
                <w:sz w:val="20"/>
                <w:szCs w:val="20"/>
              </w:rPr>
              <w:t>6 – ЗТЗ</w:t>
            </w:r>
          </w:p>
        </w:tc>
      </w:tr>
      <w:tr w:rsidR="00943E0D" w:rsidRPr="006D210C" w14:paraId="50B0A200" w14:textId="77777777" w:rsidTr="00CD4438">
        <w:trPr>
          <w:trHeight w:val="450"/>
        </w:trPr>
        <w:tc>
          <w:tcPr>
            <w:tcW w:w="1278" w:type="pct"/>
            <w:vMerge/>
            <w:shd w:val="clear" w:color="auto" w:fill="auto"/>
            <w:vAlign w:val="center"/>
          </w:tcPr>
          <w:p w14:paraId="28AC806A" w14:textId="77777777" w:rsidR="007B5077" w:rsidRPr="006D210C" w:rsidRDefault="007B5077" w:rsidP="00CD4438">
            <w:pPr>
              <w:rPr>
                <w:sz w:val="20"/>
                <w:szCs w:val="20"/>
              </w:rPr>
            </w:pPr>
          </w:p>
        </w:tc>
        <w:tc>
          <w:tcPr>
            <w:tcW w:w="1007" w:type="pct"/>
            <w:vMerge/>
            <w:shd w:val="clear" w:color="auto" w:fill="auto"/>
            <w:vAlign w:val="center"/>
          </w:tcPr>
          <w:p w14:paraId="7CC738E6" w14:textId="77777777" w:rsidR="007B5077" w:rsidRPr="006D210C" w:rsidRDefault="007B5077" w:rsidP="006D210C">
            <w:pPr>
              <w:rPr>
                <w:sz w:val="20"/>
                <w:szCs w:val="20"/>
              </w:rPr>
            </w:pPr>
          </w:p>
        </w:tc>
        <w:tc>
          <w:tcPr>
            <w:tcW w:w="1222" w:type="pct"/>
            <w:vAlign w:val="center"/>
          </w:tcPr>
          <w:p w14:paraId="01DEB9F5" w14:textId="77777777"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14:paraId="58909CC8"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3EDB8804" w14:textId="77777777" w:rsidR="007B5077" w:rsidRPr="006D210C" w:rsidRDefault="007B5077" w:rsidP="006D210C">
            <w:pPr>
              <w:jc w:val="center"/>
              <w:rPr>
                <w:sz w:val="20"/>
                <w:szCs w:val="20"/>
              </w:rPr>
            </w:pPr>
            <w:r w:rsidRPr="006D210C">
              <w:rPr>
                <w:sz w:val="20"/>
                <w:szCs w:val="20"/>
              </w:rPr>
              <w:t xml:space="preserve">6– ОТЗ </w:t>
            </w:r>
          </w:p>
          <w:p w14:paraId="06FDC66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499344BD" w14:textId="77777777" w:rsidTr="00CD4438">
        <w:trPr>
          <w:trHeight w:val="480"/>
        </w:trPr>
        <w:tc>
          <w:tcPr>
            <w:tcW w:w="1278" w:type="pct"/>
            <w:vMerge/>
            <w:shd w:val="clear" w:color="auto" w:fill="auto"/>
            <w:vAlign w:val="center"/>
          </w:tcPr>
          <w:p w14:paraId="2343B245" w14:textId="77777777" w:rsidR="007B5077" w:rsidRPr="006D210C" w:rsidRDefault="007B5077" w:rsidP="00CD4438">
            <w:pPr>
              <w:rPr>
                <w:sz w:val="20"/>
                <w:szCs w:val="20"/>
              </w:rPr>
            </w:pPr>
          </w:p>
        </w:tc>
        <w:tc>
          <w:tcPr>
            <w:tcW w:w="1007" w:type="pct"/>
            <w:vMerge w:val="restart"/>
            <w:shd w:val="clear" w:color="auto" w:fill="auto"/>
            <w:vAlign w:val="center"/>
          </w:tcPr>
          <w:p w14:paraId="771AB37D" w14:textId="77777777"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14:paraId="5664CBFA"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73F2228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B23F77A" w14:textId="77777777" w:rsidR="007B5077" w:rsidRPr="006D210C" w:rsidRDefault="007B5077" w:rsidP="006D210C">
            <w:pPr>
              <w:jc w:val="center"/>
              <w:rPr>
                <w:sz w:val="20"/>
                <w:szCs w:val="20"/>
              </w:rPr>
            </w:pPr>
            <w:r w:rsidRPr="006D210C">
              <w:rPr>
                <w:sz w:val="20"/>
                <w:szCs w:val="20"/>
              </w:rPr>
              <w:t xml:space="preserve">6– ОТЗ </w:t>
            </w:r>
          </w:p>
          <w:p w14:paraId="1DD9DA2A"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2668B4D" w14:textId="77777777" w:rsidTr="00CD4438">
        <w:trPr>
          <w:trHeight w:val="345"/>
        </w:trPr>
        <w:tc>
          <w:tcPr>
            <w:tcW w:w="1278" w:type="pct"/>
            <w:vMerge/>
            <w:shd w:val="clear" w:color="auto" w:fill="auto"/>
            <w:vAlign w:val="center"/>
          </w:tcPr>
          <w:p w14:paraId="31C0EB71" w14:textId="77777777" w:rsidR="007B5077" w:rsidRPr="006D210C" w:rsidRDefault="007B5077" w:rsidP="00CD4438">
            <w:pPr>
              <w:rPr>
                <w:sz w:val="20"/>
                <w:szCs w:val="20"/>
              </w:rPr>
            </w:pPr>
          </w:p>
        </w:tc>
        <w:tc>
          <w:tcPr>
            <w:tcW w:w="1007" w:type="pct"/>
            <w:vMerge/>
            <w:shd w:val="clear" w:color="auto" w:fill="auto"/>
            <w:vAlign w:val="center"/>
          </w:tcPr>
          <w:p w14:paraId="51150D4A" w14:textId="77777777" w:rsidR="007B5077" w:rsidRPr="006D210C" w:rsidRDefault="007B5077" w:rsidP="006D210C">
            <w:pPr>
              <w:rPr>
                <w:sz w:val="20"/>
                <w:szCs w:val="20"/>
              </w:rPr>
            </w:pPr>
          </w:p>
        </w:tc>
        <w:tc>
          <w:tcPr>
            <w:tcW w:w="1222" w:type="pct"/>
            <w:vAlign w:val="center"/>
          </w:tcPr>
          <w:p w14:paraId="2FABB569" w14:textId="77777777"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14:paraId="695B5BB4"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0D9EB12" w14:textId="77777777" w:rsidR="007B5077" w:rsidRPr="006D210C" w:rsidRDefault="007B5077" w:rsidP="006D210C">
            <w:pPr>
              <w:jc w:val="center"/>
              <w:rPr>
                <w:sz w:val="20"/>
                <w:szCs w:val="20"/>
              </w:rPr>
            </w:pPr>
            <w:r w:rsidRPr="006D210C">
              <w:rPr>
                <w:sz w:val="20"/>
                <w:szCs w:val="20"/>
              </w:rPr>
              <w:t xml:space="preserve">6– ОТЗ </w:t>
            </w:r>
          </w:p>
          <w:p w14:paraId="731BF3D8" w14:textId="77777777" w:rsidR="007B5077" w:rsidRPr="006D210C" w:rsidRDefault="007B5077" w:rsidP="006D210C">
            <w:pPr>
              <w:jc w:val="center"/>
              <w:rPr>
                <w:sz w:val="20"/>
                <w:szCs w:val="20"/>
              </w:rPr>
            </w:pPr>
            <w:r w:rsidRPr="006D210C">
              <w:rPr>
                <w:sz w:val="20"/>
                <w:szCs w:val="20"/>
              </w:rPr>
              <w:t>6 – ЗТЗ</w:t>
            </w:r>
          </w:p>
        </w:tc>
      </w:tr>
      <w:tr w:rsidR="00943E0D" w:rsidRPr="006D210C" w14:paraId="258701FD" w14:textId="77777777" w:rsidTr="00CD4438">
        <w:trPr>
          <w:trHeight w:val="511"/>
        </w:trPr>
        <w:tc>
          <w:tcPr>
            <w:tcW w:w="1278" w:type="pct"/>
            <w:vMerge/>
            <w:shd w:val="clear" w:color="auto" w:fill="auto"/>
            <w:vAlign w:val="center"/>
          </w:tcPr>
          <w:p w14:paraId="02FAB6C2" w14:textId="77777777" w:rsidR="007B5077" w:rsidRPr="006D210C" w:rsidRDefault="007B5077" w:rsidP="00CD4438">
            <w:pPr>
              <w:rPr>
                <w:sz w:val="20"/>
                <w:szCs w:val="20"/>
              </w:rPr>
            </w:pPr>
          </w:p>
        </w:tc>
        <w:tc>
          <w:tcPr>
            <w:tcW w:w="1007" w:type="pct"/>
            <w:vMerge/>
            <w:shd w:val="clear" w:color="auto" w:fill="auto"/>
            <w:vAlign w:val="center"/>
          </w:tcPr>
          <w:p w14:paraId="6741E347" w14:textId="77777777" w:rsidR="007B5077" w:rsidRPr="006D210C" w:rsidRDefault="007B5077" w:rsidP="006D210C">
            <w:pPr>
              <w:rPr>
                <w:sz w:val="20"/>
                <w:szCs w:val="20"/>
              </w:rPr>
            </w:pPr>
          </w:p>
        </w:tc>
        <w:tc>
          <w:tcPr>
            <w:tcW w:w="1222" w:type="pct"/>
            <w:vAlign w:val="center"/>
          </w:tcPr>
          <w:p w14:paraId="65B8FA7A" w14:textId="77777777"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14:paraId="046E097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0C6CF5D7" w14:textId="77777777" w:rsidR="007B5077" w:rsidRPr="006D210C" w:rsidRDefault="007B5077" w:rsidP="006D210C">
            <w:pPr>
              <w:jc w:val="center"/>
              <w:rPr>
                <w:sz w:val="20"/>
                <w:szCs w:val="20"/>
              </w:rPr>
            </w:pPr>
            <w:r w:rsidRPr="006D210C">
              <w:rPr>
                <w:sz w:val="20"/>
                <w:szCs w:val="20"/>
              </w:rPr>
              <w:t xml:space="preserve">6– ОТЗ </w:t>
            </w:r>
          </w:p>
          <w:p w14:paraId="4B1FFF0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243B2CA4" w14:textId="77777777" w:rsidTr="00CD4438">
        <w:trPr>
          <w:trHeight w:val="320"/>
        </w:trPr>
        <w:tc>
          <w:tcPr>
            <w:tcW w:w="1278" w:type="pct"/>
            <w:vMerge w:val="restart"/>
            <w:shd w:val="clear" w:color="auto" w:fill="auto"/>
            <w:vAlign w:val="center"/>
          </w:tcPr>
          <w:p w14:paraId="47640FF7" w14:textId="77777777" w:rsidR="007B5077" w:rsidRPr="006D210C" w:rsidRDefault="007B5077" w:rsidP="00CD4438">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14:paraId="64C55464" w14:textId="77777777" w:rsidR="007B5077" w:rsidRPr="006D210C" w:rsidRDefault="007B5077" w:rsidP="00CD4438">
            <w:pPr>
              <w:widowControl w:val="0"/>
              <w:autoSpaceDE w:val="0"/>
              <w:autoSpaceDN w:val="0"/>
              <w:adjustRightInd w:val="0"/>
              <w:rPr>
                <w:bCs/>
                <w:sz w:val="20"/>
                <w:szCs w:val="20"/>
              </w:rPr>
            </w:pPr>
          </w:p>
          <w:p w14:paraId="01435C1F" w14:textId="77777777" w:rsidR="007B5077" w:rsidRPr="006D210C" w:rsidRDefault="007B5077" w:rsidP="00CD4438">
            <w:pPr>
              <w:widowControl w:val="0"/>
              <w:autoSpaceDE w:val="0"/>
              <w:autoSpaceDN w:val="0"/>
              <w:adjustRightInd w:val="0"/>
              <w:rPr>
                <w:sz w:val="20"/>
                <w:szCs w:val="20"/>
              </w:rPr>
            </w:pPr>
            <w:r w:rsidRPr="006D210C">
              <w:rPr>
                <w:bCs/>
                <w:sz w:val="20"/>
                <w:szCs w:val="20"/>
              </w:rPr>
              <w:t>УК-3.2 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14:paraId="1031B1EF" w14:textId="77777777"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14:paraId="5D83D8CB"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2620C737"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52875482" w14:textId="77777777" w:rsidR="007B5077" w:rsidRPr="006D210C" w:rsidRDefault="007B5077" w:rsidP="006D210C">
            <w:pPr>
              <w:jc w:val="center"/>
              <w:rPr>
                <w:sz w:val="20"/>
                <w:szCs w:val="20"/>
              </w:rPr>
            </w:pPr>
            <w:r w:rsidRPr="006D210C">
              <w:rPr>
                <w:sz w:val="20"/>
                <w:szCs w:val="20"/>
              </w:rPr>
              <w:t xml:space="preserve">6– ОТЗ </w:t>
            </w:r>
          </w:p>
          <w:p w14:paraId="2CC1DCAA"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DBB06B1" w14:textId="77777777" w:rsidTr="00345C82">
        <w:trPr>
          <w:trHeight w:val="390"/>
        </w:trPr>
        <w:tc>
          <w:tcPr>
            <w:tcW w:w="1278" w:type="pct"/>
            <w:vMerge/>
            <w:shd w:val="clear" w:color="auto" w:fill="auto"/>
            <w:vAlign w:val="center"/>
          </w:tcPr>
          <w:p w14:paraId="0D2C62FA" w14:textId="77777777" w:rsidR="007B5077" w:rsidRPr="006D210C" w:rsidRDefault="007B5077" w:rsidP="006D210C">
            <w:pPr>
              <w:rPr>
                <w:sz w:val="20"/>
                <w:szCs w:val="20"/>
              </w:rPr>
            </w:pPr>
          </w:p>
        </w:tc>
        <w:tc>
          <w:tcPr>
            <w:tcW w:w="1007" w:type="pct"/>
            <w:vMerge/>
            <w:shd w:val="clear" w:color="auto" w:fill="auto"/>
            <w:vAlign w:val="center"/>
          </w:tcPr>
          <w:p w14:paraId="7ADDCAA9" w14:textId="77777777" w:rsidR="007B5077" w:rsidRPr="006D210C" w:rsidRDefault="007B5077" w:rsidP="006D210C">
            <w:pPr>
              <w:rPr>
                <w:sz w:val="20"/>
                <w:szCs w:val="20"/>
              </w:rPr>
            </w:pPr>
          </w:p>
        </w:tc>
        <w:tc>
          <w:tcPr>
            <w:tcW w:w="1222" w:type="pct"/>
            <w:vAlign w:val="center"/>
          </w:tcPr>
          <w:p w14:paraId="29B4BE4A" w14:textId="77777777"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14:paraId="15F4F154"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70DAF230" w14:textId="77777777" w:rsidR="007B5077" w:rsidRPr="006D210C" w:rsidRDefault="007B5077" w:rsidP="006D210C">
            <w:pPr>
              <w:jc w:val="center"/>
              <w:rPr>
                <w:sz w:val="20"/>
                <w:szCs w:val="20"/>
              </w:rPr>
            </w:pPr>
            <w:r w:rsidRPr="006D210C">
              <w:rPr>
                <w:sz w:val="20"/>
                <w:szCs w:val="20"/>
              </w:rPr>
              <w:t xml:space="preserve">6– ОТЗ </w:t>
            </w:r>
          </w:p>
          <w:p w14:paraId="1A8A1101" w14:textId="77777777" w:rsidR="007B5077" w:rsidRPr="006D210C" w:rsidRDefault="007B5077" w:rsidP="006D210C">
            <w:pPr>
              <w:jc w:val="center"/>
              <w:rPr>
                <w:sz w:val="20"/>
                <w:szCs w:val="20"/>
              </w:rPr>
            </w:pPr>
            <w:r w:rsidRPr="006D210C">
              <w:rPr>
                <w:sz w:val="20"/>
                <w:szCs w:val="20"/>
              </w:rPr>
              <w:t>6 – ЗТЗ</w:t>
            </w:r>
          </w:p>
        </w:tc>
      </w:tr>
      <w:tr w:rsidR="00943E0D" w:rsidRPr="006D210C" w14:paraId="65C4BC32" w14:textId="77777777" w:rsidTr="00345C82">
        <w:trPr>
          <w:trHeight w:val="128"/>
        </w:trPr>
        <w:tc>
          <w:tcPr>
            <w:tcW w:w="1278" w:type="pct"/>
            <w:vMerge/>
            <w:shd w:val="clear" w:color="auto" w:fill="auto"/>
            <w:vAlign w:val="center"/>
          </w:tcPr>
          <w:p w14:paraId="4AFC7809" w14:textId="77777777" w:rsidR="007B5077" w:rsidRPr="006D210C" w:rsidRDefault="007B5077" w:rsidP="006D210C">
            <w:pPr>
              <w:rPr>
                <w:sz w:val="20"/>
                <w:szCs w:val="20"/>
              </w:rPr>
            </w:pPr>
          </w:p>
        </w:tc>
        <w:tc>
          <w:tcPr>
            <w:tcW w:w="1007" w:type="pct"/>
            <w:vMerge/>
            <w:shd w:val="clear" w:color="auto" w:fill="auto"/>
            <w:vAlign w:val="center"/>
          </w:tcPr>
          <w:p w14:paraId="5295D2E6" w14:textId="77777777" w:rsidR="007B5077" w:rsidRPr="006D210C" w:rsidRDefault="007B5077" w:rsidP="006D210C">
            <w:pPr>
              <w:rPr>
                <w:sz w:val="20"/>
                <w:szCs w:val="20"/>
              </w:rPr>
            </w:pPr>
          </w:p>
        </w:tc>
        <w:tc>
          <w:tcPr>
            <w:tcW w:w="1222" w:type="pct"/>
            <w:vAlign w:val="center"/>
          </w:tcPr>
          <w:p w14:paraId="58C8B565" w14:textId="77777777"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14:paraId="26E3B67D"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08DCA83D" w14:textId="77777777" w:rsidR="007B5077" w:rsidRPr="006D210C" w:rsidRDefault="007B5077" w:rsidP="006D210C">
            <w:pPr>
              <w:jc w:val="center"/>
              <w:rPr>
                <w:sz w:val="20"/>
                <w:szCs w:val="20"/>
              </w:rPr>
            </w:pPr>
            <w:r w:rsidRPr="006D210C">
              <w:rPr>
                <w:sz w:val="20"/>
                <w:szCs w:val="20"/>
              </w:rPr>
              <w:t xml:space="preserve">6– ОТЗ </w:t>
            </w:r>
          </w:p>
          <w:p w14:paraId="142EE2F0"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8D9710A" w14:textId="77777777" w:rsidTr="00345C82">
        <w:trPr>
          <w:trHeight w:val="207"/>
        </w:trPr>
        <w:tc>
          <w:tcPr>
            <w:tcW w:w="1278" w:type="pct"/>
            <w:vMerge/>
            <w:shd w:val="clear" w:color="auto" w:fill="auto"/>
            <w:vAlign w:val="center"/>
          </w:tcPr>
          <w:p w14:paraId="4774AE0B" w14:textId="77777777" w:rsidR="007B5077" w:rsidRPr="006D210C" w:rsidRDefault="007B5077" w:rsidP="006D210C">
            <w:pPr>
              <w:jc w:val="center"/>
              <w:rPr>
                <w:sz w:val="20"/>
                <w:szCs w:val="20"/>
              </w:rPr>
            </w:pPr>
          </w:p>
        </w:tc>
        <w:tc>
          <w:tcPr>
            <w:tcW w:w="1007" w:type="pct"/>
            <w:vMerge w:val="restart"/>
            <w:shd w:val="clear" w:color="auto" w:fill="auto"/>
            <w:vAlign w:val="center"/>
          </w:tcPr>
          <w:p w14:paraId="6245BAB4" w14:textId="77777777"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14:paraId="28187C02"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4E5A32C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55B55F5" w14:textId="77777777" w:rsidR="007B5077" w:rsidRPr="006D210C" w:rsidRDefault="007B5077" w:rsidP="006D210C">
            <w:pPr>
              <w:jc w:val="center"/>
              <w:rPr>
                <w:sz w:val="20"/>
                <w:szCs w:val="20"/>
              </w:rPr>
            </w:pPr>
            <w:r w:rsidRPr="006D210C">
              <w:rPr>
                <w:sz w:val="20"/>
                <w:szCs w:val="20"/>
              </w:rPr>
              <w:t xml:space="preserve">6– ОТЗ </w:t>
            </w:r>
          </w:p>
          <w:p w14:paraId="4BFD8B65"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40597612" w14:textId="77777777" w:rsidTr="00345C82">
        <w:trPr>
          <w:trHeight w:val="237"/>
        </w:trPr>
        <w:tc>
          <w:tcPr>
            <w:tcW w:w="1278" w:type="pct"/>
            <w:vMerge/>
            <w:shd w:val="clear" w:color="auto" w:fill="auto"/>
            <w:vAlign w:val="center"/>
          </w:tcPr>
          <w:p w14:paraId="28D2742F" w14:textId="77777777" w:rsidR="007B5077" w:rsidRPr="006D210C" w:rsidRDefault="007B5077" w:rsidP="006D210C">
            <w:pPr>
              <w:jc w:val="center"/>
              <w:rPr>
                <w:sz w:val="20"/>
                <w:szCs w:val="20"/>
              </w:rPr>
            </w:pPr>
          </w:p>
        </w:tc>
        <w:tc>
          <w:tcPr>
            <w:tcW w:w="1007" w:type="pct"/>
            <w:vMerge/>
            <w:shd w:val="clear" w:color="auto" w:fill="auto"/>
            <w:vAlign w:val="center"/>
          </w:tcPr>
          <w:p w14:paraId="2CC009F7" w14:textId="77777777" w:rsidR="007B5077" w:rsidRPr="006D210C" w:rsidRDefault="007B5077" w:rsidP="006D210C">
            <w:pPr>
              <w:rPr>
                <w:color w:val="000000"/>
                <w:sz w:val="20"/>
                <w:szCs w:val="20"/>
              </w:rPr>
            </w:pPr>
          </w:p>
        </w:tc>
        <w:tc>
          <w:tcPr>
            <w:tcW w:w="1222" w:type="pct"/>
            <w:vAlign w:val="center"/>
          </w:tcPr>
          <w:p w14:paraId="5E4B08DE" w14:textId="77777777"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14:paraId="7FA01911"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3BEE9B03" w14:textId="77777777" w:rsidR="007B5077" w:rsidRPr="006D210C" w:rsidRDefault="007B5077" w:rsidP="006D210C">
            <w:pPr>
              <w:jc w:val="center"/>
              <w:rPr>
                <w:sz w:val="20"/>
                <w:szCs w:val="20"/>
              </w:rPr>
            </w:pPr>
            <w:r w:rsidRPr="006D210C">
              <w:rPr>
                <w:sz w:val="20"/>
                <w:szCs w:val="20"/>
              </w:rPr>
              <w:t xml:space="preserve">6– ОТЗ </w:t>
            </w:r>
          </w:p>
          <w:p w14:paraId="4BBD830D" w14:textId="77777777" w:rsidR="007B5077" w:rsidRPr="006D210C" w:rsidRDefault="007B5077" w:rsidP="006D210C">
            <w:pPr>
              <w:jc w:val="center"/>
              <w:rPr>
                <w:sz w:val="20"/>
                <w:szCs w:val="20"/>
              </w:rPr>
            </w:pPr>
            <w:r w:rsidRPr="006D210C">
              <w:rPr>
                <w:sz w:val="20"/>
                <w:szCs w:val="20"/>
              </w:rPr>
              <w:t>6 – ЗТЗ</w:t>
            </w:r>
          </w:p>
        </w:tc>
      </w:tr>
      <w:tr w:rsidR="00943E0D" w:rsidRPr="006D210C" w14:paraId="57AB7401" w14:textId="77777777" w:rsidTr="00345C82">
        <w:trPr>
          <w:trHeight w:val="150"/>
        </w:trPr>
        <w:tc>
          <w:tcPr>
            <w:tcW w:w="1278" w:type="pct"/>
            <w:vMerge/>
            <w:shd w:val="clear" w:color="auto" w:fill="auto"/>
            <w:vAlign w:val="center"/>
          </w:tcPr>
          <w:p w14:paraId="43135D0A" w14:textId="77777777" w:rsidR="007B5077" w:rsidRPr="006D210C" w:rsidRDefault="007B5077" w:rsidP="006D210C">
            <w:pPr>
              <w:jc w:val="center"/>
              <w:rPr>
                <w:sz w:val="20"/>
                <w:szCs w:val="20"/>
              </w:rPr>
            </w:pPr>
          </w:p>
        </w:tc>
        <w:tc>
          <w:tcPr>
            <w:tcW w:w="1007" w:type="pct"/>
            <w:vMerge/>
            <w:shd w:val="clear" w:color="auto" w:fill="auto"/>
            <w:vAlign w:val="center"/>
          </w:tcPr>
          <w:p w14:paraId="58E533EE" w14:textId="77777777" w:rsidR="007B5077" w:rsidRPr="006D210C" w:rsidRDefault="007B5077" w:rsidP="006D210C">
            <w:pPr>
              <w:rPr>
                <w:color w:val="000000"/>
                <w:sz w:val="20"/>
                <w:szCs w:val="20"/>
              </w:rPr>
            </w:pPr>
          </w:p>
        </w:tc>
        <w:tc>
          <w:tcPr>
            <w:tcW w:w="1222" w:type="pct"/>
            <w:vAlign w:val="center"/>
          </w:tcPr>
          <w:p w14:paraId="6C060F7E" w14:textId="77777777"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14:paraId="3F8D5367"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2BC56F5C" w14:textId="77777777" w:rsidR="007B5077" w:rsidRPr="006D210C" w:rsidRDefault="007B5077" w:rsidP="006D210C">
            <w:pPr>
              <w:jc w:val="center"/>
              <w:rPr>
                <w:sz w:val="20"/>
                <w:szCs w:val="20"/>
              </w:rPr>
            </w:pPr>
            <w:r w:rsidRPr="006D210C">
              <w:rPr>
                <w:sz w:val="20"/>
                <w:szCs w:val="20"/>
              </w:rPr>
              <w:t xml:space="preserve">6– ОТЗ </w:t>
            </w:r>
          </w:p>
          <w:p w14:paraId="504DE73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035D631" w14:textId="77777777" w:rsidTr="00345C82">
        <w:trPr>
          <w:trHeight w:val="225"/>
        </w:trPr>
        <w:tc>
          <w:tcPr>
            <w:tcW w:w="1278" w:type="pct"/>
            <w:vMerge/>
            <w:shd w:val="clear" w:color="auto" w:fill="auto"/>
            <w:vAlign w:val="center"/>
          </w:tcPr>
          <w:p w14:paraId="678E3A74" w14:textId="77777777" w:rsidR="007B5077" w:rsidRPr="006D210C" w:rsidRDefault="007B5077" w:rsidP="006D210C">
            <w:pPr>
              <w:jc w:val="center"/>
              <w:rPr>
                <w:sz w:val="20"/>
                <w:szCs w:val="20"/>
              </w:rPr>
            </w:pPr>
          </w:p>
        </w:tc>
        <w:tc>
          <w:tcPr>
            <w:tcW w:w="1007" w:type="pct"/>
            <w:vMerge w:val="restart"/>
            <w:shd w:val="clear" w:color="auto" w:fill="auto"/>
            <w:vAlign w:val="center"/>
          </w:tcPr>
          <w:p w14:paraId="56656A27" w14:textId="77777777" w:rsidR="007B5077" w:rsidRPr="006D210C" w:rsidRDefault="007B5077" w:rsidP="006D210C">
            <w:pPr>
              <w:rPr>
                <w:sz w:val="20"/>
                <w:szCs w:val="20"/>
              </w:rPr>
            </w:pPr>
            <w:r w:rsidRPr="006D210C">
              <w:rPr>
                <w:sz w:val="20"/>
                <w:szCs w:val="20"/>
              </w:rPr>
              <w:t xml:space="preserve">2.3 </w:t>
            </w:r>
            <w:r w:rsidRPr="006D210C">
              <w:rPr>
                <w:bCs/>
                <w:sz w:val="20"/>
                <w:szCs w:val="20"/>
              </w:rPr>
              <w:t xml:space="preserve">Результативность </w:t>
            </w:r>
            <w:r w:rsidRPr="006D210C">
              <w:rPr>
                <w:bCs/>
                <w:sz w:val="20"/>
                <w:szCs w:val="20"/>
              </w:rPr>
              <w:lastRenderedPageBreak/>
              <w:t>команды в организации</w:t>
            </w:r>
          </w:p>
        </w:tc>
        <w:tc>
          <w:tcPr>
            <w:tcW w:w="1222" w:type="pct"/>
            <w:vAlign w:val="center"/>
          </w:tcPr>
          <w:p w14:paraId="0BA6373C" w14:textId="77777777" w:rsidR="007B5077" w:rsidRPr="006D210C" w:rsidRDefault="007B5077" w:rsidP="006D210C">
            <w:pPr>
              <w:rPr>
                <w:sz w:val="20"/>
                <w:szCs w:val="20"/>
              </w:rPr>
            </w:pPr>
            <w:r w:rsidRPr="006D210C">
              <w:rPr>
                <w:sz w:val="20"/>
                <w:szCs w:val="20"/>
              </w:rPr>
              <w:lastRenderedPageBreak/>
              <w:t>Основные понятия</w:t>
            </w:r>
          </w:p>
        </w:tc>
        <w:tc>
          <w:tcPr>
            <w:tcW w:w="863" w:type="pct"/>
            <w:shd w:val="clear" w:color="auto" w:fill="auto"/>
            <w:vAlign w:val="center"/>
          </w:tcPr>
          <w:p w14:paraId="02A19CD7"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0D0AA5BF" w14:textId="77777777" w:rsidR="007B5077" w:rsidRPr="006D210C" w:rsidRDefault="007B5077" w:rsidP="006D210C">
            <w:pPr>
              <w:jc w:val="center"/>
              <w:rPr>
                <w:sz w:val="20"/>
                <w:szCs w:val="20"/>
              </w:rPr>
            </w:pPr>
            <w:r w:rsidRPr="006D210C">
              <w:rPr>
                <w:sz w:val="20"/>
                <w:szCs w:val="20"/>
              </w:rPr>
              <w:t xml:space="preserve">6– ОТЗ </w:t>
            </w:r>
          </w:p>
          <w:p w14:paraId="6C85485C"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239BFBF1" w14:textId="77777777" w:rsidTr="00345C82">
        <w:trPr>
          <w:trHeight w:val="285"/>
        </w:trPr>
        <w:tc>
          <w:tcPr>
            <w:tcW w:w="1278" w:type="pct"/>
            <w:vMerge/>
            <w:shd w:val="clear" w:color="auto" w:fill="auto"/>
            <w:vAlign w:val="center"/>
          </w:tcPr>
          <w:p w14:paraId="3C66EC32" w14:textId="77777777" w:rsidR="007B5077" w:rsidRPr="006D210C" w:rsidRDefault="007B5077" w:rsidP="006D210C">
            <w:pPr>
              <w:jc w:val="center"/>
              <w:rPr>
                <w:sz w:val="20"/>
                <w:szCs w:val="20"/>
              </w:rPr>
            </w:pPr>
          </w:p>
        </w:tc>
        <w:tc>
          <w:tcPr>
            <w:tcW w:w="1007" w:type="pct"/>
            <w:vMerge/>
            <w:shd w:val="clear" w:color="auto" w:fill="auto"/>
            <w:vAlign w:val="center"/>
          </w:tcPr>
          <w:p w14:paraId="537FFE33" w14:textId="77777777" w:rsidR="007B5077" w:rsidRPr="006D210C" w:rsidRDefault="007B5077" w:rsidP="006D210C">
            <w:pPr>
              <w:rPr>
                <w:sz w:val="20"/>
                <w:szCs w:val="20"/>
              </w:rPr>
            </w:pPr>
          </w:p>
        </w:tc>
        <w:tc>
          <w:tcPr>
            <w:tcW w:w="1222" w:type="pct"/>
            <w:vAlign w:val="center"/>
          </w:tcPr>
          <w:p w14:paraId="7047C1AB" w14:textId="77777777"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14:paraId="0BDDA07B"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50623CC4" w14:textId="77777777" w:rsidR="007B5077" w:rsidRPr="006D210C" w:rsidRDefault="007B5077" w:rsidP="006D210C">
            <w:pPr>
              <w:jc w:val="center"/>
              <w:rPr>
                <w:sz w:val="20"/>
                <w:szCs w:val="20"/>
              </w:rPr>
            </w:pPr>
            <w:r w:rsidRPr="006D210C">
              <w:rPr>
                <w:sz w:val="20"/>
                <w:szCs w:val="20"/>
              </w:rPr>
              <w:t xml:space="preserve">6– ОТЗ </w:t>
            </w:r>
          </w:p>
          <w:p w14:paraId="63C1F9E0" w14:textId="77777777" w:rsidR="007B5077" w:rsidRPr="006D210C" w:rsidRDefault="007B5077" w:rsidP="006D210C">
            <w:pPr>
              <w:jc w:val="center"/>
              <w:rPr>
                <w:sz w:val="20"/>
                <w:szCs w:val="20"/>
              </w:rPr>
            </w:pPr>
            <w:r w:rsidRPr="006D210C">
              <w:rPr>
                <w:sz w:val="20"/>
                <w:szCs w:val="20"/>
              </w:rPr>
              <w:t>6 – ЗТЗ</w:t>
            </w:r>
          </w:p>
        </w:tc>
      </w:tr>
      <w:tr w:rsidR="00943E0D" w:rsidRPr="006D210C" w14:paraId="3558E25C" w14:textId="77777777" w:rsidTr="00345C82">
        <w:trPr>
          <w:trHeight w:val="180"/>
        </w:trPr>
        <w:tc>
          <w:tcPr>
            <w:tcW w:w="1278" w:type="pct"/>
            <w:vMerge/>
            <w:shd w:val="clear" w:color="auto" w:fill="auto"/>
            <w:vAlign w:val="center"/>
          </w:tcPr>
          <w:p w14:paraId="321CFFCE" w14:textId="77777777" w:rsidR="007B5077" w:rsidRPr="006D210C" w:rsidRDefault="007B5077" w:rsidP="006D210C">
            <w:pPr>
              <w:jc w:val="center"/>
              <w:rPr>
                <w:sz w:val="20"/>
                <w:szCs w:val="20"/>
              </w:rPr>
            </w:pPr>
          </w:p>
        </w:tc>
        <w:tc>
          <w:tcPr>
            <w:tcW w:w="1007" w:type="pct"/>
            <w:vMerge/>
            <w:shd w:val="clear" w:color="auto" w:fill="auto"/>
            <w:vAlign w:val="center"/>
          </w:tcPr>
          <w:p w14:paraId="1D8E3E9B" w14:textId="77777777" w:rsidR="007B5077" w:rsidRPr="006D210C" w:rsidRDefault="007B5077" w:rsidP="006D210C">
            <w:pPr>
              <w:rPr>
                <w:sz w:val="20"/>
                <w:szCs w:val="20"/>
              </w:rPr>
            </w:pPr>
          </w:p>
        </w:tc>
        <w:tc>
          <w:tcPr>
            <w:tcW w:w="1222" w:type="pct"/>
            <w:vAlign w:val="center"/>
          </w:tcPr>
          <w:p w14:paraId="75047FB2" w14:textId="77777777"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14:paraId="48A3C32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4D819F61" w14:textId="77777777" w:rsidR="007B5077" w:rsidRPr="006D210C" w:rsidRDefault="007B5077" w:rsidP="006D210C">
            <w:pPr>
              <w:jc w:val="center"/>
              <w:rPr>
                <w:sz w:val="20"/>
                <w:szCs w:val="20"/>
              </w:rPr>
            </w:pPr>
            <w:r w:rsidRPr="006D210C">
              <w:rPr>
                <w:sz w:val="20"/>
                <w:szCs w:val="20"/>
              </w:rPr>
              <w:t xml:space="preserve">6– ОТЗ </w:t>
            </w:r>
          </w:p>
          <w:p w14:paraId="00CC36A4"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054DDF3" w14:textId="77777777" w:rsidTr="00345C82">
        <w:trPr>
          <w:trHeight w:val="126"/>
        </w:trPr>
        <w:tc>
          <w:tcPr>
            <w:tcW w:w="1278" w:type="pct"/>
            <w:vMerge/>
            <w:shd w:val="clear" w:color="auto" w:fill="auto"/>
          </w:tcPr>
          <w:p w14:paraId="2DF0A06B" w14:textId="77777777" w:rsidR="00A90199" w:rsidRPr="006D210C" w:rsidRDefault="00A90199" w:rsidP="006D210C">
            <w:pPr>
              <w:jc w:val="both"/>
              <w:rPr>
                <w:sz w:val="20"/>
                <w:szCs w:val="20"/>
              </w:rPr>
            </w:pPr>
          </w:p>
        </w:tc>
        <w:tc>
          <w:tcPr>
            <w:tcW w:w="1007" w:type="pct"/>
            <w:vMerge w:val="restart"/>
            <w:shd w:val="clear" w:color="auto" w:fill="auto"/>
            <w:vAlign w:val="center"/>
          </w:tcPr>
          <w:p w14:paraId="0346E24F" w14:textId="77777777" w:rsidR="00A90199" w:rsidRPr="006D210C" w:rsidRDefault="00A90199" w:rsidP="006D210C">
            <w:pPr>
              <w:rPr>
                <w:sz w:val="20"/>
                <w:szCs w:val="20"/>
              </w:rPr>
            </w:pPr>
            <w:r w:rsidRPr="006D210C">
              <w:rPr>
                <w:sz w:val="20"/>
                <w:szCs w:val="20"/>
              </w:rPr>
              <w:t xml:space="preserve">2.4 </w:t>
            </w:r>
            <w:r w:rsidRPr="006D210C">
              <w:rPr>
                <w:bCs/>
                <w:sz w:val="20"/>
                <w:szCs w:val="20"/>
              </w:rPr>
              <w:t>Риски командного взаимодействия и способы их преодоление</w:t>
            </w:r>
          </w:p>
        </w:tc>
        <w:tc>
          <w:tcPr>
            <w:tcW w:w="1222" w:type="pct"/>
            <w:vAlign w:val="center"/>
          </w:tcPr>
          <w:p w14:paraId="516499B9" w14:textId="77777777" w:rsidR="00A90199" w:rsidRPr="006D210C" w:rsidRDefault="00A90199" w:rsidP="006D210C">
            <w:pPr>
              <w:rPr>
                <w:sz w:val="20"/>
                <w:szCs w:val="20"/>
              </w:rPr>
            </w:pPr>
            <w:r w:rsidRPr="006D210C">
              <w:rPr>
                <w:sz w:val="20"/>
                <w:szCs w:val="20"/>
              </w:rPr>
              <w:t>Основные понятия</w:t>
            </w:r>
          </w:p>
        </w:tc>
        <w:tc>
          <w:tcPr>
            <w:tcW w:w="863" w:type="pct"/>
            <w:shd w:val="clear" w:color="auto" w:fill="auto"/>
            <w:vAlign w:val="center"/>
          </w:tcPr>
          <w:p w14:paraId="1B6A2611"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5243106C"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71D9EC8D"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14:paraId="5052351E" w14:textId="77777777" w:rsidTr="00345C82">
        <w:trPr>
          <w:trHeight w:val="150"/>
        </w:trPr>
        <w:tc>
          <w:tcPr>
            <w:tcW w:w="1278" w:type="pct"/>
            <w:vMerge/>
            <w:shd w:val="clear" w:color="auto" w:fill="auto"/>
          </w:tcPr>
          <w:p w14:paraId="62D38F83" w14:textId="77777777" w:rsidR="00A90199" w:rsidRPr="006D210C" w:rsidRDefault="00A90199" w:rsidP="006D210C">
            <w:pPr>
              <w:jc w:val="both"/>
              <w:rPr>
                <w:sz w:val="20"/>
                <w:szCs w:val="20"/>
              </w:rPr>
            </w:pPr>
          </w:p>
        </w:tc>
        <w:tc>
          <w:tcPr>
            <w:tcW w:w="1007" w:type="pct"/>
            <w:vMerge/>
            <w:shd w:val="clear" w:color="auto" w:fill="auto"/>
            <w:vAlign w:val="center"/>
          </w:tcPr>
          <w:p w14:paraId="6935856E" w14:textId="77777777" w:rsidR="00A90199" w:rsidRPr="006D210C" w:rsidRDefault="00A90199" w:rsidP="006D210C">
            <w:pPr>
              <w:jc w:val="both"/>
              <w:rPr>
                <w:sz w:val="20"/>
                <w:szCs w:val="20"/>
              </w:rPr>
            </w:pPr>
          </w:p>
        </w:tc>
        <w:tc>
          <w:tcPr>
            <w:tcW w:w="1222" w:type="pct"/>
            <w:vAlign w:val="center"/>
          </w:tcPr>
          <w:p w14:paraId="454CBBEE" w14:textId="77777777"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14:paraId="2BD273AD" w14:textId="77777777" w:rsidR="00A90199" w:rsidRPr="006D210C" w:rsidRDefault="00A90199" w:rsidP="006D210C">
            <w:pPr>
              <w:rPr>
                <w:sz w:val="20"/>
                <w:szCs w:val="20"/>
              </w:rPr>
            </w:pPr>
            <w:r w:rsidRPr="006D210C">
              <w:rPr>
                <w:sz w:val="20"/>
                <w:szCs w:val="20"/>
              </w:rPr>
              <w:t>Умения</w:t>
            </w:r>
          </w:p>
        </w:tc>
        <w:tc>
          <w:tcPr>
            <w:tcW w:w="630" w:type="pct"/>
            <w:shd w:val="clear" w:color="auto" w:fill="auto"/>
          </w:tcPr>
          <w:p w14:paraId="43AC81FF"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4C03FEC9"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14:paraId="64C040D1" w14:textId="77777777" w:rsidTr="00345C82">
        <w:trPr>
          <w:trHeight w:val="665"/>
        </w:trPr>
        <w:tc>
          <w:tcPr>
            <w:tcW w:w="1278" w:type="pct"/>
            <w:vMerge/>
            <w:shd w:val="clear" w:color="auto" w:fill="auto"/>
          </w:tcPr>
          <w:p w14:paraId="7CCCA067" w14:textId="77777777" w:rsidR="00A90199" w:rsidRPr="006D210C" w:rsidRDefault="00A90199" w:rsidP="006D210C">
            <w:pPr>
              <w:jc w:val="both"/>
              <w:rPr>
                <w:sz w:val="20"/>
                <w:szCs w:val="20"/>
              </w:rPr>
            </w:pPr>
          </w:p>
        </w:tc>
        <w:tc>
          <w:tcPr>
            <w:tcW w:w="1007" w:type="pct"/>
            <w:vMerge/>
            <w:shd w:val="clear" w:color="auto" w:fill="auto"/>
            <w:vAlign w:val="center"/>
          </w:tcPr>
          <w:p w14:paraId="51328DD2" w14:textId="77777777" w:rsidR="00A90199" w:rsidRPr="006D210C" w:rsidRDefault="00A90199" w:rsidP="006D210C">
            <w:pPr>
              <w:jc w:val="both"/>
              <w:rPr>
                <w:sz w:val="20"/>
                <w:szCs w:val="20"/>
              </w:rPr>
            </w:pPr>
          </w:p>
        </w:tc>
        <w:tc>
          <w:tcPr>
            <w:tcW w:w="1222" w:type="pct"/>
            <w:vAlign w:val="center"/>
          </w:tcPr>
          <w:p w14:paraId="1B779B9D" w14:textId="77777777"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14:paraId="5699A635"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5F8A26BA"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14:paraId="51FCA7DA"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14:paraId="5EEB97B3" w14:textId="77777777" w:rsidTr="00345C82">
        <w:tc>
          <w:tcPr>
            <w:tcW w:w="4371" w:type="pct"/>
            <w:gridSpan w:val="4"/>
            <w:shd w:val="clear" w:color="auto" w:fill="auto"/>
            <w:vAlign w:val="center"/>
          </w:tcPr>
          <w:p w14:paraId="3E837DF9" w14:textId="77777777" w:rsidR="008A1ABC" w:rsidRPr="006D210C" w:rsidRDefault="008A1ABC" w:rsidP="006D210C">
            <w:pPr>
              <w:jc w:val="right"/>
              <w:rPr>
                <w:sz w:val="20"/>
                <w:szCs w:val="20"/>
              </w:rPr>
            </w:pPr>
            <w:r w:rsidRPr="006D210C">
              <w:rPr>
                <w:sz w:val="20"/>
                <w:szCs w:val="20"/>
              </w:rPr>
              <w:t xml:space="preserve">Итого </w:t>
            </w:r>
          </w:p>
        </w:tc>
        <w:tc>
          <w:tcPr>
            <w:tcW w:w="629" w:type="pct"/>
            <w:shd w:val="clear" w:color="auto" w:fill="auto"/>
          </w:tcPr>
          <w:p w14:paraId="55849073"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14:paraId="59A66132"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14:paraId="0F279462" w14:textId="77777777" w:rsidR="006D210C" w:rsidRDefault="006D210C" w:rsidP="008A1ABC">
      <w:pPr>
        <w:ind w:firstLine="540"/>
        <w:jc w:val="both"/>
        <w:rPr>
          <w:color w:val="000000"/>
        </w:rPr>
      </w:pPr>
    </w:p>
    <w:p w14:paraId="7C742BB8" w14:textId="77777777" w:rsidR="008A1ABC" w:rsidRPr="00F2179D" w:rsidRDefault="008A1ABC" w:rsidP="006E4435">
      <w:pPr>
        <w:ind w:firstLine="709"/>
        <w:jc w:val="both"/>
        <w:rPr>
          <w:color w:val="000000"/>
        </w:rPr>
      </w:pPr>
      <w:r w:rsidRPr="00F2179D">
        <w:rPr>
          <w:color w:val="000000"/>
        </w:rPr>
        <w:t>Полный комплект ФТЗ хранится в электронной информационно-образовательной среде КрИЖТИрГУПС и обучающийся имеет возможность ознакомиться с демонстрационным вариантом ФТЗ.</w:t>
      </w:r>
    </w:p>
    <w:p w14:paraId="0FBE33EC" w14:textId="77777777" w:rsidR="008A1ABC" w:rsidRPr="00F2179D" w:rsidRDefault="008A1ABC" w:rsidP="006E4435">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0EDAA4CD" w14:textId="77777777" w:rsidR="001F39CA" w:rsidRPr="0076001C" w:rsidRDefault="001F39CA" w:rsidP="0076001C">
      <w:pPr>
        <w:jc w:val="center"/>
        <w:rPr>
          <w:b/>
        </w:rPr>
      </w:pPr>
    </w:p>
    <w:p w14:paraId="634419BA" w14:textId="256E9779" w:rsidR="006E4435" w:rsidRPr="00D55269" w:rsidRDefault="006E4435" w:rsidP="006E4435">
      <w:pPr>
        <w:jc w:val="center"/>
        <w:rPr>
          <w:b/>
          <w:bCs/>
          <w:highlight w:val="green"/>
        </w:rPr>
      </w:pPr>
      <w:r w:rsidRPr="00D55269">
        <w:rPr>
          <w:b/>
          <w:bCs/>
          <w:highlight w:val="green"/>
        </w:rPr>
        <w:t xml:space="preserve">ИТОГОВЫЕ ТЕСТОВЫЕ ЗАДАНИЯ ОТКРЫТОГО И ЗАКРЫТОГО ТИПОВ </w:t>
      </w:r>
    </w:p>
    <w:p w14:paraId="469BD42E" w14:textId="77777777" w:rsidR="006E4435" w:rsidRPr="003E66D2" w:rsidRDefault="006E4435" w:rsidP="006E4435">
      <w:pPr>
        <w:jc w:val="center"/>
        <w:rPr>
          <w:b/>
          <w:bCs/>
        </w:rPr>
      </w:pPr>
      <w:r w:rsidRPr="00D55269">
        <w:rPr>
          <w:b/>
          <w:bCs/>
          <w:highlight w:val="green"/>
        </w:rPr>
        <w:t>И КЛЮЧИ ОТВЕТОВ К ОЦЕНИВАНИЮ ПО КОМПЕТЕНЦИЯМ</w:t>
      </w:r>
    </w:p>
    <w:p w14:paraId="6327B9DB" w14:textId="77777777" w:rsidR="006E4435" w:rsidRPr="003E66D2" w:rsidRDefault="006E4435" w:rsidP="006E4435">
      <w:pPr>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386"/>
        <w:gridCol w:w="1843"/>
        <w:gridCol w:w="1559"/>
      </w:tblGrid>
      <w:tr w:rsidR="006E4435" w:rsidRPr="006F23CE" w14:paraId="168A4C65" w14:textId="77777777" w:rsidTr="006E4435">
        <w:trPr>
          <w:tblHeader/>
        </w:trPr>
        <w:tc>
          <w:tcPr>
            <w:tcW w:w="846" w:type="dxa"/>
            <w:tcBorders>
              <w:top w:val="single" w:sz="4" w:space="0" w:color="auto"/>
            </w:tcBorders>
            <w:vAlign w:val="center"/>
          </w:tcPr>
          <w:p w14:paraId="0611FBE6" w14:textId="77777777" w:rsidR="006E4435" w:rsidRPr="006F23CE" w:rsidRDefault="006E4435" w:rsidP="00A04935">
            <w:pPr>
              <w:ind w:left="-120" w:right="-108"/>
              <w:jc w:val="center"/>
              <w:rPr>
                <w:b/>
                <w:sz w:val="20"/>
                <w:szCs w:val="20"/>
              </w:rPr>
            </w:pPr>
            <w:r w:rsidRPr="006F23CE">
              <w:rPr>
                <w:b/>
                <w:sz w:val="20"/>
                <w:szCs w:val="20"/>
              </w:rPr>
              <w:t>Номер задания</w:t>
            </w:r>
          </w:p>
        </w:tc>
        <w:tc>
          <w:tcPr>
            <w:tcW w:w="5386" w:type="dxa"/>
            <w:tcBorders>
              <w:top w:val="single" w:sz="4" w:space="0" w:color="auto"/>
            </w:tcBorders>
            <w:vAlign w:val="center"/>
          </w:tcPr>
          <w:p w14:paraId="7AF96B43" w14:textId="77777777" w:rsidR="006E4435" w:rsidRPr="006F23CE" w:rsidRDefault="006E4435" w:rsidP="00A04935">
            <w:pPr>
              <w:jc w:val="center"/>
              <w:rPr>
                <w:b/>
                <w:sz w:val="20"/>
                <w:szCs w:val="20"/>
              </w:rPr>
            </w:pPr>
            <w:r w:rsidRPr="006F23CE">
              <w:rPr>
                <w:b/>
                <w:sz w:val="20"/>
                <w:szCs w:val="20"/>
              </w:rPr>
              <w:t xml:space="preserve">Содержание вопроса </w:t>
            </w:r>
          </w:p>
        </w:tc>
        <w:tc>
          <w:tcPr>
            <w:tcW w:w="1843" w:type="dxa"/>
            <w:tcBorders>
              <w:top w:val="single" w:sz="4" w:space="0" w:color="auto"/>
            </w:tcBorders>
            <w:vAlign w:val="center"/>
          </w:tcPr>
          <w:p w14:paraId="4D94D8D5" w14:textId="77777777" w:rsidR="006E4435" w:rsidRPr="006F23CE" w:rsidRDefault="006E4435" w:rsidP="00A04935">
            <w:pPr>
              <w:jc w:val="center"/>
              <w:rPr>
                <w:b/>
                <w:bCs/>
                <w:sz w:val="20"/>
                <w:szCs w:val="20"/>
              </w:rPr>
            </w:pPr>
            <w:r w:rsidRPr="006F23CE">
              <w:rPr>
                <w:b/>
                <w:bCs/>
                <w:sz w:val="20"/>
                <w:szCs w:val="20"/>
              </w:rPr>
              <w:t>Ключи ответов к заданиям открытого и закрытого типов</w:t>
            </w:r>
          </w:p>
        </w:tc>
        <w:tc>
          <w:tcPr>
            <w:tcW w:w="1559" w:type="dxa"/>
            <w:tcBorders>
              <w:top w:val="single" w:sz="4" w:space="0" w:color="auto"/>
            </w:tcBorders>
            <w:vAlign w:val="center"/>
          </w:tcPr>
          <w:p w14:paraId="624F4801" w14:textId="77777777" w:rsidR="006E4435" w:rsidRPr="006F23CE" w:rsidRDefault="006E4435" w:rsidP="00A04935">
            <w:pPr>
              <w:ind w:left="-113" w:right="-105"/>
              <w:jc w:val="center"/>
              <w:rPr>
                <w:b/>
                <w:sz w:val="20"/>
                <w:szCs w:val="20"/>
              </w:rPr>
            </w:pPr>
            <w:r w:rsidRPr="006F23CE">
              <w:rPr>
                <w:b/>
                <w:sz w:val="20"/>
                <w:szCs w:val="20"/>
              </w:rPr>
              <w:t>Компетенция, индикатор</w:t>
            </w:r>
          </w:p>
        </w:tc>
      </w:tr>
      <w:tr w:rsidR="00542453" w:rsidRPr="006F23CE" w14:paraId="65B33FD3" w14:textId="77777777" w:rsidTr="00542453">
        <w:trPr>
          <w:trHeight w:val="1249"/>
        </w:trPr>
        <w:tc>
          <w:tcPr>
            <w:tcW w:w="846" w:type="dxa"/>
            <w:tcBorders>
              <w:top w:val="single" w:sz="4" w:space="0" w:color="auto"/>
              <w:bottom w:val="single" w:sz="4" w:space="0" w:color="auto"/>
            </w:tcBorders>
          </w:tcPr>
          <w:p w14:paraId="52A18619"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tcPr>
          <w:p w14:paraId="7E9FE5A1" w14:textId="77777777" w:rsidR="00542453" w:rsidRPr="006F23CE" w:rsidRDefault="00542453" w:rsidP="00542453">
            <w:pPr>
              <w:autoSpaceDE w:val="0"/>
              <w:autoSpaceDN w:val="0"/>
              <w:adjustRightInd w:val="0"/>
              <w:rPr>
                <w:i/>
                <w:iCs/>
                <w:sz w:val="20"/>
                <w:szCs w:val="20"/>
              </w:rPr>
            </w:pPr>
            <w:r w:rsidRPr="006F23CE">
              <w:rPr>
                <w:i/>
                <w:iCs/>
                <w:sz w:val="20"/>
                <w:szCs w:val="20"/>
              </w:rPr>
              <w:t xml:space="preserve">Прочитайте текст и запишите ответ </w:t>
            </w:r>
          </w:p>
          <w:p w14:paraId="021FF68E" w14:textId="29D6AABC" w:rsidR="00542453" w:rsidRPr="006F23CE" w:rsidRDefault="00542453" w:rsidP="00542453">
            <w:pPr>
              <w:jc w:val="both"/>
              <w:rPr>
                <w:i/>
                <w:iCs/>
                <w:sz w:val="20"/>
                <w:szCs w:val="20"/>
              </w:rPr>
            </w:pPr>
            <w:r w:rsidRPr="006F23CE">
              <w:rPr>
                <w:sz w:val="20"/>
                <w:szCs w:val="20"/>
              </w:rPr>
              <w:t>Особые представления человека о своей важности, о важности личной деятельности в обществе, а также оценивание себя, своих личных качеств, чувств и эмоций, недостатков и достоинств – это _____</w:t>
            </w:r>
            <w:r w:rsidR="004A01ED">
              <w:rPr>
                <w:sz w:val="20"/>
                <w:szCs w:val="20"/>
              </w:rPr>
              <w:t xml:space="preserve"> .</w:t>
            </w:r>
          </w:p>
        </w:tc>
        <w:tc>
          <w:tcPr>
            <w:tcW w:w="1843" w:type="dxa"/>
            <w:tcBorders>
              <w:top w:val="single" w:sz="4" w:space="0" w:color="auto"/>
            </w:tcBorders>
            <w:vAlign w:val="center"/>
          </w:tcPr>
          <w:p w14:paraId="1F426461" w14:textId="06ED012A" w:rsidR="00542453" w:rsidRPr="006F23CE" w:rsidRDefault="00542453" w:rsidP="00542453">
            <w:pPr>
              <w:jc w:val="center"/>
              <w:rPr>
                <w:bCs/>
                <w:sz w:val="20"/>
                <w:szCs w:val="20"/>
              </w:rPr>
            </w:pPr>
            <w:r w:rsidRPr="006F23CE">
              <w:rPr>
                <w:bCs/>
                <w:sz w:val="20"/>
                <w:szCs w:val="20"/>
              </w:rPr>
              <w:t>самооценка</w:t>
            </w:r>
          </w:p>
        </w:tc>
        <w:tc>
          <w:tcPr>
            <w:tcW w:w="1559" w:type="dxa"/>
            <w:tcBorders>
              <w:top w:val="single" w:sz="4" w:space="0" w:color="auto"/>
            </w:tcBorders>
            <w:vAlign w:val="center"/>
          </w:tcPr>
          <w:p w14:paraId="0BDB18E8" w14:textId="77777777" w:rsidR="00542453" w:rsidRPr="006F23CE" w:rsidRDefault="00542453" w:rsidP="00542453">
            <w:pPr>
              <w:jc w:val="center"/>
              <w:rPr>
                <w:bCs/>
                <w:sz w:val="20"/>
                <w:szCs w:val="20"/>
              </w:rPr>
            </w:pPr>
            <w:r w:rsidRPr="006F23CE">
              <w:rPr>
                <w:bCs/>
                <w:sz w:val="20"/>
                <w:szCs w:val="20"/>
              </w:rPr>
              <w:t>УК-3</w:t>
            </w:r>
          </w:p>
          <w:p w14:paraId="2B25D6EE" w14:textId="3B17671A" w:rsidR="00542453" w:rsidRPr="006F23CE" w:rsidRDefault="00542453" w:rsidP="00542453">
            <w:pPr>
              <w:jc w:val="center"/>
              <w:rPr>
                <w:bCs/>
                <w:sz w:val="20"/>
                <w:szCs w:val="20"/>
              </w:rPr>
            </w:pPr>
            <w:r w:rsidRPr="006F23CE">
              <w:rPr>
                <w:bCs/>
                <w:sz w:val="20"/>
                <w:szCs w:val="20"/>
              </w:rPr>
              <w:t>УК-3.1</w:t>
            </w:r>
          </w:p>
        </w:tc>
      </w:tr>
      <w:tr w:rsidR="00542453" w:rsidRPr="006F23CE" w14:paraId="60124F2B" w14:textId="77777777" w:rsidTr="00DD33AC">
        <w:trPr>
          <w:trHeight w:val="929"/>
        </w:trPr>
        <w:tc>
          <w:tcPr>
            <w:tcW w:w="846" w:type="dxa"/>
            <w:tcBorders>
              <w:top w:val="single" w:sz="4" w:space="0" w:color="auto"/>
              <w:bottom w:val="single" w:sz="4" w:space="0" w:color="auto"/>
            </w:tcBorders>
          </w:tcPr>
          <w:p w14:paraId="6C82C2AD"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tcPr>
          <w:p w14:paraId="0CA34AF4" w14:textId="77777777" w:rsidR="00542453" w:rsidRPr="006F23CE" w:rsidRDefault="00542453" w:rsidP="00542453">
            <w:pPr>
              <w:autoSpaceDE w:val="0"/>
              <w:autoSpaceDN w:val="0"/>
              <w:adjustRightInd w:val="0"/>
              <w:rPr>
                <w:i/>
                <w:iCs/>
                <w:sz w:val="20"/>
                <w:szCs w:val="20"/>
              </w:rPr>
            </w:pPr>
            <w:r w:rsidRPr="006F23CE">
              <w:rPr>
                <w:i/>
                <w:iCs/>
                <w:sz w:val="20"/>
                <w:szCs w:val="20"/>
              </w:rPr>
              <w:t>Прочитайте текст, выберите правильный ответ</w:t>
            </w:r>
          </w:p>
          <w:p w14:paraId="6F7F3579" w14:textId="77777777" w:rsidR="00542453" w:rsidRPr="006F23CE" w:rsidRDefault="00542453" w:rsidP="00F90769">
            <w:pPr>
              <w:autoSpaceDE w:val="0"/>
              <w:autoSpaceDN w:val="0"/>
              <w:adjustRightInd w:val="0"/>
              <w:jc w:val="both"/>
              <w:rPr>
                <w:sz w:val="20"/>
                <w:szCs w:val="20"/>
              </w:rPr>
            </w:pPr>
            <w:r w:rsidRPr="006F23CE">
              <w:rPr>
                <w:sz w:val="20"/>
                <w:szCs w:val="20"/>
              </w:rPr>
              <w:t>Из нижеперечисленного о необходимости работы над повышением самооценки свидетельствуют следующие черты характера:</w:t>
            </w:r>
          </w:p>
          <w:p w14:paraId="7E33640E"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избыточная самокритика при безобидных ошибках</w:t>
            </w:r>
          </w:p>
          <w:p w14:paraId="14926C18"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 xml:space="preserve">боязнь ошибок </w:t>
            </w:r>
          </w:p>
          <w:p w14:paraId="504983B3"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повышенная восприимчивость к чужому мнению о себе</w:t>
            </w:r>
          </w:p>
          <w:p w14:paraId="2F4E3F99"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зависть к успешным людям</w:t>
            </w:r>
          </w:p>
          <w:p w14:paraId="67EA94B1"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sz w:val="20"/>
                <w:szCs w:val="20"/>
              </w:rPr>
            </w:pPr>
            <w:r w:rsidRPr="006F23CE">
              <w:rPr>
                <w:sz w:val="20"/>
                <w:szCs w:val="20"/>
              </w:rPr>
              <w:t>негативное восприятие событий</w:t>
            </w:r>
          </w:p>
          <w:p w14:paraId="1C53DF75" w14:textId="77777777"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i/>
                <w:iCs/>
                <w:sz w:val="20"/>
                <w:szCs w:val="20"/>
              </w:rPr>
            </w:pPr>
            <w:r w:rsidRPr="006F23CE">
              <w:rPr>
                <w:sz w:val="20"/>
                <w:szCs w:val="20"/>
              </w:rPr>
              <w:t>нерешительность</w:t>
            </w:r>
          </w:p>
          <w:p w14:paraId="6F7368C5" w14:textId="32F5D75D" w:rsidR="00542453" w:rsidRPr="006F23CE" w:rsidRDefault="00542453" w:rsidP="00753A96">
            <w:pPr>
              <w:numPr>
                <w:ilvl w:val="0"/>
                <w:numId w:val="6"/>
              </w:numPr>
              <w:tabs>
                <w:tab w:val="clear" w:pos="720"/>
                <w:tab w:val="left" w:pos="324"/>
                <w:tab w:val="left" w:pos="466"/>
                <w:tab w:val="num" w:pos="1033"/>
              </w:tabs>
              <w:autoSpaceDE w:val="0"/>
              <w:autoSpaceDN w:val="0"/>
              <w:adjustRightInd w:val="0"/>
              <w:ind w:left="0" w:firstLine="0"/>
              <w:rPr>
                <w:i/>
                <w:iCs/>
                <w:sz w:val="20"/>
                <w:szCs w:val="20"/>
              </w:rPr>
            </w:pPr>
            <w:r w:rsidRPr="006F23CE">
              <w:rPr>
                <w:b/>
                <w:bCs/>
                <w:sz w:val="20"/>
                <w:szCs w:val="20"/>
              </w:rPr>
              <w:t>все перечисленное</w:t>
            </w:r>
          </w:p>
        </w:tc>
        <w:tc>
          <w:tcPr>
            <w:tcW w:w="1843" w:type="dxa"/>
            <w:tcBorders>
              <w:top w:val="single" w:sz="4" w:space="0" w:color="auto"/>
            </w:tcBorders>
            <w:vAlign w:val="center"/>
          </w:tcPr>
          <w:p w14:paraId="39874C92" w14:textId="7D7814E7" w:rsidR="00542453" w:rsidRPr="006F23CE" w:rsidRDefault="00542453" w:rsidP="00542453">
            <w:pPr>
              <w:tabs>
                <w:tab w:val="left" w:pos="993"/>
              </w:tabs>
              <w:jc w:val="center"/>
              <w:rPr>
                <w:bCs/>
                <w:sz w:val="20"/>
                <w:szCs w:val="20"/>
              </w:rPr>
            </w:pPr>
            <w:r w:rsidRPr="006F23CE">
              <w:rPr>
                <w:bCs/>
                <w:sz w:val="20"/>
                <w:szCs w:val="20"/>
              </w:rPr>
              <w:t>7</w:t>
            </w:r>
          </w:p>
        </w:tc>
        <w:tc>
          <w:tcPr>
            <w:tcW w:w="1559" w:type="dxa"/>
            <w:tcBorders>
              <w:top w:val="single" w:sz="4" w:space="0" w:color="auto"/>
            </w:tcBorders>
            <w:vAlign w:val="center"/>
          </w:tcPr>
          <w:p w14:paraId="3AD2CEA8" w14:textId="77777777" w:rsidR="00542453" w:rsidRPr="006F23CE" w:rsidRDefault="00542453" w:rsidP="00542453">
            <w:pPr>
              <w:jc w:val="center"/>
              <w:rPr>
                <w:bCs/>
                <w:sz w:val="20"/>
                <w:szCs w:val="20"/>
              </w:rPr>
            </w:pPr>
            <w:r w:rsidRPr="006F23CE">
              <w:rPr>
                <w:bCs/>
                <w:sz w:val="20"/>
                <w:szCs w:val="20"/>
              </w:rPr>
              <w:t>УК-6</w:t>
            </w:r>
          </w:p>
          <w:p w14:paraId="16915263" w14:textId="444ED3A7" w:rsidR="00542453" w:rsidRPr="006F23CE" w:rsidRDefault="00542453" w:rsidP="00542453">
            <w:pPr>
              <w:jc w:val="center"/>
              <w:rPr>
                <w:bCs/>
                <w:sz w:val="20"/>
                <w:szCs w:val="20"/>
              </w:rPr>
            </w:pPr>
            <w:r w:rsidRPr="006F23CE">
              <w:rPr>
                <w:bCs/>
                <w:sz w:val="20"/>
                <w:szCs w:val="20"/>
              </w:rPr>
              <w:t>УК-6.1</w:t>
            </w:r>
          </w:p>
        </w:tc>
      </w:tr>
      <w:tr w:rsidR="00542453" w:rsidRPr="006F23CE" w14:paraId="45CB272D" w14:textId="77777777" w:rsidTr="006E4435">
        <w:trPr>
          <w:trHeight w:val="844"/>
        </w:trPr>
        <w:tc>
          <w:tcPr>
            <w:tcW w:w="846" w:type="dxa"/>
            <w:tcBorders>
              <w:top w:val="single" w:sz="4" w:space="0" w:color="auto"/>
              <w:bottom w:val="single" w:sz="4" w:space="0" w:color="auto"/>
            </w:tcBorders>
          </w:tcPr>
          <w:p w14:paraId="5EBD1095"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tcBorders>
            <w:vAlign w:val="center"/>
          </w:tcPr>
          <w:p w14:paraId="16321A38" w14:textId="77777777" w:rsidR="00542453" w:rsidRPr="006F23CE" w:rsidRDefault="00542453" w:rsidP="00542453">
            <w:pPr>
              <w:rPr>
                <w:i/>
                <w:iCs/>
                <w:sz w:val="20"/>
                <w:szCs w:val="20"/>
              </w:rPr>
            </w:pPr>
            <w:r w:rsidRPr="006F23CE">
              <w:rPr>
                <w:i/>
                <w:iCs/>
                <w:sz w:val="20"/>
                <w:szCs w:val="20"/>
              </w:rPr>
              <w:t>Прочитайте текст, выберите правильный ответ</w:t>
            </w:r>
          </w:p>
          <w:p w14:paraId="601BE782" w14:textId="77777777" w:rsidR="00542453" w:rsidRPr="006F23CE" w:rsidRDefault="00542453" w:rsidP="00542453">
            <w:pPr>
              <w:tabs>
                <w:tab w:val="left" w:pos="993"/>
              </w:tabs>
              <w:jc w:val="both"/>
              <w:rPr>
                <w:sz w:val="20"/>
                <w:szCs w:val="20"/>
              </w:rPr>
            </w:pPr>
            <w:r w:rsidRPr="006F23CE">
              <w:rPr>
                <w:bCs/>
                <w:sz w:val="20"/>
                <w:szCs w:val="20"/>
              </w:rPr>
              <w:t>Наибольшую эффективность в современных условиях предлагает подход к пониманию сути лидерства</w:t>
            </w:r>
            <w:r w:rsidRPr="006F23CE">
              <w:rPr>
                <w:sz w:val="20"/>
                <w:szCs w:val="20"/>
              </w:rPr>
              <w:t>:</w:t>
            </w:r>
          </w:p>
          <w:p w14:paraId="298D40F7" w14:textId="69E4AAD0" w:rsidR="00542453" w:rsidRPr="006F23CE" w:rsidRDefault="00542453" w:rsidP="00542453">
            <w:pPr>
              <w:tabs>
                <w:tab w:val="left" w:pos="993"/>
              </w:tabs>
              <w:rPr>
                <w:iCs/>
                <w:sz w:val="20"/>
                <w:szCs w:val="20"/>
              </w:rPr>
            </w:pPr>
            <w:r w:rsidRPr="006F23CE">
              <w:rPr>
                <w:b/>
                <w:bCs/>
                <w:sz w:val="20"/>
                <w:szCs w:val="20"/>
              </w:rPr>
              <w:t xml:space="preserve">1) </w:t>
            </w:r>
            <w:r w:rsidRPr="006F23CE">
              <w:rPr>
                <w:b/>
                <w:iCs/>
                <w:sz w:val="20"/>
                <w:szCs w:val="20"/>
              </w:rPr>
              <w:t>с позиции личных качеств</w:t>
            </w:r>
          </w:p>
          <w:p w14:paraId="2B021C4C" w14:textId="5130D194" w:rsidR="00542453" w:rsidRPr="006F23CE" w:rsidRDefault="00542453" w:rsidP="00542453">
            <w:pPr>
              <w:tabs>
                <w:tab w:val="left" w:pos="993"/>
              </w:tabs>
              <w:rPr>
                <w:sz w:val="20"/>
                <w:szCs w:val="20"/>
              </w:rPr>
            </w:pPr>
            <w:r w:rsidRPr="006F23CE">
              <w:rPr>
                <w:sz w:val="20"/>
                <w:szCs w:val="20"/>
              </w:rPr>
              <w:t>2) поведенческий</w:t>
            </w:r>
          </w:p>
          <w:p w14:paraId="0B045DEA" w14:textId="6257D22D" w:rsidR="00542453" w:rsidRPr="006F23CE" w:rsidRDefault="00542453" w:rsidP="00542453">
            <w:pPr>
              <w:tabs>
                <w:tab w:val="left" w:pos="993"/>
              </w:tabs>
              <w:rPr>
                <w:sz w:val="20"/>
                <w:szCs w:val="20"/>
              </w:rPr>
            </w:pPr>
            <w:r w:rsidRPr="006F23CE">
              <w:rPr>
                <w:sz w:val="20"/>
                <w:szCs w:val="20"/>
              </w:rPr>
              <w:t>3) ситуационный</w:t>
            </w:r>
          </w:p>
          <w:p w14:paraId="1A309848" w14:textId="49DC10F8" w:rsidR="00542453" w:rsidRPr="006F23CE" w:rsidRDefault="00542453" w:rsidP="00542453">
            <w:pPr>
              <w:tabs>
                <w:tab w:val="left" w:pos="993"/>
              </w:tabs>
              <w:rPr>
                <w:sz w:val="20"/>
                <w:szCs w:val="20"/>
              </w:rPr>
            </w:pPr>
            <w:r w:rsidRPr="006F23CE">
              <w:rPr>
                <w:sz w:val="20"/>
                <w:szCs w:val="20"/>
              </w:rPr>
              <w:t>4) адаптивный</w:t>
            </w:r>
          </w:p>
        </w:tc>
        <w:tc>
          <w:tcPr>
            <w:tcW w:w="1843" w:type="dxa"/>
            <w:tcBorders>
              <w:top w:val="single" w:sz="4" w:space="0" w:color="auto"/>
            </w:tcBorders>
            <w:vAlign w:val="center"/>
          </w:tcPr>
          <w:p w14:paraId="554EBB53" w14:textId="77777777" w:rsidR="00542453" w:rsidRPr="006F23CE" w:rsidRDefault="00542453" w:rsidP="00542453">
            <w:pPr>
              <w:jc w:val="center"/>
              <w:rPr>
                <w:bCs/>
                <w:sz w:val="20"/>
                <w:szCs w:val="20"/>
              </w:rPr>
            </w:pPr>
            <w:r w:rsidRPr="006F23CE">
              <w:rPr>
                <w:bCs/>
                <w:sz w:val="20"/>
                <w:szCs w:val="20"/>
              </w:rPr>
              <w:t>1</w:t>
            </w:r>
          </w:p>
        </w:tc>
        <w:tc>
          <w:tcPr>
            <w:tcW w:w="1559" w:type="dxa"/>
            <w:tcBorders>
              <w:top w:val="single" w:sz="4" w:space="0" w:color="auto"/>
            </w:tcBorders>
            <w:vAlign w:val="center"/>
          </w:tcPr>
          <w:p w14:paraId="70A9976D" w14:textId="77777777" w:rsidR="00542453" w:rsidRPr="006F23CE" w:rsidRDefault="00542453" w:rsidP="00542453">
            <w:pPr>
              <w:jc w:val="center"/>
              <w:rPr>
                <w:bCs/>
                <w:sz w:val="20"/>
                <w:szCs w:val="20"/>
              </w:rPr>
            </w:pPr>
            <w:r w:rsidRPr="006F23CE">
              <w:rPr>
                <w:bCs/>
                <w:sz w:val="20"/>
                <w:szCs w:val="20"/>
              </w:rPr>
              <w:t>УК-3</w:t>
            </w:r>
          </w:p>
          <w:p w14:paraId="577F32C2" w14:textId="35231F58" w:rsidR="00542453" w:rsidRPr="006F23CE" w:rsidRDefault="00542453" w:rsidP="00542453">
            <w:pPr>
              <w:jc w:val="center"/>
              <w:rPr>
                <w:bCs/>
                <w:sz w:val="20"/>
                <w:szCs w:val="20"/>
              </w:rPr>
            </w:pPr>
            <w:r w:rsidRPr="006F23CE">
              <w:rPr>
                <w:bCs/>
                <w:sz w:val="20"/>
                <w:szCs w:val="20"/>
              </w:rPr>
              <w:t>УК-3.1</w:t>
            </w:r>
          </w:p>
        </w:tc>
      </w:tr>
      <w:tr w:rsidR="00542453" w:rsidRPr="006F23CE" w14:paraId="7E4F2DEA" w14:textId="77777777" w:rsidTr="00542453">
        <w:trPr>
          <w:trHeight w:val="545"/>
        </w:trPr>
        <w:tc>
          <w:tcPr>
            <w:tcW w:w="846" w:type="dxa"/>
            <w:tcBorders>
              <w:top w:val="single" w:sz="4" w:space="0" w:color="auto"/>
              <w:bottom w:val="single" w:sz="4" w:space="0" w:color="auto"/>
            </w:tcBorders>
          </w:tcPr>
          <w:p w14:paraId="4412D4F1"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00557A68" w14:textId="77777777" w:rsidR="00542453" w:rsidRPr="006F23CE" w:rsidRDefault="00542453" w:rsidP="00542453">
            <w:pPr>
              <w:autoSpaceDE w:val="0"/>
              <w:autoSpaceDN w:val="0"/>
              <w:adjustRightInd w:val="0"/>
              <w:rPr>
                <w:i/>
                <w:iCs/>
                <w:sz w:val="20"/>
                <w:szCs w:val="20"/>
              </w:rPr>
            </w:pPr>
            <w:r w:rsidRPr="006F23CE">
              <w:rPr>
                <w:i/>
                <w:iCs/>
                <w:sz w:val="20"/>
                <w:szCs w:val="20"/>
              </w:rPr>
              <w:t xml:space="preserve">Прочитайте текст и запишите ответ </w:t>
            </w:r>
          </w:p>
          <w:p w14:paraId="21800AAD" w14:textId="7F6105DD" w:rsidR="00542453" w:rsidRPr="006F23CE" w:rsidRDefault="00542453" w:rsidP="00542453">
            <w:pPr>
              <w:tabs>
                <w:tab w:val="left" w:pos="993"/>
              </w:tabs>
              <w:jc w:val="both"/>
              <w:rPr>
                <w:b/>
                <w:bCs/>
                <w:sz w:val="20"/>
                <w:szCs w:val="20"/>
              </w:rPr>
            </w:pPr>
            <w:r w:rsidRPr="006F23CE">
              <w:rPr>
                <w:sz w:val="20"/>
                <w:szCs w:val="20"/>
              </w:rPr>
              <w:t>Деятельность человека, направленная на изменение своей личности в соответствии с сознательно поставленными целями, сложившимися идеалами и убеждениями – это  ___</w:t>
            </w:r>
          </w:p>
        </w:tc>
        <w:tc>
          <w:tcPr>
            <w:tcW w:w="1843" w:type="dxa"/>
            <w:tcBorders>
              <w:top w:val="single" w:sz="4" w:space="0" w:color="auto"/>
              <w:bottom w:val="single" w:sz="4" w:space="0" w:color="auto"/>
            </w:tcBorders>
            <w:vAlign w:val="center"/>
          </w:tcPr>
          <w:p w14:paraId="4826629E" w14:textId="7567F88D" w:rsidR="00542453" w:rsidRPr="006F23CE" w:rsidRDefault="00542453" w:rsidP="00542453">
            <w:pPr>
              <w:jc w:val="center"/>
              <w:rPr>
                <w:bCs/>
                <w:sz w:val="20"/>
                <w:szCs w:val="20"/>
              </w:rPr>
            </w:pPr>
            <w:r w:rsidRPr="006F23CE">
              <w:rPr>
                <w:bCs/>
                <w:sz w:val="20"/>
                <w:szCs w:val="20"/>
              </w:rPr>
              <w:t>самовоспитание</w:t>
            </w:r>
          </w:p>
        </w:tc>
        <w:tc>
          <w:tcPr>
            <w:tcW w:w="1559" w:type="dxa"/>
            <w:tcBorders>
              <w:top w:val="single" w:sz="4" w:space="0" w:color="auto"/>
              <w:bottom w:val="single" w:sz="4" w:space="0" w:color="auto"/>
            </w:tcBorders>
            <w:vAlign w:val="center"/>
          </w:tcPr>
          <w:p w14:paraId="7B551EA4" w14:textId="77777777" w:rsidR="00542453" w:rsidRPr="006F23CE" w:rsidRDefault="00542453" w:rsidP="00542453">
            <w:pPr>
              <w:jc w:val="center"/>
              <w:rPr>
                <w:bCs/>
                <w:sz w:val="20"/>
                <w:szCs w:val="20"/>
              </w:rPr>
            </w:pPr>
            <w:r w:rsidRPr="006F23CE">
              <w:rPr>
                <w:bCs/>
                <w:sz w:val="20"/>
                <w:szCs w:val="20"/>
              </w:rPr>
              <w:t>УК-6</w:t>
            </w:r>
          </w:p>
          <w:p w14:paraId="03A22417" w14:textId="0B8583C0" w:rsidR="00542453" w:rsidRPr="006F23CE" w:rsidRDefault="00542453" w:rsidP="00542453">
            <w:pPr>
              <w:jc w:val="center"/>
              <w:rPr>
                <w:bCs/>
                <w:sz w:val="20"/>
                <w:szCs w:val="20"/>
              </w:rPr>
            </w:pPr>
            <w:r w:rsidRPr="006F23CE">
              <w:rPr>
                <w:bCs/>
                <w:sz w:val="20"/>
                <w:szCs w:val="20"/>
              </w:rPr>
              <w:t>УК-6.2</w:t>
            </w:r>
          </w:p>
        </w:tc>
      </w:tr>
      <w:tr w:rsidR="00542453" w:rsidRPr="006F23CE" w14:paraId="3396B703" w14:textId="77777777" w:rsidTr="00542453">
        <w:trPr>
          <w:trHeight w:val="1943"/>
        </w:trPr>
        <w:tc>
          <w:tcPr>
            <w:tcW w:w="846" w:type="dxa"/>
            <w:tcBorders>
              <w:top w:val="single" w:sz="4" w:space="0" w:color="auto"/>
              <w:bottom w:val="single" w:sz="4" w:space="0" w:color="auto"/>
            </w:tcBorders>
          </w:tcPr>
          <w:p w14:paraId="6ABBAD46" w14:textId="77777777" w:rsidR="00542453" w:rsidRPr="006F23CE" w:rsidRDefault="00542453"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75A364C" w14:textId="77777777" w:rsidR="00542453" w:rsidRPr="006F23CE" w:rsidRDefault="00542453" w:rsidP="00542453">
            <w:pPr>
              <w:tabs>
                <w:tab w:val="left" w:pos="226"/>
              </w:tabs>
              <w:autoSpaceDE w:val="0"/>
              <w:autoSpaceDN w:val="0"/>
              <w:adjustRightInd w:val="0"/>
              <w:jc w:val="both"/>
              <w:rPr>
                <w:i/>
                <w:iCs/>
                <w:sz w:val="20"/>
                <w:szCs w:val="20"/>
              </w:rPr>
            </w:pPr>
            <w:r w:rsidRPr="006F23CE">
              <w:rPr>
                <w:i/>
                <w:iCs/>
                <w:sz w:val="20"/>
                <w:szCs w:val="20"/>
              </w:rPr>
              <w:t>Прочитайте текст и установите последовательность</w:t>
            </w:r>
          </w:p>
          <w:p w14:paraId="3AE1E9C3" w14:textId="77777777" w:rsidR="00542453" w:rsidRPr="006F23CE" w:rsidRDefault="00542453" w:rsidP="00542453">
            <w:pPr>
              <w:tabs>
                <w:tab w:val="left" w:pos="226"/>
              </w:tabs>
              <w:autoSpaceDE w:val="0"/>
              <w:autoSpaceDN w:val="0"/>
              <w:adjustRightInd w:val="0"/>
              <w:jc w:val="both"/>
              <w:rPr>
                <w:sz w:val="20"/>
                <w:szCs w:val="20"/>
              </w:rPr>
            </w:pPr>
            <w:r w:rsidRPr="006F23CE">
              <w:rPr>
                <w:sz w:val="20"/>
                <w:szCs w:val="20"/>
              </w:rPr>
              <w:t>Укажите верную последовательность этапов рефлексии как способа самопознания и развития личности:</w:t>
            </w:r>
          </w:p>
          <w:p w14:paraId="07D1A3C0" w14:textId="77777777"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sz w:val="20"/>
                <w:szCs w:val="20"/>
              </w:rPr>
            </w:pPr>
            <w:r w:rsidRPr="006F23CE">
              <w:rPr>
                <w:sz w:val="20"/>
                <w:szCs w:val="20"/>
              </w:rPr>
              <w:t xml:space="preserve">оценка и анализ своих ощущений, мыслей, эмоций, их связи с личными ценностями и убеждениями </w:t>
            </w:r>
          </w:p>
          <w:p w14:paraId="39386F8B" w14:textId="77777777"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i/>
                <w:iCs/>
                <w:sz w:val="20"/>
                <w:szCs w:val="20"/>
              </w:rPr>
            </w:pPr>
            <w:r w:rsidRPr="006F23CE">
              <w:rPr>
                <w:sz w:val="20"/>
                <w:szCs w:val="20"/>
              </w:rPr>
              <w:t xml:space="preserve">осознание и анализ ситуации </w:t>
            </w:r>
          </w:p>
          <w:p w14:paraId="3CF33CDB" w14:textId="59E820A0" w:rsidR="00542453" w:rsidRPr="006F23CE" w:rsidRDefault="00542453" w:rsidP="00753A96">
            <w:pPr>
              <w:pStyle w:val="af1"/>
              <w:numPr>
                <w:ilvl w:val="0"/>
                <w:numId w:val="7"/>
              </w:numPr>
              <w:tabs>
                <w:tab w:val="left" w:pos="324"/>
              </w:tabs>
              <w:autoSpaceDE w:val="0"/>
              <w:autoSpaceDN w:val="0"/>
              <w:adjustRightInd w:val="0"/>
              <w:spacing w:after="0" w:line="240" w:lineRule="auto"/>
              <w:ind w:left="0" w:firstLine="0"/>
              <w:jc w:val="both"/>
              <w:rPr>
                <w:i/>
                <w:iCs/>
                <w:sz w:val="20"/>
                <w:szCs w:val="20"/>
              </w:rPr>
            </w:pPr>
            <w:r w:rsidRPr="006F23CE">
              <w:rPr>
                <w:sz w:val="20"/>
                <w:szCs w:val="20"/>
              </w:rPr>
              <w:t>поиск новых вариантов поведения и составлением плана дальнейших действий</w:t>
            </w:r>
          </w:p>
        </w:tc>
        <w:tc>
          <w:tcPr>
            <w:tcW w:w="1843" w:type="dxa"/>
            <w:tcBorders>
              <w:top w:val="single" w:sz="4" w:space="0" w:color="auto"/>
              <w:bottom w:val="single" w:sz="4" w:space="0" w:color="auto"/>
            </w:tcBorders>
            <w:vAlign w:val="center"/>
          </w:tcPr>
          <w:p w14:paraId="5A728303" w14:textId="73E46C0F" w:rsidR="00542453" w:rsidRPr="006F23CE" w:rsidRDefault="00542453" w:rsidP="00542453">
            <w:pPr>
              <w:jc w:val="center"/>
              <w:rPr>
                <w:bCs/>
                <w:sz w:val="20"/>
                <w:szCs w:val="20"/>
              </w:rPr>
            </w:pPr>
            <w:r w:rsidRPr="006F23CE">
              <w:rPr>
                <w:bCs/>
                <w:sz w:val="20"/>
                <w:szCs w:val="20"/>
              </w:rPr>
              <w:t>2, 1, 3</w:t>
            </w:r>
          </w:p>
        </w:tc>
        <w:tc>
          <w:tcPr>
            <w:tcW w:w="1559" w:type="dxa"/>
            <w:tcBorders>
              <w:top w:val="single" w:sz="4" w:space="0" w:color="auto"/>
              <w:bottom w:val="single" w:sz="4" w:space="0" w:color="auto"/>
            </w:tcBorders>
            <w:vAlign w:val="center"/>
          </w:tcPr>
          <w:p w14:paraId="212036BF" w14:textId="77777777" w:rsidR="00542453" w:rsidRPr="006F23CE" w:rsidRDefault="00542453" w:rsidP="00542453">
            <w:pPr>
              <w:jc w:val="center"/>
              <w:rPr>
                <w:bCs/>
                <w:sz w:val="20"/>
                <w:szCs w:val="20"/>
              </w:rPr>
            </w:pPr>
            <w:r w:rsidRPr="006F23CE">
              <w:rPr>
                <w:bCs/>
                <w:sz w:val="20"/>
                <w:szCs w:val="20"/>
              </w:rPr>
              <w:t>УК-6</w:t>
            </w:r>
          </w:p>
          <w:p w14:paraId="7618E1AE" w14:textId="6BE11414" w:rsidR="00542453" w:rsidRPr="006F23CE" w:rsidRDefault="00542453" w:rsidP="00542453">
            <w:pPr>
              <w:jc w:val="center"/>
              <w:rPr>
                <w:bCs/>
                <w:sz w:val="20"/>
                <w:szCs w:val="20"/>
              </w:rPr>
            </w:pPr>
            <w:r w:rsidRPr="006F23CE">
              <w:rPr>
                <w:bCs/>
                <w:sz w:val="20"/>
                <w:szCs w:val="20"/>
              </w:rPr>
              <w:t>УК-6.2</w:t>
            </w:r>
          </w:p>
        </w:tc>
      </w:tr>
      <w:tr w:rsidR="00185619" w:rsidRPr="006F23CE" w14:paraId="4C7F4EBC" w14:textId="77777777" w:rsidTr="006E4435">
        <w:trPr>
          <w:trHeight w:val="844"/>
        </w:trPr>
        <w:tc>
          <w:tcPr>
            <w:tcW w:w="846" w:type="dxa"/>
            <w:tcBorders>
              <w:top w:val="single" w:sz="4" w:space="0" w:color="auto"/>
              <w:bottom w:val="single" w:sz="4" w:space="0" w:color="auto"/>
            </w:tcBorders>
          </w:tcPr>
          <w:p w14:paraId="13AA25DB"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0A25C0B7"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55ED158" w14:textId="17CB54AB" w:rsidR="00185619" w:rsidRPr="006F23CE" w:rsidRDefault="00185619" w:rsidP="00185619">
            <w:pPr>
              <w:jc w:val="both"/>
              <w:rPr>
                <w:sz w:val="20"/>
                <w:szCs w:val="20"/>
              </w:rPr>
            </w:pPr>
            <w:r w:rsidRPr="006F23CE">
              <w:rPr>
                <w:sz w:val="20"/>
                <w:szCs w:val="20"/>
              </w:rPr>
              <w:t>Для эффективного управления командой исполнителей в рамках сформированной проектной группы необходимо опираться на базовый документ, который описывает содержание проекта, фиксирует этапы и контрольные точки работы исполнителей, бюджет проекта, описывает ключевые риски и возможности, а также содержание проекта, называемый:</w:t>
            </w:r>
          </w:p>
          <w:p w14:paraId="019204E6" w14:textId="77777777" w:rsidR="00185619" w:rsidRPr="006F23CE" w:rsidRDefault="00185619" w:rsidP="00753A96">
            <w:pPr>
              <w:numPr>
                <w:ilvl w:val="0"/>
                <w:numId w:val="8"/>
              </w:numPr>
              <w:tabs>
                <w:tab w:val="left" w:pos="316"/>
              </w:tabs>
              <w:ind w:left="0" w:firstLine="0"/>
              <w:rPr>
                <w:sz w:val="20"/>
                <w:szCs w:val="20"/>
              </w:rPr>
            </w:pPr>
            <w:r w:rsidRPr="006F23CE">
              <w:rPr>
                <w:sz w:val="20"/>
                <w:szCs w:val="20"/>
              </w:rPr>
              <w:t xml:space="preserve">устав </w:t>
            </w:r>
          </w:p>
          <w:p w14:paraId="59D29C8E" w14:textId="77777777" w:rsidR="00185619" w:rsidRPr="006F23CE" w:rsidRDefault="00185619" w:rsidP="00753A96">
            <w:pPr>
              <w:numPr>
                <w:ilvl w:val="0"/>
                <w:numId w:val="8"/>
              </w:numPr>
              <w:tabs>
                <w:tab w:val="left" w:pos="316"/>
              </w:tabs>
              <w:ind w:left="0" w:firstLine="0"/>
              <w:rPr>
                <w:b/>
                <w:bCs/>
                <w:sz w:val="20"/>
                <w:szCs w:val="20"/>
              </w:rPr>
            </w:pPr>
            <w:r w:rsidRPr="006F23CE">
              <w:rPr>
                <w:b/>
                <w:bCs/>
                <w:sz w:val="20"/>
                <w:szCs w:val="20"/>
              </w:rPr>
              <w:t>паспорт проекта</w:t>
            </w:r>
          </w:p>
          <w:p w14:paraId="017B0E3E" w14:textId="152FD3DC" w:rsidR="00185619" w:rsidRPr="006F23CE" w:rsidRDefault="00185619" w:rsidP="00185619">
            <w:pPr>
              <w:tabs>
                <w:tab w:val="left" w:pos="993"/>
              </w:tabs>
              <w:rPr>
                <w:sz w:val="20"/>
                <w:szCs w:val="20"/>
              </w:rPr>
            </w:pPr>
            <w:r w:rsidRPr="006F23CE">
              <w:rPr>
                <w:sz w:val="20"/>
                <w:szCs w:val="20"/>
              </w:rPr>
              <w:t>3) </w:t>
            </w:r>
            <w:r w:rsidR="006F23CE">
              <w:rPr>
                <w:sz w:val="20"/>
                <w:szCs w:val="20"/>
              </w:rPr>
              <w:t>  </w:t>
            </w:r>
            <w:r w:rsidRPr="006F23CE">
              <w:rPr>
                <w:sz w:val="20"/>
                <w:szCs w:val="20"/>
              </w:rPr>
              <w:t>план</w:t>
            </w:r>
          </w:p>
        </w:tc>
        <w:tc>
          <w:tcPr>
            <w:tcW w:w="1843" w:type="dxa"/>
            <w:tcBorders>
              <w:top w:val="single" w:sz="4" w:space="0" w:color="auto"/>
              <w:bottom w:val="single" w:sz="4" w:space="0" w:color="auto"/>
            </w:tcBorders>
            <w:vAlign w:val="center"/>
          </w:tcPr>
          <w:p w14:paraId="68DDFF2B" w14:textId="2C020C5B" w:rsidR="00185619" w:rsidRPr="006F23CE" w:rsidRDefault="00185619" w:rsidP="00185619">
            <w:pPr>
              <w:jc w:val="center"/>
              <w:rPr>
                <w:bCs/>
                <w:sz w:val="20"/>
                <w:szCs w:val="20"/>
              </w:rPr>
            </w:pPr>
            <w:r w:rsidRPr="006F23CE">
              <w:rPr>
                <w:sz w:val="20"/>
                <w:szCs w:val="20"/>
              </w:rPr>
              <w:t>2</w:t>
            </w:r>
          </w:p>
        </w:tc>
        <w:tc>
          <w:tcPr>
            <w:tcW w:w="1559" w:type="dxa"/>
            <w:tcBorders>
              <w:top w:val="single" w:sz="4" w:space="0" w:color="auto"/>
              <w:bottom w:val="single" w:sz="4" w:space="0" w:color="auto"/>
            </w:tcBorders>
            <w:vAlign w:val="center"/>
          </w:tcPr>
          <w:p w14:paraId="13286527" w14:textId="77777777" w:rsidR="00185619" w:rsidRPr="006F23CE" w:rsidRDefault="00185619" w:rsidP="00185619">
            <w:pPr>
              <w:jc w:val="center"/>
              <w:rPr>
                <w:bCs/>
                <w:sz w:val="20"/>
                <w:szCs w:val="20"/>
              </w:rPr>
            </w:pPr>
            <w:r w:rsidRPr="006F23CE">
              <w:rPr>
                <w:bCs/>
                <w:sz w:val="20"/>
                <w:szCs w:val="20"/>
              </w:rPr>
              <w:t>УК-3</w:t>
            </w:r>
          </w:p>
          <w:p w14:paraId="2792F9A1" w14:textId="653CE1D4" w:rsidR="00185619" w:rsidRPr="006F23CE" w:rsidRDefault="00185619" w:rsidP="00185619">
            <w:pPr>
              <w:jc w:val="center"/>
              <w:rPr>
                <w:bCs/>
                <w:sz w:val="20"/>
                <w:szCs w:val="20"/>
              </w:rPr>
            </w:pPr>
            <w:r w:rsidRPr="006F23CE">
              <w:rPr>
                <w:bCs/>
                <w:sz w:val="20"/>
                <w:szCs w:val="20"/>
              </w:rPr>
              <w:t>УК-3.2</w:t>
            </w:r>
          </w:p>
        </w:tc>
      </w:tr>
      <w:tr w:rsidR="00185619" w:rsidRPr="006F23CE" w14:paraId="7D4F6363" w14:textId="77777777" w:rsidTr="006E4435">
        <w:trPr>
          <w:trHeight w:val="844"/>
        </w:trPr>
        <w:tc>
          <w:tcPr>
            <w:tcW w:w="846" w:type="dxa"/>
            <w:tcBorders>
              <w:top w:val="single" w:sz="4" w:space="0" w:color="auto"/>
              <w:bottom w:val="single" w:sz="4" w:space="0" w:color="auto"/>
            </w:tcBorders>
          </w:tcPr>
          <w:p w14:paraId="764989B7"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20C2A50E"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642C235" w14:textId="77777777" w:rsidR="00185619" w:rsidRPr="006F23CE" w:rsidRDefault="00185619" w:rsidP="00185619">
            <w:pPr>
              <w:jc w:val="both"/>
              <w:rPr>
                <w:sz w:val="20"/>
                <w:szCs w:val="20"/>
              </w:rPr>
            </w:pPr>
            <w:r w:rsidRPr="006F23CE">
              <w:rPr>
                <w:sz w:val="20"/>
                <w:szCs w:val="20"/>
              </w:rPr>
              <w:t>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целях проекта, основных этапах и отдельных задачах, называемый:</w:t>
            </w:r>
          </w:p>
          <w:p w14:paraId="2A215278" w14:textId="77777777" w:rsidR="00185619" w:rsidRPr="006F23CE" w:rsidRDefault="00185619" w:rsidP="00753A96">
            <w:pPr>
              <w:numPr>
                <w:ilvl w:val="0"/>
                <w:numId w:val="9"/>
              </w:numPr>
              <w:tabs>
                <w:tab w:val="left" w:pos="316"/>
              </w:tabs>
              <w:ind w:left="0" w:firstLine="0"/>
              <w:rPr>
                <w:sz w:val="20"/>
                <w:szCs w:val="20"/>
              </w:rPr>
            </w:pPr>
            <w:r w:rsidRPr="006F23CE">
              <w:rPr>
                <w:sz w:val="20"/>
                <w:szCs w:val="20"/>
              </w:rPr>
              <w:t xml:space="preserve">устав </w:t>
            </w:r>
          </w:p>
          <w:p w14:paraId="006E7EF8" w14:textId="77777777" w:rsidR="00185619" w:rsidRPr="006F23CE" w:rsidRDefault="00185619" w:rsidP="00753A96">
            <w:pPr>
              <w:numPr>
                <w:ilvl w:val="0"/>
                <w:numId w:val="9"/>
              </w:numPr>
              <w:tabs>
                <w:tab w:val="left" w:pos="316"/>
              </w:tabs>
              <w:ind w:left="0" w:firstLine="0"/>
              <w:rPr>
                <w:i/>
                <w:iCs/>
                <w:sz w:val="20"/>
                <w:szCs w:val="20"/>
              </w:rPr>
            </w:pPr>
            <w:r w:rsidRPr="006F23CE">
              <w:rPr>
                <w:sz w:val="20"/>
                <w:szCs w:val="20"/>
              </w:rPr>
              <w:t xml:space="preserve">паспорт </w:t>
            </w:r>
          </w:p>
          <w:p w14:paraId="7E353474" w14:textId="51AD4CF7" w:rsidR="00185619" w:rsidRPr="006F23CE" w:rsidRDefault="00185619" w:rsidP="00753A96">
            <w:pPr>
              <w:numPr>
                <w:ilvl w:val="0"/>
                <w:numId w:val="9"/>
              </w:numPr>
              <w:tabs>
                <w:tab w:val="left" w:pos="316"/>
              </w:tabs>
              <w:ind w:left="0" w:firstLine="0"/>
              <w:rPr>
                <w:i/>
                <w:iCs/>
                <w:sz w:val="20"/>
                <w:szCs w:val="20"/>
              </w:rPr>
            </w:pPr>
            <w:r w:rsidRPr="006F23CE">
              <w:rPr>
                <w:b/>
                <w:bCs/>
                <w:sz w:val="20"/>
                <w:szCs w:val="20"/>
              </w:rPr>
              <w:t>план проекта</w:t>
            </w:r>
          </w:p>
        </w:tc>
        <w:tc>
          <w:tcPr>
            <w:tcW w:w="1843" w:type="dxa"/>
            <w:tcBorders>
              <w:top w:val="single" w:sz="4" w:space="0" w:color="auto"/>
              <w:bottom w:val="single" w:sz="4" w:space="0" w:color="auto"/>
            </w:tcBorders>
            <w:vAlign w:val="center"/>
          </w:tcPr>
          <w:p w14:paraId="5A2A3376" w14:textId="0F290C52" w:rsidR="00185619" w:rsidRPr="006F23CE" w:rsidRDefault="00185619" w:rsidP="00185619">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6FCC7077" w14:textId="77777777" w:rsidR="00185619" w:rsidRPr="006F23CE" w:rsidRDefault="00185619" w:rsidP="00185619">
            <w:pPr>
              <w:jc w:val="center"/>
              <w:rPr>
                <w:bCs/>
                <w:sz w:val="20"/>
                <w:szCs w:val="20"/>
              </w:rPr>
            </w:pPr>
            <w:r w:rsidRPr="006F23CE">
              <w:rPr>
                <w:bCs/>
                <w:sz w:val="20"/>
                <w:szCs w:val="20"/>
              </w:rPr>
              <w:t>УК-3</w:t>
            </w:r>
          </w:p>
          <w:p w14:paraId="2005104F" w14:textId="34CA628F" w:rsidR="00185619" w:rsidRPr="006F23CE" w:rsidRDefault="00185619" w:rsidP="00185619">
            <w:pPr>
              <w:jc w:val="center"/>
              <w:rPr>
                <w:bCs/>
                <w:sz w:val="20"/>
                <w:szCs w:val="20"/>
              </w:rPr>
            </w:pPr>
            <w:r w:rsidRPr="006F23CE">
              <w:rPr>
                <w:sz w:val="20"/>
                <w:szCs w:val="20"/>
              </w:rPr>
              <w:t>УК-3.2</w:t>
            </w:r>
          </w:p>
        </w:tc>
      </w:tr>
      <w:tr w:rsidR="00185619" w:rsidRPr="006F23CE" w14:paraId="7A6839BE" w14:textId="77777777" w:rsidTr="006E4435">
        <w:trPr>
          <w:trHeight w:val="844"/>
        </w:trPr>
        <w:tc>
          <w:tcPr>
            <w:tcW w:w="846" w:type="dxa"/>
            <w:tcBorders>
              <w:top w:val="single" w:sz="4" w:space="0" w:color="auto"/>
              <w:bottom w:val="single" w:sz="4" w:space="0" w:color="auto"/>
            </w:tcBorders>
          </w:tcPr>
          <w:p w14:paraId="67ADD038"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333C756"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047321B6" w14:textId="77777777" w:rsidR="00185619" w:rsidRPr="006F23CE" w:rsidRDefault="00185619" w:rsidP="00F90769">
            <w:pPr>
              <w:pStyle w:val="af1"/>
              <w:spacing w:after="0" w:line="240" w:lineRule="auto"/>
              <w:ind w:left="0"/>
              <w:contextualSpacing/>
              <w:jc w:val="both"/>
              <w:rPr>
                <w:kern w:val="2"/>
                <w:sz w:val="20"/>
                <w:szCs w:val="20"/>
              </w:rPr>
            </w:pPr>
            <w:r w:rsidRPr="006F23CE">
              <w:rPr>
                <w:sz w:val="20"/>
                <w:szCs w:val="20"/>
              </w:rPr>
              <w:t xml:space="preserve">Для эффективного управления командой исполнителей и достижения стратегических задач руководителю важно опираться на принципы трудовых взаимоотношений, способы организации труда в компании, основные права и обязанности </w:t>
            </w:r>
            <w:r w:rsidRPr="006F23CE">
              <w:rPr>
                <w:kern w:val="2"/>
                <w:sz w:val="20"/>
                <w:szCs w:val="20"/>
              </w:rPr>
              <w:t>компании и ее персонала, что фиксируется в следующем документе:</w:t>
            </w:r>
          </w:p>
          <w:p w14:paraId="4FE0F312" w14:textId="77777777" w:rsidR="00185619" w:rsidRPr="006F23CE" w:rsidRDefault="00185619" w:rsidP="00753A96">
            <w:pPr>
              <w:pStyle w:val="af1"/>
              <w:numPr>
                <w:ilvl w:val="0"/>
                <w:numId w:val="10"/>
              </w:numPr>
              <w:spacing w:after="0" w:line="240" w:lineRule="auto"/>
              <w:contextualSpacing/>
              <w:rPr>
                <w:b/>
                <w:bCs/>
                <w:kern w:val="2"/>
                <w:sz w:val="20"/>
                <w:szCs w:val="20"/>
              </w:rPr>
            </w:pPr>
            <w:r w:rsidRPr="006F23CE">
              <w:rPr>
                <w:b/>
                <w:bCs/>
                <w:kern w:val="2"/>
                <w:sz w:val="20"/>
                <w:szCs w:val="20"/>
              </w:rPr>
              <w:t xml:space="preserve">Положение о персонале </w:t>
            </w:r>
          </w:p>
          <w:p w14:paraId="1BF28765" w14:textId="77777777" w:rsidR="00185619" w:rsidRPr="006F23CE" w:rsidRDefault="00185619" w:rsidP="00753A96">
            <w:pPr>
              <w:pStyle w:val="af1"/>
              <w:numPr>
                <w:ilvl w:val="0"/>
                <w:numId w:val="10"/>
              </w:numPr>
              <w:spacing w:after="0" w:line="240" w:lineRule="auto"/>
              <w:contextualSpacing/>
              <w:rPr>
                <w:i/>
                <w:iCs/>
                <w:sz w:val="20"/>
                <w:szCs w:val="20"/>
              </w:rPr>
            </w:pPr>
            <w:r w:rsidRPr="006F23CE">
              <w:rPr>
                <w:kern w:val="2"/>
                <w:sz w:val="20"/>
                <w:szCs w:val="20"/>
              </w:rPr>
              <w:t>штатное расписание</w:t>
            </w:r>
          </w:p>
          <w:p w14:paraId="1219D9BA" w14:textId="70342814" w:rsidR="00185619" w:rsidRPr="006F23CE" w:rsidRDefault="00185619" w:rsidP="00753A96">
            <w:pPr>
              <w:pStyle w:val="af1"/>
              <w:numPr>
                <w:ilvl w:val="0"/>
                <w:numId w:val="10"/>
              </w:numPr>
              <w:spacing w:after="0" w:line="240" w:lineRule="auto"/>
              <w:contextualSpacing/>
              <w:rPr>
                <w:i/>
                <w:iCs/>
                <w:sz w:val="20"/>
                <w:szCs w:val="20"/>
              </w:rPr>
            </w:pPr>
            <w:r w:rsidRPr="006F23CE">
              <w:rPr>
                <w:kern w:val="2"/>
                <w:sz w:val="20"/>
                <w:szCs w:val="20"/>
              </w:rPr>
              <w:t>кадровая стратегия</w:t>
            </w:r>
          </w:p>
        </w:tc>
        <w:tc>
          <w:tcPr>
            <w:tcW w:w="1843" w:type="dxa"/>
            <w:tcBorders>
              <w:top w:val="single" w:sz="4" w:space="0" w:color="auto"/>
              <w:bottom w:val="single" w:sz="4" w:space="0" w:color="auto"/>
            </w:tcBorders>
            <w:vAlign w:val="center"/>
          </w:tcPr>
          <w:p w14:paraId="04C25ED5" w14:textId="6A7E130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77022A62" w14:textId="77777777" w:rsidR="00185619" w:rsidRPr="006F23CE" w:rsidRDefault="00185619" w:rsidP="00185619">
            <w:pPr>
              <w:jc w:val="center"/>
              <w:rPr>
                <w:bCs/>
                <w:sz w:val="20"/>
                <w:szCs w:val="20"/>
              </w:rPr>
            </w:pPr>
            <w:r w:rsidRPr="006F23CE">
              <w:rPr>
                <w:bCs/>
                <w:sz w:val="20"/>
                <w:szCs w:val="20"/>
              </w:rPr>
              <w:t>УК-3</w:t>
            </w:r>
          </w:p>
          <w:p w14:paraId="2FBCD5F1" w14:textId="2920DDBA" w:rsidR="00185619" w:rsidRPr="006F23CE" w:rsidRDefault="00185619" w:rsidP="00185619">
            <w:pPr>
              <w:jc w:val="center"/>
              <w:rPr>
                <w:bCs/>
                <w:sz w:val="20"/>
                <w:szCs w:val="20"/>
              </w:rPr>
            </w:pPr>
            <w:r w:rsidRPr="006F23CE">
              <w:rPr>
                <w:sz w:val="20"/>
                <w:szCs w:val="20"/>
              </w:rPr>
              <w:t>УК-3.2</w:t>
            </w:r>
          </w:p>
        </w:tc>
      </w:tr>
      <w:tr w:rsidR="00185619" w:rsidRPr="006F23CE" w14:paraId="10DE0E4E" w14:textId="77777777" w:rsidTr="006E4435">
        <w:trPr>
          <w:trHeight w:val="844"/>
        </w:trPr>
        <w:tc>
          <w:tcPr>
            <w:tcW w:w="846" w:type="dxa"/>
            <w:tcBorders>
              <w:top w:val="single" w:sz="4" w:space="0" w:color="auto"/>
              <w:bottom w:val="single" w:sz="4" w:space="0" w:color="auto"/>
            </w:tcBorders>
          </w:tcPr>
          <w:p w14:paraId="19EE68A2"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E41971E"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654F55D5" w14:textId="77777777" w:rsidR="00185619" w:rsidRPr="006F23CE" w:rsidRDefault="00185619" w:rsidP="00F90769">
            <w:pPr>
              <w:jc w:val="both"/>
              <w:rPr>
                <w:sz w:val="20"/>
                <w:szCs w:val="20"/>
              </w:rPr>
            </w:pPr>
            <w:r w:rsidRPr="006F23CE">
              <w:rPr>
                <w:sz w:val="20"/>
                <w:szCs w:val="20"/>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2F9CA791" w14:textId="77777777" w:rsidR="00185619" w:rsidRPr="006F23CE" w:rsidRDefault="00185619" w:rsidP="00753A96">
            <w:pPr>
              <w:numPr>
                <w:ilvl w:val="0"/>
                <w:numId w:val="11"/>
              </w:numPr>
              <w:tabs>
                <w:tab w:val="left" w:pos="254"/>
              </w:tabs>
              <w:ind w:left="32" w:firstLine="0"/>
              <w:rPr>
                <w:b/>
                <w:bCs/>
                <w:sz w:val="20"/>
                <w:szCs w:val="20"/>
              </w:rPr>
            </w:pPr>
            <w:r w:rsidRPr="006F23CE">
              <w:rPr>
                <w:b/>
                <w:bCs/>
                <w:sz w:val="20"/>
                <w:szCs w:val="20"/>
              </w:rPr>
              <w:t>Положение о материальной мотивации</w:t>
            </w:r>
          </w:p>
          <w:p w14:paraId="79343301" w14:textId="77777777" w:rsidR="00185619" w:rsidRPr="006F23CE" w:rsidRDefault="00185619" w:rsidP="00753A96">
            <w:pPr>
              <w:numPr>
                <w:ilvl w:val="0"/>
                <w:numId w:val="11"/>
              </w:numPr>
              <w:tabs>
                <w:tab w:val="left" w:pos="254"/>
              </w:tabs>
              <w:ind w:left="32" w:firstLine="0"/>
              <w:rPr>
                <w:i/>
                <w:iCs/>
                <w:sz w:val="20"/>
                <w:szCs w:val="20"/>
              </w:rPr>
            </w:pPr>
            <w:r w:rsidRPr="006F23CE">
              <w:rPr>
                <w:sz w:val="20"/>
                <w:szCs w:val="20"/>
              </w:rPr>
              <w:t>Положение о персонале</w:t>
            </w:r>
          </w:p>
          <w:p w14:paraId="6A30CACB" w14:textId="4FE75852" w:rsidR="00185619" w:rsidRPr="006F23CE" w:rsidRDefault="00185619" w:rsidP="00753A96">
            <w:pPr>
              <w:numPr>
                <w:ilvl w:val="0"/>
                <w:numId w:val="11"/>
              </w:numPr>
              <w:tabs>
                <w:tab w:val="left" w:pos="254"/>
              </w:tabs>
              <w:ind w:left="32" w:firstLine="0"/>
              <w:rPr>
                <w:i/>
                <w:iCs/>
                <w:sz w:val="20"/>
                <w:szCs w:val="20"/>
              </w:rPr>
            </w:pPr>
            <w:r w:rsidRPr="006F23CE">
              <w:rPr>
                <w:sz w:val="20"/>
                <w:szCs w:val="20"/>
              </w:rPr>
              <w:t>Положение о подразделении</w:t>
            </w:r>
          </w:p>
        </w:tc>
        <w:tc>
          <w:tcPr>
            <w:tcW w:w="1843" w:type="dxa"/>
            <w:tcBorders>
              <w:top w:val="single" w:sz="4" w:space="0" w:color="auto"/>
              <w:bottom w:val="single" w:sz="4" w:space="0" w:color="auto"/>
            </w:tcBorders>
            <w:vAlign w:val="center"/>
          </w:tcPr>
          <w:p w14:paraId="6CE0B392" w14:textId="019DDE5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629598CF" w14:textId="77777777" w:rsidR="00185619" w:rsidRPr="006F23CE" w:rsidRDefault="00185619" w:rsidP="00185619">
            <w:pPr>
              <w:jc w:val="center"/>
              <w:rPr>
                <w:bCs/>
                <w:sz w:val="20"/>
                <w:szCs w:val="20"/>
              </w:rPr>
            </w:pPr>
            <w:r w:rsidRPr="006F23CE">
              <w:rPr>
                <w:bCs/>
                <w:sz w:val="20"/>
                <w:szCs w:val="20"/>
              </w:rPr>
              <w:t>УК-3</w:t>
            </w:r>
          </w:p>
          <w:p w14:paraId="0355E27A" w14:textId="2067AF10" w:rsidR="00185619" w:rsidRPr="006F23CE" w:rsidRDefault="00185619" w:rsidP="00185619">
            <w:pPr>
              <w:jc w:val="center"/>
              <w:rPr>
                <w:bCs/>
                <w:sz w:val="20"/>
                <w:szCs w:val="20"/>
              </w:rPr>
            </w:pPr>
            <w:r w:rsidRPr="006F23CE">
              <w:rPr>
                <w:sz w:val="20"/>
                <w:szCs w:val="20"/>
              </w:rPr>
              <w:t>УК-3.2</w:t>
            </w:r>
          </w:p>
        </w:tc>
      </w:tr>
      <w:tr w:rsidR="00185619" w:rsidRPr="006F23CE" w14:paraId="4CFF0832" w14:textId="77777777" w:rsidTr="006E4435">
        <w:trPr>
          <w:trHeight w:val="844"/>
        </w:trPr>
        <w:tc>
          <w:tcPr>
            <w:tcW w:w="846" w:type="dxa"/>
            <w:tcBorders>
              <w:top w:val="single" w:sz="4" w:space="0" w:color="auto"/>
              <w:bottom w:val="single" w:sz="4" w:space="0" w:color="auto"/>
            </w:tcBorders>
          </w:tcPr>
          <w:p w14:paraId="3E460C9C"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44B3AB2A"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3BBA51FF" w14:textId="77777777" w:rsidR="00185619" w:rsidRPr="006F23CE" w:rsidRDefault="00185619" w:rsidP="00F90769">
            <w:pPr>
              <w:jc w:val="both"/>
              <w:rPr>
                <w:sz w:val="20"/>
                <w:szCs w:val="20"/>
              </w:rPr>
            </w:pPr>
            <w:r w:rsidRPr="006F23CE">
              <w:rPr>
                <w:sz w:val="20"/>
                <w:szCs w:val="20"/>
              </w:rPr>
              <w:t>Для эффективного управления командой исполнителей важно обозначить применяемые системы оплаты труда, которые действуют в компании, доплаты, надбавки, стимулирующие и компенсационные выплаты, алгоритм их расчета и выплаты, для чего в организации издается документ:</w:t>
            </w:r>
          </w:p>
          <w:p w14:paraId="75E87CCC" w14:textId="77777777" w:rsidR="00185619" w:rsidRPr="006F23CE" w:rsidRDefault="00185619" w:rsidP="00753A96">
            <w:pPr>
              <w:numPr>
                <w:ilvl w:val="0"/>
                <w:numId w:val="12"/>
              </w:numPr>
              <w:tabs>
                <w:tab w:val="left" w:pos="236"/>
              </w:tabs>
              <w:ind w:left="0" w:firstLine="0"/>
              <w:rPr>
                <w:b/>
                <w:bCs/>
                <w:sz w:val="20"/>
                <w:szCs w:val="20"/>
              </w:rPr>
            </w:pPr>
            <w:r w:rsidRPr="006F23CE">
              <w:rPr>
                <w:b/>
                <w:bCs/>
                <w:sz w:val="20"/>
                <w:szCs w:val="20"/>
              </w:rPr>
              <w:t>Положение об оплате труда</w:t>
            </w:r>
          </w:p>
          <w:p w14:paraId="47A01196" w14:textId="77777777" w:rsidR="00185619" w:rsidRPr="006F23CE" w:rsidRDefault="00185619" w:rsidP="00753A96">
            <w:pPr>
              <w:numPr>
                <w:ilvl w:val="0"/>
                <w:numId w:val="12"/>
              </w:numPr>
              <w:tabs>
                <w:tab w:val="left" w:pos="236"/>
              </w:tabs>
              <w:ind w:left="0" w:firstLine="0"/>
              <w:rPr>
                <w:i/>
                <w:iCs/>
                <w:sz w:val="20"/>
                <w:szCs w:val="20"/>
              </w:rPr>
            </w:pPr>
            <w:r w:rsidRPr="006F23CE">
              <w:rPr>
                <w:sz w:val="20"/>
                <w:szCs w:val="20"/>
              </w:rPr>
              <w:t>Коллективный договор</w:t>
            </w:r>
          </w:p>
          <w:p w14:paraId="205E9218" w14:textId="7208688E" w:rsidR="00185619" w:rsidRPr="006F23CE" w:rsidRDefault="00185619" w:rsidP="00753A96">
            <w:pPr>
              <w:numPr>
                <w:ilvl w:val="0"/>
                <w:numId w:val="12"/>
              </w:numPr>
              <w:tabs>
                <w:tab w:val="left" w:pos="236"/>
              </w:tabs>
              <w:ind w:left="0" w:firstLine="0"/>
              <w:rPr>
                <w:i/>
                <w:iCs/>
                <w:sz w:val="20"/>
                <w:szCs w:val="20"/>
              </w:rPr>
            </w:pPr>
            <w:r w:rsidRPr="006F23CE">
              <w:rPr>
                <w:sz w:val="20"/>
                <w:szCs w:val="20"/>
              </w:rPr>
              <w:t>Положение о персонале</w:t>
            </w:r>
          </w:p>
        </w:tc>
        <w:tc>
          <w:tcPr>
            <w:tcW w:w="1843" w:type="dxa"/>
            <w:tcBorders>
              <w:top w:val="single" w:sz="4" w:space="0" w:color="auto"/>
              <w:bottom w:val="single" w:sz="4" w:space="0" w:color="auto"/>
            </w:tcBorders>
            <w:vAlign w:val="center"/>
          </w:tcPr>
          <w:p w14:paraId="671758E4" w14:textId="4BA10D1A"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5357C7D3" w14:textId="77777777" w:rsidR="00185619" w:rsidRPr="006F23CE" w:rsidRDefault="00185619" w:rsidP="00185619">
            <w:pPr>
              <w:jc w:val="center"/>
              <w:rPr>
                <w:bCs/>
                <w:sz w:val="20"/>
                <w:szCs w:val="20"/>
              </w:rPr>
            </w:pPr>
            <w:r w:rsidRPr="006F23CE">
              <w:rPr>
                <w:bCs/>
                <w:sz w:val="20"/>
                <w:szCs w:val="20"/>
              </w:rPr>
              <w:t>УК-3</w:t>
            </w:r>
          </w:p>
          <w:p w14:paraId="05BA092F" w14:textId="7C808CBD" w:rsidR="00185619" w:rsidRPr="006F23CE" w:rsidRDefault="00185619" w:rsidP="00185619">
            <w:pPr>
              <w:jc w:val="center"/>
              <w:rPr>
                <w:bCs/>
                <w:sz w:val="20"/>
                <w:szCs w:val="20"/>
              </w:rPr>
            </w:pPr>
            <w:r w:rsidRPr="006F23CE">
              <w:rPr>
                <w:sz w:val="20"/>
                <w:szCs w:val="20"/>
              </w:rPr>
              <w:t>УК-3.2</w:t>
            </w:r>
          </w:p>
        </w:tc>
      </w:tr>
      <w:tr w:rsidR="00185619" w:rsidRPr="006F23CE" w14:paraId="0B99BEDA" w14:textId="77777777" w:rsidTr="006E4435">
        <w:trPr>
          <w:trHeight w:val="844"/>
        </w:trPr>
        <w:tc>
          <w:tcPr>
            <w:tcW w:w="846" w:type="dxa"/>
            <w:tcBorders>
              <w:top w:val="single" w:sz="4" w:space="0" w:color="auto"/>
              <w:bottom w:val="single" w:sz="4" w:space="0" w:color="auto"/>
            </w:tcBorders>
          </w:tcPr>
          <w:p w14:paraId="7C77E552"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AA416E2"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340ECF6B" w14:textId="77777777" w:rsidR="00185619" w:rsidRPr="006F23CE" w:rsidRDefault="00185619" w:rsidP="00F90769">
            <w:pPr>
              <w:pStyle w:val="af1"/>
              <w:tabs>
                <w:tab w:val="left" w:pos="284"/>
              </w:tabs>
              <w:spacing w:after="0" w:line="240" w:lineRule="auto"/>
              <w:ind w:left="0"/>
              <w:contextualSpacing/>
              <w:jc w:val="both"/>
              <w:rPr>
                <w:sz w:val="20"/>
                <w:szCs w:val="20"/>
              </w:rPr>
            </w:pPr>
            <w:r w:rsidRPr="006F23CE">
              <w:rPr>
                <w:sz w:val="20"/>
                <w:szCs w:val="20"/>
              </w:rPr>
              <w:t>В рамках корпоративных отношений между руководителем и сотрудниками, а также в рамках взаимоотношений между членами коллектива исполнителей важно обозначить базовые принципы и правила поведения работников, направленные на формирование приемлемого, добросовестного поведения, для чего в организации может быть разработан следующий документ:</w:t>
            </w:r>
          </w:p>
          <w:p w14:paraId="37380441" w14:textId="77777777" w:rsidR="00185619" w:rsidRPr="006F23CE" w:rsidRDefault="00185619" w:rsidP="00753A96">
            <w:pPr>
              <w:pStyle w:val="af1"/>
              <w:numPr>
                <w:ilvl w:val="0"/>
                <w:numId w:val="13"/>
              </w:numPr>
              <w:tabs>
                <w:tab w:val="left" w:pos="284"/>
              </w:tabs>
              <w:spacing w:after="0" w:line="240" w:lineRule="auto"/>
              <w:ind w:left="0" w:firstLine="0"/>
              <w:contextualSpacing/>
              <w:rPr>
                <w:b/>
                <w:bCs/>
                <w:sz w:val="20"/>
                <w:szCs w:val="20"/>
              </w:rPr>
            </w:pPr>
            <w:r w:rsidRPr="006F23CE">
              <w:rPr>
                <w:b/>
                <w:bCs/>
                <w:sz w:val="20"/>
                <w:szCs w:val="20"/>
              </w:rPr>
              <w:t>Кодекс деловой этики</w:t>
            </w:r>
          </w:p>
          <w:p w14:paraId="260F2B6C" w14:textId="77777777" w:rsidR="00185619" w:rsidRPr="006F23CE" w:rsidRDefault="00185619" w:rsidP="00753A96">
            <w:pPr>
              <w:pStyle w:val="af1"/>
              <w:numPr>
                <w:ilvl w:val="0"/>
                <w:numId w:val="13"/>
              </w:numPr>
              <w:tabs>
                <w:tab w:val="left" w:pos="284"/>
              </w:tabs>
              <w:spacing w:after="0" w:line="240" w:lineRule="auto"/>
              <w:ind w:left="0" w:firstLine="0"/>
              <w:contextualSpacing/>
              <w:rPr>
                <w:i/>
                <w:iCs/>
                <w:sz w:val="20"/>
                <w:szCs w:val="20"/>
              </w:rPr>
            </w:pPr>
            <w:r w:rsidRPr="006F23CE">
              <w:rPr>
                <w:sz w:val="20"/>
                <w:szCs w:val="20"/>
              </w:rPr>
              <w:t>Устав организации</w:t>
            </w:r>
          </w:p>
          <w:p w14:paraId="1EA5700E" w14:textId="02D7A630" w:rsidR="00185619" w:rsidRPr="006F23CE" w:rsidRDefault="00185619" w:rsidP="00753A96">
            <w:pPr>
              <w:pStyle w:val="af1"/>
              <w:numPr>
                <w:ilvl w:val="0"/>
                <w:numId w:val="13"/>
              </w:numPr>
              <w:tabs>
                <w:tab w:val="left" w:pos="284"/>
              </w:tabs>
              <w:spacing w:after="0" w:line="240" w:lineRule="auto"/>
              <w:ind w:left="0" w:firstLine="0"/>
              <w:contextualSpacing/>
              <w:rPr>
                <w:i/>
                <w:iCs/>
                <w:sz w:val="20"/>
                <w:szCs w:val="20"/>
              </w:rPr>
            </w:pPr>
            <w:r w:rsidRPr="006F23CE">
              <w:rPr>
                <w:sz w:val="20"/>
                <w:szCs w:val="20"/>
              </w:rPr>
              <w:t>должностная инструкция</w:t>
            </w:r>
          </w:p>
        </w:tc>
        <w:tc>
          <w:tcPr>
            <w:tcW w:w="1843" w:type="dxa"/>
            <w:tcBorders>
              <w:top w:val="single" w:sz="4" w:space="0" w:color="auto"/>
              <w:bottom w:val="single" w:sz="4" w:space="0" w:color="auto"/>
            </w:tcBorders>
            <w:vAlign w:val="center"/>
          </w:tcPr>
          <w:p w14:paraId="4BC886E7" w14:textId="27C8D8E9" w:rsidR="00185619" w:rsidRPr="006F23CE" w:rsidRDefault="00185619" w:rsidP="00185619">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07CF4F91" w14:textId="77777777" w:rsidR="00185619" w:rsidRPr="006F23CE" w:rsidRDefault="00185619" w:rsidP="00185619">
            <w:pPr>
              <w:jc w:val="center"/>
              <w:rPr>
                <w:bCs/>
                <w:sz w:val="20"/>
                <w:szCs w:val="20"/>
              </w:rPr>
            </w:pPr>
            <w:r w:rsidRPr="006F23CE">
              <w:rPr>
                <w:bCs/>
                <w:sz w:val="20"/>
                <w:szCs w:val="20"/>
              </w:rPr>
              <w:t>УК-3</w:t>
            </w:r>
          </w:p>
          <w:p w14:paraId="66EC2023" w14:textId="5F363D62" w:rsidR="00185619" w:rsidRPr="006F23CE" w:rsidRDefault="00185619" w:rsidP="00185619">
            <w:pPr>
              <w:jc w:val="center"/>
              <w:rPr>
                <w:bCs/>
                <w:sz w:val="20"/>
                <w:szCs w:val="20"/>
              </w:rPr>
            </w:pPr>
            <w:r w:rsidRPr="006F23CE">
              <w:rPr>
                <w:sz w:val="20"/>
                <w:szCs w:val="20"/>
              </w:rPr>
              <w:t>УК-3.2</w:t>
            </w:r>
          </w:p>
        </w:tc>
      </w:tr>
      <w:tr w:rsidR="00185619" w:rsidRPr="006F23CE" w14:paraId="07C2000D" w14:textId="77777777" w:rsidTr="00185619">
        <w:trPr>
          <w:trHeight w:val="559"/>
        </w:trPr>
        <w:tc>
          <w:tcPr>
            <w:tcW w:w="846" w:type="dxa"/>
            <w:tcBorders>
              <w:top w:val="single" w:sz="4" w:space="0" w:color="auto"/>
              <w:bottom w:val="single" w:sz="4" w:space="0" w:color="auto"/>
            </w:tcBorders>
          </w:tcPr>
          <w:p w14:paraId="2A0FF25D" w14:textId="77777777" w:rsidR="00185619" w:rsidRPr="006F23CE" w:rsidRDefault="00185619"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3EDDB12B" w14:textId="77777777" w:rsidR="00185619" w:rsidRPr="006F23CE" w:rsidRDefault="00185619" w:rsidP="00185619">
            <w:pPr>
              <w:rPr>
                <w:sz w:val="20"/>
                <w:szCs w:val="20"/>
              </w:rPr>
            </w:pPr>
            <w:r w:rsidRPr="006F23CE">
              <w:rPr>
                <w:i/>
                <w:iCs/>
                <w:sz w:val="20"/>
                <w:szCs w:val="20"/>
              </w:rPr>
              <w:t>Прочитайте текст, выберите правильный ответ</w:t>
            </w:r>
          </w:p>
          <w:p w14:paraId="59E28CEB" w14:textId="77777777" w:rsidR="00185619" w:rsidRPr="006F23CE" w:rsidRDefault="00185619" w:rsidP="00F90769">
            <w:pPr>
              <w:pStyle w:val="af1"/>
              <w:tabs>
                <w:tab w:val="left" w:pos="284"/>
              </w:tabs>
              <w:spacing w:after="0" w:line="240" w:lineRule="auto"/>
              <w:ind w:left="0"/>
              <w:contextualSpacing/>
              <w:jc w:val="both"/>
              <w:rPr>
                <w:sz w:val="20"/>
                <w:szCs w:val="20"/>
              </w:rPr>
            </w:pPr>
            <w:r w:rsidRPr="006F23CE">
              <w:rPr>
                <w:sz w:val="20"/>
                <w:szCs w:val="20"/>
              </w:rPr>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63450C74" w14:textId="77777777" w:rsidR="00185619" w:rsidRPr="006F23CE" w:rsidRDefault="00185619" w:rsidP="00753A96">
            <w:pPr>
              <w:pStyle w:val="af1"/>
              <w:numPr>
                <w:ilvl w:val="0"/>
                <w:numId w:val="14"/>
              </w:numPr>
              <w:tabs>
                <w:tab w:val="left" w:pos="284"/>
              </w:tabs>
              <w:spacing w:after="0" w:line="240" w:lineRule="auto"/>
              <w:ind w:left="0" w:firstLine="0"/>
              <w:contextualSpacing/>
              <w:rPr>
                <w:sz w:val="20"/>
                <w:szCs w:val="20"/>
              </w:rPr>
            </w:pPr>
            <w:r w:rsidRPr="006F23CE">
              <w:rPr>
                <w:sz w:val="20"/>
                <w:szCs w:val="20"/>
              </w:rPr>
              <w:t>Кодекс деловой этики</w:t>
            </w:r>
          </w:p>
          <w:p w14:paraId="64928FEF" w14:textId="77777777" w:rsidR="00185619" w:rsidRPr="006F23CE" w:rsidRDefault="00185619" w:rsidP="00753A96">
            <w:pPr>
              <w:pStyle w:val="af1"/>
              <w:numPr>
                <w:ilvl w:val="0"/>
                <w:numId w:val="14"/>
              </w:numPr>
              <w:tabs>
                <w:tab w:val="left" w:pos="284"/>
              </w:tabs>
              <w:spacing w:after="0" w:line="240" w:lineRule="auto"/>
              <w:ind w:left="0" w:firstLine="0"/>
              <w:contextualSpacing/>
              <w:rPr>
                <w:i/>
                <w:iCs/>
                <w:sz w:val="20"/>
                <w:szCs w:val="20"/>
              </w:rPr>
            </w:pPr>
            <w:r w:rsidRPr="006F23CE">
              <w:rPr>
                <w:sz w:val="20"/>
                <w:szCs w:val="20"/>
              </w:rPr>
              <w:t>Положение о персонале</w:t>
            </w:r>
          </w:p>
          <w:p w14:paraId="40D19102" w14:textId="09037455" w:rsidR="00185619" w:rsidRPr="006F23CE" w:rsidRDefault="00185619" w:rsidP="00753A96">
            <w:pPr>
              <w:pStyle w:val="af1"/>
              <w:numPr>
                <w:ilvl w:val="0"/>
                <w:numId w:val="14"/>
              </w:numPr>
              <w:tabs>
                <w:tab w:val="left" w:pos="284"/>
              </w:tabs>
              <w:spacing w:after="0" w:line="240" w:lineRule="auto"/>
              <w:ind w:left="0" w:firstLine="0"/>
              <w:contextualSpacing/>
              <w:rPr>
                <w:i/>
                <w:iCs/>
                <w:sz w:val="20"/>
                <w:szCs w:val="20"/>
              </w:rPr>
            </w:pPr>
            <w:r w:rsidRPr="006F23CE">
              <w:rPr>
                <w:b/>
                <w:bCs/>
                <w:sz w:val="20"/>
                <w:szCs w:val="20"/>
              </w:rPr>
              <w:t>Правила внутреннего трудового распорядка</w:t>
            </w:r>
          </w:p>
        </w:tc>
        <w:tc>
          <w:tcPr>
            <w:tcW w:w="1843" w:type="dxa"/>
            <w:tcBorders>
              <w:top w:val="single" w:sz="4" w:space="0" w:color="auto"/>
              <w:bottom w:val="single" w:sz="4" w:space="0" w:color="auto"/>
            </w:tcBorders>
            <w:vAlign w:val="center"/>
          </w:tcPr>
          <w:p w14:paraId="42B4CE8C" w14:textId="0AA8B25D" w:rsidR="00185619" w:rsidRPr="006F23CE" w:rsidRDefault="00185619" w:rsidP="00185619">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60ABB54C" w14:textId="77777777" w:rsidR="00185619" w:rsidRPr="006F23CE" w:rsidRDefault="00185619" w:rsidP="00185619">
            <w:pPr>
              <w:jc w:val="center"/>
              <w:rPr>
                <w:bCs/>
                <w:sz w:val="20"/>
                <w:szCs w:val="20"/>
              </w:rPr>
            </w:pPr>
            <w:r w:rsidRPr="006F23CE">
              <w:rPr>
                <w:bCs/>
                <w:sz w:val="20"/>
                <w:szCs w:val="20"/>
              </w:rPr>
              <w:t>УК-3</w:t>
            </w:r>
          </w:p>
          <w:p w14:paraId="2D649C04" w14:textId="04CF4266" w:rsidR="00185619" w:rsidRPr="006F23CE" w:rsidRDefault="00185619" w:rsidP="00185619">
            <w:pPr>
              <w:jc w:val="center"/>
              <w:rPr>
                <w:bCs/>
                <w:sz w:val="20"/>
                <w:szCs w:val="20"/>
              </w:rPr>
            </w:pPr>
            <w:r w:rsidRPr="006F23CE">
              <w:rPr>
                <w:sz w:val="20"/>
                <w:szCs w:val="20"/>
              </w:rPr>
              <w:t>УК-3.2</w:t>
            </w:r>
          </w:p>
        </w:tc>
      </w:tr>
      <w:tr w:rsidR="006F23CE" w:rsidRPr="006F23CE" w14:paraId="1816EE8F" w14:textId="77777777" w:rsidTr="006E4435">
        <w:trPr>
          <w:trHeight w:val="844"/>
        </w:trPr>
        <w:tc>
          <w:tcPr>
            <w:tcW w:w="846" w:type="dxa"/>
            <w:tcBorders>
              <w:top w:val="single" w:sz="4" w:space="0" w:color="auto"/>
              <w:bottom w:val="single" w:sz="4" w:space="0" w:color="auto"/>
            </w:tcBorders>
          </w:tcPr>
          <w:p w14:paraId="378F8F8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32B65476" w14:textId="77777777" w:rsidR="006F23CE" w:rsidRPr="006F23CE" w:rsidRDefault="006F23CE" w:rsidP="006F23CE">
            <w:pPr>
              <w:rPr>
                <w:sz w:val="20"/>
                <w:szCs w:val="20"/>
              </w:rPr>
            </w:pPr>
            <w:r w:rsidRPr="006F23CE">
              <w:rPr>
                <w:i/>
                <w:iCs/>
                <w:sz w:val="20"/>
                <w:szCs w:val="20"/>
              </w:rPr>
              <w:t>Прочитайте текст, выберите правильный ответ</w:t>
            </w:r>
          </w:p>
          <w:p w14:paraId="17D30CDC" w14:textId="77777777" w:rsidR="006F23CE" w:rsidRPr="006F23CE" w:rsidRDefault="006F23CE" w:rsidP="006F23CE">
            <w:pPr>
              <w:jc w:val="both"/>
              <w:rPr>
                <w:sz w:val="20"/>
                <w:szCs w:val="20"/>
              </w:rPr>
            </w:pPr>
            <w:r w:rsidRPr="006F23CE">
              <w:rPr>
                <w:sz w:val="20"/>
                <w:szCs w:val="20"/>
              </w:rPr>
              <w:t>В процессе руководства членами команды ими для достижения поставленной задачи руководитель опирается на сведения о штатной структуре предприятия, составе и численности работников – информацию, которая содержится в следующем документе:</w:t>
            </w:r>
          </w:p>
          <w:p w14:paraId="16A10D2C" w14:textId="77777777" w:rsidR="006F23CE" w:rsidRPr="006F23CE" w:rsidRDefault="006F23CE" w:rsidP="00753A96">
            <w:pPr>
              <w:pStyle w:val="af1"/>
              <w:numPr>
                <w:ilvl w:val="0"/>
                <w:numId w:val="15"/>
              </w:numPr>
              <w:tabs>
                <w:tab w:val="left" w:pos="208"/>
              </w:tabs>
              <w:spacing w:after="0" w:line="240" w:lineRule="auto"/>
              <w:ind w:left="0" w:firstLine="0"/>
              <w:contextualSpacing/>
              <w:rPr>
                <w:kern w:val="2"/>
                <w:sz w:val="20"/>
                <w:szCs w:val="20"/>
              </w:rPr>
            </w:pPr>
            <w:r w:rsidRPr="006F23CE">
              <w:rPr>
                <w:kern w:val="2"/>
                <w:sz w:val="20"/>
                <w:szCs w:val="20"/>
              </w:rPr>
              <w:t>карьерограмма</w:t>
            </w:r>
          </w:p>
          <w:p w14:paraId="26D7B273" w14:textId="77777777" w:rsidR="006F23CE" w:rsidRPr="006F23CE" w:rsidRDefault="006F23CE" w:rsidP="00753A96">
            <w:pPr>
              <w:pStyle w:val="af1"/>
              <w:numPr>
                <w:ilvl w:val="0"/>
                <w:numId w:val="15"/>
              </w:numPr>
              <w:tabs>
                <w:tab w:val="left" w:pos="208"/>
              </w:tabs>
              <w:spacing w:after="0" w:line="240" w:lineRule="auto"/>
              <w:ind w:left="0" w:firstLine="0"/>
              <w:contextualSpacing/>
              <w:rPr>
                <w:i/>
                <w:iCs/>
                <w:sz w:val="20"/>
                <w:szCs w:val="20"/>
              </w:rPr>
            </w:pPr>
            <w:r w:rsidRPr="006F23CE">
              <w:rPr>
                <w:kern w:val="2"/>
                <w:sz w:val="20"/>
                <w:szCs w:val="20"/>
              </w:rPr>
              <w:t>оперограмма</w:t>
            </w:r>
          </w:p>
          <w:p w14:paraId="19828850" w14:textId="4D21DAE7" w:rsidR="006F23CE" w:rsidRPr="006F23CE" w:rsidRDefault="006F23CE" w:rsidP="00753A96">
            <w:pPr>
              <w:pStyle w:val="af1"/>
              <w:numPr>
                <w:ilvl w:val="0"/>
                <w:numId w:val="15"/>
              </w:numPr>
              <w:tabs>
                <w:tab w:val="left" w:pos="208"/>
              </w:tabs>
              <w:spacing w:after="0" w:line="240" w:lineRule="auto"/>
              <w:ind w:left="0" w:firstLine="0"/>
              <w:contextualSpacing/>
              <w:rPr>
                <w:i/>
                <w:iCs/>
                <w:sz w:val="20"/>
                <w:szCs w:val="20"/>
              </w:rPr>
            </w:pPr>
            <w:r w:rsidRPr="006F23CE">
              <w:rPr>
                <w:b/>
                <w:bCs/>
                <w:kern w:val="2"/>
                <w:sz w:val="20"/>
                <w:szCs w:val="20"/>
              </w:rPr>
              <w:t>штатное расписание</w:t>
            </w:r>
          </w:p>
        </w:tc>
        <w:tc>
          <w:tcPr>
            <w:tcW w:w="1843" w:type="dxa"/>
            <w:tcBorders>
              <w:top w:val="single" w:sz="4" w:space="0" w:color="auto"/>
              <w:bottom w:val="single" w:sz="4" w:space="0" w:color="auto"/>
            </w:tcBorders>
            <w:vAlign w:val="center"/>
          </w:tcPr>
          <w:p w14:paraId="3FB41D1C" w14:textId="74203034" w:rsidR="006F23CE" w:rsidRPr="006F23CE" w:rsidRDefault="006F23CE" w:rsidP="006F23CE">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7BCD8FEA" w14:textId="11E62A63" w:rsidR="006F23CE" w:rsidRPr="006F23CE" w:rsidRDefault="006F23CE" w:rsidP="006F23CE">
            <w:pPr>
              <w:jc w:val="center"/>
              <w:rPr>
                <w:bCs/>
                <w:sz w:val="20"/>
                <w:szCs w:val="20"/>
              </w:rPr>
            </w:pPr>
            <w:r w:rsidRPr="006F23CE">
              <w:rPr>
                <w:sz w:val="20"/>
                <w:szCs w:val="20"/>
              </w:rPr>
              <w:t>УК-3.2</w:t>
            </w:r>
          </w:p>
        </w:tc>
      </w:tr>
      <w:tr w:rsidR="006F23CE" w:rsidRPr="006F23CE" w14:paraId="40FC2EB2" w14:textId="77777777" w:rsidTr="006F23CE">
        <w:trPr>
          <w:trHeight w:val="276"/>
        </w:trPr>
        <w:tc>
          <w:tcPr>
            <w:tcW w:w="846" w:type="dxa"/>
            <w:tcBorders>
              <w:top w:val="single" w:sz="4" w:space="0" w:color="auto"/>
              <w:bottom w:val="single" w:sz="4" w:space="0" w:color="auto"/>
            </w:tcBorders>
          </w:tcPr>
          <w:p w14:paraId="4703B55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45F4D63B" w14:textId="77777777" w:rsidR="006F23CE" w:rsidRPr="006F23CE" w:rsidRDefault="006F23CE" w:rsidP="006F23CE">
            <w:pPr>
              <w:rPr>
                <w:i/>
                <w:iCs/>
                <w:sz w:val="20"/>
                <w:szCs w:val="20"/>
              </w:rPr>
            </w:pPr>
            <w:r w:rsidRPr="006F23CE">
              <w:rPr>
                <w:i/>
                <w:iCs/>
                <w:sz w:val="20"/>
                <w:szCs w:val="20"/>
              </w:rPr>
              <w:t>Прочитайте текст, выберите правильный ответ</w:t>
            </w:r>
          </w:p>
          <w:p w14:paraId="5CCB6D19" w14:textId="77777777" w:rsidR="006F23CE" w:rsidRPr="006F23CE" w:rsidRDefault="006F23CE" w:rsidP="006F23CE">
            <w:pPr>
              <w:jc w:val="both"/>
              <w:rPr>
                <w:sz w:val="20"/>
                <w:szCs w:val="20"/>
              </w:rPr>
            </w:pPr>
            <w:r w:rsidRPr="006F23CE">
              <w:rPr>
                <w:sz w:val="20"/>
                <w:szCs w:val="20"/>
              </w:rPr>
              <w:t xml:space="preserve">В процессе руководства членами команды и постановки задач необходимо учитывать требования документа, который </w:t>
            </w:r>
            <w:r w:rsidRPr="006F23CE">
              <w:rPr>
                <w:iCs/>
                <w:sz w:val="20"/>
                <w:szCs w:val="20"/>
              </w:rPr>
              <w:t xml:space="preserve">описывает </w:t>
            </w:r>
            <w:r w:rsidRPr="006F23CE">
              <w:rPr>
                <w:sz w:val="20"/>
                <w:szCs w:val="20"/>
              </w:rPr>
              <w:t>последовательность действий одного работника, называемый:</w:t>
            </w:r>
          </w:p>
          <w:p w14:paraId="032545DB" w14:textId="7777777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kern w:val="2"/>
                <w:sz w:val="20"/>
                <w:szCs w:val="20"/>
              </w:rPr>
              <w:t>карьерограмма</w:t>
            </w:r>
          </w:p>
          <w:p w14:paraId="5F7257FB" w14:textId="7777777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kern w:val="2"/>
                <w:sz w:val="20"/>
                <w:szCs w:val="20"/>
              </w:rPr>
              <w:t>оперограмма</w:t>
            </w:r>
          </w:p>
          <w:p w14:paraId="745142FD" w14:textId="0D1E5367" w:rsidR="006F23CE" w:rsidRPr="006F23CE" w:rsidRDefault="006F23CE" w:rsidP="00753A96">
            <w:pPr>
              <w:pStyle w:val="af1"/>
              <w:numPr>
                <w:ilvl w:val="0"/>
                <w:numId w:val="16"/>
              </w:numPr>
              <w:tabs>
                <w:tab w:val="left" w:pos="208"/>
              </w:tabs>
              <w:spacing w:after="0" w:line="240" w:lineRule="auto"/>
              <w:ind w:left="0" w:firstLine="0"/>
              <w:contextualSpacing/>
              <w:rPr>
                <w:kern w:val="2"/>
                <w:sz w:val="20"/>
                <w:szCs w:val="20"/>
              </w:rPr>
            </w:pPr>
            <w:r w:rsidRPr="006F23CE">
              <w:rPr>
                <w:b/>
                <w:bCs/>
                <w:iCs/>
                <w:sz w:val="20"/>
                <w:szCs w:val="20"/>
              </w:rPr>
              <w:t xml:space="preserve">технологическая инструкция </w:t>
            </w:r>
          </w:p>
        </w:tc>
        <w:tc>
          <w:tcPr>
            <w:tcW w:w="1843" w:type="dxa"/>
            <w:tcBorders>
              <w:top w:val="single" w:sz="4" w:space="0" w:color="auto"/>
              <w:bottom w:val="single" w:sz="4" w:space="0" w:color="auto"/>
            </w:tcBorders>
            <w:vAlign w:val="center"/>
          </w:tcPr>
          <w:p w14:paraId="6C83E96E" w14:textId="17B70227" w:rsidR="006F23CE" w:rsidRPr="006F23CE" w:rsidRDefault="006F23CE" w:rsidP="006F23CE">
            <w:pPr>
              <w:jc w:val="center"/>
              <w:rPr>
                <w:sz w:val="20"/>
                <w:szCs w:val="20"/>
              </w:rPr>
            </w:pPr>
            <w:r w:rsidRPr="006F23CE">
              <w:rPr>
                <w:sz w:val="20"/>
                <w:szCs w:val="20"/>
              </w:rPr>
              <w:t>3</w:t>
            </w:r>
          </w:p>
        </w:tc>
        <w:tc>
          <w:tcPr>
            <w:tcW w:w="1559" w:type="dxa"/>
            <w:tcBorders>
              <w:top w:val="single" w:sz="4" w:space="0" w:color="auto"/>
              <w:bottom w:val="single" w:sz="4" w:space="0" w:color="auto"/>
            </w:tcBorders>
            <w:vAlign w:val="center"/>
          </w:tcPr>
          <w:p w14:paraId="1B9F152D" w14:textId="62DA44D1" w:rsidR="006F23CE" w:rsidRPr="006F23CE" w:rsidRDefault="006F23CE" w:rsidP="006F23CE">
            <w:pPr>
              <w:jc w:val="center"/>
              <w:rPr>
                <w:bCs/>
                <w:sz w:val="20"/>
                <w:szCs w:val="20"/>
              </w:rPr>
            </w:pPr>
            <w:r w:rsidRPr="006F23CE">
              <w:rPr>
                <w:sz w:val="20"/>
                <w:szCs w:val="20"/>
              </w:rPr>
              <w:t>УК-3.2</w:t>
            </w:r>
          </w:p>
        </w:tc>
      </w:tr>
      <w:tr w:rsidR="006F23CE" w:rsidRPr="006F23CE" w14:paraId="5DA74F47" w14:textId="77777777" w:rsidTr="006E4435">
        <w:trPr>
          <w:trHeight w:val="844"/>
        </w:trPr>
        <w:tc>
          <w:tcPr>
            <w:tcW w:w="846" w:type="dxa"/>
            <w:tcBorders>
              <w:top w:val="single" w:sz="4" w:space="0" w:color="auto"/>
              <w:bottom w:val="single" w:sz="4" w:space="0" w:color="auto"/>
            </w:tcBorders>
          </w:tcPr>
          <w:p w14:paraId="57ACA67B"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A8EFE09" w14:textId="77777777" w:rsidR="006F23CE" w:rsidRPr="006F23CE" w:rsidRDefault="006F23CE" w:rsidP="006F23CE">
            <w:pPr>
              <w:rPr>
                <w:i/>
                <w:iCs/>
                <w:sz w:val="20"/>
                <w:szCs w:val="20"/>
              </w:rPr>
            </w:pPr>
            <w:r w:rsidRPr="006F23CE">
              <w:rPr>
                <w:i/>
                <w:iCs/>
                <w:sz w:val="20"/>
                <w:szCs w:val="20"/>
              </w:rPr>
              <w:t>Прочитайте текст, выберите правильный ответ</w:t>
            </w:r>
          </w:p>
          <w:p w14:paraId="0AB47FA2" w14:textId="77777777" w:rsidR="006F23CE" w:rsidRPr="006F23CE" w:rsidRDefault="006F23CE" w:rsidP="006F23CE">
            <w:pPr>
              <w:pStyle w:val="af1"/>
              <w:spacing w:after="0" w:line="240" w:lineRule="auto"/>
              <w:ind w:left="6"/>
              <w:contextualSpacing/>
              <w:jc w:val="both"/>
              <w:rPr>
                <w:sz w:val="20"/>
                <w:szCs w:val="20"/>
              </w:rPr>
            </w:pPr>
            <w:r w:rsidRPr="006F23CE">
              <w:rPr>
                <w:sz w:val="20"/>
                <w:szCs w:val="20"/>
              </w:rPr>
              <w:t>В процессе руководства членами трудового коллектива важно учитывать основополагающие принципы, регулирующие социально-трудовые отношения в организации между работодателем и сотрудниками в лице их представителей, которые содержатся в следующем правовом акте:</w:t>
            </w:r>
          </w:p>
          <w:p w14:paraId="49910D98" w14:textId="77777777" w:rsidR="006F23CE" w:rsidRPr="006F23CE" w:rsidRDefault="006F23CE" w:rsidP="00753A96">
            <w:pPr>
              <w:pStyle w:val="af1"/>
              <w:numPr>
                <w:ilvl w:val="0"/>
                <w:numId w:val="17"/>
              </w:numPr>
              <w:tabs>
                <w:tab w:val="left" w:pos="198"/>
              </w:tabs>
              <w:spacing w:after="0" w:line="240" w:lineRule="auto"/>
              <w:ind w:left="0" w:firstLine="0"/>
              <w:contextualSpacing/>
              <w:rPr>
                <w:b/>
                <w:bCs/>
                <w:sz w:val="20"/>
                <w:szCs w:val="20"/>
              </w:rPr>
            </w:pPr>
            <w:r w:rsidRPr="006F23CE">
              <w:rPr>
                <w:b/>
                <w:bCs/>
                <w:sz w:val="20"/>
                <w:szCs w:val="20"/>
              </w:rPr>
              <w:t>Коллективный договор</w:t>
            </w:r>
          </w:p>
          <w:p w14:paraId="2CEB4FF4" w14:textId="77777777" w:rsidR="006F23CE" w:rsidRPr="006F23CE" w:rsidRDefault="006F23CE" w:rsidP="00753A96">
            <w:pPr>
              <w:pStyle w:val="af1"/>
              <w:numPr>
                <w:ilvl w:val="0"/>
                <w:numId w:val="17"/>
              </w:numPr>
              <w:tabs>
                <w:tab w:val="left" w:pos="198"/>
              </w:tabs>
              <w:spacing w:after="0" w:line="240" w:lineRule="auto"/>
              <w:ind w:left="0" w:firstLine="0"/>
              <w:contextualSpacing/>
              <w:rPr>
                <w:i/>
                <w:iCs/>
                <w:sz w:val="20"/>
                <w:szCs w:val="20"/>
              </w:rPr>
            </w:pPr>
            <w:r w:rsidRPr="006F23CE">
              <w:rPr>
                <w:sz w:val="20"/>
                <w:szCs w:val="20"/>
              </w:rPr>
              <w:t>Устав</w:t>
            </w:r>
          </w:p>
          <w:p w14:paraId="157B9D92" w14:textId="66643252" w:rsidR="006F23CE" w:rsidRPr="006F23CE" w:rsidRDefault="006F23CE" w:rsidP="00753A96">
            <w:pPr>
              <w:pStyle w:val="af1"/>
              <w:numPr>
                <w:ilvl w:val="0"/>
                <w:numId w:val="17"/>
              </w:numPr>
              <w:tabs>
                <w:tab w:val="left" w:pos="198"/>
              </w:tabs>
              <w:spacing w:after="0" w:line="240" w:lineRule="auto"/>
              <w:ind w:left="0" w:firstLine="0"/>
              <w:contextualSpacing/>
              <w:rPr>
                <w:i/>
                <w:iCs/>
                <w:sz w:val="20"/>
                <w:szCs w:val="20"/>
              </w:rPr>
            </w:pPr>
            <w:r w:rsidRPr="006F23CE">
              <w:rPr>
                <w:sz w:val="20"/>
                <w:szCs w:val="20"/>
              </w:rPr>
              <w:t>регламент</w:t>
            </w:r>
          </w:p>
        </w:tc>
        <w:tc>
          <w:tcPr>
            <w:tcW w:w="1843" w:type="dxa"/>
            <w:tcBorders>
              <w:top w:val="single" w:sz="4" w:space="0" w:color="auto"/>
              <w:bottom w:val="single" w:sz="4" w:space="0" w:color="auto"/>
            </w:tcBorders>
            <w:vAlign w:val="center"/>
          </w:tcPr>
          <w:p w14:paraId="42589832" w14:textId="0C8EA3AA" w:rsidR="006F23CE" w:rsidRPr="006F23CE" w:rsidRDefault="006F23CE" w:rsidP="006F23CE">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5BD38BCE" w14:textId="572960C9" w:rsidR="006F23CE" w:rsidRPr="006F23CE" w:rsidRDefault="006F23CE" w:rsidP="006F23CE">
            <w:pPr>
              <w:jc w:val="center"/>
              <w:rPr>
                <w:bCs/>
                <w:sz w:val="20"/>
                <w:szCs w:val="20"/>
              </w:rPr>
            </w:pPr>
            <w:r w:rsidRPr="006F23CE">
              <w:rPr>
                <w:sz w:val="20"/>
                <w:szCs w:val="20"/>
              </w:rPr>
              <w:t>УК-3.2</w:t>
            </w:r>
          </w:p>
        </w:tc>
      </w:tr>
      <w:tr w:rsidR="006F23CE" w:rsidRPr="006F23CE" w14:paraId="3F911DE3" w14:textId="77777777" w:rsidTr="006E4435">
        <w:trPr>
          <w:trHeight w:val="844"/>
        </w:trPr>
        <w:tc>
          <w:tcPr>
            <w:tcW w:w="846" w:type="dxa"/>
            <w:tcBorders>
              <w:top w:val="single" w:sz="4" w:space="0" w:color="auto"/>
              <w:bottom w:val="single" w:sz="4" w:space="0" w:color="auto"/>
            </w:tcBorders>
          </w:tcPr>
          <w:p w14:paraId="3E6C0578"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63AA992F" w14:textId="77777777" w:rsidR="006F23CE" w:rsidRPr="006F23CE" w:rsidRDefault="006F23CE" w:rsidP="006F23CE">
            <w:pPr>
              <w:tabs>
                <w:tab w:val="left" w:pos="316"/>
              </w:tabs>
              <w:rPr>
                <w:i/>
                <w:iCs/>
                <w:sz w:val="20"/>
                <w:szCs w:val="20"/>
              </w:rPr>
            </w:pPr>
            <w:r w:rsidRPr="006F23CE">
              <w:rPr>
                <w:i/>
                <w:iCs/>
                <w:sz w:val="20"/>
                <w:szCs w:val="20"/>
              </w:rPr>
              <w:t>Прочитайте текст, выберите правильный ответ</w:t>
            </w:r>
          </w:p>
          <w:p w14:paraId="22C389E0" w14:textId="77777777" w:rsidR="006F23CE" w:rsidRPr="006F23CE" w:rsidRDefault="006F23CE" w:rsidP="006F23CE">
            <w:pPr>
              <w:pStyle w:val="af7"/>
              <w:shd w:val="clear" w:color="auto" w:fill="FFFFFF"/>
              <w:tabs>
                <w:tab w:val="left" w:pos="316"/>
              </w:tabs>
              <w:spacing w:before="0" w:beforeAutospacing="0" w:after="0" w:afterAutospacing="0"/>
              <w:jc w:val="both"/>
              <w:rPr>
                <w:sz w:val="20"/>
                <w:szCs w:val="20"/>
              </w:rPr>
            </w:pPr>
            <w:r w:rsidRPr="006F23CE">
              <w:rPr>
                <w:sz w:val="20"/>
                <w:szCs w:val="20"/>
              </w:rPr>
              <w:t>В процессе управления командой исполнителей может быть выделена группа перспективных кадров для достижения стратегических задач, отобранных на основе установленных критериев и обладающих необходимыми профессиональными качествами для потенциального замещения вакантных должностей в Компании, что прописывается в документе:</w:t>
            </w:r>
          </w:p>
          <w:p w14:paraId="428D1C22" w14:textId="7777777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
                <w:bCs/>
                <w:sz w:val="20"/>
                <w:szCs w:val="20"/>
              </w:rPr>
            </w:pPr>
            <w:r w:rsidRPr="006F23CE">
              <w:rPr>
                <w:b/>
                <w:bCs/>
                <w:sz w:val="20"/>
                <w:szCs w:val="20"/>
              </w:rPr>
              <w:t>Положение о кадровом резерве</w:t>
            </w:r>
          </w:p>
          <w:p w14:paraId="3D48D84A" w14:textId="7777777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Cs/>
                <w:sz w:val="20"/>
                <w:szCs w:val="20"/>
              </w:rPr>
            </w:pPr>
            <w:r w:rsidRPr="006F23CE">
              <w:rPr>
                <w:sz w:val="20"/>
                <w:szCs w:val="20"/>
              </w:rPr>
              <w:t>Положение о персонале</w:t>
            </w:r>
          </w:p>
          <w:p w14:paraId="511AA442" w14:textId="4FA9B9C7" w:rsidR="006F23CE" w:rsidRPr="006F23CE" w:rsidRDefault="006F23CE" w:rsidP="00753A96">
            <w:pPr>
              <w:pStyle w:val="af7"/>
              <w:numPr>
                <w:ilvl w:val="0"/>
                <w:numId w:val="18"/>
              </w:numPr>
              <w:shd w:val="clear" w:color="auto" w:fill="FFFFFF"/>
              <w:tabs>
                <w:tab w:val="left" w:pos="316"/>
              </w:tabs>
              <w:spacing w:before="0" w:beforeAutospacing="0" w:after="0" w:afterAutospacing="0"/>
              <w:ind w:left="0" w:firstLine="0"/>
              <w:rPr>
                <w:bCs/>
                <w:sz w:val="20"/>
                <w:szCs w:val="20"/>
              </w:rPr>
            </w:pPr>
            <w:r w:rsidRPr="006F23CE">
              <w:rPr>
                <w:sz w:val="20"/>
                <w:szCs w:val="20"/>
              </w:rPr>
              <w:t>должностная инструкция</w:t>
            </w:r>
          </w:p>
        </w:tc>
        <w:tc>
          <w:tcPr>
            <w:tcW w:w="1843" w:type="dxa"/>
            <w:tcBorders>
              <w:top w:val="single" w:sz="4" w:space="0" w:color="auto"/>
              <w:bottom w:val="single" w:sz="4" w:space="0" w:color="auto"/>
            </w:tcBorders>
            <w:vAlign w:val="center"/>
          </w:tcPr>
          <w:p w14:paraId="061C65C0" w14:textId="4E0B2E55" w:rsidR="006F23CE" w:rsidRPr="006F23CE" w:rsidRDefault="006F23CE" w:rsidP="006F23CE">
            <w:pPr>
              <w:jc w:val="center"/>
              <w:rPr>
                <w:sz w:val="20"/>
                <w:szCs w:val="20"/>
              </w:rPr>
            </w:pPr>
            <w:r w:rsidRPr="006F23CE">
              <w:rPr>
                <w:sz w:val="20"/>
                <w:szCs w:val="20"/>
              </w:rPr>
              <w:t>1</w:t>
            </w:r>
          </w:p>
        </w:tc>
        <w:tc>
          <w:tcPr>
            <w:tcW w:w="1559" w:type="dxa"/>
            <w:tcBorders>
              <w:top w:val="single" w:sz="4" w:space="0" w:color="auto"/>
              <w:bottom w:val="single" w:sz="4" w:space="0" w:color="auto"/>
            </w:tcBorders>
            <w:vAlign w:val="center"/>
          </w:tcPr>
          <w:p w14:paraId="0A782E33" w14:textId="1DFD55B6" w:rsidR="006F23CE" w:rsidRPr="006F23CE" w:rsidRDefault="006F23CE" w:rsidP="006F23CE">
            <w:pPr>
              <w:jc w:val="center"/>
              <w:rPr>
                <w:bCs/>
                <w:sz w:val="20"/>
                <w:szCs w:val="20"/>
              </w:rPr>
            </w:pPr>
            <w:r w:rsidRPr="006F23CE">
              <w:rPr>
                <w:sz w:val="20"/>
                <w:szCs w:val="20"/>
              </w:rPr>
              <w:t>УК-3.2</w:t>
            </w:r>
          </w:p>
        </w:tc>
      </w:tr>
      <w:tr w:rsidR="000B095B" w:rsidRPr="006F23CE" w14:paraId="537AB8BE" w14:textId="77777777" w:rsidTr="006E4435">
        <w:trPr>
          <w:trHeight w:val="844"/>
        </w:trPr>
        <w:tc>
          <w:tcPr>
            <w:tcW w:w="846" w:type="dxa"/>
            <w:tcBorders>
              <w:top w:val="single" w:sz="4" w:space="0" w:color="auto"/>
              <w:bottom w:val="single" w:sz="4" w:space="0" w:color="auto"/>
            </w:tcBorders>
          </w:tcPr>
          <w:p w14:paraId="06191FCE" w14:textId="77777777" w:rsidR="000B095B" w:rsidRPr="006F23CE" w:rsidRDefault="000B095B"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26178365" w14:textId="77777777" w:rsidR="000B095B" w:rsidRPr="000B095B" w:rsidRDefault="000B095B" w:rsidP="000B095B">
            <w:pPr>
              <w:tabs>
                <w:tab w:val="left" w:pos="174"/>
                <w:tab w:val="left" w:pos="316"/>
              </w:tabs>
              <w:rPr>
                <w:i/>
                <w:iCs/>
                <w:sz w:val="20"/>
                <w:szCs w:val="20"/>
              </w:rPr>
            </w:pPr>
            <w:r w:rsidRPr="000B095B">
              <w:rPr>
                <w:i/>
                <w:iCs/>
                <w:sz w:val="20"/>
                <w:szCs w:val="20"/>
              </w:rPr>
              <w:t>Прочитайте текст, выберите правильный ответ</w:t>
            </w:r>
          </w:p>
          <w:p w14:paraId="6F188E6F" w14:textId="77777777" w:rsidR="000B095B" w:rsidRPr="000B095B" w:rsidRDefault="000B095B" w:rsidP="008D3640">
            <w:pPr>
              <w:shd w:val="clear" w:color="auto" w:fill="FFFFFF"/>
              <w:tabs>
                <w:tab w:val="left" w:pos="174"/>
                <w:tab w:val="left" w:pos="316"/>
              </w:tabs>
              <w:jc w:val="both"/>
              <w:rPr>
                <w:sz w:val="20"/>
                <w:szCs w:val="20"/>
              </w:rPr>
            </w:pPr>
            <w:r w:rsidRPr="000B095B">
              <w:rPr>
                <w:sz w:val="20"/>
                <w:szCs w:val="20"/>
              </w:rPr>
              <w:t>Для эффективного управления командой исполнителей может оказаться целесообразно провести группировку должностей, имеющих примерно одинаковую важность для стратегических целей организации, с целью стандартизации оплаты труда в организации, то есть установлении своей «вилки» в оплате труда, что чаще всего отражается в следующем документе:</w:t>
            </w:r>
          </w:p>
          <w:p w14:paraId="1C1D22E0" w14:textId="160BE2E5" w:rsidR="000B095B" w:rsidRPr="000B095B" w:rsidRDefault="000B095B" w:rsidP="00753A96">
            <w:pPr>
              <w:numPr>
                <w:ilvl w:val="0"/>
                <w:numId w:val="20"/>
              </w:numPr>
              <w:shd w:val="clear" w:color="auto" w:fill="FFFFFF"/>
              <w:tabs>
                <w:tab w:val="left" w:pos="174"/>
                <w:tab w:val="left" w:pos="316"/>
              </w:tabs>
              <w:ind w:left="0" w:firstLine="0"/>
              <w:rPr>
                <w:b/>
                <w:bCs/>
                <w:sz w:val="20"/>
                <w:szCs w:val="20"/>
              </w:rPr>
            </w:pPr>
            <w:r>
              <w:rPr>
                <w:b/>
                <w:bCs/>
                <w:sz w:val="20"/>
                <w:szCs w:val="20"/>
              </w:rPr>
              <w:t>  </w:t>
            </w:r>
            <w:r w:rsidRPr="000B095B">
              <w:rPr>
                <w:b/>
                <w:bCs/>
                <w:sz w:val="20"/>
                <w:szCs w:val="20"/>
              </w:rPr>
              <w:t>Положение о грейдировании должностей</w:t>
            </w:r>
          </w:p>
          <w:p w14:paraId="24CFAA3E" w14:textId="27BF6647" w:rsidR="000B095B" w:rsidRPr="000B095B" w:rsidRDefault="000B095B" w:rsidP="00753A96">
            <w:pPr>
              <w:numPr>
                <w:ilvl w:val="0"/>
                <w:numId w:val="20"/>
              </w:numPr>
              <w:shd w:val="clear" w:color="auto" w:fill="FFFFFF"/>
              <w:tabs>
                <w:tab w:val="left" w:pos="174"/>
                <w:tab w:val="left" w:pos="316"/>
              </w:tabs>
              <w:ind w:left="0" w:firstLine="0"/>
              <w:rPr>
                <w:sz w:val="20"/>
                <w:szCs w:val="20"/>
              </w:rPr>
            </w:pPr>
            <w:r>
              <w:rPr>
                <w:sz w:val="20"/>
                <w:szCs w:val="20"/>
              </w:rPr>
              <w:t>  </w:t>
            </w:r>
            <w:r w:rsidRPr="000B095B">
              <w:rPr>
                <w:sz w:val="20"/>
                <w:szCs w:val="20"/>
              </w:rPr>
              <w:t>Положение о премировании</w:t>
            </w:r>
          </w:p>
          <w:p w14:paraId="0CE5C488" w14:textId="1FE5E05D" w:rsidR="000B095B" w:rsidRPr="000B095B" w:rsidRDefault="000B095B" w:rsidP="00753A96">
            <w:pPr>
              <w:numPr>
                <w:ilvl w:val="0"/>
                <w:numId w:val="19"/>
              </w:numPr>
              <w:tabs>
                <w:tab w:val="left" w:pos="174"/>
              </w:tabs>
              <w:ind w:left="0" w:firstLine="0"/>
              <w:rPr>
                <w:i/>
                <w:iCs/>
                <w:sz w:val="20"/>
                <w:szCs w:val="20"/>
              </w:rPr>
            </w:pPr>
            <w:r>
              <w:rPr>
                <w:sz w:val="20"/>
                <w:szCs w:val="20"/>
              </w:rPr>
              <w:t>  </w:t>
            </w:r>
            <w:r w:rsidRPr="000B095B">
              <w:rPr>
                <w:sz w:val="20"/>
                <w:szCs w:val="20"/>
              </w:rPr>
              <w:t>Положение о персонале</w:t>
            </w:r>
          </w:p>
        </w:tc>
        <w:tc>
          <w:tcPr>
            <w:tcW w:w="1843" w:type="dxa"/>
            <w:tcBorders>
              <w:top w:val="single" w:sz="4" w:space="0" w:color="auto"/>
              <w:bottom w:val="single" w:sz="4" w:space="0" w:color="auto"/>
            </w:tcBorders>
            <w:vAlign w:val="center"/>
          </w:tcPr>
          <w:p w14:paraId="65B14CB4" w14:textId="5D5344AD" w:rsidR="000B095B" w:rsidRPr="000B095B" w:rsidRDefault="000B095B" w:rsidP="000B095B">
            <w:pPr>
              <w:jc w:val="center"/>
              <w:rPr>
                <w:sz w:val="20"/>
                <w:szCs w:val="20"/>
              </w:rPr>
            </w:pPr>
            <w:r w:rsidRPr="000B095B">
              <w:rPr>
                <w:sz w:val="20"/>
                <w:szCs w:val="20"/>
              </w:rPr>
              <w:t>1</w:t>
            </w:r>
          </w:p>
        </w:tc>
        <w:tc>
          <w:tcPr>
            <w:tcW w:w="1559" w:type="dxa"/>
            <w:tcBorders>
              <w:top w:val="single" w:sz="4" w:space="0" w:color="auto"/>
              <w:bottom w:val="single" w:sz="4" w:space="0" w:color="auto"/>
            </w:tcBorders>
            <w:vAlign w:val="center"/>
          </w:tcPr>
          <w:p w14:paraId="5DD8712D" w14:textId="26E7BD51" w:rsidR="000B095B" w:rsidRPr="006F23CE" w:rsidRDefault="000B095B" w:rsidP="000B095B">
            <w:pPr>
              <w:jc w:val="center"/>
              <w:rPr>
                <w:sz w:val="20"/>
                <w:szCs w:val="20"/>
              </w:rPr>
            </w:pPr>
            <w:r w:rsidRPr="006F23CE">
              <w:rPr>
                <w:sz w:val="20"/>
                <w:szCs w:val="20"/>
              </w:rPr>
              <w:t>УК-3.2</w:t>
            </w:r>
          </w:p>
        </w:tc>
      </w:tr>
      <w:tr w:rsidR="006F23CE" w:rsidRPr="006F23CE" w14:paraId="01141C79" w14:textId="77777777" w:rsidTr="006E4435">
        <w:trPr>
          <w:trHeight w:val="844"/>
        </w:trPr>
        <w:tc>
          <w:tcPr>
            <w:tcW w:w="846" w:type="dxa"/>
            <w:tcBorders>
              <w:top w:val="single" w:sz="4" w:space="0" w:color="auto"/>
              <w:bottom w:val="single" w:sz="4" w:space="0" w:color="auto"/>
            </w:tcBorders>
          </w:tcPr>
          <w:p w14:paraId="7787A11F" w14:textId="77777777" w:rsidR="006F23CE" w:rsidRPr="006F23CE" w:rsidRDefault="006F23CE" w:rsidP="00753A96">
            <w:pPr>
              <w:pStyle w:val="af1"/>
              <w:numPr>
                <w:ilvl w:val="0"/>
                <w:numId w:val="4"/>
              </w:numPr>
              <w:spacing w:after="0" w:line="240" w:lineRule="auto"/>
              <w:ind w:left="0" w:firstLine="0"/>
              <w:jc w:val="center"/>
              <w:rPr>
                <w:bCs/>
                <w:sz w:val="20"/>
                <w:szCs w:val="20"/>
              </w:rPr>
            </w:pPr>
          </w:p>
        </w:tc>
        <w:tc>
          <w:tcPr>
            <w:tcW w:w="5386" w:type="dxa"/>
            <w:tcBorders>
              <w:top w:val="single" w:sz="4" w:space="0" w:color="auto"/>
              <w:bottom w:val="single" w:sz="4" w:space="0" w:color="auto"/>
            </w:tcBorders>
            <w:vAlign w:val="center"/>
          </w:tcPr>
          <w:p w14:paraId="572AA5AD" w14:textId="77777777" w:rsidR="006F23CE" w:rsidRPr="006F23CE" w:rsidRDefault="006F23CE" w:rsidP="006F23CE">
            <w:pPr>
              <w:tabs>
                <w:tab w:val="left" w:pos="256"/>
              </w:tabs>
              <w:autoSpaceDE w:val="0"/>
              <w:autoSpaceDN w:val="0"/>
              <w:adjustRightInd w:val="0"/>
              <w:rPr>
                <w:bCs/>
                <w:sz w:val="20"/>
                <w:szCs w:val="20"/>
              </w:rPr>
            </w:pPr>
            <w:r w:rsidRPr="006F23CE">
              <w:rPr>
                <w:i/>
                <w:iCs/>
                <w:sz w:val="20"/>
                <w:szCs w:val="20"/>
              </w:rPr>
              <w:t>Прочитайте текст, выберите правильный ответ</w:t>
            </w:r>
            <w:r w:rsidRPr="006F23CE">
              <w:rPr>
                <w:bCs/>
                <w:sz w:val="20"/>
                <w:szCs w:val="20"/>
              </w:rPr>
              <w:t xml:space="preserve"> </w:t>
            </w:r>
          </w:p>
          <w:p w14:paraId="79780492" w14:textId="22B364B1" w:rsidR="006F23CE" w:rsidRPr="006F23CE" w:rsidRDefault="006F23CE" w:rsidP="008D3640">
            <w:pPr>
              <w:tabs>
                <w:tab w:val="left" w:pos="256"/>
              </w:tabs>
              <w:autoSpaceDE w:val="0"/>
              <w:autoSpaceDN w:val="0"/>
              <w:adjustRightInd w:val="0"/>
              <w:jc w:val="both"/>
              <w:rPr>
                <w:sz w:val="20"/>
                <w:szCs w:val="20"/>
              </w:rPr>
            </w:pPr>
            <w:r w:rsidRPr="006F23CE">
              <w:rPr>
                <w:sz w:val="20"/>
                <w:szCs w:val="20"/>
              </w:rPr>
              <w:t>О профессиональном развитии личности речь идет в случае, если:</w:t>
            </w:r>
          </w:p>
          <w:p w14:paraId="0C54461C" w14:textId="77777777" w:rsidR="006F23CE" w:rsidRPr="006F23CE" w:rsidRDefault="006F23CE" w:rsidP="00753A96">
            <w:pPr>
              <w:pStyle w:val="af1"/>
              <w:numPr>
                <w:ilvl w:val="0"/>
                <w:numId w:val="5"/>
              </w:numPr>
              <w:tabs>
                <w:tab w:val="left" w:pos="256"/>
              </w:tabs>
              <w:autoSpaceDE w:val="0"/>
              <w:autoSpaceDN w:val="0"/>
              <w:adjustRightInd w:val="0"/>
              <w:spacing w:after="0" w:line="240" w:lineRule="auto"/>
              <w:ind w:left="0" w:firstLine="0"/>
              <w:rPr>
                <w:b/>
                <w:bCs/>
                <w:sz w:val="20"/>
                <w:szCs w:val="20"/>
              </w:rPr>
            </w:pPr>
            <w:r w:rsidRPr="006F23CE">
              <w:rPr>
                <w:b/>
                <w:bCs/>
                <w:sz w:val="20"/>
                <w:szCs w:val="20"/>
              </w:rPr>
              <w:t>приобретается новый навык, умение; растет уровень компетенции</w:t>
            </w:r>
          </w:p>
          <w:p w14:paraId="18125766" w14:textId="77777777" w:rsidR="006F23CE" w:rsidRPr="006F23CE" w:rsidRDefault="006F23CE" w:rsidP="00753A96">
            <w:pPr>
              <w:pStyle w:val="af1"/>
              <w:numPr>
                <w:ilvl w:val="0"/>
                <w:numId w:val="5"/>
              </w:numPr>
              <w:tabs>
                <w:tab w:val="left" w:pos="256"/>
              </w:tabs>
              <w:autoSpaceDE w:val="0"/>
              <w:autoSpaceDN w:val="0"/>
              <w:adjustRightInd w:val="0"/>
              <w:spacing w:after="0" w:line="240" w:lineRule="auto"/>
              <w:ind w:left="0" w:firstLine="0"/>
              <w:rPr>
                <w:sz w:val="20"/>
                <w:szCs w:val="20"/>
              </w:rPr>
            </w:pPr>
            <w:r w:rsidRPr="006F23CE">
              <w:rPr>
                <w:sz w:val="20"/>
                <w:szCs w:val="20"/>
              </w:rPr>
              <w:t>качественно выполняются обязанности</w:t>
            </w:r>
          </w:p>
          <w:p w14:paraId="293D295C" w14:textId="66DF540B" w:rsidR="006F23CE" w:rsidRPr="006F23CE" w:rsidRDefault="006F23CE" w:rsidP="006F23CE">
            <w:pPr>
              <w:rPr>
                <w:i/>
                <w:iCs/>
                <w:sz w:val="20"/>
                <w:szCs w:val="20"/>
              </w:rPr>
            </w:pPr>
            <w:r w:rsidRPr="006F23CE">
              <w:rPr>
                <w:sz w:val="20"/>
                <w:szCs w:val="20"/>
              </w:rPr>
              <w:t>3)</w:t>
            </w:r>
            <w:r>
              <w:rPr>
                <w:sz w:val="20"/>
                <w:szCs w:val="20"/>
              </w:rPr>
              <w:t> </w:t>
            </w:r>
            <w:r w:rsidRPr="006F23CE">
              <w:rPr>
                <w:sz w:val="20"/>
                <w:szCs w:val="20"/>
              </w:rPr>
              <w:t>результаты труда отмечаются руководством</w:t>
            </w:r>
          </w:p>
        </w:tc>
        <w:tc>
          <w:tcPr>
            <w:tcW w:w="1843" w:type="dxa"/>
            <w:tcBorders>
              <w:top w:val="single" w:sz="4" w:space="0" w:color="auto"/>
              <w:bottom w:val="single" w:sz="4" w:space="0" w:color="auto"/>
            </w:tcBorders>
            <w:vAlign w:val="center"/>
          </w:tcPr>
          <w:p w14:paraId="2A687515" w14:textId="1A22D3B6" w:rsidR="006F23CE" w:rsidRPr="006F23CE" w:rsidRDefault="006F23CE" w:rsidP="006F23CE">
            <w:pPr>
              <w:jc w:val="center"/>
              <w:rPr>
                <w:bCs/>
                <w:sz w:val="20"/>
                <w:szCs w:val="20"/>
              </w:rPr>
            </w:pPr>
            <w:r w:rsidRPr="006F23CE">
              <w:rPr>
                <w:bCs/>
                <w:sz w:val="20"/>
                <w:szCs w:val="20"/>
              </w:rPr>
              <w:t>1</w:t>
            </w:r>
          </w:p>
        </w:tc>
        <w:tc>
          <w:tcPr>
            <w:tcW w:w="1559" w:type="dxa"/>
            <w:tcBorders>
              <w:top w:val="single" w:sz="4" w:space="0" w:color="auto"/>
              <w:bottom w:val="single" w:sz="4" w:space="0" w:color="auto"/>
            </w:tcBorders>
            <w:vAlign w:val="center"/>
          </w:tcPr>
          <w:p w14:paraId="6B8EB963" w14:textId="77777777" w:rsidR="006F23CE" w:rsidRPr="006F23CE" w:rsidRDefault="006F23CE" w:rsidP="006F23CE">
            <w:pPr>
              <w:jc w:val="center"/>
              <w:rPr>
                <w:bCs/>
                <w:sz w:val="20"/>
                <w:szCs w:val="20"/>
              </w:rPr>
            </w:pPr>
            <w:r w:rsidRPr="006F23CE">
              <w:rPr>
                <w:bCs/>
                <w:sz w:val="20"/>
                <w:szCs w:val="20"/>
              </w:rPr>
              <w:t>УК-6</w:t>
            </w:r>
          </w:p>
          <w:p w14:paraId="04606520" w14:textId="5D6B0206" w:rsidR="006F23CE" w:rsidRPr="006F23CE" w:rsidRDefault="006F23CE" w:rsidP="006F23CE">
            <w:pPr>
              <w:jc w:val="center"/>
              <w:rPr>
                <w:bCs/>
                <w:sz w:val="20"/>
                <w:szCs w:val="20"/>
              </w:rPr>
            </w:pPr>
            <w:r w:rsidRPr="006F23CE">
              <w:rPr>
                <w:bCs/>
                <w:sz w:val="20"/>
                <w:szCs w:val="20"/>
              </w:rPr>
              <w:t>УК-6.2</w:t>
            </w:r>
          </w:p>
        </w:tc>
      </w:tr>
    </w:tbl>
    <w:p w14:paraId="763E9E4D" w14:textId="6D68672E" w:rsidR="006E4435" w:rsidRDefault="006E4435">
      <w:pPr>
        <w:rPr>
          <w:i/>
          <w:iCs/>
          <w:color w:val="000000"/>
        </w:rPr>
      </w:pPr>
    </w:p>
    <w:p w14:paraId="6163847F" w14:textId="77777777" w:rsidR="00B52E9A" w:rsidRPr="003E66D2" w:rsidRDefault="00B52E9A" w:rsidP="00B52E9A">
      <w:pPr>
        <w:jc w:val="center"/>
        <w:rPr>
          <w:b/>
        </w:rPr>
      </w:pPr>
      <w:r w:rsidRPr="003E66D2">
        <w:rPr>
          <w:b/>
        </w:rPr>
        <w:t>Инструкция по выполнению тестовых заданий. Критерии оценивания</w:t>
      </w:r>
    </w:p>
    <w:p w14:paraId="41DEE017" w14:textId="77777777" w:rsidR="00B52E9A" w:rsidRPr="003E66D2" w:rsidRDefault="00B52E9A" w:rsidP="00B52E9A">
      <w:pPr>
        <w:pStyle w:val="af3"/>
        <w:kinsoku w:val="0"/>
        <w:overflowPunct w:val="0"/>
        <w:spacing w:line="308" w:lineRule="exact"/>
        <w:ind w:firstLine="709"/>
        <w:jc w:val="both"/>
        <w:rPr>
          <w:color w:val="231F20"/>
          <w:sz w:val="26"/>
          <w:szCs w:val="26"/>
        </w:rPr>
      </w:pPr>
    </w:p>
    <w:p w14:paraId="1E47B809" w14:textId="77777777" w:rsidR="00B52E9A" w:rsidRPr="003E66D2" w:rsidRDefault="00B52E9A" w:rsidP="00B52E9A">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8FF04DC" w14:textId="3AB01F0B" w:rsidR="00B52E9A" w:rsidRDefault="00B52E9A" w:rsidP="00B52E9A">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tbl>
      <w:tblPr>
        <w:tblStyle w:val="a4"/>
        <w:tblW w:w="9776" w:type="dxa"/>
        <w:tblLook w:val="04A0" w:firstRow="1" w:lastRow="0" w:firstColumn="1" w:lastColumn="0" w:noHBand="0" w:noVBand="1"/>
      </w:tblPr>
      <w:tblGrid>
        <w:gridCol w:w="2793"/>
        <w:gridCol w:w="2383"/>
        <w:gridCol w:w="4600"/>
      </w:tblGrid>
      <w:tr w:rsidR="00B52E9A" w:rsidRPr="003E66D2" w14:paraId="42EFB618" w14:textId="77777777" w:rsidTr="00B52E9A">
        <w:trPr>
          <w:tblHeader/>
        </w:trPr>
        <w:tc>
          <w:tcPr>
            <w:tcW w:w="2793" w:type="dxa"/>
          </w:tcPr>
          <w:p w14:paraId="15A4EDD3" w14:textId="77777777" w:rsidR="00B52E9A" w:rsidRPr="00E13A48" w:rsidRDefault="00B52E9A" w:rsidP="00A04935">
            <w:pPr>
              <w:tabs>
                <w:tab w:val="left" w:pos="0"/>
              </w:tabs>
              <w:jc w:val="center"/>
              <w:rPr>
                <w:sz w:val="22"/>
                <w:szCs w:val="22"/>
              </w:rPr>
            </w:pPr>
            <w:r w:rsidRPr="00E13A48">
              <w:rPr>
                <w:sz w:val="22"/>
                <w:szCs w:val="22"/>
              </w:rPr>
              <w:t>Тип задания</w:t>
            </w:r>
          </w:p>
        </w:tc>
        <w:tc>
          <w:tcPr>
            <w:tcW w:w="2383" w:type="dxa"/>
          </w:tcPr>
          <w:p w14:paraId="73446282" w14:textId="77777777" w:rsidR="00B52E9A" w:rsidRPr="00E13A48" w:rsidRDefault="00B52E9A" w:rsidP="00A04935">
            <w:pPr>
              <w:tabs>
                <w:tab w:val="left" w:pos="0"/>
              </w:tabs>
              <w:jc w:val="center"/>
              <w:rPr>
                <w:sz w:val="22"/>
                <w:szCs w:val="22"/>
              </w:rPr>
            </w:pPr>
            <w:r w:rsidRPr="00E13A48">
              <w:rPr>
                <w:sz w:val="22"/>
                <w:szCs w:val="22"/>
              </w:rPr>
              <w:t xml:space="preserve">Инструкция </w:t>
            </w:r>
          </w:p>
          <w:p w14:paraId="21841189" w14:textId="77777777" w:rsidR="00B52E9A" w:rsidRPr="00E13A48" w:rsidRDefault="00B52E9A" w:rsidP="00A04935">
            <w:pPr>
              <w:tabs>
                <w:tab w:val="left" w:pos="0"/>
              </w:tabs>
              <w:jc w:val="center"/>
              <w:rPr>
                <w:sz w:val="22"/>
                <w:szCs w:val="22"/>
              </w:rPr>
            </w:pPr>
            <w:r w:rsidRPr="00E13A48">
              <w:rPr>
                <w:sz w:val="22"/>
                <w:szCs w:val="22"/>
              </w:rPr>
              <w:t>по выполнению</w:t>
            </w:r>
          </w:p>
        </w:tc>
        <w:tc>
          <w:tcPr>
            <w:tcW w:w="4600" w:type="dxa"/>
            <w:shd w:val="clear" w:color="auto" w:fill="auto"/>
          </w:tcPr>
          <w:p w14:paraId="62A1756E" w14:textId="77777777" w:rsidR="00B52E9A" w:rsidRPr="00E13A48" w:rsidRDefault="00B52E9A" w:rsidP="00A04935">
            <w:pPr>
              <w:tabs>
                <w:tab w:val="left" w:pos="0"/>
              </w:tabs>
              <w:jc w:val="center"/>
              <w:rPr>
                <w:sz w:val="22"/>
                <w:szCs w:val="22"/>
              </w:rPr>
            </w:pPr>
            <w:r w:rsidRPr="00E13A48">
              <w:rPr>
                <w:sz w:val="22"/>
                <w:szCs w:val="22"/>
              </w:rPr>
              <w:t xml:space="preserve">Критерии </w:t>
            </w:r>
          </w:p>
          <w:p w14:paraId="6722F3CC" w14:textId="77777777" w:rsidR="00B52E9A" w:rsidRPr="00E13A48" w:rsidRDefault="00B52E9A" w:rsidP="00A04935">
            <w:pPr>
              <w:tabs>
                <w:tab w:val="left" w:pos="0"/>
              </w:tabs>
              <w:jc w:val="center"/>
              <w:rPr>
                <w:sz w:val="22"/>
                <w:szCs w:val="22"/>
              </w:rPr>
            </w:pPr>
            <w:r w:rsidRPr="00E13A48">
              <w:rPr>
                <w:sz w:val="22"/>
                <w:szCs w:val="22"/>
              </w:rPr>
              <w:t>оценивания</w:t>
            </w:r>
          </w:p>
        </w:tc>
      </w:tr>
      <w:tr w:rsidR="00B52E9A" w:rsidRPr="003E66D2" w14:paraId="6D488D15" w14:textId="77777777" w:rsidTr="00B52E9A">
        <w:tc>
          <w:tcPr>
            <w:tcW w:w="2793" w:type="dxa"/>
          </w:tcPr>
          <w:p w14:paraId="0129A086" w14:textId="77777777" w:rsidR="00B52E9A" w:rsidRPr="00E13A48" w:rsidRDefault="00B52E9A"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83" w:type="dxa"/>
          </w:tcPr>
          <w:p w14:paraId="34FFD413" w14:textId="77777777" w:rsidR="00B52E9A" w:rsidRPr="00E13A48" w:rsidRDefault="00B52E9A" w:rsidP="00A04935">
            <w:pPr>
              <w:tabs>
                <w:tab w:val="left" w:pos="0"/>
              </w:tabs>
              <w:jc w:val="both"/>
              <w:rPr>
                <w:sz w:val="22"/>
                <w:szCs w:val="22"/>
              </w:rPr>
            </w:pPr>
            <w:r w:rsidRPr="00E13A48">
              <w:rPr>
                <w:sz w:val="22"/>
                <w:szCs w:val="22"/>
              </w:rPr>
              <w:t>Прочитайте текст, выберите правильный ответ</w:t>
            </w:r>
          </w:p>
        </w:tc>
        <w:tc>
          <w:tcPr>
            <w:tcW w:w="4600" w:type="dxa"/>
            <w:shd w:val="clear" w:color="auto" w:fill="auto"/>
          </w:tcPr>
          <w:p w14:paraId="5577BADD" w14:textId="77777777" w:rsidR="00B52E9A" w:rsidRPr="00E13A48" w:rsidRDefault="00B52E9A" w:rsidP="00D13518">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B52E9A" w:rsidRPr="003E66D2" w14:paraId="23975600" w14:textId="77777777" w:rsidTr="00B52E9A">
        <w:tc>
          <w:tcPr>
            <w:tcW w:w="2793" w:type="dxa"/>
          </w:tcPr>
          <w:p w14:paraId="13594A3B" w14:textId="77777777" w:rsidR="00B52E9A" w:rsidRPr="00E13A48" w:rsidRDefault="00B52E9A"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83" w:type="dxa"/>
          </w:tcPr>
          <w:p w14:paraId="6381669D" w14:textId="77777777" w:rsidR="00B52E9A" w:rsidRPr="00E13A48" w:rsidRDefault="00B52E9A"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600" w:type="dxa"/>
            <w:shd w:val="clear" w:color="auto" w:fill="auto"/>
          </w:tcPr>
          <w:p w14:paraId="764A832D" w14:textId="77777777" w:rsidR="00B52E9A" w:rsidRPr="00E13A48" w:rsidRDefault="00B52E9A" w:rsidP="00D13518">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52E9A" w:rsidRPr="003E66D2" w14:paraId="6D7E3E3A" w14:textId="77777777" w:rsidTr="00B52E9A">
        <w:tc>
          <w:tcPr>
            <w:tcW w:w="2793" w:type="dxa"/>
          </w:tcPr>
          <w:p w14:paraId="7FCB1331" w14:textId="77777777" w:rsidR="00B52E9A" w:rsidRPr="00E13A48" w:rsidRDefault="00B52E9A"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383" w:type="dxa"/>
          </w:tcPr>
          <w:p w14:paraId="2CAC2CCC" w14:textId="77777777" w:rsidR="00B52E9A" w:rsidRPr="00E13A48" w:rsidRDefault="00B52E9A" w:rsidP="00A04935">
            <w:pPr>
              <w:tabs>
                <w:tab w:val="left" w:pos="0"/>
              </w:tabs>
              <w:jc w:val="both"/>
              <w:rPr>
                <w:sz w:val="22"/>
                <w:szCs w:val="22"/>
              </w:rPr>
            </w:pPr>
            <w:r w:rsidRPr="00E13A48">
              <w:rPr>
                <w:sz w:val="22"/>
                <w:szCs w:val="22"/>
              </w:rPr>
              <w:t>Прочитайте текст и установите соответствие</w:t>
            </w:r>
          </w:p>
        </w:tc>
        <w:tc>
          <w:tcPr>
            <w:tcW w:w="4600" w:type="dxa"/>
            <w:shd w:val="clear" w:color="auto" w:fill="auto"/>
          </w:tcPr>
          <w:p w14:paraId="643F5A76" w14:textId="77777777" w:rsidR="00B52E9A" w:rsidRPr="00E13A48" w:rsidRDefault="00B52E9A" w:rsidP="00D13518">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52E9A" w:rsidRPr="003E66D2" w14:paraId="1CEF03B4" w14:textId="77777777" w:rsidTr="00B52E9A">
        <w:tc>
          <w:tcPr>
            <w:tcW w:w="2793" w:type="dxa"/>
          </w:tcPr>
          <w:p w14:paraId="1F261D5A" w14:textId="77777777" w:rsidR="00B52E9A" w:rsidRPr="00E13A48" w:rsidRDefault="00B52E9A" w:rsidP="00A04935">
            <w:pPr>
              <w:tabs>
                <w:tab w:val="left" w:pos="0"/>
              </w:tabs>
              <w:jc w:val="both"/>
              <w:rPr>
                <w:sz w:val="22"/>
                <w:szCs w:val="22"/>
              </w:rPr>
            </w:pPr>
            <w:r w:rsidRPr="00E13A48">
              <w:rPr>
                <w:sz w:val="22"/>
                <w:szCs w:val="22"/>
              </w:rPr>
              <w:t>Задания открытого типа на дополнение</w:t>
            </w:r>
          </w:p>
        </w:tc>
        <w:tc>
          <w:tcPr>
            <w:tcW w:w="2383" w:type="dxa"/>
          </w:tcPr>
          <w:p w14:paraId="1440B6ED" w14:textId="77777777" w:rsidR="00B52E9A" w:rsidRPr="00E13A48" w:rsidRDefault="00B52E9A" w:rsidP="00A04935">
            <w:pPr>
              <w:tabs>
                <w:tab w:val="left" w:pos="0"/>
              </w:tabs>
              <w:jc w:val="both"/>
              <w:rPr>
                <w:sz w:val="22"/>
                <w:szCs w:val="22"/>
              </w:rPr>
            </w:pPr>
            <w:r w:rsidRPr="00E13A48">
              <w:rPr>
                <w:sz w:val="22"/>
                <w:szCs w:val="22"/>
              </w:rPr>
              <w:t>Прочитайте текст и запишите ответ</w:t>
            </w:r>
          </w:p>
        </w:tc>
        <w:tc>
          <w:tcPr>
            <w:tcW w:w="4600" w:type="dxa"/>
            <w:shd w:val="clear" w:color="auto" w:fill="auto"/>
          </w:tcPr>
          <w:p w14:paraId="11B6628A" w14:textId="77777777" w:rsidR="00B52E9A" w:rsidRPr="00E13A48" w:rsidRDefault="00B52E9A" w:rsidP="00D13518">
            <w:pPr>
              <w:autoSpaceDE w:val="0"/>
              <w:autoSpaceDN w:val="0"/>
              <w:adjustRightInd w:val="0"/>
              <w:jc w:val="both"/>
              <w:rPr>
                <w:sz w:val="22"/>
                <w:szCs w:val="22"/>
              </w:rPr>
            </w:pPr>
            <w:r w:rsidRPr="00E13A48">
              <w:rPr>
                <w:sz w:val="22"/>
                <w:szCs w:val="22"/>
              </w:rPr>
              <w:t xml:space="preserve">Считается верным, если ответ совпадает с эталонным по содержанию (допускается </w:t>
            </w:r>
            <w:r w:rsidRPr="00E13A48">
              <w:rPr>
                <w:sz w:val="22"/>
                <w:szCs w:val="22"/>
              </w:rPr>
              <w:lastRenderedPageBreak/>
              <w:t>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86DD361" w14:textId="77777777" w:rsidR="00B52E9A" w:rsidRDefault="00B52E9A" w:rsidP="00B52E9A">
      <w:pPr>
        <w:jc w:val="center"/>
        <w:rPr>
          <w:b/>
          <w:bCs/>
        </w:rPr>
      </w:pPr>
    </w:p>
    <w:p w14:paraId="7844C752" w14:textId="77777777" w:rsidR="008F6DD5" w:rsidRPr="008F6DD5" w:rsidRDefault="008F6DD5" w:rsidP="008F6DD5">
      <w:pPr>
        <w:jc w:val="center"/>
        <w:rPr>
          <w:b/>
          <w:bCs/>
        </w:rPr>
      </w:pPr>
      <w:r w:rsidRPr="008F6DD5">
        <w:rPr>
          <w:b/>
          <w:bCs/>
        </w:rPr>
        <w:t>4. Методические материалы, определяющие процедуру оценивания</w:t>
      </w:r>
    </w:p>
    <w:p w14:paraId="019FA016" w14:textId="77777777" w:rsidR="008F6DD5" w:rsidRPr="008F6DD5" w:rsidRDefault="008F6DD5" w:rsidP="008F6DD5">
      <w:pPr>
        <w:jc w:val="center"/>
        <w:rPr>
          <w:b/>
          <w:bCs/>
        </w:rPr>
      </w:pPr>
      <w:r w:rsidRPr="008F6DD5">
        <w:rPr>
          <w:b/>
          <w:bCs/>
        </w:rPr>
        <w:t>знаний, умений, навыков и (или) опыта деятельности</w:t>
      </w:r>
    </w:p>
    <w:p w14:paraId="63CD12E1" w14:textId="77777777" w:rsidR="008F6DD5" w:rsidRPr="008F6DD5" w:rsidRDefault="008F6DD5" w:rsidP="008F6DD5">
      <w:pPr>
        <w:jc w:val="center"/>
        <w:rPr>
          <w:b/>
          <w:bCs/>
        </w:rPr>
      </w:pPr>
    </w:p>
    <w:p w14:paraId="4D5A25FE" w14:textId="77777777"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084297" w:rsidRPr="006D210C" w14:paraId="4FC0D87D" w14:textId="77777777" w:rsidTr="00B52E9A">
        <w:trPr>
          <w:tblHeader/>
        </w:trPr>
        <w:tc>
          <w:tcPr>
            <w:tcW w:w="1843" w:type="dxa"/>
            <w:vAlign w:val="center"/>
          </w:tcPr>
          <w:p w14:paraId="714FC317" w14:textId="77777777" w:rsidR="00084297" w:rsidRPr="006D210C" w:rsidRDefault="00084297" w:rsidP="006D210C">
            <w:pPr>
              <w:jc w:val="center"/>
              <w:rPr>
                <w:sz w:val="20"/>
                <w:szCs w:val="20"/>
              </w:rPr>
            </w:pPr>
            <w:r w:rsidRPr="006D210C">
              <w:rPr>
                <w:sz w:val="20"/>
                <w:szCs w:val="20"/>
              </w:rPr>
              <w:t>Наименование</w:t>
            </w:r>
          </w:p>
          <w:p w14:paraId="1BFC3AF3" w14:textId="77777777" w:rsidR="00084297" w:rsidRPr="006D210C" w:rsidRDefault="00084297" w:rsidP="006D210C">
            <w:pPr>
              <w:jc w:val="center"/>
              <w:rPr>
                <w:sz w:val="20"/>
                <w:szCs w:val="20"/>
              </w:rPr>
            </w:pPr>
            <w:r w:rsidRPr="006D210C">
              <w:rPr>
                <w:sz w:val="20"/>
                <w:szCs w:val="20"/>
              </w:rPr>
              <w:t>оценочного</w:t>
            </w:r>
          </w:p>
          <w:p w14:paraId="366E3DD7" w14:textId="77777777" w:rsidR="00084297" w:rsidRPr="006D210C" w:rsidRDefault="00084297" w:rsidP="006D210C">
            <w:pPr>
              <w:jc w:val="center"/>
              <w:rPr>
                <w:sz w:val="20"/>
                <w:szCs w:val="20"/>
              </w:rPr>
            </w:pPr>
            <w:r w:rsidRPr="006D210C">
              <w:rPr>
                <w:sz w:val="20"/>
                <w:szCs w:val="20"/>
              </w:rPr>
              <w:t>средства</w:t>
            </w:r>
          </w:p>
        </w:tc>
        <w:tc>
          <w:tcPr>
            <w:tcW w:w="7902" w:type="dxa"/>
            <w:vAlign w:val="center"/>
          </w:tcPr>
          <w:p w14:paraId="3E473879" w14:textId="77777777"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14:paraId="4D4E4BDA" w14:textId="77777777"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14:paraId="3AB9A4C8" w14:textId="77777777" w:rsidTr="0027159F">
        <w:tc>
          <w:tcPr>
            <w:tcW w:w="1843" w:type="dxa"/>
            <w:vAlign w:val="center"/>
          </w:tcPr>
          <w:p w14:paraId="343E1BA3" w14:textId="77777777" w:rsidR="000B1016" w:rsidRPr="006D210C" w:rsidRDefault="000B1016" w:rsidP="006D210C">
            <w:pPr>
              <w:rPr>
                <w:sz w:val="20"/>
                <w:szCs w:val="20"/>
              </w:rPr>
            </w:pPr>
            <w:r w:rsidRPr="006D210C">
              <w:rPr>
                <w:sz w:val="20"/>
                <w:szCs w:val="20"/>
              </w:rPr>
              <w:t>Собеседование</w:t>
            </w:r>
          </w:p>
        </w:tc>
        <w:tc>
          <w:tcPr>
            <w:tcW w:w="7902" w:type="dxa"/>
          </w:tcPr>
          <w:p w14:paraId="4DB70917" w14:textId="77777777" w:rsidR="000B1016" w:rsidRPr="006D210C" w:rsidRDefault="000B1016" w:rsidP="00C72AAA">
            <w:pPr>
              <w:ind w:firstLine="709"/>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01E49F23" w14:textId="77777777" w:rsidR="000B1016" w:rsidRPr="006D210C" w:rsidRDefault="000B1016" w:rsidP="00C72AAA">
            <w:pPr>
              <w:ind w:firstLine="709"/>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14:paraId="27F60B00" w14:textId="77777777" w:rsidTr="0027159F">
        <w:tc>
          <w:tcPr>
            <w:tcW w:w="1843" w:type="dxa"/>
            <w:vAlign w:val="center"/>
          </w:tcPr>
          <w:p w14:paraId="7EF366CB" w14:textId="77777777" w:rsidR="006D210C" w:rsidRPr="00B5646E" w:rsidRDefault="006D210C" w:rsidP="006D210C">
            <w:pPr>
              <w:rPr>
                <w:sz w:val="20"/>
                <w:szCs w:val="20"/>
              </w:rPr>
            </w:pPr>
            <w:r w:rsidRPr="00B5646E">
              <w:rPr>
                <w:sz w:val="20"/>
                <w:szCs w:val="20"/>
              </w:rPr>
              <w:t>Кейс-стади</w:t>
            </w:r>
          </w:p>
          <w:p w14:paraId="5ABB7E4B" w14:textId="77777777" w:rsidR="00084297" w:rsidRPr="002D0178" w:rsidRDefault="00084297" w:rsidP="00B5646E">
            <w:pPr>
              <w:rPr>
                <w:sz w:val="20"/>
                <w:szCs w:val="20"/>
                <w:highlight w:val="red"/>
              </w:rPr>
            </w:pPr>
          </w:p>
        </w:tc>
        <w:tc>
          <w:tcPr>
            <w:tcW w:w="7902" w:type="dxa"/>
          </w:tcPr>
          <w:p w14:paraId="65E8E985" w14:textId="77777777" w:rsidR="00084297" w:rsidRPr="006D210C" w:rsidRDefault="00084297" w:rsidP="00C72AAA">
            <w:pPr>
              <w:ind w:firstLine="709"/>
              <w:jc w:val="both"/>
              <w:rPr>
                <w:iCs/>
                <w:sz w:val="20"/>
                <w:szCs w:val="20"/>
              </w:rPr>
            </w:pPr>
            <w:r w:rsidRPr="006D210C">
              <w:rPr>
                <w:iCs/>
                <w:sz w:val="20"/>
                <w:szCs w:val="20"/>
              </w:rPr>
              <w:t>Решение кейс-</w:t>
            </w:r>
            <w:r w:rsidR="006D210C">
              <w:rPr>
                <w:iCs/>
                <w:sz w:val="20"/>
                <w:szCs w:val="20"/>
              </w:rPr>
              <w:t>стади</w:t>
            </w:r>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3539132" w14:textId="256E9C33" w:rsidR="00084297" w:rsidRPr="006D210C" w:rsidRDefault="00084297" w:rsidP="00C72AAA">
            <w:pPr>
              <w:ind w:firstLine="709"/>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14:paraId="05902CD8" w14:textId="77777777" w:rsidTr="0027159F">
        <w:tc>
          <w:tcPr>
            <w:tcW w:w="1843" w:type="dxa"/>
            <w:vAlign w:val="center"/>
          </w:tcPr>
          <w:p w14:paraId="2510BEB1"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0E704EEA" w14:textId="46D4D877" w:rsidR="000B1016" w:rsidRPr="006D210C" w:rsidRDefault="000B1016" w:rsidP="00C72AAA">
            <w:pPr>
              <w:ind w:firstLine="709"/>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14:paraId="698D5119" w14:textId="77777777" w:rsidTr="0027159F">
        <w:tc>
          <w:tcPr>
            <w:tcW w:w="1843" w:type="dxa"/>
            <w:vAlign w:val="center"/>
          </w:tcPr>
          <w:p w14:paraId="0715190A"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4F6E3B72" w14:textId="60C367A6" w:rsidR="000B1016" w:rsidRPr="006D210C" w:rsidRDefault="000B1016" w:rsidP="00C72AAA">
            <w:pPr>
              <w:ind w:firstLine="709"/>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CD4438">
              <w:rPr>
                <w:color w:val="000000"/>
                <w:sz w:val="20"/>
                <w:szCs w:val="20"/>
              </w:rPr>
              <w:t>, та</w:t>
            </w:r>
            <w:r w:rsidRPr="006D210C">
              <w:rPr>
                <w:color w:val="000000"/>
                <w:sz w:val="20"/>
                <w:szCs w:val="20"/>
              </w:rPr>
              <w:t>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2EB61B3" w14:textId="77777777" w:rsidR="000B1016" w:rsidRPr="006D210C" w:rsidRDefault="000B1016" w:rsidP="006D210C">
            <w:pPr>
              <w:jc w:val="center"/>
              <w:rPr>
                <w:color w:val="000000"/>
                <w:sz w:val="20"/>
                <w:szCs w:val="20"/>
              </w:rPr>
            </w:pPr>
          </w:p>
          <w:p w14:paraId="2B0FEF56" w14:textId="77777777"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14:paraId="1D5D91E2" w14:textId="77777777"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29B24433" w14:textId="77777777"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263" w:type="dxa"/>
              <w:jc w:val="center"/>
              <w:tblLayout w:type="fixed"/>
              <w:tblLook w:val="01E0" w:firstRow="1" w:lastRow="1" w:firstColumn="1" w:lastColumn="1" w:noHBand="0" w:noVBand="0"/>
            </w:tblPr>
            <w:tblGrid>
              <w:gridCol w:w="5963"/>
              <w:gridCol w:w="1300"/>
            </w:tblGrid>
            <w:tr w:rsidR="000B1016" w:rsidRPr="006D210C" w14:paraId="4FA60A33"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vAlign w:val="center"/>
                </w:tcPr>
                <w:p w14:paraId="36EF1BBD" w14:textId="77777777"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14:paraId="0E07F8E1" w14:textId="77777777"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62E393B2" w14:textId="77777777"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14:paraId="4276A4C8"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tcPr>
                <w:p w14:paraId="2FE22E01" w14:textId="77777777"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30BB049" w14:textId="77777777"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14:paraId="18108501" w14:textId="77777777" w:rsidTr="001D5F78">
              <w:trPr>
                <w:jc w:val="center"/>
              </w:trPr>
              <w:tc>
                <w:tcPr>
                  <w:tcW w:w="5963" w:type="dxa"/>
                  <w:tcBorders>
                    <w:top w:val="single" w:sz="4" w:space="0" w:color="auto"/>
                    <w:left w:val="single" w:sz="4" w:space="0" w:color="auto"/>
                    <w:bottom w:val="single" w:sz="4" w:space="0" w:color="auto"/>
                    <w:right w:val="single" w:sz="4" w:space="0" w:color="auto"/>
                  </w:tcBorders>
                </w:tcPr>
                <w:p w14:paraId="5C9C5257" w14:textId="77777777"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40FAA98" w14:textId="77777777" w:rsidR="000B1016" w:rsidRPr="006D210C" w:rsidRDefault="000B1016" w:rsidP="006D210C">
                  <w:pPr>
                    <w:jc w:val="center"/>
                    <w:rPr>
                      <w:color w:val="000000"/>
                      <w:sz w:val="20"/>
                      <w:szCs w:val="20"/>
                    </w:rPr>
                  </w:pPr>
                  <w:r w:rsidRPr="006D210C">
                    <w:rPr>
                      <w:color w:val="000000"/>
                      <w:sz w:val="20"/>
                      <w:szCs w:val="20"/>
                    </w:rPr>
                    <w:t>«не зачтено»</w:t>
                  </w:r>
                </w:p>
              </w:tc>
            </w:tr>
          </w:tbl>
          <w:p w14:paraId="4CCB2D89" w14:textId="77777777" w:rsidR="000B1016" w:rsidRPr="006D210C" w:rsidRDefault="000B1016" w:rsidP="006D210C">
            <w:pPr>
              <w:ind w:firstLine="540"/>
              <w:jc w:val="both"/>
              <w:rPr>
                <w:color w:val="000000"/>
                <w:sz w:val="20"/>
                <w:szCs w:val="20"/>
              </w:rPr>
            </w:pPr>
          </w:p>
          <w:p w14:paraId="299EC720" w14:textId="77777777" w:rsidR="000B1016" w:rsidRPr="006D210C" w:rsidRDefault="000B1016" w:rsidP="00C72AAA">
            <w:pPr>
              <w:ind w:firstLine="709"/>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4B49CEBF" w14:textId="6E81329B" w:rsidR="000B1016" w:rsidRPr="006D210C" w:rsidRDefault="000B1016" w:rsidP="00B52E9A">
            <w:pPr>
              <w:ind w:firstLine="625"/>
              <w:jc w:val="both"/>
              <w:rPr>
                <w:color w:val="000000"/>
                <w:sz w:val="20"/>
                <w:szCs w:val="20"/>
              </w:rPr>
            </w:pPr>
            <w:r w:rsidRPr="006D210C">
              <w:rPr>
                <w:color w:val="000000"/>
                <w:sz w:val="20"/>
                <w:szCs w:val="20"/>
              </w:rPr>
              <w:t xml:space="preserve">Зачет проводится в форме тестирования. </w:t>
            </w:r>
            <w:r w:rsidR="001D5F78">
              <w:rPr>
                <w:color w:val="000000"/>
                <w:sz w:val="20"/>
                <w:szCs w:val="20"/>
              </w:rPr>
              <w:t xml:space="preserve">Время на ответ – 60 минут. </w:t>
            </w:r>
            <w:r w:rsidRPr="006D210C">
              <w:rPr>
                <w:color w:val="000000"/>
                <w:sz w:val="20"/>
                <w:szCs w:val="20"/>
              </w:rPr>
              <w:t>База тестовых заданий разного уровня сложности размещена в электронной информационно-образовательной среде КрИЖТИрГУПС и обучающийся имеет возможность ознакомиться с демонстрационным вариантом ФТЗ</w:t>
            </w:r>
          </w:p>
        </w:tc>
      </w:tr>
    </w:tbl>
    <w:p w14:paraId="6D6D1282" w14:textId="77777777" w:rsidR="00084297" w:rsidRPr="00BF673B" w:rsidRDefault="00084297" w:rsidP="0027159F">
      <w:pPr>
        <w:rPr>
          <w:b/>
          <w:bCs/>
        </w:rPr>
      </w:pPr>
    </w:p>
    <w:sectPr w:rsidR="00084297" w:rsidRPr="00BF673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D684" w14:textId="77777777" w:rsidR="00753A96" w:rsidRDefault="00753A96" w:rsidP="0007344F">
      <w:r>
        <w:separator/>
      </w:r>
    </w:p>
  </w:endnote>
  <w:endnote w:type="continuationSeparator" w:id="0">
    <w:p w14:paraId="36B8A662" w14:textId="77777777" w:rsidR="00753A96" w:rsidRDefault="00753A96" w:rsidP="0007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23010"/>
      <w:docPartObj>
        <w:docPartGallery w:val="Page Numbers (Bottom of Page)"/>
        <w:docPartUnique/>
      </w:docPartObj>
    </w:sdtPr>
    <w:sdtEndPr/>
    <w:sdtContent>
      <w:p w14:paraId="41C996D2" w14:textId="698620DF" w:rsidR="0007344F" w:rsidRDefault="0007344F">
        <w:pPr>
          <w:pStyle w:val="a7"/>
          <w:jc w:val="center"/>
        </w:pPr>
        <w:r>
          <w:fldChar w:fldCharType="begin"/>
        </w:r>
        <w:r>
          <w:instrText>PAGE   \* MERGEFORMAT</w:instrText>
        </w:r>
        <w:r>
          <w:fldChar w:fldCharType="separate"/>
        </w:r>
        <w:r>
          <w:t>2</w:t>
        </w:r>
        <w:r>
          <w:fldChar w:fldCharType="end"/>
        </w:r>
      </w:p>
    </w:sdtContent>
  </w:sdt>
  <w:p w14:paraId="3EC252A7" w14:textId="77777777" w:rsidR="0007344F" w:rsidRDefault="000734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B0AA" w14:textId="77777777" w:rsidR="00753A96" w:rsidRDefault="00753A96" w:rsidP="0007344F">
      <w:r>
        <w:separator/>
      </w:r>
    </w:p>
  </w:footnote>
  <w:footnote w:type="continuationSeparator" w:id="0">
    <w:p w14:paraId="7B4EC14D" w14:textId="77777777" w:rsidR="00753A96" w:rsidRDefault="00753A96" w:rsidP="0007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593975"/>
    <w:multiLevelType w:val="multilevel"/>
    <w:tmpl w:val="62108E04"/>
    <w:lvl w:ilvl="0">
      <w:start w:val="1"/>
      <w:numFmt w:val="decimal"/>
      <w:lvlText w:val="%1)"/>
      <w:lvlJc w:val="left"/>
      <w:pPr>
        <w:tabs>
          <w:tab w:val="num" w:pos="720"/>
        </w:tabs>
        <w:ind w:left="720" w:hanging="360"/>
      </w:pPr>
      <w:rPr>
        <w:rFonts w:hint="default"/>
        <w:i w:val="0"/>
        <w:iCs w:val="0"/>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25146"/>
    <w:multiLevelType w:val="hybridMultilevel"/>
    <w:tmpl w:val="51941746"/>
    <w:lvl w:ilvl="0" w:tplc="377E613E">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4454A1"/>
    <w:multiLevelType w:val="hybridMultilevel"/>
    <w:tmpl w:val="59128D1A"/>
    <w:lvl w:ilvl="0" w:tplc="C566516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D362C"/>
    <w:multiLevelType w:val="hybridMultilevel"/>
    <w:tmpl w:val="E8E2EA96"/>
    <w:lvl w:ilvl="0" w:tplc="3968AC4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B255C42"/>
    <w:multiLevelType w:val="hybridMultilevel"/>
    <w:tmpl w:val="BE92A056"/>
    <w:lvl w:ilvl="0" w:tplc="934689CC">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232D8"/>
    <w:multiLevelType w:val="hybridMultilevel"/>
    <w:tmpl w:val="283E3664"/>
    <w:lvl w:ilvl="0" w:tplc="F3721484">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C18A8"/>
    <w:multiLevelType w:val="hybridMultilevel"/>
    <w:tmpl w:val="52088C1A"/>
    <w:lvl w:ilvl="0" w:tplc="66485AAE">
      <w:start w:val="1"/>
      <w:numFmt w:val="decimal"/>
      <w:lvlText w:val="%1)"/>
      <w:lvlJc w:val="left"/>
      <w:pPr>
        <w:ind w:left="2628" w:hanging="360"/>
      </w:pPr>
      <w:rPr>
        <w:i w:val="0"/>
        <w:iCs w:val="0"/>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4" w15:restartNumberingAfterBreak="0">
    <w:nsid w:val="45DA0476"/>
    <w:multiLevelType w:val="hybridMultilevel"/>
    <w:tmpl w:val="B3147C74"/>
    <w:lvl w:ilvl="0" w:tplc="0478B79C">
      <w:start w:val="1"/>
      <w:numFmt w:val="decimal"/>
      <w:lvlText w:val="%1)"/>
      <w:lvlJc w:val="left"/>
      <w:pPr>
        <w:ind w:left="720" w:hanging="360"/>
      </w:pPr>
      <w:rPr>
        <w:i w:val="0"/>
        <w:iCs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70A79"/>
    <w:multiLevelType w:val="hybridMultilevel"/>
    <w:tmpl w:val="645A3A78"/>
    <w:lvl w:ilvl="0" w:tplc="64406632">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76982"/>
    <w:multiLevelType w:val="hybridMultilevel"/>
    <w:tmpl w:val="626A079A"/>
    <w:lvl w:ilvl="0" w:tplc="0042601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310568"/>
    <w:multiLevelType w:val="hybridMultilevel"/>
    <w:tmpl w:val="FF02BD6A"/>
    <w:lvl w:ilvl="0" w:tplc="32F8C98C">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B2489"/>
    <w:multiLevelType w:val="hybridMultilevel"/>
    <w:tmpl w:val="1B4A6B24"/>
    <w:lvl w:ilvl="0" w:tplc="C874A54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654184"/>
    <w:multiLevelType w:val="hybridMultilevel"/>
    <w:tmpl w:val="E780E05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B21AA3"/>
    <w:multiLevelType w:val="hybridMultilevel"/>
    <w:tmpl w:val="33CA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0"/>
  </w:num>
  <w:num w:numId="4">
    <w:abstractNumId w:val="20"/>
  </w:num>
  <w:num w:numId="5">
    <w:abstractNumId w:val="6"/>
  </w:num>
  <w:num w:numId="6">
    <w:abstractNumId w:val="3"/>
  </w:num>
  <w:num w:numId="7">
    <w:abstractNumId w:val="14"/>
  </w:num>
  <w:num w:numId="8">
    <w:abstractNumId w:val="21"/>
  </w:num>
  <w:num w:numId="9">
    <w:abstractNumId w:val="12"/>
  </w:num>
  <w:num w:numId="10">
    <w:abstractNumId w:val="4"/>
  </w:num>
  <w:num w:numId="11">
    <w:abstractNumId w:val="8"/>
  </w:num>
  <w:num w:numId="12">
    <w:abstractNumId w:val="18"/>
  </w:num>
  <w:num w:numId="13">
    <w:abstractNumId w:val="7"/>
  </w:num>
  <w:num w:numId="14">
    <w:abstractNumId w:val="11"/>
  </w:num>
  <w:num w:numId="15">
    <w:abstractNumId w:val="15"/>
  </w:num>
  <w:num w:numId="16">
    <w:abstractNumId w:val="17"/>
  </w:num>
  <w:num w:numId="17">
    <w:abstractNumId w:val="13"/>
  </w:num>
  <w:num w:numId="18">
    <w:abstractNumId w:val="22"/>
  </w:num>
  <w:num w:numId="19">
    <w:abstractNumId w:val="16"/>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07C3"/>
    <w:rsid w:val="000046B7"/>
    <w:rsid w:val="00010AD4"/>
    <w:rsid w:val="0001174F"/>
    <w:rsid w:val="00011762"/>
    <w:rsid w:val="0001354E"/>
    <w:rsid w:val="00017E7A"/>
    <w:rsid w:val="0002257C"/>
    <w:rsid w:val="000225EB"/>
    <w:rsid w:val="0002593C"/>
    <w:rsid w:val="00037494"/>
    <w:rsid w:val="00045348"/>
    <w:rsid w:val="000651A0"/>
    <w:rsid w:val="0007327B"/>
    <w:rsid w:val="0007344F"/>
    <w:rsid w:val="00077A5E"/>
    <w:rsid w:val="00080F71"/>
    <w:rsid w:val="000836B6"/>
    <w:rsid w:val="00084297"/>
    <w:rsid w:val="00086B6A"/>
    <w:rsid w:val="00087BA8"/>
    <w:rsid w:val="00091462"/>
    <w:rsid w:val="00091FBC"/>
    <w:rsid w:val="000B095B"/>
    <w:rsid w:val="000B1016"/>
    <w:rsid w:val="000B7E02"/>
    <w:rsid w:val="000C7F2B"/>
    <w:rsid w:val="000C7F49"/>
    <w:rsid w:val="000D3308"/>
    <w:rsid w:val="000E030B"/>
    <w:rsid w:val="000E0344"/>
    <w:rsid w:val="000F1293"/>
    <w:rsid w:val="000F2D42"/>
    <w:rsid w:val="00101020"/>
    <w:rsid w:val="00102555"/>
    <w:rsid w:val="001045C5"/>
    <w:rsid w:val="00112BE9"/>
    <w:rsid w:val="00112EF3"/>
    <w:rsid w:val="00114284"/>
    <w:rsid w:val="001209F4"/>
    <w:rsid w:val="00122E87"/>
    <w:rsid w:val="00132C1F"/>
    <w:rsid w:val="00133055"/>
    <w:rsid w:val="001349AC"/>
    <w:rsid w:val="00145A51"/>
    <w:rsid w:val="00160405"/>
    <w:rsid w:val="001833A3"/>
    <w:rsid w:val="00183C9B"/>
    <w:rsid w:val="00184899"/>
    <w:rsid w:val="00185619"/>
    <w:rsid w:val="0018757E"/>
    <w:rsid w:val="0019653A"/>
    <w:rsid w:val="001A0B7D"/>
    <w:rsid w:val="001A3729"/>
    <w:rsid w:val="001B4614"/>
    <w:rsid w:val="001B57A7"/>
    <w:rsid w:val="001C3F06"/>
    <w:rsid w:val="001C6641"/>
    <w:rsid w:val="001D05D8"/>
    <w:rsid w:val="001D11D5"/>
    <w:rsid w:val="001D1A1A"/>
    <w:rsid w:val="001D307C"/>
    <w:rsid w:val="001D39B9"/>
    <w:rsid w:val="001D5F78"/>
    <w:rsid w:val="001E1166"/>
    <w:rsid w:val="001E3D3D"/>
    <w:rsid w:val="001F39CA"/>
    <w:rsid w:val="001F7905"/>
    <w:rsid w:val="0020087F"/>
    <w:rsid w:val="00214EA8"/>
    <w:rsid w:val="00216D85"/>
    <w:rsid w:val="002241F1"/>
    <w:rsid w:val="00233EB3"/>
    <w:rsid w:val="00234A77"/>
    <w:rsid w:val="00250770"/>
    <w:rsid w:val="00254101"/>
    <w:rsid w:val="00255799"/>
    <w:rsid w:val="00260C3F"/>
    <w:rsid w:val="002642EE"/>
    <w:rsid w:val="00270ADF"/>
    <w:rsid w:val="0027159F"/>
    <w:rsid w:val="00273F93"/>
    <w:rsid w:val="00277F3C"/>
    <w:rsid w:val="0028388A"/>
    <w:rsid w:val="00286DE2"/>
    <w:rsid w:val="00290A78"/>
    <w:rsid w:val="0029716C"/>
    <w:rsid w:val="002A03A2"/>
    <w:rsid w:val="002A2541"/>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A75A3"/>
    <w:rsid w:val="003B6AC8"/>
    <w:rsid w:val="003B73F0"/>
    <w:rsid w:val="003C722D"/>
    <w:rsid w:val="003D3315"/>
    <w:rsid w:val="003D400D"/>
    <w:rsid w:val="003E32DE"/>
    <w:rsid w:val="003E7C6C"/>
    <w:rsid w:val="003F63F1"/>
    <w:rsid w:val="003F6A2D"/>
    <w:rsid w:val="004046E3"/>
    <w:rsid w:val="00406D91"/>
    <w:rsid w:val="0041339B"/>
    <w:rsid w:val="00416A8E"/>
    <w:rsid w:val="00424C01"/>
    <w:rsid w:val="004253A8"/>
    <w:rsid w:val="00427E57"/>
    <w:rsid w:val="00432B07"/>
    <w:rsid w:val="0043435A"/>
    <w:rsid w:val="00445DD2"/>
    <w:rsid w:val="0044691C"/>
    <w:rsid w:val="00460BAA"/>
    <w:rsid w:val="00462073"/>
    <w:rsid w:val="00465AFD"/>
    <w:rsid w:val="00470D20"/>
    <w:rsid w:val="00471FA3"/>
    <w:rsid w:val="00475AB7"/>
    <w:rsid w:val="00480047"/>
    <w:rsid w:val="00487924"/>
    <w:rsid w:val="00490FA4"/>
    <w:rsid w:val="004920D7"/>
    <w:rsid w:val="004A01ED"/>
    <w:rsid w:val="004A456F"/>
    <w:rsid w:val="004B3701"/>
    <w:rsid w:val="004E2506"/>
    <w:rsid w:val="004E3D3A"/>
    <w:rsid w:val="00500279"/>
    <w:rsid w:val="00505FA6"/>
    <w:rsid w:val="0050643C"/>
    <w:rsid w:val="00513392"/>
    <w:rsid w:val="00524058"/>
    <w:rsid w:val="005302C1"/>
    <w:rsid w:val="005303F4"/>
    <w:rsid w:val="00530D61"/>
    <w:rsid w:val="00535D43"/>
    <w:rsid w:val="00542453"/>
    <w:rsid w:val="00550AEE"/>
    <w:rsid w:val="005551F1"/>
    <w:rsid w:val="00560BFC"/>
    <w:rsid w:val="00563AAD"/>
    <w:rsid w:val="005708CE"/>
    <w:rsid w:val="0057269C"/>
    <w:rsid w:val="00577035"/>
    <w:rsid w:val="00586C4D"/>
    <w:rsid w:val="00591318"/>
    <w:rsid w:val="005B33C8"/>
    <w:rsid w:val="005B37AD"/>
    <w:rsid w:val="005B4A4F"/>
    <w:rsid w:val="005B79E6"/>
    <w:rsid w:val="005C7414"/>
    <w:rsid w:val="005D2C56"/>
    <w:rsid w:val="005D4EAD"/>
    <w:rsid w:val="005D6C74"/>
    <w:rsid w:val="005E7B5E"/>
    <w:rsid w:val="005F23FB"/>
    <w:rsid w:val="005F4122"/>
    <w:rsid w:val="005F5807"/>
    <w:rsid w:val="00600DED"/>
    <w:rsid w:val="00605BBB"/>
    <w:rsid w:val="00606E4F"/>
    <w:rsid w:val="006277DA"/>
    <w:rsid w:val="006316DF"/>
    <w:rsid w:val="00634AC1"/>
    <w:rsid w:val="00653B9E"/>
    <w:rsid w:val="00657577"/>
    <w:rsid w:val="00670B17"/>
    <w:rsid w:val="00671D02"/>
    <w:rsid w:val="0067554F"/>
    <w:rsid w:val="00685A37"/>
    <w:rsid w:val="006904EA"/>
    <w:rsid w:val="006907AC"/>
    <w:rsid w:val="0069685A"/>
    <w:rsid w:val="006A7060"/>
    <w:rsid w:val="006B76A9"/>
    <w:rsid w:val="006C2303"/>
    <w:rsid w:val="006D210C"/>
    <w:rsid w:val="006D27B8"/>
    <w:rsid w:val="006D3DB3"/>
    <w:rsid w:val="006D5552"/>
    <w:rsid w:val="006D7017"/>
    <w:rsid w:val="006D77BA"/>
    <w:rsid w:val="006E170C"/>
    <w:rsid w:val="006E4435"/>
    <w:rsid w:val="006E4E20"/>
    <w:rsid w:val="006E60F3"/>
    <w:rsid w:val="006E6C4E"/>
    <w:rsid w:val="006F0AD2"/>
    <w:rsid w:val="006F1135"/>
    <w:rsid w:val="006F23CE"/>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53A96"/>
    <w:rsid w:val="0075749F"/>
    <w:rsid w:val="0076001C"/>
    <w:rsid w:val="00761AAE"/>
    <w:rsid w:val="00771059"/>
    <w:rsid w:val="007817A8"/>
    <w:rsid w:val="007823FA"/>
    <w:rsid w:val="00784C44"/>
    <w:rsid w:val="007850B4"/>
    <w:rsid w:val="00786F46"/>
    <w:rsid w:val="00790FDA"/>
    <w:rsid w:val="007A0143"/>
    <w:rsid w:val="007A34B2"/>
    <w:rsid w:val="007A5221"/>
    <w:rsid w:val="007A7A5C"/>
    <w:rsid w:val="007B1C70"/>
    <w:rsid w:val="007B5077"/>
    <w:rsid w:val="007B6CAF"/>
    <w:rsid w:val="007C3204"/>
    <w:rsid w:val="007C673B"/>
    <w:rsid w:val="007D0BF1"/>
    <w:rsid w:val="007E55B8"/>
    <w:rsid w:val="007E7577"/>
    <w:rsid w:val="007F3608"/>
    <w:rsid w:val="007F4703"/>
    <w:rsid w:val="008001A9"/>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B1EF2"/>
    <w:rsid w:val="008B43D3"/>
    <w:rsid w:val="008B4619"/>
    <w:rsid w:val="008B67FA"/>
    <w:rsid w:val="008C5FB7"/>
    <w:rsid w:val="008C6771"/>
    <w:rsid w:val="008D3640"/>
    <w:rsid w:val="008D47BA"/>
    <w:rsid w:val="008D7940"/>
    <w:rsid w:val="008F26C6"/>
    <w:rsid w:val="008F638E"/>
    <w:rsid w:val="008F6DD5"/>
    <w:rsid w:val="00900507"/>
    <w:rsid w:val="00911A6C"/>
    <w:rsid w:val="009233DF"/>
    <w:rsid w:val="009320C9"/>
    <w:rsid w:val="009342C7"/>
    <w:rsid w:val="00943E0D"/>
    <w:rsid w:val="0095408C"/>
    <w:rsid w:val="00956CF9"/>
    <w:rsid w:val="00960863"/>
    <w:rsid w:val="00962B26"/>
    <w:rsid w:val="00962E1E"/>
    <w:rsid w:val="009767F0"/>
    <w:rsid w:val="00976E80"/>
    <w:rsid w:val="00977F7C"/>
    <w:rsid w:val="00984AEC"/>
    <w:rsid w:val="00992658"/>
    <w:rsid w:val="009930A5"/>
    <w:rsid w:val="0099781A"/>
    <w:rsid w:val="009A1478"/>
    <w:rsid w:val="009A48CC"/>
    <w:rsid w:val="009B389D"/>
    <w:rsid w:val="009D5567"/>
    <w:rsid w:val="009D6083"/>
    <w:rsid w:val="009D72C5"/>
    <w:rsid w:val="009F23D8"/>
    <w:rsid w:val="00A21839"/>
    <w:rsid w:val="00A22A86"/>
    <w:rsid w:val="00A24E68"/>
    <w:rsid w:val="00A263C7"/>
    <w:rsid w:val="00A33074"/>
    <w:rsid w:val="00A33C4A"/>
    <w:rsid w:val="00A44BFA"/>
    <w:rsid w:val="00A53F82"/>
    <w:rsid w:val="00A60F1A"/>
    <w:rsid w:val="00A72148"/>
    <w:rsid w:val="00A85BB0"/>
    <w:rsid w:val="00A90199"/>
    <w:rsid w:val="00AA0AD1"/>
    <w:rsid w:val="00AA25A2"/>
    <w:rsid w:val="00AA4D0C"/>
    <w:rsid w:val="00AC0F64"/>
    <w:rsid w:val="00AC310B"/>
    <w:rsid w:val="00AC3ADE"/>
    <w:rsid w:val="00AC4EEF"/>
    <w:rsid w:val="00AD332E"/>
    <w:rsid w:val="00AD5DF1"/>
    <w:rsid w:val="00AE45B8"/>
    <w:rsid w:val="00AE499A"/>
    <w:rsid w:val="00AF324A"/>
    <w:rsid w:val="00B12907"/>
    <w:rsid w:val="00B501AB"/>
    <w:rsid w:val="00B52E9A"/>
    <w:rsid w:val="00B55100"/>
    <w:rsid w:val="00B5646E"/>
    <w:rsid w:val="00B570DD"/>
    <w:rsid w:val="00B61F2F"/>
    <w:rsid w:val="00B765A3"/>
    <w:rsid w:val="00B8182F"/>
    <w:rsid w:val="00B83EE5"/>
    <w:rsid w:val="00B95C5B"/>
    <w:rsid w:val="00BA4120"/>
    <w:rsid w:val="00BA5A68"/>
    <w:rsid w:val="00BB1EBD"/>
    <w:rsid w:val="00BB2795"/>
    <w:rsid w:val="00BB2E66"/>
    <w:rsid w:val="00BB688B"/>
    <w:rsid w:val="00BC139C"/>
    <w:rsid w:val="00BC661A"/>
    <w:rsid w:val="00BC6A47"/>
    <w:rsid w:val="00BD1D08"/>
    <w:rsid w:val="00BD23F9"/>
    <w:rsid w:val="00BD2A96"/>
    <w:rsid w:val="00BD30DD"/>
    <w:rsid w:val="00BE5B5D"/>
    <w:rsid w:val="00BF11ED"/>
    <w:rsid w:val="00BF4E50"/>
    <w:rsid w:val="00C03550"/>
    <w:rsid w:val="00C05127"/>
    <w:rsid w:val="00C06AC7"/>
    <w:rsid w:val="00C071E7"/>
    <w:rsid w:val="00C13120"/>
    <w:rsid w:val="00C14D65"/>
    <w:rsid w:val="00C240A6"/>
    <w:rsid w:val="00C4385E"/>
    <w:rsid w:val="00C62EB8"/>
    <w:rsid w:val="00C630BC"/>
    <w:rsid w:val="00C66E6F"/>
    <w:rsid w:val="00C72AAA"/>
    <w:rsid w:val="00C76A8F"/>
    <w:rsid w:val="00C76D92"/>
    <w:rsid w:val="00C81D4F"/>
    <w:rsid w:val="00C81E85"/>
    <w:rsid w:val="00C83C1C"/>
    <w:rsid w:val="00C83FD7"/>
    <w:rsid w:val="00C85627"/>
    <w:rsid w:val="00C9184D"/>
    <w:rsid w:val="00CA0E55"/>
    <w:rsid w:val="00CA2F3E"/>
    <w:rsid w:val="00CB3A1C"/>
    <w:rsid w:val="00CB67EB"/>
    <w:rsid w:val="00CC2C27"/>
    <w:rsid w:val="00CC6BB0"/>
    <w:rsid w:val="00CD4438"/>
    <w:rsid w:val="00CD6D9E"/>
    <w:rsid w:val="00D03455"/>
    <w:rsid w:val="00D13518"/>
    <w:rsid w:val="00D14CD7"/>
    <w:rsid w:val="00D1756D"/>
    <w:rsid w:val="00D22E1F"/>
    <w:rsid w:val="00D2506C"/>
    <w:rsid w:val="00D34BF3"/>
    <w:rsid w:val="00D36E8D"/>
    <w:rsid w:val="00D36F4F"/>
    <w:rsid w:val="00D52355"/>
    <w:rsid w:val="00D55610"/>
    <w:rsid w:val="00D6048B"/>
    <w:rsid w:val="00D61AA1"/>
    <w:rsid w:val="00D65A3D"/>
    <w:rsid w:val="00D74627"/>
    <w:rsid w:val="00D75C51"/>
    <w:rsid w:val="00D777DF"/>
    <w:rsid w:val="00D77D50"/>
    <w:rsid w:val="00D8162C"/>
    <w:rsid w:val="00D8402C"/>
    <w:rsid w:val="00D852C3"/>
    <w:rsid w:val="00D97005"/>
    <w:rsid w:val="00DA01E8"/>
    <w:rsid w:val="00DA02AD"/>
    <w:rsid w:val="00DA059C"/>
    <w:rsid w:val="00DB24EE"/>
    <w:rsid w:val="00DC00B5"/>
    <w:rsid w:val="00DC067D"/>
    <w:rsid w:val="00DC118A"/>
    <w:rsid w:val="00DC6C7B"/>
    <w:rsid w:val="00DD1464"/>
    <w:rsid w:val="00DD166B"/>
    <w:rsid w:val="00DD2831"/>
    <w:rsid w:val="00DD28EB"/>
    <w:rsid w:val="00DD6BF2"/>
    <w:rsid w:val="00DE48F9"/>
    <w:rsid w:val="00DF28F7"/>
    <w:rsid w:val="00DF3B6F"/>
    <w:rsid w:val="00DF4BFC"/>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64B9"/>
    <w:rsid w:val="00F131D9"/>
    <w:rsid w:val="00F14FC1"/>
    <w:rsid w:val="00F179DC"/>
    <w:rsid w:val="00F238BC"/>
    <w:rsid w:val="00F24E29"/>
    <w:rsid w:val="00F263A1"/>
    <w:rsid w:val="00F3451C"/>
    <w:rsid w:val="00F348A3"/>
    <w:rsid w:val="00F35D15"/>
    <w:rsid w:val="00F35DA9"/>
    <w:rsid w:val="00F3684E"/>
    <w:rsid w:val="00F37CA5"/>
    <w:rsid w:val="00F41839"/>
    <w:rsid w:val="00F42D02"/>
    <w:rsid w:val="00F50567"/>
    <w:rsid w:val="00F54126"/>
    <w:rsid w:val="00F6238C"/>
    <w:rsid w:val="00F70A28"/>
    <w:rsid w:val="00F70FD5"/>
    <w:rsid w:val="00F722AF"/>
    <w:rsid w:val="00F72F33"/>
    <w:rsid w:val="00F73E86"/>
    <w:rsid w:val="00F8202E"/>
    <w:rsid w:val="00F8766D"/>
    <w:rsid w:val="00F90769"/>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6ECF4"/>
  <w15:docId w15:val="{E24A1A7A-ACA0-4A2E-BAEF-FE352E8B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Заголовок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Document Map"/>
    <w:basedOn w:val="a0"/>
    <w:link w:val="aff9"/>
    <w:uiPriority w:val="99"/>
    <w:semiHidden/>
    <w:unhideWhenUsed/>
    <w:rsid w:val="00D77D50"/>
    <w:rPr>
      <w:rFonts w:ascii="Tahoma" w:hAnsi="Tahoma" w:cs="Tahoma"/>
      <w:sz w:val="16"/>
      <w:szCs w:val="16"/>
    </w:rPr>
  </w:style>
  <w:style w:type="character" w:customStyle="1" w:styleId="aff9">
    <w:name w:val="Схема документа Знак"/>
    <w:basedOn w:val="a1"/>
    <w:link w:val="aff8"/>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a">
    <w:name w:val="annotation reference"/>
    <w:basedOn w:val="a1"/>
    <w:uiPriority w:val="99"/>
    <w:semiHidden/>
    <w:unhideWhenUsed/>
    <w:rsid w:val="00345C82"/>
    <w:rPr>
      <w:sz w:val="16"/>
      <w:szCs w:val="16"/>
    </w:rPr>
  </w:style>
  <w:style w:type="paragraph" w:styleId="affb">
    <w:name w:val="annotation text"/>
    <w:basedOn w:val="a0"/>
    <w:link w:val="affc"/>
    <w:uiPriority w:val="99"/>
    <w:semiHidden/>
    <w:unhideWhenUsed/>
    <w:rsid w:val="00345C82"/>
    <w:rPr>
      <w:sz w:val="20"/>
      <w:szCs w:val="20"/>
    </w:rPr>
  </w:style>
  <w:style w:type="character" w:customStyle="1" w:styleId="affc">
    <w:name w:val="Текст примечания Знак"/>
    <w:basedOn w:val="a1"/>
    <w:link w:val="affb"/>
    <w:uiPriority w:val="99"/>
    <w:semiHidden/>
    <w:rsid w:val="00345C82"/>
    <w:rPr>
      <w:rFonts w:ascii="Times New Roman" w:eastAsia="Times New Roman" w:hAnsi="Times New Roman"/>
    </w:rPr>
  </w:style>
  <w:style w:type="paragraph" w:styleId="affd">
    <w:name w:val="annotation subject"/>
    <w:basedOn w:val="affb"/>
    <w:next w:val="affb"/>
    <w:link w:val="affe"/>
    <w:uiPriority w:val="99"/>
    <w:semiHidden/>
    <w:unhideWhenUsed/>
    <w:rsid w:val="00345C82"/>
    <w:rPr>
      <w:b/>
      <w:bCs/>
    </w:rPr>
  </w:style>
  <w:style w:type="character" w:customStyle="1" w:styleId="affe">
    <w:name w:val="Тема примечания Знак"/>
    <w:basedOn w:val="affc"/>
    <w:link w:val="affd"/>
    <w:uiPriority w:val="99"/>
    <w:semiHidden/>
    <w:rsid w:val="00345C82"/>
    <w:rPr>
      <w:rFonts w:ascii="Times New Roman" w:eastAsia="Times New Roman" w:hAnsi="Times New Roman"/>
      <w:b/>
      <w:bCs/>
    </w:rPr>
  </w:style>
  <w:style w:type="character" w:styleId="afff">
    <w:name w:val="Unresolved Mention"/>
    <w:basedOn w:val="a1"/>
    <w:uiPriority w:val="99"/>
    <w:semiHidden/>
    <w:unhideWhenUsed/>
    <w:rsid w:val="003A75A3"/>
    <w:rPr>
      <w:color w:val="605E5C"/>
      <w:shd w:val="clear" w:color="auto" w:fill="E1DFDD"/>
    </w:rPr>
  </w:style>
  <w:style w:type="paragraph" w:customStyle="1" w:styleId="p1">
    <w:name w:val="p1"/>
    <w:basedOn w:val="a0"/>
    <w:uiPriority w:val="99"/>
    <w:rsid w:val="003A75A3"/>
    <w:pPr>
      <w:spacing w:before="100" w:beforeAutospacing="1" w:after="100" w:afterAutospacing="1"/>
    </w:pPr>
  </w:style>
  <w:style w:type="character" w:customStyle="1" w:styleId="s1">
    <w:name w:val="s1"/>
    <w:basedOn w:val="a1"/>
    <w:rsid w:val="003A75A3"/>
    <w:rPr>
      <w:rFonts w:cs="Times New Roman"/>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6E443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club.ru/index.php?page=book&amp;id=695648"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rusneb.ru/" TargetMode="External"/><Relationship Id="rId7" Type="http://schemas.openxmlformats.org/officeDocument/2006/relationships/endnotes" Target="endnotes.xml"/><Relationship Id="rId12" Type="http://schemas.openxmlformats.org/officeDocument/2006/relationships/hyperlink" Target="https://urait.ru/bcode/535903"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do1.krsk.irg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684483" TargetMode="Externa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theme" Target="theme/theme1.xml"/><Relationship Id="rId10" Type="http://schemas.openxmlformats.org/officeDocument/2006/relationships/hyperlink" Target="https://urait.ru/bcode/544419" TargetMode="External"/><Relationship Id="rId19" Type="http://schemas.openxmlformats.org/officeDocument/2006/relationships/hyperlink" Target="https://e.lanbook.com/" TargetMode="External"/><Relationship Id="rId4" Type="http://schemas.openxmlformats.org/officeDocument/2006/relationships/settings" Target="settings.xml"/><Relationship Id="rId9" Type="http://schemas.openxmlformats.org/officeDocument/2006/relationships/hyperlink" Target="https://urait.ru/bcode/536169" TargetMode="External"/><Relationship Id="rId14" Type="http://schemas.openxmlformats.org/officeDocument/2006/relationships/hyperlink" Target="http://irbis.krsk.irgups.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21EE-F779-4213-BF52-61CDE30B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6410</Words>
  <Characters>47117</Characters>
  <Application>Microsoft Office Word</Application>
  <DocSecurity>0</DocSecurity>
  <Lines>392</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34</cp:revision>
  <cp:lastPrinted>2023-04-12T14:53:00Z</cp:lastPrinted>
  <dcterms:created xsi:type="dcterms:W3CDTF">2023-02-10T00:32:00Z</dcterms:created>
  <dcterms:modified xsi:type="dcterms:W3CDTF">2024-12-06T08:28:00Z</dcterms:modified>
</cp:coreProperties>
</file>