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5EAEC" w14:textId="77777777" w:rsidR="00BC7ED4" w:rsidRPr="00EA33B8" w:rsidRDefault="00BC7ED4" w:rsidP="00BC7ED4">
      <w:pPr>
        <w:ind w:right="-143"/>
        <w:jc w:val="center"/>
        <w:rPr>
          <w:rFonts w:ascii="Times New Roman CYR" w:hAnsi="Times New Roman CYR" w:cs="Times New Roman CYR"/>
          <w:color w:val="000000"/>
        </w:rPr>
      </w:pPr>
      <w:r w:rsidRPr="00EA33B8">
        <w:rPr>
          <w:rFonts w:ascii="Times New Roman CYR" w:hAnsi="Times New Roman CYR" w:cs="Times New Roman CYR"/>
          <w:color w:val="000000"/>
        </w:rPr>
        <w:t>ФЕДЕРАЛЬНОЕ АГЕНТСТВО ЖЕЛЕЗНОДОРОЖНОГО ТРАНСПОРТА</w:t>
      </w:r>
    </w:p>
    <w:p w14:paraId="4F723AFF" w14:textId="77777777" w:rsidR="00BC7ED4" w:rsidRPr="00EA33B8" w:rsidRDefault="00BC7ED4" w:rsidP="00BC7ED4">
      <w:pPr>
        <w:autoSpaceDE w:val="0"/>
        <w:ind w:right="-143"/>
        <w:jc w:val="center"/>
        <w:rPr>
          <w:rFonts w:ascii="Times New Roman CYR" w:hAnsi="Times New Roman CYR" w:cs="Times New Roman CYR"/>
        </w:rPr>
      </w:pPr>
    </w:p>
    <w:p w14:paraId="6C4E2B9D" w14:textId="77777777" w:rsidR="00BC7ED4" w:rsidRPr="00EA33B8" w:rsidRDefault="00BC7ED4" w:rsidP="00BC7ED4">
      <w:pPr>
        <w:autoSpaceDE w:val="0"/>
        <w:ind w:right="-143"/>
        <w:jc w:val="center"/>
        <w:rPr>
          <w:rFonts w:ascii="Times New Roman CYR" w:hAnsi="Times New Roman CYR" w:cs="Times New Roman CYR"/>
        </w:rPr>
      </w:pPr>
      <w:r w:rsidRPr="00EA33B8">
        <w:rPr>
          <w:rFonts w:ascii="Times New Roman CYR" w:hAnsi="Times New Roman CYR" w:cs="Times New Roman CYR"/>
        </w:rPr>
        <w:t>Федеральное  государственное бюджетное образовательное учреждение</w:t>
      </w:r>
    </w:p>
    <w:p w14:paraId="0DEC2438" w14:textId="77777777" w:rsidR="00BC7ED4" w:rsidRPr="00EA33B8" w:rsidRDefault="00BC7ED4" w:rsidP="00BC7ED4">
      <w:pPr>
        <w:autoSpaceDE w:val="0"/>
        <w:ind w:right="-143"/>
        <w:jc w:val="center"/>
        <w:rPr>
          <w:rFonts w:ascii="Times New Roman CYR" w:hAnsi="Times New Roman CYR" w:cs="Times New Roman CYR"/>
        </w:rPr>
      </w:pPr>
      <w:r w:rsidRPr="00EA33B8">
        <w:rPr>
          <w:rFonts w:ascii="Times New Roman CYR" w:hAnsi="Times New Roman CYR" w:cs="Times New Roman CYR"/>
        </w:rPr>
        <w:t>высшего образования</w:t>
      </w:r>
    </w:p>
    <w:p w14:paraId="37362753" w14:textId="77777777" w:rsidR="00BC7ED4" w:rsidRPr="00EA33B8" w:rsidRDefault="00BC7ED4" w:rsidP="00BC7ED4">
      <w:pPr>
        <w:keepNext/>
        <w:widowControl w:val="0"/>
        <w:suppressAutoHyphens/>
        <w:autoSpaceDE w:val="0"/>
        <w:ind w:right="-143"/>
        <w:jc w:val="center"/>
        <w:rPr>
          <w:rFonts w:ascii="Times New Roman CYR" w:hAnsi="Times New Roman CYR" w:cs="Times New Roman CYR"/>
          <w:lang w:eastAsia="hi-IN" w:bidi="hi-IN"/>
        </w:rPr>
      </w:pPr>
      <w:r w:rsidRPr="00EA33B8">
        <w:rPr>
          <w:rFonts w:ascii="Times New Roman CYR" w:hAnsi="Times New Roman CYR" w:cs="Times New Roman CYR"/>
          <w:lang w:eastAsia="hi-IN" w:bidi="hi-IN"/>
        </w:rPr>
        <w:t>«</w:t>
      </w:r>
      <w:r w:rsidRPr="00EA33B8">
        <w:rPr>
          <w:rFonts w:ascii="Times New Roman CYR" w:hAnsi="Times New Roman CYR" w:cs="Times New Roman CYR"/>
          <w:smallCaps/>
          <w:lang w:eastAsia="hi-IN" w:bidi="hi-IN"/>
        </w:rPr>
        <w:t>И</w:t>
      </w:r>
      <w:r w:rsidRPr="00EA33B8">
        <w:rPr>
          <w:rFonts w:ascii="Times New Roman CYR" w:hAnsi="Times New Roman CYR" w:cs="Times New Roman CYR"/>
          <w:lang w:eastAsia="hi-IN" w:bidi="hi-IN"/>
        </w:rPr>
        <w:t>ркутский государственный университет путей сообщения»</w:t>
      </w:r>
    </w:p>
    <w:p w14:paraId="338F70B9" w14:textId="77777777" w:rsidR="00BC7ED4" w:rsidRPr="00EA33B8" w:rsidRDefault="00BC7ED4" w:rsidP="00BC7ED4">
      <w:pPr>
        <w:ind w:right="-143"/>
        <w:jc w:val="center"/>
        <w:rPr>
          <w:b/>
          <w:lang w:eastAsia="hi-IN" w:bidi="hi-IN"/>
        </w:rPr>
      </w:pPr>
      <w:r w:rsidRPr="00EA33B8">
        <w:rPr>
          <w:b/>
          <w:lang w:eastAsia="hi-IN" w:bidi="hi-IN"/>
        </w:rPr>
        <w:t>Красноярский институт железнодорожного транспорта</w:t>
      </w:r>
    </w:p>
    <w:p w14:paraId="20E42D52" w14:textId="77777777" w:rsidR="00BC7ED4" w:rsidRPr="00EA33B8" w:rsidRDefault="00BC7ED4" w:rsidP="00BC7ED4">
      <w:pPr>
        <w:ind w:right="-143"/>
        <w:jc w:val="center"/>
        <w:rPr>
          <w:lang w:eastAsia="hi-IN" w:bidi="hi-IN"/>
        </w:rPr>
      </w:pPr>
      <w:r w:rsidRPr="00EA33B8">
        <w:rPr>
          <w:lang w:eastAsia="hi-IN" w:bidi="hi-IN"/>
        </w:rPr>
        <w:t>– филиал Федерального государственного бюджетного образовательного учреждения</w:t>
      </w:r>
    </w:p>
    <w:p w14:paraId="6CAB5A89" w14:textId="77777777" w:rsidR="00BC7ED4" w:rsidRPr="00EA33B8" w:rsidRDefault="00BC7ED4" w:rsidP="00BC7ED4">
      <w:pPr>
        <w:ind w:right="-143"/>
        <w:jc w:val="center"/>
        <w:rPr>
          <w:lang w:eastAsia="hi-IN" w:bidi="hi-IN"/>
        </w:rPr>
      </w:pPr>
      <w:r w:rsidRPr="00EA33B8">
        <w:rPr>
          <w:lang w:eastAsia="hi-IN" w:bidi="hi-IN"/>
        </w:rPr>
        <w:t>высшего образования «Иркутский государственный университет путей сообщения»</w:t>
      </w:r>
    </w:p>
    <w:p w14:paraId="04BD1902" w14:textId="77777777" w:rsidR="00BC7ED4" w:rsidRPr="00EA33B8" w:rsidRDefault="00BC7ED4" w:rsidP="00BC7ED4">
      <w:pPr>
        <w:jc w:val="center"/>
        <w:rPr>
          <w:sz w:val="26"/>
          <w:szCs w:val="26"/>
        </w:rPr>
      </w:pPr>
      <w:r w:rsidRPr="00EA33B8">
        <w:rPr>
          <w:rFonts w:ascii="Times New Roman CYR" w:hAnsi="Times New Roman CYR" w:cs="Times New Roman CYR"/>
          <w:lang w:eastAsia="hi-IN" w:bidi="hi-IN"/>
        </w:rPr>
        <w:t>(КрИЖТ ИрГУПС)</w:t>
      </w:r>
    </w:p>
    <w:p w14:paraId="6575101B" w14:textId="77777777" w:rsidR="003556AA" w:rsidRPr="00EA33B8" w:rsidRDefault="003556AA" w:rsidP="003556AA">
      <w:pPr>
        <w:rPr>
          <w:sz w:val="26"/>
          <w:szCs w:val="26"/>
        </w:rPr>
      </w:pPr>
    </w:p>
    <w:p w14:paraId="56F7C65B" w14:textId="77777777" w:rsidR="003556AA" w:rsidRPr="00EA33B8" w:rsidRDefault="003556AA" w:rsidP="003556AA">
      <w:pPr>
        <w:shd w:val="clear" w:color="auto" w:fill="FFFFFF"/>
        <w:jc w:val="right"/>
        <w:outlineLvl w:val="0"/>
      </w:pPr>
    </w:p>
    <w:p w14:paraId="7A817622" w14:textId="77777777" w:rsidR="003556AA" w:rsidRPr="00EA33B8" w:rsidRDefault="003556AA" w:rsidP="003556AA">
      <w:pPr>
        <w:tabs>
          <w:tab w:val="left" w:pos="0"/>
        </w:tabs>
        <w:jc w:val="both"/>
        <w:outlineLvl w:val="0"/>
      </w:pPr>
    </w:p>
    <w:p w14:paraId="539DF7D4" w14:textId="77777777" w:rsidR="003556AA" w:rsidRPr="00EA33B8" w:rsidRDefault="003556AA" w:rsidP="003556AA">
      <w:pPr>
        <w:tabs>
          <w:tab w:val="left" w:pos="0"/>
        </w:tabs>
        <w:jc w:val="both"/>
        <w:outlineLvl w:val="0"/>
      </w:pPr>
    </w:p>
    <w:p w14:paraId="6E39550F" w14:textId="77777777" w:rsidR="003556AA" w:rsidRPr="00EA33B8" w:rsidRDefault="003556AA" w:rsidP="003556AA">
      <w:pPr>
        <w:tabs>
          <w:tab w:val="left" w:pos="0"/>
        </w:tabs>
        <w:jc w:val="both"/>
        <w:outlineLvl w:val="0"/>
      </w:pPr>
    </w:p>
    <w:p w14:paraId="28810082" w14:textId="77777777" w:rsidR="003556AA" w:rsidRPr="00EA33B8" w:rsidRDefault="003556AA" w:rsidP="003556AA">
      <w:pPr>
        <w:tabs>
          <w:tab w:val="left" w:pos="0"/>
        </w:tabs>
        <w:jc w:val="both"/>
        <w:outlineLvl w:val="0"/>
      </w:pPr>
    </w:p>
    <w:p w14:paraId="77FD4FF8" w14:textId="77777777" w:rsidR="003556AA" w:rsidRPr="00EA33B8" w:rsidRDefault="003556AA" w:rsidP="003556AA">
      <w:pPr>
        <w:tabs>
          <w:tab w:val="left" w:pos="0"/>
        </w:tabs>
        <w:jc w:val="both"/>
        <w:outlineLvl w:val="0"/>
      </w:pPr>
    </w:p>
    <w:p w14:paraId="4BF1C7A4" w14:textId="77777777" w:rsidR="003556AA" w:rsidRPr="00EA33B8" w:rsidRDefault="003556AA" w:rsidP="003556AA">
      <w:pPr>
        <w:tabs>
          <w:tab w:val="left" w:pos="0"/>
        </w:tabs>
        <w:jc w:val="both"/>
        <w:outlineLvl w:val="0"/>
      </w:pPr>
    </w:p>
    <w:p w14:paraId="1584C3CF" w14:textId="77777777" w:rsidR="003556AA" w:rsidRPr="00EA33B8" w:rsidRDefault="003556AA" w:rsidP="003556AA">
      <w:pPr>
        <w:tabs>
          <w:tab w:val="left" w:pos="0"/>
        </w:tabs>
        <w:jc w:val="both"/>
        <w:outlineLvl w:val="0"/>
      </w:pPr>
    </w:p>
    <w:p w14:paraId="21589EE3" w14:textId="77777777" w:rsidR="003556AA" w:rsidRPr="00EA33B8" w:rsidRDefault="003556AA" w:rsidP="003556AA">
      <w:pPr>
        <w:tabs>
          <w:tab w:val="left" w:pos="0"/>
        </w:tabs>
        <w:jc w:val="both"/>
        <w:outlineLvl w:val="0"/>
      </w:pPr>
    </w:p>
    <w:p w14:paraId="5FD43744" w14:textId="77777777" w:rsidR="003556AA" w:rsidRPr="00EA33B8" w:rsidRDefault="003556AA" w:rsidP="003556AA">
      <w:pPr>
        <w:tabs>
          <w:tab w:val="left" w:pos="0"/>
        </w:tabs>
        <w:jc w:val="both"/>
        <w:outlineLvl w:val="0"/>
      </w:pPr>
    </w:p>
    <w:p w14:paraId="6B590C82" w14:textId="77777777" w:rsidR="003556AA" w:rsidRPr="00EA33B8" w:rsidRDefault="003556AA" w:rsidP="003556AA">
      <w:pPr>
        <w:jc w:val="center"/>
        <w:rPr>
          <w:b/>
          <w:sz w:val="32"/>
          <w:szCs w:val="32"/>
        </w:rPr>
      </w:pPr>
      <w:r w:rsidRPr="00EA33B8">
        <w:rPr>
          <w:b/>
          <w:sz w:val="32"/>
          <w:szCs w:val="32"/>
        </w:rPr>
        <w:t>ФОНД ОЦЕНОЧНЫХ СРЕДСТВ</w:t>
      </w:r>
    </w:p>
    <w:p w14:paraId="5241CB24" w14:textId="77777777" w:rsidR="003556AA" w:rsidRPr="00EA33B8" w:rsidRDefault="003556AA" w:rsidP="003556AA">
      <w:pPr>
        <w:jc w:val="center"/>
        <w:rPr>
          <w:b/>
          <w:sz w:val="32"/>
          <w:szCs w:val="32"/>
        </w:rPr>
      </w:pPr>
    </w:p>
    <w:p w14:paraId="411AFDEB" w14:textId="77777777" w:rsidR="003556AA" w:rsidRPr="00EA33B8" w:rsidRDefault="003556AA" w:rsidP="003556AA">
      <w:pPr>
        <w:jc w:val="center"/>
        <w:rPr>
          <w:b/>
          <w:sz w:val="32"/>
          <w:szCs w:val="32"/>
        </w:rPr>
      </w:pPr>
      <w:r w:rsidRPr="00EA33B8">
        <w:rPr>
          <w:b/>
          <w:sz w:val="32"/>
          <w:szCs w:val="32"/>
        </w:rPr>
        <w:t>для проведения текущего контроля успеваемости</w:t>
      </w:r>
    </w:p>
    <w:p w14:paraId="438BF20B" w14:textId="77777777" w:rsidR="003556AA" w:rsidRPr="00EA33B8" w:rsidRDefault="003556AA" w:rsidP="003556AA">
      <w:pPr>
        <w:jc w:val="center"/>
        <w:rPr>
          <w:b/>
          <w:sz w:val="32"/>
          <w:szCs w:val="32"/>
        </w:rPr>
      </w:pPr>
      <w:r w:rsidRPr="00EA33B8">
        <w:rPr>
          <w:b/>
          <w:sz w:val="32"/>
          <w:szCs w:val="32"/>
        </w:rPr>
        <w:t xml:space="preserve">и промежуточной аттестации по дисциплине </w:t>
      </w:r>
    </w:p>
    <w:p w14:paraId="6AD16962" w14:textId="77777777" w:rsidR="00FF0EE5" w:rsidRPr="00EA33B8" w:rsidRDefault="00FF0EE5" w:rsidP="00FF0EE5">
      <w:pPr>
        <w:tabs>
          <w:tab w:val="right" w:leader="underscore" w:pos="9639"/>
        </w:tabs>
        <w:rPr>
          <w:b/>
          <w:bCs/>
          <w:iCs/>
          <w:sz w:val="36"/>
          <w:szCs w:val="36"/>
        </w:rPr>
      </w:pPr>
      <w:r w:rsidRPr="00EA33B8">
        <w:rPr>
          <w:b/>
          <w:bCs/>
          <w:iCs/>
          <w:sz w:val="36"/>
          <w:szCs w:val="36"/>
        </w:rPr>
        <w:t>Б1.В.ДВ.07.01 Аудит и контроллинг трудового потенциала</w:t>
      </w:r>
    </w:p>
    <w:p w14:paraId="7EC4C930" w14:textId="77777777" w:rsidR="003556AA" w:rsidRPr="00EA33B8" w:rsidRDefault="003556AA" w:rsidP="003556AA">
      <w:pPr>
        <w:tabs>
          <w:tab w:val="right" w:leader="underscore" w:pos="9639"/>
        </w:tabs>
        <w:rPr>
          <w:bCs/>
          <w:sz w:val="32"/>
          <w:szCs w:val="32"/>
        </w:rPr>
      </w:pPr>
    </w:p>
    <w:p w14:paraId="5E67288D" w14:textId="77777777" w:rsidR="003556AA" w:rsidRPr="00EA33B8" w:rsidRDefault="003556AA" w:rsidP="003556AA">
      <w:pPr>
        <w:jc w:val="both"/>
        <w:rPr>
          <w:sz w:val="32"/>
          <w:szCs w:val="32"/>
        </w:rPr>
      </w:pPr>
    </w:p>
    <w:p w14:paraId="368B9BA4" w14:textId="77777777" w:rsidR="003556AA" w:rsidRPr="00EA33B8" w:rsidRDefault="003556AA" w:rsidP="003247A8">
      <w:pPr>
        <w:ind w:right="637"/>
        <w:jc w:val="right"/>
        <w:rPr>
          <w:b/>
          <w:bCs/>
          <w:sz w:val="32"/>
          <w:szCs w:val="32"/>
        </w:rPr>
      </w:pPr>
      <w:r w:rsidRPr="00EA33B8">
        <w:rPr>
          <w:b/>
          <w:bCs/>
          <w:sz w:val="32"/>
          <w:szCs w:val="32"/>
        </w:rPr>
        <w:t>Приложение № 1 к рабочей программе</w:t>
      </w:r>
    </w:p>
    <w:p w14:paraId="24DEA411" w14:textId="77777777" w:rsidR="003556AA" w:rsidRPr="00EA33B8" w:rsidRDefault="003556AA" w:rsidP="003556AA">
      <w:pPr>
        <w:jc w:val="both"/>
        <w:rPr>
          <w:sz w:val="32"/>
          <w:szCs w:val="32"/>
        </w:rPr>
      </w:pPr>
    </w:p>
    <w:p w14:paraId="0C48F094" w14:textId="77777777" w:rsidR="003556AA" w:rsidRPr="00EA33B8" w:rsidRDefault="003556AA" w:rsidP="003556AA">
      <w:pPr>
        <w:jc w:val="both"/>
        <w:rPr>
          <w:sz w:val="36"/>
          <w:szCs w:val="36"/>
        </w:rPr>
      </w:pPr>
    </w:p>
    <w:p w14:paraId="65420D6B" w14:textId="77777777" w:rsidR="003556AA" w:rsidRPr="00EA33B8" w:rsidRDefault="003556AA" w:rsidP="003556AA">
      <w:pPr>
        <w:jc w:val="both"/>
        <w:rPr>
          <w:sz w:val="36"/>
          <w:szCs w:val="36"/>
        </w:rPr>
      </w:pPr>
    </w:p>
    <w:p w14:paraId="3209AFCB" w14:textId="77777777" w:rsidR="003556AA" w:rsidRPr="00EA33B8" w:rsidRDefault="003556AA" w:rsidP="003556AA">
      <w:pPr>
        <w:jc w:val="both"/>
        <w:rPr>
          <w:sz w:val="36"/>
          <w:szCs w:val="36"/>
        </w:rPr>
      </w:pPr>
    </w:p>
    <w:p w14:paraId="38A9C421" w14:textId="77777777" w:rsidR="003556AA" w:rsidRPr="00EA33B8" w:rsidRDefault="003556AA" w:rsidP="003556AA">
      <w:pPr>
        <w:jc w:val="both"/>
        <w:rPr>
          <w:sz w:val="26"/>
          <w:szCs w:val="26"/>
        </w:rPr>
      </w:pPr>
      <w:r w:rsidRPr="00EA33B8">
        <w:rPr>
          <w:sz w:val="26"/>
          <w:szCs w:val="26"/>
        </w:rPr>
        <w:t xml:space="preserve">Направление подготовки – </w:t>
      </w:r>
      <w:r w:rsidRPr="00EA33B8">
        <w:rPr>
          <w:sz w:val="26"/>
          <w:szCs w:val="26"/>
          <w:u w:val="single"/>
        </w:rPr>
        <w:t>38.0</w:t>
      </w:r>
      <w:r w:rsidR="000F4B79" w:rsidRPr="00EA33B8">
        <w:rPr>
          <w:sz w:val="26"/>
          <w:szCs w:val="26"/>
          <w:u w:val="single"/>
        </w:rPr>
        <w:t>4</w:t>
      </w:r>
      <w:r w:rsidRPr="00EA33B8">
        <w:rPr>
          <w:sz w:val="26"/>
          <w:szCs w:val="26"/>
          <w:u w:val="single"/>
        </w:rPr>
        <w:t>.01 Экономика</w:t>
      </w:r>
    </w:p>
    <w:p w14:paraId="63D60778" w14:textId="77777777" w:rsidR="000F4B79" w:rsidRPr="00EA33B8" w:rsidRDefault="003556AA" w:rsidP="000F4B79">
      <w:pPr>
        <w:jc w:val="both"/>
        <w:rPr>
          <w:sz w:val="26"/>
          <w:szCs w:val="26"/>
          <w:u w:val="single"/>
        </w:rPr>
      </w:pPr>
      <w:r w:rsidRPr="00EA33B8">
        <w:rPr>
          <w:sz w:val="26"/>
          <w:szCs w:val="26"/>
        </w:rPr>
        <w:t xml:space="preserve">Профиль – </w:t>
      </w:r>
      <w:r w:rsidR="000F4B79" w:rsidRPr="00EA33B8">
        <w:rPr>
          <w:iCs/>
          <w:sz w:val="26"/>
          <w:szCs w:val="26"/>
          <w:u w:val="single"/>
        </w:rPr>
        <w:t>Регламентация и нормирование труда</w:t>
      </w:r>
    </w:p>
    <w:p w14:paraId="24E96C80" w14:textId="77777777" w:rsidR="003556AA" w:rsidRPr="00EA33B8" w:rsidRDefault="003556AA" w:rsidP="003556AA">
      <w:pPr>
        <w:jc w:val="both"/>
        <w:rPr>
          <w:sz w:val="26"/>
          <w:szCs w:val="26"/>
          <w:u w:val="single"/>
        </w:rPr>
      </w:pPr>
    </w:p>
    <w:p w14:paraId="29F41F2D" w14:textId="77777777" w:rsidR="003556AA" w:rsidRPr="00EA33B8" w:rsidRDefault="003556AA" w:rsidP="003556AA">
      <w:pPr>
        <w:jc w:val="both"/>
        <w:rPr>
          <w:sz w:val="36"/>
          <w:szCs w:val="36"/>
        </w:rPr>
      </w:pPr>
    </w:p>
    <w:p w14:paraId="155CCF6D" w14:textId="77777777" w:rsidR="003556AA" w:rsidRPr="00EA33B8" w:rsidRDefault="003556AA" w:rsidP="003556AA">
      <w:pPr>
        <w:jc w:val="both"/>
        <w:rPr>
          <w:sz w:val="36"/>
          <w:szCs w:val="36"/>
        </w:rPr>
      </w:pPr>
    </w:p>
    <w:p w14:paraId="248E466A" w14:textId="77777777" w:rsidR="003556AA" w:rsidRPr="00EA33B8" w:rsidRDefault="003556AA" w:rsidP="003556AA">
      <w:pPr>
        <w:jc w:val="both"/>
        <w:rPr>
          <w:sz w:val="36"/>
          <w:szCs w:val="36"/>
        </w:rPr>
      </w:pPr>
    </w:p>
    <w:p w14:paraId="013024BB" w14:textId="77777777" w:rsidR="003556AA" w:rsidRPr="00EA33B8" w:rsidRDefault="003556AA" w:rsidP="003556AA">
      <w:pPr>
        <w:jc w:val="both"/>
        <w:rPr>
          <w:sz w:val="36"/>
          <w:szCs w:val="36"/>
        </w:rPr>
      </w:pPr>
    </w:p>
    <w:p w14:paraId="2EFDD3B4" w14:textId="77777777" w:rsidR="003556AA" w:rsidRPr="00EA33B8" w:rsidRDefault="003556AA" w:rsidP="003556AA">
      <w:pPr>
        <w:jc w:val="both"/>
        <w:rPr>
          <w:sz w:val="36"/>
          <w:szCs w:val="36"/>
        </w:rPr>
      </w:pPr>
    </w:p>
    <w:p w14:paraId="5AAF7BF4" w14:textId="77777777" w:rsidR="00184AF1" w:rsidRPr="00EA33B8" w:rsidRDefault="00184AF1" w:rsidP="003556AA">
      <w:pPr>
        <w:jc w:val="both"/>
        <w:rPr>
          <w:sz w:val="36"/>
          <w:szCs w:val="36"/>
        </w:rPr>
      </w:pPr>
    </w:p>
    <w:p w14:paraId="193323A3" w14:textId="77777777" w:rsidR="00184AF1" w:rsidRPr="00EA33B8" w:rsidRDefault="00184AF1" w:rsidP="003556AA">
      <w:pPr>
        <w:jc w:val="both"/>
        <w:rPr>
          <w:sz w:val="36"/>
          <w:szCs w:val="36"/>
        </w:rPr>
      </w:pPr>
    </w:p>
    <w:p w14:paraId="59EAD3DE" w14:textId="77777777" w:rsidR="003247A8" w:rsidRPr="00EA33B8" w:rsidRDefault="00BC7ED4" w:rsidP="003556AA">
      <w:pPr>
        <w:jc w:val="center"/>
        <w:rPr>
          <w:sz w:val="26"/>
          <w:szCs w:val="26"/>
        </w:rPr>
      </w:pPr>
      <w:r w:rsidRPr="00EA33B8">
        <w:rPr>
          <w:sz w:val="26"/>
          <w:szCs w:val="26"/>
        </w:rPr>
        <w:t>КРАСНОЯРСК</w:t>
      </w:r>
    </w:p>
    <w:p w14:paraId="3A7D7B6C" w14:textId="77777777" w:rsidR="003556AA" w:rsidRPr="00801B1F" w:rsidRDefault="003556AA" w:rsidP="003556AA">
      <w:pPr>
        <w:jc w:val="center"/>
      </w:pPr>
      <w:r w:rsidRPr="00801B1F">
        <w:rPr>
          <w:b/>
          <w:bCs/>
        </w:rPr>
        <w:lastRenderedPageBreak/>
        <w:t>1. Общие положения</w:t>
      </w:r>
    </w:p>
    <w:p w14:paraId="121904C2" w14:textId="77777777" w:rsidR="00801B1F" w:rsidRDefault="00801B1F" w:rsidP="003247A8">
      <w:pPr>
        <w:ind w:right="-47" w:firstLine="720"/>
        <w:jc w:val="both"/>
      </w:pPr>
    </w:p>
    <w:p w14:paraId="7AF4BFB6" w14:textId="38F7B64A" w:rsidR="003556AA" w:rsidRPr="00EA33B8" w:rsidRDefault="003556AA" w:rsidP="003247A8">
      <w:pPr>
        <w:ind w:right="-47" w:firstLine="720"/>
        <w:jc w:val="both"/>
      </w:pPr>
      <w:r w:rsidRPr="00EA33B8">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1A6BB563" w14:textId="2038AAA8" w:rsidR="003556AA" w:rsidRPr="00EA33B8" w:rsidRDefault="003556AA" w:rsidP="003247A8">
      <w:pPr>
        <w:ind w:right="-47" w:firstLine="720"/>
        <w:jc w:val="both"/>
      </w:pPr>
      <w:r w:rsidRPr="00EA33B8">
        <w:t xml:space="preserve">Фонд оценочных средств предназначен для использования обучающимися, преподавателями, администрацией </w:t>
      </w:r>
      <w:r w:rsidR="00755D5C" w:rsidRPr="00EA33B8">
        <w:t>КрИЖТ ИрГУПС</w:t>
      </w:r>
      <w:r w:rsidRPr="00EA33B8">
        <w:t xml:space="preserve">, а </w:t>
      </w:r>
      <w:r w:rsidR="00801B1F" w:rsidRPr="00EA33B8">
        <w:t>также</w:t>
      </w:r>
      <w:r w:rsidRPr="00EA33B8">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311A4BA4" w14:textId="77777777" w:rsidR="003556AA" w:rsidRPr="00EA33B8" w:rsidRDefault="003556AA" w:rsidP="003247A8">
      <w:pPr>
        <w:widowControl w:val="0"/>
        <w:tabs>
          <w:tab w:val="left" w:pos="1289"/>
        </w:tabs>
        <w:ind w:right="-47" w:firstLine="902"/>
        <w:jc w:val="both"/>
        <w:rPr>
          <w:color w:val="000000"/>
        </w:rPr>
      </w:pPr>
      <w:r w:rsidRPr="00EA33B8">
        <w:rPr>
          <w:color w:val="000000"/>
        </w:rPr>
        <w:t>Задачами ФОС являются:</w:t>
      </w:r>
    </w:p>
    <w:p w14:paraId="58D4A0A7" w14:textId="77777777" w:rsidR="003556AA" w:rsidRPr="00EA33B8" w:rsidRDefault="003556AA" w:rsidP="003247A8">
      <w:pPr>
        <w:widowControl w:val="0"/>
        <w:tabs>
          <w:tab w:val="left" w:pos="1044"/>
        </w:tabs>
        <w:ind w:right="-47" w:firstLine="902"/>
        <w:jc w:val="both"/>
        <w:rPr>
          <w:color w:val="000000"/>
        </w:rPr>
      </w:pPr>
      <w:r w:rsidRPr="00EA33B8">
        <w:rPr>
          <w:color w:val="000000"/>
        </w:rPr>
        <w:t xml:space="preserve">– оценка достижений обучающихся в процессе </w:t>
      </w:r>
      <w:r w:rsidRPr="00EA33B8">
        <w:rPr>
          <w:iCs/>
          <w:color w:val="000000"/>
        </w:rPr>
        <w:t>изучения дисциплины</w:t>
      </w:r>
      <w:r w:rsidRPr="00EA33B8">
        <w:rPr>
          <w:color w:val="000000"/>
        </w:rPr>
        <w:t>;</w:t>
      </w:r>
    </w:p>
    <w:p w14:paraId="70240AD8" w14:textId="77777777" w:rsidR="003556AA" w:rsidRPr="00EA33B8" w:rsidRDefault="003556AA" w:rsidP="003247A8">
      <w:pPr>
        <w:widowControl w:val="0"/>
        <w:tabs>
          <w:tab w:val="left" w:pos="1021"/>
        </w:tabs>
        <w:ind w:right="-47" w:firstLine="902"/>
        <w:jc w:val="both"/>
        <w:rPr>
          <w:color w:val="000000"/>
        </w:rPr>
      </w:pPr>
      <w:r w:rsidRPr="00EA33B8">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31C0FB0D" w14:textId="77777777" w:rsidR="003556AA" w:rsidRPr="00EA33B8" w:rsidRDefault="003556AA" w:rsidP="003247A8">
      <w:pPr>
        <w:widowControl w:val="0"/>
        <w:tabs>
          <w:tab w:val="left" w:pos="1044"/>
        </w:tabs>
        <w:ind w:right="-47" w:firstLine="902"/>
        <w:jc w:val="both"/>
        <w:rPr>
          <w:color w:val="000000"/>
        </w:rPr>
      </w:pPr>
      <w:r w:rsidRPr="00EA33B8">
        <w:rPr>
          <w:color w:val="000000"/>
        </w:rPr>
        <w:t>– самоподготовка и самоконтроль обучающихся в процессе обучения.</w:t>
      </w:r>
    </w:p>
    <w:p w14:paraId="536C01DB" w14:textId="77777777" w:rsidR="003556AA" w:rsidRPr="00EA33B8" w:rsidRDefault="003556AA" w:rsidP="003247A8">
      <w:pPr>
        <w:widowControl w:val="0"/>
        <w:tabs>
          <w:tab w:val="left" w:pos="1477"/>
        </w:tabs>
        <w:ind w:right="-47" w:firstLine="720"/>
        <w:jc w:val="both"/>
        <w:rPr>
          <w:color w:val="000000"/>
        </w:rPr>
      </w:pPr>
      <w:r w:rsidRPr="00EA33B8">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71900A1E" w14:textId="77777777" w:rsidR="003556AA" w:rsidRPr="00EA33B8" w:rsidRDefault="003556AA" w:rsidP="003247A8">
      <w:pPr>
        <w:ind w:right="-47" w:firstLine="720"/>
        <w:jc w:val="both"/>
      </w:pPr>
      <w:r w:rsidRPr="00EA33B8">
        <w:t>Для оценки уровня сформированности компетенций используется трехуровневая система:</w:t>
      </w:r>
    </w:p>
    <w:p w14:paraId="3DE11FC1" w14:textId="77777777" w:rsidR="003556AA" w:rsidRPr="00EA33B8" w:rsidRDefault="003556AA" w:rsidP="003247A8">
      <w:pPr>
        <w:autoSpaceDE w:val="0"/>
        <w:ind w:right="-47" w:firstLine="709"/>
        <w:jc w:val="both"/>
        <w:rPr>
          <w:color w:val="000000"/>
          <w:lang w:eastAsia="en-US"/>
        </w:rPr>
      </w:pPr>
      <w:r w:rsidRPr="00EA33B8">
        <w:t>– минимальный уровень освоения, обязательный для всех обучающихся по завершению освоения образовательной программы;</w:t>
      </w:r>
      <w:r w:rsidRPr="00EA33B8">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008BF686" w14:textId="77777777" w:rsidR="003556AA" w:rsidRPr="00EA33B8" w:rsidRDefault="003556AA" w:rsidP="003247A8">
      <w:pPr>
        <w:autoSpaceDE w:val="0"/>
        <w:ind w:right="-47" w:firstLine="709"/>
        <w:jc w:val="both"/>
        <w:rPr>
          <w:color w:val="000000"/>
          <w:lang w:eastAsia="en-US"/>
        </w:rPr>
      </w:pPr>
      <w:r w:rsidRPr="00EA33B8">
        <w:t>– базовый уровень освоения, превышение минимальных характеристик сформированности компетенций;</w:t>
      </w:r>
      <w:r w:rsidRPr="00EA33B8">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147D2A21" w14:textId="77777777" w:rsidR="003556AA" w:rsidRPr="00EA33B8" w:rsidRDefault="003556AA" w:rsidP="003247A8">
      <w:pPr>
        <w:autoSpaceDE w:val="0"/>
        <w:ind w:right="-47" w:firstLine="709"/>
        <w:jc w:val="both"/>
        <w:rPr>
          <w:color w:val="000000"/>
        </w:rPr>
      </w:pPr>
      <w:r w:rsidRPr="00EA33B8">
        <w:t>– высокий уровень освоения, максимально возможная выраженность характеристик компетенций;</w:t>
      </w:r>
      <w:r w:rsidRPr="00EA33B8">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20C5F75A" w14:textId="77777777" w:rsidR="003556AA" w:rsidRPr="00EA33B8" w:rsidRDefault="003556AA" w:rsidP="003556AA">
      <w:pPr>
        <w:autoSpaceDE w:val="0"/>
        <w:ind w:firstLine="709"/>
        <w:jc w:val="both"/>
        <w:rPr>
          <w:color w:val="000000"/>
        </w:rPr>
      </w:pPr>
    </w:p>
    <w:p w14:paraId="65AF01FC" w14:textId="77777777" w:rsidR="003556AA" w:rsidRPr="00801B1F" w:rsidRDefault="003556AA" w:rsidP="003556AA">
      <w:pPr>
        <w:jc w:val="center"/>
        <w:rPr>
          <w:b/>
          <w:bCs/>
        </w:rPr>
      </w:pPr>
      <w:r w:rsidRPr="00801B1F">
        <w:rPr>
          <w:b/>
          <w:bCs/>
        </w:rPr>
        <w:t>2. Перечень компетенций, в формировании которых участвует дисциплина.</w:t>
      </w:r>
    </w:p>
    <w:p w14:paraId="05EC1148" w14:textId="77777777" w:rsidR="003556AA" w:rsidRPr="00801B1F" w:rsidRDefault="003556AA" w:rsidP="003556AA">
      <w:pPr>
        <w:jc w:val="center"/>
        <w:rPr>
          <w:b/>
          <w:bCs/>
        </w:rPr>
      </w:pPr>
      <w:r w:rsidRPr="00801B1F">
        <w:rPr>
          <w:b/>
          <w:bCs/>
        </w:rPr>
        <w:t>Программа контрольно-оценочных мероприятий.</w:t>
      </w:r>
    </w:p>
    <w:p w14:paraId="4C5FA22A" w14:textId="77777777" w:rsidR="003556AA" w:rsidRPr="00801B1F" w:rsidRDefault="003556AA" w:rsidP="003556AA">
      <w:pPr>
        <w:jc w:val="center"/>
        <w:rPr>
          <w:b/>
          <w:bCs/>
        </w:rPr>
      </w:pPr>
      <w:r w:rsidRPr="00801B1F">
        <w:rPr>
          <w:b/>
          <w:bCs/>
        </w:rPr>
        <w:t>Показатели оценивания компетенций, критерии оценки</w:t>
      </w:r>
    </w:p>
    <w:p w14:paraId="59D1ADAB" w14:textId="77777777" w:rsidR="00801B1F" w:rsidRDefault="00801B1F" w:rsidP="006E79CC">
      <w:pPr>
        <w:ind w:firstLine="709"/>
        <w:jc w:val="both"/>
      </w:pPr>
    </w:p>
    <w:p w14:paraId="0BDD0924" w14:textId="64D85214" w:rsidR="003556AA" w:rsidRPr="00EA33B8" w:rsidRDefault="003556AA" w:rsidP="006E79CC">
      <w:pPr>
        <w:ind w:firstLine="709"/>
        <w:jc w:val="both"/>
      </w:pPr>
      <w:r w:rsidRPr="00EA33B8">
        <w:t>Дисциплина «</w:t>
      </w:r>
      <w:r w:rsidR="006E79CC" w:rsidRPr="00EA33B8">
        <w:t>Аудит и контроллинг трудового потенциала</w:t>
      </w:r>
      <w:r w:rsidRPr="00EA33B8">
        <w:t>» участвует в формировании компетенций:</w:t>
      </w:r>
    </w:p>
    <w:p w14:paraId="39B4626D" w14:textId="77777777" w:rsidR="00755D5C" w:rsidRPr="00EA33B8" w:rsidRDefault="00755D5C" w:rsidP="006E79CC">
      <w:pPr>
        <w:ind w:firstLine="709"/>
        <w:jc w:val="both"/>
      </w:pPr>
      <w:r w:rsidRPr="00EA33B8">
        <w:rPr>
          <w:bCs/>
        </w:rPr>
        <w:t>ПК-7.</w:t>
      </w:r>
      <w:r w:rsidR="00714202" w:rsidRPr="00EA33B8">
        <w:rPr>
          <w:bCs/>
        </w:rPr>
        <w:t>1</w:t>
      </w:r>
      <w:r w:rsidRPr="00EA33B8">
        <w:rPr>
          <w:bCs/>
        </w:rPr>
        <w:t xml:space="preserve">: </w:t>
      </w:r>
      <w:r w:rsidRPr="00EA33B8">
        <w:t>способен оценивать экономические последствия организационно-технологических решений в транспортной отрасли</w:t>
      </w:r>
    </w:p>
    <w:p w14:paraId="5830B9DA" w14:textId="77777777" w:rsidR="003556AA" w:rsidRPr="00EA33B8" w:rsidRDefault="006E79CC" w:rsidP="00E4354A">
      <w:pPr>
        <w:ind w:firstLine="709"/>
        <w:jc w:val="both"/>
      </w:pPr>
      <w:r w:rsidRPr="00EA33B8">
        <w:rPr>
          <w:bCs/>
        </w:rPr>
        <w:t>ПК</w:t>
      </w:r>
      <w:r w:rsidR="00110482" w:rsidRPr="00EA33B8">
        <w:rPr>
          <w:bCs/>
        </w:rPr>
        <w:t>-</w:t>
      </w:r>
      <w:r w:rsidRPr="00EA33B8">
        <w:rPr>
          <w:bCs/>
        </w:rPr>
        <w:t>7.3: способен разрабатывать политику управления трудовыми отношениями в организации с целью повышения эффективности организации труда</w:t>
      </w:r>
    </w:p>
    <w:p w14:paraId="6056BA42" w14:textId="77777777" w:rsidR="001F586D" w:rsidRPr="00EA33B8" w:rsidRDefault="001F586D" w:rsidP="003556AA">
      <w:pPr>
        <w:jc w:val="center"/>
        <w:rPr>
          <w:b/>
          <w:bCs/>
        </w:rPr>
      </w:pPr>
    </w:p>
    <w:p w14:paraId="7A345C8D" w14:textId="77777777" w:rsidR="003556AA" w:rsidRPr="00EA33B8" w:rsidRDefault="003556AA" w:rsidP="003556AA">
      <w:pPr>
        <w:jc w:val="center"/>
        <w:rPr>
          <w:b/>
          <w:bCs/>
        </w:rPr>
      </w:pPr>
      <w:r w:rsidRPr="00EA33B8">
        <w:rPr>
          <w:b/>
          <w:bCs/>
        </w:rPr>
        <w:t>Программа контрольно-оценочных мероприятий               очно-заочная форма обучения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0"/>
        <w:gridCol w:w="1701"/>
        <w:gridCol w:w="3189"/>
        <w:gridCol w:w="1133"/>
        <w:gridCol w:w="2907"/>
      </w:tblGrid>
      <w:tr w:rsidR="000F2634" w:rsidRPr="00EA33B8" w14:paraId="40EC7A00" w14:textId="77777777" w:rsidTr="00D4514A">
        <w:trPr>
          <w:tblHeader/>
        </w:trPr>
        <w:tc>
          <w:tcPr>
            <w:tcW w:w="426" w:type="dxa"/>
            <w:vAlign w:val="center"/>
          </w:tcPr>
          <w:p w14:paraId="45CF809D" w14:textId="77777777" w:rsidR="000F2634" w:rsidRPr="00EA33B8" w:rsidRDefault="000F2634" w:rsidP="003247A8">
            <w:pPr>
              <w:jc w:val="center"/>
              <w:rPr>
                <w:sz w:val="20"/>
                <w:szCs w:val="20"/>
              </w:rPr>
            </w:pPr>
            <w:r w:rsidRPr="00EA33B8">
              <w:rPr>
                <w:sz w:val="20"/>
                <w:szCs w:val="20"/>
              </w:rPr>
              <w:t>№</w:t>
            </w:r>
          </w:p>
        </w:tc>
        <w:tc>
          <w:tcPr>
            <w:tcW w:w="850" w:type="dxa"/>
            <w:vAlign w:val="center"/>
          </w:tcPr>
          <w:p w14:paraId="4485D662" w14:textId="77777777" w:rsidR="000F2634" w:rsidRPr="00EA33B8" w:rsidRDefault="000F2634" w:rsidP="003247A8">
            <w:pPr>
              <w:jc w:val="center"/>
              <w:rPr>
                <w:sz w:val="20"/>
                <w:szCs w:val="20"/>
              </w:rPr>
            </w:pPr>
            <w:r w:rsidRPr="00EA33B8">
              <w:rPr>
                <w:sz w:val="20"/>
                <w:szCs w:val="20"/>
              </w:rPr>
              <w:t>Неделя</w:t>
            </w:r>
          </w:p>
        </w:tc>
        <w:tc>
          <w:tcPr>
            <w:tcW w:w="1701" w:type="dxa"/>
            <w:vAlign w:val="center"/>
          </w:tcPr>
          <w:p w14:paraId="5D7E5527" w14:textId="77777777" w:rsidR="000F2634" w:rsidRPr="00EA33B8" w:rsidRDefault="000F2634" w:rsidP="003247A8">
            <w:pPr>
              <w:jc w:val="center"/>
              <w:rPr>
                <w:sz w:val="20"/>
                <w:szCs w:val="20"/>
              </w:rPr>
            </w:pPr>
            <w:r w:rsidRPr="00EA33B8">
              <w:rPr>
                <w:sz w:val="20"/>
                <w:szCs w:val="20"/>
              </w:rPr>
              <w:t>Наименование</w:t>
            </w:r>
          </w:p>
          <w:p w14:paraId="5295940E" w14:textId="77777777" w:rsidR="000F2634" w:rsidRPr="00EA33B8" w:rsidRDefault="000F2634" w:rsidP="003247A8">
            <w:pPr>
              <w:jc w:val="center"/>
              <w:rPr>
                <w:sz w:val="20"/>
                <w:szCs w:val="20"/>
              </w:rPr>
            </w:pPr>
            <w:r w:rsidRPr="00EA33B8">
              <w:rPr>
                <w:sz w:val="20"/>
                <w:szCs w:val="20"/>
              </w:rPr>
              <w:t>контрольно-оценочного</w:t>
            </w:r>
          </w:p>
          <w:p w14:paraId="4F5DC396" w14:textId="77777777" w:rsidR="000F2634" w:rsidRPr="00EA33B8" w:rsidRDefault="000F2634" w:rsidP="003247A8">
            <w:pPr>
              <w:jc w:val="center"/>
              <w:rPr>
                <w:sz w:val="20"/>
                <w:szCs w:val="20"/>
              </w:rPr>
            </w:pPr>
            <w:r w:rsidRPr="00EA33B8">
              <w:rPr>
                <w:sz w:val="20"/>
                <w:szCs w:val="20"/>
              </w:rPr>
              <w:t>мероприятия</w:t>
            </w:r>
          </w:p>
        </w:tc>
        <w:tc>
          <w:tcPr>
            <w:tcW w:w="3189" w:type="dxa"/>
            <w:vAlign w:val="center"/>
          </w:tcPr>
          <w:p w14:paraId="5B253DE9" w14:textId="77777777" w:rsidR="000F2634" w:rsidRPr="00EA33B8" w:rsidRDefault="000F2634" w:rsidP="003247A8">
            <w:pPr>
              <w:jc w:val="center"/>
              <w:rPr>
                <w:sz w:val="20"/>
                <w:szCs w:val="20"/>
              </w:rPr>
            </w:pPr>
            <w:r w:rsidRPr="00EA33B8">
              <w:rPr>
                <w:sz w:val="20"/>
                <w:szCs w:val="20"/>
              </w:rPr>
              <w:t>Объект контроля</w:t>
            </w:r>
          </w:p>
          <w:p w14:paraId="3EC50D7A" w14:textId="77777777" w:rsidR="000F2634" w:rsidRPr="00EA33B8" w:rsidRDefault="000F2634" w:rsidP="003247A8">
            <w:pPr>
              <w:jc w:val="center"/>
              <w:rPr>
                <w:sz w:val="20"/>
                <w:szCs w:val="20"/>
              </w:rPr>
            </w:pPr>
            <w:r w:rsidRPr="00EA33B8">
              <w:rPr>
                <w:sz w:val="20"/>
                <w:szCs w:val="20"/>
              </w:rPr>
              <w:t>(понятие/тем/раздел и т.д. дисциплины)</w:t>
            </w:r>
          </w:p>
        </w:tc>
        <w:tc>
          <w:tcPr>
            <w:tcW w:w="1133" w:type="dxa"/>
            <w:vAlign w:val="center"/>
          </w:tcPr>
          <w:p w14:paraId="28A2E880" w14:textId="77777777" w:rsidR="000F2634" w:rsidRPr="00EA33B8" w:rsidRDefault="000F2634" w:rsidP="003247A8">
            <w:pPr>
              <w:jc w:val="center"/>
              <w:rPr>
                <w:sz w:val="20"/>
                <w:szCs w:val="20"/>
              </w:rPr>
            </w:pPr>
            <w:r w:rsidRPr="00EA33B8">
              <w:rPr>
                <w:sz w:val="18"/>
                <w:szCs w:val="18"/>
              </w:rPr>
              <w:t xml:space="preserve">Код индикатора достижения </w:t>
            </w:r>
            <w:r w:rsidRPr="00EA33B8">
              <w:rPr>
                <w:sz w:val="16"/>
                <w:szCs w:val="16"/>
              </w:rPr>
              <w:t>компетенции</w:t>
            </w:r>
          </w:p>
        </w:tc>
        <w:tc>
          <w:tcPr>
            <w:tcW w:w="2907" w:type="dxa"/>
            <w:vAlign w:val="center"/>
          </w:tcPr>
          <w:p w14:paraId="0CBE2E8D" w14:textId="77777777" w:rsidR="000F2634" w:rsidRPr="00EA33B8" w:rsidRDefault="000F2634" w:rsidP="003247A8">
            <w:pPr>
              <w:jc w:val="center"/>
              <w:rPr>
                <w:sz w:val="20"/>
                <w:szCs w:val="20"/>
              </w:rPr>
            </w:pPr>
            <w:r w:rsidRPr="00EA33B8">
              <w:rPr>
                <w:sz w:val="20"/>
                <w:szCs w:val="20"/>
              </w:rPr>
              <w:t>Наименование</w:t>
            </w:r>
          </w:p>
          <w:p w14:paraId="770C859A" w14:textId="77777777" w:rsidR="000F2634" w:rsidRPr="00EA33B8" w:rsidRDefault="000F2634" w:rsidP="003247A8">
            <w:pPr>
              <w:jc w:val="center"/>
              <w:rPr>
                <w:sz w:val="20"/>
                <w:szCs w:val="20"/>
              </w:rPr>
            </w:pPr>
            <w:r w:rsidRPr="00EA33B8">
              <w:rPr>
                <w:sz w:val="20"/>
                <w:szCs w:val="20"/>
              </w:rPr>
              <w:t>оценочного средства</w:t>
            </w:r>
          </w:p>
          <w:p w14:paraId="366E4F7F" w14:textId="77777777" w:rsidR="000F2634" w:rsidRPr="00EA33B8" w:rsidRDefault="000F2634" w:rsidP="00B27FDA">
            <w:pPr>
              <w:jc w:val="center"/>
              <w:rPr>
                <w:i/>
                <w:iCs/>
                <w:sz w:val="20"/>
                <w:szCs w:val="20"/>
              </w:rPr>
            </w:pPr>
            <w:r w:rsidRPr="00EA33B8">
              <w:rPr>
                <w:sz w:val="20"/>
                <w:szCs w:val="20"/>
              </w:rPr>
              <w:t>(форма проведения)</w:t>
            </w:r>
          </w:p>
        </w:tc>
      </w:tr>
      <w:tr w:rsidR="000F2634" w:rsidRPr="00EA33B8" w14:paraId="6F132E86" w14:textId="77777777" w:rsidTr="003247A8">
        <w:tc>
          <w:tcPr>
            <w:tcW w:w="10206" w:type="dxa"/>
            <w:gridSpan w:val="6"/>
            <w:vAlign w:val="center"/>
          </w:tcPr>
          <w:p w14:paraId="4B113B0D" w14:textId="77777777" w:rsidR="000F2634" w:rsidRPr="00EA33B8" w:rsidRDefault="000F2634" w:rsidP="003247A8">
            <w:pPr>
              <w:jc w:val="center"/>
              <w:rPr>
                <w:i/>
                <w:iCs/>
                <w:sz w:val="20"/>
                <w:szCs w:val="20"/>
              </w:rPr>
            </w:pPr>
            <w:r w:rsidRPr="00EA33B8">
              <w:rPr>
                <w:b/>
                <w:bCs/>
                <w:sz w:val="20"/>
                <w:szCs w:val="20"/>
              </w:rPr>
              <w:t xml:space="preserve">4 </w:t>
            </w:r>
            <w:r w:rsidRPr="00EA33B8">
              <w:rPr>
                <w:b/>
                <w:bCs/>
                <w:sz w:val="20"/>
                <w:szCs w:val="20"/>
                <w:lang w:val="en-US"/>
              </w:rPr>
              <w:t>семестр</w:t>
            </w:r>
          </w:p>
        </w:tc>
      </w:tr>
      <w:tr w:rsidR="00755D5C" w:rsidRPr="00EA33B8" w14:paraId="1950892B" w14:textId="77777777" w:rsidTr="00801B1F">
        <w:tc>
          <w:tcPr>
            <w:tcW w:w="426" w:type="dxa"/>
            <w:vAlign w:val="center"/>
          </w:tcPr>
          <w:p w14:paraId="4DECAB7D" w14:textId="77777777" w:rsidR="00755D5C" w:rsidRPr="00EA33B8" w:rsidRDefault="00755D5C" w:rsidP="003247A8">
            <w:pPr>
              <w:widowControl w:val="0"/>
              <w:autoSpaceDE w:val="0"/>
              <w:autoSpaceDN w:val="0"/>
              <w:adjustRightInd w:val="0"/>
              <w:jc w:val="center"/>
              <w:rPr>
                <w:sz w:val="20"/>
                <w:szCs w:val="20"/>
              </w:rPr>
            </w:pPr>
            <w:r w:rsidRPr="00EA33B8">
              <w:rPr>
                <w:sz w:val="20"/>
                <w:szCs w:val="20"/>
              </w:rPr>
              <w:t>1</w:t>
            </w:r>
          </w:p>
        </w:tc>
        <w:tc>
          <w:tcPr>
            <w:tcW w:w="850" w:type="dxa"/>
            <w:vAlign w:val="center"/>
          </w:tcPr>
          <w:p w14:paraId="0B7BA7F7" w14:textId="77777777" w:rsidR="00755D5C" w:rsidRPr="00EA33B8" w:rsidRDefault="00714202" w:rsidP="00256E12">
            <w:pPr>
              <w:widowControl w:val="0"/>
              <w:autoSpaceDE w:val="0"/>
              <w:autoSpaceDN w:val="0"/>
              <w:adjustRightInd w:val="0"/>
              <w:jc w:val="center"/>
              <w:rPr>
                <w:sz w:val="20"/>
                <w:szCs w:val="20"/>
              </w:rPr>
            </w:pPr>
            <w:r w:rsidRPr="00EA33B8">
              <w:rPr>
                <w:sz w:val="20"/>
                <w:szCs w:val="20"/>
              </w:rPr>
              <w:t>1</w:t>
            </w:r>
          </w:p>
        </w:tc>
        <w:tc>
          <w:tcPr>
            <w:tcW w:w="1701" w:type="dxa"/>
            <w:vAlign w:val="center"/>
          </w:tcPr>
          <w:p w14:paraId="21E76222" w14:textId="77777777" w:rsidR="00755D5C" w:rsidRPr="00EA33B8" w:rsidRDefault="00755D5C" w:rsidP="00E4354A">
            <w:pPr>
              <w:jc w:val="center"/>
              <w:rPr>
                <w:sz w:val="20"/>
                <w:szCs w:val="20"/>
              </w:rPr>
            </w:pPr>
            <w:r w:rsidRPr="00EA33B8">
              <w:rPr>
                <w:sz w:val="20"/>
                <w:szCs w:val="20"/>
              </w:rPr>
              <w:t>Текущий контроль</w:t>
            </w:r>
          </w:p>
        </w:tc>
        <w:tc>
          <w:tcPr>
            <w:tcW w:w="3189" w:type="dxa"/>
            <w:vAlign w:val="center"/>
          </w:tcPr>
          <w:p w14:paraId="44AC7D0E" w14:textId="77777777" w:rsidR="00755D5C" w:rsidRPr="00EA33B8" w:rsidRDefault="00755D5C" w:rsidP="00A525B7">
            <w:pPr>
              <w:tabs>
                <w:tab w:val="left" w:pos="567"/>
              </w:tabs>
              <w:jc w:val="both"/>
              <w:textAlignment w:val="baseline"/>
              <w:rPr>
                <w:i/>
                <w:iCs/>
                <w:sz w:val="20"/>
                <w:szCs w:val="20"/>
                <w:lang w:eastAsia="en-US"/>
              </w:rPr>
            </w:pPr>
            <w:r w:rsidRPr="00EA33B8">
              <w:rPr>
                <w:iCs/>
                <w:sz w:val="20"/>
                <w:szCs w:val="20"/>
                <w:lang w:eastAsia="en-US"/>
              </w:rPr>
              <w:t xml:space="preserve">Цель, задачи, предмет и содержание </w:t>
            </w:r>
            <w:r w:rsidR="00A525B7" w:rsidRPr="00EA33B8">
              <w:rPr>
                <w:iCs/>
                <w:sz w:val="20"/>
                <w:szCs w:val="20"/>
                <w:lang w:eastAsia="en-US"/>
              </w:rPr>
              <w:t>аудита персонала</w:t>
            </w:r>
            <w:r w:rsidRPr="00EA33B8">
              <w:rPr>
                <w:iCs/>
                <w:sz w:val="20"/>
                <w:szCs w:val="20"/>
                <w:lang w:eastAsia="en-US"/>
              </w:rPr>
              <w:t xml:space="preserve"> </w:t>
            </w:r>
          </w:p>
        </w:tc>
        <w:tc>
          <w:tcPr>
            <w:tcW w:w="1133" w:type="dxa"/>
            <w:vAlign w:val="center"/>
          </w:tcPr>
          <w:p w14:paraId="28465F99" w14:textId="77777777" w:rsidR="00714202" w:rsidRPr="00EA33B8" w:rsidRDefault="00714202" w:rsidP="00714202">
            <w:pPr>
              <w:widowControl w:val="0"/>
              <w:autoSpaceDE w:val="0"/>
              <w:autoSpaceDN w:val="0"/>
              <w:adjustRightInd w:val="0"/>
              <w:jc w:val="center"/>
              <w:rPr>
                <w:bCs/>
                <w:sz w:val="20"/>
                <w:szCs w:val="20"/>
              </w:rPr>
            </w:pPr>
            <w:r w:rsidRPr="00EA33B8">
              <w:rPr>
                <w:sz w:val="20"/>
                <w:szCs w:val="20"/>
              </w:rPr>
              <w:t>ПК.7.1.2</w:t>
            </w:r>
          </w:p>
          <w:p w14:paraId="2ECE3E6F" w14:textId="77777777" w:rsidR="00755D5C" w:rsidRPr="00EA33B8" w:rsidRDefault="00714202" w:rsidP="00714202">
            <w:pPr>
              <w:widowControl w:val="0"/>
              <w:autoSpaceDE w:val="0"/>
              <w:autoSpaceDN w:val="0"/>
              <w:adjustRightInd w:val="0"/>
              <w:jc w:val="center"/>
              <w:rPr>
                <w:bCs/>
                <w:sz w:val="20"/>
                <w:szCs w:val="20"/>
              </w:rPr>
            </w:pPr>
            <w:r w:rsidRPr="00EA33B8">
              <w:rPr>
                <w:bCs/>
                <w:sz w:val="20"/>
                <w:szCs w:val="20"/>
              </w:rPr>
              <w:t>ПК-7.3.2</w:t>
            </w:r>
          </w:p>
        </w:tc>
        <w:tc>
          <w:tcPr>
            <w:tcW w:w="2907" w:type="dxa"/>
            <w:vAlign w:val="center"/>
          </w:tcPr>
          <w:p w14:paraId="393DF799" w14:textId="59663B5A" w:rsidR="00755D5C" w:rsidRPr="00EA33B8" w:rsidRDefault="00790854" w:rsidP="00B27FDA">
            <w:pPr>
              <w:jc w:val="center"/>
              <w:rPr>
                <w:sz w:val="20"/>
                <w:szCs w:val="20"/>
              </w:rPr>
            </w:pPr>
            <w:r w:rsidRPr="00EA33B8">
              <w:rPr>
                <w:sz w:val="20"/>
                <w:szCs w:val="20"/>
              </w:rPr>
              <w:t>Конспект лекции</w:t>
            </w:r>
            <w:r w:rsidR="0052772B">
              <w:rPr>
                <w:sz w:val="20"/>
                <w:szCs w:val="20"/>
              </w:rPr>
              <w:t xml:space="preserve"> (письменно)</w:t>
            </w:r>
          </w:p>
        </w:tc>
      </w:tr>
      <w:tr w:rsidR="00755D5C" w:rsidRPr="00EA33B8" w14:paraId="4739045A" w14:textId="77777777" w:rsidTr="00801B1F">
        <w:tc>
          <w:tcPr>
            <w:tcW w:w="426" w:type="dxa"/>
            <w:vAlign w:val="center"/>
          </w:tcPr>
          <w:p w14:paraId="41AAEF44" w14:textId="77777777" w:rsidR="00755D5C" w:rsidRPr="00EA33B8" w:rsidRDefault="00755D5C" w:rsidP="003247A8">
            <w:pPr>
              <w:widowControl w:val="0"/>
              <w:autoSpaceDE w:val="0"/>
              <w:autoSpaceDN w:val="0"/>
              <w:adjustRightInd w:val="0"/>
              <w:jc w:val="center"/>
              <w:rPr>
                <w:sz w:val="20"/>
                <w:szCs w:val="20"/>
              </w:rPr>
            </w:pPr>
            <w:r w:rsidRPr="00EA33B8">
              <w:rPr>
                <w:sz w:val="20"/>
                <w:szCs w:val="20"/>
              </w:rPr>
              <w:t>2</w:t>
            </w:r>
          </w:p>
        </w:tc>
        <w:tc>
          <w:tcPr>
            <w:tcW w:w="850" w:type="dxa"/>
            <w:vAlign w:val="center"/>
          </w:tcPr>
          <w:p w14:paraId="55A9E9D4" w14:textId="77777777" w:rsidR="00755D5C" w:rsidRPr="00EA33B8" w:rsidRDefault="00714202" w:rsidP="003247A8">
            <w:pPr>
              <w:widowControl w:val="0"/>
              <w:autoSpaceDE w:val="0"/>
              <w:autoSpaceDN w:val="0"/>
              <w:adjustRightInd w:val="0"/>
              <w:jc w:val="center"/>
              <w:rPr>
                <w:sz w:val="20"/>
                <w:szCs w:val="20"/>
              </w:rPr>
            </w:pPr>
            <w:r w:rsidRPr="00EA33B8">
              <w:rPr>
                <w:sz w:val="20"/>
                <w:szCs w:val="20"/>
              </w:rPr>
              <w:t>2-3</w:t>
            </w:r>
          </w:p>
        </w:tc>
        <w:tc>
          <w:tcPr>
            <w:tcW w:w="1701" w:type="dxa"/>
            <w:vAlign w:val="center"/>
          </w:tcPr>
          <w:p w14:paraId="727C59F5" w14:textId="77777777" w:rsidR="00755D5C" w:rsidRPr="00EA33B8" w:rsidRDefault="00755D5C" w:rsidP="003247A8">
            <w:pPr>
              <w:jc w:val="center"/>
              <w:rPr>
                <w:sz w:val="20"/>
                <w:szCs w:val="20"/>
              </w:rPr>
            </w:pPr>
            <w:r w:rsidRPr="00EA33B8">
              <w:rPr>
                <w:sz w:val="20"/>
                <w:szCs w:val="20"/>
              </w:rPr>
              <w:t>Текущий контроль</w:t>
            </w:r>
          </w:p>
        </w:tc>
        <w:tc>
          <w:tcPr>
            <w:tcW w:w="3189" w:type="dxa"/>
            <w:vAlign w:val="center"/>
          </w:tcPr>
          <w:p w14:paraId="2793F415" w14:textId="77777777" w:rsidR="00755D5C" w:rsidRPr="00EA33B8" w:rsidRDefault="00755D5C" w:rsidP="00790854">
            <w:pPr>
              <w:tabs>
                <w:tab w:val="left" w:pos="567"/>
              </w:tabs>
              <w:jc w:val="both"/>
              <w:textAlignment w:val="baseline"/>
              <w:rPr>
                <w:i/>
                <w:iCs/>
                <w:sz w:val="20"/>
                <w:szCs w:val="20"/>
              </w:rPr>
            </w:pPr>
            <w:r w:rsidRPr="00EA33B8">
              <w:rPr>
                <w:bCs/>
                <w:iCs/>
                <w:sz w:val="20"/>
                <w:szCs w:val="20"/>
              </w:rPr>
              <w:t xml:space="preserve">Методология и виды аудита персонала </w:t>
            </w:r>
          </w:p>
        </w:tc>
        <w:tc>
          <w:tcPr>
            <w:tcW w:w="1133" w:type="dxa"/>
            <w:vAlign w:val="center"/>
          </w:tcPr>
          <w:p w14:paraId="720788A4" w14:textId="77777777" w:rsidR="00714202" w:rsidRPr="00EA33B8" w:rsidRDefault="00714202" w:rsidP="00714202">
            <w:pPr>
              <w:widowControl w:val="0"/>
              <w:autoSpaceDE w:val="0"/>
              <w:autoSpaceDN w:val="0"/>
              <w:adjustRightInd w:val="0"/>
              <w:jc w:val="center"/>
              <w:rPr>
                <w:bCs/>
                <w:sz w:val="20"/>
                <w:szCs w:val="20"/>
              </w:rPr>
            </w:pPr>
            <w:r w:rsidRPr="00EA33B8">
              <w:rPr>
                <w:sz w:val="20"/>
                <w:szCs w:val="20"/>
              </w:rPr>
              <w:t>ПК.7.1.2</w:t>
            </w:r>
          </w:p>
          <w:p w14:paraId="2611F291" w14:textId="77777777" w:rsidR="00755D5C" w:rsidRPr="00EA33B8" w:rsidRDefault="00714202" w:rsidP="00714202">
            <w:pPr>
              <w:jc w:val="center"/>
            </w:pPr>
            <w:r w:rsidRPr="00EA33B8">
              <w:rPr>
                <w:bCs/>
                <w:sz w:val="20"/>
                <w:szCs w:val="20"/>
              </w:rPr>
              <w:t>ПК-7.3.2</w:t>
            </w:r>
          </w:p>
        </w:tc>
        <w:tc>
          <w:tcPr>
            <w:tcW w:w="2907" w:type="dxa"/>
            <w:vAlign w:val="center"/>
          </w:tcPr>
          <w:p w14:paraId="1993693D" w14:textId="0FCEF1B3" w:rsidR="00755D5C" w:rsidRPr="00EA33B8" w:rsidRDefault="00790854" w:rsidP="003247A8">
            <w:pPr>
              <w:jc w:val="center"/>
              <w:rPr>
                <w:sz w:val="20"/>
                <w:szCs w:val="20"/>
              </w:rPr>
            </w:pPr>
            <w:r w:rsidRPr="00EA33B8">
              <w:rPr>
                <w:sz w:val="20"/>
                <w:szCs w:val="20"/>
              </w:rPr>
              <w:t>Конспект лекции</w:t>
            </w:r>
            <w:r w:rsidR="0052772B">
              <w:rPr>
                <w:sz w:val="20"/>
                <w:szCs w:val="20"/>
              </w:rPr>
              <w:t xml:space="preserve"> (письменно)</w:t>
            </w:r>
          </w:p>
        </w:tc>
      </w:tr>
      <w:tr w:rsidR="00755D5C" w:rsidRPr="00EA33B8" w14:paraId="33AF4485" w14:textId="77777777" w:rsidTr="00801B1F">
        <w:tc>
          <w:tcPr>
            <w:tcW w:w="426" w:type="dxa"/>
            <w:vAlign w:val="center"/>
          </w:tcPr>
          <w:p w14:paraId="7168DD90" w14:textId="77777777" w:rsidR="00755D5C" w:rsidRPr="00EA33B8" w:rsidRDefault="00755D5C" w:rsidP="003247A8">
            <w:pPr>
              <w:widowControl w:val="0"/>
              <w:autoSpaceDE w:val="0"/>
              <w:autoSpaceDN w:val="0"/>
              <w:adjustRightInd w:val="0"/>
              <w:jc w:val="center"/>
              <w:rPr>
                <w:sz w:val="20"/>
                <w:szCs w:val="20"/>
              </w:rPr>
            </w:pPr>
            <w:r w:rsidRPr="00EA33B8">
              <w:rPr>
                <w:sz w:val="20"/>
                <w:szCs w:val="20"/>
              </w:rPr>
              <w:t>3</w:t>
            </w:r>
          </w:p>
        </w:tc>
        <w:tc>
          <w:tcPr>
            <w:tcW w:w="850" w:type="dxa"/>
            <w:vAlign w:val="center"/>
          </w:tcPr>
          <w:p w14:paraId="5F08DA97" w14:textId="77777777" w:rsidR="00755D5C" w:rsidRPr="00EA33B8" w:rsidRDefault="00714202" w:rsidP="003247A8">
            <w:pPr>
              <w:widowControl w:val="0"/>
              <w:autoSpaceDE w:val="0"/>
              <w:autoSpaceDN w:val="0"/>
              <w:adjustRightInd w:val="0"/>
              <w:jc w:val="center"/>
              <w:rPr>
                <w:sz w:val="20"/>
                <w:szCs w:val="20"/>
              </w:rPr>
            </w:pPr>
            <w:r w:rsidRPr="00EA33B8">
              <w:rPr>
                <w:sz w:val="20"/>
                <w:szCs w:val="20"/>
              </w:rPr>
              <w:t>4-5</w:t>
            </w:r>
          </w:p>
        </w:tc>
        <w:tc>
          <w:tcPr>
            <w:tcW w:w="1701" w:type="dxa"/>
            <w:vAlign w:val="center"/>
          </w:tcPr>
          <w:p w14:paraId="71B6C7AA" w14:textId="77777777" w:rsidR="00755D5C" w:rsidRPr="00EA33B8" w:rsidRDefault="00755D5C" w:rsidP="003247A8">
            <w:pPr>
              <w:jc w:val="center"/>
              <w:rPr>
                <w:sz w:val="20"/>
                <w:szCs w:val="20"/>
              </w:rPr>
            </w:pPr>
            <w:r w:rsidRPr="00EA33B8">
              <w:rPr>
                <w:sz w:val="20"/>
                <w:szCs w:val="20"/>
              </w:rPr>
              <w:t>Текущий контроль</w:t>
            </w:r>
          </w:p>
        </w:tc>
        <w:tc>
          <w:tcPr>
            <w:tcW w:w="3189" w:type="dxa"/>
            <w:vAlign w:val="center"/>
          </w:tcPr>
          <w:p w14:paraId="0C16CBC8" w14:textId="77777777" w:rsidR="00755D5C" w:rsidRPr="00EA33B8" w:rsidRDefault="00755D5C" w:rsidP="00790854">
            <w:pPr>
              <w:widowControl w:val="0"/>
              <w:autoSpaceDE w:val="0"/>
              <w:autoSpaceDN w:val="0"/>
              <w:adjustRightInd w:val="0"/>
              <w:jc w:val="both"/>
              <w:rPr>
                <w:sz w:val="20"/>
                <w:szCs w:val="20"/>
              </w:rPr>
            </w:pPr>
            <w:r w:rsidRPr="00EA33B8">
              <w:rPr>
                <w:sz w:val="20"/>
                <w:szCs w:val="20"/>
              </w:rPr>
              <w:t xml:space="preserve">Анализ обеспеченности предприятия трудовыми ресурсами </w:t>
            </w:r>
          </w:p>
        </w:tc>
        <w:tc>
          <w:tcPr>
            <w:tcW w:w="1133" w:type="dxa"/>
            <w:vAlign w:val="center"/>
          </w:tcPr>
          <w:p w14:paraId="6194776B" w14:textId="77777777" w:rsidR="00714202" w:rsidRPr="00EA33B8" w:rsidRDefault="00714202" w:rsidP="00714202">
            <w:pPr>
              <w:widowControl w:val="0"/>
              <w:autoSpaceDE w:val="0"/>
              <w:autoSpaceDN w:val="0"/>
              <w:adjustRightInd w:val="0"/>
              <w:jc w:val="center"/>
              <w:rPr>
                <w:bCs/>
                <w:sz w:val="20"/>
                <w:szCs w:val="20"/>
              </w:rPr>
            </w:pPr>
            <w:r w:rsidRPr="00EA33B8">
              <w:rPr>
                <w:sz w:val="20"/>
                <w:szCs w:val="20"/>
              </w:rPr>
              <w:t>ПК.7.1.2</w:t>
            </w:r>
          </w:p>
          <w:p w14:paraId="17B633D1" w14:textId="77777777" w:rsidR="00755D5C" w:rsidRPr="00EA33B8" w:rsidRDefault="00714202" w:rsidP="00714202">
            <w:pPr>
              <w:jc w:val="center"/>
            </w:pPr>
            <w:r w:rsidRPr="00EA33B8">
              <w:rPr>
                <w:bCs/>
                <w:sz w:val="20"/>
                <w:szCs w:val="20"/>
              </w:rPr>
              <w:t>ПК-7.3.2</w:t>
            </w:r>
          </w:p>
        </w:tc>
        <w:tc>
          <w:tcPr>
            <w:tcW w:w="2907" w:type="dxa"/>
            <w:vAlign w:val="center"/>
          </w:tcPr>
          <w:p w14:paraId="43EE9AA3" w14:textId="61F97FB7" w:rsidR="00755D5C" w:rsidRPr="00EA33B8" w:rsidRDefault="00870F19" w:rsidP="00870F19">
            <w:pPr>
              <w:jc w:val="center"/>
              <w:rPr>
                <w:sz w:val="20"/>
                <w:szCs w:val="20"/>
              </w:rPr>
            </w:pPr>
            <w:r w:rsidRPr="00EA33B8">
              <w:rPr>
                <w:sz w:val="20"/>
                <w:szCs w:val="20"/>
              </w:rPr>
              <w:t>Защита лабораторной работы (устно)</w:t>
            </w:r>
            <w:r w:rsidR="00EA33B8" w:rsidRPr="00EA33B8">
              <w:rPr>
                <w:sz w:val="20"/>
                <w:szCs w:val="20"/>
              </w:rPr>
              <w:t xml:space="preserve"> с предоставлением письменного отчета</w:t>
            </w:r>
            <w:r w:rsidR="0052772B">
              <w:rPr>
                <w:sz w:val="20"/>
                <w:szCs w:val="20"/>
              </w:rPr>
              <w:t xml:space="preserve"> </w:t>
            </w:r>
            <w:r w:rsidR="0052772B">
              <w:rPr>
                <w:sz w:val="20"/>
                <w:szCs w:val="20"/>
              </w:rPr>
              <w:lastRenderedPageBreak/>
              <w:t>(письменно)</w:t>
            </w:r>
            <w:r w:rsidR="00DB6CF6" w:rsidRPr="00EA33B8">
              <w:rPr>
                <w:sz w:val="20"/>
                <w:szCs w:val="20"/>
              </w:rPr>
              <w:t>, в т.ч. в рамках ПП</w:t>
            </w:r>
          </w:p>
        </w:tc>
      </w:tr>
      <w:tr w:rsidR="00714202" w:rsidRPr="00EA33B8" w14:paraId="5ECA8D1D" w14:textId="77777777" w:rsidTr="00801B1F">
        <w:tc>
          <w:tcPr>
            <w:tcW w:w="426" w:type="dxa"/>
            <w:vAlign w:val="center"/>
          </w:tcPr>
          <w:p w14:paraId="65E46BF8" w14:textId="77777777" w:rsidR="00714202" w:rsidRPr="00EA33B8" w:rsidRDefault="00714202" w:rsidP="003247A8">
            <w:pPr>
              <w:widowControl w:val="0"/>
              <w:autoSpaceDE w:val="0"/>
              <w:autoSpaceDN w:val="0"/>
              <w:adjustRightInd w:val="0"/>
              <w:jc w:val="center"/>
              <w:rPr>
                <w:sz w:val="20"/>
                <w:szCs w:val="20"/>
              </w:rPr>
            </w:pPr>
            <w:r w:rsidRPr="00EA33B8">
              <w:rPr>
                <w:sz w:val="20"/>
                <w:szCs w:val="20"/>
              </w:rPr>
              <w:lastRenderedPageBreak/>
              <w:t>4</w:t>
            </w:r>
          </w:p>
        </w:tc>
        <w:tc>
          <w:tcPr>
            <w:tcW w:w="850" w:type="dxa"/>
            <w:vAlign w:val="center"/>
          </w:tcPr>
          <w:p w14:paraId="070EF824" w14:textId="77777777" w:rsidR="00714202" w:rsidRPr="00EA33B8" w:rsidRDefault="00714202" w:rsidP="003247A8">
            <w:pPr>
              <w:widowControl w:val="0"/>
              <w:autoSpaceDE w:val="0"/>
              <w:autoSpaceDN w:val="0"/>
              <w:adjustRightInd w:val="0"/>
              <w:jc w:val="center"/>
              <w:rPr>
                <w:sz w:val="20"/>
                <w:szCs w:val="20"/>
              </w:rPr>
            </w:pPr>
            <w:r w:rsidRPr="00EA33B8">
              <w:rPr>
                <w:sz w:val="20"/>
                <w:szCs w:val="20"/>
              </w:rPr>
              <w:t>6</w:t>
            </w:r>
          </w:p>
        </w:tc>
        <w:tc>
          <w:tcPr>
            <w:tcW w:w="1701" w:type="dxa"/>
            <w:vAlign w:val="center"/>
          </w:tcPr>
          <w:p w14:paraId="645237E5" w14:textId="77777777" w:rsidR="00714202" w:rsidRPr="00EA33B8" w:rsidRDefault="00714202" w:rsidP="003247A8">
            <w:pPr>
              <w:jc w:val="center"/>
              <w:rPr>
                <w:sz w:val="20"/>
                <w:szCs w:val="20"/>
              </w:rPr>
            </w:pPr>
            <w:r w:rsidRPr="00EA33B8">
              <w:rPr>
                <w:sz w:val="20"/>
                <w:szCs w:val="20"/>
              </w:rPr>
              <w:t>Текущий контроль</w:t>
            </w:r>
          </w:p>
        </w:tc>
        <w:tc>
          <w:tcPr>
            <w:tcW w:w="3189" w:type="dxa"/>
            <w:vAlign w:val="center"/>
          </w:tcPr>
          <w:p w14:paraId="41373C96" w14:textId="77777777" w:rsidR="00714202" w:rsidRPr="00EA33B8" w:rsidRDefault="00714202" w:rsidP="00790854">
            <w:pPr>
              <w:widowControl w:val="0"/>
              <w:autoSpaceDE w:val="0"/>
              <w:autoSpaceDN w:val="0"/>
              <w:adjustRightInd w:val="0"/>
              <w:jc w:val="both"/>
              <w:rPr>
                <w:sz w:val="18"/>
                <w:szCs w:val="18"/>
              </w:rPr>
            </w:pPr>
            <w:r w:rsidRPr="00EA33B8">
              <w:rPr>
                <w:sz w:val="20"/>
                <w:szCs w:val="20"/>
              </w:rPr>
              <w:t xml:space="preserve">Анализ использования рабочего времени </w:t>
            </w:r>
          </w:p>
        </w:tc>
        <w:tc>
          <w:tcPr>
            <w:tcW w:w="1133" w:type="dxa"/>
            <w:vAlign w:val="center"/>
          </w:tcPr>
          <w:p w14:paraId="7F1C0BA6" w14:textId="77777777" w:rsidR="00714202" w:rsidRPr="00EA33B8" w:rsidRDefault="00714202" w:rsidP="00790854">
            <w:pPr>
              <w:widowControl w:val="0"/>
              <w:autoSpaceDE w:val="0"/>
              <w:autoSpaceDN w:val="0"/>
              <w:adjustRightInd w:val="0"/>
              <w:jc w:val="center"/>
              <w:rPr>
                <w:bCs/>
                <w:sz w:val="20"/>
                <w:szCs w:val="20"/>
              </w:rPr>
            </w:pPr>
            <w:r w:rsidRPr="00EA33B8">
              <w:rPr>
                <w:sz w:val="20"/>
                <w:szCs w:val="20"/>
              </w:rPr>
              <w:t>ПК.7.1.2</w:t>
            </w:r>
          </w:p>
          <w:p w14:paraId="71F7D23E" w14:textId="77777777" w:rsidR="00714202" w:rsidRPr="00EA33B8" w:rsidRDefault="00714202" w:rsidP="00790854">
            <w:pPr>
              <w:widowControl w:val="0"/>
              <w:autoSpaceDE w:val="0"/>
              <w:autoSpaceDN w:val="0"/>
              <w:adjustRightInd w:val="0"/>
              <w:jc w:val="center"/>
              <w:rPr>
                <w:bCs/>
                <w:sz w:val="20"/>
                <w:szCs w:val="20"/>
              </w:rPr>
            </w:pPr>
            <w:r w:rsidRPr="00EA33B8">
              <w:rPr>
                <w:bCs/>
                <w:sz w:val="20"/>
                <w:szCs w:val="20"/>
              </w:rPr>
              <w:t>ПК-7.3.2</w:t>
            </w:r>
          </w:p>
        </w:tc>
        <w:tc>
          <w:tcPr>
            <w:tcW w:w="2907" w:type="dxa"/>
            <w:vAlign w:val="center"/>
          </w:tcPr>
          <w:p w14:paraId="4B4986F0" w14:textId="6584F959" w:rsidR="00714202" w:rsidRPr="00EA33B8" w:rsidRDefault="00870F19" w:rsidP="003247A8">
            <w:pPr>
              <w:jc w:val="center"/>
              <w:rPr>
                <w:sz w:val="20"/>
                <w:szCs w:val="20"/>
              </w:rPr>
            </w:pPr>
            <w:r w:rsidRPr="00EA33B8">
              <w:rPr>
                <w:sz w:val="20"/>
                <w:szCs w:val="20"/>
              </w:rPr>
              <w:t>Защита лабораторной работы (устно)</w:t>
            </w:r>
            <w:r w:rsidR="00EA33B8" w:rsidRPr="00EA33B8">
              <w:rPr>
                <w:sz w:val="20"/>
                <w:szCs w:val="20"/>
              </w:rPr>
              <w:t xml:space="preserve"> с предоставлением письменного отчета</w:t>
            </w:r>
            <w:r w:rsidR="0052772B">
              <w:rPr>
                <w:sz w:val="20"/>
                <w:szCs w:val="20"/>
              </w:rPr>
              <w:t xml:space="preserve"> (письменно)</w:t>
            </w:r>
            <w:r w:rsidRPr="00EA33B8">
              <w:rPr>
                <w:sz w:val="20"/>
                <w:szCs w:val="20"/>
              </w:rPr>
              <w:t>, в т.ч. в рамках ПП</w:t>
            </w:r>
          </w:p>
        </w:tc>
      </w:tr>
      <w:tr w:rsidR="00714202" w:rsidRPr="00EA33B8" w14:paraId="4D3A51D1" w14:textId="77777777" w:rsidTr="00801B1F">
        <w:tc>
          <w:tcPr>
            <w:tcW w:w="426" w:type="dxa"/>
            <w:vAlign w:val="center"/>
          </w:tcPr>
          <w:p w14:paraId="1B9468E7" w14:textId="77777777" w:rsidR="00714202" w:rsidRPr="00EA33B8" w:rsidRDefault="00714202" w:rsidP="003247A8">
            <w:pPr>
              <w:widowControl w:val="0"/>
              <w:autoSpaceDE w:val="0"/>
              <w:autoSpaceDN w:val="0"/>
              <w:adjustRightInd w:val="0"/>
              <w:jc w:val="center"/>
              <w:rPr>
                <w:sz w:val="20"/>
                <w:szCs w:val="20"/>
              </w:rPr>
            </w:pPr>
            <w:r w:rsidRPr="00EA33B8">
              <w:rPr>
                <w:sz w:val="20"/>
                <w:szCs w:val="20"/>
              </w:rPr>
              <w:t>5</w:t>
            </w:r>
          </w:p>
        </w:tc>
        <w:tc>
          <w:tcPr>
            <w:tcW w:w="850" w:type="dxa"/>
            <w:vAlign w:val="center"/>
          </w:tcPr>
          <w:p w14:paraId="278937D1" w14:textId="77777777" w:rsidR="00714202" w:rsidRPr="00EA33B8" w:rsidRDefault="00714202" w:rsidP="003247A8">
            <w:pPr>
              <w:widowControl w:val="0"/>
              <w:autoSpaceDE w:val="0"/>
              <w:autoSpaceDN w:val="0"/>
              <w:adjustRightInd w:val="0"/>
              <w:jc w:val="center"/>
              <w:rPr>
                <w:sz w:val="20"/>
                <w:szCs w:val="20"/>
              </w:rPr>
            </w:pPr>
            <w:r w:rsidRPr="00EA33B8">
              <w:rPr>
                <w:sz w:val="20"/>
                <w:szCs w:val="20"/>
              </w:rPr>
              <w:t>7-8</w:t>
            </w:r>
          </w:p>
        </w:tc>
        <w:tc>
          <w:tcPr>
            <w:tcW w:w="1701" w:type="dxa"/>
            <w:vAlign w:val="center"/>
          </w:tcPr>
          <w:p w14:paraId="562F14DB" w14:textId="77777777" w:rsidR="00714202" w:rsidRPr="00EA33B8" w:rsidRDefault="00714202" w:rsidP="003247A8">
            <w:pPr>
              <w:jc w:val="center"/>
              <w:rPr>
                <w:sz w:val="20"/>
                <w:szCs w:val="20"/>
              </w:rPr>
            </w:pPr>
            <w:r w:rsidRPr="00EA33B8">
              <w:rPr>
                <w:sz w:val="20"/>
                <w:szCs w:val="20"/>
              </w:rPr>
              <w:t>Текущий контроль</w:t>
            </w:r>
          </w:p>
        </w:tc>
        <w:tc>
          <w:tcPr>
            <w:tcW w:w="3189" w:type="dxa"/>
            <w:vAlign w:val="center"/>
          </w:tcPr>
          <w:p w14:paraId="673FFDC8" w14:textId="77777777" w:rsidR="00714202" w:rsidRPr="00EA33B8" w:rsidRDefault="00714202" w:rsidP="00790854">
            <w:pPr>
              <w:widowControl w:val="0"/>
              <w:autoSpaceDE w:val="0"/>
              <w:autoSpaceDN w:val="0"/>
              <w:adjustRightInd w:val="0"/>
              <w:spacing w:line="218" w:lineRule="exact"/>
              <w:ind w:left="30" w:right="-108"/>
              <w:rPr>
                <w:sz w:val="18"/>
                <w:szCs w:val="18"/>
              </w:rPr>
            </w:pPr>
            <w:r w:rsidRPr="00EA33B8">
              <w:rPr>
                <w:color w:val="000000"/>
                <w:sz w:val="20"/>
                <w:szCs w:val="20"/>
              </w:rPr>
              <w:t xml:space="preserve">Анализ производительности труда </w:t>
            </w:r>
          </w:p>
        </w:tc>
        <w:tc>
          <w:tcPr>
            <w:tcW w:w="1133" w:type="dxa"/>
            <w:vAlign w:val="center"/>
          </w:tcPr>
          <w:p w14:paraId="1CF7D4E6" w14:textId="77777777" w:rsidR="00714202" w:rsidRPr="00EA33B8" w:rsidRDefault="00714202" w:rsidP="00790854">
            <w:pPr>
              <w:widowControl w:val="0"/>
              <w:autoSpaceDE w:val="0"/>
              <w:autoSpaceDN w:val="0"/>
              <w:adjustRightInd w:val="0"/>
              <w:jc w:val="center"/>
              <w:rPr>
                <w:bCs/>
                <w:sz w:val="20"/>
                <w:szCs w:val="20"/>
              </w:rPr>
            </w:pPr>
            <w:r w:rsidRPr="00EA33B8">
              <w:rPr>
                <w:sz w:val="20"/>
                <w:szCs w:val="20"/>
              </w:rPr>
              <w:t>ПК.7.1.2</w:t>
            </w:r>
          </w:p>
          <w:p w14:paraId="6AAF3CF7" w14:textId="77777777" w:rsidR="00714202" w:rsidRPr="00EA33B8" w:rsidRDefault="00714202" w:rsidP="00790854">
            <w:pPr>
              <w:jc w:val="center"/>
            </w:pPr>
            <w:r w:rsidRPr="00EA33B8">
              <w:rPr>
                <w:bCs/>
                <w:sz w:val="20"/>
                <w:szCs w:val="20"/>
              </w:rPr>
              <w:t>ПК-7.3.2</w:t>
            </w:r>
          </w:p>
        </w:tc>
        <w:tc>
          <w:tcPr>
            <w:tcW w:w="2907" w:type="dxa"/>
            <w:vAlign w:val="center"/>
          </w:tcPr>
          <w:p w14:paraId="5FC2BF86" w14:textId="0629CFEF" w:rsidR="00714202" w:rsidRPr="00EA33B8" w:rsidRDefault="00870F19" w:rsidP="00CE38A0">
            <w:pPr>
              <w:jc w:val="center"/>
              <w:rPr>
                <w:sz w:val="20"/>
                <w:szCs w:val="20"/>
              </w:rPr>
            </w:pPr>
            <w:r w:rsidRPr="00EA33B8">
              <w:rPr>
                <w:sz w:val="20"/>
                <w:szCs w:val="20"/>
              </w:rPr>
              <w:t>Защита лабораторной работы (устно)</w:t>
            </w:r>
            <w:r w:rsidR="00EA33B8" w:rsidRPr="00EA33B8">
              <w:rPr>
                <w:sz w:val="20"/>
                <w:szCs w:val="20"/>
              </w:rPr>
              <w:t xml:space="preserve"> с предоставлением письменного отчета</w:t>
            </w:r>
            <w:r w:rsidR="0052772B">
              <w:rPr>
                <w:sz w:val="20"/>
                <w:szCs w:val="20"/>
              </w:rPr>
              <w:t xml:space="preserve"> (письменно)</w:t>
            </w:r>
            <w:r w:rsidRPr="00EA33B8">
              <w:rPr>
                <w:sz w:val="20"/>
                <w:szCs w:val="20"/>
              </w:rPr>
              <w:t>, в т.ч. в рамках ПП</w:t>
            </w:r>
          </w:p>
        </w:tc>
      </w:tr>
      <w:tr w:rsidR="00714202" w:rsidRPr="00EA33B8" w14:paraId="0833B822" w14:textId="77777777" w:rsidTr="00801B1F">
        <w:tc>
          <w:tcPr>
            <w:tcW w:w="426" w:type="dxa"/>
            <w:vAlign w:val="center"/>
          </w:tcPr>
          <w:p w14:paraId="5161AC78" w14:textId="77777777" w:rsidR="00714202" w:rsidRPr="00EA33B8" w:rsidRDefault="00714202" w:rsidP="00AC7DCD">
            <w:pPr>
              <w:widowControl w:val="0"/>
              <w:autoSpaceDE w:val="0"/>
              <w:autoSpaceDN w:val="0"/>
              <w:adjustRightInd w:val="0"/>
              <w:jc w:val="center"/>
              <w:rPr>
                <w:sz w:val="20"/>
                <w:szCs w:val="20"/>
              </w:rPr>
            </w:pPr>
            <w:r w:rsidRPr="00EA33B8">
              <w:rPr>
                <w:sz w:val="20"/>
                <w:szCs w:val="20"/>
              </w:rPr>
              <w:t>6</w:t>
            </w:r>
          </w:p>
        </w:tc>
        <w:tc>
          <w:tcPr>
            <w:tcW w:w="850" w:type="dxa"/>
            <w:vAlign w:val="center"/>
          </w:tcPr>
          <w:p w14:paraId="2B2266DD" w14:textId="36302F9D" w:rsidR="00714202" w:rsidRPr="00EA33B8" w:rsidRDefault="00714202" w:rsidP="003247A8">
            <w:pPr>
              <w:widowControl w:val="0"/>
              <w:autoSpaceDE w:val="0"/>
              <w:autoSpaceDN w:val="0"/>
              <w:adjustRightInd w:val="0"/>
              <w:jc w:val="center"/>
              <w:rPr>
                <w:sz w:val="20"/>
                <w:szCs w:val="20"/>
              </w:rPr>
            </w:pPr>
            <w:r w:rsidRPr="00EA33B8">
              <w:rPr>
                <w:sz w:val="20"/>
                <w:szCs w:val="20"/>
              </w:rPr>
              <w:t>9</w:t>
            </w:r>
            <w:r w:rsidR="00F962E6">
              <w:rPr>
                <w:sz w:val="20"/>
                <w:szCs w:val="20"/>
              </w:rPr>
              <w:t>-10</w:t>
            </w:r>
          </w:p>
        </w:tc>
        <w:tc>
          <w:tcPr>
            <w:tcW w:w="1701" w:type="dxa"/>
            <w:vAlign w:val="center"/>
          </w:tcPr>
          <w:p w14:paraId="61D0FC02" w14:textId="77777777" w:rsidR="00714202" w:rsidRPr="00EA33B8" w:rsidRDefault="00714202" w:rsidP="00AC7DCD">
            <w:pPr>
              <w:jc w:val="center"/>
              <w:rPr>
                <w:sz w:val="20"/>
                <w:szCs w:val="20"/>
              </w:rPr>
            </w:pPr>
            <w:r w:rsidRPr="00EA33B8">
              <w:rPr>
                <w:sz w:val="20"/>
                <w:szCs w:val="20"/>
              </w:rPr>
              <w:t>Текущий контроль</w:t>
            </w:r>
          </w:p>
        </w:tc>
        <w:tc>
          <w:tcPr>
            <w:tcW w:w="3189" w:type="dxa"/>
            <w:vAlign w:val="center"/>
          </w:tcPr>
          <w:p w14:paraId="2960BCC2" w14:textId="77777777" w:rsidR="00714202" w:rsidRPr="00EA33B8" w:rsidRDefault="00714202" w:rsidP="00790854">
            <w:pPr>
              <w:widowControl w:val="0"/>
              <w:autoSpaceDE w:val="0"/>
              <w:autoSpaceDN w:val="0"/>
              <w:adjustRightInd w:val="0"/>
              <w:jc w:val="both"/>
              <w:rPr>
                <w:sz w:val="20"/>
                <w:szCs w:val="20"/>
              </w:rPr>
            </w:pPr>
            <w:r w:rsidRPr="00EA33B8">
              <w:rPr>
                <w:sz w:val="20"/>
                <w:szCs w:val="20"/>
              </w:rPr>
              <w:t xml:space="preserve">Анализ фонда оплаты труда </w:t>
            </w:r>
          </w:p>
        </w:tc>
        <w:tc>
          <w:tcPr>
            <w:tcW w:w="1133" w:type="dxa"/>
            <w:vAlign w:val="center"/>
          </w:tcPr>
          <w:p w14:paraId="7F3624C1" w14:textId="77777777" w:rsidR="00714202" w:rsidRPr="00EA33B8" w:rsidRDefault="00714202" w:rsidP="00790854">
            <w:pPr>
              <w:widowControl w:val="0"/>
              <w:autoSpaceDE w:val="0"/>
              <w:autoSpaceDN w:val="0"/>
              <w:adjustRightInd w:val="0"/>
              <w:jc w:val="center"/>
              <w:rPr>
                <w:bCs/>
                <w:sz w:val="20"/>
                <w:szCs w:val="20"/>
              </w:rPr>
            </w:pPr>
            <w:r w:rsidRPr="00EA33B8">
              <w:rPr>
                <w:sz w:val="20"/>
                <w:szCs w:val="20"/>
              </w:rPr>
              <w:t>ПК.7.1.2</w:t>
            </w:r>
          </w:p>
          <w:p w14:paraId="5B2D0EDA" w14:textId="77777777" w:rsidR="00714202" w:rsidRPr="00EA33B8" w:rsidRDefault="00714202" w:rsidP="00790854">
            <w:pPr>
              <w:jc w:val="center"/>
            </w:pPr>
            <w:r w:rsidRPr="00EA33B8">
              <w:rPr>
                <w:bCs/>
                <w:sz w:val="20"/>
                <w:szCs w:val="20"/>
              </w:rPr>
              <w:t>ПК-7.3.2</w:t>
            </w:r>
          </w:p>
        </w:tc>
        <w:tc>
          <w:tcPr>
            <w:tcW w:w="2907" w:type="dxa"/>
            <w:vAlign w:val="center"/>
          </w:tcPr>
          <w:p w14:paraId="6A9F9C15" w14:textId="6AEA4A69" w:rsidR="00714202" w:rsidRPr="00EA33B8" w:rsidRDefault="00870F19" w:rsidP="00CE38A0">
            <w:pPr>
              <w:jc w:val="center"/>
              <w:rPr>
                <w:sz w:val="20"/>
                <w:szCs w:val="20"/>
              </w:rPr>
            </w:pPr>
            <w:r w:rsidRPr="00EA33B8">
              <w:rPr>
                <w:sz w:val="20"/>
                <w:szCs w:val="20"/>
              </w:rPr>
              <w:t>Защита лабораторной работы (устно)</w:t>
            </w:r>
            <w:r w:rsidR="00EA33B8" w:rsidRPr="00EA33B8">
              <w:rPr>
                <w:sz w:val="20"/>
                <w:szCs w:val="20"/>
              </w:rPr>
              <w:t xml:space="preserve"> с предоставлением письменного отчета</w:t>
            </w:r>
            <w:r w:rsidR="0052772B">
              <w:rPr>
                <w:sz w:val="20"/>
                <w:szCs w:val="20"/>
              </w:rPr>
              <w:t xml:space="preserve"> (письменно)</w:t>
            </w:r>
            <w:r w:rsidRPr="00EA33B8">
              <w:rPr>
                <w:sz w:val="20"/>
                <w:szCs w:val="20"/>
              </w:rPr>
              <w:t>, в т.ч. в рамках ПП</w:t>
            </w:r>
          </w:p>
        </w:tc>
      </w:tr>
      <w:tr w:rsidR="00714202" w:rsidRPr="00EA33B8" w14:paraId="267C502D" w14:textId="77777777" w:rsidTr="00801B1F">
        <w:tc>
          <w:tcPr>
            <w:tcW w:w="426" w:type="dxa"/>
            <w:vAlign w:val="center"/>
          </w:tcPr>
          <w:p w14:paraId="0871650B" w14:textId="7E943879" w:rsidR="00714202" w:rsidRPr="00EA33B8" w:rsidRDefault="00F962E6" w:rsidP="00AC7DCD">
            <w:pPr>
              <w:widowControl w:val="0"/>
              <w:autoSpaceDE w:val="0"/>
              <w:autoSpaceDN w:val="0"/>
              <w:adjustRightInd w:val="0"/>
              <w:jc w:val="center"/>
              <w:rPr>
                <w:sz w:val="20"/>
                <w:szCs w:val="20"/>
              </w:rPr>
            </w:pPr>
            <w:r>
              <w:rPr>
                <w:sz w:val="20"/>
                <w:szCs w:val="20"/>
              </w:rPr>
              <w:t>7</w:t>
            </w:r>
          </w:p>
        </w:tc>
        <w:tc>
          <w:tcPr>
            <w:tcW w:w="850" w:type="dxa"/>
            <w:vAlign w:val="center"/>
          </w:tcPr>
          <w:p w14:paraId="013E0BF9" w14:textId="71CF4ACC" w:rsidR="00714202" w:rsidRPr="00EA33B8" w:rsidRDefault="00714202" w:rsidP="003247A8">
            <w:pPr>
              <w:widowControl w:val="0"/>
              <w:autoSpaceDE w:val="0"/>
              <w:autoSpaceDN w:val="0"/>
              <w:adjustRightInd w:val="0"/>
              <w:ind w:left="-108" w:right="-108"/>
              <w:jc w:val="center"/>
              <w:rPr>
                <w:sz w:val="20"/>
                <w:szCs w:val="20"/>
              </w:rPr>
            </w:pPr>
            <w:r w:rsidRPr="00EA33B8">
              <w:rPr>
                <w:sz w:val="20"/>
                <w:szCs w:val="20"/>
              </w:rPr>
              <w:t>11</w:t>
            </w:r>
            <w:r w:rsidR="00F962E6">
              <w:rPr>
                <w:sz w:val="20"/>
                <w:szCs w:val="20"/>
              </w:rPr>
              <w:t>-12</w:t>
            </w:r>
          </w:p>
        </w:tc>
        <w:tc>
          <w:tcPr>
            <w:tcW w:w="1701" w:type="dxa"/>
            <w:vAlign w:val="center"/>
          </w:tcPr>
          <w:p w14:paraId="445E130B" w14:textId="77777777" w:rsidR="00714202" w:rsidRPr="00EA33B8" w:rsidRDefault="00714202" w:rsidP="003247A8">
            <w:pPr>
              <w:jc w:val="center"/>
              <w:rPr>
                <w:sz w:val="20"/>
                <w:szCs w:val="20"/>
              </w:rPr>
            </w:pPr>
            <w:r w:rsidRPr="00EA33B8">
              <w:rPr>
                <w:sz w:val="20"/>
                <w:szCs w:val="20"/>
              </w:rPr>
              <w:t>Текущий контроль</w:t>
            </w:r>
          </w:p>
        </w:tc>
        <w:tc>
          <w:tcPr>
            <w:tcW w:w="3189" w:type="dxa"/>
            <w:vAlign w:val="center"/>
          </w:tcPr>
          <w:p w14:paraId="680D60B1" w14:textId="77777777" w:rsidR="00714202" w:rsidRPr="00EA33B8" w:rsidRDefault="00714202" w:rsidP="00790854">
            <w:pPr>
              <w:widowControl w:val="0"/>
              <w:autoSpaceDE w:val="0"/>
              <w:autoSpaceDN w:val="0"/>
              <w:adjustRightInd w:val="0"/>
              <w:jc w:val="both"/>
              <w:rPr>
                <w:sz w:val="20"/>
                <w:szCs w:val="20"/>
              </w:rPr>
            </w:pPr>
            <w:r w:rsidRPr="00EA33B8">
              <w:rPr>
                <w:sz w:val="20"/>
                <w:szCs w:val="20"/>
              </w:rPr>
              <w:t xml:space="preserve">Основные понятия о контроллинге: сущность, цели, задачи, виды, структура. Методы, приёмы контроллинга, информационная база </w:t>
            </w:r>
          </w:p>
        </w:tc>
        <w:tc>
          <w:tcPr>
            <w:tcW w:w="1133" w:type="dxa"/>
            <w:vAlign w:val="center"/>
          </w:tcPr>
          <w:p w14:paraId="6443477B" w14:textId="77777777" w:rsidR="00714202" w:rsidRPr="00EA33B8" w:rsidRDefault="00714202" w:rsidP="00790854">
            <w:pPr>
              <w:widowControl w:val="0"/>
              <w:autoSpaceDE w:val="0"/>
              <w:autoSpaceDN w:val="0"/>
              <w:adjustRightInd w:val="0"/>
              <w:jc w:val="center"/>
              <w:rPr>
                <w:bCs/>
                <w:sz w:val="20"/>
                <w:szCs w:val="20"/>
              </w:rPr>
            </w:pPr>
            <w:r w:rsidRPr="00EA33B8">
              <w:rPr>
                <w:sz w:val="20"/>
                <w:szCs w:val="20"/>
              </w:rPr>
              <w:t>ПК.7.1.2</w:t>
            </w:r>
          </w:p>
          <w:p w14:paraId="041A2A14" w14:textId="77777777" w:rsidR="00714202" w:rsidRPr="00EA33B8" w:rsidRDefault="00714202" w:rsidP="00790854">
            <w:pPr>
              <w:jc w:val="center"/>
            </w:pPr>
            <w:r w:rsidRPr="00EA33B8">
              <w:rPr>
                <w:bCs/>
                <w:sz w:val="20"/>
                <w:szCs w:val="20"/>
              </w:rPr>
              <w:t>ПК-7.3.2</w:t>
            </w:r>
          </w:p>
        </w:tc>
        <w:tc>
          <w:tcPr>
            <w:tcW w:w="2907" w:type="dxa"/>
            <w:vAlign w:val="center"/>
          </w:tcPr>
          <w:p w14:paraId="7ACD066C" w14:textId="3888DE9A" w:rsidR="00714202" w:rsidRPr="00EA33B8" w:rsidRDefault="00790854" w:rsidP="003247A8">
            <w:pPr>
              <w:jc w:val="center"/>
              <w:rPr>
                <w:sz w:val="20"/>
                <w:szCs w:val="20"/>
              </w:rPr>
            </w:pPr>
            <w:r w:rsidRPr="00EA33B8">
              <w:rPr>
                <w:sz w:val="20"/>
                <w:szCs w:val="20"/>
              </w:rPr>
              <w:t>Конспект лекции</w:t>
            </w:r>
            <w:r w:rsidR="0052772B">
              <w:rPr>
                <w:sz w:val="20"/>
                <w:szCs w:val="20"/>
              </w:rPr>
              <w:t xml:space="preserve"> (письменно)</w:t>
            </w:r>
          </w:p>
        </w:tc>
      </w:tr>
      <w:tr w:rsidR="00714202" w:rsidRPr="00EA33B8" w14:paraId="4932E962" w14:textId="77777777" w:rsidTr="00801B1F">
        <w:tc>
          <w:tcPr>
            <w:tcW w:w="426" w:type="dxa"/>
            <w:vAlign w:val="center"/>
          </w:tcPr>
          <w:p w14:paraId="0A1C9A67" w14:textId="2AD5F7D9" w:rsidR="00714202" w:rsidRPr="00EA33B8" w:rsidRDefault="00F962E6" w:rsidP="00AC7DCD">
            <w:pPr>
              <w:widowControl w:val="0"/>
              <w:autoSpaceDE w:val="0"/>
              <w:autoSpaceDN w:val="0"/>
              <w:adjustRightInd w:val="0"/>
              <w:jc w:val="center"/>
              <w:rPr>
                <w:sz w:val="20"/>
                <w:szCs w:val="20"/>
              </w:rPr>
            </w:pPr>
            <w:r>
              <w:rPr>
                <w:sz w:val="20"/>
                <w:szCs w:val="20"/>
              </w:rPr>
              <w:t>8</w:t>
            </w:r>
          </w:p>
        </w:tc>
        <w:tc>
          <w:tcPr>
            <w:tcW w:w="850" w:type="dxa"/>
            <w:vAlign w:val="center"/>
          </w:tcPr>
          <w:p w14:paraId="065C22E9" w14:textId="45F31111" w:rsidR="00714202" w:rsidRPr="00EA33B8" w:rsidRDefault="00714202" w:rsidP="003247A8">
            <w:pPr>
              <w:widowControl w:val="0"/>
              <w:autoSpaceDE w:val="0"/>
              <w:autoSpaceDN w:val="0"/>
              <w:adjustRightInd w:val="0"/>
              <w:ind w:left="-108" w:right="-108"/>
              <w:jc w:val="center"/>
              <w:rPr>
                <w:sz w:val="20"/>
                <w:szCs w:val="20"/>
              </w:rPr>
            </w:pPr>
            <w:r w:rsidRPr="00EA33B8">
              <w:rPr>
                <w:sz w:val="20"/>
                <w:szCs w:val="20"/>
              </w:rPr>
              <w:t>1</w:t>
            </w:r>
            <w:r w:rsidR="00F962E6">
              <w:rPr>
                <w:sz w:val="20"/>
                <w:szCs w:val="20"/>
              </w:rPr>
              <w:t>3-14</w:t>
            </w:r>
          </w:p>
        </w:tc>
        <w:tc>
          <w:tcPr>
            <w:tcW w:w="1701" w:type="dxa"/>
          </w:tcPr>
          <w:p w14:paraId="17B3EEAF" w14:textId="77777777" w:rsidR="00714202" w:rsidRPr="00EA33B8" w:rsidRDefault="00714202" w:rsidP="00714202">
            <w:pPr>
              <w:jc w:val="center"/>
            </w:pPr>
            <w:r w:rsidRPr="00EA33B8">
              <w:rPr>
                <w:sz w:val="20"/>
                <w:szCs w:val="20"/>
              </w:rPr>
              <w:t>Текущий контроль</w:t>
            </w:r>
          </w:p>
        </w:tc>
        <w:tc>
          <w:tcPr>
            <w:tcW w:w="3189" w:type="dxa"/>
            <w:vAlign w:val="center"/>
          </w:tcPr>
          <w:p w14:paraId="6CD85F3A" w14:textId="77777777" w:rsidR="00714202" w:rsidRPr="00EA33B8" w:rsidRDefault="00714202" w:rsidP="00790854">
            <w:pPr>
              <w:widowControl w:val="0"/>
              <w:autoSpaceDE w:val="0"/>
              <w:autoSpaceDN w:val="0"/>
              <w:adjustRightInd w:val="0"/>
              <w:jc w:val="both"/>
              <w:rPr>
                <w:sz w:val="20"/>
                <w:szCs w:val="20"/>
              </w:rPr>
            </w:pPr>
            <w:r w:rsidRPr="00EA33B8">
              <w:rPr>
                <w:sz w:val="20"/>
                <w:szCs w:val="20"/>
              </w:rPr>
              <w:t>Управленческий учет, как основополагающий элемент системы контроллинг</w:t>
            </w:r>
          </w:p>
        </w:tc>
        <w:tc>
          <w:tcPr>
            <w:tcW w:w="1133" w:type="dxa"/>
            <w:vAlign w:val="center"/>
          </w:tcPr>
          <w:p w14:paraId="43CA21FD" w14:textId="77777777" w:rsidR="00714202" w:rsidRPr="00EA33B8" w:rsidRDefault="00714202" w:rsidP="00790854">
            <w:pPr>
              <w:widowControl w:val="0"/>
              <w:autoSpaceDE w:val="0"/>
              <w:autoSpaceDN w:val="0"/>
              <w:adjustRightInd w:val="0"/>
              <w:jc w:val="center"/>
              <w:rPr>
                <w:bCs/>
                <w:sz w:val="20"/>
                <w:szCs w:val="20"/>
              </w:rPr>
            </w:pPr>
            <w:r w:rsidRPr="00EA33B8">
              <w:rPr>
                <w:sz w:val="20"/>
                <w:szCs w:val="20"/>
              </w:rPr>
              <w:t>ПК.7.1.2</w:t>
            </w:r>
          </w:p>
          <w:p w14:paraId="3C86D2BC" w14:textId="77777777" w:rsidR="00714202" w:rsidRPr="00EA33B8" w:rsidRDefault="00714202" w:rsidP="00790854">
            <w:pPr>
              <w:jc w:val="center"/>
            </w:pPr>
            <w:r w:rsidRPr="00EA33B8">
              <w:rPr>
                <w:bCs/>
                <w:sz w:val="20"/>
                <w:szCs w:val="20"/>
              </w:rPr>
              <w:t>ПК-7.3.2</w:t>
            </w:r>
          </w:p>
        </w:tc>
        <w:tc>
          <w:tcPr>
            <w:tcW w:w="2907" w:type="dxa"/>
            <w:vAlign w:val="center"/>
          </w:tcPr>
          <w:p w14:paraId="1B4F3863" w14:textId="77956370" w:rsidR="00714202" w:rsidRPr="00EA33B8" w:rsidRDefault="00790854" w:rsidP="003247A8">
            <w:pPr>
              <w:jc w:val="center"/>
              <w:rPr>
                <w:sz w:val="20"/>
                <w:szCs w:val="20"/>
              </w:rPr>
            </w:pPr>
            <w:r w:rsidRPr="00EA33B8">
              <w:rPr>
                <w:sz w:val="20"/>
                <w:szCs w:val="20"/>
              </w:rPr>
              <w:t>Конспект лекции</w:t>
            </w:r>
            <w:r w:rsidR="0052772B">
              <w:rPr>
                <w:sz w:val="20"/>
                <w:szCs w:val="20"/>
              </w:rPr>
              <w:t xml:space="preserve"> (письменно)</w:t>
            </w:r>
          </w:p>
        </w:tc>
      </w:tr>
      <w:tr w:rsidR="00714202" w:rsidRPr="00EA33B8" w14:paraId="1B900A01" w14:textId="77777777" w:rsidTr="00801B1F">
        <w:tc>
          <w:tcPr>
            <w:tcW w:w="426" w:type="dxa"/>
            <w:vAlign w:val="center"/>
          </w:tcPr>
          <w:p w14:paraId="41303004" w14:textId="1879D276" w:rsidR="00714202" w:rsidRPr="00EA33B8" w:rsidRDefault="00F962E6" w:rsidP="00AC7DCD">
            <w:pPr>
              <w:widowControl w:val="0"/>
              <w:autoSpaceDE w:val="0"/>
              <w:autoSpaceDN w:val="0"/>
              <w:adjustRightInd w:val="0"/>
              <w:jc w:val="center"/>
              <w:rPr>
                <w:sz w:val="20"/>
                <w:szCs w:val="20"/>
              </w:rPr>
            </w:pPr>
            <w:r>
              <w:rPr>
                <w:sz w:val="20"/>
                <w:szCs w:val="20"/>
              </w:rPr>
              <w:t>9</w:t>
            </w:r>
          </w:p>
        </w:tc>
        <w:tc>
          <w:tcPr>
            <w:tcW w:w="850" w:type="dxa"/>
            <w:vAlign w:val="center"/>
          </w:tcPr>
          <w:p w14:paraId="70AED401" w14:textId="2F4CAF2A" w:rsidR="00714202" w:rsidRPr="00EA33B8" w:rsidRDefault="00714202" w:rsidP="003247A8">
            <w:pPr>
              <w:widowControl w:val="0"/>
              <w:autoSpaceDE w:val="0"/>
              <w:autoSpaceDN w:val="0"/>
              <w:adjustRightInd w:val="0"/>
              <w:ind w:left="-108" w:right="-108"/>
              <w:jc w:val="center"/>
              <w:rPr>
                <w:sz w:val="20"/>
                <w:szCs w:val="20"/>
              </w:rPr>
            </w:pPr>
            <w:r w:rsidRPr="00EA33B8">
              <w:rPr>
                <w:sz w:val="20"/>
                <w:szCs w:val="20"/>
              </w:rPr>
              <w:t>1</w:t>
            </w:r>
            <w:r w:rsidR="00F962E6">
              <w:rPr>
                <w:sz w:val="20"/>
                <w:szCs w:val="20"/>
              </w:rPr>
              <w:t>5-16</w:t>
            </w:r>
          </w:p>
        </w:tc>
        <w:tc>
          <w:tcPr>
            <w:tcW w:w="1701" w:type="dxa"/>
          </w:tcPr>
          <w:p w14:paraId="7E08204C" w14:textId="77777777" w:rsidR="00714202" w:rsidRPr="00EA33B8" w:rsidRDefault="00714202" w:rsidP="00714202">
            <w:pPr>
              <w:jc w:val="center"/>
            </w:pPr>
            <w:r w:rsidRPr="00EA33B8">
              <w:rPr>
                <w:sz w:val="20"/>
                <w:szCs w:val="20"/>
              </w:rPr>
              <w:t>Текущий контроль</w:t>
            </w:r>
          </w:p>
        </w:tc>
        <w:tc>
          <w:tcPr>
            <w:tcW w:w="3189" w:type="dxa"/>
            <w:vAlign w:val="center"/>
          </w:tcPr>
          <w:p w14:paraId="18CC0038" w14:textId="77777777" w:rsidR="00714202" w:rsidRPr="00EA33B8" w:rsidRDefault="00714202" w:rsidP="00790854">
            <w:pPr>
              <w:widowControl w:val="0"/>
              <w:autoSpaceDE w:val="0"/>
              <w:autoSpaceDN w:val="0"/>
              <w:adjustRightInd w:val="0"/>
              <w:jc w:val="both"/>
              <w:rPr>
                <w:sz w:val="20"/>
                <w:szCs w:val="20"/>
              </w:rPr>
            </w:pPr>
            <w:r w:rsidRPr="00EA33B8">
              <w:rPr>
                <w:sz w:val="20"/>
                <w:szCs w:val="20"/>
              </w:rPr>
              <w:t xml:space="preserve">Технология и этапы проведения контроллинга. Контроллинг как поставщик информации, необходимой для эффективного функционирования системы управления персоналом в организации </w:t>
            </w:r>
          </w:p>
        </w:tc>
        <w:tc>
          <w:tcPr>
            <w:tcW w:w="1133" w:type="dxa"/>
            <w:vAlign w:val="center"/>
          </w:tcPr>
          <w:p w14:paraId="65311A84" w14:textId="77777777" w:rsidR="00714202" w:rsidRPr="00EA33B8" w:rsidRDefault="00714202" w:rsidP="00790854">
            <w:pPr>
              <w:widowControl w:val="0"/>
              <w:autoSpaceDE w:val="0"/>
              <w:autoSpaceDN w:val="0"/>
              <w:adjustRightInd w:val="0"/>
              <w:jc w:val="center"/>
              <w:rPr>
                <w:bCs/>
                <w:sz w:val="20"/>
                <w:szCs w:val="20"/>
              </w:rPr>
            </w:pPr>
            <w:r w:rsidRPr="00EA33B8">
              <w:rPr>
                <w:sz w:val="20"/>
                <w:szCs w:val="20"/>
              </w:rPr>
              <w:t>ПК.7.1.2</w:t>
            </w:r>
          </w:p>
          <w:p w14:paraId="27D3204F" w14:textId="77777777" w:rsidR="00714202" w:rsidRPr="00EA33B8" w:rsidRDefault="00714202" w:rsidP="00790854">
            <w:pPr>
              <w:widowControl w:val="0"/>
              <w:autoSpaceDE w:val="0"/>
              <w:autoSpaceDN w:val="0"/>
              <w:adjustRightInd w:val="0"/>
              <w:jc w:val="center"/>
              <w:rPr>
                <w:bCs/>
                <w:sz w:val="20"/>
                <w:szCs w:val="20"/>
              </w:rPr>
            </w:pPr>
            <w:r w:rsidRPr="00EA33B8">
              <w:rPr>
                <w:bCs/>
                <w:sz w:val="20"/>
                <w:szCs w:val="20"/>
              </w:rPr>
              <w:t>ПК-7.3.2</w:t>
            </w:r>
          </w:p>
        </w:tc>
        <w:tc>
          <w:tcPr>
            <w:tcW w:w="2907" w:type="dxa"/>
            <w:vAlign w:val="center"/>
          </w:tcPr>
          <w:p w14:paraId="698B2ED1" w14:textId="784118E6" w:rsidR="00714202" w:rsidRPr="00EA33B8" w:rsidRDefault="00870F19" w:rsidP="00B239DC">
            <w:pPr>
              <w:jc w:val="center"/>
              <w:rPr>
                <w:sz w:val="20"/>
                <w:szCs w:val="20"/>
              </w:rPr>
            </w:pPr>
            <w:r w:rsidRPr="00EA33B8">
              <w:rPr>
                <w:sz w:val="20"/>
                <w:szCs w:val="20"/>
              </w:rPr>
              <w:t>Защита лабораторной работы (устно)</w:t>
            </w:r>
            <w:r w:rsidR="00EA33B8" w:rsidRPr="00EA33B8">
              <w:rPr>
                <w:sz w:val="20"/>
                <w:szCs w:val="20"/>
              </w:rPr>
              <w:t xml:space="preserve"> с предоставлением письменного отчета</w:t>
            </w:r>
            <w:r w:rsidR="0052772B">
              <w:rPr>
                <w:sz w:val="20"/>
                <w:szCs w:val="20"/>
              </w:rPr>
              <w:t xml:space="preserve"> (письменно)</w:t>
            </w:r>
            <w:r w:rsidRPr="00EA33B8">
              <w:rPr>
                <w:sz w:val="20"/>
                <w:szCs w:val="20"/>
              </w:rPr>
              <w:t>, в т.ч. в рамках ПП</w:t>
            </w:r>
          </w:p>
        </w:tc>
      </w:tr>
      <w:tr w:rsidR="00714202" w:rsidRPr="00EA33B8" w14:paraId="15721029" w14:textId="77777777" w:rsidTr="00801B1F">
        <w:tc>
          <w:tcPr>
            <w:tcW w:w="426" w:type="dxa"/>
            <w:vAlign w:val="center"/>
          </w:tcPr>
          <w:p w14:paraId="7FDC886C" w14:textId="66F363E1" w:rsidR="00714202" w:rsidRPr="00EA33B8" w:rsidRDefault="00F962E6" w:rsidP="00AC7DCD">
            <w:pPr>
              <w:widowControl w:val="0"/>
              <w:autoSpaceDE w:val="0"/>
              <w:autoSpaceDN w:val="0"/>
              <w:adjustRightInd w:val="0"/>
              <w:jc w:val="center"/>
              <w:rPr>
                <w:sz w:val="20"/>
                <w:szCs w:val="20"/>
              </w:rPr>
            </w:pPr>
            <w:r>
              <w:rPr>
                <w:sz w:val="20"/>
                <w:szCs w:val="20"/>
              </w:rPr>
              <w:t>10</w:t>
            </w:r>
          </w:p>
        </w:tc>
        <w:tc>
          <w:tcPr>
            <w:tcW w:w="850" w:type="dxa"/>
            <w:vAlign w:val="center"/>
          </w:tcPr>
          <w:p w14:paraId="4A6AA30D" w14:textId="4D52CE4E" w:rsidR="00714202" w:rsidRPr="00EA33B8" w:rsidRDefault="00714202" w:rsidP="003247A8">
            <w:pPr>
              <w:widowControl w:val="0"/>
              <w:autoSpaceDE w:val="0"/>
              <w:autoSpaceDN w:val="0"/>
              <w:adjustRightInd w:val="0"/>
              <w:ind w:left="-108" w:right="-108"/>
              <w:jc w:val="center"/>
              <w:rPr>
                <w:sz w:val="20"/>
                <w:szCs w:val="20"/>
              </w:rPr>
            </w:pPr>
            <w:r w:rsidRPr="00EA33B8">
              <w:rPr>
                <w:sz w:val="20"/>
                <w:szCs w:val="20"/>
              </w:rPr>
              <w:t>1</w:t>
            </w:r>
            <w:r w:rsidR="00F962E6">
              <w:rPr>
                <w:sz w:val="20"/>
                <w:szCs w:val="20"/>
              </w:rPr>
              <w:t>7</w:t>
            </w:r>
          </w:p>
        </w:tc>
        <w:tc>
          <w:tcPr>
            <w:tcW w:w="1701" w:type="dxa"/>
          </w:tcPr>
          <w:p w14:paraId="77FE0176" w14:textId="77777777" w:rsidR="00714202" w:rsidRPr="00EA33B8" w:rsidRDefault="00714202" w:rsidP="00714202">
            <w:pPr>
              <w:jc w:val="center"/>
            </w:pPr>
            <w:r w:rsidRPr="00EA33B8">
              <w:rPr>
                <w:sz w:val="20"/>
                <w:szCs w:val="20"/>
              </w:rPr>
              <w:t>Текущий контроль</w:t>
            </w:r>
          </w:p>
        </w:tc>
        <w:tc>
          <w:tcPr>
            <w:tcW w:w="3189" w:type="dxa"/>
            <w:vAlign w:val="center"/>
          </w:tcPr>
          <w:p w14:paraId="668B009A" w14:textId="77777777" w:rsidR="00714202" w:rsidRPr="00EA33B8" w:rsidRDefault="00714202" w:rsidP="00790854">
            <w:pPr>
              <w:widowControl w:val="0"/>
              <w:autoSpaceDE w:val="0"/>
              <w:autoSpaceDN w:val="0"/>
              <w:adjustRightInd w:val="0"/>
              <w:jc w:val="both"/>
              <w:rPr>
                <w:sz w:val="20"/>
                <w:szCs w:val="20"/>
              </w:rPr>
            </w:pPr>
            <w:r w:rsidRPr="00EA33B8">
              <w:rPr>
                <w:sz w:val="20"/>
                <w:szCs w:val="20"/>
              </w:rPr>
              <w:t xml:space="preserve">Элементы внутреннего контроля в организации: внутренний аудит и управленческий контроль </w:t>
            </w:r>
          </w:p>
        </w:tc>
        <w:tc>
          <w:tcPr>
            <w:tcW w:w="1133" w:type="dxa"/>
            <w:vAlign w:val="center"/>
          </w:tcPr>
          <w:p w14:paraId="7DA31425" w14:textId="77777777" w:rsidR="00714202" w:rsidRPr="00EA33B8" w:rsidRDefault="00714202" w:rsidP="00790854">
            <w:pPr>
              <w:widowControl w:val="0"/>
              <w:autoSpaceDE w:val="0"/>
              <w:autoSpaceDN w:val="0"/>
              <w:adjustRightInd w:val="0"/>
              <w:jc w:val="center"/>
              <w:rPr>
                <w:bCs/>
                <w:sz w:val="20"/>
                <w:szCs w:val="20"/>
              </w:rPr>
            </w:pPr>
            <w:r w:rsidRPr="00EA33B8">
              <w:rPr>
                <w:sz w:val="20"/>
                <w:szCs w:val="20"/>
              </w:rPr>
              <w:t>ПК.7.1.2</w:t>
            </w:r>
          </w:p>
          <w:p w14:paraId="7448C779" w14:textId="77777777" w:rsidR="00714202" w:rsidRPr="00EA33B8" w:rsidRDefault="00714202" w:rsidP="00790854">
            <w:pPr>
              <w:jc w:val="center"/>
            </w:pPr>
            <w:r w:rsidRPr="00EA33B8">
              <w:rPr>
                <w:bCs/>
                <w:sz w:val="20"/>
                <w:szCs w:val="20"/>
              </w:rPr>
              <w:t>ПК-7.3.2</w:t>
            </w:r>
          </w:p>
        </w:tc>
        <w:tc>
          <w:tcPr>
            <w:tcW w:w="2907" w:type="dxa"/>
            <w:vAlign w:val="center"/>
          </w:tcPr>
          <w:p w14:paraId="27196CDD" w14:textId="3CED518F" w:rsidR="00714202" w:rsidRPr="00EA33B8" w:rsidRDefault="00870F19" w:rsidP="003247A8">
            <w:pPr>
              <w:jc w:val="center"/>
              <w:rPr>
                <w:sz w:val="20"/>
                <w:szCs w:val="20"/>
              </w:rPr>
            </w:pPr>
            <w:r w:rsidRPr="00EA33B8">
              <w:rPr>
                <w:sz w:val="20"/>
                <w:szCs w:val="20"/>
              </w:rPr>
              <w:t>Защита лабораторной работы (устно)</w:t>
            </w:r>
            <w:r w:rsidR="00EA33B8" w:rsidRPr="00EA33B8">
              <w:rPr>
                <w:sz w:val="20"/>
                <w:szCs w:val="20"/>
              </w:rPr>
              <w:t xml:space="preserve"> с предоставлением письменного отчета</w:t>
            </w:r>
            <w:r w:rsidR="0052772B">
              <w:rPr>
                <w:sz w:val="20"/>
                <w:szCs w:val="20"/>
              </w:rPr>
              <w:t xml:space="preserve"> (письменно)</w:t>
            </w:r>
            <w:r w:rsidRPr="00EA33B8">
              <w:rPr>
                <w:sz w:val="20"/>
                <w:szCs w:val="20"/>
              </w:rPr>
              <w:t>, в т.ч. в рамках ПП</w:t>
            </w:r>
          </w:p>
        </w:tc>
      </w:tr>
      <w:tr w:rsidR="00714202" w:rsidRPr="00EA33B8" w14:paraId="076D2D19" w14:textId="77777777" w:rsidTr="00D4514A">
        <w:trPr>
          <w:trHeight w:val="1276"/>
        </w:trPr>
        <w:tc>
          <w:tcPr>
            <w:tcW w:w="426" w:type="dxa"/>
            <w:vAlign w:val="center"/>
          </w:tcPr>
          <w:p w14:paraId="2F15641B" w14:textId="4A9D5B14" w:rsidR="00714202" w:rsidRPr="00EA33B8" w:rsidRDefault="00801B1F" w:rsidP="003247A8">
            <w:pPr>
              <w:widowControl w:val="0"/>
              <w:autoSpaceDE w:val="0"/>
              <w:autoSpaceDN w:val="0"/>
              <w:adjustRightInd w:val="0"/>
              <w:jc w:val="center"/>
              <w:rPr>
                <w:sz w:val="20"/>
                <w:szCs w:val="20"/>
              </w:rPr>
            </w:pPr>
            <w:r>
              <w:rPr>
                <w:sz w:val="20"/>
                <w:szCs w:val="20"/>
              </w:rPr>
              <w:t>1</w:t>
            </w:r>
            <w:r w:rsidR="00F962E6">
              <w:rPr>
                <w:sz w:val="20"/>
                <w:szCs w:val="20"/>
              </w:rPr>
              <w:t>1</w:t>
            </w:r>
          </w:p>
        </w:tc>
        <w:tc>
          <w:tcPr>
            <w:tcW w:w="850" w:type="dxa"/>
            <w:vAlign w:val="center"/>
          </w:tcPr>
          <w:p w14:paraId="62AE2903" w14:textId="31E2D36C" w:rsidR="00714202" w:rsidRPr="00EA33B8" w:rsidRDefault="00F962E6" w:rsidP="003247A8">
            <w:pPr>
              <w:widowControl w:val="0"/>
              <w:autoSpaceDE w:val="0"/>
              <w:autoSpaceDN w:val="0"/>
              <w:adjustRightInd w:val="0"/>
              <w:jc w:val="center"/>
              <w:rPr>
                <w:sz w:val="20"/>
                <w:szCs w:val="20"/>
              </w:rPr>
            </w:pPr>
            <w:r>
              <w:rPr>
                <w:sz w:val="20"/>
                <w:szCs w:val="20"/>
              </w:rPr>
              <w:t>18-20</w:t>
            </w:r>
          </w:p>
        </w:tc>
        <w:tc>
          <w:tcPr>
            <w:tcW w:w="1701" w:type="dxa"/>
            <w:vAlign w:val="center"/>
          </w:tcPr>
          <w:p w14:paraId="4E6843B0" w14:textId="77777777" w:rsidR="00714202" w:rsidRPr="00EA33B8" w:rsidRDefault="00714202" w:rsidP="00A9294E">
            <w:pPr>
              <w:jc w:val="center"/>
              <w:rPr>
                <w:sz w:val="20"/>
                <w:szCs w:val="20"/>
              </w:rPr>
            </w:pPr>
            <w:r w:rsidRPr="00EA33B8">
              <w:rPr>
                <w:sz w:val="20"/>
                <w:szCs w:val="20"/>
              </w:rPr>
              <w:t>Промежуточная аттестация – зачет</w:t>
            </w:r>
          </w:p>
        </w:tc>
        <w:tc>
          <w:tcPr>
            <w:tcW w:w="3189" w:type="dxa"/>
            <w:vAlign w:val="center"/>
          </w:tcPr>
          <w:p w14:paraId="10F98A7C" w14:textId="77777777" w:rsidR="00714202" w:rsidRPr="0030290C" w:rsidRDefault="00714202" w:rsidP="00B27FDA">
            <w:pPr>
              <w:jc w:val="both"/>
              <w:rPr>
                <w:sz w:val="20"/>
                <w:szCs w:val="20"/>
              </w:rPr>
            </w:pPr>
            <w:r w:rsidRPr="0030290C">
              <w:rPr>
                <w:sz w:val="20"/>
                <w:szCs w:val="20"/>
              </w:rPr>
              <w:t xml:space="preserve">Раздел 1. Диагностика и анализ трудового потенциала как основа аудита персонала организации </w:t>
            </w:r>
          </w:p>
          <w:p w14:paraId="50427ED4" w14:textId="77777777" w:rsidR="00714202" w:rsidRPr="0030290C" w:rsidRDefault="00714202" w:rsidP="00B27FDA">
            <w:pPr>
              <w:jc w:val="both"/>
              <w:rPr>
                <w:sz w:val="20"/>
                <w:szCs w:val="20"/>
              </w:rPr>
            </w:pPr>
            <w:r w:rsidRPr="0030290C">
              <w:rPr>
                <w:sz w:val="20"/>
                <w:szCs w:val="20"/>
              </w:rPr>
              <w:t>Раздел 2. Контроллинг: понятие, цели, задачи, виды</w:t>
            </w:r>
          </w:p>
        </w:tc>
        <w:tc>
          <w:tcPr>
            <w:tcW w:w="1133" w:type="dxa"/>
            <w:vAlign w:val="center"/>
          </w:tcPr>
          <w:p w14:paraId="2208654E" w14:textId="77777777" w:rsidR="00714202" w:rsidRPr="00EA33B8" w:rsidRDefault="00714202" w:rsidP="00790854">
            <w:pPr>
              <w:widowControl w:val="0"/>
              <w:autoSpaceDE w:val="0"/>
              <w:autoSpaceDN w:val="0"/>
              <w:adjustRightInd w:val="0"/>
              <w:jc w:val="center"/>
              <w:rPr>
                <w:bCs/>
                <w:sz w:val="20"/>
                <w:szCs w:val="20"/>
              </w:rPr>
            </w:pPr>
            <w:r w:rsidRPr="00EA33B8">
              <w:rPr>
                <w:sz w:val="20"/>
                <w:szCs w:val="20"/>
              </w:rPr>
              <w:t>ПК.7.1.2</w:t>
            </w:r>
          </w:p>
          <w:p w14:paraId="37233675" w14:textId="77777777" w:rsidR="00714202" w:rsidRPr="00EA33B8" w:rsidRDefault="00714202" w:rsidP="00790854">
            <w:pPr>
              <w:widowControl w:val="0"/>
              <w:autoSpaceDE w:val="0"/>
              <w:autoSpaceDN w:val="0"/>
              <w:adjustRightInd w:val="0"/>
              <w:jc w:val="center"/>
              <w:rPr>
                <w:bCs/>
                <w:sz w:val="20"/>
                <w:szCs w:val="20"/>
              </w:rPr>
            </w:pPr>
            <w:r w:rsidRPr="00EA33B8">
              <w:rPr>
                <w:bCs/>
                <w:sz w:val="20"/>
                <w:szCs w:val="20"/>
              </w:rPr>
              <w:t>ПК-7.3.2</w:t>
            </w:r>
          </w:p>
        </w:tc>
        <w:tc>
          <w:tcPr>
            <w:tcW w:w="2907" w:type="dxa"/>
            <w:vAlign w:val="center"/>
          </w:tcPr>
          <w:p w14:paraId="5CECE72A" w14:textId="77777777" w:rsidR="00714202" w:rsidRPr="00EA33B8" w:rsidRDefault="00B239DC" w:rsidP="00B239DC">
            <w:pPr>
              <w:jc w:val="center"/>
              <w:rPr>
                <w:sz w:val="20"/>
                <w:szCs w:val="20"/>
              </w:rPr>
            </w:pPr>
            <w:r w:rsidRPr="00EA33B8">
              <w:rPr>
                <w:sz w:val="20"/>
                <w:szCs w:val="20"/>
              </w:rPr>
              <w:t>Собеседование (устно), тестирование (компьютерные технологии)</w:t>
            </w:r>
          </w:p>
        </w:tc>
      </w:tr>
    </w:tbl>
    <w:p w14:paraId="0267CEB5" w14:textId="77777777" w:rsidR="00B27FDA" w:rsidRPr="00EA33B8" w:rsidRDefault="00B27FDA" w:rsidP="003556AA">
      <w:pPr>
        <w:jc w:val="center"/>
        <w:rPr>
          <w:b/>
          <w:bCs/>
        </w:rPr>
      </w:pPr>
    </w:p>
    <w:p w14:paraId="6371B930" w14:textId="77777777" w:rsidR="0005544E" w:rsidRPr="00EA33B8" w:rsidRDefault="0005544E" w:rsidP="003556AA">
      <w:pPr>
        <w:jc w:val="center"/>
        <w:rPr>
          <w:b/>
        </w:rPr>
      </w:pPr>
    </w:p>
    <w:p w14:paraId="1CDA5290" w14:textId="77777777" w:rsidR="003556AA" w:rsidRPr="00EA33B8" w:rsidRDefault="003556AA" w:rsidP="003556AA">
      <w:pPr>
        <w:jc w:val="center"/>
        <w:rPr>
          <w:b/>
        </w:rPr>
      </w:pPr>
      <w:r w:rsidRPr="00EA33B8">
        <w:rPr>
          <w:b/>
        </w:rPr>
        <w:t>Описание показателей и критериев оценивания компетенций.</w:t>
      </w:r>
    </w:p>
    <w:p w14:paraId="7E9E2CE9" w14:textId="77777777" w:rsidR="003556AA" w:rsidRPr="00EA33B8" w:rsidRDefault="003556AA" w:rsidP="003556AA">
      <w:pPr>
        <w:jc w:val="center"/>
      </w:pPr>
      <w:r w:rsidRPr="00EA33B8">
        <w:rPr>
          <w:b/>
        </w:rPr>
        <w:t>Описание шкал оценивания</w:t>
      </w:r>
    </w:p>
    <w:p w14:paraId="152DD53E" w14:textId="77777777" w:rsidR="003556AA" w:rsidRPr="00EA33B8" w:rsidRDefault="003556AA" w:rsidP="003556AA">
      <w:pPr>
        <w:ind w:firstLine="540"/>
        <w:jc w:val="both"/>
      </w:pPr>
      <w:r w:rsidRPr="00EA33B8">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A5A62E6" w14:textId="77777777" w:rsidR="003556AA" w:rsidRPr="00EA33B8" w:rsidRDefault="003556AA" w:rsidP="003556AA">
      <w:pPr>
        <w:ind w:firstLine="540"/>
        <w:jc w:val="both"/>
      </w:pPr>
      <w:r w:rsidRPr="00EA33B8">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1890CDF3" w14:textId="20FC2585" w:rsidR="003556AA" w:rsidRPr="00EA33B8" w:rsidRDefault="003556AA" w:rsidP="003556AA">
      <w:pPr>
        <w:ind w:firstLine="540"/>
        <w:jc w:val="both"/>
      </w:pPr>
      <w:r w:rsidRPr="00EA33B8">
        <w:lastRenderedPageBreak/>
        <w:t xml:space="preserve">Для оценивания результатов обучения используется четырехбалльная шкала: «отлично», «хорошо», «удовлетворительно», «неудовлетворительно» </w:t>
      </w:r>
      <w:r w:rsidR="00D4514A">
        <w:t xml:space="preserve">и </w:t>
      </w:r>
      <w:r w:rsidRPr="00EA33B8">
        <w:t xml:space="preserve"> двухбалльная шкала: «зачтено», «не зачтено».</w:t>
      </w:r>
    </w:p>
    <w:p w14:paraId="0639A631" w14:textId="28A0A3A1" w:rsidR="003556AA" w:rsidRPr="00EA33B8" w:rsidRDefault="003556AA" w:rsidP="003556AA">
      <w:pPr>
        <w:ind w:firstLine="540"/>
        <w:jc w:val="both"/>
      </w:pPr>
      <w:r w:rsidRPr="00EA33B8">
        <w:t xml:space="preserve">Перечень оценочных средств, используемых для оценивания компетенций на различных этапах их формирования, а </w:t>
      </w:r>
      <w:r w:rsidR="00D4514A" w:rsidRPr="00EA33B8">
        <w:t>также</w:t>
      </w:r>
      <w:r w:rsidRPr="00EA33B8">
        <w:t xml:space="preserve"> краткая характеристика этих средств приведены в таблице</w:t>
      </w:r>
    </w:p>
    <w:p w14:paraId="6CA96124" w14:textId="77777777" w:rsidR="003556AA" w:rsidRPr="00EA33B8" w:rsidRDefault="003556AA" w:rsidP="003556AA">
      <w:pPr>
        <w:ind w:firstLine="540"/>
        <w:jc w:val="both"/>
      </w:pPr>
    </w:p>
    <w:tbl>
      <w:tblPr>
        <w:tblW w:w="10206" w:type="dxa"/>
        <w:tblInd w:w="108" w:type="dxa"/>
        <w:tblLayout w:type="fixed"/>
        <w:tblLook w:val="01E0" w:firstRow="1" w:lastRow="1" w:firstColumn="1" w:lastColumn="1" w:noHBand="0" w:noVBand="0"/>
      </w:tblPr>
      <w:tblGrid>
        <w:gridCol w:w="426"/>
        <w:gridCol w:w="1842"/>
        <w:gridCol w:w="5812"/>
        <w:gridCol w:w="2126"/>
      </w:tblGrid>
      <w:tr w:rsidR="003556AA" w:rsidRPr="00EA33B8" w14:paraId="64549F2F" w14:textId="77777777" w:rsidTr="00D4514A">
        <w:tc>
          <w:tcPr>
            <w:tcW w:w="426" w:type="dxa"/>
            <w:tcBorders>
              <w:top w:val="single" w:sz="4" w:space="0" w:color="auto"/>
              <w:left w:val="single" w:sz="4" w:space="0" w:color="auto"/>
              <w:bottom w:val="single" w:sz="4" w:space="0" w:color="auto"/>
              <w:right w:val="single" w:sz="4" w:space="0" w:color="auto"/>
            </w:tcBorders>
            <w:vAlign w:val="center"/>
          </w:tcPr>
          <w:p w14:paraId="39009CE3" w14:textId="77777777" w:rsidR="003556AA" w:rsidRPr="00EA33B8" w:rsidRDefault="003556AA" w:rsidP="003556AA">
            <w:pPr>
              <w:widowControl w:val="0"/>
              <w:jc w:val="center"/>
              <w:rPr>
                <w:rFonts w:eastAsia="Arial Unicode MS"/>
                <w:color w:val="000000"/>
                <w:sz w:val="20"/>
                <w:szCs w:val="20"/>
              </w:rPr>
            </w:pPr>
            <w:r w:rsidRPr="00EA33B8">
              <w:rPr>
                <w:rFonts w:eastAsia="Arial Unicode MS"/>
                <w:color w:val="000000"/>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14:paraId="678F7F36" w14:textId="77777777" w:rsidR="003556AA" w:rsidRPr="00EA33B8" w:rsidRDefault="003556AA" w:rsidP="003556AA">
            <w:pPr>
              <w:widowControl w:val="0"/>
              <w:jc w:val="center"/>
              <w:rPr>
                <w:rFonts w:eastAsia="Arial Unicode MS"/>
                <w:color w:val="000000"/>
                <w:sz w:val="20"/>
                <w:szCs w:val="20"/>
              </w:rPr>
            </w:pPr>
            <w:r w:rsidRPr="00EA33B8">
              <w:rPr>
                <w:rFonts w:eastAsia="Arial Unicode MS"/>
                <w:color w:val="000000"/>
                <w:sz w:val="20"/>
                <w:szCs w:val="20"/>
              </w:rPr>
              <w:t>Наименование</w:t>
            </w:r>
          </w:p>
          <w:p w14:paraId="07103727" w14:textId="77777777" w:rsidR="003556AA" w:rsidRPr="00EA33B8" w:rsidRDefault="003556AA" w:rsidP="003556AA">
            <w:pPr>
              <w:widowControl w:val="0"/>
              <w:jc w:val="center"/>
              <w:rPr>
                <w:rFonts w:eastAsia="Arial Unicode MS"/>
                <w:color w:val="000000"/>
                <w:sz w:val="20"/>
                <w:szCs w:val="20"/>
              </w:rPr>
            </w:pPr>
            <w:r w:rsidRPr="00EA33B8">
              <w:rPr>
                <w:rFonts w:eastAsia="Arial Unicode MS"/>
                <w:color w:val="000000"/>
                <w:sz w:val="20"/>
                <w:szCs w:val="20"/>
              </w:rPr>
              <w:t>оценочного</w:t>
            </w:r>
          </w:p>
          <w:p w14:paraId="1420824D" w14:textId="77777777" w:rsidR="003556AA" w:rsidRPr="00EA33B8" w:rsidRDefault="003556AA" w:rsidP="003556AA">
            <w:pPr>
              <w:widowControl w:val="0"/>
              <w:jc w:val="center"/>
              <w:rPr>
                <w:rFonts w:eastAsia="Arial Unicode MS"/>
                <w:color w:val="000000"/>
                <w:sz w:val="20"/>
                <w:szCs w:val="20"/>
              </w:rPr>
            </w:pPr>
            <w:r w:rsidRPr="00EA33B8">
              <w:rPr>
                <w:rFonts w:eastAsia="Arial Unicode MS"/>
                <w:color w:val="000000"/>
                <w:sz w:val="20"/>
                <w:szCs w:val="20"/>
              </w:rPr>
              <w:t>средства</w:t>
            </w:r>
          </w:p>
        </w:tc>
        <w:tc>
          <w:tcPr>
            <w:tcW w:w="5812" w:type="dxa"/>
            <w:tcBorders>
              <w:top w:val="single" w:sz="4" w:space="0" w:color="auto"/>
              <w:left w:val="single" w:sz="4" w:space="0" w:color="auto"/>
              <w:bottom w:val="single" w:sz="4" w:space="0" w:color="auto"/>
              <w:right w:val="single" w:sz="4" w:space="0" w:color="auto"/>
            </w:tcBorders>
            <w:vAlign w:val="center"/>
          </w:tcPr>
          <w:p w14:paraId="3E33811D" w14:textId="77777777" w:rsidR="003556AA" w:rsidRPr="00EA33B8" w:rsidRDefault="003556AA" w:rsidP="003556AA">
            <w:pPr>
              <w:widowControl w:val="0"/>
              <w:jc w:val="center"/>
              <w:rPr>
                <w:rFonts w:eastAsia="Arial Unicode MS"/>
                <w:color w:val="000000"/>
                <w:sz w:val="20"/>
                <w:szCs w:val="20"/>
              </w:rPr>
            </w:pPr>
            <w:r w:rsidRPr="00EA33B8">
              <w:rPr>
                <w:rFonts w:eastAsia="Arial Unicode MS"/>
                <w:color w:val="000000"/>
                <w:sz w:val="20"/>
                <w:szCs w:val="20"/>
              </w:rPr>
              <w:t>Краткая характеристика</w:t>
            </w:r>
          </w:p>
          <w:p w14:paraId="58ED17C4" w14:textId="77777777" w:rsidR="003556AA" w:rsidRPr="00EA33B8" w:rsidRDefault="003556AA" w:rsidP="003556AA">
            <w:pPr>
              <w:widowControl w:val="0"/>
              <w:jc w:val="center"/>
              <w:rPr>
                <w:rFonts w:eastAsia="Arial Unicode MS"/>
                <w:color w:val="000000"/>
                <w:sz w:val="20"/>
                <w:szCs w:val="20"/>
              </w:rPr>
            </w:pPr>
            <w:r w:rsidRPr="00EA33B8">
              <w:rPr>
                <w:rFonts w:eastAsia="Arial Unicode MS"/>
                <w:color w:val="000000"/>
                <w:sz w:val="20"/>
                <w:szCs w:val="20"/>
              </w:rPr>
              <w:t>оценочного средства</w:t>
            </w:r>
          </w:p>
        </w:tc>
        <w:tc>
          <w:tcPr>
            <w:tcW w:w="2126" w:type="dxa"/>
            <w:tcBorders>
              <w:top w:val="single" w:sz="4" w:space="0" w:color="auto"/>
              <w:left w:val="single" w:sz="4" w:space="0" w:color="auto"/>
              <w:bottom w:val="single" w:sz="4" w:space="0" w:color="auto"/>
              <w:right w:val="single" w:sz="4" w:space="0" w:color="auto"/>
            </w:tcBorders>
            <w:vAlign w:val="center"/>
          </w:tcPr>
          <w:p w14:paraId="1AB59911" w14:textId="77777777" w:rsidR="003556AA" w:rsidRPr="00EA33B8" w:rsidRDefault="003556AA" w:rsidP="003556AA">
            <w:pPr>
              <w:widowControl w:val="0"/>
              <w:jc w:val="center"/>
              <w:rPr>
                <w:rFonts w:eastAsia="Arial Unicode MS"/>
                <w:color w:val="000000"/>
                <w:sz w:val="20"/>
                <w:szCs w:val="20"/>
              </w:rPr>
            </w:pPr>
            <w:r w:rsidRPr="00EA33B8">
              <w:rPr>
                <w:rFonts w:eastAsia="Arial Unicode MS"/>
                <w:color w:val="000000"/>
                <w:sz w:val="20"/>
                <w:szCs w:val="20"/>
              </w:rPr>
              <w:t>Представление</w:t>
            </w:r>
          </w:p>
          <w:p w14:paraId="43BDD301" w14:textId="77777777" w:rsidR="003556AA" w:rsidRPr="00EA33B8" w:rsidRDefault="003556AA" w:rsidP="003556AA">
            <w:pPr>
              <w:widowControl w:val="0"/>
              <w:jc w:val="center"/>
              <w:rPr>
                <w:rFonts w:eastAsia="Arial Unicode MS"/>
                <w:color w:val="000000"/>
                <w:sz w:val="20"/>
                <w:szCs w:val="20"/>
              </w:rPr>
            </w:pPr>
            <w:r w:rsidRPr="00EA33B8">
              <w:rPr>
                <w:rFonts w:eastAsia="Arial Unicode MS"/>
                <w:color w:val="000000"/>
                <w:sz w:val="20"/>
                <w:szCs w:val="20"/>
              </w:rPr>
              <w:t>оценочного средства в ФОС</w:t>
            </w:r>
          </w:p>
        </w:tc>
      </w:tr>
      <w:tr w:rsidR="00CD3D0B" w:rsidRPr="00EA33B8" w14:paraId="1C494BCD" w14:textId="77777777" w:rsidTr="00D4514A">
        <w:tc>
          <w:tcPr>
            <w:tcW w:w="426" w:type="dxa"/>
            <w:tcBorders>
              <w:top w:val="single" w:sz="4" w:space="0" w:color="auto"/>
              <w:left w:val="single" w:sz="4" w:space="0" w:color="auto"/>
              <w:bottom w:val="single" w:sz="4" w:space="0" w:color="auto"/>
              <w:right w:val="single" w:sz="4" w:space="0" w:color="auto"/>
            </w:tcBorders>
            <w:vAlign w:val="center"/>
          </w:tcPr>
          <w:p w14:paraId="1D6BB567" w14:textId="77777777" w:rsidR="00CD3D0B" w:rsidRPr="00EA33B8" w:rsidRDefault="00CD3D0B" w:rsidP="009F67D9">
            <w:pPr>
              <w:widowControl w:val="0"/>
              <w:jc w:val="center"/>
              <w:rPr>
                <w:rFonts w:eastAsia="Arial Unicode MS"/>
                <w:color w:val="000000"/>
                <w:sz w:val="20"/>
                <w:szCs w:val="20"/>
              </w:rPr>
            </w:pPr>
            <w:r w:rsidRPr="00EA33B8">
              <w:rPr>
                <w:rFonts w:eastAsia="Arial Unicode MS"/>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481AF667" w14:textId="77777777" w:rsidR="00CD3D0B" w:rsidRPr="00EA33B8" w:rsidRDefault="00CD3D0B" w:rsidP="00D4514A">
            <w:pPr>
              <w:widowControl w:val="0"/>
              <w:rPr>
                <w:rFonts w:eastAsia="Arial Unicode MS"/>
                <w:color w:val="000000"/>
                <w:sz w:val="20"/>
                <w:szCs w:val="20"/>
              </w:rPr>
            </w:pPr>
            <w:r w:rsidRPr="00EA33B8">
              <w:rPr>
                <w:sz w:val="20"/>
                <w:szCs w:val="20"/>
              </w:rPr>
              <w:t>Защита лабораторной работы</w:t>
            </w:r>
          </w:p>
        </w:tc>
        <w:tc>
          <w:tcPr>
            <w:tcW w:w="5812" w:type="dxa"/>
            <w:tcBorders>
              <w:top w:val="single" w:sz="4" w:space="0" w:color="auto"/>
              <w:left w:val="single" w:sz="4" w:space="0" w:color="auto"/>
              <w:bottom w:val="single" w:sz="4" w:space="0" w:color="auto"/>
              <w:right w:val="single" w:sz="4" w:space="0" w:color="auto"/>
            </w:tcBorders>
            <w:vAlign w:val="center"/>
          </w:tcPr>
          <w:p w14:paraId="4D6B99EB" w14:textId="77777777" w:rsidR="00CD3D0B" w:rsidRPr="00EA33B8" w:rsidRDefault="00CD3D0B" w:rsidP="009F67D9">
            <w:pPr>
              <w:jc w:val="both"/>
              <w:rPr>
                <w:sz w:val="20"/>
                <w:szCs w:val="20"/>
              </w:rPr>
            </w:pPr>
            <w:r w:rsidRPr="00EA33B8">
              <w:rPr>
                <w:sz w:val="20"/>
                <w:szCs w:val="20"/>
              </w:rPr>
              <w:t>Средство, позволяющее оценить умение обучающегося письменно излагать суть поставленной задачи, самостоятельно применять стандартные методы решения поставленной задачи с использованием имеющейся лабораторной базы, проводить анализ полученного результата работы.</w:t>
            </w:r>
          </w:p>
          <w:p w14:paraId="33FCB7AB" w14:textId="77777777" w:rsidR="00CD3D0B" w:rsidRPr="00EA33B8" w:rsidRDefault="00CD3D0B" w:rsidP="009F67D9">
            <w:pPr>
              <w:ind w:left="64" w:right="122" w:firstLine="8"/>
              <w:jc w:val="both"/>
              <w:rPr>
                <w:sz w:val="20"/>
                <w:szCs w:val="20"/>
              </w:rPr>
            </w:pPr>
            <w:r w:rsidRPr="00EA33B8">
              <w:rPr>
                <w:sz w:val="20"/>
                <w:szCs w:val="20"/>
              </w:rPr>
              <w:t>Может быть использовано для оценки умений, навыков и (или) опыта деятельности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011EF929" w14:textId="77777777" w:rsidR="00CD3D0B" w:rsidRPr="00EA33B8" w:rsidRDefault="00CD3D0B" w:rsidP="009F67D9">
            <w:pPr>
              <w:ind w:right="70"/>
              <w:rPr>
                <w:sz w:val="20"/>
                <w:szCs w:val="20"/>
              </w:rPr>
            </w:pPr>
            <w:r w:rsidRPr="00EA33B8">
              <w:rPr>
                <w:sz w:val="20"/>
                <w:szCs w:val="20"/>
              </w:rPr>
              <w:t>Темы лабораторных работ и требования к их защите</w:t>
            </w:r>
          </w:p>
        </w:tc>
      </w:tr>
      <w:tr w:rsidR="00CD3D0B" w:rsidRPr="00EA33B8" w14:paraId="2A57BF19" w14:textId="77777777" w:rsidTr="00D4514A">
        <w:tc>
          <w:tcPr>
            <w:tcW w:w="426" w:type="dxa"/>
            <w:tcBorders>
              <w:top w:val="single" w:sz="4" w:space="0" w:color="auto"/>
              <w:left w:val="single" w:sz="4" w:space="0" w:color="auto"/>
              <w:bottom w:val="single" w:sz="4" w:space="0" w:color="auto"/>
              <w:right w:val="single" w:sz="4" w:space="0" w:color="auto"/>
            </w:tcBorders>
            <w:vAlign w:val="center"/>
          </w:tcPr>
          <w:p w14:paraId="42EDA9E7" w14:textId="77777777" w:rsidR="00CD3D0B" w:rsidRPr="00EA33B8" w:rsidRDefault="000C742A" w:rsidP="00790854">
            <w:pPr>
              <w:jc w:val="center"/>
              <w:rPr>
                <w:sz w:val="20"/>
                <w:szCs w:val="20"/>
              </w:rPr>
            </w:pPr>
            <w:r w:rsidRPr="00EA33B8">
              <w:rPr>
                <w:sz w:val="20"/>
                <w:szCs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329BCB43" w14:textId="77777777" w:rsidR="00CD3D0B" w:rsidRPr="00EA33B8" w:rsidRDefault="00CD3D0B" w:rsidP="00D4514A">
            <w:pPr>
              <w:widowControl w:val="0"/>
              <w:rPr>
                <w:rFonts w:eastAsia="Arial Unicode MS"/>
                <w:color w:val="000000"/>
                <w:sz w:val="20"/>
                <w:szCs w:val="20"/>
              </w:rPr>
            </w:pPr>
            <w:r w:rsidRPr="00EA33B8">
              <w:rPr>
                <w:sz w:val="20"/>
                <w:szCs w:val="20"/>
              </w:rPr>
              <w:t>Конспект лекции</w:t>
            </w:r>
          </w:p>
        </w:tc>
        <w:tc>
          <w:tcPr>
            <w:tcW w:w="5812" w:type="dxa"/>
            <w:tcBorders>
              <w:top w:val="single" w:sz="4" w:space="0" w:color="auto"/>
              <w:left w:val="single" w:sz="4" w:space="0" w:color="auto"/>
              <w:bottom w:val="single" w:sz="4" w:space="0" w:color="auto"/>
              <w:right w:val="single" w:sz="4" w:space="0" w:color="auto"/>
            </w:tcBorders>
            <w:vAlign w:val="center"/>
          </w:tcPr>
          <w:p w14:paraId="1DD19E50" w14:textId="77777777" w:rsidR="00CD3D0B" w:rsidRPr="00EA33B8" w:rsidRDefault="00CD3D0B" w:rsidP="009F67D9">
            <w:pPr>
              <w:jc w:val="both"/>
              <w:rPr>
                <w:sz w:val="20"/>
                <w:szCs w:val="20"/>
              </w:rPr>
            </w:pPr>
            <w:r w:rsidRPr="00EA33B8">
              <w:rPr>
                <w:bCs/>
                <w:sz w:val="20"/>
                <w:szCs w:val="20"/>
              </w:rPr>
              <w:t>Средство, позволяющее формировать и оценивать способность обучающегося к восприятию, обобщению и анализу информации. Может быть использовано для оценки знаний и умений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0DB315CB" w14:textId="77777777" w:rsidR="00CD3D0B" w:rsidRPr="00EA33B8" w:rsidRDefault="00CD3D0B" w:rsidP="009F67D9">
            <w:pPr>
              <w:jc w:val="center"/>
              <w:rPr>
                <w:sz w:val="20"/>
                <w:szCs w:val="20"/>
              </w:rPr>
            </w:pPr>
            <w:r w:rsidRPr="00EA33B8">
              <w:rPr>
                <w:bCs/>
                <w:sz w:val="20"/>
                <w:szCs w:val="20"/>
              </w:rPr>
              <w:t>Темы конспектов по темам</w:t>
            </w:r>
          </w:p>
        </w:tc>
      </w:tr>
      <w:tr w:rsidR="00B239DC" w:rsidRPr="00EA33B8" w14:paraId="6C69D7ED" w14:textId="77777777" w:rsidTr="00D4514A">
        <w:tc>
          <w:tcPr>
            <w:tcW w:w="426" w:type="dxa"/>
            <w:tcBorders>
              <w:top w:val="single" w:sz="4" w:space="0" w:color="auto"/>
              <w:left w:val="single" w:sz="4" w:space="0" w:color="auto"/>
              <w:bottom w:val="single" w:sz="4" w:space="0" w:color="auto"/>
              <w:right w:val="single" w:sz="4" w:space="0" w:color="auto"/>
            </w:tcBorders>
            <w:vAlign w:val="center"/>
          </w:tcPr>
          <w:p w14:paraId="034AFE53" w14:textId="77777777" w:rsidR="00B239DC" w:rsidRPr="00EA33B8" w:rsidRDefault="000C742A" w:rsidP="003556AA">
            <w:pPr>
              <w:widowControl w:val="0"/>
              <w:jc w:val="center"/>
              <w:rPr>
                <w:sz w:val="20"/>
                <w:szCs w:val="20"/>
              </w:rPr>
            </w:pPr>
            <w:r w:rsidRPr="00EA33B8">
              <w:rPr>
                <w:sz w:val="20"/>
                <w:szCs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6F0B5A44" w14:textId="4E40C44D" w:rsidR="00B239DC" w:rsidRPr="00EA33B8" w:rsidRDefault="00B239DC" w:rsidP="00D4514A">
            <w:pPr>
              <w:widowControl w:val="0"/>
              <w:rPr>
                <w:sz w:val="20"/>
                <w:szCs w:val="20"/>
              </w:rPr>
            </w:pPr>
            <w:r w:rsidRPr="00EA33B8">
              <w:rPr>
                <w:sz w:val="20"/>
                <w:szCs w:val="20"/>
              </w:rPr>
              <w:t>Тест</w:t>
            </w:r>
            <w:r w:rsidR="00D4514A">
              <w:rPr>
                <w:sz w:val="20"/>
                <w:szCs w:val="20"/>
              </w:rPr>
              <w:t>ирование</w:t>
            </w:r>
          </w:p>
        </w:tc>
        <w:tc>
          <w:tcPr>
            <w:tcW w:w="5812" w:type="dxa"/>
            <w:tcBorders>
              <w:top w:val="single" w:sz="4" w:space="0" w:color="auto"/>
              <w:left w:val="single" w:sz="4" w:space="0" w:color="auto"/>
              <w:bottom w:val="single" w:sz="4" w:space="0" w:color="auto"/>
              <w:right w:val="single" w:sz="4" w:space="0" w:color="auto"/>
            </w:tcBorders>
          </w:tcPr>
          <w:p w14:paraId="2192D1AD" w14:textId="77777777" w:rsidR="00B239DC" w:rsidRPr="00EA33B8" w:rsidRDefault="00B239DC" w:rsidP="003556AA">
            <w:pPr>
              <w:ind w:left="64" w:right="22" w:firstLine="8"/>
              <w:jc w:val="both"/>
              <w:rPr>
                <w:sz w:val="20"/>
                <w:szCs w:val="20"/>
              </w:rPr>
            </w:pPr>
            <w:r w:rsidRPr="00EA33B8">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1882A4B4" w14:textId="77777777" w:rsidR="00B239DC" w:rsidRPr="00EA33B8" w:rsidRDefault="00B239DC" w:rsidP="003556AA">
            <w:pPr>
              <w:ind w:left="64" w:right="22" w:firstLine="8"/>
              <w:jc w:val="both"/>
              <w:rPr>
                <w:sz w:val="20"/>
                <w:szCs w:val="20"/>
              </w:rPr>
            </w:pPr>
            <w:r w:rsidRPr="00EA33B8">
              <w:rPr>
                <w:sz w:val="20"/>
                <w:szCs w:val="20"/>
              </w:rPr>
              <w:t>Может быть использовано для оценки знаний, умений, навыков и (или) опыта деятельности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66F55279" w14:textId="1A4484BF" w:rsidR="00B239DC" w:rsidRPr="00EA33B8" w:rsidRDefault="00B239DC" w:rsidP="00F962E6">
            <w:pPr>
              <w:jc w:val="center"/>
              <w:rPr>
                <w:sz w:val="20"/>
                <w:szCs w:val="20"/>
              </w:rPr>
            </w:pPr>
            <w:r w:rsidRPr="00EA33B8">
              <w:rPr>
                <w:sz w:val="20"/>
                <w:szCs w:val="20"/>
              </w:rPr>
              <w:t>Типовые тестовые задания</w:t>
            </w:r>
          </w:p>
        </w:tc>
      </w:tr>
      <w:tr w:rsidR="00B239DC" w:rsidRPr="00EA33B8" w14:paraId="6978D287" w14:textId="77777777" w:rsidTr="00D4514A">
        <w:tc>
          <w:tcPr>
            <w:tcW w:w="426" w:type="dxa"/>
            <w:tcBorders>
              <w:top w:val="single" w:sz="4" w:space="0" w:color="auto"/>
              <w:left w:val="single" w:sz="4" w:space="0" w:color="auto"/>
              <w:bottom w:val="single" w:sz="4" w:space="0" w:color="auto"/>
              <w:right w:val="single" w:sz="4" w:space="0" w:color="auto"/>
            </w:tcBorders>
            <w:vAlign w:val="center"/>
          </w:tcPr>
          <w:p w14:paraId="338D957C" w14:textId="77777777" w:rsidR="00B239DC" w:rsidRPr="00EA33B8" w:rsidRDefault="000C742A" w:rsidP="003556AA">
            <w:pPr>
              <w:widowControl w:val="0"/>
              <w:jc w:val="center"/>
              <w:rPr>
                <w:sz w:val="20"/>
                <w:szCs w:val="20"/>
              </w:rPr>
            </w:pPr>
            <w:r w:rsidRPr="00EA33B8">
              <w:rPr>
                <w:sz w:val="20"/>
                <w:szCs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59AC8F96" w14:textId="77777777" w:rsidR="00B239DC" w:rsidRPr="00EA33B8" w:rsidRDefault="00B239DC" w:rsidP="00D4514A">
            <w:pPr>
              <w:rPr>
                <w:sz w:val="20"/>
                <w:szCs w:val="20"/>
              </w:rPr>
            </w:pPr>
            <w:r w:rsidRPr="00EA33B8">
              <w:rPr>
                <w:sz w:val="20"/>
                <w:szCs w:val="20"/>
              </w:rPr>
              <w:t>Зачет</w:t>
            </w:r>
          </w:p>
        </w:tc>
        <w:tc>
          <w:tcPr>
            <w:tcW w:w="5812" w:type="dxa"/>
            <w:tcBorders>
              <w:top w:val="single" w:sz="4" w:space="0" w:color="auto"/>
              <w:left w:val="single" w:sz="4" w:space="0" w:color="auto"/>
              <w:bottom w:val="single" w:sz="4" w:space="0" w:color="auto"/>
              <w:right w:val="single" w:sz="4" w:space="0" w:color="auto"/>
            </w:tcBorders>
            <w:vAlign w:val="center"/>
          </w:tcPr>
          <w:p w14:paraId="4C0D49A7" w14:textId="77777777" w:rsidR="00B239DC" w:rsidRPr="00EA33B8" w:rsidRDefault="00B239DC" w:rsidP="003247A8">
            <w:pPr>
              <w:jc w:val="both"/>
              <w:rPr>
                <w:sz w:val="20"/>
                <w:szCs w:val="20"/>
              </w:rPr>
            </w:pPr>
            <w:r w:rsidRPr="00EA33B8">
              <w:rPr>
                <w:sz w:val="20"/>
                <w:szCs w:val="20"/>
              </w:rPr>
              <w:t>Средство, позволяющее оценить знания, умения, навыков и (или) опыта деятельности обучающегося по дисциплине.</w:t>
            </w:r>
          </w:p>
          <w:p w14:paraId="34CF758B" w14:textId="77777777" w:rsidR="00B239DC" w:rsidRPr="00EA33B8" w:rsidRDefault="00B239DC" w:rsidP="003247A8">
            <w:pPr>
              <w:jc w:val="both"/>
              <w:rPr>
                <w:sz w:val="20"/>
                <w:szCs w:val="20"/>
              </w:rPr>
            </w:pPr>
            <w:r w:rsidRPr="00EA33B8">
              <w:rPr>
                <w:sz w:val="20"/>
                <w:szCs w:val="20"/>
              </w:rPr>
              <w:t>Может быть использовано для оценки знаний, умений, навыков и (или) опыта деятельности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15DD223A" w14:textId="77777777" w:rsidR="00B239DC" w:rsidRPr="00EA33B8" w:rsidRDefault="00B239DC" w:rsidP="003247A8">
            <w:pPr>
              <w:rPr>
                <w:sz w:val="20"/>
                <w:szCs w:val="20"/>
              </w:rPr>
            </w:pPr>
            <w:r w:rsidRPr="00EA33B8">
              <w:rPr>
                <w:sz w:val="20"/>
                <w:szCs w:val="20"/>
              </w:rPr>
              <w:t xml:space="preserve">Перечень теоретических вопросов и практических заданий  к зачету </w:t>
            </w:r>
          </w:p>
          <w:p w14:paraId="5F76BE8B" w14:textId="58A45735" w:rsidR="00B239DC" w:rsidRPr="00EA33B8" w:rsidRDefault="00D4514A" w:rsidP="003247A8">
            <w:pPr>
              <w:rPr>
                <w:sz w:val="20"/>
                <w:szCs w:val="20"/>
              </w:rPr>
            </w:pPr>
            <w:r>
              <w:rPr>
                <w:sz w:val="20"/>
                <w:szCs w:val="20"/>
              </w:rPr>
              <w:t>Типовые тестовые задания</w:t>
            </w:r>
          </w:p>
        </w:tc>
      </w:tr>
    </w:tbl>
    <w:p w14:paraId="5B3184CB" w14:textId="77777777" w:rsidR="003556AA" w:rsidRPr="00EA33B8" w:rsidRDefault="003556AA" w:rsidP="003556AA">
      <w:pPr>
        <w:ind w:firstLine="540"/>
        <w:jc w:val="both"/>
      </w:pPr>
    </w:p>
    <w:p w14:paraId="15C05456" w14:textId="77777777" w:rsidR="003556AA" w:rsidRPr="00EA33B8" w:rsidRDefault="003556AA" w:rsidP="003556AA">
      <w:pPr>
        <w:ind w:firstLine="567"/>
        <w:jc w:val="center"/>
        <w:rPr>
          <w:b/>
        </w:rPr>
      </w:pPr>
      <w:r w:rsidRPr="00EA33B8">
        <w:rPr>
          <w:b/>
        </w:rPr>
        <w:t>Критерии и шкалы оценивания компетенций в результате изучения дисциплины</w:t>
      </w:r>
      <w:r w:rsidR="005C3347" w:rsidRPr="00EA33B8">
        <w:rPr>
          <w:b/>
        </w:rPr>
        <w:t xml:space="preserve"> </w:t>
      </w:r>
      <w:r w:rsidRPr="00EA33B8">
        <w:rPr>
          <w:b/>
        </w:rPr>
        <w:t>при проведении промежуточной аттестации в форме зачета,</w:t>
      </w:r>
    </w:p>
    <w:p w14:paraId="0E7032FF" w14:textId="77777777" w:rsidR="003556AA" w:rsidRPr="00EA33B8" w:rsidRDefault="003556AA" w:rsidP="003556AA">
      <w:pPr>
        <w:ind w:firstLine="567"/>
        <w:jc w:val="center"/>
        <w:rPr>
          <w:b/>
        </w:rPr>
      </w:pPr>
      <w:r w:rsidRPr="00EA33B8">
        <w:rPr>
          <w:b/>
        </w:rPr>
        <w:t>а также шкала для оценивания уровня освоения компетенций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811"/>
        <w:gridCol w:w="2268"/>
      </w:tblGrid>
      <w:tr w:rsidR="00283FBB" w:rsidRPr="00EA33B8" w14:paraId="118ED471" w14:textId="77777777" w:rsidTr="00D4514A">
        <w:trPr>
          <w:tblHeader/>
        </w:trPr>
        <w:tc>
          <w:tcPr>
            <w:tcW w:w="2127" w:type="dxa"/>
            <w:vAlign w:val="center"/>
          </w:tcPr>
          <w:p w14:paraId="01612C9E" w14:textId="77777777" w:rsidR="00283FBB" w:rsidRPr="00EA33B8" w:rsidRDefault="00283FBB" w:rsidP="00AC7DCD">
            <w:pPr>
              <w:jc w:val="center"/>
              <w:rPr>
                <w:sz w:val="20"/>
                <w:szCs w:val="20"/>
              </w:rPr>
            </w:pPr>
            <w:r w:rsidRPr="00EA33B8">
              <w:rPr>
                <w:sz w:val="20"/>
                <w:szCs w:val="20"/>
              </w:rPr>
              <w:t>Шкалы оценивания</w:t>
            </w:r>
          </w:p>
        </w:tc>
        <w:tc>
          <w:tcPr>
            <w:tcW w:w="5811" w:type="dxa"/>
            <w:vAlign w:val="center"/>
          </w:tcPr>
          <w:p w14:paraId="07F963EC" w14:textId="77777777" w:rsidR="00283FBB" w:rsidRPr="00EA33B8" w:rsidRDefault="00283FBB" w:rsidP="00AC7DCD">
            <w:pPr>
              <w:jc w:val="center"/>
              <w:rPr>
                <w:sz w:val="20"/>
                <w:szCs w:val="20"/>
              </w:rPr>
            </w:pPr>
            <w:r w:rsidRPr="00EA33B8">
              <w:rPr>
                <w:sz w:val="20"/>
                <w:szCs w:val="20"/>
              </w:rPr>
              <w:t>Критерии оценивания</w:t>
            </w:r>
          </w:p>
        </w:tc>
        <w:tc>
          <w:tcPr>
            <w:tcW w:w="2268" w:type="dxa"/>
            <w:vAlign w:val="center"/>
          </w:tcPr>
          <w:p w14:paraId="057B02E5" w14:textId="77777777" w:rsidR="00283FBB" w:rsidRPr="00EA33B8" w:rsidRDefault="00283FBB" w:rsidP="00AC7DCD">
            <w:pPr>
              <w:jc w:val="center"/>
              <w:rPr>
                <w:color w:val="333333"/>
                <w:sz w:val="20"/>
                <w:szCs w:val="20"/>
              </w:rPr>
            </w:pPr>
            <w:r w:rsidRPr="00EA33B8">
              <w:rPr>
                <w:color w:val="333333"/>
                <w:sz w:val="20"/>
                <w:szCs w:val="20"/>
              </w:rPr>
              <w:t>Уровень</w:t>
            </w:r>
          </w:p>
          <w:p w14:paraId="5B2AC5F9" w14:textId="77777777" w:rsidR="00283FBB" w:rsidRPr="00EA33B8" w:rsidRDefault="00283FBB" w:rsidP="00AC7DCD">
            <w:pPr>
              <w:jc w:val="center"/>
              <w:rPr>
                <w:color w:val="333333"/>
                <w:sz w:val="20"/>
                <w:szCs w:val="20"/>
              </w:rPr>
            </w:pPr>
            <w:r w:rsidRPr="00EA33B8">
              <w:rPr>
                <w:color w:val="333333"/>
                <w:sz w:val="20"/>
                <w:szCs w:val="20"/>
              </w:rPr>
              <w:t>освоения</w:t>
            </w:r>
          </w:p>
          <w:p w14:paraId="12F9BB30" w14:textId="77777777" w:rsidR="00283FBB" w:rsidRPr="00EA33B8" w:rsidRDefault="00283FBB" w:rsidP="00AC7DCD">
            <w:pPr>
              <w:jc w:val="center"/>
              <w:rPr>
                <w:color w:val="333333"/>
                <w:sz w:val="20"/>
                <w:szCs w:val="20"/>
              </w:rPr>
            </w:pPr>
            <w:r w:rsidRPr="00EA33B8">
              <w:rPr>
                <w:color w:val="333333"/>
                <w:sz w:val="20"/>
                <w:szCs w:val="20"/>
              </w:rPr>
              <w:t>компетенций</w:t>
            </w:r>
          </w:p>
        </w:tc>
      </w:tr>
      <w:tr w:rsidR="00283FBB" w:rsidRPr="00EA33B8" w14:paraId="7DD85A51" w14:textId="77777777" w:rsidTr="00283FBB">
        <w:tc>
          <w:tcPr>
            <w:tcW w:w="2127" w:type="dxa"/>
            <w:vMerge w:val="restart"/>
            <w:vAlign w:val="center"/>
          </w:tcPr>
          <w:p w14:paraId="2F78A8C7" w14:textId="77777777" w:rsidR="00283FBB" w:rsidRPr="00EA33B8" w:rsidRDefault="00283FBB" w:rsidP="00AC7DCD">
            <w:pPr>
              <w:jc w:val="center"/>
              <w:rPr>
                <w:sz w:val="20"/>
                <w:szCs w:val="20"/>
              </w:rPr>
            </w:pPr>
            <w:r w:rsidRPr="00EA33B8">
              <w:rPr>
                <w:sz w:val="20"/>
                <w:szCs w:val="20"/>
              </w:rPr>
              <w:t>«зачтено»</w:t>
            </w:r>
          </w:p>
        </w:tc>
        <w:tc>
          <w:tcPr>
            <w:tcW w:w="5811" w:type="dxa"/>
          </w:tcPr>
          <w:p w14:paraId="42EF96D6" w14:textId="77777777" w:rsidR="00283FBB" w:rsidRPr="00EA33B8" w:rsidRDefault="00283FBB" w:rsidP="00AC7DCD">
            <w:pPr>
              <w:jc w:val="both"/>
              <w:rPr>
                <w:sz w:val="20"/>
                <w:szCs w:val="20"/>
              </w:rPr>
            </w:pPr>
            <w:r w:rsidRPr="00EA33B8">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2268" w:type="dxa"/>
            <w:vAlign w:val="center"/>
          </w:tcPr>
          <w:p w14:paraId="7C7A6096" w14:textId="77777777" w:rsidR="00283FBB" w:rsidRPr="00EA33B8" w:rsidRDefault="00283FBB" w:rsidP="00AC7DCD">
            <w:pPr>
              <w:jc w:val="center"/>
              <w:rPr>
                <w:color w:val="333333"/>
                <w:sz w:val="20"/>
                <w:szCs w:val="20"/>
              </w:rPr>
            </w:pPr>
            <w:r w:rsidRPr="00EA33B8">
              <w:rPr>
                <w:color w:val="333333"/>
                <w:sz w:val="20"/>
                <w:szCs w:val="20"/>
              </w:rPr>
              <w:t>Высокий</w:t>
            </w:r>
          </w:p>
        </w:tc>
      </w:tr>
      <w:tr w:rsidR="00283FBB" w:rsidRPr="00EA33B8" w14:paraId="1D71AD58" w14:textId="77777777" w:rsidTr="00283FBB">
        <w:tc>
          <w:tcPr>
            <w:tcW w:w="2127" w:type="dxa"/>
            <w:vMerge/>
            <w:vAlign w:val="center"/>
          </w:tcPr>
          <w:p w14:paraId="700DD121" w14:textId="77777777" w:rsidR="00283FBB" w:rsidRPr="00EA33B8" w:rsidRDefault="00283FBB" w:rsidP="00AC7DCD">
            <w:pPr>
              <w:jc w:val="center"/>
              <w:rPr>
                <w:sz w:val="20"/>
                <w:szCs w:val="20"/>
              </w:rPr>
            </w:pPr>
          </w:p>
        </w:tc>
        <w:tc>
          <w:tcPr>
            <w:tcW w:w="5811" w:type="dxa"/>
          </w:tcPr>
          <w:p w14:paraId="5D1CDAFE" w14:textId="77777777" w:rsidR="00283FBB" w:rsidRPr="00EA33B8" w:rsidRDefault="00283FBB" w:rsidP="00AC7DCD">
            <w:pPr>
              <w:jc w:val="both"/>
              <w:rPr>
                <w:sz w:val="20"/>
                <w:szCs w:val="20"/>
              </w:rPr>
            </w:pPr>
            <w:r w:rsidRPr="00EA33B8">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2268" w:type="dxa"/>
            <w:vAlign w:val="center"/>
          </w:tcPr>
          <w:p w14:paraId="370A33CA" w14:textId="77777777" w:rsidR="00283FBB" w:rsidRPr="00EA33B8" w:rsidRDefault="00283FBB" w:rsidP="00AC7DCD">
            <w:pPr>
              <w:jc w:val="center"/>
              <w:rPr>
                <w:color w:val="333333"/>
                <w:sz w:val="20"/>
                <w:szCs w:val="20"/>
              </w:rPr>
            </w:pPr>
            <w:r w:rsidRPr="00EA33B8">
              <w:rPr>
                <w:color w:val="333333"/>
                <w:sz w:val="20"/>
                <w:szCs w:val="20"/>
              </w:rPr>
              <w:t>Базовый</w:t>
            </w:r>
          </w:p>
        </w:tc>
      </w:tr>
      <w:tr w:rsidR="00283FBB" w:rsidRPr="00EA33B8" w14:paraId="154DDE4A" w14:textId="77777777" w:rsidTr="00283FBB">
        <w:tc>
          <w:tcPr>
            <w:tcW w:w="2127" w:type="dxa"/>
            <w:vMerge/>
            <w:vAlign w:val="center"/>
          </w:tcPr>
          <w:p w14:paraId="2D13BE18" w14:textId="77777777" w:rsidR="00283FBB" w:rsidRPr="00EA33B8" w:rsidRDefault="00283FBB" w:rsidP="00AC7DCD">
            <w:pPr>
              <w:jc w:val="center"/>
              <w:rPr>
                <w:sz w:val="20"/>
                <w:szCs w:val="20"/>
              </w:rPr>
            </w:pPr>
          </w:p>
        </w:tc>
        <w:tc>
          <w:tcPr>
            <w:tcW w:w="5811" w:type="dxa"/>
          </w:tcPr>
          <w:p w14:paraId="6970703D" w14:textId="77777777" w:rsidR="00283FBB" w:rsidRPr="00EA33B8" w:rsidRDefault="00283FBB" w:rsidP="00AC7DCD">
            <w:pPr>
              <w:jc w:val="both"/>
              <w:rPr>
                <w:sz w:val="20"/>
                <w:szCs w:val="20"/>
              </w:rPr>
            </w:pPr>
            <w:r w:rsidRPr="00EA33B8">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2268" w:type="dxa"/>
            <w:vAlign w:val="center"/>
          </w:tcPr>
          <w:p w14:paraId="198EC5FB" w14:textId="77777777" w:rsidR="00283FBB" w:rsidRPr="00EA33B8" w:rsidRDefault="00283FBB" w:rsidP="00AC7DCD">
            <w:pPr>
              <w:jc w:val="center"/>
              <w:rPr>
                <w:color w:val="333333"/>
                <w:sz w:val="20"/>
                <w:szCs w:val="20"/>
              </w:rPr>
            </w:pPr>
            <w:r w:rsidRPr="00EA33B8">
              <w:rPr>
                <w:color w:val="333333"/>
                <w:sz w:val="20"/>
                <w:szCs w:val="20"/>
              </w:rPr>
              <w:t>Минимальный</w:t>
            </w:r>
          </w:p>
        </w:tc>
      </w:tr>
      <w:tr w:rsidR="00283FBB" w:rsidRPr="00EA33B8" w14:paraId="581237D2" w14:textId="77777777" w:rsidTr="00283FBB">
        <w:tc>
          <w:tcPr>
            <w:tcW w:w="2127" w:type="dxa"/>
            <w:vAlign w:val="center"/>
          </w:tcPr>
          <w:p w14:paraId="675587E2" w14:textId="77777777" w:rsidR="00283FBB" w:rsidRPr="00EA33B8" w:rsidRDefault="00283FBB" w:rsidP="00AC7DCD">
            <w:pPr>
              <w:jc w:val="center"/>
              <w:rPr>
                <w:sz w:val="20"/>
                <w:szCs w:val="20"/>
              </w:rPr>
            </w:pPr>
            <w:r w:rsidRPr="00EA33B8">
              <w:rPr>
                <w:sz w:val="20"/>
                <w:szCs w:val="20"/>
              </w:rPr>
              <w:lastRenderedPageBreak/>
              <w:t>«не зачтено»</w:t>
            </w:r>
          </w:p>
        </w:tc>
        <w:tc>
          <w:tcPr>
            <w:tcW w:w="5811" w:type="dxa"/>
          </w:tcPr>
          <w:p w14:paraId="574AE27C" w14:textId="77777777" w:rsidR="00283FBB" w:rsidRPr="00EA33B8" w:rsidRDefault="00283FBB" w:rsidP="00AC7DCD">
            <w:pPr>
              <w:jc w:val="both"/>
              <w:rPr>
                <w:sz w:val="20"/>
                <w:szCs w:val="20"/>
              </w:rPr>
            </w:pPr>
            <w:r w:rsidRPr="00EA33B8">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2268" w:type="dxa"/>
            <w:vAlign w:val="center"/>
          </w:tcPr>
          <w:p w14:paraId="6EDF92C6" w14:textId="77777777" w:rsidR="00283FBB" w:rsidRPr="00EA33B8" w:rsidRDefault="00283FBB" w:rsidP="00AC7DCD">
            <w:pPr>
              <w:jc w:val="center"/>
              <w:rPr>
                <w:color w:val="333333"/>
                <w:sz w:val="20"/>
                <w:szCs w:val="20"/>
              </w:rPr>
            </w:pPr>
            <w:r w:rsidRPr="00EA33B8">
              <w:rPr>
                <w:color w:val="333333"/>
                <w:sz w:val="20"/>
                <w:szCs w:val="20"/>
              </w:rPr>
              <w:t>Компетенции</w:t>
            </w:r>
          </w:p>
          <w:p w14:paraId="120EAD12" w14:textId="77777777" w:rsidR="00283FBB" w:rsidRPr="00EA33B8" w:rsidRDefault="00283FBB" w:rsidP="00AC7DCD">
            <w:pPr>
              <w:jc w:val="center"/>
              <w:rPr>
                <w:color w:val="333333"/>
                <w:sz w:val="20"/>
                <w:szCs w:val="20"/>
              </w:rPr>
            </w:pPr>
            <w:r w:rsidRPr="00EA33B8">
              <w:rPr>
                <w:color w:val="333333"/>
                <w:sz w:val="20"/>
                <w:szCs w:val="20"/>
              </w:rPr>
              <w:t>не сформированы</w:t>
            </w:r>
          </w:p>
        </w:tc>
      </w:tr>
    </w:tbl>
    <w:p w14:paraId="4DF45A8A" w14:textId="77777777" w:rsidR="00053094" w:rsidRPr="00EA33B8" w:rsidRDefault="00053094" w:rsidP="003556AA">
      <w:pPr>
        <w:ind w:firstLine="567"/>
        <w:jc w:val="center"/>
        <w:rPr>
          <w:b/>
        </w:rPr>
      </w:pPr>
    </w:p>
    <w:p w14:paraId="32424583" w14:textId="77777777" w:rsidR="00CD3D0B" w:rsidRPr="00EA33B8" w:rsidRDefault="00CD3D0B" w:rsidP="00CD3D0B">
      <w:pPr>
        <w:ind w:firstLine="720"/>
        <w:jc w:val="center"/>
        <w:rPr>
          <w:color w:val="FF0000"/>
        </w:rPr>
      </w:pPr>
      <w:r w:rsidRPr="00EA33B8">
        <w:t xml:space="preserve">Критерии и шкала оценивания тестовых заданий при промежуточной аттестации в форме зачета </w:t>
      </w:r>
    </w:p>
    <w:tbl>
      <w:tblPr>
        <w:tblW w:w="4947" w:type="pct"/>
        <w:tblInd w:w="108" w:type="dxa"/>
        <w:tblLook w:val="01E0" w:firstRow="1" w:lastRow="1" w:firstColumn="1" w:lastColumn="1" w:noHBand="0" w:noVBand="0"/>
      </w:tblPr>
      <w:tblGrid>
        <w:gridCol w:w="2538"/>
        <w:gridCol w:w="7407"/>
      </w:tblGrid>
      <w:tr w:rsidR="00CD3D0B" w:rsidRPr="00EA33B8" w14:paraId="7EE624B0" w14:textId="77777777" w:rsidTr="00D4514A">
        <w:tc>
          <w:tcPr>
            <w:tcW w:w="1276" w:type="pct"/>
            <w:tcBorders>
              <w:top w:val="single" w:sz="4" w:space="0" w:color="auto"/>
              <w:left w:val="single" w:sz="4" w:space="0" w:color="auto"/>
              <w:bottom w:val="single" w:sz="4" w:space="0" w:color="auto"/>
              <w:right w:val="single" w:sz="4" w:space="0" w:color="auto"/>
            </w:tcBorders>
            <w:vAlign w:val="center"/>
          </w:tcPr>
          <w:p w14:paraId="33718337" w14:textId="77777777" w:rsidR="00CD3D0B" w:rsidRPr="00EA33B8" w:rsidRDefault="00CD3D0B" w:rsidP="009F67D9">
            <w:pPr>
              <w:jc w:val="center"/>
              <w:rPr>
                <w:sz w:val="20"/>
                <w:szCs w:val="20"/>
              </w:rPr>
            </w:pPr>
            <w:r w:rsidRPr="00EA33B8">
              <w:rPr>
                <w:sz w:val="20"/>
                <w:szCs w:val="20"/>
              </w:rPr>
              <w:t>Шкала оценивания</w:t>
            </w:r>
          </w:p>
        </w:tc>
        <w:tc>
          <w:tcPr>
            <w:tcW w:w="3724" w:type="pct"/>
            <w:tcBorders>
              <w:top w:val="single" w:sz="4" w:space="0" w:color="auto"/>
              <w:left w:val="single" w:sz="4" w:space="0" w:color="auto"/>
              <w:bottom w:val="single" w:sz="4" w:space="0" w:color="auto"/>
              <w:right w:val="single" w:sz="4" w:space="0" w:color="auto"/>
            </w:tcBorders>
            <w:vAlign w:val="center"/>
          </w:tcPr>
          <w:p w14:paraId="24C3998B" w14:textId="77777777" w:rsidR="00CD3D0B" w:rsidRPr="00EA33B8" w:rsidRDefault="00CD3D0B" w:rsidP="009F67D9">
            <w:pPr>
              <w:jc w:val="center"/>
              <w:rPr>
                <w:sz w:val="20"/>
                <w:szCs w:val="20"/>
              </w:rPr>
            </w:pPr>
            <w:r w:rsidRPr="00EA33B8">
              <w:rPr>
                <w:sz w:val="20"/>
                <w:szCs w:val="20"/>
              </w:rPr>
              <w:t>Критерии оценивания</w:t>
            </w:r>
          </w:p>
        </w:tc>
      </w:tr>
      <w:tr w:rsidR="00CD3D0B" w:rsidRPr="00EA33B8" w14:paraId="78407937" w14:textId="77777777" w:rsidTr="00D4514A">
        <w:tc>
          <w:tcPr>
            <w:tcW w:w="1276" w:type="pct"/>
            <w:tcBorders>
              <w:top w:val="single" w:sz="4" w:space="0" w:color="auto"/>
              <w:left w:val="single" w:sz="4" w:space="0" w:color="auto"/>
              <w:bottom w:val="single" w:sz="4" w:space="0" w:color="auto"/>
              <w:right w:val="single" w:sz="4" w:space="0" w:color="auto"/>
            </w:tcBorders>
            <w:vAlign w:val="center"/>
          </w:tcPr>
          <w:p w14:paraId="5E1A60CF" w14:textId="77777777" w:rsidR="00CD3D0B" w:rsidRPr="00EA33B8" w:rsidRDefault="00CD3D0B" w:rsidP="009F67D9">
            <w:pPr>
              <w:jc w:val="center"/>
              <w:rPr>
                <w:sz w:val="20"/>
                <w:szCs w:val="20"/>
              </w:rPr>
            </w:pPr>
            <w:r w:rsidRPr="00EA33B8">
              <w:rPr>
                <w:sz w:val="20"/>
                <w:szCs w:val="20"/>
              </w:rPr>
              <w:t>«зачтено»</w:t>
            </w:r>
          </w:p>
        </w:tc>
        <w:tc>
          <w:tcPr>
            <w:tcW w:w="3724" w:type="pct"/>
            <w:tcBorders>
              <w:top w:val="single" w:sz="4" w:space="0" w:color="auto"/>
              <w:left w:val="single" w:sz="4" w:space="0" w:color="auto"/>
              <w:bottom w:val="single" w:sz="4" w:space="0" w:color="auto"/>
              <w:right w:val="single" w:sz="4" w:space="0" w:color="auto"/>
            </w:tcBorders>
          </w:tcPr>
          <w:p w14:paraId="3500BC31" w14:textId="77777777" w:rsidR="00CD3D0B" w:rsidRPr="00EA33B8" w:rsidRDefault="00CD3D0B" w:rsidP="009F67D9">
            <w:pPr>
              <w:jc w:val="both"/>
              <w:rPr>
                <w:sz w:val="20"/>
                <w:szCs w:val="20"/>
              </w:rPr>
            </w:pPr>
            <w:r w:rsidRPr="00EA33B8">
              <w:rPr>
                <w:sz w:val="20"/>
                <w:szCs w:val="20"/>
              </w:rPr>
              <w:t>Обучающийся верно ответил на 70 % и более тестовых заданий при прохождении тестирования</w:t>
            </w:r>
          </w:p>
        </w:tc>
      </w:tr>
      <w:tr w:rsidR="00CD3D0B" w:rsidRPr="00EA33B8" w14:paraId="0D3033B7" w14:textId="77777777" w:rsidTr="00D4514A">
        <w:tc>
          <w:tcPr>
            <w:tcW w:w="1276" w:type="pct"/>
            <w:tcBorders>
              <w:top w:val="single" w:sz="4" w:space="0" w:color="auto"/>
              <w:left w:val="single" w:sz="4" w:space="0" w:color="auto"/>
              <w:bottom w:val="single" w:sz="4" w:space="0" w:color="auto"/>
              <w:right w:val="single" w:sz="4" w:space="0" w:color="auto"/>
            </w:tcBorders>
            <w:vAlign w:val="center"/>
          </w:tcPr>
          <w:p w14:paraId="5C7735E1" w14:textId="77777777" w:rsidR="00CD3D0B" w:rsidRPr="00EA33B8" w:rsidRDefault="00CD3D0B" w:rsidP="009F67D9">
            <w:pPr>
              <w:jc w:val="center"/>
              <w:rPr>
                <w:sz w:val="20"/>
                <w:szCs w:val="20"/>
              </w:rPr>
            </w:pPr>
            <w:r w:rsidRPr="00EA33B8">
              <w:rPr>
                <w:sz w:val="20"/>
                <w:szCs w:val="20"/>
              </w:rPr>
              <w:t>«не зачтено»</w:t>
            </w:r>
          </w:p>
        </w:tc>
        <w:tc>
          <w:tcPr>
            <w:tcW w:w="3724" w:type="pct"/>
            <w:tcBorders>
              <w:top w:val="single" w:sz="4" w:space="0" w:color="auto"/>
              <w:left w:val="single" w:sz="4" w:space="0" w:color="auto"/>
              <w:bottom w:val="single" w:sz="4" w:space="0" w:color="auto"/>
              <w:right w:val="single" w:sz="4" w:space="0" w:color="auto"/>
            </w:tcBorders>
          </w:tcPr>
          <w:p w14:paraId="645ADF2A" w14:textId="77777777" w:rsidR="00CD3D0B" w:rsidRPr="00EA33B8" w:rsidRDefault="00CD3D0B" w:rsidP="009F67D9">
            <w:pPr>
              <w:jc w:val="both"/>
              <w:rPr>
                <w:sz w:val="20"/>
                <w:szCs w:val="20"/>
              </w:rPr>
            </w:pPr>
            <w:r w:rsidRPr="00EA33B8">
              <w:rPr>
                <w:sz w:val="20"/>
                <w:szCs w:val="20"/>
              </w:rPr>
              <w:t>Обучающийся верно ответил на 69 % и менее тестовых заданий при прохождении тестирования</w:t>
            </w:r>
          </w:p>
        </w:tc>
      </w:tr>
    </w:tbl>
    <w:p w14:paraId="0D3CA4B6" w14:textId="77777777" w:rsidR="00CD3D0B" w:rsidRPr="00EA33B8" w:rsidRDefault="00CD3D0B" w:rsidP="003556AA">
      <w:pPr>
        <w:ind w:firstLine="567"/>
        <w:jc w:val="center"/>
        <w:rPr>
          <w:b/>
        </w:rPr>
      </w:pPr>
    </w:p>
    <w:p w14:paraId="6A879A8E" w14:textId="77777777" w:rsidR="003556AA" w:rsidRPr="00EA33B8" w:rsidRDefault="003556AA" w:rsidP="003556AA">
      <w:pPr>
        <w:ind w:firstLine="567"/>
        <w:jc w:val="center"/>
        <w:rPr>
          <w:b/>
        </w:rPr>
      </w:pPr>
      <w:r w:rsidRPr="00EA33B8">
        <w:rPr>
          <w:b/>
        </w:rPr>
        <w:t>Критерии и шкалы оценивания результатов обучения при проведении</w:t>
      </w:r>
    </w:p>
    <w:p w14:paraId="6F411B84" w14:textId="77777777" w:rsidR="003556AA" w:rsidRPr="00EA33B8" w:rsidRDefault="003556AA" w:rsidP="003556AA">
      <w:pPr>
        <w:ind w:firstLine="567"/>
        <w:jc w:val="center"/>
        <w:rPr>
          <w:b/>
        </w:rPr>
      </w:pPr>
      <w:r w:rsidRPr="00EA33B8">
        <w:rPr>
          <w:b/>
        </w:rPr>
        <w:t>текущего контроля успеваемости</w:t>
      </w:r>
    </w:p>
    <w:p w14:paraId="2FC9804E" w14:textId="6A9966F4" w:rsidR="00053094" w:rsidRPr="00EA33B8" w:rsidRDefault="007F6695" w:rsidP="007F6695">
      <w:pPr>
        <w:ind w:firstLine="709"/>
      </w:pPr>
      <w:r w:rsidRPr="00EA33B8">
        <w:t xml:space="preserve">Критерии и шкала оценивания </w:t>
      </w:r>
      <w:r>
        <w:t>з</w:t>
      </w:r>
      <w:r w:rsidR="00053094" w:rsidRPr="00EA33B8">
        <w:t>ащит</w:t>
      </w:r>
      <w:r>
        <w:t>ы</w:t>
      </w:r>
      <w:r w:rsidR="00053094" w:rsidRPr="00EA33B8">
        <w:t xml:space="preserve"> лабораторной работы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7902"/>
      </w:tblGrid>
      <w:tr w:rsidR="00053094" w:rsidRPr="00EA33B8" w14:paraId="27CDB552" w14:textId="77777777" w:rsidTr="0016092D">
        <w:tc>
          <w:tcPr>
            <w:tcW w:w="2304" w:type="dxa"/>
            <w:vAlign w:val="center"/>
          </w:tcPr>
          <w:p w14:paraId="604BF2CC" w14:textId="77777777" w:rsidR="00053094" w:rsidRPr="00EA33B8" w:rsidRDefault="00053094" w:rsidP="00053094">
            <w:pPr>
              <w:jc w:val="center"/>
              <w:rPr>
                <w:sz w:val="20"/>
                <w:szCs w:val="20"/>
              </w:rPr>
            </w:pPr>
            <w:r w:rsidRPr="00EA33B8">
              <w:rPr>
                <w:sz w:val="20"/>
                <w:szCs w:val="20"/>
              </w:rPr>
              <w:t>Шкала оценивания</w:t>
            </w:r>
          </w:p>
        </w:tc>
        <w:tc>
          <w:tcPr>
            <w:tcW w:w="7902" w:type="dxa"/>
          </w:tcPr>
          <w:p w14:paraId="5CAE5A5E" w14:textId="77777777" w:rsidR="00053094" w:rsidRPr="00EA33B8" w:rsidRDefault="00053094" w:rsidP="00053094">
            <w:pPr>
              <w:jc w:val="center"/>
              <w:rPr>
                <w:sz w:val="20"/>
                <w:szCs w:val="20"/>
              </w:rPr>
            </w:pPr>
            <w:r w:rsidRPr="00EA33B8">
              <w:rPr>
                <w:sz w:val="20"/>
                <w:szCs w:val="20"/>
              </w:rPr>
              <w:t>Критерии оценивания</w:t>
            </w:r>
          </w:p>
        </w:tc>
      </w:tr>
      <w:tr w:rsidR="00053094" w:rsidRPr="00EA33B8" w14:paraId="7F9B6672" w14:textId="77777777" w:rsidTr="0016092D">
        <w:tc>
          <w:tcPr>
            <w:tcW w:w="2304" w:type="dxa"/>
            <w:vAlign w:val="center"/>
          </w:tcPr>
          <w:p w14:paraId="19B1D738" w14:textId="77777777" w:rsidR="00053094" w:rsidRPr="00EA33B8" w:rsidRDefault="00053094" w:rsidP="00053094">
            <w:pPr>
              <w:jc w:val="center"/>
              <w:rPr>
                <w:sz w:val="20"/>
                <w:szCs w:val="20"/>
              </w:rPr>
            </w:pPr>
            <w:r w:rsidRPr="00EA33B8">
              <w:rPr>
                <w:sz w:val="20"/>
                <w:szCs w:val="20"/>
              </w:rPr>
              <w:t>«отлично»</w:t>
            </w:r>
          </w:p>
        </w:tc>
        <w:tc>
          <w:tcPr>
            <w:tcW w:w="7902" w:type="dxa"/>
          </w:tcPr>
          <w:p w14:paraId="569A3D4F" w14:textId="77777777" w:rsidR="00053094" w:rsidRPr="00EA33B8" w:rsidRDefault="00053094" w:rsidP="00053094">
            <w:pPr>
              <w:tabs>
                <w:tab w:val="center" w:pos="4677"/>
                <w:tab w:val="left" w:pos="7650"/>
              </w:tabs>
              <w:jc w:val="both"/>
              <w:rPr>
                <w:iCs/>
                <w:sz w:val="20"/>
                <w:szCs w:val="20"/>
              </w:rPr>
            </w:pPr>
            <w:r w:rsidRPr="00EA33B8">
              <w:rPr>
                <w:iCs/>
                <w:sz w:val="20"/>
                <w:szCs w:val="20"/>
              </w:rPr>
              <w:t>Лабораторная работа выполнена в обозначенный преподавателем срок, письменный отчет без замечаний.</w:t>
            </w:r>
          </w:p>
          <w:p w14:paraId="762EE1DA" w14:textId="77777777" w:rsidR="00053094" w:rsidRPr="00EA33B8" w:rsidRDefault="00053094" w:rsidP="00053094">
            <w:pPr>
              <w:tabs>
                <w:tab w:val="center" w:pos="4677"/>
                <w:tab w:val="left" w:pos="7650"/>
              </w:tabs>
              <w:jc w:val="both"/>
              <w:rPr>
                <w:iCs/>
                <w:sz w:val="20"/>
                <w:szCs w:val="20"/>
              </w:rPr>
            </w:pPr>
            <w:r w:rsidRPr="00EA33B8">
              <w:rPr>
                <w:iCs/>
                <w:sz w:val="20"/>
                <w:szCs w:val="20"/>
              </w:rPr>
              <w:t>Лабораторная работа выполнена обучающимся в полном объеме с соблюдением необходимой последовательности. Обучающийся работал полностью самостоятельно; показал необходимые для проведения работы теоретические знания, практические умения и навыки. Работа (отчет) оформлена аккуратно, в наиболее оптимальной для фиксации результатов форме</w:t>
            </w:r>
          </w:p>
        </w:tc>
      </w:tr>
      <w:tr w:rsidR="00053094" w:rsidRPr="00EA33B8" w14:paraId="6A326E78" w14:textId="77777777" w:rsidTr="0016092D">
        <w:tc>
          <w:tcPr>
            <w:tcW w:w="2304" w:type="dxa"/>
            <w:vAlign w:val="center"/>
          </w:tcPr>
          <w:p w14:paraId="07B6262B" w14:textId="77777777" w:rsidR="00053094" w:rsidRPr="00EA33B8" w:rsidRDefault="00053094" w:rsidP="00053094">
            <w:pPr>
              <w:jc w:val="center"/>
              <w:rPr>
                <w:sz w:val="20"/>
                <w:szCs w:val="20"/>
              </w:rPr>
            </w:pPr>
            <w:r w:rsidRPr="00EA33B8">
              <w:rPr>
                <w:sz w:val="20"/>
                <w:szCs w:val="20"/>
              </w:rPr>
              <w:t>«хорошо»</w:t>
            </w:r>
          </w:p>
        </w:tc>
        <w:tc>
          <w:tcPr>
            <w:tcW w:w="7902" w:type="dxa"/>
          </w:tcPr>
          <w:p w14:paraId="71E2F1BF" w14:textId="77777777" w:rsidR="00053094" w:rsidRPr="00EA33B8" w:rsidRDefault="00053094" w:rsidP="00053094">
            <w:pPr>
              <w:tabs>
                <w:tab w:val="center" w:pos="4677"/>
                <w:tab w:val="left" w:pos="7650"/>
              </w:tabs>
              <w:jc w:val="both"/>
              <w:rPr>
                <w:iCs/>
                <w:sz w:val="20"/>
                <w:szCs w:val="20"/>
              </w:rPr>
            </w:pPr>
            <w:r w:rsidRPr="00EA33B8">
              <w:rPr>
                <w:iCs/>
                <w:sz w:val="20"/>
                <w:szCs w:val="20"/>
              </w:rPr>
              <w:t>Лабораторная работа выполнена в обозначенный преподавателем срок, письменный отчет с небольшими недочетами.</w:t>
            </w:r>
          </w:p>
          <w:p w14:paraId="2A611A15" w14:textId="77777777" w:rsidR="00053094" w:rsidRPr="00EA33B8" w:rsidRDefault="00053094" w:rsidP="00053094">
            <w:pPr>
              <w:tabs>
                <w:tab w:val="center" w:pos="4677"/>
                <w:tab w:val="left" w:pos="7650"/>
              </w:tabs>
              <w:jc w:val="both"/>
              <w:rPr>
                <w:iCs/>
                <w:sz w:val="20"/>
                <w:szCs w:val="20"/>
              </w:rPr>
            </w:pPr>
            <w:r w:rsidRPr="00EA33B8">
              <w:rPr>
                <w:iCs/>
                <w:sz w:val="20"/>
                <w:szCs w:val="20"/>
              </w:rPr>
              <w:t>Лабораторная работа выполнена обучающимся в полном объеме и самостоятельно. Допущены отклонения от необходимой последовательности выполнения, не влияющие на правильность конечного результата. Работа показывает знание обучающимся основного теоретического материала и овладение умениями, необходимыми для самостоятельного выполнения  работы. Допущены неточности и небрежность в оформлении результатов работы (отчета)</w:t>
            </w:r>
          </w:p>
        </w:tc>
      </w:tr>
      <w:tr w:rsidR="00053094" w:rsidRPr="00EA33B8" w14:paraId="410892E8" w14:textId="77777777" w:rsidTr="0016092D">
        <w:tc>
          <w:tcPr>
            <w:tcW w:w="2304" w:type="dxa"/>
            <w:vAlign w:val="center"/>
          </w:tcPr>
          <w:p w14:paraId="2BC4DF71" w14:textId="77777777" w:rsidR="00053094" w:rsidRPr="00EA33B8" w:rsidRDefault="00053094" w:rsidP="00053094">
            <w:pPr>
              <w:jc w:val="center"/>
              <w:rPr>
                <w:sz w:val="20"/>
                <w:szCs w:val="20"/>
              </w:rPr>
            </w:pPr>
            <w:r w:rsidRPr="00EA33B8">
              <w:rPr>
                <w:sz w:val="20"/>
                <w:szCs w:val="20"/>
              </w:rPr>
              <w:t>«удовлетворительно»</w:t>
            </w:r>
          </w:p>
        </w:tc>
        <w:tc>
          <w:tcPr>
            <w:tcW w:w="7902" w:type="dxa"/>
          </w:tcPr>
          <w:p w14:paraId="3ABCB077" w14:textId="77777777" w:rsidR="00053094" w:rsidRPr="00EA33B8" w:rsidRDefault="00053094" w:rsidP="00053094">
            <w:pPr>
              <w:tabs>
                <w:tab w:val="center" w:pos="4677"/>
                <w:tab w:val="left" w:pos="7650"/>
              </w:tabs>
              <w:jc w:val="both"/>
              <w:rPr>
                <w:iCs/>
                <w:sz w:val="20"/>
                <w:szCs w:val="20"/>
              </w:rPr>
            </w:pPr>
            <w:r w:rsidRPr="00EA33B8">
              <w:rPr>
                <w:iCs/>
                <w:sz w:val="20"/>
                <w:szCs w:val="20"/>
              </w:rPr>
              <w:t>Лабораторная работа выполнена с задержкой, письменный отчет с недочетами.</w:t>
            </w:r>
          </w:p>
          <w:p w14:paraId="73CAAAD5" w14:textId="77777777" w:rsidR="00053094" w:rsidRPr="00EA33B8" w:rsidRDefault="00053094" w:rsidP="00053094">
            <w:pPr>
              <w:tabs>
                <w:tab w:val="center" w:pos="4677"/>
                <w:tab w:val="left" w:pos="7650"/>
              </w:tabs>
              <w:jc w:val="both"/>
              <w:rPr>
                <w:iCs/>
                <w:sz w:val="20"/>
                <w:szCs w:val="20"/>
              </w:rPr>
            </w:pPr>
            <w:r w:rsidRPr="00EA33B8">
              <w:rPr>
                <w:iCs/>
                <w:sz w:val="20"/>
                <w:szCs w:val="20"/>
              </w:rPr>
              <w:t>Лабораторная работа выполняется и оформляется обучающимся при посторонней помощи. На выполнение работы затрачивается много времени. Обучающийся показывает знания теоретического материала, но испытывает затруднение при самостоятельной работе с источниками знаний или приборами</w:t>
            </w:r>
          </w:p>
        </w:tc>
      </w:tr>
      <w:tr w:rsidR="00053094" w:rsidRPr="00EA33B8" w14:paraId="1C47ACD6" w14:textId="77777777" w:rsidTr="0016092D">
        <w:tc>
          <w:tcPr>
            <w:tcW w:w="2304" w:type="dxa"/>
            <w:vAlign w:val="center"/>
          </w:tcPr>
          <w:p w14:paraId="00F8ACEB" w14:textId="77777777" w:rsidR="00053094" w:rsidRPr="00EA33B8" w:rsidRDefault="00053094" w:rsidP="00053094">
            <w:pPr>
              <w:jc w:val="center"/>
              <w:rPr>
                <w:sz w:val="20"/>
                <w:szCs w:val="20"/>
              </w:rPr>
            </w:pPr>
            <w:r w:rsidRPr="00EA33B8">
              <w:rPr>
                <w:sz w:val="20"/>
                <w:szCs w:val="20"/>
              </w:rPr>
              <w:t>«неудовлетворительно»</w:t>
            </w:r>
          </w:p>
        </w:tc>
        <w:tc>
          <w:tcPr>
            <w:tcW w:w="7902" w:type="dxa"/>
          </w:tcPr>
          <w:p w14:paraId="5F0E76A8" w14:textId="77777777" w:rsidR="00053094" w:rsidRPr="00EA33B8" w:rsidRDefault="00053094" w:rsidP="00053094">
            <w:pPr>
              <w:tabs>
                <w:tab w:val="center" w:pos="4677"/>
                <w:tab w:val="left" w:pos="7650"/>
              </w:tabs>
              <w:jc w:val="both"/>
              <w:rPr>
                <w:iCs/>
                <w:sz w:val="20"/>
                <w:szCs w:val="20"/>
              </w:rPr>
            </w:pPr>
            <w:r w:rsidRPr="00EA33B8">
              <w:rPr>
                <w:iCs/>
                <w:sz w:val="20"/>
                <w:szCs w:val="20"/>
              </w:rPr>
              <w:t>Лабораторная работа не выполнена, письменный отчет не представлен.</w:t>
            </w:r>
          </w:p>
          <w:p w14:paraId="48EAE938" w14:textId="45DC8DAB" w:rsidR="00053094" w:rsidRPr="00EA33B8" w:rsidRDefault="00053094" w:rsidP="00053094">
            <w:pPr>
              <w:tabs>
                <w:tab w:val="center" w:pos="4677"/>
                <w:tab w:val="left" w:pos="7650"/>
              </w:tabs>
              <w:jc w:val="both"/>
              <w:rPr>
                <w:iCs/>
                <w:sz w:val="20"/>
                <w:szCs w:val="20"/>
              </w:rPr>
            </w:pPr>
            <w:r w:rsidRPr="00EA33B8">
              <w:rPr>
                <w:iCs/>
                <w:sz w:val="20"/>
                <w:szCs w:val="20"/>
              </w:rPr>
              <w:t>Результаты, полученные обучающимся</w:t>
            </w:r>
            <w:r w:rsidR="00D4514A">
              <w:rPr>
                <w:iCs/>
                <w:sz w:val="20"/>
                <w:szCs w:val="20"/>
              </w:rPr>
              <w:t>,</w:t>
            </w:r>
            <w:r w:rsidRPr="00EA33B8">
              <w:rPr>
                <w:iCs/>
                <w:sz w:val="20"/>
                <w:szCs w:val="20"/>
              </w:rPr>
              <w:t xml:space="preserve">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w:t>
            </w:r>
          </w:p>
          <w:p w14:paraId="7701D4A5" w14:textId="77777777" w:rsidR="00053094" w:rsidRPr="00EA33B8" w:rsidRDefault="00053094" w:rsidP="00053094">
            <w:pPr>
              <w:tabs>
                <w:tab w:val="center" w:pos="4677"/>
                <w:tab w:val="left" w:pos="7650"/>
              </w:tabs>
              <w:jc w:val="both"/>
              <w:rPr>
                <w:iCs/>
                <w:sz w:val="20"/>
                <w:szCs w:val="20"/>
              </w:rPr>
            </w:pPr>
            <w:r w:rsidRPr="00EA33B8">
              <w:rPr>
                <w:iCs/>
                <w:sz w:val="20"/>
                <w:szCs w:val="20"/>
              </w:rPr>
              <w:t>Лабораторная работа</w:t>
            </w:r>
            <w:r w:rsidRPr="00EA33B8">
              <w:rPr>
                <w:iCs/>
                <w:color w:val="000000"/>
                <w:sz w:val="20"/>
                <w:szCs w:val="20"/>
                <w:shd w:val="clear" w:color="auto" w:fill="FFFFFF"/>
              </w:rPr>
              <w:t xml:space="preserve"> не выполнена, у учащегося отсутствуют </w:t>
            </w:r>
            <w:r w:rsidRPr="00EA33B8">
              <w:rPr>
                <w:iCs/>
                <w:sz w:val="20"/>
                <w:szCs w:val="20"/>
              </w:rPr>
              <w:t>необходимые для проведения работы теоретические знания, практические умения и навыки</w:t>
            </w:r>
          </w:p>
        </w:tc>
      </w:tr>
    </w:tbl>
    <w:p w14:paraId="04BE60FE" w14:textId="77777777" w:rsidR="00053094" w:rsidRPr="00EA33B8" w:rsidRDefault="00053094" w:rsidP="003556AA"/>
    <w:p w14:paraId="169B9C2F" w14:textId="4D8DF5AA" w:rsidR="00CD3D0B" w:rsidRPr="00EA33B8" w:rsidRDefault="007F6695" w:rsidP="007F6695">
      <w:pPr>
        <w:ind w:left="142" w:firstLine="709"/>
        <w:jc w:val="both"/>
      </w:pPr>
      <w:r w:rsidRPr="00EA33B8">
        <w:t xml:space="preserve">Критерии и шкала оценивания </w:t>
      </w:r>
      <w:r>
        <w:t>к</w:t>
      </w:r>
      <w:r w:rsidR="00CD3D0B" w:rsidRPr="00EA33B8">
        <w:t>онспект</w:t>
      </w:r>
      <w:r>
        <w:t>а</w:t>
      </w:r>
      <w:r w:rsidR="00CD3D0B" w:rsidRPr="00EA33B8">
        <w:t xml:space="preserve"> лекций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654"/>
      </w:tblGrid>
      <w:tr w:rsidR="00CD3D0B" w:rsidRPr="00EA33B8" w14:paraId="0949C9E0" w14:textId="77777777" w:rsidTr="00D4514A">
        <w:trPr>
          <w:tblHeader/>
        </w:trPr>
        <w:tc>
          <w:tcPr>
            <w:tcW w:w="2552" w:type="dxa"/>
            <w:vAlign w:val="center"/>
          </w:tcPr>
          <w:p w14:paraId="6AC37B7B" w14:textId="77777777" w:rsidR="00CD3D0B" w:rsidRPr="00EA33B8" w:rsidRDefault="00CD3D0B" w:rsidP="009F67D9">
            <w:pPr>
              <w:jc w:val="center"/>
              <w:rPr>
                <w:sz w:val="20"/>
                <w:szCs w:val="20"/>
              </w:rPr>
            </w:pPr>
            <w:r w:rsidRPr="00EA33B8">
              <w:rPr>
                <w:sz w:val="20"/>
                <w:szCs w:val="20"/>
              </w:rPr>
              <w:t>Шкала оценивания</w:t>
            </w:r>
          </w:p>
        </w:tc>
        <w:tc>
          <w:tcPr>
            <w:tcW w:w="7654" w:type="dxa"/>
            <w:vAlign w:val="center"/>
          </w:tcPr>
          <w:p w14:paraId="686517AA" w14:textId="77777777" w:rsidR="00CD3D0B" w:rsidRPr="00EA33B8" w:rsidRDefault="00CD3D0B" w:rsidP="009F67D9">
            <w:pPr>
              <w:jc w:val="center"/>
              <w:rPr>
                <w:sz w:val="20"/>
                <w:szCs w:val="20"/>
              </w:rPr>
            </w:pPr>
            <w:r w:rsidRPr="00EA33B8">
              <w:rPr>
                <w:sz w:val="20"/>
                <w:szCs w:val="20"/>
              </w:rPr>
              <w:t>Критерии оценивания</w:t>
            </w:r>
          </w:p>
        </w:tc>
      </w:tr>
      <w:tr w:rsidR="00CD3D0B" w:rsidRPr="00EA33B8" w14:paraId="59A23678" w14:textId="77777777" w:rsidTr="00CD3D0B">
        <w:tc>
          <w:tcPr>
            <w:tcW w:w="2552" w:type="dxa"/>
            <w:vAlign w:val="center"/>
          </w:tcPr>
          <w:p w14:paraId="6ED2462D" w14:textId="77777777" w:rsidR="00CD3D0B" w:rsidRPr="00EA33B8" w:rsidRDefault="00CD3D0B" w:rsidP="009F67D9">
            <w:pPr>
              <w:jc w:val="center"/>
              <w:rPr>
                <w:sz w:val="20"/>
                <w:szCs w:val="20"/>
              </w:rPr>
            </w:pPr>
            <w:r w:rsidRPr="00EA33B8">
              <w:rPr>
                <w:sz w:val="20"/>
                <w:szCs w:val="20"/>
              </w:rPr>
              <w:t>«отлично»</w:t>
            </w:r>
          </w:p>
        </w:tc>
        <w:tc>
          <w:tcPr>
            <w:tcW w:w="7654" w:type="dxa"/>
          </w:tcPr>
          <w:p w14:paraId="13DB2835" w14:textId="77777777" w:rsidR="00CD3D0B" w:rsidRPr="00EA33B8" w:rsidRDefault="00CD3D0B" w:rsidP="009F67D9">
            <w:pPr>
              <w:jc w:val="both"/>
              <w:rPr>
                <w:sz w:val="20"/>
                <w:szCs w:val="20"/>
              </w:rPr>
            </w:pPr>
            <w:r w:rsidRPr="00EA33B8">
              <w:rPr>
                <w:sz w:val="20"/>
                <w:szCs w:val="20"/>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CD3D0B" w:rsidRPr="00EA33B8" w14:paraId="182BED9D" w14:textId="77777777" w:rsidTr="00CD3D0B">
        <w:tc>
          <w:tcPr>
            <w:tcW w:w="2552" w:type="dxa"/>
            <w:vAlign w:val="center"/>
          </w:tcPr>
          <w:p w14:paraId="3F1082CB" w14:textId="77777777" w:rsidR="00CD3D0B" w:rsidRPr="00EA33B8" w:rsidRDefault="00CD3D0B" w:rsidP="009F67D9">
            <w:pPr>
              <w:jc w:val="center"/>
              <w:rPr>
                <w:sz w:val="20"/>
                <w:szCs w:val="20"/>
              </w:rPr>
            </w:pPr>
            <w:r w:rsidRPr="00EA33B8">
              <w:rPr>
                <w:sz w:val="20"/>
                <w:szCs w:val="20"/>
              </w:rPr>
              <w:t>«хорошо»</w:t>
            </w:r>
          </w:p>
        </w:tc>
        <w:tc>
          <w:tcPr>
            <w:tcW w:w="7654" w:type="dxa"/>
          </w:tcPr>
          <w:p w14:paraId="7776807B" w14:textId="77777777" w:rsidR="00CD3D0B" w:rsidRPr="00EA33B8" w:rsidRDefault="00CD3D0B" w:rsidP="009F67D9">
            <w:pPr>
              <w:jc w:val="both"/>
              <w:rPr>
                <w:sz w:val="20"/>
                <w:szCs w:val="20"/>
              </w:rPr>
            </w:pPr>
            <w:r w:rsidRPr="00EA33B8">
              <w:rPr>
                <w:sz w:val="20"/>
                <w:szCs w:val="20"/>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CD3D0B" w:rsidRPr="00EA33B8" w14:paraId="4F3EBE5E" w14:textId="77777777" w:rsidTr="00CD3D0B">
        <w:tc>
          <w:tcPr>
            <w:tcW w:w="2552" w:type="dxa"/>
            <w:vAlign w:val="center"/>
          </w:tcPr>
          <w:p w14:paraId="68476E7C" w14:textId="77777777" w:rsidR="00CD3D0B" w:rsidRPr="00EA33B8" w:rsidRDefault="00CD3D0B" w:rsidP="00CD3D0B">
            <w:pPr>
              <w:jc w:val="center"/>
              <w:rPr>
                <w:sz w:val="20"/>
                <w:szCs w:val="20"/>
              </w:rPr>
            </w:pPr>
            <w:r w:rsidRPr="00EA33B8">
              <w:rPr>
                <w:sz w:val="20"/>
                <w:szCs w:val="20"/>
              </w:rPr>
              <w:lastRenderedPageBreak/>
              <w:t>«удовлетворительно»</w:t>
            </w:r>
          </w:p>
        </w:tc>
        <w:tc>
          <w:tcPr>
            <w:tcW w:w="7654" w:type="dxa"/>
          </w:tcPr>
          <w:p w14:paraId="17666BB5" w14:textId="77777777" w:rsidR="00CD3D0B" w:rsidRPr="00EA33B8" w:rsidRDefault="00CD3D0B" w:rsidP="009F67D9">
            <w:pPr>
              <w:jc w:val="both"/>
              <w:rPr>
                <w:sz w:val="20"/>
                <w:szCs w:val="20"/>
              </w:rPr>
            </w:pPr>
            <w:r w:rsidRPr="00EA33B8">
              <w:rPr>
                <w:sz w:val="20"/>
                <w:szCs w:val="20"/>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CD3D0B" w:rsidRPr="00EA33B8" w14:paraId="1E908F9A" w14:textId="77777777" w:rsidTr="00CD3D0B">
        <w:tc>
          <w:tcPr>
            <w:tcW w:w="2552" w:type="dxa"/>
            <w:vAlign w:val="center"/>
          </w:tcPr>
          <w:p w14:paraId="3519FE28" w14:textId="77777777" w:rsidR="00CD3D0B" w:rsidRPr="00EA33B8" w:rsidRDefault="00CD3D0B" w:rsidP="00CD3D0B">
            <w:pPr>
              <w:jc w:val="center"/>
              <w:rPr>
                <w:sz w:val="20"/>
                <w:szCs w:val="20"/>
              </w:rPr>
            </w:pPr>
            <w:r w:rsidRPr="00EA33B8">
              <w:rPr>
                <w:sz w:val="20"/>
                <w:szCs w:val="20"/>
              </w:rPr>
              <w:t>«неудовлетворительно»</w:t>
            </w:r>
          </w:p>
        </w:tc>
        <w:tc>
          <w:tcPr>
            <w:tcW w:w="7654" w:type="dxa"/>
          </w:tcPr>
          <w:p w14:paraId="41380E7C" w14:textId="77777777" w:rsidR="00CD3D0B" w:rsidRPr="00EA33B8" w:rsidRDefault="00CD3D0B" w:rsidP="009F67D9">
            <w:pPr>
              <w:jc w:val="both"/>
              <w:rPr>
                <w:sz w:val="20"/>
                <w:szCs w:val="20"/>
              </w:rPr>
            </w:pPr>
            <w:r w:rsidRPr="00EA33B8">
              <w:rPr>
                <w:sz w:val="20"/>
                <w:szCs w:val="20"/>
              </w:rPr>
              <w:t>Конспект не удовлетворяет ни одному из критериев, приведенных выше</w:t>
            </w:r>
          </w:p>
        </w:tc>
      </w:tr>
    </w:tbl>
    <w:p w14:paraId="2AE1D7A5" w14:textId="77777777" w:rsidR="00CD3D0B" w:rsidRPr="00EA33B8" w:rsidRDefault="00CD3D0B" w:rsidP="00CD3D0B">
      <w:pPr>
        <w:jc w:val="both"/>
      </w:pPr>
    </w:p>
    <w:p w14:paraId="70F88C3F" w14:textId="77777777" w:rsidR="00CD3D0B" w:rsidRPr="00EA33B8" w:rsidRDefault="00CD3D0B" w:rsidP="00CD3D0B">
      <w:pPr>
        <w:jc w:val="center"/>
        <w:rPr>
          <w:b/>
          <w:bCs/>
          <w:sz w:val="28"/>
          <w:szCs w:val="28"/>
        </w:rPr>
      </w:pPr>
    </w:p>
    <w:p w14:paraId="0A2952A3" w14:textId="77777777" w:rsidR="003556AA" w:rsidRPr="00EA33B8" w:rsidRDefault="003556AA" w:rsidP="003556AA">
      <w:pPr>
        <w:jc w:val="center"/>
        <w:rPr>
          <w:b/>
        </w:rPr>
      </w:pPr>
      <w:r w:rsidRPr="00EA33B8">
        <w:rPr>
          <w:b/>
        </w:rPr>
        <w:t>3. Типовые контрольные задания или иные материалы, необходимые</w:t>
      </w:r>
    </w:p>
    <w:p w14:paraId="6E53F388" w14:textId="77777777" w:rsidR="003556AA" w:rsidRPr="00EA33B8" w:rsidRDefault="003556AA" w:rsidP="003556AA">
      <w:pPr>
        <w:jc w:val="center"/>
        <w:rPr>
          <w:b/>
        </w:rPr>
      </w:pPr>
      <w:r w:rsidRPr="00EA33B8">
        <w:rPr>
          <w:b/>
        </w:rPr>
        <w:t>для оценки знаний, умений, навыков и (или) опыта деятельности</w:t>
      </w:r>
    </w:p>
    <w:p w14:paraId="25B28AB7" w14:textId="77777777" w:rsidR="002C0445" w:rsidRPr="00EA33B8" w:rsidRDefault="002C0445" w:rsidP="000C742A">
      <w:pPr>
        <w:tabs>
          <w:tab w:val="left" w:leader="underscore" w:pos="9365"/>
        </w:tabs>
        <w:jc w:val="center"/>
        <w:rPr>
          <w:b/>
        </w:rPr>
      </w:pPr>
    </w:p>
    <w:p w14:paraId="4D804DF2" w14:textId="77777777" w:rsidR="000C742A" w:rsidRPr="00EA33B8" w:rsidRDefault="003556AA" w:rsidP="000C742A">
      <w:pPr>
        <w:tabs>
          <w:tab w:val="left" w:leader="underscore" w:pos="9365"/>
        </w:tabs>
        <w:jc w:val="center"/>
        <w:rPr>
          <w:rFonts w:eastAsiaTheme="minorHAnsi"/>
          <w:lang w:eastAsia="en-US"/>
        </w:rPr>
      </w:pPr>
      <w:r w:rsidRPr="00EA33B8">
        <w:rPr>
          <w:b/>
        </w:rPr>
        <w:t xml:space="preserve">3.1 </w:t>
      </w:r>
      <w:r w:rsidR="000C742A" w:rsidRPr="00EA33B8">
        <w:rPr>
          <w:b/>
          <w:bCs/>
          <w:iCs/>
        </w:rPr>
        <w:t>Типовые задания по написанию конспекта</w:t>
      </w:r>
      <w:r w:rsidR="000C742A" w:rsidRPr="00EA33B8">
        <w:rPr>
          <w:rFonts w:eastAsiaTheme="minorHAnsi"/>
          <w:lang w:eastAsia="en-US"/>
        </w:rPr>
        <w:t xml:space="preserve"> </w:t>
      </w:r>
    </w:p>
    <w:p w14:paraId="4E3B10FC" w14:textId="77777777" w:rsidR="000C742A" w:rsidRPr="00EA33B8" w:rsidRDefault="000C742A" w:rsidP="000C742A">
      <w:pPr>
        <w:ind w:firstLine="540"/>
        <w:jc w:val="both"/>
        <w:rPr>
          <w:iCs/>
        </w:rPr>
      </w:pPr>
      <w:r w:rsidRPr="00EA33B8">
        <w:rPr>
          <w:iCs/>
        </w:rPr>
        <w:t>Темы конспектов, предусмотренных рабочей программой дисциплины:</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7948"/>
        <w:gridCol w:w="1559"/>
      </w:tblGrid>
      <w:tr w:rsidR="00D4514A" w:rsidRPr="00EA33B8" w14:paraId="39E3E75D" w14:textId="77777777" w:rsidTr="00D4514A">
        <w:trPr>
          <w:trHeight w:val="517"/>
          <w:tblHeader/>
        </w:trPr>
        <w:tc>
          <w:tcPr>
            <w:tcW w:w="699" w:type="dxa"/>
            <w:tcBorders>
              <w:top w:val="single" w:sz="4" w:space="0" w:color="auto"/>
              <w:left w:val="single" w:sz="4" w:space="0" w:color="auto"/>
              <w:bottom w:val="single" w:sz="4" w:space="0" w:color="auto"/>
              <w:right w:val="single" w:sz="4" w:space="0" w:color="auto"/>
            </w:tcBorders>
          </w:tcPr>
          <w:p w14:paraId="75D70DD3" w14:textId="77777777" w:rsidR="00D4514A" w:rsidRPr="00EA33B8" w:rsidRDefault="00D4514A" w:rsidP="009F67D9">
            <w:pPr>
              <w:pStyle w:val="TableParagraph"/>
              <w:spacing w:before="11" w:line="276" w:lineRule="auto"/>
              <w:jc w:val="center"/>
              <w:rPr>
                <w:sz w:val="20"/>
                <w:szCs w:val="20"/>
                <w:lang w:val="ru-RU"/>
              </w:rPr>
            </w:pPr>
          </w:p>
          <w:p w14:paraId="563A55C1" w14:textId="77777777" w:rsidR="00D4514A" w:rsidRPr="00EA33B8" w:rsidRDefault="00D4514A" w:rsidP="009F67D9">
            <w:pPr>
              <w:pStyle w:val="TableParagraph"/>
              <w:spacing w:line="276" w:lineRule="auto"/>
              <w:jc w:val="center"/>
              <w:rPr>
                <w:sz w:val="20"/>
                <w:szCs w:val="20"/>
              </w:rPr>
            </w:pPr>
            <w:r w:rsidRPr="00EA33B8">
              <w:rPr>
                <w:sz w:val="20"/>
                <w:szCs w:val="20"/>
              </w:rPr>
              <w:t>№ п/п</w:t>
            </w:r>
          </w:p>
        </w:tc>
        <w:tc>
          <w:tcPr>
            <w:tcW w:w="7948" w:type="dxa"/>
            <w:tcBorders>
              <w:top w:val="single" w:sz="4" w:space="0" w:color="auto"/>
              <w:left w:val="single" w:sz="4" w:space="0" w:color="auto"/>
              <w:bottom w:val="single" w:sz="4" w:space="0" w:color="auto"/>
              <w:right w:val="single" w:sz="4" w:space="0" w:color="auto"/>
            </w:tcBorders>
          </w:tcPr>
          <w:p w14:paraId="16F8C1EE" w14:textId="77777777" w:rsidR="00D4514A" w:rsidRPr="00EA33B8" w:rsidRDefault="00D4514A" w:rsidP="009F67D9">
            <w:pPr>
              <w:pStyle w:val="TableParagraph"/>
              <w:spacing w:before="11" w:line="276" w:lineRule="auto"/>
              <w:jc w:val="center"/>
              <w:rPr>
                <w:sz w:val="20"/>
                <w:szCs w:val="20"/>
              </w:rPr>
            </w:pPr>
          </w:p>
          <w:p w14:paraId="603481C1" w14:textId="77777777" w:rsidR="00D4514A" w:rsidRPr="00EA33B8" w:rsidRDefault="00D4514A" w:rsidP="009F67D9">
            <w:pPr>
              <w:pStyle w:val="TableParagraph"/>
              <w:spacing w:line="276" w:lineRule="auto"/>
              <w:jc w:val="center"/>
              <w:rPr>
                <w:sz w:val="20"/>
                <w:szCs w:val="20"/>
              </w:rPr>
            </w:pPr>
            <w:r w:rsidRPr="00EA33B8">
              <w:rPr>
                <w:sz w:val="20"/>
                <w:szCs w:val="20"/>
              </w:rPr>
              <w:t>Наименование задания</w:t>
            </w:r>
          </w:p>
        </w:tc>
        <w:tc>
          <w:tcPr>
            <w:tcW w:w="1559" w:type="dxa"/>
            <w:tcBorders>
              <w:top w:val="single" w:sz="4" w:space="0" w:color="auto"/>
              <w:left w:val="single" w:sz="4" w:space="0" w:color="auto"/>
              <w:right w:val="single" w:sz="4" w:space="0" w:color="auto"/>
            </w:tcBorders>
          </w:tcPr>
          <w:p w14:paraId="5962AF17" w14:textId="068BFF9C" w:rsidR="00D4514A" w:rsidRPr="00EA33B8" w:rsidRDefault="00D4514A" w:rsidP="009F67D9">
            <w:pPr>
              <w:pStyle w:val="TableParagraph"/>
              <w:spacing w:line="276" w:lineRule="auto"/>
              <w:jc w:val="center"/>
              <w:rPr>
                <w:sz w:val="20"/>
                <w:szCs w:val="20"/>
                <w:lang w:val="ru-RU"/>
              </w:rPr>
            </w:pPr>
            <w:r w:rsidRPr="00EA33B8">
              <w:rPr>
                <w:sz w:val="20"/>
                <w:szCs w:val="20"/>
                <w:lang w:val="ru-RU"/>
              </w:rPr>
              <w:t xml:space="preserve">Количество часов для студентов </w:t>
            </w:r>
          </w:p>
        </w:tc>
      </w:tr>
      <w:tr w:rsidR="000C742A" w:rsidRPr="00EA33B8" w14:paraId="34C9D0B5" w14:textId="77777777" w:rsidTr="00D4514A">
        <w:trPr>
          <w:trHeight w:val="1234"/>
        </w:trPr>
        <w:tc>
          <w:tcPr>
            <w:tcW w:w="699" w:type="dxa"/>
            <w:tcBorders>
              <w:top w:val="single" w:sz="4" w:space="0" w:color="auto"/>
              <w:left w:val="single" w:sz="4" w:space="0" w:color="auto"/>
              <w:bottom w:val="single" w:sz="4" w:space="0" w:color="auto"/>
              <w:right w:val="single" w:sz="4" w:space="0" w:color="auto"/>
            </w:tcBorders>
          </w:tcPr>
          <w:p w14:paraId="63507EBF" w14:textId="77777777" w:rsidR="000C742A" w:rsidRPr="00EA33B8" w:rsidRDefault="000C742A" w:rsidP="009F67D9">
            <w:pPr>
              <w:pStyle w:val="TableParagraph"/>
              <w:spacing w:line="276" w:lineRule="auto"/>
              <w:jc w:val="center"/>
              <w:rPr>
                <w:sz w:val="20"/>
                <w:szCs w:val="20"/>
              </w:rPr>
            </w:pPr>
            <w:r w:rsidRPr="00EA33B8">
              <w:rPr>
                <w:sz w:val="20"/>
                <w:szCs w:val="20"/>
              </w:rPr>
              <w:t>1</w:t>
            </w:r>
          </w:p>
        </w:tc>
        <w:tc>
          <w:tcPr>
            <w:tcW w:w="7948" w:type="dxa"/>
            <w:tcBorders>
              <w:top w:val="single" w:sz="4" w:space="0" w:color="auto"/>
              <w:left w:val="single" w:sz="4" w:space="0" w:color="auto"/>
              <w:bottom w:val="single" w:sz="4" w:space="0" w:color="auto"/>
              <w:right w:val="single" w:sz="4" w:space="0" w:color="auto"/>
            </w:tcBorders>
          </w:tcPr>
          <w:p w14:paraId="221B4F43" w14:textId="77777777" w:rsidR="000C742A" w:rsidRPr="00EA33B8" w:rsidRDefault="000C742A" w:rsidP="000C742A">
            <w:pPr>
              <w:tabs>
                <w:tab w:val="left" w:pos="567"/>
              </w:tabs>
              <w:ind w:left="152" w:right="132"/>
              <w:jc w:val="both"/>
              <w:textAlignment w:val="baseline"/>
              <w:rPr>
                <w:iCs/>
                <w:sz w:val="20"/>
                <w:szCs w:val="20"/>
                <w:lang w:val="ru-RU"/>
              </w:rPr>
            </w:pPr>
            <w:r w:rsidRPr="00EA33B8">
              <w:rPr>
                <w:iCs/>
                <w:sz w:val="20"/>
                <w:szCs w:val="20"/>
                <w:lang w:val="ru-RU"/>
              </w:rPr>
              <w:t xml:space="preserve">Тема 1 Цель, задачи, предмет и содержание аудита персонала </w:t>
            </w:r>
          </w:p>
          <w:p w14:paraId="0CBC8A12" w14:textId="77777777" w:rsidR="002620D8" w:rsidRPr="00EA33B8" w:rsidRDefault="002620D8" w:rsidP="005E642C">
            <w:pPr>
              <w:tabs>
                <w:tab w:val="left" w:pos="567"/>
              </w:tabs>
              <w:ind w:left="152" w:right="132"/>
              <w:jc w:val="both"/>
              <w:textAlignment w:val="baseline"/>
              <w:rPr>
                <w:iCs/>
                <w:sz w:val="20"/>
                <w:szCs w:val="20"/>
                <w:lang w:val="ru-RU"/>
              </w:rPr>
            </w:pPr>
          </w:p>
          <w:p w14:paraId="38098804" w14:textId="77777777" w:rsidR="005E642C" w:rsidRPr="00EA33B8" w:rsidRDefault="005E642C" w:rsidP="005E642C">
            <w:pPr>
              <w:tabs>
                <w:tab w:val="left" w:pos="567"/>
              </w:tabs>
              <w:ind w:left="152" w:right="132"/>
              <w:jc w:val="both"/>
              <w:textAlignment w:val="baseline"/>
              <w:rPr>
                <w:iCs/>
                <w:sz w:val="20"/>
                <w:szCs w:val="20"/>
                <w:lang w:val="ru-RU"/>
              </w:rPr>
            </w:pPr>
            <w:r w:rsidRPr="00EA33B8">
              <w:rPr>
                <w:iCs/>
                <w:sz w:val="20"/>
                <w:szCs w:val="20"/>
                <w:lang w:val="ru-RU"/>
              </w:rPr>
              <w:t>Аудит как форма диагностического исследования</w:t>
            </w:r>
          </w:p>
          <w:p w14:paraId="60B3D320" w14:textId="77777777" w:rsidR="005E642C" w:rsidRPr="00EA33B8" w:rsidRDefault="005E642C" w:rsidP="005E642C">
            <w:pPr>
              <w:tabs>
                <w:tab w:val="left" w:pos="567"/>
              </w:tabs>
              <w:ind w:left="152" w:right="132"/>
              <w:jc w:val="both"/>
              <w:textAlignment w:val="baseline"/>
              <w:rPr>
                <w:iCs/>
                <w:sz w:val="20"/>
                <w:szCs w:val="20"/>
                <w:lang w:val="ru-RU"/>
              </w:rPr>
            </w:pPr>
            <w:r w:rsidRPr="00EA33B8">
              <w:rPr>
                <w:iCs/>
                <w:sz w:val="20"/>
                <w:szCs w:val="20"/>
                <w:lang w:val="ru-RU"/>
              </w:rPr>
              <w:t>Классификация аудиторской деятельности</w:t>
            </w:r>
          </w:p>
          <w:p w14:paraId="6DB74C03" w14:textId="77777777" w:rsidR="005E642C" w:rsidRPr="00EA33B8" w:rsidRDefault="005E642C" w:rsidP="005E642C">
            <w:pPr>
              <w:tabs>
                <w:tab w:val="left" w:pos="567"/>
              </w:tabs>
              <w:ind w:left="152" w:right="132"/>
              <w:jc w:val="both"/>
              <w:textAlignment w:val="baseline"/>
              <w:rPr>
                <w:iCs/>
                <w:sz w:val="20"/>
                <w:szCs w:val="20"/>
                <w:lang w:val="ru-RU"/>
              </w:rPr>
            </w:pPr>
            <w:r w:rsidRPr="00EA33B8">
              <w:rPr>
                <w:iCs/>
                <w:sz w:val="20"/>
                <w:szCs w:val="20"/>
                <w:lang w:val="ru-RU"/>
              </w:rPr>
              <w:t>Направления аудита</w:t>
            </w:r>
          </w:p>
          <w:p w14:paraId="2BEC03AE" w14:textId="77777777" w:rsidR="005E642C" w:rsidRPr="00EA33B8" w:rsidRDefault="005E642C" w:rsidP="005E642C">
            <w:pPr>
              <w:tabs>
                <w:tab w:val="left" w:pos="567"/>
              </w:tabs>
              <w:ind w:left="152" w:right="132"/>
              <w:jc w:val="both"/>
              <w:textAlignment w:val="baseline"/>
              <w:rPr>
                <w:iCs/>
                <w:sz w:val="20"/>
                <w:szCs w:val="20"/>
                <w:lang w:val="ru-RU"/>
              </w:rPr>
            </w:pPr>
            <w:r w:rsidRPr="00EA33B8">
              <w:rPr>
                <w:iCs/>
                <w:sz w:val="20"/>
                <w:szCs w:val="20"/>
                <w:lang w:val="ru-RU"/>
              </w:rPr>
              <w:t>Место аудита в системе управления персоналом организации</w:t>
            </w:r>
          </w:p>
        </w:tc>
        <w:tc>
          <w:tcPr>
            <w:tcW w:w="1559" w:type="dxa"/>
            <w:tcBorders>
              <w:top w:val="single" w:sz="4" w:space="0" w:color="auto"/>
              <w:left w:val="single" w:sz="4" w:space="0" w:color="auto"/>
              <w:bottom w:val="single" w:sz="4" w:space="0" w:color="auto"/>
              <w:right w:val="single" w:sz="4" w:space="0" w:color="auto"/>
            </w:tcBorders>
          </w:tcPr>
          <w:p w14:paraId="1855F5F7" w14:textId="77777777" w:rsidR="000C742A" w:rsidRPr="00EA33B8" w:rsidRDefault="00EA33B8" w:rsidP="009F67D9">
            <w:pPr>
              <w:jc w:val="center"/>
              <w:rPr>
                <w:rFonts w:cs="Times New Roman"/>
                <w:sz w:val="20"/>
                <w:szCs w:val="20"/>
              </w:rPr>
            </w:pPr>
            <w:r w:rsidRPr="00EA33B8">
              <w:rPr>
                <w:rFonts w:cs="Times New Roman"/>
                <w:sz w:val="20"/>
                <w:szCs w:val="20"/>
                <w:lang w:val="ru-RU"/>
              </w:rPr>
              <w:t>4</w:t>
            </w:r>
          </w:p>
        </w:tc>
      </w:tr>
      <w:tr w:rsidR="000C742A" w:rsidRPr="00EA33B8" w14:paraId="7AC66540" w14:textId="77777777" w:rsidTr="00D4514A">
        <w:trPr>
          <w:trHeight w:val="20"/>
        </w:trPr>
        <w:tc>
          <w:tcPr>
            <w:tcW w:w="699" w:type="dxa"/>
            <w:tcBorders>
              <w:top w:val="single" w:sz="4" w:space="0" w:color="auto"/>
              <w:left w:val="single" w:sz="4" w:space="0" w:color="auto"/>
              <w:bottom w:val="single" w:sz="4" w:space="0" w:color="auto"/>
              <w:right w:val="single" w:sz="4" w:space="0" w:color="auto"/>
            </w:tcBorders>
          </w:tcPr>
          <w:p w14:paraId="3D5890A3" w14:textId="77777777" w:rsidR="000C742A" w:rsidRPr="00EA33B8" w:rsidRDefault="000C742A" w:rsidP="009F67D9">
            <w:pPr>
              <w:pStyle w:val="TableParagraph"/>
              <w:spacing w:line="276" w:lineRule="auto"/>
              <w:jc w:val="center"/>
              <w:rPr>
                <w:sz w:val="20"/>
                <w:szCs w:val="20"/>
              </w:rPr>
            </w:pPr>
            <w:r w:rsidRPr="00EA33B8">
              <w:rPr>
                <w:sz w:val="20"/>
                <w:szCs w:val="20"/>
              </w:rPr>
              <w:t>2</w:t>
            </w:r>
          </w:p>
        </w:tc>
        <w:tc>
          <w:tcPr>
            <w:tcW w:w="7948" w:type="dxa"/>
            <w:tcBorders>
              <w:top w:val="single" w:sz="4" w:space="0" w:color="auto"/>
              <w:left w:val="single" w:sz="4" w:space="0" w:color="auto"/>
              <w:bottom w:val="single" w:sz="4" w:space="0" w:color="auto"/>
              <w:right w:val="single" w:sz="4" w:space="0" w:color="auto"/>
            </w:tcBorders>
          </w:tcPr>
          <w:p w14:paraId="09B191BD" w14:textId="77777777" w:rsidR="000C742A" w:rsidRPr="00EA33B8" w:rsidRDefault="000C742A" w:rsidP="000C742A">
            <w:pPr>
              <w:tabs>
                <w:tab w:val="left" w:pos="567"/>
              </w:tabs>
              <w:ind w:left="152" w:right="132"/>
              <w:jc w:val="both"/>
              <w:textAlignment w:val="baseline"/>
              <w:rPr>
                <w:iCs/>
                <w:sz w:val="20"/>
                <w:szCs w:val="20"/>
                <w:lang w:val="ru-RU"/>
              </w:rPr>
            </w:pPr>
            <w:r w:rsidRPr="00EA33B8">
              <w:rPr>
                <w:iCs/>
                <w:sz w:val="20"/>
                <w:szCs w:val="20"/>
                <w:lang w:val="ru-RU"/>
              </w:rPr>
              <w:t xml:space="preserve">Тема 2 Методология и виды аудита персонала </w:t>
            </w:r>
          </w:p>
          <w:p w14:paraId="7C30AEF0" w14:textId="77777777" w:rsidR="002620D8" w:rsidRPr="00EA33B8" w:rsidRDefault="002620D8" w:rsidP="000C742A">
            <w:pPr>
              <w:tabs>
                <w:tab w:val="left" w:pos="567"/>
              </w:tabs>
              <w:ind w:left="152" w:right="132"/>
              <w:jc w:val="both"/>
              <w:textAlignment w:val="baseline"/>
              <w:rPr>
                <w:iCs/>
                <w:sz w:val="20"/>
                <w:szCs w:val="20"/>
                <w:lang w:val="ru-RU"/>
              </w:rPr>
            </w:pPr>
          </w:p>
          <w:p w14:paraId="72B41EA0" w14:textId="77777777" w:rsidR="005E642C" w:rsidRPr="00EA33B8" w:rsidRDefault="005E642C" w:rsidP="000C742A">
            <w:pPr>
              <w:tabs>
                <w:tab w:val="left" w:pos="567"/>
              </w:tabs>
              <w:ind w:left="152" w:right="132"/>
              <w:jc w:val="both"/>
              <w:textAlignment w:val="baseline"/>
              <w:rPr>
                <w:iCs/>
                <w:sz w:val="20"/>
                <w:szCs w:val="20"/>
                <w:lang w:val="ru-RU"/>
              </w:rPr>
            </w:pPr>
            <w:r w:rsidRPr="00EA33B8">
              <w:rPr>
                <w:iCs/>
                <w:sz w:val="20"/>
                <w:szCs w:val="20"/>
                <w:lang w:val="ru-RU"/>
              </w:rPr>
              <w:t>Уровни проведения аудита</w:t>
            </w:r>
          </w:p>
          <w:p w14:paraId="0307E0A2" w14:textId="77777777" w:rsidR="005E642C" w:rsidRPr="00EA33B8" w:rsidRDefault="005E642C" w:rsidP="000C742A">
            <w:pPr>
              <w:tabs>
                <w:tab w:val="left" w:pos="567"/>
              </w:tabs>
              <w:ind w:left="152" w:right="132"/>
              <w:jc w:val="both"/>
              <w:textAlignment w:val="baseline"/>
              <w:rPr>
                <w:iCs/>
                <w:sz w:val="20"/>
                <w:szCs w:val="20"/>
                <w:lang w:val="ru-RU"/>
              </w:rPr>
            </w:pPr>
            <w:r w:rsidRPr="00EA33B8">
              <w:rPr>
                <w:iCs/>
                <w:sz w:val="20"/>
                <w:szCs w:val="20"/>
                <w:lang w:val="ru-RU"/>
              </w:rPr>
              <w:t>Исследовательские подходы к проведению аудита</w:t>
            </w:r>
          </w:p>
          <w:p w14:paraId="604147BE" w14:textId="77777777" w:rsidR="005E642C" w:rsidRPr="00EA33B8" w:rsidRDefault="005E642C" w:rsidP="000C742A">
            <w:pPr>
              <w:tabs>
                <w:tab w:val="left" w:pos="567"/>
              </w:tabs>
              <w:ind w:left="152" w:right="132"/>
              <w:jc w:val="both"/>
              <w:textAlignment w:val="baseline"/>
              <w:rPr>
                <w:iCs/>
                <w:sz w:val="20"/>
                <w:szCs w:val="20"/>
                <w:lang w:val="ru-RU"/>
              </w:rPr>
            </w:pPr>
            <w:r w:rsidRPr="00EA33B8">
              <w:rPr>
                <w:iCs/>
                <w:sz w:val="20"/>
                <w:szCs w:val="20"/>
                <w:lang w:val="ru-RU"/>
              </w:rPr>
              <w:t>Инструментарий проведения аудита персонала</w:t>
            </w:r>
          </w:p>
          <w:p w14:paraId="436A3A43" w14:textId="77777777" w:rsidR="005E642C" w:rsidRPr="00EA33B8" w:rsidRDefault="005E642C" w:rsidP="000C742A">
            <w:pPr>
              <w:tabs>
                <w:tab w:val="left" w:pos="567"/>
              </w:tabs>
              <w:ind w:left="152" w:right="132"/>
              <w:jc w:val="both"/>
              <w:textAlignment w:val="baseline"/>
              <w:rPr>
                <w:iCs/>
                <w:sz w:val="20"/>
                <w:szCs w:val="20"/>
                <w:lang w:val="ru-RU"/>
              </w:rPr>
            </w:pPr>
            <w:r w:rsidRPr="00EA33B8">
              <w:rPr>
                <w:iCs/>
                <w:sz w:val="20"/>
                <w:szCs w:val="20"/>
                <w:lang w:val="ru-RU"/>
              </w:rPr>
              <w:t>Последовательность проведения аудита персонала</w:t>
            </w:r>
          </w:p>
        </w:tc>
        <w:tc>
          <w:tcPr>
            <w:tcW w:w="1559" w:type="dxa"/>
            <w:tcBorders>
              <w:top w:val="single" w:sz="4" w:space="0" w:color="auto"/>
              <w:left w:val="single" w:sz="4" w:space="0" w:color="auto"/>
              <w:bottom w:val="single" w:sz="4" w:space="0" w:color="auto"/>
              <w:right w:val="single" w:sz="4" w:space="0" w:color="auto"/>
            </w:tcBorders>
          </w:tcPr>
          <w:p w14:paraId="5D49FEF2" w14:textId="77777777" w:rsidR="000C742A" w:rsidRPr="00EA33B8" w:rsidRDefault="00EA33B8" w:rsidP="009F67D9">
            <w:pPr>
              <w:jc w:val="center"/>
              <w:rPr>
                <w:rFonts w:cs="Times New Roman"/>
                <w:sz w:val="20"/>
                <w:szCs w:val="20"/>
              </w:rPr>
            </w:pPr>
            <w:r w:rsidRPr="00EA33B8">
              <w:rPr>
                <w:rFonts w:cs="Times New Roman"/>
                <w:sz w:val="20"/>
                <w:szCs w:val="20"/>
                <w:lang w:val="ru-RU"/>
              </w:rPr>
              <w:t>4</w:t>
            </w:r>
          </w:p>
        </w:tc>
      </w:tr>
      <w:tr w:rsidR="000C742A" w:rsidRPr="00EA33B8" w14:paraId="0A3FA690" w14:textId="77777777" w:rsidTr="00D4514A">
        <w:trPr>
          <w:trHeight w:val="20"/>
        </w:trPr>
        <w:tc>
          <w:tcPr>
            <w:tcW w:w="699" w:type="dxa"/>
            <w:tcBorders>
              <w:top w:val="single" w:sz="4" w:space="0" w:color="auto"/>
            </w:tcBorders>
          </w:tcPr>
          <w:p w14:paraId="28273233" w14:textId="77777777" w:rsidR="000C742A" w:rsidRPr="00EA33B8" w:rsidRDefault="000C742A" w:rsidP="009F67D9">
            <w:pPr>
              <w:pStyle w:val="TableParagraph"/>
              <w:spacing w:line="276" w:lineRule="auto"/>
              <w:jc w:val="center"/>
              <w:rPr>
                <w:sz w:val="20"/>
                <w:szCs w:val="20"/>
              </w:rPr>
            </w:pPr>
            <w:r w:rsidRPr="00EA33B8">
              <w:rPr>
                <w:sz w:val="20"/>
                <w:szCs w:val="20"/>
              </w:rPr>
              <w:t>3</w:t>
            </w:r>
          </w:p>
        </w:tc>
        <w:tc>
          <w:tcPr>
            <w:tcW w:w="7948" w:type="dxa"/>
            <w:tcBorders>
              <w:top w:val="single" w:sz="4" w:space="0" w:color="auto"/>
            </w:tcBorders>
          </w:tcPr>
          <w:p w14:paraId="02BDA260" w14:textId="77777777" w:rsidR="000C742A" w:rsidRPr="00EA33B8" w:rsidRDefault="000C742A" w:rsidP="000C742A">
            <w:pPr>
              <w:adjustRightInd w:val="0"/>
              <w:ind w:left="152" w:right="132"/>
              <w:jc w:val="both"/>
              <w:rPr>
                <w:iCs/>
                <w:sz w:val="20"/>
                <w:szCs w:val="20"/>
                <w:lang w:val="ru-RU"/>
              </w:rPr>
            </w:pPr>
            <w:r w:rsidRPr="00EA33B8">
              <w:rPr>
                <w:iCs/>
                <w:sz w:val="20"/>
                <w:szCs w:val="20"/>
                <w:lang w:val="ru-RU"/>
              </w:rPr>
              <w:t xml:space="preserve">Тема 3 Основные понятия о контроллинге: сущность, цели, задачи, виды, структура. Методы, приёмы контроллинга, информационная база </w:t>
            </w:r>
          </w:p>
          <w:p w14:paraId="400AFA2B" w14:textId="77777777" w:rsidR="002620D8" w:rsidRPr="00EA33B8" w:rsidRDefault="002620D8" w:rsidP="000C742A">
            <w:pPr>
              <w:adjustRightInd w:val="0"/>
              <w:ind w:left="152" w:right="132"/>
              <w:jc w:val="both"/>
              <w:rPr>
                <w:iCs/>
                <w:sz w:val="20"/>
                <w:szCs w:val="20"/>
                <w:lang w:val="ru-RU"/>
              </w:rPr>
            </w:pPr>
          </w:p>
          <w:p w14:paraId="002C0D6F" w14:textId="77777777" w:rsidR="005E642C" w:rsidRPr="00EA33B8" w:rsidRDefault="005E642C" w:rsidP="000C742A">
            <w:pPr>
              <w:adjustRightInd w:val="0"/>
              <w:ind w:left="152" w:right="132"/>
              <w:jc w:val="both"/>
              <w:rPr>
                <w:iCs/>
                <w:sz w:val="20"/>
                <w:szCs w:val="20"/>
                <w:lang w:val="ru-RU"/>
              </w:rPr>
            </w:pPr>
            <w:r w:rsidRPr="00EA33B8">
              <w:rPr>
                <w:iCs/>
                <w:sz w:val="20"/>
                <w:szCs w:val="20"/>
                <w:lang w:val="ru-RU"/>
              </w:rPr>
              <w:t>Контроллинг: основные понятия, цели, задачи</w:t>
            </w:r>
          </w:p>
          <w:p w14:paraId="350BFC38" w14:textId="77777777" w:rsidR="005E642C" w:rsidRPr="00EA33B8" w:rsidRDefault="005E642C" w:rsidP="000C742A">
            <w:pPr>
              <w:adjustRightInd w:val="0"/>
              <w:ind w:left="152" w:right="132"/>
              <w:jc w:val="both"/>
              <w:rPr>
                <w:iCs/>
                <w:sz w:val="20"/>
                <w:szCs w:val="20"/>
                <w:lang w:val="ru-RU"/>
              </w:rPr>
            </w:pPr>
            <w:r w:rsidRPr="00EA33B8">
              <w:rPr>
                <w:iCs/>
                <w:sz w:val="20"/>
                <w:szCs w:val="20"/>
                <w:lang w:val="ru-RU"/>
              </w:rPr>
              <w:t>Затраты на персонал и их структура</w:t>
            </w:r>
          </w:p>
          <w:p w14:paraId="27D7C038" w14:textId="77777777" w:rsidR="005E642C" w:rsidRPr="00EA33B8" w:rsidRDefault="005E642C" w:rsidP="000C742A">
            <w:pPr>
              <w:adjustRightInd w:val="0"/>
              <w:ind w:left="152" w:right="132"/>
              <w:jc w:val="both"/>
              <w:rPr>
                <w:iCs/>
                <w:sz w:val="20"/>
                <w:szCs w:val="20"/>
                <w:lang w:val="ru-RU"/>
              </w:rPr>
            </w:pPr>
            <w:r w:rsidRPr="00EA33B8">
              <w:rPr>
                <w:iCs/>
                <w:sz w:val="20"/>
                <w:szCs w:val="20"/>
                <w:lang w:val="ru-RU"/>
              </w:rPr>
              <w:t>Бюджетирование работы с персоналом как инструмент контроллинга</w:t>
            </w:r>
          </w:p>
          <w:p w14:paraId="1AF5FE56" w14:textId="77777777" w:rsidR="005E642C" w:rsidRPr="00EA33B8" w:rsidRDefault="005E642C" w:rsidP="000C742A">
            <w:pPr>
              <w:adjustRightInd w:val="0"/>
              <w:ind w:left="152" w:right="132"/>
              <w:jc w:val="both"/>
              <w:rPr>
                <w:iCs/>
                <w:sz w:val="20"/>
                <w:szCs w:val="20"/>
                <w:lang w:val="ru-RU"/>
              </w:rPr>
            </w:pPr>
            <w:r w:rsidRPr="00EA33B8">
              <w:rPr>
                <w:iCs/>
                <w:sz w:val="20"/>
                <w:szCs w:val="20"/>
                <w:lang w:val="ru-RU"/>
              </w:rPr>
              <w:t>Анализ и контроллинг издержек на персонал</w:t>
            </w:r>
          </w:p>
        </w:tc>
        <w:tc>
          <w:tcPr>
            <w:tcW w:w="1559" w:type="dxa"/>
            <w:tcBorders>
              <w:top w:val="single" w:sz="4" w:space="0" w:color="auto"/>
            </w:tcBorders>
          </w:tcPr>
          <w:p w14:paraId="6A2AE27C" w14:textId="77777777" w:rsidR="000C742A" w:rsidRPr="00EA33B8" w:rsidRDefault="00EA33B8" w:rsidP="009F67D9">
            <w:pPr>
              <w:jc w:val="center"/>
              <w:rPr>
                <w:rFonts w:cs="Times New Roman"/>
                <w:sz w:val="20"/>
                <w:szCs w:val="20"/>
              </w:rPr>
            </w:pPr>
            <w:r w:rsidRPr="00EA33B8">
              <w:rPr>
                <w:rFonts w:cs="Times New Roman"/>
                <w:sz w:val="20"/>
                <w:szCs w:val="20"/>
                <w:lang w:val="ru-RU"/>
              </w:rPr>
              <w:t>4</w:t>
            </w:r>
          </w:p>
        </w:tc>
      </w:tr>
      <w:tr w:rsidR="000C742A" w:rsidRPr="00EA33B8" w14:paraId="776C3FC6" w14:textId="77777777" w:rsidTr="00D4514A">
        <w:trPr>
          <w:trHeight w:val="20"/>
        </w:trPr>
        <w:tc>
          <w:tcPr>
            <w:tcW w:w="699" w:type="dxa"/>
          </w:tcPr>
          <w:p w14:paraId="46E58AEC" w14:textId="77777777" w:rsidR="000C742A" w:rsidRPr="00EA33B8" w:rsidRDefault="000C742A" w:rsidP="009F67D9">
            <w:pPr>
              <w:pStyle w:val="TableParagraph"/>
              <w:spacing w:line="276" w:lineRule="auto"/>
              <w:jc w:val="center"/>
              <w:rPr>
                <w:sz w:val="20"/>
                <w:szCs w:val="20"/>
              </w:rPr>
            </w:pPr>
            <w:r w:rsidRPr="00EA33B8">
              <w:rPr>
                <w:sz w:val="20"/>
                <w:szCs w:val="20"/>
              </w:rPr>
              <w:t>4</w:t>
            </w:r>
          </w:p>
        </w:tc>
        <w:tc>
          <w:tcPr>
            <w:tcW w:w="7948" w:type="dxa"/>
          </w:tcPr>
          <w:p w14:paraId="6F0F6ACE" w14:textId="77777777" w:rsidR="000C742A" w:rsidRPr="00EA33B8" w:rsidRDefault="000C742A" w:rsidP="000C742A">
            <w:pPr>
              <w:adjustRightInd w:val="0"/>
              <w:ind w:left="152" w:right="132"/>
              <w:jc w:val="both"/>
              <w:rPr>
                <w:sz w:val="20"/>
                <w:szCs w:val="20"/>
                <w:lang w:val="ru-RU"/>
              </w:rPr>
            </w:pPr>
            <w:r w:rsidRPr="00EA33B8">
              <w:rPr>
                <w:sz w:val="20"/>
                <w:szCs w:val="20"/>
                <w:lang w:val="ru-RU"/>
              </w:rPr>
              <w:t>Тема 4 Управленческий учет, как основополагающий элемент системы контроллинг</w:t>
            </w:r>
            <w:r w:rsidR="005E642C" w:rsidRPr="00EA33B8">
              <w:rPr>
                <w:sz w:val="20"/>
                <w:szCs w:val="20"/>
                <w:lang w:val="ru-RU"/>
              </w:rPr>
              <w:t>а</w:t>
            </w:r>
          </w:p>
          <w:p w14:paraId="3D815054" w14:textId="77777777" w:rsidR="005E642C" w:rsidRPr="00EA33B8" w:rsidRDefault="005E642C" w:rsidP="000C742A">
            <w:pPr>
              <w:adjustRightInd w:val="0"/>
              <w:ind w:left="152" w:right="132"/>
              <w:jc w:val="both"/>
              <w:rPr>
                <w:sz w:val="20"/>
                <w:szCs w:val="20"/>
                <w:lang w:val="ru-RU"/>
              </w:rPr>
            </w:pPr>
          </w:p>
          <w:p w14:paraId="24F38B25" w14:textId="77777777" w:rsidR="002620D8" w:rsidRPr="00EA33B8" w:rsidRDefault="002620D8" w:rsidP="000C742A">
            <w:pPr>
              <w:adjustRightInd w:val="0"/>
              <w:ind w:left="152" w:right="132"/>
              <w:jc w:val="both"/>
              <w:rPr>
                <w:sz w:val="20"/>
                <w:szCs w:val="20"/>
                <w:lang w:val="ru-RU"/>
              </w:rPr>
            </w:pPr>
            <w:r w:rsidRPr="00EA33B8">
              <w:rPr>
                <w:sz w:val="20"/>
                <w:szCs w:val="20"/>
                <w:lang w:val="ru-RU"/>
              </w:rPr>
              <w:t>Цели и задачи управленческого учета</w:t>
            </w:r>
          </w:p>
          <w:p w14:paraId="2E2DE21C" w14:textId="77777777" w:rsidR="002620D8" w:rsidRPr="00EA33B8" w:rsidRDefault="002620D8" w:rsidP="000C742A">
            <w:pPr>
              <w:adjustRightInd w:val="0"/>
              <w:ind w:left="152" w:right="132"/>
              <w:jc w:val="both"/>
              <w:rPr>
                <w:sz w:val="20"/>
                <w:szCs w:val="20"/>
                <w:lang w:val="ru-RU"/>
              </w:rPr>
            </w:pPr>
            <w:r w:rsidRPr="00EA33B8">
              <w:rPr>
                <w:sz w:val="20"/>
                <w:szCs w:val="20"/>
                <w:lang w:val="ru-RU"/>
              </w:rPr>
              <w:t>Организационные основы управленческого учета</w:t>
            </w:r>
          </w:p>
          <w:p w14:paraId="31481394" w14:textId="77777777" w:rsidR="002620D8" w:rsidRPr="00EA33B8" w:rsidRDefault="002620D8" w:rsidP="000C742A">
            <w:pPr>
              <w:adjustRightInd w:val="0"/>
              <w:ind w:left="152" w:right="132"/>
              <w:jc w:val="both"/>
              <w:rPr>
                <w:sz w:val="20"/>
                <w:szCs w:val="20"/>
                <w:lang w:val="ru-RU"/>
              </w:rPr>
            </w:pPr>
            <w:r w:rsidRPr="00EA33B8">
              <w:rPr>
                <w:sz w:val="20"/>
                <w:szCs w:val="20"/>
                <w:lang w:val="ru-RU"/>
              </w:rPr>
              <w:t>Процесс управленческого учета</w:t>
            </w:r>
          </w:p>
          <w:p w14:paraId="3523F294" w14:textId="77777777" w:rsidR="002620D8" w:rsidRPr="00EA33B8" w:rsidRDefault="002620D8" w:rsidP="000C742A">
            <w:pPr>
              <w:adjustRightInd w:val="0"/>
              <w:ind w:left="152" w:right="132"/>
              <w:jc w:val="both"/>
              <w:rPr>
                <w:sz w:val="20"/>
                <w:szCs w:val="20"/>
                <w:lang w:val="ru-RU"/>
              </w:rPr>
            </w:pPr>
            <w:r w:rsidRPr="00EA33B8">
              <w:rPr>
                <w:sz w:val="20"/>
                <w:szCs w:val="20"/>
                <w:lang w:val="ru-RU"/>
              </w:rPr>
              <w:t>Система контроллинга персонала органиазции</w:t>
            </w:r>
          </w:p>
        </w:tc>
        <w:tc>
          <w:tcPr>
            <w:tcW w:w="1559" w:type="dxa"/>
          </w:tcPr>
          <w:p w14:paraId="3F1DDB20" w14:textId="77777777" w:rsidR="000C742A" w:rsidRPr="00EA33B8" w:rsidRDefault="00EA33B8" w:rsidP="009F67D9">
            <w:pPr>
              <w:jc w:val="center"/>
              <w:rPr>
                <w:rFonts w:cs="Times New Roman"/>
                <w:sz w:val="20"/>
                <w:szCs w:val="20"/>
              </w:rPr>
            </w:pPr>
            <w:r w:rsidRPr="00EA33B8">
              <w:rPr>
                <w:rFonts w:cs="Times New Roman"/>
                <w:sz w:val="20"/>
                <w:szCs w:val="20"/>
                <w:lang w:val="ru-RU"/>
              </w:rPr>
              <w:t>4</w:t>
            </w:r>
          </w:p>
        </w:tc>
      </w:tr>
      <w:tr w:rsidR="000C742A" w:rsidRPr="00EA33B8" w14:paraId="724C7775" w14:textId="77777777" w:rsidTr="00D4514A">
        <w:trPr>
          <w:trHeight w:val="20"/>
        </w:trPr>
        <w:tc>
          <w:tcPr>
            <w:tcW w:w="699" w:type="dxa"/>
          </w:tcPr>
          <w:p w14:paraId="0ED79761" w14:textId="77777777" w:rsidR="000C742A" w:rsidRPr="00EA33B8" w:rsidRDefault="000C742A" w:rsidP="009F67D9">
            <w:pPr>
              <w:pStyle w:val="TableParagraph"/>
              <w:spacing w:line="276" w:lineRule="auto"/>
              <w:rPr>
                <w:sz w:val="20"/>
                <w:szCs w:val="20"/>
              </w:rPr>
            </w:pPr>
          </w:p>
        </w:tc>
        <w:tc>
          <w:tcPr>
            <w:tcW w:w="7948" w:type="dxa"/>
            <w:vAlign w:val="center"/>
          </w:tcPr>
          <w:p w14:paraId="7FD70EDE" w14:textId="77777777" w:rsidR="000C742A" w:rsidRPr="00EA33B8" w:rsidRDefault="000C742A" w:rsidP="009F67D9">
            <w:pPr>
              <w:rPr>
                <w:rFonts w:cs="Times New Roman"/>
                <w:b/>
                <w:bCs/>
                <w:sz w:val="20"/>
                <w:szCs w:val="20"/>
              </w:rPr>
            </w:pPr>
            <w:r w:rsidRPr="00EA33B8">
              <w:rPr>
                <w:rFonts w:cs="Times New Roman"/>
                <w:b/>
                <w:bCs/>
                <w:sz w:val="20"/>
                <w:szCs w:val="20"/>
                <w:lang w:val="ru-RU"/>
              </w:rPr>
              <w:t>Итого</w:t>
            </w:r>
            <w:r w:rsidRPr="00EA33B8">
              <w:rPr>
                <w:rFonts w:cs="Times New Roman"/>
                <w:b/>
                <w:bCs/>
                <w:sz w:val="20"/>
                <w:szCs w:val="20"/>
              </w:rPr>
              <w:t xml:space="preserve"> </w:t>
            </w:r>
          </w:p>
        </w:tc>
        <w:tc>
          <w:tcPr>
            <w:tcW w:w="1559" w:type="dxa"/>
          </w:tcPr>
          <w:p w14:paraId="78626869" w14:textId="77777777" w:rsidR="000C742A" w:rsidRPr="00EA33B8" w:rsidRDefault="001F586D" w:rsidP="00EA33B8">
            <w:pPr>
              <w:pStyle w:val="TableParagraph"/>
              <w:spacing w:line="276" w:lineRule="auto"/>
              <w:jc w:val="center"/>
              <w:rPr>
                <w:sz w:val="20"/>
                <w:szCs w:val="20"/>
                <w:lang w:val="ru-RU"/>
              </w:rPr>
            </w:pPr>
            <w:r w:rsidRPr="00EA33B8">
              <w:rPr>
                <w:sz w:val="20"/>
                <w:szCs w:val="20"/>
                <w:lang w:val="ru-RU"/>
              </w:rPr>
              <w:t>1</w:t>
            </w:r>
            <w:r w:rsidR="00EA33B8" w:rsidRPr="00EA33B8">
              <w:rPr>
                <w:sz w:val="20"/>
                <w:szCs w:val="20"/>
                <w:lang w:val="ru-RU"/>
              </w:rPr>
              <w:t>6</w:t>
            </w:r>
          </w:p>
        </w:tc>
      </w:tr>
    </w:tbl>
    <w:p w14:paraId="7A8FB252" w14:textId="77777777" w:rsidR="00F36651" w:rsidRPr="00EA33B8" w:rsidRDefault="00F36651" w:rsidP="003556AA">
      <w:pPr>
        <w:tabs>
          <w:tab w:val="left" w:leader="underscore" w:pos="9365"/>
        </w:tabs>
        <w:jc w:val="center"/>
        <w:rPr>
          <w:b/>
        </w:rPr>
      </w:pPr>
    </w:p>
    <w:p w14:paraId="75B8E680" w14:textId="77777777" w:rsidR="000C742A" w:rsidRPr="00EA33B8" w:rsidRDefault="000C742A" w:rsidP="000C742A">
      <w:pPr>
        <w:tabs>
          <w:tab w:val="left" w:leader="underscore" w:pos="9365"/>
        </w:tabs>
        <w:ind w:firstLine="567"/>
        <w:jc w:val="both"/>
        <w:rPr>
          <w:iCs/>
        </w:rPr>
      </w:pPr>
      <w:r w:rsidRPr="00EA33B8">
        <w:rPr>
          <w:iCs/>
        </w:rPr>
        <w:t>Работа выполняется письменно и включает изучение и выполнение краткого конспекта по литературе, рекомендованной в методических указаниях к лекционным занятиям по данной дисциплине, освоение основных понятий и умение сделать выводы (Представлено в МУ для самостоятельной работы студентов, МУ для подготовки к лекционным занятиям).</w:t>
      </w:r>
    </w:p>
    <w:p w14:paraId="516FC04C" w14:textId="77777777" w:rsidR="000C742A" w:rsidRPr="00EA33B8" w:rsidRDefault="000C742A" w:rsidP="003556AA">
      <w:pPr>
        <w:tabs>
          <w:tab w:val="left" w:leader="underscore" w:pos="9365"/>
        </w:tabs>
        <w:jc w:val="center"/>
        <w:rPr>
          <w:b/>
        </w:rPr>
      </w:pPr>
    </w:p>
    <w:p w14:paraId="473110EE" w14:textId="77777777" w:rsidR="00F36651" w:rsidRPr="00EA33B8" w:rsidRDefault="00F36651" w:rsidP="00F36651">
      <w:pPr>
        <w:jc w:val="center"/>
        <w:rPr>
          <w:rFonts w:eastAsiaTheme="minorHAnsi"/>
          <w:lang w:eastAsia="en-US"/>
        </w:rPr>
      </w:pPr>
      <w:r w:rsidRPr="00EA33B8">
        <w:rPr>
          <w:b/>
        </w:rPr>
        <w:t xml:space="preserve">3.2 </w:t>
      </w:r>
      <w:r w:rsidR="000C742A" w:rsidRPr="00EA33B8">
        <w:rPr>
          <w:b/>
          <w:bCs/>
          <w:iCs/>
        </w:rPr>
        <w:t>Типовые контрольные задания лабораторных работ</w:t>
      </w:r>
    </w:p>
    <w:p w14:paraId="28312414" w14:textId="77777777" w:rsidR="00D4514A" w:rsidRDefault="00D4514A" w:rsidP="000C742A">
      <w:pPr>
        <w:ind w:firstLine="540"/>
        <w:jc w:val="both"/>
        <w:rPr>
          <w:iCs/>
        </w:rPr>
      </w:pPr>
    </w:p>
    <w:p w14:paraId="406354D3" w14:textId="3082E252" w:rsidR="000C742A" w:rsidRPr="00EA33B8" w:rsidRDefault="000C742A" w:rsidP="000C742A">
      <w:pPr>
        <w:ind w:firstLine="540"/>
        <w:jc w:val="both"/>
        <w:rPr>
          <w:b/>
          <w:bCs/>
          <w:iCs/>
        </w:rPr>
      </w:pPr>
      <w:r w:rsidRPr="00EA33B8">
        <w:rPr>
          <w:iCs/>
        </w:rPr>
        <w:t xml:space="preserve">Варианты лабораторных работ выложены в электронной информационно-образовательной среде </w:t>
      </w:r>
      <w:r w:rsidRPr="00EA33B8">
        <w:rPr>
          <w:sz w:val="20"/>
          <w:szCs w:val="20"/>
        </w:rPr>
        <w:t>КрИЖТ ИрГУПС</w:t>
      </w:r>
      <w:r w:rsidRPr="00EA33B8">
        <w:rPr>
          <w:iCs/>
        </w:rPr>
        <w:t>, доступной обучающемуся через его личный кабинет.</w:t>
      </w:r>
    </w:p>
    <w:p w14:paraId="3DB9FEBD" w14:textId="77777777" w:rsidR="00DA2D80" w:rsidRPr="00DA2D80" w:rsidRDefault="00DA2D80" w:rsidP="00DA2D80">
      <w:pPr>
        <w:ind w:firstLine="567"/>
        <w:jc w:val="both"/>
      </w:pPr>
      <w:r w:rsidRPr="00DA2D80">
        <w:t>Защита лабораторной работы предполагает предоставление письменного отчета о проделанной работе, оформленной согласно «Требованиям к оформлению текстовой документации. Нормоконтроль» и устный ответ на вопросы по теме лабораторной работы.</w:t>
      </w:r>
    </w:p>
    <w:p w14:paraId="236E7B91" w14:textId="77777777" w:rsidR="000C742A" w:rsidRPr="00EA33B8" w:rsidRDefault="000C742A" w:rsidP="000C742A">
      <w:pPr>
        <w:ind w:firstLine="540"/>
        <w:jc w:val="both"/>
        <w:rPr>
          <w:iCs/>
        </w:rPr>
      </w:pPr>
      <w:r w:rsidRPr="00EA33B8">
        <w:rPr>
          <w:iCs/>
        </w:rPr>
        <w:t xml:space="preserve">Ниже приведены образцы типовых </w:t>
      </w:r>
      <w:r w:rsidR="002C0445" w:rsidRPr="00EA33B8">
        <w:rPr>
          <w:iCs/>
        </w:rPr>
        <w:t>заданий</w:t>
      </w:r>
      <w:r w:rsidRPr="00EA33B8">
        <w:rPr>
          <w:iCs/>
        </w:rPr>
        <w:t xml:space="preserve"> </w:t>
      </w:r>
      <w:r w:rsidR="002C0445" w:rsidRPr="00EA33B8">
        <w:rPr>
          <w:iCs/>
        </w:rPr>
        <w:t xml:space="preserve">для выполнения </w:t>
      </w:r>
      <w:r w:rsidRPr="00EA33B8">
        <w:rPr>
          <w:iCs/>
        </w:rPr>
        <w:t>лабораторных работ по темам, предусмотренным рабочей программой.</w:t>
      </w:r>
    </w:p>
    <w:p w14:paraId="60873A86" w14:textId="77777777" w:rsidR="000C742A" w:rsidRPr="00EA33B8" w:rsidRDefault="000C742A" w:rsidP="000C742A">
      <w:pPr>
        <w:ind w:firstLine="540"/>
        <w:jc w:val="both"/>
        <w:rPr>
          <w:iCs/>
        </w:rPr>
      </w:pPr>
    </w:p>
    <w:p w14:paraId="3EDD0025" w14:textId="77777777" w:rsidR="000C742A" w:rsidRPr="00EA33B8" w:rsidRDefault="000C742A" w:rsidP="001F586D">
      <w:pPr>
        <w:jc w:val="center"/>
        <w:rPr>
          <w:i/>
          <w:iCs/>
        </w:rPr>
      </w:pPr>
      <w:r w:rsidRPr="00EA33B8">
        <w:rPr>
          <w:i/>
          <w:iCs/>
        </w:rPr>
        <w:t>Образец типового варианта лабораторной работы</w:t>
      </w:r>
    </w:p>
    <w:p w14:paraId="3F5B60A3" w14:textId="77777777" w:rsidR="000C742A" w:rsidRPr="00EA33B8" w:rsidRDefault="000C742A" w:rsidP="001F586D">
      <w:pPr>
        <w:jc w:val="center"/>
        <w:rPr>
          <w:i/>
          <w:iCs/>
        </w:rPr>
      </w:pPr>
      <w:r w:rsidRPr="00EA33B8">
        <w:rPr>
          <w:i/>
          <w:iCs/>
        </w:rPr>
        <w:t>по теме «Анализ обеспеченности предприятия трудовыми ресурсами»</w:t>
      </w:r>
    </w:p>
    <w:p w14:paraId="2F9714D9" w14:textId="56415CBA" w:rsidR="001F586D" w:rsidRDefault="001F586D" w:rsidP="00AB6BEE">
      <w:pPr>
        <w:jc w:val="both"/>
      </w:pPr>
      <w:r w:rsidRPr="00EA33B8">
        <w:t xml:space="preserve">(трудовая функция </w:t>
      </w:r>
      <w:r w:rsidRPr="00EA33B8">
        <w:rPr>
          <w:iCs/>
        </w:rPr>
        <w:t>D/03.7 Управление деятельностью по планированию и использованию трудовых ресурсов,</w:t>
      </w:r>
      <w:r w:rsidRPr="00EA33B8">
        <w:rPr>
          <w:rStyle w:val="aff2"/>
          <w:color w:val="FF0000"/>
        </w:rPr>
        <w:t xml:space="preserve"> </w:t>
      </w:r>
      <w:r w:rsidRPr="00EA33B8">
        <w:t>трудовые действия, связанные с будущей профессиональной деятельностью:</w:t>
      </w:r>
      <w:r w:rsidR="00AB6BEE" w:rsidRPr="00EA33B8">
        <w:t xml:space="preserve"> о</w:t>
      </w:r>
      <w:r w:rsidRPr="00EA33B8">
        <w:t>рганизация работы по эффективному использованию трудовых ресурсов и расходов на персонал</w:t>
      </w:r>
      <w:r w:rsidR="00AB6BEE" w:rsidRPr="00EA33B8">
        <w:t>)</w:t>
      </w:r>
    </w:p>
    <w:p w14:paraId="248F3106" w14:textId="77777777" w:rsidR="00E31ED3" w:rsidRPr="00EA33B8" w:rsidRDefault="00E31ED3" w:rsidP="00AB6BEE">
      <w:pPr>
        <w:jc w:val="both"/>
        <w:rPr>
          <w:b/>
          <w:bCs/>
          <w:color w:val="FF0000"/>
        </w:rPr>
      </w:pPr>
    </w:p>
    <w:p w14:paraId="5207952F" w14:textId="77777777" w:rsidR="00AB6BEE" w:rsidRPr="00EA33B8" w:rsidRDefault="00AB6BEE" w:rsidP="00AB6BEE">
      <w:pPr>
        <w:ind w:right="-2" w:firstLine="709"/>
        <w:jc w:val="both"/>
        <w:rPr>
          <w:bCs/>
          <w:i/>
        </w:rPr>
      </w:pPr>
      <w:r w:rsidRPr="00EA33B8">
        <w:t xml:space="preserve">1. </w:t>
      </w:r>
      <w:r w:rsidRPr="00EA33B8">
        <w:rPr>
          <w:bCs/>
        </w:rPr>
        <w:t>Вновь открытое предприятие начало свою деятельность с 15 октября. По ниже приведенным данным ежедневного табельного учета по предприятию определить:</w:t>
      </w:r>
    </w:p>
    <w:p w14:paraId="07F30970" w14:textId="77777777" w:rsidR="00AB6BEE" w:rsidRPr="00EA33B8" w:rsidRDefault="00AB6BEE" w:rsidP="00AB6BEE">
      <w:pPr>
        <w:numPr>
          <w:ilvl w:val="0"/>
          <w:numId w:val="24"/>
        </w:numPr>
        <w:tabs>
          <w:tab w:val="clear" w:pos="720"/>
          <w:tab w:val="num" w:pos="-2694"/>
        </w:tabs>
        <w:ind w:left="0" w:right="-2" w:firstLine="709"/>
        <w:jc w:val="both"/>
        <w:rPr>
          <w:bCs/>
        </w:rPr>
      </w:pPr>
      <w:r w:rsidRPr="00EA33B8">
        <w:rPr>
          <w:bCs/>
        </w:rPr>
        <w:t>среднесписочное число рабочих за октябрь и за дни работы в октябре;</w:t>
      </w:r>
    </w:p>
    <w:p w14:paraId="11BDCD9B" w14:textId="77777777" w:rsidR="00AB6BEE" w:rsidRPr="00EA33B8" w:rsidRDefault="00AB6BEE" w:rsidP="00AB6BEE">
      <w:pPr>
        <w:numPr>
          <w:ilvl w:val="0"/>
          <w:numId w:val="24"/>
        </w:numPr>
        <w:tabs>
          <w:tab w:val="clear" w:pos="720"/>
        </w:tabs>
        <w:ind w:left="0" w:right="-2" w:firstLine="709"/>
        <w:jc w:val="both"/>
        <w:rPr>
          <w:bCs/>
        </w:rPr>
      </w:pPr>
      <w:r w:rsidRPr="00EA33B8">
        <w:rPr>
          <w:bCs/>
        </w:rPr>
        <w:t xml:space="preserve">среднее явочное число рабочих и среднее число фактически работавших рабочих; </w:t>
      </w:r>
    </w:p>
    <w:p w14:paraId="39856476" w14:textId="77777777" w:rsidR="00AB6BEE" w:rsidRPr="00EA33B8" w:rsidRDefault="00AB6BEE" w:rsidP="00AB6BEE">
      <w:pPr>
        <w:numPr>
          <w:ilvl w:val="0"/>
          <w:numId w:val="24"/>
        </w:numPr>
        <w:tabs>
          <w:tab w:val="clear" w:pos="720"/>
          <w:tab w:val="num" w:pos="-2694"/>
        </w:tabs>
        <w:ind w:left="0" w:right="-2" w:firstLine="709"/>
        <w:jc w:val="both"/>
        <w:rPr>
          <w:bCs/>
        </w:rPr>
      </w:pPr>
      <w:r w:rsidRPr="00EA33B8">
        <w:rPr>
          <w:bCs/>
        </w:rPr>
        <w:t>коэффициент использования списочной и явочной численности.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453"/>
        <w:gridCol w:w="1204"/>
        <w:gridCol w:w="3828"/>
      </w:tblGrid>
      <w:tr w:rsidR="00AB6BEE" w:rsidRPr="00EA33B8" w14:paraId="0ABE035C" w14:textId="77777777" w:rsidTr="00D4514A">
        <w:trPr>
          <w:trHeight w:val="139"/>
        </w:trPr>
        <w:tc>
          <w:tcPr>
            <w:tcW w:w="2580" w:type="dxa"/>
            <w:vMerge w:val="restart"/>
            <w:vAlign w:val="center"/>
          </w:tcPr>
          <w:p w14:paraId="4D6BE2B3" w14:textId="77777777" w:rsidR="00AB6BEE" w:rsidRPr="00EA33B8" w:rsidRDefault="00AB6BEE" w:rsidP="009F67D9">
            <w:pPr>
              <w:jc w:val="center"/>
              <w:rPr>
                <w:bCs/>
                <w:sz w:val="20"/>
                <w:szCs w:val="20"/>
              </w:rPr>
            </w:pPr>
            <w:r w:rsidRPr="00EA33B8">
              <w:rPr>
                <w:bCs/>
                <w:sz w:val="20"/>
                <w:szCs w:val="20"/>
              </w:rPr>
              <w:t>Числа месяца</w:t>
            </w:r>
          </w:p>
        </w:tc>
        <w:tc>
          <w:tcPr>
            <w:tcW w:w="0" w:type="auto"/>
            <w:vMerge w:val="restart"/>
            <w:vAlign w:val="center"/>
          </w:tcPr>
          <w:p w14:paraId="3EE4D314" w14:textId="77777777" w:rsidR="00AB6BEE" w:rsidRPr="00EA33B8" w:rsidRDefault="00AB6BEE" w:rsidP="009F67D9">
            <w:pPr>
              <w:jc w:val="center"/>
              <w:rPr>
                <w:bCs/>
                <w:sz w:val="20"/>
                <w:szCs w:val="20"/>
              </w:rPr>
            </w:pPr>
            <w:r w:rsidRPr="00EA33B8">
              <w:rPr>
                <w:bCs/>
                <w:sz w:val="20"/>
                <w:szCs w:val="20"/>
              </w:rPr>
              <w:t>Число рабочих по списку</w:t>
            </w:r>
          </w:p>
        </w:tc>
        <w:tc>
          <w:tcPr>
            <w:tcW w:w="5032" w:type="dxa"/>
            <w:gridSpan w:val="2"/>
            <w:vAlign w:val="center"/>
          </w:tcPr>
          <w:p w14:paraId="6B828F3D" w14:textId="77777777" w:rsidR="00AB6BEE" w:rsidRPr="00EA33B8" w:rsidRDefault="00AB6BEE" w:rsidP="009F67D9">
            <w:pPr>
              <w:jc w:val="center"/>
              <w:rPr>
                <w:bCs/>
                <w:sz w:val="20"/>
                <w:szCs w:val="20"/>
              </w:rPr>
            </w:pPr>
            <w:r w:rsidRPr="00EA33B8">
              <w:rPr>
                <w:bCs/>
                <w:sz w:val="20"/>
                <w:szCs w:val="20"/>
              </w:rPr>
              <w:t>Явилось на работу</w:t>
            </w:r>
          </w:p>
        </w:tc>
      </w:tr>
      <w:tr w:rsidR="00AB6BEE" w:rsidRPr="00EA33B8" w14:paraId="640E1A15" w14:textId="77777777" w:rsidTr="00D4514A">
        <w:trPr>
          <w:trHeight w:val="185"/>
        </w:trPr>
        <w:tc>
          <w:tcPr>
            <w:tcW w:w="2580" w:type="dxa"/>
            <w:vMerge/>
            <w:vAlign w:val="center"/>
          </w:tcPr>
          <w:p w14:paraId="36939EFD" w14:textId="77777777" w:rsidR="00AB6BEE" w:rsidRPr="00EA33B8" w:rsidRDefault="00AB6BEE" w:rsidP="009F67D9">
            <w:pPr>
              <w:jc w:val="center"/>
              <w:rPr>
                <w:bCs/>
                <w:sz w:val="20"/>
                <w:szCs w:val="20"/>
              </w:rPr>
            </w:pPr>
          </w:p>
        </w:tc>
        <w:tc>
          <w:tcPr>
            <w:tcW w:w="0" w:type="auto"/>
            <w:vMerge/>
            <w:vAlign w:val="center"/>
          </w:tcPr>
          <w:p w14:paraId="58471D16" w14:textId="77777777" w:rsidR="00AB6BEE" w:rsidRPr="00EA33B8" w:rsidRDefault="00AB6BEE" w:rsidP="009F67D9">
            <w:pPr>
              <w:jc w:val="center"/>
              <w:rPr>
                <w:bCs/>
                <w:sz w:val="20"/>
                <w:szCs w:val="20"/>
              </w:rPr>
            </w:pPr>
          </w:p>
        </w:tc>
        <w:tc>
          <w:tcPr>
            <w:tcW w:w="1204" w:type="dxa"/>
            <w:vAlign w:val="center"/>
          </w:tcPr>
          <w:p w14:paraId="3B33B247" w14:textId="77777777" w:rsidR="00AB6BEE" w:rsidRPr="00EA33B8" w:rsidRDefault="00AB6BEE" w:rsidP="009F67D9">
            <w:pPr>
              <w:jc w:val="center"/>
              <w:rPr>
                <w:bCs/>
                <w:sz w:val="20"/>
                <w:szCs w:val="20"/>
              </w:rPr>
            </w:pPr>
            <w:r w:rsidRPr="00EA33B8">
              <w:rPr>
                <w:bCs/>
                <w:sz w:val="20"/>
                <w:szCs w:val="20"/>
              </w:rPr>
              <w:t>Всего</w:t>
            </w:r>
          </w:p>
        </w:tc>
        <w:tc>
          <w:tcPr>
            <w:tcW w:w="3828" w:type="dxa"/>
            <w:vAlign w:val="center"/>
          </w:tcPr>
          <w:p w14:paraId="494B2D1A" w14:textId="77777777" w:rsidR="00AB6BEE" w:rsidRPr="00EA33B8" w:rsidRDefault="00AB6BEE" w:rsidP="009F67D9">
            <w:pPr>
              <w:jc w:val="center"/>
              <w:rPr>
                <w:bCs/>
                <w:sz w:val="20"/>
                <w:szCs w:val="20"/>
              </w:rPr>
            </w:pPr>
            <w:r w:rsidRPr="00EA33B8">
              <w:rPr>
                <w:bCs/>
                <w:sz w:val="20"/>
                <w:szCs w:val="20"/>
              </w:rPr>
              <w:t>в т.ч. находилось на целодневном простое</w:t>
            </w:r>
          </w:p>
        </w:tc>
      </w:tr>
      <w:tr w:rsidR="00AB6BEE" w:rsidRPr="00EA33B8" w14:paraId="2C725258" w14:textId="77777777" w:rsidTr="00D4514A">
        <w:trPr>
          <w:trHeight w:val="76"/>
        </w:trPr>
        <w:tc>
          <w:tcPr>
            <w:tcW w:w="2580" w:type="dxa"/>
            <w:vAlign w:val="center"/>
          </w:tcPr>
          <w:p w14:paraId="0C0B7717" w14:textId="77777777" w:rsidR="00AB6BEE" w:rsidRPr="00EA33B8" w:rsidRDefault="00AB6BEE" w:rsidP="009F67D9">
            <w:pPr>
              <w:jc w:val="center"/>
              <w:rPr>
                <w:bCs/>
                <w:sz w:val="20"/>
                <w:szCs w:val="20"/>
              </w:rPr>
            </w:pPr>
            <w:r w:rsidRPr="00EA33B8">
              <w:rPr>
                <w:bCs/>
                <w:sz w:val="20"/>
                <w:szCs w:val="20"/>
              </w:rPr>
              <w:t>15</w:t>
            </w:r>
          </w:p>
        </w:tc>
        <w:tc>
          <w:tcPr>
            <w:tcW w:w="0" w:type="auto"/>
            <w:vAlign w:val="center"/>
          </w:tcPr>
          <w:p w14:paraId="2EE47091" w14:textId="77777777" w:rsidR="00AB6BEE" w:rsidRPr="00EA33B8" w:rsidRDefault="00AB6BEE" w:rsidP="009F67D9">
            <w:pPr>
              <w:jc w:val="center"/>
              <w:rPr>
                <w:bCs/>
                <w:sz w:val="20"/>
                <w:szCs w:val="20"/>
              </w:rPr>
            </w:pPr>
            <w:r w:rsidRPr="00EA33B8">
              <w:rPr>
                <w:bCs/>
                <w:sz w:val="20"/>
                <w:szCs w:val="20"/>
              </w:rPr>
              <w:t>900</w:t>
            </w:r>
          </w:p>
        </w:tc>
        <w:tc>
          <w:tcPr>
            <w:tcW w:w="1204" w:type="dxa"/>
            <w:vAlign w:val="center"/>
          </w:tcPr>
          <w:p w14:paraId="0CBF41E5" w14:textId="77777777" w:rsidR="00AB6BEE" w:rsidRPr="00EA33B8" w:rsidRDefault="00AB6BEE" w:rsidP="009F67D9">
            <w:pPr>
              <w:jc w:val="center"/>
              <w:rPr>
                <w:bCs/>
                <w:sz w:val="20"/>
                <w:szCs w:val="20"/>
              </w:rPr>
            </w:pPr>
            <w:r w:rsidRPr="00EA33B8">
              <w:rPr>
                <w:bCs/>
                <w:sz w:val="20"/>
                <w:szCs w:val="20"/>
              </w:rPr>
              <w:t>900</w:t>
            </w:r>
          </w:p>
        </w:tc>
        <w:tc>
          <w:tcPr>
            <w:tcW w:w="3828" w:type="dxa"/>
            <w:vAlign w:val="center"/>
          </w:tcPr>
          <w:p w14:paraId="204FB227" w14:textId="77777777" w:rsidR="00AB6BEE" w:rsidRPr="00EA33B8" w:rsidRDefault="00AB6BEE" w:rsidP="009F67D9">
            <w:pPr>
              <w:jc w:val="center"/>
              <w:rPr>
                <w:bCs/>
                <w:sz w:val="20"/>
                <w:szCs w:val="20"/>
              </w:rPr>
            </w:pPr>
            <w:r w:rsidRPr="00EA33B8">
              <w:rPr>
                <w:bCs/>
                <w:sz w:val="20"/>
                <w:szCs w:val="20"/>
              </w:rPr>
              <w:t>-</w:t>
            </w:r>
          </w:p>
        </w:tc>
      </w:tr>
      <w:tr w:rsidR="00AB6BEE" w:rsidRPr="00EA33B8" w14:paraId="0EA0E3EE" w14:textId="77777777" w:rsidTr="00D4514A">
        <w:trPr>
          <w:trHeight w:val="121"/>
        </w:trPr>
        <w:tc>
          <w:tcPr>
            <w:tcW w:w="2580" w:type="dxa"/>
            <w:vAlign w:val="center"/>
          </w:tcPr>
          <w:p w14:paraId="38CDBB15" w14:textId="77777777" w:rsidR="00AB6BEE" w:rsidRPr="00EA33B8" w:rsidRDefault="00AB6BEE" w:rsidP="009F67D9">
            <w:pPr>
              <w:jc w:val="center"/>
              <w:rPr>
                <w:bCs/>
                <w:sz w:val="20"/>
                <w:szCs w:val="20"/>
              </w:rPr>
            </w:pPr>
            <w:r w:rsidRPr="00EA33B8">
              <w:rPr>
                <w:bCs/>
                <w:sz w:val="20"/>
                <w:szCs w:val="20"/>
              </w:rPr>
              <w:t>16</w:t>
            </w:r>
          </w:p>
        </w:tc>
        <w:tc>
          <w:tcPr>
            <w:tcW w:w="0" w:type="auto"/>
            <w:vAlign w:val="center"/>
          </w:tcPr>
          <w:p w14:paraId="478EE88C" w14:textId="77777777" w:rsidR="00AB6BEE" w:rsidRPr="00EA33B8" w:rsidRDefault="00AB6BEE" w:rsidP="009F67D9">
            <w:pPr>
              <w:jc w:val="center"/>
              <w:rPr>
                <w:bCs/>
                <w:sz w:val="20"/>
                <w:szCs w:val="20"/>
              </w:rPr>
            </w:pPr>
            <w:r w:rsidRPr="00EA33B8">
              <w:rPr>
                <w:bCs/>
                <w:sz w:val="20"/>
                <w:szCs w:val="20"/>
              </w:rPr>
              <w:t>900</w:t>
            </w:r>
          </w:p>
        </w:tc>
        <w:tc>
          <w:tcPr>
            <w:tcW w:w="1204" w:type="dxa"/>
            <w:vAlign w:val="center"/>
          </w:tcPr>
          <w:p w14:paraId="507C2D7B" w14:textId="77777777" w:rsidR="00AB6BEE" w:rsidRPr="00EA33B8" w:rsidRDefault="00AB6BEE" w:rsidP="009F67D9">
            <w:pPr>
              <w:jc w:val="center"/>
              <w:rPr>
                <w:bCs/>
                <w:sz w:val="20"/>
                <w:szCs w:val="20"/>
              </w:rPr>
            </w:pPr>
            <w:r w:rsidRPr="00EA33B8">
              <w:rPr>
                <w:bCs/>
                <w:sz w:val="20"/>
                <w:szCs w:val="20"/>
              </w:rPr>
              <w:t>850</w:t>
            </w:r>
          </w:p>
        </w:tc>
        <w:tc>
          <w:tcPr>
            <w:tcW w:w="3828" w:type="dxa"/>
            <w:vAlign w:val="center"/>
          </w:tcPr>
          <w:p w14:paraId="46E9B3BB" w14:textId="77777777" w:rsidR="00AB6BEE" w:rsidRPr="00EA33B8" w:rsidRDefault="00AB6BEE" w:rsidP="009F67D9">
            <w:pPr>
              <w:jc w:val="center"/>
              <w:rPr>
                <w:bCs/>
                <w:sz w:val="20"/>
                <w:szCs w:val="20"/>
              </w:rPr>
            </w:pPr>
            <w:r w:rsidRPr="00EA33B8">
              <w:rPr>
                <w:bCs/>
                <w:sz w:val="20"/>
                <w:szCs w:val="20"/>
              </w:rPr>
              <w:t>3</w:t>
            </w:r>
          </w:p>
        </w:tc>
      </w:tr>
      <w:tr w:rsidR="00AB6BEE" w:rsidRPr="00EA33B8" w14:paraId="733113DD" w14:textId="77777777" w:rsidTr="00D4514A">
        <w:trPr>
          <w:trHeight w:val="168"/>
        </w:trPr>
        <w:tc>
          <w:tcPr>
            <w:tcW w:w="2580" w:type="dxa"/>
            <w:vAlign w:val="center"/>
          </w:tcPr>
          <w:p w14:paraId="4D54D084" w14:textId="77777777" w:rsidR="00AB6BEE" w:rsidRPr="00EA33B8" w:rsidRDefault="00AB6BEE" w:rsidP="009F67D9">
            <w:pPr>
              <w:jc w:val="center"/>
              <w:rPr>
                <w:bCs/>
                <w:sz w:val="20"/>
                <w:szCs w:val="20"/>
              </w:rPr>
            </w:pPr>
            <w:r w:rsidRPr="00EA33B8">
              <w:rPr>
                <w:bCs/>
                <w:sz w:val="20"/>
                <w:szCs w:val="20"/>
              </w:rPr>
              <w:t>17</w:t>
            </w:r>
          </w:p>
        </w:tc>
        <w:tc>
          <w:tcPr>
            <w:tcW w:w="0" w:type="auto"/>
            <w:vAlign w:val="center"/>
          </w:tcPr>
          <w:p w14:paraId="49D0347D" w14:textId="77777777" w:rsidR="00AB6BEE" w:rsidRPr="00EA33B8" w:rsidRDefault="00AB6BEE" w:rsidP="009F67D9">
            <w:pPr>
              <w:jc w:val="center"/>
              <w:rPr>
                <w:bCs/>
                <w:sz w:val="20"/>
                <w:szCs w:val="20"/>
              </w:rPr>
            </w:pPr>
            <w:r w:rsidRPr="00EA33B8">
              <w:rPr>
                <w:bCs/>
                <w:sz w:val="20"/>
                <w:szCs w:val="20"/>
              </w:rPr>
              <w:t>950</w:t>
            </w:r>
          </w:p>
        </w:tc>
        <w:tc>
          <w:tcPr>
            <w:tcW w:w="1204" w:type="dxa"/>
            <w:vAlign w:val="center"/>
          </w:tcPr>
          <w:p w14:paraId="537A85C3" w14:textId="77777777" w:rsidR="00AB6BEE" w:rsidRPr="00EA33B8" w:rsidRDefault="00AB6BEE" w:rsidP="009F67D9">
            <w:pPr>
              <w:jc w:val="center"/>
              <w:rPr>
                <w:bCs/>
                <w:sz w:val="20"/>
                <w:szCs w:val="20"/>
              </w:rPr>
            </w:pPr>
            <w:r w:rsidRPr="00EA33B8">
              <w:rPr>
                <w:bCs/>
                <w:sz w:val="20"/>
                <w:szCs w:val="20"/>
              </w:rPr>
              <w:t>900</w:t>
            </w:r>
          </w:p>
        </w:tc>
        <w:tc>
          <w:tcPr>
            <w:tcW w:w="3828" w:type="dxa"/>
            <w:vAlign w:val="center"/>
          </w:tcPr>
          <w:p w14:paraId="1E6A6854" w14:textId="77777777" w:rsidR="00AB6BEE" w:rsidRPr="00EA33B8" w:rsidRDefault="00AB6BEE" w:rsidP="009F67D9">
            <w:pPr>
              <w:jc w:val="center"/>
              <w:rPr>
                <w:bCs/>
                <w:sz w:val="20"/>
                <w:szCs w:val="20"/>
              </w:rPr>
            </w:pPr>
            <w:r w:rsidRPr="00EA33B8">
              <w:rPr>
                <w:bCs/>
                <w:sz w:val="20"/>
                <w:szCs w:val="20"/>
              </w:rPr>
              <w:t>9</w:t>
            </w:r>
          </w:p>
        </w:tc>
      </w:tr>
      <w:tr w:rsidR="00AB6BEE" w:rsidRPr="00EA33B8" w14:paraId="58ECFE17" w14:textId="77777777" w:rsidTr="00D4514A">
        <w:trPr>
          <w:trHeight w:val="71"/>
        </w:trPr>
        <w:tc>
          <w:tcPr>
            <w:tcW w:w="2580" w:type="dxa"/>
            <w:vAlign w:val="center"/>
          </w:tcPr>
          <w:p w14:paraId="3CD3EBB6" w14:textId="77777777" w:rsidR="00AB6BEE" w:rsidRPr="00EA33B8" w:rsidRDefault="00AB6BEE" w:rsidP="009F67D9">
            <w:pPr>
              <w:jc w:val="center"/>
              <w:rPr>
                <w:bCs/>
                <w:sz w:val="20"/>
                <w:szCs w:val="20"/>
              </w:rPr>
            </w:pPr>
            <w:r w:rsidRPr="00EA33B8">
              <w:rPr>
                <w:bCs/>
                <w:sz w:val="20"/>
                <w:szCs w:val="20"/>
              </w:rPr>
              <w:t>18</w:t>
            </w:r>
          </w:p>
        </w:tc>
        <w:tc>
          <w:tcPr>
            <w:tcW w:w="0" w:type="auto"/>
            <w:vAlign w:val="center"/>
          </w:tcPr>
          <w:p w14:paraId="29068AA6" w14:textId="77777777" w:rsidR="00AB6BEE" w:rsidRPr="00EA33B8" w:rsidRDefault="00AB6BEE" w:rsidP="009F67D9">
            <w:pPr>
              <w:jc w:val="center"/>
              <w:rPr>
                <w:bCs/>
                <w:sz w:val="20"/>
                <w:szCs w:val="20"/>
              </w:rPr>
            </w:pPr>
            <w:r w:rsidRPr="00EA33B8">
              <w:rPr>
                <w:bCs/>
                <w:sz w:val="20"/>
                <w:szCs w:val="20"/>
              </w:rPr>
              <w:t>970</w:t>
            </w:r>
          </w:p>
        </w:tc>
        <w:tc>
          <w:tcPr>
            <w:tcW w:w="1204" w:type="dxa"/>
            <w:vAlign w:val="center"/>
          </w:tcPr>
          <w:p w14:paraId="7B01BA7F" w14:textId="77777777" w:rsidR="00AB6BEE" w:rsidRPr="00EA33B8" w:rsidRDefault="00AB6BEE" w:rsidP="009F67D9">
            <w:pPr>
              <w:jc w:val="center"/>
              <w:rPr>
                <w:bCs/>
                <w:sz w:val="20"/>
                <w:szCs w:val="20"/>
              </w:rPr>
            </w:pPr>
            <w:r w:rsidRPr="00EA33B8">
              <w:rPr>
                <w:bCs/>
                <w:sz w:val="20"/>
                <w:szCs w:val="20"/>
              </w:rPr>
              <w:t>950</w:t>
            </w:r>
          </w:p>
        </w:tc>
        <w:tc>
          <w:tcPr>
            <w:tcW w:w="3828" w:type="dxa"/>
            <w:vAlign w:val="center"/>
          </w:tcPr>
          <w:p w14:paraId="0C5CA32F" w14:textId="77777777" w:rsidR="00AB6BEE" w:rsidRPr="00EA33B8" w:rsidRDefault="00AB6BEE" w:rsidP="009F67D9">
            <w:pPr>
              <w:jc w:val="center"/>
              <w:rPr>
                <w:bCs/>
                <w:sz w:val="20"/>
                <w:szCs w:val="20"/>
              </w:rPr>
            </w:pPr>
            <w:r w:rsidRPr="00EA33B8">
              <w:rPr>
                <w:bCs/>
                <w:sz w:val="20"/>
                <w:szCs w:val="20"/>
              </w:rPr>
              <w:t>5</w:t>
            </w:r>
          </w:p>
        </w:tc>
      </w:tr>
      <w:tr w:rsidR="00AB6BEE" w:rsidRPr="00EA33B8" w14:paraId="256E9FE0" w14:textId="77777777" w:rsidTr="00D4514A">
        <w:trPr>
          <w:trHeight w:val="118"/>
        </w:trPr>
        <w:tc>
          <w:tcPr>
            <w:tcW w:w="2580" w:type="dxa"/>
            <w:vAlign w:val="center"/>
          </w:tcPr>
          <w:p w14:paraId="16DCA527" w14:textId="77777777" w:rsidR="00AB6BEE" w:rsidRPr="00EA33B8" w:rsidRDefault="00AB6BEE" w:rsidP="009F67D9">
            <w:pPr>
              <w:jc w:val="center"/>
              <w:rPr>
                <w:bCs/>
                <w:sz w:val="20"/>
                <w:szCs w:val="20"/>
              </w:rPr>
            </w:pPr>
            <w:r w:rsidRPr="00EA33B8">
              <w:rPr>
                <w:bCs/>
                <w:sz w:val="20"/>
                <w:szCs w:val="20"/>
              </w:rPr>
              <w:t>19</w:t>
            </w:r>
          </w:p>
        </w:tc>
        <w:tc>
          <w:tcPr>
            <w:tcW w:w="0" w:type="auto"/>
            <w:vAlign w:val="center"/>
          </w:tcPr>
          <w:p w14:paraId="29B8991E" w14:textId="77777777" w:rsidR="00AB6BEE" w:rsidRPr="00EA33B8" w:rsidRDefault="00AB6BEE" w:rsidP="009F67D9">
            <w:pPr>
              <w:jc w:val="center"/>
              <w:rPr>
                <w:bCs/>
                <w:sz w:val="20"/>
                <w:szCs w:val="20"/>
              </w:rPr>
            </w:pPr>
            <w:r w:rsidRPr="00EA33B8">
              <w:rPr>
                <w:bCs/>
                <w:sz w:val="20"/>
                <w:szCs w:val="20"/>
              </w:rPr>
              <w:t>970</w:t>
            </w:r>
          </w:p>
        </w:tc>
        <w:tc>
          <w:tcPr>
            <w:tcW w:w="1204" w:type="dxa"/>
            <w:vAlign w:val="center"/>
          </w:tcPr>
          <w:p w14:paraId="29D6E679" w14:textId="77777777" w:rsidR="00AB6BEE" w:rsidRPr="00EA33B8" w:rsidRDefault="00AB6BEE" w:rsidP="009F67D9">
            <w:pPr>
              <w:jc w:val="center"/>
              <w:rPr>
                <w:bCs/>
                <w:sz w:val="20"/>
                <w:szCs w:val="20"/>
              </w:rPr>
            </w:pPr>
            <w:r w:rsidRPr="00EA33B8">
              <w:rPr>
                <w:bCs/>
                <w:sz w:val="20"/>
                <w:szCs w:val="20"/>
              </w:rPr>
              <w:t>980</w:t>
            </w:r>
          </w:p>
        </w:tc>
        <w:tc>
          <w:tcPr>
            <w:tcW w:w="3828" w:type="dxa"/>
            <w:vAlign w:val="center"/>
          </w:tcPr>
          <w:p w14:paraId="345469E1" w14:textId="77777777" w:rsidR="00AB6BEE" w:rsidRPr="00EA33B8" w:rsidRDefault="00AB6BEE" w:rsidP="009F67D9">
            <w:pPr>
              <w:jc w:val="center"/>
              <w:rPr>
                <w:bCs/>
                <w:sz w:val="20"/>
                <w:szCs w:val="20"/>
              </w:rPr>
            </w:pPr>
            <w:r w:rsidRPr="00EA33B8">
              <w:rPr>
                <w:bCs/>
                <w:sz w:val="20"/>
                <w:szCs w:val="20"/>
              </w:rPr>
              <w:t>7</w:t>
            </w:r>
          </w:p>
        </w:tc>
      </w:tr>
      <w:tr w:rsidR="00AB6BEE" w:rsidRPr="00EA33B8" w14:paraId="4E7E7B5E" w14:textId="77777777" w:rsidTr="00D4514A">
        <w:trPr>
          <w:trHeight w:val="70"/>
        </w:trPr>
        <w:tc>
          <w:tcPr>
            <w:tcW w:w="2580" w:type="dxa"/>
            <w:vAlign w:val="center"/>
          </w:tcPr>
          <w:p w14:paraId="1FF824A0" w14:textId="77777777" w:rsidR="00AB6BEE" w:rsidRPr="00EA33B8" w:rsidRDefault="00AB6BEE" w:rsidP="009F67D9">
            <w:pPr>
              <w:jc w:val="center"/>
              <w:rPr>
                <w:bCs/>
                <w:sz w:val="20"/>
                <w:szCs w:val="20"/>
              </w:rPr>
            </w:pPr>
            <w:r w:rsidRPr="00EA33B8">
              <w:rPr>
                <w:bCs/>
                <w:sz w:val="20"/>
                <w:szCs w:val="20"/>
              </w:rPr>
              <w:t>20 (суббота)</w:t>
            </w:r>
          </w:p>
        </w:tc>
        <w:tc>
          <w:tcPr>
            <w:tcW w:w="0" w:type="auto"/>
            <w:vAlign w:val="center"/>
          </w:tcPr>
          <w:p w14:paraId="0DA1D636" w14:textId="77777777" w:rsidR="00AB6BEE" w:rsidRPr="00EA33B8" w:rsidRDefault="00AB6BEE" w:rsidP="009F67D9">
            <w:pPr>
              <w:jc w:val="center"/>
              <w:rPr>
                <w:bCs/>
                <w:sz w:val="20"/>
                <w:szCs w:val="20"/>
              </w:rPr>
            </w:pPr>
          </w:p>
        </w:tc>
        <w:tc>
          <w:tcPr>
            <w:tcW w:w="1204" w:type="dxa"/>
            <w:vAlign w:val="center"/>
          </w:tcPr>
          <w:p w14:paraId="14A37F0E" w14:textId="77777777" w:rsidR="00AB6BEE" w:rsidRPr="00EA33B8" w:rsidRDefault="00AB6BEE" w:rsidP="009F67D9">
            <w:pPr>
              <w:jc w:val="center"/>
              <w:rPr>
                <w:bCs/>
                <w:sz w:val="20"/>
                <w:szCs w:val="20"/>
              </w:rPr>
            </w:pPr>
          </w:p>
        </w:tc>
        <w:tc>
          <w:tcPr>
            <w:tcW w:w="3828" w:type="dxa"/>
            <w:vAlign w:val="center"/>
          </w:tcPr>
          <w:p w14:paraId="5F4E00B8" w14:textId="77777777" w:rsidR="00AB6BEE" w:rsidRPr="00EA33B8" w:rsidRDefault="00AB6BEE" w:rsidP="009F67D9">
            <w:pPr>
              <w:jc w:val="center"/>
              <w:rPr>
                <w:bCs/>
                <w:sz w:val="20"/>
                <w:szCs w:val="20"/>
              </w:rPr>
            </w:pPr>
          </w:p>
        </w:tc>
      </w:tr>
      <w:tr w:rsidR="00AB6BEE" w:rsidRPr="00EA33B8" w14:paraId="1C7450C2" w14:textId="77777777" w:rsidTr="00D4514A">
        <w:trPr>
          <w:trHeight w:val="70"/>
        </w:trPr>
        <w:tc>
          <w:tcPr>
            <w:tcW w:w="2580" w:type="dxa"/>
            <w:vAlign w:val="center"/>
          </w:tcPr>
          <w:p w14:paraId="654FADE5" w14:textId="77777777" w:rsidR="00AB6BEE" w:rsidRPr="00EA33B8" w:rsidRDefault="00AB6BEE" w:rsidP="009F67D9">
            <w:pPr>
              <w:jc w:val="center"/>
              <w:rPr>
                <w:bCs/>
                <w:sz w:val="20"/>
                <w:szCs w:val="20"/>
              </w:rPr>
            </w:pPr>
            <w:r w:rsidRPr="00EA33B8">
              <w:rPr>
                <w:bCs/>
                <w:sz w:val="20"/>
                <w:szCs w:val="20"/>
              </w:rPr>
              <w:t>21(воскресенье)</w:t>
            </w:r>
          </w:p>
        </w:tc>
        <w:tc>
          <w:tcPr>
            <w:tcW w:w="0" w:type="auto"/>
            <w:vAlign w:val="center"/>
          </w:tcPr>
          <w:p w14:paraId="3CCF27D9" w14:textId="77777777" w:rsidR="00AB6BEE" w:rsidRPr="00EA33B8" w:rsidRDefault="00AB6BEE" w:rsidP="009F67D9">
            <w:pPr>
              <w:jc w:val="center"/>
              <w:rPr>
                <w:bCs/>
                <w:sz w:val="20"/>
                <w:szCs w:val="20"/>
              </w:rPr>
            </w:pPr>
          </w:p>
        </w:tc>
        <w:tc>
          <w:tcPr>
            <w:tcW w:w="1204" w:type="dxa"/>
            <w:vAlign w:val="center"/>
          </w:tcPr>
          <w:p w14:paraId="72387AC2" w14:textId="77777777" w:rsidR="00AB6BEE" w:rsidRPr="00EA33B8" w:rsidRDefault="00AB6BEE" w:rsidP="009F67D9">
            <w:pPr>
              <w:jc w:val="center"/>
              <w:rPr>
                <w:bCs/>
                <w:sz w:val="20"/>
                <w:szCs w:val="20"/>
              </w:rPr>
            </w:pPr>
          </w:p>
        </w:tc>
        <w:tc>
          <w:tcPr>
            <w:tcW w:w="3828" w:type="dxa"/>
            <w:vAlign w:val="center"/>
          </w:tcPr>
          <w:p w14:paraId="7BCA56E4" w14:textId="77777777" w:rsidR="00AB6BEE" w:rsidRPr="00EA33B8" w:rsidRDefault="00AB6BEE" w:rsidP="009F67D9">
            <w:pPr>
              <w:jc w:val="center"/>
              <w:rPr>
                <w:bCs/>
                <w:sz w:val="20"/>
                <w:szCs w:val="20"/>
              </w:rPr>
            </w:pPr>
          </w:p>
        </w:tc>
      </w:tr>
      <w:tr w:rsidR="00AB6BEE" w:rsidRPr="00EA33B8" w14:paraId="02E73B19" w14:textId="77777777" w:rsidTr="00D4514A">
        <w:trPr>
          <w:trHeight w:val="100"/>
        </w:trPr>
        <w:tc>
          <w:tcPr>
            <w:tcW w:w="2580" w:type="dxa"/>
            <w:vAlign w:val="center"/>
          </w:tcPr>
          <w:p w14:paraId="354AD38E" w14:textId="77777777" w:rsidR="00AB6BEE" w:rsidRPr="00EA33B8" w:rsidRDefault="00AB6BEE" w:rsidP="009F67D9">
            <w:pPr>
              <w:jc w:val="center"/>
              <w:rPr>
                <w:bCs/>
                <w:sz w:val="20"/>
                <w:szCs w:val="20"/>
              </w:rPr>
            </w:pPr>
            <w:r w:rsidRPr="00EA33B8">
              <w:rPr>
                <w:bCs/>
                <w:sz w:val="20"/>
                <w:szCs w:val="20"/>
              </w:rPr>
              <w:t>22</w:t>
            </w:r>
          </w:p>
        </w:tc>
        <w:tc>
          <w:tcPr>
            <w:tcW w:w="0" w:type="auto"/>
            <w:vAlign w:val="center"/>
          </w:tcPr>
          <w:p w14:paraId="12A2C774" w14:textId="77777777" w:rsidR="00AB6BEE" w:rsidRPr="00EA33B8" w:rsidRDefault="00AB6BEE" w:rsidP="009F67D9">
            <w:pPr>
              <w:jc w:val="center"/>
              <w:rPr>
                <w:bCs/>
                <w:sz w:val="20"/>
                <w:szCs w:val="20"/>
              </w:rPr>
            </w:pPr>
            <w:r w:rsidRPr="00EA33B8">
              <w:rPr>
                <w:bCs/>
                <w:sz w:val="20"/>
                <w:szCs w:val="20"/>
              </w:rPr>
              <w:t>990</w:t>
            </w:r>
          </w:p>
        </w:tc>
        <w:tc>
          <w:tcPr>
            <w:tcW w:w="1204" w:type="dxa"/>
            <w:vAlign w:val="center"/>
          </w:tcPr>
          <w:p w14:paraId="09CA70F4" w14:textId="77777777" w:rsidR="00AB6BEE" w:rsidRPr="00EA33B8" w:rsidRDefault="00AB6BEE" w:rsidP="009F67D9">
            <w:pPr>
              <w:jc w:val="center"/>
              <w:rPr>
                <w:bCs/>
                <w:sz w:val="20"/>
                <w:szCs w:val="20"/>
              </w:rPr>
            </w:pPr>
            <w:r w:rsidRPr="00EA33B8">
              <w:rPr>
                <w:bCs/>
                <w:sz w:val="20"/>
                <w:szCs w:val="20"/>
              </w:rPr>
              <w:t>950</w:t>
            </w:r>
          </w:p>
        </w:tc>
        <w:tc>
          <w:tcPr>
            <w:tcW w:w="3828" w:type="dxa"/>
            <w:vAlign w:val="center"/>
          </w:tcPr>
          <w:p w14:paraId="365C02E1" w14:textId="77777777" w:rsidR="00AB6BEE" w:rsidRPr="00EA33B8" w:rsidRDefault="00AB6BEE" w:rsidP="009F67D9">
            <w:pPr>
              <w:jc w:val="center"/>
              <w:rPr>
                <w:bCs/>
                <w:sz w:val="20"/>
                <w:szCs w:val="20"/>
              </w:rPr>
            </w:pPr>
            <w:r w:rsidRPr="00EA33B8">
              <w:rPr>
                <w:bCs/>
                <w:sz w:val="20"/>
                <w:szCs w:val="20"/>
              </w:rPr>
              <w:t>-</w:t>
            </w:r>
          </w:p>
        </w:tc>
      </w:tr>
      <w:tr w:rsidR="00AB6BEE" w:rsidRPr="00EA33B8" w14:paraId="62251A2F" w14:textId="77777777" w:rsidTr="00D4514A">
        <w:trPr>
          <w:trHeight w:val="70"/>
        </w:trPr>
        <w:tc>
          <w:tcPr>
            <w:tcW w:w="2580" w:type="dxa"/>
            <w:vAlign w:val="center"/>
          </w:tcPr>
          <w:p w14:paraId="7BD2DAE3" w14:textId="77777777" w:rsidR="00AB6BEE" w:rsidRPr="00EA33B8" w:rsidRDefault="00AB6BEE" w:rsidP="009F67D9">
            <w:pPr>
              <w:jc w:val="center"/>
              <w:rPr>
                <w:bCs/>
                <w:sz w:val="20"/>
                <w:szCs w:val="20"/>
              </w:rPr>
            </w:pPr>
            <w:r w:rsidRPr="00EA33B8">
              <w:rPr>
                <w:bCs/>
                <w:sz w:val="20"/>
                <w:szCs w:val="20"/>
              </w:rPr>
              <w:t>23</w:t>
            </w:r>
          </w:p>
        </w:tc>
        <w:tc>
          <w:tcPr>
            <w:tcW w:w="0" w:type="auto"/>
            <w:vAlign w:val="center"/>
          </w:tcPr>
          <w:p w14:paraId="63242822" w14:textId="77777777" w:rsidR="00AB6BEE" w:rsidRPr="00EA33B8" w:rsidRDefault="00AB6BEE" w:rsidP="009F67D9">
            <w:pPr>
              <w:jc w:val="center"/>
              <w:rPr>
                <w:bCs/>
                <w:sz w:val="20"/>
                <w:szCs w:val="20"/>
              </w:rPr>
            </w:pPr>
            <w:r w:rsidRPr="00EA33B8">
              <w:rPr>
                <w:bCs/>
                <w:sz w:val="20"/>
                <w:szCs w:val="20"/>
              </w:rPr>
              <w:t>1000</w:t>
            </w:r>
          </w:p>
        </w:tc>
        <w:tc>
          <w:tcPr>
            <w:tcW w:w="1204" w:type="dxa"/>
            <w:vAlign w:val="center"/>
          </w:tcPr>
          <w:p w14:paraId="7D247FE2" w14:textId="77777777" w:rsidR="00AB6BEE" w:rsidRPr="00EA33B8" w:rsidRDefault="00AB6BEE" w:rsidP="009F67D9">
            <w:pPr>
              <w:jc w:val="center"/>
              <w:rPr>
                <w:bCs/>
                <w:sz w:val="20"/>
                <w:szCs w:val="20"/>
              </w:rPr>
            </w:pPr>
            <w:r w:rsidRPr="00EA33B8">
              <w:rPr>
                <w:bCs/>
                <w:sz w:val="20"/>
                <w:szCs w:val="20"/>
              </w:rPr>
              <w:t>980</w:t>
            </w:r>
          </w:p>
        </w:tc>
        <w:tc>
          <w:tcPr>
            <w:tcW w:w="3828" w:type="dxa"/>
            <w:vAlign w:val="center"/>
          </w:tcPr>
          <w:p w14:paraId="7C4AF1A4" w14:textId="77777777" w:rsidR="00AB6BEE" w:rsidRPr="00EA33B8" w:rsidRDefault="00AB6BEE" w:rsidP="009F67D9">
            <w:pPr>
              <w:jc w:val="center"/>
              <w:rPr>
                <w:bCs/>
                <w:sz w:val="20"/>
                <w:szCs w:val="20"/>
              </w:rPr>
            </w:pPr>
            <w:r w:rsidRPr="00EA33B8">
              <w:rPr>
                <w:bCs/>
                <w:sz w:val="20"/>
                <w:szCs w:val="20"/>
              </w:rPr>
              <w:t>10</w:t>
            </w:r>
          </w:p>
        </w:tc>
      </w:tr>
      <w:tr w:rsidR="00AB6BEE" w:rsidRPr="00EA33B8" w14:paraId="313805C4" w14:textId="77777777" w:rsidTr="00D4514A">
        <w:trPr>
          <w:trHeight w:val="70"/>
        </w:trPr>
        <w:tc>
          <w:tcPr>
            <w:tcW w:w="2580" w:type="dxa"/>
            <w:vAlign w:val="center"/>
          </w:tcPr>
          <w:p w14:paraId="446A75C9" w14:textId="77777777" w:rsidR="00AB6BEE" w:rsidRPr="00EA33B8" w:rsidRDefault="00AB6BEE" w:rsidP="009F67D9">
            <w:pPr>
              <w:jc w:val="center"/>
              <w:rPr>
                <w:bCs/>
                <w:sz w:val="20"/>
                <w:szCs w:val="20"/>
              </w:rPr>
            </w:pPr>
            <w:r w:rsidRPr="00EA33B8">
              <w:rPr>
                <w:bCs/>
                <w:sz w:val="20"/>
                <w:szCs w:val="20"/>
              </w:rPr>
              <w:t>24</w:t>
            </w:r>
          </w:p>
        </w:tc>
        <w:tc>
          <w:tcPr>
            <w:tcW w:w="0" w:type="auto"/>
            <w:vAlign w:val="center"/>
          </w:tcPr>
          <w:p w14:paraId="43356B66" w14:textId="77777777" w:rsidR="00AB6BEE" w:rsidRPr="00EA33B8" w:rsidRDefault="00AB6BEE" w:rsidP="009F67D9">
            <w:pPr>
              <w:jc w:val="center"/>
              <w:rPr>
                <w:bCs/>
                <w:sz w:val="20"/>
                <w:szCs w:val="20"/>
              </w:rPr>
            </w:pPr>
            <w:r w:rsidRPr="00EA33B8">
              <w:rPr>
                <w:bCs/>
                <w:sz w:val="20"/>
                <w:szCs w:val="20"/>
              </w:rPr>
              <w:t>1010</w:t>
            </w:r>
          </w:p>
        </w:tc>
        <w:tc>
          <w:tcPr>
            <w:tcW w:w="1204" w:type="dxa"/>
            <w:vAlign w:val="center"/>
          </w:tcPr>
          <w:p w14:paraId="7365F78D" w14:textId="77777777" w:rsidR="00AB6BEE" w:rsidRPr="00EA33B8" w:rsidRDefault="00AB6BEE" w:rsidP="009F67D9">
            <w:pPr>
              <w:jc w:val="center"/>
              <w:rPr>
                <w:bCs/>
                <w:sz w:val="20"/>
                <w:szCs w:val="20"/>
              </w:rPr>
            </w:pPr>
            <w:r w:rsidRPr="00EA33B8">
              <w:rPr>
                <w:bCs/>
                <w:sz w:val="20"/>
                <w:szCs w:val="20"/>
              </w:rPr>
              <w:t>1000</w:t>
            </w:r>
          </w:p>
        </w:tc>
        <w:tc>
          <w:tcPr>
            <w:tcW w:w="3828" w:type="dxa"/>
            <w:vAlign w:val="center"/>
          </w:tcPr>
          <w:p w14:paraId="29D6D1B6" w14:textId="77777777" w:rsidR="00AB6BEE" w:rsidRPr="00EA33B8" w:rsidRDefault="00AB6BEE" w:rsidP="009F67D9">
            <w:pPr>
              <w:jc w:val="center"/>
              <w:rPr>
                <w:bCs/>
                <w:sz w:val="20"/>
                <w:szCs w:val="20"/>
              </w:rPr>
            </w:pPr>
            <w:r w:rsidRPr="00EA33B8">
              <w:rPr>
                <w:bCs/>
                <w:sz w:val="20"/>
                <w:szCs w:val="20"/>
              </w:rPr>
              <w:t>5</w:t>
            </w:r>
          </w:p>
        </w:tc>
      </w:tr>
      <w:tr w:rsidR="00AB6BEE" w:rsidRPr="00EA33B8" w14:paraId="74F0C8CD" w14:textId="77777777" w:rsidTr="00D4514A">
        <w:trPr>
          <w:trHeight w:val="96"/>
        </w:trPr>
        <w:tc>
          <w:tcPr>
            <w:tcW w:w="2580" w:type="dxa"/>
            <w:vAlign w:val="center"/>
          </w:tcPr>
          <w:p w14:paraId="4D41F117" w14:textId="77777777" w:rsidR="00AB6BEE" w:rsidRPr="00EA33B8" w:rsidRDefault="00AB6BEE" w:rsidP="009F67D9">
            <w:pPr>
              <w:jc w:val="center"/>
              <w:rPr>
                <w:bCs/>
                <w:sz w:val="20"/>
                <w:szCs w:val="20"/>
              </w:rPr>
            </w:pPr>
            <w:r w:rsidRPr="00EA33B8">
              <w:rPr>
                <w:bCs/>
                <w:sz w:val="20"/>
                <w:szCs w:val="20"/>
              </w:rPr>
              <w:t>25</w:t>
            </w:r>
          </w:p>
        </w:tc>
        <w:tc>
          <w:tcPr>
            <w:tcW w:w="0" w:type="auto"/>
            <w:vAlign w:val="center"/>
          </w:tcPr>
          <w:p w14:paraId="75CAE4BB" w14:textId="77777777" w:rsidR="00AB6BEE" w:rsidRPr="00EA33B8" w:rsidRDefault="00AB6BEE" w:rsidP="009F67D9">
            <w:pPr>
              <w:jc w:val="center"/>
              <w:rPr>
                <w:bCs/>
                <w:sz w:val="20"/>
                <w:szCs w:val="20"/>
              </w:rPr>
            </w:pPr>
            <w:r w:rsidRPr="00EA33B8">
              <w:rPr>
                <w:bCs/>
                <w:sz w:val="20"/>
                <w:szCs w:val="20"/>
              </w:rPr>
              <w:t>1000</w:t>
            </w:r>
          </w:p>
        </w:tc>
        <w:tc>
          <w:tcPr>
            <w:tcW w:w="1204" w:type="dxa"/>
            <w:vAlign w:val="center"/>
          </w:tcPr>
          <w:p w14:paraId="03B5D0EC" w14:textId="77777777" w:rsidR="00AB6BEE" w:rsidRPr="00EA33B8" w:rsidRDefault="00AB6BEE" w:rsidP="009F67D9">
            <w:pPr>
              <w:jc w:val="center"/>
              <w:rPr>
                <w:bCs/>
                <w:sz w:val="20"/>
                <w:szCs w:val="20"/>
              </w:rPr>
            </w:pPr>
            <w:r w:rsidRPr="00EA33B8">
              <w:rPr>
                <w:bCs/>
                <w:sz w:val="20"/>
                <w:szCs w:val="20"/>
              </w:rPr>
              <w:t>950</w:t>
            </w:r>
          </w:p>
        </w:tc>
        <w:tc>
          <w:tcPr>
            <w:tcW w:w="3828" w:type="dxa"/>
            <w:vAlign w:val="center"/>
          </w:tcPr>
          <w:p w14:paraId="711CB24B" w14:textId="77777777" w:rsidR="00AB6BEE" w:rsidRPr="00EA33B8" w:rsidRDefault="00AB6BEE" w:rsidP="009F67D9">
            <w:pPr>
              <w:jc w:val="center"/>
              <w:rPr>
                <w:bCs/>
                <w:sz w:val="20"/>
                <w:szCs w:val="20"/>
              </w:rPr>
            </w:pPr>
            <w:r w:rsidRPr="00EA33B8">
              <w:rPr>
                <w:bCs/>
                <w:sz w:val="20"/>
                <w:szCs w:val="20"/>
              </w:rPr>
              <w:t>2</w:t>
            </w:r>
          </w:p>
        </w:tc>
      </w:tr>
      <w:tr w:rsidR="00AB6BEE" w:rsidRPr="00EA33B8" w14:paraId="72B1C8AC" w14:textId="77777777" w:rsidTr="00D4514A">
        <w:trPr>
          <w:trHeight w:val="141"/>
        </w:trPr>
        <w:tc>
          <w:tcPr>
            <w:tcW w:w="2580" w:type="dxa"/>
            <w:vAlign w:val="center"/>
          </w:tcPr>
          <w:p w14:paraId="54544D7E" w14:textId="77777777" w:rsidR="00AB6BEE" w:rsidRPr="00EA33B8" w:rsidRDefault="00AB6BEE" w:rsidP="009F67D9">
            <w:pPr>
              <w:jc w:val="center"/>
              <w:rPr>
                <w:bCs/>
                <w:sz w:val="20"/>
                <w:szCs w:val="20"/>
              </w:rPr>
            </w:pPr>
            <w:r w:rsidRPr="00EA33B8">
              <w:rPr>
                <w:bCs/>
                <w:sz w:val="20"/>
                <w:szCs w:val="20"/>
              </w:rPr>
              <w:t>26</w:t>
            </w:r>
          </w:p>
        </w:tc>
        <w:tc>
          <w:tcPr>
            <w:tcW w:w="0" w:type="auto"/>
            <w:vAlign w:val="center"/>
          </w:tcPr>
          <w:p w14:paraId="412DBFB4" w14:textId="77777777" w:rsidR="00AB6BEE" w:rsidRPr="00EA33B8" w:rsidRDefault="00AB6BEE" w:rsidP="009F67D9">
            <w:pPr>
              <w:jc w:val="center"/>
              <w:rPr>
                <w:bCs/>
                <w:sz w:val="20"/>
                <w:szCs w:val="20"/>
              </w:rPr>
            </w:pPr>
            <w:r w:rsidRPr="00EA33B8">
              <w:rPr>
                <w:bCs/>
                <w:sz w:val="20"/>
                <w:szCs w:val="20"/>
              </w:rPr>
              <w:t>990</w:t>
            </w:r>
          </w:p>
        </w:tc>
        <w:tc>
          <w:tcPr>
            <w:tcW w:w="1204" w:type="dxa"/>
            <w:vAlign w:val="center"/>
          </w:tcPr>
          <w:p w14:paraId="13202992" w14:textId="77777777" w:rsidR="00AB6BEE" w:rsidRPr="00EA33B8" w:rsidRDefault="00AB6BEE" w:rsidP="009F67D9">
            <w:pPr>
              <w:jc w:val="center"/>
              <w:rPr>
                <w:bCs/>
                <w:sz w:val="20"/>
                <w:szCs w:val="20"/>
              </w:rPr>
            </w:pPr>
            <w:r w:rsidRPr="00EA33B8">
              <w:rPr>
                <w:bCs/>
                <w:sz w:val="20"/>
                <w:szCs w:val="20"/>
              </w:rPr>
              <w:t>980</w:t>
            </w:r>
          </w:p>
        </w:tc>
        <w:tc>
          <w:tcPr>
            <w:tcW w:w="3828" w:type="dxa"/>
            <w:vAlign w:val="center"/>
          </w:tcPr>
          <w:p w14:paraId="53E77CF6" w14:textId="77777777" w:rsidR="00AB6BEE" w:rsidRPr="00EA33B8" w:rsidRDefault="00AB6BEE" w:rsidP="009F67D9">
            <w:pPr>
              <w:jc w:val="center"/>
              <w:rPr>
                <w:bCs/>
                <w:sz w:val="20"/>
                <w:szCs w:val="20"/>
              </w:rPr>
            </w:pPr>
            <w:r w:rsidRPr="00EA33B8">
              <w:rPr>
                <w:bCs/>
                <w:sz w:val="20"/>
                <w:szCs w:val="20"/>
              </w:rPr>
              <w:t>10</w:t>
            </w:r>
          </w:p>
        </w:tc>
      </w:tr>
      <w:tr w:rsidR="00AB6BEE" w:rsidRPr="00EA33B8" w14:paraId="62C3FD71" w14:textId="77777777" w:rsidTr="00D4514A">
        <w:trPr>
          <w:trHeight w:val="70"/>
        </w:trPr>
        <w:tc>
          <w:tcPr>
            <w:tcW w:w="2580" w:type="dxa"/>
            <w:vAlign w:val="center"/>
          </w:tcPr>
          <w:p w14:paraId="296C707D" w14:textId="77777777" w:rsidR="00AB6BEE" w:rsidRPr="00EA33B8" w:rsidRDefault="00AB6BEE" w:rsidP="009F67D9">
            <w:pPr>
              <w:jc w:val="center"/>
              <w:rPr>
                <w:bCs/>
                <w:sz w:val="20"/>
                <w:szCs w:val="20"/>
              </w:rPr>
            </w:pPr>
            <w:r w:rsidRPr="00EA33B8">
              <w:rPr>
                <w:bCs/>
                <w:sz w:val="20"/>
                <w:szCs w:val="20"/>
              </w:rPr>
              <w:t>27 (суббота)</w:t>
            </w:r>
          </w:p>
        </w:tc>
        <w:tc>
          <w:tcPr>
            <w:tcW w:w="0" w:type="auto"/>
            <w:vAlign w:val="center"/>
          </w:tcPr>
          <w:p w14:paraId="40242495" w14:textId="77777777" w:rsidR="00AB6BEE" w:rsidRPr="00EA33B8" w:rsidRDefault="00AB6BEE" w:rsidP="009F67D9">
            <w:pPr>
              <w:jc w:val="center"/>
              <w:rPr>
                <w:bCs/>
                <w:sz w:val="20"/>
                <w:szCs w:val="20"/>
              </w:rPr>
            </w:pPr>
          </w:p>
        </w:tc>
        <w:tc>
          <w:tcPr>
            <w:tcW w:w="1204" w:type="dxa"/>
            <w:vAlign w:val="center"/>
          </w:tcPr>
          <w:p w14:paraId="459C324F" w14:textId="77777777" w:rsidR="00AB6BEE" w:rsidRPr="00EA33B8" w:rsidRDefault="00AB6BEE" w:rsidP="009F67D9">
            <w:pPr>
              <w:jc w:val="center"/>
              <w:rPr>
                <w:bCs/>
                <w:sz w:val="20"/>
                <w:szCs w:val="20"/>
              </w:rPr>
            </w:pPr>
          </w:p>
        </w:tc>
        <w:tc>
          <w:tcPr>
            <w:tcW w:w="3828" w:type="dxa"/>
            <w:vAlign w:val="center"/>
          </w:tcPr>
          <w:p w14:paraId="1442D3CC" w14:textId="77777777" w:rsidR="00AB6BEE" w:rsidRPr="00EA33B8" w:rsidRDefault="00AB6BEE" w:rsidP="009F67D9">
            <w:pPr>
              <w:jc w:val="center"/>
              <w:rPr>
                <w:bCs/>
                <w:sz w:val="20"/>
                <w:szCs w:val="20"/>
              </w:rPr>
            </w:pPr>
          </w:p>
        </w:tc>
      </w:tr>
      <w:tr w:rsidR="00AB6BEE" w:rsidRPr="00EA33B8" w14:paraId="3450F1D2" w14:textId="77777777" w:rsidTr="00D4514A">
        <w:trPr>
          <w:trHeight w:val="292"/>
        </w:trPr>
        <w:tc>
          <w:tcPr>
            <w:tcW w:w="2580" w:type="dxa"/>
            <w:vAlign w:val="center"/>
          </w:tcPr>
          <w:p w14:paraId="13DECB12" w14:textId="77777777" w:rsidR="00AB6BEE" w:rsidRPr="00EA33B8" w:rsidRDefault="00AB6BEE" w:rsidP="009F67D9">
            <w:pPr>
              <w:jc w:val="center"/>
              <w:rPr>
                <w:bCs/>
                <w:sz w:val="20"/>
                <w:szCs w:val="20"/>
              </w:rPr>
            </w:pPr>
            <w:r w:rsidRPr="00EA33B8">
              <w:rPr>
                <w:bCs/>
                <w:sz w:val="20"/>
                <w:szCs w:val="20"/>
              </w:rPr>
              <w:t>28 (воскресенье)</w:t>
            </w:r>
          </w:p>
        </w:tc>
        <w:tc>
          <w:tcPr>
            <w:tcW w:w="0" w:type="auto"/>
            <w:vAlign w:val="center"/>
          </w:tcPr>
          <w:p w14:paraId="65211E0B" w14:textId="77777777" w:rsidR="00AB6BEE" w:rsidRPr="00EA33B8" w:rsidRDefault="00AB6BEE" w:rsidP="009F67D9">
            <w:pPr>
              <w:jc w:val="center"/>
              <w:rPr>
                <w:bCs/>
                <w:sz w:val="20"/>
                <w:szCs w:val="20"/>
              </w:rPr>
            </w:pPr>
          </w:p>
        </w:tc>
        <w:tc>
          <w:tcPr>
            <w:tcW w:w="1204" w:type="dxa"/>
            <w:vAlign w:val="center"/>
          </w:tcPr>
          <w:p w14:paraId="428A8827" w14:textId="77777777" w:rsidR="00AB6BEE" w:rsidRPr="00EA33B8" w:rsidRDefault="00AB6BEE" w:rsidP="009F67D9">
            <w:pPr>
              <w:jc w:val="center"/>
              <w:rPr>
                <w:bCs/>
                <w:sz w:val="20"/>
                <w:szCs w:val="20"/>
              </w:rPr>
            </w:pPr>
          </w:p>
        </w:tc>
        <w:tc>
          <w:tcPr>
            <w:tcW w:w="3828" w:type="dxa"/>
            <w:vAlign w:val="center"/>
          </w:tcPr>
          <w:p w14:paraId="5796192F" w14:textId="77777777" w:rsidR="00AB6BEE" w:rsidRPr="00EA33B8" w:rsidRDefault="00AB6BEE" w:rsidP="009F67D9">
            <w:pPr>
              <w:jc w:val="center"/>
              <w:rPr>
                <w:bCs/>
                <w:sz w:val="20"/>
                <w:szCs w:val="20"/>
              </w:rPr>
            </w:pPr>
          </w:p>
        </w:tc>
      </w:tr>
      <w:tr w:rsidR="00AB6BEE" w:rsidRPr="00EA33B8" w14:paraId="7FC2F0BD" w14:textId="77777777" w:rsidTr="00D4514A">
        <w:trPr>
          <w:trHeight w:val="70"/>
        </w:trPr>
        <w:tc>
          <w:tcPr>
            <w:tcW w:w="2580" w:type="dxa"/>
            <w:vAlign w:val="center"/>
          </w:tcPr>
          <w:p w14:paraId="2059E5A6" w14:textId="77777777" w:rsidR="00AB6BEE" w:rsidRPr="00EA33B8" w:rsidRDefault="00AB6BEE" w:rsidP="009F67D9">
            <w:pPr>
              <w:jc w:val="center"/>
              <w:rPr>
                <w:bCs/>
                <w:sz w:val="20"/>
                <w:szCs w:val="20"/>
              </w:rPr>
            </w:pPr>
            <w:r w:rsidRPr="00EA33B8">
              <w:rPr>
                <w:bCs/>
                <w:sz w:val="20"/>
                <w:szCs w:val="20"/>
              </w:rPr>
              <w:t>29</w:t>
            </w:r>
          </w:p>
        </w:tc>
        <w:tc>
          <w:tcPr>
            <w:tcW w:w="0" w:type="auto"/>
            <w:vAlign w:val="center"/>
          </w:tcPr>
          <w:p w14:paraId="33CBDB69" w14:textId="77777777" w:rsidR="00AB6BEE" w:rsidRPr="00EA33B8" w:rsidRDefault="00AB6BEE" w:rsidP="009F67D9">
            <w:pPr>
              <w:jc w:val="center"/>
              <w:rPr>
                <w:bCs/>
                <w:sz w:val="20"/>
                <w:szCs w:val="20"/>
              </w:rPr>
            </w:pPr>
            <w:r w:rsidRPr="00EA33B8">
              <w:rPr>
                <w:bCs/>
                <w:sz w:val="20"/>
                <w:szCs w:val="20"/>
              </w:rPr>
              <w:t>1000</w:t>
            </w:r>
          </w:p>
        </w:tc>
        <w:tc>
          <w:tcPr>
            <w:tcW w:w="1204" w:type="dxa"/>
            <w:vAlign w:val="center"/>
          </w:tcPr>
          <w:p w14:paraId="2EAD1746" w14:textId="77777777" w:rsidR="00AB6BEE" w:rsidRPr="00EA33B8" w:rsidRDefault="00AB6BEE" w:rsidP="009F67D9">
            <w:pPr>
              <w:jc w:val="center"/>
              <w:rPr>
                <w:bCs/>
                <w:sz w:val="20"/>
                <w:szCs w:val="20"/>
              </w:rPr>
            </w:pPr>
            <w:r w:rsidRPr="00EA33B8">
              <w:rPr>
                <w:bCs/>
                <w:sz w:val="20"/>
                <w:szCs w:val="20"/>
              </w:rPr>
              <w:t>985</w:t>
            </w:r>
          </w:p>
        </w:tc>
        <w:tc>
          <w:tcPr>
            <w:tcW w:w="3828" w:type="dxa"/>
            <w:vAlign w:val="center"/>
          </w:tcPr>
          <w:p w14:paraId="4162A0E3" w14:textId="77777777" w:rsidR="00AB6BEE" w:rsidRPr="00EA33B8" w:rsidRDefault="00AB6BEE" w:rsidP="009F67D9">
            <w:pPr>
              <w:jc w:val="center"/>
              <w:rPr>
                <w:bCs/>
                <w:sz w:val="20"/>
                <w:szCs w:val="20"/>
              </w:rPr>
            </w:pPr>
            <w:r w:rsidRPr="00EA33B8">
              <w:rPr>
                <w:bCs/>
                <w:sz w:val="20"/>
                <w:szCs w:val="20"/>
              </w:rPr>
              <w:t>5</w:t>
            </w:r>
          </w:p>
        </w:tc>
      </w:tr>
      <w:tr w:rsidR="00AB6BEE" w:rsidRPr="00EA33B8" w14:paraId="3FEC173E" w14:textId="77777777" w:rsidTr="00D4514A">
        <w:trPr>
          <w:trHeight w:val="70"/>
        </w:trPr>
        <w:tc>
          <w:tcPr>
            <w:tcW w:w="2580" w:type="dxa"/>
            <w:vAlign w:val="center"/>
          </w:tcPr>
          <w:p w14:paraId="749A7F6A" w14:textId="77777777" w:rsidR="00AB6BEE" w:rsidRPr="00EA33B8" w:rsidRDefault="00AB6BEE" w:rsidP="009F67D9">
            <w:pPr>
              <w:jc w:val="center"/>
              <w:rPr>
                <w:bCs/>
                <w:sz w:val="20"/>
                <w:szCs w:val="20"/>
              </w:rPr>
            </w:pPr>
            <w:r w:rsidRPr="00EA33B8">
              <w:rPr>
                <w:bCs/>
                <w:sz w:val="20"/>
                <w:szCs w:val="20"/>
              </w:rPr>
              <w:t>30</w:t>
            </w:r>
          </w:p>
        </w:tc>
        <w:tc>
          <w:tcPr>
            <w:tcW w:w="0" w:type="auto"/>
            <w:vAlign w:val="center"/>
          </w:tcPr>
          <w:p w14:paraId="6616EFFB" w14:textId="77777777" w:rsidR="00AB6BEE" w:rsidRPr="00EA33B8" w:rsidRDefault="00AB6BEE" w:rsidP="009F67D9">
            <w:pPr>
              <w:jc w:val="center"/>
              <w:rPr>
                <w:bCs/>
                <w:sz w:val="20"/>
                <w:szCs w:val="20"/>
              </w:rPr>
            </w:pPr>
            <w:r w:rsidRPr="00EA33B8">
              <w:rPr>
                <w:bCs/>
                <w:sz w:val="20"/>
                <w:szCs w:val="20"/>
              </w:rPr>
              <w:t>1100</w:t>
            </w:r>
          </w:p>
        </w:tc>
        <w:tc>
          <w:tcPr>
            <w:tcW w:w="1204" w:type="dxa"/>
            <w:vAlign w:val="center"/>
          </w:tcPr>
          <w:p w14:paraId="19014E5F" w14:textId="77777777" w:rsidR="00AB6BEE" w:rsidRPr="00EA33B8" w:rsidRDefault="00AB6BEE" w:rsidP="009F67D9">
            <w:pPr>
              <w:jc w:val="center"/>
              <w:rPr>
                <w:bCs/>
                <w:sz w:val="20"/>
                <w:szCs w:val="20"/>
              </w:rPr>
            </w:pPr>
            <w:r w:rsidRPr="00EA33B8">
              <w:rPr>
                <w:bCs/>
                <w:sz w:val="20"/>
                <w:szCs w:val="20"/>
              </w:rPr>
              <w:t>1000</w:t>
            </w:r>
          </w:p>
        </w:tc>
        <w:tc>
          <w:tcPr>
            <w:tcW w:w="3828" w:type="dxa"/>
            <w:vAlign w:val="center"/>
          </w:tcPr>
          <w:p w14:paraId="62285259" w14:textId="77777777" w:rsidR="00AB6BEE" w:rsidRPr="00EA33B8" w:rsidRDefault="00AB6BEE" w:rsidP="009F67D9">
            <w:pPr>
              <w:jc w:val="center"/>
              <w:rPr>
                <w:bCs/>
                <w:sz w:val="20"/>
                <w:szCs w:val="20"/>
              </w:rPr>
            </w:pPr>
            <w:r w:rsidRPr="00EA33B8">
              <w:rPr>
                <w:bCs/>
                <w:sz w:val="20"/>
                <w:szCs w:val="20"/>
              </w:rPr>
              <w:t>8</w:t>
            </w:r>
          </w:p>
        </w:tc>
      </w:tr>
      <w:tr w:rsidR="00AB6BEE" w:rsidRPr="00EA33B8" w14:paraId="47704770" w14:textId="77777777" w:rsidTr="00D4514A">
        <w:trPr>
          <w:trHeight w:val="138"/>
        </w:trPr>
        <w:tc>
          <w:tcPr>
            <w:tcW w:w="2580" w:type="dxa"/>
            <w:vAlign w:val="center"/>
          </w:tcPr>
          <w:p w14:paraId="5F44897A" w14:textId="77777777" w:rsidR="00AB6BEE" w:rsidRPr="00EA33B8" w:rsidRDefault="00AB6BEE" w:rsidP="009F67D9">
            <w:pPr>
              <w:jc w:val="center"/>
              <w:rPr>
                <w:bCs/>
                <w:sz w:val="20"/>
                <w:szCs w:val="20"/>
              </w:rPr>
            </w:pPr>
            <w:r w:rsidRPr="00EA33B8">
              <w:rPr>
                <w:bCs/>
                <w:sz w:val="20"/>
                <w:szCs w:val="20"/>
              </w:rPr>
              <w:t>31</w:t>
            </w:r>
          </w:p>
        </w:tc>
        <w:tc>
          <w:tcPr>
            <w:tcW w:w="0" w:type="auto"/>
            <w:vAlign w:val="center"/>
          </w:tcPr>
          <w:p w14:paraId="635AF2FF" w14:textId="77777777" w:rsidR="00AB6BEE" w:rsidRPr="00EA33B8" w:rsidRDefault="00AB6BEE" w:rsidP="009F67D9">
            <w:pPr>
              <w:jc w:val="center"/>
              <w:rPr>
                <w:bCs/>
                <w:sz w:val="20"/>
                <w:szCs w:val="20"/>
              </w:rPr>
            </w:pPr>
            <w:r w:rsidRPr="00EA33B8">
              <w:rPr>
                <w:bCs/>
                <w:sz w:val="20"/>
                <w:szCs w:val="20"/>
              </w:rPr>
              <w:t>1100</w:t>
            </w:r>
          </w:p>
        </w:tc>
        <w:tc>
          <w:tcPr>
            <w:tcW w:w="1204" w:type="dxa"/>
            <w:vAlign w:val="center"/>
          </w:tcPr>
          <w:p w14:paraId="33290D22" w14:textId="77777777" w:rsidR="00AB6BEE" w:rsidRPr="00EA33B8" w:rsidRDefault="00AB6BEE" w:rsidP="009F67D9">
            <w:pPr>
              <w:jc w:val="center"/>
              <w:rPr>
                <w:bCs/>
                <w:sz w:val="20"/>
                <w:szCs w:val="20"/>
              </w:rPr>
            </w:pPr>
            <w:r w:rsidRPr="00EA33B8">
              <w:rPr>
                <w:bCs/>
                <w:sz w:val="20"/>
                <w:szCs w:val="20"/>
              </w:rPr>
              <w:t>990</w:t>
            </w:r>
          </w:p>
        </w:tc>
        <w:tc>
          <w:tcPr>
            <w:tcW w:w="3828" w:type="dxa"/>
            <w:vAlign w:val="center"/>
          </w:tcPr>
          <w:p w14:paraId="48E9ABCA" w14:textId="77777777" w:rsidR="00AB6BEE" w:rsidRPr="00EA33B8" w:rsidRDefault="00AB6BEE" w:rsidP="009F67D9">
            <w:pPr>
              <w:jc w:val="center"/>
              <w:rPr>
                <w:bCs/>
                <w:sz w:val="20"/>
                <w:szCs w:val="20"/>
              </w:rPr>
            </w:pPr>
            <w:r w:rsidRPr="00EA33B8">
              <w:rPr>
                <w:bCs/>
                <w:sz w:val="20"/>
                <w:szCs w:val="20"/>
              </w:rPr>
              <w:t>6</w:t>
            </w:r>
          </w:p>
        </w:tc>
      </w:tr>
    </w:tbl>
    <w:p w14:paraId="39717279" w14:textId="77777777" w:rsidR="00AB6BEE" w:rsidRDefault="00AB6BEE" w:rsidP="00AB6BEE">
      <w:pPr>
        <w:ind w:firstLine="567"/>
        <w:jc w:val="both"/>
        <w:rPr>
          <w:b/>
        </w:rPr>
      </w:pPr>
    </w:p>
    <w:p w14:paraId="50415D2E" w14:textId="77777777" w:rsidR="000C742A" w:rsidRPr="00EA33B8" w:rsidRDefault="000C742A" w:rsidP="001F586D">
      <w:pPr>
        <w:jc w:val="center"/>
        <w:rPr>
          <w:i/>
          <w:iCs/>
        </w:rPr>
      </w:pPr>
      <w:r w:rsidRPr="00EA33B8">
        <w:rPr>
          <w:i/>
          <w:iCs/>
        </w:rPr>
        <w:t>Образец типового варианта лабораторной работы</w:t>
      </w:r>
    </w:p>
    <w:p w14:paraId="76A083A7" w14:textId="77777777" w:rsidR="000C742A" w:rsidRPr="00EA33B8" w:rsidRDefault="000C742A" w:rsidP="001F586D">
      <w:pPr>
        <w:jc w:val="center"/>
        <w:rPr>
          <w:i/>
          <w:iCs/>
        </w:rPr>
      </w:pPr>
      <w:r w:rsidRPr="00EA33B8">
        <w:rPr>
          <w:i/>
          <w:iCs/>
        </w:rPr>
        <w:t>по теме «Анализ использования рабочего времени»</w:t>
      </w:r>
    </w:p>
    <w:p w14:paraId="06E784A0" w14:textId="77777777" w:rsidR="00AB6BEE" w:rsidRPr="00EA33B8" w:rsidRDefault="00AB6BEE" w:rsidP="00AB6BEE">
      <w:pPr>
        <w:jc w:val="both"/>
        <w:rPr>
          <w:b/>
          <w:bCs/>
          <w:color w:val="FF0000"/>
        </w:rPr>
      </w:pPr>
      <w:r w:rsidRPr="00EA33B8">
        <w:t xml:space="preserve">(трудовая функция </w:t>
      </w:r>
      <w:r w:rsidRPr="00EA33B8">
        <w:rPr>
          <w:iCs/>
        </w:rPr>
        <w:t>D/03.7 Управление деятельностью по планированию и использованию трудовых ресурсов,</w:t>
      </w:r>
      <w:r w:rsidRPr="00EA33B8">
        <w:rPr>
          <w:rStyle w:val="aff2"/>
          <w:color w:val="FF0000"/>
        </w:rPr>
        <w:t xml:space="preserve"> </w:t>
      </w:r>
      <w:r w:rsidRPr="00EA33B8">
        <w:t>трудовые действия, связанные с будущей профессиональной деятельностью: организация работы по эффективному использованию трудовых ресурсов и расходов на персонал)</w:t>
      </w:r>
    </w:p>
    <w:p w14:paraId="7AD7916A" w14:textId="77777777" w:rsidR="00AB6BEE" w:rsidRPr="00EA33B8" w:rsidRDefault="00AB6BEE" w:rsidP="00AB6BEE">
      <w:pPr>
        <w:jc w:val="both"/>
        <w:rPr>
          <w:bCs/>
        </w:rPr>
      </w:pPr>
    </w:p>
    <w:p w14:paraId="3AF27E8D" w14:textId="77777777" w:rsidR="00AB6BEE" w:rsidRPr="00EA33B8" w:rsidRDefault="00AB6BEE" w:rsidP="00AB6BEE">
      <w:pPr>
        <w:jc w:val="both"/>
        <w:rPr>
          <w:bCs/>
          <w:sz w:val="20"/>
          <w:szCs w:val="20"/>
        </w:rPr>
      </w:pPr>
      <w:r w:rsidRPr="00EA33B8">
        <w:rPr>
          <w:bCs/>
        </w:rPr>
        <w:t>По предприятию имеются следующие данные в таблице за два периода.</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4"/>
        <w:gridCol w:w="2126"/>
        <w:gridCol w:w="2288"/>
      </w:tblGrid>
      <w:tr w:rsidR="00AB6BEE" w:rsidRPr="00EA33B8" w14:paraId="52A5D530" w14:textId="77777777" w:rsidTr="009F67D9">
        <w:trPr>
          <w:trHeight w:val="240"/>
          <w:jc w:val="center"/>
        </w:trPr>
        <w:tc>
          <w:tcPr>
            <w:tcW w:w="5304" w:type="dxa"/>
            <w:vAlign w:val="center"/>
          </w:tcPr>
          <w:p w14:paraId="03EDC88F" w14:textId="77777777" w:rsidR="00AB6BEE" w:rsidRPr="00EA33B8" w:rsidRDefault="00AB6BEE" w:rsidP="009F67D9">
            <w:pPr>
              <w:jc w:val="center"/>
              <w:rPr>
                <w:bCs/>
                <w:sz w:val="20"/>
                <w:szCs w:val="20"/>
              </w:rPr>
            </w:pPr>
            <w:r w:rsidRPr="00EA33B8">
              <w:rPr>
                <w:bCs/>
                <w:sz w:val="20"/>
                <w:szCs w:val="20"/>
              </w:rPr>
              <w:t>Показатель</w:t>
            </w:r>
          </w:p>
        </w:tc>
        <w:tc>
          <w:tcPr>
            <w:tcW w:w="2126" w:type="dxa"/>
            <w:vAlign w:val="center"/>
          </w:tcPr>
          <w:p w14:paraId="5433C78D" w14:textId="77777777" w:rsidR="00AB6BEE" w:rsidRPr="00EA33B8" w:rsidRDefault="00AB6BEE" w:rsidP="009F67D9">
            <w:pPr>
              <w:jc w:val="center"/>
              <w:rPr>
                <w:bCs/>
                <w:sz w:val="20"/>
                <w:szCs w:val="20"/>
              </w:rPr>
            </w:pPr>
            <w:r w:rsidRPr="00EA33B8">
              <w:rPr>
                <w:bCs/>
                <w:sz w:val="20"/>
                <w:szCs w:val="20"/>
              </w:rPr>
              <w:t>Базисный период</w:t>
            </w:r>
          </w:p>
        </w:tc>
        <w:tc>
          <w:tcPr>
            <w:tcW w:w="2288" w:type="dxa"/>
            <w:vAlign w:val="center"/>
          </w:tcPr>
          <w:p w14:paraId="617B4F80" w14:textId="77777777" w:rsidR="00AB6BEE" w:rsidRPr="00EA33B8" w:rsidRDefault="00AB6BEE" w:rsidP="009F67D9">
            <w:pPr>
              <w:jc w:val="center"/>
              <w:rPr>
                <w:bCs/>
                <w:sz w:val="20"/>
                <w:szCs w:val="20"/>
              </w:rPr>
            </w:pPr>
            <w:r w:rsidRPr="00EA33B8">
              <w:rPr>
                <w:bCs/>
                <w:sz w:val="20"/>
                <w:szCs w:val="20"/>
              </w:rPr>
              <w:t>Отчетный период</w:t>
            </w:r>
          </w:p>
        </w:tc>
      </w:tr>
      <w:tr w:rsidR="00AB6BEE" w:rsidRPr="00EA33B8" w14:paraId="75248007" w14:textId="77777777" w:rsidTr="009F67D9">
        <w:trPr>
          <w:trHeight w:val="143"/>
          <w:jc w:val="center"/>
        </w:trPr>
        <w:tc>
          <w:tcPr>
            <w:tcW w:w="5304" w:type="dxa"/>
            <w:vAlign w:val="center"/>
          </w:tcPr>
          <w:p w14:paraId="3EF07DA9" w14:textId="77777777" w:rsidR="00AB6BEE" w:rsidRPr="00EA33B8" w:rsidRDefault="00AB6BEE" w:rsidP="009F67D9">
            <w:pPr>
              <w:rPr>
                <w:bCs/>
                <w:sz w:val="20"/>
                <w:szCs w:val="20"/>
              </w:rPr>
            </w:pPr>
            <w:r w:rsidRPr="00EA33B8">
              <w:rPr>
                <w:bCs/>
                <w:sz w:val="20"/>
                <w:szCs w:val="20"/>
              </w:rPr>
              <w:t>Средняя списочная численность рабочих, чел.</w:t>
            </w:r>
          </w:p>
        </w:tc>
        <w:tc>
          <w:tcPr>
            <w:tcW w:w="2126" w:type="dxa"/>
            <w:vAlign w:val="center"/>
          </w:tcPr>
          <w:p w14:paraId="2B119376" w14:textId="77777777" w:rsidR="00AB6BEE" w:rsidRPr="00EA33B8" w:rsidRDefault="00AB6BEE" w:rsidP="009F67D9">
            <w:pPr>
              <w:jc w:val="center"/>
              <w:rPr>
                <w:bCs/>
                <w:sz w:val="20"/>
                <w:szCs w:val="20"/>
              </w:rPr>
            </w:pPr>
            <w:r w:rsidRPr="00EA33B8">
              <w:rPr>
                <w:bCs/>
                <w:sz w:val="20"/>
                <w:szCs w:val="20"/>
              </w:rPr>
              <w:t>280</w:t>
            </w:r>
          </w:p>
        </w:tc>
        <w:tc>
          <w:tcPr>
            <w:tcW w:w="2288" w:type="dxa"/>
            <w:vAlign w:val="center"/>
          </w:tcPr>
          <w:p w14:paraId="5C52F241" w14:textId="77777777" w:rsidR="00AB6BEE" w:rsidRPr="00EA33B8" w:rsidRDefault="00AB6BEE" w:rsidP="009F67D9">
            <w:pPr>
              <w:jc w:val="center"/>
              <w:rPr>
                <w:bCs/>
                <w:sz w:val="20"/>
                <w:szCs w:val="20"/>
              </w:rPr>
            </w:pPr>
            <w:r w:rsidRPr="00EA33B8">
              <w:rPr>
                <w:bCs/>
                <w:sz w:val="20"/>
                <w:szCs w:val="20"/>
              </w:rPr>
              <w:t>300</w:t>
            </w:r>
          </w:p>
        </w:tc>
      </w:tr>
      <w:tr w:rsidR="00AB6BEE" w:rsidRPr="00EA33B8" w14:paraId="2C0E186F" w14:textId="77777777" w:rsidTr="009F67D9">
        <w:trPr>
          <w:trHeight w:val="190"/>
          <w:jc w:val="center"/>
        </w:trPr>
        <w:tc>
          <w:tcPr>
            <w:tcW w:w="5304" w:type="dxa"/>
            <w:vAlign w:val="center"/>
          </w:tcPr>
          <w:p w14:paraId="14507346" w14:textId="77777777" w:rsidR="00AB6BEE" w:rsidRPr="00EA33B8" w:rsidRDefault="00AB6BEE" w:rsidP="009F67D9">
            <w:pPr>
              <w:rPr>
                <w:bCs/>
                <w:sz w:val="20"/>
                <w:szCs w:val="20"/>
              </w:rPr>
            </w:pPr>
            <w:r w:rsidRPr="00EA33B8">
              <w:rPr>
                <w:bCs/>
                <w:sz w:val="20"/>
                <w:szCs w:val="20"/>
              </w:rPr>
              <w:t>Отработано рабочими, чел.-дн.</w:t>
            </w:r>
          </w:p>
        </w:tc>
        <w:tc>
          <w:tcPr>
            <w:tcW w:w="2126" w:type="dxa"/>
            <w:vAlign w:val="center"/>
          </w:tcPr>
          <w:p w14:paraId="6D62F91A" w14:textId="77777777" w:rsidR="00AB6BEE" w:rsidRPr="00EA33B8" w:rsidRDefault="00AB6BEE" w:rsidP="009F67D9">
            <w:pPr>
              <w:jc w:val="center"/>
              <w:rPr>
                <w:bCs/>
                <w:sz w:val="20"/>
                <w:szCs w:val="20"/>
              </w:rPr>
            </w:pPr>
            <w:r w:rsidRPr="00EA33B8">
              <w:rPr>
                <w:bCs/>
                <w:sz w:val="20"/>
                <w:szCs w:val="20"/>
              </w:rPr>
              <w:t>14 280</w:t>
            </w:r>
          </w:p>
        </w:tc>
        <w:tc>
          <w:tcPr>
            <w:tcW w:w="2288" w:type="dxa"/>
            <w:vAlign w:val="center"/>
          </w:tcPr>
          <w:p w14:paraId="08FB4EE3" w14:textId="77777777" w:rsidR="00AB6BEE" w:rsidRPr="00EA33B8" w:rsidRDefault="00AB6BEE" w:rsidP="009F67D9">
            <w:pPr>
              <w:jc w:val="center"/>
              <w:rPr>
                <w:bCs/>
                <w:sz w:val="20"/>
                <w:szCs w:val="20"/>
              </w:rPr>
            </w:pPr>
            <w:r w:rsidRPr="00EA33B8">
              <w:rPr>
                <w:bCs/>
                <w:sz w:val="20"/>
                <w:szCs w:val="20"/>
              </w:rPr>
              <w:t>16 800</w:t>
            </w:r>
          </w:p>
        </w:tc>
      </w:tr>
      <w:tr w:rsidR="00AB6BEE" w:rsidRPr="00EA33B8" w14:paraId="2DFF6F1D" w14:textId="77777777" w:rsidTr="009F67D9">
        <w:trPr>
          <w:trHeight w:val="93"/>
          <w:jc w:val="center"/>
        </w:trPr>
        <w:tc>
          <w:tcPr>
            <w:tcW w:w="5304" w:type="dxa"/>
            <w:vAlign w:val="center"/>
          </w:tcPr>
          <w:p w14:paraId="33CC161E" w14:textId="77777777" w:rsidR="00AB6BEE" w:rsidRPr="00EA33B8" w:rsidRDefault="00AB6BEE" w:rsidP="009F67D9">
            <w:pPr>
              <w:rPr>
                <w:bCs/>
                <w:sz w:val="20"/>
                <w:szCs w:val="20"/>
              </w:rPr>
            </w:pPr>
            <w:r w:rsidRPr="00EA33B8">
              <w:rPr>
                <w:bCs/>
                <w:sz w:val="20"/>
                <w:szCs w:val="20"/>
              </w:rPr>
              <w:t>Отработано рабочими, чел.-ч.</w:t>
            </w:r>
          </w:p>
        </w:tc>
        <w:tc>
          <w:tcPr>
            <w:tcW w:w="2126" w:type="dxa"/>
            <w:vAlign w:val="center"/>
          </w:tcPr>
          <w:p w14:paraId="377954CA" w14:textId="77777777" w:rsidR="00AB6BEE" w:rsidRPr="00EA33B8" w:rsidRDefault="00AB6BEE" w:rsidP="009F67D9">
            <w:pPr>
              <w:jc w:val="center"/>
              <w:rPr>
                <w:bCs/>
                <w:sz w:val="20"/>
                <w:szCs w:val="20"/>
              </w:rPr>
            </w:pPr>
            <w:r w:rsidRPr="00EA33B8">
              <w:rPr>
                <w:bCs/>
                <w:sz w:val="20"/>
                <w:szCs w:val="20"/>
              </w:rPr>
              <w:t>111 384</w:t>
            </w:r>
          </w:p>
        </w:tc>
        <w:tc>
          <w:tcPr>
            <w:tcW w:w="2288" w:type="dxa"/>
            <w:vAlign w:val="center"/>
          </w:tcPr>
          <w:p w14:paraId="44B6A5B2" w14:textId="77777777" w:rsidR="00AB6BEE" w:rsidRPr="00EA33B8" w:rsidRDefault="00AB6BEE" w:rsidP="009F67D9">
            <w:pPr>
              <w:jc w:val="center"/>
              <w:rPr>
                <w:bCs/>
                <w:sz w:val="20"/>
                <w:szCs w:val="20"/>
              </w:rPr>
            </w:pPr>
            <w:r w:rsidRPr="00EA33B8">
              <w:rPr>
                <w:bCs/>
                <w:sz w:val="20"/>
                <w:szCs w:val="20"/>
              </w:rPr>
              <w:t>129 360</w:t>
            </w:r>
          </w:p>
        </w:tc>
      </w:tr>
    </w:tbl>
    <w:p w14:paraId="3B567005" w14:textId="77777777" w:rsidR="00AB6BEE" w:rsidRPr="00EA33B8" w:rsidRDefault="00AB6BEE" w:rsidP="00AB6BEE">
      <w:pPr>
        <w:jc w:val="both"/>
        <w:rPr>
          <w:bCs/>
        </w:rPr>
      </w:pPr>
      <w:r w:rsidRPr="00EA33B8">
        <w:rPr>
          <w:bCs/>
        </w:rPr>
        <w:t>Определите изменение фонда отработанного времени (в чел.-часах) за счет различных факторов. Проанализируйте динамику показателей использования рабочего времени (средней фактической продолжительности рабочего периода в днях и часах, средней фактической продолжительности рабочего дня).</w:t>
      </w:r>
    </w:p>
    <w:p w14:paraId="7E144A67" w14:textId="77777777" w:rsidR="000C742A" w:rsidRPr="00EA33B8" w:rsidRDefault="000C742A" w:rsidP="001F586D">
      <w:pPr>
        <w:jc w:val="center"/>
        <w:rPr>
          <w:i/>
          <w:iCs/>
        </w:rPr>
      </w:pPr>
    </w:p>
    <w:p w14:paraId="6B774268" w14:textId="77777777" w:rsidR="000C742A" w:rsidRPr="00EA33B8" w:rsidRDefault="000C742A" w:rsidP="001F586D">
      <w:pPr>
        <w:jc w:val="center"/>
        <w:rPr>
          <w:i/>
          <w:iCs/>
        </w:rPr>
      </w:pPr>
      <w:r w:rsidRPr="00EA33B8">
        <w:rPr>
          <w:i/>
          <w:iCs/>
        </w:rPr>
        <w:t>Образец типового варианта лабораторной работы</w:t>
      </w:r>
    </w:p>
    <w:p w14:paraId="593B8CAF" w14:textId="77777777" w:rsidR="000C742A" w:rsidRPr="00EA33B8" w:rsidRDefault="000C742A" w:rsidP="001F586D">
      <w:pPr>
        <w:jc w:val="center"/>
        <w:rPr>
          <w:i/>
          <w:iCs/>
        </w:rPr>
      </w:pPr>
      <w:r w:rsidRPr="00EA33B8">
        <w:rPr>
          <w:i/>
          <w:iCs/>
        </w:rPr>
        <w:t>по теме «Анализ производительности труда»</w:t>
      </w:r>
    </w:p>
    <w:p w14:paraId="32D0D285" w14:textId="3D7CACB2" w:rsidR="00E31ED3" w:rsidRDefault="00AB6BEE" w:rsidP="00AB6BEE">
      <w:pPr>
        <w:jc w:val="both"/>
      </w:pPr>
      <w:r w:rsidRPr="00EA33B8">
        <w:t>(</w:t>
      </w:r>
      <w:r w:rsidR="00E31ED3" w:rsidRPr="0010322D">
        <w:t>трудовая функция  D/01.7:  Управление деятельностью по организации и нормированию труда. Трудовые действия:</w:t>
      </w:r>
      <w:r w:rsidR="00E31ED3" w:rsidRPr="0010322D">
        <w:rPr>
          <w:rFonts w:ascii="Verdana" w:hAnsi="Verdana"/>
          <w:i/>
          <w:iCs/>
          <w:color w:val="333333"/>
        </w:rPr>
        <w:t xml:space="preserve"> </w:t>
      </w:r>
      <w:r w:rsidR="00E31ED3" w:rsidRPr="0010322D">
        <w:t>Организация работ по выявлению резервов повышения производительности труда, разработке и осуществлению</w:t>
      </w:r>
      <w:r w:rsidR="00E31ED3" w:rsidRPr="00DE74FD">
        <w:t xml:space="preserve"> мероприятий по устранению потерь рабочего времени, улучшению его использования, совершенствованию организации и обслуживания рабочих мест, </w:t>
      </w:r>
      <w:r w:rsidR="00E31ED3" w:rsidRPr="00DE74FD">
        <w:lastRenderedPageBreak/>
        <w:t>приемов и методов труда, сокращению применения тяжелого физического труда, созданию благоприятных условий труд</w:t>
      </w:r>
      <w:r w:rsidR="00E31ED3" w:rsidRPr="00EA33B8">
        <w:t xml:space="preserve"> </w:t>
      </w:r>
      <w:r w:rsidR="0053283B">
        <w:t>;</w:t>
      </w:r>
    </w:p>
    <w:p w14:paraId="5C910DFC" w14:textId="59552748" w:rsidR="00AB6BEE" w:rsidRPr="00EA33B8" w:rsidRDefault="00AB6BEE" w:rsidP="00AB6BEE">
      <w:pPr>
        <w:jc w:val="both"/>
        <w:rPr>
          <w:b/>
          <w:bCs/>
          <w:color w:val="FF0000"/>
        </w:rPr>
      </w:pPr>
      <w:r w:rsidRPr="00EA33B8">
        <w:t xml:space="preserve">трудовая функция </w:t>
      </w:r>
      <w:r w:rsidRPr="00EA33B8">
        <w:rPr>
          <w:iCs/>
        </w:rPr>
        <w:t>D/03.7 Управление деятельностью по планированию и использованию трудовых ресурсов,</w:t>
      </w:r>
      <w:r w:rsidRPr="00EA33B8">
        <w:rPr>
          <w:rStyle w:val="aff2"/>
          <w:color w:val="FF0000"/>
        </w:rPr>
        <w:t xml:space="preserve"> </w:t>
      </w:r>
      <w:r w:rsidRPr="00EA33B8">
        <w:t>трудовые действия, связанные с будущей профессиональной деятельностью: организация работы по эффективному использованию трудовых ресурсов и расходов на персонал)</w:t>
      </w:r>
    </w:p>
    <w:p w14:paraId="43D2526A" w14:textId="77777777" w:rsidR="00AB6BEE" w:rsidRPr="00EA33B8" w:rsidRDefault="00AB6BEE" w:rsidP="00AB6BEE">
      <w:pPr>
        <w:jc w:val="both"/>
        <w:rPr>
          <w:bCs/>
        </w:rPr>
      </w:pPr>
    </w:p>
    <w:p w14:paraId="76B08C7D" w14:textId="77777777" w:rsidR="00AB6BEE" w:rsidRPr="00EA33B8" w:rsidRDefault="00AB6BEE" w:rsidP="00AB6BEE">
      <w:pPr>
        <w:jc w:val="both"/>
        <w:rPr>
          <w:bCs/>
        </w:rPr>
      </w:pPr>
      <w:r w:rsidRPr="00EA33B8">
        <w:rPr>
          <w:bCs/>
        </w:rPr>
        <w:t>По данным таблицы определить индивидуальные и общий индексы производительности труда, а также экономию рабочего времени, полученную в результате роста производительности труда.</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1"/>
        <w:gridCol w:w="1501"/>
        <w:gridCol w:w="1501"/>
        <w:gridCol w:w="1875"/>
        <w:gridCol w:w="2153"/>
      </w:tblGrid>
      <w:tr w:rsidR="00AB6BEE" w:rsidRPr="00EA33B8" w14:paraId="7BA7A87C" w14:textId="77777777" w:rsidTr="00D4514A">
        <w:trPr>
          <w:trHeight w:val="525"/>
          <w:jc w:val="center"/>
        </w:trPr>
        <w:tc>
          <w:tcPr>
            <w:tcW w:w="2901" w:type="dxa"/>
            <w:vMerge w:val="restart"/>
            <w:vAlign w:val="center"/>
          </w:tcPr>
          <w:p w14:paraId="6E0A8B66" w14:textId="77777777" w:rsidR="00AB6BEE" w:rsidRPr="00EA33B8" w:rsidRDefault="00AB6BEE" w:rsidP="009F67D9">
            <w:pPr>
              <w:jc w:val="center"/>
              <w:rPr>
                <w:bCs/>
                <w:sz w:val="20"/>
                <w:szCs w:val="20"/>
              </w:rPr>
            </w:pPr>
            <w:r w:rsidRPr="00EA33B8">
              <w:rPr>
                <w:bCs/>
                <w:sz w:val="20"/>
                <w:szCs w:val="20"/>
              </w:rPr>
              <w:t>Вид деталей</w:t>
            </w:r>
          </w:p>
        </w:tc>
        <w:tc>
          <w:tcPr>
            <w:tcW w:w="3002" w:type="dxa"/>
            <w:gridSpan w:val="2"/>
            <w:vAlign w:val="center"/>
          </w:tcPr>
          <w:p w14:paraId="2592A8CA" w14:textId="77777777" w:rsidR="00AB6BEE" w:rsidRPr="00EA33B8" w:rsidRDefault="00AB6BEE" w:rsidP="009F67D9">
            <w:pPr>
              <w:jc w:val="center"/>
              <w:rPr>
                <w:bCs/>
                <w:sz w:val="20"/>
                <w:szCs w:val="20"/>
              </w:rPr>
            </w:pPr>
            <w:r w:rsidRPr="00EA33B8">
              <w:rPr>
                <w:bCs/>
                <w:sz w:val="20"/>
                <w:szCs w:val="20"/>
              </w:rPr>
              <w:t>Изготовлено деталей, шт.</w:t>
            </w:r>
          </w:p>
        </w:tc>
        <w:tc>
          <w:tcPr>
            <w:tcW w:w="4028" w:type="dxa"/>
            <w:gridSpan w:val="2"/>
            <w:vAlign w:val="center"/>
          </w:tcPr>
          <w:p w14:paraId="0662140B" w14:textId="77777777" w:rsidR="00AB6BEE" w:rsidRPr="00EA33B8" w:rsidRDefault="00AB6BEE" w:rsidP="009F67D9">
            <w:pPr>
              <w:jc w:val="center"/>
              <w:rPr>
                <w:bCs/>
                <w:sz w:val="20"/>
                <w:szCs w:val="20"/>
              </w:rPr>
            </w:pPr>
            <w:r w:rsidRPr="00EA33B8">
              <w:rPr>
                <w:bCs/>
                <w:sz w:val="20"/>
                <w:szCs w:val="20"/>
              </w:rPr>
              <w:t>Фактические затраты рабочего времени в среднем на 1 шт., ч.</w:t>
            </w:r>
          </w:p>
        </w:tc>
      </w:tr>
      <w:tr w:rsidR="00AB6BEE" w:rsidRPr="00EA33B8" w14:paraId="5E8BE722" w14:textId="77777777" w:rsidTr="00D4514A">
        <w:trPr>
          <w:trHeight w:val="136"/>
          <w:jc w:val="center"/>
        </w:trPr>
        <w:tc>
          <w:tcPr>
            <w:tcW w:w="2901" w:type="dxa"/>
            <w:vMerge/>
            <w:vAlign w:val="center"/>
          </w:tcPr>
          <w:p w14:paraId="69F7899E" w14:textId="77777777" w:rsidR="00AB6BEE" w:rsidRPr="00EA33B8" w:rsidRDefault="00AB6BEE" w:rsidP="009F67D9">
            <w:pPr>
              <w:jc w:val="center"/>
              <w:rPr>
                <w:bCs/>
                <w:sz w:val="20"/>
                <w:szCs w:val="20"/>
              </w:rPr>
            </w:pPr>
          </w:p>
        </w:tc>
        <w:tc>
          <w:tcPr>
            <w:tcW w:w="1501" w:type="dxa"/>
            <w:vAlign w:val="center"/>
          </w:tcPr>
          <w:p w14:paraId="586753E1" w14:textId="77777777" w:rsidR="00AB6BEE" w:rsidRPr="00EA33B8" w:rsidRDefault="00AB6BEE" w:rsidP="009F67D9">
            <w:pPr>
              <w:jc w:val="center"/>
              <w:rPr>
                <w:bCs/>
                <w:sz w:val="20"/>
                <w:szCs w:val="20"/>
              </w:rPr>
            </w:pPr>
            <w:r w:rsidRPr="00EA33B8">
              <w:rPr>
                <w:bCs/>
                <w:sz w:val="20"/>
                <w:szCs w:val="20"/>
              </w:rPr>
              <w:t>март</w:t>
            </w:r>
          </w:p>
        </w:tc>
        <w:tc>
          <w:tcPr>
            <w:tcW w:w="1501" w:type="dxa"/>
            <w:vAlign w:val="center"/>
          </w:tcPr>
          <w:p w14:paraId="0F09C4A5" w14:textId="77777777" w:rsidR="00AB6BEE" w:rsidRPr="00EA33B8" w:rsidRDefault="00AB6BEE" w:rsidP="009F67D9">
            <w:pPr>
              <w:jc w:val="center"/>
              <w:rPr>
                <w:bCs/>
                <w:sz w:val="20"/>
                <w:szCs w:val="20"/>
              </w:rPr>
            </w:pPr>
            <w:r w:rsidRPr="00EA33B8">
              <w:rPr>
                <w:bCs/>
                <w:sz w:val="20"/>
                <w:szCs w:val="20"/>
              </w:rPr>
              <w:t>апрель</w:t>
            </w:r>
          </w:p>
        </w:tc>
        <w:tc>
          <w:tcPr>
            <w:tcW w:w="1875" w:type="dxa"/>
            <w:vAlign w:val="center"/>
          </w:tcPr>
          <w:p w14:paraId="04C9A29F" w14:textId="77777777" w:rsidR="00AB6BEE" w:rsidRPr="00EA33B8" w:rsidRDefault="00AB6BEE" w:rsidP="009F67D9">
            <w:pPr>
              <w:jc w:val="center"/>
              <w:rPr>
                <w:bCs/>
                <w:sz w:val="20"/>
                <w:szCs w:val="20"/>
              </w:rPr>
            </w:pPr>
            <w:r w:rsidRPr="00EA33B8">
              <w:rPr>
                <w:bCs/>
                <w:sz w:val="20"/>
                <w:szCs w:val="20"/>
              </w:rPr>
              <w:t>март</w:t>
            </w:r>
          </w:p>
        </w:tc>
        <w:tc>
          <w:tcPr>
            <w:tcW w:w="2153" w:type="dxa"/>
            <w:vAlign w:val="center"/>
          </w:tcPr>
          <w:p w14:paraId="46705579" w14:textId="77777777" w:rsidR="00AB6BEE" w:rsidRPr="00EA33B8" w:rsidRDefault="00AB6BEE" w:rsidP="009F67D9">
            <w:pPr>
              <w:jc w:val="center"/>
              <w:rPr>
                <w:bCs/>
                <w:sz w:val="20"/>
                <w:szCs w:val="20"/>
              </w:rPr>
            </w:pPr>
            <w:r w:rsidRPr="00EA33B8">
              <w:rPr>
                <w:bCs/>
                <w:sz w:val="20"/>
                <w:szCs w:val="20"/>
              </w:rPr>
              <w:t>апрель</w:t>
            </w:r>
          </w:p>
        </w:tc>
      </w:tr>
      <w:tr w:rsidR="00AB6BEE" w:rsidRPr="00EA33B8" w14:paraId="0699C145" w14:textId="77777777" w:rsidTr="00D4514A">
        <w:trPr>
          <w:trHeight w:val="182"/>
          <w:jc w:val="center"/>
        </w:trPr>
        <w:tc>
          <w:tcPr>
            <w:tcW w:w="2901" w:type="dxa"/>
          </w:tcPr>
          <w:p w14:paraId="382EFDEF" w14:textId="77777777" w:rsidR="00AB6BEE" w:rsidRPr="00EA33B8" w:rsidRDefault="00AB6BEE" w:rsidP="009F67D9">
            <w:pPr>
              <w:rPr>
                <w:bCs/>
                <w:sz w:val="20"/>
                <w:szCs w:val="20"/>
              </w:rPr>
            </w:pPr>
            <w:r w:rsidRPr="00EA33B8">
              <w:rPr>
                <w:bCs/>
                <w:sz w:val="20"/>
                <w:szCs w:val="20"/>
              </w:rPr>
              <w:t>А</w:t>
            </w:r>
          </w:p>
        </w:tc>
        <w:tc>
          <w:tcPr>
            <w:tcW w:w="1501" w:type="dxa"/>
            <w:vAlign w:val="center"/>
          </w:tcPr>
          <w:p w14:paraId="7DD099F4" w14:textId="77777777" w:rsidR="00AB6BEE" w:rsidRPr="00EA33B8" w:rsidRDefault="00AB6BEE" w:rsidP="009F67D9">
            <w:pPr>
              <w:jc w:val="center"/>
              <w:rPr>
                <w:bCs/>
                <w:sz w:val="20"/>
                <w:szCs w:val="20"/>
              </w:rPr>
            </w:pPr>
            <w:r w:rsidRPr="00EA33B8">
              <w:rPr>
                <w:bCs/>
                <w:sz w:val="20"/>
                <w:szCs w:val="20"/>
              </w:rPr>
              <w:t>100</w:t>
            </w:r>
          </w:p>
        </w:tc>
        <w:tc>
          <w:tcPr>
            <w:tcW w:w="1501" w:type="dxa"/>
            <w:vAlign w:val="center"/>
          </w:tcPr>
          <w:p w14:paraId="46AF2791" w14:textId="77777777" w:rsidR="00AB6BEE" w:rsidRPr="00EA33B8" w:rsidRDefault="00AB6BEE" w:rsidP="009F67D9">
            <w:pPr>
              <w:jc w:val="center"/>
              <w:rPr>
                <w:bCs/>
                <w:sz w:val="20"/>
                <w:szCs w:val="20"/>
              </w:rPr>
            </w:pPr>
            <w:r w:rsidRPr="00EA33B8">
              <w:rPr>
                <w:bCs/>
                <w:sz w:val="20"/>
                <w:szCs w:val="20"/>
              </w:rPr>
              <w:t>105</w:t>
            </w:r>
          </w:p>
        </w:tc>
        <w:tc>
          <w:tcPr>
            <w:tcW w:w="1875" w:type="dxa"/>
            <w:vAlign w:val="center"/>
          </w:tcPr>
          <w:p w14:paraId="488DBE51" w14:textId="77777777" w:rsidR="00AB6BEE" w:rsidRPr="00EA33B8" w:rsidRDefault="00AB6BEE" w:rsidP="009F67D9">
            <w:pPr>
              <w:jc w:val="center"/>
              <w:rPr>
                <w:bCs/>
                <w:sz w:val="20"/>
                <w:szCs w:val="20"/>
              </w:rPr>
            </w:pPr>
            <w:r w:rsidRPr="00EA33B8">
              <w:rPr>
                <w:bCs/>
                <w:sz w:val="20"/>
                <w:szCs w:val="20"/>
              </w:rPr>
              <w:t>5,8</w:t>
            </w:r>
          </w:p>
        </w:tc>
        <w:tc>
          <w:tcPr>
            <w:tcW w:w="2153" w:type="dxa"/>
            <w:vAlign w:val="center"/>
          </w:tcPr>
          <w:p w14:paraId="00CAFEB3" w14:textId="77777777" w:rsidR="00AB6BEE" w:rsidRPr="00EA33B8" w:rsidRDefault="00AB6BEE" w:rsidP="009F67D9">
            <w:pPr>
              <w:jc w:val="center"/>
              <w:rPr>
                <w:bCs/>
                <w:sz w:val="20"/>
                <w:szCs w:val="20"/>
              </w:rPr>
            </w:pPr>
            <w:r w:rsidRPr="00EA33B8">
              <w:rPr>
                <w:bCs/>
                <w:sz w:val="20"/>
                <w:szCs w:val="20"/>
              </w:rPr>
              <w:t>5,6</w:t>
            </w:r>
          </w:p>
        </w:tc>
      </w:tr>
      <w:tr w:rsidR="00AB6BEE" w:rsidRPr="00EA33B8" w14:paraId="05EC286C" w14:textId="77777777" w:rsidTr="00D4514A">
        <w:trPr>
          <w:trHeight w:val="86"/>
          <w:jc w:val="center"/>
        </w:trPr>
        <w:tc>
          <w:tcPr>
            <w:tcW w:w="2901" w:type="dxa"/>
          </w:tcPr>
          <w:p w14:paraId="539815EF" w14:textId="77777777" w:rsidR="00AB6BEE" w:rsidRPr="00EA33B8" w:rsidRDefault="00AB6BEE" w:rsidP="009F67D9">
            <w:pPr>
              <w:rPr>
                <w:bCs/>
                <w:sz w:val="20"/>
                <w:szCs w:val="20"/>
              </w:rPr>
            </w:pPr>
            <w:r w:rsidRPr="00EA33B8">
              <w:rPr>
                <w:bCs/>
                <w:sz w:val="20"/>
                <w:szCs w:val="20"/>
              </w:rPr>
              <w:t>В</w:t>
            </w:r>
          </w:p>
        </w:tc>
        <w:tc>
          <w:tcPr>
            <w:tcW w:w="1501" w:type="dxa"/>
            <w:vAlign w:val="center"/>
          </w:tcPr>
          <w:p w14:paraId="0C8E5B0F" w14:textId="77777777" w:rsidR="00AB6BEE" w:rsidRPr="00EA33B8" w:rsidRDefault="00AB6BEE" w:rsidP="009F67D9">
            <w:pPr>
              <w:jc w:val="center"/>
              <w:rPr>
                <w:bCs/>
                <w:sz w:val="20"/>
                <w:szCs w:val="20"/>
              </w:rPr>
            </w:pPr>
            <w:r w:rsidRPr="00EA33B8">
              <w:rPr>
                <w:bCs/>
                <w:sz w:val="20"/>
                <w:szCs w:val="20"/>
              </w:rPr>
              <w:t>300</w:t>
            </w:r>
          </w:p>
        </w:tc>
        <w:tc>
          <w:tcPr>
            <w:tcW w:w="1501" w:type="dxa"/>
            <w:vAlign w:val="center"/>
          </w:tcPr>
          <w:p w14:paraId="4C4811E2" w14:textId="77777777" w:rsidR="00AB6BEE" w:rsidRPr="00EA33B8" w:rsidRDefault="00AB6BEE" w:rsidP="009F67D9">
            <w:pPr>
              <w:jc w:val="center"/>
              <w:rPr>
                <w:bCs/>
                <w:sz w:val="20"/>
                <w:szCs w:val="20"/>
              </w:rPr>
            </w:pPr>
            <w:r w:rsidRPr="00EA33B8">
              <w:rPr>
                <w:bCs/>
                <w:sz w:val="20"/>
                <w:szCs w:val="20"/>
              </w:rPr>
              <w:t>290</w:t>
            </w:r>
          </w:p>
        </w:tc>
        <w:tc>
          <w:tcPr>
            <w:tcW w:w="1875" w:type="dxa"/>
            <w:vAlign w:val="center"/>
          </w:tcPr>
          <w:p w14:paraId="03E2F73A" w14:textId="77777777" w:rsidR="00AB6BEE" w:rsidRPr="00EA33B8" w:rsidRDefault="00AB6BEE" w:rsidP="009F67D9">
            <w:pPr>
              <w:jc w:val="center"/>
              <w:rPr>
                <w:bCs/>
                <w:sz w:val="20"/>
                <w:szCs w:val="20"/>
              </w:rPr>
            </w:pPr>
            <w:r w:rsidRPr="00EA33B8">
              <w:rPr>
                <w:bCs/>
                <w:sz w:val="20"/>
                <w:szCs w:val="20"/>
              </w:rPr>
              <w:t>5,0</w:t>
            </w:r>
          </w:p>
        </w:tc>
        <w:tc>
          <w:tcPr>
            <w:tcW w:w="2153" w:type="dxa"/>
            <w:vAlign w:val="center"/>
          </w:tcPr>
          <w:p w14:paraId="353323AB" w14:textId="77777777" w:rsidR="00AB6BEE" w:rsidRPr="00EA33B8" w:rsidRDefault="00AB6BEE" w:rsidP="009F67D9">
            <w:pPr>
              <w:jc w:val="center"/>
              <w:rPr>
                <w:bCs/>
                <w:sz w:val="20"/>
                <w:szCs w:val="20"/>
              </w:rPr>
            </w:pPr>
            <w:r w:rsidRPr="00EA33B8">
              <w:rPr>
                <w:bCs/>
                <w:sz w:val="20"/>
                <w:szCs w:val="20"/>
              </w:rPr>
              <w:t>5,0</w:t>
            </w:r>
          </w:p>
        </w:tc>
      </w:tr>
      <w:tr w:rsidR="00AB6BEE" w:rsidRPr="00EA33B8" w14:paraId="503C1EA9" w14:textId="77777777" w:rsidTr="00D4514A">
        <w:trPr>
          <w:trHeight w:val="132"/>
          <w:jc w:val="center"/>
        </w:trPr>
        <w:tc>
          <w:tcPr>
            <w:tcW w:w="2901" w:type="dxa"/>
          </w:tcPr>
          <w:p w14:paraId="4FD76DC8" w14:textId="77777777" w:rsidR="00AB6BEE" w:rsidRPr="00EA33B8" w:rsidRDefault="00AB6BEE" w:rsidP="009F67D9">
            <w:pPr>
              <w:rPr>
                <w:bCs/>
                <w:sz w:val="20"/>
                <w:szCs w:val="20"/>
              </w:rPr>
            </w:pPr>
            <w:r w:rsidRPr="00EA33B8">
              <w:rPr>
                <w:bCs/>
                <w:sz w:val="20"/>
                <w:szCs w:val="20"/>
              </w:rPr>
              <w:t>С</w:t>
            </w:r>
          </w:p>
        </w:tc>
        <w:tc>
          <w:tcPr>
            <w:tcW w:w="1501" w:type="dxa"/>
            <w:vAlign w:val="center"/>
          </w:tcPr>
          <w:p w14:paraId="169B747D" w14:textId="77777777" w:rsidR="00AB6BEE" w:rsidRPr="00EA33B8" w:rsidRDefault="00AB6BEE" w:rsidP="009F67D9">
            <w:pPr>
              <w:jc w:val="center"/>
              <w:rPr>
                <w:bCs/>
                <w:sz w:val="20"/>
                <w:szCs w:val="20"/>
              </w:rPr>
            </w:pPr>
            <w:r w:rsidRPr="00EA33B8">
              <w:rPr>
                <w:bCs/>
                <w:sz w:val="20"/>
                <w:szCs w:val="20"/>
              </w:rPr>
              <w:t>280</w:t>
            </w:r>
          </w:p>
        </w:tc>
        <w:tc>
          <w:tcPr>
            <w:tcW w:w="1501" w:type="dxa"/>
            <w:vAlign w:val="center"/>
          </w:tcPr>
          <w:p w14:paraId="64D0A94A" w14:textId="77777777" w:rsidR="00AB6BEE" w:rsidRPr="00EA33B8" w:rsidRDefault="00AB6BEE" w:rsidP="009F67D9">
            <w:pPr>
              <w:jc w:val="center"/>
              <w:rPr>
                <w:bCs/>
                <w:sz w:val="20"/>
                <w:szCs w:val="20"/>
              </w:rPr>
            </w:pPr>
            <w:r w:rsidRPr="00EA33B8">
              <w:rPr>
                <w:bCs/>
                <w:sz w:val="20"/>
                <w:szCs w:val="20"/>
              </w:rPr>
              <w:t>310</w:t>
            </w:r>
          </w:p>
        </w:tc>
        <w:tc>
          <w:tcPr>
            <w:tcW w:w="1875" w:type="dxa"/>
            <w:vAlign w:val="center"/>
          </w:tcPr>
          <w:p w14:paraId="33FB5978" w14:textId="77777777" w:rsidR="00AB6BEE" w:rsidRPr="00EA33B8" w:rsidRDefault="00AB6BEE" w:rsidP="009F67D9">
            <w:pPr>
              <w:jc w:val="center"/>
              <w:rPr>
                <w:bCs/>
                <w:sz w:val="20"/>
                <w:szCs w:val="20"/>
              </w:rPr>
            </w:pPr>
            <w:r w:rsidRPr="00EA33B8">
              <w:rPr>
                <w:bCs/>
                <w:sz w:val="20"/>
                <w:szCs w:val="20"/>
              </w:rPr>
              <w:t>6,0</w:t>
            </w:r>
          </w:p>
        </w:tc>
        <w:tc>
          <w:tcPr>
            <w:tcW w:w="2153" w:type="dxa"/>
            <w:vAlign w:val="center"/>
          </w:tcPr>
          <w:p w14:paraId="4CA4256A" w14:textId="77777777" w:rsidR="00AB6BEE" w:rsidRPr="00EA33B8" w:rsidRDefault="00AB6BEE" w:rsidP="009F67D9">
            <w:pPr>
              <w:jc w:val="center"/>
              <w:rPr>
                <w:bCs/>
                <w:sz w:val="20"/>
                <w:szCs w:val="20"/>
              </w:rPr>
            </w:pPr>
            <w:r w:rsidRPr="00EA33B8">
              <w:rPr>
                <w:bCs/>
                <w:sz w:val="20"/>
                <w:szCs w:val="20"/>
              </w:rPr>
              <w:t>5,8</w:t>
            </w:r>
          </w:p>
        </w:tc>
      </w:tr>
    </w:tbl>
    <w:p w14:paraId="2D711A5A" w14:textId="77777777" w:rsidR="000C742A" w:rsidRPr="00EA33B8" w:rsidRDefault="000C742A" w:rsidP="001F586D">
      <w:pPr>
        <w:jc w:val="center"/>
        <w:rPr>
          <w:i/>
          <w:iCs/>
        </w:rPr>
      </w:pPr>
    </w:p>
    <w:p w14:paraId="670CCA2E" w14:textId="77777777" w:rsidR="000C742A" w:rsidRPr="00EA33B8" w:rsidRDefault="000C742A" w:rsidP="001F586D">
      <w:pPr>
        <w:jc w:val="center"/>
        <w:rPr>
          <w:i/>
          <w:iCs/>
        </w:rPr>
      </w:pPr>
      <w:r w:rsidRPr="00EA33B8">
        <w:rPr>
          <w:i/>
          <w:iCs/>
        </w:rPr>
        <w:t>Образец типового варианта лабораторной работы</w:t>
      </w:r>
    </w:p>
    <w:p w14:paraId="70B53E98" w14:textId="77777777" w:rsidR="000C742A" w:rsidRPr="00EA33B8" w:rsidRDefault="000C742A" w:rsidP="001F586D">
      <w:pPr>
        <w:jc w:val="center"/>
        <w:rPr>
          <w:i/>
          <w:iCs/>
        </w:rPr>
      </w:pPr>
      <w:r w:rsidRPr="00EA33B8">
        <w:rPr>
          <w:i/>
          <w:iCs/>
        </w:rPr>
        <w:t>по теме «Анализ фонда оплаты труда»</w:t>
      </w:r>
    </w:p>
    <w:p w14:paraId="7BC723AE" w14:textId="77777777" w:rsidR="00E31ED3" w:rsidRDefault="00AB6BEE" w:rsidP="00E31ED3">
      <w:pPr>
        <w:jc w:val="both"/>
      </w:pPr>
      <w:r w:rsidRPr="00EA33B8">
        <w:t>(</w:t>
      </w:r>
      <w:r w:rsidR="00E31ED3" w:rsidRPr="0010322D">
        <w:t>трудовая функция  D/01.7:  Управление деятельностью по организации и нормированию труда. Трудовые действия:</w:t>
      </w:r>
      <w:r w:rsidR="00E31ED3" w:rsidRPr="0010322D">
        <w:rPr>
          <w:rFonts w:ascii="Verdana" w:hAnsi="Verdana"/>
          <w:i/>
          <w:iCs/>
          <w:color w:val="333333"/>
        </w:rPr>
        <w:t xml:space="preserve"> </w:t>
      </w:r>
      <w:r w:rsidR="00E31ED3" w:rsidRPr="0010322D">
        <w:t>Организация работ по выявлению резервов повышения производительности труда, разработке и осуществлению</w:t>
      </w:r>
      <w:r w:rsidR="00E31ED3" w:rsidRPr="00DE74FD">
        <w:t xml:space="preserve"> мероприятий по устранению потерь рабочего времени, улучшению его использования, совершенствованию организации и обслуживания рабочих мест, приемов и методов труда, сокращению применения тяжелого физического труда, созданию благоприятных условий труд</w:t>
      </w:r>
      <w:r w:rsidR="00E31ED3" w:rsidRPr="00EA33B8">
        <w:t xml:space="preserve"> </w:t>
      </w:r>
    </w:p>
    <w:p w14:paraId="742F3F08" w14:textId="21B0B669" w:rsidR="00AB6BEE" w:rsidRPr="00EA33B8" w:rsidRDefault="00AB6BEE" w:rsidP="00AB6BEE">
      <w:pPr>
        <w:jc w:val="both"/>
        <w:rPr>
          <w:b/>
          <w:bCs/>
          <w:color w:val="FF0000"/>
        </w:rPr>
      </w:pPr>
      <w:r w:rsidRPr="00EA33B8">
        <w:t xml:space="preserve">трудовая функция </w:t>
      </w:r>
      <w:r w:rsidRPr="00EA33B8">
        <w:rPr>
          <w:iCs/>
        </w:rPr>
        <w:t>D/03.7 Управление деятельностью по планированию и использованию трудовых ресурсов,</w:t>
      </w:r>
      <w:r w:rsidRPr="00EA33B8">
        <w:rPr>
          <w:rStyle w:val="aff2"/>
          <w:color w:val="FF0000"/>
        </w:rPr>
        <w:t xml:space="preserve"> </w:t>
      </w:r>
      <w:r w:rsidRPr="00EA33B8">
        <w:t>трудовые действия, связанные с будущей профессиональной деятельностью: организация работы по эффективному использованию трудовых ресурсов и расходов на персонал)</w:t>
      </w:r>
    </w:p>
    <w:p w14:paraId="539212D0" w14:textId="77777777" w:rsidR="00AB6BEE" w:rsidRPr="00EA33B8" w:rsidRDefault="00AB6BEE" w:rsidP="00AB6BEE">
      <w:pPr>
        <w:jc w:val="both"/>
      </w:pPr>
    </w:p>
    <w:p w14:paraId="25E8879C" w14:textId="77777777" w:rsidR="00AB6BEE" w:rsidRPr="00EA33B8" w:rsidRDefault="00AB6BEE" w:rsidP="00AB6BEE">
      <w:pPr>
        <w:jc w:val="both"/>
      </w:pPr>
      <w:r w:rsidRPr="00EA33B8">
        <w:t>Проанализировать состав и структуру ФЗП предприятия. Сделать вывод. Построить график.</w:t>
      </w:r>
    </w:p>
    <w:tbl>
      <w:tblPr>
        <w:tblStyle w:val="41"/>
        <w:tblW w:w="10172" w:type="dxa"/>
        <w:tblLayout w:type="fixed"/>
        <w:tblLook w:val="04A0" w:firstRow="1" w:lastRow="0" w:firstColumn="1" w:lastColumn="0" w:noHBand="0" w:noVBand="1"/>
      </w:tblPr>
      <w:tblGrid>
        <w:gridCol w:w="5920"/>
        <w:gridCol w:w="992"/>
        <w:gridCol w:w="992"/>
        <w:gridCol w:w="425"/>
        <w:gridCol w:w="567"/>
        <w:gridCol w:w="567"/>
        <w:gridCol w:w="709"/>
      </w:tblGrid>
      <w:tr w:rsidR="00AB6BEE" w:rsidRPr="00EA33B8" w14:paraId="3BEC546A" w14:textId="77777777" w:rsidTr="00D4514A">
        <w:trPr>
          <w:trHeight w:val="135"/>
        </w:trPr>
        <w:tc>
          <w:tcPr>
            <w:tcW w:w="5920" w:type="dxa"/>
            <w:vMerge w:val="restart"/>
            <w:vAlign w:val="center"/>
          </w:tcPr>
          <w:p w14:paraId="64A7418A"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Показатель</w:t>
            </w:r>
          </w:p>
        </w:tc>
        <w:tc>
          <w:tcPr>
            <w:tcW w:w="2409" w:type="dxa"/>
            <w:gridSpan w:val="3"/>
            <w:vAlign w:val="center"/>
          </w:tcPr>
          <w:p w14:paraId="7F8A2B1D"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Сумма, тыс. руб.</w:t>
            </w:r>
          </w:p>
        </w:tc>
        <w:tc>
          <w:tcPr>
            <w:tcW w:w="1843" w:type="dxa"/>
            <w:gridSpan w:val="3"/>
            <w:vAlign w:val="center"/>
          </w:tcPr>
          <w:p w14:paraId="72A4EB85" w14:textId="77777777" w:rsidR="00AB6BEE" w:rsidRPr="00EA33B8" w:rsidRDefault="00AB6BEE" w:rsidP="009F67D9">
            <w:pPr>
              <w:tabs>
                <w:tab w:val="left" w:pos="6480"/>
              </w:tabs>
              <w:jc w:val="center"/>
              <w:rPr>
                <w:rFonts w:eastAsia="Calibri"/>
                <w:sz w:val="20"/>
                <w:szCs w:val="20"/>
                <w:lang w:val="en-US"/>
              </w:rPr>
            </w:pPr>
            <w:r w:rsidRPr="00EA33B8">
              <w:rPr>
                <w:rFonts w:eastAsia="Calibri"/>
                <w:sz w:val="20"/>
                <w:szCs w:val="20"/>
              </w:rPr>
              <w:t xml:space="preserve">Структура ФЗП, </w:t>
            </w:r>
            <w:r w:rsidRPr="00EA33B8">
              <w:rPr>
                <w:rFonts w:eastAsia="Calibri"/>
                <w:sz w:val="20"/>
                <w:szCs w:val="20"/>
                <w:lang w:val="en-US"/>
              </w:rPr>
              <w:t>%</w:t>
            </w:r>
          </w:p>
        </w:tc>
      </w:tr>
      <w:tr w:rsidR="00AB6BEE" w:rsidRPr="00EA33B8" w14:paraId="18D1EF19" w14:textId="77777777" w:rsidTr="00D4514A">
        <w:trPr>
          <w:trHeight w:val="135"/>
        </w:trPr>
        <w:tc>
          <w:tcPr>
            <w:tcW w:w="5920" w:type="dxa"/>
            <w:vMerge/>
            <w:vAlign w:val="center"/>
          </w:tcPr>
          <w:p w14:paraId="746F2D2A" w14:textId="77777777" w:rsidR="00AB6BEE" w:rsidRPr="00EA33B8" w:rsidRDefault="00AB6BEE" w:rsidP="009F67D9">
            <w:pPr>
              <w:tabs>
                <w:tab w:val="left" w:pos="6480"/>
              </w:tabs>
              <w:jc w:val="center"/>
              <w:rPr>
                <w:rFonts w:eastAsia="Calibri"/>
                <w:i/>
                <w:sz w:val="20"/>
                <w:szCs w:val="20"/>
              </w:rPr>
            </w:pPr>
          </w:p>
        </w:tc>
        <w:tc>
          <w:tcPr>
            <w:tcW w:w="992" w:type="dxa"/>
            <w:vAlign w:val="center"/>
          </w:tcPr>
          <w:p w14:paraId="6824891C" w14:textId="77777777" w:rsidR="00AB6BEE" w:rsidRPr="00EA33B8" w:rsidRDefault="00AB6BEE" w:rsidP="009F67D9">
            <w:pPr>
              <w:tabs>
                <w:tab w:val="left" w:pos="6480"/>
              </w:tabs>
              <w:jc w:val="center"/>
              <w:rPr>
                <w:rFonts w:eastAsia="Calibri"/>
                <w:sz w:val="20"/>
                <w:szCs w:val="20"/>
                <w:vertAlign w:val="subscript"/>
              </w:rPr>
            </w:pPr>
            <w:r w:rsidRPr="00EA33B8">
              <w:rPr>
                <w:rFonts w:eastAsia="Calibri"/>
                <w:sz w:val="20"/>
                <w:szCs w:val="20"/>
                <w:lang w:val="en-US"/>
              </w:rPr>
              <w:t>t</w:t>
            </w:r>
            <w:r w:rsidRPr="00EA33B8">
              <w:rPr>
                <w:rFonts w:eastAsia="Calibri"/>
                <w:sz w:val="20"/>
                <w:szCs w:val="20"/>
                <w:vertAlign w:val="subscript"/>
              </w:rPr>
              <w:t>0</w:t>
            </w:r>
          </w:p>
        </w:tc>
        <w:tc>
          <w:tcPr>
            <w:tcW w:w="992" w:type="dxa"/>
            <w:vAlign w:val="center"/>
          </w:tcPr>
          <w:p w14:paraId="5CACE3E4" w14:textId="77777777" w:rsidR="00AB6BEE" w:rsidRPr="00EA33B8" w:rsidRDefault="00AB6BEE" w:rsidP="009F67D9">
            <w:pPr>
              <w:tabs>
                <w:tab w:val="left" w:pos="6480"/>
              </w:tabs>
              <w:jc w:val="center"/>
              <w:rPr>
                <w:rFonts w:eastAsia="Calibri"/>
                <w:sz w:val="20"/>
                <w:szCs w:val="20"/>
                <w:vertAlign w:val="subscript"/>
              </w:rPr>
            </w:pPr>
            <w:r w:rsidRPr="00EA33B8">
              <w:rPr>
                <w:rFonts w:eastAsia="Calibri"/>
                <w:sz w:val="20"/>
                <w:szCs w:val="20"/>
                <w:lang w:val="en-US"/>
              </w:rPr>
              <w:t>t</w:t>
            </w:r>
            <w:r w:rsidRPr="00EA33B8">
              <w:rPr>
                <w:rFonts w:eastAsia="Calibri"/>
                <w:sz w:val="20"/>
                <w:szCs w:val="20"/>
                <w:vertAlign w:val="subscript"/>
              </w:rPr>
              <w:t>1</w:t>
            </w:r>
          </w:p>
        </w:tc>
        <w:tc>
          <w:tcPr>
            <w:tcW w:w="425" w:type="dxa"/>
            <w:vAlign w:val="center"/>
          </w:tcPr>
          <w:p w14:paraId="6FAF912B"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w:t>
            </w:r>
          </w:p>
        </w:tc>
        <w:tc>
          <w:tcPr>
            <w:tcW w:w="567" w:type="dxa"/>
            <w:vAlign w:val="center"/>
          </w:tcPr>
          <w:p w14:paraId="3D611BAD"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lang w:val="en-US"/>
              </w:rPr>
              <w:t>t</w:t>
            </w:r>
            <w:r w:rsidRPr="00EA33B8">
              <w:rPr>
                <w:rFonts w:eastAsia="Calibri"/>
                <w:sz w:val="20"/>
                <w:szCs w:val="20"/>
                <w:vertAlign w:val="subscript"/>
              </w:rPr>
              <w:t>0</w:t>
            </w:r>
          </w:p>
        </w:tc>
        <w:tc>
          <w:tcPr>
            <w:tcW w:w="567" w:type="dxa"/>
            <w:vAlign w:val="center"/>
          </w:tcPr>
          <w:p w14:paraId="516F9BD4"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lang w:val="en-US"/>
              </w:rPr>
              <w:t>t</w:t>
            </w:r>
            <w:r w:rsidRPr="00EA33B8">
              <w:rPr>
                <w:rFonts w:eastAsia="Calibri"/>
                <w:sz w:val="20"/>
                <w:szCs w:val="20"/>
                <w:vertAlign w:val="subscript"/>
              </w:rPr>
              <w:t>1</w:t>
            </w:r>
          </w:p>
        </w:tc>
        <w:tc>
          <w:tcPr>
            <w:tcW w:w="709" w:type="dxa"/>
            <w:vAlign w:val="center"/>
          </w:tcPr>
          <w:p w14:paraId="41BA0801"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w:t>
            </w:r>
          </w:p>
        </w:tc>
      </w:tr>
      <w:tr w:rsidR="00AB6BEE" w:rsidRPr="00EA33B8" w14:paraId="6D704286" w14:textId="77777777" w:rsidTr="00D4514A">
        <w:tc>
          <w:tcPr>
            <w:tcW w:w="5920" w:type="dxa"/>
          </w:tcPr>
          <w:p w14:paraId="48CE58AA" w14:textId="77777777" w:rsidR="00AB6BEE" w:rsidRPr="00EA33B8" w:rsidRDefault="00AB6BEE" w:rsidP="009F67D9">
            <w:pPr>
              <w:tabs>
                <w:tab w:val="left" w:pos="6480"/>
              </w:tabs>
              <w:rPr>
                <w:rFonts w:eastAsia="Calibri"/>
                <w:sz w:val="20"/>
                <w:szCs w:val="20"/>
              </w:rPr>
            </w:pPr>
            <w:r w:rsidRPr="00EA33B8">
              <w:rPr>
                <w:rFonts w:eastAsia="Calibri"/>
                <w:sz w:val="20"/>
                <w:szCs w:val="20"/>
              </w:rPr>
              <w:t>Общий фонд заработной платы</w:t>
            </w:r>
          </w:p>
        </w:tc>
        <w:tc>
          <w:tcPr>
            <w:tcW w:w="992" w:type="dxa"/>
            <w:vAlign w:val="center"/>
          </w:tcPr>
          <w:p w14:paraId="2F2C4FA5" w14:textId="77777777" w:rsidR="00AB6BEE" w:rsidRPr="00EA33B8" w:rsidRDefault="00AB6BEE" w:rsidP="009F67D9">
            <w:pPr>
              <w:tabs>
                <w:tab w:val="left" w:pos="6480"/>
              </w:tabs>
              <w:jc w:val="center"/>
              <w:rPr>
                <w:rFonts w:eastAsia="Calibri"/>
                <w:sz w:val="20"/>
                <w:szCs w:val="20"/>
              </w:rPr>
            </w:pPr>
          </w:p>
        </w:tc>
        <w:tc>
          <w:tcPr>
            <w:tcW w:w="992" w:type="dxa"/>
            <w:vAlign w:val="center"/>
          </w:tcPr>
          <w:p w14:paraId="51F83745" w14:textId="77777777" w:rsidR="00AB6BEE" w:rsidRPr="00EA33B8" w:rsidRDefault="00AB6BEE" w:rsidP="009F67D9">
            <w:pPr>
              <w:tabs>
                <w:tab w:val="left" w:pos="6480"/>
              </w:tabs>
              <w:jc w:val="center"/>
              <w:rPr>
                <w:rFonts w:eastAsia="Calibri"/>
                <w:sz w:val="20"/>
                <w:szCs w:val="20"/>
              </w:rPr>
            </w:pPr>
          </w:p>
        </w:tc>
        <w:tc>
          <w:tcPr>
            <w:tcW w:w="425" w:type="dxa"/>
            <w:vAlign w:val="center"/>
          </w:tcPr>
          <w:p w14:paraId="3A6D3319" w14:textId="77777777" w:rsidR="00AB6BEE" w:rsidRPr="00EA33B8" w:rsidRDefault="00AB6BEE" w:rsidP="009F67D9">
            <w:pPr>
              <w:tabs>
                <w:tab w:val="left" w:pos="6480"/>
              </w:tabs>
              <w:jc w:val="center"/>
              <w:rPr>
                <w:rFonts w:eastAsia="Calibri"/>
                <w:sz w:val="20"/>
                <w:szCs w:val="20"/>
              </w:rPr>
            </w:pPr>
          </w:p>
        </w:tc>
        <w:tc>
          <w:tcPr>
            <w:tcW w:w="567" w:type="dxa"/>
            <w:vAlign w:val="center"/>
          </w:tcPr>
          <w:p w14:paraId="0A4E288B"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100</w:t>
            </w:r>
          </w:p>
        </w:tc>
        <w:tc>
          <w:tcPr>
            <w:tcW w:w="567" w:type="dxa"/>
            <w:vAlign w:val="center"/>
          </w:tcPr>
          <w:p w14:paraId="73760388"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100</w:t>
            </w:r>
          </w:p>
        </w:tc>
        <w:tc>
          <w:tcPr>
            <w:tcW w:w="709" w:type="dxa"/>
            <w:vAlign w:val="center"/>
          </w:tcPr>
          <w:p w14:paraId="11726A9A" w14:textId="77777777" w:rsidR="00AB6BEE" w:rsidRPr="00EA33B8" w:rsidRDefault="00AB6BEE" w:rsidP="009F67D9">
            <w:pPr>
              <w:tabs>
                <w:tab w:val="left" w:pos="6480"/>
              </w:tabs>
              <w:jc w:val="center"/>
              <w:rPr>
                <w:rFonts w:eastAsia="Calibri"/>
                <w:sz w:val="20"/>
                <w:szCs w:val="20"/>
              </w:rPr>
            </w:pPr>
          </w:p>
        </w:tc>
      </w:tr>
      <w:tr w:rsidR="00AB6BEE" w:rsidRPr="00EA33B8" w14:paraId="5C338AF0" w14:textId="77777777" w:rsidTr="00D4514A">
        <w:tc>
          <w:tcPr>
            <w:tcW w:w="5920" w:type="dxa"/>
            <w:tcBorders>
              <w:bottom w:val="single" w:sz="4" w:space="0" w:color="auto"/>
            </w:tcBorders>
          </w:tcPr>
          <w:p w14:paraId="06B511CF" w14:textId="77777777" w:rsidR="00AB6BEE" w:rsidRPr="00EA33B8" w:rsidRDefault="00AB6BEE" w:rsidP="009F67D9">
            <w:pPr>
              <w:tabs>
                <w:tab w:val="left" w:pos="6480"/>
              </w:tabs>
              <w:rPr>
                <w:rFonts w:eastAsia="Calibri"/>
                <w:sz w:val="20"/>
                <w:szCs w:val="20"/>
              </w:rPr>
            </w:pPr>
            <w:r w:rsidRPr="00EA33B8">
              <w:rPr>
                <w:rFonts w:eastAsia="Calibri"/>
                <w:sz w:val="20"/>
                <w:szCs w:val="20"/>
              </w:rPr>
              <w:t>В том числе промышленно-производственного персонала</w:t>
            </w:r>
          </w:p>
        </w:tc>
        <w:tc>
          <w:tcPr>
            <w:tcW w:w="992" w:type="dxa"/>
            <w:tcBorders>
              <w:bottom w:val="single" w:sz="4" w:space="0" w:color="auto"/>
            </w:tcBorders>
            <w:vAlign w:val="center"/>
          </w:tcPr>
          <w:p w14:paraId="6B78E0E1"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17 500</w:t>
            </w:r>
          </w:p>
        </w:tc>
        <w:tc>
          <w:tcPr>
            <w:tcW w:w="992" w:type="dxa"/>
            <w:tcBorders>
              <w:bottom w:val="single" w:sz="4" w:space="0" w:color="auto"/>
            </w:tcBorders>
            <w:vAlign w:val="center"/>
          </w:tcPr>
          <w:p w14:paraId="1757F7CD"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20 000</w:t>
            </w:r>
          </w:p>
        </w:tc>
        <w:tc>
          <w:tcPr>
            <w:tcW w:w="425" w:type="dxa"/>
            <w:tcBorders>
              <w:bottom w:val="single" w:sz="4" w:space="0" w:color="auto"/>
            </w:tcBorders>
            <w:vAlign w:val="center"/>
          </w:tcPr>
          <w:p w14:paraId="24CA21DB" w14:textId="77777777" w:rsidR="00AB6BEE" w:rsidRPr="00EA33B8" w:rsidRDefault="00AB6BEE" w:rsidP="009F67D9">
            <w:pPr>
              <w:tabs>
                <w:tab w:val="left" w:pos="6480"/>
              </w:tabs>
              <w:jc w:val="center"/>
              <w:rPr>
                <w:rFonts w:eastAsia="Calibri"/>
                <w:sz w:val="20"/>
                <w:szCs w:val="20"/>
              </w:rPr>
            </w:pPr>
          </w:p>
        </w:tc>
        <w:tc>
          <w:tcPr>
            <w:tcW w:w="567" w:type="dxa"/>
            <w:tcBorders>
              <w:bottom w:val="single" w:sz="4" w:space="0" w:color="auto"/>
            </w:tcBorders>
            <w:vAlign w:val="center"/>
          </w:tcPr>
          <w:p w14:paraId="798192BD" w14:textId="77777777" w:rsidR="00AB6BEE" w:rsidRPr="00EA33B8" w:rsidRDefault="00AB6BEE" w:rsidP="009F67D9">
            <w:pPr>
              <w:tabs>
                <w:tab w:val="left" w:pos="6480"/>
              </w:tabs>
              <w:jc w:val="center"/>
              <w:rPr>
                <w:rFonts w:eastAsia="Calibri"/>
                <w:sz w:val="20"/>
                <w:szCs w:val="20"/>
              </w:rPr>
            </w:pPr>
          </w:p>
        </w:tc>
        <w:tc>
          <w:tcPr>
            <w:tcW w:w="567" w:type="dxa"/>
            <w:tcBorders>
              <w:bottom w:val="single" w:sz="4" w:space="0" w:color="auto"/>
            </w:tcBorders>
            <w:vAlign w:val="center"/>
          </w:tcPr>
          <w:p w14:paraId="7AE76819" w14:textId="77777777" w:rsidR="00AB6BEE" w:rsidRPr="00EA33B8" w:rsidRDefault="00AB6BEE" w:rsidP="009F67D9">
            <w:pPr>
              <w:tabs>
                <w:tab w:val="left" w:pos="6480"/>
              </w:tabs>
              <w:jc w:val="center"/>
              <w:rPr>
                <w:rFonts w:eastAsia="Calibri"/>
                <w:sz w:val="20"/>
                <w:szCs w:val="20"/>
              </w:rPr>
            </w:pPr>
          </w:p>
        </w:tc>
        <w:tc>
          <w:tcPr>
            <w:tcW w:w="709" w:type="dxa"/>
            <w:tcBorders>
              <w:bottom w:val="single" w:sz="4" w:space="0" w:color="auto"/>
            </w:tcBorders>
            <w:vAlign w:val="center"/>
          </w:tcPr>
          <w:p w14:paraId="1A9188A3" w14:textId="77777777" w:rsidR="00AB6BEE" w:rsidRPr="00EA33B8" w:rsidRDefault="00AB6BEE" w:rsidP="009F67D9">
            <w:pPr>
              <w:tabs>
                <w:tab w:val="left" w:pos="6480"/>
              </w:tabs>
              <w:jc w:val="center"/>
              <w:rPr>
                <w:rFonts w:eastAsia="Calibri"/>
                <w:sz w:val="20"/>
                <w:szCs w:val="20"/>
              </w:rPr>
            </w:pPr>
          </w:p>
        </w:tc>
      </w:tr>
      <w:tr w:rsidR="00AB6BEE" w:rsidRPr="00EA33B8" w14:paraId="353501AD" w14:textId="77777777" w:rsidTr="00D4514A">
        <w:tc>
          <w:tcPr>
            <w:tcW w:w="5920" w:type="dxa"/>
            <w:tcBorders>
              <w:bottom w:val="nil"/>
            </w:tcBorders>
          </w:tcPr>
          <w:p w14:paraId="4065FC18" w14:textId="77777777" w:rsidR="00AB6BEE" w:rsidRPr="00EA33B8" w:rsidRDefault="00AB6BEE" w:rsidP="009F67D9">
            <w:pPr>
              <w:tabs>
                <w:tab w:val="left" w:pos="6480"/>
              </w:tabs>
              <w:rPr>
                <w:rFonts w:eastAsia="Calibri"/>
                <w:sz w:val="20"/>
                <w:szCs w:val="20"/>
              </w:rPr>
            </w:pPr>
            <w:r w:rsidRPr="00EA33B8">
              <w:rPr>
                <w:rFonts w:eastAsia="Calibri"/>
                <w:sz w:val="20"/>
                <w:szCs w:val="20"/>
              </w:rPr>
              <w:t>Из него:</w:t>
            </w:r>
          </w:p>
        </w:tc>
        <w:tc>
          <w:tcPr>
            <w:tcW w:w="992" w:type="dxa"/>
            <w:tcBorders>
              <w:bottom w:val="nil"/>
            </w:tcBorders>
            <w:vAlign w:val="center"/>
          </w:tcPr>
          <w:p w14:paraId="2384F592" w14:textId="77777777" w:rsidR="00AB6BEE" w:rsidRPr="00EA33B8" w:rsidRDefault="00AB6BEE" w:rsidP="009F67D9">
            <w:pPr>
              <w:tabs>
                <w:tab w:val="left" w:pos="6480"/>
              </w:tabs>
              <w:jc w:val="center"/>
              <w:rPr>
                <w:rFonts w:eastAsia="Calibri"/>
                <w:sz w:val="20"/>
                <w:szCs w:val="20"/>
              </w:rPr>
            </w:pPr>
          </w:p>
        </w:tc>
        <w:tc>
          <w:tcPr>
            <w:tcW w:w="992" w:type="dxa"/>
            <w:tcBorders>
              <w:bottom w:val="nil"/>
            </w:tcBorders>
            <w:vAlign w:val="center"/>
          </w:tcPr>
          <w:p w14:paraId="3ECD9524" w14:textId="77777777" w:rsidR="00AB6BEE" w:rsidRPr="00EA33B8" w:rsidRDefault="00AB6BEE" w:rsidP="009F67D9">
            <w:pPr>
              <w:tabs>
                <w:tab w:val="left" w:pos="6480"/>
              </w:tabs>
              <w:jc w:val="center"/>
              <w:rPr>
                <w:rFonts w:eastAsia="Calibri"/>
                <w:sz w:val="20"/>
                <w:szCs w:val="20"/>
              </w:rPr>
            </w:pPr>
          </w:p>
        </w:tc>
        <w:tc>
          <w:tcPr>
            <w:tcW w:w="425" w:type="dxa"/>
            <w:tcBorders>
              <w:bottom w:val="nil"/>
            </w:tcBorders>
            <w:vAlign w:val="center"/>
          </w:tcPr>
          <w:p w14:paraId="6FDF5B45" w14:textId="77777777" w:rsidR="00AB6BEE" w:rsidRPr="00EA33B8" w:rsidRDefault="00AB6BEE" w:rsidP="009F67D9">
            <w:pPr>
              <w:tabs>
                <w:tab w:val="left" w:pos="6480"/>
              </w:tabs>
              <w:jc w:val="center"/>
              <w:rPr>
                <w:rFonts w:eastAsia="Calibri"/>
                <w:sz w:val="20"/>
                <w:szCs w:val="20"/>
              </w:rPr>
            </w:pPr>
          </w:p>
        </w:tc>
        <w:tc>
          <w:tcPr>
            <w:tcW w:w="567" w:type="dxa"/>
            <w:tcBorders>
              <w:bottom w:val="nil"/>
            </w:tcBorders>
            <w:vAlign w:val="center"/>
          </w:tcPr>
          <w:p w14:paraId="66BD540F" w14:textId="77777777" w:rsidR="00AB6BEE" w:rsidRPr="00EA33B8" w:rsidRDefault="00AB6BEE" w:rsidP="009F67D9">
            <w:pPr>
              <w:tabs>
                <w:tab w:val="left" w:pos="6480"/>
              </w:tabs>
              <w:jc w:val="center"/>
              <w:rPr>
                <w:rFonts w:eastAsia="Calibri"/>
                <w:sz w:val="20"/>
                <w:szCs w:val="20"/>
              </w:rPr>
            </w:pPr>
          </w:p>
        </w:tc>
        <w:tc>
          <w:tcPr>
            <w:tcW w:w="567" w:type="dxa"/>
            <w:tcBorders>
              <w:bottom w:val="nil"/>
            </w:tcBorders>
            <w:vAlign w:val="center"/>
          </w:tcPr>
          <w:p w14:paraId="084EB62B" w14:textId="77777777" w:rsidR="00AB6BEE" w:rsidRPr="00EA33B8" w:rsidRDefault="00AB6BEE" w:rsidP="009F67D9">
            <w:pPr>
              <w:tabs>
                <w:tab w:val="left" w:pos="6480"/>
              </w:tabs>
              <w:jc w:val="center"/>
              <w:rPr>
                <w:rFonts w:eastAsia="Calibri"/>
                <w:sz w:val="20"/>
                <w:szCs w:val="20"/>
              </w:rPr>
            </w:pPr>
          </w:p>
        </w:tc>
        <w:tc>
          <w:tcPr>
            <w:tcW w:w="709" w:type="dxa"/>
            <w:tcBorders>
              <w:bottom w:val="nil"/>
            </w:tcBorders>
            <w:vAlign w:val="center"/>
          </w:tcPr>
          <w:p w14:paraId="4EAF469E" w14:textId="77777777" w:rsidR="00AB6BEE" w:rsidRPr="00EA33B8" w:rsidRDefault="00AB6BEE" w:rsidP="009F67D9">
            <w:pPr>
              <w:tabs>
                <w:tab w:val="left" w:pos="6480"/>
              </w:tabs>
              <w:jc w:val="center"/>
              <w:rPr>
                <w:rFonts w:eastAsia="Calibri"/>
                <w:sz w:val="20"/>
                <w:szCs w:val="20"/>
              </w:rPr>
            </w:pPr>
          </w:p>
        </w:tc>
      </w:tr>
      <w:tr w:rsidR="00AB6BEE" w:rsidRPr="00EA33B8" w14:paraId="04B67A3B" w14:textId="77777777" w:rsidTr="00D4514A">
        <w:tc>
          <w:tcPr>
            <w:tcW w:w="5920" w:type="dxa"/>
            <w:tcBorders>
              <w:top w:val="nil"/>
              <w:bottom w:val="nil"/>
            </w:tcBorders>
          </w:tcPr>
          <w:p w14:paraId="4D8E215D" w14:textId="77777777" w:rsidR="00AB6BEE" w:rsidRPr="00EA33B8" w:rsidRDefault="00AB6BEE" w:rsidP="009F67D9">
            <w:pPr>
              <w:numPr>
                <w:ilvl w:val="0"/>
                <w:numId w:val="36"/>
              </w:numPr>
              <w:tabs>
                <w:tab w:val="left" w:pos="6480"/>
              </w:tabs>
              <w:ind w:left="0"/>
              <w:contextualSpacing/>
              <w:rPr>
                <w:rFonts w:eastAsia="Calibri"/>
                <w:sz w:val="20"/>
                <w:szCs w:val="20"/>
              </w:rPr>
            </w:pPr>
            <w:r w:rsidRPr="00EA33B8">
              <w:rPr>
                <w:rFonts w:eastAsia="Calibri"/>
                <w:sz w:val="20"/>
                <w:szCs w:val="20"/>
              </w:rPr>
              <w:t>рабочих</w:t>
            </w:r>
          </w:p>
        </w:tc>
        <w:tc>
          <w:tcPr>
            <w:tcW w:w="992" w:type="dxa"/>
            <w:tcBorders>
              <w:top w:val="nil"/>
              <w:bottom w:val="nil"/>
            </w:tcBorders>
            <w:vAlign w:val="center"/>
          </w:tcPr>
          <w:p w14:paraId="60A2CC9E"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13 500</w:t>
            </w:r>
          </w:p>
        </w:tc>
        <w:tc>
          <w:tcPr>
            <w:tcW w:w="992" w:type="dxa"/>
            <w:tcBorders>
              <w:top w:val="nil"/>
              <w:bottom w:val="nil"/>
            </w:tcBorders>
            <w:vAlign w:val="center"/>
          </w:tcPr>
          <w:p w14:paraId="6090AF73"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15 800</w:t>
            </w:r>
          </w:p>
        </w:tc>
        <w:tc>
          <w:tcPr>
            <w:tcW w:w="425" w:type="dxa"/>
            <w:tcBorders>
              <w:top w:val="nil"/>
              <w:bottom w:val="nil"/>
            </w:tcBorders>
            <w:vAlign w:val="center"/>
          </w:tcPr>
          <w:p w14:paraId="29A7B7C1" w14:textId="77777777" w:rsidR="00AB6BEE" w:rsidRPr="00EA33B8" w:rsidRDefault="00AB6BEE" w:rsidP="009F67D9">
            <w:pPr>
              <w:tabs>
                <w:tab w:val="left" w:pos="6480"/>
              </w:tabs>
              <w:jc w:val="center"/>
              <w:rPr>
                <w:rFonts w:eastAsia="Calibri"/>
                <w:sz w:val="20"/>
                <w:szCs w:val="20"/>
              </w:rPr>
            </w:pPr>
          </w:p>
        </w:tc>
        <w:tc>
          <w:tcPr>
            <w:tcW w:w="567" w:type="dxa"/>
            <w:tcBorders>
              <w:top w:val="nil"/>
              <w:bottom w:val="nil"/>
            </w:tcBorders>
            <w:vAlign w:val="center"/>
          </w:tcPr>
          <w:p w14:paraId="22412CF3" w14:textId="77777777" w:rsidR="00AB6BEE" w:rsidRPr="00EA33B8" w:rsidRDefault="00AB6BEE" w:rsidP="009F67D9">
            <w:pPr>
              <w:tabs>
                <w:tab w:val="left" w:pos="6480"/>
              </w:tabs>
              <w:jc w:val="center"/>
              <w:rPr>
                <w:rFonts w:eastAsia="Calibri"/>
                <w:sz w:val="20"/>
                <w:szCs w:val="20"/>
              </w:rPr>
            </w:pPr>
          </w:p>
        </w:tc>
        <w:tc>
          <w:tcPr>
            <w:tcW w:w="567" w:type="dxa"/>
            <w:tcBorders>
              <w:top w:val="nil"/>
              <w:bottom w:val="nil"/>
            </w:tcBorders>
            <w:vAlign w:val="center"/>
          </w:tcPr>
          <w:p w14:paraId="396624D8" w14:textId="77777777" w:rsidR="00AB6BEE" w:rsidRPr="00EA33B8" w:rsidRDefault="00AB6BEE" w:rsidP="009F67D9">
            <w:pPr>
              <w:tabs>
                <w:tab w:val="left" w:pos="6480"/>
              </w:tabs>
              <w:jc w:val="center"/>
              <w:rPr>
                <w:rFonts w:eastAsia="Calibri"/>
                <w:sz w:val="20"/>
                <w:szCs w:val="20"/>
              </w:rPr>
            </w:pPr>
          </w:p>
        </w:tc>
        <w:tc>
          <w:tcPr>
            <w:tcW w:w="709" w:type="dxa"/>
            <w:tcBorders>
              <w:top w:val="nil"/>
              <w:bottom w:val="nil"/>
            </w:tcBorders>
            <w:vAlign w:val="center"/>
          </w:tcPr>
          <w:p w14:paraId="1EA03FA6" w14:textId="77777777" w:rsidR="00AB6BEE" w:rsidRPr="00EA33B8" w:rsidRDefault="00AB6BEE" w:rsidP="009F67D9">
            <w:pPr>
              <w:tabs>
                <w:tab w:val="left" w:pos="6480"/>
              </w:tabs>
              <w:jc w:val="center"/>
              <w:rPr>
                <w:rFonts w:eastAsia="Calibri"/>
                <w:sz w:val="20"/>
                <w:szCs w:val="20"/>
              </w:rPr>
            </w:pPr>
          </w:p>
        </w:tc>
      </w:tr>
      <w:tr w:rsidR="00AB6BEE" w:rsidRPr="00EA33B8" w14:paraId="3D3D82E8" w14:textId="77777777" w:rsidTr="00D4514A">
        <w:tc>
          <w:tcPr>
            <w:tcW w:w="5920" w:type="dxa"/>
            <w:tcBorders>
              <w:top w:val="nil"/>
            </w:tcBorders>
          </w:tcPr>
          <w:p w14:paraId="677BE261" w14:textId="77777777" w:rsidR="00AB6BEE" w:rsidRPr="00EA33B8" w:rsidRDefault="00AB6BEE" w:rsidP="009F67D9">
            <w:pPr>
              <w:numPr>
                <w:ilvl w:val="0"/>
                <w:numId w:val="36"/>
              </w:numPr>
              <w:tabs>
                <w:tab w:val="left" w:pos="6480"/>
              </w:tabs>
              <w:ind w:left="0"/>
              <w:contextualSpacing/>
              <w:rPr>
                <w:rFonts w:eastAsia="Calibri"/>
                <w:sz w:val="20"/>
                <w:szCs w:val="20"/>
              </w:rPr>
            </w:pPr>
            <w:r w:rsidRPr="00EA33B8">
              <w:rPr>
                <w:rFonts w:eastAsia="Calibri"/>
                <w:sz w:val="20"/>
                <w:szCs w:val="20"/>
              </w:rPr>
              <w:t>служащих</w:t>
            </w:r>
          </w:p>
        </w:tc>
        <w:tc>
          <w:tcPr>
            <w:tcW w:w="992" w:type="dxa"/>
            <w:tcBorders>
              <w:top w:val="nil"/>
            </w:tcBorders>
            <w:vAlign w:val="center"/>
          </w:tcPr>
          <w:p w14:paraId="16A87EE1"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4000</w:t>
            </w:r>
          </w:p>
        </w:tc>
        <w:tc>
          <w:tcPr>
            <w:tcW w:w="992" w:type="dxa"/>
            <w:tcBorders>
              <w:top w:val="nil"/>
            </w:tcBorders>
            <w:vAlign w:val="center"/>
          </w:tcPr>
          <w:p w14:paraId="591836D5"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4200</w:t>
            </w:r>
          </w:p>
        </w:tc>
        <w:tc>
          <w:tcPr>
            <w:tcW w:w="425" w:type="dxa"/>
            <w:tcBorders>
              <w:top w:val="nil"/>
            </w:tcBorders>
            <w:vAlign w:val="center"/>
          </w:tcPr>
          <w:p w14:paraId="10FC72F5" w14:textId="77777777" w:rsidR="00AB6BEE" w:rsidRPr="00EA33B8" w:rsidRDefault="00AB6BEE" w:rsidP="009F67D9">
            <w:pPr>
              <w:tabs>
                <w:tab w:val="left" w:pos="6480"/>
              </w:tabs>
              <w:jc w:val="center"/>
              <w:rPr>
                <w:rFonts w:eastAsia="Calibri"/>
                <w:sz w:val="20"/>
                <w:szCs w:val="20"/>
              </w:rPr>
            </w:pPr>
          </w:p>
        </w:tc>
        <w:tc>
          <w:tcPr>
            <w:tcW w:w="567" w:type="dxa"/>
            <w:tcBorders>
              <w:top w:val="nil"/>
            </w:tcBorders>
            <w:vAlign w:val="center"/>
          </w:tcPr>
          <w:p w14:paraId="3FD2D1DC" w14:textId="77777777" w:rsidR="00AB6BEE" w:rsidRPr="00EA33B8" w:rsidRDefault="00AB6BEE" w:rsidP="009F67D9">
            <w:pPr>
              <w:tabs>
                <w:tab w:val="left" w:pos="6480"/>
              </w:tabs>
              <w:jc w:val="center"/>
              <w:rPr>
                <w:rFonts w:eastAsia="Calibri"/>
                <w:sz w:val="20"/>
                <w:szCs w:val="20"/>
              </w:rPr>
            </w:pPr>
          </w:p>
        </w:tc>
        <w:tc>
          <w:tcPr>
            <w:tcW w:w="567" w:type="dxa"/>
            <w:tcBorders>
              <w:top w:val="nil"/>
            </w:tcBorders>
            <w:vAlign w:val="center"/>
          </w:tcPr>
          <w:p w14:paraId="15C9A8E2" w14:textId="77777777" w:rsidR="00AB6BEE" w:rsidRPr="00EA33B8" w:rsidRDefault="00AB6BEE" w:rsidP="009F67D9">
            <w:pPr>
              <w:tabs>
                <w:tab w:val="left" w:pos="6480"/>
              </w:tabs>
              <w:jc w:val="center"/>
              <w:rPr>
                <w:rFonts w:eastAsia="Calibri"/>
                <w:sz w:val="20"/>
                <w:szCs w:val="20"/>
              </w:rPr>
            </w:pPr>
          </w:p>
        </w:tc>
        <w:tc>
          <w:tcPr>
            <w:tcW w:w="709" w:type="dxa"/>
            <w:tcBorders>
              <w:top w:val="nil"/>
            </w:tcBorders>
            <w:vAlign w:val="center"/>
          </w:tcPr>
          <w:p w14:paraId="7460B646" w14:textId="77777777" w:rsidR="00AB6BEE" w:rsidRPr="00EA33B8" w:rsidRDefault="00AB6BEE" w:rsidP="009F67D9">
            <w:pPr>
              <w:tabs>
                <w:tab w:val="left" w:pos="6480"/>
              </w:tabs>
              <w:jc w:val="center"/>
              <w:rPr>
                <w:rFonts w:eastAsia="Calibri"/>
                <w:sz w:val="20"/>
                <w:szCs w:val="20"/>
              </w:rPr>
            </w:pPr>
          </w:p>
        </w:tc>
      </w:tr>
      <w:tr w:rsidR="00AB6BEE" w:rsidRPr="00EA33B8" w14:paraId="09BBC8F3" w14:textId="77777777" w:rsidTr="00D4514A">
        <w:tc>
          <w:tcPr>
            <w:tcW w:w="5920" w:type="dxa"/>
          </w:tcPr>
          <w:p w14:paraId="7BD3D246" w14:textId="77777777" w:rsidR="00AB6BEE" w:rsidRPr="00EA33B8" w:rsidRDefault="00AB6BEE" w:rsidP="009F67D9">
            <w:pPr>
              <w:tabs>
                <w:tab w:val="left" w:pos="6480"/>
              </w:tabs>
              <w:rPr>
                <w:rFonts w:eastAsia="Calibri"/>
                <w:sz w:val="20"/>
                <w:szCs w:val="20"/>
              </w:rPr>
            </w:pPr>
            <w:r w:rsidRPr="00EA33B8">
              <w:rPr>
                <w:rFonts w:eastAsia="Calibri"/>
                <w:sz w:val="20"/>
                <w:szCs w:val="20"/>
              </w:rPr>
              <w:t>Персонал неосновного вида деятельности</w:t>
            </w:r>
          </w:p>
        </w:tc>
        <w:tc>
          <w:tcPr>
            <w:tcW w:w="992" w:type="dxa"/>
            <w:vAlign w:val="center"/>
          </w:tcPr>
          <w:p w14:paraId="0836B906"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500</w:t>
            </w:r>
          </w:p>
        </w:tc>
        <w:tc>
          <w:tcPr>
            <w:tcW w:w="992" w:type="dxa"/>
            <w:vAlign w:val="center"/>
          </w:tcPr>
          <w:p w14:paraId="3664DCBE"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600</w:t>
            </w:r>
          </w:p>
        </w:tc>
        <w:tc>
          <w:tcPr>
            <w:tcW w:w="425" w:type="dxa"/>
            <w:vAlign w:val="center"/>
          </w:tcPr>
          <w:p w14:paraId="56753C64" w14:textId="77777777" w:rsidR="00AB6BEE" w:rsidRPr="00EA33B8" w:rsidRDefault="00AB6BEE" w:rsidP="009F67D9">
            <w:pPr>
              <w:tabs>
                <w:tab w:val="left" w:pos="6480"/>
              </w:tabs>
              <w:jc w:val="center"/>
              <w:rPr>
                <w:rFonts w:eastAsia="Calibri"/>
                <w:sz w:val="20"/>
                <w:szCs w:val="20"/>
              </w:rPr>
            </w:pPr>
          </w:p>
        </w:tc>
        <w:tc>
          <w:tcPr>
            <w:tcW w:w="567" w:type="dxa"/>
            <w:vAlign w:val="center"/>
          </w:tcPr>
          <w:p w14:paraId="6A9A9A39" w14:textId="77777777" w:rsidR="00AB6BEE" w:rsidRPr="00EA33B8" w:rsidRDefault="00AB6BEE" w:rsidP="009F67D9">
            <w:pPr>
              <w:tabs>
                <w:tab w:val="left" w:pos="6480"/>
              </w:tabs>
              <w:jc w:val="center"/>
              <w:rPr>
                <w:rFonts w:eastAsia="Calibri"/>
                <w:sz w:val="20"/>
                <w:szCs w:val="20"/>
              </w:rPr>
            </w:pPr>
          </w:p>
        </w:tc>
        <w:tc>
          <w:tcPr>
            <w:tcW w:w="567" w:type="dxa"/>
            <w:vAlign w:val="center"/>
          </w:tcPr>
          <w:p w14:paraId="481B6B00" w14:textId="77777777" w:rsidR="00AB6BEE" w:rsidRPr="00EA33B8" w:rsidRDefault="00AB6BEE" w:rsidP="009F67D9">
            <w:pPr>
              <w:tabs>
                <w:tab w:val="left" w:pos="6480"/>
              </w:tabs>
              <w:jc w:val="center"/>
              <w:rPr>
                <w:rFonts w:eastAsia="Calibri"/>
                <w:sz w:val="20"/>
                <w:szCs w:val="20"/>
              </w:rPr>
            </w:pPr>
          </w:p>
        </w:tc>
        <w:tc>
          <w:tcPr>
            <w:tcW w:w="709" w:type="dxa"/>
            <w:vAlign w:val="center"/>
          </w:tcPr>
          <w:p w14:paraId="5EE4C739" w14:textId="77777777" w:rsidR="00AB6BEE" w:rsidRPr="00EA33B8" w:rsidRDefault="00AB6BEE" w:rsidP="009F67D9">
            <w:pPr>
              <w:tabs>
                <w:tab w:val="left" w:pos="6480"/>
              </w:tabs>
              <w:jc w:val="center"/>
              <w:rPr>
                <w:rFonts w:eastAsia="Calibri"/>
                <w:sz w:val="20"/>
                <w:szCs w:val="20"/>
              </w:rPr>
            </w:pPr>
          </w:p>
        </w:tc>
      </w:tr>
      <w:tr w:rsidR="00AB6BEE" w:rsidRPr="00EA33B8" w14:paraId="27E298F0" w14:textId="77777777" w:rsidTr="00D4514A">
        <w:tc>
          <w:tcPr>
            <w:tcW w:w="5920" w:type="dxa"/>
          </w:tcPr>
          <w:p w14:paraId="0418D3B2" w14:textId="77777777" w:rsidR="00AB6BEE" w:rsidRPr="00EA33B8" w:rsidRDefault="00AB6BEE" w:rsidP="009F67D9">
            <w:pPr>
              <w:tabs>
                <w:tab w:val="left" w:pos="6480"/>
              </w:tabs>
              <w:rPr>
                <w:rFonts w:eastAsia="Calibri"/>
                <w:sz w:val="20"/>
                <w:szCs w:val="20"/>
              </w:rPr>
            </w:pPr>
            <w:r w:rsidRPr="00EA33B8">
              <w:rPr>
                <w:rFonts w:eastAsia="Calibri"/>
                <w:sz w:val="20"/>
                <w:szCs w:val="20"/>
              </w:rPr>
              <w:t>Из общего фонда заработной платы:</w:t>
            </w:r>
          </w:p>
        </w:tc>
        <w:tc>
          <w:tcPr>
            <w:tcW w:w="992" w:type="dxa"/>
            <w:vAlign w:val="center"/>
          </w:tcPr>
          <w:p w14:paraId="477DF6BB" w14:textId="77777777" w:rsidR="00AB6BEE" w:rsidRPr="00EA33B8" w:rsidRDefault="00AB6BEE" w:rsidP="009F67D9">
            <w:pPr>
              <w:tabs>
                <w:tab w:val="left" w:pos="6480"/>
              </w:tabs>
              <w:jc w:val="center"/>
              <w:rPr>
                <w:rFonts w:eastAsia="Calibri"/>
                <w:sz w:val="20"/>
                <w:szCs w:val="20"/>
              </w:rPr>
            </w:pPr>
          </w:p>
        </w:tc>
        <w:tc>
          <w:tcPr>
            <w:tcW w:w="992" w:type="dxa"/>
            <w:vAlign w:val="center"/>
          </w:tcPr>
          <w:p w14:paraId="466F3E12" w14:textId="77777777" w:rsidR="00AB6BEE" w:rsidRPr="00EA33B8" w:rsidRDefault="00AB6BEE" w:rsidP="009F67D9">
            <w:pPr>
              <w:tabs>
                <w:tab w:val="left" w:pos="6480"/>
              </w:tabs>
              <w:jc w:val="center"/>
              <w:rPr>
                <w:rFonts w:eastAsia="Calibri"/>
                <w:sz w:val="20"/>
                <w:szCs w:val="20"/>
              </w:rPr>
            </w:pPr>
          </w:p>
        </w:tc>
        <w:tc>
          <w:tcPr>
            <w:tcW w:w="425" w:type="dxa"/>
            <w:vAlign w:val="center"/>
          </w:tcPr>
          <w:p w14:paraId="34AD2616" w14:textId="77777777" w:rsidR="00AB6BEE" w:rsidRPr="00EA33B8" w:rsidRDefault="00AB6BEE" w:rsidP="009F67D9">
            <w:pPr>
              <w:tabs>
                <w:tab w:val="left" w:pos="6480"/>
              </w:tabs>
              <w:jc w:val="center"/>
              <w:rPr>
                <w:rFonts w:eastAsia="Calibri"/>
                <w:sz w:val="20"/>
                <w:szCs w:val="20"/>
              </w:rPr>
            </w:pPr>
          </w:p>
        </w:tc>
        <w:tc>
          <w:tcPr>
            <w:tcW w:w="567" w:type="dxa"/>
            <w:vAlign w:val="center"/>
          </w:tcPr>
          <w:p w14:paraId="719AE2E5" w14:textId="77777777" w:rsidR="00AB6BEE" w:rsidRPr="00EA33B8" w:rsidRDefault="00AB6BEE" w:rsidP="009F67D9">
            <w:pPr>
              <w:tabs>
                <w:tab w:val="left" w:pos="6480"/>
              </w:tabs>
              <w:jc w:val="center"/>
              <w:rPr>
                <w:rFonts w:eastAsia="Calibri"/>
                <w:sz w:val="20"/>
                <w:szCs w:val="20"/>
              </w:rPr>
            </w:pPr>
          </w:p>
        </w:tc>
        <w:tc>
          <w:tcPr>
            <w:tcW w:w="567" w:type="dxa"/>
            <w:vAlign w:val="center"/>
          </w:tcPr>
          <w:p w14:paraId="5DFF6147" w14:textId="77777777" w:rsidR="00AB6BEE" w:rsidRPr="00EA33B8" w:rsidRDefault="00AB6BEE" w:rsidP="009F67D9">
            <w:pPr>
              <w:tabs>
                <w:tab w:val="left" w:pos="6480"/>
              </w:tabs>
              <w:jc w:val="center"/>
              <w:rPr>
                <w:rFonts w:eastAsia="Calibri"/>
                <w:sz w:val="20"/>
                <w:szCs w:val="20"/>
              </w:rPr>
            </w:pPr>
          </w:p>
        </w:tc>
        <w:tc>
          <w:tcPr>
            <w:tcW w:w="709" w:type="dxa"/>
            <w:vAlign w:val="center"/>
          </w:tcPr>
          <w:p w14:paraId="2943C4D3" w14:textId="77777777" w:rsidR="00AB6BEE" w:rsidRPr="00EA33B8" w:rsidRDefault="00AB6BEE" w:rsidP="009F67D9">
            <w:pPr>
              <w:tabs>
                <w:tab w:val="left" w:pos="6480"/>
              </w:tabs>
              <w:jc w:val="center"/>
              <w:rPr>
                <w:rFonts w:eastAsia="Calibri"/>
                <w:sz w:val="20"/>
                <w:szCs w:val="20"/>
              </w:rPr>
            </w:pPr>
          </w:p>
        </w:tc>
      </w:tr>
      <w:tr w:rsidR="00AB6BEE" w:rsidRPr="00EA33B8" w14:paraId="2ED3E6D7" w14:textId="77777777" w:rsidTr="00D4514A">
        <w:tc>
          <w:tcPr>
            <w:tcW w:w="5920" w:type="dxa"/>
            <w:tcBorders>
              <w:bottom w:val="single" w:sz="4" w:space="0" w:color="auto"/>
            </w:tcBorders>
          </w:tcPr>
          <w:p w14:paraId="3B11F133" w14:textId="77777777" w:rsidR="00AB6BEE" w:rsidRPr="00EA33B8" w:rsidRDefault="00AB6BEE" w:rsidP="009F67D9">
            <w:pPr>
              <w:tabs>
                <w:tab w:val="left" w:pos="6480"/>
              </w:tabs>
              <w:rPr>
                <w:rFonts w:eastAsia="Calibri"/>
                <w:sz w:val="20"/>
                <w:szCs w:val="20"/>
              </w:rPr>
            </w:pPr>
            <w:r w:rsidRPr="00EA33B8">
              <w:rPr>
                <w:rFonts w:eastAsia="Calibri"/>
                <w:sz w:val="20"/>
                <w:szCs w:val="20"/>
              </w:rPr>
              <w:t>а) заработная плата, начисленная за выполненную работу и отработанное время</w:t>
            </w:r>
          </w:p>
        </w:tc>
        <w:tc>
          <w:tcPr>
            <w:tcW w:w="992" w:type="dxa"/>
            <w:tcBorders>
              <w:bottom w:val="single" w:sz="4" w:space="0" w:color="auto"/>
            </w:tcBorders>
            <w:vAlign w:val="center"/>
          </w:tcPr>
          <w:p w14:paraId="3A5F0C57" w14:textId="77777777" w:rsidR="00AB6BEE" w:rsidRPr="00EA33B8" w:rsidRDefault="00AB6BEE" w:rsidP="009F67D9">
            <w:pPr>
              <w:tabs>
                <w:tab w:val="left" w:pos="6480"/>
              </w:tabs>
              <w:jc w:val="center"/>
              <w:rPr>
                <w:rFonts w:eastAsia="Calibri"/>
                <w:sz w:val="20"/>
                <w:szCs w:val="20"/>
              </w:rPr>
            </w:pPr>
          </w:p>
        </w:tc>
        <w:tc>
          <w:tcPr>
            <w:tcW w:w="992" w:type="dxa"/>
            <w:tcBorders>
              <w:bottom w:val="single" w:sz="4" w:space="0" w:color="auto"/>
            </w:tcBorders>
            <w:vAlign w:val="center"/>
          </w:tcPr>
          <w:p w14:paraId="6B694523" w14:textId="77777777" w:rsidR="00AB6BEE" w:rsidRPr="00EA33B8" w:rsidRDefault="00AB6BEE" w:rsidP="009F67D9">
            <w:pPr>
              <w:tabs>
                <w:tab w:val="left" w:pos="6480"/>
              </w:tabs>
              <w:jc w:val="center"/>
              <w:rPr>
                <w:rFonts w:eastAsia="Calibri"/>
                <w:sz w:val="20"/>
                <w:szCs w:val="20"/>
              </w:rPr>
            </w:pPr>
          </w:p>
        </w:tc>
        <w:tc>
          <w:tcPr>
            <w:tcW w:w="425" w:type="dxa"/>
            <w:tcBorders>
              <w:bottom w:val="single" w:sz="4" w:space="0" w:color="auto"/>
            </w:tcBorders>
            <w:vAlign w:val="center"/>
          </w:tcPr>
          <w:p w14:paraId="408E4042" w14:textId="77777777" w:rsidR="00AB6BEE" w:rsidRPr="00EA33B8" w:rsidRDefault="00AB6BEE" w:rsidP="009F67D9">
            <w:pPr>
              <w:tabs>
                <w:tab w:val="left" w:pos="6480"/>
              </w:tabs>
              <w:jc w:val="center"/>
              <w:rPr>
                <w:rFonts w:eastAsia="Calibri"/>
                <w:sz w:val="20"/>
                <w:szCs w:val="20"/>
              </w:rPr>
            </w:pPr>
          </w:p>
        </w:tc>
        <w:tc>
          <w:tcPr>
            <w:tcW w:w="567" w:type="dxa"/>
            <w:tcBorders>
              <w:bottom w:val="single" w:sz="4" w:space="0" w:color="auto"/>
            </w:tcBorders>
            <w:vAlign w:val="center"/>
          </w:tcPr>
          <w:p w14:paraId="2C43F739" w14:textId="77777777" w:rsidR="00AB6BEE" w:rsidRPr="00EA33B8" w:rsidRDefault="00AB6BEE" w:rsidP="009F67D9">
            <w:pPr>
              <w:tabs>
                <w:tab w:val="left" w:pos="6480"/>
              </w:tabs>
              <w:jc w:val="center"/>
              <w:rPr>
                <w:rFonts w:eastAsia="Calibri"/>
                <w:sz w:val="20"/>
                <w:szCs w:val="20"/>
              </w:rPr>
            </w:pPr>
          </w:p>
        </w:tc>
        <w:tc>
          <w:tcPr>
            <w:tcW w:w="567" w:type="dxa"/>
            <w:tcBorders>
              <w:bottom w:val="single" w:sz="4" w:space="0" w:color="auto"/>
            </w:tcBorders>
            <w:vAlign w:val="center"/>
          </w:tcPr>
          <w:p w14:paraId="467017FA" w14:textId="77777777" w:rsidR="00AB6BEE" w:rsidRPr="00EA33B8" w:rsidRDefault="00AB6BEE" w:rsidP="009F67D9">
            <w:pPr>
              <w:tabs>
                <w:tab w:val="left" w:pos="6480"/>
              </w:tabs>
              <w:jc w:val="center"/>
              <w:rPr>
                <w:rFonts w:eastAsia="Calibri"/>
                <w:sz w:val="20"/>
                <w:szCs w:val="20"/>
              </w:rPr>
            </w:pPr>
          </w:p>
        </w:tc>
        <w:tc>
          <w:tcPr>
            <w:tcW w:w="709" w:type="dxa"/>
            <w:tcBorders>
              <w:bottom w:val="single" w:sz="4" w:space="0" w:color="auto"/>
            </w:tcBorders>
            <w:vAlign w:val="center"/>
          </w:tcPr>
          <w:p w14:paraId="5554BC98" w14:textId="77777777" w:rsidR="00AB6BEE" w:rsidRPr="00EA33B8" w:rsidRDefault="00AB6BEE" w:rsidP="009F67D9">
            <w:pPr>
              <w:tabs>
                <w:tab w:val="left" w:pos="6480"/>
              </w:tabs>
              <w:jc w:val="center"/>
              <w:rPr>
                <w:rFonts w:eastAsia="Calibri"/>
                <w:sz w:val="20"/>
                <w:szCs w:val="20"/>
              </w:rPr>
            </w:pPr>
          </w:p>
        </w:tc>
      </w:tr>
      <w:tr w:rsidR="00AB6BEE" w:rsidRPr="00EA33B8" w14:paraId="0D10D903" w14:textId="77777777" w:rsidTr="00D4514A">
        <w:tc>
          <w:tcPr>
            <w:tcW w:w="5920" w:type="dxa"/>
            <w:tcBorders>
              <w:bottom w:val="nil"/>
            </w:tcBorders>
          </w:tcPr>
          <w:p w14:paraId="124B94DC" w14:textId="77777777" w:rsidR="00AB6BEE" w:rsidRPr="00EA33B8" w:rsidRDefault="00AB6BEE" w:rsidP="009F67D9">
            <w:pPr>
              <w:tabs>
                <w:tab w:val="left" w:pos="6480"/>
              </w:tabs>
              <w:rPr>
                <w:rFonts w:eastAsia="Calibri"/>
                <w:sz w:val="20"/>
                <w:szCs w:val="20"/>
              </w:rPr>
            </w:pPr>
            <w:r w:rsidRPr="00EA33B8">
              <w:rPr>
                <w:rFonts w:eastAsia="Calibri"/>
                <w:sz w:val="20"/>
                <w:szCs w:val="20"/>
              </w:rPr>
              <w:t>В том числе:</w:t>
            </w:r>
          </w:p>
        </w:tc>
        <w:tc>
          <w:tcPr>
            <w:tcW w:w="992" w:type="dxa"/>
            <w:tcBorders>
              <w:bottom w:val="nil"/>
            </w:tcBorders>
            <w:vAlign w:val="center"/>
          </w:tcPr>
          <w:p w14:paraId="789A6BB9" w14:textId="77777777" w:rsidR="00AB6BEE" w:rsidRPr="00EA33B8" w:rsidRDefault="00AB6BEE" w:rsidP="009F67D9">
            <w:pPr>
              <w:tabs>
                <w:tab w:val="left" w:pos="6480"/>
              </w:tabs>
              <w:jc w:val="center"/>
              <w:rPr>
                <w:rFonts w:eastAsia="Calibri"/>
                <w:sz w:val="20"/>
                <w:szCs w:val="20"/>
              </w:rPr>
            </w:pPr>
          </w:p>
        </w:tc>
        <w:tc>
          <w:tcPr>
            <w:tcW w:w="992" w:type="dxa"/>
            <w:tcBorders>
              <w:bottom w:val="nil"/>
            </w:tcBorders>
            <w:vAlign w:val="center"/>
          </w:tcPr>
          <w:p w14:paraId="57239410" w14:textId="77777777" w:rsidR="00AB6BEE" w:rsidRPr="00EA33B8" w:rsidRDefault="00AB6BEE" w:rsidP="009F67D9">
            <w:pPr>
              <w:tabs>
                <w:tab w:val="left" w:pos="6480"/>
              </w:tabs>
              <w:jc w:val="center"/>
              <w:rPr>
                <w:rFonts w:eastAsia="Calibri"/>
                <w:sz w:val="20"/>
                <w:szCs w:val="20"/>
              </w:rPr>
            </w:pPr>
          </w:p>
        </w:tc>
        <w:tc>
          <w:tcPr>
            <w:tcW w:w="425" w:type="dxa"/>
            <w:tcBorders>
              <w:bottom w:val="nil"/>
            </w:tcBorders>
            <w:vAlign w:val="center"/>
          </w:tcPr>
          <w:p w14:paraId="0AF40D65" w14:textId="77777777" w:rsidR="00AB6BEE" w:rsidRPr="00EA33B8" w:rsidRDefault="00AB6BEE" w:rsidP="009F67D9">
            <w:pPr>
              <w:tabs>
                <w:tab w:val="left" w:pos="6480"/>
              </w:tabs>
              <w:jc w:val="center"/>
              <w:rPr>
                <w:rFonts w:eastAsia="Calibri"/>
                <w:sz w:val="20"/>
                <w:szCs w:val="20"/>
              </w:rPr>
            </w:pPr>
          </w:p>
        </w:tc>
        <w:tc>
          <w:tcPr>
            <w:tcW w:w="567" w:type="dxa"/>
            <w:tcBorders>
              <w:bottom w:val="nil"/>
            </w:tcBorders>
            <w:vAlign w:val="center"/>
          </w:tcPr>
          <w:p w14:paraId="4FB29E87" w14:textId="77777777" w:rsidR="00AB6BEE" w:rsidRPr="00EA33B8" w:rsidRDefault="00AB6BEE" w:rsidP="009F67D9">
            <w:pPr>
              <w:tabs>
                <w:tab w:val="left" w:pos="6480"/>
              </w:tabs>
              <w:jc w:val="center"/>
              <w:rPr>
                <w:rFonts w:eastAsia="Calibri"/>
                <w:sz w:val="20"/>
                <w:szCs w:val="20"/>
              </w:rPr>
            </w:pPr>
          </w:p>
        </w:tc>
        <w:tc>
          <w:tcPr>
            <w:tcW w:w="567" w:type="dxa"/>
            <w:tcBorders>
              <w:bottom w:val="nil"/>
            </w:tcBorders>
            <w:vAlign w:val="center"/>
          </w:tcPr>
          <w:p w14:paraId="12787BC9" w14:textId="77777777" w:rsidR="00AB6BEE" w:rsidRPr="00EA33B8" w:rsidRDefault="00AB6BEE" w:rsidP="009F67D9">
            <w:pPr>
              <w:tabs>
                <w:tab w:val="left" w:pos="6480"/>
              </w:tabs>
              <w:jc w:val="center"/>
              <w:rPr>
                <w:rFonts w:eastAsia="Calibri"/>
                <w:sz w:val="20"/>
                <w:szCs w:val="20"/>
              </w:rPr>
            </w:pPr>
          </w:p>
        </w:tc>
        <w:tc>
          <w:tcPr>
            <w:tcW w:w="709" w:type="dxa"/>
            <w:tcBorders>
              <w:bottom w:val="nil"/>
            </w:tcBorders>
            <w:vAlign w:val="center"/>
          </w:tcPr>
          <w:p w14:paraId="33318039" w14:textId="77777777" w:rsidR="00AB6BEE" w:rsidRPr="00EA33B8" w:rsidRDefault="00AB6BEE" w:rsidP="009F67D9">
            <w:pPr>
              <w:tabs>
                <w:tab w:val="left" w:pos="6480"/>
              </w:tabs>
              <w:jc w:val="center"/>
              <w:rPr>
                <w:rFonts w:eastAsia="Calibri"/>
                <w:sz w:val="20"/>
                <w:szCs w:val="20"/>
              </w:rPr>
            </w:pPr>
          </w:p>
        </w:tc>
      </w:tr>
      <w:tr w:rsidR="00AB6BEE" w:rsidRPr="00EA33B8" w14:paraId="348C1258" w14:textId="77777777" w:rsidTr="00D4514A">
        <w:tc>
          <w:tcPr>
            <w:tcW w:w="5920" w:type="dxa"/>
            <w:tcBorders>
              <w:top w:val="nil"/>
              <w:bottom w:val="nil"/>
            </w:tcBorders>
          </w:tcPr>
          <w:p w14:paraId="5A61F472" w14:textId="77777777" w:rsidR="00AB6BEE" w:rsidRPr="00EA33B8" w:rsidRDefault="00AB6BEE" w:rsidP="009F67D9">
            <w:pPr>
              <w:numPr>
                <w:ilvl w:val="0"/>
                <w:numId w:val="36"/>
              </w:numPr>
              <w:tabs>
                <w:tab w:val="left" w:pos="6480"/>
              </w:tabs>
              <w:ind w:left="0"/>
              <w:contextualSpacing/>
              <w:rPr>
                <w:rFonts w:eastAsia="Calibri"/>
                <w:sz w:val="20"/>
                <w:szCs w:val="20"/>
              </w:rPr>
            </w:pPr>
            <w:r w:rsidRPr="00EA33B8">
              <w:rPr>
                <w:rFonts w:eastAsia="Calibri"/>
                <w:sz w:val="20"/>
                <w:szCs w:val="20"/>
              </w:rPr>
              <w:t>по тарифным ставкам и окладам, включая компенсации</w:t>
            </w:r>
          </w:p>
        </w:tc>
        <w:tc>
          <w:tcPr>
            <w:tcW w:w="992" w:type="dxa"/>
            <w:tcBorders>
              <w:top w:val="nil"/>
              <w:bottom w:val="nil"/>
            </w:tcBorders>
            <w:vAlign w:val="center"/>
          </w:tcPr>
          <w:p w14:paraId="7AEBA7A1"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4070</w:t>
            </w:r>
          </w:p>
        </w:tc>
        <w:tc>
          <w:tcPr>
            <w:tcW w:w="992" w:type="dxa"/>
            <w:tcBorders>
              <w:top w:val="nil"/>
              <w:bottom w:val="nil"/>
            </w:tcBorders>
            <w:vAlign w:val="center"/>
          </w:tcPr>
          <w:p w14:paraId="3D8AD31C"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4830</w:t>
            </w:r>
          </w:p>
        </w:tc>
        <w:tc>
          <w:tcPr>
            <w:tcW w:w="425" w:type="dxa"/>
            <w:tcBorders>
              <w:top w:val="nil"/>
              <w:bottom w:val="nil"/>
            </w:tcBorders>
            <w:vAlign w:val="center"/>
          </w:tcPr>
          <w:p w14:paraId="11D1AA53" w14:textId="77777777" w:rsidR="00AB6BEE" w:rsidRPr="00EA33B8" w:rsidRDefault="00AB6BEE" w:rsidP="009F67D9">
            <w:pPr>
              <w:tabs>
                <w:tab w:val="left" w:pos="6480"/>
              </w:tabs>
              <w:jc w:val="center"/>
              <w:rPr>
                <w:rFonts w:eastAsia="Calibri"/>
                <w:sz w:val="20"/>
                <w:szCs w:val="20"/>
              </w:rPr>
            </w:pPr>
          </w:p>
        </w:tc>
        <w:tc>
          <w:tcPr>
            <w:tcW w:w="567" w:type="dxa"/>
            <w:tcBorders>
              <w:top w:val="nil"/>
              <w:bottom w:val="nil"/>
            </w:tcBorders>
            <w:vAlign w:val="center"/>
          </w:tcPr>
          <w:p w14:paraId="337FDAC4" w14:textId="77777777" w:rsidR="00AB6BEE" w:rsidRPr="00EA33B8" w:rsidRDefault="00AB6BEE" w:rsidP="009F67D9">
            <w:pPr>
              <w:tabs>
                <w:tab w:val="left" w:pos="6480"/>
              </w:tabs>
              <w:jc w:val="center"/>
              <w:rPr>
                <w:rFonts w:eastAsia="Calibri"/>
                <w:sz w:val="20"/>
                <w:szCs w:val="20"/>
              </w:rPr>
            </w:pPr>
          </w:p>
        </w:tc>
        <w:tc>
          <w:tcPr>
            <w:tcW w:w="567" w:type="dxa"/>
            <w:tcBorders>
              <w:top w:val="nil"/>
              <w:bottom w:val="nil"/>
            </w:tcBorders>
            <w:vAlign w:val="center"/>
          </w:tcPr>
          <w:p w14:paraId="4AF855E9" w14:textId="77777777" w:rsidR="00AB6BEE" w:rsidRPr="00EA33B8" w:rsidRDefault="00AB6BEE" w:rsidP="009F67D9">
            <w:pPr>
              <w:tabs>
                <w:tab w:val="left" w:pos="6480"/>
              </w:tabs>
              <w:jc w:val="center"/>
              <w:rPr>
                <w:rFonts w:eastAsia="Calibri"/>
                <w:sz w:val="20"/>
                <w:szCs w:val="20"/>
              </w:rPr>
            </w:pPr>
          </w:p>
        </w:tc>
        <w:tc>
          <w:tcPr>
            <w:tcW w:w="709" w:type="dxa"/>
            <w:tcBorders>
              <w:top w:val="nil"/>
              <w:bottom w:val="nil"/>
            </w:tcBorders>
            <w:vAlign w:val="center"/>
          </w:tcPr>
          <w:p w14:paraId="3404BB24" w14:textId="77777777" w:rsidR="00AB6BEE" w:rsidRPr="00EA33B8" w:rsidRDefault="00AB6BEE" w:rsidP="009F67D9">
            <w:pPr>
              <w:tabs>
                <w:tab w:val="left" w:pos="6480"/>
              </w:tabs>
              <w:jc w:val="center"/>
              <w:rPr>
                <w:rFonts w:eastAsia="Calibri"/>
                <w:sz w:val="20"/>
                <w:szCs w:val="20"/>
              </w:rPr>
            </w:pPr>
          </w:p>
        </w:tc>
      </w:tr>
      <w:tr w:rsidR="00AB6BEE" w:rsidRPr="00EA33B8" w14:paraId="6F80DA85" w14:textId="77777777" w:rsidTr="00D4514A">
        <w:tc>
          <w:tcPr>
            <w:tcW w:w="5920" w:type="dxa"/>
            <w:tcBorders>
              <w:top w:val="nil"/>
              <w:bottom w:val="nil"/>
            </w:tcBorders>
          </w:tcPr>
          <w:p w14:paraId="7CA891A2" w14:textId="77777777" w:rsidR="00AB6BEE" w:rsidRPr="00EA33B8" w:rsidRDefault="00AB6BEE" w:rsidP="009F67D9">
            <w:pPr>
              <w:numPr>
                <w:ilvl w:val="0"/>
                <w:numId w:val="36"/>
              </w:numPr>
              <w:tabs>
                <w:tab w:val="left" w:pos="6480"/>
              </w:tabs>
              <w:ind w:left="0"/>
              <w:contextualSpacing/>
              <w:rPr>
                <w:rFonts w:eastAsia="Calibri"/>
                <w:sz w:val="20"/>
                <w:szCs w:val="20"/>
              </w:rPr>
            </w:pPr>
            <w:r w:rsidRPr="00EA33B8">
              <w:rPr>
                <w:rFonts w:eastAsia="Calibri"/>
                <w:sz w:val="20"/>
                <w:szCs w:val="20"/>
              </w:rPr>
              <w:t>по сдельным расценкам, включая компенсацию</w:t>
            </w:r>
          </w:p>
        </w:tc>
        <w:tc>
          <w:tcPr>
            <w:tcW w:w="992" w:type="dxa"/>
            <w:tcBorders>
              <w:top w:val="nil"/>
              <w:bottom w:val="nil"/>
            </w:tcBorders>
            <w:vAlign w:val="center"/>
          </w:tcPr>
          <w:p w14:paraId="69E7E19F"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6105</w:t>
            </w:r>
          </w:p>
        </w:tc>
        <w:tc>
          <w:tcPr>
            <w:tcW w:w="992" w:type="dxa"/>
            <w:tcBorders>
              <w:top w:val="nil"/>
              <w:bottom w:val="nil"/>
            </w:tcBorders>
            <w:vAlign w:val="center"/>
          </w:tcPr>
          <w:p w14:paraId="7FC76EA5"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6670</w:t>
            </w:r>
          </w:p>
        </w:tc>
        <w:tc>
          <w:tcPr>
            <w:tcW w:w="425" w:type="dxa"/>
            <w:tcBorders>
              <w:top w:val="nil"/>
              <w:bottom w:val="nil"/>
            </w:tcBorders>
            <w:vAlign w:val="center"/>
          </w:tcPr>
          <w:p w14:paraId="20ECA0A3" w14:textId="77777777" w:rsidR="00AB6BEE" w:rsidRPr="00EA33B8" w:rsidRDefault="00AB6BEE" w:rsidP="009F67D9">
            <w:pPr>
              <w:tabs>
                <w:tab w:val="left" w:pos="6480"/>
              </w:tabs>
              <w:jc w:val="center"/>
              <w:rPr>
                <w:rFonts w:eastAsia="Calibri"/>
                <w:sz w:val="20"/>
                <w:szCs w:val="20"/>
              </w:rPr>
            </w:pPr>
          </w:p>
        </w:tc>
        <w:tc>
          <w:tcPr>
            <w:tcW w:w="567" w:type="dxa"/>
            <w:tcBorders>
              <w:top w:val="nil"/>
              <w:bottom w:val="nil"/>
            </w:tcBorders>
            <w:vAlign w:val="center"/>
          </w:tcPr>
          <w:p w14:paraId="30DB47E3" w14:textId="77777777" w:rsidR="00AB6BEE" w:rsidRPr="00EA33B8" w:rsidRDefault="00AB6BEE" w:rsidP="009F67D9">
            <w:pPr>
              <w:tabs>
                <w:tab w:val="left" w:pos="6480"/>
              </w:tabs>
              <w:jc w:val="center"/>
              <w:rPr>
                <w:rFonts w:eastAsia="Calibri"/>
                <w:sz w:val="20"/>
                <w:szCs w:val="20"/>
              </w:rPr>
            </w:pPr>
          </w:p>
        </w:tc>
        <w:tc>
          <w:tcPr>
            <w:tcW w:w="567" w:type="dxa"/>
            <w:tcBorders>
              <w:top w:val="nil"/>
              <w:bottom w:val="nil"/>
            </w:tcBorders>
            <w:vAlign w:val="center"/>
          </w:tcPr>
          <w:p w14:paraId="67618B8E" w14:textId="77777777" w:rsidR="00AB6BEE" w:rsidRPr="00EA33B8" w:rsidRDefault="00AB6BEE" w:rsidP="009F67D9">
            <w:pPr>
              <w:tabs>
                <w:tab w:val="left" w:pos="6480"/>
              </w:tabs>
              <w:jc w:val="center"/>
              <w:rPr>
                <w:rFonts w:eastAsia="Calibri"/>
                <w:sz w:val="20"/>
                <w:szCs w:val="20"/>
              </w:rPr>
            </w:pPr>
          </w:p>
        </w:tc>
        <w:tc>
          <w:tcPr>
            <w:tcW w:w="709" w:type="dxa"/>
            <w:tcBorders>
              <w:top w:val="nil"/>
              <w:bottom w:val="nil"/>
            </w:tcBorders>
            <w:vAlign w:val="center"/>
          </w:tcPr>
          <w:p w14:paraId="2433BA5A" w14:textId="77777777" w:rsidR="00AB6BEE" w:rsidRPr="00EA33B8" w:rsidRDefault="00AB6BEE" w:rsidP="009F67D9">
            <w:pPr>
              <w:tabs>
                <w:tab w:val="left" w:pos="6480"/>
              </w:tabs>
              <w:jc w:val="center"/>
              <w:rPr>
                <w:rFonts w:eastAsia="Calibri"/>
                <w:sz w:val="20"/>
                <w:szCs w:val="20"/>
              </w:rPr>
            </w:pPr>
          </w:p>
        </w:tc>
      </w:tr>
      <w:tr w:rsidR="00AB6BEE" w:rsidRPr="00EA33B8" w14:paraId="702A7E8B" w14:textId="77777777" w:rsidTr="00D4514A">
        <w:tc>
          <w:tcPr>
            <w:tcW w:w="5920" w:type="dxa"/>
            <w:tcBorders>
              <w:top w:val="nil"/>
            </w:tcBorders>
          </w:tcPr>
          <w:p w14:paraId="3D4C19A0" w14:textId="77777777" w:rsidR="00AB6BEE" w:rsidRPr="00EA33B8" w:rsidRDefault="00AB6BEE" w:rsidP="009F67D9">
            <w:pPr>
              <w:numPr>
                <w:ilvl w:val="0"/>
                <w:numId w:val="36"/>
              </w:numPr>
              <w:tabs>
                <w:tab w:val="left" w:pos="6480"/>
              </w:tabs>
              <w:ind w:left="0"/>
              <w:contextualSpacing/>
              <w:rPr>
                <w:rFonts w:eastAsia="Calibri"/>
                <w:sz w:val="20"/>
                <w:szCs w:val="20"/>
              </w:rPr>
            </w:pPr>
            <w:r w:rsidRPr="00EA33B8">
              <w:rPr>
                <w:rFonts w:eastAsia="Calibri"/>
                <w:sz w:val="20"/>
                <w:szCs w:val="20"/>
              </w:rPr>
              <w:t>работникам несписочного состава</w:t>
            </w:r>
          </w:p>
        </w:tc>
        <w:tc>
          <w:tcPr>
            <w:tcW w:w="992" w:type="dxa"/>
            <w:tcBorders>
              <w:top w:val="nil"/>
            </w:tcBorders>
            <w:vAlign w:val="center"/>
          </w:tcPr>
          <w:p w14:paraId="2B7FEBF6"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w:t>
            </w:r>
          </w:p>
        </w:tc>
        <w:tc>
          <w:tcPr>
            <w:tcW w:w="992" w:type="dxa"/>
            <w:tcBorders>
              <w:top w:val="nil"/>
            </w:tcBorders>
            <w:vAlign w:val="center"/>
          </w:tcPr>
          <w:p w14:paraId="658C183A"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w:t>
            </w:r>
          </w:p>
        </w:tc>
        <w:tc>
          <w:tcPr>
            <w:tcW w:w="425" w:type="dxa"/>
            <w:tcBorders>
              <w:top w:val="nil"/>
            </w:tcBorders>
            <w:vAlign w:val="center"/>
          </w:tcPr>
          <w:p w14:paraId="4A8A5D6F" w14:textId="77777777" w:rsidR="00AB6BEE" w:rsidRPr="00EA33B8" w:rsidRDefault="00AB6BEE" w:rsidP="009F67D9">
            <w:pPr>
              <w:tabs>
                <w:tab w:val="left" w:pos="6480"/>
              </w:tabs>
              <w:jc w:val="center"/>
              <w:rPr>
                <w:rFonts w:eastAsia="Calibri"/>
                <w:sz w:val="20"/>
                <w:szCs w:val="20"/>
              </w:rPr>
            </w:pPr>
          </w:p>
        </w:tc>
        <w:tc>
          <w:tcPr>
            <w:tcW w:w="567" w:type="dxa"/>
            <w:tcBorders>
              <w:top w:val="nil"/>
            </w:tcBorders>
            <w:vAlign w:val="center"/>
          </w:tcPr>
          <w:p w14:paraId="392F4889"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w:t>
            </w:r>
          </w:p>
        </w:tc>
        <w:tc>
          <w:tcPr>
            <w:tcW w:w="567" w:type="dxa"/>
            <w:tcBorders>
              <w:top w:val="nil"/>
            </w:tcBorders>
            <w:vAlign w:val="center"/>
          </w:tcPr>
          <w:p w14:paraId="65FE881C"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w:t>
            </w:r>
          </w:p>
        </w:tc>
        <w:tc>
          <w:tcPr>
            <w:tcW w:w="709" w:type="dxa"/>
            <w:tcBorders>
              <w:top w:val="nil"/>
            </w:tcBorders>
            <w:vAlign w:val="center"/>
          </w:tcPr>
          <w:p w14:paraId="70B879ED" w14:textId="77777777" w:rsidR="00AB6BEE" w:rsidRPr="00EA33B8" w:rsidRDefault="00AB6BEE" w:rsidP="009F67D9">
            <w:pPr>
              <w:tabs>
                <w:tab w:val="left" w:pos="6480"/>
              </w:tabs>
              <w:jc w:val="center"/>
              <w:rPr>
                <w:rFonts w:eastAsia="Calibri"/>
                <w:sz w:val="20"/>
                <w:szCs w:val="20"/>
              </w:rPr>
            </w:pPr>
          </w:p>
        </w:tc>
      </w:tr>
      <w:tr w:rsidR="00AB6BEE" w:rsidRPr="00EA33B8" w14:paraId="3D6A48C7" w14:textId="77777777" w:rsidTr="00D4514A">
        <w:tc>
          <w:tcPr>
            <w:tcW w:w="5920" w:type="dxa"/>
          </w:tcPr>
          <w:p w14:paraId="294587AB" w14:textId="77777777" w:rsidR="00AB6BEE" w:rsidRPr="00EA33B8" w:rsidRDefault="00AB6BEE" w:rsidP="009F67D9">
            <w:pPr>
              <w:tabs>
                <w:tab w:val="left" w:pos="6480"/>
              </w:tabs>
              <w:rPr>
                <w:rFonts w:eastAsia="Calibri"/>
                <w:sz w:val="20"/>
                <w:szCs w:val="20"/>
              </w:rPr>
            </w:pPr>
            <w:r w:rsidRPr="00EA33B8">
              <w:rPr>
                <w:rFonts w:eastAsia="Calibri"/>
                <w:sz w:val="20"/>
                <w:szCs w:val="20"/>
              </w:rPr>
              <w:t>б) выплаты стимулирующего характера</w:t>
            </w:r>
          </w:p>
        </w:tc>
        <w:tc>
          <w:tcPr>
            <w:tcW w:w="992" w:type="dxa"/>
            <w:vAlign w:val="center"/>
          </w:tcPr>
          <w:p w14:paraId="6B72779F" w14:textId="77777777" w:rsidR="00AB6BEE" w:rsidRPr="00EA33B8" w:rsidRDefault="00AB6BEE" w:rsidP="009F67D9">
            <w:pPr>
              <w:tabs>
                <w:tab w:val="left" w:pos="6480"/>
              </w:tabs>
              <w:jc w:val="center"/>
              <w:rPr>
                <w:rFonts w:eastAsia="Calibri"/>
                <w:sz w:val="20"/>
                <w:szCs w:val="20"/>
              </w:rPr>
            </w:pPr>
          </w:p>
        </w:tc>
        <w:tc>
          <w:tcPr>
            <w:tcW w:w="992" w:type="dxa"/>
            <w:vAlign w:val="center"/>
          </w:tcPr>
          <w:p w14:paraId="2163FA10" w14:textId="77777777" w:rsidR="00AB6BEE" w:rsidRPr="00EA33B8" w:rsidRDefault="00AB6BEE" w:rsidP="009F67D9">
            <w:pPr>
              <w:tabs>
                <w:tab w:val="left" w:pos="6480"/>
              </w:tabs>
              <w:jc w:val="center"/>
              <w:rPr>
                <w:rFonts w:eastAsia="Calibri"/>
                <w:sz w:val="20"/>
                <w:szCs w:val="20"/>
              </w:rPr>
            </w:pPr>
          </w:p>
        </w:tc>
        <w:tc>
          <w:tcPr>
            <w:tcW w:w="425" w:type="dxa"/>
            <w:vAlign w:val="center"/>
          </w:tcPr>
          <w:p w14:paraId="137CEF7D" w14:textId="77777777" w:rsidR="00AB6BEE" w:rsidRPr="00EA33B8" w:rsidRDefault="00AB6BEE" w:rsidP="009F67D9">
            <w:pPr>
              <w:tabs>
                <w:tab w:val="left" w:pos="6480"/>
              </w:tabs>
              <w:jc w:val="center"/>
              <w:rPr>
                <w:rFonts w:eastAsia="Calibri"/>
                <w:sz w:val="20"/>
                <w:szCs w:val="20"/>
              </w:rPr>
            </w:pPr>
          </w:p>
        </w:tc>
        <w:tc>
          <w:tcPr>
            <w:tcW w:w="567" w:type="dxa"/>
            <w:vAlign w:val="center"/>
          </w:tcPr>
          <w:p w14:paraId="3AFC4050" w14:textId="77777777" w:rsidR="00AB6BEE" w:rsidRPr="00EA33B8" w:rsidRDefault="00AB6BEE" w:rsidP="009F67D9">
            <w:pPr>
              <w:tabs>
                <w:tab w:val="left" w:pos="6480"/>
              </w:tabs>
              <w:jc w:val="center"/>
              <w:rPr>
                <w:rFonts w:eastAsia="Calibri"/>
                <w:sz w:val="20"/>
                <w:szCs w:val="20"/>
              </w:rPr>
            </w:pPr>
          </w:p>
        </w:tc>
        <w:tc>
          <w:tcPr>
            <w:tcW w:w="567" w:type="dxa"/>
            <w:vAlign w:val="center"/>
          </w:tcPr>
          <w:p w14:paraId="7A3C15D9" w14:textId="77777777" w:rsidR="00AB6BEE" w:rsidRPr="00EA33B8" w:rsidRDefault="00AB6BEE" w:rsidP="009F67D9">
            <w:pPr>
              <w:tabs>
                <w:tab w:val="left" w:pos="6480"/>
              </w:tabs>
              <w:jc w:val="center"/>
              <w:rPr>
                <w:rFonts w:eastAsia="Calibri"/>
                <w:sz w:val="20"/>
                <w:szCs w:val="20"/>
              </w:rPr>
            </w:pPr>
          </w:p>
        </w:tc>
        <w:tc>
          <w:tcPr>
            <w:tcW w:w="709" w:type="dxa"/>
            <w:vAlign w:val="center"/>
          </w:tcPr>
          <w:p w14:paraId="6E1F2F66" w14:textId="77777777" w:rsidR="00AB6BEE" w:rsidRPr="00EA33B8" w:rsidRDefault="00AB6BEE" w:rsidP="009F67D9">
            <w:pPr>
              <w:tabs>
                <w:tab w:val="left" w:pos="6480"/>
              </w:tabs>
              <w:jc w:val="center"/>
              <w:rPr>
                <w:rFonts w:eastAsia="Calibri"/>
                <w:sz w:val="20"/>
                <w:szCs w:val="20"/>
              </w:rPr>
            </w:pPr>
          </w:p>
        </w:tc>
      </w:tr>
      <w:tr w:rsidR="00AB6BEE" w:rsidRPr="00EA33B8" w14:paraId="696EC36B" w14:textId="77777777" w:rsidTr="00D4514A">
        <w:tc>
          <w:tcPr>
            <w:tcW w:w="5920" w:type="dxa"/>
          </w:tcPr>
          <w:p w14:paraId="3176C359" w14:textId="77777777" w:rsidR="00AB6BEE" w:rsidRPr="00EA33B8" w:rsidRDefault="00AB6BEE" w:rsidP="009F67D9">
            <w:pPr>
              <w:tabs>
                <w:tab w:val="left" w:pos="6480"/>
              </w:tabs>
              <w:rPr>
                <w:sz w:val="20"/>
                <w:szCs w:val="20"/>
              </w:rPr>
            </w:pPr>
            <w:r w:rsidRPr="00EA33B8">
              <w:rPr>
                <w:sz w:val="20"/>
                <w:szCs w:val="20"/>
              </w:rPr>
              <w:t>В том числе:</w:t>
            </w:r>
          </w:p>
        </w:tc>
        <w:tc>
          <w:tcPr>
            <w:tcW w:w="992" w:type="dxa"/>
          </w:tcPr>
          <w:p w14:paraId="34310AFE" w14:textId="77777777" w:rsidR="00AB6BEE" w:rsidRPr="00EA33B8" w:rsidRDefault="00AB6BEE" w:rsidP="009F67D9">
            <w:pPr>
              <w:tabs>
                <w:tab w:val="left" w:pos="6480"/>
              </w:tabs>
              <w:jc w:val="center"/>
              <w:rPr>
                <w:sz w:val="20"/>
                <w:szCs w:val="20"/>
              </w:rPr>
            </w:pPr>
          </w:p>
        </w:tc>
        <w:tc>
          <w:tcPr>
            <w:tcW w:w="992" w:type="dxa"/>
          </w:tcPr>
          <w:p w14:paraId="587F8E0F" w14:textId="77777777" w:rsidR="00AB6BEE" w:rsidRPr="00EA33B8" w:rsidRDefault="00AB6BEE" w:rsidP="009F67D9">
            <w:pPr>
              <w:tabs>
                <w:tab w:val="left" w:pos="6480"/>
              </w:tabs>
              <w:jc w:val="center"/>
              <w:rPr>
                <w:sz w:val="20"/>
                <w:szCs w:val="20"/>
              </w:rPr>
            </w:pPr>
          </w:p>
        </w:tc>
        <w:tc>
          <w:tcPr>
            <w:tcW w:w="425" w:type="dxa"/>
          </w:tcPr>
          <w:p w14:paraId="3079C2D9" w14:textId="77777777" w:rsidR="00AB6BEE" w:rsidRPr="00EA33B8" w:rsidRDefault="00AB6BEE" w:rsidP="009F67D9">
            <w:pPr>
              <w:tabs>
                <w:tab w:val="left" w:pos="6480"/>
              </w:tabs>
              <w:jc w:val="center"/>
              <w:rPr>
                <w:sz w:val="20"/>
                <w:szCs w:val="20"/>
              </w:rPr>
            </w:pPr>
          </w:p>
        </w:tc>
        <w:tc>
          <w:tcPr>
            <w:tcW w:w="567" w:type="dxa"/>
          </w:tcPr>
          <w:p w14:paraId="4A34B9CD" w14:textId="77777777" w:rsidR="00AB6BEE" w:rsidRPr="00EA33B8" w:rsidRDefault="00AB6BEE" w:rsidP="009F67D9">
            <w:pPr>
              <w:tabs>
                <w:tab w:val="left" w:pos="6480"/>
              </w:tabs>
              <w:jc w:val="center"/>
              <w:rPr>
                <w:sz w:val="20"/>
                <w:szCs w:val="20"/>
              </w:rPr>
            </w:pPr>
          </w:p>
        </w:tc>
        <w:tc>
          <w:tcPr>
            <w:tcW w:w="567" w:type="dxa"/>
          </w:tcPr>
          <w:p w14:paraId="63C8C570" w14:textId="77777777" w:rsidR="00AB6BEE" w:rsidRPr="00EA33B8" w:rsidRDefault="00AB6BEE" w:rsidP="009F67D9">
            <w:pPr>
              <w:tabs>
                <w:tab w:val="left" w:pos="6480"/>
              </w:tabs>
              <w:jc w:val="center"/>
              <w:rPr>
                <w:sz w:val="20"/>
                <w:szCs w:val="20"/>
              </w:rPr>
            </w:pPr>
          </w:p>
        </w:tc>
        <w:tc>
          <w:tcPr>
            <w:tcW w:w="709" w:type="dxa"/>
          </w:tcPr>
          <w:p w14:paraId="284B3CF8" w14:textId="77777777" w:rsidR="00AB6BEE" w:rsidRPr="00EA33B8" w:rsidRDefault="00AB6BEE" w:rsidP="009F67D9">
            <w:pPr>
              <w:tabs>
                <w:tab w:val="left" w:pos="6480"/>
              </w:tabs>
              <w:jc w:val="center"/>
              <w:rPr>
                <w:sz w:val="20"/>
                <w:szCs w:val="20"/>
              </w:rPr>
            </w:pPr>
          </w:p>
        </w:tc>
      </w:tr>
      <w:tr w:rsidR="00AB6BEE" w:rsidRPr="00EA33B8" w14:paraId="12AA4980" w14:textId="77777777" w:rsidTr="00D4514A">
        <w:tc>
          <w:tcPr>
            <w:tcW w:w="5920" w:type="dxa"/>
          </w:tcPr>
          <w:p w14:paraId="594BCB18" w14:textId="77777777" w:rsidR="00AB6BEE" w:rsidRPr="00EA33B8" w:rsidRDefault="00AB6BEE" w:rsidP="009F67D9">
            <w:pPr>
              <w:numPr>
                <w:ilvl w:val="0"/>
                <w:numId w:val="36"/>
              </w:numPr>
              <w:tabs>
                <w:tab w:val="left" w:pos="6480"/>
              </w:tabs>
              <w:ind w:left="0"/>
              <w:contextualSpacing/>
              <w:rPr>
                <w:rFonts w:eastAsia="Calibri"/>
                <w:sz w:val="20"/>
                <w:szCs w:val="20"/>
              </w:rPr>
            </w:pPr>
            <w:r w:rsidRPr="00EA33B8">
              <w:rPr>
                <w:rFonts w:eastAsia="Calibri"/>
                <w:sz w:val="20"/>
                <w:szCs w:val="20"/>
              </w:rPr>
              <w:t>надбавки к тарифным ставкам и окладам за профессиональное мастерство, стаж работы и др.</w:t>
            </w:r>
          </w:p>
        </w:tc>
        <w:tc>
          <w:tcPr>
            <w:tcW w:w="992" w:type="dxa"/>
          </w:tcPr>
          <w:p w14:paraId="4BBB2EC9" w14:textId="77777777" w:rsidR="00AB6BEE" w:rsidRPr="00EA33B8" w:rsidRDefault="00AB6BEE" w:rsidP="009F67D9">
            <w:pPr>
              <w:tabs>
                <w:tab w:val="left" w:pos="6480"/>
              </w:tabs>
              <w:jc w:val="center"/>
              <w:rPr>
                <w:sz w:val="20"/>
                <w:szCs w:val="20"/>
              </w:rPr>
            </w:pPr>
            <w:r w:rsidRPr="00EA33B8">
              <w:rPr>
                <w:sz w:val="20"/>
                <w:szCs w:val="20"/>
              </w:rPr>
              <w:t>1835</w:t>
            </w:r>
          </w:p>
        </w:tc>
        <w:tc>
          <w:tcPr>
            <w:tcW w:w="992" w:type="dxa"/>
          </w:tcPr>
          <w:p w14:paraId="66FEB167" w14:textId="77777777" w:rsidR="00AB6BEE" w:rsidRPr="00EA33B8" w:rsidRDefault="00AB6BEE" w:rsidP="009F67D9">
            <w:pPr>
              <w:tabs>
                <w:tab w:val="left" w:pos="6480"/>
              </w:tabs>
              <w:jc w:val="center"/>
              <w:rPr>
                <w:sz w:val="20"/>
                <w:szCs w:val="20"/>
              </w:rPr>
            </w:pPr>
            <w:r w:rsidRPr="00EA33B8">
              <w:rPr>
                <w:sz w:val="20"/>
                <w:szCs w:val="20"/>
              </w:rPr>
              <w:t>2072</w:t>
            </w:r>
          </w:p>
        </w:tc>
        <w:tc>
          <w:tcPr>
            <w:tcW w:w="425" w:type="dxa"/>
          </w:tcPr>
          <w:p w14:paraId="53E8BB32" w14:textId="77777777" w:rsidR="00AB6BEE" w:rsidRPr="00EA33B8" w:rsidRDefault="00AB6BEE" w:rsidP="009F67D9">
            <w:pPr>
              <w:tabs>
                <w:tab w:val="left" w:pos="6480"/>
              </w:tabs>
              <w:jc w:val="center"/>
              <w:rPr>
                <w:sz w:val="20"/>
                <w:szCs w:val="20"/>
              </w:rPr>
            </w:pPr>
          </w:p>
        </w:tc>
        <w:tc>
          <w:tcPr>
            <w:tcW w:w="567" w:type="dxa"/>
          </w:tcPr>
          <w:p w14:paraId="226253E5" w14:textId="77777777" w:rsidR="00AB6BEE" w:rsidRPr="00EA33B8" w:rsidRDefault="00AB6BEE" w:rsidP="009F67D9">
            <w:pPr>
              <w:tabs>
                <w:tab w:val="left" w:pos="6480"/>
              </w:tabs>
              <w:jc w:val="center"/>
              <w:rPr>
                <w:sz w:val="20"/>
                <w:szCs w:val="20"/>
              </w:rPr>
            </w:pPr>
          </w:p>
        </w:tc>
        <w:tc>
          <w:tcPr>
            <w:tcW w:w="567" w:type="dxa"/>
          </w:tcPr>
          <w:p w14:paraId="31392CCB" w14:textId="77777777" w:rsidR="00AB6BEE" w:rsidRPr="00EA33B8" w:rsidRDefault="00AB6BEE" w:rsidP="009F67D9">
            <w:pPr>
              <w:tabs>
                <w:tab w:val="left" w:pos="6480"/>
              </w:tabs>
              <w:jc w:val="center"/>
              <w:rPr>
                <w:sz w:val="20"/>
                <w:szCs w:val="20"/>
              </w:rPr>
            </w:pPr>
          </w:p>
        </w:tc>
        <w:tc>
          <w:tcPr>
            <w:tcW w:w="709" w:type="dxa"/>
          </w:tcPr>
          <w:p w14:paraId="79782EDA" w14:textId="77777777" w:rsidR="00AB6BEE" w:rsidRPr="00EA33B8" w:rsidRDefault="00AB6BEE" w:rsidP="009F67D9">
            <w:pPr>
              <w:tabs>
                <w:tab w:val="left" w:pos="6480"/>
              </w:tabs>
              <w:jc w:val="center"/>
              <w:rPr>
                <w:sz w:val="20"/>
                <w:szCs w:val="20"/>
              </w:rPr>
            </w:pPr>
          </w:p>
        </w:tc>
      </w:tr>
      <w:tr w:rsidR="00AB6BEE" w:rsidRPr="00EA33B8" w14:paraId="4813BC24" w14:textId="77777777" w:rsidTr="00D4514A">
        <w:tc>
          <w:tcPr>
            <w:tcW w:w="5920" w:type="dxa"/>
          </w:tcPr>
          <w:p w14:paraId="29D260FC" w14:textId="77777777" w:rsidR="00AB6BEE" w:rsidRPr="00EA33B8" w:rsidRDefault="00AB6BEE" w:rsidP="009F67D9">
            <w:pPr>
              <w:numPr>
                <w:ilvl w:val="0"/>
                <w:numId w:val="36"/>
              </w:numPr>
              <w:tabs>
                <w:tab w:val="left" w:pos="6480"/>
              </w:tabs>
              <w:ind w:left="0"/>
              <w:contextualSpacing/>
              <w:rPr>
                <w:rFonts w:eastAsia="Calibri"/>
                <w:sz w:val="20"/>
                <w:szCs w:val="20"/>
              </w:rPr>
            </w:pPr>
            <w:r w:rsidRPr="00EA33B8">
              <w:rPr>
                <w:rFonts w:eastAsia="Calibri"/>
                <w:sz w:val="20"/>
                <w:szCs w:val="20"/>
              </w:rPr>
              <w:t>премии и вознаграждения</w:t>
            </w:r>
          </w:p>
        </w:tc>
        <w:tc>
          <w:tcPr>
            <w:tcW w:w="992" w:type="dxa"/>
          </w:tcPr>
          <w:p w14:paraId="06DF60D8" w14:textId="77777777" w:rsidR="00AB6BEE" w:rsidRPr="00EA33B8" w:rsidRDefault="00AB6BEE" w:rsidP="009F67D9">
            <w:pPr>
              <w:tabs>
                <w:tab w:val="left" w:pos="6480"/>
              </w:tabs>
              <w:jc w:val="center"/>
              <w:rPr>
                <w:sz w:val="20"/>
                <w:szCs w:val="20"/>
              </w:rPr>
            </w:pPr>
            <w:r w:rsidRPr="00EA33B8">
              <w:rPr>
                <w:sz w:val="20"/>
                <w:szCs w:val="20"/>
              </w:rPr>
              <w:t>3500</w:t>
            </w:r>
          </w:p>
        </w:tc>
        <w:tc>
          <w:tcPr>
            <w:tcW w:w="992" w:type="dxa"/>
          </w:tcPr>
          <w:p w14:paraId="4292E1E9" w14:textId="77777777" w:rsidR="00AB6BEE" w:rsidRPr="00EA33B8" w:rsidRDefault="00AB6BEE" w:rsidP="009F67D9">
            <w:pPr>
              <w:tabs>
                <w:tab w:val="left" w:pos="6480"/>
              </w:tabs>
              <w:jc w:val="center"/>
              <w:rPr>
                <w:sz w:val="20"/>
                <w:szCs w:val="20"/>
              </w:rPr>
            </w:pPr>
            <w:r w:rsidRPr="00EA33B8">
              <w:rPr>
                <w:sz w:val="20"/>
                <w:szCs w:val="20"/>
              </w:rPr>
              <w:t>4145</w:t>
            </w:r>
          </w:p>
        </w:tc>
        <w:tc>
          <w:tcPr>
            <w:tcW w:w="425" w:type="dxa"/>
          </w:tcPr>
          <w:p w14:paraId="17F17E44" w14:textId="77777777" w:rsidR="00AB6BEE" w:rsidRPr="00EA33B8" w:rsidRDefault="00AB6BEE" w:rsidP="009F67D9">
            <w:pPr>
              <w:tabs>
                <w:tab w:val="left" w:pos="6480"/>
              </w:tabs>
              <w:jc w:val="center"/>
              <w:rPr>
                <w:sz w:val="20"/>
                <w:szCs w:val="20"/>
              </w:rPr>
            </w:pPr>
          </w:p>
        </w:tc>
        <w:tc>
          <w:tcPr>
            <w:tcW w:w="567" w:type="dxa"/>
          </w:tcPr>
          <w:p w14:paraId="2685A948" w14:textId="77777777" w:rsidR="00AB6BEE" w:rsidRPr="00EA33B8" w:rsidRDefault="00AB6BEE" w:rsidP="009F67D9">
            <w:pPr>
              <w:tabs>
                <w:tab w:val="left" w:pos="6480"/>
              </w:tabs>
              <w:jc w:val="center"/>
              <w:rPr>
                <w:sz w:val="20"/>
                <w:szCs w:val="20"/>
              </w:rPr>
            </w:pPr>
          </w:p>
        </w:tc>
        <w:tc>
          <w:tcPr>
            <w:tcW w:w="567" w:type="dxa"/>
          </w:tcPr>
          <w:p w14:paraId="70BBF9EF" w14:textId="77777777" w:rsidR="00AB6BEE" w:rsidRPr="00EA33B8" w:rsidRDefault="00AB6BEE" w:rsidP="009F67D9">
            <w:pPr>
              <w:tabs>
                <w:tab w:val="left" w:pos="6480"/>
              </w:tabs>
              <w:jc w:val="center"/>
              <w:rPr>
                <w:sz w:val="20"/>
                <w:szCs w:val="20"/>
              </w:rPr>
            </w:pPr>
          </w:p>
        </w:tc>
        <w:tc>
          <w:tcPr>
            <w:tcW w:w="709" w:type="dxa"/>
          </w:tcPr>
          <w:p w14:paraId="76702A4D" w14:textId="77777777" w:rsidR="00AB6BEE" w:rsidRPr="00EA33B8" w:rsidRDefault="00AB6BEE" w:rsidP="009F67D9">
            <w:pPr>
              <w:tabs>
                <w:tab w:val="left" w:pos="6480"/>
              </w:tabs>
              <w:jc w:val="center"/>
              <w:rPr>
                <w:sz w:val="20"/>
                <w:szCs w:val="20"/>
              </w:rPr>
            </w:pPr>
          </w:p>
        </w:tc>
      </w:tr>
      <w:tr w:rsidR="00AB6BEE" w:rsidRPr="00EA33B8" w14:paraId="52D0B8E9" w14:textId="77777777" w:rsidTr="00D4514A">
        <w:tc>
          <w:tcPr>
            <w:tcW w:w="5920" w:type="dxa"/>
          </w:tcPr>
          <w:p w14:paraId="382587C5" w14:textId="77777777" w:rsidR="00AB6BEE" w:rsidRPr="00EA33B8" w:rsidRDefault="00AB6BEE" w:rsidP="009F67D9">
            <w:pPr>
              <w:numPr>
                <w:ilvl w:val="0"/>
                <w:numId w:val="36"/>
              </w:numPr>
              <w:tabs>
                <w:tab w:val="left" w:pos="6480"/>
              </w:tabs>
              <w:ind w:left="0"/>
              <w:contextualSpacing/>
              <w:rPr>
                <w:rFonts w:eastAsia="Calibri"/>
                <w:sz w:val="20"/>
                <w:szCs w:val="20"/>
              </w:rPr>
            </w:pPr>
            <w:r w:rsidRPr="00EA33B8">
              <w:rPr>
                <w:rFonts w:eastAsia="Calibri"/>
                <w:sz w:val="20"/>
                <w:szCs w:val="20"/>
              </w:rPr>
              <w:t>материальная помощь</w:t>
            </w:r>
          </w:p>
        </w:tc>
        <w:tc>
          <w:tcPr>
            <w:tcW w:w="992" w:type="dxa"/>
          </w:tcPr>
          <w:p w14:paraId="12D6707A" w14:textId="77777777" w:rsidR="00AB6BEE" w:rsidRPr="00EA33B8" w:rsidRDefault="00AB6BEE" w:rsidP="009F67D9">
            <w:pPr>
              <w:tabs>
                <w:tab w:val="left" w:pos="6480"/>
              </w:tabs>
              <w:jc w:val="center"/>
              <w:rPr>
                <w:sz w:val="20"/>
                <w:szCs w:val="20"/>
              </w:rPr>
            </w:pPr>
            <w:r w:rsidRPr="00EA33B8">
              <w:rPr>
                <w:sz w:val="20"/>
                <w:szCs w:val="20"/>
              </w:rPr>
              <w:t>65</w:t>
            </w:r>
          </w:p>
        </w:tc>
        <w:tc>
          <w:tcPr>
            <w:tcW w:w="992" w:type="dxa"/>
          </w:tcPr>
          <w:p w14:paraId="47A5BEFA" w14:textId="77777777" w:rsidR="00AB6BEE" w:rsidRPr="00EA33B8" w:rsidRDefault="00AB6BEE" w:rsidP="009F67D9">
            <w:pPr>
              <w:tabs>
                <w:tab w:val="left" w:pos="6480"/>
              </w:tabs>
              <w:jc w:val="center"/>
              <w:rPr>
                <w:sz w:val="20"/>
                <w:szCs w:val="20"/>
              </w:rPr>
            </w:pPr>
            <w:r w:rsidRPr="00EA33B8">
              <w:rPr>
                <w:sz w:val="20"/>
                <w:szCs w:val="20"/>
              </w:rPr>
              <w:t>63</w:t>
            </w:r>
          </w:p>
        </w:tc>
        <w:tc>
          <w:tcPr>
            <w:tcW w:w="425" w:type="dxa"/>
          </w:tcPr>
          <w:p w14:paraId="3C9C61AD" w14:textId="77777777" w:rsidR="00AB6BEE" w:rsidRPr="00EA33B8" w:rsidRDefault="00AB6BEE" w:rsidP="009F67D9">
            <w:pPr>
              <w:tabs>
                <w:tab w:val="left" w:pos="6480"/>
              </w:tabs>
              <w:jc w:val="center"/>
              <w:rPr>
                <w:sz w:val="20"/>
                <w:szCs w:val="20"/>
              </w:rPr>
            </w:pPr>
          </w:p>
        </w:tc>
        <w:tc>
          <w:tcPr>
            <w:tcW w:w="567" w:type="dxa"/>
          </w:tcPr>
          <w:p w14:paraId="565BF00E" w14:textId="77777777" w:rsidR="00AB6BEE" w:rsidRPr="00EA33B8" w:rsidRDefault="00AB6BEE" w:rsidP="009F67D9">
            <w:pPr>
              <w:tabs>
                <w:tab w:val="left" w:pos="6480"/>
              </w:tabs>
              <w:jc w:val="center"/>
              <w:rPr>
                <w:sz w:val="20"/>
                <w:szCs w:val="20"/>
              </w:rPr>
            </w:pPr>
          </w:p>
        </w:tc>
        <w:tc>
          <w:tcPr>
            <w:tcW w:w="567" w:type="dxa"/>
          </w:tcPr>
          <w:p w14:paraId="20152A7F" w14:textId="77777777" w:rsidR="00AB6BEE" w:rsidRPr="00EA33B8" w:rsidRDefault="00AB6BEE" w:rsidP="009F67D9">
            <w:pPr>
              <w:tabs>
                <w:tab w:val="left" w:pos="6480"/>
              </w:tabs>
              <w:jc w:val="center"/>
              <w:rPr>
                <w:sz w:val="20"/>
                <w:szCs w:val="20"/>
              </w:rPr>
            </w:pPr>
          </w:p>
        </w:tc>
        <w:tc>
          <w:tcPr>
            <w:tcW w:w="709" w:type="dxa"/>
          </w:tcPr>
          <w:p w14:paraId="670C02B5" w14:textId="77777777" w:rsidR="00AB6BEE" w:rsidRPr="00EA33B8" w:rsidRDefault="00AB6BEE" w:rsidP="009F67D9">
            <w:pPr>
              <w:tabs>
                <w:tab w:val="left" w:pos="6480"/>
              </w:tabs>
              <w:jc w:val="center"/>
              <w:rPr>
                <w:sz w:val="20"/>
                <w:szCs w:val="20"/>
              </w:rPr>
            </w:pPr>
          </w:p>
        </w:tc>
      </w:tr>
      <w:tr w:rsidR="00AB6BEE" w:rsidRPr="00EA33B8" w14:paraId="3B108A09" w14:textId="77777777" w:rsidTr="00D4514A">
        <w:tc>
          <w:tcPr>
            <w:tcW w:w="5920" w:type="dxa"/>
          </w:tcPr>
          <w:p w14:paraId="2C52B6B6" w14:textId="77777777" w:rsidR="00AB6BEE" w:rsidRPr="00EA33B8" w:rsidRDefault="00AB6BEE" w:rsidP="009F67D9">
            <w:pPr>
              <w:tabs>
                <w:tab w:val="left" w:pos="6480"/>
              </w:tabs>
              <w:rPr>
                <w:sz w:val="20"/>
                <w:szCs w:val="20"/>
              </w:rPr>
            </w:pPr>
            <w:r w:rsidRPr="00EA33B8">
              <w:rPr>
                <w:sz w:val="20"/>
                <w:szCs w:val="20"/>
              </w:rPr>
              <w:t>в) выплаты компенсирующего характера (доплаты за сверхурочные работы, за работу в праздничные и выходные дни, за неиспользованный отпуск и др.)</w:t>
            </w:r>
          </w:p>
        </w:tc>
        <w:tc>
          <w:tcPr>
            <w:tcW w:w="992" w:type="dxa"/>
          </w:tcPr>
          <w:p w14:paraId="7C382574" w14:textId="77777777" w:rsidR="00AB6BEE" w:rsidRPr="00EA33B8" w:rsidRDefault="00AB6BEE" w:rsidP="009F67D9">
            <w:pPr>
              <w:tabs>
                <w:tab w:val="left" w:pos="6480"/>
              </w:tabs>
              <w:jc w:val="center"/>
              <w:rPr>
                <w:sz w:val="20"/>
                <w:szCs w:val="20"/>
              </w:rPr>
            </w:pPr>
            <w:r w:rsidRPr="00EA33B8">
              <w:rPr>
                <w:sz w:val="20"/>
                <w:szCs w:val="20"/>
              </w:rPr>
              <w:t>1080</w:t>
            </w:r>
          </w:p>
        </w:tc>
        <w:tc>
          <w:tcPr>
            <w:tcW w:w="992" w:type="dxa"/>
          </w:tcPr>
          <w:p w14:paraId="1101BBF8" w14:textId="77777777" w:rsidR="00AB6BEE" w:rsidRPr="00EA33B8" w:rsidRDefault="00AB6BEE" w:rsidP="009F67D9">
            <w:pPr>
              <w:tabs>
                <w:tab w:val="left" w:pos="6480"/>
              </w:tabs>
              <w:jc w:val="center"/>
              <w:rPr>
                <w:sz w:val="20"/>
                <w:szCs w:val="20"/>
              </w:rPr>
            </w:pPr>
            <w:r w:rsidRPr="00EA33B8">
              <w:rPr>
                <w:sz w:val="20"/>
                <w:szCs w:val="20"/>
              </w:rPr>
              <w:t>1195</w:t>
            </w:r>
          </w:p>
        </w:tc>
        <w:tc>
          <w:tcPr>
            <w:tcW w:w="425" w:type="dxa"/>
          </w:tcPr>
          <w:p w14:paraId="0A94D112" w14:textId="77777777" w:rsidR="00AB6BEE" w:rsidRPr="00EA33B8" w:rsidRDefault="00AB6BEE" w:rsidP="009F67D9">
            <w:pPr>
              <w:tabs>
                <w:tab w:val="left" w:pos="6480"/>
              </w:tabs>
              <w:jc w:val="center"/>
              <w:rPr>
                <w:sz w:val="20"/>
                <w:szCs w:val="20"/>
              </w:rPr>
            </w:pPr>
          </w:p>
        </w:tc>
        <w:tc>
          <w:tcPr>
            <w:tcW w:w="567" w:type="dxa"/>
          </w:tcPr>
          <w:p w14:paraId="0A2546F4" w14:textId="77777777" w:rsidR="00AB6BEE" w:rsidRPr="00EA33B8" w:rsidRDefault="00AB6BEE" w:rsidP="009F67D9">
            <w:pPr>
              <w:tabs>
                <w:tab w:val="left" w:pos="6480"/>
              </w:tabs>
              <w:jc w:val="center"/>
              <w:rPr>
                <w:sz w:val="20"/>
                <w:szCs w:val="20"/>
              </w:rPr>
            </w:pPr>
          </w:p>
        </w:tc>
        <w:tc>
          <w:tcPr>
            <w:tcW w:w="567" w:type="dxa"/>
          </w:tcPr>
          <w:p w14:paraId="531FC6F2" w14:textId="77777777" w:rsidR="00AB6BEE" w:rsidRPr="00EA33B8" w:rsidRDefault="00AB6BEE" w:rsidP="009F67D9">
            <w:pPr>
              <w:tabs>
                <w:tab w:val="left" w:pos="6480"/>
              </w:tabs>
              <w:jc w:val="center"/>
              <w:rPr>
                <w:sz w:val="20"/>
                <w:szCs w:val="20"/>
              </w:rPr>
            </w:pPr>
          </w:p>
        </w:tc>
        <w:tc>
          <w:tcPr>
            <w:tcW w:w="709" w:type="dxa"/>
          </w:tcPr>
          <w:p w14:paraId="0520169F" w14:textId="77777777" w:rsidR="00AB6BEE" w:rsidRPr="00EA33B8" w:rsidRDefault="00AB6BEE" w:rsidP="009F67D9">
            <w:pPr>
              <w:tabs>
                <w:tab w:val="left" w:pos="6480"/>
              </w:tabs>
              <w:jc w:val="center"/>
              <w:rPr>
                <w:sz w:val="20"/>
                <w:szCs w:val="20"/>
              </w:rPr>
            </w:pPr>
          </w:p>
        </w:tc>
      </w:tr>
      <w:tr w:rsidR="00AB6BEE" w:rsidRPr="00EA33B8" w14:paraId="50487AD9" w14:textId="77777777" w:rsidTr="00D4514A">
        <w:tc>
          <w:tcPr>
            <w:tcW w:w="5920" w:type="dxa"/>
          </w:tcPr>
          <w:p w14:paraId="048C3E8F" w14:textId="77777777" w:rsidR="00AB6BEE" w:rsidRPr="00EA33B8" w:rsidRDefault="00AB6BEE" w:rsidP="009F67D9">
            <w:pPr>
              <w:tabs>
                <w:tab w:val="left" w:pos="6480"/>
              </w:tabs>
              <w:rPr>
                <w:sz w:val="20"/>
                <w:szCs w:val="20"/>
              </w:rPr>
            </w:pPr>
            <w:r w:rsidRPr="00EA33B8">
              <w:rPr>
                <w:sz w:val="20"/>
                <w:szCs w:val="20"/>
              </w:rPr>
              <w:t>г) выплаты за неотработанное время (отпуска, время выполнения государственных и общественных обязанностей и др.)</w:t>
            </w:r>
          </w:p>
        </w:tc>
        <w:tc>
          <w:tcPr>
            <w:tcW w:w="992" w:type="dxa"/>
          </w:tcPr>
          <w:p w14:paraId="1348ABC6" w14:textId="77777777" w:rsidR="00AB6BEE" w:rsidRPr="00EA33B8" w:rsidRDefault="00AB6BEE" w:rsidP="009F67D9">
            <w:pPr>
              <w:tabs>
                <w:tab w:val="left" w:pos="6480"/>
              </w:tabs>
              <w:jc w:val="center"/>
              <w:rPr>
                <w:sz w:val="20"/>
                <w:szCs w:val="20"/>
              </w:rPr>
            </w:pPr>
            <w:r w:rsidRPr="00EA33B8">
              <w:rPr>
                <w:sz w:val="20"/>
                <w:szCs w:val="20"/>
              </w:rPr>
              <w:t>1225</w:t>
            </w:r>
          </w:p>
        </w:tc>
        <w:tc>
          <w:tcPr>
            <w:tcW w:w="992" w:type="dxa"/>
          </w:tcPr>
          <w:p w14:paraId="65F28AC4" w14:textId="77777777" w:rsidR="00AB6BEE" w:rsidRPr="00EA33B8" w:rsidRDefault="00AB6BEE" w:rsidP="009F67D9">
            <w:pPr>
              <w:tabs>
                <w:tab w:val="left" w:pos="6480"/>
              </w:tabs>
              <w:jc w:val="center"/>
              <w:rPr>
                <w:sz w:val="20"/>
                <w:szCs w:val="20"/>
              </w:rPr>
            </w:pPr>
            <w:r w:rsidRPr="00EA33B8">
              <w:rPr>
                <w:sz w:val="20"/>
                <w:szCs w:val="20"/>
              </w:rPr>
              <w:t>1442</w:t>
            </w:r>
          </w:p>
        </w:tc>
        <w:tc>
          <w:tcPr>
            <w:tcW w:w="425" w:type="dxa"/>
          </w:tcPr>
          <w:p w14:paraId="24C2781E" w14:textId="77777777" w:rsidR="00AB6BEE" w:rsidRPr="00EA33B8" w:rsidRDefault="00AB6BEE" w:rsidP="009F67D9">
            <w:pPr>
              <w:tabs>
                <w:tab w:val="left" w:pos="6480"/>
              </w:tabs>
              <w:jc w:val="center"/>
              <w:rPr>
                <w:sz w:val="20"/>
                <w:szCs w:val="20"/>
              </w:rPr>
            </w:pPr>
          </w:p>
        </w:tc>
        <w:tc>
          <w:tcPr>
            <w:tcW w:w="567" w:type="dxa"/>
          </w:tcPr>
          <w:p w14:paraId="5386D47D" w14:textId="77777777" w:rsidR="00AB6BEE" w:rsidRPr="00EA33B8" w:rsidRDefault="00AB6BEE" w:rsidP="009F67D9">
            <w:pPr>
              <w:tabs>
                <w:tab w:val="left" w:pos="6480"/>
              </w:tabs>
              <w:jc w:val="center"/>
              <w:rPr>
                <w:sz w:val="20"/>
                <w:szCs w:val="20"/>
              </w:rPr>
            </w:pPr>
          </w:p>
        </w:tc>
        <w:tc>
          <w:tcPr>
            <w:tcW w:w="567" w:type="dxa"/>
          </w:tcPr>
          <w:p w14:paraId="7692A516" w14:textId="77777777" w:rsidR="00AB6BEE" w:rsidRPr="00EA33B8" w:rsidRDefault="00AB6BEE" w:rsidP="009F67D9">
            <w:pPr>
              <w:tabs>
                <w:tab w:val="left" w:pos="6480"/>
              </w:tabs>
              <w:jc w:val="center"/>
              <w:rPr>
                <w:sz w:val="20"/>
                <w:szCs w:val="20"/>
              </w:rPr>
            </w:pPr>
          </w:p>
        </w:tc>
        <w:tc>
          <w:tcPr>
            <w:tcW w:w="709" w:type="dxa"/>
          </w:tcPr>
          <w:p w14:paraId="72D4297C" w14:textId="77777777" w:rsidR="00AB6BEE" w:rsidRPr="00EA33B8" w:rsidRDefault="00AB6BEE" w:rsidP="009F67D9">
            <w:pPr>
              <w:tabs>
                <w:tab w:val="left" w:pos="6480"/>
              </w:tabs>
              <w:jc w:val="center"/>
              <w:rPr>
                <w:sz w:val="20"/>
                <w:szCs w:val="20"/>
              </w:rPr>
            </w:pPr>
          </w:p>
        </w:tc>
      </w:tr>
      <w:tr w:rsidR="00AB6BEE" w:rsidRPr="00EA33B8" w14:paraId="4F42EBDF" w14:textId="77777777" w:rsidTr="00D4514A">
        <w:tc>
          <w:tcPr>
            <w:tcW w:w="5920" w:type="dxa"/>
          </w:tcPr>
          <w:p w14:paraId="079DB9F7" w14:textId="77777777" w:rsidR="00AB6BEE" w:rsidRPr="00EA33B8" w:rsidRDefault="00AB6BEE" w:rsidP="009F67D9">
            <w:pPr>
              <w:tabs>
                <w:tab w:val="left" w:pos="6480"/>
              </w:tabs>
              <w:rPr>
                <w:sz w:val="20"/>
                <w:szCs w:val="20"/>
              </w:rPr>
            </w:pPr>
            <w:r w:rsidRPr="00EA33B8">
              <w:rPr>
                <w:sz w:val="20"/>
                <w:szCs w:val="20"/>
              </w:rPr>
              <w:t>д) другие выплаты, включаемые в состав фонда заработной платы</w:t>
            </w:r>
          </w:p>
        </w:tc>
        <w:tc>
          <w:tcPr>
            <w:tcW w:w="992" w:type="dxa"/>
          </w:tcPr>
          <w:p w14:paraId="48F3F81F" w14:textId="77777777" w:rsidR="00AB6BEE" w:rsidRPr="00EA33B8" w:rsidRDefault="00AB6BEE" w:rsidP="009F67D9">
            <w:pPr>
              <w:tabs>
                <w:tab w:val="left" w:pos="6480"/>
              </w:tabs>
              <w:jc w:val="center"/>
              <w:rPr>
                <w:sz w:val="20"/>
                <w:szCs w:val="20"/>
              </w:rPr>
            </w:pPr>
            <w:r w:rsidRPr="00EA33B8">
              <w:rPr>
                <w:sz w:val="20"/>
                <w:szCs w:val="20"/>
              </w:rPr>
              <w:t>120</w:t>
            </w:r>
          </w:p>
        </w:tc>
        <w:tc>
          <w:tcPr>
            <w:tcW w:w="992" w:type="dxa"/>
          </w:tcPr>
          <w:p w14:paraId="52828A5D" w14:textId="77777777" w:rsidR="00AB6BEE" w:rsidRPr="00EA33B8" w:rsidRDefault="00AB6BEE" w:rsidP="009F67D9">
            <w:pPr>
              <w:tabs>
                <w:tab w:val="left" w:pos="6480"/>
              </w:tabs>
              <w:jc w:val="center"/>
              <w:rPr>
                <w:sz w:val="20"/>
                <w:szCs w:val="20"/>
              </w:rPr>
            </w:pPr>
            <w:r w:rsidRPr="00EA33B8">
              <w:rPr>
                <w:sz w:val="20"/>
                <w:szCs w:val="20"/>
              </w:rPr>
              <w:t>183</w:t>
            </w:r>
          </w:p>
        </w:tc>
        <w:tc>
          <w:tcPr>
            <w:tcW w:w="425" w:type="dxa"/>
          </w:tcPr>
          <w:p w14:paraId="7502E81A" w14:textId="77777777" w:rsidR="00AB6BEE" w:rsidRPr="00EA33B8" w:rsidRDefault="00AB6BEE" w:rsidP="009F67D9">
            <w:pPr>
              <w:tabs>
                <w:tab w:val="left" w:pos="6480"/>
              </w:tabs>
              <w:jc w:val="center"/>
              <w:rPr>
                <w:sz w:val="20"/>
                <w:szCs w:val="20"/>
              </w:rPr>
            </w:pPr>
          </w:p>
        </w:tc>
        <w:tc>
          <w:tcPr>
            <w:tcW w:w="567" w:type="dxa"/>
          </w:tcPr>
          <w:p w14:paraId="0B8F10E1" w14:textId="77777777" w:rsidR="00AB6BEE" w:rsidRPr="00EA33B8" w:rsidRDefault="00AB6BEE" w:rsidP="009F67D9">
            <w:pPr>
              <w:tabs>
                <w:tab w:val="left" w:pos="6480"/>
              </w:tabs>
              <w:jc w:val="center"/>
              <w:rPr>
                <w:sz w:val="20"/>
                <w:szCs w:val="20"/>
              </w:rPr>
            </w:pPr>
          </w:p>
        </w:tc>
        <w:tc>
          <w:tcPr>
            <w:tcW w:w="567" w:type="dxa"/>
          </w:tcPr>
          <w:p w14:paraId="0A873CB7" w14:textId="77777777" w:rsidR="00AB6BEE" w:rsidRPr="00EA33B8" w:rsidRDefault="00AB6BEE" w:rsidP="009F67D9">
            <w:pPr>
              <w:tabs>
                <w:tab w:val="left" w:pos="6480"/>
              </w:tabs>
              <w:jc w:val="center"/>
              <w:rPr>
                <w:sz w:val="20"/>
                <w:szCs w:val="20"/>
              </w:rPr>
            </w:pPr>
          </w:p>
        </w:tc>
        <w:tc>
          <w:tcPr>
            <w:tcW w:w="709" w:type="dxa"/>
          </w:tcPr>
          <w:p w14:paraId="0130FC12" w14:textId="77777777" w:rsidR="00AB6BEE" w:rsidRPr="00EA33B8" w:rsidRDefault="00AB6BEE" w:rsidP="009F67D9">
            <w:pPr>
              <w:tabs>
                <w:tab w:val="left" w:pos="6480"/>
              </w:tabs>
              <w:jc w:val="center"/>
              <w:rPr>
                <w:sz w:val="20"/>
                <w:szCs w:val="20"/>
              </w:rPr>
            </w:pPr>
          </w:p>
        </w:tc>
      </w:tr>
    </w:tbl>
    <w:p w14:paraId="555F9FBB" w14:textId="77777777" w:rsidR="000C742A" w:rsidRPr="00EA33B8" w:rsidRDefault="000C742A" w:rsidP="001F586D">
      <w:pPr>
        <w:jc w:val="center"/>
        <w:rPr>
          <w:i/>
          <w:iCs/>
        </w:rPr>
      </w:pPr>
    </w:p>
    <w:p w14:paraId="507FA672" w14:textId="77777777" w:rsidR="000C742A" w:rsidRPr="00EA33B8" w:rsidRDefault="000C742A" w:rsidP="001F586D">
      <w:pPr>
        <w:jc w:val="center"/>
        <w:rPr>
          <w:i/>
          <w:iCs/>
        </w:rPr>
      </w:pPr>
      <w:r w:rsidRPr="00EA33B8">
        <w:rPr>
          <w:i/>
          <w:iCs/>
        </w:rPr>
        <w:lastRenderedPageBreak/>
        <w:t>Образец типового варианта лабораторной работы</w:t>
      </w:r>
    </w:p>
    <w:p w14:paraId="4C213144" w14:textId="77777777" w:rsidR="000C742A" w:rsidRPr="00EA33B8" w:rsidRDefault="000C742A" w:rsidP="001F586D">
      <w:pPr>
        <w:jc w:val="center"/>
        <w:rPr>
          <w:i/>
          <w:iCs/>
        </w:rPr>
      </w:pPr>
      <w:r w:rsidRPr="00EA33B8">
        <w:rPr>
          <w:i/>
          <w:iCs/>
        </w:rPr>
        <w:t>по теме «</w:t>
      </w:r>
      <w:r w:rsidR="001F586D" w:rsidRPr="00EA33B8">
        <w:rPr>
          <w:i/>
          <w:iCs/>
        </w:rPr>
        <w:t>Технология и этапы проведения контроллинга. Контроллинг как поставщик информации, необходимой для эффективного функционирования системы управления персоналом в организации</w:t>
      </w:r>
      <w:r w:rsidRPr="00EA33B8">
        <w:rPr>
          <w:i/>
          <w:iCs/>
        </w:rPr>
        <w:t>»</w:t>
      </w:r>
    </w:p>
    <w:p w14:paraId="306BCCFB" w14:textId="77777777" w:rsidR="00AB6BEE" w:rsidRPr="00EA33B8" w:rsidRDefault="00AB6BEE" w:rsidP="00AB6BEE">
      <w:pPr>
        <w:jc w:val="both"/>
        <w:rPr>
          <w:b/>
          <w:bCs/>
          <w:color w:val="FF0000"/>
        </w:rPr>
      </w:pPr>
      <w:r w:rsidRPr="00EA33B8">
        <w:t xml:space="preserve">(трудовая функция </w:t>
      </w:r>
      <w:r w:rsidRPr="00EA33B8">
        <w:rPr>
          <w:iCs/>
        </w:rPr>
        <w:t>D/03.7 Управление деятельностью по планированию и использованию трудовых ресурсов,</w:t>
      </w:r>
      <w:r w:rsidRPr="00EA33B8">
        <w:rPr>
          <w:rStyle w:val="aff2"/>
          <w:color w:val="FF0000"/>
        </w:rPr>
        <w:t xml:space="preserve"> </w:t>
      </w:r>
      <w:r w:rsidRPr="00EA33B8">
        <w:t>трудовые действия, связанные с будущей профессиональной деятельностью: организация работы по эффективному использованию трудовых ресурсов и расходов на персонал)</w:t>
      </w:r>
      <w:r w:rsidR="00836AD1" w:rsidRPr="00EA33B8">
        <w:t xml:space="preserve"> </w:t>
      </w:r>
    </w:p>
    <w:p w14:paraId="34D645FD" w14:textId="77777777" w:rsidR="007F6695" w:rsidRDefault="007F6695" w:rsidP="00836AD1">
      <w:pPr>
        <w:jc w:val="both"/>
      </w:pPr>
    </w:p>
    <w:p w14:paraId="32A37367" w14:textId="250B12A0" w:rsidR="000C742A" w:rsidRPr="00EA33B8" w:rsidRDefault="00836AD1" w:rsidP="00836AD1">
      <w:pPr>
        <w:jc w:val="both"/>
      </w:pPr>
      <w:r w:rsidRPr="00EA33B8">
        <w:t xml:space="preserve">Провести расчет ключевых показателей эффективности бизнес-процесса «Управление персоналом» по предложенным преподавателям данным. </w:t>
      </w:r>
    </w:p>
    <w:tbl>
      <w:tblPr>
        <w:tblStyle w:val="a4"/>
        <w:tblW w:w="0" w:type="auto"/>
        <w:tblLook w:val="04A0" w:firstRow="1" w:lastRow="0" w:firstColumn="1" w:lastColumn="0" w:noHBand="0" w:noVBand="1"/>
      </w:tblPr>
      <w:tblGrid>
        <w:gridCol w:w="1349"/>
        <w:gridCol w:w="1767"/>
        <w:gridCol w:w="1335"/>
        <w:gridCol w:w="1415"/>
        <w:gridCol w:w="1032"/>
        <w:gridCol w:w="1595"/>
        <w:gridCol w:w="1559"/>
      </w:tblGrid>
      <w:tr w:rsidR="00836AD1" w:rsidRPr="00EA33B8" w14:paraId="78ED5C62" w14:textId="77777777" w:rsidTr="00836AD1">
        <w:tc>
          <w:tcPr>
            <w:tcW w:w="1391" w:type="dxa"/>
          </w:tcPr>
          <w:p w14:paraId="438F156D" w14:textId="77777777" w:rsidR="00836AD1" w:rsidRPr="00EA33B8" w:rsidRDefault="00836AD1" w:rsidP="001F586D">
            <w:pPr>
              <w:jc w:val="center"/>
              <w:rPr>
                <w:sz w:val="20"/>
                <w:szCs w:val="20"/>
              </w:rPr>
            </w:pPr>
            <w:r w:rsidRPr="00EA33B8">
              <w:rPr>
                <w:sz w:val="20"/>
                <w:szCs w:val="20"/>
              </w:rPr>
              <w:t>Модель</w:t>
            </w:r>
          </w:p>
        </w:tc>
        <w:tc>
          <w:tcPr>
            <w:tcW w:w="1789" w:type="dxa"/>
          </w:tcPr>
          <w:p w14:paraId="6335DCB9" w14:textId="77777777" w:rsidR="00836AD1" w:rsidRPr="00EA33B8" w:rsidRDefault="00836AD1" w:rsidP="001F586D">
            <w:pPr>
              <w:jc w:val="center"/>
              <w:rPr>
                <w:sz w:val="20"/>
                <w:szCs w:val="20"/>
              </w:rPr>
            </w:pPr>
            <w:r w:rsidRPr="00EA33B8">
              <w:rPr>
                <w:sz w:val="20"/>
                <w:szCs w:val="20"/>
              </w:rPr>
              <w:t>Показатель эффективности</w:t>
            </w:r>
          </w:p>
        </w:tc>
        <w:tc>
          <w:tcPr>
            <w:tcW w:w="1379" w:type="dxa"/>
          </w:tcPr>
          <w:p w14:paraId="24619527" w14:textId="77777777" w:rsidR="00836AD1" w:rsidRPr="00EA33B8" w:rsidRDefault="00836AD1" w:rsidP="001F586D">
            <w:pPr>
              <w:jc w:val="center"/>
              <w:rPr>
                <w:sz w:val="20"/>
                <w:szCs w:val="20"/>
              </w:rPr>
            </w:pPr>
            <w:r w:rsidRPr="00EA33B8">
              <w:rPr>
                <w:sz w:val="20"/>
                <w:szCs w:val="20"/>
              </w:rPr>
              <w:t>Ед.изм.</w:t>
            </w:r>
          </w:p>
        </w:tc>
        <w:tc>
          <w:tcPr>
            <w:tcW w:w="1454" w:type="dxa"/>
          </w:tcPr>
          <w:p w14:paraId="4EA3BAE1" w14:textId="77777777" w:rsidR="00836AD1" w:rsidRPr="00EA33B8" w:rsidRDefault="00836AD1" w:rsidP="001F586D">
            <w:pPr>
              <w:jc w:val="center"/>
              <w:rPr>
                <w:sz w:val="20"/>
                <w:szCs w:val="20"/>
              </w:rPr>
            </w:pPr>
            <w:r w:rsidRPr="00EA33B8">
              <w:rPr>
                <w:sz w:val="20"/>
                <w:szCs w:val="20"/>
              </w:rPr>
              <w:t>Формула</w:t>
            </w:r>
          </w:p>
        </w:tc>
        <w:tc>
          <w:tcPr>
            <w:tcW w:w="1055" w:type="dxa"/>
          </w:tcPr>
          <w:p w14:paraId="7A452F0A" w14:textId="77777777" w:rsidR="00836AD1" w:rsidRPr="00EA33B8" w:rsidRDefault="00836AD1" w:rsidP="001F586D">
            <w:pPr>
              <w:jc w:val="center"/>
              <w:rPr>
                <w:sz w:val="20"/>
                <w:szCs w:val="20"/>
              </w:rPr>
            </w:pPr>
            <w:r w:rsidRPr="00EA33B8">
              <w:rPr>
                <w:sz w:val="20"/>
                <w:szCs w:val="20"/>
              </w:rPr>
              <w:t>Расчет</w:t>
            </w:r>
          </w:p>
        </w:tc>
        <w:tc>
          <w:tcPr>
            <w:tcW w:w="1622" w:type="dxa"/>
          </w:tcPr>
          <w:p w14:paraId="4B2A82A6" w14:textId="77777777" w:rsidR="00836AD1" w:rsidRPr="00EA33B8" w:rsidRDefault="00836AD1" w:rsidP="001F586D">
            <w:pPr>
              <w:jc w:val="center"/>
              <w:rPr>
                <w:sz w:val="20"/>
                <w:szCs w:val="20"/>
              </w:rPr>
            </w:pPr>
            <w:r w:rsidRPr="00EA33B8">
              <w:rPr>
                <w:sz w:val="20"/>
                <w:szCs w:val="20"/>
              </w:rPr>
              <w:t>Источник информации</w:t>
            </w:r>
          </w:p>
        </w:tc>
        <w:tc>
          <w:tcPr>
            <w:tcW w:w="1588" w:type="dxa"/>
          </w:tcPr>
          <w:p w14:paraId="38E3096D" w14:textId="77777777" w:rsidR="00836AD1" w:rsidRPr="00EA33B8" w:rsidRDefault="00836AD1" w:rsidP="001F586D">
            <w:pPr>
              <w:jc w:val="center"/>
              <w:rPr>
                <w:sz w:val="20"/>
                <w:szCs w:val="20"/>
              </w:rPr>
            </w:pPr>
            <w:r w:rsidRPr="00EA33B8">
              <w:rPr>
                <w:sz w:val="20"/>
                <w:szCs w:val="20"/>
              </w:rPr>
              <w:t>Описание /назначение</w:t>
            </w:r>
          </w:p>
        </w:tc>
      </w:tr>
      <w:tr w:rsidR="00836AD1" w:rsidRPr="00EA33B8" w14:paraId="4F2830EA" w14:textId="77777777" w:rsidTr="00836AD1">
        <w:tc>
          <w:tcPr>
            <w:tcW w:w="1391" w:type="dxa"/>
          </w:tcPr>
          <w:p w14:paraId="44FE07DF" w14:textId="77777777" w:rsidR="00836AD1" w:rsidRPr="00EA33B8" w:rsidRDefault="00836AD1" w:rsidP="001F586D">
            <w:pPr>
              <w:jc w:val="center"/>
              <w:rPr>
                <w:sz w:val="20"/>
                <w:szCs w:val="20"/>
              </w:rPr>
            </w:pPr>
          </w:p>
        </w:tc>
        <w:tc>
          <w:tcPr>
            <w:tcW w:w="1789" w:type="dxa"/>
          </w:tcPr>
          <w:p w14:paraId="6080E1FB" w14:textId="77777777" w:rsidR="00836AD1" w:rsidRPr="00EA33B8" w:rsidRDefault="00836AD1" w:rsidP="001F586D">
            <w:pPr>
              <w:jc w:val="center"/>
              <w:rPr>
                <w:sz w:val="20"/>
                <w:szCs w:val="20"/>
              </w:rPr>
            </w:pPr>
          </w:p>
        </w:tc>
        <w:tc>
          <w:tcPr>
            <w:tcW w:w="1379" w:type="dxa"/>
          </w:tcPr>
          <w:p w14:paraId="4B6A5092" w14:textId="77777777" w:rsidR="00836AD1" w:rsidRPr="00EA33B8" w:rsidRDefault="00836AD1" w:rsidP="001F586D">
            <w:pPr>
              <w:jc w:val="center"/>
              <w:rPr>
                <w:sz w:val="20"/>
                <w:szCs w:val="20"/>
              </w:rPr>
            </w:pPr>
          </w:p>
        </w:tc>
        <w:tc>
          <w:tcPr>
            <w:tcW w:w="1454" w:type="dxa"/>
          </w:tcPr>
          <w:p w14:paraId="48A1CA94" w14:textId="77777777" w:rsidR="00836AD1" w:rsidRPr="00EA33B8" w:rsidRDefault="00836AD1" w:rsidP="001F586D">
            <w:pPr>
              <w:jc w:val="center"/>
              <w:rPr>
                <w:sz w:val="20"/>
                <w:szCs w:val="20"/>
              </w:rPr>
            </w:pPr>
          </w:p>
        </w:tc>
        <w:tc>
          <w:tcPr>
            <w:tcW w:w="1055" w:type="dxa"/>
          </w:tcPr>
          <w:p w14:paraId="01E56BEE" w14:textId="77777777" w:rsidR="00836AD1" w:rsidRPr="00EA33B8" w:rsidRDefault="00836AD1" w:rsidP="001F586D">
            <w:pPr>
              <w:jc w:val="center"/>
              <w:rPr>
                <w:sz w:val="20"/>
                <w:szCs w:val="20"/>
              </w:rPr>
            </w:pPr>
          </w:p>
        </w:tc>
        <w:tc>
          <w:tcPr>
            <w:tcW w:w="1622" w:type="dxa"/>
          </w:tcPr>
          <w:p w14:paraId="596A4CF8" w14:textId="77777777" w:rsidR="00836AD1" w:rsidRPr="00EA33B8" w:rsidRDefault="00836AD1" w:rsidP="001F586D">
            <w:pPr>
              <w:jc w:val="center"/>
              <w:rPr>
                <w:sz w:val="20"/>
                <w:szCs w:val="20"/>
              </w:rPr>
            </w:pPr>
          </w:p>
        </w:tc>
        <w:tc>
          <w:tcPr>
            <w:tcW w:w="1588" w:type="dxa"/>
          </w:tcPr>
          <w:p w14:paraId="5E17B92F" w14:textId="77777777" w:rsidR="00836AD1" w:rsidRPr="00EA33B8" w:rsidRDefault="00836AD1" w:rsidP="001F586D">
            <w:pPr>
              <w:jc w:val="center"/>
              <w:rPr>
                <w:sz w:val="20"/>
                <w:szCs w:val="20"/>
              </w:rPr>
            </w:pPr>
          </w:p>
        </w:tc>
      </w:tr>
      <w:tr w:rsidR="00836AD1" w:rsidRPr="00EA33B8" w14:paraId="10C3FEB1" w14:textId="77777777" w:rsidTr="00836AD1">
        <w:tc>
          <w:tcPr>
            <w:tcW w:w="1391" w:type="dxa"/>
          </w:tcPr>
          <w:p w14:paraId="53E96FFA" w14:textId="77777777" w:rsidR="00836AD1" w:rsidRPr="00EA33B8" w:rsidRDefault="00836AD1" w:rsidP="001F586D">
            <w:pPr>
              <w:jc w:val="center"/>
              <w:rPr>
                <w:sz w:val="20"/>
                <w:szCs w:val="20"/>
              </w:rPr>
            </w:pPr>
          </w:p>
        </w:tc>
        <w:tc>
          <w:tcPr>
            <w:tcW w:w="1789" w:type="dxa"/>
          </w:tcPr>
          <w:p w14:paraId="3D79A409" w14:textId="77777777" w:rsidR="00836AD1" w:rsidRPr="00EA33B8" w:rsidRDefault="00836AD1" w:rsidP="001F586D">
            <w:pPr>
              <w:jc w:val="center"/>
              <w:rPr>
                <w:sz w:val="20"/>
                <w:szCs w:val="20"/>
              </w:rPr>
            </w:pPr>
          </w:p>
        </w:tc>
        <w:tc>
          <w:tcPr>
            <w:tcW w:w="1379" w:type="dxa"/>
          </w:tcPr>
          <w:p w14:paraId="7E96BB6B" w14:textId="77777777" w:rsidR="00836AD1" w:rsidRPr="00EA33B8" w:rsidRDefault="00836AD1" w:rsidP="001F586D">
            <w:pPr>
              <w:jc w:val="center"/>
              <w:rPr>
                <w:sz w:val="20"/>
                <w:szCs w:val="20"/>
              </w:rPr>
            </w:pPr>
          </w:p>
        </w:tc>
        <w:tc>
          <w:tcPr>
            <w:tcW w:w="1454" w:type="dxa"/>
          </w:tcPr>
          <w:p w14:paraId="77A0E304" w14:textId="77777777" w:rsidR="00836AD1" w:rsidRPr="00EA33B8" w:rsidRDefault="00836AD1" w:rsidP="001F586D">
            <w:pPr>
              <w:jc w:val="center"/>
              <w:rPr>
                <w:sz w:val="20"/>
                <w:szCs w:val="20"/>
              </w:rPr>
            </w:pPr>
          </w:p>
        </w:tc>
        <w:tc>
          <w:tcPr>
            <w:tcW w:w="1055" w:type="dxa"/>
          </w:tcPr>
          <w:p w14:paraId="72320710" w14:textId="77777777" w:rsidR="00836AD1" w:rsidRPr="00EA33B8" w:rsidRDefault="00836AD1" w:rsidP="001F586D">
            <w:pPr>
              <w:jc w:val="center"/>
              <w:rPr>
                <w:sz w:val="20"/>
                <w:szCs w:val="20"/>
              </w:rPr>
            </w:pPr>
          </w:p>
        </w:tc>
        <w:tc>
          <w:tcPr>
            <w:tcW w:w="1622" w:type="dxa"/>
          </w:tcPr>
          <w:p w14:paraId="0445DF56" w14:textId="77777777" w:rsidR="00836AD1" w:rsidRPr="00EA33B8" w:rsidRDefault="00836AD1" w:rsidP="001F586D">
            <w:pPr>
              <w:jc w:val="center"/>
              <w:rPr>
                <w:sz w:val="20"/>
                <w:szCs w:val="20"/>
              </w:rPr>
            </w:pPr>
          </w:p>
        </w:tc>
        <w:tc>
          <w:tcPr>
            <w:tcW w:w="1588" w:type="dxa"/>
          </w:tcPr>
          <w:p w14:paraId="079596B9" w14:textId="77777777" w:rsidR="00836AD1" w:rsidRPr="00EA33B8" w:rsidRDefault="00836AD1" w:rsidP="001F586D">
            <w:pPr>
              <w:jc w:val="center"/>
              <w:rPr>
                <w:sz w:val="20"/>
                <w:szCs w:val="20"/>
              </w:rPr>
            </w:pPr>
          </w:p>
        </w:tc>
      </w:tr>
    </w:tbl>
    <w:p w14:paraId="4A0E8AB7" w14:textId="77777777" w:rsidR="00836AD1" w:rsidRPr="00EA33B8" w:rsidRDefault="00836AD1" w:rsidP="001F586D">
      <w:pPr>
        <w:jc w:val="center"/>
      </w:pPr>
    </w:p>
    <w:p w14:paraId="2AEC7416" w14:textId="77777777" w:rsidR="000C742A" w:rsidRPr="00EA33B8" w:rsidRDefault="000C742A" w:rsidP="001F586D">
      <w:pPr>
        <w:jc w:val="center"/>
        <w:rPr>
          <w:i/>
          <w:iCs/>
        </w:rPr>
      </w:pPr>
      <w:r w:rsidRPr="00EA33B8">
        <w:rPr>
          <w:i/>
          <w:iCs/>
        </w:rPr>
        <w:t>Образец типового варианта лабораторной работы</w:t>
      </w:r>
    </w:p>
    <w:p w14:paraId="4C2E2F28" w14:textId="77777777" w:rsidR="000C742A" w:rsidRPr="00EA33B8" w:rsidRDefault="000C742A" w:rsidP="001F586D">
      <w:pPr>
        <w:jc w:val="center"/>
        <w:rPr>
          <w:i/>
          <w:iCs/>
        </w:rPr>
      </w:pPr>
      <w:r w:rsidRPr="00EA33B8">
        <w:rPr>
          <w:i/>
          <w:iCs/>
        </w:rPr>
        <w:t>по теме «</w:t>
      </w:r>
      <w:r w:rsidR="001F586D" w:rsidRPr="00EA33B8">
        <w:rPr>
          <w:i/>
          <w:iCs/>
        </w:rPr>
        <w:t>Элементы внутреннего контроля в организации: внутренний аудит и управленческий контроль</w:t>
      </w:r>
      <w:r w:rsidRPr="00EA33B8">
        <w:rPr>
          <w:i/>
          <w:iCs/>
        </w:rPr>
        <w:t>»</w:t>
      </w:r>
    </w:p>
    <w:p w14:paraId="22D3F018" w14:textId="77777777" w:rsidR="00AB6BEE" w:rsidRPr="00EA33B8" w:rsidRDefault="00AB6BEE" w:rsidP="00AB6BEE">
      <w:pPr>
        <w:jc w:val="both"/>
        <w:rPr>
          <w:b/>
          <w:bCs/>
          <w:color w:val="FF0000"/>
        </w:rPr>
      </w:pPr>
      <w:r w:rsidRPr="00EA33B8">
        <w:t xml:space="preserve">(трудовая функция </w:t>
      </w:r>
      <w:r w:rsidRPr="00EA33B8">
        <w:rPr>
          <w:iCs/>
        </w:rPr>
        <w:t>D/03.7 Управление деятельностью по планированию и использованию трудовых ресурсов,</w:t>
      </w:r>
      <w:r w:rsidRPr="00EA33B8">
        <w:rPr>
          <w:rStyle w:val="aff2"/>
          <w:color w:val="FF0000"/>
        </w:rPr>
        <w:t xml:space="preserve"> </w:t>
      </w:r>
      <w:r w:rsidRPr="00EA33B8">
        <w:t>трудовые действия, связанные с будущей профессиональной деятельностью: организация работы по эффективному использованию трудовых ресурсов и расходов на персонал)</w:t>
      </w:r>
    </w:p>
    <w:p w14:paraId="37AE8509" w14:textId="77777777" w:rsidR="00EA33B8" w:rsidRPr="00EA33B8" w:rsidRDefault="00EA33B8" w:rsidP="00EA33B8">
      <w:pPr>
        <w:ind w:firstLine="567"/>
        <w:jc w:val="both"/>
        <w:rPr>
          <w:iCs/>
        </w:rPr>
      </w:pPr>
    </w:p>
    <w:p w14:paraId="3D328C93" w14:textId="77777777" w:rsidR="000C742A" w:rsidRPr="00EA33B8" w:rsidRDefault="00836AD1" w:rsidP="00EA33B8">
      <w:pPr>
        <w:ind w:firstLine="567"/>
        <w:jc w:val="both"/>
        <w:rPr>
          <w:iCs/>
        </w:rPr>
      </w:pPr>
      <w:r w:rsidRPr="00EA33B8">
        <w:rPr>
          <w:iCs/>
        </w:rPr>
        <w:t>Провести распределение функций внутреннего аудита и управленческого контроля сотрудников подразделения по управлению персоналом в процессе «Управление персоналом». Результаты представить в виде «Матрицы распределения функциональных обязанностей»</w:t>
      </w:r>
      <w:r w:rsidR="00EA33B8" w:rsidRPr="00EA33B8">
        <w:rPr>
          <w:iCs/>
        </w:rPr>
        <w:t>, так же необходимо разработать и представить выдержки из должностных инструкции сотрудников, отражающих обязанности осуществления внутреннего аудита и управленческого контроля.</w:t>
      </w:r>
    </w:p>
    <w:tbl>
      <w:tblPr>
        <w:tblStyle w:val="a4"/>
        <w:tblW w:w="0" w:type="auto"/>
        <w:tblLook w:val="04A0" w:firstRow="1" w:lastRow="0" w:firstColumn="1" w:lastColumn="0" w:noHBand="0" w:noVBand="1"/>
      </w:tblPr>
      <w:tblGrid>
        <w:gridCol w:w="1934"/>
        <w:gridCol w:w="1387"/>
        <w:gridCol w:w="1337"/>
        <w:gridCol w:w="1337"/>
        <w:gridCol w:w="1337"/>
        <w:gridCol w:w="943"/>
        <w:gridCol w:w="1777"/>
      </w:tblGrid>
      <w:tr w:rsidR="00EA33B8" w:rsidRPr="00EA33B8" w14:paraId="27231710" w14:textId="77777777" w:rsidTr="00EA33B8">
        <w:tc>
          <w:tcPr>
            <w:tcW w:w="1948" w:type="dxa"/>
            <w:vMerge w:val="restart"/>
          </w:tcPr>
          <w:p w14:paraId="5747C93B" w14:textId="77777777" w:rsidR="00EA33B8" w:rsidRPr="00EA33B8" w:rsidRDefault="00EA33B8" w:rsidP="00EA33B8">
            <w:pPr>
              <w:jc w:val="center"/>
              <w:rPr>
                <w:iCs/>
                <w:sz w:val="20"/>
                <w:szCs w:val="20"/>
              </w:rPr>
            </w:pPr>
            <w:r w:rsidRPr="00EA33B8">
              <w:rPr>
                <w:iCs/>
                <w:sz w:val="20"/>
                <w:szCs w:val="20"/>
              </w:rPr>
              <w:t>Функции внутреннего аудита и управленческого контроля</w:t>
            </w:r>
          </w:p>
        </w:tc>
        <w:tc>
          <w:tcPr>
            <w:tcW w:w="8330" w:type="dxa"/>
            <w:gridSpan w:val="6"/>
          </w:tcPr>
          <w:p w14:paraId="77FFB080" w14:textId="77777777" w:rsidR="00EA33B8" w:rsidRPr="00EA33B8" w:rsidRDefault="00EA33B8" w:rsidP="00EA33B8">
            <w:pPr>
              <w:jc w:val="center"/>
              <w:rPr>
                <w:iCs/>
                <w:sz w:val="20"/>
                <w:szCs w:val="20"/>
              </w:rPr>
            </w:pPr>
            <w:r w:rsidRPr="00EA33B8">
              <w:rPr>
                <w:iCs/>
                <w:sz w:val="20"/>
                <w:szCs w:val="20"/>
              </w:rPr>
              <w:t>Должностные лица подразделения по управлению персоналом</w:t>
            </w:r>
          </w:p>
        </w:tc>
      </w:tr>
      <w:tr w:rsidR="00EA33B8" w:rsidRPr="00EA33B8" w14:paraId="4249E88B" w14:textId="77777777" w:rsidTr="00D4514A">
        <w:tc>
          <w:tcPr>
            <w:tcW w:w="1948" w:type="dxa"/>
            <w:vMerge/>
          </w:tcPr>
          <w:p w14:paraId="08387E55" w14:textId="77777777" w:rsidR="00EA33B8" w:rsidRPr="00EA33B8" w:rsidRDefault="00EA33B8" w:rsidP="00EA33B8">
            <w:pPr>
              <w:jc w:val="center"/>
              <w:rPr>
                <w:iCs/>
                <w:sz w:val="20"/>
                <w:szCs w:val="20"/>
              </w:rPr>
            </w:pPr>
          </w:p>
        </w:tc>
        <w:tc>
          <w:tcPr>
            <w:tcW w:w="1388" w:type="dxa"/>
          </w:tcPr>
          <w:p w14:paraId="7A533B39" w14:textId="77777777" w:rsidR="00EA33B8" w:rsidRPr="00EA33B8" w:rsidRDefault="00EA33B8" w:rsidP="00EA33B8">
            <w:pPr>
              <w:jc w:val="center"/>
              <w:rPr>
                <w:iCs/>
                <w:sz w:val="20"/>
                <w:szCs w:val="20"/>
              </w:rPr>
            </w:pPr>
            <w:r w:rsidRPr="00EA33B8">
              <w:rPr>
                <w:iCs/>
                <w:sz w:val="20"/>
                <w:szCs w:val="20"/>
              </w:rPr>
              <w:t>Начальник департамента по УП</w:t>
            </w:r>
          </w:p>
        </w:tc>
        <w:tc>
          <w:tcPr>
            <w:tcW w:w="1388" w:type="dxa"/>
          </w:tcPr>
          <w:p w14:paraId="6613EA52" w14:textId="77777777" w:rsidR="00EA33B8" w:rsidRPr="00EA33B8" w:rsidRDefault="00EA33B8" w:rsidP="00EA33B8">
            <w:pPr>
              <w:jc w:val="center"/>
              <w:rPr>
                <w:iCs/>
                <w:sz w:val="20"/>
                <w:szCs w:val="20"/>
              </w:rPr>
            </w:pPr>
            <w:r w:rsidRPr="00EA33B8">
              <w:rPr>
                <w:iCs/>
                <w:sz w:val="20"/>
                <w:szCs w:val="20"/>
              </w:rPr>
              <w:t>…</w:t>
            </w:r>
          </w:p>
        </w:tc>
        <w:tc>
          <w:tcPr>
            <w:tcW w:w="1388" w:type="dxa"/>
          </w:tcPr>
          <w:p w14:paraId="25114C4B" w14:textId="77777777" w:rsidR="00EA33B8" w:rsidRPr="00EA33B8" w:rsidRDefault="00EA33B8" w:rsidP="00EA33B8">
            <w:pPr>
              <w:jc w:val="center"/>
              <w:rPr>
                <w:iCs/>
                <w:sz w:val="20"/>
                <w:szCs w:val="20"/>
              </w:rPr>
            </w:pPr>
            <w:r w:rsidRPr="00EA33B8">
              <w:rPr>
                <w:iCs/>
                <w:sz w:val="20"/>
                <w:szCs w:val="20"/>
              </w:rPr>
              <w:t>…</w:t>
            </w:r>
          </w:p>
        </w:tc>
        <w:tc>
          <w:tcPr>
            <w:tcW w:w="1388" w:type="dxa"/>
          </w:tcPr>
          <w:p w14:paraId="23A8A06E" w14:textId="77777777" w:rsidR="00EA33B8" w:rsidRPr="00EA33B8" w:rsidRDefault="00EA33B8" w:rsidP="00EA33B8">
            <w:pPr>
              <w:jc w:val="center"/>
              <w:rPr>
                <w:iCs/>
                <w:sz w:val="20"/>
                <w:szCs w:val="20"/>
              </w:rPr>
            </w:pPr>
            <w:r w:rsidRPr="00EA33B8">
              <w:rPr>
                <w:iCs/>
                <w:sz w:val="20"/>
                <w:szCs w:val="20"/>
              </w:rPr>
              <w:t>…</w:t>
            </w:r>
          </w:p>
        </w:tc>
        <w:tc>
          <w:tcPr>
            <w:tcW w:w="972" w:type="dxa"/>
          </w:tcPr>
          <w:p w14:paraId="171F64DE" w14:textId="77777777" w:rsidR="00EA33B8" w:rsidRPr="00EA33B8" w:rsidRDefault="00EA33B8" w:rsidP="00EA33B8">
            <w:pPr>
              <w:jc w:val="center"/>
              <w:rPr>
                <w:iCs/>
                <w:sz w:val="20"/>
                <w:szCs w:val="20"/>
              </w:rPr>
            </w:pPr>
            <w:r w:rsidRPr="00EA33B8">
              <w:rPr>
                <w:iCs/>
                <w:sz w:val="20"/>
                <w:szCs w:val="20"/>
              </w:rPr>
              <w:t>…</w:t>
            </w:r>
          </w:p>
        </w:tc>
        <w:tc>
          <w:tcPr>
            <w:tcW w:w="1806" w:type="dxa"/>
          </w:tcPr>
          <w:p w14:paraId="2A6D6860" w14:textId="77777777" w:rsidR="00EA33B8" w:rsidRPr="00EA33B8" w:rsidRDefault="00EA33B8" w:rsidP="00EA33B8">
            <w:pPr>
              <w:jc w:val="center"/>
              <w:rPr>
                <w:iCs/>
                <w:sz w:val="20"/>
                <w:szCs w:val="20"/>
              </w:rPr>
            </w:pPr>
            <w:r w:rsidRPr="00EA33B8">
              <w:rPr>
                <w:iCs/>
                <w:sz w:val="20"/>
                <w:szCs w:val="20"/>
              </w:rPr>
              <w:t>Специалист по управлению персоналом</w:t>
            </w:r>
          </w:p>
        </w:tc>
      </w:tr>
      <w:tr w:rsidR="00EA33B8" w:rsidRPr="00EA33B8" w14:paraId="16C27F67" w14:textId="77777777" w:rsidTr="00D4514A">
        <w:tc>
          <w:tcPr>
            <w:tcW w:w="1948" w:type="dxa"/>
          </w:tcPr>
          <w:p w14:paraId="286AE2C8" w14:textId="77777777" w:rsidR="00EA33B8" w:rsidRPr="00EA33B8" w:rsidRDefault="00EA33B8" w:rsidP="00EA33B8">
            <w:pPr>
              <w:jc w:val="both"/>
              <w:rPr>
                <w:iCs/>
                <w:sz w:val="20"/>
                <w:szCs w:val="20"/>
              </w:rPr>
            </w:pPr>
          </w:p>
        </w:tc>
        <w:tc>
          <w:tcPr>
            <w:tcW w:w="1388" w:type="dxa"/>
          </w:tcPr>
          <w:p w14:paraId="278AD4AB" w14:textId="77777777" w:rsidR="00EA33B8" w:rsidRPr="00EA33B8" w:rsidRDefault="00EA33B8" w:rsidP="00EA33B8">
            <w:pPr>
              <w:jc w:val="both"/>
              <w:rPr>
                <w:iCs/>
                <w:sz w:val="20"/>
                <w:szCs w:val="20"/>
              </w:rPr>
            </w:pPr>
          </w:p>
        </w:tc>
        <w:tc>
          <w:tcPr>
            <w:tcW w:w="1388" w:type="dxa"/>
          </w:tcPr>
          <w:p w14:paraId="140D7EF0" w14:textId="77777777" w:rsidR="00EA33B8" w:rsidRPr="00EA33B8" w:rsidRDefault="00EA33B8" w:rsidP="00EA33B8">
            <w:pPr>
              <w:jc w:val="both"/>
              <w:rPr>
                <w:iCs/>
                <w:sz w:val="20"/>
                <w:szCs w:val="20"/>
              </w:rPr>
            </w:pPr>
          </w:p>
        </w:tc>
        <w:tc>
          <w:tcPr>
            <w:tcW w:w="1388" w:type="dxa"/>
          </w:tcPr>
          <w:p w14:paraId="64CB765B" w14:textId="77777777" w:rsidR="00EA33B8" w:rsidRPr="00EA33B8" w:rsidRDefault="00EA33B8" w:rsidP="00EA33B8">
            <w:pPr>
              <w:jc w:val="both"/>
              <w:rPr>
                <w:iCs/>
                <w:sz w:val="20"/>
                <w:szCs w:val="20"/>
              </w:rPr>
            </w:pPr>
          </w:p>
        </w:tc>
        <w:tc>
          <w:tcPr>
            <w:tcW w:w="1388" w:type="dxa"/>
          </w:tcPr>
          <w:p w14:paraId="6C887199" w14:textId="77777777" w:rsidR="00EA33B8" w:rsidRPr="00EA33B8" w:rsidRDefault="00EA33B8" w:rsidP="00EA33B8">
            <w:pPr>
              <w:jc w:val="both"/>
              <w:rPr>
                <w:iCs/>
                <w:sz w:val="20"/>
                <w:szCs w:val="20"/>
              </w:rPr>
            </w:pPr>
          </w:p>
        </w:tc>
        <w:tc>
          <w:tcPr>
            <w:tcW w:w="972" w:type="dxa"/>
          </w:tcPr>
          <w:p w14:paraId="497AF40A" w14:textId="77777777" w:rsidR="00EA33B8" w:rsidRPr="00EA33B8" w:rsidRDefault="00EA33B8" w:rsidP="00EA33B8">
            <w:pPr>
              <w:jc w:val="both"/>
              <w:rPr>
                <w:iCs/>
                <w:sz w:val="20"/>
                <w:szCs w:val="20"/>
              </w:rPr>
            </w:pPr>
          </w:p>
        </w:tc>
        <w:tc>
          <w:tcPr>
            <w:tcW w:w="1806" w:type="dxa"/>
          </w:tcPr>
          <w:p w14:paraId="0CF10E69" w14:textId="77777777" w:rsidR="00EA33B8" w:rsidRPr="00EA33B8" w:rsidRDefault="00EA33B8" w:rsidP="00EA33B8">
            <w:pPr>
              <w:jc w:val="both"/>
              <w:rPr>
                <w:iCs/>
                <w:sz w:val="20"/>
                <w:szCs w:val="20"/>
              </w:rPr>
            </w:pPr>
          </w:p>
        </w:tc>
      </w:tr>
    </w:tbl>
    <w:p w14:paraId="3E9E612B" w14:textId="77777777" w:rsidR="00EA33B8" w:rsidRPr="00EA33B8" w:rsidRDefault="00EA33B8" w:rsidP="00EA33B8">
      <w:pPr>
        <w:ind w:firstLine="567"/>
        <w:jc w:val="both"/>
        <w:rPr>
          <w:iCs/>
        </w:rPr>
      </w:pPr>
    </w:p>
    <w:p w14:paraId="5D0284CA" w14:textId="77777777" w:rsidR="00F36651" w:rsidRPr="00EA33B8" w:rsidRDefault="00F36651" w:rsidP="00F36651">
      <w:pPr>
        <w:jc w:val="center"/>
        <w:rPr>
          <w:b/>
        </w:rPr>
      </w:pPr>
    </w:p>
    <w:p w14:paraId="44AD0EE0" w14:textId="77777777" w:rsidR="00F36651" w:rsidRPr="00EA33B8" w:rsidRDefault="00F36651" w:rsidP="00F36651">
      <w:pPr>
        <w:jc w:val="center"/>
        <w:rPr>
          <w:b/>
        </w:rPr>
      </w:pPr>
      <w:r w:rsidRPr="00EA33B8">
        <w:rPr>
          <w:b/>
        </w:rPr>
        <w:t>3.</w:t>
      </w:r>
      <w:r w:rsidR="002C0445" w:rsidRPr="00EA33B8">
        <w:rPr>
          <w:b/>
        </w:rPr>
        <w:t>3</w:t>
      </w:r>
      <w:r w:rsidRPr="00EA33B8">
        <w:rPr>
          <w:b/>
        </w:rPr>
        <w:t xml:space="preserve"> Перечень теоретических вопросов к зачету</w:t>
      </w:r>
    </w:p>
    <w:p w14:paraId="3E208AE1" w14:textId="77777777" w:rsidR="00F36651" w:rsidRPr="00EA33B8" w:rsidRDefault="00F36651" w:rsidP="00F36651">
      <w:pPr>
        <w:jc w:val="center"/>
      </w:pPr>
      <w:r w:rsidRPr="00EA33B8">
        <w:t>(для оценки знаний)</w:t>
      </w:r>
    </w:p>
    <w:p w14:paraId="2BC851CC" w14:textId="77777777" w:rsidR="007F6695" w:rsidRDefault="007F6695" w:rsidP="00AB6BEE">
      <w:pPr>
        <w:jc w:val="both"/>
        <w:rPr>
          <w:bCs/>
        </w:rPr>
      </w:pPr>
    </w:p>
    <w:p w14:paraId="017CBBF9" w14:textId="1B47C7CA" w:rsidR="00AB6BEE" w:rsidRPr="00EA33B8" w:rsidRDefault="00AB6BEE" w:rsidP="007F6695">
      <w:pPr>
        <w:ind w:firstLine="709"/>
        <w:jc w:val="both"/>
        <w:rPr>
          <w:bCs/>
        </w:rPr>
      </w:pPr>
      <w:r w:rsidRPr="00EA33B8">
        <w:rPr>
          <w:bCs/>
        </w:rPr>
        <w:t>Раздел 1. Диагностика и анализ трудового потенциала как основа аудита персонала организации</w:t>
      </w:r>
    </w:p>
    <w:p w14:paraId="2943F7F4" w14:textId="77777777" w:rsidR="00F36651" w:rsidRPr="00EA33B8" w:rsidRDefault="00F36651" w:rsidP="007F6695">
      <w:pPr>
        <w:pStyle w:val="af1"/>
        <w:numPr>
          <w:ilvl w:val="0"/>
          <w:numId w:val="39"/>
        </w:numPr>
        <w:spacing w:after="0" w:line="240" w:lineRule="auto"/>
        <w:ind w:left="0" w:firstLine="709"/>
        <w:rPr>
          <w:iCs/>
          <w:sz w:val="24"/>
          <w:szCs w:val="24"/>
        </w:rPr>
      </w:pPr>
      <w:r w:rsidRPr="00EA33B8">
        <w:rPr>
          <w:iCs/>
          <w:sz w:val="24"/>
          <w:szCs w:val="24"/>
        </w:rPr>
        <w:t xml:space="preserve">Система показателей международной статистики труда. </w:t>
      </w:r>
    </w:p>
    <w:p w14:paraId="2F8C23D5" w14:textId="77777777" w:rsidR="00F36651" w:rsidRPr="00EA33B8" w:rsidRDefault="00F36651" w:rsidP="007F6695">
      <w:pPr>
        <w:pStyle w:val="af1"/>
        <w:numPr>
          <w:ilvl w:val="0"/>
          <w:numId w:val="39"/>
        </w:numPr>
        <w:spacing w:after="0" w:line="240" w:lineRule="auto"/>
        <w:ind w:left="0" w:firstLine="709"/>
        <w:rPr>
          <w:iCs/>
          <w:sz w:val="24"/>
          <w:szCs w:val="24"/>
        </w:rPr>
      </w:pPr>
      <w:r w:rsidRPr="00EA33B8">
        <w:rPr>
          <w:iCs/>
          <w:sz w:val="24"/>
          <w:szCs w:val="24"/>
        </w:rPr>
        <w:t>Назначение Международной Организации Труда (МОТ).</w:t>
      </w:r>
    </w:p>
    <w:p w14:paraId="2E477FB4"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bCs/>
          <w:sz w:val="24"/>
          <w:szCs w:val="24"/>
        </w:rPr>
        <w:t>Понятие трудовых ресурсов. Расчет численности трудовых ресурсов</w:t>
      </w:r>
    </w:p>
    <w:p w14:paraId="07FAEC01"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 xml:space="preserve">Баланс трудовых ресурсов и его назначение </w:t>
      </w:r>
    </w:p>
    <w:p w14:paraId="403CA8C2"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bCs/>
          <w:sz w:val="24"/>
          <w:szCs w:val="24"/>
        </w:rPr>
        <w:t>Статистическое изучение рынка труда</w:t>
      </w:r>
      <w:r w:rsidRPr="00EA33B8">
        <w:rPr>
          <w:sz w:val="24"/>
          <w:szCs w:val="24"/>
        </w:rPr>
        <w:t xml:space="preserve"> </w:t>
      </w:r>
    </w:p>
    <w:p w14:paraId="7222FA1F"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 xml:space="preserve">Определение обеспеченности предприятий рабочей силой </w:t>
      </w:r>
    </w:p>
    <w:p w14:paraId="42E25F1D"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Показатели движения рабочей силы</w:t>
      </w:r>
    </w:p>
    <w:p w14:paraId="0167AC16"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 xml:space="preserve">Учет рабочего времени и показатели его использования </w:t>
      </w:r>
    </w:p>
    <w:p w14:paraId="01418596"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Анализ использования трудовых ресурсов</w:t>
      </w:r>
    </w:p>
    <w:p w14:paraId="49AE8ACF"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 xml:space="preserve">Фонды рабочего времени </w:t>
      </w:r>
    </w:p>
    <w:p w14:paraId="480FF8D5"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Баланс рабочего времени и значение</w:t>
      </w:r>
    </w:p>
    <w:p w14:paraId="27C9D581"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 xml:space="preserve">Показатели использования рабочих мест по сменам </w:t>
      </w:r>
    </w:p>
    <w:p w14:paraId="05106C57"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 Измерение уровня производительности труда.</w:t>
      </w:r>
    </w:p>
    <w:p w14:paraId="6218FB1A"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Методы определения производительности труда.</w:t>
      </w:r>
    </w:p>
    <w:p w14:paraId="736608CE"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lastRenderedPageBreak/>
        <w:t>Анализ динамики производительности труда.</w:t>
      </w:r>
    </w:p>
    <w:p w14:paraId="2C6CCA69"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Методы изучения факторов роста производительности труда.</w:t>
      </w:r>
    </w:p>
    <w:p w14:paraId="649DF67C"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 xml:space="preserve">Особенности расчета производительности труда  в отраслях экономики. </w:t>
      </w:r>
    </w:p>
    <w:p w14:paraId="1B05D2CF"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 xml:space="preserve">Определение производительности труда  на железнодорожном транспорте. </w:t>
      </w:r>
    </w:p>
    <w:p w14:paraId="497507EB"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 xml:space="preserve">Понятие заработной платы и стоимости рабочей силы. Формы и системы оплаты труда. </w:t>
      </w:r>
    </w:p>
    <w:p w14:paraId="29BDAF78"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Состав фонда заработной платы и выплат социального характера.</w:t>
      </w:r>
    </w:p>
    <w:p w14:paraId="6D01540D"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Средний уровень заработной платы.</w:t>
      </w:r>
    </w:p>
    <w:p w14:paraId="67025F2C"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Состав затрат  на рабочую силу в России и за рубежом.</w:t>
      </w:r>
    </w:p>
    <w:p w14:paraId="6109FCEA"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Изучение влияния условий труда на его производительность</w:t>
      </w:r>
    </w:p>
    <w:p w14:paraId="5738865B"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Анализ трудовых показателей как основа аудита персонала</w:t>
      </w:r>
    </w:p>
    <w:p w14:paraId="2E8739BC" w14:textId="77777777" w:rsidR="00F36651" w:rsidRPr="00EA33B8" w:rsidRDefault="00F36651" w:rsidP="007F6695">
      <w:pPr>
        <w:ind w:firstLine="709"/>
        <w:jc w:val="both"/>
        <w:rPr>
          <w:bCs/>
        </w:rPr>
      </w:pPr>
      <w:r w:rsidRPr="00EA33B8">
        <w:rPr>
          <w:bCs/>
        </w:rPr>
        <w:t xml:space="preserve">Раздел </w:t>
      </w:r>
      <w:r w:rsidR="00AB6BEE" w:rsidRPr="00EA33B8">
        <w:rPr>
          <w:bCs/>
        </w:rPr>
        <w:t>2</w:t>
      </w:r>
      <w:r w:rsidRPr="00EA33B8">
        <w:t xml:space="preserve"> </w:t>
      </w:r>
      <w:r w:rsidRPr="00EA33B8">
        <w:rPr>
          <w:bCs/>
        </w:rPr>
        <w:t>Контроллинг: понятие, цели, задачи, виды</w:t>
      </w:r>
    </w:p>
    <w:p w14:paraId="14BEB19F" w14:textId="77777777" w:rsidR="00F36651" w:rsidRPr="00EA33B8" w:rsidRDefault="00F36651" w:rsidP="007F6695">
      <w:pPr>
        <w:pStyle w:val="af1"/>
        <w:numPr>
          <w:ilvl w:val="0"/>
          <w:numId w:val="39"/>
        </w:numPr>
        <w:spacing w:after="0" w:line="240" w:lineRule="auto"/>
        <w:ind w:left="0" w:firstLine="709"/>
        <w:jc w:val="both"/>
        <w:rPr>
          <w:bCs/>
          <w:sz w:val="24"/>
          <w:szCs w:val="24"/>
        </w:rPr>
      </w:pPr>
      <w:r w:rsidRPr="00EA33B8">
        <w:rPr>
          <w:bCs/>
          <w:sz w:val="24"/>
          <w:szCs w:val="24"/>
        </w:rPr>
        <w:t>Контроллинг: основные понятия, цели и задачи</w:t>
      </w:r>
    </w:p>
    <w:p w14:paraId="72B0EFCF" w14:textId="77777777" w:rsidR="00F36651" w:rsidRPr="00EA33B8" w:rsidRDefault="00F36651" w:rsidP="007F6695">
      <w:pPr>
        <w:pStyle w:val="af1"/>
        <w:numPr>
          <w:ilvl w:val="0"/>
          <w:numId w:val="39"/>
        </w:numPr>
        <w:spacing w:after="0" w:line="240" w:lineRule="auto"/>
        <w:ind w:left="0" w:firstLine="709"/>
        <w:jc w:val="both"/>
        <w:rPr>
          <w:bCs/>
          <w:sz w:val="24"/>
          <w:szCs w:val="24"/>
        </w:rPr>
      </w:pPr>
      <w:r w:rsidRPr="00EA33B8">
        <w:rPr>
          <w:bCs/>
          <w:sz w:val="24"/>
          <w:szCs w:val="24"/>
        </w:rPr>
        <w:t xml:space="preserve">Сущность и основные этапы развития контроллинга. Задачи, функции и цели контроллинга. </w:t>
      </w:r>
    </w:p>
    <w:p w14:paraId="08ECCA3E" w14:textId="77777777" w:rsidR="00F36651" w:rsidRPr="00EA33B8" w:rsidRDefault="00F36651" w:rsidP="007F6695">
      <w:pPr>
        <w:pStyle w:val="af1"/>
        <w:numPr>
          <w:ilvl w:val="0"/>
          <w:numId w:val="39"/>
        </w:numPr>
        <w:spacing w:after="0" w:line="240" w:lineRule="auto"/>
        <w:ind w:left="0" w:firstLine="709"/>
        <w:jc w:val="both"/>
        <w:rPr>
          <w:bCs/>
          <w:sz w:val="24"/>
          <w:szCs w:val="24"/>
        </w:rPr>
      </w:pPr>
      <w:r w:rsidRPr="00EA33B8">
        <w:rPr>
          <w:bCs/>
          <w:sz w:val="24"/>
          <w:szCs w:val="24"/>
        </w:rPr>
        <w:t xml:space="preserve">Сферы действия контроллинга. Роль контроллинга в системе управления персоналом и его взаимосвязь с другими функциями управления организацией. </w:t>
      </w:r>
    </w:p>
    <w:p w14:paraId="7F1771AE" w14:textId="77777777" w:rsidR="00F36651" w:rsidRPr="00EA33B8" w:rsidRDefault="00F36651" w:rsidP="007F6695">
      <w:pPr>
        <w:pStyle w:val="af1"/>
        <w:numPr>
          <w:ilvl w:val="0"/>
          <w:numId w:val="39"/>
        </w:numPr>
        <w:spacing w:after="0" w:line="240" w:lineRule="auto"/>
        <w:ind w:left="0" w:firstLine="709"/>
        <w:jc w:val="both"/>
        <w:rPr>
          <w:bCs/>
          <w:sz w:val="24"/>
          <w:szCs w:val="24"/>
        </w:rPr>
      </w:pPr>
      <w:r w:rsidRPr="00EA33B8">
        <w:rPr>
          <w:bCs/>
          <w:sz w:val="24"/>
          <w:szCs w:val="24"/>
        </w:rPr>
        <w:t>Основные концепции контроллинга. Особенности контроллинга персонала.</w:t>
      </w:r>
    </w:p>
    <w:p w14:paraId="41711327" w14:textId="77777777" w:rsidR="00F36651" w:rsidRPr="00EA33B8" w:rsidRDefault="00F36651" w:rsidP="007F6695">
      <w:pPr>
        <w:pStyle w:val="af1"/>
        <w:numPr>
          <w:ilvl w:val="0"/>
          <w:numId w:val="39"/>
        </w:numPr>
        <w:spacing w:after="0" w:line="240" w:lineRule="auto"/>
        <w:ind w:left="0" w:firstLine="709"/>
        <w:rPr>
          <w:bCs/>
          <w:sz w:val="24"/>
          <w:szCs w:val="24"/>
        </w:rPr>
      </w:pPr>
      <w:r w:rsidRPr="00EA33B8">
        <w:rPr>
          <w:bCs/>
          <w:sz w:val="24"/>
          <w:szCs w:val="24"/>
        </w:rPr>
        <w:t xml:space="preserve">Аудит рабочих мест. </w:t>
      </w:r>
    </w:p>
    <w:p w14:paraId="29F88B39" w14:textId="77777777" w:rsidR="00F36651" w:rsidRPr="00EA33B8" w:rsidRDefault="00F36651" w:rsidP="007F6695">
      <w:pPr>
        <w:pStyle w:val="af1"/>
        <w:numPr>
          <w:ilvl w:val="0"/>
          <w:numId w:val="39"/>
        </w:numPr>
        <w:spacing w:after="0" w:line="240" w:lineRule="auto"/>
        <w:ind w:left="0" w:firstLine="709"/>
        <w:rPr>
          <w:bCs/>
          <w:sz w:val="24"/>
          <w:szCs w:val="24"/>
        </w:rPr>
      </w:pPr>
      <w:r w:rsidRPr="00EA33B8">
        <w:rPr>
          <w:bCs/>
          <w:sz w:val="24"/>
          <w:szCs w:val="24"/>
        </w:rPr>
        <w:t xml:space="preserve">Аудит найма. Аудит увольнений. </w:t>
      </w:r>
    </w:p>
    <w:p w14:paraId="3F01CB32" w14:textId="77777777" w:rsidR="00F36651" w:rsidRPr="00EA33B8" w:rsidRDefault="00F36651" w:rsidP="007F6695">
      <w:pPr>
        <w:pStyle w:val="af1"/>
        <w:numPr>
          <w:ilvl w:val="0"/>
          <w:numId w:val="39"/>
        </w:numPr>
        <w:spacing w:after="0" w:line="240" w:lineRule="auto"/>
        <w:ind w:left="0" w:firstLine="709"/>
        <w:rPr>
          <w:bCs/>
          <w:sz w:val="24"/>
          <w:szCs w:val="24"/>
        </w:rPr>
      </w:pPr>
      <w:r w:rsidRPr="00EA33B8">
        <w:rPr>
          <w:bCs/>
          <w:sz w:val="24"/>
          <w:szCs w:val="24"/>
        </w:rPr>
        <w:t>Аудит вознаграждений.</w:t>
      </w:r>
    </w:p>
    <w:p w14:paraId="42DD0D90" w14:textId="77777777" w:rsidR="00F36651" w:rsidRPr="00EA33B8" w:rsidRDefault="00F36651" w:rsidP="007F6695">
      <w:pPr>
        <w:pStyle w:val="af1"/>
        <w:numPr>
          <w:ilvl w:val="0"/>
          <w:numId w:val="39"/>
        </w:numPr>
        <w:spacing w:after="0" w:line="240" w:lineRule="auto"/>
        <w:ind w:left="0" w:firstLine="709"/>
        <w:rPr>
          <w:bCs/>
          <w:sz w:val="24"/>
          <w:szCs w:val="24"/>
        </w:rPr>
      </w:pPr>
      <w:r w:rsidRPr="00EA33B8">
        <w:rPr>
          <w:bCs/>
          <w:sz w:val="24"/>
          <w:szCs w:val="24"/>
        </w:rPr>
        <w:t xml:space="preserve"> Аудит условий и безопасности труда. </w:t>
      </w:r>
    </w:p>
    <w:p w14:paraId="355E2355" w14:textId="77777777" w:rsidR="00F36651" w:rsidRPr="00EA33B8" w:rsidRDefault="00F36651" w:rsidP="007F6695">
      <w:pPr>
        <w:pStyle w:val="af1"/>
        <w:numPr>
          <w:ilvl w:val="0"/>
          <w:numId w:val="39"/>
        </w:numPr>
        <w:spacing w:after="0" w:line="240" w:lineRule="auto"/>
        <w:ind w:left="0" w:firstLine="709"/>
        <w:rPr>
          <w:bCs/>
          <w:sz w:val="24"/>
          <w:szCs w:val="24"/>
        </w:rPr>
      </w:pPr>
      <w:r w:rsidRPr="00EA33B8">
        <w:rPr>
          <w:bCs/>
          <w:sz w:val="24"/>
          <w:szCs w:val="24"/>
        </w:rPr>
        <w:t>Аудит интеллектуального капитала.</w:t>
      </w:r>
    </w:p>
    <w:p w14:paraId="777E3B6F" w14:textId="77777777" w:rsidR="00F36651" w:rsidRPr="00EA33B8" w:rsidRDefault="00F36651" w:rsidP="007F6695">
      <w:pPr>
        <w:pStyle w:val="af1"/>
        <w:numPr>
          <w:ilvl w:val="0"/>
          <w:numId w:val="39"/>
        </w:numPr>
        <w:spacing w:after="0" w:line="240" w:lineRule="auto"/>
        <w:ind w:left="0" w:firstLine="709"/>
        <w:rPr>
          <w:bCs/>
          <w:sz w:val="24"/>
          <w:szCs w:val="24"/>
        </w:rPr>
      </w:pPr>
      <w:r w:rsidRPr="00EA33B8">
        <w:rPr>
          <w:bCs/>
          <w:sz w:val="24"/>
          <w:szCs w:val="24"/>
        </w:rPr>
        <w:t xml:space="preserve">Аудит работы служб управления персоналом. </w:t>
      </w:r>
    </w:p>
    <w:p w14:paraId="40BAFD12" w14:textId="77777777" w:rsidR="00F36651" w:rsidRPr="00EA33B8" w:rsidRDefault="00F36651" w:rsidP="00F36651">
      <w:pPr>
        <w:jc w:val="both"/>
        <w:rPr>
          <w:bCs/>
        </w:rPr>
      </w:pPr>
    </w:p>
    <w:p w14:paraId="608B7D2B" w14:textId="77777777" w:rsidR="00F36651" w:rsidRPr="00EA33B8" w:rsidRDefault="00F36651" w:rsidP="00F36651">
      <w:pPr>
        <w:jc w:val="center"/>
        <w:rPr>
          <w:b/>
        </w:rPr>
      </w:pPr>
      <w:r w:rsidRPr="00EA33B8">
        <w:rPr>
          <w:b/>
        </w:rPr>
        <w:t>3.</w:t>
      </w:r>
      <w:r w:rsidR="002C0445" w:rsidRPr="00EA33B8">
        <w:rPr>
          <w:b/>
        </w:rPr>
        <w:t>4</w:t>
      </w:r>
      <w:r w:rsidRPr="00EA33B8">
        <w:rPr>
          <w:b/>
        </w:rPr>
        <w:t xml:space="preserve"> Перечень типовых простых практических заданий к зачету</w:t>
      </w:r>
    </w:p>
    <w:p w14:paraId="624DCE75" w14:textId="77777777" w:rsidR="00F36651" w:rsidRPr="00EA33B8" w:rsidRDefault="00F36651" w:rsidP="00F36651">
      <w:pPr>
        <w:jc w:val="center"/>
      </w:pPr>
      <w:r w:rsidRPr="00EA33B8">
        <w:rPr>
          <w:iCs/>
        </w:rPr>
        <w:t>(для оценки умений</w:t>
      </w:r>
      <w:r w:rsidRPr="00EA33B8">
        <w:t>)</w:t>
      </w:r>
    </w:p>
    <w:p w14:paraId="3A6A0745" w14:textId="77777777" w:rsidR="007F6695" w:rsidRDefault="007F6695" w:rsidP="007F6695">
      <w:pPr>
        <w:ind w:firstLine="709"/>
        <w:jc w:val="both"/>
        <w:rPr>
          <w:bCs/>
        </w:rPr>
      </w:pPr>
    </w:p>
    <w:p w14:paraId="5DF657A9" w14:textId="6A72350C" w:rsidR="00F36651" w:rsidRPr="00EA33B8" w:rsidRDefault="00F36651" w:rsidP="007F6695">
      <w:pPr>
        <w:ind w:firstLine="709"/>
        <w:jc w:val="both"/>
        <w:rPr>
          <w:b/>
          <w:bCs/>
        </w:rPr>
      </w:pPr>
      <w:r w:rsidRPr="00EA33B8">
        <w:rPr>
          <w:bCs/>
        </w:rPr>
        <w:t>Задача 1.Списочная численность работников предприятия в течение отчетного месяца не менялась и составляла 68 человек на каждый день месяца. Чему равна среднесписочная численность работников за этот месяц, если из указанного числа работников 4 человека в течение всего месяца находились в очередном отпуске, 2 человека – в отпуске по беременности и родам и 1 человек отсутствовал по причине болезни.</w:t>
      </w:r>
      <w:r w:rsidRPr="00EA33B8">
        <w:rPr>
          <w:b/>
          <w:bCs/>
        </w:rPr>
        <w:t xml:space="preserve"> </w:t>
      </w:r>
    </w:p>
    <w:p w14:paraId="4E8DE395" w14:textId="77777777" w:rsidR="00F36651" w:rsidRPr="00EA33B8" w:rsidRDefault="00F36651" w:rsidP="007F6695">
      <w:pPr>
        <w:ind w:firstLine="709"/>
        <w:jc w:val="both"/>
        <w:rPr>
          <w:bCs/>
        </w:rPr>
      </w:pPr>
    </w:p>
    <w:p w14:paraId="3460A844" w14:textId="77777777" w:rsidR="00F36651" w:rsidRPr="00EA33B8" w:rsidRDefault="00F36651" w:rsidP="007F6695">
      <w:pPr>
        <w:ind w:firstLine="709"/>
        <w:jc w:val="both"/>
        <w:rPr>
          <w:bCs/>
        </w:rPr>
      </w:pPr>
      <w:r w:rsidRPr="00EA33B8">
        <w:rPr>
          <w:bCs/>
        </w:rPr>
        <w:t>Задача 2. Определите среднесписочную численность работников за июнь месяц, если предприятие работает с 25 июня. Численность работников списочного состава была следующей: 25 июня (вторник) 200 чел.,  26 июня (среда) 200 чел., 27 июня (четверг) 203 чел., 28 июня (пятница) 209 чел. Последние два дня месяца (29 и 30) приходились на выходные дни. На сколько изменится среднесписочная численность, если предприятие начало работать с 24 июня и списочная численность работников в первый день работы составляла 198 человек?</w:t>
      </w:r>
    </w:p>
    <w:p w14:paraId="7B240A12" w14:textId="77777777" w:rsidR="00F36651" w:rsidRPr="00EA33B8" w:rsidRDefault="00F36651" w:rsidP="00F36651">
      <w:pPr>
        <w:jc w:val="both"/>
        <w:rPr>
          <w:bCs/>
        </w:rPr>
      </w:pPr>
    </w:p>
    <w:p w14:paraId="30A35EC8" w14:textId="77777777" w:rsidR="00F36651" w:rsidRPr="00EA33B8" w:rsidRDefault="00F36651" w:rsidP="007F6695">
      <w:pPr>
        <w:ind w:firstLine="709"/>
        <w:jc w:val="both"/>
        <w:rPr>
          <w:bCs/>
        </w:rPr>
      </w:pPr>
      <w:r w:rsidRPr="00EA33B8">
        <w:rPr>
          <w:bCs/>
        </w:rPr>
        <w:t>Задача 3. Имеются следующие данные за апрель (в человеко-днях): работниками предприятия отработано – 2884;  целодневные простои – 100; неявки на работу – 1516; в том числе с очередными отпусками – 240; выходными днями – 1200. Среднесписочная численность составляла 150 чел. Рассчитайте календарный, табельный и максимально возможные фонды времени за указанный месяц, а также календарный фонд времени за май, при условии, что среднесписочная численность останется без изменения.</w:t>
      </w:r>
    </w:p>
    <w:p w14:paraId="0677FD72" w14:textId="77777777" w:rsidR="00F36651" w:rsidRPr="00EA33B8" w:rsidRDefault="00F36651" w:rsidP="007F6695">
      <w:pPr>
        <w:ind w:firstLine="709"/>
        <w:jc w:val="both"/>
        <w:rPr>
          <w:bCs/>
        </w:rPr>
      </w:pPr>
    </w:p>
    <w:p w14:paraId="4442A946" w14:textId="77777777" w:rsidR="00F36651" w:rsidRPr="00EA33B8" w:rsidRDefault="00F36651" w:rsidP="007F6695">
      <w:pPr>
        <w:ind w:firstLine="709"/>
        <w:jc w:val="both"/>
        <w:rPr>
          <w:bCs/>
        </w:rPr>
      </w:pPr>
      <w:r w:rsidRPr="00EA33B8">
        <w:rPr>
          <w:bCs/>
        </w:rPr>
        <w:t>Задача 4. Предприятием выработано за месяц 316 тыс. тонн продукции. Затраты рабочего времени составили 3300 чел.-дней, при установленной продолжительности рабочего дня 8 часов. Определите уровни среднедневной и среднечасовой производительности труда.</w:t>
      </w:r>
    </w:p>
    <w:p w14:paraId="4C64B85F" w14:textId="77777777" w:rsidR="00F36651" w:rsidRPr="00EA33B8" w:rsidRDefault="00F36651" w:rsidP="007F6695">
      <w:pPr>
        <w:ind w:firstLine="709"/>
        <w:jc w:val="both"/>
        <w:rPr>
          <w:bCs/>
        </w:rPr>
      </w:pPr>
    </w:p>
    <w:p w14:paraId="4F01FB76" w14:textId="77777777" w:rsidR="00F36651" w:rsidRPr="00EA33B8" w:rsidRDefault="00F36651" w:rsidP="007F6695">
      <w:pPr>
        <w:ind w:firstLine="709"/>
        <w:jc w:val="both"/>
        <w:rPr>
          <w:bCs/>
        </w:rPr>
      </w:pPr>
      <w:r w:rsidRPr="00EA33B8">
        <w:rPr>
          <w:bCs/>
        </w:rPr>
        <w:lastRenderedPageBreak/>
        <w:t>Задача 5. Предприятием изготовлено продукции за месяц на сумму 2650 тыс. руб. Численность рабочих составила 180 человек или 92 % от общей численности работающих на предприятии. Определите месячный уровень производительности труда в среднем на одного работника предприятия.</w:t>
      </w:r>
    </w:p>
    <w:p w14:paraId="1A18CDBD" w14:textId="77777777" w:rsidR="00F36651" w:rsidRPr="00EA33B8" w:rsidRDefault="00F36651" w:rsidP="007F6695">
      <w:pPr>
        <w:ind w:firstLine="709"/>
        <w:jc w:val="both"/>
        <w:rPr>
          <w:bCs/>
        </w:rPr>
      </w:pPr>
    </w:p>
    <w:p w14:paraId="44998667" w14:textId="77777777" w:rsidR="00F36651" w:rsidRPr="00EA33B8" w:rsidRDefault="00F36651" w:rsidP="007F6695">
      <w:pPr>
        <w:ind w:firstLine="709"/>
        <w:jc w:val="both"/>
        <w:rPr>
          <w:bCs/>
        </w:rPr>
      </w:pPr>
      <w:r w:rsidRPr="00EA33B8">
        <w:rPr>
          <w:bCs/>
        </w:rPr>
        <w:t>Задача 6. Определите часовой фонд заработной платы работников предприятия за июнь, если среднедневная заработная плата на одного работника составляла 715 руб. при фактической продолжительности рабочего дня 7,8 часов, а фактически отработанное время всеми работниками предприятия составило 35400 чел.-часов (доплат за неотработанные в течение смен часы не было).</w:t>
      </w:r>
    </w:p>
    <w:p w14:paraId="50C606D7" w14:textId="77777777" w:rsidR="00F36651" w:rsidRPr="00EA33B8" w:rsidRDefault="00F36651" w:rsidP="00F36651">
      <w:pPr>
        <w:jc w:val="both"/>
        <w:rPr>
          <w:rFonts w:eastAsia="Calibri"/>
          <w:lang w:eastAsia="en-US"/>
        </w:rPr>
      </w:pPr>
    </w:p>
    <w:p w14:paraId="6A9D9F4B" w14:textId="77777777" w:rsidR="00C922A4" w:rsidRDefault="00C922A4" w:rsidP="00F36651">
      <w:pPr>
        <w:jc w:val="center"/>
        <w:rPr>
          <w:b/>
          <w:bCs/>
        </w:rPr>
      </w:pPr>
    </w:p>
    <w:p w14:paraId="580155BF" w14:textId="66AF3553" w:rsidR="00F36651" w:rsidRPr="00EA33B8" w:rsidRDefault="00F36651" w:rsidP="00F36651">
      <w:pPr>
        <w:jc w:val="center"/>
        <w:rPr>
          <w:b/>
          <w:bCs/>
        </w:rPr>
      </w:pPr>
      <w:r w:rsidRPr="00EA33B8">
        <w:rPr>
          <w:b/>
          <w:bCs/>
        </w:rPr>
        <w:t>3.</w:t>
      </w:r>
      <w:r w:rsidR="002C0445" w:rsidRPr="00EA33B8">
        <w:rPr>
          <w:b/>
          <w:bCs/>
        </w:rPr>
        <w:t>5</w:t>
      </w:r>
      <w:r w:rsidRPr="00EA33B8">
        <w:rPr>
          <w:b/>
          <w:bCs/>
        </w:rPr>
        <w:t xml:space="preserve"> Перечень типовых практических заданий к </w:t>
      </w:r>
      <w:r w:rsidRPr="00EA33B8">
        <w:rPr>
          <w:b/>
        </w:rPr>
        <w:t>зачету</w:t>
      </w:r>
    </w:p>
    <w:p w14:paraId="464372F4" w14:textId="77777777" w:rsidR="00F36651" w:rsidRPr="00EA33B8" w:rsidRDefault="00F36651" w:rsidP="00F36651">
      <w:pPr>
        <w:jc w:val="center"/>
        <w:rPr>
          <w:iCs/>
        </w:rPr>
      </w:pPr>
      <w:r w:rsidRPr="00EA33B8">
        <w:rPr>
          <w:iCs/>
        </w:rPr>
        <w:t>(для оценки навыков и (или) опыта деятельности)</w:t>
      </w:r>
    </w:p>
    <w:p w14:paraId="0D4F9576" w14:textId="77777777" w:rsidR="007F490E" w:rsidRDefault="007F490E" w:rsidP="00F36651">
      <w:pPr>
        <w:jc w:val="both"/>
      </w:pPr>
    </w:p>
    <w:p w14:paraId="249DCA11" w14:textId="5EA57A3E" w:rsidR="00F36651" w:rsidRPr="00EA33B8" w:rsidRDefault="00F36651" w:rsidP="007F6695">
      <w:pPr>
        <w:ind w:firstLine="709"/>
        <w:jc w:val="both"/>
        <w:rPr>
          <w:bCs/>
        </w:rPr>
      </w:pPr>
      <w:r w:rsidRPr="00EA33B8">
        <w:t>Задание 1</w:t>
      </w:r>
      <w:r w:rsidR="0047528C" w:rsidRPr="00EA33B8">
        <w:t>.</w:t>
      </w:r>
      <w:r w:rsidRPr="00EA33B8">
        <w:t xml:space="preserve"> </w:t>
      </w:r>
      <w:r w:rsidRPr="00EA33B8">
        <w:rPr>
          <w:bCs/>
        </w:rPr>
        <w:t xml:space="preserve">Определите среднюю списочную и среднюю явочную численность работников в апреле, если по предприятию имеются следующие данные за месяц, чел.-дней: фактически отработанно – 2210, число целодневных простоев – 60; число неявок за рабочие дни – 150; число неявок за выходные дни – 880. В данном месяце предприятие работало 22 дня. </w:t>
      </w:r>
    </w:p>
    <w:p w14:paraId="545DB655" w14:textId="77777777" w:rsidR="00F36651" w:rsidRPr="00EA33B8" w:rsidRDefault="00F36651" w:rsidP="007F6695">
      <w:pPr>
        <w:ind w:firstLine="709"/>
        <w:jc w:val="both"/>
      </w:pPr>
    </w:p>
    <w:p w14:paraId="2A28B1A6" w14:textId="77777777" w:rsidR="00F36651" w:rsidRPr="00EA33B8" w:rsidRDefault="00F36651" w:rsidP="007F6695">
      <w:pPr>
        <w:ind w:firstLine="709"/>
        <w:jc w:val="both"/>
        <w:rPr>
          <w:bCs/>
        </w:rPr>
      </w:pPr>
      <w:r w:rsidRPr="00EA33B8">
        <w:t>Задание 2</w:t>
      </w:r>
      <w:r w:rsidR="0047528C" w:rsidRPr="00EA33B8">
        <w:t>.</w:t>
      </w:r>
      <w:r w:rsidRPr="00EA33B8">
        <w:t xml:space="preserve"> </w:t>
      </w:r>
      <w:r w:rsidRPr="00EA33B8">
        <w:rPr>
          <w:bCs/>
        </w:rPr>
        <w:t>Списочная численность работников предприятия на начало года составляла 230 чел. В течение года принято на работу 20 чел., уволено 25 чел. (в том числе в связи с окончанием срока договора 12 чел., уходом на пенсию 5 чел., поступлением в учебные заведения 2 чел., по собственному желанию 3 чел., за прогулы и другие нарушения трудовой дисциплины 3 чел.). Среднесписочная численность работников за год составила 225 чел. Постройте баланс рабочей силы и определите абсолютные и относительные показатели оборота по приему, выбытию, восполнения работников и постоянства кадров, сделайте выводы.</w:t>
      </w:r>
    </w:p>
    <w:p w14:paraId="7633EDD1" w14:textId="77777777" w:rsidR="00F36651" w:rsidRPr="00EA33B8" w:rsidRDefault="00F36651" w:rsidP="007F6695">
      <w:pPr>
        <w:ind w:firstLine="709"/>
        <w:jc w:val="both"/>
      </w:pPr>
    </w:p>
    <w:p w14:paraId="413753D3" w14:textId="77777777" w:rsidR="00F36651" w:rsidRPr="00EA33B8" w:rsidRDefault="00F36651" w:rsidP="007F6695">
      <w:pPr>
        <w:ind w:firstLine="709"/>
        <w:jc w:val="both"/>
        <w:rPr>
          <w:bCs/>
        </w:rPr>
      </w:pPr>
      <w:r w:rsidRPr="00EA33B8">
        <w:t>Задание 3</w:t>
      </w:r>
      <w:r w:rsidR="0047528C" w:rsidRPr="00EA33B8">
        <w:t>.</w:t>
      </w:r>
      <w:r w:rsidRPr="00EA33B8">
        <w:t xml:space="preserve"> </w:t>
      </w:r>
      <w:r w:rsidRPr="00EA33B8">
        <w:rPr>
          <w:bCs/>
        </w:rPr>
        <w:t>Имеются следующие данные по предприятию за 2 квартал (63 рабочих дня):</w:t>
      </w:r>
    </w:p>
    <w:p w14:paraId="0297AAE2" w14:textId="77777777" w:rsidR="00F36651" w:rsidRPr="00EA33B8" w:rsidRDefault="00F36651" w:rsidP="007F6695">
      <w:pPr>
        <w:ind w:firstLine="709"/>
        <w:jc w:val="both"/>
        <w:rPr>
          <w:bCs/>
        </w:rPr>
      </w:pPr>
      <w:r w:rsidRPr="00EA33B8">
        <w:rPr>
          <w:bCs/>
        </w:rPr>
        <w:t>отработано рабочими предприятия – 22280 чел.-дн.;</w:t>
      </w:r>
    </w:p>
    <w:p w14:paraId="0F8362CB" w14:textId="77777777" w:rsidR="00F36651" w:rsidRPr="00EA33B8" w:rsidRDefault="00F36651" w:rsidP="007F6695">
      <w:pPr>
        <w:ind w:firstLine="709"/>
        <w:jc w:val="both"/>
        <w:rPr>
          <w:bCs/>
        </w:rPr>
      </w:pPr>
      <w:r w:rsidRPr="00EA33B8">
        <w:rPr>
          <w:bCs/>
        </w:rPr>
        <w:t>целодневные простои – 20 чел.-дн.;</w:t>
      </w:r>
    </w:p>
    <w:p w14:paraId="3E71AC30" w14:textId="77777777" w:rsidR="00F36651" w:rsidRPr="00EA33B8" w:rsidRDefault="00F36651" w:rsidP="007F6695">
      <w:pPr>
        <w:ind w:firstLine="709"/>
        <w:jc w:val="both"/>
        <w:rPr>
          <w:bCs/>
        </w:rPr>
      </w:pPr>
      <w:r w:rsidRPr="00EA33B8">
        <w:rPr>
          <w:bCs/>
        </w:rPr>
        <w:t>неявки на работу – 14100 чел.-дн.;</w:t>
      </w:r>
    </w:p>
    <w:p w14:paraId="29E77EE3" w14:textId="77777777" w:rsidR="00F36651" w:rsidRPr="00EA33B8" w:rsidRDefault="00F36651" w:rsidP="007F6695">
      <w:pPr>
        <w:ind w:firstLine="709"/>
        <w:jc w:val="both"/>
        <w:rPr>
          <w:bCs/>
        </w:rPr>
      </w:pPr>
      <w:r w:rsidRPr="00EA33B8">
        <w:rPr>
          <w:bCs/>
        </w:rPr>
        <w:t>отработано рабочими – 173780 чел.-часов;</w:t>
      </w:r>
    </w:p>
    <w:p w14:paraId="30FB8EF3" w14:textId="77777777" w:rsidR="00F36651" w:rsidRPr="00EA33B8" w:rsidRDefault="00F36651" w:rsidP="007F6695">
      <w:pPr>
        <w:ind w:firstLine="709"/>
        <w:jc w:val="both"/>
        <w:rPr>
          <w:bCs/>
        </w:rPr>
      </w:pPr>
      <w:r w:rsidRPr="00EA33B8">
        <w:rPr>
          <w:bCs/>
        </w:rPr>
        <w:t>установленная продолжительность рабочего дня:</w:t>
      </w:r>
    </w:p>
    <w:p w14:paraId="3DA7DADE" w14:textId="77777777" w:rsidR="00F36651" w:rsidRPr="00EA33B8" w:rsidRDefault="00F36651" w:rsidP="007F6695">
      <w:pPr>
        <w:ind w:firstLine="709"/>
        <w:jc w:val="both"/>
        <w:rPr>
          <w:bCs/>
        </w:rPr>
      </w:pPr>
      <w:r w:rsidRPr="00EA33B8">
        <w:rPr>
          <w:bCs/>
        </w:rPr>
        <w:t>у 90 % рабочих – 8 часов;</w:t>
      </w:r>
    </w:p>
    <w:p w14:paraId="6B844146" w14:textId="77777777" w:rsidR="00F36651" w:rsidRPr="00EA33B8" w:rsidRDefault="00F36651" w:rsidP="007F6695">
      <w:pPr>
        <w:ind w:firstLine="709"/>
        <w:jc w:val="both"/>
        <w:rPr>
          <w:bCs/>
        </w:rPr>
      </w:pPr>
      <w:r w:rsidRPr="00EA33B8">
        <w:rPr>
          <w:bCs/>
        </w:rPr>
        <w:t>у 10 % рабочих – 7 часов.</w:t>
      </w:r>
    </w:p>
    <w:p w14:paraId="4BC91756" w14:textId="77777777" w:rsidR="00F36651" w:rsidRPr="00EA33B8" w:rsidRDefault="00F36651" w:rsidP="007F6695">
      <w:pPr>
        <w:ind w:firstLine="709"/>
        <w:jc w:val="both"/>
        <w:rPr>
          <w:bCs/>
        </w:rPr>
      </w:pPr>
      <w:r w:rsidRPr="00EA33B8">
        <w:rPr>
          <w:bCs/>
        </w:rPr>
        <w:t>Определите коэффициенты рабочего времени: а) по числу дней работы на одного среднесписочного рабочего; б) по продолжительности рабочего дня; в) по числу часов, отработанных в среднем одним среднесписочным рабочим за 2 квартал.</w:t>
      </w:r>
    </w:p>
    <w:p w14:paraId="7C911049" w14:textId="77777777" w:rsidR="00F36651" w:rsidRPr="00EA33B8" w:rsidRDefault="00F36651" w:rsidP="007F6695">
      <w:pPr>
        <w:ind w:firstLine="709"/>
        <w:jc w:val="both"/>
        <w:rPr>
          <w:bCs/>
        </w:rPr>
      </w:pPr>
      <w:r w:rsidRPr="00EA33B8">
        <w:rPr>
          <w:bCs/>
        </w:rPr>
        <w:t>Используя взаимосвязь между коэффициентами, проверьте правильность выполненных расчетов.</w:t>
      </w:r>
    </w:p>
    <w:p w14:paraId="642ABCC0" w14:textId="77777777" w:rsidR="00F36651" w:rsidRPr="00EA33B8" w:rsidRDefault="00F36651" w:rsidP="00F36651">
      <w:pPr>
        <w:jc w:val="both"/>
      </w:pPr>
    </w:p>
    <w:p w14:paraId="5697F1E2" w14:textId="77777777" w:rsidR="00F36651" w:rsidRPr="00EA33B8" w:rsidRDefault="00F36651" w:rsidP="007F6695">
      <w:pPr>
        <w:ind w:firstLine="709"/>
        <w:jc w:val="both"/>
        <w:rPr>
          <w:bCs/>
        </w:rPr>
      </w:pPr>
      <w:r w:rsidRPr="00EA33B8">
        <w:t xml:space="preserve">Задание </w:t>
      </w:r>
      <w:r w:rsidR="005E642C" w:rsidRPr="00EA33B8">
        <w:t>4</w:t>
      </w:r>
      <w:r w:rsidR="0047528C" w:rsidRPr="00EA33B8">
        <w:t>.</w:t>
      </w:r>
      <w:r w:rsidRPr="00EA33B8">
        <w:t xml:space="preserve"> </w:t>
      </w:r>
      <w:r w:rsidRPr="00EA33B8">
        <w:rPr>
          <w:bCs/>
        </w:rPr>
        <w:t>Среднесписочная численность работников предприятия в ноябре составила 1210 человек, а средний месячный уровень заработной платы 6800 рублей. В декабре численность работников была сокращена на 3 %, а уровень заработной платы на одного работника увеличен на 5 %. Определите месячные фонды заработной платы за ноябрь и декабрь месяцы, а также влияние на изменение месячного фонда различных факторов.</w:t>
      </w:r>
    </w:p>
    <w:p w14:paraId="1E2746AB" w14:textId="77777777" w:rsidR="00F36651" w:rsidRPr="00EA33B8" w:rsidRDefault="00F36651" w:rsidP="00F36651">
      <w:pPr>
        <w:overflowPunct w:val="0"/>
        <w:autoSpaceDE w:val="0"/>
        <w:autoSpaceDN w:val="0"/>
        <w:adjustRightInd w:val="0"/>
        <w:jc w:val="both"/>
        <w:textAlignment w:val="baseline"/>
      </w:pPr>
    </w:p>
    <w:p w14:paraId="63CEC03F" w14:textId="77777777" w:rsidR="00F36651" w:rsidRPr="00EA33B8" w:rsidRDefault="00F36651" w:rsidP="00F36651">
      <w:pPr>
        <w:jc w:val="both"/>
      </w:pPr>
      <w:r w:rsidRPr="00EA33B8">
        <w:t xml:space="preserve">Задание </w:t>
      </w:r>
      <w:r w:rsidR="005E642C" w:rsidRPr="00EA33B8">
        <w:t>5</w:t>
      </w:r>
      <w:r w:rsidR="0047528C" w:rsidRPr="00EA33B8">
        <w:t>.</w:t>
      </w:r>
      <w:r w:rsidRPr="00EA33B8">
        <w:t xml:space="preserve"> Проанализировать движение персонала на предприятии. Сделать вывод. </w:t>
      </w:r>
    </w:p>
    <w:tbl>
      <w:tblPr>
        <w:tblStyle w:val="35"/>
        <w:tblW w:w="9889" w:type="dxa"/>
        <w:tblLook w:val="04A0" w:firstRow="1" w:lastRow="0" w:firstColumn="1" w:lastColumn="0" w:noHBand="0" w:noVBand="1"/>
      </w:tblPr>
      <w:tblGrid>
        <w:gridCol w:w="5211"/>
        <w:gridCol w:w="1843"/>
        <w:gridCol w:w="2835"/>
      </w:tblGrid>
      <w:tr w:rsidR="00F36651" w:rsidRPr="00EA33B8" w14:paraId="2C55C6F8" w14:textId="77777777" w:rsidTr="00AC7DCD">
        <w:tc>
          <w:tcPr>
            <w:tcW w:w="5211" w:type="dxa"/>
          </w:tcPr>
          <w:p w14:paraId="0DB21E96" w14:textId="77777777" w:rsidR="00F36651" w:rsidRPr="00EA33B8" w:rsidRDefault="00F36651" w:rsidP="00AC7DCD">
            <w:pPr>
              <w:jc w:val="center"/>
              <w:rPr>
                <w:rFonts w:eastAsia="Calibri"/>
                <w:sz w:val="20"/>
                <w:szCs w:val="20"/>
              </w:rPr>
            </w:pPr>
            <w:r w:rsidRPr="00EA33B8">
              <w:rPr>
                <w:rFonts w:eastAsia="Calibri"/>
                <w:sz w:val="20"/>
                <w:szCs w:val="20"/>
              </w:rPr>
              <w:t>Показатель</w:t>
            </w:r>
          </w:p>
        </w:tc>
        <w:tc>
          <w:tcPr>
            <w:tcW w:w="1843" w:type="dxa"/>
          </w:tcPr>
          <w:p w14:paraId="054C10FA" w14:textId="77777777" w:rsidR="00F36651" w:rsidRPr="00EA33B8" w:rsidRDefault="00F36651" w:rsidP="00AC7DCD">
            <w:pPr>
              <w:jc w:val="center"/>
              <w:rPr>
                <w:rFonts w:eastAsia="Calibri"/>
                <w:sz w:val="20"/>
                <w:szCs w:val="20"/>
              </w:rPr>
            </w:pPr>
            <w:r w:rsidRPr="00EA33B8">
              <w:rPr>
                <w:rFonts w:eastAsia="Calibri"/>
                <w:sz w:val="20"/>
                <w:szCs w:val="20"/>
              </w:rPr>
              <w:t>Прошлый год</w:t>
            </w:r>
          </w:p>
        </w:tc>
        <w:tc>
          <w:tcPr>
            <w:tcW w:w="2835" w:type="dxa"/>
          </w:tcPr>
          <w:p w14:paraId="5233E7F0" w14:textId="77777777" w:rsidR="00F36651" w:rsidRPr="00EA33B8" w:rsidRDefault="00F36651" w:rsidP="00AC7DCD">
            <w:pPr>
              <w:jc w:val="center"/>
              <w:rPr>
                <w:rFonts w:eastAsia="Calibri"/>
                <w:sz w:val="20"/>
                <w:szCs w:val="20"/>
              </w:rPr>
            </w:pPr>
            <w:r w:rsidRPr="00EA33B8">
              <w:rPr>
                <w:rFonts w:eastAsia="Calibri"/>
                <w:sz w:val="20"/>
                <w:szCs w:val="20"/>
              </w:rPr>
              <w:t>Отчетный год</w:t>
            </w:r>
          </w:p>
        </w:tc>
      </w:tr>
      <w:tr w:rsidR="00F36651" w:rsidRPr="00EA33B8" w14:paraId="45175528" w14:textId="77777777" w:rsidTr="00AC7DCD">
        <w:tc>
          <w:tcPr>
            <w:tcW w:w="5211" w:type="dxa"/>
          </w:tcPr>
          <w:p w14:paraId="71BED755" w14:textId="77777777" w:rsidR="00F36651" w:rsidRPr="00EA33B8" w:rsidRDefault="00F36651" w:rsidP="00AC7DCD">
            <w:pPr>
              <w:rPr>
                <w:rFonts w:eastAsia="Calibri"/>
                <w:sz w:val="20"/>
                <w:szCs w:val="20"/>
              </w:rPr>
            </w:pPr>
            <w:r w:rsidRPr="00EA33B8">
              <w:rPr>
                <w:rFonts w:eastAsia="Calibri"/>
                <w:sz w:val="20"/>
                <w:szCs w:val="20"/>
              </w:rPr>
              <w:t>Численность персонала на начало года</w:t>
            </w:r>
          </w:p>
        </w:tc>
        <w:tc>
          <w:tcPr>
            <w:tcW w:w="1843" w:type="dxa"/>
          </w:tcPr>
          <w:p w14:paraId="4157BD68" w14:textId="77777777" w:rsidR="00F36651" w:rsidRPr="00EA33B8" w:rsidRDefault="00F36651" w:rsidP="00AC7DCD">
            <w:pPr>
              <w:jc w:val="center"/>
              <w:rPr>
                <w:rFonts w:eastAsia="Calibri"/>
                <w:sz w:val="20"/>
                <w:szCs w:val="20"/>
              </w:rPr>
            </w:pPr>
            <w:r w:rsidRPr="00EA33B8">
              <w:rPr>
                <w:rFonts w:eastAsia="Calibri"/>
                <w:sz w:val="20"/>
                <w:szCs w:val="20"/>
              </w:rPr>
              <w:t>150</w:t>
            </w:r>
          </w:p>
        </w:tc>
        <w:tc>
          <w:tcPr>
            <w:tcW w:w="2835" w:type="dxa"/>
          </w:tcPr>
          <w:p w14:paraId="5E0A1D6A" w14:textId="77777777" w:rsidR="00F36651" w:rsidRPr="00EA33B8" w:rsidRDefault="00F36651" w:rsidP="00AC7DCD">
            <w:pPr>
              <w:jc w:val="center"/>
              <w:rPr>
                <w:rFonts w:eastAsia="Calibri"/>
                <w:sz w:val="20"/>
                <w:szCs w:val="20"/>
              </w:rPr>
            </w:pPr>
            <w:r w:rsidRPr="00EA33B8">
              <w:rPr>
                <w:rFonts w:eastAsia="Calibri"/>
                <w:sz w:val="20"/>
                <w:szCs w:val="20"/>
              </w:rPr>
              <w:t>180</w:t>
            </w:r>
          </w:p>
        </w:tc>
      </w:tr>
      <w:tr w:rsidR="00F36651" w:rsidRPr="00EA33B8" w14:paraId="0B6C3E38" w14:textId="77777777" w:rsidTr="00AC7DCD">
        <w:tc>
          <w:tcPr>
            <w:tcW w:w="5211" w:type="dxa"/>
          </w:tcPr>
          <w:p w14:paraId="2B2ABDB8" w14:textId="77777777" w:rsidR="00F36651" w:rsidRPr="00EA33B8" w:rsidRDefault="00F36651" w:rsidP="00AC7DCD">
            <w:pPr>
              <w:rPr>
                <w:rFonts w:eastAsia="Calibri"/>
                <w:sz w:val="20"/>
                <w:szCs w:val="20"/>
              </w:rPr>
            </w:pPr>
            <w:r w:rsidRPr="00EA33B8">
              <w:rPr>
                <w:rFonts w:eastAsia="Calibri"/>
                <w:sz w:val="20"/>
                <w:szCs w:val="20"/>
              </w:rPr>
              <w:t>Приняты на работу</w:t>
            </w:r>
          </w:p>
        </w:tc>
        <w:tc>
          <w:tcPr>
            <w:tcW w:w="1843" w:type="dxa"/>
          </w:tcPr>
          <w:p w14:paraId="21BCFBAF" w14:textId="77777777" w:rsidR="00F36651" w:rsidRPr="00EA33B8" w:rsidRDefault="00F36651" w:rsidP="00AC7DCD">
            <w:pPr>
              <w:jc w:val="center"/>
              <w:rPr>
                <w:rFonts w:eastAsia="Calibri"/>
                <w:sz w:val="20"/>
                <w:szCs w:val="20"/>
              </w:rPr>
            </w:pPr>
            <w:r w:rsidRPr="00EA33B8">
              <w:rPr>
                <w:rFonts w:eastAsia="Calibri"/>
                <w:sz w:val="20"/>
                <w:szCs w:val="20"/>
              </w:rPr>
              <w:t>50</w:t>
            </w:r>
          </w:p>
        </w:tc>
        <w:tc>
          <w:tcPr>
            <w:tcW w:w="2835" w:type="dxa"/>
          </w:tcPr>
          <w:p w14:paraId="6A10391F" w14:textId="77777777" w:rsidR="00F36651" w:rsidRPr="00EA33B8" w:rsidRDefault="00F36651" w:rsidP="00AC7DCD">
            <w:pPr>
              <w:jc w:val="center"/>
              <w:rPr>
                <w:rFonts w:eastAsia="Calibri"/>
                <w:sz w:val="20"/>
                <w:szCs w:val="20"/>
              </w:rPr>
            </w:pPr>
            <w:r w:rsidRPr="00EA33B8">
              <w:rPr>
                <w:rFonts w:eastAsia="Calibri"/>
                <w:sz w:val="20"/>
                <w:szCs w:val="20"/>
              </w:rPr>
              <w:t>80</w:t>
            </w:r>
          </w:p>
        </w:tc>
      </w:tr>
      <w:tr w:rsidR="00F36651" w:rsidRPr="00EA33B8" w14:paraId="7BB2E0BC" w14:textId="77777777" w:rsidTr="00AC7DCD">
        <w:tc>
          <w:tcPr>
            <w:tcW w:w="5211" w:type="dxa"/>
          </w:tcPr>
          <w:p w14:paraId="529BA9A8" w14:textId="77777777" w:rsidR="00F36651" w:rsidRPr="00EA33B8" w:rsidRDefault="00F36651" w:rsidP="00AC7DCD">
            <w:pPr>
              <w:rPr>
                <w:rFonts w:eastAsia="Calibri"/>
                <w:sz w:val="20"/>
                <w:szCs w:val="20"/>
              </w:rPr>
            </w:pPr>
            <w:r w:rsidRPr="00EA33B8">
              <w:rPr>
                <w:rFonts w:eastAsia="Calibri"/>
                <w:sz w:val="20"/>
                <w:szCs w:val="20"/>
              </w:rPr>
              <w:t>Выбыли</w:t>
            </w:r>
          </w:p>
        </w:tc>
        <w:tc>
          <w:tcPr>
            <w:tcW w:w="1843" w:type="dxa"/>
          </w:tcPr>
          <w:p w14:paraId="38C87E87" w14:textId="77777777" w:rsidR="00F36651" w:rsidRPr="00EA33B8" w:rsidRDefault="00F36651" w:rsidP="00AC7DCD">
            <w:pPr>
              <w:jc w:val="center"/>
              <w:rPr>
                <w:rFonts w:eastAsia="Calibri"/>
                <w:sz w:val="20"/>
                <w:szCs w:val="20"/>
              </w:rPr>
            </w:pPr>
            <w:r w:rsidRPr="00EA33B8">
              <w:rPr>
                <w:rFonts w:eastAsia="Calibri"/>
                <w:sz w:val="20"/>
                <w:szCs w:val="20"/>
              </w:rPr>
              <w:t>20</w:t>
            </w:r>
          </w:p>
        </w:tc>
        <w:tc>
          <w:tcPr>
            <w:tcW w:w="2835" w:type="dxa"/>
          </w:tcPr>
          <w:p w14:paraId="7EAADB7A" w14:textId="77777777" w:rsidR="00F36651" w:rsidRPr="00EA33B8" w:rsidRDefault="00F36651" w:rsidP="00AC7DCD">
            <w:pPr>
              <w:jc w:val="center"/>
              <w:rPr>
                <w:rFonts w:eastAsia="Calibri"/>
                <w:sz w:val="20"/>
                <w:szCs w:val="20"/>
              </w:rPr>
            </w:pPr>
            <w:r w:rsidRPr="00EA33B8">
              <w:rPr>
                <w:rFonts w:eastAsia="Calibri"/>
                <w:sz w:val="20"/>
                <w:szCs w:val="20"/>
              </w:rPr>
              <w:t>40</w:t>
            </w:r>
          </w:p>
        </w:tc>
      </w:tr>
      <w:tr w:rsidR="00F36651" w:rsidRPr="00EA33B8" w14:paraId="79F3B1C7" w14:textId="77777777" w:rsidTr="00AC7DCD">
        <w:tc>
          <w:tcPr>
            <w:tcW w:w="5211" w:type="dxa"/>
          </w:tcPr>
          <w:p w14:paraId="18649199" w14:textId="77777777" w:rsidR="00F36651" w:rsidRPr="00EA33B8" w:rsidRDefault="00F36651" w:rsidP="00AC7DCD">
            <w:pPr>
              <w:rPr>
                <w:rFonts w:eastAsia="Calibri"/>
                <w:sz w:val="20"/>
                <w:szCs w:val="20"/>
              </w:rPr>
            </w:pPr>
            <w:r w:rsidRPr="00EA33B8">
              <w:rPr>
                <w:rFonts w:eastAsia="Calibri"/>
                <w:sz w:val="20"/>
                <w:szCs w:val="20"/>
              </w:rPr>
              <w:lastRenderedPageBreak/>
              <w:t>в том числе:</w:t>
            </w:r>
          </w:p>
        </w:tc>
        <w:tc>
          <w:tcPr>
            <w:tcW w:w="1843" w:type="dxa"/>
          </w:tcPr>
          <w:p w14:paraId="65325373" w14:textId="77777777" w:rsidR="00F36651" w:rsidRPr="00EA33B8" w:rsidRDefault="00F36651" w:rsidP="00AC7DCD">
            <w:pPr>
              <w:rPr>
                <w:rFonts w:eastAsia="Calibri"/>
                <w:sz w:val="20"/>
                <w:szCs w:val="20"/>
              </w:rPr>
            </w:pPr>
          </w:p>
        </w:tc>
        <w:tc>
          <w:tcPr>
            <w:tcW w:w="2835" w:type="dxa"/>
          </w:tcPr>
          <w:p w14:paraId="56B85DCF" w14:textId="77777777" w:rsidR="00F36651" w:rsidRPr="00EA33B8" w:rsidRDefault="00F36651" w:rsidP="00AC7DCD">
            <w:pPr>
              <w:rPr>
                <w:rFonts w:eastAsia="Calibri"/>
                <w:sz w:val="20"/>
                <w:szCs w:val="20"/>
              </w:rPr>
            </w:pPr>
          </w:p>
        </w:tc>
      </w:tr>
      <w:tr w:rsidR="00F36651" w:rsidRPr="00EA33B8" w14:paraId="48BDDC3B" w14:textId="77777777" w:rsidTr="00AC7DCD">
        <w:tc>
          <w:tcPr>
            <w:tcW w:w="5211" w:type="dxa"/>
          </w:tcPr>
          <w:p w14:paraId="14F8087F" w14:textId="77777777" w:rsidR="00F36651" w:rsidRPr="00EA33B8" w:rsidRDefault="00F36651" w:rsidP="00AC7DCD">
            <w:pPr>
              <w:rPr>
                <w:sz w:val="20"/>
                <w:szCs w:val="20"/>
              </w:rPr>
            </w:pPr>
            <w:r w:rsidRPr="00EA33B8">
              <w:rPr>
                <w:sz w:val="20"/>
                <w:szCs w:val="20"/>
              </w:rPr>
              <w:t>по собственному желанию</w:t>
            </w:r>
          </w:p>
          <w:p w14:paraId="0A6AA484" w14:textId="77777777" w:rsidR="00F36651" w:rsidRPr="00EA33B8" w:rsidRDefault="00F36651" w:rsidP="00AC7DCD">
            <w:pPr>
              <w:rPr>
                <w:sz w:val="20"/>
                <w:szCs w:val="20"/>
              </w:rPr>
            </w:pPr>
            <w:r w:rsidRPr="00EA33B8">
              <w:rPr>
                <w:sz w:val="20"/>
                <w:szCs w:val="20"/>
              </w:rPr>
              <w:t>уволены за нарушение трудовой дисциплины</w:t>
            </w:r>
          </w:p>
        </w:tc>
        <w:tc>
          <w:tcPr>
            <w:tcW w:w="1843" w:type="dxa"/>
          </w:tcPr>
          <w:p w14:paraId="38360E28" w14:textId="77777777" w:rsidR="00F36651" w:rsidRPr="00EA33B8" w:rsidRDefault="00F36651" w:rsidP="00AC7DCD">
            <w:pPr>
              <w:jc w:val="center"/>
              <w:rPr>
                <w:sz w:val="20"/>
                <w:szCs w:val="20"/>
              </w:rPr>
            </w:pPr>
            <w:r w:rsidRPr="00EA33B8">
              <w:rPr>
                <w:sz w:val="20"/>
                <w:szCs w:val="20"/>
              </w:rPr>
              <w:t>10</w:t>
            </w:r>
          </w:p>
          <w:p w14:paraId="0CC9E2D6" w14:textId="77777777" w:rsidR="00F36651" w:rsidRPr="00EA33B8" w:rsidRDefault="00F36651" w:rsidP="00AC7DCD">
            <w:pPr>
              <w:jc w:val="center"/>
              <w:rPr>
                <w:sz w:val="20"/>
                <w:szCs w:val="20"/>
              </w:rPr>
            </w:pPr>
            <w:r w:rsidRPr="00EA33B8">
              <w:rPr>
                <w:sz w:val="20"/>
                <w:szCs w:val="20"/>
              </w:rPr>
              <w:t>2</w:t>
            </w:r>
          </w:p>
        </w:tc>
        <w:tc>
          <w:tcPr>
            <w:tcW w:w="2835" w:type="dxa"/>
          </w:tcPr>
          <w:p w14:paraId="380FD81A" w14:textId="77777777" w:rsidR="00F36651" w:rsidRPr="00EA33B8" w:rsidRDefault="00F36651" w:rsidP="00AC7DCD">
            <w:pPr>
              <w:jc w:val="center"/>
              <w:rPr>
                <w:sz w:val="20"/>
                <w:szCs w:val="20"/>
              </w:rPr>
            </w:pPr>
            <w:r w:rsidRPr="00EA33B8">
              <w:rPr>
                <w:sz w:val="20"/>
                <w:szCs w:val="20"/>
              </w:rPr>
              <w:t>20</w:t>
            </w:r>
          </w:p>
          <w:p w14:paraId="52E2254D" w14:textId="77777777" w:rsidR="00F36651" w:rsidRPr="00EA33B8" w:rsidRDefault="00F36651" w:rsidP="00AC7DCD">
            <w:pPr>
              <w:jc w:val="center"/>
              <w:rPr>
                <w:sz w:val="20"/>
                <w:szCs w:val="20"/>
              </w:rPr>
            </w:pPr>
            <w:r w:rsidRPr="00EA33B8">
              <w:rPr>
                <w:sz w:val="20"/>
                <w:szCs w:val="20"/>
              </w:rPr>
              <w:t>8</w:t>
            </w:r>
          </w:p>
        </w:tc>
      </w:tr>
      <w:tr w:rsidR="00F36651" w:rsidRPr="00EA33B8" w14:paraId="7622060A" w14:textId="77777777" w:rsidTr="00AC7DCD">
        <w:tc>
          <w:tcPr>
            <w:tcW w:w="5211" w:type="dxa"/>
          </w:tcPr>
          <w:p w14:paraId="36B6946F" w14:textId="77777777" w:rsidR="00F36651" w:rsidRPr="00EA33B8" w:rsidRDefault="00F36651" w:rsidP="00AC7DCD">
            <w:pPr>
              <w:rPr>
                <w:sz w:val="20"/>
                <w:szCs w:val="20"/>
              </w:rPr>
            </w:pPr>
            <w:r w:rsidRPr="00EA33B8">
              <w:rPr>
                <w:sz w:val="20"/>
                <w:szCs w:val="20"/>
              </w:rPr>
              <w:t>Численность персонала на конец года</w:t>
            </w:r>
          </w:p>
        </w:tc>
        <w:tc>
          <w:tcPr>
            <w:tcW w:w="1843" w:type="dxa"/>
          </w:tcPr>
          <w:p w14:paraId="1569275D" w14:textId="77777777" w:rsidR="00F36651" w:rsidRPr="00EA33B8" w:rsidRDefault="00F36651" w:rsidP="00AC7DCD">
            <w:pPr>
              <w:jc w:val="center"/>
              <w:rPr>
                <w:sz w:val="20"/>
                <w:szCs w:val="20"/>
              </w:rPr>
            </w:pPr>
          </w:p>
        </w:tc>
        <w:tc>
          <w:tcPr>
            <w:tcW w:w="2835" w:type="dxa"/>
          </w:tcPr>
          <w:p w14:paraId="7E17E7BC" w14:textId="77777777" w:rsidR="00F36651" w:rsidRPr="00EA33B8" w:rsidRDefault="00F36651" w:rsidP="00AC7DCD">
            <w:pPr>
              <w:jc w:val="center"/>
              <w:rPr>
                <w:sz w:val="20"/>
                <w:szCs w:val="20"/>
              </w:rPr>
            </w:pPr>
          </w:p>
        </w:tc>
      </w:tr>
      <w:tr w:rsidR="00F36651" w:rsidRPr="00EA33B8" w14:paraId="661903AA" w14:textId="77777777" w:rsidTr="00AC7DCD">
        <w:tc>
          <w:tcPr>
            <w:tcW w:w="5211" w:type="dxa"/>
          </w:tcPr>
          <w:p w14:paraId="124E9975" w14:textId="77777777" w:rsidR="00F36651" w:rsidRPr="00EA33B8" w:rsidRDefault="00F36651" w:rsidP="00AC7DCD">
            <w:pPr>
              <w:rPr>
                <w:sz w:val="20"/>
                <w:szCs w:val="20"/>
              </w:rPr>
            </w:pPr>
            <w:r w:rsidRPr="00EA33B8">
              <w:rPr>
                <w:sz w:val="20"/>
                <w:szCs w:val="20"/>
              </w:rPr>
              <w:t>Среднесписочная численность персонала</w:t>
            </w:r>
          </w:p>
        </w:tc>
        <w:tc>
          <w:tcPr>
            <w:tcW w:w="1843" w:type="dxa"/>
          </w:tcPr>
          <w:p w14:paraId="6C61DFAA" w14:textId="77777777" w:rsidR="00F36651" w:rsidRPr="00EA33B8" w:rsidRDefault="00F36651" w:rsidP="00AC7DCD">
            <w:pPr>
              <w:jc w:val="center"/>
              <w:rPr>
                <w:sz w:val="20"/>
                <w:szCs w:val="20"/>
              </w:rPr>
            </w:pPr>
          </w:p>
        </w:tc>
        <w:tc>
          <w:tcPr>
            <w:tcW w:w="2835" w:type="dxa"/>
          </w:tcPr>
          <w:p w14:paraId="01CE6583" w14:textId="77777777" w:rsidR="00F36651" w:rsidRPr="00EA33B8" w:rsidRDefault="00F36651" w:rsidP="00AC7DCD">
            <w:pPr>
              <w:jc w:val="center"/>
              <w:rPr>
                <w:sz w:val="20"/>
                <w:szCs w:val="20"/>
              </w:rPr>
            </w:pPr>
          </w:p>
        </w:tc>
      </w:tr>
      <w:tr w:rsidR="00F36651" w:rsidRPr="00EA33B8" w14:paraId="59292A34" w14:textId="77777777" w:rsidTr="00AC7DCD">
        <w:tc>
          <w:tcPr>
            <w:tcW w:w="5211" w:type="dxa"/>
          </w:tcPr>
          <w:p w14:paraId="68AE8FFC" w14:textId="77777777" w:rsidR="00F36651" w:rsidRPr="00EA33B8" w:rsidRDefault="00F36651" w:rsidP="00AC7DCD">
            <w:pPr>
              <w:rPr>
                <w:sz w:val="20"/>
                <w:szCs w:val="20"/>
              </w:rPr>
            </w:pPr>
            <w:r w:rsidRPr="00EA33B8">
              <w:rPr>
                <w:sz w:val="20"/>
                <w:szCs w:val="20"/>
              </w:rPr>
              <w:t>Коэффициент оборота по приему работников</w:t>
            </w:r>
          </w:p>
        </w:tc>
        <w:tc>
          <w:tcPr>
            <w:tcW w:w="1843" w:type="dxa"/>
          </w:tcPr>
          <w:p w14:paraId="0BD6B7BA" w14:textId="77777777" w:rsidR="00F36651" w:rsidRPr="00EA33B8" w:rsidRDefault="00F36651" w:rsidP="00AC7DCD">
            <w:pPr>
              <w:jc w:val="center"/>
              <w:rPr>
                <w:sz w:val="20"/>
                <w:szCs w:val="20"/>
              </w:rPr>
            </w:pPr>
          </w:p>
        </w:tc>
        <w:tc>
          <w:tcPr>
            <w:tcW w:w="2835" w:type="dxa"/>
          </w:tcPr>
          <w:p w14:paraId="475313BE" w14:textId="77777777" w:rsidR="00F36651" w:rsidRPr="00EA33B8" w:rsidRDefault="00F36651" w:rsidP="00AC7DCD">
            <w:pPr>
              <w:jc w:val="center"/>
              <w:rPr>
                <w:sz w:val="20"/>
                <w:szCs w:val="20"/>
              </w:rPr>
            </w:pPr>
          </w:p>
        </w:tc>
      </w:tr>
      <w:tr w:rsidR="00F36651" w:rsidRPr="00EA33B8" w14:paraId="7A14A300" w14:textId="77777777" w:rsidTr="00AC7DCD">
        <w:tc>
          <w:tcPr>
            <w:tcW w:w="5211" w:type="dxa"/>
          </w:tcPr>
          <w:p w14:paraId="1B44DFFD" w14:textId="77777777" w:rsidR="00F36651" w:rsidRPr="00EA33B8" w:rsidRDefault="00F36651" w:rsidP="00AC7DCD">
            <w:pPr>
              <w:rPr>
                <w:sz w:val="20"/>
                <w:szCs w:val="20"/>
              </w:rPr>
            </w:pPr>
            <w:r w:rsidRPr="00EA33B8">
              <w:rPr>
                <w:sz w:val="20"/>
                <w:szCs w:val="20"/>
              </w:rPr>
              <w:t>Коэффициент оборота по выбытию работников</w:t>
            </w:r>
          </w:p>
        </w:tc>
        <w:tc>
          <w:tcPr>
            <w:tcW w:w="1843" w:type="dxa"/>
          </w:tcPr>
          <w:p w14:paraId="3C51B13F" w14:textId="77777777" w:rsidR="00F36651" w:rsidRPr="00EA33B8" w:rsidRDefault="00F36651" w:rsidP="00AC7DCD">
            <w:pPr>
              <w:jc w:val="center"/>
              <w:rPr>
                <w:sz w:val="20"/>
                <w:szCs w:val="20"/>
              </w:rPr>
            </w:pPr>
          </w:p>
        </w:tc>
        <w:tc>
          <w:tcPr>
            <w:tcW w:w="2835" w:type="dxa"/>
          </w:tcPr>
          <w:p w14:paraId="25098A8A" w14:textId="77777777" w:rsidR="00F36651" w:rsidRPr="00EA33B8" w:rsidRDefault="00F36651" w:rsidP="00AC7DCD">
            <w:pPr>
              <w:jc w:val="center"/>
              <w:rPr>
                <w:sz w:val="20"/>
                <w:szCs w:val="20"/>
              </w:rPr>
            </w:pPr>
          </w:p>
        </w:tc>
      </w:tr>
      <w:tr w:rsidR="00F36651" w:rsidRPr="00EA33B8" w14:paraId="350E6E8F" w14:textId="77777777" w:rsidTr="00AC7DCD">
        <w:tc>
          <w:tcPr>
            <w:tcW w:w="5211" w:type="dxa"/>
          </w:tcPr>
          <w:p w14:paraId="04BE3329" w14:textId="77777777" w:rsidR="00F36651" w:rsidRPr="00EA33B8" w:rsidRDefault="00F36651" w:rsidP="00AC7DCD">
            <w:pPr>
              <w:rPr>
                <w:sz w:val="20"/>
                <w:szCs w:val="20"/>
              </w:rPr>
            </w:pPr>
            <w:r w:rsidRPr="00EA33B8">
              <w:rPr>
                <w:sz w:val="20"/>
                <w:szCs w:val="20"/>
              </w:rPr>
              <w:t>Коэффициент текучести кадров</w:t>
            </w:r>
          </w:p>
        </w:tc>
        <w:tc>
          <w:tcPr>
            <w:tcW w:w="1843" w:type="dxa"/>
          </w:tcPr>
          <w:p w14:paraId="0FBD5EA0" w14:textId="77777777" w:rsidR="00F36651" w:rsidRPr="00EA33B8" w:rsidRDefault="00F36651" w:rsidP="00AC7DCD">
            <w:pPr>
              <w:jc w:val="center"/>
              <w:rPr>
                <w:sz w:val="20"/>
                <w:szCs w:val="20"/>
              </w:rPr>
            </w:pPr>
          </w:p>
        </w:tc>
        <w:tc>
          <w:tcPr>
            <w:tcW w:w="2835" w:type="dxa"/>
          </w:tcPr>
          <w:p w14:paraId="6EE3D279" w14:textId="77777777" w:rsidR="00F36651" w:rsidRPr="00EA33B8" w:rsidRDefault="00F36651" w:rsidP="00AC7DCD">
            <w:pPr>
              <w:jc w:val="center"/>
              <w:rPr>
                <w:sz w:val="20"/>
                <w:szCs w:val="20"/>
              </w:rPr>
            </w:pPr>
          </w:p>
        </w:tc>
      </w:tr>
      <w:tr w:rsidR="00F36651" w:rsidRPr="00EA33B8" w14:paraId="07A65743" w14:textId="77777777" w:rsidTr="00AC7DCD">
        <w:tc>
          <w:tcPr>
            <w:tcW w:w="5211" w:type="dxa"/>
          </w:tcPr>
          <w:p w14:paraId="05B42E82" w14:textId="77777777" w:rsidR="00F36651" w:rsidRPr="00EA33B8" w:rsidRDefault="00F36651" w:rsidP="00AC7DCD">
            <w:pPr>
              <w:rPr>
                <w:sz w:val="20"/>
                <w:szCs w:val="20"/>
              </w:rPr>
            </w:pPr>
            <w:r w:rsidRPr="00EA33B8">
              <w:rPr>
                <w:sz w:val="20"/>
                <w:szCs w:val="20"/>
              </w:rPr>
              <w:t>Коэффициент постоянства кадров</w:t>
            </w:r>
          </w:p>
        </w:tc>
        <w:tc>
          <w:tcPr>
            <w:tcW w:w="1843" w:type="dxa"/>
          </w:tcPr>
          <w:p w14:paraId="6C68DA6F" w14:textId="77777777" w:rsidR="00F36651" w:rsidRPr="00EA33B8" w:rsidRDefault="00F36651" w:rsidP="00AC7DCD">
            <w:pPr>
              <w:jc w:val="center"/>
              <w:rPr>
                <w:sz w:val="20"/>
                <w:szCs w:val="20"/>
              </w:rPr>
            </w:pPr>
          </w:p>
        </w:tc>
        <w:tc>
          <w:tcPr>
            <w:tcW w:w="2835" w:type="dxa"/>
          </w:tcPr>
          <w:p w14:paraId="0D90D0C9" w14:textId="77777777" w:rsidR="00F36651" w:rsidRPr="00EA33B8" w:rsidRDefault="00F36651" w:rsidP="00AC7DCD">
            <w:pPr>
              <w:jc w:val="center"/>
              <w:rPr>
                <w:sz w:val="20"/>
                <w:szCs w:val="20"/>
              </w:rPr>
            </w:pPr>
          </w:p>
        </w:tc>
      </w:tr>
      <w:tr w:rsidR="00F36651" w:rsidRPr="00EA33B8" w14:paraId="65EDA008" w14:textId="77777777" w:rsidTr="00AC7DCD">
        <w:tc>
          <w:tcPr>
            <w:tcW w:w="5211" w:type="dxa"/>
          </w:tcPr>
          <w:p w14:paraId="136E4736" w14:textId="77777777" w:rsidR="00F36651" w:rsidRPr="00EA33B8" w:rsidRDefault="00F36651" w:rsidP="00AC7DCD">
            <w:pPr>
              <w:rPr>
                <w:sz w:val="20"/>
                <w:szCs w:val="20"/>
              </w:rPr>
            </w:pPr>
            <w:r w:rsidRPr="00EA33B8">
              <w:rPr>
                <w:sz w:val="20"/>
                <w:szCs w:val="20"/>
              </w:rPr>
              <w:t>Коэффициент замещения</w:t>
            </w:r>
          </w:p>
        </w:tc>
        <w:tc>
          <w:tcPr>
            <w:tcW w:w="1843" w:type="dxa"/>
          </w:tcPr>
          <w:p w14:paraId="08AE99FE" w14:textId="77777777" w:rsidR="00F36651" w:rsidRPr="00EA33B8" w:rsidRDefault="00F36651" w:rsidP="00AC7DCD">
            <w:pPr>
              <w:jc w:val="center"/>
              <w:rPr>
                <w:sz w:val="20"/>
                <w:szCs w:val="20"/>
              </w:rPr>
            </w:pPr>
          </w:p>
        </w:tc>
        <w:tc>
          <w:tcPr>
            <w:tcW w:w="2835" w:type="dxa"/>
          </w:tcPr>
          <w:p w14:paraId="2D5661AB" w14:textId="77777777" w:rsidR="00F36651" w:rsidRPr="00EA33B8" w:rsidRDefault="00F36651" w:rsidP="00AC7DCD">
            <w:pPr>
              <w:jc w:val="center"/>
              <w:rPr>
                <w:sz w:val="20"/>
                <w:szCs w:val="20"/>
              </w:rPr>
            </w:pPr>
          </w:p>
        </w:tc>
      </w:tr>
    </w:tbl>
    <w:p w14:paraId="6821349C" w14:textId="77777777" w:rsidR="00F36651" w:rsidRPr="00EA33B8" w:rsidRDefault="00F36651" w:rsidP="00F36651">
      <w:pPr>
        <w:overflowPunct w:val="0"/>
        <w:autoSpaceDE w:val="0"/>
        <w:autoSpaceDN w:val="0"/>
        <w:adjustRightInd w:val="0"/>
        <w:jc w:val="both"/>
        <w:textAlignment w:val="baseline"/>
      </w:pPr>
    </w:p>
    <w:p w14:paraId="5CEC3F7A" w14:textId="77777777" w:rsidR="00F36651" w:rsidRPr="00EA33B8" w:rsidRDefault="00F36651" w:rsidP="00F36651">
      <w:pPr>
        <w:overflowPunct w:val="0"/>
        <w:autoSpaceDE w:val="0"/>
        <w:autoSpaceDN w:val="0"/>
        <w:adjustRightInd w:val="0"/>
        <w:jc w:val="both"/>
        <w:textAlignment w:val="baseline"/>
        <w:rPr>
          <w:lang w:eastAsia="en-US"/>
        </w:rPr>
      </w:pPr>
      <w:r w:rsidRPr="00EA33B8">
        <w:t xml:space="preserve">Задание </w:t>
      </w:r>
      <w:r w:rsidR="005E642C" w:rsidRPr="00EA33B8">
        <w:t>6</w:t>
      </w:r>
      <w:r w:rsidR="0047528C" w:rsidRPr="00EA33B8">
        <w:t>.</w:t>
      </w:r>
      <w:r w:rsidRPr="00EA33B8">
        <w:t xml:space="preserve"> Проанализировать трудовые ресурсы предприятия по категориям работников.</w:t>
      </w:r>
      <w:r w:rsidRPr="00EA33B8">
        <w:rPr>
          <w:lang w:eastAsia="en-US"/>
        </w:rPr>
        <w:t xml:space="preserve"> Сделать вывод. </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851"/>
        <w:gridCol w:w="850"/>
        <w:gridCol w:w="993"/>
        <w:gridCol w:w="850"/>
        <w:gridCol w:w="851"/>
        <w:gridCol w:w="1134"/>
        <w:gridCol w:w="992"/>
        <w:gridCol w:w="1065"/>
      </w:tblGrid>
      <w:tr w:rsidR="00F36651" w:rsidRPr="00EA33B8" w14:paraId="13C30574" w14:textId="77777777" w:rsidTr="00AC7DCD">
        <w:trPr>
          <w:trHeight w:val="300"/>
          <w:tblHeader/>
          <w:jc w:val="center"/>
        </w:trPr>
        <w:tc>
          <w:tcPr>
            <w:tcW w:w="2267" w:type="dxa"/>
            <w:vMerge w:val="restart"/>
            <w:tcBorders>
              <w:top w:val="single" w:sz="4" w:space="0" w:color="auto"/>
              <w:left w:val="single" w:sz="4" w:space="0" w:color="auto"/>
              <w:right w:val="single" w:sz="4" w:space="0" w:color="auto"/>
            </w:tcBorders>
            <w:noWrap/>
            <w:vAlign w:val="center"/>
          </w:tcPr>
          <w:p w14:paraId="6E4C205B" w14:textId="77777777" w:rsidR="00F36651" w:rsidRPr="00EA33B8" w:rsidRDefault="00F36651" w:rsidP="00AC7DCD">
            <w:pPr>
              <w:jc w:val="center"/>
              <w:rPr>
                <w:sz w:val="20"/>
                <w:szCs w:val="20"/>
                <w:lang w:eastAsia="en-US"/>
              </w:rPr>
            </w:pPr>
            <w:r w:rsidRPr="00EA33B8">
              <w:rPr>
                <w:sz w:val="20"/>
                <w:szCs w:val="20"/>
                <w:lang w:eastAsia="en-US"/>
              </w:rPr>
              <w:t>Наименование показателя</w:t>
            </w:r>
          </w:p>
        </w:tc>
        <w:tc>
          <w:tcPr>
            <w:tcW w:w="7586" w:type="dxa"/>
            <w:gridSpan w:val="8"/>
            <w:tcBorders>
              <w:top w:val="single" w:sz="4" w:space="0" w:color="auto"/>
              <w:left w:val="single" w:sz="4" w:space="0" w:color="auto"/>
              <w:bottom w:val="single" w:sz="4" w:space="0" w:color="auto"/>
              <w:right w:val="single" w:sz="4" w:space="0" w:color="auto"/>
            </w:tcBorders>
            <w:noWrap/>
            <w:vAlign w:val="center"/>
          </w:tcPr>
          <w:p w14:paraId="7982389E" w14:textId="77777777" w:rsidR="00F36651" w:rsidRPr="00EA33B8" w:rsidRDefault="00F36651" w:rsidP="00AC7DCD">
            <w:pPr>
              <w:jc w:val="center"/>
              <w:rPr>
                <w:sz w:val="20"/>
                <w:szCs w:val="20"/>
                <w:lang w:eastAsia="en-US"/>
              </w:rPr>
            </w:pPr>
            <w:r w:rsidRPr="00EA33B8">
              <w:rPr>
                <w:rFonts w:eastAsia="Calibri"/>
                <w:sz w:val="20"/>
                <w:szCs w:val="20"/>
                <w:lang w:eastAsia="en-US"/>
              </w:rPr>
              <w:t>Период, год</w:t>
            </w:r>
          </w:p>
        </w:tc>
      </w:tr>
      <w:tr w:rsidR="00F36651" w:rsidRPr="00EA33B8" w14:paraId="3F858E22" w14:textId="77777777" w:rsidTr="00AC7DCD">
        <w:trPr>
          <w:trHeight w:val="300"/>
          <w:tblHeader/>
          <w:jc w:val="center"/>
        </w:trPr>
        <w:tc>
          <w:tcPr>
            <w:tcW w:w="2267" w:type="dxa"/>
            <w:vMerge/>
            <w:tcBorders>
              <w:left w:val="single" w:sz="4" w:space="0" w:color="auto"/>
              <w:right w:val="single" w:sz="4" w:space="0" w:color="auto"/>
            </w:tcBorders>
            <w:noWrap/>
            <w:vAlign w:val="center"/>
          </w:tcPr>
          <w:p w14:paraId="3BB4F6F4" w14:textId="77777777" w:rsidR="00F36651" w:rsidRPr="00EA33B8" w:rsidRDefault="00F36651" w:rsidP="00AC7DCD">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872B0E1" w14:textId="77777777" w:rsidR="00F36651" w:rsidRPr="00EA33B8" w:rsidRDefault="00F36651" w:rsidP="00AC7DCD">
            <w:pPr>
              <w:jc w:val="center"/>
              <w:rPr>
                <w:sz w:val="20"/>
                <w:szCs w:val="20"/>
                <w:lang w:eastAsia="en-US"/>
              </w:rPr>
            </w:pPr>
            <w:r w:rsidRPr="00EA33B8">
              <w:rPr>
                <w:sz w:val="20"/>
                <w:szCs w:val="20"/>
                <w:lang w:eastAsia="en-US"/>
              </w:rPr>
              <w:t>2019</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14:paraId="52F87118" w14:textId="77777777" w:rsidR="00F36651" w:rsidRPr="00EA33B8" w:rsidRDefault="00F36651" w:rsidP="00AC7DCD">
            <w:pPr>
              <w:jc w:val="center"/>
              <w:rPr>
                <w:sz w:val="20"/>
                <w:szCs w:val="20"/>
                <w:lang w:eastAsia="en-US"/>
              </w:rPr>
            </w:pPr>
            <w:r w:rsidRPr="00EA33B8">
              <w:rPr>
                <w:sz w:val="20"/>
                <w:szCs w:val="20"/>
                <w:lang w:eastAsia="en-US"/>
              </w:rPr>
              <w:t>2020</w:t>
            </w:r>
          </w:p>
        </w:tc>
        <w:tc>
          <w:tcPr>
            <w:tcW w:w="4892" w:type="dxa"/>
            <w:gridSpan w:val="5"/>
            <w:tcBorders>
              <w:top w:val="single" w:sz="4" w:space="0" w:color="auto"/>
              <w:left w:val="single" w:sz="4" w:space="0" w:color="auto"/>
              <w:bottom w:val="single" w:sz="4" w:space="0" w:color="auto"/>
              <w:right w:val="single" w:sz="4" w:space="0" w:color="auto"/>
            </w:tcBorders>
            <w:noWrap/>
            <w:vAlign w:val="center"/>
          </w:tcPr>
          <w:p w14:paraId="201778E4" w14:textId="77777777" w:rsidR="00F36651" w:rsidRPr="00EA33B8" w:rsidRDefault="00F36651" w:rsidP="00AC7DCD">
            <w:pPr>
              <w:jc w:val="center"/>
              <w:rPr>
                <w:sz w:val="20"/>
                <w:szCs w:val="20"/>
                <w:lang w:eastAsia="en-US"/>
              </w:rPr>
            </w:pPr>
            <w:r w:rsidRPr="00EA33B8">
              <w:rPr>
                <w:sz w:val="20"/>
                <w:szCs w:val="20"/>
                <w:lang w:eastAsia="en-US"/>
              </w:rPr>
              <w:t>2021</w:t>
            </w:r>
          </w:p>
        </w:tc>
      </w:tr>
      <w:tr w:rsidR="00F36651" w:rsidRPr="00EA33B8" w14:paraId="046AAAF2" w14:textId="77777777" w:rsidTr="00AC7DCD">
        <w:trPr>
          <w:trHeight w:val="415"/>
          <w:tblHeader/>
          <w:jc w:val="center"/>
        </w:trPr>
        <w:tc>
          <w:tcPr>
            <w:tcW w:w="2267" w:type="dxa"/>
            <w:vMerge/>
            <w:tcBorders>
              <w:left w:val="single" w:sz="4" w:space="0" w:color="auto"/>
              <w:right w:val="single" w:sz="4" w:space="0" w:color="auto"/>
            </w:tcBorders>
            <w:vAlign w:val="center"/>
          </w:tcPr>
          <w:p w14:paraId="01AA76E3" w14:textId="77777777" w:rsidR="00F36651" w:rsidRPr="00EA33B8" w:rsidRDefault="00F36651" w:rsidP="00AC7DCD">
            <w:pPr>
              <w:jc w:val="center"/>
              <w:rPr>
                <w:sz w:val="20"/>
                <w:szCs w:val="20"/>
                <w:lang w:eastAsia="en-US"/>
              </w:rPr>
            </w:pP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14:paraId="039F8F5A" w14:textId="77777777" w:rsidR="00F36651" w:rsidRPr="00EA33B8" w:rsidRDefault="00F36651" w:rsidP="00AC7DCD">
            <w:pPr>
              <w:jc w:val="center"/>
              <w:rPr>
                <w:sz w:val="20"/>
                <w:szCs w:val="20"/>
                <w:lang w:eastAsia="en-US"/>
              </w:rPr>
            </w:pPr>
            <w:r w:rsidRPr="00EA33B8">
              <w:rPr>
                <w:sz w:val="20"/>
                <w:szCs w:val="20"/>
                <w:lang w:eastAsia="en-US"/>
              </w:rPr>
              <w:t>Факт</w:t>
            </w:r>
          </w:p>
        </w:tc>
        <w:tc>
          <w:tcPr>
            <w:tcW w:w="850" w:type="dxa"/>
            <w:vMerge w:val="restart"/>
            <w:tcBorders>
              <w:top w:val="single" w:sz="4" w:space="0" w:color="auto"/>
              <w:left w:val="single" w:sz="4" w:space="0" w:color="auto"/>
              <w:bottom w:val="single" w:sz="4" w:space="0" w:color="auto"/>
              <w:right w:val="single" w:sz="4" w:space="0" w:color="auto"/>
            </w:tcBorders>
            <w:noWrap/>
            <w:vAlign w:val="center"/>
          </w:tcPr>
          <w:p w14:paraId="1B4B1B9C" w14:textId="77777777" w:rsidR="00F36651" w:rsidRPr="00EA33B8" w:rsidRDefault="00F36651" w:rsidP="00AC7DCD">
            <w:pPr>
              <w:jc w:val="center"/>
              <w:rPr>
                <w:sz w:val="20"/>
                <w:szCs w:val="20"/>
                <w:lang w:eastAsia="en-US"/>
              </w:rPr>
            </w:pPr>
            <w:r w:rsidRPr="00EA33B8">
              <w:rPr>
                <w:sz w:val="20"/>
                <w:szCs w:val="20"/>
                <w:lang w:eastAsia="en-US"/>
              </w:rPr>
              <w:t>Факт</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2B6EE4B7" w14:textId="77777777" w:rsidR="00F36651" w:rsidRPr="00EA33B8" w:rsidRDefault="00F36651" w:rsidP="00AC7DCD">
            <w:pPr>
              <w:jc w:val="center"/>
              <w:rPr>
                <w:sz w:val="20"/>
                <w:szCs w:val="20"/>
                <w:lang w:eastAsia="en-US"/>
              </w:rPr>
            </w:pPr>
            <w:r w:rsidRPr="00EA33B8">
              <w:rPr>
                <w:sz w:val="20"/>
                <w:szCs w:val="20"/>
                <w:lang w:eastAsia="en-US"/>
              </w:rPr>
              <w:t>Темп роста, %</w:t>
            </w:r>
          </w:p>
        </w:tc>
        <w:tc>
          <w:tcPr>
            <w:tcW w:w="850" w:type="dxa"/>
            <w:vMerge w:val="restart"/>
            <w:tcBorders>
              <w:top w:val="single" w:sz="4" w:space="0" w:color="auto"/>
              <w:left w:val="single" w:sz="4" w:space="0" w:color="auto"/>
              <w:bottom w:val="single" w:sz="4" w:space="0" w:color="auto"/>
              <w:right w:val="single" w:sz="4" w:space="0" w:color="auto"/>
            </w:tcBorders>
            <w:noWrap/>
            <w:vAlign w:val="center"/>
          </w:tcPr>
          <w:p w14:paraId="5848FBC9" w14:textId="77777777" w:rsidR="00F36651" w:rsidRPr="00EA33B8" w:rsidRDefault="00F36651" w:rsidP="00AC7DCD">
            <w:pPr>
              <w:jc w:val="center"/>
              <w:rPr>
                <w:sz w:val="20"/>
                <w:szCs w:val="20"/>
                <w:lang w:eastAsia="en-US"/>
              </w:rPr>
            </w:pPr>
            <w:r w:rsidRPr="00EA33B8">
              <w:rPr>
                <w:sz w:val="20"/>
                <w:szCs w:val="20"/>
                <w:lang w:eastAsia="en-US"/>
              </w:rPr>
              <w:t>План</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14:paraId="02F0322A" w14:textId="77777777" w:rsidR="00F36651" w:rsidRPr="00EA33B8" w:rsidRDefault="00F36651" w:rsidP="00AC7DCD">
            <w:pPr>
              <w:jc w:val="center"/>
              <w:rPr>
                <w:sz w:val="20"/>
                <w:szCs w:val="20"/>
                <w:lang w:eastAsia="en-US"/>
              </w:rPr>
            </w:pPr>
            <w:r w:rsidRPr="00EA33B8">
              <w:rPr>
                <w:sz w:val="20"/>
                <w:szCs w:val="20"/>
                <w:lang w:eastAsia="en-US"/>
              </w:rPr>
              <w:t>Факт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3C132D9" w14:textId="77777777" w:rsidR="00F36651" w:rsidRPr="00EA33B8" w:rsidRDefault="00F36651" w:rsidP="00AC7DCD">
            <w:pPr>
              <w:jc w:val="center"/>
              <w:rPr>
                <w:sz w:val="20"/>
                <w:szCs w:val="20"/>
                <w:lang w:eastAsia="en-US"/>
              </w:rPr>
            </w:pPr>
            <w:r w:rsidRPr="00EA33B8">
              <w:rPr>
                <w:sz w:val="20"/>
                <w:szCs w:val="20"/>
                <w:lang w:eastAsia="en-US"/>
              </w:rPr>
              <w:t>Выполне</w:t>
            </w:r>
          </w:p>
          <w:p w14:paraId="35C89483" w14:textId="77777777" w:rsidR="00F36651" w:rsidRPr="00EA33B8" w:rsidRDefault="00F36651" w:rsidP="00AC7DCD">
            <w:pPr>
              <w:jc w:val="center"/>
              <w:rPr>
                <w:sz w:val="20"/>
                <w:szCs w:val="20"/>
                <w:lang w:eastAsia="en-US"/>
              </w:rPr>
            </w:pPr>
            <w:r w:rsidRPr="00EA33B8">
              <w:rPr>
                <w:sz w:val="20"/>
                <w:szCs w:val="20"/>
                <w:lang w:eastAsia="en-US"/>
              </w:rPr>
              <w:t>ние плана,%</w:t>
            </w:r>
          </w:p>
        </w:tc>
        <w:tc>
          <w:tcPr>
            <w:tcW w:w="2057" w:type="dxa"/>
            <w:gridSpan w:val="2"/>
            <w:tcBorders>
              <w:top w:val="single" w:sz="4" w:space="0" w:color="auto"/>
              <w:left w:val="single" w:sz="4" w:space="0" w:color="auto"/>
              <w:bottom w:val="single" w:sz="4" w:space="0" w:color="auto"/>
              <w:right w:val="single" w:sz="4" w:space="0" w:color="auto"/>
            </w:tcBorders>
            <w:noWrap/>
            <w:vAlign w:val="center"/>
          </w:tcPr>
          <w:p w14:paraId="6AF642B9" w14:textId="77777777" w:rsidR="00F36651" w:rsidRPr="00EA33B8" w:rsidRDefault="00F36651" w:rsidP="00AC7DCD">
            <w:pPr>
              <w:jc w:val="center"/>
              <w:rPr>
                <w:sz w:val="20"/>
                <w:szCs w:val="20"/>
                <w:lang w:eastAsia="en-US"/>
              </w:rPr>
            </w:pPr>
            <w:r w:rsidRPr="00EA33B8">
              <w:rPr>
                <w:sz w:val="20"/>
                <w:szCs w:val="20"/>
                <w:lang w:eastAsia="en-US"/>
              </w:rPr>
              <w:t>Темп роста, %</w:t>
            </w:r>
          </w:p>
        </w:tc>
      </w:tr>
      <w:tr w:rsidR="00F36651" w:rsidRPr="00EA33B8" w14:paraId="428CB777" w14:textId="77777777" w:rsidTr="00AC7DCD">
        <w:trPr>
          <w:trHeight w:val="225"/>
          <w:tblHeader/>
          <w:jc w:val="center"/>
        </w:trPr>
        <w:tc>
          <w:tcPr>
            <w:tcW w:w="2267" w:type="dxa"/>
            <w:vMerge/>
            <w:tcBorders>
              <w:left w:val="single" w:sz="4" w:space="0" w:color="auto"/>
              <w:bottom w:val="single" w:sz="4" w:space="0" w:color="auto"/>
              <w:right w:val="single" w:sz="4" w:space="0" w:color="auto"/>
            </w:tcBorders>
            <w:vAlign w:val="center"/>
          </w:tcPr>
          <w:p w14:paraId="0B2CC395" w14:textId="77777777" w:rsidR="00F36651" w:rsidRPr="00EA33B8" w:rsidRDefault="00F36651" w:rsidP="00AC7DCD">
            <w:pPr>
              <w:jc w:val="center"/>
              <w:rPr>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F57F169" w14:textId="77777777" w:rsidR="00F36651" w:rsidRPr="00EA33B8" w:rsidRDefault="00F36651" w:rsidP="00AC7DCD">
            <w:pPr>
              <w:jc w:val="center"/>
              <w:rPr>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BD53184" w14:textId="77777777" w:rsidR="00F36651" w:rsidRPr="00EA33B8" w:rsidRDefault="00F36651" w:rsidP="00AC7DCD">
            <w:pPr>
              <w:jc w:val="center"/>
              <w:rPr>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CD99621" w14:textId="77777777" w:rsidR="00F36651" w:rsidRPr="00EA33B8" w:rsidRDefault="00F36651" w:rsidP="00AC7DCD">
            <w:pPr>
              <w:jc w:val="center"/>
              <w:rPr>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2614F87" w14:textId="77777777" w:rsidR="00F36651" w:rsidRPr="00EA33B8" w:rsidRDefault="00F36651" w:rsidP="00AC7DCD">
            <w:pPr>
              <w:jc w:val="center"/>
              <w:rPr>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A3491DB" w14:textId="77777777" w:rsidR="00F36651" w:rsidRPr="00EA33B8" w:rsidRDefault="00F36651" w:rsidP="00AC7DCD">
            <w:pPr>
              <w:jc w:val="center"/>
              <w:rPr>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DCC7804" w14:textId="77777777" w:rsidR="00F36651" w:rsidRPr="00EA33B8" w:rsidRDefault="00F36651" w:rsidP="00AC7DCD">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28253328" w14:textId="77777777" w:rsidR="00F36651" w:rsidRPr="00EA33B8" w:rsidRDefault="00F36651" w:rsidP="00AC7DCD">
            <w:pPr>
              <w:jc w:val="center"/>
              <w:rPr>
                <w:sz w:val="20"/>
                <w:szCs w:val="20"/>
                <w:lang w:eastAsia="en-US"/>
              </w:rPr>
            </w:pPr>
          </w:p>
        </w:tc>
        <w:tc>
          <w:tcPr>
            <w:tcW w:w="1065" w:type="dxa"/>
            <w:tcBorders>
              <w:top w:val="single" w:sz="4" w:space="0" w:color="auto"/>
              <w:left w:val="single" w:sz="4" w:space="0" w:color="auto"/>
              <w:bottom w:val="single" w:sz="4" w:space="0" w:color="auto"/>
              <w:right w:val="single" w:sz="4" w:space="0" w:color="auto"/>
            </w:tcBorders>
            <w:noWrap/>
            <w:vAlign w:val="center"/>
          </w:tcPr>
          <w:p w14:paraId="36284931" w14:textId="77777777" w:rsidR="00F36651" w:rsidRPr="00EA33B8" w:rsidRDefault="00F36651" w:rsidP="00AC7DCD">
            <w:pPr>
              <w:jc w:val="center"/>
              <w:rPr>
                <w:sz w:val="20"/>
                <w:szCs w:val="20"/>
                <w:lang w:eastAsia="en-US"/>
              </w:rPr>
            </w:pPr>
          </w:p>
        </w:tc>
      </w:tr>
      <w:tr w:rsidR="00F36651" w:rsidRPr="00EA33B8" w14:paraId="2719390F" w14:textId="77777777" w:rsidTr="00AC7DCD">
        <w:trPr>
          <w:trHeight w:val="109"/>
          <w:jc w:val="center"/>
        </w:trPr>
        <w:tc>
          <w:tcPr>
            <w:tcW w:w="2267" w:type="dxa"/>
            <w:tcBorders>
              <w:top w:val="single" w:sz="4" w:space="0" w:color="auto"/>
              <w:left w:val="single" w:sz="4" w:space="0" w:color="auto"/>
              <w:bottom w:val="single" w:sz="4" w:space="0" w:color="auto"/>
              <w:right w:val="single" w:sz="4" w:space="0" w:color="auto"/>
            </w:tcBorders>
            <w:vAlign w:val="center"/>
          </w:tcPr>
          <w:p w14:paraId="2B6721D4" w14:textId="77777777" w:rsidR="00F36651" w:rsidRPr="00EA33B8" w:rsidRDefault="00F36651" w:rsidP="00AC7DCD">
            <w:pPr>
              <w:rPr>
                <w:color w:val="000000"/>
                <w:sz w:val="20"/>
                <w:szCs w:val="20"/>
              </w:rPr>
            </w:pPr>
            <w:r w:rsidRPr="00EA33B8">
              <w:rPr>
                <w:color w:val="000000"/>
                <w:sz w:val="20"/>
                <w:szCs w:val="20"/>
              </w:rPr>
              <w:t>Рабочие</w:t>
            </w:r>
          </w:p>
        </w:tc>
        <w:tc>
          <w:tcPr>
            <w:tcW w:w="851" w:type="dxa"/>
            <w:tcBorders>
              <w:top w:val="single" w:sz="4" w:space="0" w:color="auto"/>
              <w:left w:val="single" w:sz="4" w:space="0" w:color="auto"/>
              <w:bottom w:val="single" w:sz="4" w:space="0" w:color="auto"/>
              <w:right w:val="single" w:sz="4" w:space="0" w:color="auto"/>
            </w:tcBorders>
            <w:vAlign w:val="center"/>
          </w:tcPr>
          <w:p w14:paraId="2E899470" w14:textId="77777777" w:rsidR="00F36651" w:rsidRPr="00EA33B8" w:rsidRDefault="00F36651" w:rsidP="00AC7DCD">
            <w:pPr>
              <w:jc w:val="center"/>
              <w:rPr>
                <w:color w:val="000000"/>
                <w:sz w:val="20"/>
                <w:szCs w:val="20"/>
              </w:rPr>
            </w:pPr>
            <w:r w:rsidRPr="00EA33B8">
              <w:rPr>
                <w:color w:val="000000"/>
                <w:sz w:val="20"/>
                <w:szCs w:val="20"/>
              </w:rPr>
              <w:t>398</w:t>
            </w:r>
          </w:p>
        </w:tc>
        <w:tc>
          <w:tcPr>
            <w:tcW w:w="850" w:type="dxa"/>
            <w:tcBorders>
              <w:top w:val="single" w:sz="4" w:space="0" w:color="auto"/>
              <w:left w:val="single" w:sz="4" w:space="0" w:color="auto"/>
              <w:bottom w:val="single" w:sz="4" w:space="0" w:color="auto"/>
              <w:right w:val="single" w:sz="4" w:space="0" w:color="auto"/>
            </w:tcBorders>
            <w:vAlign w:val="center"/>
          </w:tcPr>
          <w:p w14:paraId="6F105F08" w14:textId="77777777" w:rsidR="00F36651" w:rsidRPr="00EA33B8" w:rsidRDefault="00F36651" w:rsidP="00AC7DCD">
            <w:pPr>
              <w:jc w:val="center"/>
              <w:rPr>
                <w:color w:val="000000"/>
                <w:sz w:val="20"/>
                <w:szCs w:val="20"/>
              </w:rPr>
            </w:pPr>
            <w:r w:rsidRPr="00EA33B8">
              <w:rPr>
                <w:color w:val="000000"/>
                <w:sz w:val="20"/>
                <w:szCs w:val="20"/>
              </w:rPr>
              <w:t>452</w:t>
            </w:r>
          </w:p>
        </w:tc>
        <w:tc>
          <w:tcPr>
            <w:tcW w:w="993" w:type="dxa"/>
            <w:tcBorders>
              <w:top w:val="single" w:sz="4" w:space="0" w:color="auto"/>
              <w:left w:val="single" w:sz="4" w:space="0" w:color="auto"/>
              <w:bottom w:val="single" w:sz="4" w:space="0" w:color="auto"/>
              <w:right w:val="single" w:sz="4" w:space="0" w:color="auto"/>
            </w:tcBorders>
            <w:vAlign w:val="center"/>
          </w:tcPr>
          <w:p w14:paraId="621AA7A5" w14:textId="77777777" w:rsidR="00F36651" w:rsidRPr="00EA33B8" w:rsidRDefault="00F36651" w:rsidP="00AC7DC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39E5AF4" w14:textId="77777777" w:rsidR="00F36651" w:rsidRPr="00EA33B8" w:rsidRDefault="00F36651" w:rsidP="00AC7DCD">
            <w:pPr>
              <w:jc w:val="center"/>
              <w:rPr>
                <w:color w:val="000000"/>
                <w:sz w:val="20"/>
                <w:szCs w:val="20"/>
              </w:rPr>
            </w:pPr>
            <w:r w:rsidRPr="00EA33B8">
              <w:rPr>
                <w:color w:val="000000"/>
                <w:sz w:val="20"/>
                <w:szCs w:val="20"/>
              </w:rPr>
              <w:t>484</w:t>
            </w:r>
          </w:p>
        </w:tc>
        <w:tc>
          <w:tcPr>
            <w:tcW w:w="851" w:type="dxa"/>
            <w:tcBorders>
              <w:top w:val="single" w:sz="4" w:space="0" w:color="auto"/>
              <w:left w:val="single" w:sz="4" w:space="0" w:color="auto"/>
              <w:bottom w:val="single" w:sz="4" w:space="0" w:color="auto"/>
              <w:right w:val="single" w:sz="4" w:space="0" w:color="auto"/>
            </w:tcBorders>
            <w:vAlign w:val="center"/>
          </w:tcPr>
          <w:p w14:paraId="5D141FB3" w14:textId="77777777" w:rsidR="00F36651" w:rsidRPr="00EA33B8" w:rsidRDefault="00F36651" w:rsidP="00AC7DCD">
            <w:pPr>
              <w:jc w:val="center"/>
              <w:rPr>
                <w:color w:val="000000"/>
                <w:sz w:val="20"/>
                <w:szCs w:val="20"/>
              </w:rPr>
            </w:pPr>
            <w:r w:rsidRPr="00EA33B8">
              <w:rPr>
                <w:color w:val="000000"/>
                <w:sz w:val="20"/>
                <w:szCs w:val="20"/>
              </w:rPr>
              <w:t>473</w:t>
            </w:r>
          </w:p>
        </w:tc>
        <w:tc>
          <w:tcPr>
            <w:tcW w:w="1134" w:type="dxa"/>
            <w:tcBorders>
              <w:top w:val="single" w:sz="4" w:space="0" w:color="auto"/>
              <w:left w:val="single" w:sz="4" w:space="0" w:color="auto"/>
              <w:bottom w:val="single" w:sz="4" w:space="0" w:color="auto"/>
              <w:right w:val="single" w:sz="4" w:space="0" w:color="auto"/>
            </w:tcBorders>
            <w:vAlign w:val="center"/>
          </w:tcPr>
          <w:p w14:paraId="681106CB" w14:textId="77777777" w:rsidR="00F36651" w:rsidRPr="00EA33B8" w:rsidRDefault="00F36651" w:rsidP="00AC7DC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703E81BE" w14:textId="77777777" w:rsidR="00F36651" w:rsidRPr="00EA33B8" w:rsidRDefault="00F36651" w:rsidP="00AC7DCD">
            <w:pPr>
              <w:jc w:val="center"/>
              <w:rPr>
                <w:color w:val="000000"/>
                <w:sz w:val="20"/>
                <w:szCs w:val="20"/>
              </w:rPr>
            </w:pPr>
          </w:p>
        </w:tc>
        <w:tc>
          <w:tcPr>
            <w:tcW w:w="1065" w:type="dxa"/>
            <w:tcBorders>
              <w:top w:val="single" w:sz="4" w:space="0" w:color="auto"/>
              <w:left w:val="single" w:sz="4" w:space="0" w:color="auto"/>
              <w:bottom w:val="single" w:sz="4" w:space="0" w:color="auto"/>
              <w:right w:val="single" w:sz="4" w:space="0" w:color="auto"/>
            </w:tcBorders>
            <w:noWrap/>
            <w:vAlign w:val="center"/>
          </w:tcPr>
          <w:p w14:paraId="29045AB9" w14:textId="77777777" w:rsidR="00F36651" w:rsidRPr="00EA33B8" w:rsidRDefault="00F36651" w:rsidP="00AC7DCD">
            <w:pPr>
              <w:jc w:val="center"/>
              <w:rPr>
                <w:color w:val="000000"/>
                <w:sz w:val="20"/>
                <w:szCs w:val="20"/>
              </w:rPr>
            </w:pPr>
          </w:p>
        </w:tc>
      </w:tr>
      <w:tr w:rsidR="00F36651" w:rsidRPr="00EA33B8" w14:paraId="75935FC6" w14:textId="77777777" w:rsidTr="00AC7DCD">
        <w:trPr>
          <w:trHeight w:val="305"/>
          <w:jc w:val="center"/>
        </w:trPr>
        <w:tc>
          <w:tcPr>
            <w:tcW w:w="2267" w:type="dxa"/>
            <w:tcBorders>
              <w:top w:val="single" w:sz="4" w:space="0" w:color="auto"/>
              <w:left w:val="single" w:sz="4" w:space="0" w:color="auto"/>
              <w:bottom w:val="single" w:sz="4" w:space="0" w:color="auto"/>
              <w:right w:val="single" w:sz="4" w:space="0" w:color="auto"/>
            </w:tcBorders>
            <w:vAlign w:val="center"/>
          </w:tcPr>
          <w:p w14:paraId="0DAEC3BA" w14:textId="77777777" w:rsidR="00F36651" w:rsidRPr="00EA33B8" w:rsidRDefault="00F36651" w:rsidP="00AC7DCD">
            <w:pPr>
              <w:rPr>
                <w:color w:val="000000"/>
                <w:sz w:val="20"/>
                <w:szCs w:val="20"/>
              </w:rPr>
            </w:pPr>
            <w:r w:rsidRPr="00EA33B8">
              <w:rPr>
                <w:color w:val="000000"/>
                <w:sz w:val="20"/>
                <w:szCs w:val="20"/>
              </w:rPr>
              <w:t>Руководители</w:t>
            </w:r>
          </w:p>
        </w:tc>
        <w:tc>
          <w:tcPr>
            <w:tcW w:w="851" w:type="dxa"/>
            <w:tcBorders>
              <w:top w:val="single" w:sz="4" w:space="0" w:color="auto"/>
              <w:left w:val="single" w:sz="4" w:space="0" w:color="auto"/>
              <w:bottom w:val="single" w:sz="4" w:space="0" w:color="auto"/>
              <w:right w:val="single" w:sz="4" w:space="0" w:color="auto"/>
            </w:tcBorders>
            <w:vAlign w:val="center"/>
          </w:tcPr>
          <w:p w14:paraId="049770CB" w14:textId="77777777" w:rsidR="00F36651" w:rsidRPr="00EA33B8" w:rsidRDefault="00F36651" w:rsidP="00AC7DCD">
            <w:pPr>
              <w:jc w:val="center"/>
              <w:rPr>
                <w:color w:val="000000"/>
                <w:sz w:val="20"/>
                <w:szCs w:val="20"/>
              </w:rPr>
            </w:pPr>
            <w:r w:rsidRPr="00EA33B8">
              <w:rPr>
                <w:color w:val="000000"/>
                <w:sz w:val="20"/>
                <w:szCs w:val="20"/>
              </w:rPr>
              <w:t>42</w:t>
            </w:r>
          </w:p>
        </w:tc>
        <w:tc>
          <w:tcPr>
            <w:tcW w:w="850" w:type="dxa"/>
            <w:tcBorders>
              <w:top w:val="single" w:sz="4" w:space="0" w:color="auto"/>
              <w:left w:val="single" w:sz="4" w:space="0" w:color="auto"/>
              <w:bottom w:val="single" w:sz="4" w:space="0" w:color="auto"/>
              <w:right w:val="single" w:sz="4" w:space="0" w:color="auto"/>
            </w:tcBorders>
            <w:vAlign w:val="center"/>
          </w:tcPr>
          <w:p w14:paraId="40CED464" w14:textId="77777777" w:rsidR="00F36651" w:rsidRPr="00EA33B8" w:rsidRDefault="00F36651" w:rsidP="00AC7DCD">
            <w:pPr>
              <w:jc w:val="center"/>
              <w:rPr>
                <w:color w:val="000000"/>
                <w:sz w:val="20"/>
                <w:szCs w:val="20"/>
              </w:rPr>
            </w:pPr>
            <w:r w:rsidRPr="00EA33B8">
              <w:rPr>
                <w:color w:val="000000"/>
                <w:sz w:val="20"/>
                <w:szCs w:val="20"/>
              </w:rPr>
              <w:t>44</w:t>
            </w:r>
          </w:p>
        </w:tc>
        <w:tc>
          <w:tcPr>
            <w:tcW w:w="993" w:type="dxa"/>
            <w:tcBorders>
              <w:top w:val="single" w:sz="4" w:space="0" w:color="auto"/>
              <w:left w:val="single" w:sz="4" w:space="0" w:color="auto"/>
              <w:bottom w:val="single" w:sz="4" w:space="0" w:color="auto"/>
              <w:right w:val="single" w:sz="4" w:space="0" w:color="auto"/>
            </w:tcBorders>
            <w:vAlign w:val="center"/>
          </w:tcPr>
          <w:p w14:paraId="59B6E674" w14:textId="77777777" w:rsidR="00F36651" w:rsidRPr="00EA33B8" w:rsidRDefault="00F36651" w:rsidP="00AC7DC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8B3E015" w14:textId="77777777" w:rsidR="00F36651" w:rsidRPr="00EA33B8" w:rsidRDefault="00F36651" w:rsidP="00AC7DCD">
            <w:pPr>
              <w:jc w:val="center"/>
              <w:rPr>
                <w:color w:val="000000"/>
                <w:sz w:val="20"/>
                <w:szCs w:val="20"/>
              </w:rPr>
            </w:pPr>
            <w:r w:rsidRPr="00EA33B8">
              <w:rPr>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vAlign w:val="center"/>
          </w:tcPr>
          <w:p w14:paraId="07A86DB5" w14:textId="77777777" w:rsidR="00F36651" w:rsidRPr="00EA33B8" w:rsidRDefault="00F36651" w:rsidP="00AC7DCD">
            <w:pPr>
              <w:jc w:val="center"/>
              <w:rPr>
                <w:color w:val="000000"/>
                <w:sz w:val="20"/>
                <w:szCs w:val="20"/>
              </w:rPr>
            </w:pPr>
            <w:r w:rsidRPr="00EA33B8">
              <w:rPr>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638577B1" w14:textId="77777777" w:rsidR="00F36651" w:rsidRPr="00EA33B8" w:rsidRDefault="00F36651" w:rsidP="00AC7DC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124DB152" w14:textId="77777777" w:rsidR="00F36651" w:rsidRPr="00EA33B8" w:rsidRDefault="00F36651" w:rsidP="00AC7DCD">
            <w:pPr>
              <w:jc w:val="center"/>
              <w:rPr>
                <w:color w:val="000000"/>
                <w:sz w:val="20"/>
                <w:szCs w:val="20"/>
              </w:rPr>
            </w:pPr>
          </w:p>
        </w:tc>
        <w:tc>
          <w:tcPr>
            <w:tcW w:w="1065" w:type="dxa"/>
            <w:tcBorders>
              <w:top w:val="single" w:sz="4" w:space="0" w:color="auto"/>
              <w:left w:val="single" w:sz="4" w:space="0" w:color="auto"/>
              <w:bottom w:val="single" w:sz="4" w:space="0" w:color="auto"/>
              <w:right w:val="single" w:sz="4" w:space="0" w:color="auto"/>
            </w:tcBorders>
            <w:noWrap/>
            <w:vAlign w:val="center"/>
          </w:tcPr>
          <w:p w14:paraId="49985F78" w14:textId="77777777" w:rsidR="00F36651" w:rsidRPr="00EA33B8" w:rsidRDefault="00F36651" w:rsidP="00AC7DCD">
            <w:pPr>
              <w:jc w:val="center"/>
              <w:rPr>
                <w:color w:val="000000"/>
                <w:sz w:val="20"/>
                <w:szCs w:val="20"/>
              </w:rPr>
            </w:pPr>
          </w:p>
        </w:tc>
      </w:tr>
      <w:tr w:rsidR="00F36651" w:rsidRPr="00EA33B8" w14:paraId="52E0502B" w14:textId="77777777" w:rsidTr="00AC7DCD">
        <w:trPr>
          <w:trHeight w:val="225"/>
          <w:jc w:val="center"/>
        </w:trPr>
        <w:tc>
          <w:tcPr>
            <w:tcW w:w="2267" w:type="dxa"/>
            <w:tcBorders>
              <w:top w:val="single" w:sz="4" w:space="0" w:color="auto"/>
              <w:left w:val="single" w:sz="4" w:space="0" w:color="auto"/>
              <w:bottom w:val="single" w:sz="4" w:space="0" w:color="auto"/>
              <w:right w:val="single" w:sz="4" w:space="0" w:color="auto"/>
            </w:tcBorders>
            <w:vAlign w:val="center"/>
          </w:tcPr>
          <w:p w14:paraId="31CE1F53" w14:textId="77777777" w:rsidR="00F36651" w:rsidRPr="00EA33B8" w:rsidRDefault="00F36651" w:rsidP="00AC7DCD">
            <w:pPr>
              <w:rPr>
                <w:color w:val="000000"/>
                <w:sz w:val="20"/>
                <w:szCs w:val="20"/>
              </w:rPr>
            </w:pPr>
            <w:r w:rsidRPr="00EA33B8">
              <w:rPr>
                <w:iCs/>
                <w:color w:val="000000"/>
                <w:sz w:val="20"/>
                <w:szCs w:val="20"/>
              </w:rPr>
              <w:t>Специалисты</w:t>
            </w:r>
          </w:p>
        </w:tc>
        <w:tc>
          <w:tcPr>
            <w:tcW w:w="851" w:type="dxa"/>
            <w:tcBorders>
              <w:top w:val="single" w:sz="4" w:space="0" w:color="auto"/>
              <w:left w:val="single" w:sz="4" w:space="0" w:color="auto"/>
              <w:bottom w:val="single" w:sz="4" w:space="0" w:color="auto"/>
              <w:right w:val="single" w:sz="4" w:space="0" w:color="auto"/>
            </w:tcBorders>
            <w:vAlign w:val="center"/>
          </w:tcPr>
          <w:p w14:paraId="4B947850" w14:textId="77777777" w:rsidR="00F36651" w:rsidRPr="00EA33B8" w:rsidRDefault="00F36651" w:rsidP="00AC7DCD">
            <w:pPr>
              <w:jc w:val="center"/>
              <w:rPr>
                <w:color w:val="000000"/>
                <w:sz w:val="20"/>
                <w:szCs w:val="20"/>
              </w:rPr>
            </w:pPr>
            <w:r w:rsidRPr="00EA33B8">
              <w:rPr>
                <w:color w:val="000000"/>
                <w:sz w:val="20"/>
                <w:szCs w:val="20"/>
              </w:rPr>
              <w:t>24</w:t>
            </w:r>
          </w:p>
        </w:tc>
        <w:tc>
          <w:tcPr>
            <w:tcW w:w="850" w:type="dxa"/>
            <w:tcBorders>
              <w:top w:val="single" w:sz="4" w:space="0" w:color="auto"/>
              <w:left w:val="single" w:sz="4" w:space="0" w:color="auto"/>
              <w:bottom w:val="single" w:sz="4" w:space="0" w:color="auto"/>
              <w:right w:val="single" w:sz="4" w:space="0" w:color="auto"/>
            </w:tcBorders>
            <w:vAlign w:val="center"/>
          </w:tcPr>
          <w:p w14:paraId="19D861A4" w14:textId="77777777" w:rsidR="00F36651" w:rsidRPr="00EA33B8" w:rsidRDefault="00F36651" w:rsidP="00AC7DCD">
            <w:pPr>
              <w:jc w:val="center"/>
              <w:rPr>
                <w:color w:val="000000"/>
                <w:sz w:val="20"/>
                <w:szCs w:val="20"/>
              </w:rPr>
            </w:pPr>
            <w:r w:rsidRPr="00EA33B8">
              <w:rPr>
                <w:color w:val="000000"/>
                <w:sz w:val="20"/>
                <w:szCs w:val="20"/>
              </w:rPr>
              <w:t>23</w:t>
            </w:r>
          </w:p>
        </w:tc>
        <w:tc>
          <w:tcPr>
            <w:tcW w:w="993" w:type="dxa"/>
            <w:tcBorders>
              <w:top w:val="single" w:sz="4" w:space="0" w:color="auto"/>
              <w:left w:val="single" w:sz="4" w:space="0" w:color="auto"/>
              <w:bottom w:val="single" w:sz="4" w:space="0" w:color="auto"/>
              <w:right w:val="single" w:sz="4" w:space="0" w:color="auto"/>
            </w:tcBorders>
            <w:vAlign w:val="center"/>
          </w:tcPr>
          <w:p w14:paraId="1D269C7C" w14:textId="77777777" w:rsidR="00F36651" w:rsidRPr="00EA33B8" w:rsidRDefault="00F36651" w:rsidP="00AC7DC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D4DF498" w14:textId="77777777" w:rsidR="00F36651" w:rsidRPr="00EA33B8" w:rsidRDefault="00F36651" w:rsidP="00AC7DCD">
            <w:pPr>
              <w:jc w:val="center"/>
              <w:rPr>
                <w:color w:val="000000"/>
                <w:sz w:val="20"/>
                <w:szCs w:val="20"/>
              </w:rPr>
            </w:pPr>
            <w:r w:rsidRPr="00EA33B8">
              <w:rPr>
                <w:color w:val="000000"/>
                <w:sz w:val="20"/>
                <w:szCs w:val="20"/>
              </w:rPr>
              <w:t>23</w:t>
            </w:r>
          </w:p>
        </w:tc>
        <w:tc>
          <w:tcPr>
            <w:tcW w:w="851" w:type="dxa"/>
            <w:tcBorders>
              <w:top w:val="single" w:sz="4" w:space="0" w:color="auto"/>
              <w:left w:val="single" w:sz="4" w:space="0" w:color="auto"/>
              <w:bottom w:val="single" w:sz="4" w:space="0" w:color="auto"/>
              <w:right w:val="single" w:sz="4" w:space="0" w:color="auto"/>
            </w:tcBorders>
            <w:vAlign w:val="center"/>
          </w:tcPr>
          <w:p w14:paraId="62AD6A38" w14:textId="77777777" w:rsidR="00F36651" w:rsidRPr="00EA33B8" w:rsidRDefault="00F36651" w:rsidP="00AC7DCD">
            <w:pPr>
              <w:jc w:val="center"/>
              <w:rPr>
                <w:color w:val="000000"/>
                <w:sz w:val="20"/>
                <w:szCs w:val="20"/>
              </w:rPr>
            </w:pPr>
            <w:r w:rsidRPr="00EA33B8">
              <w:rPr>
                <w:color w:val="000000"/>
                <w:sz w:val="20"/>
                <w:szCs w:val="20"/>
              </w:rPr>
              <w:t>23</w:t>
            </w:r>
          </w:p>
        </w:tc>
        <w:tc>
          <w:tcPr>
            <w:tcW w:w="1134" w:type="dxa"/>
            <w:tcBorders>
              <w:top w:val="single" w:sz="4" w:space="0" w:color="auto"/>
              <w:left w:val="single" w:sz="4" w:space="0" w:color="auto"/>
              <w:bottom w:val="single" w:sz="4" w:space="0" w:color="auto"/>
              <w:right w:val="single" w:sz="4" w:space="0" w:color="auto"/>
            </w:tcBorders>
            <w:vAlign w:val="center"/>
          </w:tcPr>
          <w:p w14:paraId="31D0E20D" w14:textId="77777777" w:rsidR="00F36651" w:rsidRPr="00EA33B8" w:rsidRDefault="00F36651" w:rsidP="00AC7DC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357CE24B" w14:textId="77777777" w:rsidR="00F36651" w:rsidRPr="00EA33B8" w:rsidRDefault="00F36651" w:rsidP="00AC7DCD">
            <w:pPr>
              <w:jc w:val="center"/>
              <w:rPr>
                <w:color w:val="000000"/>
                <w:sz w:val="20"/>
                <w:szCs w:val="20"/>
              </w:rPr>
            </w:pPr>
          </w:p>
        </w:tc>
        <w:tc>
          <w:tcPr>
            <w:tcW w:w="1065" w:type="dxa"/>
            <w:tcBorders>
              <w:top w:val="single" w:sz="4" w:space="0" w:color="auto"/>
              <w:left w:val="single" w:sz="4" w:space="0" w:color="auto"/>
              <w:bottom w:val="single" w:sz="4" w:space="0" w:color="auto"/>
              <w:right w:val="single" w:sz="4" w:space="0" w:color="auto"/>
            </w:tcBorders>
            <w:noWrap/>
            <w:vAlign w:val="center"/>
          </w:tcPr>
          <w:p w14:paraId="13021B5C" w14:textId="77777777" w:rsidR="00F36651" w:rsidRPr="00EA33B8" w:rsidRDefault="00F36651" w:rsidP="00AC7DCD">
            <w:pPr>
              <w:jc w:val="center"/>
              <w:rPr>
                <w:color w:val="000000"/>
                <w:sz w:val="20"/>
                <w:szCs w:val="20"/>
              </w:rPr>
            </w:pPr>
          </w:p>
        </w:tc>
      </w:tr>
      <w:tr w:rsidR="00F36651" w:rsidRPr="00EA33B8" w14:paraId="10C38E73" w14:textId="77777777" w:rsidTr="00AC7DCD">
        <w:trPr>
          <w:trHeight w:val="225"/>
          <w:jc w:val="center"/>
        </w:trPr>
        <w:tc>
          <w:tcPr>
            <w:tcW w:w="2267" w:type="dxa"/>
            <w:tcBorders>
              <w:top w:val="single" w:sz="4" w:space="0" w:color="auto"/>
              <w:left w:val="single" w:sz="4" w:space="0" w:color="auto"/>
              <w:bottom w:val="single" w:sz="4" w:space="0" w:color="auto"/>
              <w:right w:val="single" w:sz="4" w:space="0" w:color="auto"/>
            </w:tcBorders>
            <w:vAlign w:val="center"/>
          </w:tcPr>
          <w:p w14:paraId="027060DC" w14:textId="77777777" w:rsidR="00F36651" w:rsidRPr="00EA33B8" w:rsidRDefault="00F36651" w:rsidP="00AC7DCD">
            <w:pPr>
              <w:rPr>
                <w:color w:val="000000"/>
                <w:sz w:val="20"/>
                <w:szCs w:val="20"/>
              </w:rPr>
            </w:pPr>
            <w:r w:rsidRPr="00EA33B8">
              <w:rPr>
                <w:iCs/>
                <w:color w:val="000000"/>
                <w:sz w:val="20"/>
                <w:szCs w:val="20"/>
              </w:rPr>
              <w:t>Служащие</w:t>
            </w:r>
          </w:p>
        </w:tc>
        <w:tc>
          <w:tcPr>
            <w:tcW w:w="851" w:type="dxa"/>
            <w:tcBorders>
              <w:top w:val="single" w:sz="4" w:space="0" w:color="auto"/>
              <w:left w:val="single" w:sz="4" w:space="0" w:color="auto"/>
              <w:bottom w:val="single" w:sz="4" w:space="0" w:color="auto"/>
              <w:right w:val="single" w:sz="4" w:space="0" w:color="auto"/>
            </w:tcBorders>
            <w:vAlign w:val="center"/>
          </w:tcPr>
          <w:p w14:paraId="2C40863B" w14:textId="77777777" w:rsidR="00F36651" w:rsidRPr="00EA33B8" w:rsidRDefault="00F36651" w:rsidP="00AC7DCD">
            <w:pPr>
              <w:jc w:val="center"/>
              <w:rPr>
                <w:color w:val="000000"/>
                <w:sz w:val="20"/>
                <w:szCs w:val="20"/>
              </w:rPr>
            </w:pPr>
            <w:r w:rsidRPr="00EA33B8">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426A42A7" w14:textId="77777777" w:rsidR="00F36651" w:rsidRPr="00EA33B8" w:rsidRDefault="00F36651" w:rsidP="00AC7DCD">
            <w:pPr>
              <w:jc w:val="center"/>
              <w:rPr>
                <w:color w:val="000000"/>
                <w:sz w:val="20"/>
                <w:szCs w:val="20"/>
              </w:rPr>
            </w:pPr>
            <w:r w:rsidRPr="00EA33B8">
              <w:rPr>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14:paraId="018BDA83" w14:textId="77777777" w:rsidR="00F36651" w:rsidRPr="00EA33B8" w:rsidRDefault="00F36651" w:rsidP="00AC7DC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D4A7EE5" w14:textId="77777777" w:rsidR="00F36651" w:rsidRPr="00EA33B8" w:rsidRDefault="00F36651" w:rsidP="00AC7DCD">
            <w:pPr>
              <w:jc w:val="center"/>
              <w:rPr>
                <w:color w:val="000000"/>
                <w:sz w:val="20"/>
                <w:szCs w:val="20"/>
              </w:rPr>
            </w:pPr>
            <w:r w:rsidRPr="00EA33B8">
              <w:rPr>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5DF316F2" w14:textId="77777777" w:rsidR="00F36651" w:rsidRPr="00EA33B8" w:rsidRDefault="00F36651" w:rsidP="00AC7DCD">
            <w:pPr>
              <w:jc w:val="center"/>
              <w:rPr>
                <w:color w:val="000000"/>
                <w:sz w:val="20"/>
                <w:szCs w:val="20"/>
              </w:rPr>
            </w:pPr>
            <w:r w:rsidRPr="00EA33B8">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51C41BC1" w14:textId="77777777" w:rsidR="00F36651" w:rsidRPr="00EA33B8" w:rsidRDefault="00F36651" w:rsidP="00AC7DC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6B698CC8" w14:textId="77777777" w:rsidR="00F36651" w:rsidRPr="00EA33B8" w:rsidRDefault="00F36651" w:rsidP="00AC7DCD">
            <w:pPr>
              <w:jc w:val="center"/>
              <w:rPr>
                <w:color w:val="000000"/>
                <w:sz w:val="20"/>
                <w:szCs w:val="20"/>
              </w:rPr>
            </w:pPr>
          </w:p>
        </w:tc>
        <w:tc>
          <w:tcPr>
            <w:tcW w:w="1065" w:type="dxa"/>
            <w:tcBorders>
              <w:top w:val="single" w:sz="4" w:space="0" w:color="auto"/>
              <w:left w:val="single" w:sz="4" w:space="0" w:color="auto"/>
              <w:bottom w:val="single" w:sz="4" w:space="0" w:color="auto"/>
              <w:right w:val="single" w:sz="4" w:space="0" w:color="auto"/>
            </w:tcBorders>
            <w:noWrap/>
            <w:vAlign w:val="center"/>
          </w:tcPr>
          <w:p w14:paraId="4B4AD469" w14:textId="77777777" w:rsidR="00F36651" w:rsidRPr="00EA33B8" w:rsidRDefault="00F36651" w:rsidP="00AC7DCD">
            <w:pPr>
              <w:jc w:val="center"/>
              <w:rPr>
                <w:color w:val="000000"/>
                <w:sz w:val="20"/>
                <w:szCs w:val="20"/>
              </w:rPr>
            </w:pPr>
          </w:p>
        </w:tc>
      </w:tr>
      <w:tr w:rsidR="00F36651" w:rsidRPr="00EA33B8" w14:paraId="667BE876" w14:textId="77777777" w:rsidTr="00AC7DCD">
        <w:trPr>
          <w:trHeight w:val="225"/>
          <w:jc w:val="center"/>
        </w:trPr>
        <w:tc>
          <w:tcPr>
            <w:tcW w:w="2267" w:type="dxa"/>
            <w:tcBorders>
              <w:top w:val="single" w:sz="4" w:space="0" w:color="auto"/>
              <w:left w:val="single" w:sz="4" w:space="0" w:color="auto"/>
              <w:bottom w:val="single" w:sz="4" w:space="0" w:color="auto"/>
              <w:right w:val="single" w:sz="4" w:space="0" w:color="auto"/>
            </w:tcBorders>
            <w:vAlign w:val="center"/>
          </w:tcPr>
          <w:p w14:paraId="393C7E23" w14:textId="77777777" w:rsidR="00F36651" w:rsidRPr="00EA33B8" w:rsidRDefault="00F36651" w:rsidP="00AC7DCD">
            <w:pPr>
              <w:rPr>
                <w:color w:val="000000"/>
                <w:sz w:val="20"/>
                <w:szCs w:val="20"/>
              </w:rPr>
            </w:pPr>
            <w:r w:rsidRPr="00EA33B8">
              <w:rPr>
                <w:color w:val="000000"/>
                <w:sz w:val="20"/>
                <w:szCs w:val="20"/>
              </w:rPr>
              <w:t>ВСЕГО</w:t>
            </w:r>
          </w:p>
        </w:tc>
        <w:tc>
          <w:tcPr>
            <w:tcW w:w="851" w:type="dxa"/>
            <w:tcBorders>
              <w:top w:val="single" w:sz="4" w:space="0" w:color="auto"/>
              <w:left w:val="single" w:sz="4" w:space="0" w:color="auto"/>
              <w:bottom w:val="single" w:sz="4" w:space="0" w:color="auto"/>
              <w:right w:val="single" w:sz="4" w:space="0" w:color="auto"/>
            </w:tcBorders>
            <w:vAlign w:val="center"/>
          </w:tcPr>
          <w:p w14:paraId="60BFCC92" w14:textId="77777777" w:rsidR="00F36651" w:rsidRPr="00EA33B8" w:rsidRDefault="00F36651" w:rsidP="00AC7DC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917DE4C" w14:textId="77777777" w:rsidR="00F36651" w:rsidRPr="00EA33B8" w:rsidRDefault="00F36651" w:rsidP="00AC7DCD">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3B7DA9B" w14:textId="77777777" w:rsidR="00F36651" w:rsidRPr="00EA33B8" w:rsidRDefault="00F36651" w:rsidP="00AC7DC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F4A53B6" w14:textId="77777777" w:rsidR="00F36651" w:rsidRPr="00EA33B8" w:rsidRDefault="00F36651" w:rsidP="00AC7DCD">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17A3A13" w14:textId="77777777" w:rsidR="00F36651" w:rsidRPr="00EA33B8" w:rsidRDefault="00F36651" w:rsidP="00AC7DCD">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9128CEB" w14:textId="77777777" w:rsidR="00F36651" w:rsidRPr="00EA33B8" w:rsidRDefault="00F36651" w:rsidP="00AC7DC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67B4FF0B" w14:textId="77777777" w:rsidR="00F36651" w:rsidRPr="00EA33B8" w:rsidRDefault="00F36651" w:rsidP="00AC7DCD">
            <w:pPr>
              <w:jc w:val="center"/>
              <w:rPr>
                <w:color w:val="000000"/>
                <w:sz w:val="20"/>
                <w:szCs w:val="20"/>
              </w:rPr>
            </w:pPr>
          </w:p>
        </w:tc>
        <w:tc>
          <w:tcPr>
            <w:tcW w:w="1065" w:type="dxa"/>
            <w:tcBorders>
              <w:top w:val="single" w:sz="4" w:space="0" w:color="auto"/>
              <w:left w:val="single" w:sz="4" w:space="0" w:color="auto"/>
              <w:bottom w:val="single" w:sz="4" w:space="0" w:color="auto"/>
              <w:right w:val="single" w:sz="4" w:space="0" w:color="auto"/>
            </w:tcBorders>
            <w:noWrap/>
            <w:vAlign w:val="center"/>
          </w:tcPr>
          <w:p w14:paraId="25A92EFA" w14:textId="77777777" w:rsidR="00F36651" w:rsidRPr="00EA33B8" w:rsidRDefault="00F36651" w:rsidP="00AC7DCD">
            <w:pPr>
              <w:jc w:val="center"/>
              <w:rPr>
                <w:color w:val="000000"/>
                <w:sz w:val="20"/>
                <w:szCs w:val="20"/>
              </w:rPr>
            </w:pPr>
          </w:p>
        </w:tc>
      </w:tr>
    </w:tbl>
    <w:p w14:paraId="3A91E72F" w14:textId="77777777" w:rsidR="00F36651" w:rsidRPr="00EA33B8" w:rsidRDefault="00F36651" w:rsidP="00F36651">
      <w:pPr>
        <w:tabs>
          <w:tab w:val="num" w:pos="720"/>
        </w:tabs>
        <w:jc w:val="both"/>
      </w:pPr>
    </w:p>
    <w:p w14:paraId="0A5EDAA2" w14:textId="77777777" w:rsidR="00F36651" w:rsidRPr="00EA33B8" w:rsidRDefault="00F36651" w:rsidP="00F36651">
      <w:pPr>
        <w:jc w:val="both"/>
      </w:pPr>
      <w:r w:rsidRPr="00EA33B8">
        <w:t xml:space="preserve">Задание </w:t>
      </w:r>
      <w:r w:rsidR="005E642C" w:rsidRPr="00EA33B8">
        <w:t>7</w:t>
      </w:r>
      <w:r w:rsidR="0047528C" w:rsidRPr="00EA33B8">
        <w:t>.</w:t>
      </w:r>
      <w:r w:rsidRPr="00EA33B8">
        <w:t xml:space="preserve"> Проанализировать качественный состав трудовых ресурсов предприятия. Сделать вывод. Построить график.</w:t>
      </w:r>
    </w:p>
    <w:tbl>
      <w:tblPr>
        <w:tblStyle w:val="110"/>
        <w:tblW w:w="9889" w:type="dxa"/>
        <w:tblLayout w:type="fixed"/>
        <w:tblLook w:val="04A0" w:firstRow="1" w:lastRow="0" w:firstColumn="1" w:lastColumn="0" w:noHBand="0" w:noVBand="1"/>
      </w:tblPr>
      <w:tblGrid>
        <w:gridCol w:w="2802"/>
        <w:gridCol w:w="1842"/>
        <w:gridCol w:w="1418"/>
        <w:gridCol w:w="1559"/>
        <w:gridCol w:w="2268"/>
      </w:tblGrid>
      <w:tr w:rsidR="00F36651" w:rsidRPr="00EA33B8" w14:paraId="537B8081" w14:textId="77777777" w:rsidTr="00AC7DCD">
        <w:trPr>
          <w:trHeight w:val="445"/>
        </w:trPr>
        <w:tc>
          <w:tcPr>
            <w:tcW w:w="2802" w:type="dxa"/>
            <w:vMerge w:val="restart"/>
            <w:vAlign w:val="center"/>
          </w:tcPr>
          <w:p w14:paraId="73F6232F" w14:textId="77777777" w:rsidR="00F36651" w:rsidRPr="00EA33B8" w:rsidRDefault="00F36651" w:rsidP="00AC7DCD">
            <w:pPr>
              <w:jc w:val="center"/>
              <w:rPr>
                <w:sz w:val="20"/>
                <w:szCs w:val="20"/>
              </w:rPr>
            </w:pPr>
            <w:r w:rsidRPr="00EA33B8">
              <w:rPr>
                <w:sz w:val="20"/>
                <w:szCs w:val="20"/>
              </w:rPr>
              <w:t>Показатель</w:t>
            </w:r>
          </w:p>
        </w:tc>
        <w:tc>
          <w:tcPr>
            <w:tcW w:w="3260" w:type="dxa"/>
            <w:gridSpan w:val="2"/>
            <w:vAlign w:val="center"/>
          </w:tcPr>
          <w:p w14:paraId="44B0B3F7" w14:textId="77777777" w:rsidR="00F36651" w:rsidRPr="00EA33B8" w:rsidRDefault="00F36651" w:rsidP="00AC7DCD">
            <w:pPr>
              <w:jc w:val="center"/>
              <w:rPr>
                <w:sz w:val="20"/>
                <w:szCs w:val="20"/>
              </w:rPr>
            </w:pPr>
            <w:r w:rsidRPr="00EA33B8">
              <w:rPr>
                <w:sz w:val="20"/>
                <w:szCs w:val="20"/>
              </w:rPr>
              <w:t>Численность рабочих на конец года</w:t>
            </w:r>
          </w:p>
        </w:tc>
        <w:tc>
          <w:tcPr>
            <w:tcW w:w="3827" w:type="dxa"/>
            <w:gridSpan w:val="2"/>
            <w:vAlign w:val="center"/>
          </w:tcPr>
          <w:p w14:paraId="49F4E82A" w14:textId="77777777" w:rsidR="00F36651" w:rsidRPr="00EA33B8" w:rsidRDefault="00F36651" w:rsidP="00AC7DCD">
            <w:pPr>
              <w:jc w:val="center"/>
              <w:rPr>
                <w:sz w:val="20"/>
                <w:szCs w:val="20"/>
              </w:rPr>
            </w:pPr>
            <w:r w:rsidRPr="00EA33B8">
              <w:rPr>
                <w:sz w:val="20"/>
                <w:szCs w:val="20"/>
              </w:rPr>
              <w:t>Удельный вес, %</w:t>
            </w:r>
          </w:p>
        </w:tc>
      </w:tr>
      <w:tr w:rsidR="00F36651" w:rsidRPr="00EA33B8" w14:paraId="29C6D195" w14:textId="77777777" w:rsidTr="00AC7DCD">
        <w:trPr>
          <w:trHeight w:val="148"/>
        </w:trPr>
        <w:tc>
          <w:tcPr>
            <w:tcW w:w="2802" w:type="dxa"/>
            <w:vMerge/>
            <w:vAlign w:val="center"/>
          </w:tcPr>
          <w:p w14:paraId="43FDA842" w14:textId="77777777" w:rsidR="00F36651" w:rsidRPr="00EA33B8" w:rsidRDefault="00F36651" w:rsidP="00AC7DCD">
            <w:pPr>
              <w:jc w:val="center"/>
              <w:rPr>
                <w:sz w:val="20"/>
                <w:szCs w:val="20"/>
              </w:rPr>
            </w:pPr>
          </w:p>
        </w:tc>
        <w:tc>
          <w:tcPr>
            <w:tcW w:w="1842" w:type="dxa"/>
            <w:vAlign w:val="center"/>
          </w:tcPr>
          <w:p w14:paraId="752CCC2E" w14:textId="77777777" w:rsidR="00F36651" w:rsidRPr="00EA33B8" w:rsidRDefault="00F36651" w:rsidP="00AC7DCD">
            <w:pPr>
              <w:jc w:val="center"/>
              <w:rPr>
                <w:sz w:val="20"/>
                <w:szCs w:val="20"/>
              </w:rPr>
            </w:pPr>
            <w:r w:rsidRPr="00EA33B8">
              <w:rPr>
                <w:sz w:val="20"/>
                <w:szCs w:val="20"/>
              </w:rPr>
              <w:t>Прошлый год</w:t>
            </w:r>
          </w:p>
        </w:tc>
        <w:tc>
          <w:tcPr>
            <w:tcW w:w="1418" w:type="dxa"/>
            <w:vAlign w:val="center"/>
          </w:tcPr>
          <w:p w14:paraId="52A2099B" w14:textId="77777777" w:rsidR="00F36651" w:rsidRPr="00EA33B8" w:rsidRDefault="00F36651" w:rsidP="00AC7DCD">
            <w:pPr>
              <w:jc w:val="center"/>
              <w:rPr>
                <w:sz w:val="20"/>
                <w:szCs w:val="20"/>
              </w:rPr>
            </w:pPr>
            <w:r w:rsidRPr="00EA33B8">
              <w:rPr>
                <w:sz w:val="20"/>
                <w:szCs w:val="20"/>
              </w:rPr>
              <w:t>Отчетный год</w:t>
            </w:r>
          </w:p>
        </w:tc>
        <w:tc>
          <w:tcPr>
            <w:tcW w:w="1559" w:type="dxa"/>
            <w:vAlign w:val="center"/>
          </w:tcPr>
          <w:p w14:paraId="2D5753C1" w14:textId="77777777" w:rsidR="00F36651" w:rsidRPr="00EA33B8" w:rsidRDefault="00F36651" w:rsidP="00AC7DCD">
            <w:pPr>
              <w:jc w:val="center"/>
              <w:rPr>
                <w:sz w:val="20"/>
                <w:szCs w:val="20"/>
              </w:rPr>
            </w:pPr>
            <w:r w:rsidRPr="00EA33B8">
              <w:rPr>
                <w:sz w:val="20"/>
                <w:szCs w:val="20"/>
              </w:rPr>
              <w:t>Прошлый год</w:t>
            </w:r>
          </w:p>
        </w:tc>
        <w:tc>
          <w:tcPr>
            <w:tcW w:w="2268" w:type="dxa"/>
            <w:vAlign w:val="center"/>
          </w:tcPr>
          <w:p w14:paraId="0A34E1CB" w14:textId="77777777" w:rsidR="00F36651" w:rsidRPr="00EA33B8" w:rsidRDefault="00F36651" w:rsidP="00AC7DCD">
            <w:pPr>
              <w:jc w:val="center"/>
              <w:rPr>
                <w:sz w:val="20"/>
                <w:szCs w:val="20"/>
              </w:rPr>
            </w:pPr>
            <w:r w:rsidRPr="00EA33B8">
              <w:rPr>
                <w:sz w:val="20"/>
                <w:szCs w:val="20"/>
              </w:rPr>
              <w:t>Отчетный год</w:t>
            </w:r>
          </w:p>
        </w:tc>
      </w:tr>
      <w:tr w:rsidR="00F36651" w:rsidRPr="00EA33B8" w14:paraId="3405CE28" w14:textId="77777777" w:rsidTr="00AC7DCD">
        <w:trPr>
          <w:trHeight w:val="261"/>
        </w:trPr>
        <w:tc>
          <w:tcPr>
            <w:tcW w:w="9889" w:type="dxa"/>
            <w:gridSpan w:val="5"/>
          </w:tcPr>
          <w:p w14:paraId="4B631ABE" w14:textId="77777777" w:rsidR="00F36651" w:rsidRPr="00EA33B8" w:rsidRDefault="00F36651" w:rsidP="00AC7DCD">
            <w:pPr>
              <w:jc w:val="center"/>
              <w:rPr>
                <w:sz w:val="20"/>
                <w:szCs w:val="20"/>
              </w:rPr>
            </w:pPr>
            <w:r w:rsidRPr="00EA33B8">
              <w:rPr>
                <w:sz w:val="20"/>
                <w:szCs w:val="20"/>
              </w:rPr>
              <w:t>Группы рабочих</w:t>
            </w:r>
          </w:p>
        </w:tc>
      </w:tr>
      <w:tr w:rsidR="00F36651" w:rsidRPr="00EA33B8" w14:paraId="13B6A3EE" w14:textId="77777777" w:rsidTr="00AC7DCD">
        <w:trPr>
          <w:trHeight w:val="1697"/>
        </w:trPr>
        <w:tc>
          <w:tcPr>
            <w:tcW w:w="2802" w:type="dxa"/>
          </w:tcPr>
          <w:p w14:paraId="5DC293EB" w14:textId="77777777" w:rsidR="00F36651" w:rsidRPr="00EA33B8" w:rsidRDefault="00F36651" w:rsidP="00AC7DCD">
            <w:pPr>
              <w:jc w:val="both"/>
              <w:rPr>
                <w:sz w:val="20"/>
                <w:szCs w:val="20"/>
              </w:rPr>
            </w:pPr>
            <w:r w:rsidRPr="00EA33B8">
              <w:rPr>
                <w:sz w:val="20"/>
                <w:szCs w:val="20"/>
              </w:rPr>
              <w:t>По возрасту лет:</w:t>
            </w:r>
          </w:p>
          <w:p w14:paraId="0CB191D7" w14:textId="77777777" w:rsidR="00F36651" w:rsidRPr="00EA33B8" w:rsidRDefault="00F36651" w:rsidP="00AC7DCD">
            <w:pPr>
              <w:rPr>
                <w:sz w:val="20"/>
                <w:szCs w:val="20"/>
              </w:rPr>
            </w:pPr>
            <w:r w:rsidRPr="00EA33B8">
              <w:rPr>
                <w:sz w:val="20"/>
                <w:szCs w:val="20"/>
              </w:rPr>
              <w:t>до 20</w:t>
            </w:r>
          </w:p>
          <w:p w14:paraId="13349510" w14:textId="77777777" w:rsidR="00F36651" w:rsidRPr="00EA33B8" w:rsidRDefault="00F36651" w:rsidP="00AC7DCD">
            <w:pPr>
              <w:rPr>
                <w:sz w:val="20"/>
                <w:szCs w:val="20"/>
              </w:rPr>
            </w:pPr>
            <w:r w:rsidRPr="00EA33B8">
              <w:rPr>
                <w:sz w:val="20"/>
                <w:szCs w:val="20"/>
              </w:rPr>
              <w:t>от 20 до 30</w:t>
            </w:r>
          </w:p>
          <w:p w14:paraId="634743E1" w14:textId="77777777" w:rsidR="00F36651" w:rsidRPr="00EA33B8" w:rsidRDefault="00F36651" w:rsidP="00AC7DCD">
            <w:pPr>
              <w:rPr>
                <w:sz w:val="20"/>
                <w:szCs w:val="20"/>
              </w:rPr>
            </w:pPr>
            <w:r w:rsidRPr="00EA33B8">
              <w:rPr>
                <w:sz w:val="20"/>
                <w:szCs w:val="20"/>
              </w:rPr>
              <w:t>от 30 до 40</w:t>
            </w:r>
          </w:p>
          <w:p w14:paraId="4003EA00" w14:textId="77777777" w:rsidR="00F36651" w:rsidRPr="00EA33B8" w:rsidRDefault="00F36651" w:rsidP="00AC7DCD">
            <w:pPr>
              <w:rPr>
                <w:sz w:val="20"/>
                <w:szCs w:val="20"/>
              </w:rPr>
            </w:pPr>
            <w:r w:rsidRPr="00EA33B8">
              <w:rPr>
                <w:sz w:val="20"/>
                <w:szCs w:val="20"/>
              </w:rPr>
              <w:t>от 40 до 50</w:t>
            </w:r>
          </w:p>
          <w:p w14:paraId="7134E4FA" w14:textId="77777777" w:rsidR="00F36651" w:rsidRPr="00EA33B8" w:rsidRDefault="00F36651" w:rsidP="00AC7DCD">
            <w:pPr>
              <w:rPr>
                <w:sz w:val="20"/>
                <w:szCs w:val="20"/>
              </w:rPr>
            </w:pPr>
            <w:r w:rsidRPr="00EA33B8">
              <w:rPr>
                <w:sz w:val="20"/>
                <w:szCs w:val="20"/>
              </w:rPr>
              <w:t>от 50 до 60</w:t>
            </w:r>
          </w:p>
          <w:p w14:paraId="15414901" w14:textId="77777777" w:rsidR="00F36651" w:rsidRPr="00EA33B8" w:rsidRDefault="00F36651" w:rsidP="00AC7DCD">
            <w:pPr>
              <w:rPr>
                <w:sz w:val="20"/>
                <w:szCs w:val="20"/>
              </w:rPr>
            </w:pPr>
            <w:r w:rsidRPr="00EA33B8">
              <w:rPr>
                <w:sz w:val="20"/>
                <w:szCs w:val="20"/>
              </w:rPr>
              <w:t>старше 60</w:t>
            </w:r>
          </w:p>
        </w:tc>
        <w:tc>
          <w:tcPr>
            <w:tcW w:w="1842" w:type="dxa"/>
          </w:tcPr>
          <w:p w14:paraId="049A5A59" w14:textId="77777777" w:rsidR="00F36651" w:rsidRPr="00EA33B8" w:rsidRDefault="00F36651" w:rsidP="00AC7DCD">
            <w:pPr>
              <w:jc w:val="center"/>
              <w:rPr>
                <w:sz w:val="20"/>
                <w:szCs w:val="20"/>
              </w:rPr>
            </w:pPr>
          </w:p>
          <w:p w14:paraId="3088B78A" w14:textId="77777777" w:rsidR="00F36651" w:rsidRPr="00EA33B8" w:rsidRDefault="00F36651" w:rsidP="00AC7DCD">
            <w:pPr>
              <w:jc w:val="center"/>
              <w:rPr>
                <w:sz w:val="20"/>
                <w:szCs w:val="20"/>
              </w:rPr>
            </w:pPr>
            <w:r w:rsidRPr="00EA33B8">
              <w:rPr>
                <w:sz w:val="20"/>
                <w:szCs w:val="20"/>
              </w:rPr>
              <w:t>15</w:t>
            </w:r>
          </w:p>
          <w:p w14:paraId="07F5ED3F" w14:textId="77777777" w:rsidR="00F36651" w:rsidRPr="00EA33B8" w:rsidRDefault="00F36651" w:rsidP="00AC7DCD">
            <w:pPr>
              <w:jc w:val="center"/>
              <w:rPr>
                <w:sz w:val="20"/>
                <w:szCs w:val="20"/>
              </w:rPr>
            </w:pPr>
            <w:r w:rsidRPr="00EA33B8">
              <w:rPr>
                <w:sz w:val="20"/>
                <w:szCs w:val="20"/>
              </w:rPr>
              <w:t>15</w:t>
            </w:r>
          </w:p>
          <w:p w14:paraId="009B41A3" w14:textId="77777777" w:rsidR="00F36651" w:rsidRPr="00EA33B8" w:rsidRDefault="00F36651" w:rsidP="00AC7DCD">
            <w:pPr>
              <w:jc w:val="center"/>
              <w:rPr>
                <w:sz w:val="20"/>
                <w:szCs w:val="20"/>
              </w:rPr>
            </w:pPr>
            <w:r w:rsidRPr="00EA33B8">
              <w:rPr>
                <w:sz w:val="20"/>
                <w:szCs w:val="20"/>
              </w:rPr>
              <w:t>30</w:t>
            </w:r>
          </w:p>
          <w:p w14:paraId="5F31C315" w14:textId="77777777" w:rsidR="00F36651" w:rsidRPr="00EA33B8" w:rsidRDefault="00F36651" w:rsidP="00AC7DCD">
            <w:pPr>
              <w:jc w:val="center"/>
              <w:rPr>
                <w:sz w:val="20"/>
                <w:szCs w:val="20"/>
              </w:rPr>
            </w:pPr>
            <w:r w:rsidRPr="00EA33B8">
              <w:rPr>
                <w:sz w:val="20"/>
                <w:szCs w:val="20"/>
              </w:rPr>
              <w:t>30</w:t>
            </w:r>
          </w:p>
          <w:p w14:paraId="1315F7AA" w14:textId="77777777" w:rsidR="00F36651" w:rsidRPr="00EA33B8" w:rsidRDefault="00F36651" w:rsidP="00AC7DCD">
            <w:pPr>
              <w:jc w:val="center"/>
              <w:rPr>
                <w:sz w:val="20"/>
                <w:szCs w:val="20"/>
              </w:rPr>
            </w:pPr>
            <w:r w:rsidRPr="00EA33B8">
              <w:rPr>
                <w:sz w:val="20"/>
                <w:szCs w:val="20"/>
              </w:rPr>
              <w:t>39</w:t>
            </w:r>
          </w:p>
          <w:p w14:paraId="4CCAFD70" w14:textId="77777777" w:rsidR="00F36651" w:rsidRPr="00EA33B8" w:rsidRDefault="00F36651" w:rsidP="00AC7DCD">
            <w:pPr>
              <w:jc w:val="center"/>
              <w:rPr>
                <w:sz w:val="20"/>
                <w:szCs w:val="20"/>
              </w:rPr>
            </w:pPr>
            <w:r w:rsidRPr="00EA33B8">
              <w:rPr>
                <w:sz w:val="20"/>
                <w:szCs w:val="20"/>
              </w:rPr>
              <w:t>21</w:t>
            </w:r>
          </w:p>
        </w:tc>
        <w:tc>
          <w:tcPr>
            <w:tcW w:w="1418" w:type="dxa"/>
          </w:tcPr>
          <w:p w14:paraId="226992DF" w14:textId="77777777" w:rsidR="00F36651" w:rsidRPr="00EA33B8" w:rsidRDefault="00F36651" w:rsidP="00AC7DCD">
            <w:pPr>
              <w:jc w:val="center"/>
              <w:rPr>
                <w:sz w:val="20"/>
                <w:szCs w:val="20"/>
              </w:rPr>
            </w:pPr>
          </w:p>
          <w:p w14:paraId="47343F0A" w14:textId="77777777" w:rsidR="00F36651" w:rsidRPr="00EA33B8" w:rsidRDefault="00F36651" w:rsidP="00AC7DCD">
            <w:pPr>
              <w:jc w:val="center"/>
              <w:rPr>
                <w:sz w:val="20"/>
                <w:szCs w:val="20"/>
              </w:rPr>
            </w:pPr>
            <w:r w:rsidRPr="00EA33B8">
              <w:rPr>
                <w:sz w:val="20"/>
                <w:szCs w:val="20"/>
              </w:rPr>
              <w:t>9</w:t>
            </w:r>
          </w:p>
          <w:p w14:paraId="3A634E28" w14:textId="77777777" w:rsidR="00F36651" w:rsidRPr="00EA33B8" w:rsidRDefault="00F36651" w:rsidP="00AC7DCD">
            <w:pPr>
              <w:jc w:val="center"/>
              <w:rPr>
                <w:sz w:val="20"/>
                <w:szCs w:val="20"/>
              </w:rPr>
            </w:pPr>
            <w:r w:rsidRPr="00EA33B8">
              <w:rPr>
                <w:sz w:val="20"/>
                <w:szCs w:val="20"/>
              </w:rPr>
              <w:t>25</w:t>
            </w:r>
          </w:p>
          <w:p w14:paraId="0EBA211C" w14:textId="77777777" w:rsidR="00F36651" w:rsidRPr="00EA33B8" w:rsidRDefault="00F36651" w:rsidP="00AC7DCD">
            <w:pPr>
              <w:jc w:val="center"/>
              <w:rPr>
                <w:sz w:val="20"/>
                <w:szCs w:val="20"/>
              </w:rPr>
            </w:pPr>
            <w:r w:rsidRPr="00EA33B8">
              <w:rPr>
                <w:sz w:val="20"/>
                <w:szCs w:val="20"/>
              </w:rPr>
              <w:t>34</w:t>
            </w:r>
          </w:p>
          <w:p w14:paraId="1594FB14" w14:textId="77777777" w:rsidR="00F36651" w:rsidRPr="00EA33B8" w:rsidRDefault="00F36651" w:rsidP="00AC7DCD">
            <w:pPr>
              <w:jc w:val="center"/>
              <w:rPr>
                <w:sz w:val="20"/>
                <w:szCs w:val="20"/>
              </w:rPr>
            </w:pPr>
            <w:r w:rsidRPr="00EA33B8">
              <w:rPr>
                <w:sz w:val="20"/>
                <w:szCs w:val="20"/>
              </w:rPr>
              <w:t>51</w:t>
            </w:r>
          </w:p>
          <w:p w14:paraId="0F70E1D2" w14:textId="77777777" w:rsidR="00F36651" w:rsidRPr="00EA33B8" w:rsidRDefault="00F36651" w:rsidP="00AC7DCD">
            <w:pPr>
              <w:jc w:val="center"/>
              <w:rPr>
                <w:sz w:val="20"/>
                <w:szCs w:val="20"/>
              </w:rPr>
            </w:pPr>
            <w:r w:rsidRPr="00EA33B8">
              <w:rPr>
                <w:sz w:val="20"/>
                <w:szCs w:val="20"/>
              </w:rPr>
              <w:t>34</w:t>
            </w:r>
          </w:p>
          <w:p w14:paraId="7893E790" w14:textId="77777777" w:rsidR="00F36651" w:rsidRPr="00EA33B8" w:rsidRDefault="00F36651" w:rsidP="00AC7DCD">
            <w:pPr>
              <w:jc w:val="center"/>
              <w:rPr>
                <w:sz w:val="20"/>
                <w:szCs w:val="20"/>
              </w:rPr>
            </w:pPr>
            <w:r w:rsidRPr="00EA33B8">
              <w:rPr>
                <w:sz w:val="20"/>
                <w:szCs w:val="20"/>
              </w:rPr>
              <w:t>17</w:t>
            </w:r>
          </w:p>
        </w:tc>
        <w:tc>
          <w:tcPr>
            <w:tcW w:w="1559" w:type="dxa"/>
          </w:tcPr>
          <w:p w14:paraId="5D277AF1" w14:textId="77777777" w:rsidR="00F36651" w:rsidRPr="00EA33B8" w:rsidRDefault="00F36651" w:rsidP="00AC7DCD">
            <w:pPr>
              <w:jc w:val="center"/>
              <w:rPr>
                <w:sz w:val="20"/>
                <w:szCs w:val="20"/>
              </w:rPr>
            </w:pPr>
          </w:p>
        </w:tc>
        <w:tc>
          <w:tcPr>
            <w:tcW w:w="2268" w:type="dxa"/>
          </w:tcPr>
          <w:p w14:paraId="4EA464AA" w14:textId="77777777" w:rsidR="00F36651" w:rsidRPr="00EA33B8" w:rsidRDefault="00F36651" w:rsidP="00AC7DCD">
            <w:pPr>
              <w:jc w:val="center"/>
              <w:rPr>
                <w:sz w:val="20"/>
                <w:szCs w:val="20"/>
              </w:rPr>
            </w:pPr>
          </w:p>
        </w:tc>
      </w:tr>
      <w:tr w:rsidR="00F36651" w:rsidRPr="00EA33B8" w14:paraId="7059EE9E" w14:textId="77777777" w:rsidTr="00AC7DCD">
        <w:trPr>
          <w:trHeight w:val="223"/>
        </w:trPr>
        <w:tc>
          <w:tcPr>
            <w:tcW w:w="2802" w:type="dxa"/>
          </w:tcPr>
          <w:p w14:paraId="60BB9097" w14:textId="77777777" w:rsidR="00F36651" w:rsidRPr="00EA33B8" w:rsidRDefault="00F36651" w:rsidP="00AC7DCD">
            <w:pPr>
              <w:jc w:val="both"/>
              <w:rPr>
                <w:sz w:val="20"/>
                <w:szCs w:val="20"/>
              </w:rPr>
            </w:pPr>
            <w:r w:rsidRPr="00EA33B8">
              <w:rPr>
                <w:sz w:val="20"/>
                <w:szCs w:val="20"/>
              </w:rPr>
              <w:t>Итого</w:t>
            </w:r>
          </w:p>
        </w:tc>
        <w:tc>
          <w:tcPr>
            <w:tcW w:w="1842" w:type="dxa"/>
          </w:tcPr>
          <w:p w14:paraId="16A6D45D" w14:textId="77777777" w:rsidR="00F36651" w:rsidRPr="00EA33B8" w:rsidRDefault="00F36651" w:rsidP="00AC7DCD">
            <w:pPr>
              <w:jc w:val="center"/>
              <w:rPr>
                <w:sz w:val="20"/>
                <w:szCs w:val="20"/>
              </w:rPr>
            </w:pPr>
          </w:p>
        </w:tc>
        <w:tc>
          <w:tcPr>
            <w:tcW w:w="1418" w:type="dxa"/>
          </w:tcPr>
          <w:p w14:paraId="192DAFA8" w14:textId="77777777" w:rsidR="00F36651" w:rsidRPr="00EA33B8" w:rsidRDefault="00F36651" w:rsidP="00AC7DCD">
            <w:pPr>
              <w:jc w:val="center"/>
              <w:rPr>
                <w:sz w:val="20"/>
                <w:szCs w:val="20"/>
              </w:rPr>
            </w:pPr>
          </w:p>
        </w:tc>
        <w:tc>
          <w:tcPr>
            <w:tcW w:w="1559" w:type="dxa"/>
          </w:tcPr>
          <w:p w14:paraId="08B87888" w14:textId="77777777" w:rsidR="00F36651" w:rsidRPr="00EA33B8" w:rsidRDefault="00F36651" w:rsidP="00AC7DCD">
            <w:pPr>
              <w:jc w:val="center"/>
              <w:rPr>
                <w:sz w:val="20"/>
                <w:szCs w:val="20"/>
              </w:rPr>
            </w:pPr>
          </w:p>
        </w:tc>
        <w:tc>
          <w:tcPr>
            <w:tcW w:w="2268" w:type="dxa"/>
          </w:tcPr>
          <w:p w14:paraId="27F4AB3C" w14:textId="77777777" w:rsidR="00F36651" w:rsidRPr="00EA33B8" w:rsidRDefault="00F36651" w:rsidP="00AC7DCD">
            <w:pPr>
              <w:jc w:val="center"/>
              <w:rPr>
                <w:sz w:val="20"/>
                <w:szCs w:val="20"/>
              </w:rPr>
            </w:pPr>
          </w:p>
        </w:tc>
      </w:tr>
      <w:tr w:rsidR="00F36651" w:rsidRPr="00EA33B8" w14:paraId="671430CE" w14:textId="77777777" w:rsidTr="00AC7DCD">
        <w:trPr>
          <w:trHeight w:val="918"/>
        </w:trPr>
        <w:tc>
          <w:tcPr>
            <w:tcW w:w="2802" w:type="dxa"/>
          </w:tcPr>
          <w:p w14:paraId="45240AB9" w14:textId="77777777" w:rsidR="00F36651" w:rsidRPr="00EA33B8" w:rsidRDefault="00F36651" w:rsidP="00AC7DCD">
            <w:pPr>
              <w:jc w:val="both"/>
              <w:rPr>
                <w:sz w:val="20"/>
                <w:szCs w:val="20"/>
              </w:rPr>
            </w:pPr>
            <w:r w:rsidRPr="00EA33B8">
              <w:rPr>
                <w:sz w:val="20"/>
                <w:szCs w:val="20"/>
              </w:rPr>
              <w:t>По образованию:</w:t>
            </w:r>
          </w:p>
          <w:p w14:paraId="12BC47A2" w14:textId="77777777" w:rsidR="00F36651" w:rsidRPr="00EA33B8" w:rsidRDefault="00F36651" w:rsidP="00AC7DCD">
            <w:pPr>
              <w:rPr>
                <w:sz w:val="20"/>
                <w:szCs w:val="20"/>
              </w:rPr>
            </w:pPr>
            <w:r w:rsidRPr="00EA33B8">
              <w:rPr>
                <w:sz w:val="20"/>
                <w:szCs w:val="20"/>
              </w:rPr>
              <w:t>незаконченное среднее</w:t>
            </w:r>
          </w:p>
          <w:p w14:paraId="5C14BEF5" w14:textId="77777777" w:rsidR="00F36651" w:rsidRPr="00EA33B8" w:rsidRDefault="00F36651" w:rsidP="00AC7DCD">
            <w:pPr>
              <w:rPr>
                <w:sz w:val="20"/>
                <w:szCs w:val="20"/>
              </w:rPr>
            </w:pPr>
            <w:r w:rsidRPr="00EA33B8">
              <w:rPr>
                <w:sz w:val="20"/>
                <w:szCs w:val="20"/>
              </w:rPr>
              <w:t>среднее, среднее специальное высшее</w:t>
            </w:r>
          </w:p>
        </w:tc>
        <w:tc>
          <w:tcPr>
            <w:tcW w:w="1842" w:type="dxa"/>
          </w:tcPr>
          <w:p w14:paraId="22EEA42F" w14:textId="77777777" w:rsidR="00F36651" w:rsidRPr="00EA33B8" w:rsidRDefault="00F36651" w:rsidP="00AC7DCD">
            <w:pPr>
              <w:jc w:val="center"/>
              <w:rPr>
                <w:sz w:val="20"/>
                <w:szCs w:val="20"/>
              </w:rPr>
            </w:pPr>
          </w:p>
          <w:p w14:paraId="381D571F" w14:textId="77777777" w:rsidR="00F36651" w:rsidRPr="00EA33B8" w:rsidRDefault="00F36651" w:rsidP="00AC7DCD">
            <w:pPr>
              <w:jc w:val="center"/>
              <w:rPr>
                <w:sz w:val="20"/>
                <w:szCs w:val="20"/>
              </w:rPr>
            </w:pPr>
            <w:r w:rsidRPr="00EA33B8">
              <w:rPr>
                <w:sz w:val="20"/>
                <w:szCs w:val="20"/>
              </w:rPr>
              <w:t>35</w:t>
            </w:r>
          </w:p>
          <w:p w14:paraId="58A41501" w14:textId="77777777" w:rsidR="00F36651" w:rsidRPr="00EA33B8" w:rsidRDefault="00F36651" w:rsidP="00AC7DCD">
            <w:pPr>
              <w:jc w:val="center"/>
              <w:rPr>
                <w:sz w:val="20"/>
                <w:szCs w:val="20"/>
              </w:rPr>
            </w:pPr>
            <w:r w:rsidRPr="00EA33B8">
              <w:rPr>
                <w:sz w:val="20"/>
                <w:szCs w:val="20"/>
              </w:rPr>
              <w:t>105</w:t>
            </w:r>
          </w:p>
          <w:p w14:paraId="29C6B1EA" w14:textId="77777777" w:rsidR="00F36651" w:rsidRPr="00EA33B8" w:rsidRDefault="00F36651" w:rsidP="00AC7DCD">
            <w:pPr>
              <w:jc w:val="center"/>
              <w:rPr>
                <w:sz w:val="20"/>
                <w:szCs w:val="20"/>
              </w:rPr>
            </w:pPr>
            <w:r w:rsidRPr="00EA33B8">
              <w:rPr>
                <w:sz w:val="20"/>
                <w:szCs w:val="20"/>
              </w:rPr>
              <w:t>10</w:t>
            </w:r>
          </w:p>
        </w:tc>
        <w:tc>
          <w:tcPr>
            <w:tcW w:w="1418" w:type="dxa"/>
          </w:tcPr>
          <w:p w14:paraId="46A41CB9" w14:textId="77777777" w:rsidR="00F36651" w:rsidRPr="00EA33B8" w:rsidRDefault="00F36651" w:rsidP="00AC7DCD">
            <w:pPr>
              <w:jc w:val="center"/>
              <w:rPr>
                <w:sz w:val="20"/>
                <w:szCs w:val="20"/>
              </w:rPr>
            </w:pPr>
          </w:p>
          <w:p w14:paraId="20EEC052" w14:textId="77777777" w:rsidR="00F36651" w:rsidRPr="00EA33B8" w:rsidRDefault="00F36651" w:rsidP="00AC7DCD">
            <w:pPr>
              <w:jc w:val="center"/>
              <w:rPr>
                <w:sz w:val="20"/>
                <w:szCs w:val="20"/>
              </w:rPr>
            </w:pPr>
            <w:r w:rsidRPr="00EA33B8">
              <w:rPr>
                <w:sz w:val="20"/>
                <w:szCs w:val="20"/>
              </w:rPr>
              <w:t>34</w:t>
            </w:r>
          </w:p>
          <w:p w14:paraId="0254DED6" w14:textId="77777777" w:rsidR="00F36651" w:rsidRPr="00EA33B8" w:rsidRDefault="00F36651" w:rsidP="00AC7DCD">
            <w:pPr>
              <w:jc w:val="center"/>
              <w:rPr>
                <w:sz w:val="20"/>
                <w:szCs w:val="20"/>
              </w:rPr>
            </w:pPr>
            <w:r w:rsidRPr="00EA33B8">
              <w:rPr>
                <w:sz w:val="20"/>
                <w:szCs w:val="20"/>
              </w:rPr>
              <w:t>119</w:t>
            </w:r>
          </w:p>
          <w:p w14:paraId="0CF57171" w14:textId="77777777" w:rsidR="00F36651" w:rsidRPr="00EA33B8" w:rsidRDefault="00F36651" w:rsidP="00AC7DCD">
            <w:pPr>
              <w:jc w:val="center"/>
              <w:rPr>
                <w:sz w:val="20"/>
                <w:szCs w:val="20"/>
              </w:rPr>
            </w:pPr>
            <w:r w:rsidRPr="00EA33B8">
              <w:rPr>
                <w:sz w:val="20"/>
                <w:szCs w:val="20"/>
              </w:rPr>
              <w:t>17</w:t>
            </w:r>
          </w:p>
        </w:tc>
        <w:tc>
          <w:tcPr>
            <w:tcW w:w="1559" w:type="dxa"/>
          </w:tcPr>
          <w:p w14:paraId="3F0DAA49" w14:textId="77777777" w:rsidR="00F36651" w:rsidRPr="00EA33B8" w:rsidRDefault="00F36651" w:rsidP="00AC7DCD">
            <w:pPr>
              <w:jc w:val="center"/>
              <w:rPr>
                <w:sz w:val="20"/>
                <w:szCs w:val="20"/>
              </w:rPr>
            </w:pPr>
          </w:p>
        </w:tc>
        <w:tc>
          <w:tcPr>
            <w:tcW w:w="2268" w:type="dxa"/>
          </w:tcPr>
          <w:p w14:paraId="0A4A7FC4" w14:textId="77777777" w:rsidR="00F36651" w:rsidRPr="00EA33B8" w:rsidRDefault="00F36651" w:rsidP="00AC7DCD">
            <w:pPr>
              <w:jc w:val="center"/>
              <w:rPr>
                <w:sz w:val="20"/>
                <w:szCs w:val="20"/>
              </w:rPr>
            </w:pPr>
          </w:p>
        </w:tc>
      </w:tr>
      <w:tr w:rsidR="00F36651" w:rsidRPr="00EA33B8" w14:paraId="738ADC32" w14:textId="77777777" w:rsidTr="00AC7DCD">
        <w:trPr>
          <w:trHeight w:val="324"/>
        </w:trPr>
        <w:tc>
          <w:tcPr>
            <w:tcW w:w="2802" w:type="dxa"/>
          </w:tcPr>
          <w:p w14:paraId="0CA14E4B" w14:textId="77777777" w:rsidR="00F36651" w:rsidRPr="00EA33B8" w:rsidRDefault="00F36651" w:rsidP="00AC7DCD">
            <w:pPr>
              <w:jc w:val="both"/>
              <w:rPr>
                <w:sz w:val="20"/>
                <w:szCs w:val="20"/>
              </w:rPr>
            </w:pPr>
            <w:r w:rsidRPr="00EA33B8">
              <w:rPr>
                <w:sz w:val="20"/>
                <w:szCs w:val="20"/>
              </w:rPr>
              <w:t>Итого</w:t>
            </w:r>
          </w:p>
        </w:tc>
        <w:tc>
          <w:tcPr>
            <w:tcW w:w="1842" w:type="dxa"/>
          </w:tcPr>
          <w:p w14:paraId="2345459A" w14:textId="77777777" w:rsidR="00F36651" w:rsidRPr="00EA33B8" w:rsidRDefault="00F36651" w:rsidP="00AC7DCD">
            <w:pPr>
              <w:jc w:val="center"/>
              <w:rPr>
                <w:sz w:val="20"/>
                <w:szCs w:val="20"/>
              </w:rPr>
            </w:pPr>
          </w:p>
        </w:tc>
        <w:tc>
          <w:tcPr>
            <w:tcW w:w="1418" w:type="dxa"/>
          </w:tcPr>
          <w:p w14:paraId="338BDAD2" w14:textId="77777777" w:rsidR="00F36651" w:rsidRPr="00EA33B8" w:rsidRDefault="00F36651" w:rsidP="00AC7DCD">
            <w:pPr>
              <w:jc w:val="center"/>
              <w:rPr>
                <w:sz w:val="20"/>
                <w:szCs w:val="20"/>
              </w:rPr>
            </w:pPr>
          </w:p>
        </w:tc>
        <w:tc>
          <w:tcPr>
            <w:tcW w:w="1559" w:type="dxa"/>
          </w:tcPr>
          <w:p w14:paraId="175674C5" w14:textId="77777777" w:rsidR="00F36651" w:rsidRPr="00EA33B8" w:rsidRDefault="00F36651" w:rsidP="00AC7DCD">
            <w:pPr>
              <w:jc w:val="center"/>
              <w:rPr>
                <w:sz w:val="20"/>
                <w:szCs w:val="20"/>
              </w:rPr>
            </w:pPr>
          </w:p>
        </w:tc>
        <w:tc>
          <w:tcPr>
            <w:tcW w:w="2268" w:type="dxa"/>
          </w:tcPr>
          <w:p w14:paraId="6ACA722B" w14:textId="77777777" w:rsidR="00F36651" w:rsidRPr="00EA33B8" w:rsidRDefault="00F36651" w:rsidP="00AC7DCD">
            <w:pPr>
              <w:jc w:val="center"/>
              <w:rPr>
                <w:sz w:val="20"/>
                <w:szCs w:val="20"/>
              </w:rPr>
            </w:pPr>
          </w:p>
        </w:tc>
      </w:tr>
      <w:tr w:rsidR="00F36651" w:rsidRPr="00EA33B8" w14:paraId="0FE4D6FD" w14:textId="77777777" w:rsidTr="00AC7DCD">
        <w:trPr>
          <w:trHeight w:val="1406"/>
        </w:trPr>
        <w:tc>
          <w:tcPr>
            <w:tcW w:w="2802" w:type="dxa"/>
          </w:tcPr>
          <w:p w14:paraId="312E5EAE" w14:textId="77777777" w:rsidR="00F36651" w:rsidRPr="00EA33B8" w:rsidRDefault="00F36651" w:rsidP="00AC7DCD">
            <w:pPr>
              <w:jc w:val="both"/>
              <w:rPr>
                <w:sz w:val="20"/>
                <w:szCs w:val="20"/>
              </w:rPr>
            </w:pPr>
            <w:r w:rsidRPr="00EA33B8">
              <w:rPr>
                <w:sz w:val="20"/>
                <w:szCs w:val="20"/>
              </w:rPr>
              <w:t>По трудовому стажу, лет:</w:t>
            </w:r>
          </w:p>
          <w:p w14:paraId="5AF2FE12" w14:textId="77777777" w:rsidR="00F36651" w:rsidRPr="00EA33B8" w:rsidRDefault="00F36651" w:rsidP="00AC7DCD">
            <w:pPr>
              <w:jc w:val="both"/>
              <w:rPr>
                <w:sz w:val="20"/>
                <w:szCs w:val="20"/>
              </w:rPr>
            </w:pPr>
            <w:r w:rsidRPr="00EA33B8">
              <w:rPr>
                <w:sz w:val="20"/>
                <w:szCs w:val="20"/>
              </w:rPr>
              <w:t>до 5</w:t>
            </w:r>
          </w:p>
          <w:p w14:paraId="3709CF9B" w14:textId="77777777" w:rsidR="00F36651" w:rsidRPr="00EA33B8" w:rsidRDefault="00F36651" w:rsidP="00AC7DCD">
            <w:pPr>
              <w:jc w:val="both"/>
              <w:rPr>
                <w:sz w:val="20"/>
                <w:szCs w:val="20"/>
              </w:rPr>
            </w:pPr>
            <w:r w:rsidRPr="00EA33B8">
              <w:rPr>
                <w:sz w:val="20"/>
                <w:szCs w:val="20"/>
              </w:rPr>
              <w:t>от 5 до 10</w:t>
            </w:r>
          </w:p>
          <w:p w14:paraId="0E6E49B3" w14:textId="77777777" w:rsidR="00F36651" w:rsidRPr="00EA33B8" w:rsidRDefault="00F36651" w:rsidP="00AC7DCD">
            <w:pPr>
              <w:jc w:val="both"/>
              <w:rPr>
                <w:sz w:val="20"/>
                <w:szCs w:val="20"/>
              </w:rPr>
            </w:pPr>
            <w:r w:rsidRPr="00EA33B8">
              <w:rPr>
                <w:sz w:val="20"/>
                <w:szCs w:val="20"/>
              </w:rPr>
              <w:t>от 10 до 15</w:t>
            </w:r>
          </w:p>
          <w:p w14:paraId="380E0A15" w14:textId="77777777" w:rsidR="00F36651" w:rsidRPr="00EA33B8" w:rsidRDefault="00F36651" w:rsidP="00AC7DCD">
            <w:pPr>
              <w:jc w:val="both"/>
              <w:rPr>
                <w:sz w:val="20"/>
                <w:szCs w:val="20"/>
              </w:rPr>
            </w:pPr>
            <w:r w:rsidRPr="00EA33B8">
              <w:rPr>
                <w:sz w:val="20"/>
                <w:szCs w:val="20"/>
              </w:rPr>
              <w:t>от 15 до 20</w:t>
            </w:r>
          </w:p>
          <w:p w14:paraId="0DA587FF" w14:textId="77777777" w:rsidR="00F36651" w:rsidRPr="00EA33B8" w:rsidRDefault="00F36651" w:rsidP="00AC7DCD">
            <w:pPr>
              <w:jc w:val="both"/>
              <w:rPr>
                <w:sz w:val="20"/>
                <w:szCs w:val="20"/>
              </w:rPr>
            </w:pPr>
            <w:r w:rsidRPr="00EA33B8">
              <w:rPr>
                <w:sz w:val="20"/>
                <w:szCs w:val="20"/>
              </w:rPr>
              <w:t>свыше 20</w:t>
            </w:r>
          </w:p>
        </w:tc>
        <w:tc>
          <w:tcPr>
            <w:tcW w:w="1842" w:type="dxa"/>
          </w:tcPr>
          <w:p w14:paraId="225EF63D" w14:textId="77777777" w:rsidR="00F36651" w:rsidRPr="00EA33B8" w:rsidRDefault="00F36651" w:rsidP="00AC7DCD">
            <w:pPr>
              <w:jc w:val="center"/>
              <w:rPr>
                <w:sz w:val="20"/>
                <w:szCs w:val="20"/>
              </w:rPr>
            </w:pPr>
          </w:p>
          <w:p w14:paraId="30194945" w14:textId="77777777" w:rsidR="00F36651" w:rsidRPr="00EA33B8" w:rsidRDefault="00F36651" w:rsidP="00AC7DCD">
            <w:pPr>
              <w:jc w:val="center"/>
              <w:rPr>
                <w:sz w:val="20"/>
                <w:szCs w:val="20"/>
              </w:rPr>
            </w:pPr>
            <w:r w:rsidRPr="00EA33B8">
              <w:rPr>
                <w:sz w:val="20"/>
                <w:szCs w:val="20"/>
              </w:rPr>
              <w:t>15</w:t>
            </w:r>
          </w:p>
          <w:p w14:paraId="551C9E01" w14:textId="77777777" w:rsidR="00F36651" w:rsidRPr="00EA33B8" w:rsidRDefault="00F36651" w:rsidP="00AC7DCD">
            <w:pPr>
              <w:jc w:val="center"/>
              <w:rPr>
                <w:sz w:val="20"/>
                <w:szCs w:val="20"/>
              </w:rPr>
            </w:pPr>
            <w:r w:rsidRPr="00EA33B8">
              <w:rPr>
                <w:sz w:val="20"/>
                <w:szCs w:val="20"/>
              </w:rPr>
              <w:t>22</w:t>
            </w:r>
          </w:p>
          <w:p w14:paraId="45E66035" w14:textId="77777777" w:rsidR="00F36651" w:rsidRPr="00EA33B8" w:rsidRDefault="00F36651" w:rsidP="00AC7DCD">
            <w:pPr>
              <w:jc w:val="center"/>
              <w:rPr>
                <w:sz w:val="20"/>
                <w:szCs w:val="20"/>
              </w:rPr>
            </w:pPr>
            <w:r w:rsidRPr="00EA33B8">
              <w:rPr>
                <w:sz w:val="20"/>
                <w:szCs w:val="20"/>
              </w:rPr>
              <w:t>30</w:t>
            </w:r>
          </w:p>
          <w:p w14:paraId="3205B4E9" w14:textId="77777777" w:rsidR="00F36651" w:rsidRPr="00EA33B8" w:rsidRDefault="00F36651" w:rsidP="00AC7DCD">
            <w:pPr>
              <w:jc w:val="center"/>
              <w:rPr>
                <w:sz w:val="20"/>
                <w:szCs w:val="20"/>
              </w:rPr>
            </w:pPr>
            <w:r w:rsidRPr="00EA33B8">
              <w:rPr>
                <w:sz w:val="20"/>
                <w:szCs w:val="20"/>
              </w:rPr>
              <w:t>45</w:t>
            </w:r>
          </w:p>
          <w:p w14:paraId="1FFA1874" w14:textId="77777777" w:rsidR="00F36651" w:rsidRPr="00EA33B8" w:rsidRDefault="00F36651" w:rsidP="00AC7DCD">
            <w:pPr>
              <w:jc w:val="center"/>
              <w:rPr>
                <w:sz w:val="20"/>
                <w:szCs w:val="20"/>
              </w:rPr>
            </w:pPr>
            <w:r w:rsidRPr="00EA33B8">
              <w:rPr>
                <w:sz w:val="20"/>
                <w:szCs w:val="20"/>
              </w:rPr>
              <w:t>38</w:t>
            </w:r>
          </w:p>
        </w:tc>
        <w:tc>
          <w:tcPr>
            <w:tcW w:w="1418" w:type="dxa"/>
          </w:tcPr>
          <w:p w14:paraId="5888CA65" w14:textId="77777777" w:rsidR="00F36651" w:rsidRPr="00EA33B8" w:rsidRDefault="00F36651" w:rsidP="00AC7DCD">
            <w:pPr>
              <w:jc w:val="center"/>
              <w:rPr>
                <w:sz w:val="20"/>
                <w:szCs w:val="20"/>
              </w:rPr>
            </w:pPr>
          </w:p>
          <w:p w14:paraId="12C95DA2" w14:textId="77777777" w:rsidR="00F36651" w:rsidRPr="00EA33B8" w:rsidRDefault="00F36651" w:rsidP="00AC7DCD">
            <w:pPr>
              <w:jc w:val="center"/>
              <w:rPr>
                <w:sz w:val="20"/>
                <w:szCs w:val="20"/>
              </w:rPr>
            </w:pPr>
            <w:r w:rsidRPr="00EA33B8">
              <w:rPr>
                <w:sz w:val="20"/>
                <w:szCs w:val="20"/>
              </w:rPr>
              <w:t>20</w:t>
            </w:r>
          </w:p>
          <w:p w14:paraId="5219DAA1" w14:textId="77777777" w:rsidR="00F36651" w:rsidRPr="00EA33B8" w:rsidRDefault="00F36651" w:rsidP="00AC7DCD">
            <w:pPr>
              <w:jc w:val="center"/>
              <w:rPr>
                <w:sz w:val="20"/>
                <w:szCs w:val="20"/>
              </w:rPr>
            </w:pPr>
            <w:r w:rsidRPr="00EA33B8">
              <w:rPr>
                <w:sz w:val="20"/>
                <w:szCs w:val="20"/>
              </w:rPr>
              <w:t>22</w:t>
            </w:r>
          </w:p>
          <w:p w14:paraId="44E536F8" w14:textId="77777777" w:rsidR="00F36651" w:rsidRPr="00EA33B8" w:rsidRDefault="00F36651" w:rsidP="00AC7DCD">
            <w:pPr>
              <w:jc w:val="center"/>
              <w:rPr>
                <w:sz w:val="20"/>
                <w:szCs w:val="20"/>
              </w:rPr>
            </w:pPr>
            <w:r w:rsidRPr="00EA33B8">
              <w:rPr>
                <w:sz w:val="20"/>
                <w:szCs w:val="20"/>
              </w:rPr>
              <w:t>43</w:t>
            </w:r>
          </w:p>
          <w:p w14:paraId="287A91D3" w14:textId="77777777" w:rsidR="00F36651" w:rsidRPr="00EA33B8" w:rsidRDefault="00F36651" w:rsidP="00AC7DCD">
            <w:pPr>
              <w:jc w:val="center"/>
              <w:rPr>
                <w:sz w:val="20"/>
                <w:szCs w:val="20"/>
              </w:rPr>
            </w:pPr>
            <w:r w:rsidRPr="00EA33B8">
              <w:rPr>
                <w:sz w:val="20"/>
                <w:szCs w:val="20"/>
              </w:rPr>
              <w:t>46</w:t>
            </w:r>
          </w:p>
          <w:p w14:paraId="01391B4E" w14:textId="77777777" w:rsidR="00F36651" w:rsidRPr="00EA33B8" w:rsidRDefault="00F36651" w:rsidP="00AC7DCD">
            <w:pPr>
              <w:jc w:val="center"/>
              <w:rPr>
                <w:sz w:val="20"/>
                <w:szCs w:val="20"/>
              </w:rPr>
            </w:pPr>
            <w:r w:rsidRPr="00EA33B8">
              <w:rPr>
                <w:sz w:val="20"/>
                <w:szCs w:val="20"/>
              </w:rPr>
              <w:t>39</w:t>
            </w:r>
          </w:p>
        </w:tc>
        <w:tc>
          <w:tcPr>
            <w:tcW w:w="1559" w:type="dxa"/>
          </w:tcPr>
          <w:p w14:paraId="06D9360A" w14:textId="77777777" w:rsidR="00F36651" w:rsidRPr="00EA33B8" w:rsidRDefault="00F36651" w:rsidP="00AC7DCD">
            <w:pPr>
              <w:jc w:val="center"/>
              <w:rPr>
                <w:sz w:val="20"/>
                <w:szCs w:val="20"/>
              </w:rPr>
            </w:pPr>
          </w:p>
        </w:tc>
        <w:tc>
          <w:tcPr>
            <w:tcW w:w="2268" w:type="dxa"/>
          </w:tcPr>
          <w:p w14:paraId="55FAC1AC" w14:textId="77777777" w:rsidR="00F36651" w:rsidRPr="00EA33B8" w:rsidRDefault="00F36651" w:rsidP="00AC7DCD">
            <w:pPr>
              <w:jc w:val="center"/>
              <w:rPr>
                <w:sz w:val="20"/>
                <w:szCs w:val="20"/>
              </w:rPr>
            </w:pPr>
          </w:p>
        </w:tc>
      </w:tr>
      <w:tr w:rsidR="00F36651" w:rsidRPr="00EA33B8" w14:paraId="1A2BE8CD" w14:textId="77777777" w:rsidTr="00AC7DCD">
        <w:trPr>
          <w:trHeight w:val="324"/>
        </w:trPr>
        <w:tc>
          <w:tcPr>
            <w:tcW w:w="2802" w:type="dxa"/>
          </w:tcPr>
          <w:p w14:paraId="59186E7E" w14:textId="77777777" w:rsidR="00F36651" w:rsidRPr="00EA33B8" w:rsidRDefault="00F36651" w:rsidP="00AC7DCD">
            <w:pPr>
              <w:jc w:val="both"/>
              <w:rPr>
                <w:sz w:val="20"/>
                <w:szCs w:val="20"/>
              </w:rPr>
            </w:pPr>
            <w:r w:rsidRPr="00EA33B8">
              <w:rPr>
                <w:sz w:val="20"/>
                <w:szCs w:val="20"/>
              </w:rPr>
              <w:t>Итого</w:t>
            </w:r>
          </w:p>
        </w:tc>
        <w:tc>
          <w:tcPr>
            <w:tcW w:w="1842" w:type="dxa"/>
          </w:tcPr>
          <w:p w14:paraId="1953B5A9" w14:textId="77777777" w:rsidR="00F36651" w:rsidRPr="00EA33B8" w:rsidRDefault="00F36651" w:rsidP="00AC7DCD">
            <w:pPr>
              <w:jc w:val="center"/>
              <w:rPr>
                <w:sz w:val="20"/>
                <w:szCs w:val="20"/>
              </w:rPr>
            </w:pPr>
          </w:p>
        </w:tc>
        <w:tc>
          <w:tcPr>
            <w:tcW w:w="1418" w:type="dxa"/>
          </w:tcPr>
          <w:p w14:paraId="3B6CDEB9" w14:textId="77777777" w:rsidR="00F36651" w:rsidRPr="00EA33B8" w:rsidRDefault="00F36651" w:rsidP="00AC7DCD">
            <w:pPr>
              <w:jc w:val="center"/>
              <w:rPr>
                <w:sz w:val="20"/>
                <w:szCs w:val="20"/>
              </w:rPr>
            </w:pPr>
          </w:p>
        </w:tc>
        <w:tc>
          <w:tcPr>
            <w:tcW w:w="1559" w:type="dxa"/>
          </w:tcPr>
          <w:p w14:paraId="5AA9403D" w14:textId="77777777" w:rsidR="00F36651" w:rsidRPr="00EA33B8" w:rsidRDefault="00F36651" w:rsidP="00AC7DCD">
            <w:pPr>
              <w:jc w:val="center"/>
              <w:rPr>
                <w:sz w:val="20"/>
                <w:szCs w:val="20"/>
              </w:rPr>
            </w:pPr>
          </w:p>
        </w:tc>
        <w:tc>
          <w:tcPr>
            <w:tcW w:w="2268" w:type="dxa"/>
          </w:tcPr>
          <w:p w14:paraId="2A12469E" w14:textId="77777777" w:rsidR="00F36651" w:rsidRPr="00EA33B8" w:rsidRDefault="00F36651" w:rsidP="00AC7DCD">
            <w:pPr>
              <w:jc w:val="center"/>
              <w:rPr>
                <w:sz w:val="20"/>
                <w:szCs w:val="20"/>
              </w:rPr>
            </w:pPr>
          </w:p>
        </w:tc>
      </w:tr>
    </w:tbl>
    <w:p w14:paraId="218ECC4D" w14:textId="77777777" w:rsidR="00F36651" w:rsidRPr="00EA33B8" w:rsidRDefault="00F36651" w:rsidP="00F36651">
      <w:pPr>
        <w:overflowPunct w:val="0"/>
        <w:autoSpaceDE w:val="0"/>
        <w:autoSpaceDN w:val="0"/>
        <w:adjustRightInd w:val="0"/>
        <w:jc w:val="both"/>
        <w:textAlignment w:val="baseline"/>
      </w:pPr>
    </w:p>
    <w:p w14:paraId="7E4078EA" w14:textId="77777777" w:rsidR="00F36651" w:rsidRPr="00EA33B8" w:rsidRDefault="00F36651" w:rsidP="00F36651">
      <w:pPr>
        <w:tabs>
          <w:tab w:val="left" w:leader="underscore" w:pos="9365"/>
        </w:tabs>
        <w:jc w:val="center"/>
        <w:rPr>
          <w:rFonts w:eastAsia="Calibri"/>
          <w:b/>
          <w:bCs/>
          <w:kern w:val="32"/>
          <w:lang w:eastAsia="en-US"/>
        </w:rPr>
      </w:pPr>
      <w:r w:rsidRPr="00EA33B8">
        <w:rPr>
          <w:b/>
        </w:rPr>
        <w:t>3.</w:t>
      </w:r>
      <w:r w:rsidR="002C0445" w:rsidRPr="00EA33B8">
        <w:rPr>
          <w:b/>
        </w:rPr>
        <w:t>6</w:t>
      </w:r>
      <w:r w:rsidRPr="00EA33B8">
        <w:rPr>
          <w:b/>
        </w:rPr>
        <w:t xml:space="preserve"> </w:t>
      </w:r>
      <w:r w:rsidR="005E642C" w:rsidRPr="00EA33B8">
        <w:rPr>
          <w:rFonts w:eastAsia="Calibri"/>
          <w:b/>
          <w:bCs/>
          <w:kern w:val="32"/>
          <w:lang w:eastAsia="en-US"/>
        </w:rPr>
        <w:t>Типовые тестовые задания</w:t>
      </w:r>
      <w:r w:rsidRPr="00EA33B8">
        <w:rPr>
          <w:rFonts w:eastAsia="Calibri"/>
          <w:b/>
          <w:bCs/>
          <w:kern w:val="32"/>
          <w:lang w:eastAsia="en-US"/>
        </w:rPr>
        <w:t xml:space="preserve"> </w:t>
      </w:r>
    </w:p>
    <w:p w14:paraId="5195B374" w14:textId="77777777" w:rsidR="00D4514A" w:rsidRDefault="00D4514A" w:rsidP="00AB6BEE">
      <w:pPr>
        <w:widowControl w:val="0"/>
        <w:tabs>
          <w:tab w:val="left" w:pos="993"/>
        </w:tabs>
        <w:ind w:firstLine="567"/>
        <w:jc w:val="both"/>
        <w:rPr>
          <w:lang w:eastAsia="en-US"/>
        </w:rPr>
      </w:pPr>
    </w:p>
    <w:p w14:paraId="5FB76965" w14:textId="77777777" w:rsidR="00AB6BEE" w:rsidRPr="00EA33B8" w:rsidRDefault="00AB6BEE" w:rsidP="00C922A4">
      <w:pPr>
        <w:widowControl w:val="0"/>
        <w:ind w:firstLine="709"/>
        <w:jc w:val="both"/>
      </w:pPr>
      <w:r w:rsidRPr="00EA33B8">
        <w:t xml:space="preserve">Тесты формируются из фонда тестовых заданий по дисциплине. </w:t>
      </w:r>
    </w:p>
    <w:p w14:paraId="1A5327C1" w14:textId="77777777" w:rsidR="00AB6BEE" w:rsidRPr="00EA33B8" w:rsidRDefault="00AB6BEE" w:rsidP="00C922A4">
      <w:pPr>
        <w:widowControl w:val="0"/>
        <w:ind w:firstLine="709"/>
        <w:jc w:val="both"/>
      </w:pPr>
      <w:r w:rsidRPr="00EA33B8">
        <w:rPr>
          <w:b/>
        </w:rPr>
        <w:t>Тест</w:t>
      </w:r>
      <w:r w:rsidRPr="00EA33B8">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w:t>
      </w:r>
      <w:r w:rsidRPr="00EA33B8">
        <w:lastRenderedPageBreak/>
        <w:t>навыков и (или) опыта деятельности обучающихся.</w:t>
      </w:r>
    </w:p>
    <w:p w14:paraId="0328C559" w14:textId="77777777" w:rsidR="00AB6BEE" w:rsidRPr="00EA33B8" w:rsidRDefault="00AB6BEE" w:rsidP="00AB6BEE">
      <w:pPr>
        <w:widowControl w:val="0"/>
        <w:ind w:firstLine="720"/>
        <w:jc w:val="both"/>
      </w:pPr>
      <w:r w:rsidRPr="00EA33B8">
        <w:rPr>
          <w:b/>
        </w:rPr>
        <w:t>Тестовое задание (ТЗ)</w:t>
      </w:r>
      <w:r w:rsidRPr="00EA33B8">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4E279D94" w14:textId="77777777" w:rsidR="00AB6BEE" w:rsidRPr="00EA33B8" w:rsidRDefault="00AB6BEE" w:rsidP="00AB6BEE">
      <w:pPr>
        <w:widowControl w:val="0"/>
        <w:ind w:firstLine="720"/>
        <w:jc w:val="both"/>
      </w:pPr>
      <w:r w:rsidRPr="00EA33B8">
        <w:rPr>
          <w:b/>
        </w:rPr>
        <w:t>Фонд тестовых заданий (ФТЗ) по дисциплине</w:t>
      </w:r>
      <w:r w:rsidRPr="00EA33B8">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60D52416" w14:textId="77777777" w:rsidR="00AB6BEE" w:rsidRPr="00EA33B8" w:rsidRDefault="00AB6BEE" w:rsidP="00AB6BEE">
      <w:pPr>
        <w:ind w:firstLine="709"/>
        <w:jc w:val="both"/>
        <w:rPr>
          <w:b/>
          <w:bCs/>
          <w:iCs/>
          <w:lang w:eastAsia="en-US"/>
        </w:rPr>
      </w:pPr>
      <w:r w:rsidRPr="00EA33B8">
        <w:rPr>
          <w:b/>
          <w:bCs/>
          <w:iCs/>
          <w:lang w:eastAsia="en-US"/>
        </w:rPr>
        <w:t>Типы тестовых заданий:</w:t>
      </w:r>
    </w:p>
    <w:p w14:paraId="6BD6515B" w14:textId="77777777" w:rsidR="00AB6BEE" w:rsidRPr="00EA33B8" w:rsidRDefault="00AB6BEE" w:rsidP="00AB6BEE">
      <w:pPr>
        <w:autoSpaceDE w:val="0"/>
        <w:autoSpaceDN w:val="0"/>
        <w:adjustRightInd w:val="0"/>
        <w:ind w:firstLine="709"/>
        <w:jc w:val="both"/>
      </w:pPr>
      <w:r w:rsidRPr="00EA33B8">
        <w:t>ЗТЗ – тестовое задание закрытого типа (ТЗ с выбором единственного ответа, ТЗ с множественным выбором нескольких ответов, ТЗ с установлением соответствия между определенными элементами, действиями, событиями, процессами и т.д., ТЗ с установлением правильной последовательности);</w:t>
      </w:r>
    </w:p>
    <w:p w14:paraId="17FC0972" w14:textId="77777777" w:rsidR="00AB6BEE" w:rsidRPr="00EA33B8" w:rsidRDefault="00AB6BEE" w:rsidP="00AB6BEE">
      <w:pPr>
        <w:ind w:firstLine="709"/>
        <w:jc w:val="both"/>
        <w:rPr>
          <w:b/>
          <w:bCs/>
          <w:lang w:eastAsia="en-US"/>
        </w:rPr>
      </w:pPr>
      <w:r w:rsidRPr="00EA33B8">
        <w:t>ОТЗ – тестовое задание открытого типа (с конструируемым ответом: ТЗ с кратким регламентируемым ответом (ТЗ дополнения); ТЗ свободного изложения (с развернутым ответом в произвольной форме); числовой вопрос).</w:t>
      </w:r>
    </w:p>
    <w:p w14:paraId="3B0317C8" w14:textId="77777777" w:rsidR="00AB6BEE" w:rsidRPr="00EA33B8" w:rsidRDefault="00AB6BEE" w:rsidP="00AB6BEE">
      <w:pPr>
        <w:widowControl w:val="0"/>
        <w:ind w:firstLine="720"/>
        <w:jc w:val="both"/>
      </w:pPr>
    </w:p>
    <w:p w14:paraId="00B4246F" w14:textId="77777777" w:rsidR="00AB6BEE" w:rsidRPr="00EA33B8" w:rsidRDefault="00AB6BEE" w:rsidP="00AB6BEE">
      <w:pPr>
        <w:pStyle w:val="1"/>
        <w:spacing w:before="0"/>
        <w:jc w:val="center"/>
        <w:rPr>
          <w:rFonts w:ascii="Times New Roman" w:hAnsi="Times New Roman"/>
          <w:sz w:val="24"/>
          <w:szCs w:val="24"/>
        </w:rPr>
      </w:pPr>
      <w:r w:rsidRPr="00EA33B8">
        <w:rPr>
          <w:rFonts w:ascii="Times New Roman" w:hAnsi="Times New Roman"/>
          <w:sz w:val="24"/>
          <w:szCs w:val="24"/>
        </w:rPr>
        <w:t xml:space="preserve">Структура тестовых материалов по дисциплине </w:t>
      </w:r>
    </w:p>
    <w:p w14:paraId="19E66276" w14:textId="77777777" w:rsidR="00AB6BEE" w:rsidRPr="00EA33B8" w:rsidRDefault="00AB6BEE" w:rsidP="00AB6BEE">
      <w:pPr>
        <w:pStyle w:val="1"/>
        <w:spacing w:before="0"/>
        <w:jc w:val="center"/>
        <w:rPr>
          <w:rFonts w:ascii="Times New Roman" w:hAnsi="Times New Roman"/>
          <w:sz w:val="24"/>
          <w:szCs w:val="24"/>
        </w:rPr>
      </w:pPr>
      <w:r w:rsidRPr="00EA33B8">
        <w:rPr>
          <w:rFonts w:ascii="Times New Roman" w:hAnsi="Times New Roman"/>
          <w:sz w:val="24"/>
          <w:szCs w:val="24"/>
        </w:rPr>
        <w:t>«Аудит и контроллинг трудового потенциала»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3031"/>
        <w:gridCol w:w="2216"/>
        <w:gridCol w:w="1679"/>
        <w:gridCol w:w="1217"/>
      </w:tblGrid>
      <w:tr w:rsidR="00D4514A" w:rsidRPr="00EA33B8" w14:paraId="61801105" w14:textId="77777777" w:rsidTr="00C922A4">
        <w:trPr>
          <w:tblHeader/>
        </w:trPr>
        <w:tc>
          <w:tcPr>
            <w:tcW w:w="954" w:type="pct"/>
            <w:vAlign w:val="center"/>
          </w:tcPr>
          <w:p w14:paraId="01D87A0D" w14:textId="22AA824D" w:rsidR="00D4514A" w:rsidRPr="00EA33B8" w:rsidRDefault="00D4514A" w:rsidP="00D4514A">
            <w:pPr>
              <w:jc w:val="center"/>
              <w:rPr>
                <w:sz w:val="20"/>
                <w:szCs w:val="20"/>
              </w:rPr>
            </w:pPr>
            <w:r w:rsidRPr="00855854">
              <w:rPr>
                <w:rFonts w:eastAsia="Calibri"/>
                <w:sz w:val="20"/>
                <w:szCs w:val="20"/>
                <w:lang w:eastAsia="en-US"/>
              </w:rPr>
              <w:t>Индикатор достижения компетенции</w:t>
            </w:r>
          </w:p>
        </w:tc>
        <w:tc>
          <w:tcPr>
            <w:tcW w:w="1512" w:type="pct"/>
            <w:vAlign w:val="center"/>
          </w:tcPr>
          <w:p w14:paraId="68CEFCEB" w14:textId="77777777" w:rsidR="00D4514A" w:rsidRPr="00EA33B8" w:rsidRDefault="00D4514A" w:rsidP="00D4514A">
            <w:pPr>
              <w:jc w:val="center"/>
              <w:rPr>
                <w:sz w:val="20"/>
                <w:szCs w:val="20"/>
              </w:rPr>
            </w:pPr>
            <w:r w:rsidRPr="00EA33B8">
              <w:rPr>
                <w:sz w:val="20"/>
                <w:szCs w:val="20"/>
              </w:rPr>
              <w:t>Тема</w:t>
            </w:r>
          </w:p>
          <w:p w14:paraId="3DF43A08" w14:textId="7F1724A5" w:rsidR="00D4514A" w:rsidRPr="00EA33B8" w:rsidRDefault="00D4514A" w:rsidP="00C922A4">
            <w:pPr>
              <w:jc w:val="center"/>
              <w:rPr>
                <w:sz w:val="20"/>
                <w:szCs w:val="20"/>
              </w:rPr>
            </w:pPr>
            <w:r w:rsidRPr="00EA33B8">
              <w:rPr>
                <w:sz w:val="20"/>
                <w:szCs w:val="20"/>
              </w:rPr>
              <w:t>в соответствии с РПД</w:t>
            </w:r>
          </w:p>
        </w:tc>
        <w:tc>
          <w:tcPr>
            <w:tcW w:w="1106" w:type="pct"/>
            <w:vAlign w:val="center"/>
          </w:tcPr>
          <w:p w14:paraId="5D6321AA" w14:textId="77777777" w:rsidR="00D4514A" w:rsidRPr="00EA33B8" w:rsidRDefault="00D4514A" w:rsidP="00D4514A">
            <w:pPr>
              <w:jc w:val="center"/>
              <w:rPr>
                <w:b/>
                <w:sz w:val="20"/>
                <w:szCs w:val="20"/>
                <w:vertAlign w:val="superscript"/>
              </w:rPr>
            </w:pPr>
            <w:r w:rsidRPr="00EA33B8">
              <w:rPr>
                <w:sz w:val="20"/>
                <w:szCs w:val="20"/>
              </w:rPr>
              <w:t>Содержательный элемент</w:t>
            </w:r>
          </w:p>
          <w:p w14:paraId="3F0F7204" w14:textId="77777777" w:rsidR="00D4514A" w:rsidRPr="00EA33B8" w:rsidRDefault="00D4514A" w:rsidP="00D4514A">
            <w:pPr>
              <w:jc w:val="center"/>
              <w:rPr>
                <w:sz w:val="20"/>
                <w:szCs w:val="20"/>
              </w:rPr>
            </w:pPr>
          </w:p>
        </w:tc>
        <w:tc>
          <w:tcPr>
            <w:tcW w:w="836" w:type="pct"/>
            <w:vAlign w:val="center"/>
          </w:tcPr>
          <w:p w14:paraId="4E95D593" w14:textId="77777777" w:rsidR="00D4514A" w:rsidRPr="00EA33B8" w:rsidRDefault="00D4514A" w:rsidP="00D4514A">
            <w:pPr>
              <w:jc w:val="center"/>
              <w:rPr>
                <w:sz w:val="20"/>
                <w:szCs w:val="20"/>
              </w:rPr>
            </w:pPr>
            <w:r w:rsidRPr="00EA33B8">
              <w:rPr>
                <w:sz w:val="20"/>
                <w:szCs w:val="20"/>
              </w:rPr>
              <w:t>Характеристика содержательного элемента</w:t>
            </w:r>
          </w:p>
        </w:tc>
        <w:tc>
          <w:tcPr>
            <w:tcW w:w="592" w:type="pct"/>
            <w:vAlign w:val="center"/>
          </w:tcPr>
          <w:p w14:paraId="652F453D" w14:textId="77777777" w:rsidR="00D4514A" w:rsidRPr="00EA33B8" w:rsidRDefault="00D4514A" w:rsidP="00D4514A">
            <w:pPr>
              <w:jc w:val="center"/>
              <w:rPr>
                <w:sz w:val="20"/>
                <w:szCs w:val="20"/>
              </w:rPr>
            </w:pPr>
            <w:r w:rsidRPr="00EA33B8">
              <w:rPr>
                <w:rFonts w:cs="Calibri"/>
                <w:sz w:val="20"/>
                <w:szCs w:val="20"/>
              </w:rPr>
              <w:t>Количество тестовых заданий, типы ТЗ</w:t>
            </w:r>
          </w:p>
        </w:tc>
      </w:tr>
      <w:tr w:rsidR="00AB6BEE" w:rsidRPr="00EA33B8" w14:paraId="1BA11BDF" w14:textId="77777777" w:rsidTr="00F82A63">
        <w:tc>
          <w:tcPr>
            <w:tcW w:w="954" w:type="pct"/>
            <w:vMerge w:val="restart"/>
            <w:vAlign w:val="center"/>
          </w:tcPr>
          <w:p w14:paraId="61AC77E1" w14:textId="77777777" w:rsidR="00F962E6" w:rsidRDefault="00F962E6" w:rsidP="002C0445">
            <w:pPr>
              <w:rPr>
                <w:bCs/>
                <w:sz w:val="20"/>
                <w:szCs w:val="20"/>
              </w:rPr>
            </w:pPr>
            <w:r w:rsidRPr="00EA33B8">
              <w:rPr>
                <w:sz w:val="20"/>
                <w:szCs w:val="20"/>
              </w:rPr>
              <w:t>ПК.7.1.2</w:t>
            </w:r>
            <w:r>
              <w:rPr>
                <w:sz w:val="20"/>
                <w:szCs w:val="20"/>
              </w:rPr>
              <w:t xml:space="preserve"> </w:t>
            </w:r>
            <w:r w:rsidRPr="00EA33B8">
              <w:rPr>
                <w:sz w:val="20"/>
                <w:szCs w:val="20"/>
              </w:rPr>
              <w:t>Знает систему показателей оценки последствий организационно-технологических решений с точки зрения изменения трудового потенциала организации</w:t>
            </w:r>
            <w:r w:rsidRPr="00EA33B8">
              <w:rPr>
                <w:bCs/>
                <w:sz w:val="20"/>
                <w:szCs w:val="20"/>
              </w:rPr>
              <w:t xml:space="preserve"> </w:t>
            </w:r>
          </w:p>
          <w:p w14:paraId="32E64F48" w14:textId="77777777" w:rsidR="00F962E6" w:rsidRDefault="00F962E6" w:rsidP="002C0445">
            <w:pPr>
              <w:rPr>
                <w:bCs/>
                <w:sz w:val="20"/>
                <w:szCs w:val="20"/>
              </w:rPr>
            </w:pPr>
          </w:p>
          <w:p w14:paraId="40E07EEC" w14:textId="540D9B3A" w:rsidR="00AB6BEE" w:rsidRPr="00EA33B8" w:rsidRDefault="00F962E6" w:rsidP="002C0445">
            <w:pPr>
              <w:rPr>
                <w:sz w:val="20"/>
                <w:szCs w:val="20"/>
              </w:rPr>
            </w:pPr>
            <w:r w:rsidRPr="00EA33B8">
              <w:rPr>
                <w:bCs/>
                <w:sz w:val="20"/>
                <w:szCs w:val="20"/>
              </w:rPr>
              <w:t>ПК.7.3.2</w:t>
            </w:r>
            <w:r>
              <w:rPr>
                <w:bCs/>
                <w:sz w:val="20"/>
                <w:szCs w:val="20"/>
              </w:rPr>
              <w:t xml:space="preserve"> </w:t>
            </w:r>
            <w:r w:rsidRPr="00EA33B8">
              <w:rPr>
                <w:bCs/>
                <w:sz w:val="20"/>
                <w:szCs w:val="20"/>
              </w:rPr>
              <w:t>Разрабатывает контрольно-оценочные мероприятия для оценки эффективности управления трудовыми ресурсами</w:t>
            </w:r>
          </w:p>
        </w:tc>
        <w:tc>
          <w:tcPr>
            <w:tcW w:w="1512" w:type="pct"/>
            <w:vMerge w:val="restart"/>
          </w:tcPr>
          <w:p w14:paraId="7F71FC12" w14:textId="77777777" w:rsidR="00AB6BEE" w:rsidRPr="00EA33B8" w:rsidRDefault="002C0445" w:rsidP="009F67D9">
            <w:pPr>
              <w:jc w:val="both"/>
              <w:rPr>
                <w:sz w:val="20"/>
                <w:szCs w:val="20"/>
              </w:rPr>
            </w:pPr>
            <w:r w:rsidRPr="00EA33B8">
              <w:rPr>
                <w:iCs/>
                <w:sz w:val="20"/>
                <w:szCs w:val="20"/>
                <w:lang w:eastAsia="en-US"/>
              </w:rPr>
              <w:t>Цель, задачи, предмет и содержание аудита персонала</w:t>
            </w:r>
          </w:p>
        </w:tc>
        <w:tc>
          <w:tcPr>
            <w:tcW w:w="1106" w:type="pct"/>
            <w:vAlign w:val="center"/>
          </w:tcPr>
          <w:p w14:paraId="52E044A9" w14:textId="77777777" w:rsidR="00AB6BEE" w:rsidRPr="00EA33B8" w:rsidRDefault="00F82A63" w:rsidP="00F82A63">
            <w:pPr>
              <w:rPr>
                <w:sz w:val="20"/>
                <w:szCs w:val="20"/>
              </w:rPr>
            </w:pPr>
            <w:r w:rsidRPr="00EA33B8">
              <w:rPr>
                <w:iCs/>
                <w:sz w:val="20"/>
                <w:szCs w:val="20"/>
                <w:lang w:eastAsia="en-US"/>
              </w:rPr>
              <w:t>Цель, задачи аудита персонала</w:t>
            </w:r>
          </w:p>
        </w:tc>
        <w:tc>
          <w:tcPr>
            <w:tcW w:w="836" w:type="pct"/>
            <w:vAlign w:val="center"/>
          </w:tcPr>
          <w:p w14:paraId="00B6E6A2" w14:textId="77777777" w:rsidR="00AB6BEE" w:rsidRPr="00EA33B8" w:rsidRDefault="00AB6BEE" w:rsidP="009F67D9">
            <w:pPr>
              <w:rPr>
                <w:sz w:val="20"/>
                <w:szCs w:val="20"/>
              </w:rPr>
            </w:pPr>
            <w:r w:rsidRPr="00EA33B8">
              <w:rPr>
                <w:sz w:val="20"/>
                <w:szCs w:val="20"/>
              </w:rPr>
              <w:t>Знание</w:t>
            </w:r>
          </w:p>
        </w:tc>
        <w:tc>
          <w:tcPr>
            <w:tcW w:w="592" w:type="pct"/>
          </w:tcPr>
          <w:p w14:paraId="03BA8329" w14:textId="77777777" w:rsidR="00AB6BEE" w:rsidRPr="00EA33B8" w:rsidRDefault="009A6893" w:rsidP="009F67D9">
            <w:pPr>
              <w:jc w:val="center"/>
              <w:rPr>
                <w:sz w:val="20"/>
                <w:szCs w:val="20"/>
              </w:rPr>
            </w:pPr>
            <w:r w:rsidRPr="00EA33B8">
              <w:rPr>
                <w:sz w:val="20"/>
                <w:szCs w:val="20"/>
              </w:rPr>
              <w:t>6</w:t>
            </w:r>
            <w:r w:rsidR="00AB6BEE" w:rsidRPr="00EA33B8">
              <w:rPr>
                <w:sz w:val="20"/>
                <w:szCs w:val="20"/>
              </w:rPr>
              <w:t xml:space="preserve"> – ОТЗ </w:t>
            </w:r>
          </w:p>
          <w:p w14:paraId="2546791D" w14:textId="77777777" w:rsidR="00AB6BEE" w:rsidRPr="00EA33B8" w:rsidRDefault="009A6893" w:rsidP="009F67D9">
            <w:pPr>
              <w:jc w:val="center"/>
              <w:rPr>
                <w:sz w:val="20"/>
                <w:szCs w:val="20"/>
              </w:rPr>
            </w:pPr>
            <w:r w:rsidRPr="00EA33B8">
              <w:rPr>
                <w:sz w:val="20"/>
                <w:szCs w:val="20"/>
              </w:rPr>
              <w:t>6</w:t>
            </w:r>
            <w:r w:rsidR="00AB6BEE" w:rsidRPr="00EA33B8">
              <w:rPr>
                <w:sz w:val="20"/>
                <w:szCs w:val="20"/>
              </w:rPr>
              <w:t xml:space="preserve"> – ЗТЗ </w:t>
            </w:r>
          </w:p>
        </w:tc>
      </w:tr>
      <w:tr w:rsidR="00AB6BEE" w:rsidRPr="00EA33B8" w14:paraId="73A569AE" w14:textId="77777777" w:rsidTr="00F82A63">
        <w:tc>
          <w:tcPr>
            <w:tcW w:w="954" w:type="pct"/>
            <w:vMerge/>
            <w:vAlign w:val="center"/>
          </w:tcPr>
          <w:p w14:paraId="0EB6F565" w14:textId="77777777" w:rsidR="00AB6BEE" w:rsidRPr="00EA33B8" w:rsidRDefault="00AB6BEE" w:rsidP="009F67D9">
            <w:pPr>
              <w:rPr>
                <w:sz w:val="20"/>
                <w:szCs w:val="20"/>
              </w:rPr>
            </w:pPr>
          </w:p>
        </w:tc>
        <w:tc>
          <w:tcPr>
            <w:tcW w:w="1512" w:type="pct"/>
            <w:vMerge/>
          </w:tcPr>
          <w:p w14:paraId="1BF0E871" w14:textId="77777777" w:rsidR="00AB6BEE" w:rsidRPr="00EA33B8" w:rsidRDefault="00AB6BEE" w:rsidP="009F67D9">
            <w:pPr>
              <w:rPr>
                <w:sz w:val="20"/>
                <w:szCs w:val="20"/>
              </w:rPr>
            </w:pPr>
          </w:p>
        </w:tc>
        <w:tc>
          <w:tcPr>
            <w:tcW w:w="1106" w:type="pct"/>
            <w:vAlign w:val="center"/>
          </w:tcPr>
          <w:p w14:paraId="0411F07D" w14:textId="77777777" w:rsidR="00AB6BEE" w:rsidRPr="00EA33B8" w:rsidRDefault="00F82A63" w:rsidP="00F82A63">
            <w:pPr>
              <w:rPr>
                <w:sz w:val="20"/>
                <w:szCs w:val="20"/>
              </w:rPr>
            </w:pPr>
            <w:r w:rsidRPr="00EA33B8">
              <w:rPr>
                <w:iCs/>
                <w:sz w:val="20"/>
                <w:szCs w:val="20"/>
                <w:lang w:eastAsia="en-US"/>
              </w:rPr>
              <w:t>Предмет аудита персонала</w:t>
            </w:r>
          </w:p>
        </w:tc>
        <w:tc>
          <w:tcPr>
            <w:tcW w:w="836" w:type="pct"/>
            <w:vAlign w:val="center"/>
          </w:tcPr>
          <w:p w14:paraId="3F43946F" w14:textId="77777777" w:rsidR="00AB6BEE" w:rsidRPr="00EA33B8" w:rsidRDefault="00AB6BEE" w:rsidP="009F67D9">
            <w:pPr>
              <w:rPr>
                <w:sz w:val="20"/>
                <w:szCs w:val="20"/>
              </w:rPr>
            </w:pPr>
            <w:r w:rsidRPr="00EA33B8">
              <w:rPr>
                <w:sz w:val="20"/>
                <w:szCs w:val="20"/>
              </w:rPr>
              <w:t>Умение</w:t>
            </w:r>
          </w:p>
        </w:tc>
        <w:tc>
          <w:tcPr>
            <w:tcW w:w="592" w:type="pct"/>
          </w:tcPr>
          <w:p w14:paraId="1EA23E2E" w14:textId="77777777" w:rsidR="002C0445" w:rsidRPr="00EA33B8" w:rsidRDefault="009A6893" w:rsidP="002C0445">
            <w:pPr>
              <w:jc w:val="center"/>
              <w:rPr>
                <w:sz w:val="20"/>
                <w:szCs w:val="20"/>
              </w:rPr>
            </w:pPr>
            <w:r w:rsidRPr="00EA33B8">
              <w:rPr>
                <w:sz w:val="20"/>
                <w:szCs w:val="20"/>
              </w:rPr>
              <w:t>6</w:t>
            </w:r>
            <w:r w:rsidR="002C0445" w:rsidRPr="00EA33B8">
              <w:rPr>
                <w:sz w:val="20"/>
                <w:szCs w:val="20"/>
              </w:rPr>
              <w:t xml:space="preserve"> – ОТЗ </w:t>
            </w:r>
          </w:p>
          <w:p w14:paraId="51383065" w14:textId="77777777" w:rsidR="00AB6BEE" w:rsidRPr="00EA33B8" w:rsidRDefault="009A6893" w:rsidP="002C0445">
            <w:pPr>
              <w:jc w:val="center"/>
              <w:rPr>
                <w:sz w:val="20"/>
                <w:szCs w:val="20"/>
              </w:rPr>
            </w:pPr>
            <w:r w:rsidRPr="00EA33B8">
              <w:rPr>
                <w:sz w:val="20"/>
                <w:szCs w:val="20"/>
              </w:rPr>
              <w:t>6</w:t>
            </w:r>
            <w:r w:rsidR="002C0445" w:rsidRPr="00EA33B8">
              <w:rPr>
                <w:sz w:val="20"/>
                <w:szCs w:val="20"/>
              </w:rPr>
              <w:t xml:space="preserve"> – ЗТЗ</w:t>
            </w:r>
          </w:p>
        </w:tc>
      </w:tr>
      <w:tr w:rsidR="00AB6BEE" w:rsidRPr="00EA33B8" w14:paraId="4AAC618F" w14:textId="77777777" w:rsidTr="00F82A63">
        <w:tc>
          <w:tcPr>
            <w:tcW w:w="954" w:type="pct"/>
            <w:vMerge/>
            <w:vAlign w:val="center"/>
          </w:tcPr>
          <w:p w14:paraId="2BD433FE" w14:textId="77777777" w:rsidR="00AB6BEE" w:rsidRPr="00EA33B8" w:rsidRDefault="00AB6BEE" w:rsidP="009F67D9">
            <w:pPr>
              <w:rPr>
                <w:sz w:val="20"/>
                <w:szCs w:val="20"/>
              </w:rPr>
            </w:pPr>
          </w:p>
        </w:tc>
        <w:tc>
          <w:tcPr>
            <w:tcW w:w="1512" w:type="pct"/>
            <w:vMerge/>
          </w:tcPr>
          <w:p w14:paraId="06DB73D0" w14:textId="77777777" w:rsidR="00AB6BEE" w:rsidRPr="00EA33B8" w:rsidRDefault="00AB6BEE" w:rsidP="009F67D9">
            <w:pPr>
              <w:rPr>
                <w:sz w:val="20"/>
                <w:szCs w:val="20"/>
              </w:rPr>
            </w:pPr>
          </w:p>
        </w:tc>
        <w:tc>
          <w:tcPr>
            <w:tcW w:w="1106" w:type="pct"/>
            <w:vAlign w:val="center"/>
          </w:tcPr>
          <w:p w14:paraId="2BF6B28E" w14:textId="77777777" w:rsidR="00AB6BEE" w:rsidRPr="00EA33B8" w:rsidRDefault="00F82A63" w:rsidP="009F67D9">
            <w:pPr>
              <w:rPr>
                <w:sz w:val="20"/>
                <w:szCs w:val="20"/>
              </w:rPr>
            </w:pPr>
            <w:r w:rsidRPr="00EA33B8">
              <w:rPr>
                <w:iCs/>
                <w:sz w:val="20"/>
                <w:szCs w:val="20"/>
                <w:lang w:eastAsia="en-US"/>
              </w:rPr>
              <w:t>содержание аудита персонала</w:t>
            </w:r>
          </w:p>
        </w:tc>
        <w:tc>
          <w:tcPr>
            <w:tcW w:w="836" w:type="pct"/>
            <w:vAlign w:val="center"/>
          </w:tcPr>
          <w:p w14:paraId="322CA9B5" w14:textId="77777777" w:rsidR="00AB6BEE" w:rsidRPr="00EA33B8" w:rsidRDefault="00AB6BEE" w:rsidP="009F67D9">
            <w:pPr>
              <w:rPr>
                <w:sz w:val="20"/>
                <w:szCs w:val="20"/>
              </w:rPr>
            </w:pPr>
            <w:r w:rsidRPr="00EA33B8">
              <w:rPr>
                <w:sz w:val="20"/>
                <w:szCs w:val="20"/>
              </w:rPr>
              <w:t>Действие</w:t>
            </w:r>
          </w:p>
        </w:tc>
        <w:tc>
          <w:tcPr>
            <w:tcW w:w="592" w:type="pct"/>
          </w:tcPr>
          <w:p w14:paraId="76776077" w14:textId="77777777" w:rsidR="002C0445" w:rsidRPr="00EA33B8" w:rsidRDefault="009A6893" w:rsidP="002C0445">
            <w:pPr>
              <w:jc w:val="center"/>
              <w:rPr>
                <w:sz w:val="20"/>
                <w:szCs w:val="20"/>
              </w:rPr>
            </w:pPr>
            <w:r w:rsidRPr="00EA33B8">
              <w:rPr>
                <w:sz w:val="20"/>
                <w:szCs w:val="20"/>
              </w:rPr>
              <w:t>6</w:t>
            </w:r>
            <w:r w:rsidR="002C0445" w:rsidRPr="00EA33B8">
              <w:rPr>
                <w:sz w:val="20"/>
                <w:szCs w:val="20"/>
              </w:rPr>
              <w:t xml:space="preserve"> – ОТЗ </w:t>
            </w:r>
          </w:p>
          <w:p w14:paraId="5CBC9BA8" w14:textId="77777777" w:rsidR="00AB6BEE" w:rsidRPr="00EA33B8" w:rsidRDefault="009A6893" w:rsidP="002C0445">
            <w:pPr>
              <w:jc w:val="center"/>
              <w:rPr>
                <w:sz w:val="20"/>
                <w:szCs w:val="20"/>
              </w:rPr>
            </w:pPr>
            <w:r w:rsidRPr="00EA33B8">
              <w:rPr>
                <w:sz w:val="20"/>
                <w:szCs w:val="20"/>
              </w:rPr>
              <w:t>6</w:t>
            </w:r>
            <w:r w:rsidR="002C0445" w:rsidRPr="00EA33B8">
              <w:rPr>
                <w:sz w:val="20"/>
                <w:szCs w:val="20"/>
              </w:rPr>
              <w:t xml:space="preserve"> – ЗТЗ</w:t>
            </w:r>
          </w:p>
        </w:tc>
      </w:tr>
      <w:tr w:rsidR="00AB6BEE" w:rsidRPr="00EA33B8" w14:paraId="0CA069B5" w14:textId="77777777" w:rsidTr="00F82A63">
        <w:tc>
          <w:tcPr>
            <w:tcW w:w="954" w:type="pct"/>
            <w:vMerge/>
            <w:vAlign w:val="center"/>
          </w:tcPr>
          <w:p w14:paraId="52278982" w14:textId="77777777" w:rsidR="00AB6BEE" w:rsidRPr="00EA33B8" w:rsidRDefault="00AB6BEE" w:rsidP="009F67D9">
            <w:pPr>
              <w:rPr>
                <w:sz w:val="20"/>
                <w:szCs w:val="20"/>
              </w:rPr>
            </w:pPr>
          </w:p>
        </w:tc>
        <w:tc>
          <w:tcPr>
            <w:tcW w:w="1512" w:type="pct"/>
            <w:vMerge w:val="restart"/>
          </w:tcPr>
          <w:p w14:paraId="51D322E8" w14:textId="77777777" w:rsidR="00AB6BEE" w:rsidRPr="00EA33B8" w:rsidRDefault="002C0445" w:rsidP="009F67D9">
            <w:pPr>
              <w:jc w:val="both"/>
              <w:rPr>
                <w:sz w:val="20"/>
                <w:szCs w:val="20"/>
              </w:rPr>
            </w:pPr>
            <w:r w:rsidRPr="00EA33B8">
              <w:rPr>
                <w:bCs/>
                <w:iCs/>
                <w:sz w:val="20"/>
                <w:szCs w:val="20"/>
              </w:rPr>
              <w:t>Методология и виды аудита персонала</w:t>
            </w:r>
          </w:p>
        </w:tc>
        <w:tc>
          <w:tcPr>
            <w:tcW w:w="1106" w:type="pct"/>
            <w:vAlign w:val="center"/>
          </w:tcPr>
          <w:p w14:paraId="2BEF0097" w14:textId="77777777" w:rsidR="00AB6BEE" w:rsidRPr="00EA33B8" w:rsidRDefault="00F82A63" w:rsidP="009F67D9">
            <w:pPr>
              <w:rPr>
                <w:sz w:val="20"/>
                <w:szCs w:val="20"/>
              </w:rPr>
            </w:pPr>
            <w:r w:rsidRPr="00EA33B8">
              <w:rPr>
                <w:bCs/>
                <w:iCs/>
                <w:sz w:val="20"/>
                <w:szCs w:val="20"/>
              </w:rPr>
              <w:t>Виды аудита персонал</w:t>
            </w:r>
          </w:p>
        </w:tc>
        <w:tc>
          <w:tcPr>
            <w:tcW w:w="836" w:type="pct"/>
            <w:vAlign w:val="center"/>
          </w:tcPr>
          <w:p w14:paraId="0AF66053" w14:textId="77777777" w:rsidR="00AB6BEE" w:rsidRPr="00EA33B8" w:rsidRDefault="00AB6BEE" w:rsidP="009F67D9">
            <w:pPr>
              <w:rPr>
                <w:sz w:val="20"/>
                <w:szCs w:val="20"/>
              </w:rPr>
            </w:pPr>
            <w:r w:rsidRPr="00EA33B8">
              <w:rPr>
                <w:sz w:val="20"/>
                <w:szCs w:val="20"/>
              </w:rPr>
              <w:t>Знание</w:t>
            </w:r>
          </w:p>
        </w:tc>
        <w:tc>
          <w:tcPr>
            <w:tcW w:w="592" w:type="pct"/>
          </w:tcPr>
          <w:p w14:paraId="28D9FDDC" w14:textId="77777777" w:rsidR="002C0445" w:rsidRPr="00EA33B8" w:rsidRDefault="009A6893" w:rsidP="002C0445">
            <w:pPr>
              <w:jc w:val="center"/>
              <w:rPr>
                <w:sz w:val="20"/>
                <w:szCs w:val="20"/>
              </w:rPr>
            </w:pPr>
            <w:r w:rsidRPr="00EA33B8">
              <w:rPr>
                <w:sz w:val="20"/>
                <w:szCs w:val="20"/>
              </w:rPr>
              <w:t>6</w:t>
            </w:r>
            <w:r w:rsidR="002C0445" w:rsidRPr="00EA33B8">
              <w:rPr>
                <w:sz w:val="20"/>
                <w:szCs w:val="20"/>
              </w:rPr>
              <w:t xml:space="preserve"> – ОТЗ </w:t>
            </w:r>
          </w:p>
          <w:p w14:paraId="4DECB31E" w14:textId="77777777" w:rsidR="00AB6BEE" w:rsidRPr="00EA33B8" w:rsidRDefault="009A6893" w:rsidP="002C0445">
            <w:pPr>
              <w:jc w:val="center"/>
              <w:rPr>
                <w:sz w:val="20"/>
                <w:szCs w:val="20"/>
              </w:rPr>
            </w:pPr>
            <w:r w:rsidRPr="00EA33B8">
              <w:rPr>
                <w:sz w:val="20"/>
                <w:szCs w:val="20"/>
              </w:rPr>
              <w:t>6</w:t>
            </w:r>
            <w:r w:rsidR="002C0445" w:rsidRPr="00EA33B8">
              <w:rPr>
                <w:sz w:val="20"/>
                <w:szCs w:val="20"/>
              </w:rPr>
              <w:t xml:space="preserve"> – ЗТЗ</w:t>
            </w:r>
          </w:p>
        </w:tc>
      </w:tr>
      <w:tr w:rsidR="00AB6BEE" w:rsidRPr="00EA33B8" w14:paraId="066CD39C" w14:textId="77777777" w:rsidTr="00F82A63">
        <w:tc>
          <w:tcPr>
            <w:tcW w:w="954" w:type="pct"/>
            <w:vMerge/>
            <w:vAlign w:val="center"/>
          </w:tcPr>
          <w:p w14:paraId="0103F623" w14:textId="77777777" w:rsidR="00AB6BEE" w:rsidRPr="00EA33B8" w:rsidRDefault="00AB6BEE" w:rsidP="009F67D9">
            <w:pPr>
              <w:jc w:val="center"/>
              <w:rPr>
                <w:sz w:val="20"/>
                <w:szCs w:val="20"/>
              </w:rPr>
            </w:pPr>
          </w:p>
        </w:tc>
        <w:tc>
          <w:tcPr>
            <w:tcW w:w="1512" w:type="pct"/>
            <w:vMerge/>
          </w:tcPr>
          <w:p w14:paraId="100644BB" w14:textId="77777777" w:rsidR="00AB6BEE" w:rsidRPr="00EA33B8" w:rsidRDefault="00AB6BEE" w:rsidP="009F67D9">
            <w:pPr>
              <w:jc w:val="center"/>
              <w:rPr>
                <w:sz w:val="20"/>
                <w:szCs w:val="20"/>
              </w:rPr>
            </w:pPr>
          </w:p>
        </w:tc>
        <w:tc>
          <w:tcPr>
            <w:tcW w:w="1106" w:type="pct"/>
            <w:vAlign w:val="center"/>
          </w:tcPr>
          <w:p w14:paraId="5B876D42" w14:textId="77777777" w:rsidR="00AB6BEE" w:rsidRPr="00EA33B8" w:rsidRDefault="00F82A63" w:rsidP="00F82A63">
            <w:r w:rsidRPr="00EA33B8">
              <w:rPr>
                <w:bCs/>
                <w:iCs/>
                <w:sz w:val="20"/>
                <w:szCs w:val="20"/>
              </w:rPr>
              <w:t>Инструментарий аудита персонала</w:t>
            </w:r>
          </w:p>
        </w:tc>
        <w:tc>
          <w:tcPr>
            <w:tcW w:w="836" w:type="pct"/>
            <w:vAlign w:val="center"/>
          </w:tcPr>
          <w:p w14:paraId="75777293" w14:textId="77777777" w:rsidR="00AB6BEE" w:rsidRPr="00EA33B8" w:rsidRDefault="00AB6BEE" w:rsidP="009F67D9">
            <w:pPr>
              <w:rPr>
                <w:sz w:val="20"/>
                <w:szCs w:val="20"/>
              </w:rPr>
            </w:pPr>
            <w:r w:rsidRPr="00EA33B8">
              <w:rPr>
                <w:sz w:val="20"/>
                <w:szCs w:val="20"/>
              </w:rPr>
              <w:t>Умение</w:t>
            </w:r>
          </w:p>
        </w:tc>
        <w:tc>
          <w:tcPr>
            <w:tcW w:w="592" w:type="pct"/>
          </w:tcPr>
          <w:p w14:paraId="027361A6" w14:textId="77777777" w:rsidR="002C0445" w:rsidRPr="00EA33B8" w:rsidRDefault="009A6893" w:rsidP="002C0445">
            <w:pPr>
              <w:jc w:val="center"/>
              <w:rPr>
                <w:sz w:val="20"/>
                <w:szCs w:val="20"/>
              </w:rPr>
            </w:pPr>
            <w:r w:rsidRPr="00EA33B8">
              <w:rPr>
                <w:sz w:val="20"/>
                <w:szCs w:val="20"/>
              </w:rPr>
              <w:t>6</w:t>
            </w:r>
            <w:r w:rsidR="002C0445" w:rsidRPr="00EA33B8">
              <w:rPr>
                <w:sz w:val="20"/>
                <w:szCs w:val="20"/>
              </w:rPr>
              <w:t xml:space="preserve"> – ОТЗ </w:t>
            </w:r>
          </w:p>
          <w:p w14:paraId="1F75D4AE" w14:textId="77777777" w:rsidR="00AB6BEE" w:rsidRPr="00EA33B8" w:rsidRDefault="009A6893" w:rsidP="002C0445">
            <w:pPr>
              <w:jc w:val="center"/>
              <w:rPr>
                <w:sz w:val="20"/>
                <w:szCs w:val="20"/>
              </w:rPr>
            </w:pPr>
            <w:r w:rsidRPr="00EA33B8">
              <w:rPr>
                <w:sz w:val="20"/>
                <w:szCs w:val="20"/>
              </w:rPr>
              <w:t>6</w:t>
            </w:r>
            <w:r w:rsidR="002C0445" w:rsidRPr="00EA33B8">
              <w:rPr>
                <w:sz w:val="20"/>
                <w:szCs w:val="20"/>
              </w:rPr>
              <w:t xml:space="preserve"> – ЗТЗ</w:t>
            </w:r>
          </w:p>
        </w:tc>
      </w:tr>
      <w:tr w:rsidR="00AB6BEE" w:rsidRPr="00EA33B8" w14:paraId="7994EF1C" w14:textId="77777777" w:rsidTr="00F82A63">
        <w:tc>
          <w:tcPr>
            <w:tcW w:w="954" w:type="pct"/>
            <w:vMerge/>
            <w:vAlign w:val="center"/>
          </w:tcPr>
          <w:p w14:paraId="17FEBB3A" w14:textId="77777777" w:rsidR="00AB6BEE" w:rsidRPr="00EA33B8" w:rsidRDefault="00AB6BEE" w:rsidP="009F67D9">
            <w:pPr>
              <w:jc w:val="center"/>
              <w:rPr>
                <w:sz w:val="20"/>
                <w:szCs w:val="20"/>
              </w:rPr>
            </w:pPr>
          </w:p>
        </w:tc>
        <w:tc>
          <w:tcPr>
            <w:tcW w:w="1512" w:type="pct"/>
            <w:vMerge/>
          </w:tcPr>
          <w:p w14:paraId="22615259" w14:textId="77777777" w:rsidR="00AB6BEE" w:rsidRPr="00EA33B8" w:rsidRDefault="00AB6BEE" w:rsidP="009F67D9">
            <w:pPr>
              <w:jc w:val="center"/>
              <w:rPr>
                <w:sz w:val="20"/>
                <w:szCs w:val="20"/>
              </w:rPr>
            </w:pPr>
          </w:p>
        </w:tc>
        <w:tc>
          <w:tcPr>
            <w:tcW w:w="1106" w:type="pct"/>
            <w:vAlign w:val="center"/>
          </w:tcPr>
          <w:p w14:paraId="0AA0F59B" w14:textId="77777777" w:rsidR="00AB6BEE" w:rsidRPr="00EA33B8" w:rsidRDefault="00F82A63" w:rsidP="009F67D9">
            <w:pPr>
              <w:rPr>
                <w:sz w:val="20"/>
                <w:szCs w:val="20"/>
              </w:rPr>
            </w:pPr>
            <w:r w:rsidRPr="00EA33B8">
              <w:rPr>
                <w:sz w:val="20"/>
                <w:szCs w:val="20"/>
              </w:rPr>
              <w:t>Последовательность проведения аудита персонала</w:t>
            </w:r>
          </w:p>
        </w:tc>
        <w:tc>
          <w:tcPr>
            <w:tcW w:w="836" w:type="pct"/>
            <w:vAlign w:val="center"/>
          </w:tcPr>
          <w:p w14:paraId="5BFAE38B" w14:textId="77777777" w:rsidR="00AB6BEE" w:rsidRPr="00EA33B8" w:rsidRDefault="00AB6BEE" w:rsidP="009F67D9">
            <w:pPr>
              <w:rPr>
                <w:sz w:val="20"/>
                <w:szCs w:val="20"/>
              </w:rPr>
            </w:pPr>
            <w:r w:rsidRPr="00EA33B8">
              <w:rPr>
                <w:sz w:val="20"/>
                <w:szCs w:val="20"/>
              </w:rPr>
              <w:t>Действие</w:t>
            </w:r>
          </w:p>
        </w:tc>
        <w:tc>
          <w:tcPr>
            <w:tcW w:w="592" w:type="pct"/>
          </w:tcPr>
          <w:p w14:paraId="42F83A17" w14:textId="77777777" w:rsidR="002C0445" w:rsidRPr="00EA33B8" w:rsidRDefault="009A6893" w:rsidP="002C0445">
            <w:pPr>
              <w:jc w:val="center"/>
              <w:rPr>
                <w:sz w:val="20"/>
                <w:szCs w:val="20"/>
              </w:rPr>
            </w:pPr>
            <w:r w:rsidRPr="00EA33B8">
              <w:rPr>
                <w:sz w:val="20"/>
                <w:szCs w:val="20"/>
              </w:rPr>
              <w:t>6</w:t>
            </w:r>
            <w:r w:rsidR="002C0445" w:rsidRPr="00EA33B8">
              <w:rPr>
                <w:sz w:val="20"/>
                <w:szCs w:val="20"/>
              </w:rPr>
              <w:t xml:space="preserve"> – ОТЗ </w:t>
            </w:r>
          </w:p>
          <w:p w14:paraId="47D96217" w14:textId="77777777" w:rsidR="00AB6BEE" w:rsidRPr="00EA33B8" w:rsidRDefault="009A6893" w:rsidP="002C0445">
            <w:pPr>
              <w:jc w:val="center"/>
              <w:rPr>
                <w:sz w:val="20"/>
                <w:szCs w:val="20"/>
              </w:rPr>
            </w:pPr>
            <w:r w:rsidRPr="00EA33B8">
              <w:rPr>
                <w:sz w:val="20"/>
                <w:szCs w:val="20"/>
              </w:rPr>
              <w:t>6</w:t>
            </w:r>
            <w:r w:rsidR="002C0445" w:rsidRPr="00EA33B8">
              <w:rPr>
                <w:sz w:val="20"/>
                <w:szCs w:val="20"/>
              </w:rPr>
              <w:t xml:space="preserve"> – ЗТЗ</w:t>
            </w:r>
          </w:p>
        </w:tc>
      </w:tr>
      <w:tr w:rsidR="00AB6BEE" w:rsidRPr="00EA33B8" w14:paraId="0DE02244" w14:textId="77777777" w:rsidTr="00F82A63">
        <w:tc>
          <w:tcPr>
            <w:tcW w:w="954" w:type="pct"/>
            <w:vMerge/>
            <w:vAlign w:val="center"/>
          </w:tcPr>
          <w:p w14:paraId="61A5EE72" w14:textId="77777777" w:rsidR="00AB6BEE" w:rsidRPr="00EA33B8" w:rsidRDefault="00AB6BEE" w:rsidP="009F67D9">
            <w:pPr>
              <w:jc w:val="center"/>
              <w:rPr>
                <w:sz w:val="20"/>
                <w:szCs w:val="20"/>
              </w:rPr>
            </w:pPr>
          </w:p>
        </w:tc>
        <w:tc>
          <w:tcPr>
            <w:tcW w:w="1512" w:type="pct"/>
            <w:vMerge w:val="restart"/>
          </w:tcPr>
          <w:p w14:paraId="35B96D32" w14:textId="77777777" w:rsidR="00AB6BEE" w:rsidRPr="00EA33B8" w:rsidRDefault="002C0445" w:rsidP="009F67D9">
            <w:pPr>
              <w:jc w:val="both"/>
              <w:rPr>
                <w:sz w:val="20"/>
                <w:szCs w:val="20"/>
              </w:rPr>
            </w:pPr>
            <w:r w:rsidRPr="00EA33B8">
              <w:rPr>
                <w:sz w:val="20"/>
                <w:szCs w:val="20"/>
              </w:rPr>
              <w:t>Анализ обеспеченности предприятия трудовыми ресурсами</w:t>
            </w:r>
          </w:p>
        </w:tc>
        <w:tc>
          <w:tcPr>
            <w:tcW w:w="1106" w:type="pct"/>
            <w:vAlign w:val="center"/>
          </w:tcPr>
          <w:p w14:paraId="259EF294" w14:textId="77777777" w:rsidR="00AB6BEE" w:rsidRPr="00EA33B8" w:rsidRDefault="00F82A63" w:rsidP="009F67D9">
            <w:pPr>
              <w:rPr>
                <w:sz w:val="20"/>
                <w:szCs w:val="20"/>
              </w:rPr>
            </w:pPr>
            <w:r w:rsidRPr="00EA33B8">
              <w:rPr>
                <w:sz w:val="20"/>
                <w:szCs w:val="20"/>
              </w:rPr>
              <w:t>Основные понятия</w:t>
            </w:r>
          </w:p>
        </w:tc>
        <w:tc>
          <w:tcPr>
            <w:tcW w:w="836" w:type="pct"/>
            <w:vAlign w:val="center"/>
          </w:tcPr>
          <w:p w14:paraId="5DCCE251" w14:textId="77777777" w:rsidR="00AB6BEE" w:rsidRPr="00EA33B8" w:rsidRDefault="00AB6BEE" w:rsidP="009F67D9">
            <w:pPr>
              <w:rPr>
                <w:sz w:val="20"/>
                <w:szCs w:val="20"/>
              </w:rPr>
            </w:pPr>
            <w:r w:rsidRPr="00EA33B8">
              <w:rPr>
                <w:sz w:val="20"/>
                <w:szCs w:val="20"/>
              </w:rPr>
              <w:t>Знание</w:t>
            </w:r>
          </w:p>
        </w:tc>
        <w:tc>
          <w:tcPr>
            <w:tcW w:w="592" w:type="pct"/>
          </w:tcPr>
          <w:p w14:paraId="1813335E" w14:textId="77777777" w:rsidR="002C0445" w:rsidRPr="00EA33B8" w:rsidRDefault="009A6893" w:rsidP="002C0445">
            <w:pPr>
              <w:jc w:val="center"/>
              <w:rPr>
                <w:sz w:val="20"/>
                <w:szCs w:val="20"/>
              </w:rPr>
            </w:pPr>
            <w:r w:rsidRPr="00EA33B8">
              <w:rPr>
                <w:sz w:val="20"/>
                <w:szCs w:val="20"/>
              </w:rPr>
              <w:t>6</w:t>
            </w:r>
            <w:r w:rsidR="002C0445" w:rsidRPr="00EA33B8">
              <w:rPr>
                <w:sz w:val="20"/>
                <w:szCs w:val="20"/>
              </w:rPr>
              <w:t xml:space="preserve"> – ОТЗ </w:t>
            </w:r>
          </w:p>
          <w:p w14:paraId="33A64CE1" w14:textId="77777777" w:rsidR="00AB6BEE" w:rsidRPr="00EA33B8" w:rsidRDefault="009A6893" w:rsidP="002C0445">
            <w:pPr>
              <w:jc w:val="center"/>
              <w:rPr>
                <w:sz w:val="20"/>
                <w:szCs w:val="20"/>
              </w:rPr>
            </w:pPr>
            <w:r w:rsidRPr="00EA33B8">
              <w:rPr>
                <w:sz w:val="20"/>
                <w:szCs w:val="20"/>
              </w:rPr>
              <w:t xml:space="preserve">6 </w:t>
            </w:r>
            <w:r w:rsidR="002C0445" w:rsidRPr="00EA33B8">
              <w:rPr>
                <w:sz w:val="20"/>
                <w:szCs w:val="20"/>
              </w:rPr>
              <w:t>– ЗТЗ</w:t>
            </w:r>
          </w:p>
        </w:tc>
      </w:tr>
      <w:tr w:rsidR="00AB6BEE" w:rsidRPr="00EA33B8" w14:paraId="63259728" w14:textId="77777777" w:rsidTr="00F82A63">
        <w:tc>
          <w:tcPr>
            <w:tcW w:w="954" w:type="pct"/>
            <w:vMerge/>
            <w:vAlign w:val="center"/>
          </w:tcPr>
          <w:p w14:paraId="6A8F4BF7" w14:textId="77777777" w:rsidR="00AB6BEE" w:rsidRPr="00EA33B8" w:rsidRDefault="00AB6BEE" w:rsidP="009F67D9">
            <w:pPr>
              <w:jc w:val="center"/>
              <w:rPr>
                <w:sz w:val="20"/>
                <w:szCs w:val="20"/>
              </w:rPr>
            </w:pPr>
          </w:p>
        </w:tc>
        <w:tc>
          <w:tcPr>
            <w:tcW w:w="1512" w:type="pct"/>
            <w:vMerge/>
          </w:tcPr>
          <w:p w14:paraId="16622497" w14:textId="77777777" w:rsidR="00AB6BEE" w:rsidRPr="00EA33B8" w:rsidRDefault="00AB6BEE" w:rsidP="009F67D9">
            <w:pPr>
              <w:jc w:val="center"/>
              <w:rPr>
                <w:sz w:val="20"/>
                <w:szCs w:val="20"/>
              </w:rPr>
            </w:pPr>
          </w:p>
        </w:tc>
        <w:tc>
          <w:tcPr>
            <w:tcW w:w="1106" w:type="pct"/>
            <w:vAlign w:val="center"/>
          </w:tcPr>
          <w:p w14:paraId="4E2270DF" w14:textId="77777777" w:rsidR="00AB6BEE" w:rsidRPr="00EA33B8" w:rsidRDefault="00F82A63" w:rsidP="00F82A63">
            <w:pPr>
              <w:rPr>
                <w:sz w:val="20"/>
                <w:szCs w:val="20"/>
              </w:rPr>
            </w:pPr>
            <w:r w:rsidRPr="00EA33B8">
              <w:rPr>
                <w:sz w:val="20"/>
                <w:szCs w:val="20"/>
              </w:rPr>
              <w:t>Методология аудита</w:t>
            </w:r>
          </w:p>
        </w:tc>
        <w:tc>
          <w:tcPr>
            <w:tcW w:w="836" w:type="pct"/>
            <w:vAlign w:val="center"/>
          </w:tcPr>
          <w:p w14:paraId="1A5107CF" w14:textId="77777777" w:rsidR="00AB6BEE" w:rsidRPr="00EA33B8" w:rsidRDefault="00AB6BEE" w:rsidP="009F67D9">
            <w:pPr>
              <w:rPr>
                <w:sz w:val="20"/>
                <w:szCs w:val="20"/>
              </w:rPr>
            </w:pPr>
            <w:r w:rsidRPr="00EA33B8">
              <w:rPr>
                <w:sz w:val="20"/>
                <w:szCs w:val="20"/>
              </w:rPr>
              <w:t>Умение</w:t>
            </w:r>
          </w:p>
        </w:tc>
        <w:tc>
          <w:tcPr>
            <w:tcW w:w="592" w:type="pct"/>
          </w:tcPr>
          <w:p w14:paraId="31A56026" w14:textId="77777777" w:rsidR="002C0445" w:rsidRPr="00EA33B8" w:rsidRDefault="009A6893" w:rsidP="002C0445">
            <w:pPr>
              <w:jc w:val="center"/>
              <w:rPr>
                <w:sz w:val="20"/>
                <w:szCs w:val="20"/>
              </w:rPr>
            </w:pPr>
            <w:r w:rsidRPr="00EA33B8">
              <w:rPr>
                <w:sz w:val="20"/>
                <w:szCs w:val="20"/>
              </w:rPr>
              <w:t>6</w:t>
            </w:r>
            <w:r w:rsidR="002C0445" w:rsidRPr="00EA33B8">
              <w:rPr>
                <w:sz w:val="20"/>
                <w:szCs w:val="20"/>
              </w:rPr>
              <w:t xml:space="preserve"> – ОТЗ </w:t>
            </w:r>
          </w:p>
          <w:p w14:paraId="30666460" w14:textId="77777777" w:rsidR="00AB6BEE" w:rsidRPr="00EA33B8" w:rsidRDefault="009A6893" w:rsidP="002C0445">
            <w:pPr>
              <w:jc w:val="center"/>
              <w:rPr>
                <w:sz w:val="20"/>
                <w:szCs w:val="20"/>
              </w:rPr>
            </w:pPr>
            <w:r w:rsidRPr="00EA33B8">
              <w:rPr>
                <w:sz w:val="20"/>
                <w:szCs w:val="20"/>
              </w:rPr>
              <w:t>6</w:t>
            </w:r>
            <w:r w:rsidR="002C0445" w:rsidRPr="00EA33B8">
              <w:rPr>
                <w:sz w:val="20"/>
                <w:szCs w:val="20"/>
              </w:rPr>
              <w:t xml:space="preserve"> – ЗТЗ</w:t>
            </w:r>
          </w:p>
        </w:tc>
      </w:tr>
      <w:tr w:rsidR="00AB6BEE" w:rsidRPr="00EA33B8" w14:paraId="14AA1B10" w14:textId="77777777" w:rsidTr="00F82A63">
        <w:tc>
          <w:tcPr>
            <w:tcW w:w="954" w:type="pct"/>
            <w:vMerge/>
            <w:vAlign w:val="center"/>
          </w:tcPr>
          <w:p w14:paraId="3424C308" w14:textId="77777777" w:rsidR="00AB6BEE" w:rsidRPr="00EA33B8" w:rsidRDefault="00AB6BEE" w:rsidP="009F67D9">
            <w:pPr>
              <w:jc w:val="center"/>
              <w:rPr>
                <w:sz w:val="20"/>
                <w:szCs w:val="20"/>
              </w:rPr>
            </w:pPr>
          </w:p>
        </w:tc>
        <w:tc>
          <w:tcPr>
            <w:tcW w:w="1512" w:type="pct"/>
            <w:vMerge/>
          </w:tcPr>
          <w:p w14:paraId="015ADA29" w14:textId="77777777" w:rsidR="00AB6BEE" w:rsidRPr="00EA33B8" w:rsidRDefault="00AB6BEE" w:rsidP="009F67D9">
            <w:pPr>
              <w:jc w:val="center"/>
              <w:rPr>
                <w:sz w:val="20"/>
                <w:szCs w:val="20"/>
              </w:rPr>
            </w:pPr>
          </w:p>
        </w:tc>
        <w:tc>
          <w:tcPr>
            <w:tcW w:w="1106" w:type="pct"/>
            <w:vAlign w:val="center"/>
          </w:tcPr>
          <w:p w14:paraId="156FF89D" w14:textId="77777777" w:rsidR="00AB6BEE" w:rsidRPr="00EA33B8" w:rsidRDefault="00F82A63" w:rsidP="009F67D9">
            <w:pPr>
              <w:rPr>
                <w:sz w:val="20"/>
                <w:szCs w:val="20"/>
              </w:rPr>
            </w:pPr>
            <w:r w:rsidRPr="00EA33B8">
              <w:rPr>
                <w:sz w:val="20"/>
                <w:szCs w:val="20"/>
              </w:rPr>
              <w:t>Расчет показателей</w:t>
            </w:r>
          </w:p>
        </w:tc>
        <w:tc>
          <w:tcPr>
            <w:tcW w:w="836" w:type="pct"/>
            <w:vAlign w:val="center"/>
          </w:tcPr>
          <w:p w14:paraId="03A16ED7" w14:textId="77777777" w:rsidR="00AB6BEE" w:rsidRPr="00EA33B8" w:rsidRDefault="00AB6BEE" w:rsidP="009F67D9">
            <w:pPr>
              <w:rPr>
                <w:sz w:val="20"/>
                <w:szCs w:val="20"/>
              </w:rPr>
            </w:pPr>
            <w:r w:rsidRPr="00EA33B8">
              <w:rPr>
                <w:sz w:val="20"/>
                <w:szCs w:val="20"/>
              </w:rPr>
              <w:t>Действие</w:t>
            </w:r>
          </w:p>
        </w:tc>
        <w:tc>
          <w:tcPr>
            <w:tcW w:w="592" w:type="pct"/>
          </w:tcPr>
          <w:p w14:paraId="6325D7E0" w14:textId="77777777" w:rsidR="002C0445" w:rsidRPr="00EA33B8" w:rsidRDefault="009A6893" w:rsidP="002C0445">
            <w:pPr>
              <w:jc w:val="center"/>
              <w:rPr>
                <w:sz w:val="20"/>
                <w:szCs w:val="20"/>
              </w:rPr>
            </w:pPr>
            <w:r w:rsidRPr="00EA33B8">
              <w:rPr>
                <w:sz w:val="20"/>
                <w:szCs w:val="20"/>
              </w:rPr>
              <w:t>6</w:t>
            </w:r>
            <w:r w:rsidR="002C0445" w:rsidRPr="00EA33B8">
              <w:rPr>
                <w:sz w:val="20"/>
                <w:szCs w:val="20"/>
              </w:rPr>
              <w:t xml:space="preserve"> – ОТЗ </w:t>
            </w:r>
          </w:p>
          <w:p w14:paraId="3DD7A38D" w14:textId="77777777" w:rsidR="00AB6BEE" w:rsidRPr="00EA33B8" w:rsidRDefault="009A6893" w:rsidP="002C0445">
            <w:pPr>
              <w:jc w:val="center"/>
              <w:rPr>
                <w:sz w:val="20"/>
                <w:szCs w:val="20"/>
              </w:rPr>
            </w:pPr>
            <w:r w:rsidRPr="00EA33B8">
              <w:rPr>
                <w:sz w:val="20"/>
                <w:szCs w:val="20"/>
              </w:rPr>
              <w:t>6</w:t>
            </w:r>
            <w:r w:rsidR="002C0445" w:rsidRPr="00EA33B8">
              <w:rPr>
                <w:sz w:val="20"/>
                <w:szCs w:val="20"/>
              </w:rPr>
              <w:t xml:space="preserve"> – ЗТЗ</w:t>
            </w:r>
          </w:p>
        </w:tc>
      </w:tr>
      <w:tr w:rsidR="00F82A63" w:rsidRPr="00EA33B8" w14:paraId="258CD954" w14:textId="77777777" w:rsidTr="00F82A63">
        <w:tc>
          <w:tcPr>
            <w:tcW w:w="954" w:type="pct"/>
            <w:vMerge/>
            <w:vAlign w:val="center"/>
          </w:tcPr>
          <w:p w14:paraId="5CDCE930" w14:textId="77777777" w:rsidR="00F82A63" w:rsidRPr="00EA33B8" w:rsidRDefault="00F82A63" w:rsidP="009F67D9">
            <w:pPr>
              <w:jc w:val="center"/>
              <w:rPr>
                <w:sz w:val="20"/>
                <w:szCs w:val="20"/>
              </w:rPr>
            </w:pPr>
          </w:p>
        </w:tc>
        <w:tc>
          <w:tcPr>
            <w:tcW w:w="1512" w:type="pct"/>
            <w:vMerge w:val="restart"/>
          </w:tcPr>
          <w:p w14:paraId="21EAAF01" w14:textId="77777777" w:rsidR="00F82A63" w:rsidRPr="00EA33B8" w:rsidRDefault="00F82A63" w:rsidP="009F67D9">
            <w:pPr>
              <w:jc w:val="both"/>
              <w:rPr>
                <w:sz w:val="20"/>
                <w:szCs w:val="20"/>
              </w:rPr>
            </w:pPr>
            <w:r w:rsidRPr="00EA33B8">
              <w:rPr>
                <w:sz w:val="20"/>
                <w:szCs w:val="20"/>
              </w:rPr>
              <w:t>Анализ использования рабочего времени</w:t>
            </w:r>
          </w:p>
        </w:tc>
        <w:tc>
          <w:tcPr>
            <w:tcW w:w="1106" w:type="pct"/>
            <w:vAlign w:val="center"/>
          </w:tcPr>
          <w:p w14:paraId="434887AA" w14:textId="77777777" w:rsidR="00F82A63" w:rsidRPr="00EA33B8" w:rsidRDefault="00F82A63" w:rsidP="009F67D9">
            <w:pPr>
              <w:rPr>
                <w:sz w:val="20"/>
                <w:szCs w:val="20"/>
              </w:rPr>
            </w:pPr>
            <w:r w:rsidRPr="00EA33B8">
              <w:rPr>
                <w:sz w:val="20"/>
                <w:szCs w:val="20"/>
              </w:rPr>
              <w:t>Основные понятия</w:t>
            </w:r>
          </w:p>
        </w:tc>
        <w:tc>
          <w:tcPr>
            <w:tcW w:w="836" w:type="pct"/>
            <w:vAlign w:val="center"/>
          </w:tcPr>
          <w:p w14:paraId="5089577A" w14:textId="77777777" w:rsidR="00F82A63" w:rsidRPr="00EA33B8" w:rsidRDefault="00F82A63" w:rsidP="009F67D9">
            <w:pPr>
              <w:rPr>
                <w:sz w:val="20"/>
                <w:szCs w:val="20"/>
              </w:rPr>
            </w:pPr>
            <w:r w:rsidRPr="00EA33B8">
              <w:rPr>
                <w:sz w:val="20"/>
                <w:szCs w:val="20"/>
              </w:rPr>
              <w:t>Знание</w:t>
            </w:r>
          </w:p>
        </w:tc>
        <w:tc>
          <w:tcPr>
            <w:tcW w:w="592" w:type="pct"/>
          </w:tcPr>
          <w:p w14:paraId="3FEDD18A" w14:textId="77777777" w:rsidR="00F82A63" w:rsidRPr="00EA33B8" w:rsidRDefault="00F82A63" w:rsidP="002C0445">
            <w:pPr>
              <w:jc w:val="center"/>
              <w:rPr>
                <w:sz w:val="20"/>
                <w:szCs w:val="20"/>
              </w:rPr>
            </w:pPr>
            <w:r w:rsidRPr="00EA33B8">
              <w:rPr>
                <w:sz w:val="20"/>
                <w:szCs w:val="20"/>
              </w:rPr>
              <w:t xml:space="preserve">6 – ОТЗ </w:t>
            </w:r>
          </w:p>
          <w:p w14:paraId="218C7C64" w14:textId="77777777" w:rsidR="00F82A63" w:rsidRPr="00EA33B8" w:rsidRDefault="00F82A63" w:rsidP="002C0445">
            <w:pPr>
              <w:jc w:val="center"/>
              <w:rPr>
                <w:sz w:val="20"/>
                <w:szCs w:val="20"/>
              </w:rPr>
            </w:pPr>
            <w:r w:rsidRPr="00EA33B8">
              <w:rPr>
                <w:sz w:val="20"/>
                <w:szCs w:val="20"/>
              </w:rPr>
              <w:t>6 – ЗТЗ</w:t>
            </w:r>
          </w:p>
        </w:tc>
      </w:tr>
      <w:tr w:rsidR="00F82A63" w:rsidRPr="00EA33B8" w14:paraId="47904B02" w14:textId="77777777" w:rsidTr="00F82A63">
        <w:tc>
          <w:tcPr>
            <w:tcW w:w="954" w:type="pct"/>
            <w:vMerge/>
            <w:vAlign w:val="center"/>
          </w:tcPr>
          <w:p w14:paraId="277A2C8E" w14:textId="77777777" w:rsidR="00F82A63" w:rsidRPr="00EA33B8" w:rsidRDefault="00F82A63" w:rsidP="009F67D9">
            <w:pPr>
              <w:jc w:val="center"/>
              <w:rPr>
                <w:sz w:val="20"/>
                <w:szCs w:val="20"/>
              </w:rPr>
            </w:pPr>
          </w:p>
        </w:tc>
        <w:tc>
          <w:tcPr>
            <w:tcW w:w="1512" w:type="pct"/>
            <w:vMerge/>
          </w:tcPr>
          <w:p w14:paraId="150C108A" w14:textId="77777777" w:rsidR="00F82A63" w:rsidRPr="00EA33B8" w:rsidRDefault="00F82A63" w:rsidP="009F67D9">
            <w:pPr>
              <w:jc w:val="both"/>
              <w:rPr>
                <w:sz w:val="20"/>
                <w:szCs w:val="20"/>
              </w:rPr>
            </w:pPr>
          </w:p>
        </w:tc>
        <w:tc>
          <w:tcPr>
            <w:tcW w:w="1106" w:type="pct"/>
            <w:vAlign w:val="center"/>
          </w:tcPr>
          <w:p w14:paraId="0AE34684" w14:textId="77777777" w:rsidR="00F82A63" w:rsidRPr="00EA33B8" w:rsidRDefault="00F82A63" w:rsidP="009F67D9">
            <w:pPr>
              <w:rPr>
                <w:sz w:val="20"/>
                <w:szCs w:val="20"/>
              </w:rPr>
            </w:pPr>
            <w:r w:rsidRPr="00EA33B8">
              <w:rPr>
                <w:sz w:val="20"/>
                <w:szCs w:val="20"/>
              </w:rPr>
              <w:t>Методология аудита</w:t>
            </w:r>
          </w:p>
        </w:tc>
        <w:tc>
          <w:tcPr>
            <w:tcW w:w="836" w:type="pct"/>
            <w:vAlign w:val="center"/>
          </w:tcPr>
          <w:p w14:paraId="4C14FB43" w14:textId="77777777" w:rsidR="00F82A63" w:rsidRPr="00EA33B8" w:rsidRDefault="00F82A63" w:rsidP="009F67D9">
            <w:pPr>
              <w:rPr>
                <w:sz w:val="20"/>
                <w:szCs w:val="20"/>
              </w:rPr>
            </w:pPr>
            <w:r w:rsidRPr="00EA33B8">
              <w:rPr>
                <w:sz w:val="20"/>
                <w:szCs w:val="20"/>
              </w:rPr>
              <w:t>Умение</w:t>
            </w:r>
          </w:p>
        </w:tc>
        <w:tc>
          <w:tcPr>
            <w:tcW w:w="592" w:type="pct"/>
          </w:tcPr>
          <w:p w14:paraId="5BF813DA" w14:textId="77777777" w:rsidR="00F82A63" w:rsidRPr="00EA33B8" w:rsidRDefault="00F82A63" w:rsidP="002C0445">
            <w:pPr>
              <w:jc w:val="center"/>
              <w:rPr>
                <w:sz w:val="20"/>
                <w:szCs w:val="20"/>
              </w:rPr>
            </w:pPr>
            <w:r w:rsidRPr="00EA33B8">
              <w:rPr>
                <w:sz w:val="20"/>
                <w:szCs w:val="20"/>
              </w:rPr>
              <w:t xml:space="preserve">5 – ОТЗ </w:t>
            </w:r>
          </w:p>
          <w:p w14:paraId="571E7C38" w14:textId="77777777" w:rsidR="00F82A63" w:rsidRPr="00EA33B8" w:rsidRDefault="00F82A63" w:rsidP="002C0445">
            <w:pPr>
              <w:jc w:val="center"/>
              <w:rPr>
                <w:sz w:val="20"/>
                <w:szCs w:val="20"/>
              </w:rPr>
            </w:pPr>
            <w:r w:rsidRPr="00EA33B8">
              <w:rPr>
                <w:sz w:val="20"/>
                <w:szCs w:val="20"/>
              </w:rPr>
              <w:t>5 – ЗТЗ</w:t>
            </w:r>
          </w:p>
        </w:tc>
      </w:tr>
      <w:tr w:rsidR="00F82A63" w:rsidRPr="00EA33B8" w14:paraId="74640632" w14:textId="77777777" w:rsidTr="00F82A63">
        <w:tc>
          <w:tcPr>
            <w:tcW w:w="954" w:type="pct"/>
            <w:vMerge/>
            <w:vAlign w:val="center"/>
          </w:tcPr>
          <w:p w14:paraId="059A5D54" w14:textId="77777777" w:rsidR="00F82A63" w:rsidRPr="00EA33B8" w:rsidRDefault="00F82A63" w:rsidP="009F67D9">
            <w:pPr>
              <w:jc w:val="center"/>
              <w:rPr>
                <w:sz w:val="20"/>
                <w:szCs w:val="20"/>
              </w:rPr>
            </w:pPr>
          </w:p>
        </w:tc>
        <w:tc>
          <w:tcPr>
            <w:tcW w:w="1512" w:type="pct"/>
            <w:vMerge/>
          </w:tcPr>
          <w:p w14:paraId="0DFB0B94" w14:textId="77777777" w:rsidR="00F82A63" w:rsidRPr="00EA33B8" w:rsidRDefault="00F82A63" w:rsidP="009F67D9">
            <w:pPr>
              <w:jc w:val="both"/>
              <w:rPr>
                <w:sz w:val="20"/>
                <w:szCs w:val="20"/>
              </w:rPr>
            </w:pPr>
          </w:p>
        </w:tc>
        <w:tc>
          <w:tcPr>
            <w:tcW w:w="1106" w:type="pct"/>
            <w:vAlign w:val="center"/>
          </w:tcPr>
          <w:p w14:paraId="72F7D8BF" w14:textId="77777777" w:rsidR="00F82A63" w:rsidRPr="00EA33B8" w:rsidRDefault="00F82A63" w:rsidP="009F67D9">
            <w:pPr>
              <w:rPr>
                <w:sz w:val="20"/>
                <w:szCs w:val="20"/>
              </w:rPr>
            </w:pPr>
            <w:r w:rsidRPr="00EA33B8">
              <w:rPr>
                <w:sz w:val="20"/>
                <w:szCs w:val="20"/>
              </w:rPr>
              <w:t>Расчет показателей</w:t>
            </w:r>
          </w:p>
        </w:tc>
        <w:tc>
          <w:tcPr>
            <w:tcW w:w="836" w:type="pct"/>
            <w:vAlign w:val="center"/>
          </w:tcPr>
          <w:p w14:paraId="29430921" w14:textId="77777777" w:rsidR="00F82A63" w:rsidRPr="00EA33B8" w:rsidRDefault="00F82A63" w:rsidP="009F67D9">
            <w:pPr>
              <w:rPr>
                <w:sz w:val="20"/>
                <w:szCs w:val="20"/>
              </w:rPr>
            </w:pPr>
            <w:r w:rsidRPr="00EA33B8">
              <w:rPr>
                <w:sz w:val="20"/>
                <w:szCs w:val="20"/>
              </w:rPr>
              <w:t>Действие</w:t>
            </w:r>
          </w:p>
        </w:tc>
        <w:tc>
          <w:tcPr>
            <w:tcW w:w="592" w:type="pct"/>
          </w:tcPr>
          <w:p w14:paraId="0BC206A4" w14:textId="77777777" w:rsidR="00F82A63" w:rsidRPr="00EA33B8" w:rsidRDefault="00F82A63" w:rsidP="002C0445">
            <w:pPr>
              <w:jc w:val="center"/>
              <w:rPr>
                <w:sz w:val="20"/>
                <w:szCs w:val="20"/>
              </w:rPr>
            </w:pPr>
            <w:r w:rsidRPr="00EA33B8">
              <w:rPr>
                <w:sz w:val="20"/>
                <w:szCs w:val="20"/>
              </w:rPr>
              <w:t xml:space="preserve">5 – ОТЗ </w:t>
            </w:r>
          </w:p>
          <w:p w14:paraId="2D857847" w14:textId="77777777" w:rsidR="00F82A63" w:rsidRPr="00EA33B8" w:rsidRDefault="00F82A63" w:rsidP="002C0445">
            <w:pPr>
              <w:jc w:val="center"/>
              <w:rPr>
                <w:sz w:val="20"/>
                <w:szCs w:val="20"/>
              </w:rPr>
            </w:pPr>
            <w:r w:rsidRPr="00EA33B8">
              <w:rPr>
                <w:sz w:val="20"/>
                <w:szCs w:val="20"/>
              </w:rPr>
              <w:t>5 – ЗТЗ</w:t>
            </w:r>
          </w:p>
        </w:tc>
      </w:tr>
      <w:tr w:rsidR="00F82A63" w:rsidRPr="00EA33B8" w14:paraId="2535CB8A" w14:textId="77777777" w:rsidTr="00F82A63">
        <w:tc>
          <w:tcPr>
            <w:tcW w:w="954" w:type="pct"/>
            <w:vMerge/>
            <w:vAlign w:val="center"/>
          </w:tcPr>
          <w:p w14:paraId="3C4E942A" w14:textId="77777777" w:rsidR="00F82A63" w:rsidRPr="00EA33B8" w:rsidRDefault="00F82A63" w:rsidP="009F67D9">
            <w:pPr>
              <w:jc w:val="center"/>
              <w:rPr>
                <w:sz w:val="20"/>
                <w:szCs w:val="20"/>
              </w:rPr>
            </w:pPr>
          </w:p>
        </w:tc>
        <w:tc>
          <w:tcPr>
            <w:tcW w:w="1512" w:type="pct"/>
            <w:vMerge w:val="restart"/>
          </w:tcPr>
          <w:p w14:paraId="2D96ED98" w14:textId="77777777" w:rsidR="00F82A63" w:rsidRPr="00EA33B8" w:rsidRDefault="00F82A63" w:rsidP="009F67D9">
            <w:pPr>
              <w:jc w:val="both"/>
              <w:rPr>
                <w:sz w:val="20"/>
                <w:szCs w:val="20"/>
              </w:rPr>
            </w:pPr>
            <w:r w:rsidRPr="00EA33B8">
              <w:rPr>
                <w:color w:val="000000"/>
                <w:sz w:val="20"/>
                <w:szCs w:val="20"/>
              </w:rPr>
              <w:t>Анализ производительности труда</w:t>
            </w:r>
          </w:p>
        </w:tc>
        <w:tc>
          <w:tcPr>
            <w:tcW w:w="1106" w:type="pct"/>
            <w:vAlign w:val="center"/>
          </w:tcPr>
          <w:p w14:paraId="1225ADFF" w14:textId="77777777" w:rsidR="00F82A63" w:rsidRPr="00EA33B8" w:rsidRDefault="00F82A63" w:rsidP="009F67D9">
            <w:pPr>
              <w:rPr>
                <w:sz w:val="20"/>
                <w:szCs w:val="20"/>
              </w:rPr>
            </w:pPr>
            <w:r w:rsidRPr="00EA33B8">
              <w:rPr>
                <w:sz w:val="20"/>
                <w:szCs w:val="20"/>
              </w:rPr>
              <w:t>Основные понятия</w:t>
            </w:r>
          </w:p>
        </w:tc>
        <w:tc>
          <w:tcPr>
            <w:tcW w:w="836" w:type="pct"/>
            <w:vAlign w:val="center"/>
          </w:tcPr>
          <w:p w14:paraId="4A90D7F1" w14:textId="77777777" w:rsidR="00F82A63" w:rsidRPr="00EA33B8" w:rsidRDefault="00F82A63" w:rsidP="009F67D9">
            <w:pPr>
              <w:rPr>
                <w:sz w:val="20"/>
                <w:szCs w:val="20"/>
              </w:rPr>
            </w:pPr>
            <w:r w:rsidRPr="00EA33B8">
              <w:rPr>
                <w:sz w:val="20"/>
                <w:szCs w:val="20"/>
              </w:rPr>
              <w:t>Знание</w:t>
            </w:r>
          </w:p>
        </w:tc>
        <w:tc>
          <w:tcPr>
            <w:tcW w:w="592" w:type="pct"/>
          </w:tcPr>
          <w:p w14:paraId="31B91D41" w14:textId="77777777" w:rsidR="00F82A63" w:rsidRPr="00EA33B8" w:rsidRDefault="00F82A63" w:rsidP="002C0445">
            <w:pPr>
              <w:jc w:val="center"/>
              <w:rPr>
                <w:sz w:val="20"/>
                <w:szCs w:val="20"/>
              </w:rPr>
            </w:pPr>
            <w:r w:rsidRPr="00EA33B8">
              <w:rPr>
                <w:sz w:val="20"/>
                <w:szCs w:val="20"/>
              </w:rPr>
              <w:t xml:space="preserve">5 – ОТЗ </w:t>
            </w:r>
          </w:p>
          <w:p w14:paraId="25A42540" w14:textId="77777777" w:rsidR="00F82A63" w:rsidRPr="00EA33B8" w:rsidRDefault="00F82A63" w:rsidP="002C0445">
            <w:pPr>
              <w:jc w:val="center"/>
              <w:rPr>
                <w:sz w:val="20"/>
                <w:szCs w:val="20"/>
              </w:rPr>
            </w:pPr>
            <w:r w:rsidRPr="00EA33B8">
              <w:rPr>
                <w:sz w:val="20"/>
                <w:szCs w:val="20"/>
              </w:rPr>
              <w:t>5 – ЗТЗ</w:t>
            </w:r>
          </w:p>
        </w:tc>
      </w:tr>
      <w:tr w:rsidR="00F82A63" w:rsidRPr="00EA33B8" w14:paraId="01328071" w14:textId="77777777" w:rsidTr="00F82A63">
        <w:tc>
          <w:tcPr>
            <w:tcW w:w="954" w:type="pct"/>
            <w:vMerge/>
            <w:vAlign w:val="center"/>
          </w:tcPr>
          <w:p w14:paraId="1BCE24F5" w14:textId="77777777" w:rsidR="00F82A63" w:rsidRPr="00EA33B8" w:rsidRDefault="00F82A63" w:rsidP="009F67D9">
            <w:pPr>
              <w:jc w:val="center"/>
              <w:rPr>
                <w:sz w:val="20"/>
                <w:szCs w:val="20"/>
              </w:rPr>
            </w:pPr>
          </w:p>
        </w:tc>
        <w:tc>
          <w:tcPr>
            <w:tcW w:w="1512" w:type="pct"/>
            <w:vMerge/>
            <w:vAlign w:val="center"/>
          </w:tcPr>
          <w:p w14:paraId="4E6C8AD8" w14:textId="77777777" w:rsidR="00F82A63" w:rsidRPr="00EA33B8" w:rsidRDefault="00F82A63" w:rsidP="009F67D9">
            <w:pPr>
              <w:jc w:val="center"/>
              <w:rPr>
                <w:sz w:val="20"/>
                <w:szCs w:val="20"/>
              </w:rPr>
            </w:pPr>
          </w:p>
        </w:tc>
        <w:tc>
          <w:tcPr>
            <w:tcW w:w="1106" w:type="pct"/>
            <w:vAlign w:val="center"/>
          </w:tcPr>
          <w:p w14:paraId="35175105" w14:textId="77777777" w:rsidR="00F82A63" w:rsidRPr="00EA33B8" w:rsidRDefault="00F82A63" w:rsidP="009F67D9">
            <w:pPr>
              <w:rPr>
                <w:sz w:val="20"/>
                <w:szCs w:val="20"/>
              </w:rPr>
            </w:pPr>
            <w:r w:rsidRPr="00EA33B8">
              <w:rPr>
                <w:sz w:val="20"/>
                <w:szCs w:val="20"/>
              </w:rPr>
              <w:t>Методология аудита</w:t>
            </w:r>
          </w:p>
        </w:tc>
        <w:tc>
          <w:tcPr>
            <w:tcW w:w="836" w:type="pct"/>
            <w:vAlign w:val="center"/>
          </w:tcPr>
          <w:p w14:paraId="5A8BEA68" w14:textId="77777777" w:rsidR="00F82A63" w:rsidRPr="00EA33B8" w:rsidRDefault="00F82A63" w:rsidP="009F67D9">
            <w:pPr>
              <w:rPr>
                <w:sz w:val="20"/>
                <w:szCs w:val="20"/>
              </w:rPr>
            </w:pPr>
            <w:r w:rsidRPr="00EA33B8">
              <w:rPr>
                <w:sz w:val="20"/>
                <w:szCs w:val="20"/>
              </w:rPr>
              <w:t>Умение</w:t>
            </w:r>
          </w:p>
        </w:tc>
        <w:tc>
          <w:tcPr>
            <w:tcW w:w="592" w:type="pct"/>
          </w:tcPr>
          <w:p w14:paraId="44AC7D75" w14:textId="77777777" w:rsidR="00F82A63" w:rsidRPr="00EA33B8" w:rsidRDefault="00F82A63" w:rsidP="002C0445">
            <w:pPr>
              <w:jc w:val="center"/>
              <w:rPr>
                <w:sz w:val="20"/>
                <w:szCs w:val="20"/>
              </w:rPr>
            </w:pPr>
            <w:r w:rsidRPr="00EA33B8">
              <w:rPr>
                <w:sz w:val="20"/>
                <w:szCs w:val="20"/>
              </w:rPr>
              <w:t xml:space="preserve">5 – ОТЗ </w:t>
            </w:r>
          </w:p>
          <w:p w14:paraId="2855DE00" w14:textId="77777777" w:rsidR="00F82A63" w:rsidRPr="00EA33B8" w:rsidRDefault="00F82A63" w:rsidP="002C0445">
            <w:pPr>
              <w:jc w:val="center"/>
              <w:rPr>
                <w:sz w:val="20"/>
                <w:szCs w:val="20"/>
              </w:rPr>
            </w:pPr>
            <w:r w:rsidRPr="00EA33B8">
              <w:rPr>
                <w:sz w:val="20"/>
                <w:szCs w:val="20"/>
              </w:rPr>
              <w:t>5 – ЗТЗ</w:t>
            </w:r>
          </w:p>
        </w:tc>
      </w:tr>
      <w:tr w:rsidR="00F82A63" w:rsidRPr="00EA33B8" w14:paraId="6C19C296" w14:textId="77777777" w:rsidTr="00F82A63">
        <w:tc>
          <w:tcPr>
            <w:tcW w:w="954" w:type="pct"/>
            <w:vMerge/>
            <w:vAlign w:val="center"/>
          </w:tcPr>
          <w:p w14:paraId="09762BBF" w14:textId="77777777" w:rsidR="00F82A63" w:rsidRPr="00EA33B8" w:rsidRDefault="00F82A63" w:rsidP="009F67D9">
            <w:pPr>
              <w:jc w:val="center"/>
              <w:rPr>
                <w:sz w:val="20"/>
                <w:szCs w:val="20"/>
              </w:rPr>
            </w:pPr>
          </w:p>
        </w:tc>
        <w:tc>
          <w:tcPr>
            <w:tcW w:w="1512" w:type="pct"/>
            <w:vMerge/>
            <w:vAlign w:val="center"/>
          </w:tcPr>
          <w:p w14:paraId="1578F6D0" w14:textId="77777777" w:rsidR="00F82A63" w:rsidRPr="00EA33B8" w:rsidRDefault="00F82A63" w:rsidP="009F67D9">
            <w:pPr>
              <w:jc w:val="center"/>
              <w:rPr>
                <w:sz w:val="20"/>
                <w:szCs w:val="20"/>
              </w:rPr>
            </w:pPr>
          </w:p>
        </w:tc>
        <w:tc>
          <w:tcPr>
            <w:tcW w:w="1106" w:type="pct"/>
            <w:vAlign w:val="center"/>
          </w:tcPr>
          <w:p w14:paraId="5CA13FEC" w14:textId="77777777" w:rsidR="00F82A63" w:rsidRPr="00EA33B8" w:rsidRDefault="00F82A63" w:rsidP="009F67D9">
            <w:pPr>
              <w:rPr>
                <w:sz w:val="20"/>
                <w:szCs w:val="20"/>
              </w:rPr>
            </w:pPr>
            <w:r w:rsidRPr="00EA33B8">
              <w:rPr>
                <w:sz w:val="20"/>
                <w:szCs w:val="20"/>
              </w:rPr>
              <w:t>Расчет показателей</w:t>
            </w:r>
          </w:p>
        </w:tc>
        <w:tc>
          <w:tcPr>
            <w:tcW w:w="836" w:type="pct"/>
            <w:vAlign w:val="center"/>
          </w:tcPr>
          <w:p w14:paraId="311E2554" w14:textId="77777777" w:rsidR="00F82A63" w:rsidRPr="00EA33B8" w:rsidRDefault="00F82A63" w:rsidP="009F67D9">
            <w:pPr>
              <w:rPr>
                <w:sz w:val="20"/>
                <w:szCs w:val="20"/>
              </w:rPr>
            </w:pPr>
            <w:r w:rsidRPr="00EA33B8">
              <w:rPr>
                <w:sz w:val="20"/>
                <w:szCs w:val="20"/>
              </w:rPr>
              <w:t>Действие</w:t>
            </w:r>
          </w:p>
        </w:tc>
        <w:tc>
          <w:tcPr>
            <w:tcW w:w="592" w:type="pct"/>
          </w:tcPr>
          <w:p w14:paraId="6C8AC88D" w14:textId="77777777" w:rsidR="00F82A63" w:rsidRPr="00EA33B8" w:rsidRDefault="00F82A63" w:rsidP="002C0445">
            <w:pPr>
              <w:jc w:val="center"/>
              <w:rPr>
                <w:sz w:val="20"/>
                <w:szCs w:val="20"/>
              </w:rPr>
            </w:pPr>
            <w:r w:rsidRPr="00EA33B8">
              <w:rPr>
                <w:sz w:val="20"/>
                <w:szCs w:val="20"/>
              </w:rPr>
              <w:t xml:space="preserve">5 – ОТЗ </w:t>
            </w:r>
          </w:p>
          <w:p w14:paraId="233CBC8A" w14:textId="77777777" w:rsidR="00F82A63" w:rsidRPr="00EA33B8" w:rsidRDefault="00F82A63" w:rsidP="002C0445">
            <w:pPr>
              <w:jc w:val="center"/>
              <w:rPr>
                <w:sz w:val="20"/>
                <w:szCs w:val="20"/>
              </w:rPr>
            </w:pPr>
            <w:r w:rsidRPr="00EA33B8">
              <w:rPr>
                <w:sz w:val="20"/>
                <w:szCs w:val="20"/>
              </w:rPr>
              <w:t>5 – ЗТЗ</w:t>
            </w:r>
          </w:p>
        </w:tc>
      </w:tr>
      <w:tr w:rsidR="00F82A63" w:rsidRPr="00EA33B8" w14:paraId="1890377D" w14:textId="77777777" w:rsidTr="00F82A63">
        <w:tc>
          <w:tcPr>
            <w:tcW w:w="954" w:type="pct"/>
            <w:vMerge/>
            <w:vAlign w:val="center"/>
          </w:tcPr>
          <w:p w14:paraId="334AE722" w14:textId="77777777" w:rsidR="00F82A63" w:rsidRPr="00EA33B8" w:rsidRDefault="00F82A63" w:rsidP="009F67D9">
            <w:pPr>
              <w:jc w:val="center"/>
              <w:rPr>
                <w:sz w:val="20"/>
                <w:szCs w:val="20"/>
              </w:rPr>
            </w:pPr>
          </w:p>
        </w:tc>
        <w:tc>
          <w:tcPr>
            <w:tcW w:w="1512" w:type="pct"/>
            <w:vMerge w:val="restart"/>
          </w:tcPr>
          <w:p w14:paraId="5B91D9E4" w14:textId="77777777" w:rsidR="00F82A63" w:rsidRPr="00EA33B8" w:rsidRDefault="00F82A63" w:rsidP="009F67D9">
            <w:pPr>
              <w:jc w:val="both"/>
              <w:rPr>
                <w:sz w:val="20"/>
                <w:szCs w:val="20"/>
              </w:rPr>
            </w:pPr>
            <w:r w:rsidRPr="00EA33B8">
              <w:rPr>
                <w:sz w:val="20"/>
                <w:szCs w:val="20"/>
              </w:rPr>
              <w:t>Анализ фонда оплаты труда</w:t>
            </w:r>
          </w:p>
        </w:tc>
        <w:tc>
          <w:tcPr>
            <w:tcW w:w="1106" w:type="pct"/>
            <w:vAlign w:val="center"/>
          </w:tcPr>
          <w:p w14:paraId="0560F82B" w14:textId="77777777" w:rsidR="00F82A63" w:rsidRPr="00EA33B8" w:rsidRDefault="00F82A63" w:rsidP="009F67D9">
            <w:pPr>
              <w:rPr>
                <w:sz w:val="20"/>
                <w:szCs w:val="20"/>
              </w:rPr>
            </w:pPr>
            <w:r w:rsidRPr="00EA33B8">
              <w:rPr>
                <w:sz w:val="20"/>
                <w:szCs w:val="20"/>
              </w:rPr>
              <w:t>Основные понятия</w:t>
            </w:r>
          </w:p>
        </w:tc>
        <w:tc>
          <w:tcPr>
            <w:tcW w:w="836" w:type="pct"/>
            <w:vAlign w:val="center"/>
          </w:tcPr>
          <w:p w14:paraId="741D3228" w14:textId="77777777" w:rsidR="00F82A63" w:rsidRPr="00EA33B8" w:rsidRDefault="00F82A63" w:rsidP="009F67D9">
            <w:pPr>
              <w:rPr>
                <w:sz w:val="20"/>
                <w:szCs w:val="20"/>
              </w:rPr>
            </w:pPr>
            <w:r w:rsidRPr="00EA33B8">
              <w:rPr>
                <w:sz w:val="20"/>
                <w:szCs w:val="20"/>
              </w:rPr>
              <w:t>Знание</w:t>
            </w:r>
          </w:p>
        </w:tc>
        <w:tc>
          <w:tcPr>
            <w:tcW w:w="592" w:type="pct"/>
          </w:tcPr>
          <w:p w14:paraId="1F1A0CA3" w14:textId="77777777" w:rsidR="00F82A63" w:rsidRPr="00EA33B8" w:rsidRDefault="00F82A63" w:rsidP="002C0445">
            <w:pPr>
              <w:jc w:val="center"/>
              <w:rPr>
                <w:sz w:val="20"/>
                <w:szCs w:val="20"/>
              </w:rPr>
            </w:pPr>
            <w:r w:rsidRPr="00EA33B8">
              <w:rPr>
                <w:sz w:val="20"/>
                <w:szCs w:val="20"/>
              </w:rPr>
              <w:t xml:space="preserve">5 – ОТЗ </w:t>
            </w:r>
          </w:p>
          <w:p w14:paraId="45639677" w14:textId="77777777" w:rsidR="00F82A63" w:rsidRPr="00EA33B8" w:rsidRDefault="00F82A63" w:rsidP="002C0445">
            <w:pPr>
              <w:jc w:val="center"/>
              <w:rPr>
                <w:sz w:val="20"/>
                <w:szCs w:val="20"/>
              </w:rPr>
            </w:pPr>
            <w:r w:rsidRPr="00EA33B8">
              <w:rPr>
                <w:sz w:val="20"/>
                <w:szCs w:val="20"/>
              </w:rPr>
              <w:lastRenderedPageBreak/>
              <w:t>5 – ЗТЗ</w:t>
            </w:r>
          </w:p>
        </w:tc>
      </w:tr>
      <w:tr w:rsidR="00F82A63" w:rsidRPr="00EA33B8" w14:paraId="0B7BA27A" w14:textId="77777777" w:rsidTr="00F82A63">
        <w:tc>
          <w:tcPr>
            <w:tcW w:w="954" w:type="pct"/>
            <w:vMerge/>
            <w:vAlign w:val="center"/>
          </w:tcPr>
          <w:p w14:paraId="6FAD6B3B" w14:textId="77777777" w:rsidR="00F82A63" w:rsidRPr="00EA33B8" w:rsidRDefault="00F82A63" w:rsidP="009F67D9">
            <w:pPr>
              <w:jc w:val="center"/>
              <w:rPr>
                <w:sz w:val="20"/>
                <w:szCs w:val="20"/>
              </w:rPr>
            </w:pPr>
          </w:p>
        </w:tc>
        <w:tc>
          <w:tcPr>
            <w:tcW w:w="1512" w:type="pct"/>
            <w:vMerge/>
          </w:tcPr>
          <w:p w14:paraId="6AF7B8CE" w14:textId="77777777" w:rsidR="00F82A63" w:rsidRPr="00EA33B8" w:rsidRDefault="00F82A63" w:rsidP="009F67D9">
            <w:pPr>
              <w:jc w:val="center"/>
              <w:rPr>
                <w:sz w:val="20"/>
                <w:szCs w:val="20"/>
              </w:rPr>
            </w:pPr>
          </w:p>
        </w:tc>
        <w:tc>
          <w:tcPr>
            <w:tcW w:w="1106" w:type="pct"/>
            <w:vAlign w:val="center"/>
          </w:tcPr>
          <w:p w14:paraId="3C79B923" w14:textId="77777777" w:rsidR="00F82A63" w:rsidRPr="00EA33B8" w:rsidRDefault="00F82A63" w:rsidP="009F67D9">
            <w:pPr>
              <w:rPr>
                <w:sz w:val="20"/>
                <w:szCs w:val="20"/>
              </w:rPr>
            </w:pPr>
            <w:r w:rsidRPr="00EA33B8">
              <w:rPr>
                <w:sz w:val="20"/>
                <w:szCs w:val="20"/>
              </w:rPr>
              <w:t>Методология аудита</w:t>
            </w:r>
          </w:p>
        </w:tc>
        <w:tc>
          <w:tcPr>
            <w:tcW w:w="836" w:type="pct"/>
            <w:vAlign w:val="center"/>
          </w:tcPr>
          <w:p w14:paraId="24C048C3" w14:textId="77777777" w:rsidR="00F82A63" w:rsidRPr="00EA33B8" w:rsidRDefault="00F82A63" w:rsidP="009F67D9">
            <w:pPr>
              <w:rPr>
                <w:sz w:val="20"/>
                <w:szCs w:val="20"/>
              </w:rPr>
            </w:pPr>
            <w:r w:rsidRPr="00EA33B8">
              <w:rPr>
                <w:sz w:val="20"/>
                <w:szCs w:val="20"/>
              </w:rPr>
              <w:t>Умение</w:t>
            </w:r>
          </w:p>
        </w:tc>
        <w:tc>
          <w:tcPr>
            <w:tcW w:w="592" w:type="pct"/>
          </w:tcPr>
          <w:p w14:paraId="7FB41A88" w14:textId="77777777" w:rsidR="00F82A63" w:rsidRPr="00EA33B8" w:rsidRDefault="00F82A63" w:rsidP="002C0445">
            <w:pPr>
              <w:jc w:val="center"/>
              <w:rPr>
                <w:sz w:val="20"/>
                <w:szCs w:val="20"/>
              </w:rPr>
            </w:pPr>
            <w:r w:rsidRPr="00EA33B8">
              <w:rPr>
                <w:sz w:val="20"/>
                <w:szCs w:val="20"/>
              </w:rPr>
              <w:t xml:space="preserve">5 – ОТЗ </w:t>
            </w:r>
          </w:p>
          <w:p w14:paraId="3B6ACE5D" w14:textId="77777777" w:rsidR="00F82A63" w:rsidRPr="00EA33B8" w:rsidRDefault="00F82A63" w:rsidP="002C0445">
            <w:pPr>
              <w:jc w:val="center"/>
              <w:rPr>
                <w:sz w:val="20"/>
                <w:szCs w:val="20"/>
              </w:rPr>
            </w:pPr>
            <w:r w:rsidRPr="00EA33B8">
              <w:rPr>
                <w:sz w:val="20"/>
                <w:szCs w:val="20"/>
              </w:rPr>
              <w:t>5 – ЗТЗ</w:t>
            </w:r>
          </w:p>
        </w:tc>
      </w:tr>
      <w:tr w:rsidR="00F82A63" w:rsidRPr="00EA33B8" w14:paraId="05AA509D" w14:textId="77777777" w:rsidTr="00F82A63">
        <w:tc>
          <w:tcPr>
            <w:tcW w:w="954" w:type="pct"/>
            <w:vMerge/>
            <w:vAlign w:val="center"/>
          </w:tcPr>
          <w:p w14:paraId="2114C9E2" w14:textId="77777777" w:rsidR="00F82A63" w:rsidRPr="00EA33B8" w:rsidRDefault="00F82A63" w:rsidP="009F67D9">
            <w:pPr>
              <w:jc w:val="center"/>
              <w:rPr>
                <w:sz w:val="20"/>
                <w:szCs w:val="20"/>
              </w:rPr>
            </w:pPr>
          </w:p>
        </w:tc>
        <w:tc>
          <w:tcPr>
            <w:tcW w:w="1512" w:type="pct"/>
            <w:vMerge/>
          </w:tcPr>
          <w:p w14:paraId="3591B958" w14:textId="77777777" w:rsidR="00F82A63" w:rsidRPr="00EA33B8" w:rsidRDefault="00F82A63" w:rsidP="009F67D9">
            <w:pPr>
              <w:jc w:val="center"/>
              <w:rPr>
                <w:sz w:val="20"/>
                <w:szCs w:val="20"/>
              </w:rPr>
            </w:pPr>
          </w:p>
        </w:tc>
        <w:tc>
          <w:tcPr>
            <w:tcW w:w="1106" w:type="pct"/>
            <w:vAlign w:val="center"/>
          </w:tcPr>
          <w:p w14:paraId="3280416E" w14:textId="77777777" w:rsidR="00F82A63" w:rsidRPr="00EA33B8" w:rsidRDefault="00F82A63" w:rsidP="009F67D9">
            <w:pPr>
              <w:rPr>
                <w:sz w:val="20"/>
                <w:szCs w:val="20"/>
              </w:rPr>
            </w:pPr>
            <w:r w:rsidRPr="00EA33B8">
              <w:rPr>
                <w:sz w:val="20"/>
                <w:szCs w:val="20"/>
              </w:rPr>
              <w:t>Расчет показателей</w:t>
            </w:r>
          </w:p>
        </w:tc>
        <w:tc>
          <w:tcPr>
            <w:tcW w:w="836" w:type="pct"/>
            <w:vAlign w:val="center"/>
          </w:tcPr>
          <w:p w14:paraId="7D5AF857" w14:textId="77777777" w:rsidR="00F82A63" w:rsidRPr="00EA33B8" w:rsidRDefault="00F82A63" w:rsidP="009F67D9">
            <w:pPr>
              <w:rPr>
                <w:sz w:val="20"/>
                <w:szCs w:val="20"/>
              </w:rPr>
            </w:pPr>
            <w:r w:rsidRPr="00EA33B8">
              <w:rPr>
                <w:sz w:val="20"/>
                <w:szCs w:val="20"/>
              </w:rPr>
              <w:t>Действие</w:t>
            </w:r>
          </w:p>
        </w:tc>
        <w:tc>
          <w:tcPr>
            <w:tcW w:w="592" w:type="pct"/>
          </w:tcPr>
          <w:p w14:paraId="25F62A94" w14:textId="77777777" w:rsidR="00F82A63" w:rsidRPr="00EA33B8" w:rsidRDefault="00F82A63" w:rsidP="002C0445">
            <w:pPr>
              <w:jc w:val="center"/>
              <w:rPr>
                <w:sz w:val="20"/>
                <w:szCs w:val="20"/>
              </w:rPr>
            </w:pPr>
            <w:r w:rsidRPr="00EA33B8">
              <w:rPr>
                <w:sz w:val="20"/>
                <w:szCs w:val="20"/>
              </w:rPr>
              <w:t xml:space="preserve">5 – ОТЗ </w:t>
            </w:r>
          </w:p>
          <w:p w14:paraId="6FCC24BD" w14:textId="77777777" w:rsidR="00F82A63" w:rsidRPr="00EA33B8" w:rsidRDefault="00F82A63" w:rsidP="002C0445">
            <w:pPr>
              <w:jc w:val="center"/>
              <w:rPr>
                <w:sz w:val="20"/>
                <w:szCs w:val="20"/>
              </w:rPr>
            </w:pPr>
            <w:r w:rsidRPr="00EA33B8">
              <w:rPr>
                <w:sz w:val="20"/>
                <w:szCs w:val="20"/>
              </w:rPr>
              <w:t>5 – ЗТЗ</w:t>
            </w:r>
          </w:p>
        </w:tc>
      </w:tr>
      <w:tr w:rsidR="00F82A63" w:rsidRPr="00EA33B8" w14:paraId="2864616C" w14:textId="77777777" w:rsidTr="00F82A63">
        <w:tc>
          <w:tcPr>
            <w:tcW w:w="954" w:type="pct"/>
            <w:vMerge/>
            <w:vAlign w:val="center"/>
          </w:tcPr>
          <w:p w14:paraId="71E34484" w14:textId="77777777" w:rsidR="00F82A63" w:rsidRPr="00EA33B8" w:rsidRDefault="00F82A63" w:rsidP="009F67D9">
            <w:pPr>
              <w:jc w:val="center"/>
              <w:rPr>
                <w:sz w:val="20"/>
                <w:szCs w:val="20"/>
              </w:rPr>
            </w:pPr>
          </w:p>
        </w:tc>
        <w:tc>
          <w:tcPr>
            <w:tcW w:w="1512" w:type="pct"/>
            <w:vMerge w:val="restart"/>
          </w:tcPr>
          <w:p w14:paraId="36C85F9C" w14:textId="77777777" w:rsidR="00F82A63" w:rsidRPr="00EA33B8" w:rsidRDefault="00F82A63" w:rsidP="009F67D9">
            <w:pPr>
              <w:jc w:val="both"/>
              <w:rPr>
                <w:sz w:val="20"/>
                <w:szCs w:val="20"/>
              </w:rPr>
            </w:pPr>
            <w:r w:rsidRPr="00EA33B8">
              <w:rPr>
                <w:sz w:val="20"/>
                <w:szCs w:val="20"/>
              </w:rPr>
              <w:t>Основные понятия о контроллинге: сущность, цели, задачи, виды, структура. Методы, приёмы контроллинга, информационная база</w:t>
            </w:r>
          </w:p>
        </w:tc>
        <w:tc>
          <w:tcPr>
            <w:tcW w:w="1106" w:type="pct"/>
            <w:vAlign w:val="center"/>
          </w:tcPr>
          <w:p w14:paraId="4008ADA0" w14:textId="77777777" w:rsidR="00F82A63" w:rsidRPr="00EA33B8" w:rsidRDefault="00F82A63" w:rsidP="009F67D9">
            <w:pPr>
              <w:rPr>
                <w:sz w:val="20"/>
                <w:szCs w:val="20"/>
              </w:rPr>
            </w:pPr>
            <w:r w:rsidRPr="00EA33B8">
              <w:rPr>
                <w:sz w:val="20"/>
                <w:szCs w:val="20"/>
              </w:rPr>
              <w:t>Сущность, цели, задачи, виды контроллинга</w:t>
            </w:r>
          </w:p>
        </w:tc>
        <w:tc>
          <w:tcPr>
            <w:tcW w:w="836" w:type="pct"/>
            <w:vAlign w:val="center"/>
          </w:tcPr>
          <w:p w14:paraId="27F9B7AE" w14:textId="77777777" w:rsidR="00F82A63" w:rsidRPr="00EA33B8" w:rsidRDefault="00F82A63" w:rsidP="009F67D9">
            <w:pPr>
              <w:rPr>
                <w:sz w:val="20"/>
                <w:szCs w:val="20"/>
              </w:rPr>
            </w:pPr>
            <w:r w:rsidRPr="00EA33B8">
              <w:rPr>
                <w:sz w:val="20"/>
                <w:szCs w:val="20"/>
              </w:rPr>
              <w:t>Знание</w:t>
            </w:r>
          </w:p>
        </w:tc>
        <w:tc>
          <w:tcPr>
            <w:tcW w:w="592" w:type="pct"/>
          </w:tcPr>
          <w:p w14:paraId="32085EE9" w14:textId="77777777" w:rsidR="00F82A63" w:rsidRPr="00EA33B8" w:rsidRDefault="00F82A63" w:rsidP="002C0445">
            <w:pPr>
              <w:jc w:val="center"/>
              <w:rPr>
                <w:sz w:val="20"/>
                <w:szCs w:val="20"/>
              </w:rPr>
            </w:pPr>
            <w:r w:rsidRPr="00EA33B8">
              <w:rPr>
                <w:sz w:val="20"/>
                <w:szCs w:val="20"/>
              </w:rPr>
              <w:t xml:space="preserve">5 – ОТЗ </w:t>
            </w:r>
          </w:p>
          <w:p w14:paraId="062DDC2D" w14:textId="77777777" w:rsidR="00F82A63" w:rsidRPr="00EA33B8" w:rsidRDefault="00F82A63" w:rsidP="002C0445">
            <w:pPr>
              <w:jc w:val="center"/>
              <w:rPr>
                <w:sz w:val="20"/>
                <w:szCs w:val="20"/>
              </w:rPr>
            </w:pPr>
            <w:r w:rsidRPr="00EA33B8">
              <w:rPr>
                <w:sz w:val="20"/>
                <w:szCs w:val="20"/>
              </w:rPr>
              <w:t>5 – ЗТЗ</w:t>
            </w:r>
          </w:p>
        </w:tc>
      </w:tr>
      <w:tr w:rsidR="00F82A63" w:rsidRPr="00EA33B8" w14:paraId="6A906905" w14:textId="77777777" w:rsidTr="00F82A63">
        <w:tc>
          <w:tcPr>
            <w:tcW w:w="954" w:type="pct"/>
            <w:vMerge/>
            <w:vAlign w:val="center"/>
          </w:tcPr>
          <w:p w14:paraId="2DFA331E" w14:textId="77777777" w:rsidR="00F82A63" w:rsidRPr="00EA33B8" w:rsidRDefault="00F82A63" w:rsidP="009F67D9">
            <w:pPr>
              <w:jc w:val="center"/>
              <w:rPr>
                <w:sz w:val="20"/>
                <w:szCs w:val="20"/>
              </w:rPr>
            </w:pPr>
          </w:p>
        </w:tc>
        <w:tc>
          <w:tcPr>
            <w:tcW w:w="1512" w:type="pct"/>
            <w:vMerge/>
          </w:tcPr>
          <w:p w14:paraId="7287D94A" w14:textId="77777777" w:rsidR="00F82A63" w:rsidRPr="00EA33B8" w:rsidRDefault="00F82A63" w:rsidP="009F67D9">
            <w:pPr>
              <w:jc w:val="center"/>
              <w:rPr>
                <w:sz w:val="20"/>
                <w:szCs w:val="20"/>
              </w:rPr>
            </w:pPr>
          </w:p>
        </w:tc>
        <w:tc>
          <w:tcPr>
            <w:tcW w:w="1106" w:type="pct"/>
            <w:vAlign w:val="center"/>
          </w:tcPr>
          <w:p w14:paraId="60A7F274" w14:textId="77777777" w:rsidR="00F82A63" w:rsidRPr="00EA33B8" w:rsidRDefault="00F82A63" w:rsidP="009F67D9">
            <w:pPr>
              <w:rPr>
                <w:sz w:val="20"/>
                <w:szCs w:val="20"/>
              </w:rPr>
            </w:pPr>
            <w:r w:rsidRPr="00EA33B8">
              <w:rPr>
                <w:sz w:val="20"/>
                <w:szCs w:val="20"/>
              </w:rPr>
              <w:t>Структура контроллинга</w:t>
            </w:r>
          </w:p>
        </w:tc>
        <w:tc>
          <w:tcPr>
            <w:tcW w:w="836" w:type="pct"/>
            <w:vAlign w:val="center"/>
          </w:tcPr>
          <w:p w14:paraId="260D2EAC" w14:textId="77777777" w:rsidR="00F82A63" w:rsidRPr="00EA33B8" w:rsidRDefault="00F82A63" w:rsidP="009F67D9">
            <w:pPr>
              <w:rPr>
                <w:sz w:val="20"/>
                <w:szCs w:val="20"/>
              </w:rPr>
            </w:pPr>
            <w:r w:rsidRPr="00EA33B8">
              <w:rPr>
                <w:sz w:val="20"/>
                <w:szCs w:val="20"/>
              </w:rPr>
              <w:t>Умение</w:t>
            </w:r>
          </w:p>
        </w:tc>
        <w:tc>
          <w:tcPr>
            <w:tcW w:w="592" w:type="pct"/>
          </w:tcPr>
          <w:p w14:paraId="62C450DA" w14:textId="77777777" w:rsidR="00F82A63" w:rsidRPr="00EA33B8" w:rsidRDefault="00F82A63" w:rsidP="002C0445">
            <w:pPr>
              <w:jc w:val="center"/>
              <w:rPr>
                <w:sz w:val="20"/>
                <w:szCs w:val="20"/>
              </w:rPr>
            </w:pPr>
            <w:r w:rsidRPr="00EA33B8">
              <w:rPr>
                <w:sz w:val="20"/>
                <w:szCs w:val="20"/>
              </w:rPr>
              <w:t xml:space="preserve">5 – ОТЗ </w:t>
            </w:r>
          </w:p>
          <w:p w14:paraId="205EA944" w14:textId="77777777" w:rsidR="00F82A63" w:rsidRPr="00EA33B8" w:rsidRDefault="00F82A63" w:rsidP="002C0445">
            <w:pPr>
              <w:jc w:val="center"/>
              <w:rPr>
                <w:sz w:val="20"/>
                <w:szCs w:val="20"/>
              </w:rPr>
            </w:pPr>
            <w:r w:rsidRPr="00EA33B8">
              <w:rPr>
                <w:sz w:val="20"/>
                <w:szCs w:val="20"/>
              </w:rPr>
              <w:t>5 – ЗТЗ</w:t>
            </w:r>
          </w:p>
        </w:tc>
      </w:tr>
      <w:tr w:rsidR="00F82A63" w:rsidRPr="00EA33B8" w14:paraId="30617480" w14:textId="77777777" w:rsidTr="00F82A63">
        <w:tc>
          <w:tcPr>
            <w:tcW w:w="954" w:type="pct"/>
            <w:vMerge/>
            <w:vAlign w:val="center"/>
          </w:tcPr>
          <w:p w14:paraId="4119E46B" w14:textId="77777777" w:rsidR="00F82A63" w:rsidRPr="00EA33B8" w:rsidRDefault="00F82A63" w:rsidP="009F67D9">
            <w:pPr>
              <w:jc w:val="center"/>
              <w:rPr>
                <w:sz w:val="20"/>
                <w:szCs w:val="20"/>
              </w:rPr>
            </w:pPr>
          </w:p>
        </w:tc>
        <w:tc>
          <w:tcPr>
            <w:tcW w:w="1512" w:type="pct"/>
            <w:vMerge/>
          </w:tcPr>
          <w:p w14:paraId="195CC387" w14:textId="77777777" w:rsidR="00F82A63" w:rsidRPr="00EA33B8" w:rsidRDefault="00F82A63" w:rsidP="009F67D9">
            <w:pPr>
              <w:jc w:val="center"/>
              <w:rPr>
                <w:sz w:val="20"/>
                <w:szCs w:val="20"/>
              </w:rPr>
            </w:pPr>
          </w:p>
        </w:tc>
        <w:tc>
          <w:tcPr>
            <w:tcW w:w="1106" w:type="pct"/>
            <w:vAlign w:val="center"/>
          </w:tcPr>
          <w:p w14:paraId="16C5BFAD" w14:textId="77777777" w:rsidR="00F82A63" w:rsidRPr="00EA33B8" w:rsidRDefault="00F82A63" w:rsidP="009F67D9">
            <w:pPr>
              <w:rPr>
                <w:sz w:val="20"/>
                <w:szCs w:val="20"/>
              </w:rPr>
            </w:pPr>
            <w:r w:rsidRPr="00EA33B8">
              <w:rPr>
                <w:sz w:val="20"/>
                <w:szCs w:val="20"/>
              </w:rPr>
              <w:t>Методы, приёмы контроллинга</w:t>
            </w:r>
          </w:p>
        </w:tc>
        <w:tc>
          <w:tcPr>
            <w:tcW w:w="836" w:type="pct"/>
            <w:vAlign w:val="center"/>
          </w:tcPr>
          <w:p w14:paraId="3B571B14" w14:textId="77777777" w:rsidR="00F82A63" w:rsidRPr="00EA33B8" w:rsidRDefault="00F82A63" w:rsidP="009F67D9">
            <w:pPr>
              <w:rPr>
                <w:sz w:val="20"/>
                <w:szCs w:val="20"/>
              </w:rPr>
            </w:pPr>
            <w:r w:rsidRPr="00EA33B8">
              <w:rPr>
                <w:sz w:val="20"/>
                <w:szCs w:val="20"/>
              </w:rPr>
              <w:t>Действие</w:t>
            </w:r>
          </w:p>
        </w:tc>
        <w:tc>
          <w:tcPr>
            <w:tcW w:w="592" w:type="pct"/>
          </w:tcPr>
          <w:p w14:paraId="17B68FD5" w14:textId="77777777" w:rsidR="00F82A63" w:rsidRPr="00EA33B8" w:rsidRDefault="00F82A63" w:rsidP="002C0445">
            <w:pPr>
              <w:jc w:val="center"/>
              <w:rPr>
                <w:sz w:val="20"/>
                <w:szCs w:val="20"/>
              </w:rPr>
            </w:pPr>
            <w:r w:rsidRPr="00EA33B8">
              <w:rPr>
                <w:sz w:val="20"/>
                <w:szCs w:val="20"/>
              </w:rPr>
              <w:t xml:space="preserve">5 – ОТЗ </w:t>
            </w:r>
          </w:p>
          <w:p w14:paraId="51B88F62" w14:textId="77777777" w:rsidR="00F82A63" w:rsidRPr="00EA33B8" w:rsidRDefault="00F82A63" w:rsidP="002C0445">
            <w:pPr>
              <w:jc w:val="center"/>
              <w:rPr>
                <w:sz w:val="20"/>
                <w:szCs w:val="20"/>
              </w:rPr>
            </w:pPr>
            <w:r w:rsidRPr="00EA33B8">
              <w:rPr>
                <w:sz w:val="20"/>
                <w:szCs w:val="20"/>
              </w:rPr>
              <w:t>5 – ЗТЗ</w:t>
            </w:r>
          </w:p>
        </w:tc>
      </w:tr>
      <w:tr w:rsidR="00F82A63" w:rsidRPr="00EA33B8" w14:paraId="12A1F197" w14:textId="77777777" w:rsidTr="00F82A63">
        <w:tc>
          <w:tcPr>
            <w:tcW w:w="954" w:type="pct"/>
            <w:vMerge/>
            <w:vAlign w:val="center"/>
          </w:tcPr>
          <w:p w14:paraId="25BF1A6F" w14:textId="77777777" w:rsidR="00F82A63" w:rsidRPr="00EA33B8" w:rsidRDefault="00F82A63" w:rsidP="009F67D9">
            <w:pPr>
              <w:jc w:val="center"/>
              <w:rPr>
                <w:sz w:val="20"/>
                <w:szCs w:val="20"/>
              </w:rPr>
            </w:pPr>
          </w:p>
        </w:tc>
        <w:tc>
          <w:tcPr>
            <w:tcW w:w="1512" w:type="pct"/>
            <w:vMerge w:val="restart"/>
          </w:tcPr>
          <w:p w14:paraId="2F65D630" w14:textId="77777777" w:rsidR="00F82A63" w:rsidRPr="00EA33B8" w:rsidRDefault="00F82A63" w:rsidP="009F67D9">
            <w:pPr>
              <w:jc w:val="both"/>
              <w:rPr>
                <w:sz w:val="20"/>
                <w:szCs w:val="20"/>
              </w:rPr>
            </w:pPr>
            <w:r w:rsidRPr="00EA33B8">
              <w:rPr>
                <w:sz w:val="20"/>
                <w:szCs w:val="20"/>
              </w:rPr>
              <w:t>Управленческий учет, как основополагающий элемент системы контроллинг</w:t>
            </w:r>
          </w:p>
        </w:tc>
        <w:tc>
          <w:tcPr>
            <w:tcW w:w="1106" w:type="pct"/>
            <w:vAlign w:val="center"/>
          </w:tcPr>
          <w:p w14:paraId="70D6BC50" w14:textId="77777777" w:rsidR="00F82A63" w:rsidRPr="00EA33B8" w:rsidRDefault="00F82A63" w:rsidP="009F67D9">
            <w:pPr>
              <w:rPr>
                <w:sz w:val="20"/>
                <w:szCs w:val="20"/>
              </w:rPr>
            </w:pPr>
            <w:r w:rsidRPr="00EA33B8">
              <w:rPr>
                <w:sz w:val="20"/>
                <w:szCs w:val="20"/>
              </w:rPr>
              <w:t>Цели и задачи управленческого учета</w:t>
            </w:r>
          </w:p>
        </w:tc>
        <w:tc>
          <w:tcPr>
            <w:tcW w:w="836" w:type="pct"/>
            <w:vAlign w:val="center"/>
          </w:tcPr>
          <w:p w14:paraId="790330D6" w14:textId="77777777" w:rsidR="00F82A63" w:rsidRPr="00EA33B8" w:rsidRDefault="00F82A63" w:rsidP="009F67D9">
            <w:pPr>
              <w:rPr>
                <w:sz w:val="20"/>
                <w:szCs w:val="20"/>
              </w:rPr>
            </w:pPr>
            <w:r w:rsidRPr="00EA33B8">
              <w:rPr>
                <w:sz w:val="20"/>
                <w:szCs w:val="20"/>
              </w:rPr>
              <w:t>Знание</w:t>
            </w:r>
          </w:p>
        </w:tc>
        <w:tc>
          <w:tcPr>
            <w:tcW w:w="592" w:type="pct"/>
          </w:tcPr>
          <w:p w14:paraId="0A75719D" w14:textId="77777777" w:rsidR="00F82A63" w:rsidRPr="00EA33B8" w:rsidRDefault="00F82A63" w:rsidP="002C0445">
            <w:pPr>
              <w:jc w:val="center"/>
              <w:rPr>
                <w:sz w:val="20"/>
                <w:szCs w:val="20"/>
              </w:rPr>
            </w:pPr>
            <w:r w:rsidRPr="00EA33B8">
              <w:rPr>
                <w:sz w:val="20"/>
                <w:szCs w:val="20"/>
              </w:rPr>
              <w:t xml:space="preserve">5 – ОТЗ </w:t>
            </w:r>
          </w:p>
          <w:p w14:paraId="56944EDA" w14:textId="77777777" w:rsidR="00F82A63" w:rsidRPr="00EA33B8" w:rsidRDefault="00F82A63" w:rsidP="002C0445">
            <w:pPr>
              <w:jc w:val="center"/>
              <w:rPr>
                <w:sz w:val="20"/>
                <w:szCs w:val="20"/>
              </w:rPr>
            </w:pPr>
            <w:r w:rsidRPr="00EA33B8">
              <w:rPr>
                <w:sz w:val="20"/>
                <w:szCs w:val="20"/>
              </w:rPr>
              <w:t>5 – ЗТЗ</w:t>
            </w:r>
          </w:p>
        </w:tc>
      </w:tr>
      <w:tr w:rsidR="00F82A63" w:rsidRPr="00EA33B8" w14:paraId="0AC01DDF" w14:textId="77777777" w:rsidTr="00F82A63">
        <w:tc>
          <w:tcPr>
            <w:tcW w:w="954" w:type="pct"/>
            <w:vMerge/>
            <w:vAlign w:val="center"/>
          </w:tcPr>
          <w:p w14:paraId="69BDF303" w14:textId="77777777" w:rsidR="00F82A63" w:rsidRPr="00EA33B8" w:rsidRDefault="00F82A63" w:rsidP="009F67D9">
            <w:pPr>
              <w:jc w:val="center"/>
              <w:rPr>
                <w:sz w:val="20"/>
                <w:szCs w:val="20"/>
              </w:rPr>
            </w:pPr>
          </w:p>
        </w:tc>
        <w:tc>
          <w:tcPr>
            <w:tcW w:w="1512" w:type="pct"/>
            <w:vMerge/>
            <w:vAlign w:val="center"/>
          </w:tcPr>
          <w:p w14:paraId="3720AD08" w14:textId="77777777" w:rsidR="00F82A63" w:rsidRPr="00EA33B8" w:rsidRDefault="00F82A63" w:rsidP="009F67D9">
            <w:pPr>
              <w:jc w:val="center"/>
              <w:rPr>
                <w:sz w:val="20"/>
                <w:szCs w:val="20"/>
              </w:rPr>
            </w:pPr>
          </w:p>
        </w:tc>
        <w:tc>
          <w:tcPr>
            <w:tcW w:w="1106" w:type="pct"/>
            <w:vAlign w:val="center"/>
          </w:tcPr>
          <w:p w14:paraId="7B9AD7CE" w14:textId="77777777" w:rsidR="00F82A63" w:rsidRPr="00EA33B8" w:rsidRDefault="00F82A63" w:rsidP="009F67D9">
            <w:pPr>
              <w:rPr>
                <w:sz w:val="20"/>
                <w:szCs w:val="20"/>
              </w:rPr>
            </w:pPr>
            <w:r w:rsidRPr="00EA33B8">
              <w:rPr>
                <w:sz w:val="20"/>
                <w:szCs w:val="20"/>
              </w:rPr>
              <w:t>Процесс управленческого учета</w:t>
            </w:r>
          </w:p>
        </w:tc>
        <w:tc>
          <w:tcPr>
            <w:tcW w:w="836" w:type="pct"/>
            <w:vAlign w:val="center"/>
          </w:tcPr>
          <w:p w14:paraId="7E55FA1C" w14:textId="77777777" w:rsidR="00F82A63" w:rsidRPr="00EA33B8" w:rsidRDefault="00F82A63" w:rsidP="009F67D9">
            <w:pPr>
              <w:rPr>
                <w:sz w:val="20"/>
                <w:szCs w:val="20"/>
              </w:rPr>
            </w:pPr>
            <w:r w:rsidRPr="00EA33B8">
              <w:rPr>
                <w:sz w:val="20"/>
                <w:szCs w:val="20"/>
              </w:rPr>
              <w:t>Умение</w:t>
            </w:r>
          </w:p>
        </w:tc>
        <w:tc>
          <w:tcPr>
            <w:tcW w:w="592" w:type="pct"/>
          </w:tcPr>
          <w:p w14:paraId="4369032D" w14:textId="77777777" w:rsidR="00F82A63" w:rsidRPr="00EA33B8" w:rsidRDefault="00F82A63" w:rsidP="002C0445">
            <w:pPr>
              <w:jc w:val="center"/>
              <w:rPr>
                <w:sz w:val="20"/>
                <w:szCs w:val="20"/>
              </w:rPr>
            </w:pPr>
            <w:r w:rsidRPr="00EA33B8">
              <w:rPr>
                <w:sz w:val="20"/>
                <w:szCs w:val="20"/>
              </w:rPr>
              <w:t xml:space="preserve">5 – ОТЗ </w:t>
            </w:r>
          </w:p>
          <w:p w14:paraId="2EABAAB1" w14:textId="77777777" w:rsidR="00F82A63" w:rsidRPr="00EA33B8" w:rsidRDefault="00F82A63" w:rsidP="002C0445">
            <w:pPr>
              <w:jc w:val="center"/>
              <w:rPr>
                <w:sz w:val="20"/>
                <w:szCs w:val="20"/>
              </w:rPr>
            </w:pPr>
            <w:r w:rsidRPr="00EA33B8">
              <w:rPr>
                <w:sz w:val="20"/>
                <w:szCs w:val="20"/>
              </w:rPr>
              <w:t>5 – ЗТЗ</w:t>
            </w:r>
          </w:p>
        </w:tc>
      </w:tr>
      <w:tr w:rsidR="00F82A63" w:rsidRPr="00EA33B8" w14:paraId="25C1759D" w14:textId="77777777" w:rsidTr="00F82A63">
        <w:tc>
          <w:tcPr>
            <w:tcW w:w="954" w:type="pct"/>
            <w:vMerge/>
            <w:vAlign w:val="center"/>
          </w:tcPr>
          <w:p w14:paraId="0746B820" w14:textId="77777777" w:rsidR="00F82A63" w:rsidRPr="00EA33B8" w:rsidRDefault="00F82A63" w:rsidP="009F67D9">
            <w:pPr>
              <w:jc w:val="center"/>
              <w:rPr>
                <w:sz w:val="20"/>
                <w:szCs w:val="20"/>
              </w:rPr>
            </w:pPr>
          </w:p>
        </w:tc>
        <w:tc>
          <w:tcPr>
            <w:tcW w:w="1512" w:type="pct"/>
            <w:vMerge/>
            <w:vAlign w:val="center"/>
          </w:tcPr>
          <w:p w14:paraId="3F125B5F" w14:textId="77777777" w:rsidR="00F82A63" w:rsidRPr="00EA33B8" w:rsidRDefault="00F82A63" w:rsidP="009F67D9">
            <w:pPr>
              <w:jc w:val="center"/>
              <w:rPr>
                <w:sz w:val="20"/>
                <w:szCs w:val="20"/>
              </w:rPr>
            </w:pPr>
          </w:p>
        </w:tc>
        <w:tc>
          <w:tcPr>
            <w:tcW w:w="1106" w:type="pct"/>
            <w:vAlign w:val="center"/>
          </w:tcPr>
          <w:p w14:paraId="3E482ABF" w14:textId="77777777" w:rsidR="00F82A63" w:rsidRPr="00EA33B8" w:rsidRDefault="00F82A63" w:rsidP="009F67D9">
            <w:pPr>
              <w:rPr>
                <w:sz w:val="20"/>
                <w:szCs w:val="20"/>
              </w:rPr>
            </w:pPr>
            <w:r w:rsidRPr="00EA33B8">
              <w:rPr>
                <w:sz w:val="20"/>
                <w:szCs w:val="20"/>
              </w:rPr>
              <w:t>Анализ и синтез информации</w:t>
            </w:r>
          </w:p>
        </w:tc>
        <w:tc>
          <w:tcPr>
            <w:tcW w:w="836" w:type="pct"/>
            <w:vAlign w:val="center"/>
          </w:tcPr>
          <w:p w14:paraId="719CB60E" w14:textId="77777777" w:rsidR="00F82A63" w:rsidRPr="00EA33B8" w:rsidRDefault="00F82A63" w:rsidP="009F67D9">
            <w:pPr>
              <w:rPr>
                <w:sz w:val="20"/>
                <w:szCs w:val="20"/>
              </w:rPr>
            </w:pPr>
            <w:r w:rsidRPr="00EA33B8">
              <w:rPr>
                <w:sz w:val="20"/>
                <w:szCs w:val="20"/>
              </w:rPr>
              <w:t>Действие</w:t>
            </w:r>
          </w:p>
        </w:tc>
        <w:tc>
          <w:tcPr>
            <w:tcW w:w="592" w:type="pct"/>
          </w:tcPr>
          <w:p w14:paraId="24011AAB" w14:textId="77777777" w:rsidR="00F82A63" w:rsidRPr="00EA33B8" w:rsidRDefault="00F82A63" w:rsidP="002C0445">
            <w:pPr>
              <w:jc w:val="center"/>
              <w:rPr>
                <w:sz w:val="20"/>
                <w:szCs w:val="20"/>
              </w:rPr>
            </w:pPr>
            <w:r w:rsidRPr="00EA33B8">
              <w:rPr>
                <w:sz w:val="20"/>
                <w:szCs w:val="20"/>
              </w:rPr>
              <w:t xml:space="preserve">5 – ОТЗ </w:t>
            </w:r>
          </w:p>
          <w:p w14:paraId="5968D508" w14:textId="77777777" w:rsidR="00F82A63" w:rsidRPr="00EA33B8" w:rsidRDefault="00F82A63" w:rsidP="002C0445">
            <w:pPr>
              <w:jc w:val="center"/>
              <w:rPr>
                <w:sz w:val="20"/>
                <w:szCs w:val="20"/>
              </w:rPr>
            </w:pPr>
            <w:r w:rsidRPr="00EA33B8">
              <w:rPr>
                <w:sz w:val="20"/>
                <w:szCs w:val="20"/>
              </w:rPr>
              <w:t>5 – ЗТЗ</w:t>
            </w:r>
          </w:p>
        </w:tc>
      </w:tr>
      <w:tr w:rsidR="00F82A63" w:rsidRPr="00EA33B8" w14:paraId="639CEBDE" w14:textId="77777777" w:rsidTr="00F82A63">
        <w:tc>
          <w:tcPr>
            <w:tcW w:w="954" w:type="pct"/>
            <w:vMerge/>
            <w:vAlign w:val="center"/>
          </w:tcPr>
          <w:p w14:paraId="09C9DC7C" w14:textId="77777777" w:rsidR="00F82A63" w:rsidRPr="00EA33B8" w:rsidRDefault="00F82A63" w:rsidP="009F67D9">
            <w:pPr>
              <w:jc w:val="center"/>
              <w:rPr>
                <w:sz w:val="20"/>
                <w:szCs w:val="20"/>
              </w:rPr>
            </w:pPr>
          </w:p>
        </w:tc>
        <w:tc>
          <w:tcPr>
            <w:tcW w:w="1512" w:type="pct"/>
            <w:vMerge w:val="restart"/>
            <w:vAlign w:val="center"/>
          </w:tcPr>
          <w:p w14:paraId="201C295C" w14:textId="77777777" w:rsidR="00F82A63" w:rsidRPr="00EA33B8" w:rsidRDefault="00F82A63" w:rsidP="009F67D9">
            <w:pPr>
              <w:rPr>
                <w:sz w:val="20"/>
                <w:szCs w:val="20"/>
              </w:rPr>
            </w:pPr>
            <w:r w:rsidRPr="00EA33B8">
              <w:rPr>
                <w:sz w:val="20"/>
                <w:szCs w:val="20"/>
              </w:rPr>
              <w:t>Технология и этапы проведения контроллинга. Контроллинг как поставщик информации, необходимой для эффективного функционирования системы управления персоналом в организации</w:t>
            </w:r>
          </w:p>
        </w:tc>
        <w:tc>
          <w:tcPr>
            <w:tcW w:w="1106" w:type="pct"/>
            <w:vAlign w:val="center"/>
          </w:tcPr>
          <w:p w14:paraId="736B7D9E" w14:textId="77777777" w:rsidR="00F82A63" w:rsidRPr="00EA33B8" w:rsidRDefault="00F82A63" w:rsidP="009F67D9">
            <w:pPr>
              <w:rPr>
                <w:sz w:val="20"/>
                <w:szCs w:val="20"/>
              </w:rPr>
            </w:pPr>
            <w:r w:rsidRPr="00EA33B8">
              <w:rPr>
                <w:sz w:val="20"/>
                <w:szCs w:val="20"/>
              </w:rPr>
              <w:t>Технология и этапы проведения контроллинга</w:t>
            </w:r>
          </w:p>
        </w:tc>
        <w:tc>
          <w:tcPr>
            <w:tcW w:w="836" w:type="pct"/>
            <w:vAlign w:val="center"/>
          </w:tcPr>
          <w:p w14:paraId="7DBF165F" w14:textId="77777777" w:rsidR="00F82A63" w:rsidRPr="00EA33B8" w:rsidRDefault="00F82A63" w:rsidP="009F67D9">
            <w:pPr>
              <w:rPr>
                <w:sz w:val="20"/>
                <w:szCs w:val="20"/>
              </w:rPr>
            </w:pPr>
            <w:r w:rsidRPr="00EA33B8">
              <w:rPr>
                <w:sz w:val="20"/>
                <w:szCs w:val="20"/>
              </w:rPr>
              <w:t>Знание</w:t>
            </w:r>
          </w:p>
        </w:tc>
        <w:tc>
          <w:tcPr>
            <w:tcW w:w="592" w:type="pct"/>
          </w:tcPr>
          <w:p w14:paraId="26CA4402" w14:textId="77777777" w:rsidR="00F82A63" w:rsidRPr="00EA33B8" w:rsidRDefault="00F82A63" w:rsidP="002C0445">
            <w:pPr>
              <w:jc w:val="center"/>
              <w:rPr>
                <w:sz w:val="20"/>
                <w:szCs w:val="20"/>
              </w:rPr>
            </w:pPr>
            <w:r w:rsidRPr="00EA33B8">
              <w:rPr>
                <w:sz w:val="20"/>
                <w:szCs w:val="20"/>
              </w:rPr>
              <w:t xml:space="preserve">5 – ОТЗ </w:t>
            </w:r>
          </w:p>
          <w:p w14:paraId="389FC031" w14:textId="77777777" w:rsidR="00F82A63" w:rsidRPr="00EA33B8" w:rsidRDefault="00F82A63" w:rsidP="002C0445">
            <w:pPr>
              <w:jc w:val="center"/>
              <w:rPr>
                <w:sz w:val="20"/>
                <w:szCs w:val="20"/>
              </w:rPr>
            </w:pPr>
            <w:r w:rsidRPr="00EA33B8">
              <w:rPr>
                <w:sz w:val="20"/>
                <w:szCs w:val="20"/>
              </w:rPr>
              <w:t>5 – ЗТЗ</w:t>
            </w:r>
          </w:p>
        </w:tc>
      </w:tr>
      <w:tr w:rsidR="00F82A63" w:rsidRPr="00EA33B8" w14:paraId="76AAA451" w14:textId="77777777" w:rsidTr="00F82A63">
        <w:tc>
          <w:tcPr>
            <w:tcW w:w="954" w:type="pct"/>
            <w:vMerge/>
            <w:vAlign w:val="center"/>
          </w:tcPr>
          <w:p w14:paraId="16119C36" w14:textId="77777777" w:rsidR="00F82A63" w:rsidRPr="00EA33B8" w:rsidRDefault="00F82A63" w:rsidP="009F67D9">
            <w:pPr>
              <w:jc w:val="center"/>
              <w:rPr>
                <w:sz w:val="20"/>
                <w:szCs w:val="20"/>
              </w:rPr>
            </w:pPr>
          </w:p>
        </w:tc>
        <w:tc>
          <w:tcPr>
            <w:tcW w:w="1512" w:type="pct"/>
            <w:vMerge/>
            <w:vAlign w:val="center"/>
          </w:tcPr>
          <w:p w14:paraId="3CA2810F" w14:textId="77777777" w:rsidR="00F82A63" w:rsidRPr="00EA33B8" w:rsidRDefault="00F82A63" w:rsidP="009F67D9">
            <w:pPr>
              <w:jc w:val="center"/>
              <w:rPr>
                <w:sz w:val="20"/>
                <w:szCs w:val="20"/>
              </w:rPr>
            </w:pPr>
          </w:p>
        </w:tc>
        <w:tc>
          <w:tcPr>
            <w:tcW w:w="1106" w:type="pct"/>
            <w:vAlign w:val="center"/>
          </w:tcPr>
          <w:p w14:paraId="413DF431" w14:textId="77777777" w:rsidR="00F82A63" w:rsidRPr="00EA33B8" w:rsidRDefault="00F82A63" w:rsidP="009F67D9">
            <w:pPr>
              <w:rPr>
                <w:sz w:val="20"/>
                <w:szCs w:val="20"/>
              </w:rPr>
            </w:pPr>
            <w:r w:rsidRPr="00EA33B8">
              <w:rPr>
                <w:sz w:val="20"/>
                <w:szCs w:val="20"/>
              </w:rPr>
              <w:t>Бюджетирование работы с персоналом</w:t>
            </w:r>
          </w:p>
        </w:tc>
        <w:tc>
          <w:tcPr>
            <w:tcW w:w="836" w:type="pct"/>
            <w:vAlign w:val="center"/>
          </w:tcPr>
          <w:p w14:paraId="00CDCA2E" w14:textId="77777777" w:rsidR="00F82A63" w:rsidRPr="00EA33B8" w:rsidRDefault="00F82A63" w:rsidP="009F67D9">
            <w:pPr>
              <w:rPr>
                <w:sz w:val="20"/>
                <w:szCs w:val="20"/>
              </w:rPr>
            </w:pPr>
            <w:r w:rsidRPr="00EA33B8">
              <w:rPr>
                <w:sz w:val="20"/>
                <w:szCs w:val="20"/>
              </w:rPr>
              <w:t>Умение</w:t>
            </w:r>
          </w:p>
        </w:tc>
        <w:tc>
          <w:tcPr>
            <w:tcW w:w="592" w:type="pct"/>
          </w:tcPr>
          <w:p w14:paraId="71D1FA09" w14:textId="77777777" w:rsidR="00F82A63" w:rsidRPr="00EA33B8" w:rsidRDefault="00F82A63" w:rsidP="002C0445">
            <w:pPr>
              <w:jc w:val="center"/>
              <w:rPr>
                <w:sz w:val="20"/>
                <w:szCs w:val="20"/>
              </w:rPr>
            </w:pPr>
            <w:r w:rsidRPr="00EA33B8">
              <w:rPr>
                <w:sz w:val="20"/>
                <w:szCs w:val="20"/>
              </w:rPr>
              <w:t xml:space="preserve">5 – ОТЗ </w:t>
            </w:r>
          </w:p>
          <w:p w14:paraId="1F72155F" w14:textId="77777777" w:rsidR="00F82A63" w:rsidRPr="00EA33B8" w:rsidRDefault="00F82A63" w:rsidP="002C0445">
            <w:pPr>
              <w:jc w:val="center"/>
              <w:rPr>
                <w:sz w:val="20"/>
                <w:szCs w:val="20"/>
              </w:rPr>
            </w:pPr>
            <w:r w:rsidRPr="00EA33B8">
              <w:rPr>
                <w:sz w:val="20"/>
                <w:szCs w:val="20"/>
              </w:rPr>
              <w:t>5 – ЗТЗ</w:t>
            </w:r>
          </w:p>
        </w:tc>
      </w:tr>
      <w:tr w:rsidR="00F82A63" w:rsidRPr="00EA33B8" w14:paraId="61F86B52" w14:textId="77777777" w:rsidTr="00F82A63">
        <w:tc>
          <w:tcPr>
            <w:tcW w:w="954" w:type="pct"/>
            <w:vMerge/>
            <w:vAlign w:val="center"/>
          </w:tcPr>
          <w:p w14:paraId="0B6EAA38" w14:textId="77777777" w:rsidR="00F82A63" w:rsidRPr="00EA33B8" w:rsidRDefault="00F82A63" w:rsidP="009F67D9">
            <w:pPr>
              <w:jc w:val="center"/>
              <w:rPr>
                <w:sz w:val="20"/>
                <w:szCs w:val="20"/>
              </w:rPr>
            </w:pPr>
          </w:p>
        </w:tc>
        <w:tc>
          <w:tcPr>
            <w:tcW w:w="1512" w:type="pct"/>
            <w:vMerge/>
            <w:vAlign w:val="center"/>
          </w:tcPr>
          <w:p w14:paraId="2F84E450" w14:textId="77777777" w:rsidR="00F82A63" w:rsidRPr="00EA33B8" w:rsidRDefault="00F82A63" w:rsidP="009F67D9">
            <w:pPr>
              <w:jc w:val="center"/>
              <w:rPr>
                <w:sz w:val="20"/>
                <w:szCs w:val="20"/>
              </w:rPr>
            </w:pPr>
          </w:p>
        </w:tc>
        <w:tc>
          <w:tcPr>
            <w:tcW w:w="1106" w:type="pct"/>
            <w:vAlign w:val="center"/>
          </w:tcPr>
          <w:p w14:paraId="18378CDC" w14:textId="77777777" w:rsidR="00F82A63" w:rsidRPr="00EA33B8" w:rsidRDefault="00F82A63" w:rsidP="009F67D9">
            <w:pPr>
              <w:rPr>
                <w:sz w:val="20"/>
                <w:szCs w:val="20"/>
              </w:rPr>
            </w:pPr>
            <w:r w:rsidRPr="00EA33B8">
              <w:rPr>
                <w:sz w:val="20"/>
                <w:szCs w:val="20"/>
              </w:rPr>
              <w:t>Анализ и контроллинг издержек на персонал</w:t>
            </w:r>
          </w:p>
        </w:tc>
        <w:tc>
          <w:tcPr>
            <w:tcW w:w="836" w:type="pct"/>
            <w:vAlign w:val="center"/>
          </w:tcPr>
          <w:p w14:paraId="26238574" w14:textId="77777777" w:rsidR="00F82A63" w:rsidRPr="00EA33B8" w:rsidRDefault="00F82A63" w:rsidP="009F67D9">
            <w:pPr>
              <w:rPr>
                <w:sz w:val="20"/>
                <w:szCs w:val="20"/>
              </w:rPr>
            </w:pPr>
            <w:r w:rsidRPr="00EA33B8">
              <w:rPr>
                <w:sz w:val="20"/>
                <w:szCs w:val="20"/>
              </w:rPr>
              <w:t>Действие</w:t>
            </w:r>
          </w:p>
        </w:tc>
        <w:tc>
          <w:tcPr>
            <w:tcW w:w="592" w:type="pct"/>
          </w:tcPr>
          <w:p w14:paraId="3BC36917" w14:textId="77777777" w:rsidR="00F82A63" w:rsidRPr="00EA33B8" w:rsidRDefault="00F82A63" w:rsidP="002C0445">
            <w:pPr>
              <w:jc w:val="center"/>
              <w:rPr>
                <w:sz w:val="20"/>
                <w:szCs w:val="20"/>
              </w:rPr>
            </w:pPr>
            <w:r w:rsidRPr="00EA33B8">
              <w:rPr>
                <w:sz w:val="20"/>
                <w:szCs w:val="20"/>
              </w:rPr>
              <w:t xml:space="preserve">5 – ОТЗ </w:t>
            </w:r>
          </w:p>
          <w:p w14:paraId="52A368CD" w14:textId="77777777" w:rsidR="00F82A63" w:rsidRPr="00EA33B8" w:rsidRDefault="00F82A63" w:rsidP="002C0445">
            <w:pPr>
              <w:jc w:val="center"/>
              <w:rPr>
                <w:sz w:val="20"/>
                <w:szCs w:val="20"/>
              </w:rPr>
            </w:pPr>
            <w:r w:rsidRPr="00EA33B8">
              <w:rPr>
                <w:sz w:val="20"/>
                <w:szCs w:val="20"/>
              </w:rPr>
              <w:t>5 – ЗТЗ</w:t>
            </w:r>
          </w:p>
        </w:tc>
      </w:tr>
      <w:tr w:rsidR="00F82A63" w:rsidRPr="00EA33B8" w14:paraId="0E149B84" w14:textId="77777777" w:rsidTr="00F82A63">
        <w:tc>
          <w:tcPr>
            <w:tcW w:w="954" w:type="pct"/>
            <w:vMerge/>
            <w:vAlign w:val="center"/>
          </w:tcPr>
          <w:p w14:paraId="123A0361" w14:textId="77777777" w:rsidR="00F82A63" w:rsidRPr="00EA33B8" w:rsidRDefault="00F82A63" w:rsidP="009F67D9">
            <w:pPr>
              <w:jc w:val="center"/>
              <w:rPr>
                <w:sz w:val="20"/>
                <w:szCs w:val="20"/>
              </w:rPr>
            </w:pPr>
          </w:p>
        </w:tc>
        <w:tc>
          <w:tcPr>
            <w:tcW w:w="1512" w:type="pct"/>
            <w:vMerge w:val="restart"/>
            <w:vAlign w:val="center"/>
          </w:tcPr>
          <w:p w14:paraId="56A06ADE" w14:textId="77777777" w:rsidR="00F82A63" w:rsidRPr="00EA33B8" w:rsidRDefault="00F82A63" w:rsidP="009F67D9">
            <w:pPr>
              <w:rPr>
                <w:sz w:val="20"/>
                <w:szCs w:val="20"/>
              </w:rPr>
            </w:pPr>
            <w:r w:rsidRPr="00EA33B8">
              <w:rPr>
                <w:sz w:val="20"/>
                <w:szCs w:val="20"/>
              </w:rPr>
              <w:t>Элементы внутреннего контроля в организации: внутренний аудит и управленческий контроль</w:t>
            </w:r>
          </w:p>
        </w:tc>
        <w:tc>
          <w:tcPr>
            <w:tcW w:w="1106" w:type="pct"/>
            <w:vAlign w:val="center"/>
          </w:tcPr>
          <w:p w14:paraId="63309D30" w14:textId="77777777" w:rsidR="00F82A63" w:rsidRPr="00EA33B8" w:rsidRDefault="00C569E8" w:rsidP="009F67D9">
            <w:pPr>
              <w:rPr>
                <w:sz w:val="20"/>
                <w:szCs w:val="20"/>
              </w:rPr>
            </w:pPr>
            <w:r w:rsidRPr="00EA33B8">
              <w:rPr>
                <w:sz w:val="20"/>
                <w:szCs w:val="20"/>
              </w:rPr>
              <w:t>Структура показателей для анализа</w:t>
            </w:r>
          </w:p>
        </w:tc>
        <w:tc>
          <w:tcPr>
            <w:tcW w:w="836" w:type="pct"/>
            <w:vAlign w:val="center"/>
          </w:tcPr>
          <w:p w14:paraId="5B0B32C5" w14:textId="77777777" w:rsidR="00F82A63" w:rsidRPr="00EA33B8" w:rsidRDefault="00F82A63" w:rsidP="009F67D9">
            <w:pPr>
              <w:rPr>
                <w:sz w:val="20"/>
                <w:szCs w:val="20"/>
              </w:rPr>
            </w:pPr>
            <w:r w:rsidRPr="00EA33B8">
              <w:rPr>
                <w:sz w:val="20"/>
                <w:szCs w:val="20"/>
              </w:rPr>
              <w:t>Знание</w:t>
            </w:r>
          </w:p>
        </w:tc>
        <w:tc>
          <w:tcPr>
            <w:tcW w:w="592" w:type="pct"/>
          </w:tcPr>
          <w:p w14:paraId="57A7A4D4" w14:textId="77777777" w:rsidR="00F82A63" w:rsidRPr="00EA33B8" w:rsidRDefault="00F82A63" w:rsidP="002C0445">
            <w:pPr>
              <w:jc w:val="center"/>
              <w:rPr>
                <w:sz w:val="20"/>
                <w:szCs w:val="20"/>
              </w:rPr>
            </w:pPr>
            <w:r w:rsidRPr="00EA33B8">
              <w:rPr>
                <w:sz w:val="20"/>
                <w:szCs w:val="20"/>
              </w:rPr>
              <w:t xml:space="preserve">5 – ОТЗ </w:t>
            </w:r>
          </w:p>
          <w:p w14:paraId="556B3D1E" w14:textId="77777777" w:rsidR="00F82A63" w:rsidRPr="00EA33B8" w:rsidRDefault="00F82A63" w:rsidP="002C0445">
            <w:pPr>
              <w:jc w:val="center"/>
              <w:rPr>
                <w:sz w:val="20"/>
                <w:szCs w:val="20"/>
              </w:rPr>
            </w:pPr>
            <w:r w:rsidRPr="00EA33B8">
              <w:rPr>
                <w:sz w:val="20"/>
                <w:szCs w:val="20"/>
              </w:rPr>
              <w:t>5 – ЗТЗ</w:t>
            </w:r>
          </w:p>
        </w:tc>
      </w:tr>
      <w:tr w:rsidR="00F82A63" w:rsidRPr="00EA33B8" w14:paraId="56388275" w14:textId="77777777" w:rsidTr="00F82A63">
        <w:tc>
          <w:tcPr>
            <w:tcW w:w="954" w:type="pct"/>
            <w:vMerge/>
            <w:vAlign w:val="center"/>
          </w:tcPr>
          <w:p w14:paraId="479ED4D8" w14:textId="77777777" w:rsidR="00F82A63" w:rsidRPr="00EA33B8" w:rsidRDefault="00F82A63" w:rsidP="009F67D9">
            <w:pPr>
              <w:jc w:val="center"/>
              <w:rPr>
                <w:sz w:val="20"/>
                <w:szCs w:val="20"/>
              </w:rPr>
            </w:pPr>
          </w:p>
        </w:tc>
        <w:tc>
          <w:tcPr>
            <w:tcW w:w="1512" w:type="pct"/>
            <w:vMerge/>
            <w:vAlign w:val="center"/>
          </w:tcPr>
          <w:p w14:paraId="33583DA8" w14:textId="77777777" w:rsidR="00F82A63" w:rsidRPr="00EA33B8" w:rsidRDefault="00F82A63" w:rsidP="009F67D9">
            <w:pPr>
              <w:jc w:val="center"/>
              <w:rPr>
                <w:sz w:val="20"/>
                <w:szCs w:val="20"/>
              </w:rPr>
            </w:pPr>
          </w:p>
        </w:tc>
        <w:tc>
          <w:tcPr>
            <w:tcW w:w="1106" w:type="pct"/>
            <w:vAlign w:val="center"/>
          </w:tcPr>
          <w:p w14:paraId="5B42320B" w14:textId="77777777" w:rsidR="00F82A63" w:rsidRPr="00EA33B8" w:rsidRDefault="00C569E8" w:rsidP="009F67D9">
            <w:pPr>
              <w:rPr>
                <w:sz w:val="20"/>
                <w:szCs w:val="20"/>
              </w:rPr>
            </w:pPr>
            <w:r w:rsidRPr="00EA33B8">
              <w:rPr>
                <w:sz w:val="20"/>
                <w:szCs w:val="20"/>
              </w:rPr>
              <w:t>Внутренний аудит</w:t>
            </w:r>
          </w:p>
        </w:tc>
        <w:tc>
          <w:tcPr>
            <w:tcW w:w="836" w:type="pct"/>
            <w:vAlign w:val="center"/>
          </w:tcPr>
          <w:p w14:paraId="1586ABF0" w14:textId="77777777" w:rsidR="00F82A63" w:rsidRPr="00EA33B8" w:rsidRDefault="00F82A63" w:rsidP="009F67D9">
            <w:pPr>
              <w:rPr>
                <w:sz w:val="20"/>
                <w:szCs w:val="20"/>
              </w:rPr>
            </w:pPr>
            <w:r w:rsidRPr="00EA33B8">
              <w:rPr>
                <w:sz w:val="20"/>
                <w:szCs w:val="20"/>
              </w:rPr>
              <w:t>Умение</w:t>
            </w:r>
          </w:p>
        </w:tc>
        <w:tc>
          <w:tcPr>
            <w:tcW w:w="592" w:type="pct"/>
          </w:tcPr>
          <w:p w14:paraId="6A7EC4CA" w14:textId="77777777" w:rsidR="00F82A63" w:rsidRPr="00EA33B8" w:rsidRDefault="00F82A63" w:rsidP="002C0445">
            <w:pPr>
              <w:jc w:val="center"/>
              <w:rPr>
                <w:sz w:val="20"/>
                <w:szCs w:val="20"/>
              </w:rPr>
            </w:pPr>
            <w:r w:rsidRPr="00EA33B8">
              <w:rPr>
                <w:sz w:val="20"/>
                <w:szCs w:val="20"/>
              </w:rPr>
              <w:t xml:space="preserve">5 – ОТЗ </w:t>
            </w:r>
          </w:p>
          <w:p w14:paraId="1C5078D7" w14:textId="77777777" w:rsidR="00F82A63" w:rsidRPr="00EA33B8" w:rsidRDefault="00F82A63" w:rsidP="002C0445">
            <w:pPr>
              <w:jc w:val="center"/>
              <w:rPr>
                <w:sz w:val="20"/>
                <w:szCs w:val="20"/>
              </w:rPr>
            </w:pPr>
            <w:r w:rsidRPr="00EA33B8">
              <w:rPr>
                <w:sz w:val="20"/>
                <w:szCs w:val="20"/>
              </w:rPr>
              <w:t>5 – ЗТЗ</w:t>
            </w:r>
          </w:p>
        </w:tc>
      </w:tr>
      <w:tr w:rsidR="00F82A63" w:rsidRPr="00EA33B8" w14:paraId="1EC2D1C9" w14:textId="77777777" w:rsidTr="00F82A63">
        <w:tc>
          <w:tcPr>
            <w:tcW w:w="954" w:type="pct"/>
            <w:vMerge/>
            <w:vAlign w:val="center"/>
          </w:tcPr>
          <w:p w14:paraId="50F19EBD" w14:textId="77777777" w:rsidR="00F82A63" w:rsidRPr="00EA33B8" w:rsidRDefault="00F82A63" w:rsidP="009F67D9">
            <w:pPr>
              <w:jc w:val="center"/>
              <w:rPr>
                <w:sz w:val="20"/>
                <w:szCs w:val="20"/>
              </w:rPr>
            </w:pPr>
          </w:p>
        </w:tc>
        <w:tc>
          <w:tcPr>
            <w:tcW w:w="1512" w:type="pct"/>
            <w:vMerge/>
            <w:vAlign w:val="center"/>
          </w:tcPr>
          <w:p w14:paraId="6063A980" w14:textId="77777777" w:rsidR="00F82A63" w:rsidRPr="00EA33B8" w:rsidRDefault="00F82A63" w:rsidP="009F67D9">
            <w:pPr>
              <w:jc w:val="center"/>
              <w:rPr>
                <w:sz w:val="20"/>
                <w:szCs w:val="20"/>
              </w:rPr>
            </w:pPr>
          </w:p>
        </w:tc>
        <w:tc>
          <w:tcPr>
            <w:tcW w:w="1106" w:type="pct"/>
            <w:vAlign w:val="center"/>
          </w:tcPr>
          <w:p w14:paraId="6A6A8277" w14:textId="77777777" w:rsidR="00F82A63" w:rsidRPr="00EA33B8" w:rsidRDefault="00C569E8" w:rsidP="009F67D9">
            <w:pPr>
              <w:rPr>
                <w:sz w:val="20"/>
                <w:szCs w:val="20"/>
              </w:rPr>
            </w:pPr>
            <w:r w:rsidRPr="00EA33B8">
              <w:rPr>
                <w:sz w:val="20"/>
                <w:szCs w:val="20"/>
              </w:rPr>
              <w:t>Управленческий контроль</w:t>
            </w:r>
          </w:p>
        </w:tc>
        <w:tc>
          <w:tcPr>
            <w:tcW w:w="836" w:type="pct"/>
            <w:vAlign w:val="center"/>
          </w:tcPr>
          <w:p w14:paraId="131C0FCF" w14:textId="77777777" w:rsidR="00F82A63" w:rsidRPr="00EA33B8" w:rsidRDefault="00F82A63" w:rsidP="009F67D9">
            <w:pPr>
              <w:rPr>
                <w:sz w:val="20"/>
                <w:szCs w:val="20"/>
              </w:rPr>
            </w:pPr>
            <w:r w:rsidRPr="00EA33B8">
              <w:rPr>
                <w:sz w:val="20"/>
                <w:szCs w:val="20"/>
              </w:rPr>
              <w:t>Действие</w:t>
            </w:r>
          </w:p>
        </w:tc>
        <w:tc>
          <w:tcPr>
            <w:tcW w:w="592" w:type="pct"/>
          </w:tcPr>
          <w:p w14:paraId="3697465A" w14:textId="77777777" w:rsidR="00F82A63" w:rsidRPr="00EA33B8" w:rsidRDefault="00F82A63" w:rsidP="002C0445">
            <w:pPr>
              <w:jc w:val="center"/>
              <w:rPr>
                <w:sz w:val="20"/>
                <w:szCs w:val="20"/>
              </w:rPr>
            </w:pPr>
            <w:r w:rsidRPr="00EA33B8">
              <w:rPr>
                <w:sz w:val="20"/>
                <w:szCs w:val="20"/>
              </w:rPr>
              <w:t xml:space="preserve">5 – ОТЗ </w:t>
            </w:r>
          </w:p>
          <w:p w14:paraId="6472AF7A" w14:textId="77777777" w:rsidR="00F82A63" w:rsidRPr="00EA33B8" w:rsidRDefault="00F82A63" w:rsidP="002C0445">
            <w:pPr>
              <w:jc w:val="center"/>
              <w:rPr>
                <w:sz w:val="20"/>
                <w:szCs w:val="20"/>
              </w:rPr>
            </w:pPr>
            <w:r w:rsidRPr="00EA33B8">
              <w:rPr>
                <w:sz w:val="20"/>
                <w:szCs w:val="20"/>
              </w:rPr>
              <w:t>5 – ЗТЗ</w:t>
            </w:r>
          </w:p>
        </w:tc>
      </w:tr>
      <w:tr w:rsidR="00F82A63" w:rsidRPr="00EA33B8" w14:paraId="09CF1321" w14:textId="77777777" w:rsidTr="002C0445">
        <w:tc>
          <w:tcPr>
            <w:tcW w:w="4408" w:type="pct"/>
            <w:gridSpan w:val="4"/>
            <w:vAlign w:val="center"/>
          </w:tcPr>
          <w:p w14:paraId="32F6C62A" w14:textId="77777777" w:rsidR="00F82A63" w:rsidRPr="00EA33B8" w:rsidRDefault="00F82A63" w:rsidP="009F67D9">
            <w:pPr>
              <w:jc w:val="right"/>
              <w:rPr>
                <w:sz w:val="20"/>
                <w:szCs w:val="20"/>
              </w:rPr>
            </w:pPr>
            <w:r w:rsidRPr="00EA33B8">
              <w:rPr>
                <w:sz w:val="20"/>
                <w:szCs w:val="20"/>
              </w:rPr>
              <w:t>Итого</w:t>
            </w:r>
          </w:p>
        </w:tc>
        <w:tc>
          <w:tcPr>
            <w:tcW w:w="592" w:type="pct"/>
            <w:vAlign w:val="center"/>
          </w:tcPr>
          <w:p w14:paraId="401D114D" w14:textId="77777777" w:rsidR="00F82A63" w:rsidRPr="00EA33B8" w:rsidRDefault="00F82A63" w:rsidP="009F67D9">
            <w:pPr>
              <w:jc w:val="center"/>
              <w:rPr>
                <w:sz w:val="20"/>
                <w:szCs w:val="20"/>
              </w:rPr>
            </w:pPr>
            <w:r w:rsidRPr="00EA33B8">
              <w:rPr>
                <w:sz w:val="20"/>
                <w:szCs w:val="20"/>
              </w:rPr>
              <w:t>160 – ОТЗ</w:t>
            </w:r>
          </w:p>
          <w:p w14:paraId="362D7ADC" w14:textId="77777777" w:rsidR="00F82A63" w:rsidRPr="00EA33B8" w:rsidRDefault="00F82A63" w:rsidP="002C0445">
            <w:pPr>
              <w:jc w:val="center"/>
              <w:rPr>
                <w:sz w:val="20"/>
                <w:szCs w:val="20"/>
              </w:rPr>
            </w:pPr>
            <w:r w:rsidRPr="00EA33B8">
              <w:rPr>
                <w:sz w:val="20"/>
                <w:szCs w:val="20"/>
              </w:rPr>
              <w:t>160  – ЗТЗ</w:t>
            </w:r>
          </w:p>
        </w:tc>
      </w:tr>
    </w:tbl>
    <w:p w14:paraId="681D9E38" w14:textId="77777777" w:rsidR="00AB6BEE" w:rsidRPr="00EA33B8" w:rsidRDefault="00AB6BEE" w:rsidP="00AB6BEE"/>
    <w:p w14:paraId="534BC440" w14:textId="77777777" w:rsidR="00AB6BEE" w:rsidRPr="00EA33B8" w:rsidRDefault="00AB6BEE" w:rsidP="00AB6BEE">
      <w:pPr>
        <w:ind w:firstLine="540"/>
        <w:jc w:val="both"/>
        <w:rPr>
          <w:color w:val="000000"/>
        </w:rPr>
      </w:pPr>
      <w:r w:rsidRPr="00EA33B8">
        <w:rPr>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1CB4B966" w14:textId="77777777" w:rsidR="00AB6BEE" w:rsidRPr="00EA33B8" w:rsidRDefault="00AB6BEE" w:rsidP="00AB6BEE">
      <w:pPr>
        <w:ind w:firstLine="709"/>
        <w:jc w:val="both"/>
        <w:rPr>
          <w:color w:val="000000"/>
        </w:rPr>
      </w:pPr>
      <w:r w:rsidRPr="00EA33B8">
        <w:rPr>
          <w:color w:val="000000"/>
        </w:rPr>
        <w:t xml:space="preserve">Ниже приведен образец типового варианта итогового теста, предусмотренного рабочей программой дисциплины </w:t>
      </w:r>
    </w:p>
    <w:p w14:paraId="5C3931FB" w14:textId="2908D138" w:rsidR="00AB6BEE" w:rsidRDefault="00AB6BEE" w:rsidP="00AB6BEE">
      <w:pPr>
        <w:ind w:firstLine="709"/>
        <w:rPr>
          <w:color w:val="000000"/>
        </w:rPr>
      </w:pPr>
    </w:p>
    <w:p w14:paraId="4F7DCD63" w14:textId="77777777" w:rsidR="00F962E6" w:rsidRPr="00986EB7" w:rsidRDefault="00F962E6" w:rsidP="00F962E6">
      <w:pPr>
        <w:jc w:val="center"/>
        <w:rPr>
          <w:b/>
          <w:bCs/>
          <w:highlight w:val="green"/>
        </w:rPr>
      </w:pPr>
      <w:r w:rsidRPr="00986EB7">
        <w:rPr>
          <w:b/>
          <w:bCs/>
          <w:highlight w:val="green"/>
        </w:rPr>
        <w:t xml:space="preserve">ИТОГОВЫЕ ТЕСТОВЫЕ ЗАДАНИЯ ОТКРЫТОГО И ЗАКРЫТОГО ТИПОВ </w:t>
      </w:r>
    </w:p>
    <w:p w14:paraId="283D3AF0" w14:textId="77777777" w:rsidR="00F962E6" w:rsidRPr="00986EB7" w:rsidRDefault="00F962E6" w:rsidP="00F962E6">
      <w:pPr>
        <w:jc w:val="center"/>
        <w:rPr>
          <w:b/>
          <w:bCs/>
          <w:highlight w:val="green"/>
        </w:rPr>
      </w:pPr>
      <w:r w:rsidRPr="00986EB7">
        <w:rPr>
          <w:b/>
          <w:bCs/>
          <w:highlight w:val="green"/>
        </w:rPr>
        <w:t>И КЛЮЧИ ОТВЕТОВ К ОЦЕНИВАНИЮ ПО КОМПЕТЕНЦИЯМ</w:t>
      </w:r>
    </w:p>
    <w:p w14:paraId="500AD936" w14:textId="77777777" w:rsidR="00F962E6" w:rsidRDefault="00F962E6" w:rsidP="00F962E6">
      <w:pPr>
        <w:ind w:firstLine="567"/>
        <w:jc w:val="center"/>
        <w:rPr>
          <w:i/>
          <w:iCs/>
          <w:color w:val="000000"/>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6"/>
        <w:gridCol w:w="5246"/>
        <w:gridCol w:w="2126"/>
        <w:gridCol w:w="1321"/>
      </w:tblGrid>
      <w:tr w:rsidR="00F962E6" w:rsidRPr="00570FFE" w14:paraId="7F9709BD" w14:textId="77777777" w:rsidTr="009851A1">
        <w:trPr>
          <w:tblHeader/>
        </w:trPr>
        <w:tc>
          <w:tcPr>
            <w:tcW w:w="986" w:type="dxa"/>
            <w:vAlign w:val="center"/>
          </w:tcPr>
          <w:p w14:paraId="4B3BC628" w14:textId="77777777" w:rsidR="00F962E6" w:rsidRPr="00570FFE" w:rsidRDefault="00F962E6" w:rsidP="009851A1">
            <w:pPr>
              <w:ind w:left="-120" w:right="-108"/>
              <w:jc w:val="center"/>
              <w:rPr>
                <w:b/>
                <w:sz w:val="20"/>
                <w:szCs w:val="20"/>
              </w:rPr>
            </w:pPr>
            <w:r w:rsidRPr="00570FFE">
              <w:rPr>
                <w:b/>
                <w:sz w:val="20"/>
                <w:szCs w:val="20"/>
              </w:rPr>
              <w:t>Номер задания</w:t>
            </w:r>
          </w:p>
        </w:tc>
        <w:tc>
          <w:tcPr>
            <w:tcW w:w="5246" w:type="dxa"/>
            <w:vAlign w:val="center"/>
          </w:tcPr>
          <w:p w14:paraId="4F2DC8B1" w14:textId="77777777" w:rsidR="00F962E6" w:rsidRPr="00570FFE" w:rsidRDefault="00F962E6" w:rsidP="00570FFE">
            <w:pPr>
              <w:jc w:val="center"/>
              <w:rPr>
                <w:b/>
                <w:sz w:val="20"/>
                <w:szCs w:val="20"/>
              </w:rPr>
            </w:pPr>
            <w:r w:rsidRPr="00570FFE">
              <w:rPr>
                <w:b/>
                <w:sz w:val="20"/>
                <w:szCs w:val="20"/>
              </w:rPr>
              <w:t>Содержание вопроса</w:t>
            </w:r>
          </w:p>
        </w:tc>
        <w:tc>
          <w:tcPr>
            <w:tcW w:w="2126" w:type="dxa"/>
            <w:vAlign w:val="center"/>
          </w:tcPr>
          <w:p w14:paraId="2A79182D" w14:textId="77777777" w:rsidR="00F962E6" w:rsidRPr="00570FFE" w:rsidRDefault="00F962E6" w:rsidP="009851A1">
            <w:pPr>
              <w:jc w:val="center"/>
              <w:rPr>
                <w:b/>
                <w:sz w:val="20"/>
                <w:szCs w:val="20"/>
              </w:rPr>
            </w:pPr>
            <w:r w:rsidRPr="00570FFE">
              <w:rPr>
                <w:b/>
                <w:sz w:val="20"/>
                <w:szCs w:val="20"/>
              </w:rPr>
              <w:t>Ключи ответов к заданиям открытого и закрытого типов</w:t>
            </w:r>
          </w:p>
        </w:tc>
        <w:tc>
          <w:tcPr>
            <w:tcW w:w="1321" w:type="dxa"/>
            <w:vAlign w:val="center"/>
          </w:tcPr>
          <w:p w14:paraId="02A14314" w14:textId="77777777" w:rsidR="00F962E6" w:rsidRPr="00570FFE" w:rsidRDefault="00F962E6" w:rsidP="009851A1">
            <w:pPr>
              <w:ind w:left="-113" w:right="-105"/>
              <w:jc w:val="center"/>
              <w:rPr>
                <w:b/>
                <w:sz w:val="20"/>
                <w:szCs w:val="20"/>
              </w:rPr>
            </w:pPr>
            <w:r w:rsidRPr="00570FFE">
              <w:rPr>
                <w:b/>
                <w:sz w:val="20"/>
                <w:szCs w:val="20"/>
              </w:rPr>
              <w:t>Компетенция, индикатор</w:t>
            </w:r>
          </w:p>
        </w:tc>
      </w:tr>
      <w:tr w:rsidR="00F962E6" w:rsidRPr="00570FFE" w14:paraId="3C4C0EBE" w14:textId="77777777" w:rsidTr="009851A1">
        <w:tc>
          <w:tcPr>
            <w:tcW w:w="986" w:type="dxa"/>
            <w:vAlign w:val="center"/>
          </w:tcPr>
          <w:p w14:paraId="605D8FB2" w14:textId="77777777" w:rsidR="00F962E6" w:rsidRPr="00570FFE" w:rsidRDefault="00F962E6" w:rsidP="00F962E6">
            <w:pPr>
              <w:pStyle w:val="af1"/>
              <w:numPr>
                <w:ilvl w:val="0"/>
                <w:numId w:val="44"/>
              </w:numPr>
              <w:spacing w:after="0"/>
              <w:ind w:left="0" w:firstLine="244"/>
              <w:jc w:val="center"/>
              <w:rPr>
                <w:bCs/>
                <w:sz w:val="20"/>
                <w:szCs w:val="20"/>
              </w:rPr>
            </w:pPr>
          </w:p>
        </w:tc>
        <w:tc>
          <w:tcPr>
            <w:tcW w:w="5246" w:type="dxa"/>
          </w:tcPr>
          <w:p w14:paraId="4DE84C10" w14:textId="77777777" w:rsidR="00570FFE" w:rsidRPr="00662329" w:rsidRDefault="00570FFE" w:rsidP="00570FFE">
            <w:pPr>
              <w:autoSpaceDE w:val="0"/>
              <w:autoSpaceDN w:val="0"/>
              <w:adjustRightInd w:val="0"/>
              <w:rPr>
                <w:i/>
                <w:iCs/>
                <w:sz w:val="20"/>
                <w:szCs w:val="20"/>
              </w:rPr>
            </w:pPr>
            <w:r w:rsidRPr="00662329">
              <w:rPr>
                <w:i/>
                <w:iCs/>
                <w:sz w:val="20"/>
                <w:szCs w:val="20"/>
              </w:rPr>
              <w:t>Прочитайте текст и запишите ответ</w:t>
            </w:r>
          </w:p>
          <w:p w14:paraId="005E9023" w14:textId="69A03189" w:rsidR="00F962E6" w:rsidRPr="00570FFE" w:rsidRDefault="00F962E6" w:rsidP="00570FFE">
            <w:pPr>
              <w:jc w:val="both"/>
              <w:rPr>
                <w:bCs/>
                <w:sz w:val="20"/>
                <w:szCs w:val="20"/>
              </w:rPr>
            </w:pPr>
            <w:r w:rsidRPr="00570FFE">
              <w:rPr>
                <w:bCs/>
                <w:sz w:val="20"/>
                <w:szCs w:val="20"/>
              </w:rPr>
              <w:t xml:space="preserve">… – вид профессиональной </w:t>
            </w:r>
            <w:r w:rsidR="00570FFE" w:rsidRPr="00570FFE">
              <w:rPr>
                <w:bCs/>
                <w:sz w:val="20"/>
                <w:szCs w:val="20"/>
              </w:rPr>
              <w:t>деятельности, по независимой оценке,</w:t>
            </w:r>
            <w:r w:rsidRPr="00570FFE">
              <w:rPr>
                <w:bCs/>
                <w:sz w:val="20"/>
                <w:szCs w:val="20"/>
              </w:rPr>
              <w:t xml:space="preserve"> операций организации</w:t>
            </w:r>
          </w:p>
        </w:tc>
        <w:tc>
          <w:tcPr>
            <w:tcW w:w="2126" w:type="dxa"/>
            <w:vAlign w:val="center"/>
          </w:tcPr>
          <w:p w14:paraId="46CC347B" w14:textId="37E48158" w:rsidR="00F962E6" w:rsidRPr="00570FFE" w:rsidRDefault="00F962E6" w:rsidP="009851A1">
            <w:pPr>
              <w:jc w:val="center"/>
              <w:rPr>
                <w:bCs/>
                <w:sz w:val="20"/>
                <w:szCs w:val="20"/>
              </w:rPr>
            </w:pPr>
            <w:r w:rsidRPr="00570FFE">
              <w:rPr>
                <w:bCs/>
                <w:sz w:val="20"/>
                <w:szCs w:val="20"/>
              </w:rPr>
              <w:t>аудит</w:t>
            </w:r>
          </w:p>
        </w:tc>
        <w:tc>
          <w:tcPr>
            <w:tcW w:w="1321" w:type="dxa"/>
            <w:vAlign w:val="center"/>
          </w:tcPr>
          <w:p w14:paraId="59BA22B8" w14:textId="54D2D30C" w:rsidR="00570FFE" w:rsidRPr="00570FFE" w:rsidRDefault="00570FFE" w:rsidP="009851A1">
            <w:pPr>
              <w:ind w:left="-113" w:right="-105"/>
              <w:jc w:val="center"/>
              <w:rPr>
                <w:bCs/>
                <w:sz w:val="20"/>
                <w:szCs w:val="20"/>
              </w:rPr>
            </w:pPr>
            <w:r w:rsidRPr="00570FFE">
              <w:rPr>
                <w:bCs/>
                <w:sz w:val="20"/>
                <w:szCs w:val="20"/>
              </w:rPr>
              <w:t>ПК. 7.3,</w:t>
            </w:r>
          </w:p>
          <w:p w14:paraId="23061B25" w14:textId="3765DC1D" w:rsidR="00F962E6" w:rsidRPr="00570FFE" w:rsidRDefault="00570FFE" w:rsidP="009851A1">
            <w:pPr>
              <w:ind w:left="-113" w:right="-105"/>
              <w:jc w:val="center"/>
              <w:rPr>
                <w:b/>
                <w:sz w:val="20"/>
                <w:szCs w:val="20"/>
              </w:rPr>
            </w:pPr>
            <w:r w:rsidRPr="00570FFE">
              <w:rPr>
                <w:bCs/>
                <w:sz w:val="20"/>
                <w:szCs w:val="20"/>
              </w:rPr>
              <w:t>ПК.7.3.2</w:t>
            </w:r>
          </w:p>
        </w:tc>
      </w:tr>
      <w:tr w:rsidR="00F962E6" w:rsidRPr="00570FFE" w14:paraId="48D88646" w14:textId="77777777" w:rsidTr="009851A1">
        <w:tc>
          <w:tcPr>
            <w:tcW w:w="986" w:type="dxa"/>
            <w:vAlign w:val="center"/>
          </w:tcPr>
          <w:p w14:paraId="377532D2" w14:textId="77777777" w:rsidR="00F962E6" w:rsidRPr="00570FFE" w:rsidRDefault="00F962E6" w:rsidP="00F962E6">
            <w:pPr>
              <w:pStyle w:val="af1"/>
              <w:numPr>
                <w:ilvl w:val="0"/>
                <w:numId w:val="44"/>
              </w:numPr>
              <w:spacing w:after="0"/>
              <w:ind w:left="0" w:firstLine="244"/>
              <w:jc w:val="center"/>
              <w:rPr>
                <w:bCs/>
                <w:sz w:val="20"/>
                <w:szCs w:val="20"/>
              </w:rPr>
            </w:pPr>
          </w:p>
        </w:tc>
        <w:tc>
          <w:tcPr>
            <w:tcW w:w="5246" w:type="dxa"/>
          </w:tcPr>
          <w:p w14:paraId="22F927A2" w14:textId="77777777" w:rsidR="00570FFE" w:rsidRPr="00662329" w:rsidRDefault="00570FFE" w:rsidP="00570FFE">
            <w:pPr>
              <w:autoSpaceDE w:val="0"/>
              <w:autoSpaceDN w:val="0"/>
              <w:adjustRightInd w:val="0"/>
              <w:rPr>
                <w:i/>
                <w:iCs/>
                <w:sz w:val="20"/>
                <w:szCs w:val="20"/>
              </w:rPr>
            </w:pPr>
            <w:r w:rsidRPr="00662329">
              <w:rPr>
                <w:i/>
                <w:iCs/>
                <w:sz w:val="20"/>
                <w:szCs w:val="20"/>
              </w:rPr>
              <w:t>Прочитайте текст и запишите ответ</w:t>
            </w:r>
          </w:p>
          <w:p w14:paraId="262B7E4E" w14:textId="4246A8AF" w:rsidR="00F962E6" w:rsidRPr="00570FFE" w:rsidRDefault="00F962E6" w:rsidP="00570FFE">
            <w:pPr>
              <w:shd w:val="clear" w:color="auto" w:fill="FFFFFF" w:themeFill="background1"/>
              <w:contextualSpacing/>
              <w:jc w:val="both"/>
              <w:rPr>
                <w:bCs/>
                <w:sz w:val="20"/>
                <w:szCs w:val="20"/>
              </w:rPr>
            </w:pPr>
            <w:r w:rsidRPr="00570FFE">
              <w:rPr>
                <w:bCs/>
                <w:sz w:val="20"/>
                <w:szCs w:val="20"/>
              </w:rPr>
              <w:t xml:space="preserve">Анализ использования трудовых ресурсов лежит в основе … </w:t>
            </w:r>
            <w:r w:rsidR="00570FFE" w:rsidRPr="00570FFE">
              <w:rPr>
                <w:bCs/>
                <w:sz w:val="20"/>
                <w:szCs w:val="20"/>
              </w:rPr>
              <w:t>аудита</w:t>
            </w:r>
          </w:p>
        </w:tc>
        <w:tc>
          <w:tcPr>
            <w:tcW w:w="2126" w:type="dxa"/>
            <w:vAlign w:val="center"/>
          </w:tcPr>
          <w:p w14:paraId="6D992BE8" w14:textId="2BC20DDA" w:rsidR="00F962E6" w:rsidRPr="00570FFE" w:rsidRDefault="00570FFE" w:rsidP="009851A1">
            <w:pPr>
              <w:jc w:val="center"/>
              <w:rPr>
                <w:bCs/>
                <w:sz w:val="20"/>
                <w:szCs w:val="20"/>
              </w:rPr>
            </w:pPr>
            <w:r w:rsidRPr="00570FFE">
              <w:rPr>
                <w:bCs/>
                <w:sz w:val="20"/>
                <w:szCs w:val="20"/>
              </w:rPr>
              <w:t>кадрового</w:t>
            </w:r>
          </w:p>
        </w:tc>
        <w:tc>
          <w:tcPr>
            <w:tcW w:w="1321" w:type="dxa"/>
            <w:vAlign w:val="center"/>
          </w:tcPr>
          <w:p w14:paraId="0963BC75" w14:textId="77777777" w:rsidR="00570FFE" w:rsidRPr="00570FFE" w:rsidRDefault="00570FFE" w:rsidP="00570FFE">
            <w:pPr>
              <w:ind w:left="-113" w:right="-105"/>
              <w:jc w:val="center"/>
              <w:rPr>
                <w:bCs/>
                <w:sz w:val="20"/>
                <w:szCs w:val="20"/>
              </w:rPr>
            </w:pPr>
            <w:r w:rsidRPr="00570FFE">
              <w:rPr>
                <w:bCs/>
                <w:sz w:val="20"/>
                <w:szCs w:val="20"/>
              </w:rPr>
              <w:t>ПК. 7.3,</w:t>
            </w:r>
          </w:p>
          <w:p w14:paraId="28365E9D" w14:textId="52418894" w:rsidR="00F962E6" w:rsidRPr="00570FFE" w:rsidRDefault="00570FFE" w:rsidP="00570FFE">
            <w:pPr>
              <w:ind w:left="-113" w:right="-105"/>
              <w:jc w:val="center"/>
              <w:rPr>
                <w:b/>
                <w:sz w:val="20"/>
                <w:szCs w:val="20"/>
              </w:rPr>
            </w:pPr>
            <w:r w:rsidRPr="00570FFE">
              <w:rPr>
                <w:bCs/>
                <w:sz w:val="20"/>
                <w:szCs w:val="20"/>
              </w:rPr>
              <w:t>ПК.7.3.2</w:t>
            </w:r>
          </w:p>
        </w:tc>
      </w:tr>
      <w:tr w:rsidR="00F962E6" w:rsidRPr="00570FFE" w14:paraId="171B4132" w14:textId="77777777" w:rsidTr="009851A1">
        <w:tc>
          <w:tcPr>
            <w:tcW w:w="986" w:type="dxa"/>
            <w:vAlign w:val="center"/>
          </w:tcPr>
          <w:p w14:paraId="3478E757" w14:textId="77777777" w:rsidR="00F962E6" w:rsidRPr="00570FFE" w:rsidRDefault="00F962E6" w:rsidP="00F962E6">
            <w:pPr>
              <w:pStyle w:val="af1"/>
              <w:numPr>
                <w:ilvl w:val="0"/>
                <w:numId w:val="44"/>
              </w:numPr>
              <w:spacing w:after="0"/>
              <w:ind w:left="0" w:firstLine="244"/>
              <w:jc w:val="center"/>
              <w:rPr>
                <w:bCs/>
                <w:sz w:val="20"/>
                <w:szCs w:val="20"/>
              </w:rPr>
            </w:pPr>
          </w:p>
        </w:tc>
        <w:tc>
          <w:tcPr>
            <w:tcW w:w="5246" w:type="dxa"/>
          </w:tcPr>
          <w:p w14:paraId="2C0A92FE" w14:textId="77777777" w:rsidR="00570FFE" w:rsidRPr="00662329" w:rsidRDefault="00570FFE" w:rsidP="00570FFE">
            <w:pPr>
              <w:autoSpaceDE w:val="0"/>
              <w:autoSpaceDN w:val="0"/>
              <w:adjustRightInd w:val="0"/>
              <w:rPr>
                <w:i/>
                <w:iCs/>
                <w:sz w:val="20"/>
                <w:szCs w:val="20"/>
              </w:rPr>
            </w:pPr>
            <w:r w:rsidRPr="00662329">
              <w:rPr>
                <w:i/>
                <w:iCs/>
                <w:sz w:val="20"/>
                <w:szCs w:val="20"/>
              </w:rPr>
              <w:t>Прочитайте текст и запишите ответ</w:t>
            </w:r>
          </w:p>
          <w:p w14:paraId="1D4FCD79" w14:textId="4F8E7EAE" w:rsidR="00F962E6" w:rsidRPr="00570FFE" w:rsidRDefault="001C4895" w:rsidP="00570FFE">
            <w:pPr>
              <w:contextualSpacing/>
              <w:jc w:val="both"/>
              <w:rPr>
                <w:bCs/>
                <w:sz w:val="20"/>
                <w:szCs w:val="20"/>
              </w:rPr>
            </w:pPr>
            <w:r w:rsidRPr="00570FFE">
              <w:rPr>
                <w:bCs/>
                <w:sz w:val="20"/>
                <w:szCs w:val="20"/>
              </w:rPr>
              <w:lastRenderedPageBreak/>
              <w:t>Ч</w:t>
            </w:r>
            <w:r w:rsidR="00F962E6" w:rsidRPr="00570FFE">
              <w:rPr>
                <w:bCs/>
                <w:sz w:val="20"/>
                <w:szCs w:val="20"/>
              </w:rPr>
              <w:t>асть</w:t>
            </w:r>
            <w:r w:rsidRPr="00570FFE">
              <w:rPr>
                <w:bCs/>
                <w:sz w:val="20"/>
                <w:szCs w:val="20"/>
              </w:rPr>
              <w:t xml:space="preserve"> </w:t>
            </w:r>
            <w:r w:rsidR="00F962E6" w:rsidRPr="00570FFE">
              <w:rPr>
                <w:bCs/>
                <w:sz w:val="20"/>
                <w:szCs w:val="20"/>
              </w:rPr>
              <w:t>населения страны, обладающая совокупностью физических возможностей, знаний и практического опыта для работы в народном хозяйстве – это</w:t>
            </w:r>
            <w:r w:rsidR="00570FFE" w:rsidRPr="00570FFE">
              <w:rPr>
                <w:bCs/>
                <w:sz w:val="20"/>
                <w:szCs w:val="20"/>
              </w:rPr>
              <w:t xml:space="preserve"> трудовые </w:t>
            </w:r>
            <w:r w:rsidR="00F962E6" w:rsidRPr="00570FFE">
              <w:rPr>
                <w:bCs/>
                <w:sz w:val="20"/>
                <w:szCs w:val="20"/>
              </w:rPr>
              <w:t xml:space="preserve">…. </w:t>
            </w:r>
          </w:p>
        </w:tc>
        <w:tc>
          <w:tcPr>
            <w:tcW w:w="2126" w:type="dxa"/>
            <w:vAlign w:val="center"/>
          </w:tcPr>
          <w:p w14:paraId="198A5EC5" w14:textId="0871434E" w:rsidR="00F962E6" w:rsidRPr="00570FFE" w:rsidRDefault="00F962E6" w:rsidP="009851A1">
            <w:pPr>
              <w:jc w:val="center"/>
              <w:rPr>
                <w:bCs/>
                <w:sz w:val="20"/>
                <w:szCs w:val="20"/>
              </w:rPr>
            </w:pPr>
            <w:r w:rsidRPr="00570FFE">
              <w:rPr>
                <w:bCs/>
                <w:sz w:val="20"/>
                <w:szCs w:val="20"/>
              </w:rPr>
              <w:lastRenderedPageBreak/>
              <w:t>ресурсы</w:t>
            </w:r>
          </w:p>
        </w:tc>
        <w:tc>
          <w:tcPr>
            <w:tcW w:w="1321" w:type="dxa"/>
            <w:vAlign w:val="center"/>
          </w:tcPr>
          <w:p w14:paraId="372178D2" w14:textId="77777777" w:rsidR="00570FFE" w:rsidRPr="00570FFE" w:rsidRDefault="00570FFE" w:rsidP="00570FFE">
            <w:pPr>
              <w:ind w:left="-113" w:right="-105"/>
              <w:jc w:val="center"/>
              <w:rPr>
                <w:bCs/>
                <w:sz w:val="20"/>
                <w:szCs w:val="20"/>
              </w:rPr>
            </w:pPr>
            <w:r w:rsidRPr="00570FFE">
              <w:rPr>
                <w:bCs/>
                <w:sz w:val="20"/>
                <w:szCs w:val="20"/>
              </w:rPr>
              <w:t>ПК. 7.3,</w:t>
            </w:r>
          </w:p>
          <w:p w14:paraId="6C626DCD" w14:textId="1A24EF13" w:rsidR="00F962E6" w:rsidRPr="00570FFE" w:rsidRDefault="00570FFE" w:rsidP="00570FFE">
            <w:pPr>
              <w:ind w:left="-113" w:right="-105"/>
              <w:jc w:val="center"/>
              <w:rPr>
                <w:b/>
                <w:sz w:val="20"/>
                <w:szCs w:val="20"/>
              </w:rPr>
            </w:pPr>
            <w:r w:rsidRPr="00570FFE">
              <w:rPr>
                <w:bCs/>
                <w:sz w:val="20"/>
                <w:szCs w:val="20"/>
              </w:rPr>
              <w:t>ПК.7.3.2</w:t>
            </w:r>
          </w:p>
        </w:tc>
      </w:tr>
      <w:tr w:rsidR="001C4895" w:rsidRPr="00570FFE" w14:paraId="3479BF04" w14:textId="77777777" w:rsidTr="009851A1">
        <w:tc>
          <w:tcPr>
            <w:tcW w:w="986" w:type="dxa"/>
            <w:vAlign w:val="center"/>
          </w:tcPr>
          <w:p w14:paraId="5DBC89C8" w14:textId="77777777" w:rsidR="001C4895" w:rsidRPr="00570FFE" w:rsidRDefault="001C4895" w:rsidP="00F962E6">
            <w:pPr>
              <w:pStyle w:val="af1"/>
              <w:numPr>
                <w:ilvl w:val="0"/>
                <w:numId w:val="44"/>
              </w:numPr>
              <w:spacing w:after="0"/>
              <w:ind w:left="0" w:firstLine="244"/>
              <w:jc w:val="center"/>
              <w:rPr>
                <w:bCs/>
                <w:sz w:val="20"/>
                <w:szCs w:val="20"/>
              </w:rPr>
            </w:pPr>
          </w:p>
        </w:tc>
        <w:tc>
          <w:tcPr>
            <w:tcW w:w="5246" w:type="dxa"/>
          </w:tcPr>
          <w:p w14:paraId="1302A956" w14:textId="77777777" w:rsidR="00570FFE" w:rsidRPr="00662329" w:rsidRDefault="00570FFE" w:rsidP="00570FFE">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2E0A772C" w14:textId="77777777" w:rsidR="001C4895" w:rsidRPr="00570FFE" w:rsidRDefault="001C4895" w:rsidP="00570FFE">
            <w:pPr>
              <w:shd w:val="clear" w:color="auto" w:fill="FFFFFF" w:themeFill="background1"/>
              <w:contextualSpacing/>
              <w:jc w:val="both"/>
              <w:rPr>
                <w:bCs/>
                <w:sz w:val="20"/>
                <w:szCs w:val="20"/>
              </w:rPr>
            </w:pPr>
            <w:r w:rsidRPr="00570FFE">
              <w:rPr>
                <w:bCs/>
                <w:sz w:val="20"/>
                <w:szCs w:val="20"/>
              </w:rPr>
              <w:t xml:space="preserve">Анализ фонда заработной платы тесно связан с: </w:t>
            </w:r>
          </w:p>
          <w:p w14:paraId="628A9658" w14:textId="08BFB907" w:rsidR="001C4895" w:rsidRPr="00570FFE" w:rsidRDefault="001C4895" w:rsidP="00570FFE">
            <w:pPr>
              <w:shd w:val="clear" w:color="auto" w:fill="FFFFFF" w:themeFill="background1"/>
              <w:contextualSpacing/>
              <w:jc w:val="both"/>
              <w:rPr>
                <w:bCs/>
                <w:sz w:val="20"/>
                <w:szCs w:val="20"/>
              </w:rPr>
            </w:pPr>
            <w:r w:rsidRPr="00570FFE">
              <w:rPr>
                <w:bCs/>
                <w:sz w:val="20"/>
                <w:szCs w:val="20"/>
              </w:rPr>
              <w:t xml:space="preserve">1) анализом трудовых ресурсов </w:t>
            </w:r>
          </w:p>
          <w:p w14:paraId="79B6931E" w14:textId="6C55DF37" w:rsidR="001C4895" w:rsidRPr="00570FFE" w:rsidRDefault="001C4895" w:rsidP="00570FFE">
            <w:pPr>
              <w:shd w:val="clear" w:color="auto" w:fill="FFFFFF" w:themeFill="background1"/>
              <w:contextualSpacing/>
              <w:jc w:val="both"/>
              <w:rPr>
                <w:bCs/>
                <w:sz w:val="20"/>
                <w:szCs w:val="20"/>
              </w:rPr>
            </w:pPr>
            <w:r w:rsidRPr="00570FFE">
              <w:rPr>
                <w:bCs/>
                <w:sz w:val="20"/>
                <w:szCs w:val="20"/>
              </w:rPr>
              <w:t xml:space="preserve">2) анализом реализации продукции </w:t>
            </w:r>
          </w:p>
          <w:p w14:paraId="24FEAB6E" w14:textId="4F6BF9E1" w:rsidR="001C4895" w:rsidRPr="00570FFE" w:rsidRDefault="001C4895" w:rsidP="00570FFE">
            <w:pPr>
              <w:shd w:val="clear" w:color="auto" w:fill="FFFFFF" w:themeFill="background1"/>
              <w:contextualSpacing/>
              <w:jc w:val="both"/>
              <w:rPr>
                <w:b/>
                <w:sz w:val="20"/>
                <w:szCs w:val="20"/>
              </w:rPr>
            </w:pPr>
            <w:r w:rsidRPr="00570FFE">
              <w:rPr>
                <w:b/>
                <w:sz w:val="20"/>
                <w:szCs w:val="20"/>
              </w:rPr>
              <w:t xml:space="preserve">3) анализом роста производительности ресурсов </w:t>
            </w:r>
          </w:p>
        </w:tc>
        <w:tc>
          <w:tcPr>
            <w:tcW w:w="2126" w:type="dxa"/>
            <w:vAlign w:val="center"/>
          </w:tcPr>
          <w:p w14:paraId="59035268" w14:textId="7C5DFAA9" w:rsidR="001C4895" w:rsidRPr="00570FFE" w:rsidRDefault="001C4895" w:rsidP="009851A1">
            <w:pPr>
              <w:jc w:val="center"/>
              <w:rPr>
                <w:bCs/>
                <w:sz w:val="20"/>
                <w:szCs w:val="20"/>
              </w:rPr>
            </w:pPr>
            <w:r w:rsidRPr="00570FFE">
              <w:rPr>
                <w:bCs/>
                <w:sz w:val="20"/>
                <w:szCs w:val="20"/>
              </w:rPr>
              <w:t>3</w:t>
            </w:r>
          </w:p>
        </w:tc>
        <w:tc>
          <w:tcPr>
            <w:tcW w:w="1321" w:type="dxa"/>
            <w:vAlign w:val="center"/>
          </w:tcPr>
          <w:p w14:paraId="4E9A3A96" w14:textId="77777777" w:rsidR="00570FFE" w:rsidRPr="00570FFE" w:rsidRDefault="00570FFE" w:rsidP="00570FFE">
            <w:pPr>
              <w:ind w:left="-113" w:right="-105"/>
              <w:jc w:val="center"/>
              <w:rPr>
                <w:bCs/>
                <w:sz w:val="20"/>
                <w:szCs w:val="20"/>
              </w:rPr>
            </w:pPr>
            <w:r w:rsidRPr="00570FFE">
              <w:rPr>
                <w:bCs/>
                <w:sz w:val="20"/>
                <w:szCs w:val="20"/>
              </w:rPr>
              <w:t>ПК. 7.3,</w:t>
            </w:r>
          </w:p>
          <w:p w14:paraId="6F7D4981" w14:textId="0DC676E5" w:rsidR="001C4895" w:rsidRPr="00570FFE" w:rsidRDefault="00570FFE" w:rsidP="00570FFE">
            <w:pPr>
              <w:ind w:left="-113" w:right="-105"/>
              <w:jc w:val="center"/>
              <w:rPr>
                <w:b/>
                <w:sz w:val="20"/>
                <w:szCs w:val="20"/>
              </w:rPr>
            </w:pPr>
            <w:r w:rsidRPr="00570FFE">
              <w:rPr>
                <w:bCs/>
                <w:sz w:val="20"/>
                <w:szCs w:val="20"/>
              </w:rPr>
              <w:t>ПК.7.3.2</w:t>
            </w:r>
          </w:p>
        </w:tc>
      </w:tr>
      <w:tr w:rsidR="001C4895" w:rsidRPr="00570FFE" w14:paraId="6CD71846" w14:textId="77777777" w:rsidTr="009851A1">
        <w:tc>
          <w:tcPr>
            <w:tcW w:w="986" w:type="dxa"/>
            <w:vAlign w:val="center"/>
          </w:tcPr>
          <w:p w14:paraId="259D7E1A" w14:textId="77777777" w:rsidR="001C4895" w:rsidRPr="00570FFE" w:rsidRDefault="001C4895" w:rsidP="00F962E6">
            <w:pPr>
              <w:pStyle w:val="af1"/>
              <w:numPr>
                <w:ilvl w:val="0"/>
                <w:numId w:val="44"/>
              </w:numPr>
              <w:spacing w:after="0"/>
              <w:ind w:left="0" w:firstLine="244"/>
              <w:jc w:val="center"/>
              <w:rPr>
                <w:bCs/>
                <w:sz w:val="20"/>
                <w:szCs w:val="20"/>
              </w:rPr>
            </w:pPr>
          </w:p>
        </w:tc>
        <w:tc>
          <w:tcPr>
            <w:tcW w:w="5246" w:type="dxa"/>
          </w:tcPr>
          <w:p w14:paraId="1D3C107C" w14:textId="77777777" w:rsidR="00570FFE" w:rsidRPr="00662329" w:rsidRDefault="00570FFE" w:rsidP="00570FFE">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5A3AD526" w14:textId="77777777" w:rsidR="001C4895" w:rsidRPr="00570FFE" w:rsidRDefault="001C4895" w:rsidP="00570FFE">
            <w:pPr>
              <w:shd w:val="clear" w:color="auto" w:fill="FFFFFF" w:themeFill="background1"/>
              <w:jc w:val="both"/>
              <w:rPr>
                <w:sz w:val="20"/>
                <w:szCs w:val="20"/>
              </w:rPr>
            </w:pPr>
            <w:r w:rsidRPr="00570FFE">
              <w:rPr>
                <w:sz w:val="20"/>
                <w:szCs w:val="20"/>
              </w:rPr>
              <w:t xml:space="preserve">Объектами кадрового аудита являются: </w:t>
            </w:r>
          </w:p>
          <w:p w14:paraId="1E0FE9A6" w14:textId="7142EFF7" w:rsidR="001C4895" w:rsidRPr="00570FFE" w:rsidRDefault="001C4895" w:rsidP="00570FFE">
            <w:pPr>
              <w:shd w:val="clear" w:color="auto" w:fill="FFFFFF" w:themeFill="background1"/>
              <w:jc w:val="both"/>
              <w:rPr>
                <w:b/>
                <w:sz w:val="20"/>
                <w:szCs w:val="20"/>
              </w:rPr>
            </w:pPr>
            <w:r w:rsidRPr="00570FFE">
              <w:rPr>
                <w:b/>
                <w:sz w:val="20"/>
                <w:szCs w:val="20"/>
              </w:rPr>
              <w:t>1) система управления персонала</w:t>
            </w:r>
          </w:p>
          <w:p w14:paraId="63834CC9" w14:textId="10169470" w:rsidR="001C4895" w:rsidRPr="00570FFE" w:rsidRDefault="001C4895" w:rsidP="00570FFE">
            <w:pPr>
              <w:shd w:val="clear" w:color="auto" w:fill="FFFFFF" w:themeFill="background1"/>
              <w:jc w:val="both"/>
              <w:rPr>
                <w:sz w:val="20"/>
                <w:szCs w:val="20"/>
              </w:rPr>
            </w:pPr>
            <w:r w:rsidRPr="00570FFE">
              <w:rPr>
                <w:sz w:val="20"/>
                <w:szCs w:val="20"/>
              </w:rPr>
              <w:t xml:space="preserve">2) структура организации </w:t>
            </w:r>
          </w:p>
          <w:p w14:paraId="25FB6B83" w14:textId="02F0F81F" w:rsidR="001C4895" w:rsidRPr="00570FFE" w:rsidRDefault="001C4895" w:rsidP="00570FFE">
            <w:pPr>
              <w:shd w:val="clear" w:color="auto" w:fill="FFFFFF" w:themeFill="background1"/>
              <w:jc w:val="both"/>
              <w:rPr>
                <w:bCs/>
                <w:sz w:val="20"/>
                <w:szCs w:val="20"/>
              </w:rPr>
            </w:pPr>
            <w:r w:rsidRPr="00570FFE">
              <w:rPr>
                <w:bCs/>
                <w:sz w:val="20"/>
                <w:szCs w:val="20"/>
              </w:rPr>
              <w:t>3)</w:t>
            </w:r>
            <w:r w:rsidRPr="00570FFE">
              <w:rPr>
                <w:b/>
                <w:sz w:val="20"/>
                <w:szCs w:val="20"/>
              </w:rPr>
              <w:t xml:space="preserve"> </w:t>
            </w:r>
            <w:r w:rsidRPr="00570FFE">
              <w:rPr>
                <w:sz w:val="20"/>
                <w:szCs w:val="20"/>
              </w:rPr>
              <w:t>технические условия</w:t>
            </w:r>
          </w:p>
        </w:tc>
        <w:tc>
          <w:tcPr>
            <w:tcW w:w="2126" w:type="dxa"/>
            <w:vAlign w:val="center"/>
          </w:tcPr>
          <w:p w14:paraId="39583FAE" w14:textId="05A99466" w:rsidR="001C4895" w:rsidRPr="00570FFE" w:rsidRDefault="001C4895" w:rsidP="009851A1">
            <w:pPr>
              <w:jc w:val="center"/>
              <w:rPr>
                <w:bCs/>
                <w:sz w:val="20"/>
                <w:szCs w:val="20"/>
              </w:rPr>
            </w:pPr>
            <w:r w:rsidRPr="00570FFE">
              <w:rPr>
                <w:bCs/>
                <w:sz w:val="20"/>
                <w:szCs w:val="20"/>
              </w:rPr>
              <w:t>1</w:t>
            </w:r>
          </w:p>
        </w:tc>
        <w:tc>
          <w:tcPr>
            <w:tcW w:w="1321" w:type="dxa"/>
            <w:vAlign w:val="center"/>
          </w:tcPr>
          <w:p w14:paraId="11CBDFF9" w14:textId="77777777" w:rsidR="00570FFE" w:rsidRPr="00570FFE" w:rsidRDefault="00570FFE" w:rsidP="00570FFE">
            <w:pPr>
              <w:ind w:left="-113" w:right="-105"/>
              <w:jc w:val="center"/>
              <w:rPr>
                <w:bCs/>
                <w:sz w:val="20"/>
                <w:szCs w:val="20"/>
              </w:rPr>
            </w:pPr>
            <w:r w:rsidRPr="00570FFE">
              <w:rPr>
                <w:bCs/>
                <w:sz w:val="20"/>
                <w:szCs w:val="20"/>
              </w:rPr>
              <w:t>ПК. 7.3,</w:t>
            </w:r>
          </w:p>
          <w:p w14:paraId="098FCDCE" w14:textId="555C1073" w:rsidR="001C4895" w:rsidRPr="00570FFE" w:rsidRDefault="00570FFE" w:rsidP="00570FFE">
            <w:pPr>
              <w:ind w:left="-113" w:right="-105"/>
              <w:jc w:val="center"/>
              <w:rPr>
                <w:b/>
                <w:sz w:val="20"/>
                <w:szCs w:val="20"/>
              </w:rPr>
            </w:pPr>
            <w:r w:rsidRPr="00570FFE">
              <w:rPr>
                <w:bCs/>
                <w:sz w:val="20"/>
                <w:szCs w:val="20"/>
              </w:rPr>
              <w:t>ПК.7.3.2</w:t>
            </w:r>
          </w:p>
        </w:tc>
      </w:tr>
      <w:tr w:rsidR="001C4895" w:rsidRPr="00570FFE" w14:paraId="4F341E65" w14:textId="77777777" w:rsidTr="009851A1">
        <w:tc>
          <w:tcPr>
            <w:tcW w:w="986" w:type="dxa"/>
            <w:vAlign w:val="center"/>
          </w:tcPr>
          <w:p w14:paraId="1429A551" w14:textId="77777777" w:rsidR="001C4895" w:rsidRPr="00570FFE" w:rsidRDefault="001C4895" w:rsidP="00F962E6">
            <w:pPr>
              <w:pStyle w:val="af1"/>
              <w:numPr>
                <w:ilvl w:val="0"/>
                <w:numId w:val="44"/>
              </w:numPr>
              <w:spacing w:after="0"/>
              <w:ind w:left="0" w:firstLine="244"/>
              <w:jc w:val="center"/>
              <w:rPr>
                <w:bCs/>
                <w:sz w:val="20"/>
                <w:szCs w:val="20"/>
              </w:rPr>
            </w:pPr>
          </w:p>
        </w:tc>
        <w:tc>
          <w:tcPr>
            <w:tcW w:w="5246" w:type="dxa"/>
          </w:tcPr>
          <w:p w14:paraId="0DD30CA8" w14:textId="0717600C" w:rsidR="001C4895" w:rsidRPr="00570FFE" w:rsidRDefault="00570FFE" w:rsidP="00570FFE">
            <w:pPr>
              <w:shd w:val="clear" w:color="auto" w:fill="FFFFFF" w:themeFill="background1"/>
              <w:jc w:val="both"/>
              <w:rPr>
                <w:sz w:val="20"/>
                <w:szCs w:val="20"/>
              </w:rPr>
            </w:pPr>
            <w:r w:rsidRPr="00570FFE">
              <w:rPr>
                <w:bCs/>
                <w:i/>
                <w:iCs/>
                <w:sz w:val="20"/>
                <w:szCs w:val="20"/>
              </w:rPr>
              <w:t>Прочитайте текст и установите соответствие</w:t>
            </w:r>
            <w:r w:rsidRPr="00570FFE">
              <w:rPr>
                <w:sz w:val="20"/>
                <w:szCs w:val="20"/>
              </w:rPr>
              <w:t xml:space="preserve"> </w:t>
            </w:r>
            <w:r w:rsidR="001C4895" w:rsidRPr="00570FFE">
              <w:rPr>
                <w:sz w:val="20"/>
                <w:szCs w:val="20"/>
              </w:rPr>
              <w:t>Консультационная поддержка, аналитическая оценка и независимая экспертиза производятся по трем основным аспектам (соответствие):</w:t>
            </w:r>
          </w:p>
          <w:p w14:paraId="2638B0B6" w14:textId="77777777" w:rsidR="001C4895" w:rsidRPr="00570FFE" w:rsidRDefault="001C4895" w:rsidP="00570FFE">
            <w:pPr>
              <w:shd w:val="clear" w:color="auto" w:fill="FFFFFF" w:themeFill="background1"/>
              <w:jc w:val="both"/>
              <w:rPr>
                <w:sz w:val="20"/>
                <w:szCs w:val="20"/>
              </w:rPr>
            </w:pPr>
            <w:r w:rsidRPr="00570FFE">
              <w:rPr>
                <w:sz w:val="20"/>
                <w:szCs w:val="20"/>
              </w:rPr>
              <w:t>1) структура организации</w:t>
            </w:r>
          </w:p>
          <w:p w14:paraId="52F7EA7B" w14:textId="77777777" w:rsidR="001C4895" w:rsidRPr="00570FFE" w:rsidRDefault="001C4895" w:rsidP="00570FFE">
            <w:pPr>
              <w:shd w:val="clear" w:color="auto" w:fill="FFFFFF" w:themeFill="background1"/>
              <w:jc w:val="both"/>
              <w:rPr>
                <w:sz w:val="20"/>
                <w:szCs w:val="20"/>
              </w:rPr>
            </w:pPr>
            <w:r w:rsidRPr="00570FFE">
              <w:rPr>
                <w:sz w:val="20"/>
                <w:szCs w:val="20"/>
              </w:rPr>
              <w:t>2) кадровые процессы</w:t>
            </w:r>
          </w:p>
          <w:p w14:paraId="7F3D398F" w14:textId="77777777" w:rsidR="001C4895" w:rsidRPr="00570FFE" w:rsidRDefault="001C4895" w:rsidP="00570FFE">
            <w:pPr>
              <w:shd w:val="clear" w:color="auto" w:fill="FFFFFF" w:themeFill="background1"/>
              <w:jc w:val="both"/>
              <w:rPr>
                <w:sz w:val="20"/>
                <w:szCs w:val="20"/>
              </w:rPr>
            </w:pPr>
            <w:r w:rsidRPr="00570FFE">
              <w:rPr>
                <w:sz w:val="20"/>
                <w:szCs w:val="20"/>
              </w:rPr>
              <w:t>3) характеристика персонала</w:t>
            </w:r>
          </w:p>
          <w:p w14:paraId="3CF4091B" w14:textId="77777777" w:rsidR="001C4895" w:rsidRPr="00570FFE" w:rsidRDefault="001C4895" w:rsidP="00570FFE">
            <w:pPr>
              <w:shd w:val="clear" w:color="auto" w:fill="FFFFFF" w:themeFill="background1"/>
              <w:jc w:val="both"/>
              <w:rPr>
                <w:sz w:val="20"/>
                <w:szCs w:val="20"/>
              </w:rPr>
            </w:pPr>
            <w:r w:rsidRPr="00570FFE">
              <w:rPr>
                <w:sz w:val="20"/>
                <w:szCs w:val="20"/>
              </w:rPr>
              <w:t>а) основные функциональные направления работы с персоналом фирмы, их организация и эффективность</w:t>
            </w:r>
          </w:p>
          <w:p w14:paraId="4CD8B6B1" w14:textId="77777777" w:rsidR="001C4895" w:rsidRPr="00570FFE" w:rsidRDefault="001C4895" w:rsidP="00570FFE">
            <w:pPr>
              <w:shd w:val="clear" w:color="auto" w:fill="FFFFFF" w:themeFill="background1"/>
              <w:jc w:val="both"/>
              <w:rPr>
                <w:sz w:val="20"/>
                <w:szCs w:val="20"/>
              </w:rPr>
            </w:pPr>
            <w:r w:rsidRPr="00570FFE">
              <w:rPr>
                <w:sz w:val="20"/>
                <w:szCs w:val="20"/>
              </w:rPr>
              <w:t>б) анализ качественных и количественных характеристик персонала с точки зрения их соответствия целям организации</w:t>
            </w:r>
          </w:p>
          <w:p w14:paraId="1CB7D4F1" w14:textId="0ABAC141" w:rsidR="001C4895" w:rsidRPr="00570FFE" w:rsidRDefault="001C4895" w:rsidP="00570FFE">
            <w:pPr>
              <w:shd w:val="clear" w:color="auto" w:fill="FFFFFF" w:themeFill="background1"/>
              <w:jc w:val="both"/>
              <w:rPr>
                <w:sz w:val="20"/>
                <w:szCs w:val="20"/>
              </w:rPr>
            </w:pPr>
            <w:r w:rsidRPr="00570FFE">
              <w:rPr>
                <w:sz w:val="20"/>
                <w:szCs w:val="20"/>
              </w:rPr>
              <w:t>в) тип организационной структуры, ее соответствие организационной и бизнес-стратегии, степень ее жесткости/гибкости с точки зрения</w:t>
            </w:r>
          </w:p>
        </w:tc>
        <w:tc>
          <w:tcPr>
            <w:tcW w:w="2126" w:type="dxa"/>
            <w:vAlign w:val="center"/>
          </w:tcPr>
          <w:p w14:paraId="78144FA3" w14:textId="77777777" w:rsidR="00570FFE" w:rsidRPr="00570FFE" w:rsidRDefault="001C4895" w:rsidP="009851A1">
            <w:pPr>
              <w:jc w:val="center"/>
              <w:rPr>
                <w:bCs/>
                <w:sz w:val="20"/>
                <w:szCs w:val="20"/>
              </w:rPr>
            </w:pPr>
            <w:r w:rsidRPr="00570FFE">
              <w:rPr>
                <w:bCs/>
                <w:sz w:val="20"/>
                <w:szCs w:val="20"/>
              </w:rPr>
              <w:t xml:space="preserve">1 – в, </w:t>
            </w:r>
          </w:p>
          <w:p w14:paraId="317256F3" w14:textId="4ABAB73C" w:rsidR="001C4895" w:rsidRPr="00570FFE" w:rsidRDefault="001C4895" w:rsidP="009851A1">
            <w:pPr>
              <w:jc w:val="center"/>
              <w:rPr>
                <w:bCs/>
                <w:sz w:val="20"/>
                <w:szCs w:val="20"/>
              </w:rPr>
            </w:pPr>
            <w:r w:rsidRPr="00570FFE">
              <w:rPr>
                <w:bCs/>
                <w:sz w:val="20"/>
                <w:szCs w:val="20"/>
              </w:rPr>
              <w:t>2 – а,</w:t>
            </w:r>
          </w:p>
          <w:p w14:paraId="5370E416" w14:textId="08980313" w:rsidR="001C4895" w:rsidRPr="00570FFE" w:rsidRDefault="001C4895" w:rsidP="009851A1">
            <w:pPr>
              <w:jc w:val="center"/>
              <w:rPr>
                <w:bCs/>
                <w:sz w:val="20"/>
                <w:szCs w:val="20"/>
              </w:rPr>
            </w:pPr>
            <w:r w:rsidRPr="00570FFE">
              <w:rPr>
                <w:bCs/>
                <w:sz w:val="20"/>
                <w:szCs w:val="20"/>
              </w:rPr>
              <w:t>3 – б</w:t>
            </w:r>
          </w:p>
        </w:tc>
        <w:tc>
          <w:tcPr>
            <w:tcW w:w="1321" w:type="dxa"/>
            <w:vAlign w:val="center"/>
          </w:tcPr>
          <w:p w14:paraId="47EFE012" w14:textId="77777777" w:rsidR="00570FFE" w:rsidRPr="00570FFE" w:rsidRDefault="00570FFE" w:rsidP="00570FFE">
            <w:pPr>
              <w:ind w:left="-113" w:right="-105"/>
              <w:jc w:val="center"/>
              <w:rPr>
                <w:bCs/>
                <w:sz w:val="20"/>
                <w:szCs w:val="20"/>
              </w:rPr>
            </w:pPr>
            <w:r w:rsidRPr="00570FFE">
              <w:rPr>
                <w:bCs/>
                <w:sz w:val="20"/>
                <w:szCs w:val="20"/>
              </w:rPr>
              <w:t>ПК. 7.3,</w:t>
            </w:r>
          </w:p>
          <w:p w14:paraId="2CEB0539" w14:textId="5873F9A4" w:rsidR="001C4895" w:rsidRPr="00570FFE" w:rsidRDefault="00570FFE" w:rsidP="00570FFE">
            <w:pPr>
              <w:ind w:left="-113" w:right="-105"/>
              <w:jc w:val="center"/>
              <w:rPr>
                <w:b/>
                <w:sz w:val="20"/>
                <w:szCs w:val="20"/>
              </w:rPr>
            </w:pPr>
            <w:r w:rsidRPr="00570FFE">
              <w:rPr>
                <w:bCs/>
                <w:sz w:val="20"/>
                <w:szCs w:val="20"/>
              </w:rPr>
              <w:t>ПК.7.3.2</w:t>
            </w:r>
          </w:p>
        </w:tc>
      </w:tr>
      <w:tr w:rsidR="001C4895" w:rsidRPr="00570FFE" w14:paraId="2A67FAC7" w14:textId="77777777" w:rsidTr="009851A1">
        <w:tc>
          <w:tcPr>
            <w:tcW w:w="986" w:type="dxa"/>
            <w:vAlign w:val="center"/>
          </w:tcPr>
          <w:p w14:paraId="7EE203DC" w14:textId="77777777" w:rsidR="001C4895" w:rsidRPr="00570FFE" w:rsidRDefault="001C4895" w:rsidP="00F962E6">
            <w:pPr>
              <w:pStyle w:val="af1"/>
              <w:numPr>
                <w:ilvl w:val="0"/>
                <w:numId w:val="44"/>
              </w:numPr>
              <w:spacing w:after="0"/>
              <w:ind w:left="0" w:firstLine="244"/>
              <w:jc w:val="center"/>
              <w:rPr>
                <w:bCs/>
                <w:sz w:val="20"/>
                <w:szCs w:val="20"/>
              </w:rPr>
            </w:pPr>
          </w:p>
        </w:tc>
        <w:tc>
          <w:tcPr>
            <w:tcW w:w="5246" w:type="dxa"/>
          </w:tcPr>
          <w:p w14:paraId="7F7B330A" w14:textId="77777777" w:rsidR="00570FFE" w:rsidRPr="00662329" w:rsidRDefault="00570FFE" w:rsidP="00570FFE">
            <w:pPr>
              <w:autoSpaceDE w:val="0"/>
              <w:autoSpaceDN w:val="0"/>
              <w:adjustRightInd w:val="0"/>
              <w:rPr>
                <w:i/>
                <w:iCs/>
                <w:sz w:val="20"/>
                <w:szCs w:val="20"/>
              </w:rPr>
            </w:pPr>
            <w:r w:rsidRPr="00662329">
              <w:rPr>
                <w:i/>
                <w:iCs/>
                <w:sz w:val="20"/>
                <w:szCs w:val="20"/>
              </w:rPr>
              <w:t>Прочитайте текст и запишите ответ</w:t>
            </w:r>
          </w:p>
          <w:p w14:paraId="3FBAFB0B" w14:textId="550F34B9" w:rsidR="001C4895" w:rsidRPr="00570FFE" w:rsidRDefault="001C4895" w:rsidP="00570FFE">
            <w:pPr>
              <w:jc w:val="both"/>
              <w:rPr>
                <w:sz w:val="20"/>
                <w:szCs w:val="20"/>
              </w:rPr>
            </w:pPr>
            <w:r w:rsidRPr="00570FFE">
              <w:rPr>
                <w:sz w:val="20"/>
                <w:szCs w:val="20"/>
              </w:rPr>
              <w:t>… – это показатель, характеризующий результативность труда, измеряется количеством продукции, выпущенной работником за единицу времени</w:t>
            </w:r>
          </w:p>
        </w:tc>
        <w:tc>
          <w:tcPr>
            <w:tcW w:w="2126" w:type="dxa"/>
            <w:vAlign w:val="center"/>
          </w:tcPr>
          <w:p w14:paraId="033DB309" w14:textId="394623AC" w:rsidR="001C4895" w:rsidRPr="00570FFE" w:rsidRDefault="001C4895" w:rsidP="009851A1">
            <w:pPr>
              <w:jc w:val="center"/>
              <w:rPr>
                <w:bCs/>
                <w:sz w:val="20"/>
                <w:szCs w:val="20"/>
              </w:rPr>
            </w:pPr>
            <w:r w:rsidRPr="00570FFE">
              <w:rPr>
                <w:bCs/>
                <w:color w:val="000000"/>
                <w:sz w:val="20"/>
                <w:szCs w:val="20"/>
              </w:rPr>
              <w:t>производительность труда</w:t>
            </w:r>
          </w:p>
        </w:tc>
        <w:tc>
          <w:tcPr>
            <w:tcW w:w="1321" w:type="dxa"/>
            <w:vAlign w:val="center"/>
          </w:tcPr>
          <w:p w14:paraId="3E400E0F" w14:textId="77777777" w:rsidR="00570FFE" w:rsidRPr="00570FFE" w:rsidRDefault="00570FFE" w:rsidP="00570FFE">
            <w:pPr>
              <w:ind w:left="-113" w:right="-105"/>
              <w:jc w:val="center"/>
              <w:rPr>
                <w:bCs/>
                <w:sz w:val="20"/>
                <w:szCs w:val="20"/>
              </w:rPr>
            </w:pPr>
            <w:r w:rsidRPr="00570FFE">
              <w:rPr>
                <w:bCs/>
                <w:sz w:val="20"/>
                <w:szCs w:val="20"/>
              </w:rPr>
              <w:t>ПК- 7.1</w:t>
            </w:r>
          </w:p>
          <w:p w14:paraId="710A122B" w14:textId="3A683A61" w:rsidR="001C4895" w:rsidRPr="00570FFE" w:rsidRDefault="00570FFE" w:rsidP="00570FFE">
            <w:pPr>
              <w:ind w:left="-113" w:right="-105"/>
              <w:jc w:val="center"/>
              <w:rPr>
                <w:b/>
                <w:sz w:val="20"/>
                <w:szCs w:val="20"/>
              </w:rPr>
            </w:pPr>
            <w:r w:rsidRPr="00570FFE">
              <w:rPr>
                <w:bCs/>
                <w:sz w:val="20"/>
                <w:szCs w:val="20"/>
              </w:rPr>
              <w:t>ПК- 7.1.2</w:t>
            </w:r>
          </w:p>
        </w:tc>
      </w:tr>
      <w:tr w:rsidR="001C4895" w:rsidRPr="00570FFE" w14:paraId="2ABC3AC2" w14:textId="77777777" w:rsidTr="009851A1">
        <w:tc>
          <w:tcPr>
            <w:tcW w:w="986" w:type="dxa"/>
            <w:vAlign w:val="center"/>
          </w:tcPr>
          <w:p w14:paraId="167A60B3" w14:textId="77777777" w:rsidR="001C4895" w:rsidRPr="00570FFE" w:rsidRDefault="001C4895" w:rsidP="00F962E6">
            <w:pPr>
              <w:pStyle w:val="af1"/>
              <w:numPr>
                <w:ilvl w:val="0"/>
                <w:numId w:val="44"/>
              </w:numPr>
              <w:spacing w:after="0"/>
              <w:ind w:left="0" w:firstLine="244"/>
              <w:jc w:val="center"/>
              <w:rPr>
                <w:bCs/>
                <w:sz w:val="20"/>
                <w:szCs w:val="20"/>
              </w:rPr>
            </w:pPr>
          </w:p>
        </w:tc>
        <w:tc>
          <w:tcPr>
            <w:tcW w:w="5246" w:type="dxa"/>
          </w:tcPr>
          <w:p w14:paraId="44E1FA5A" w14:textId="77777777" w:rsidR="00570FFE" w:rsidRPr="00662329" w:rsidRDefault="00570FFE" w:rsidP="00570FFE">
            <w:pPr>
              <w:autoSpaceDE w:val="0"/>
              <w:autoSpaceDN w:val="0"/>
              <w:adjustRightInd w:val="0"/>
              <w:rPr>
                <w:i/>
                <w:iCs/>
                <w:sz w:val="20"/>
                <w:szCs w:val="20"/>
              </w:rPr>
            </w:pPr>
            <w:r w:rsidRPr="00662329">
              <w:rPr>
                <w:i/>
                <w:iCs/>
                <w:sz w:val="20"/>
                <w:szCs w:val="20"/>
              </w:rPr>
              <w:t>Прочитайте текст и запишите ответ</w:t>
            </w:r>
          </w:p>
          <w:p w14:paraId="6FDC68F9" w14:textId="4E33473E" w:rsidR="001C4895" w:rsidRPr="00570FFE" w:rsidRDefault="001C4895" w:rsidP="00570FFE">
            <w:pPr>
              <w:jc w:val="both"/>
              <w:rPr>
                <w:sz w:val="20"/>
                <w:szCs w:val="20"/>
              </w:rPr>
            </w:pPr>
            <w:r w:rsidRPr="00570FFE">
              <w:rPr>
                <w:sz w:val="20"/>
                <w:szCs w:val="20"/>
              </w:rPr>
              <w:t xml:space="preserve">Анализ выполнения ______ по труду — основа  </w:t>
            </w:r>
            <w:r w:rsidRPr="00570FFE">
              <w:rPr>
                <w:bCs/>
                <w:sz w:val="20"/>
                <w:szCs w:val="20"/>
              </w:rPr>
              <w:t>выявления внутренних резервов в использовании трудовых ресурсов, рационального использования работников и их рабочего времени</w:t>
            </w:r>
          </w:p>
        </w:tc>
        <w:tc>
          <w:tcPr>
            <w:tcW w:w="2126" w:type="dxa"/>
            <w:vAlign w:val="center"/>
          </w:tcPr>
          <w:p w14:paraId="75B41044" w14:textId="41D947BB" w:rsidR="001C4895" w:rsidRPr="00570FFE" w:rsidRDefault="001C4895" w:rsidP="009851A1">
            <w:pPr>
              <w:jc w:val="center"/>
              <w:rPr>
                <w:bCs/>
                <w:color w:val="000000"/>
                <w:sz w:val="20"/>
                <w:szCs w:val="20"/>
              </w:rPr>
            </w:pPr>
            <w:r w:rsidRPr="00570FFE">
              <w:rPr>
                <w:sz w:val="20"/>
                <w:szCs w:val="20"/>
              </w:rPr>
              <w:t>плана</w:t>
            </w:r>
          </w:p>
        </w:tc>
        <w:tc>
          <w:tcPr>
            <w:tcW w:w="1321" w:type="dxa"/>
            <w:vAlign w:val="center"/>
          </w:tcPr>
          <w:p w14:paraId="743CE004" w14:textId="77777777" w:rsidR="00570FFE" w:rsidRPr="00570FFE" w:rsidRDefault="00570FFE" w:rsidP="00570FFE">
            <w:pPr>
              <w:ind w:left="-113" w:right="-105"/>
              <w:jc w:val="center"/>
              <w:rPr>
                <w:bCs/>
                <w:sz w:val="20"/>
                <w:szCs w:val="20"/>
              </w:rPr>
            </w:pPr>
            <w:r w:rsidRPr="00570FFE">
              <w:rPr>
                <w:bCs/>
                <w:sz w:val="20"/>
                <w:szCs w:val="20"/>
              </w:rPr>
              <w:t>ПК. 7.3,</w:t>
            </w:r>
          </w:p>
          <w:p w14:paraId="17E0EBA1" w14:textId="5E6AF8AE" w:rsidR="001C4895" w:rsidRPr="00570FFE" w:rsidRDefault="00570FFE" w:rsidP="00570FFE">
            <w:pPr>
              <w:ind w:left="-113" w:right="-105"/>
              <w:jc w:val="center"/>
              <w:rPr>
                <w:b/>
                <w:sz w:val="20"/>
                <w:szCs w:val="20"/>
              </w:rPr>
            </w:pPr>
            <w:r w:rsidRPr="00570FFE">
              <w:rPr>
                <w:bCs/>
                <w:sz w:val="20"/>
                <w:szCs w:val="20"/>
              </w:rPr>
              <w:t>ПК.7.3.2</w:t>
            </w:r>
          </w:p>
        </w:tc>
      </w:tr>
      <w:tr w:rsidR="001C4895" w:rsidRPr="00570FFE" w14:paraId="1FB68893" w14:textId="77777777" w:rsidTr="009851A1">
        <w:tc>
          <w:tcPr>
            <w:tcW w:w="986" w:type="dxa"/>
            <w:vAlign w:val="center"/>
          </w:tcPr>
          <w:p w14:paraId="1F03B875" w14:textId="77777777" w:rsidR="001C4895" w:rsidRPr="00570FFE" w:rsidRDefault="001C4895" w:rsidP="00F962E6">
            <w:pPr>
              <w:pStyle w:val="af1"/>
              <w:numPr>
                <w:ilvl w:val="0"/>
                <w:numId w:val="44"/>
              </w:numPr>
              <w:spacing w:after="0"/>
              <w:ind w:left="0" w:firstLine="244"/>
              <w:jc w:val="center"/>
              <w:rPr>
                <w:bCs/>
                <w:sz w:val="20"/>
                <w:szCs w:val="20"/>
              </w:rPr>
            </w:pPr>
          </w:p>
        </w:tc>
        <w:tc>
          <w:tcPr>
            <w:tcW w:w="5246" w:type="dxa"/>
          </w:tcPr>
          <w:p w14:paraId="3E94BFA8" w14:textId="77777777" w:rsidR="00570FFE" w:rsidRPr="00662329" w:rsidRDefault="00570FFE" w:rsidP="00570FFE">
            <w:pPr>
              <w:autoSpaceDE w:val="0"/>
              <w:autoSpaceDN w:val="0"/>
              <w:adjustRightInd w:val="0"/>
              <w:rPr>
                <w:i/>
                <w:iCs/>
                <w:sz w:val="20"/>
                <w:szCs w:val="20"/>
              </w:rPr>
            </w:pPr>
            <w:r w:rsidRPr="00662329">
              <w:rPr>
                <w:i/>
                <w:iCs/>
                <w:sz w:val="20"/>
                <w:szCs w:val="20"/>
              </w:rPr>
              <w:t>Прочитайте текст и запишите ответ</w:t>
            </w:r>
          </w:p>
          <w:p w14:paraId="6CC8261C" w14:textId="1A9D9123" w:rsidR="001C4895" w:rsidRPr="00570FFE" w:rsidRDefault="001C4895" w:rsidP="00570FFE">
            <w:pPr>
              <w:jc w:val="both"/>
              <w:rPr>
                <w:sz w:val="20"/>
                <w:szCs w:val="20"/>
              </w:rPr>
            </w:pPr>
            <w:r w:rsidRPr="00570FFE">
              <w:rPr>
                <w:sz w:val="20"/>
                <w:szCs w:val="20"/>
              </w:rPr>
              <w:t>Рост средней заработной платы необходимо постоянно … на уровень инфляции за анализируемый период</w:t>
            </w:r>
          </w:p>
        </w:tc>
        <w:tc>
          <w:tcPr>
            <w:tcW w:w="2126" w:type="dxa"/>
            <w:vAlign w:val="center"/>
          </w:tcPr>
          <w:p w14:paraId="556AF68F" w14:textId="409B0668" w:rsidR="001C4895" w:rsidRPr="00570FFE" w:rsidRDefault="001C4895" w:rsidP="009851A1">
            <w:pPr>
              <w:jc w:val="center"/>
              <w:rPr>
                <w:bCs/>
                <w:sz w:val="20"/>
                <w:szCs w:val="20"/>
              </w:rPr>
            </w:pPr>
            <w:r w:rsidRPr="00570FFE">
              <w:rPr>
                <w:bCs/>
                <w:sz w:val="20"/>
                <w:szCs w:val="20"/>
              </w:rPr>
              <w:t>индексируется</w:t>
            </w:r>
          </w:p>
        </w:tc>
        <w:tc>
          <w:tcPr>
            <w:tcW w:w="1321" w:type="dxa"/>
            <w:vAlign w:val="center"/>
          </w:tcPr>
          <w:p w14:paraId="48D31589" w14:textId="77777777" w:rsidR="00570FFE" w:rsidRPr="00570FFE" w:rsidRDefault="00570FFE" w:rsidP="00570FFE">
            <w:pPr>
              <w:ind w:left="-113" w:right="-105"/>
              <w:jc w:val="center"/>
              <w:rPr>
                <w:bCs/>
                <w:sz w:val="20"/>
                <w:szCs w:val="20"/>
              </w:rPr>
            </w:pPr>
            <w:r w:rsidRPr="00570FFE">
              <w:rPr>
                <w:bCs/>
                <w:sz w:val="20"/>
                <w:szCs w:val="20"/>
              </w:rPr>
              <w:t>ПК. 7.3,</w:t>
            </w:r>
          </w:p>
          <w:p w14:paraId="0381A57E" w14:textId="64EDF8F1" w:rsidR="001C4895" w:rsidRPr="00570FFE" w:rsidRDefault="00570FFE" w:rsidP="00570FFE">
            <w:pPr>
              <w:ind w:left="-113" w:right="-105"/>
              <w:jc w:val="center"/>
              <w:rPr>
                <w:b/>
                <w:sz w:val="20"/>
                <w:szCs w:val="20"/>
              </w:rPr>
            </w:pPr>
            <w:r w:rsidRPr="00570FFE">
              <w:rPr>
                <w:bCs/>
                <w:sz w:val="20"/>
                <w:szCs w:val="20"/>
              </w:rPr>
              <w:t>ПК.7.3.2</w:t>
            </w:r>
          </w:p>
        </w:tc>
      </w:tr>
      <w:tr w:rsidR="001C4895" w:rsidRPr="00570FFE" w14:paraId="0D0178AE" w14:textId="77777777" w:rsidTr="009851A1">
        <w:tc>
          <w:tcPr>
            <w:tcW w:w="986" w:type="dxa"/>
            <w:vAlign w:val="center"/>
          </w:tcPr>
          <w:p w14:paraId="53C06E91" w14:textId="77777777" w:rsidR="001C4895" w:rsidRPr="00570FFE" w:rsidRDefault="001C4895" w:rsidP="00F962E6">
            <w:pPr>
              <w:pStyle w:val="af1"/>
              <w:numPr>
                <w:ilvl w:val="0"/>
                <w:numId w:val="44"/>
              </w:numPr>
              <w:spacing w:after="0"/>
              <w:ind w:left="0" w:firstLine="244"/>
              <w:jc w:val="center"/>
              <w:rPr>
                <w:bCs/>
                <w:sz w:val="20"/>
                <w:szCs w:val="20"/>
              </w:rPr>
            </w:pPr>
          </w:p>
        </w:tc>
        <w:tc>
          <w:tcPr>
            <w:tcW w:w="5246" w:type="dxa"/>
          </w:tcPr>
          <w:p w14:paraId="0C7F5FD0" w14:textId="0C748682" w:rsidR="001C4895" w:rsidRPr="00570FFE" w:rsidRDefault="00570FFE" w:rsidP="00570FFE">
            <w:pPr>
              <w:jc w:val="both"/>
              <w:rPr>
                <w:sz w:val="20"/>
                <w:szCs w:val="20"/>
              </w:rPr>
            </w:pPr>
            <w:r w:rsidRPr="00570FFE">
              <w:rPr>
                <w:bCs/>
                <w:i/>
                <w:iCs/>
                <w:sz w:val="20"/>
                <w:szCs w:val="20"/>
              </w:rPr>
              <w:t>Прочитайте текст и установите соответствие</w:t>
            </w:r>
            <w:r w:rsidRPr="00570FFE">
              <w:rPr>
                <w:sz w:val="20"/>
                <w:szCs w:val="20"/>
              </w:rPr>
              <w:t xml:space="preserve"> </w:t>
            </w:r>
            <w:r w:rsidR="001C4895" w:rsidRPr="00570FFE">
              <w:rPr>
                <w:sz w:val="20"/>
                <w:szCs w:val="20"/>
              </w:rPr>
              <w:t xml:space="preserve">Соотнесите эволюцию подходов к управлению персоналом и систем аудита: </w:t>
            </w:r>
          </w:p>
          <w:p w14:paraId="144C70A2" w14:textId="77777777" w:rsidR="001C4895" w:rsidRPr="00570FFE" w:rsidRDefault="001C4895" w:rsidP="00570FFE">
            <w:pPr>
              <w:jc w:val="both"/>
              <w:rPr>
                <w:sz w:val="20"/>
                <w:szCs w:val="20"/>
              </w:rPr>
            </w:pPr>
            <w:r w:rsidRPr="00570FFE">
              <w:rPr>
                <w:sz w:val="20"/>
                <w:szCs w:val="20"/>
              </w:rPr>
              <w:t>1) Организационная парадигма</w:t>
            </w:r>
          </w:p>
          <w:p w14:paraId="22E3A3F7" w14:textId="77777777" w:rsidR="001C4895" w:rsidRPr="00570FFE" w:rsidRDefault="001C4895" w:rsidP="00570FFE">
            <w:pPr>
              <w:jc w:val="both"/>
              <w:rPr>
                <w:sz w:val="20"/>
                <w:szCs w:val="20"/>
              </w:rPr>
            </w:pPr>
            <w:r w:rsidRPr="00570FFE">
              <w:rPr>
                <w:sz w:val="20"/>
                <w:szCs w:val="20"/>
              </w:rPr>
              <w:t>2) Экономическая парадигма</w:t>
            </w:r>
          </w:p>
          <w:p w14:paraId="45B49B43" w14:textId="77777777" w:rsidR="001C4895" w:rsidRPr="00570FFE" w:rsidRDefault="001C4895" w:rsidP="00570FFE">
            <w:pPr>
              <w:jc w:val="both"/>
              <w:rPr>
                <w:sz w:val="20"/>
                <w:szCs w:val="20"/>
              </w:rPr>
            </w:pPr>
            <w:r w:rsidRPr="00570FFE">
              <w:rPr>
                <w:sz w:val="20"/>
                <w:szCs w:val="20"/>
              </w:rPr>
              <w:t>3) Гуманистическая парадигма</w:t>
            </w:r>
          </w:p>
          <w:p w14:paraId="61227554" w14:textId="77777777" w:rsidR="001C4895" w:rsidRPr="00570FFE" w:rsidRDefault="001C4895" w:rsidP="00570FFE">
            <w:pPr>
              <w:jc w:val="both"/>
              <w:rPr>
                <w:sz w:val="20"/>
                <w:szCs w:val="20"/>
              </w:rPr>
            </w:pPr>
            <w:r w:rsidRPr="00570FFE">
              <w:rPr>
                <w:sz w:val="20"/>
                <w:szCs w:val="20"/>
              </w:rPr>
              <w:t>а) оценкой кадрового делопроизводства</w:t>
            </w:r>
          </w:p>
          <w:p w14:paraId="3636C7A7" w14:textId="77777777" w:rsidR="001C4895" w:rsidRPr="00570FFE" w:rsidRDefault="001C4895" w:rsidP="00570FFE">
            <w:pPr>
              <w:jc w:val="both"/>
              <w:rPr>
                <w:sz w:val="20"/>
                <w:szCs w:val="20"/>
              </w:rPr>
            </w:pPr>
            <w:r w:rsidRPr="00570FFE">
              <w:rPr>
                <w:sz w:val="20"/>
                <w:szCs w:val="20"/>
              </w:rPr>
              <w:t>б) процесс всестороннего анализа всех элементов управления персоналом компании, способов взаимодействия всех участников данного процесса, порядка постановки задач, порядка выполнения работ и отчетности</w:t>
            </w:r>
          </w:p>
          <w:p w14:paraId="185E87BF" w14:textId="2BAA338F" w:rsidR="001C4895" w:rsidRPr="00570FFE" w:rsidRDefault="001C4895" w:rsidP="00570FFE">
            <w:pPr>
              <w:jc w:val="both"/>
              <w:rPr>
                <w:sz w:val="20"/>
                <w:szCs w:val="20"/>
              </w:rPr>
            </w:pPr>
            <w:r w:rsidRPr="00570FFE">
              <w:rPr>
                <w:sz w:val="20"/>
                <w:szCs w:val="20"/>
              </w:rPr>
              <w:t>в) комплексная оценка человеческих ресурсов и системы работы с ними на предмет их соответствия целям и стратегии компании, а также выявление причин возникновения проблем в функционировании компании, с последующими рекомендациями по приведению системы управления человеческими ресурсами в соответствие с потребностями бизнеса</w:t>
            </w:r>
          </w:p>
        </w:tc>
        <w:tc>
          <w:tcPr>
            <w:tcW w:w="2126" w:type="dxa"/>
            <w:vAlign w:val="center"/>
          </w:tcPr>
          <w:p w14:paraId="3944560E" w14:textId="77777777" w:rsidR="00570FFE" w:rsidRPr="00570FFE" w:rsidRDefault="001C4895" w:rsidP="001C4895">
            <w:pPr>
              <w:pStyle w:val="af1"/>
              <w:spacing w:after="0" w:line="240" w:lineRule="auto"/>
              <w:ind w:left="0"/>
              <w:jc w:val="center"/>
              <w:rPr>
                <w:bCs/>
                <w:sz w:val="20"/>
                <w:szCs w:val="20"/>
              </w:rPr>
            </w:pPr>
            <w:r w:rsidRPr="00570FFE">
              <w:rPr>
                <w:bCs/>
                <w:sz w:val="20"/>
                <w:szCs w:val="20"/>
              </w:rPr>
              <w:t xml:space="preserve">1 – а, </w:t>
            </w:r>
          </w:p>
          <w:p w14:paraId="43D1922B" w14:textId="77777777" w:rsidR="00570FFE" w:rsidRPr="00570FFE" w:rsidRDefault="001C4895" w:rsidP="001C4895">
            <w:pPr>
              <w:pStyle w:val="af1"/>
              <w:spacing w:after="0" w:line="240" w:lineRule="auto"/>
              <w:ind w:left="0"/>
              <w:jc w:val="center"/>
              <w:rPr>
                <w:bCs/>
                <w:sz w:val="20"/>
                <w:szCs w:val="20"/>
              </w:rPr>
            </w:pPr>
            <w:r w:rsidRPr="00570FFE">
              <w:rPr>
                <w:bCs/>
                <w:sz w:val="20"/>
                <w:szCs w:val="20"/>
              </w:rPr>
              <w:t>2 – б,</w:t>
            </w:r>
          </w:p>
          <w:p w14:paraId="3ADBDA71" w14:textId="0DE5CC0C" w:rsidR="001C4895" w:rsidRPr="00570FFE" w:rsidRDefault="001C4895" w:rsidP="001C4895">
            <w:pPr>
              <w:pStyle w:val="af1"/>
              <w:spacing w:after="0" w:line="240" w:lineRule="auto"/>
              <w:ind w:left="0"/>
              <w:jc w:val="center"/>
              <w:rPr>
                <w:bCs/>
                <w:sz w:val="20"/>
                <w:szCs w:val="20"/>
              </w:rPr>
            </w:pPr>
            <w:r w:rsidRPr="00570FFE">
              <w:rPr>
                <w:bCs/>
                <w:sz w:val="20"/>
                <w:szCs w:val="20"/>
              </w:rPr>
              <w:t>3 – в</w:t>
            </w:r>
          </w:p>
          <w:p w14:paraId="7D8A6068" w14:textId="77777777" w:rsidR="001C4895" w:rsidRPr="00570FFE" w:rsidRDefault="001C4895" w:rsidP="009851A1">
            <w:pPr>
              <w:jc w:val="center"/>
              <w:rPr>
                <w:bCs/>
                <w:sz w:val="20"/>
                <w:szCs w:val="20"/>
              </w:rPr>
            </w:pPr>
          </w:p>
        </w:tc>
        <w:tc>
          <w:tcPr>
            <w:tcW w:w="1321" w:type="dxa"/>
            <w:vAlign w:val="center"/>
          </w:tcPr>
          <w:p w14:paraId="18741D08" w14:textId="77777777" w:rsidR="00570FFE" w:rsidRPr="00570FFE" w:rsidRDefault="00570FFE" w:rsidP="00570FFE">
            <w:pPr>
              <w:ind w:left="-113" w:right="-105"/>
              <w:jc w:val="center"/>
              <w:rPr>
                <w:bCs/>
                <w:sz w:val="20"/>
                <w:szCs w:val="20"/>
              </w:rPr>
            </w:pPr>
            <w:r w:rsidRPr="00570FFE">
              <w:rPr>
                <w:bCs/>
                <w:sz w:val="20"/>
                <w:szCs w:val="20"/>
              </w:rPr>
              <w:t>ПК. 7.3,</w:t>
            </w:r>
          </w:p>
          <w:p w14:paraId="40A1748F" w14:textId="398A6977" w:rsidR="001C4895" w:rsidRPr="00570FFE" w:rsidRDefault="00570FFE" w:rsidP="00570FFE">
            <w:pPr>
              <w:ind w:left="-113" w:right="-105"/>
              <w:jc w:val="center"/>
              <w:rPr>
                <w:b/>
                <w:sz w:val="20"/>
                <w:szCs w:val="20"/>
              </w:rPr>
            </w:pPr>
            <w:r w:rsidRPr="00570FFE">
              <w:rPr>
                <w:bCs/>
                <w:sz w:val="20"/>
                <w:szCs w:val="20"/>
              </w:rPr>
              <w:t>ПК.7.3.2</w:t>
            </w:r>
          </w:p>
        </w:tc>
      </w:tr>
      <w:tr w:rsidR="001C4895" w:rsidRPr="00570FFE" w14:paraId="5894625E" w14:textId="77777777" w:rsidTr="009851A1">
        <w:tc>
          <w:tcPr>
            <w:tcW w:w="986" w:type="dxa"/>
            <w:vAlign w:val="center"/>
          </w:tcPr>
          <w:p w14:paraId="10373DC6" w14:textId="77777777" w:rsidR="001C4895" w:rsidRPr="00570FFE" w:rsidRDefault="001C4895" w:rsidP="00F962E6">
            <w:pPr>
              <w:pStyle w:val="af1"/>
              <w:numPr>
                <w:ilvl w:val="0"/>
                <w:numId w:val="44"/>
              </w:numPr>
              <w:spacing w:after="0"/>
              <w:ind w:left="0" w:firstLine="244"/>
              <w:jc w:val="center"/>
              <w:rPr>
                <w:bCs/>
                <w:sz w:val="20"/>
                <w:szCs w:val="20"/>
              </w:rPr>
            </w:pPr>
          </w:p>
        </w:tc>
        <w:tc>
          <w:tcPr>
            <w:tcW w:w="5246" w:type="dxa"/>
          </w:tcPr>
          <w:p w14:paraId="08288FC3" w14:textId="77777777" w:rsidR="00570FFE" w:rsidRPr="00662329" w:rsidRDefault="00570FFE" w:rsidP="00570FFE">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31511133" w14:textId="77777777" w:rsidR="001C4895" w:rsidRPr="00570FFE" w:rsidRDefault="001C4895" w:rsidP="00570FFE">
            <w:pPr>
              <w:jc w:val="both"/>
              <w:rPr>
                <w:sz w:val="20"/>
                <w:szCs w:val="20"/>
              </w:rPr>
            </w:pPr>
            <w:r w:rsidRPr="00570FFE">
              <w:rPr>
                <w:sz w:val="20"/>
                <w:szCs w:val="20"/>
              </w:rPr>
              <w:t>Аудит рабочих мест состоит из следующих этапов:</w:t>
            </w:r>
          </w:p>
          <w:p w14:paraId="65262A22" w14:textId="1A6171DF" w:rsidR="001C4895" w:rsidRPr="00570FFE" w:rsidRDefault="001C4895" w:rsidP="00570FFE">
            <w:pPr>
              <w:jc w:val="both"/>
              <w:rPr>
                <w:sz w:val="20"/>
                <w:szCs w:val="20"/>
              </w:rPr>
            </w:pPr>
            <w:r w:rsidRPr="00570FFE">
              <w:rPr>
                <w:sz w:val="20"/>
                <w:szCs w:val="20"/>
              </w:rPr>
              <w:t xml:space="preserve">1) аудит производительности,  </w:t>
            </w:r>
          </w:p>
          <w:p w14:paraId="0C88DEEB" w14:textId="55E84AF1" w:rsidR="001C4895" w:rsidRPr="00570FFE" w:rsidRDefault="001C4895" w:rsidP="00570FFE">
            <w:pPr>
              <w:jc w:val="both"/>
              <w:rPr>
                <w:sz w:val="20"/>
                <w:szCs w:val="20"/>
              </w:rPr>
            </w:pPr>
            <w:r w:rsidRPr="00570FFE">
              <w:rPr>
                <w:sz w:val="20"/>
                <w:szCs w:val="20"/>
              </w:rPr>
              <w:t>2) аудит штатных должностей и соответствия им квалификационных характеристик работников</w:t>
            </w:r>
          </w:p>
          <w:p w14:paraId="79DC9CFB" w14:textId="0A11A2A1" w:rsidR="001C4895" w:rsidRPr="00570FFE" w:rsidRDefault="001C4895" w:rsidP="00570FFE">
            <w:pPr>
              <w:jc w:val="both"/>
              <w:rPr>
                <w:sz w:val="20"/>
                <w:szCs w:val="20"/>
              </w:rPr>
            </w:pPr>
            <w:r w:rsidRPr="00570FFE">
              <w:rPr>
                <w:sz w:val="20"/>
                <w:szCs w:val="20"/>
              </w:rPr>
              <w:t>3) аудит развития должности</w:t>
            </w:r>
          </w:p>
          <w:p w14:paraId="1F7F518E" w14:textId="47E0F02C" w:rsidR="001C4895" w:rsidRPr="00570FFE" w:rsidRDefault="001C4895" w:rsidP="00570FFE">
            <w:pPr>
              <w:jc w:val="both"/>
              <w:rPr>
                <w:sz w:val="20"/>
                <w:szCs w:val="20"/>
              </w:rPr>
            </w:pPr>
            <w:r w:rsidRPr="00570FFE">
              <w:rPr>
                <w:sz w:val="20"/>
                <w:szCs w:val="20"/>
              </w:rPr>
              <w:t>4) стратегический аудит</w:t>
            </w:r>
          </w:p>
          <w:p w14:paraId="3249814A" w14:textId="5545691F" w:rsidR="001C4895" w:rsidRPr="00BC0E9B" w:rsidRDefault="001C4895" w:rsidP="00570FFE">
            <w:pPr>
              <w:jc w:val="both"/>
              <w:rPr>
                <w:b/>
                <w:bCs/>
                <w:sz w:val="20"/>
                <w:szCs w:val="20"/>
              </w:rPr>
            </w:pPr>
            <w:r w:rsidRPr="00BC0E9B">
              <w:rPr>
                <w:b/>
                <w:bCs/>
                <w:sz w:val="20"/>
                <w:szCs w:val="20"/>
              </w:rPr>
              <w:t>5) все ответы верны</w:t>
            </w:r>
          </w:p>
        </w:tc>
        <w:tc>
          <w:tcPr>
            <w:tcW w:w="2126" w:type="dxa"/>
            <w:vAlign w:val="center"/>
          </w:tcPr>
          <w:p w14:paraId="48F1BBBD" w14:textId="62DEB4E2" w:rsidR="001C4895" w:rsidRPr="00570FFE" w:rsidRDefault="001C4895" w:rsidP="001C4895">
            <w:pPr>
              <w:pStyle w:val="af1"/>
              <w:spacing w:after="0" w:line="240" w:lineRule="auto"/>
              <w:ind w:left="0"/>
              <w:jc w:val="center"/>
              <w:rPr>
                <w:bCs/>
                <w:sz w:val="20"/>
                <w:szCs w:val="20"/>
              </w:rPr>
            </w:pPr>
            <w:r w:rsidRPr="00570FFE">
              <w:rPr>
                <w:bCs/>
                <w:sz w:val="20"/>
                <w:szCs w:val="20"/>
              </w:rPr>
              <w:t>5</w:t>
            </w:r>
          </w:p>
        </w:tc>
        <w:tc>
          <w:tcPr>
            <w:tcW w:w="1321" w:type="dxa"/>
            <w:vAlign w:val="center"/>
          </w:tcPr>
          <w:p w14:paraId="59E16319" w14:textId="77777777" w:rsidR="00570FFE" w:rsidRPr="00570FFE" w:rsidRDefault="00570FFE" w:rsidP="00570FFE">
            <w:pPr>
              <w:ind w:left="-113" w:right="-105"/>
              <w:jc w:val="center"/>
              <w:rPr>
                <w:bCs/>
                <w:sz w:val="20"/>
                <w:szCs w:val="20"/>
              </w:rPr>
            </w:pPr>
            <w:r w:rsidRPr="00570FFE">
              <w:rPr>
                <w:bCs/>
                <w:sz w:val="20"/>
                <w:szCs w:val="20"/>
              </w:rPr>
              <w:t>ПК- 7.1</w:t>
            </w:r>
          </w:p>
          <w:p w14:paraId="7CBC22EA" w14:textId="36A38A01" w:rsidR="001C4895" w:rsidRPr="00570FFE" w:rsidRDefault="00570FFE" w:rsidP="00570FFE">
            <w:pPr>
              <w:ind w:left="-113" w:right="-105"/>
              <w:jc w:val="center"/>
              <w:rPr>
                <w:b/>
                <w:sz w:val="20"/>
                <w:szCs w:val="20"/>
              </w:rPr>
            </w:pPr>
            <w:r w:rsidRPr="00570FFE">
              <w:rPr>
                <w:bCs/>
                <w:sz w:val="20"/>
                <w:szCs w:val="20"/>
              </w:rPr>
              <w:t>ПК- 7.1.2</w:t>
            </w:r>
          </w:p>
        </w:tc>
      </w:tr>
      <w:tr w:rsidR="001C4895" w:rsidRPr="00570FFE" w14:paraId="7134CFDC" w14:textId="77777777" w:rsidTr="009851A1">
        <w:tc>
          <w:tcPr>
            <w:tcW w:w="986" w:type="dxa"/>
            <w:vAlign w:val="center"/>
          </w:tcPr>
          <w:p w14:paraId="6323841E" w14:textId="77777777" w:rsidR="001C4895" w:rsidRPr="00570FFE" w:rsidRDefault="001C4895" w:rsidP="00F962E6">
            <w:pPr>
              <w:pStyle w:val="af1"/>
              <w:numPr>
                <w:ilvl w:val="0"/>
                <w:numId w:val="44"/>
              </w:numPr>
              <w:spacing w:after="0"/>
              <w:ind w:left="0" w:firstLine="244"/>
              <w:jc w:val="center"/>
              <w:rPr>
                <w:bCs/>
                <w:sz w:val="20"/>
                <w:szCs w:val="20"/>
              </w:rPr>
            </w:pPr>
          </w:p>
        </w:tc>
        <w:tc>
          <w:tcPr>
            <w:tcW w:w="5246" w:type="dxa"/>
          </w:tcPr>
          <w:p w14:paraId="59AC1E13" w14:textId="77777777" w:rsidR="00570FFE" w:rsidRPr="00662329" w:rsidRDefault="00570FFE" w:rsidP="00570FFE">
            <w:pPr>
              <w:autoSpaceDE w:val="0"/>
              <w:autoSpaceDN w:val="0"/>
              <w:adjustRightInd w:val="0"/>
              <w:rPr>
                <w:i/>
                <w:iCs/>
                <w:sz w:val="20"/>
                <w:szCs w:val="20"/>
              </w:rPr>
            </w:pPr>
            <w:r w:rsidRPr="00662329">
              <w:rPr>
                <w:i/>
                <w:iCs/>
                <w:sz w:val="20"/>
                <w:szCs w:val="20"/>
              </w:rPr>
              <w:t>Прочитайте текст и запишите ответ</w:t>
            </w:r>
          </w:p>
          <w:p w14:paraId="64905162" w14:textId="6F89C31F" w:rsidR="001C4895" w:rsidRPr="00570FFE" w:rsidRDefault="001C4895" w:rsidP="00570FFE">
            <w:pPr>
              <w:jc w:val="both"/>
              <w:rPr>
                <w:sz w:val="20"/>
                <w:szCs w:val="20"/>
              </w:rPr>
            </w:pPr>
            <w:r w:rsidRPr="00570FFE">
              <w:rPr>
                <w:sz w:val="20"/>
                <w:szCs w:val="20"/>
              </w:rPr>
              <w:t xml:space="preserve">… </w:t>
            </w:r>
            <w:r w:rsidR="00935E70" w:rsidRPr="00570FFE">
              <w:rPr>
                <w:sz w:val="20"/>
                <w:szCs w:val="20"/>
              </w:rPr>
              <w:t>–</w:t>
            </w:r>
            <w:r w:rsidRPr="00570FFE">
              <w:rPr>
                <w:sz w:val="20"/>
                <w:szCs w:val="20"/>
              </w:rPr>
              <w:t xml:space="preserve"> основной показатель производительности труда, характеризующий количество (в натуральных показателях) или стоимость произведенной продукции (товарная, валовая, чистая продукция), приходящихся на единицу времени (час, смена, квартал, год) или одного среднесписочного работника</w:t>
            </w:r>
          </w:p>
        </w:tc>
        <w:tc>
          <w:tcPr>
            <w:tcW w:w="2126" w:type="dxa"/>
            <w:vAlign w:val="center"/>
          </w:tcPr>
          <w:p w14:paraId="0F8EF851" w14:textId="21371AD4" w:rsidR="001C4895" w:rsidRPr="00570FFE" w:rsidRDefault="00935E70" w:rsidP="001C4895">
            <w:pPr>
              <w:pStyle w:val="af1"/>
              <w:spacing w:after="0" w:line="240" w:lineRule="auto"/>
              <w:ind w:left="0"/>
              <w:jc w:val="center"/>
              <w:rPr>
                <w:bCs/>
                <w:sz w:val="20"/>
                <w:szCs w:val="20"/>
              </w:rPr>
            </w:pPr>
            <w:r w:rsidRPr="00570FFE">
              <w:rPr>
                <w:bCs/>
                <w:sz w:val="20"/>
                <w:szCs w:val="20"/>
              </w:rPr>
              <w:t>выработка</w:t>
            </w:r>
          </w:p>
        </w:tc>
        <w:tc>
          <w:tcPr>
            <w:tcW w:w="1321" w:type="dxa"/>
            <w:vAlign w:val="center"/>
          </w:tcPr>
          <w:p w14:paraId="3AF20CA0" w14:textId="77777777" w:rsidR="00570FFE" w:rsidRPr="00570FFE" w:rsidRDefault="00570FFE" w:rsidP="00570FFE">
            <w:pPr>
              <w:ind w:left="-113" w:right="-105"/>
              <w:jc w:val="center"/>
              <w:rPr>
                <w:bCs/>
                <w:sz w:val="20"/>
                <w:szCs w:val="20"/>
              </w:rPr>
            </w:pPr>
            <w:r w:rsidRPr="00570FFE">
              <w:rPr>
                <w:bCs/>
                <w:sz w:val="20"/>
                <w:szCs w:val="20"/>
              </w:rPr>
              <w:t>ПК- 7.1</w:t>
            </w:r>
          </w:p>
          <w:p w14:paraId="7AD8FB7C" w14:textId="72DB1BCE" w:rsidR="001C4895" w:rsidRPr="00570FFE" w:rsidRDefault="00570FFE" w:rsidP="00570FFE">
            <w:pPr>
              <w:ind w:left="-113" w:right="-105"/>
              <w:jc w:val="center"/>
              <w:rPr>
                <w:b/>
                <w:sz w:val="20"/>
                <w:szCs w:val="20"/>
              </w:rPr>
            </w:pPr>
            <w:r w:rsidRPr="00570FFE">
              <w:rPr>
                <w:bCs/>
                <w:sz w:val="20"/>
                <w:szCs w:val="20"/>
              </w:rPr>
              <w:t>ПК- 7.1.2</w:t>
            </w:r>
          </w:p>
        </w:tc>
      </w:tr>
      <w:tr w:rsidR="00935E70" w:rsidRPr="00570FFE" w14:paraId="4EB9E494" w14:textId="77777777" w:rsidTr="00935E70">
        <w:tc>
          <w:tcPr>
            <w:tcW w:w="986" w:type="dxa"/>
            <w:vAlign w:val="center"/>
          </w:tcPr>
          <w:p w14:paraId="3C4E8273" w14:textId="77777777" w:rsidR="00935E70" w:rsidRPr="00570FFE" w:rsidRDefault="00935E70" w:rsidP="00F962E6">
            <w:pPr>
              <w:pStyle w:val="af1"/>
              <w:numPr>
                <w:ilvl w:val="0"/>
                <w:numId w:val="44"/>
              </w:numPr>
              <w:spacing w:after="0"/>
              <w:ind w:left="0" w:firstLine="244"/>
              <w:jc w:val="center"/>
              <w:rPr>
                <w:bCs/>
                <w:sz w:val="20"/>
                <w:szCs w:val="20"/>
              </w:rPr>
            </w:pPr>
          </w:p>
        </w:tc>
        <w:tc>
          <w:tcPr>
            <w:tcW w:w="5246" w:type="dxa"/>
          </w:tcPr>
          <w:p w14:paraId="239D7F8A" w14:textId="06966BE6" w:rsidR="00935E70" w:rsidRPr="00570FFE" w:rsidRDefault="00570FFE" w:rsidP="00570FFE">
            <w:pPr>
              <w:jc w:val="both"/>
              <w:rPr>
                <w:sz w:val="20"/>
                <w:szCs w:val="20"/>
              </w:rPr>
            </w:pPr>
            <w:r w:rsidRPr="00570FFE">
              <w:rPr>
                <w:bCs/>
                <w:i/>
                <w:iCs/>
                <w:sz w:val="20"/>
                <w:szCs w:val="20"/>
              </w:rPr>
              <w:t>Прочитайте текст и установите соответствие</w:t>
            </w:r>
            <w:r w:rsidRPr="00570FFE">
              <w:rPr>
                <w:sz w:val="20"/>
                <w:szCs w:val="20"/>
              </w:rPr>
              <w:t xml:space="preserve"> </w:t>
            </w:r>
            <w:r w:rsidR="00935E70" w:rsidRPr="00570FFE">
              <w:rPr>
                <w:sz w:val="20"/>
                <w:szCs w:val="20"/>
              </w:rPr>
              <w:t>Соотнесите параметры аудита персонала по функциям управления персоналом:</w:t>
            </w:r>
          </w:p>
          <w:p w14:paraId="3EC44D87" w14:textId="77777777" w:rsidR="00935E70" w:rsidRPr="00570FFE" w:rsidRDefault="00935E70" w:rsidP="00570FFE">
            <w:pPr>
              <w:jc w:val="both"/>
              <w:rPr>
                <w:sz w:val="20"/>
                <w:szCs w:val="20"/>
              </w:rPr>
            </w:pPr>
            <w:r w:rsidRPr="00570FFE">
              <w:rPr>
                <w:sz w:val="20"/>
                <w:szCs w:val="20"/>
              </w:rPr>
              <w:t>1) Планирование персонала</w:t>
            </w:r>
          </w:p>
          <w:p w14:paraId="3F5591DB" w14:textId="77777777" w:rsidR="00935E70" w:rsidRPr="00570FFE" w:rsidRDefault="00935E70" w:rsidP="00570FFE">
            <w:pPr>
              <w:jc w:val="both"/>
              <w:rPr>
                <w:sz w:val="20"/>
                <w:szCs w:val="20"/>
              </w:rPr>
            </w:pPr>
            <w:r w:rsidRPr="00570FFE">
              <w:rPr>
                <w:sz w:val="20"/>
                <w:szCs w:val="20"/>
              </w:rPr>
              <w:t>2) Использование персонала</w:t>
            </w:r>
          </w:p>
          <w:p w14:paraId="3F8AA73F" w14:textId="77777777" w:rsidR="00935E70" w:rsidRPr="00570FFE" w:rsidRDefault="00935E70" w:rsidP="00570FFE">
            <w:pPr>
              <w:jc w:val="both"/>
              <w:rPr>
                <w:sz w:val="20"/>
                <w:szCs w:val="20"/>
              </w:rPr>
            </w:pPr>
            <w:r w:rsidRPr="00570FFE">
              <w:rPr>
                <w:sz w:val="20"/>
                <w:szCs w:val="20"/>
              </w:rPr>
              <w:t>3) Профориентация и адаптация персонала</w:t>
            </w:r>
          </w:p>
          <w:p w14:paraId="2D81C596" w14:textId="77777777" w:rsidR="00935E70" w:rsidRPr="00570FFE" w:rsidRDefault="00935E70" w:rsidP="00570FFE">
            <w:pPr>
              <w:jc w:val="both"/>
              <w:rPr>
                <w:sz w:val="20"/>
                <w:szCs w:val="20"/>
              </w:rPr>
            </w:pPr>
            <w:r w:rsidRPr="00570FFE">
              <w:rPr>
                <w:sz w:val="20"/>
                <w:szCs w:val="20"/>
              </w:rPr>
              <w:t>4) Трудовые отношения в коллективе</w:t>
            </w:r>
          </w:p>
          <w:p w14:paraId="5A7E0841" w14:textId="77777777" w:rsidR="00935E70" w:rsidRPr="00570FFE" w:rsidRDefault="00935E70" w:rsidP="00570FFE">
            <w:pPr>
              <w:jc w:val="both"/>
              <w:rPr>
                <w:sz w:val="20"/>
                <w:szCs w:val="20"/>
              </w:rPr>
            </w:pPr>
            <w:r w:rsidRPr="00570FFE">
              <w:rPr>
                <w:sz w:val="20"/>
                <w:szCs w:val="20"/>
              </w:rPr>
              <w:t>а) Анализ уровня занятости персонала; анализ обеспечения стабильности состава работников; изучение занятости женщин, лиц пожилого возраста и других уязвимых слоев населения</w:t>
            </w:r>
          </w:p>
          <w:p w14:paraId="525FFCE4" w14:textId="77777777" w:rsidR="00935E70" w:rsidRPr="00570FFE" w:rsidRDefault="00935E70" w:rsidP="00570FFE">
            <w:pPr>
              <w:jc w:val="both"/>
              <w:rPr>
                <w:sz w:val="20"/>
                <w:szCs w:val="20"/>
              </w:rPr>
            </w:pPr>
            <w:r w:rsidRPr="00570FFE">
              <w:rPr>
                <w:sz w:val="20"/>
                <w:szCs w:val="20"/>
              </w:rPr>
              <w:t>б) Анализ методов профориентации и адаптации, оценка их эффективности (количество уволенных, конфликты в отделах новичков), анализ проблем в периоде адаптации</w:t>
            </w:r>
          </w:p>
          <w:p w14:paraId="53B71717" w14:textId="77777777" w:rsidR="00935E70" w:rsidRPr="00570FFE" w:rsidRDefault="00935E70" w:rsidP="00570FFE">
            <w:pPr>
              <w:jc w:val="both"/>
              <w:rPr>
                <w:sz w:val="20"/>
                <w:szCs w:val="20"/>
              </w:rPr>
            </w:pPr>
            <w:r w:rsidRPr="00570FFE">
              <w:rPr>
                <w:sz w:val="20"/>
                <w:szCs w:val="20"/>
              </w:rPr>
              <w:t>в) Диагностика социально-психологического климата, оценка уровня социального напряженности в организации, сопротивление переменам, диагностика организационной культуры, типа управленческой команды, оценка уровня соответствия я целям и специфики организации</w:t>
            </w:r>
          </w:p>
          <w:p w14:paraId="2AEF41E8" w14:textId="7CB6EA77" w:rsidR="00935E70" w:rsidRPr="00570FFE" w:rsidRDefault="00935E70" w:rsidP="00570FFE">
            <w:pPr>
              <w:jc w:val="both"/>
              <w:rPr>
                <w:sz w:val="20"/>
                <w:szCs w:val="20"/>
              </w:rPr>
            </w:pPr>
            <w:r w:rsidRPr="00570FFE">
              <w:rPr>
                <w:sz w:val="20"/>
                <w:szCs w:val="20"/>
              </w:rPr>
              <w:t>г) Оценка наличных ресурсов, целей и перспектив развития организации, будущих потребностей в персонале; анализ штатного расписания, изменений потенциала организации</w:t>
            </w:r>
          </w:p>
        </w:tc>
        <w:tc>
          <w:tcPr>
            <w:tcW w:w="2126" w:type="dxa"/>
            <w:vAlign w:val="center"/>
          </w:tcPr>
          <w:p w14:paraId="7755BCBF" w14:textId="77777777" w:rsidR="00570FFE" w:rsidRPr="00570FFE" w:rsidRDefault="00935E70" w:rsidP="00935E70">
            <w:pPr>
              <w:pStyle w:val="af1"/>
              <w:spacing w:after="0" w:line="240" w:lineRule="auto"/>
              <w:ind w:left="0"/>
              <w:jc w:val="center"/>
              <w:rPr>
                <w:bCs/>
                <w:sz w:val="20"/>
                <w:szCs w:val="20"/>
              </w:rPr>
            </w:pPr>
            <w:r w:rsidRPr="00570FFE">
              <w:rPr>
                <w:bCs/>
                <w:sz w:val="20"/>
                <w:szCs w:val="20"/>
              </w:rPr>
              <w:t>1 – г,</w:t>
            </w:r>
          </w:p>
          <w:p w14:paraId="14FEEF95" w14:textId="77777777" w:rsidR="00570FFE" w:rsidRPr="00570FFE" w:rsidRDefault="00935E70" w:rsidP="00935E70">
            <w:pPr>
              <w:pStyle w:val="af1"/>
              <w:spacing w:after="0" w:line="240" w:lineRule="auto"/>
              <w:ind w:left="0"/>
              <w:jc w:val="center"/>
              <w:rPr>
                <w:bCs/>
                <w:sz w:val="20"/>
                <w:szCs w:val="20"/>
              </w:rPr>
            </w:pPr>
            <w:r w:rsidRPr="00570FFE">
              <w:rPr>
                <w:bCs/>
                <w:sz w:val="20"/>
                <w:szCs w:val="20"/>
              </w:rPr>
              <w:t xml:space="preserve">2 – а, </w:t>
            </w:r>
            <w:r w:rsidRPr="00570FFE">
              <w:rPr>
                <w:bCs/>
                <w:sz w:val="20"/>
                <w:szCs w:val="20"/>
              </w:rPr>
              <w:br/>
              <w:t xml:space="preserve">3 – б, </w:t>
            </w:r>
          </w:p>
          <w:p w14:paraId="24F27B64" w14:textId="1339F090" w:rsidR="00935E70" w:rsidRPr="00570FFE" w:rsidRDefault="00935E70" w:rsidP="00935E70">
            <w:pPr>
              <w:pStyle w:val="af1"/>
              <w:spacing w:after="0" w:line="240" w:lineRule="auto"/>
              <w:ind w:left="0"/>
              <w:jc w:val="center"/>
              <w:rPr>
                <w:bCs/>
                <w:sz w:val="20"/>
                <w:szCs w:val="20"/>
              </w:rPr>
            </w:pPr>
            <w:r w:rsidRPr="00570FFE">
              <w:rPr>
                <w:bCs/>
                <w:sz w:val="20"/>
                <w:szCs w:val="20"/>
              </w:rPr>
              <w:t>4 – в</w:t>
            </w:r>
          </w:p>
          <w:p w14:paraId="37C029BD" w14:textId="77777777" w:rsidR="00935E70" w:rsidRPr="00570FFE" w:rsidRDefault="00935E70" w:rsidP="00935E70">
            <w:pPr>
              <w:pStyle w:val="af1"/>
              <w:spacing w:after="0" w:line="240" w:lineRule="auto"/>
              <w:ind w:left="0"/>
              <w:jc w:val="center"/>
              <w:rPr>
                <w:bCs/>
                <w:sz w:val="20"/>
                <w:szCs w:val="20"/>
              </w:rPr>
            </w:pPr>
          </w:p>
        </w:tc>
        <w:tc>
          <w:tcPr>
            <w:tcW w:w="1321" w:type="dxa"/>
            <w:vAlign w:val="center"/>
          </w:tcPr>
          <w:p w14:paraId="0DFCBE7E" w14:textId="77777777" w:rsidR="00570FFE" w:rsidRPr="00570FFE" w:rsidRDefault="00570FFE" w:rsidP="00570FFE">
            <w:pPr>
              <w:ind w:left="-113" w:right="-105"/>
              <w:jc w:val="center"/>
              <w:rPr>
                <w:bCs/>
                <w:sz w:val="20"/>
                <w:szCs w:val="20"/>
              </w:rPr>
            </w:pPr>
            <w:r w:rsidRPr="00570FFE">
              <w:rPr>
                <w:bCs/>
                <w:sz w:val="20"/>
                <w:szCs w:val="20"/>
              </w:rPr>
              <w:t>ПК. 7.3,</w:t>
            </w:r>
          </w:p>
          <w:p w14:paraId="620E03EF" w14:textId="3424AD75" w:rsidR="00935E70" w:rsidRPr="00570FFE" w:rsidRDefault="00570FFE" w:rsidP="00570FFE">
            <w:pPr>
              <w:ind w:left="-113" w:right="-105"/>
              <w:jc w:val="center"/>
              <w:rPr>
                <w:b/>
                <w:sz w:val="20"/>
                <w:szCs w:val="20"/>
              </w:rPr>
            </w:pPr>
            <w:r w:rsidRPr="00570FFE">
              <w:rPr>
                <w:bCs/>
                <w:sz w:val="20"/>
                <w:szCs w:val="20"/>
              </w:rPr>
              <w:t>ПК.7.3.2</w:t>
            </w:r>
          </w:p>
        </w:tc>
      </w:tr>
      <w:tr w:rsidR="00935E70" w:rsidRPr="00570FFE" w14:paraId="1AFA5886" w14:textId="77777777" w:rsidTr="00935E70">
        <w:tc>
          <w:tcPr>
            <w:tcW w:w="986" w:type="dxa"/>
            <w:vAlign w:val="center"/>
          </w:tcPr>
          <w:p w14:paraId="6A3B550F" w14:textId="77777777" w:rsidR="00935E70" w:rsidRPr="00570FFE" w:rsidRDefault="00935E70" w:rsidP="00F962E6">
            <w:pPr>
              <w:pStyle w:val="af1"/>
              <w:numPr>
                <w:ilvl w:val="0"/>
                <w:numId w:val="44"/>
              </w:numPr>
              <w:spacing w:after="0"/>
              <w:ind w:left="0" w:firstLine="244"/>
              <w:jc w:val="center"/>
              <w:rPr>
                <w:bCs/>
                <w:sz w:val="20"/>
                <w:szCs w:val="20"/>
              </w:rPr>
            </w:pPr>
          </w:p>
        </w:tc>
        <w:tc>
          <w:tcPr>
            <w:tcW w:w="5246" w:type="dxa"/>
          </w:tcPr>
          <w:p w14:paraId="3C1595B5" w14:textId="77777777" w:rsidR="00570FFE" w:rsidRPr="00662329" w:rsidRDefault="00570FFE" w:rsidP="00570FFE">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66C42B0D" w14:textId="77777777" w:rsidR="00935E70" w:rsidRPr="00570FFE" w:rsidRDefault="00935E70" w:rsidP="00570FFE">
            <w:pPr>
              <w:jc w:val="both"/>
              <w:rPr>
                <w:sz w:val="20"/>
                <w:szCs w:val="20"/>
              </w:rPr>
            </w:pPr>
            <w:r w:rsidRPr="00570FFE">
              <w:rPr>
                <w:sz w:val="20"/>
                <w:szCs w:val="20"/>
              </w:rPr>
              <w:t>Анализ трудовых показателей таких, как уровень, динамика и структура персонала предприятия; его движение; профессионально-квалификационный состав как основа аудита персонала отражает  основное направление аналитической деятельности:</w:t>
            </w:r>
          </w:p>
          <w:p w14:paraId="673A5CE0" w14:textId="77777777" w:rsidR="00935E70" w:rsidRPr="00570FFE" w:rsidRDefault="00935E70" w:rsidP="00570FFE">
            <w:pPr>
              <w:jc w:val="both"/>
              <w:rPr>
                <w:sz w:val="20"/>
                <w:szCs w:val="20"/>
              </w:rPr>
            </w:pPr>
            <w:r w:rsidRPr="00570FFE">
              <w:rPr>
                <w:sz w:val="20"/>
                <w:szCs w:val="20"/>
              </w:rPr>
              <w:t>1) анализ ресурсов</w:t>
            </w:r>
          </w:p>
          <w:p w14:paraId="6864D9FA" w14:textId="77777777" w:rsidR="00935E70" w:rsidRPr="00570FFE" w:rsidRDefault="00935E70" w:rsidP="00570FFE">
            <w:pPr>
              <w:jc w:val="both"/>
              <w:rPr>
                <w:sz w:val="20"/>
                <w:szCs w:val="20"/>
              </w:rPr>
            </w:pPr>
            <w:r w:rsidRPr="00570FFE">
              <w:rPr>
                <w:sz w:val="20"/>
                <w:szCs w:val="20"/>
              </w:rPr>
              <w:t>2) анализ затрат</w:t>
            </w:r>
          </w:p>
          <w:p w14:paraId="013B0562" w14:textId="066347A8" w:rsidR="00935E70" w:rsidRPr="00570FFE" w:rsidRDefault="00935E70" w:rsidP="00570FFE">
            <w:pPr>
              <w:jc w:val="both"/>
              <w:rPr>
                <w:b/>
                <w:bCs/>
                <w:sz w:val="20"/>
                <w:szCs w:val="20"/>
              </w:rPr>
            </w:pPr>
            <w:r w:rsidRPr="00570FFE">
              <w:rPr>
                <w:b/>
                <w:bCs/>
                <w:sz w:val="20"/>
                <w:szCs w:val="20"/>
              </w:rPr>
              <w:t>3) анализ эффективности труда</w:t>
            </w:r>
          </w:p>
        </w:tc>
        <w:tc>
          <w:tcPr>
            <w:tcW w:w="2126" w:type="dxa"/>
            <w:vAlign w:val="center"/>
          </w:tcPr>
          <w:p w14:paraId="504A276A" w14:textId="065C7CC9" w:rsidR="00935E70" w:rsidRPr="00570FFE" w:rsidRDefault="00935E70" w:rsidP="00935E70">
            <w:pPr>
              <w:pStyle w:val="af1"/>
              <w:spacing w:after="0" w:line="240" w:lineRule="auto"/>
              <w:ind w:left="0"/>
              <w:jc w:val="center"/>
              <w:rPr>
                <w:bCs/>
                <w:sz w:val="20"/>
                <w:szCs w:val="20"/>
              </w:rPr>
            </w:pPr>
            <w:r w:rsidRPr="00570FFE">
              <w:rPr>
                <w:bCs/>
                <w:sz w:val="20"/>
                <w:szCs w:val="20"/>
              </w:rPr>
              <w:t>3</w:t>
            </w:r>
          </w:p>
        </w:tc>
        <w:tc>
          <w:tcPr>
            <w:tcW w:w="1321" w:type="dxa"/>
            <w:vAlign w:val="center"/>
          </w:tcPr>
          <w:p w14:paraId="30CE7817" w14:textId="77777777" w:rsidR="00570FFE" w:rsidRPr="00570FFE" w:rsidRDefault="00570FFE" w:rsidP="00570FFE">
            <w:pPr>
              <w:ind w:left="-113" w:right="-105"/>
              <w:jc w:val="center"/>
              <w:rPr>
                <w:bCs/>
                <w:sz w:val="20"/>
                <w:szCs w:val="20"/>
              </w:rPr>
            </w:pPr>
            <w:r w:rsidRPr="00570FFE">
              <w:rPr>
                <w:bCs/>
                <w:sz w:val="20"/>
                <w:szCs w:val="20"/>
              </w:rPr>
              <w:t>ПК- 7.1</w:t>
            </w:r>
          </w:p>
          <w:p w14:paraId="47D6EACB" w14:textId="7BE1D189" w:rsidR="00935E70" w:rsidRPr="00570FFE" w:rsidRDefault="00570FFE" w:rsidP="00570FFE">
            <w:pPr>
              <w:ind w:left="-113" w:right="-105"/>
              <w:jc w:val="center"/>
              <w:rPr>
                <w:b/>
                <w:sz w:val="20"/>
                <w:szCs w:val="20"/>
              </w:rPr>
            </w:pPr>
            <w:r w:rsidRPr="00570FFE">
              <w:rPr>
                <w:bCs/>
                <w:sz w:val="20"/>
                <w:szCs w:val="20"/>
              </w:rPr>
              <w:t>ПК- 7.1.2</w:t>
            </w:r>
          </w:p>
        </w:tc>
      </w:tr>
      <w:tr w:rsidR="00935E70" w:rsidRPr="00570FFE" w14:paraId="000F186E" w14:textId="77777777" w:rsidTr="00935E70">
        <w:tc>
          <w:tcPr>
            <w:tcW w:w="986" w:type="dxa"/>
            <w:vAlign w:val="center"/>
          </w:tcPr>
          <w:p w14:paraId="273D56EA" w14:textId="77777777" w:rsidR="00935E70" w:rsidRPr="00570FFE" w:rsidRDefault="00935E70" w:rsidP="00F962E6">
            <w:pPr>
              <w:pStyle w:val="af1"/>
              <w:numPr>
                <w:ilvl w:val="0"/>
                <w:numId w:val="44"/>
              </w:numPr>
              <w:spacing w:after="0"/>
              <w:ind w:left="0" w:firstLine="244"/>
              <w:jc w:val="center"/>
              <w:rPr>
                <w:bCs/>
                <w:sz w:val="20"/>
                <w:szCs w:val="20"/>
              </w:rPr>
            </w:pPr>
          </w:p>
        </w:tc>
        <w:tc>
          <w:tcPr>
            <w:tcW w:w="5246" w:type="dxa"/>
          </w:tcPr>
          <w:p w14:paraId="10267913" w14:textId="77777777" w:rsidR="00570FFE" w:rsidRPr="00662329" w:rsidRDefault="00570FFE" w:rsidP="00570FFE">
            <w:pPr>
              <w:autoSpaceDE w:val="0"/>
              <w:autoSpaceDN w:val="0"/>
              <w:adjustRightInd w:val="0"/>
              <w:rPr>
                <w:i/>
                <w:iCs/>
                <w:sz w:val="20"/>
                <w:szCs w:val="20"/>
              </w:rPr>
            </w:pPr>
            <w:r w:rsidRPr="00662329">
              <w:rPr>
                <w:i/>
                <w:iCs/>
                <w:sz w:val="20"/>
                <w:szCs w:val="20"/>
              </w:rPr>
              <w:t>Прочитайте текст и запишите ответ</w:t>
            </w:r>
          </w:p>
          <w:p w14:paraId="773C1477" w14:textId="1F96A45B" w:rsidR="00935E70" w:rsidRPr="00570FFE" w:rsidRDefault="00935E70" w:rsidP="00570FFE">
            <w:pPr>
              <w:jc w:val="both"/>
              <w:rPr>
                <w:sz w:val="20"/>
                <w:szCs w:val="20"/>
              </w:rPr>
            </w:pPr>
            <w:r w:rsidRPr="00570FFE">
              <w:rPr>
                <w:sz w:val="20"/>
                <w:szCs w:val="20"/>
              </w:rPr>
              <w:t>…</w:t>
            </w:r>
            <w:r w:rsidRPr="00570FFE">
              <w:rPr>
                <w:bCs/>
                <w:sz w:val="20"/>
                <w:szCs w:val="20"/>
              </w:rPr>
              <w:t xml:space="preserve"> персонала</w:t>
            </w:r>
            <w:r w:rsidRPr="00570FFE">
              <w:rPr>
                <w:sz w:val="20"/>
                <w:szCs w:val="20"/>
              </w:rPr>
              <w:t xml:space="preserve"> — это система внутрифирменного планирования и контроля работы с человеческими ресурсами, которая способствует реализации стратегии в конкретные мероприятия, а также формирует основные положения по управлению сотрудниками</w:t>
            </w:r>
          </w:p>
        </w:tc>
        <w:tc>
          <w:tcPr>
            <w:tcW w:w="2126" w:type="dxa"/>
            <w:vAlign w:val="center"/>
          </w:tcPr>
          <w:p w14:paraId="56EA01AE" w14:textId="7D165011" w:rsidR="00935E70" w:rsidRPr="00570FFE" w:rsidRDefault="00935E70" w:rsidP="00935E70">
            <w:pPr>
              <w:pStyle w:val="af1"/>
              <w:spacing w:after="0" w:line="240" w:lineRule="auto"/>
              <w:ind w:left="0"/>
              <w:jc w:val="center"/>
              <w:rPr>
                <w:bCs/>
                <w:sz w:val="20"/>
                <w:szCs w:val="20"/>
              </w:rPr>
            </w:pPr>
            <w:r w:rsidRPr="00570FFE">
              <w:rPr>
                <w:bCs/>
                <w:sz w:val="20"/>
                <w:szCs w:val="20"/>
              </w:rPr>
              <w:t xml:space="preserve">контроллинг </w:t>
            </w:r>
          </w:p>
        </w:tc>
        <w:tc>
          <w:tcPr>
            <w:tcW w:w="1321" w:type="dxa"/>
            <w:vAlign w:val="center"/>
          </w:tcPr>
          <w:p w14:paraId="7E1F387E" w14:textId="77777777" w:rsidR="00570FFE" w:rsidRPr="00570FFE" w:rsidRDefault="00570FFE" w:rsidP="00570FFE">
            <w:pPr>
              <w:ind w:left="-113" w:right="-105"/>
              <w:jc w:val="center"/>
              <w:rPr>
                <w:bCs/>
                <w:sz w:val="20"/>
                <w:szCs w:val="20"/>
              </w:rPr>
            </w:pPr>
            <w:r w:rsidRPr="00570FFE">
              <w:rPr>
                <w:bCs/>
                <w:sz w:val="20"/>
                <w:szCs w:val="20"/>
              </w:rPr>
              <w:t>ПК. 7.3,</w:t>
            </w:r>
          </w:p>
          <w:p w14:paraId="6A4F5224" w14:textId="0EC7358F" w:rsidR="00935E70" w:rsidRPr="00570FFE" w:rsidRDefault="00570FFE" w:rsidP="00570FFE">
            <w:pPr>
              <w:ind w:left="-113" w:right="-105"/>
              <w:jc w:val="center"/>
              <w:rPr>
                <w:b/>
                <w:sz w:val="20"/>
                <w:szCs w:val="20"/>
              </w:rPr>
            </w:pPr>
            <w:r w:rsidRPr="00570FFE">
              <w:rPr>
                <w:bCs/>
                <w:sz w:val="20"/>
                <w:szCs w:val="20"/>
              </w:rPr>
              <w:t>ПК.7.3.2</w:t>
            </w:r>
          </w:p>
        </w:tc>
      </w:tr>
      <w:tr w:rsidR="00935E70" w:rsidRPr="00570FFE" w14:paraId="5788308A" w14:textId="77777777" w:rsidTr="00935E70">
        <w:tc>
          <w:tcPr>
            <w:tcW w:w="986" w:type="dxa"/>
            <w:vAlign w:val="center"/>
          </w:tcPr>
          <w:p w14:paraId="053E5B1D" w14:textId="77777777" w:rsidR="00935E70" w:rsidRPr="00570FFE" w:rsidRDefault="00935E70" w:rsidP="00F962E6">
            <w:pPr>
              <w:pStyle w:val="af1"/>
              <w:numPr>
                <w:ilvl w:val="0"/>
                <w:numId w:val="44"/>
              </w:numPr>
              <w:spacing w:after="0"/>
              <w:ind w:left="0" w:firstLine="244"/>
              <w:jc w:val="center"/>
              <w:rPr>
                <w:bCs/>
                <w:sz w:val="20"/>
                <w:szCs w:val="20"/>
              </w:rPr>
            </w:pPr>
          </w:p>
        </w:tc>
        <w:tc>
          <w:tcPr>
            <w:tcW w:w="5246" w:type="dxa"/>
          </w:tcPr>
          <w:p w14:paraId="02B70358" w14:textId="77777777" w:rsidR="00570FFE" w:rsidRPr="00662329" w:rsidRDefault="00570FFE" w:rsidP="00570FFE">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1EBAF6DA" w14:textId="77777777" w:rsidR="00935E70" w:rsidRPr="00570FFE" w:rsidRDefault="00935E70" w:rsidP="00570FFE">
            <w:pPr>
              <w:jc w:val="both"/>
              <w:rPr>
                <w:sz w:val="20"/>
                <w:szCs w:val="20"/>
              </w:rPr>
            </w:pPr>
            <w:r w:rsidRPr="00570FFE">
              <w:rPr>
                <w:sz w:val="20"/>
                <w:szCs w:val="20"/>
              </w:rPr>
              <w:t xml:space="preserve">Источниками получения аудиторских доказательств могут быть: </w:t>
            </w:r>
          </w:p>
          <w:p w14:paraId="059CCA89" w14:textId="29C7EB81" w:rsidR="00935E70" w:rsidRPr="00570FFE" w:rsidRDefault="00935E70" w:rsidP="00570FFE">
            <w:pPr>
              <w:jc w:val="both"/>
              <w:rPr>
                <w:b/>
                <w:bCs/>
                <w:sz w:val="20"/>
                <w:szCs w:val="20"/>
              </w:rPr>
            </w:pPr>
            <w:r w:rsidRPr="00570FFE">
              <w:rPr>
                <w:b/>
                <w:bCs/>
                <w:sz w:val="20"/>
                <w:szCs w:val="20"/>
              </w:rPr>
              <w:t>1) первичные документы, регистры бухгалтерского учета</w:t>
            </w:r>
          </w:p>
          <w:p w14:paraId="466631B1" w14:textId="43953E93" w:rsidR="00935E70" w:rsidRPr="00570FFE" w:rsidRDefault="00935E70" w:rsidP="00570FFE">
            <w:pPr>
              <w:jc w:val="both"/>
              <w:rPr>
                <w:sz w:val="20"/>
                <w:szCs w:val="20"/>
              </w:rPr>
            </w:pPr>
            <w:r w:rsidRPr="00570FFE">
              <w:rPr>
                <w:sz w:val="20"/>
                <w:szCs w:val="20"/>
              </w:rPr>
              <w:t>2) информация от третьих лиц</w:t>
            </w:r>
          </w:p>
          <w:p w14:paraId="443A1D2F" w14:textId="7DA378EB" w:rsidR="00935E70" w:rsidRPr="00570FFE" w:rsidRDefault="00935E70" w:rsidP="00570FFE">
            <w:pPr>
              <w:jc w:val="both"/>
              <w:rPr>
                <w:sz w:val="20"/>
                <w:szCs w:val="20"/>
              </w:rPr>
            </w:pPr>
            <w:r w:rsidRPr="00570FFE">
              <w:rPr>
                <w:sz w:val="20"/>
                <w:szCs w:val="20"/>
              </w:rPr>
              <w:t xml:space="preserve">3) нет правильного ответа </w:t>
            </w:r>
          </w:p>
        </w:tc>
        <w:tc>
          <w:tcPr>
            <w:tcW w:w="2126" w:type="dxa"/>
            <w:vAlign w:val="center"/>
          </w:tcPr>
          <w:p w14:paraId="047E7004" w14:textId="0362D07A" w:rsidR="00935E70" w:rsidRPr="00570FFE" w:rsidRDefault="00935E70" w:rsidP="00935E70">
            <w:pPr>
              <w:pStyle w:val="af1"/>
              <w:spacing w:after="0" w:line="240" w:lineRule="auto"/>
              <w:ind w:left="0"/>
              <w:jc w:val="center"/>
              <w:rPr>
                <w:bCs/>
                <w:sz w:val="20"/>
                <w:szCs w:val="20"/>
              </w:rPr>
            </w:pPr>
            <w:r w:rsidRPr="00570FFE">
              <w:rPr>
                <w:bCs/>
                <w:sz w:val="20"/>
                <w:szCs w:val="20"/>
              </w:rPr>
              <w:t>1</w:t>
            </w:r>
          </w:p>
        </w:tc>
        <w:tc>
          <w:tcPr>
            <w:tcW w:w="1321" w:type="dxa"/>
            <w:vAlign w:val="center"/>
          </w:tcPr>
          <w:p w14:paraId="0B5E6520" w14:textId="77777777" w:rsidR="00570FFE" w:rsidRPr="00570FFE" w:rsidRDefault="00570FFE" w:rsidP="00570FFE">
            <w:pPr>
              <w:ind w:left="-113" w:right="-105"/>
              <w:jc w:val="center"/>
              <w:rPr>
                <w:bCs/>
                <w:sz w:val="20"/>
                <w:szCs w:val="20"/>
              </w:rPr>
            </w:pPr>
            <w:r w:rsidRPr="00570FFE">
              <w:rPr>
                <w:bCs/>
                <w:sz w:val="20"/>
                <w:szCs w:val="20"/>
              </w:rPr>
              <w:t>ПК. 7.3,</w:t>
            </w:r>
          </w:p>
          <w:p w14:paraId="019BF810" w14:textId="3F5A3C9D" w:rsidR="00935E70" w:rsidRPr="00570FFE" w:rsidRDefault="00570FFE" w:rsidP="00570FFE">
            <w:pPr>
              <w:ind w:left="-113" w:right="-105"/>
              <w:jc w:val="center"/>
              <w:rPr>
                <w:b/>
                <w:sz w:val="20"/>
                <w:szCs w:val="20"/>
              </w:rPr>
            </w:pPr>
            <w:r w:rsidRPr="00570FFE">
              <w:rPr>
                <w:bCs/>
                <w:sz w:val="20"/>
                <w:szCs w:val="20"/>
              </w:rPr>
              <w:t>ПК.7.3.2</w:t>
            </w:r>
          </w:p>
        </w:tc>
      </w:tr>
      <w:tr w:rsidR="00935E70" w:rsidRPr="00570FFE" w14:paraId="60F66FB7" w14:textId="77777777" w:rsidTr="00935E70">
        <w:tc>
          <w:tcPr>
            <w:tcW w:w="986" w:type="dxa"/>
            <w:vAlign w:val="center"/>
          </w:tcPr>
          <w:p w14:paraId="6653DA8D" w14:textId="77777777" w:rsidR="00935E70" w:rsidRPr="00570FFE" w:rsidRDefault="00935E70" w:rsidP="00F962E6">
            <w:pPr>
              <w:pStyle w:val="af1"/>
              <w:numPr>
                <w:ilvl w:val="0"/>
                <w:numId w:val="44"/>
              </w:numPr>
              <w:spacing w:after="0"/>
              <w:ind w:left="0" w:firstLine="244"/>
              <w:jc w:val="center"/>
              <w:rPr>
                <w:bCs/>
                <w:sz w:val="20"/>
                <w:szCs w:val="20"/>
              </w:rPr>
            </w:pPr>
          </w:p>
        </w:tc>
        <w:tc>
          <w:tcPr>
            <w:tcW w:w="5246" w:type="dxa"/>
          </w:tcPr>
          <w:p w14:paraId="69133F0F" w14:textId="77777777" w:rsidR="00570FFE" w:rsidRPr="00662329" w:rsidRDefault="00570FFE" w:rsidP="00570FFE">
            <w:pPr>
              <w:autoSpaceDE w:val="0"/>
              <w:autoSpaceDN w:val="0"/>
              <w:adjustRightInd w:val="0"/>
              <w:rPr>
                <w:i/>
                <w:iCs/>
                <w:sz w:val="20"/>
                <w:szCs w:val="20"/>
              </w:rPr>
            </w:pPr>
            <w:r w:rsidRPr="00662329">
              <w:rPr>
                <w:i/>
                <w:iCs/>
                <w:sz w:val="20"/>
                <w:szCs w:val="20"/>
              </w:rPr>
              <w:t>Прочитайте текст и запишите ответ</w:t>
            </w:r>
          </w:p>
          <w:p w14:paraId="39F44BA2" w14:textId="6E5E22D8" w:rsidR="00935E70" w:rsidRPr="00570FFE" w:rsidRDefault="00935E70" w:rsidP="00570FFE">
            <w:pPr>
              <w:jc w:val="both"/>
              <w:rPr>
                <w:bCs/>
                <w:sz w:val="20"/>
                <w:szCs w:val="20"/>
              </w:rPr>
            </w:pPr>
            <w:r w:rsidRPr="00570FFE">
              <w:rPr>
                <w:bCs/>
                <w:sz w:val="20"/>
                <w:szCs w:val="20"/>
              </w:rPr>
              <w:t xml:space="preserve">Статистическая … </w:t>
            </w:r>
            <w:r w:rsidRPr="00570FFE">
              <w:rPr>
                <w:sz w:val="20"/>
                <w:szCs w:val="20"/>
              </w:rPr>
              <w:t>– это форма государственного статистического наблюдения, при которой соответствующие органы получают от предприятий (организации и учреждений) необходимые им сведения в виде установленных в законном порядке отчетных документов (статистических отчетов) за подписями лиц, ответственных за представление и достоверность сообщаемых данных</w:t>
            </w:r>
          </w:p>
        </w:tc>
        <w:tc>
          <w:tcPr>
            <w:tcW w:w="2126" w:type="dxa"/>
            <w:vAlign w:val="center"/>
          </w:tcPr>
          <w:p w14:paraId="6C065BB8" w14:textId="0E234495" w:rsidR="00935E70" w:rsidRPr="00570FFE" w:rsidRDefault="00935E70" w:rsidP="00935E70">
            <w:pPr>
              <w:pStyle w:val="af1"/>
              <w:spacing w:after="0" w:line="240" w:lineRule="auto"/>
              <w:ind w:left="0"/>
              <w:jc w:val="center"/>
              <w:rPr>
                <w:bCs/>
                <w:sz w:val="20"/>
                <w:szCs w:val="20"/>
              </w:rPr>
            </w:pPr>
            <w:r w:rsidRPr="00570FFE">
              <w:rPr>
                <w:bCs/>
                <w:sz w:val="20"/>
                <w:szCs w:val="20"/>
              </w:rPr>
              <w:t>отчётность</w:t>
            </w:r>
          </w:p>
        </w:tc>
        <w:tc>
          <w:tcPr>
            <w:tcW w:w="1321" w:type="dxa"/>
            <w:vAlign w:val="center"/>
          </w:tcPr>
          <w:p w14:paraId="03D43186" w14:textId="77777777" w:rsidR="00570FFE" w:rsidRPr="00570FFE" w:rsidRDefault="00570FFE" w:rsidP="00570FFE">
            <w:pPr>
              <w:ind w:left="-113" w:right="-105"/>
              <w:jc w:val="center"/>
              <w:rPr>
                <w:bCs/>
                <w:sz w:val="20"/>
                <w:szCs w:val="20"/>
              </w:rPr>
            </w:pPr>
            <w:r w:rsidRPr="00570FFE">
              <w:rPr>
                <w:bCs/>
                <w:sz w:val="20"/>
                <w:szCs w:val="20"/>
              </w:rPr>
              <w:t>ПК. 7.3,</w:t>
            </w:r>
          </w:p>
          <w:p w14:paraId="4AF981D4" w14:textId="7E7C9706" w:rsidR="00935E70" w:rsidRPr="00570FFE" w:rsidRDefault="00570FFE" w:rsidP="00570FFE">
            <w:pPr>
              <w:ind w:left="-113" w:right="-105"/>
              <w:jc w:val="center"/>
              <w:rPr>
                <w:b/>
                <w:sz w:val="20"/>
                <w:szCs w:val="20"/>
              </w:rPr>
            </w:pPr>
            <w:r w:rsidRPr="00570FFE">
              <w:rPr>
                <w:bCs/>
                <w:sz w:val="20"/>
                <w:szCs w:val="20"/>
              </w:rPr>
              <w:t>ПК.7.3.2</w:t>
            </w:r>
          </w:p>
        </w:tc>
      </w:tr>
      <w:tr w:rsidR="00935E70" w:rsidRPr="00570FFE" w14:paraId="0CC8DF3C" w14:textId="77777777" w:rsidTr="00935E70">
        <w:tc>
          <w:tcPr>
            <w:tcW w:w="986" w:type="dxa"/>
            <w:vAlign w:val="center"/>
          </w:tcPr>
          <w:p w14:paraId="6CD620A9" w14:textId="77777777" w:rsidR="00935E70" w:rsidRPr="00570FFE" w:rsidRDefault="00935E70" w:rsidP="00935E70">
            <w:pPr>
              <w:pStyle w:val="af1"/>
              <w:numPr>
                <w:ilvl w:val="0"/>
                <w:numId w:val="44"/>
              </w:numPr>
              <w:spacing w:after="0"/>
              <w:ind w:left="0" w:firstLine="244"/>
              <w:jc w:val="center"/>
              <w:rPr>
                <w:bCs/>
                <w:sz w:val="20"/>
                <w:szCs w:val="20"/>
              </w:rPr>
            </w:pPr>
          </w:p>
        </w:tc>
        <w:tc>
          <w:tcPr>
            <w:tcW w:w="5246" w:type="dxa"/>
          </w:tcPr>
          <w:p w14:paraId="1DF8D688" w14:textId="77777777" w:rsidR="00935E70" w:rsidRPr="00570FFE" w:rsidRDefault="00935E70" w:rsidP="00570FFE">
            <w:pPr>
              <w:jc w:val="both"/>
              <w:rPr>
                <w:bCs/>
                <w:i/>
                <w:iCs/>
                <w:sz w:val="20"/>
                <w:szCs w:val="20"/>
              </w:rPr>
            </w:pPr>
            <w:r w:rsidRPr="00570FFE">
              <w:rPr>
                <w:bCs/>
                <w:i/>
                <w:iCs/>
                <w:sz w:val="20"/>
                <w:szCs w:val="20"/>
              </w:rPr>
              <w:t>Прочитайте текст и установите соответствие</w:t>
            </w:r>
          </w:p>
          <w:p w14:paraId="6E4AF45F" w14:textId="77777777" w:rsidR="00935E70" w:rsidRPr="00570FFE" w:rsidRDefault="00935E70" w:rsidP="00570FFE">
            <w:pPr>
              <w:pStyle w:val="36"/>
              <w:tabs>
                <w:tab w:val="left" w:pos="567"/>
                <w:tab w:val="left" w:pos="720"/>
                <w:tab w:val="left" w:pos="1080"/>
              </w:tabs>
              <w:spacing w:after="0"/>
              <w:jc w:val="both"/>
              <w:rPr>
                <w:bCs/>
                <w:sz w:val="20"/>
                <w:szCs w:val="20"/>
              </w:rPr>
            </w:pPr>
            <w:r w:rsidRPr="00570FFE">
              <w:rPr>
                <w:bCs/>
                <w:sz w:val="20"/>
                <w:szCs w:val="20"/>
              </w:rPr>
              <w:t>Соотнесите наименование показателей и методики их расчета:</w:t>
            </w:r>
          </w:p>
          <w:p w14:paraId="4C8DDFF7" w14:textId="77777777" w:rsidR="00935E70" w:rsidRPr="00570FFE" w:rsidRDefault="00935E70" w:rsidP="00570FFE">
            <w:pPr>
              <w:pStyle w:val="36"/>
              <w:tabs>
                <w:tab w:val="left" w:pos="567"/>
                <w:tab w:val="left" w:pos="720"/>
                <w:tab w:val="left" w:pos="1080"/>
              </w:tabs>
              <w:spacing w:after="0"/>
              <w:jc w:val="both"/>
              <w:rPr>
                <w:bCs/>
                <w:sz w:val="20"/>
                <w:szCs w:val="20"/>
              </w:rPr>
            </w:pPr>
            <w:r w:rsidRPr="00570FFE">
              <w:rPr>
                <w:bCs/>
                <w:sz w:val="20"/>
                <w:szCs w:val="20"/>
              </w:rPr>
              <w:t>1) коэффициент текучести кадров</w:t>
            </w:r>
          </w:p>
          <w:p w14:paraId="79D5DF84" w14:textId="77777777" w:rsidR="00935E70" w:rsidRPr="00570FFE" w:rsidRDefault="00935E70" w:rsidP="00570FFE">
            <w:pPr>
              <w:pStyle w:val="36"/>
              <w:tabs>
                <w:tab w:val="left" w:pos="567"/>
                <w:tab w:val="left" w:pos="720"/>
                <w:tab w:val="left" w:pos="1080"/>
              </w:tabs>
              <w:spacing w:after="0"/>
              <w:jc w:val="both"/>
              <w:rPr>
                <w:bCs/>
                <w:sz w:val="20"/>
                <w:szCs w:val="20"/>
              </w:rPr>
            </w:pPr>
            <w:r w:rsidRPr="00570FFE">
              <w:rPr>
                <w:bCs/>
                <w:sz w:val="20"/>
                <w:szCs w:val="20"/>
                <w:lang w:eastAsia="x-none"/>
              </w:rPr>
              <w:t xml:space="preserve">2) </w:t>
            </w:r>
            <w:r w:rsidRPr="00570FFE">
              <w:rPr>
                <w:bCs/>
                <w:sz w:val="20"/>
                <w:szCs w:val="20"/>
              </w:rPr>
              <w:t>коэффициент оборота по приему</w:t>
            </w:r>
          </w:p>
          <w:p w14:paraId="1CECD486" w14:textId="77777777" w:rsidR="00935E70" w:rsidRPr="00570FFE" w:rsidRDefault="00935E70" w:rsidP="00570FFE">
            <w:pPr>
              <w:pStyle w:val="36"/>
              <w:tabs>
                <w:tab w:val="left" w:pos="567"/>
                <w:tab w:val="left" w:pos="720"/>
                <w:tab w:val="left" w:pos="1080"/>
              </w:tabs>
              <w:spacing w:after="0"/>
              <w:jc w:val="both"/>
              <w:rPr>
                <w:bCs/>
                <w:sz w:val="20"/>
                <w:szCs w:val="20"/>
              </w:rPr>
            </w:pPr>
            <w:r w:rsidRPr="00570FFE">
              <w:rPr>
                <w:bCs/>
                <w:sz w:val="20"/>
                <w:szCs w:val="20"/>
              </w:rPr>
              <w:t>3) производительность труда</w:t>
            </w:r>
          </w:p>
          <w:p w14:paraId="44A1DF0A" w14:textId="77777777" w:rsidR="00935E70" w:rsidRPr="00570FFE" w:rsidRDefault="00935E70" w:rsidP="00570FFE">
            <w:pPr>
              <w:pStyle w:val="36"/>
              <w:tabs>
                <w:tab w:val="left" w:pos="567"/>
                <w:tab w:val="left" w:pos="720"/>
                <w:tab w:val="left" w:pos="1080"/>
              </w:tabs>
              <w:spacing w:after="0"/>
              <w:jc w:val="both"/>
              <w:rPr>
                <w:bCs/>
                <w:sz w:val="20"/>
                <w:szCs w:val="20"/>
              </w:rPr>
            </w:pPr>
            <w:r w:rsidRPr="00570FFE">
              <w:rPr>
                <w:bCs/>
                <w:sz w:val="20"/>
                <w:szCs w:val="20"/>
              </w:rPr>
              <w:t xml:space="preserve">а) </w:t>
            </w:r>
            <w:r w:rsidRPr="00570FFE">
              <w:rPr>
                <w:sz w:val="20"/>
                <w:szCs w:val="20"/>
              </w:rPr>
              <w:t>отношение количества уволенных по неуважительным причинам и собственному желанию к среднесписочной численности работников</w:t>
            </w:r>
          </w:p>
          <w:p w14:paraId="10F64B9E" w14:textId="77777777" w:rsidR="00935E70" w:rsidRPr="00570FFE" w:rsidRDefault="00935E70" w:rsidP="00570FFE">
            <w:pPr>
              <w:pStyle w:val="36"/>
              <w:tabs>
                <w:tab w:val="left" w:pos="567"/>
                <w:tab w:val="left" w:pos="720"/>
                <w:tab w:val="left" w:pos="1080"/>
              </w:tabs>
              <w:spacing w:after="0"/>
              <w:jc w:val="both"/>
              <w:rPr>
                <w:bCs/>
                <w:sz w:val="20"/>
                <w:szCs w:val="20"/>
              </w:rPr>
            </w:pPr>
            <w:r w:rsidRPr="00570FFE">
              <w:rPr>
                <w:bCs/>
                <w:sz w:val="20"/>
                <w:szCs w:val="20"/>
              </w:rPr>
              <w:t xml:space="preserve">б) </w:t>
            </w:r>
            <w:r w:rsidRPr="00570FFE">
              <w:rPr>
                <w:sz w:val="20"/>
                <w:szCs w:val="20"/>
              </w:rPr>
              <w:t>отношение количества принятых к среднесписочной численности работников</w:t>
            </w:r>
          </w:p>
          <w:p w14:paraId="6DAFD83F" w14:textId="53BF9CBA" w:rsidR="00935E70" w:rsidRPr="00570FFE" w:rsidRDefault="00935E70" w:rsidP="00570FFE">
            <w:pPr>
              <w:jc w:val="both"/>
              <w:rPr>
                <w:bCs/>
                <w:sz w:val="20"/>
                <w:szCs w:val="20"/>
              </w:rPr>
            </w:pPr>
            <w:r w:rsidRPr="00570FFE">
              <w:rPr>
                <w:bCs/>
                <w:sz w:val="20"/>
                <w:szCs w:val="20"/>
              </w:rPr>
              <w:t>в) отношение объёма работ к среднесписочной численности работников</w:t>
            </w:r>
          </w:p>
        </w:tc>
        <w:tc>
          <w:tcPr>
            <w:tcW w:w="2126" w:type="dxa"/>
            <w:vAlign w:val="center"/>
          </w:tcPr>
          <w:p w14:paraId="78EC6B7A" w14:textId="77777777" w:rsidR="00935E70" w:rsidRPr="00570FFE" w:rsidRDefault="00935E70" w:rsidP="00935E70">
            <w:pPr>
              <w:jc w:val="center"/>
              <w:rPr>
                <w:bCs/>
                <w:sz w:val="20"/>
                <w:szCs w:val="20"/>
              </w:rPr>
            </w:pPr>
            <w:r w:rsidRPr="00570FFE">
              <w:rPr>
                <w:bCs/>
                <w:sz w:val="20"/>
                <w:szCs w:val="20"/>
              </w:rPr>
              <w:t>1 – а</w:t>
            </w:r>
          </w:p>
          <w:p w14:paraId="20E41458" w14:textId="77777777" w:rsidR="00935E70" w:rsidRPr="00570FFE" w:rsidRDefault="00935E70" w:rsidP="00935E70">
            <w:pPr>
              <w:jc w:val="center"/>
              <w:rPr>
                <w:bCs/>
                <w:sz w:val="20"/>
                <w:szCs w:val="20"/>
              </w:rPr>
            </w:pPr>
            <w:r w:rsidRPr="00570FFE">
              <w:rPr>
                <w:bCs/>
                <w:sz w:val="20"/>
                <w:szCs w:val="20"/>
              </w:rPr>
              <w:t>2 – б</w:t>
            </w:r>
          </w:p>
          <w:p w14:paraId="0E07D59C" w14:textId="68ED3288" w:rsidR="00935E70" w:rsidRPr="00570FFE" w:rsidRDefault="00935E70" w:rsidP="00935E70">
            <w:pPr>
              <w:pStyle w:val="af1"/>
              <w:spacing w:after="0" w:line="240" w:lineRule="auto"/>
              <w:ind w:left="0"/>
              <w:jc w:val="center"/>
              <w:rPr>
                <w:bCs/>
                <w:sz w:val="20"/>
                <w:szCs w:val="20"/>
              </w:rPr>
            </w:pPr>
            <w:r w:rsidRPr="00570FFE">
              <w:rPr>
                <w:bCs/>
                <w:sz w:val="20"/>
                <w:szCs w:val="20"/>
              </w:rPr>
              <w:t>3 – в</w:t>
            </w:r>
          </w:p>
        </w:tc>
        <w:tc>
          <w:tcPr>
            <w:tcW w:w="1321" w:type="dxa"/>
            <w:vAlign w:val="center"/>
          </w:tcPr>
          <w:p w14:paraId="494E76D8" w14:textId="77777777" w:rsidR="00935E70" w:rsidRPr="00570FFE" w:rsidRDefault="00935E70" w:rsidP="00935E70">
            <w:pPr>
              <w:ind w:left="-113" w:right="-105"/>
              <w:jc w:val="center"/>
              <w:rPr>
                <w:bCs/>
                <w:sz w:val="20"/>
                <w:szCs w:val="20"/>
              </w:rPr>
            </w:pPr>
            <w:r w:rsidRPr="00570FFE">
              <w:rPr>
                <w:bCs/>
                <w:sz w:val="20"/>
                <w:szCs w:val="20"/>
              </w:rPr>
              <w:t>ПК- 7.1</w:t>
            </w:r>
          </w:p>
          <w:p w14:paraId="5D9A8ABA" w14:textId="39D8B2C1" w:rsidR="00935E70" w:rsidRPr="00570FFE" w:rsidRDefault="00935E70" w:rsidP="00935E70">
            <w:pPr>
              <w:ind w:left="-113" w:right="-105"/>
              <w:jc w:val="center"/>
              <w:rPr>
                <w:b/>
                <w:sz w:val="20"/>
                <w:szCs w:val="20"/>
              </w:rPr>
            </w:pPr>
            <w:r w:rsidRPr="00570FFE">
              <w:rPr>
                <w:bCs/>
                <w:sz w:val="20"/>
                <w:szCs w:val="20"/>
              </w:rPr>
              <w:t>ПК- 7.1.2</w:t>
            </w:r>
          </w:p>
        </w:tc>
      </w:tr>
    </w:tbl>
    <w:p w14:paraId="238A95F9" w14:textId="77777777" w:rsidR="00F962E6" w:rsidRDefault="00F962E6" w:rsidP="00F962E6"/>
    <w:p w14:paraId="319BC1DB" w14:textId="77777777" w:rsidR="00F962E6" w:rsidRDefault="00F962E6" w:rsidP="00F962E6"/>
    <w:p w14:paraId="3F68BBA9" w14:textId="77777777" w:rsidR="00F962E6" w:rsidRPr="009811DC" w:rsidRDefault="00F962E6" w:rsidP="00F962E6">
      <w:pPr>
        <w:jc w:val="center"/>
        <w:rPr>
          <w:b/>
        </w:rPr>
      </w:pPr>
      <w:r w:rsidRPr="009811DC">
        <w:rPr>
          <w:b/>
        </w:rPr>
        <w:t>Инструкция по выполнению тестовых заданий. Критерии оценивания</w:t>
      </w:r>
    </w:p>
    <w:p w14:paraId="2FF418B7" w14:textId="77777777" w:rsidR="00F962E6" w:rsidRDefault="00F962E6" w:rsidP="00F962E6">
      <w:pPr>
        <w:pStyle w:val="af3"/>
        <w:kinsoku w:val="0"/>
        <w:overflowPunct w:val="0"/>
        <w:spacing w:after="0"/>
        <w:ind w:firstLine="709"/>
        <w:jc w:val="both"/>
      </w:pPr>
    </w:p>
    <w:p w14:paraId="4264E18C" w14:textId="77777777" w:rsidR="00F962E6" w:rsidRPr="009811DC" w:rsidRDefault="00F962E6" w:rsidP="00F962E6">
      <w:pPr>
        <w:pStyle w:val="af3"/>
        <w:kinsoku w:val="0"/>
        <w:overflowPunct w:val="0"/>
        <w:spacing w:after="0"/>
        <w:ind w:firstLine="709"/>
        <w:jc w:val="both"/>
      </w:pPr>
      <w:r w:rsidRPr="009811DC">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332D9320" w14:textId="77777777" w:rsidR="00F962E6" w:rsidRPr="009811DC" w:rsidRDefault="00F962E6" w:rsidP="00F962E6">
      <w:pPr>
        <w:pStyle w:val="af3"/>
        <w:kinsoku w:val="0"/>
        <w:overflowPunct w:val="0"/>
        <w:spacing w:after="0"/>
        <w:ind w:firstLine="709"/>
        <w:jc w:val="both"/>
      </w:pPr>
      <w:r w:rsidRPr="009811DC">
        <w:t>Оценивание осуществляется с учетом критериев оценивания по каждому типу заданий, приведенных ниже.</w:t>
      </w:r>
    </w:p>
    <w:tbl>
      <w:tblPr>
        <w:tblStyle w:val="a4"/>
        <w:tblW w:w="0" w:type="auto"/>
        <w:tblLook w:val="04A0" w:firstRow="1" w:lastRow="0" w:firstColumn="1" w:lastColumn="0" w:noHBand="0" w:noVBand="1"/>
      </w:tblPr>
      <w:tblGrid>
        <w:gridCol w:w="2883"/>
        <w:gridCol w:w="2756"/>
        <w:gridCol w:w="4413"/>
      </w:tblGrid>
      <w:tr w:rsidR="00F962E6" w:rsidRPr="009811DC" w14:paraId="2A30F5AA" w14:textId="77777777" w:rsidTr="009851A1">
        <w:tc>
          <w:tcPr>
            <w:tcW w:w="2972" w:type="dxa"/>
          </w:tcPr>
          <w:p w14:paraId="7671EF3D" w14:textId="77777777" w:rsidR="00F962E6" w:rsidRPr="009811DC" w:rsidRDefault="00F962E6" w:rsidP="009851A1">
            <w:pPr>
              <w:tabs>
                <w:tab w:val="left" w:pos="0"/>
              </w:tabs>
              <w:jc w:val="center"/>
              <w:rPr>
                <w:sz w:val="20"/>
                <w:szCs w:val="20"/>
              </w:rPr>
            </w:pPr>
            <w:r w:rsidRPr="009811DC">
              <w:rPr>
                <w:sz w:val="20"/>
                <w:szCs w:val="20"/>
              </w:rPr>
              <w:t>Тип задания</w:t>
            </w:r>
          </w:p>
        </w:tc>
        <w:tc>
          <w:tcPr>
            <w:tcW w:w="2835" w:type="dxa"/>
          </w:tcPr>
          <w:p w14:paraId="0BF3F558" w14:textId="77777777" w:rsidR="00F962E6" w:rsidRPr="009811DC" w:rsidRDefault="00F962E6" w:rsidP="009851A1">
            <w:pPr>
              <w:tabs>
                <w:tab w:val="left" w:pos="0"/>
              </w:tabs>
              <w:jc w:val="center"/>
              <w:rPr>
                <w:sz w:val="20"/>
                <w:szCs w:val="20"/>
              </w:rPr>
            </w:pPr>
            <w:r w:rsidRPr="009811DC">
              <w:rPr>
                <w:sz w:val="20"/>
                <w:szCs w:val="20"/>
              </w:rPr>
              <w:t xml:space="preserve">Инструкция </w:t>
            </w:r>
          </w:p>
          <w:p w14:paraId="2917DFF3" w14:textId="77777777" w:rsidR="00F962E6" w:rsidRPr="009811DC" w:rsidRDefault="00F962E6" w:rsidP="009851A1">
            <w:pPr>
              <w:tabs>
                <w:tab w:val="left" w:pos="0"/>
              </w:tabs>
              <w:jc w:val="center"/>
              <w:rPr>
                <w:sz w:val="20"/>
                <w:szCs w:val="20"/>
              </w:rPr>
            </w:pPr>
            <w:r w:rsidRPr="009811DC">
              <w:rPr>
                <w:sz w:val="20"/>
                <w:szCs w:val="20"/>
              </w:rPr>
              <w:t>по выполнению</w:t>
            </w:r>
          </w:p>
        </w:tc>
        <w:tc>
          <w:tcPr>
            <w:tcW w:w="4649" w:type="dxa"/>
          </w:tcPr>
          <w:p w14:paraId="13F742D9" w14:textId="77777777" w:rsidR="00F962E6" w:rsidRPr="009811DC" w:rsidRDefault="00F962E6" w:rsidP="009851A1">
            <w:pPr>
              <w:tabs>
                <w:tab w:val="left" w:pos="0"/>
              </w:tabs>
              <w:jc w:val="center"/>
              <w:rPr>
                <w:sz w:val="20"/>
                <w:szCs w:val="20"/>
              </w:rPr>
            </w:pPr>
            <w:r w:rsidRPr="009811DC">
              <w:rPr>
                <w:sz w:val="20"/>
                <w:szCs w:val="20"/>
              </w:rPr>
              <w:t xml:space="preserve">Критерии </w:t>
            </w:r>
          </w:p>
          <w:p w14:paraId="0FCC42F2" w14:textId="77777777" w:rsidR="00F962E6" w:rsidRPr="009811DC" w:rsidRDefault="00F962E6" w:rsidP="009851A1">
            <w:pPr>
              <w:tabs>
                <w:tab w:val="left" w:pos="0"/>
              </w:tabs>
              <w:jc w:val="center"/>
              <w:rPr>
                <w:sz w:val="20"/>
                <w:szCs w:val="20"/>
              </w:rPr>
            </w:pPr>
            <w:r w:rsidRPr="009811DC">
              <w:rPr>
                <w:sz w:val="20"/>
                <w:szCs w:val="20"/>
              </w:rPr>
              <w:t>оценивания</w:t>
            </w:r>
          </w:p>
        </w:tc>
      </w:tr>
      <w:tr w:rsidR="00F962E6" w:rsidRPr="009811DC" w14:paraId="7BB8915E" w14:textId="77777777" w:rsidTr="009851A1">
        <w:tc>
          <w:tcPr>
            <w:tcW w:w="2972" w:type="dxa"/>
          </w:tcPr>
          <w:p w14:paraId="334D33A1" w14:textId="77777777" w:rsidR="00F962E6" w:rsidRPr="009811DC" w:rsidRDefault="00F962E6" w:rsidP="009851A1">
            <w:pPr>
              <w:tabs>
                <w:tab w:val="left" w:pos="0"/>
              </w:tabs>
              <w:jc w:val="both"/>
              <w:rPr>
                <w:sz w:val="20"/>
                <w:szCs w:val="20"/>
              </w:rPr>
            </w:pPr>
            <w:r w:rsidRPr="009811DC">
              <w:rPr>
                <w:sz w:val="20"/>
                <w:szCs w:val="20"/>
              </w:rPr>
              <w:t>Задания закрытого типа с выбором одного верного варианта ответа из предложенных</w:t>
            </w:r>
          </w:p>
        </w:tc>
        <w:tc>
          <w:tcPr>
            <w:tcW w:w="2835" w:type="dxa"/>
          </w:tcPr>
          <w:p w14:paraId="33C27C29" w14:textId="77777777" w:rsidR="00F962E6" w:rsidRPr="009811DC" w:rsidRDefault="00F962E6" w:rsidP="009851A1">
            <w:pPr>
              <w:tabs>
                <w:tab w:val="left" w:pos="0"/>
              </w:tabs>
              <w:jc w:val="both"/>
              <w:rPr>
                <w:sz w:val="20"/>
                <w:szCs w:val="20"/>
              </w:rPr>
            </w:pPr>
            <w:r w:rsidRPr="009811DC">
              <w:rPr>
                <w:sz w:val="20"/>
                <w:szCs w:val="20"/>
              </w:rPr>
              <w:t>Прочитайте текст, выберите правильный ответ</w:t>
            </w:r>
          </w:p>
        </w:tc>
        <w:tc>
          <w:tcPr>
            <w:tcW w:w="4649" w:type="dxa"/>
          </w:tcPr>
          <w:p w14:paraId="4721EE1C" w14:textId="77777777" w:rsidR="00F962E6" w:rsidRPr="009811DC" w:rsidRDefault="00F962E6" w:rsidP="009851A1">
            <w:pPr>
              <w:tabs>
                <w:tab w:val="left" w:pos="0"/>
              </w:tabs>
              <w:jc w:val="both"/>
              <w:rPr>
                <w:sz w:val="20"/>
                <w:szCs w:val="20"/>
              </w:rPr>
            </w:pPr>
            <w:r w:rsidRPr="009811DC">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F962E6" w:rsidRPr="009811DC" w14:paraId="253B688E" w14:textId="77777777" w:rsidTr="009851A1">
        <w:tc>
          <w:tcPr>
            <w:tcW w:w="2972" w:type="dxa"/>
          </w:tcPr>
          <w:p w14:paraId="72ADC43F" w14:textId="77777777" w:rsidR="00F962E6" w:rsidRPr="009811DC" w:rsidRDefault="00F962E6" w:rsidP="009851A1">
            <w:pPr>
              <w:tabs>
                <w:tab w:val="left" w:pos="0"/>
              </w:tabs>
              <w:jc w:val="both"/>
              <w:rPr>
                <w:sz w:val="20"/>
                <w:szCs w:val="20"/>
              </w:rPr>
            </w:pPr>
            <w:r w:rsidRPr="009811DC">
              <w:rPr>
                <w:sz w:val="20"/>
                <w:szCs w:val="20"/>
              </w:rPr>
              <w:t>Задания закрытого типа на установление последовательности</w:t>
            </w:r>
          </w:p>
        </w:tc>
        <w:tc>
          <w:tcPr>
            <w:tcW w:w="2835" w:type="dxa"/>
          </w:tcPr>
          <w:p w14:paraId="0F4EA3E5" w14:textId="77777777" w:rsidR="00F962E6" w:rsidRPr="009811DC" w:rsidRDefault="00F962E6" w:rsidP="009851A1">
            <w:pPr>
              <w:tabs>
                <w:tab w:val="left" w:pos="0"/>
              </w:tabs>
              <w:jc w:val="both"/>
              <w:rPr>
                <w:sz w:val="20"/>
                <w:szCs w:val="20"/>
              </w:rPr>
            </w:pPr>
            <w:r w:rsidRPr="009811DC">
              <w:rPr>
                <w:sz w:val="20"/>
                <w:szCs w:val="20"/>
              </w:rPr>
              <w:t>Прочитайте текст и установите последовательность</w:t>
            </w:r>
          </w:p>
        </w:tc>
        <w:tc>
          <w:tcPr>
            <w:tcW w:w="4649" w:type="dxa"/>
          </w:tcPr>
          <w:p w14:paraId="56F2372C" w14:textId="77777777" w:rsidR="00F962E6" w:rsidRPr="009811DC" w:rsidRDefault="00F962E6" w:rsidP="009851A1">
            <w:pPr>
              <w:autoSpaceDE w:val="0"/>
              <w:autoSpaceDN w:val="0"/>
              <w:adjustRightInd w:val="0"/>
              <w:jc w:val="both"/>
              <w:rPr>
                <w:sz w:val="20"/>
                <w:szCs w:val="20"/>
              </w:rPr>
            </w:pPr>
            <w:r w:rsidRPr="009811DC">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F962E6" w:rsidRPr="009811DC" w14:paraId="40B117ED" w14:textId="77777777" w:rsidTr="009851A1">
        <w:tc>
          <w:tcPr>
            <w:tcW w:w="2972" w:type="dxa"/>
          </w:tcPr>
          <w:p w14:paraId="7326D3B1" w14:textId="77777777" w:rsidR="00F962E6" w:rsidRPr="009811DC" w:rsidRDefault="00F962E6" w:rsidP="009851A1">
            <w:pPr>
              <w:tabs>
                <w:tab w:val="left" w:pos="0"/>
              </w:tabs>
              <w:jc w:val="both"/>
              <w:rPr>
                <w:sz w:val="20"/>
                <w:szCs w:val="20"/>
              </w:rPr>
            </w:pPr>
            <w:r w:rsidRPr="009811DC">
              <w:rPr>
                <w:sz w:val="20"/>
                <w:szCs w:val="20"/>
              </w:rPr>
              <w:t>Задания закрытого типа на установления соответствия</w:t>
            </w:r>
          </w:p>
        </w:tc>
        <w:tc>
          <w:tcPr>
            <w:tcW w:w="2835" w:type="dxa"/>
          </w:tcPr>
          <w:p w14:paraId="339431C6" w14:textId="77777777" w:rsidR="00F962E6" w:rsidRPr="009811DC" w:rsidRDefault="00F962E6" w:rsidP="009851A1">
            <w:pPr>
              <w:tabs>
                <w:tab w:val="left" w:pos="0"/>
              </w:tabs>
              <w:jc w:val="both"/>
              <w:rPr>
                <w:sz w:val="20"/>
                <w:szCs w:val="20"/>
              </w:rPr>
            </w:pPr>
            <w:r w:rsidRPr="009811DC">
              <w:rPr>
                <w:sz w:val="20"/>
                <w:szCs w:val="20"/>
              </w:rPr>
              <w:t>Прочитайте текст и установите соответствие</w:t>
            </w:r>
          </w:p>
        </w:tc>
        <w:tc>
          <w:tcPr>
            <w:tcW w:w="4649" w:type="dxa"/>
          </w:tcPr>
          <w:p w14:paraId="5746582A" w14:textId="77777777" w:rsidR="00F962E6" w:rsidRPr="009811DC" w:rsidRDefault="00F962E6" w:rsidP="009851A1">
            <w:pPr>
              <w:autoSpaceDE w:val="0"/>
              <w:autoSpaceDN w:val="0"/>
              <w:adjustRightInd w:val="0"/>
              <w:jc w:val="both"/>
              <w:rPr>
                <w:sz w:val="20"/>
                <w:szCs w:val="20"/>
              </w:rPr>
            </w:pPr>
            <w:r w:rsidRPr="009811DC">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F962E6" w:rsidRPr="009811DC" w14:paraId="71E812A5" w14:textId="77777777" w:rsidTr="009851A1">
        <w:tc>
          <w:tcPr>
            <w:tcW w:w="2972" w:type="dxa"/>
          </w:tcPr>
          <w:p w14:paraId="64EFC2AD" w14:textId="77777777" w:rsidR="00F962E6" w:rsidRPr="009811DC" w:rsidRDefault="00F962E6" w:rsidP="009851A1">
            <w:pPr>
              <w:tabs>
                <w:tab w:val="left" w:pos="0"/>
              </w:tabs>
              <w:jc w:val="both"/>
              <w:rPr>
                <w:sz w:val="20"/>
                <w:szCs w:val="20"/>
              </w:rPr>
            </w:pPr>
            <w:r w:rsidRPr="009811DC">
              <w:rPr>
                <w:sz w:val="20"/>
                <w:szCs w:val="20"/>
              </w:rPr>
              <w:t>Задания открытого типа на дополнение</w:t>
            </w:r>
          </w:p>
        </w:tc>
        <w:tc>
          <w:tcPr>
            <w:tcW w:w="2835" w:type="dxa"/>
          </w:tcPr>
          <w:p w14:paraId="5D0C500C" w14:textId="77777777" w:rsidR="00F962E6" w:rsidRPr="009811DC" w:rsidRDefault="00F962E6" w:rsidP="009851A1">
            <w:pPr>
              <w:tabs>
                <w:tab w:val="left" w:pos="0"/>
              </w:tabs>
              <w:jc w:val="both"/>
              <w:rPr>
                <w:sz w:val="20"/>
                <w:szCs w:val="20"/>
              </w:rPr>
            </w:pPr>
            <w:r w:rsidRPr="009811DC">
              <w:rPr>
                <w:sz w:val="20"/>
                <w:szCs w:val="20"/>
              </w:rPr>
              <w:t>Прочитайте текст и запишите ответ</w:t>
            </w:r>
          </w:p>
        </w:tc>
        <w:tc>
          <w:tcPr>
            <w:tcW w:w="4649" w:type="dxa"/>
          </w:tcPr>
          <w:p w14:paraId="3C67B719" w14:textId="77777777" w:rsidR="00F962E6" w:rsidRPr="009811DC" w:rsidRDefault="00F962E6" w:rsidP="009851A1">
            <w:pPr>
              <w:autoSpaceDE w:val="0"/>
              <w:autoSpaceDN w:val="0"/>
              <w:adjustRightInd w:val="0"/>
              <w:jc w:val="both"/>
              <w:rPr>
                <w:sz w:val="20"/>
                <w:szCs w:val="20"/>
              </w:rPr>
            </w:pPr>
            <w:r w:rsidRPr="009811DC">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6F20389A" w14:textId="77777777" w:rsidR="00F962E6" w:rsidRDefault="00F962E6" w:rsidP="00F962E6">
      <w:pPr>
        <w:ind w:firstLine="567"/>
        <w:jc w:val="center"/>
        <w:rPr>
          <w:iCs/>
          <w:color w:val="000000"/>
        </w:rPr>
      </w:pPr>
    </w:p>
    <w:p w14:paraId="4228651B" w14:textId="77777777" w:rsidR="00F962E6" w:rsidRDefault="00F962E6" w:rsidP="00F962E6">
      <w:pPr>
        <w:jc w:val="both"/>
      </w:pPr>
    </w:p>
    <w:p w14:paraId="22BB8BB6" w14:textId="77777777" w:rsidR="00F962E6" w:rsidRDefault="00F962E6" w:rsidP="00F962E6"/>
    <w:p w14:paraId="524F2051" w14:textId="4097AE80" w:rsidR="00F962E6" w:rsidRDefault="00F962E6" w:rsidP="00AB6BEE">
      <w:pPr>
        <w:ind w:firstLine="709"/>
        <w:rPr>
          <w:color w:val="000000"/>
        </w:rPr>
      </w:pPr>
    </w:p>
    <w:p w14:paraId="160E2DA2" w14:textId="38F95E1E" w:rsidR="00F962E6" w:rsidRDefault="00F962E6" w:rsidP="00AB6BEE">
      <w:pPr>
        <w:ind w:firstLine="709"/>
        <w:rPr>
          <w:color w:val="000000"/>
        </w:rPr>
      </w:pPr>
    </w:p>
    <w:p w14:paraId="519C7C90" w14:textId="77777777" w:rsidR="00F962E6" w:rsidRPr="00EA33B8" w:rsidRDefault="00F962E6" w:rsidP="00AB6BEE">
      <w:pPr>
        <w:ind w:firstLine="709"/>
        <w:rPr>
          <w:color w:val="000000"/>
        </w:rPr>
      </w:pPr>
    </w:p>
    <w:p w14:paraId="6C40F5B3" w14:textId="77777777" w:rsidR="003556AA" w:rsidRPr="00D4514A" w:rsidRDefault="003556AA" w:rsidP="003556AA">
      <w:pPr>
        <w:jc w:val="center"/>
        <w:rPr>
          <w:b/>
        </w:rPr>
      </w:pPr>
      <w:r w:rsidRPr="00D4514A">
        <w:rPr>
          <w:b/>
          <w:bCs/>
        </w:rPr>
        <w:lastRenderedPageBreak/>
        <w:t xml:space="preserve">4. </w:t>
      </w:r>
      <w:r w:rsidRPr="00D4514A">
        <w:rPr>
          <w:b/>
        </w:rPr>
        <w:t>Методические материалы, определяющие процедуру оценивания</w:t>
      </w:r>
    </w:p>
    <w:p w14:paraId="131EB849" w14:textId="77777777" w:rsidR="003556AA" w:rsidRPr="00D4514A" w:rsidRDefault="003556AA" w:rsidP="003556AA">
      <w:pPr>
        <w:jc w:val="center"/>
        <w:rPr>
          <w:b/>
        </w:rPr>
      </w:pPr>
      <w:r w:rsidRPr="00D4514A">
        <w:rPr>
          <w:b/>
        </w:rPr>
        <w:t>знаний, умений, навыков и (или) опыта деятельности</w:t>
      </w:r>
    </w:p>
    <w:p w14:paraId="1C907D7F" w14:textId="77777777" w:rsidR="003556AA" w:rsidRPr="00EA33B8" w:rsidRDefault="003556AA" w:rsidP="003556AA">
      <w:pPr>
        <w:jc w:val="center"/>
        <w:rPr>
          <w:b/>
        </w:rPr>
      </w:pPr>
    </w:p>
    <w:p w14:paraId="6E2B34B8" w14:textId="77777777" w:rsidR="003556AA" w:rsidRPr="00EA33B8" w:rsidRDefault="003556AA" w:rsidP="003556AA">
      <w:pPr>
        <w:tabs>
          <w:tab w:val="num" w:pos="435"/>
        </w:tabs>
        <w:autoSpaceDE w:val="0"/>
        <w:autoSpaceDN w:val="0"/>
        <w:adjustRightInd w:val="0"/>
        <w:ind w:firstLine="709"/>
        <w:jc w:val="both"/>
      </w:pPr>
      <w:r w:rsidRPr="00EA33B8">
        <w:rPr>
          <w:color w:val="333333"/>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8335"/>
      </w:tblGrid>
      <w:tr w:rsidR="003556AA" w:rsidRPr="00EA33B8" w14:paraId="02687289" w14:textId="77777777" w:rsidTr="00C922A4">
        <w:trPr>
          <w:tblHeader/>
        </w:trPr>
        <w:tc>
          <w:tcPr>
            <w:tcW w:w="1730" w:type="dxa"/>
            <w:vAlign w:val="center"/>
          </w:tcPr>
          <w:p w14:paraId="0A9270E8" w14:textId="77777777" w:rsidR="003556AA" w:rsidRPr="00EA33B8" w:rsidRDefault="003556AA" w:rsidP="003556AA">
            <w:pPr>
              <w:jc w:val="center"/>
              <w:rPr>
                <w:sz w:val="20"/>
                <w:szCs w:val="20"/>
              </w:rPr>
            </w:pPr>
            <w:r w:rsidRPr="00EA33B8">
              <w:rPr>
                <w:sz w:val="20"/>
                <w:szCs w:val="20"/>
              </w:rPr>
              <w:t>Наименование</w:t>
            </w:r>
          </w:p>
          <w:p w14:paraId="2F0223B6" w14:textId="77777777" w:rsidR="003556AA" w:rsidRPr="00EA33B8" w:rsidRDefault="003556AA" w:rsidP="003556AA">
            <w:pPr>
              <w:jc w:val="center"/>
              <w:rPr>
                <w:sz w:val="20"/>
                <w:szCs w:val="20"/>
              </w:rPr>
            </w:pPr>
            <w:r w:rsidRPr="00EA33B8">
              <w:rPr>
                <w:sz w:val="20"/>
                <w:szCs w:val="20"/>
              </w:rPr>
              <w:t>оценочного</w:t>
            </w:r>
          </w:p>
          <w:p w14:paraId="0020D623" w14:textId="77777777" w:rsidR="003556AA" w:rsidRPr="00EA33B8" w:rsidRDefault="003556AA" w:rsidP="003556AA">
            <w:pPr>
              <w:tabs>
                <w:tab w:val="left" w:pos="1944"/>
              </w:tabs>
              <w:ind w:right="49"/>
              <w:jc w:val="center"/>
              <w:rPr>
                <w:sz w:val="20"/>
                <w:szCs w:val="20"/>
              </w:rPr>
            </w:pPr>
            <w:r w:rsidRPr="00EA33B8">
              <w:rPr>
                <w:sz w:val="20"/>
                <w:szCs w:val="20"/>
              </w:rPr>
              <w:t>средства</w:t>
            </w:r>
          </w:p>
        </w:tc>
        <w:tc>
          <w:tcPr>
            <w:tcW w:w="8335" w:type="dxa"/>
            <w:vAlign w:val="center"/>
          </w:tcPr>
          <w:p w14:paraId="06C3A81A" w14:textId="77777777" w:rsidR="003556AA" w:rsidRPr="00EA33B8" w:rsidRDefault="003556AA" w:rsidP="003556AA">
            <w:pPr>
              <w:tabs>
                <w:tab w:val="num" w:pos="435"/>
              </w:tabs>
              <w:autoSpaceDE w:val="0"/>
              <w:autoSpaceDN w:val="0"/>
              <w:adjustRightInd w:val="0"/>
              <w:jc w:val="center"/>
              <w:rPr>
                <w:sz w:val="20"/>
                <w:szCs w:val="20"/>
              </w:rPr>
            </w:pPr>
            <w:r w:rsidRPr="00EA33B8">
              <w:rPr>
                <w:sz w:val="20"/>
                <w:szCs w:val="20"/>
              </w:rPr>
              <w:t>Описания процедуры проведения контрольно-оценочного мероприятия</w:t>
            </w:r>
          </w:p>
          <w:p w14:paraId="1B14A772" w14:textId="77777777" w:rsidR="003556AA" w:rsidRPr="00EA33B8" w:rsidRDefault="003556AA" w:rsidP="003556AA">
            <w:pPr>
              <w:tabs>
                <w:tab w:val="num" w:pos="435"/>
              </w:tabs>
              <w:autoSpaceDE w:val="0"/>
              <w:autoSpaceDN w:val="0"/>
              <w:adjustRightInd w:val="0"/>
              <w:jc w:val="center"/>
              <w:rPr>
                <w:sz w:val="20"/>
                <w:szCs w:val="20"/>
              </w:rPr>
            </w:pPr>
            <w:r w:rsidRPr="00EA33B8">
              <w:rPr>
                <w:sz w:val="20"/>
                <w:szCs w:val="20"/>
              </w:rPr>
              <w:t>и процедуры оценивания результатов обучения</w:t>
            </w:r>
          </w:p>
        </w:tc>
      </w:tr>
      <w:tr w:rsidR="002F6660" w:rsidRPr="00EA33B8" w14:paraId="33AF55BB" w14:textId="77777777" w:rsidTr="00C922A4">
        <w:tc>
          <w:tcPr>
            <w:tcW w:w="1730" w:type="dxa"/>
            <w:vAlign w:val="center"/>
          </w:tcPr>
          <w:p w14:paraId="7BFEA9DA" w14:textId="2C513CA0" w:rsidR="002F6660" w:rsidRPr="00EA33B8" w:rsidRDefault="002F6660" w:rsidP="002F6660">
            <w:pPr>
              <w:widowControl w:val="0"/>
              <w:rPr>
                <w:rFonts w:eastAsia="Arial Unicode MS"/>
                <w:color w:val="000000"/>
                <w:sz w:val="20"/>
                <w:szCs w:val="20"/>
              </w:rPr>
            </w:pPr>
            <w:r w:rsidRPr="00EA33B8">
              <w:rPr>
                <w:sz w:val="20"/>
                <w:szCs w:val="20"/>
              </w:rPr>
              <w:t>Защита лабораторной работы</w:t>
            </w:r>
          </w:p>
        </w:tc>
        <w:tc>
          <w:tcPr>
            <w:tcW w:w="8335" w:type="dxa"/>
            <w:vAlign w:val="center"/>
          </w:tcPr>
          <w:p w14:paraId="73C6FB9B" w14:textId="438FA163" w:rsidR="002F6660" w:rsidRPr="00EA33B8" w:rsidRDefault="002F6660" w:rsidP="00CD3C2A">
            <w:pPr>
              <w:ind w:firstLine="709"/>
              <w:jc w:val="both"/>
              <w:rPr>
                <w:sz w:val="20"/>
                <w:szCs w:val="20"/>
              </w:rPr>
            </w:pPr>
            <w:r w:rsidRPr="0089086D">
              <w:rPr>
                <w:sz w:val="20"/>
                <w:szCs w:val="20"/>
              </w:rPr>
              <w:t>Защита лабораторных работ проводится по темам дисциплины в соответствии с рабочей программой на лабораторном занятии</w:t>
            </w:r>
            <w:r w:rsidRPr="0089086D">
              <w:rPr>
                <w:i/>
                <w:sz w:val="20"/>
                <w:szCs w:val="20"/>
              </w:rPr>
              <w:t xml:space="preserve">. </w:t>
            </w:r>
            <w:r w:rsidRPr="0089086D">
              <w:rPr>
                <w:sz w:val="20"/>
                <w:szCs w:val="20"/>
              </w:rPr>
              <w:t xml:space="preserve"> Преподаватель на лабораторном занятии, предшествующем занятию проведения защиты, доводит до обучающихся вопросы для защиты по теме занятия и дает перечень литературных источников для подготовки к собеседованию. На занятии-защите преподаватель может самостоятельно выбрать вопрос для защиты с конкретным студентом или группой студентов из предложенного перечня. В ходе защиты обучающийся должен показать степень владения темой, знания основных терминов, формул, умение пользоваться категориальным аппаратом и формулами, продемонстрировать навыки владения методами и средствами решения практических задач по теме.</w:t>
            </w:r>
          </w:p>
        </w:tc>
      </w:tr>
      <w:tr w:rsidR="002F6660" w:rsidRPr="00EA33B8" w14:paraId="0200A406" w14:textId="77777777" w:rsidTr="00C922A4">
        <w:tc>
          <w:tcPr>
            <w:tcW w:w="1730" w:type="dxa"/>
            <w:vAlign w:val="center"/>
          </w:tcPr>
          <w:p w14:paraId="1019EB9F" w14:textId="3A0EEB6D" w:rsidR="002F6660" w:rsidRPr="00EA33B8" w:rsidRDefault="002F6660" w:rsidP="002F6660">
            <w:pPr>
              <w:widowControl w:val="0"/>
              <w:rPr>
                <w:rFonts w:eastAsia="Arial Unicode MS"/>
                <w:color w:val="000000"/>
                <w:sz w:val="20"/>
                <w:szCs w:val="20"/>
              </w:rPr>
            </w:pPr>
            <w:r w:rsidRPr="00EA33B8">
              <w:rPr>
                <w:sz w:val="20"/>
                <w:szCs w:val="20"/>
              </w:rPr>
              <w:t>Конспект лекции</w:t>
            </w:r>
          </w:p>
        </w:tc>
        <w:tc>
          <w:tcPr>
            <w:tcW w:w="8335" w:type="dxa"/>
            <w:vAlign w:val="center"/>
          </w:tcPr>
          <w:p w14:paraId="4D70F8AB" w14:textId="696A93FB" w:rsidR="002F6660" w:rsidRPr="00EA33B8" w:rsidRDefault="002F6660" w:rsidP="00CD3C2A">
            <w:pPr>
              <w:ind w:firstLine="709"/>
              <w:jc w:val="both"/>
              <w:rPr>
                <w:sz w:val="20"/>
                <w:szCs w:val="20"/>
              </w:rPr>
            </w:pPr>
            <w:r w:rsidRPr="00AF61D0">
              <w:rPr>
                <w:sz w:val="20"/>
                <w:szCs w:val="20"/>
              </w:rPr>
              <w:t>Преподаватель не менее, чем за неделю до срока выполнения конспекта должен довести до сведения обучающихся тему конспекта и указать необходимую учебную литературу. Темы и перечень необходимой учебной литературы выложены в электронной информационно-образовательной среде КрИЖТ ИрГУПС, доступной обучающемуся через его личный кабинет. Конспект должен быть выполнены в установленный преподавателем срок. Конспекты в назначенный срок сдаются на проверку</w:t>
            </w:r>
          </w:p>
        </w:tc>
      </w:tr>
      <w:tr w:rsidR="002F6660" w:rsidRPr="00EA33B8" w14:paraId="05955786" w14:textId="77777777" w:rsidTr="00C922A4">
        <w:tc>
          <w:tcPr>
            <w:tcW w:w="1730" w:type="dxa"/>
            <w:vAlign w:val="center"/>
          </w:tcPr>
          <w:p w14:paraId="6878BA7A" w14:textId="77777777" w:rsidR="002F6660" w:rsidRPr="00EA33B8" w:rsidRDefault="002F6660" w:rsidP="002F6660">
            <w:pPr>
              <w:widowControl w:val="0"/>
              <w:rPr>
                <w:rFonts w:eastAsia="Arial Unicode MS"/>
                <w:color w:val="000000"/>
                <w:sz w:val="20"/>
                <w:szCs w:val="20"/>
              </w:rPr>
            </w:pPr>
            <w:r w:rsidRPr="00EA33B8">
              <w:rPr>
                <w:rFonts w:eastAsia="Arial Unicode MS"/>
                <w:color w:val="000000"/>
                <w:sz w:val="20"/>
                <w:szCs w:val="20"/>
              </w:rPr>
              <w:t>Тестирование</w:t>
            </w:r>
          </w:p>
        </w:tc>
        <w:tc>
          <w:tcPr>
            <w:tcW w:w="8335" w:type="dxa"/>
          </w:tcPr>
          <w:p w14:paraId="7A96C876" w14:textId="049C5919" w:rsidR="002F6660" w:rsidRPr="00EA33B8" w:rsidRDefault="002F6660" w:rsidP="00CD3C2A">
            <w:pPr>
              <w:ind w:left="64" w:right="22" w:firstLine="709"/>
              <w:jc w:val="both"/>
              <w:rPr>
                <w:sz w:val="20"/>
                <w:szCs w:val="20"/>
              </w:rPr>
            </w:pPr>
            <w:r w:rsidRPr="00EA33B8">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2F6660" w:rsidRPr="003556AA" w14:paraId="5E9DE361" w14:textId="77777777" w:rsidTr="00C922A4">
        <w:tc>
          <w:tcPr>
            <w:tcW w:w="1730" w:type="dxa"/>
            <w:vAlign w:val="center"/>
          </w:tcPr>
          <w:p w14:paraId="4D4B5E82" w14:textId="77777777" w:rsidR="002F6660" w:rsidRPr="00EA33B8" w:rsidRDefault="002F6660" w:rsidP="002F6660">
            <w:pPr>
              <w:widowControl w:val="0"/>
              <w:rPr>
                <w:rFonts w:eastAsia="Arial Unicode MS"/>
                <w:color w:val="000000"/>
                <w:sz w:val="20"/>
                <w:szCs w:val="20"/>
              </w:rPr>
            </w:pPr>
            <w:r w:rsidRPr="00EA33B8">
              <w:rPr>
                <w:rFonts w:eastAsia="Arial Unicode MS"/>
                <w:color w:val="000000"/>
                <w:sz w:val="20"/>
                <w:szCs w:val="20"/>
              </w:rPr>
              <w:t xml:space="preserve">Зачет </w:t>
            </w:r>
          </w:p>
        </w:tc>
        <w:tc>
          <w:tcPr>
            <w:tcW w:w="8335" w:type="dxa"/>
          </w:tcPr>
          <w:p w14:paraId="5F758F38" w14:textId="2CD4A32D" w:rsidR="002F6660" w:rsidRPr="00EA33B8" w:rsidRDefault="002F6660" w:rsidP="00CD3C2A">
            <w:pPr>
              <w:ind w:firstLine="709"/>
              <w:jc w:val="both"/>
              <w:rPr>
                <w:b/>
                <w:color w:val="000000"/>
                <w:sz w:val="20"/>
                <w:szCs w:val="20"/>
              </w:rPr>
            </w:pPr>
            <w:r w:rsidRPr="00EA33B8">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3C044A0F" w14:textId="77777777" w:rsidR="002F6660" w:rsidRPr="00EA33B8" w:rsidRDefault="002F6660" w:rsidP="002F6660">
            <w:pPr>
              <w:jc w:val="center"/>
              <w:rPr>
                <w:color w:val="000000"/>
                <w:sz w:val="20"/>
                <w:szCs w:val="20"/>
              </w:rPr>
            </w:pPr>
          </w:p>
          <w:p w14:paraId="0B99FED0" w14:textId="77777777" w:rsidR="002F6660" w:rsidRPr="00EA33B8" w:rsidRDefault="002F6660" w:rsidP="002F6660">
            <w:pPr>
              <w:jc w:val="center"/>
              <w:rPr>
                <w:color w:val="000000"/>
                <w:sz w:val="20"/>
                <w:szCs w:val="20"/>
              </w:rPr>
            </w:pPr>
            <w:r w:rsidRPr="00EA33B8">
              <w:rPr>
                <w:color w:val="000000"/>
                <w:sz w:val="20"/>
                <w:szCs w:val="20"/>
              </w:rPr>
              <w:t>Шкала и критерии оценивания компетенций в результате</w:t>
            </w:r>
          </w:p>
          <w:p w14:paraId="2DD1317A" w14:textId="77777777" w:rsidR="002F6660" w:rsidRPr="00EA33B8" w:rsidRDefault="002F6660" w:rsidP="002F6660">
            <w:pPr>
              <w:jc w:val="center"/>
              <w:rPr>
                <w:color w:val="000000"/>
                <w:sz w:val="20"/>
                <w:szCs w:val="20"/>
              </w:rPr>
            </w:pPr>
            <w:r w:rsidRPr="00EA33B8">
              <w:rPr>
                <w:color w:val="000000"/>
                <w:sz w:val="20"/>
                <w:szCs w:val="20"/>
              </w:rPr>
              <w:t>изучения дисциплины при проведении промежуточной аттестации</w:t>
            </w:r>
          </w:p>
          <w:p w14:paraId="4D63ECD6" w14:textId="77777777" w:rsidR="002F6660" w:rsidRPr="00EA33B8" w:rsidRDefault="002F6660" w:rsidP="002F6660">
            <w:pPr>
              <w:jc w:val="center"/>
              <w:rPr>
                <w:color w:val="000000"/>
                <w:sz w:val="20"/>
                <w:szCs w:val="20"/>
              </w:rPr>
            </w:pPr>
            <w:r w:rsidRPr="00EA33B8">
              <w:rPr>
                <w:color w:val="000000"/>
                <w:sz w:val="20"/>
                <w:szCs w:val="20"/>
              </w:rPr>
              <w:t>в форме зачета по результатам текущего контроля</w:t>
            </w:r>
          </w:p>
          <w:tbl>
            <w:tblPr>
              <w:tblW w:w="7961" w:type="dxa"/>
              <w:jc w:val="center"/>
              <w:tblLook w:val="01E0" w:firstRow="1" w:lastRow="1" w:firstColumn="1" w:lastColumn="1" w:noHBand="0" w:noVBand="0"/>
            </w:tblPr>
            <w:tblGrid>
              <w:gridCol w:w="6259"/>
              <w:gridCol w:w="1702"/>
            </w:tblGrid>
            <w:tr w:rsidR="002F6660" w:rsidRPr="00EA33B8" w14:paraId="0849F9BC" w14:textId="77777777" w:rsidTr="009F67D9">
              <w:trPr>
                <w:jc w:val="center"/>
              </w:trPr>
              <w:tc>
                <w:tcPr>
                  <w:tcW w:w="6259" w:type="dxa"/>
                  <w:tcBorders>
                    <w:top w:val="single" w:sz="4" w:space="0" w:color="auto"/>
                    <w:left w:val="single" w:sz="4" w:space="0" w:color="auto"/>
                    <w:bottom w:val="single" w:sz="4" w:space="0" w:color="auto"/>
                    <w:right w:val="single" w:sz="4" w:space="0" w:color="auto"/>
                  </w:tcBorders>
                  <w:vAlign w:val="center"/>
                </w:tcPr>
                <w:p w14:paraId="0D81AD94" w14:textId="77777777" w:rsidR="002F6660" w:rsidRPr="00EA33B8" w:rsidRDefault="002F6660" w:rsidP="002F6660">
                  <w:pPr>
                    <w:jc w:val="center"/>
                    <w:rPr>
                      <w:color w:val="000000"/>
                      <w:sz w:val="20"/>
                      <w:szCs w:val="20"/>
                    </w:rPr>
                  </w:pPr>
                  <w:r w:rsidRPr="00EA33B8">
                    <w:rPr>
                      <w:color w:val="000000"/>
                      <w:sz w:val="20"/>
                      <w:szCs w:val="20"/>
                    </w:rPr>
                    <w:t>Средняя оценка уровня сформированности компетенций</w:t>
                  </w:r>
                </w:p>
                <w:p w14:paraId="42ECC674" w14:textId="77777777" w:rsidR="002F6660" w:rsidRPr="00EA33B8" w:rsidRDefault="002F6660" w:rsidP="002F6660">
                  <w:pPr>
                    <w:jc w:val="center"/>
                    <w:rPr>
                      <w:color w:val="000000"/>
                      <w:sz w:val="20"/>
                      <w:szCs w:val="20"/>
                    </w:rPr>
                  </w:pPr>
                  <w:r w:rsidRPr="00EA33B8">
                    <w:rPr>
                      <w:color w:val="000000"/>
                      <w:sz w:val="20"/>
                      <w:szCs w:val="20"/>
                    </w:rPr>
                    <w:t>по результатам текущего контроля</w:t>
                  </w:r>
                </w:p>
              </w:tc>
              <w:tc>
                <w:tcPr>
                  <w:tcW w:w="1702" w:type="dxa"/>
                  <w:tcBorders>
                    <w:top w:val="single" w:sz="4" w:space="0" w:color="auto"/>
                    <w:left w:val="single" w:sz="4" w:space="0" w:color="auto"/>
                    <w:bottom w:val="single" w:sz="4" w:space="0" w:color="auto"/>
                    <w:right w:val="single" w:sz="4" w:space="0" w:color="auto"/>
                  </w:tcBorders>
                  <w:vAlign w:val="center"/>
                </w:tcPr>
                <w:p w14:paraId="1086391E" w14:textId="77777777" w:rsidR="002F6660" w:rsidRPr="00EA33B8" w:rsidRDefault="002F6660" w:rsidP="002F6660">
                  <w:pPr>
                    <w:jc w:val="center"/>
                    <w:rPr>
                      <w:color w:val="000000"/>
                      <w:sz w:val="20"/>
                      <w:szCs w:val="20"/>
                    </w:rPr>
                  </w:pPr>
                  <w:r w:rsidRPr="00EA33B8">
                    <w:rPr>
                      <w:color w:val="000000"/>
                      <w:sz w:val="20"/>
                      <w:szCs w:val="20"/>
                    </w:rPr>
                    <w:t>Оценка</w:t>
                  </w:r>
                </w:p>
              </w:tc>
            </w:tr>
            <w:tr w:rsidR="002F6660" w:rsidRPr="00EA33B8" w14:paraId="188A8228" w14:textId="77777777" w:rsidTr="009F67D9">
              <w:trPr>
                <w:jc w:val="center"/>
              </w:trPr>
              <w:tc>
                <w:tcPr>
                  <w:tcW w:w="6259" w:type="dxa"/>
                  <w:tcBorders>
                    <w:top w:val="single" w:sz="4" w:space="0" w:color="auto"/>
                    <w:left w:val="single" w:sz="4" w:space="0" w:color="auto"/>
                    <w:bottom w:val="single" w:sz="4" w:space="0" w:color="auto"/>
                    <w:right w:val="single" w:sz="4" w:space="0" w:color="auto"/>
                  </w:tcBorders>
                </w:tcPr>
                <w:p w14:paraId="18FE5FDD" w14:textId="77777777" w:rsidR="002F6660" w:rsidRPr="00EA33B8" w:rsidRDefault="002F6660" w:rsidP="002F6660">
                  <w:pPr>
                    <w:jc w:val="both"/>
                    <w:rPr>
                      <w:color w:val="000000"/>
                      <w:sz w:val="20"/>
                      <w:szCs w:val="20"/>
                    </w:rPr>
                  </w:pPr>
                  <w:r w:rsidRPr="00EA33B8">
                    <w:rPr>
                      <w:color w:val="000000"/>
                      <w:sz w:val="20"/>
                      <w:szCs w:val="20"/>
                    </w:rPr>
                    <w:t>Оценка не менее 3,0 и нет ни одной неудовлетворительной оценки по текущему контролю</w:t>
                  </w:r>
                </w:p>
              </w:tc>
              <w:tc>
                <w:tcPr>
                  <w:tcW w:w="1702" w:type="dxa"/>
                  <w:tcBorders>
                    <w:top w:val="single" w:sz="4" w:space="0" w:color="auto"/>
                    <w:left w:val="single" w:sz="4" w:space="0" w:color="auto"/>
                    <w:bottom w:val="single" w:sz="4" w:space="0" w:color="auto"/>
                    <w:right w:val="single" w:sz="4" w:space="0" w:color="auto"/>
                  </w:tcBorders>
                  <w:vAlign w:val="center"/>
                </w:tcPr>
                <w:p w14:paraId="71B06E75" w14:textId="77777777" w:rsidR="002F6660" w:rsidRPr="00EA33B8" w:rsidRDefault="002F6660" w:rsidP="002F6660">
                  <w:pPr>
                    <w:jc w:val="center"/>
                    <w:rPr>
                      <w:color w:val="000000"/>
                      <w:sz w:val="20"/>
                      <w:szCs w:val="20"/>
                    </w:rPr>
                  </w:pPr>
                  <w:r w:rsidRPr="00EA33B8">
                    <w:rPr>
                      <w:color w:val="000000"/>
                      <w:sz w:val="20"/>
                      <w:szCs w:val="20"/>
                    </w:rPr>
                    <w:t>«зачтено»</w:t>
                  </w:r>
                </w:p>
              </w:tc>
            </w:tr>
            <w:tr w:rsidR="002F6660" w:rsidRPr="00EA33B8" w14:paraId="750AF05A" w14:textId="77777777" w:rsidTr="009F67D9">
              <w:trPr>
                <w:jc w:val="center"/>
              </w:trPr>
              <w:tc>
                <w:tcPr>
                  <w:tcW w:w="6259" w:type="dxa"/>
                  <w:tcBorders>
                    <w:top w:val="single" w:sz="4" w:space="0" w:color="auto"/>
                    <w:left w:val="single" w:sz="4" w:space="0" w:color="auto"/>
                    <w:bottom w:val="single" w:sz="4" w:space="0" w:color="auto"/>
                    <w:right w:val="single" w:sz="4" w:space="0" w:color="auto"/>
                  </w:tcBorders>
                </w:tcPr>
                <w:p w14:paraId="14AFF18E" w14:textId="77777777" w:rsidR="002F6660" w:rsidRPr="00EA33B8" w:rsidRDefault="002F6660" w:rsidP="002F6660">
                  <w:pPr>
                    <w:jc w:val="both"/>
                    <w:rPr>
                      <w:color w:val="000000"/>
                      <w:sz w:val="20"/>
                      <w:szCs w:val="20"/>
                    </w:rPr>
                  </w:pPr>
                  <w:r w:rsidRPr="00EA33B8">
                    <w:rPr>
                      <w:color w:val="000000"/>
                      <w:sz w:val="20"/>
                      <w:szCs w:val="20"/>
                    </w:rPr>
                    <w:t>Оценка менее 3,0 или получена хотя бы одна неудовлетворительная оценка по текущему контролю</w:t>
                  </w:r>
                </w:p>
              </w:tc>
              <w:tc>
                <w:tcPr>
                  <w:tcW w:w="1702" w:type="dxa"/>
                  <w:tcBorders>
                    <w:top w:val="single" w:sz="4" w:space="0" w:color="auto"/>
                    <w:left w:val="single" w:sz="4" w:space="0" w:color="auto"/>
                    <w:bottom w:val="single" w:sz="4" w:space="0" w:color="auto"/>
                    <w:right w:val="single" w:sz="4" w:space="0" w:color="auto"/>
                  </w:tcBorders>
                  <w:vAlign w:val="center"/>
                </w:tcPr>
                <w:p w14:paraId="3CD290D4" w14:textId="77777777" w:rsidR="002F6660" w:rsidRPr="00EA33B8" w:rsidRDefault="002F6660" w:rsidP="002F6660">
                  <w:pPr>
                    <w:jc w:val="center"/>
                    <w:rPr>
                      <w:color w:val="000000"/>
                      <w:sz w:val="20"/>
                      <w:szCs w:val="20"/>
                    </w:rPr>
                  </w:pPr>
                  <w:r w:rsidRPr="00EA33B8">
                    <w:rPr>
                      <w:color w:val="000000"/>
                      <w:sz w:val="20"/>
                      <w:szCs w:val="20"/>
                    </w:rPr>
                    <w:t>«не зачтено»</w:t>
                  </w:r>
                </w:p>
              </w:tc>
            </w:tr>
          </w:tbl>
          <w:p w14:paraId="3FB396A5" w14:textId="77777777" w:rsidR="002F6660" w:rsidRPr="00EA33B8" w:rsidRDefault="002F6660" w:rsidP="002F6660">
            <w:pPr>
              <w:ind w:firstLine="540"/>
              <w:jc w:val="both"/>
              <w:rPr>
                <w:color w:val="000000"/>
                <w:sz w:val="20"/>
                <w:szCs w:val="20"/>
              </w:rPr>
            </w:pPr>
          </w:p>
          <w:p w14:paraId="67A70BC9" w14:textId="77777777" w:rsidR="002F6660" w:rsidRPr="00EA33B8" w:rsidRDefault="002F6660" w:rsidP="002F6660">
            <w:pPr>
              <w:ind w:firstLine="282"/>
              <w:jc w:val="both"/>
              <w:rPr>
                <w:color w:val="000000"/>
                <w:sz w:val="20"/>
                <w:szCs w:val="20"/>
              </w:rPr>
            </w:pPr>
            <w:r w:rsidRPr="00EA33B8">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14:paraId="0E7C01AD" w14:textId="77777777" w:rsidR="002F6660" w:rsidRPr="00EA33B8" w:rsidRDefault="002F6660" w:rsidP="002F6660">
            <w:pPr>
              <w:ind w:right="22" w:firstLine="282"/>
              <w:jc w:val="both"/>
              <w:rPr>
                <w:color w:val="000000"/>
                <w:sz w:val="20"/>
                <w:szCs w:val="20"/>
              </w:rPr>
            </w:pPr>
            <w:r w:rsidRPr="00EA33B8">
              <w:rPr>
                <w:color w:val="000000"/>
                <w:sz w:val="20"/>
                <w:szCs w:val="20"/>
              </w:rPr>
              <w:t xml:space="preserve">Зачет проводится в форме собеседования по перечню теоретических вопросов и типовых практических задач (не более двух теоретических и двух практических) или тестирования (по выбору преподавателя). </w:t>
            </w:r>
          </w:p>
          <w:p w14:paraId="465913A7" w14:textId="77777777" w:rsidR="002F6660" w:rsidRPr="00EA33B8" w:rsidRDefault="002F6660" w:rsidP="002F6660">
            <w:pPr>
              <w:ind w:firstLine="282"/>
              <w:jc w:val="both"/>
              <w:rPr>
                <w:color w:val="000000"/>
                <w:sz w:val="20"/>
                <w:szCs w:val="20"/>
              </w:rPr>
            </w:pPr>
            <w:r w:rsidRPr="00EA33B8">
              <w:rPr>
                <w:color w:val="000000"/>
                <w:sz w:val="20"/>
                <w:szCs w:val="20"/>
              </w:rPr>
              <w:t>Для организации и проведения промежуточной аттестации (в форме зачета)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6253C449" w14:textId="3984E288" w:rsidR="002F6660" w:rsidRPr="00EA33B8" w:rsidRDefault="002F6660" w:rsidP="002F6660">
            <w:pPr>
              <w:ind w:firstLine="282"/>
              <w:jc w:val="both"/>
              <w:rPr>
                <w:color w:val="000000"/>
                <w:sz w:val="20"/>
                <w:szCs w:val="20"/>
              </w:rPr>
            </w:pPr>
            <w:r w:rsidRPr="00EA33B8">
              <w:rPr>
                <w:color w:val="000000"/>
                <w:sz w:val="20"/>
                <w:szCs w:val="20"/>
              </w:rPr>
              <w:t xml:space="preserve">– перечень теоретических вопросов к </w:t>
            </w:r>
            <w:r>
              <w:rPr>
                <w:color w:val="000000"/>
                <w:sz w:val="20"/>
                <w:szCs w:val="20"/>
              </w:rPr>
              <w:t>зачету</w:t>
            </w:r>
            <w:r w:rsidRPr="00EA33B8">
              <w:rPr>
                <w:color w:val="000000"/>
                <w:sz w:val="20"/>
                <w:szCs w:val="20"/>
              </w:rPr>
              <w:t xml:space="preserve"> для оценки знаний;</w:t>
            </w:r>
          </w:p>
          <w:p w14:paraId="429DFD76" w14:textId="2558BBB6" w:rsidR="002F6660" w:rsidRPr="00EA33B8" w:rsidRDefault="002F6660" w:rsidP="002F6660">
            <w:pPr>
              <w:ind w:firstLine="282"/>
              <w:jc w:val="both"/>
              <w:rPr>
                <w:color w:val="000000"/>
                <w:sz w:val="20"/>
                <w:szCs w:val="20"/>
              </w:rPr>
            </w:pPr>
            <w:r w:rsidRPr="00EA33B8">
              <w:rPr>
                <w:color w:val="000000"/>
                <w:sz w:val="20"/>
                <w:szCs w:val="20"/>
              </w:rPr>
              <w:t xml:space="preserve">– перечень типовых простых практических заданий к </w:t>
            </w:r>
            <w:r>
              <w:rPr>
                <w:color w:val="000000"/>
                <w:sz w:val="20"/>
                <w:szCs w:val="20"/>
              </w:rPr>
              <w:t>зачету</w:t>
            </w:r>
            <w:r w:rsidRPr="00EA33B8">
              <w:rPr>
                <w:color w:val="000000"/>
                <w:sz w:val="20"/>
                <w:szCs w:val="20"/>
              </w:rPr>
              <w:t xml:space="preserve"> для оценки умений;</w:t>
            </w:r>
          </w:p>
          <w:p w14:paraId="421162A5" w14:textId="7C17CB42" w:rsidR="002F6660" w:rsidRPr="00EA33B8" w:rsidRDefault="002F6660" w:rsidP="002F6660">
            <w:pPr>
              <w:ind w:firstLine="282"/>
              <w:jc w:val="both"/>
              <w:rPr>
                <w:color w:val="000000"/>
                <w:sz w:val="20"/>
                <w:szCs w:val="20"/>
              </w:rPr>
            </w:pPr>
            <w:r w:rsidRPr="00EA33B8">
              <w:rPr>
                <w:color w:val="000000"/>
                <w:sz w:val="20"/>
                <w:szCs w:val="20"/>
              </w:rPr>
              <w:t xml:space="preserve">– перечень типовых практических заданий к </w:t>
            </w:r>
            <w:r>
              <w:rPr>
                <w:color w:val="000000"/>
                <w:sz w:val="20"/>
                <w:szCs w:val="20"/>
              </w:rPr>
              <w:t>зачету</w:t>
            </w:r>
            <w:r w:rsidRPr="00EA33B8">
              <w:rPr>
                <w:color w:val="000000"/>
                <w:sz w:val="20"/>
                <w:szCs w:val="20"/>
              </w:rPr>
              <w:t xml:space="preserve"> для оценки навыков и (или) опыта деятельности.</w:t>
            </w:r>
          </w:p>
          <w:p w14:paraId="3002386C" w14:textId="77777777" w:rsidR="002F6660" w:rsidRPr="00EA33B8" w:rsidRDefault="002F6660" w:rsidP="002F6660">
            <w:pPr>
              <w:ind w:right="22" w:firstLine="282"/>
              <w:jc w:val="both"/>
              <w:rPr>
                <w:color w:val="000000"/>
                <w:sz w:val="20"/>
                <w:szCs w:val="20"/>
              </w:rPr>
            </w:pPr>
            <w:r w:rsidRPr="00EA33B8">
              <w:rPr>
                <w:color w:val="000000"/>
                <w:sz w:val="20"/>
                <w:szCs w:val="20"/>
              </w:rPr>
              <w:lastRenderedPageBreak/>
              <w:t>Перечень теоретических вопросов и перечни типовых практических заданий разного уровня сложности к обучающиеся получают в начале семестра через электронную информационно-образовательную среду КрИЖТ ИрГУПС</w:t>
            </w:r>
          </w:p>
          <w:p w14:paraId="603B50F6" w14:textId="77777777" w:rsidR="002F6660" w:rsidRPr="00855854" w:rsidRDefault="002F6660" w:rsidP="002F6660">
            <w:pPr>
              <w:ind w:right="22" w:firstLine="282"/>
              <w:jc w:val="both"/>
              <w:rPr>
                <w:color w:val="000000"/>
                <w:sz w:val="20"/>
                <w:szCs w:val="20"/>
              </w:rPr>
            </w:pPr>
            <w:r w:rsidRPr="00EA33B8">
              <w:rPr>
                <w:color w:val="000000"/>
                <w:sz w:val="20"/>
                <w:szCs w:val="20"/>
              </w:rPr>
              <w:t>База тестовых заданий разного уровня сложности размещена в электронной информационно-образовательной среде КрИЖТ ИрГУПС и обучающийся имеет возможность ознакомиться с демонстрационным вариантом ФТЗ</w:t>
            </w:r>
            <w:r w:rsidRPr="00855854">
              <w:rPr>
                <w:color w:val="000000"/>
                <w:sz w:val="20"/>
                <w:szCs w:val="20"/>
              </w:rPr>
              <w:t xml:space="preserve"> </w:t>
            </w:r>
          </w:p>
        </w:tc>
      </w:tr>
    </w:tbl>
    <w:p w14:paraId="61760CC9" w14:textId="77777777" w:rsidR="002F6660" w:rsidRPr="00980FB9" w:rsidRDefault="002F6660" w:rsidP="002F6660">
      <w:pPr>
        <w:jc w:val="both"/>
        <w:rPr>
          <w:iCs/>
        </w:rPr>
      </w:pPr>
    </w:p>
    <w:sectPr w:rsidR="002F6660" w:rsidRPr="00980FB9" w:rsidSect="00F011A0">
      <w:footerReference w:type="default" r:id="rId7"/>
      <w:pgSz w:w="11906" w:h="16838"/>
      <w:pgMar w:top="1134" w:right="851"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E374D" w14:textId="77777777" w:rsidR="000656F7" w:rsidRDefault="000656F7" w:rsidP="00F962E6">
      <w:r>
        <w:separator/>
      </w:r>
    </w:p>
  </w:endnote>
  <w:endnote w:type="continuationSeparator" w:id="0">
    <w:p w14:paraId="01D9E930" w14:textId="77777777" w:rsidR="000656F7" w:rsidRDefault="000656F7" w:rsidP="00F9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FDinDisplayPro-Regular">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Regular">
    <w:altName w:val="Cambria"/>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982013"/>
      <w:docPartObj>
        <w:docPartGallery w:val="Page Numbers (Bottom of Page)"/>
        <w:docPartUnique/>
      </w:docPartObj>
    </w:sdtPr>
    <w:sdtEndPr/>
    <w:sdtContent>
      <w:p w14:paraId="5F3AEFDA" w14:textId="57138BA9" w:rsidR="00F962E6" w:rsidRDefault="00F962E6">
        <w:pPr>
          <w:pStyle w:val="a7"/>
          <w:jc w:val="center"/>
        </w:pPr>
        <w:r>
          <w:fldChar w:fldCharType="begin"/>
        </w:r>
        <w:r>
          <w:instrText>PAGE   \* MERGEFORMAT</w:instrText>
        </w:r>
        <w:r>
          <w:fldChar w:fldCharType="separate"/>
        </w:r>
        <w:r>
          <w:t>2</w:t>
        </w:r>
        <w:r>
          <w:fldChar w:fldCharType="end"/>
        </w:r>
      </w:p>
    </w:sdtContent>
  </w:sdt>
  <w:p w14:paraId="28EDAB44" w14:textId="77777777" w:rsidR="00F962E6" w:rsidRDefault="00F962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245B" w14:textId="77777777" w:rsidR="000656F7" w:rsidRDefault="000656F7" w:rsidP="00F962E6">
      <w:r>
        <w:separator/>
      </w:r>
    </w:p>
  </w:footnote>
  <w:footnote w:type="continuationSeparator" w:id="0">
    <w:p w14:paraId="4A4FB766" w14:textId="77777777" w:rsidR="000656F7" w:rsidRDefault="000656F7" w:rsidP="00F96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DDC"/>
    <w:multiLevelType w:val="hybridMultilevel"/>
    <w:tmpl w:val="00004CAD"/>
    <w:lvl w:ilvl="0" w:tplc="0000314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EB7"/>
    <w:multiLevelType w:val="hybridMultilevel"/>
    <w:tmpl w:val="00006032"/>
    <w:lvl w:ilvl="0" w:tplc="00002C3B">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14E2D79"/>
    <w:multiLevelType w:val="hybridMultilevel"/>
    <w:tmpl w:val="59406762"/>
    <w:lvl w:ilvl="0" w:tplc="B888D67E">
      <w:start w:val="1"/>
      <w:numFmt w:val="decimal"/>
      <w:lvlText w:val="%1."/>
      <w:lvlJc w:val="left"/>
      <w:pPr>
        <w:ind w:left="390" w:hanging="360"/>
      </w:pPr>
      <w:rPr>
        <w:rFonts w:hint="default"/>
        <w:color w:val="auto"/>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15:restartNumberingAfterBreak="0">
    <w:nsid w:val="05596779"/>
    <w:multiLevelType w:val="hybridMultilevel"/>
    <w:tmpl w:val="31004DC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5AF33D2"/>
    <w:multiLevelType w:val="hybridMultilevel"/>
    <w:tmpl w:val="AD5E594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A022236"/>
    <w:multiLevelType w:val="hybridMultilevel"/>
    <w:tmpl w:val="BD90CCA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AA22055"/>
    <w:multiLevelType w:val="hybridMultilevel"/>
    <w:tmpl w:val="4B1A7AE8"/>
    <w:lvl w:ilvl="0" w:tplc="9956F600">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CB107F0"/>
    <w:multiLevelType w:val="multilevel"/>
    <w:tmpl w:val="6CE0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DF195D"/>
    <w:multiLevelType w:val="hybridMultilevel"/>
    <w:tmpl w:val="A10607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14F3749"/>
    <w:multiLevelType w:val="hybridMultilevel"/>
    <w:tmpl w:val="7A98B478"/>
    <w:lvl w:ilvl="0" w:tplc="F536DAB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1B45ACE"/>
    <w:multiLevelType w:val="hybridMultilevel"/>
    <w:tmpl w:val="EC700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641180"/>
    <w:multiLevelType w:val="multilevel"/>
    <w:tmpl w:val="A180459A"/>
    <w:lvl w:ilvl="0">
      <w:start w:val="1"/>
      <w:numFmt w:val="decimal"/>
      <w:lvlText w:val="%1"/>
      <w:lvlJc w:val="left"/>
      <w:pPr>
        <w:ind w:left="1080" w:hanging="360"/>
      </w:pPr>
      <w:rPr>
        <w:rFonts w:ascii="PFDinDisplayPro-Regular" w:eastAsia="Times New Roman" w:hAnsi="PFDinDisplayPro-Regular" w:cs="Times New Roman"/>
        <w:color w:val="auto"/>
        <w:sz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17E138CC"/>
    <w:multiLevelType w:val="hybridMultilevel"/>
    <w:tmpl w:val="EF0C1F1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BEA149D"/>
    <w:multiLevelType w:val="hybridMultilevel"/>
    <w:tmpl w:val="AD5E594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C1A58C3"/>
    <w:multiLevelType w:val="multilevel"/>
    <w:tmpl w:val="D68C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784884"/>
    <w:multiLevelType w:val="hybridMultilevel"/>
    <w:tmpl w:val="1E040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EA83B4A"/>
    <w:multiLevelType w:val="hybridMultilevel"/>
    <w:tmpl w:val="4AC8638A"/>
    <w:lvl w:ilvl="0" w:tplc="08E0B470">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FD908A7"/>
    <w:multiLevelType w:val="hybridMultilevel"/>
    <w:tmpl w:val="7242B158"/>
    <w:lvl w:ilvl="0" w:tplc="FED0108A">
      <w:start w:val="1"/>
      <w:numFmt w:val="decimal"/>
      <w:lvlText w:val="%1"/>
      <w:lvlJc w:val="left"/>
      <w:pPr>
        <w:ind w:left="1080" w:hanging="360"/>
      </w:pPr>
      <w:rPr>
        <w:rFonts w:ascii="PFDinDisplayPro-Regular" w:eastAsia="Times New Roman" w:hAnsi="PFDinDisplayPro-Regular" w:cs="Times New Roman"/>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432391D"/>
    <w:multiLevelType w:val="hybridMultilevel"/>
    <w:tmpl w:val="A566CD14"/>
    <w:lvl w:ilvl="0" w:tplc="26945BB4">
      <w:start w:val="1"/>
      <w:numFmt w:val="decimal"/>
      <w:lvlText w:val="%1."/>
      <w:lvlJc w:val="left"/>
      <w:pPr>
        <w:tabs>
          <w:tab w:val="num" w:pos="720"/>
        </w:tabs>
        <w:ind w:left="720" w:hanging="360"/>
      </w:pPr>
    </w:lvl>
    <w:lvl w:ilvl="1" w:tplc="6748D3FE" w:tentative="1">
      <w:start w:val="1"/>
      <w:numFmt w:val="decimal"/>
      <w:lvlText w:val="%2."/>
      <w:lvlJc w:val="left"/>
      <w:pPr>
        <w:tabs>
          <w:tab w:val="num" w:pos="1440"/>
        </w:tabs>
        <w:ind w:left="1440" w:hanging="360"/>
      </w:pPr>
    </w:lvl>
    <w:lvl w:ilvl="2" w:tplc="53CE74BC" w:tentative="1">
      <w:start w:val="1"/>
      <w:numFmt w:val="decimal"/>
      <w:lvlText w:val="%3."/>
      <w:lvlJc w:val="left"/>
      <w:pPr>
        <w:tabs>
          <w:tab w:val="num" w:pos="2160"/>
        </w:tabs>
        <w:ind w:left="2160" w:hanging="360"/>
      </w:pPr>
    </w:lvl>
    <w:lvl w:ilvl="3" w:tplc="D7C0971A" w:tentative="1">
      <w:start w:val="1"/>
      <w:numFmt w:val="decimal"/>
      <w:lvlText w:val="%4."/>
      <w:lvlJc w:val="left"/>
      <w:pPr>
        <w:tabs>
          <w:tab w:val="num" w:pos="2880"/>
        </w:tabs>
        <w:ind w:left="2880" w:hanging="360"/>
      </w:pPr>
    </w:lvl>
    <w:lvl w:ilvl="4" w:tplc="3E8CEB18" w:tentative="1">
      <w:start w:val="1"/>
      <w:numFmt w:val="decimal"/>
      <w:lvlText w:val="%5."/>
      <w:lvlJc w:val="left"/>
      <w:pPr>
        <w:tabs>
          <w:tab w:val="num" w:pos="3600"/>
        </w:tabs>
        <w:ind w:left="3600" w:hanging="360"/>
      </w:pPr>
    </w:lvl>
    <w:lvl w:ilvl="5" w:tplc="875C6344" w:tentative="1">
      <w:start w:val="1"/>
      <w:numFmt w:val="decimal"/>
      <w:lvlText w:val="%6."/>
      <w:lvlJc w:val="left"/>
      <w:pPr>
        <w:tabs>
          <w:tab w:val="num" w:pos="4320"/>
        </w:tabs>
        <w:ind w:left="4320" w:hanging="360"/>
      </w:pPr>
    </w:lvl>
    <w:lvl w:ilvl="6" w:tplc="BC802F52" w:tentative="1">
      <w:start w:val="1"/>
      <w:numFmt w:val="decimal"/>
      <w:lvlText w:val="%7."/>
      <w:lvlJc w:val="left"/>
      <w:pPr>
        <w:tabs>
          <w:tab w:val="num" w:pos="5040"/>
        </w:tabs>
        <w:ind w:left="5040" w:hanging="360"/>
      </w:pPr>
    </w:lvl>
    <w:lvl w:ilvl="7" w:tplc="AD96CC32" w:tentative="1">
      <w:start w:val="1"/>
      <w:numFmt w:val="decimal"/>
      <w:lvlText w:val="%8."/>
      <w:lvlJc w:val="left"/>
      <w:pPr>
        <w:tabs>
          <w:tab w:val="num" w:pos="5760"/>
        </w:tabs>
        <w:ind w:left="5760" w:hanging="360"/>
      </w:pPr>
    </w:lvl>
    <w:lvl w:ilvl="8" w:tplc="4460A47E" w:tentative="1">
      <w:start w:val="1"/>
      <w:numFmt w:val="decimal"/>
      <w:lvlText w:val="%9."/>
      <w:lvlJc w:val="left"/>
      <w:pPr>
        <w:tabs>
          <w:tab w:val="num" w:pos="6480"/>
        </w:tabs>
        <w:ind w:left="6480" w:hanging="360"/>
      </w:pPr>
    </w:lvl>
  </w:abstractNum>
  <w:abstractNum w:abstractNumId="24" w15:restartNumberingAfterBreak="0">
    <w:nsid w:val="25380259"/>
    <w:multiLevelType w:val="hybridMultilevel"/>
    <w:tmpl w:val="F84E76CC"/>
    <w:lvl w:ilvl="0" w:tplc="1DAA55F4">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25DF180C"/>
    <w:multiLevelType w:val="multilevel"/>
    <w:tmpl w:val="6FB60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EE3B7E"/>
    <w:multiLevelType w:val="hybridMultilevel"/>
    <w:tmpl w:val="6C542D2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8EE5F63"/>
    <w:multiLevelType w:val="hybridMultilevel"/>
    <w:tmpl w:val="983E14FA"/>
    <w:lvl w:ilvl="0" w:tplc="6BBC8298">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2DE9044F"/>
    <w:multiLevelType w:val="hybridMultilevel"/>
    <w:tmpl w:val="CE481C88"/>
    <w:lvl w:ilvl="0" w:tplc="0419000F">
      <w:start w:val="1"/>
      <w:numFmt w:val="decimal"/>
      <w:lvlText w:val="%1."/>
      <w:lvlJc w:val="left"/>
      <w:pPr>
        <w:ind w:left="600" w:hanging="360"/>
      </w:pPr>
      <w:rPr>
        <w:rFonts w:cs="Times New Roman"/>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9" w15:restartNumberingAfterBreak="0">
    <w:nsid w:val="2E9954E0"/>
    <w:multiLevelType w:val="multilevel"/>
    <w:tmpl w:val="A180459A"/>
    <w:lvl w:ilvl="0">
      <w:start w:val="1"/>
      <w:numFmt w:val="decimal"/>
      <w:lvlText w:val="%1"/>
      <w:lvlJc w:val="left"/>
      <w:pPr>
        <w:ind w:left="1080" w:hanging="360"/>
      </w:pPr>
      <w:rPr>
        <w:rFonts w:ascii="PFDinDisplayPro-Regular" w:eastAsia="Times New Roman" w:hAnsi="PFDinDisplayPro-Regular" w:cs="Times New Roman"/>
        <w:color w:val="auto"/>
        <w:sz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2FB91939"/>
    <w:multiLevelType w:val="hybridMultilevel"/>
    <w:tmpl w:val="7026F3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01F52BA"/>
    <w:multiLevelType w:val="hybridMultilevel"/>
    <w:tmpl w:val="CCF21F0A"/>
    <w:lvl w:ilvl="0" w:tplc="0419000F">
      <w:start w:val="1"/>
      <w:numFmt w:val="decimal"/>
      <w:lvlText w:val="%1."/>
      <w:lvlJc w:val="left"/>
      <w:pPr>
        <w:ind w:left="600" w:hanging="360"/>
      </w:p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32" w15:restartNumberingAfterBreak="0">
    <w:nsid w:val="3D6A5C1B"/>
    <w:multiLevelType w:val="hybridMultilevel"/>
    <w:tmpl w:val="3678E47A"/>
    <w:lvl w:ilvl="0" w:tplc="3F9462D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07F0D9A"/>
    <w:multiLevelType w:val="hybridMultilevel"/>
    <w:tmpl w:val="F2E83868"/>
    <w:lvl w:ilvl="0" w:tplc="A73AE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E72DEA"/>
    <w:multiLevelType w:val="hybridMultilevel"/>
    <w:tmpl w:val="566E23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6491B52"/>
    <w:multiLevelType w:val="hybridMultilevel"/>
    <w:tmpl w:val="462C6E5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97356F"/>
    <w:multiLevelType w:val="hybridMultilevel"/>
    <w:tmpl w:val="F60029B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C341F4E"/>
    <w:multiLevelType w:val="hybridMultilevel"/>
    <w:tmpl w:val="1C5C5424"/>
    <w:lvl w:ilvl="0" w:tplc="4E74429C">
      <w:start w:val="1"/>
      <w:numFmt w:val="decimal"/>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FFE0754"/>
    <w:multiLevelType w:val="hybridMultilevel"/>
    <w:tmpl w:val="9294D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D2219B5"/>
    <w:multiLevelType w:val="hybridMultilevel"/>
    <w:tmpl w:val="F1061B8C"/>
    <w:lvl w:ilvl="0" w:tplc="A73AE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540BFC"/>
    <w:multiLevelType w:val="hybridMultilevel"/>
    <w:tmpl w:val="E69EC51C"/>
    <w:lvl w:ilvl="0" w:tplc="48D449F0">
      <w:start w:val="8"/>
      <w:numFmt w:val="decimal"/>
      <w:lvlText w:val="%1."/>
      <w:lvlJc w:val="left"/>
      <w:pPr>
        <w:ind w:left="702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F77252"/>
    <w:multiLevelType w:val="hybridMultilevel"/>
    <w:tmpl w:val="5D1092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5C0531C"/>
    <w:multiLevelType w:val="hybridMultilevel"/>
    <w:tmpl w:val="30CECD62"/>
    <w:lvl w:ilvl="0" w:tplc="A87AFE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695D63D0"/>
    <w:multiLevelType w:val="multilevel"/>
    <w:tmpl w:val="C91CBB4C"/>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EB55FD4"/>
    <w:multiLevelType w:val="hybridMultilevel"/>
    <w:tmpl w:val="2BDADA26"/>
    <w:lvl w:ilvl="0" w:tplc="6BBC8298">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5CC6276"/>
    <w:multiLevelType w:val="hybridMultilevel"/>
    <w:tmpl w:val="0EE6F688"/>
    <w:lvl w:ilvl="0" w:tplc="F536DABC">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5E7112"/>
    <w:multiLevelType w:val="hybridMultilevel"/>
    <w:tmpl w:val="BF58267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39"/>
  </w:num>
  <w:num w:numId="3">
    <w:abstractNumId w:val="24"/>
  </w:num>
  <w:num w:numId="4">
    <w:abstractNumId w:val="47"/>
  </w:num>
  <w:num w:numId="5">
    <w:abstractNumId w:val="34"/>
  </w:num>
  <w:num w:numId="6">
    <w:abstractNumId w:val="7"/>
  </w:num>
  <w:num w:numId="7">
    <w:abstractNumId w:val="26"/>
  </w:num>
  <w:num w:numId="8">
    <w:abstractNumId w:val="20"/>
  </w:num>
  <w:num w:numId="9">
    <w:abstractNumId w:val="42"/>
  </w:num>
  <w:num w:numId="10">
    <w:abstractNumId w:val="30"/>
  </w:num>
  <w:num w:numId="11">
    <w:abstractNumId w:val="9"/>
  </w:num>
  <w:num w:numId="12">
    <w:abstractNumId w:val="17"/>
  </w:num>
  <w:num w:numId="13">
    <w:abstractNumId w:val="36"/>
  </w:num>
  <w:num w:numId="14">
    <w:abstractNumId w:val="13"/>
  </w:num>
  <w:num w:numId="15">
    <w:abstractNumId w:val="43"/>
  </w:num>
  <w:num w:numId="16">
    <w:abstractNumId w:val="25"/>
  </w:num>
  <w:num w:numId="17">
    <w:abstractNumId w:val="44"/>
  </w:num>
  <w:num w:numId="18">
    <w:abstractNumId w:val="10"/>
  </w:num>
  <w:num w:numId="19">
    <w:abstractNumId w:val="16"/>
  </w:num>
  <w:num w:numId="20">
    <w:abstractNumId w:val="22"/>
  </w:num>
  <w:num w:numId="21">
    <w:abstractNumId w:val="12"/>
  </w:num>
  <w:num w:numId="22">
    <w:abstractNumId w:val="32"/>
  </w:num>
  <w:num w:numId="23">
    <w:abstractNumId w:val="29"/>
  </w:num>
  <w:num w:numId="24">
    <w:abstractNumId w:val="4"/>
  </w:num>
  <w:num w:numId="25">
    <w:abstractNumId w:val="3"/>
  </w:num>
  <w:num w:numId="26">
    <w:abstractNumId w:val="5"/>
  </w:num>
  <w:num w:numId="27">
    <w:abstractNumId w:val="23"/>
  </w:num>
  <w:num w:numId="28">
    <w:abstractNumId w:val="35"/>
  </w:num>
  <w:num w:numId="29">
    <w:abstractNumId w:val="6"/>
  </w:num>
  <w:num w:numId="30">
    <w:abstractNumId w:val="38"/>
  </w:num>
  <w:num w:numId="31">
    <w:abstractNumId w:val="8"/>
  </w:num>
  <w:num w:numId="32">
    <w:abstractNumId w:val="18"/>
  </w:num>
  <w:num w:numId="33">
    <w:abstractNumId w:val="27"/>
  </w:num>
  <w:num w:numId="34">
    <w:abstractNumId w:val="37"/>
  </w:num>
  <w:num w:numId="35">
    <w:abstractNumId w:val="45"/>
  </w:num>
  <w:num w:numId="36">
    <w:abstractNumId w:val="15"/>
  </w:num>
  <w:num w:numId="37">
    <w:abstractNumId w:val="40"/>
  </w:num>
  <w:num w:numId="38">
    <w:abstractNumId w:val="33"/>
  </w:num>
  <w:num w:numId="39">
    <w:abstractNumId w:val="21"/>
  </w:num>
  <w:num w:numId="40">
    <w:abstractNumId w:val="41"/>
  </w:num>
  <w:num w:numId="41">
    <w:abstractNumId w:val="46"/>
  </w:num>
  <w:num w:numId="42">
    <w:abstractNumId w:val="14"/>
  </w:num>
  <w:num w:numId="43">
    <w:abstractNumId w:val="19"/>
  </w:num>
  <w:num w:numId="44">
    <w:abstractNumId w:val="31"/>
  </w:num>
  <w:num w:numId="45">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2FD"/>
    <w:rsid w:val="0000062C"/>
    <w:rsid w:val="00007690"/>
    <w:rsid w:val="00010AD4"/>
    <w:rsid w:val="0001174F"/>
    <w:rsid w:val="00011762"/>
    <w:rsid w:val="0001354E"/>
    <w:rsid w:val="000163B7"/>
    <w:rsid w:val="0002257C"/>
    <w:rsid w:val="000225EB"/>
    <w:rsid w:val="00027636"/>
    <w:rsid w:val="00037494"/>
    <w:rsid w:val="00046E23"/>
    <w:rsid w:val="00053094"/>
    <w:rsid w:val="0005544E"/>
    <w:rsid w:val="000651A0"/>
    <w:rsid w:val="000652F0"/>
    <w:rsid w:val="000656F7"/>
    <w:rsid w:val="00075B81"/>
    <w:rsid w:val="00077A5E"/>
    <w:rsid w:val="00080F71"/>
    <w:rsid w:val="00087BA8"/>
    <w:rsid w:val="00090C34"/>
    <w:rsid w:val="00091462"/>
    <w:rsid w:val="00091FBC"/>
    <w:rsid w:val="00092799"/>
    <w:rsid w:val="000967F2"/>
    <w:rsid w:val="000B6EC1"/>
    <w:rsid w:val="000B7E02"/>
    <w:rsid w:val="000C45BF"/>
    <w:rsid w:val="000C742A"/>
    <w:rsid w:val="000C7F2B"/>
    <w:rsid w:val="000C7F49"/>
    <w:rsid w:val="000D3308"/>
    <w:rsid w:val="000D7351"/>
    <w:rsid w:val="000E0344"/>
    <w:rsid w:val="000E3B92"/>
    <w:rsid w:val="000F1293"/>
    <w:rsid w:val="000F1B5B"/>
    <w:rsid w:val="000F2634"/>
    <w:rsid w:val="000F3968"/>
    <w:rsid w:val="000F4B79"/>
    <w:rsid w:val="000F4DCD"/>
    <w:rsid w:val="00102555"/>
    <w:rsid w:val="001045C5"/>
    <w:rsid w:val="00105CF9"/>
    <w:rsid w:val="001062E6"/>
    <w:rsid w:val="00110482"/>
    <w:rsid w:val="001209F4"/>
    <w:rsid w:val="00121549"/>
    <w:rsid w:val="00122E87"/>
    <w:rsid w:val="00132C1F"/>
    <w:rsid w:val="00133055"/>
    <w:rsid w:val="001349AC"/>
    <w:rsid w:val="00134FC0"/>
    <w:rsid w:val="00145A51"/>
    <w:rsid w:val="00160405"/>
    <w:rsid w:val="0016092D"/>
    <w:rsid w:val="00166B01"/>
    <w:rsid w:val="00170ED8"/>
    <w:rsid w:val="0017426E"/>
    <w:rsid w:val="00183C9B"/>
    <w:rsid w:val="00184AF1"/>
    <w:rsid w:val="0018757E"/>
    <w:rsid w:val="0019653A"/>
    <w:rsid w:val="001B57A7"/>
    <w:rsid w:val="001C3F06"/>
    <w:rsid w:val="001C4895"/>
    <w:rsid w:val="001C4FF6"/>
    <w:rsid w:val="001C6641"/>
    <w:rsid w:val="001D05D8"/>
    <w:rsid w:val="001D1A1A"/>
    <w:rsid w:val="001D2ECE"/>
    <w:rsid w:val="001D39B9"/>
    <w:rsid w:val="001D7790"/>
    <w:rsid w:val="001E3D3D"/>
    <w:rsid w:val="001E5A05"/>
    <w:rsid w:val="001E5F49"/>
    <w:rsid w:val="001E7FC3"/>
    <w:rsid w:val="001F586D"/>
    <w:rsid w:val="0020087F"/>
    <w:rsid w:val="00214EA8"/>
    <w:rsid w:val="00216D85"/>
    <w:rsid w:val="00233161"/>
    <w:rsid w:val="00233EB3"/>
    <w:rsid w:val="00234A77"/>
    <w:rsid w:val="00250550"/>
    <w:rsid w:val="00250770"/>
    <w:rsid w:val="002508D8"/>
    <w:rsid w:val="002512F1"/>
    <w:rsid w:val="00254101"/>
    <w:rsid w:val="00256E12"/>
    <w:rsid w:val="00260C3F"/>
    <w:rsid w:val="002620D8"/>
    <w:rsid w:val="002642EE"/>
    <w:rsid w:val="00264A3F"/>
    <w:rsid w:val="00270ADF"/>
    <w:rsid w:val="00273F93"/>
    <w:rsid w:val="00276BD8"/>
    <w:rsid w:val="00277F3C"/>
    <w:rsid w:val="002812BB"/>
    <w:rsid w:val="0028388A"/>
    <w:rsid w:val="00283FBB"/>
    <w:rsid w:val="00286DE2"/>
    <w:rsid w:val="00293319"/>
    <w:rsid w:val="0029716C"/>
    <w:rsid w:val="002A68FB"/>
    <w:rsid w:val="002B1C69"/>
    <w:rsid w:val="002B1CD7"/>
    <w:rsid w:val="002B2E91"/>
    <w:rsid w:val="002B637B"/>
    <w:rsid w:val="002B7231"/>
    <w:rsid w:val="002C0445"/>
    <w:rsid w:val="002C6F33"/>
    <w:rsid w:val="002D0F31"/>
    <w:rsid w:val="002D3D1D"/>
    <w:rsid w:val="002D4E3C"/>
    <w:rsid w:val="002E15B3"/>
    <w:rsid w:val="002E278D"/>
    <w:rsid w:val="002F6660"/>
    <w:rsid w:val="002F6762"/>
    <w:rsid w:val="002F7DD0"/>
    <w:rsid w:val="0030165A"/>
    <w:rsid w:val="0030290C"/>
    <w:rsid w:val="003038C9"/>
    <w:rsid w:val="00304469"/>
    <w:rsid w:val="00310C2B"/>
    <w:rsid w:val="003119BD"/>
    <w:rsid w:val="003148B7"/>
    <w:rsid w:val="00316D38"/>
    <w:rsid w:val="00316D96"/>
    <w:rsid w:val="003247A8"/>
    <w:rsid w:val="003367C4"/>
    <w:rsid w:val="00337F14"/>
    <w:rsid w:val="003431FE"/>
    <w:rsid w:val="00347059"/>
    <w:rsid w:val="00354C45"/>
    <w:rsid w:val="003556AA"/>
    <w:rsid w:val="003625D5"/>
    <w:rsid w:val="0036619C"/>
    <w:rsid w:val="0036738B"/>
    <w:rsid w:val="00370347"/>
    <w:rsid w:val="00374712"/>
    <w:rsid w:val="00375A8E"/>
    <w:rsid w:val="00377CB8"/>
    <w:rsid w:val="00385DC0"/>
    <w:rsid w:val="00390B6B"/>
    <w:rsid w:val="003968CA"/>
    <w:rsid w:val="003A18BF"/>
    <w:rsid w:val="003A3C7B"/>
    <w:rsid w:val="003A4D5D"/>
    <w:rsid w:val="003B6AC8"/>
    <w:rsid w:val="003C0AFC"/>
    <w:rsid w:val="003C722D"/>
    <w:rsid w:val="003E32DE"/>
    <w:rsid w:val="003E5DEB"/>
    <w:rsid w:val="003F1ECF"/>
    <w:rsid w:val="003F63F1"/>
    <w:rsid w:val="003F6A2D"/>
    <w:rsid w:val="004046E3"/>
    <w:rsid w:val="0041339B"/>
    <w:rsid w:val="00413D16"/>
    <w:rsid w:val="00413D5C"/>
    <w:rsid w:val="00415133"/>
    <w:rsid w:val="00427E57"/>
    <w:rsid w:val="00436C71"/>
    <w:rsid w:val="00442925"/>
    <w:rsid w:val="00445DD2"/>
    <w:rsid w:val="00447855"/>
    <w:rsid w:val="00462073"/>
    <w:rsid w:val="00465AFD"/>
    <w:rsid w:val="00470D20"/>
    <w:rsid w:val="00471FA3"/>
    <w:rsid w:val="0047528C"/>
    <w:rsid w:val="00480047"/>
    <w:rsid w:val="00482BBC"/>
    <w:rsid w:val="00487924"/>
    <w:rsid w:val="00490FA4"/>
    <w:rsid w:val="004920D7"/>
    <w:rsid w:val="004966C5"/>
    <w:rsid w:val="004A1590"/>
    <w:rsid w:val="004A456F"/>
    <w:rsid w:val="004B3701"/>
    <w:rsid w:val="004C7279"/>
    <w:rsid w:val="004F243D"/>
    <w:rsid w:val="00500279"/>
    <w:rsid w:val="0050643C"/>
    <w:rsid w:val="005123BD"/>
    <w:rsid w:val="00513392"/>
    <w:rsid w:val="00515796"/>
    <w:rsid w:val="00524058"/>
    <w:rsid w:val="0052772B"/>
    <w:rsid w:val="005302C1"/>
    <w:rsid w:val="005303F4"/>
    <w:rsid w:val="00530D61"/>
    <w:rsid w:val="0053283B"/>
    <w:rsid w:val="00536919"/>
    <w:rsid w:val="00541625"/>
    <w:rsid w:val="00546D7A"/>
    <w:rsid w:val="00547E30"/>
    <w:rsid w:val="00550AEE"/>
    <w:rsid w:val="00560BFC"/>
    <w:rsid w:val="00563AAD"/>
    <w:rsid w:val="00563B0C"/>
    <w:rsid w:val="00570FFE"/>
    <w:rsid w:val="0057159B"/>
    <w:rsid w:val="005731F1"/>
    <w:rsid w:val="00577035"/>
    <w:rsid w:val="00585BB9"/>
    <w:rsid w:val="00591318"/>
    <w:rsid w:val="0059499A"/>
    <w:rsid w:val="005A11FA"/>
    <w:rsid w:val="005B33C8"/>
    <w:rsid w:val="005B79E6"/>
    <w:rsid w:val="005C3347"/>
    <w:rsid w:val="005D2C56"/>
    <w:rsid w:val="005D6336"/>
    <w:rsid w:val="005E62B9"/>
    <w:rsid w:val="005E642C"/>
    <w:rsid w:val="005E7B5E"/>
    <w:rsid w:val="005F23FB"/>
    <w:rsid w:val="005F4122"/>
    <w:rsid w:val="0060098A"/>
    <w:rsid w:val="00606E4F"/>
    <w:rsid w:val="00623AB2"/>
    <w:rsid w:val="00625B2C"/>
    <w:rsid w:val="00630B90"/>
    <w:rsid w:val="006316DF"/>
    <w:rsid w:val="0064544C"/>
    <w:rsid w:val="0064737E"/>
    <w:rsid w:val="0065376F"/>
    <w:rsid w:val="00653B9E"/>
    <w:rsid w:val="00657577"/>
    <w:rsid w:val="00670B17"/>
    <w:rsid w:val="00671D02"/>
    <w:rsid w:val="0068112E"/>
    <w:rsid w:val="00685A37"/>
    <w:rsid w:val="00690DE4"/>
    <w:rsid w:val="0069248D"/>
    <w:rsid w:val="0069460F"/>
    <w:rsid w:val="006A5036"/>
    <w:rsid w:val="006A7060"/>
    <w:rsid w:val="006C04C7"/>
    <w:rsid w:val="006C2303"/>
    <w:rsid w:val="006C3783"/>
    <w:rsid w:val="006D032D"/>
    <w:rsid w:val="006D1496"/>
    <w:rsid w:val="006D27B8"/>
    <w:rsid w:val="006D7017"/>
    <w:rsid w:val="006D77BA"/>
    <w:rsid w:val="006E170C"/>
    <w:rsid w:val="006E2F97"/>
    <w:rsid w:val="006E4E20"/>
    <w:rsid w:val="006E60F3"/>
    <w:rsid w:val="006E6C4E"/>
    <w:rsid w:val="006E79CC"/>
    <w:rsid w:val="006F1135"/>
    <w:rsid w:val="006F38E7"/>
    <w:rsid w:val="006F5AE3"/>
    <w:rsid w:val="006F626D"/>
    <w:rsid w:val="006F72A0"/>
    <w:rsid w:val="0070070E"/>
    <w:rsid w:val="00700A4F"/>
    <w:rsid w:val="00702017"/>
    <w:rsid w:val="00712A1D"/>
    <w:rsid w:val="00713186"/>
    <w:rsid w:val="00714202"/>
    <w:rsid w:val="00722FA5"/>
    <w:rsid w:val="00724A14"/>
    <w:rsid w:val="00735DD3"/>
    <w:rsid w:val="0073600C"/>
    <w:rsid w:val="00742B91"/>
    <w:rsid w:val="007539C1"/>
    <w:rsid w:val="00755D5C"/>
    <w:rsid w:val="007563EE"/>
    <w:rsid w:val="007613F6"/>
    <w:rsid w:val="00761AAE"/>
    <w:rsid w:val="0076683C"/>
    <w:rsid w:val="00770EAD"/>
    <w:rsid w:val="007817A8"/>
    <w:rsid w:val="00784C44"/>
    <w:rsid w:val="00786F46"/>
    <w:rsid w:val="00790854"/>
    <w:rsid w:val="00790FDA"/>
    <w:rsid w:val="00792F2F"/>
    <w:rsid w:val="007A34B2"/>
    <w:rsid w:val="007A5221"/>
    <w:rsid w:val="007A68AD"/>
    <w:rsid w:val="007B4994"/>
    <w:rsid w:val="007B6CAF"/>
    <w:rsid w:val="007C13E9"/>
    <w:rsid w:val="007C3204"/>
    <w:rsid w:val="007C3DC1"/>
    <w:rsid w:val="007C3F53"/>
    <w:rsid w:val="007D0BF1"/>
    <w:rsid w:val="007D5E0A"/>
    <w:rsid w:val="007E052E"/>
    <w:rsid w:val="007F295D"/>
    <w:rsid w:val="007F3608"/>
    <w:rsid w:val="007F490E"/>
    <w:rsid w:val="007F6695"/>
    <w:rsid w:val="00801B1F"/>
    <w:rsid w:val="00811D1D"/>
    <w:rsid w:val="00821A60"/>
    <w:rsid w:val="00824A18"/>
    <w:rsid w:val="00835043"/>
    <w:rsid w:val="00836AD1"/>
    <w:rsid w:val="008443A9"/>
    <w:rsid w:val="00845E38"/>
    <w:rsid w:val="00852CF8"/>
    <w:rsid w:val="0086459E"/>
    <w:rsid w:val="008647C8"/>
    <w:rsid w:val="00866003"/>
    <w:rsid w:val="00870E6C"/>
    <w:rsid w:val="00870F19"/>
    <w:rsid w:val="00875095"/>
    <w:rsid w:val="008755C6"/>
    <w:rsid w:val="00881D1D"/>
    <w:rsid w:val="00886F6A"/>
    <w:rsid w:val="00890ACD"/>
    <w:rsid w:val="008A3F96"/>
    <w:rsid w:val="008B1EF2"/>
    <w:rsid w:val="008B43D3"/>
    <w:rsid w:val="008B4619"/>
    <w:rsid w:val="008B67FA"/>
    <w:rsid w:val="008C6771"/>
    <w:rsid w:val="008D1ABA"/>
    <w:rsid w:val="008D47BA"/>
    <w:rsid w:val="008D7940"/>
    <w:rsid w:val="008E4A33"/>
    <w:rsid w:val="008E67B9"/>
    <w:rsid w:val="008F54D0"/>
    <w:rsid w:val="008F6BEB"/>
    <w:rsid w:val="0090432A"/>
    <w:rsid w:val="00907A92"/>
    <w:rsid w:val="00914AF5"/>
    <w:rsid w:val="009234D3"/>
    <w:rsid w:val="009342C7"/>
    <w:rsid w:val="00935E70"/>
    <w:rsid w:val="00944EAB"/>
    <w:rsid w:val="0095408C"/>
    <w:rsid w:val="00956874"/>
    <w:rsid w:val="00960863"/>
    <w:rsid w:val="00962B26"/>
    <w:rsid w:val="00962E1E"/>
    <w:rsid w:val="00964C46"/>
    <w:rsid w:val="0096599B"/>
    <w:rsid w:val="00976E80"/>
    <w:rsid w:val="00980FB9"/>
    <w:rsid w:val="009A1478"/>
    <w:rsid w:val="009A48CC"/>
    <w:rsid w:val="009A6893"/>
    <w:rsid w:val="009D5567"/>
    <w:rsid w:val="009D6808"/>
    <w:rsid w:val="009E7D19"/>
    <w:rsid w:val="009F23D8"/>
    <w:rsid w:val="009F67D9"/>
    <w:rsid w:val="00A22A86"/>
    <w:rsid w:val="00A24E68"/>
    <w:rsid w:val="00A263C7"/>
    <w:rsid w:val="00A313F7"/>
    <w:rsid w:val="00A33074"/>
    <w:rsid w:val="00A41F0B"/>
    <w:rsid w:val="00A431BC"/>
    <w:rsid w:val="00A519D0"/>
    <w:rsid w:val="00A525B7"/>
    <w:rsid w:val="00A53268"/>
    <w:rsid w:val="00A604C1"/>
    <w:rsid w:val="00A60F1A"/>
    <w:rsid w:val="00A73364"/>
    <w:rsid w:val="00A85BB0"/>
    <w:rsid w:val="00A9294E"/>
    <w:rsid w:val="00A93801"/>
    <w:rsid w:val="00A959F5"/>
    <w:rsid w:val="00AA0AD1"/>
    <w:rsid w:val="00AA25A2"/>
    <w:rsid w:val="00AA4D0C"/>
    <w:rsid w:val="00AA64C6"/>
    <w:rsid w:val="00AB0114"/>
    <w:rsid w:val="00AB393C"/>
    <w:rsid w:val="00AB6BEE"/>
    <w:rsid w:val="00AC26FA"/>
    <w:rsid w:val="00AC7DCD"/>
    <w:rsid w:val="00AD332E"/>
    <w:rsid w:val="00AD5DEB"/>
    <w:rsid w:val="00AD6EB1"/>
    <w:rsid w:val="00AD7E14"/>
    <w:rsid w:val="00AE499A"/>
    <w:rsid w:val="00AF34D3"/>
    <w:rsid w:val="00AF3FFE"/>
    <w:rsid w:val="00AF7BF0"/>
    <w:rsid w:val="00B07500"/>
    <w:rsid w:val="00B12907"/>
    <w:rsid w:val="00B17733"/>
    <w:rsid w:val="00B236CE"/>
    <w:rsid w:val="00B239DC"/>
    <w:rsid w:val="00B27FDA"/>
    <w:rsid w:val="00B47CC4"/>
    <w:rsid w:val="00B570DD"/>
    <w:rsid w:val="00B61F2F"/>
    <w:rsid w:val="00B67525"/>
    <w:rsid w:val="00B83EE5"/>
    <w:rsid w:val="00BA0307"/>
    <w:rsid w:val="00BA4120"/>
    <w:rsid w:val="00BA5841"/>
    <w:rsid w:val="00BA5A68"/>
    <w:rsid w:val="00BB110C"/>
    <w:rsid w:val="00BB2795"/>
    <w:rsid w:val="00BB688B"/>
    <w:rsid w:val="00BC0E9B"/>
    <w:rsid w:val="00BC139C"/>
    <w:rsid w:val="00BC7ED4"/>
    <w:rsid w:val="00BD23F9"/>
    <w:rsid w:val="00BD7E04"/>
    <w:rsid w:val="00BE395F"/>
    <w:rsid w:val="00BF11ED"/>
    <w:rsid w:val="00BF4B63"/>
    <w:rsid w:val="00C03550"/>
    <w:rsid w:val="00C05127"/>
    <w:rsid w:val="00C071E7"/>
    <w:rsid w:val="00C123BF"/>
    <w:rsid w:val="00C21365"/>
    <w:rsid w:val="00C215FA"/>
    <w:rsid w:val="00C32FD1"/>
    <w:rsid w:val="00C364D5"/>
    <w:rsid w:val="00C4385E"/>
    <w:rsid w:val="00C569E8"/>
    <w:rsid w:val="00C630BC"/>
    <w:rsid w:val="00C66E6F"/>
    <w:rsid w:val="00C73545"/>
    <w:rsid w:val="00C76A8F"/>
    <w:rsid w:val="00C76D92"/>
    <w:rsid w:val="00C81D4F"/>
    <w:rsid w:val="00C83C1C"/>
    <w:rsid w:val="00C85627"/>
    <w:rsid w:val="00C9184D"/>
    <w:rsid w:val="00C922A4"/>
    <w:rsid w:val="00CA0E55"/>
    <w:rsid w:val="00CA2F3E"/>
    <w:rsid w:val="00CB0100"/>
    <w:rsid w:val="00CB23F6"/>
    <w:rsid w:val="00CB484A"/>
    <w:rsid w:val="00CB67EB"/>
    <w:rsid w:val="00CC2450"/>
    <w:rsid w:val="00CC2C27"/>
    <w:rsid w:val="00CC6BB0"/>
    <w:rsid w:val="00CD1CE6"/>
    <w:rsid w:val="00CD3C2A"/>
    <w:rsid w:val="00CD3D0B"/>
    <w:rsid w:val="00CD634A"/>
    <w:rsid w:val="00CD6D9E"/>
    <w:rsid w:val="00CE38A0"/>
    <w:rsid w:val="00D14CD7"/>
    <w:rsid w:val="00D15453"/>
    <w:rsid w:val="00D22E1F"/>
    <w:rsid w:val="00D23163"/>
    <w:rsid w:val="00D2506C"/>
    <w:rsid w:val="00D34BF3"/>
    <w:rsid w:val="00D36E8D"/>
    <w:rsid w:val="00D36F4F"/>
    <w:rsid w:val="00D4514A"/>
    <w:rsid w:val="00D540FB"/>
    <w:rsid w:val="00D56F3B"/>
    <w:rsid w:val="00D63031"/>
    <w:rsid w:val="00D64845"/>
    <w:rsid w:val="00D65A3D"/>
    <w:rsid w:val="00D74627"/>
    <w:rsid w:val="00D75C51"/>
    <w:rsid w:val="00D777DF"/>
    <w:rsid w:val="00D8162C"/>
    <w:rsid w:val="00D8402C"/>
    <w:rsid w:val="00D85E90"/>
    <w:rsid w:val="00D97005"/>
    <w:rsid w:val="00DA059C"/>
    <w:rsid w:val="00DA2D80"/>
    <w:rsid w:val="00DB6CF6"/>
    <w:rsid w:val="00DC118A"/>
    <w:rsid w:val="00DD1464"/>
    <w:rsid w:val="00DD166B"/>
    <w:rsid w:val="00DD2831"/>
    <w:rsid w:val="00DD28EB"/>
    <w:rsid w:val="00DD6BF2"/>
    <w:rsid w:val="00DD6D6C"/>
    <w:rsid w:val="00DE48F9"/>
    <w:rsid w:val="00DE4B17"/>
    <w:rsid w:val="00DE760E"/>
    <w:rsid w:val="00DF04EC"/>
    <w:rsid w:val="00DF3B6F"/>
    <w:rsid w:val="00E028C9"/>
    <w:rsid w:val="00E050C3"/>
    <w:rsid w:val="00E057D0"/>
    <w:rsid w:val="00E059F9"/>
    <w:rsid w:val="00E06970"/>
    <w:rsid w:val="00E07AF8"/>
    <w:rsid w:val="00E12BE1"/>
    <w:rsid w:val="00E153C3"/>
    <w:rsid w:val="00E20997"/>
    <w:rsid w:val="00E21FC3"/>
    <w:rsid w:val="00E22DE9"/>
    <w:rsid w:val="00E31ED3"/>
    <w:rsid w:val="00E3475C"/>
    <w:rsid w:val="00E4354A"/>
    <w:rsid w:val="00E54514"/>
    <w:rsid w:val="00E633AC"/>
    <w:rsid w:val="00E74A06"/>
    <w:rsid w:val="00E8209E"/>
    <w:rsid w:val="00E84D71"/>
    <w:rsid w:val="00E90827"/>
    <w:rsid w:val="00E91CAC"/>
    <w:rsid w:val="00E93E3E"/>
    <w:rsid w:val="00EA1C17"/>
    <w:rsid w:val="00EA33B8"/>
    <w:rsid w:val="00EA3B5E"/>
    <w:rsid w:val="00EB2E36"/>
    <w:rsid w:val="00EB5AB2"/>
    <w:rsid w:val="00EC1404"/>
    <w:rsid w:val="00EC384E"/>
    <w:rsid w:val="00ED18A7"/>
    <w:rsid w:val="00ED2DCE"/>
    <w:rsid w:val="00EE079F"/>
    <w:rsid w:val="00EF64B9"/>
    <w:rsid w:val="00F011A0"/>
    <w:rsid w:val="00F03B58"/>
    <w:rsid w:val="00F04472"/>
    <w:rsid w:val="00F056AC"/>
    <w:rsid w:val="00F131D9"/>
    <w:rsid w:val="00F14FC1"/>
    <w:rsid w:val="00F15639"/>
    <w:rsid w:val="00F179DC"/>
    <w:rsid w:val="00F24E29"/>
    <w:rsid w:val="00F263A1"/>
    <w:rsid w:val="00F26CF9"/>
    <w:rsid w:val="00F35D15"/>
    <w:rsid w:val="00F35DA9"/>
    <w:rsid w:val="00F36651"/>
    <w:rsid w:val="00F37CA5"/>
    <w:rsid w:val="00F41839"/>
    <w:rsid w:val="00F42D02"/>
    <w:rsid w:val="00F451B5"/>
    <w:rsid w:val="00F45E68"/>
    <w:rsid w:val="00F53F70"/>
    <w:rsid w:val="00F54126"/>
    <w:rsid w:val="00F6238C"/>
    <w:rsid w:val="00F64A3A"/>
    <w:rsid w:val="00F70A28"/>
    <w:rsid w:val="00F70FD5"/>
    <w:rsid w:val="00F722AF"/>
    <w:rsid w:val="00F779AB"/>
    <w:rsid w:val="00F77D37"/>
    <w:rsid w:val="00F82A63"/>
    <w:rsid w:val="00F8766D"/>
    <w:rsid w:val="00F94F48"/>
    <w:rsid w:val="00F95DBD"/>
    <w:rsid w:val="00F962E6"/>
    <w:rsid w:val="00FA5337"/>
    <w:rsid w:val="00FA6921"/>
    <w:rsid w:val="00FB2210"/>
    <w:rsid w:val="00FB23ED"/>
    <w:rsid w:val="00FB79FB"/>
    <w:rsid w:val="00FC2B9C"/>
    <w:rsid w:val="00FC55F7"/>
    <w:rsid w:val="00FC5F47"/>
    <w:rsid w:val="00FC6E92"/>
    <w:rsid w:val="00FD34AC"/>
    <w:rsid w:val="00FD5AC1"/>
    <w:rsid w:val="00FF0EE5"/>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A853DF"/>
  <w15:docId w15:val="{E48DD8E9-7E32-4A72-8401-787997B7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eastAsia="Calibri" w:hAnsi="Arial" w:cs="Arial"/>
      <w:b/>
      <w:b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uiPriority w:val="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
    <w:rsid w:val="007C3204"/>
    <w:rPr>
      <w:rFonts w:ascii="Arial" w:hAnsi="Arial" w:cs="Arial"/>
      <w:b/>
      <w:bCs/>
      <w:sz w:val="26"/>
      <w:szCs w:val="26"/>
      <w:lang w:eastAsia="ru-RU"/>
    </w:rPr>
  </w:style>
  <w:style w:type="character" w:customStyle="1" w:styleId="70">
    <w:name w:val="Заголовок 7 Знак"/>
    <w:link w:val="7"/>
    <w:uiPriority w:val="99"/>
    <w:semiHidden/>
    <w:rsid w:val="00700A4F"/>
    <w:rPr>
      <w:rFonts w:ascii="Calibri" w:hAnsi="Calibri" w:cs="Calibri"/>
      <w:sz w:val="24"/>
      <w:szCs w:val="24"/>
    </w:rPr>
  </w:style>
  <w:style w:type="table" w:styleId="a4">
    <w:name w:val="Table Grid"/>
    <w:aliases w:val="Таблица (строки)"/>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numbering" w:customStyle="1" w:styleId="16">
    <w:name w:val="Нет списка1"/>
    <w:next w:val="a3"/>
    <w:uiPriority w:val="99"/>
    <w:semiHidden/>
    <w:unhideWhenUsed/>
    <w:rsid w:val="003556AA"/>
  </w:style>
  <w:style w:type="character" w:customStyle="1" w:styleId="s1">
    <w:name w:val="s1"/>
    <w:basedOn w:val="a1"/>
    <w:rsid w:val="003556AA"/>
    <w:rPr>
      <w:rFonts w:cs="Times New Roman"/>
    </w:rPr>
  </w:style>
  <w:style w:type="paragraph" w:customStyle="1" w:styleId="p1">
    <w:name w:val="p1"/>
    <w:basedOn w:val="a0"/>
    <w:rsid w:val="003556AA"/>
    <w:pPr>
      <w:spacing w:before="100" w:beforeAutospacing="1" w:after="100" w:afterAutospacing="1"/>
    </w:pPr>
  </w:style>
  <w:style w:type="character" w:customStyle="1" w:styleId="s2">
    <w:name w:val="s2"/>
    <w:basedOn w:val="a1"/>
    <w:rsid w:val="003556AA"/>
    <w:rPr>
      <w:rFonts w:cs="Times New Roman"/>
    </w:rPr>
  </w:style>
  <w:style w:type="paragraph" w:customStyle="1" w:styleId="p3">
    <w:name w:val="p3"/>
    <w:basedOn w:val="a0"/>
    <w:rsid w:val="003556AA"/>
    <w:pPr>
      <w:spacing w:before="100" w:beforeAutospacing="1" w:after="100" w:afterAutospacing="1"/>
    </w:pPr>
  </w:style>
  <w:style w:type="paragraph" w:customStyle="1" w:styleId="p12">
    <w:name w:val="p12"/>
    <w:basedOn w:val="a0"/>
    <w:rsid w:val="003556AA"/>
    <w:pPr>
      <w:spacing w:before="100" w:beforeAutospacing="1" w:after="100" w:afterAutospacing="1"/>
    </w:pPr>
  </w:style>
  <w:style w:type="character" w:customStyle="1" w:styleId="210pt">
    <w:name w:val="Основной текст (2) + 10 pt"/>
    <w:rsid w:val="003556AA"/>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basedOn w:val="a1"/>
    <w:link w:val="141"/>
    <w:locked/>
    <w:rsid w:val="003556AA"/>
    <w:rPr>
      <w:shd w:val="clear" w:color="auto" w:fill="FFFFFF"/>
    </w:rPr>
  </w:style>
  <w:style w:type="paragraph" w:customStyle="1" w:styleId="141">
    <w:name w:val="Основной текст (14)"/>
    <w:basedOn w:val="a0"/>
    <w:link w:val="140"/>
    <w:rsid w:val="003556AA"/>
    <w:pPr>
      <w:widowControl w:val="0"/>
      <w:shd w:val="clear" w:color="auto" w:fill="FFFFFF"/>
      <w:spacing w:before="60" w:after="60" w:line="197" w:lineRule="exact"/>
      <w:jc w:val="center"/>
    </w:pPr>
    <w:rPr>
      <w:rFonts w:ascii="Calibri" w:eastAsia="Calibri" w:hAnsi="Calibri"/>
      <w:sz w:val="20"/>
      <w:szCs w:val="20"/>
    </w:rPr>
  </w:style>
  <w:style w:type="character" w:customStyle="1" w:styleId="74">
    <w:name w:val="Основной текст (7) + Полужирный"/>
    <w:rsid w:val="003556AA"/>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Default">
    <w:name w:val="Default"/>
    <w:rsid w:val="003556AA"/>
    <w:pPr>
      <w:autoSpaceDE w:val="0"/>
      <w:autoSpaceDN w:val="0"/>
      <w:adjustRightInd w:val="0"/>
    </w:pPr>
    <w:rPr>
      <w:rFonts w:ascii="Times New Roman" w:eastAsia="Times New Roman" w:hAnsi="Times New Roman"/>
      <w:color w:val="000000"/>
      <w:sz w:val="24"/>
      <w:szCs w:val="24"/>
    </w:rPr>
  </w:style>
  <w:style w:type="paragraph" w:customStyle="1" w:styleId="28">
    <w:name w:val="Обычный2"/>
    <w:next w:val="a0"/>
    <w:qFormat/>
    <w:rsid w:val="003556AA"/>
    <w:rPr>
      <w:rFonts w:ascii="Times New Roman" w:eastAsia="Times New Roman" w:hAnsi="Times New Roman"/>
    </w:rPr>
  </w:style>
  <w:style w:type="paragraph" w:customStyle="1" w:styleId="230">
    <w:name w:val="Основной текст 23"/>
    <w:basedOn w:val="a0"/>
    <w:rsid w:val="003556AA"/>
    <w:pPr>
      <w:spacing w:after="120" w:line="480" w:lineRule="auto"/>
    </w:pPr>
    <w:rPr>
      <w:rFonts w:ascii="Calibri" w:eastAsia="Calibri" w:hAnsi="Calibri"/>
      <w:sz w:val="22"/>
      <w:szCs w:val="22"/>
      <w:lang w:eastAsia="ar-SA"/>
    </w:rPr>
  </w:style>
  <w:style w:type="paragraph" w:customStyle="1" w:styleId="17">
    <w:name w:val="Обычный1"/>
    <w:rsid w:val="003556AA"/>
    <w:pPr>
      <w:widowControl w:val="0"/>
      <w:jc w:val="both"/>
    </w:pPr>
    <w:rPr>
      <w:rFonts w:ascii="Times New Roman" w:eastAsia="Times New Roman" w:hAnsi="Times New Roman"/>
    </w:rPr>
  </w:style>
  <w:style w:type="paragraph" w:customStyle="1" w:styleId="211">
    <w:name w:val="Основной текст 21"/>
    <w:basedOn w:val="a0"/>
    <w:rsid w:val="003556AA"/>
    <w:pPr>
      <w:widowControl w:val="0"/>
      <w:suppressAutoHyphens/>
      <w:jc w:val="both"/>
    </w:pPr>
    <w:rPr>
      <w:rFonts w:eastAsia="Lucida Sans Unicode" w:cs="Arial"/>
      <w:kern w:val="1"/>
      <w:sz w:val="28"/>
      <w:lang w:eastAsia="hi-IN" w:bidi="hi-IN"/>
    </w:rPr>
  </w:style>
  <w:style w:type="paragraph" w:customStyle="1" w:styleId="34">
    <w:name w:val="Обычный3"/>
    <w:rsid w:val="003556AA"/>
    <w:pPr>
      <w:widowControl w:val="0"/>
      <w:suppressAutoHyphens/>
      <w:jc w:val="both"/>
    </w:pPr>
    <w:rPr>
      <w:rFonts w:ascii="Times New Roman" w:eastAsia="Times New Roman" w:hAnsi="Times New Roman"/>
      <w:lang w:eastAsia="ar-SA"/>
    </w:rPr>
  </w:style>
  <w:style w:type="table" w:customStyle="1" w:styleId="18">
    <w:name w:val="Сетка таблицы1"/>
    <w:basedOn w:val="a2"/>
    <w:next w:val="a4"/>
    <w:rsid w:val="00355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аголовок1"/>
    <w:basedOn w:val="a0"/>
    <w:next w:val="af3"/>
    <w:rsid w:val="003556AA"/>
    <w:pPr>
      <w:suppressAutoHyphens/>
      <w:jc w:val="center"/>
    </w:pPr>
    <w:rPr>
      <w:b/>
      <w:sz w:val="28"/>
      <w:szCs w:val="20"/>
      <w:lang w:eastAsia="ar-SA"/>
    </w:rPr>
  </w:style>
  <w:style w:type="paragraph" w:customStyle="1" w:styleId="310">
    <w:name w:val="Основной текст с отступом 31"/>
    <w:basedOn w:val="a0"/>
    <w:rsid w:val="003556AA"/>
    <w:pPr>
      <w:spacing w:after="120" w:line="276" w:lineRule="auto"/>
      <w:ind w:left="283"/>
    </w:pPr>
    <w:rPr>
      <w:rFonts w:ascii="Calibri" w:eastAsia="Calibri" w:hAnsi="Calibri"/>
      <w:sz w:val="16"/>
      <w:szCs w:val="16"/>
      <w:lang w:eastAsia="ar-SA"/>
    </w:rPr>
  </w:style>
  <w:style w:type="paragraph" w:customStyle="1" w:styleId="p2">
    <w:name w:val="p2"/>
    <w:basedOn w:val="a0"/>
    <w:rsid w:val="003247A8"/>
    <w:pPr>
      <w:spacing w:before="100" w:beforeAutospacing="1" w:after="100" w:afterAutospacing="1"/>
    </w:pPr>
  </w:style>
  <w:style w:type="paragraph" w:styleId="aff8">
    <w:name w:val="No Spacing"/>
    <w:uiPriority w:val="99"/>
    <w:qFormat/>
    <w:rsid w:val="003247A8"/>
    <w:pPr>
      <w:widowControl w:val="0"/>
      <w:spacing w:line="360" w:lineRule="auto"/>
      <w:ind w:firstLine="709"/>
      <w:jc w:val="both"/>
    </w:pPr>
    <w:rPr>
      <w:rFonts w:ascii="Times New Roman" w:eastAsia="Tahoma" w:hAnsi="Times New Roman" w:cs="Tahoma"/>
      <w:color w:val="000000"/>
      <w:sz w:val="28"/>
      <w:szCs w:val="24"/>
    </w:rPr>
  </w:style>
  <w:style w:type="character" w:customStyle="1" w:styleId="fontstyle01">
    <w:name w:val="fontstyle01"/>
    <w:basedOn w:val="a1"/>
    <w:rsid w:val="003247A8"/>
    <w:rPr>
      <w:rFonts w:ascii="Newton-Regular" w:hAnsi="Newton-Regular" w:hint="default"/>
      <w:b w:val="0"/>
      <w:bCs w:val="0"/>
      <w:i w:val="0"/>
      <w:iCs w:val="0"/>
      <w:color w:val="242021"/>
      <w:sz w:val="20"/>
      <w:szCs w:val="20"/>
    </w:rPr>
  </w:style>
  <w:style w:type="paragraph" w:styleId="aff9">
    <w:name w:val="caption"/>
    <w:basedOn w:val="a0"/>
    <w:next w:val="a0"/>
    <w:qFormat/>
    <w:rsid w:val="003247A8"/>
    <w:pPr>
      <w:spacing w:before="240"/>
    </w:pPr>
    <w:rPr>
      <w:sz w:val="28"/>
      <w:szCs w:val="20"/>
    </w:rPr>
  </w:style>
  <w:style w:type="character" w:customStyle="1" w:styleId="1a">
    <w:name w:val="Знак Знак1"/>
    <w:locked/>
    <w:rsid w:val="003247A8"/>
    <w:rPr>
      <w:sz w:val="28"/>
      <w:lang w:val="ru-RU" w:eastAsia="ru-RU" w:bidi="ar-SA"/>
    </w:rPr>
  </w:style>
  <w:style w:type="character" w:customStyle="1" w:styleId="fontstyle210">
    <w:name w:val="fontstyle21"/>
    <w:basedOn w:val="a1"/>
    <w:rsid w:val="003247A8"/>
    <w:rPr>
      <w:rFonts w:ascii="Times-Italic" w:hAnsi="Times-Italic" w:hint="default"/>
      <w:b w:val="0"/>
      <w:bCs w:val="0"/>
      <w:i/>
      <w:iCs/>
      <w:color w:val="000000"/>
      <w:sz w:val="24"/>
      <w:szCs w:val="24"/>
    </w:rPr>
  </w:style>
  <w:style w:type="character" w:customStyle="1" w:styleId="fontstyle31">
    <w:name w:val="fontstyle31"/>
    <w:basedOn w:val="a1"/>
    <w:rsid w:val="003247A8"/>
    <w:rPr>
      <w:rFonts w:ascii="TimesNewRoman" w:hAnsi="TimesNewRoman" w:hint="default"/>
      <w:b w:val="0"/>
      <w:bCs w:val="0"/>
      <w:i w:val="0"/>
      <w:iCs w:val="0"/>
      <w:color w:val="000000"/>
      <w:sz w:val="24"/>
      <w:szCs w:val="24"/>
    </w:rPr>
  </w:style>
  <w:style w:type="character" w:customStyle="1" w:styleId="fontstyle41">
    <w:name w:val="fontstyle41"/>
    <w:basedOn w:val="a1"/>
    <w:rsid w:val="003247A8"/>
    <w:rPr>
      <w:rFonts w:ascii="Times-Roman" w:hAnsi="Times-Roman" w:hint="default"/>
      <w:b w:val="0"/>
      <w:bCs w:val="0"/>
      <w:i w:val="0"/>
      <w:iCs w:val="0"/>
      <w:color w:val="000000"/>
      <w:sz w:val="24"/>
      <w:szCs w:val="24"/>
    </w:rPr>
  </w:style>
  <w:style w:type="character" w:customStyle="1" w:styleId="fontstyle51">
    <w:name w:val="fontstyle51"/>
    <w:basedOn w:val="a1"/>
    <w:rsid w:val="003247A8"/>
    <w:rPr>
      <w:rFonts w:ascii="Verdana" w:hAnsi="Verdana" w:hint="default"/>
      <w:b w:val="0"/>
      <w:bCs w:val="0"/>
      <w:i w:val="0"/>
      <w:iCs w:val="0"/>
      <w:color w:val="000000"/>
      <w:sz w:val="18"/>
      <w:szCs w:val="18"/>
    </w:rPr>
  </w:style>
  <w:style w:type="table" w:customStyle="1" w:styleId="TableNormal">
    <w:name w:val="Table Normal"/>
    <w:uiPriority w:val="2"/>
    <w:semiHidden/>
    <w:unhideWhenUsed/>
    <w:qFormat/>
    <w:rsid w:val="003247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
    <w:basedOn w:val="a2"/>
    <w:next w:val="a4"/>
    <w:uiPriority w:val="39"/>
    <w:rsid w:val="00F3665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59"/>
    <w:rsid w:val="00F3665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a">
    <w:name w:val="Table Professional"/>
    <w:basedOn w:val="a2"/>
    <w:uiPriority w:val="99"/>
    <w:unhideWhenUsed/>
    <w:rsid w:val="00F3665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0">
    <w:name w:val="Сетка таблицы11"/>
    <w:basedOn w:val="a2"/>
    <w:next w:val="a4"/>
    <w:uiPriority w:val="59"/>
    <w:rsid w:val="00F366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Заголовок 21"/>
    <w:next w:val="a0"/>
    <w:rsid w:val="00E12BE1"/>
    <w:pPr>
      <w:widowControl w:val="0"/>
      <w:suppressAutoHyphens/>
      <w:autoSpaceDE w:val="0"/>
    </w:pPr>
    <w:rPr>
      <w:rFonts w:ascii="Arial" w:eastAsiaTheme="minorEastAsia" w:hAnsi="Arial" w:cs="Mangal"/>
      <w:szCs w:val="24"/>
      <w:lang w:eastAsia="hi-IN" w:bidi="hi-IN"/>
    </w:rPr>
  </w:style>
  <w:style w:type="character" w:styleId="affb">
    <w:name w:val="Unresolved Mention"/>
    <w:basedOn w:val="a1"/>
    <w:uiPriority w:val="99"/>
    <w:semiHidden/>
    <w:unhideWhenUsed/>
    <w:rsid w:val="005A11FA"/>
    <w:rPr>
      <w:color w:val="605E5C"/>
      <w:shd w:val="clear" w:color="auto" w:fill="E1DFDD"/>
    </w:rPr>
  </w:style>
  <w:style w:type="character" w:customStyle="1" w:styleId="af2">
    <w:name w:val="Абзац списка Знак"/>
    <w:aliases w:val="Курсак Знак,ПАРАГРАФ Знак,Тема Знак"/>
    <w:link w:val="af1"/>
    <w:uiPriority w:val="34"/>
    <w:locked/>
    <w:rsid w:val="00D63031"/>
    <w:rPr>
      <w:rFonts w:ascii="Times New Roman" w:hAnsi="Times New Roman"/>
      <w:sz w:val="22"/>
      <w:szCs w:val="22"/>
      <w:lang w:eastAsia="en-US"/>
    </w:rPr>
  </w:style>
  <w:style w:type="character" w:customStyle="1" w:styleId="extendedtext-full">
    <w:name w:val="extendedtext-full"/>
    <w:basedOn w:val="a1"/>
    <w:rsid w:val="00D63031"/>
  </w:style>
  <w:style w:type="paragraph" w:styleId="36">
    <w:name w:val="Body Text 3"/>
    <w:basedOn w:val="a0"/>
    <w:link w:val="37"/>
    <w:uiPriority w:val="99"/>
    <w:unhideWhenUsed/>
    <w:rsid w:val="00935E70"/>
    <w:pPr>
      <w:spacing w:after="120"/>
    </w:pPr>
    <w:rPr>
      <w:sz w:val="16"/>
      <w:szCs w:val="16"/>
    </w:rPr>
  </w:style>
  <w:style w:type="character" w:customStyle="1" w:styleId="37">
    <w:name w:val="Основной текст 3 Знак"/>
    <w:basedOn w:val="a1"/>
    <w:link w:val="36"/>
    <w:uiPriority w:val="99"/>
    <w:rsid w:val="00935E70"/>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169096">
      <w:marLeft w:val="0"/>
      <w:marRight w:val="0"/>
      <w:marTop w:val="0"/>
      <w:marBottom w:val="0"/>
      <w:divBdr>
        <w:top w:val="none" w:sz="0" w:space="0" w:color="auto"/>
        <w:left w:val="none" w:sz="0" w:space="0" w:color="auto"/>
        <w:bottom w:val="none" w:sz="0" w:space="0" w:color="auto"/>
        <w:right w:val="none" w:sz="0" w:space="0" w:color="auto"/>
      </w:divBdr>
    </w:div>
    <w:div w:id="156310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19</Pages>
  <Words>5842</Words>
  <Characters>41504</Characters>
  <Application>Microsoft Office Word</Application>
  <DocSecurity>0</DocSecurity>
  <Lines>345</Lines>
  <Paragraphs>94</Paragraphs>
  <ScaleCrop>false</ScaleCrop>
  <HeadingPairs>
    <vt:vector size="2" baseType="variant">
      <vt:variant>
        <vt:lpstr>Название</vt:lpstr>
      </vt:variant>
      <vt:variant>
        <vt:i4>1</vt:i4>
      </vt:variant>
    </vt:vector>
  </HeadingPairs>
  <TitlesOfParts>
    <vt:vector size="1" baseType="lpstr">
      <vt:lpstr>Аудит</vt:lpstr>
    </vt:vector>
  </TitlesOfParts>
  <Company>Irkutsk State Transport University</Company>
  <LinksUpToDate>false</LinksUpToDate>
  <CharactersWithSpaces>47252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dc:title>
  <dc:creator>user</dc:creator>
  <cp:lastModifiedBy>Еронкевич Наталья Николаевна</cp:lastModifiedBy>
  <cp:revision>5</cp:revision>
  <cp:lastPrinted>2022-03-01T04:15:00Z</cp:lastPrinted>
  <dcterms:created xsi:type="dcterms:W3CDTF">2024-12-05T05:08:00Z</dcterms:created>
  <dcterms:modified xsi:type="dcterms:W3CDTF">2024-12-06T08:16:00Z</dcterms:modified>
</cp:coreProperties>
</file>