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F54A" w14:textId="4A375CBF" w:rsidR="000C19B7" w:rsidRPr="00EA33B8" w:rsidRDefault="000C19B7" w:rsidP="000C19B7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EA33B8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73BBF4F1" w14:textId="77777777" w:rsidR="000C19B7" w:rsidRPr="00EA33B8" w:rsidRDefault="000C19B7" w:rsidP="000C19B7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0CB0B252" w14:textId="77777777" w:rsidR="000C19B7" w:rsidRPr="00EA33B8" w:rsidRDefault="000C19B7" w:rsidP="000C19B7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EA33B8">
        <w:rPr>
          <w:rFonts w:ascii="Times New Roman CYR" w:hAnsi="Times New Roman CYR" w:cs="Times New Roman CYR"/>
        </w:rPr>
        <w:t>Федеральное  государственное бюджетное образовательное учреждение</w:t>
      </w:r>
    </w:p>
    <w:p w14:paraId="71B5B580" w14:textId="77777777" w:rsidR="000C19B7" w:rsidRPr="00EA33B8" w:rsidRDefault="000C19B7" w:rsidP="000C19B7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EA33B8">
        <w:rPr>
          <w:rFonts w:ascii="Times New Roman CYR" w:hAnsi="Times New Roman CYR" w:cs="Times New Roman CYR"/>
        </w:rPr>
        <w:t>высшего образования</w:t>
      </w:r>
    </w:p>
    <w:p w14:paraId="6300D4CD" w14:textId="77777777" w:rsidR="000C19B7" w:rsidRPr="00EA33B8" w:rsidRDefault="000C19B7" w:rsidP="000C19B7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EA33B8">
        <w:rPr>
          <w:rFonts w:ascii="Times New Roman CYR" w:hAnsi="Times New Roman CYR" w:cs="Times New Roman CYR"/>
          <w:lang w:eastAsia="hi-IN" w:bidi="hi-IN"/>
        </w:rPr>
        <w:t>«</w:t>
      </w:r>
      <w:r w:rsidRPr="00EA33B8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EA33B8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31F0AC7E" w14:textId="77777777" w:rsidR="000C19B7" w:rsidRPr="00EA33B8" w:rsidRDefault="000C19B7" w:rsidP="000C19B7">
      <w:pPr>
        <w:ind w:right="-143"/>
        <w:jc w:val="center"/>
        <w:rPr>
          <w:b/>
          <w:lang w:eastAsia="hi-IN" w:bidi="hi-IN"/>
        </w:rPr>
      </w:pPr>
      <w:r w:rsidRPr="00EA33B8">
        <w:rPr>
          <w:b/>
          <w:lang w:eastAsia="hi-IN" w:bidi="hi-IN"/>
        </w:rPr>
        <w:t>Красноярский институт железнодорожного транспорта</w:t>
      </w:r>
    </w:p>
    <w:p w14:paraId="79162673" w14:textId="77777777" w:rsidR="000C19B7" w:rsidRPr="00EA33B8" w:rsidRDefault="000C19B7" w:rsidP="000C19B7">
      <w:pPr>
        <w:ind w:right="-143"/>
        <w:jc w:val="center"/>
        <w:rPr>
          <w:lang w:eastAsia="hi-IN" w:bidi="hi-IN"/>
        </w:rPr>
      </w:pPr>
      <w:r w:rsidRPr="00EA33B8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61CE1152" w14:textId="77777777" w:rsidR="000C19B7" w:rsidRPr="00EA33B8" w:rsidRDefault="000C19B7" w:rsidP="000C19B7">
      <w:pPr>
        <w:ind w:right="-143"/>
        <w:jc w:val="center"/>
        <w:rPr>
          <w:lang w:eastAsia="hi-IN" w:bidi="hi-IN"/>
        </w:rPr>
      </w:pPr>
      <w:r w:rsidRPr="00EA33B8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397B6742" w14:textId="77777777" w:rsidR="000C19B7" w:rsidRPr="00EA33B8" w:rsidRDefault="000C19B7" w:rsidP="000C19B7">
      <w:pPr>
        <w:jc w:val="center"/>
        <w:rPr>
          <w:sz w:val="26"/>
          <w:szCs w:val="26"/>
        </w:rPr>
      </w:pPr>
      <w:r w:rsidRPr="00EA33B8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4E351B1A" w14:textId="77777777" w:rsidR="003556AA" w:rsidRPr="003556AA" w:rsidRDefault="003556AA" w:rsidP="003556AA">
      <w:pPr>
        <w:rPr>
          <w:sz w:val="26"/>
          <w:szCs w:val="26"/>
        </w:rPr>
      </w:pPr>
    </w:p>
    <w:p w14:paraId="665DA343" w14:textId="77777777" w:rsidR="003556AA" w:rsidRPr="003556AA" w:rsidRDefault="003556AA" w:rsidP="003556AA">
      <w:pPr>
        <w:shd w:val="clear" w:color="auto" w:fill="FFFFFF"/>
        <w:jc w:val="right"/>
        <w:outlineLvl w:val="0"/>
      </w:pPr>
    </w:p>
    <w:p w14:paraId="314D33FB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79CFFA93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3ACCC3CD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5C80669D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44ED7864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6530689F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0D2A82DE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32EB2FBA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0392CB70" w14:textId="77777777" w:rsidR="003556AA" w:rsidRPr="003556AA" w:rsidRDefault="003556AA" w:rsidP="003556AA">
      <w:pPr>
        <w:tabs>
          <w:tab w:val="left" w:pos="0"/>
        </w:tabs>
        <w:jc w:val="both"/>
        <w:outlineLvl w:val="0"/>
      </w:pPr>
    </w:p>
    <w:p w14:paraId="31934B80" w14:textId="77777777" w:rsidR="003556AA" w:rsidRPr="003556AA" w:rsidRDefault="003556AA" w:rsidP="003556A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ФОНД ОЦЕНОЧНЫХ СРЕДСТВ</w:t>
      </w:r>
    </w:p>
    <w:p w14:paraId="7AC42FBC" w14:textId="77777777" w:rsidR="003556AA" w:rsidRPr="003556AA" w:rsidRDefault="003556AA" w:rsidP="003556AA">
      <w:pPr>
        <w:jc w:val="center"/>
        <w:rPr>
          <w:b/>
          <w:sz w:val="32"/>
          <w:szCs w:val="32"/>
        </w:rPr>
      </w:pPr>
    </w:p>
    <w:p w14:paraId="53682F04" w14:textId="77777777" w:rsidR="003556AA" w:rsidRPr="003556AA" w:rsidRDefault="003556AA" w:rsidP="003556A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для проведения текущего контроля успеваемости</w:t>
      </w:r>
    </w:p>
    <w:p w14:paraId="5EE07FB2" w14:textId="77777777" w:rsidR="003556AA" w:rsidRPr="003556AA" w:rsidRDefault="003556AA" w:rsidP="003556A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 xml:space="preserve">и промежуточной аттестации по дисциплине </w:t>
      </w:r>
    </w:p>
    <w:p w14:paraId="658FC84C" w14:textId="77777777" w:rsidR="00FF0EE5" w:rsidRPr="003E6AB5" w:rsidRDefault="00FF0EE5" w:rsidP="003E6AB5">
      <w:pPr>
        <w:tabs>
          <w:tab w:val="right" w:leader="underscore" w:pos="9639"/>
        </w:tabs>
        <w:jc w:val="center"/>
        <w:rPr>
          <w:b/>
          <w:bCs/>
          <w:iCs/>
          <w:sz w:val="36"/>
          <w:szCs w:val="36"/>
        </w:rPr>
      </w:pPr>
      <w:r w:rsidRPr="003E6AB5">
        <w:rPr>
          <w:b/>
          <w:bCs/>
          <w:iCs/>
          <w:sz w:val="36"/>
          <w:szCs w:val="36"/>
        </w:rPr>
        <w:t>Б1.В.ДВ.07.0</w:t>
      </w:r>
      <w:r w:rsidR="00554A3C" w:rsidRPr="003E6AB5">
        <w:rPr>
          <w:b/>
          <w:bCs/>
          <w:iCs/>
          <w:sz w:val="36"/>
          <w:szCs w:val="36"/>
        </w:rPr>
        <w:t>2</w:t>
      </w:r>
      <w:r w:rsidRPr="003E6AB5">
        <w:rPr>
          <w:b/>
          <w:bCs/>
          <w:iCs/>
          <w:sz w:val="36"/>
          <w:szCs w:val="36"/>
        </w:rPr>
        <w:t xml:space="preserve"> </w:t>
      </w:r>
      <w:r w:rsidR="00554A3C" w:rsidRPr="003E6AB5">
        <w:rPr>
          <w:b/>
          <w:bCs/>
          <w:iCs/>
          <w:sz w:val="36"/>
          <w:szCs w:val="36"/>
        </w:rPr>
        <w:t>Контроллинг в транспортном комплексе</w:t>
      </w:r>
    </w:p>
    <w:p w14:paraId="5803F662" w14:textId="77777777" w:rsidR="003556AA" w:rsidRPr="003556AA" w:rsidRDefault="003556AA" w:rsidP="003556AA">
      <w:pPr>
        <w:tabs>
          <w:tab w:val="right" w:leader="underscore" w:pos="9639"/>
        </w:tabs>
        <w:rPr>
          <w:bCs/>
          <w:sz w:val="32"/>
          <w:szCs w:val="32"/>
        </w:rPr>
      </w:pPr>
    </w:p>
    <w:p w14:paraId="2B0FE139" w14:textId="77777777" w:rsidR="003556AA" w:rsidRPr="003556AA" w:rsidRDefault="003556AA" w:rsidP="003556AA">
      <w:pPr>
        <w:jc w:val="both"/>
        <w:rPr>
          <w:sz w:val="32"/>
          <w:szCs w:val="32"/>
        </w:rPr>
      </w:pPr>
    </w:p>
    <w:p w14:paraId="1B401676" w14:textId="77777777" w:rsidR="003556AA" w:rsidRPr="003556AA" w:rsidRDefault="003556AA" w:rsidP="003247A8">
      <w:pPr>
        <w:ind w:right="637"/>
        <w:jc w:val="right"/>
        <w:rPr>
          <w:b/>
          <w:bCs/>
          <w:sz w:val="32"/>
          <w:szCs w:val="32"/>
        </w:rPr>
      </w:pPr>
      <w:r w:rsidRPr="003556AA">
        <w:rPr>
          <w:b/>
          <w:bCs/>
          <w:sz w:val="32"/>
          <w:szCs w:val="32"/>
        </w:rPr>
        <w:t>Приложение № 1 к рабочей программе</w:t>
      </w:r>
    </w:p>
    <w:p w14:paraId="04AA5CAD" w14:textId="77777777" w:rsidR="003556AA" w:rsidRPr="003556AA" w:rsidRDefault="003556AA" w:rsidP="003556AA">
      <w:pPr>
        <w:jc w:val="both"/>
        <w:rPr>
          <w:sz w:val="32"/>
          <w:szCs w:val="32"/>
        </w:rPr>
      </w:pPr>
    </w:p>
    <w:p w14:paraId="16B207FB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46E8E553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6FB28361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2E672576" w14:textId="77777777" w:rsidR="003556AA" w:rsidRPr="003556AA" w:rsidRDefault="003556AA" w:rsidP="003556AA">
      <w:pPr>
        <w:jc w:val="both"/>
        <w:rPr>
          <w:sz w:val="26"/>
          <w:szCs w:val="26"/>
        </w:rPr>
      </w:pPr>
      <w:r w:rsidRPr="003556AA">
        <w:rPr>
          <w:sz w:val="26"/>
          <w:szCs w:val="26"/>
        </w:rPr>
        <w:t xml:space="preserve">Направление подготовки – </w:t>
      </w:r>
      <w:r w:rsidRPr="003556AA">
        <w:rPr>
          <w:sz w:val="26"/>
          <w:szCs w:val="26"/>
          <w:u w:val="single"/>
        </w:rPr>
        <w:t>38.0</w:t>
      </w:r>
      <w:r w:rsidR="000F4B79">
        <w:rPr>
          <w:sz w:val="26"/>
          <w:szCs w:val="26"/>
          <w:u w:val="single"/>
        </w:rPr>
        <w:t>4</w:t>
      </w:r>
      <w:r w:rsidRPr="003556AA">
        <w:rPr>
          <w:sz w:val="26"/>
          <w:szCs w:val="26"/>
          <w:u w:val="single"/>
        </w:rPr>
        <w:t>.01 Экономика</w:t>
      </w:r>
    </w:p>
    <w:p w14:paraId="4614F835" w14:textId="77777777" w:rsidR="000F4B79" w:rsidRPr="000F4B79" w:rsidRDefault="003556AA" w:rsidP="000F4B79">
      <w:pPr>
        <w:jc w:val="both"/>
        <w:rPr>
          <w:sz w:val="26"/>
          <w:szCs w:val="26"/>
          <w:u w:val="single"/>
        </w:rPr>
      </w:pPr>
      <w:r w:rsidRPr="003556AA">
        <w:rPr>
          <w:sz w:val="26"/>
          <w:szCs w:val="26"/>
        </w:rPr>
        <w:t xml:space="preserve">Профиль – </w:t>
      </w:r>
      <w:r w:rsidR="000F4B79" w:rsidRPr="000F4B79">
        <w:rPr>
          <w:iCs/>
          <w:sz w:val="26"/>
          <w:szCs w:val="26"/>
          <w:u w:val="single"/>
        </w:rPr>
        <w:t>Регламентация и нормирование труда</w:t>
      </w:r>
    </w:p>
    <w:p w14:paraId="2D82E904" w14:textId="77777777" w:rsidR="003556AA" w:rsidRPr="003556AA" w:rsidRDefault="003556AA" w:rsidP="003556AA">
      <w:pPr>
        <w:jc w:val="both"/>
        <w:rPr>
          <w:sz w:val="26"/>
          <w:szCs w:val="26"/>
          <w:u w:val="single"/>
        </w:rPr>
      </w:pPr>
    </w:p>
    <w:p w14:paraId="1231F72D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21E44015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4C7B2B16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2C30D372" w14:textId="77777777" w:rsidR="003556AA" w:rsidRPr="003556AA" w:rsidRDefault="003556AA" w:rsidP="003556AA">
      <w:pPr>
        <w:jc w:val="both"/>
        <w:rPr>
          <w:sz w:val="36"/>
          <w:szCs w:val="36"/>
        </w:rPr>
      </w:pPr>
    </w:p>
    <w:p w14:paraId="682C77D4" w14:textId="77777777" w:rsidR="003556AA" w:rsidRDefault="003556AA" w:rsidP="003556AA">
      <w:pPr>
        <w:jc w:val="both"/>
        <w:rPr>
          <w:sz w:val="36"/>
          <w:szCs w:val="36"/>
        </w:rPr>
      </w:pPr>
    </w:p>
    <w:p w14:paraId="0CFE01CB" w14:textId="77777777" w:rsidR="00184AF1" w:rsidRDefault="00184AF1" w:rsidP="003556AA">
      <w:pPr>
        <w:jc w:val="both"/>
        <w:rPr>
          <w:sz w:val="36"/>
          <w:szCs w:val="36"/>
        </w:rPr>
      </w:pPr>
    </w:p>
    <w:p w14:paraId="0797934E" w14:textId="77777777" w:rsidR="00184AF1" w:rsidRPr="003556AA" w:rsidRDefault="00184AF1" w:rsidP="003556AA">
      <w:pPr>
        <w:jc w:val="both"/>
        <w:rPr>
          <w:sz w:val="36"/>
          <w:szCs w:val="36"/>
        </w:rPr>
      </w:pPr>
    </w:p>
    <w:p w14:paraId="5CFAC08C" w14:textId="77777777" w:rsidR="003247A8" w:rsidRDefault="000C19B7" w:rsidP="003556AA">
      <w:pPr>
        <w:jc w:val="center"/>
        <w:rPr>
          <w:sz w:val="26"/>
          <w:szCs w:val="26"/>
        </w:rPr>
      </w:pPr>
      <w:r w:rsidRPr="00EA33B8">
        <w:rPr>
          <w:sz w:val="26"/>
          <w:szCs w:val="26"/>
        </w:rPr>
        <w:t>КРАСНОЯРСК</w:t>
      </w:r>
    </w:p>
    <w:p w14:paraId="1AB990F4" w14:textId="77777777" w:rsidR="000C19B7" w:rsidRPr="003556AA" w:rsidRDefault="000C19B7" w:rsidP="003556AA">
      <w:pPr>
        <w:jc w:val="center"/>
        <w:rPr>
          <w:sz w:val="26"/>
          <w:szCs w:val="26"/>
        </w:rPr>
      </w:pPr>
    </w:p>
    <w:p w14:paraId="5BFAAF2A" w14:textId="77777777" w:rsidR="003556AA" w:rsidRPr="00CE29FC" w:rsidRDefault="003556AA" w:rsidP="003556AA">
      <w:pPr>
        <w:jc w:val="center"/>
      </w:pPr>
      <w:r w:rsidRPr="00CE29FC">
        <w:rPr>
          <w:b/>
          <w:bCs/>
        </w:rPr>
        <w:t>1. Общие положения</w:t>
      </w:r>
    </w:p>
    <w:p w14:paraId="4A64DF15" w14:textId="77777777" w:rsidR="00CE29FC" w:rsidRDefault="00CE29FC" w:rsidP="003247A8">
      <w:pPr>
        <w:ind w:right="-47" w:firstLine="720"/>
        <w:jc w:val="both"/>
      </w:pPr>
    </w:p>
    <w:p w14:paraId="3B1EC5E2" w14:textId="1E8AB595" w:rsidR="003556AA" w:rsidRPr="003556AA" w:rsidRDefault="003556AA" w:rsidP="003247A8">
      <w:pPr>
        <w:ind w:right="-47" w:firstLine="720"/>
        <w:jc w:val="both"/>
      </w:pPr>
      <w:r w:rsidRPr="003556AA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269A50F6" w14:textId="77777777" w:rsidR="003556AA" w:rsidRPr="003556AA" w:rsidRDefault="003556AA" w:rsidP="003247A8">
      <w:pPr>
        <w:ind w:right="-47" w:firstLine="720"/>
        <w:jc w:val="both"/>
      </w:pPr>
      <w:r w:rsidRPr="003556AA">
        <w:t>Фонд оценочных средств предназначен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0920A963" w14:textId="77777777" w:rsidR="003556AA" w:rsidRPr="003556AA" w:rsidRDefault="003556AA" w:rsidP="003247A8">
      <w:pPr>
        <w:widowControl w:val="0"/>
        <w:tabs>
          <w:tab w:val="left" w:pos="1289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Задачами ФОС являются:</w:t>
      </w:r>
    </w:p>
    <w:p w14:paraId="450F0166" w14:textId="77777777" w:rsidR="003556AA" w:rsidRPr="003556AA" w:rsidRDefault="003556AA" w:rsidP="003247A8">
      <w:pPr>
        <w:widowControl w:val="0"/>
        <w:tabs>
          <w:tab w:val="left" w:pos="1044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 xml:space="preserve">– оценка достижений обучающихся в процессе </w:t>
      </w:r>
      <w:r w:rsidRPr="003556AA">
        <w:rPr>
          <w:iCs/>
          <w:color w:val="000000"/>
        </w:rPr>
        <w:t>изучения дисциплины</w:t>
      </w:r>
      <w:r w:rsidRPr="003556AA">
        <w:rPr>
          <w:color w:val="000000"/>
        </w:rPr>
        <w:t>;</w:t>
      </w:r>
    </w:p>
    <w:p w14:paraId="6BB57600" w14:textId="77777777" w:rsidR="003556AA" w:rsidRPr="003556AA" w:rsidRDefault="003556AA" w:rsidP="003247A8">
      <w:pPr>
        <w:widowControl w:val="0"/>
        <w:tabs>
          <w:tab w:val="left" w:pos="1021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2B7CD6F0" w14:textId="77777777" w:rsidR="003556AA" w:rsidRPr="003556AA" w:rsidRDefault="003556AA" w:rsidP="003247A8">
      <w:pPr>
        <w:widowControl w:val="0"/>
        <w:tabs>
          <w:tab w:val="left" w:pos="1044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– самоподготовка и самоконтроль обучающихся в процессе обучения.</w:t>
      </w:r>
    </w:p>
    <w:p w14:paraId="6F4E6F41" w14:textId="77777777" w:rsidR="003556AA" w:rsidRPr="003556AA" w:rsidRDefault="003556AA" w:rsidP="003247A8">
      <w:pPr>
        <w:widowControl w:val="0"/>
        <w:tabs>
          <w:tab w:val="left" w:pos="1477"/>
        </w:tabs>
        <w:ind w:right="-47" w:firstLine="720"/>
        <w:jc w:val="both"/>
        <w:rPr>
          <w:color w:val="000000"/>
        </w:rPr>
      </w:pPr>
      <w:r w:rsidRPr="003556AA">
        <w:rPr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2F0F080D" w14:textId="77777777" w:rsidR="003556AA" w:rsidRPr="003556AA" w:rsidRDefault="003556AA" w:rsidP="003247A8">
      <w:pPr>
        <w:ind w:right="-47" w:firstLine="720"/>
        <w:jc w:val="both"/>
      </w:pPr>
      <w:r w:rsidRPr="003556AA">
        <w:t>Для оценки уровня сформированности компетенций используется трехуровневая система:</w:t>
      </w:r>
    </w:p>
    <w:p w14:paraId="6EB4A2E0" w14:textId="77777777" w:rsidR="003556AA" w:rsidRPr="003556AA" w:rsidRDefault="003556AA" w:rsidP="003247A8">
      <w:pPr>
        <w:autoSpaceDE w:val="0"/>
        <w:ind w:right="-47" w:firstLine="709"/>
        <w:jc w:val="both"/>
        <w:rPr>
          <w:color w:val="000000"/>
          <w:lang w:eastAsia="en-US"/>
        </w:rPr>
      </w:pPr>
      <w:r w:rsidRPr="003556AA">
        <w:t>– минимальный уровень освоения, обязательный для всех обучающихся по завершению освоения образовательной программы;</w:t>
      </w:r>
      <w:r w:rsidRPr="003556AA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22D96882" w14:textId="77777777" w:rsidR="003556AA" w:rsidRPr="003556AA" w:rsidRDefault="003556AA" w:rsidP="003247A8">
      <w:pPr>
        <w:autoSpaceDE w:val="0"/>
        <w:ind w:right="-47" w:firstLine="709"/>
        <w:jc w:val="both"/>
        <w:rPr>
          <w:color w:val="000000"/>
          <w:lang w:eastAsia="en-US"/>
        </w:rPr>
      </w:pPr>
      <w:r w:rsidRPr="003556AA">
        <w:t>– базовый уровень освоения, превышение минимальных характеристик сформированности компетенций;</w:t>
      </w:r>
      <w:r w:rsidRPr="003556AA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098B03E5" w14:textId="77777777" w:rsidR="003556AA" w:rsidRPr="003556AA" w:rsidRDefault="003556AA" w:rsidP="003247A8">
      <w:pPr>
        <w:autoSpaceDE w:val="0"/>
        <w:ind w:right="-47" w:firstLine="709"/>
        <w:jc w:val="both"/>
        <w:rPr>
          <w:color w:val="000000"/>
        </w:rPr>
      </w:pPr>
      <w:r w:rsidRPr="003556AA">
        <w:t>– высокий уровень освоения, максимально возможная выраженность характеристик компетенций;</w:t>
      </w:r>
      <w:r w:rsidRPr="003556AA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3521124D" w14:textId="77777777" w:rsidR="003556AA" w:rsidRPr="003556AA" w:rsidRDefault="003556AA" w:rsidP="003556AA">
      <w:pPr>
        <w:autoSpaceDE w:val="0"/>
        <w:ind w:firstLine="709"/>
        <w:jc w:val="both"/>
        <w:rPr>
          <w:color w:val="000000"/>
        </w:rPr>
      </w:pPr>
    </w:p>
    <w:p w14:paraId="50C7F0F5" w14:textId="77777777" w:rsidR="003556AA" w:rsidRPr="00CE29FC" w:rsidRDefault="003556AA" w:rsidP="003556AA">
      <w:pPr>
        <w:jc w:val="center"/>
        <w:rPr>
          <w:b/>
          <w:bCs/>
        </w:rPr>
      </w:pPr>
      <w:r w:rsidRPr="00CE29FC">
        <w:rPr>
          <w:b/>
          <w:bCs/>
        </w:rPr>
        <w:t>2. Перечень компетенций, в формировании которых участвует дисциплина.</w:t>
      </w:r>
    </w:p>
    <w:p w14:paraId="2173D0CE" w14:textId="77777777" w:rsidR="003556AA" w:rsidRPr="00CE29FC" w:rsidRDefault="003556AA" w:rsidP="003556AA">
      <w:pPr>
        <w:jc w:val="center"/>
        <w:rPr>
          <w:b/>
          <w:bCs/>
        </w:rPr>
      </w:pPr>
      <w:r w:rsidRPr="00CE29FC">
        <w:rPr>
          <w:b/>
          <w:bCs/>
        </w:rPr>
        <w:t>Программа контрольно-оценочных мероприятий.</w:t>
      </w:r>
    </w:p>
    <w:p w14:paraId="731E3497" w14:textId="77777777" w:rsidR="003556AA" w:rsidRPr="00CE29FC" w:rsidRDefault="003556AA" w:rsidP="003556AA">
      <w:pPr>
        <w:jc w:val="center"/>
        <w:rPr>
          <w:b/>
          <w:bCs/>
        </w:rPr>
      </w:pPr>
      <w:r w:rsidRPr="00CE29FC">
        <w:rPr>
          <w:b/>
          <w:bCs/>
        </w:rPr>
        <w:t>Показатели оценивания компетенций, критерии оценки</w:t>
      </w:r>
    </w:p>
    <w:p w14:paraId="143994C6" w14:textId="77777777" w:rsidR="00CE29FC" w:rsidRDefault="00CE29FC" w:rsidP="006E79CC">
      <w:pPr>
        <w:ind w:firstLine="709"/>
        <w:jc w:val="both"/>
      </w:pPr>
    </w:p>
    <w:p w14:paraId="68D4892D" w14:textId="1ACF0D2F" w:rsidR="003556AA" w:rsidRPr="003556AA" w:rsidRDefault="003556AA" w:rsidP="006E79CC">
      <w:pPr>
        <w:ind w:firstLine="709"/>
        <w:jc w:val="both"/>
      </w:pPr>
      <w:r w:rsidRPr="003556AA">
        <w:t>Дисциплина «</w:t>
      </w:r>
      <w:r w:rsidR="00CD0868" w:rsidRPr="00CD0868">
        <w:t>Контроллинг в транспортном комплексе</w:t>
      </w:r>
      <w:r w:rsidRPr="003556AA">
        <w:t>» участвует в формировании компетенций:</w:t>
      </w:r>
    </w:p>
    <w:p w14:paraId="3C9F7B29" w14:textId="77777777" w:rsidR="000C19B7" w:rsidRPr="00EA33B8" w:rsidRDefault="000C19B7" w:rsidP="000C19B7">
      <w:pPr>
        <w:ind w:firstLine="709"/>
        <w:jc w:val="both"/>
      </w:pPr>
      <w:r w:rsidRPr="00EA33B8">
        <w:rPr>
          <w:bCs/>
        </w:rPr>
        <w:t xml:space="preserve">ПК-7.1: </w:t>
      </w:r>
      <w:r w:rsidRPr="00EA33B8">
        <w:t>способен оценивать экономические последствия организационно-технологических решений в транспортной отрасли</w:t>
      </w:r>
    </w:p>
    <w:p w14:paraId="4D449861" w14:textId="77777777" w:rsidR="000C19B7" w:rsidRPr="00EA33B8" w:rsidRDefault="000C19B7" w:rsidP="000C19B7">
      <w:pPr>
        <w:ind w:firstLine="709"/>
        <w:jc w:val="both"/>
      </w:pPr>
      <w:r w:rsidRPr="00EA33B8">
        <w:rPr>
          <w:bCs/>
        </w:rPr>
        <w:t>ПК-7.3: способен разрабатывать политику управления трудовыми отношениями в организации с целью повышения эффективности организации труда</w:t>
      </w:r>
    </w:p>
    <w:p w14:paraId="5B969BD3" w14:textId="77777777" w:rsidR="006E79CC" w:rsidRDefault="006E79CC" w:rsidP="003556AA">
      <w:pPr>
        <w:jc w:val="center"/>
        <w:rPr>
          <w:b/>
          <w:bCs/>
        </w:rPr>
      </w:pPr>
    </w:p>
    <w:p w14:paraId="3BE4DEA5" w14:textId="000D3B76" w:rsidR="003556AA" w:rsidRDefault="003556AA" w:rsidP="003556AA">
      <w:pPr>
        <w:jc w:val="center"/>
        <w:rPr>
          <w:b/>
          <w:bCs/>
        </w:rPr>
      </w:pPr>
      <w:r w:rsidRPr="003556AA">
        <w:rPr>
          <w:b/>
          <w:bCs/>
        </w:rPr>
        <w:t>Программа контрольно-оценочных мероприятий   очно-заочная форма обучения</w:t>
      </w:r>
    </w:p>
    <w:p w14:paraId="563E367C" w14:textId="77777777" w:rsidR="00F441DE" w:rsidRDefault="00F441DE" w:rsidP="003556AA">
      <w:pPr>
        <w:jc w:val="center"/>
        <w:rPr>
          <w:b/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8"/>
        <w:gridCol w:w="1629"/>
        <w:gridCol w:w="3403"/>
        <w:gridCol w:w="1133"/>
        <w:gridCol w:w="2907"/>
      </w:tblGrid>
      <w:tr w:rsidR="00F441DE" w:rsidRPr="00EA33B8" w14:paraId="59EC9EB7" w14:textId="77777777" w:rsidTr="00CE29FC">
        <w:trPr>
          <w:tblHeader/>
        </w:trPr>
        <w:tc>
          <w:tcPr>
            <w:tcW w:w="426" w:type="dxa"/>
            <w:vAlign w:val="center"/>
          </w:tcPr>
          <w:p w14:paraId="2BBD0505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№</w:t>
            </w:r>
          </w:p>
        </w:tc>
        <w:tc>
          <w:tcPr>
            <w:tcW w:w="708" w:type="dxa"/>
            <w:vAlign w:val="center"/>
          </w:tcPr>
          <w:p w14:paraId="0D765FB8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Неделя</w:t>
            </w:r>
          </w:p>
        </w:tc>
        <w:tc>
          <w:tcPr>
            <w:tcW w:w="1629" w:type="dxa"/>
            <w:vAlign w:val="center"/>
          </w:tcPr>
          <w:p w14:paraId="1142D396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Наименование</w:t>
            </w:r>
          </w:p>
          <w:p w14:paraId="4BBBEEBE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контрольно-оценочного</w:t>
            </w:r>
          </w:p>
          <w:p w14:paraId="03C2D348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14:paraId="643025FB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Объект контроля</w:t>
            </w:r>
          </w:p>
          <w:p w14:paraId="262DEA33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4A7E5C1A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18"/>
                <w:szCs w:val="18"/>
              </w:rPr>
              <w:t xml:space="preserve">Код индикатора достижения </w:t>
            </w:r>
            <w:r w:rsidRPr="00EA33B8">
              <w:rPr>
                <w:sz w:val="16"/>
                <w:szCs w:val="16"/>
              </w:rPr>
              <w:t>компетенции</w:t>
            </w:r>
          </w:p>
        </w:tc>
        <w:tc>
          <w:tcPr>
            <w:tcW w:w="2907" w:type="dxa"/>
            <w:vAlign w:val="center"/>
          </w:tcPr>
          <w:p w14:paraId="6CA02669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Наименование</w:t>
            </w:r>
          </w:p>
          <w:p w14:paraId="56EE8999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оценочного средства</w:t>
            </w:r>
          </w:p>
          <w:p w14:paraId="18218B60" w14:textId="77777777" w:rsidR="00F441DE" w:rsidRPr="00EA33B8" w:rsidRDefault="00F441DE" w:rsidP="00F441DE">
            <w:pPr>
              <w:jc w:val="center"/>
              <w:rPr>
                <w:i/>
                <w:i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(форма проведения)</w:t>
            </w:r>
          </w:p>
        </w:tc>
      </w:tr>
      <w:tr w:rsidR="00F441DE" w:rsidRPr="00EA33B8" w14:paraId="2360F6DF" w14:textId="77777777" w:rsidTr="00F441DE">
        <w:tc>
          <w:tcPr>
            <w:tcW w:w="10206" w:type="dxa"/>
            <w:gridSpan w:val="6"/>
            <w:vAlign w:val="center"/>
          </w:tcPr>
          <w:p w14:paraId="6591BF33" w14:textId="77777777" w:rsidR="00F441DE" w:rsidRPr="00EA33B8" w:rsidRDefault="00F441DE" w:rsidP="00F441DE">
            <w:pPr>
              <w:jc w:val="center"/>
              <w:rPr>
                <w:i/>
                <w:iCs/>
                <w:sz w:val="20"/>
                <w:szCs w:val="20"/>
              </w:rPr>
            </w:pPr>
            <w:r w:rsidRPr="00EA33B8">
              <w:rPr>
                <w:b/>
                <w:bCs/>
                <w:sz w:val="20"/>
                <w:szCs w:val="20"/>
              </w:rPr>
              <w:t xml:space="preserve">4 </w:t>
            </w:r>
            <w:r w:rsidRPr="00EA33B8">
              <w:rPr>
                <w:b/>
                <w:bCs/>
                <w:sz w:val="20"/>
                <w:szCs w:val="20"/>
                <w:lang w:val="en-US"/>
              </w:rPr>
              <w:t>семестр</w:t>
            </w:r>
          </w:p>
        </w:tc>
      </w:tr>
      <w:tr w:rsidR="00F441DE" w:rsidRPr="00EA33B8" w14:paraId="77F37084" w14:textId="77777777" w:rsidTr="00CE29FC">
        <w:tc>
          <w:tcPr>
            <w:tcW w:w="426" w:type="dxa"/>
            <w:vAlign w:val="center"/>
          </w:tcPr>
          <w:p w14:paraId="59EB9FB4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3F5A9C4D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</w:tcPr>
          <w:p w14:paraId="122AFCA2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162A9158" w14:textId="77777777" w:rsidR="00F441DE" w:rsidRPr="00EA33B8" w:rsidRDefault="00F441DE" w:rsidP="00F441DE">
            <w:pPr>
              <w:tabs>
                <w:tab w:val="left" w:pos="567"/>
              </w:tabs>
              <w:jc w:val="both"/>
              <w:textAlignment w:val="baseline"/>
              <w:rPr>
                <w:i/>
                <w:iCs/>
                <w:sz w:val="20"/>
                <w:szCs w:val="20"/>
                <w:lang w:eastAsia="en-US"/>
              </w:rPr>
            </w:pPr>
            <w:r w:rsidRPr="000C19B7">
              <w:rPr>
                <w:sz w:val="20"/>
                <w:szCs w:val="20"/>
              </w:rPr>
              <w:t>Основные понятия о контроллинге: сущность, цели, задачи, виды, структура.</w:t>
            </w:r>
          </w:p>
        </w:tc>
        <w:tc>
          <w:tcPr>
            <w:tcW w:w="1133" w:type="dxa"/>
            <w:vAlign w:val="center"/>
          </w:tcPr>
          <w:p w14:paraId="7A16A32C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</w:p>
          <w:p w14:paraId="517ED6C1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907" w:type="dxa"/>
            <w:vAlign w:val="center"/>
          </w:tcPr>
          <w:p w14:paraId="0A01890D" w14:textId="26FFAD36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Конспект лекции</w:t>
            </w:r>
            <w:r w:rsidR="000F1367">
              <w:rPr>
                <w:sz w:val="20"/>
                <w:szCs w:val="20"/>
              </w:rPr>
              <w:t xml:space="preserve"> (письменно)</w:t>
            </w:r>
          </w:p>
        </w:tc>
      </w:tr>
      <w:tr w:rsidR="00F441DE" w:rsidRPr="00EA33B8" w14:paraId="1FD03E7B" w14:textId="77777777" w:rsidTr="00CE29FC">
        <w:tc>
          <w:tcPr>
            <w:tcW w:w="426" w:type="dxa"/>
            <w:vAlign w:val="center"/>
          </w:tcPr>
          <w:p w14:paraId="51306C04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9ACBD3B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2-3</w:t>
            </w:r>
          </w:p>
        </w:tc>
        <w:tc>
          <w:tcPr>
            <w:tcW w:w="1629" w:type="dxa"/>
            <w:vAlign w:val="center"/>
          </w:tcPr>
          <w:p w14:paraId="02E449DE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0AF27D6D" w14:textId="77777777" w:rsidR="00F441DE" w:rsidRPr="00EA33B8" w:rsidRDefault="00F441DE" w:rsidP="00F441DE">
            <w:pPr>
              <w:tabs>
                <w:tab w:val="left" w:pos="567"/>
              </w:tabs>
              <w:jc w:val="both"/>
              <w:textAlignment w:val="baseline"/>
              <w:rPr>
                <w:i/>
                <w:iCs/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Методы, приёмы контроллинга, информационная база</w:t>
            </w:r>
          </w:p>
        </w:tc>
        <w:tc>
          <w:tcPr>
            <w:tcW w:w="1133" w:type="dxa"/>
            <w:vAlign w:val="center"/>
          </w:tcPr>
          <w:p w14:paraId="13C285C9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</w:p>
          <w:p w14:paraId="2893298F" w14:textId="77777777" w:rsidR="00F441DE" w:rsidRPr="00EA33B8" w:rsidRDefault="00F441DE" w:rsidP="00F441DE">
            <w:pPr>
              <w:jc w:val="center"/>
            </w:pPr>
            <w:r w:rsidRPr="00EA33B8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907" w:type="dxa"/>
            <w:vAlign w:val="center"/>
          </w:tcPr>
          <w:p w14:paraId="30AE0A5C" w14:textId="346E113C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Конспект лекции</w:t>
            </w:r>
            <w:r w:rsidR="000F1367">
              <w:rPr>
                <w:sz w:val="20"/>
                <w:szCs w:val="20"/>
              </w:rPr>
              <w:t xml:space="preserve"> (письменно)</w:t>
            </w:r>
          </w:p>
        </w:tc>
      </w:tr>
      <w:tr w:rsidR="00F441DE" w:rsidRPr="00EA33B8" w14:paraId="03DD172A" w14:textId="77777777" w:rsidTr="00CE29FC">
        <w:tc>
          <w:tcPr>
            <w:tcW w:w="426" w:type="dxa"/>
            <w:vAlign w:val="center"/>
          </w:tcPr>
          <w:p w14:paraId="12F9C8B8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vAlign w:val="center"/>
          </w:tcPr>
          <w:p w14:paraId="1395F661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4-5</w:t>
            </w:r>
          </w:p>
        </w:tc>
        <w:tc>
          <w:tcPr>
            <w:tcW w:w="1629" w:type="dxa"/>
            <w:vAlign w:val="center"/>
          </w:tcPr>
          <w:p w14:paraId="7B19938E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1F3EAC81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Управленческий учет, как основополагающий элемент системы контроллинга</w:t>
            </w:r>
          </w:p>
        </w:tc>
        <w:tc>
          <w:tcPr>
            <w:tcW w:w="1133" w:type="dxa"/>
            <w:vAlign w:val="center"/>
          </w:tcPr>
          <w:p w14:paraId="426CA11D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</w:p>
          <w:p w14:paraId="5C6D9D9D" w14:textId="77777777" w:rsidR="00F441DE" w:rsidRPr="00EA33B8" w:rsidRDefault="00F441DE" w:rsidP="00F441DE">
            <w:pPr>
              <w:jc w:val="center"/>
            </w:pPr>
            <w:r w:rsidRPr="00EA33B8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907" w:type="dxa"/>
            <w:vAlign w:val="center"/>
          </w:tcPr>
          <w:p w14:paraId="74448632" w14:textId="2FA3B512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Защита лабораторной работы (устно) с предоставлением письменного отчета, в т.ч. в рамках ПП</w:t>
            </w:r>
            <w:r w:rsidR="000F1367">
              <w:rPr>
                <w:sz w:val="20"/>
                <w:szCs w:val="20"/>
              </w:rPr>
              <w:t xml:space="preserve"> (письменно)</w:t>
            </w:r>
          </w:p>
        </w:tc>
      </w:tr>
      <w:tr w:rsidR="00F441DE" w:rsidRPr="00EA33B8" w14:paraId="47D55CA5" w14:textId="77777777" w:rsidTr="00CE29FC">
        <w:tc>
          <w:tcPr>
            <w:tcW w:w="426" w:type="dxa"/>
            <w:vAlign w:val="center"/>
          </w:tcPr>
          <w:p w14:paraId="53CE686B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14:paraId="3088B99F" w14:textId="1DE20D85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</w:t>
            </w:r>
            <w:r w:rsidR="00F5243E">
              <w:rPr>
                <w:sz w:val="20"/>
                <w:szCs w:val="20"/>
              </w:rPr>
              <w:t>-7</w:t>
            </w:r>
          </w:p>
        </w:tc>
        <w:tc>
          <w:tcPr>
            <w:tcW w:w="1629" w:type="dxa"/>
            <w:vAlign w:val="center"/>
          </w:tcPr>
          <w:p w14:paraId="0845E00F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7BB14403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C19B7">
              <w:rPr>
                <w:sz w:val="20"/>
                <w:szCs w:val="20"/>
              </w:rPr>
              <w:t>Контроль как элемент системы контроллинга</w:t>
            </w:r>
          </w:p>
        </w:tc>
        <w:tc>
          <w:tcPr>
            <w:tcW w:w="1133" w:type="dxa"/>
            <w:vAlign w:val="center"/>
          </w:tcPr>
          <w:p w14:paraId="5A8B1981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</w:p>
          <w:p w14:paraId="255E51CA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907" w:type="dxa"/>
            <w:vAlign w:val="center"/>
          </w:tcPr>
          <w:p w14:paraId="2E7489C0" w14:textId="4C8C2C29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Защита лабораторной работы (устно) с предоставлением письменного отчета, в т.ч. в рамках ПП</w:t>
            </w:r>
            <w:r w:rsidR="000F1367">
              <w:rPr>
                <w:sz w:val="20"/>
                <w:szCs w:val="20"/>
              </w:rPr>
              <w:t xml:space="preserve"> (письменно)</w:t>
            </w:r>
          </w:p>
        </w:tc>
      </w:tr>
      <w:tr w:rsidR="00F441DE" w:rsidRPr="00EA33B8" w14:paraId="532648D2" w14:textId="77777777" w:rsidTr="00CE29FC">
        <w:tc>
          <w:tcPr>
            <w:tcW w:w="426" w:type="dxa"/>
            <w:vAlign w:val="center"/>
          </w:tcPr>
          <w:p w14:paraId="5F50143C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1E252A06" w14:textId="4EF28B01" w:rsidR="00F441DE" w:rsidRPr="00EA33B8" w:rsidRDefault="00F5243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1629" w:type="dxa"/>
            <w:vAlign w:val="center"/>
          </w:tcPr>
          <w:p w14:paraId="12C9F50F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68CB01DC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-108"/>
              <w:rPr>
                <w:sz w:val="18"/>
                <w:szCs w:val="18"/>
              </w:rPr>
            </w:pPr>
            <w:r w:rsidRPr="000C19B7">
              <w:rPr>
                <w:sz w:val="20"/>
                <w:szCs w:val="20"/>
              </w:rPr>
              <w:t>Концептуальные основы контроллинга с учетом специфики организаций и предприятий транспортного комплекса</w:t>
            </w:r>
          </w:p>
        </w:tc>
        <w:tc>
          <w:tcPr>
            <w:tcW w:w="1133" w:type="dxa"/>
            <w:vAlign w:val="center"/>
          </w:tcPr>
          <w:p w14:paraId="4F1344B7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</w:p>
          <w:p w14:paraId="313FFA9F" w14:textId="77777777" w:rsidR="00F441DE" w:rsidRPr="00EA33B8" w:rsidRDefault="00F441DE" w:rsidP="00F441DE">
            <w:pPr>
              <w:jc w:val="center"/>
            </w:pPr>
            <w:r w:rsidRPr="00EA33B8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907" w:type="dxa"/>
            <w:vAlign w:val="center"/>
          </w:tcPr>
          <w:p w14:paraId="7E7E6CF1" w14:textId="0BA82B73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Защита лабораторной работы (устно) с предоставлением письменного отчета, в т.ч. в рамках ПП</w:t>
            </w:r>
            <w:r w:rsidR="000F1367">
              <w:rPr>
                <w:sz w:val="20"/>
                <w:szCs w:val="20"/>
              </w:rPr>
              <w:t xml:space="preserve"> (письменно)</w:t>
            </w:r>
          </w:p>
        </w:tc>
      </w:tr>
      <w:tr w:rsidR="00F441DE" w:rsidRPr="00EA33B8" w14:paraId="77A27DD2" w14:textId="77777777" w:rsidTr="00CE29FC">
        <w:tc>
          <w:tcPr>
            <w:tcW w:w="426" w:type="dxa"/>
            <w:vAlign w:val="center"/>
          </w:tcPr>
          <w:p w14:paraId="7EC47016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14:paraId="510CE6FD" w14:textId="63FBE2AE" w:rsidR="00F441DE" w:rsidRPr="00EA33B8" w:rsidRDefault="00F5243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629" w:type="dxa"/>
            <w:vAlign w:val="center"/>
          </w:tcPr>
          <w:p w14:paraId="7706606F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4AAE6B13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Контроллинг функциональных областей деятельности организаций и предприятий транспортного комплекса</w:t>
            </w:r>
          </w:p>
        </w:tc>
        <w:tc>
          <w:tcPr>
            <w:tcW w:w="1133" w:type="dxa"/>
            <w:vAlign w:val="center"/>
          </w:tcPr>
          <w:p w14:paraId="204E8F59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</w:p>
          <w:p w14:paraId="00DDFBD6" w14:textId="77777777" w:rsidR="00F441DE" w:rsidRPr="00EA33B8" w:rsidRDefault="00F441DE" w:rsidP="00F441DE">
            <w:pPr>
              <w:jc w:val="center"/>
            </w:pPr>
            <w:r w:rsidRPr="00EA33B8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907" w:type="dxa"/>
            <w:vAlign w:val="center"/>
          </w:tcPr>
          <w:p w14:paraId="5F13048D" w14:textId="4D52819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Защита лабораторной работы (устно) с предоставлением письменного отчета, в т.ч. в рамках ПП</w:t>
            </w:r>
            <w:r w:rsidR="000F1367">
              <w:rPr>
                <w:sz w:val="20"/>
                <w:szCs w:val="20"/>
              </w:rPr>
              <w:t xml:space="preserve"> (письменно)</w:t>
            </w:r>
          </w:p>
        </w:tc>
      </w:tr>
      <w:tr w:rsidR="00F441DE" w:rsidRPr="00EA33B8" w14:paraId="2A068110" w14:textId="77777777" w:rsidTr="00CE29FC">
        <w:tc>
          <w:tcPr>
            <w:tcW w:w="426" w:type="dxa"/>
            <w:vAlign w:val="center"/>
          </w:tcPr>
          <w:p w14:paraId="53B9C036" w14:textId="62C20217" w:rsidR="00F441DE" w:rsidRPr="00EA33B8" w:rsidRDefault="00F5243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14:paraId="180FBB59" w14:textId="1A8FC15B" w:rsidR="00F441DE" w:rsidRPr="00EA33B8" w:rsidRDefault="00F5243E" w:rsidP="00F441D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629" w:type="dxa"/>
            <w:vAlign w:val="center"/>
          </w:tcPr>
          <w:p w14:paraId="2E93161B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5BC3DC4E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Централизованная и децентрализованная организация контроллинга в</w:t>
            </w:r>
            <w:r>
              <w:rPr>
                <w:sz w:val="20"/>
                <w:szCs w:val="20"/>
              </w:rPr>
              <w:t xml:space="preserve"> </w:t>
            </w:r>
            <w:r w:rsidRPr="000C19B7">
              <w:rPr>
                <w:sz w:val="20"/>
                <w:szCs w:val="20"/>
              </w:rPr>
              <w:t>организациях и на предприятиях транспортного комплекса</w:t>
            </w:r>
          </w:p>
        </w:tc>
        <w:tc>
          <w:tcPr>
            <w:tcW w:w="1133" w:type="dxa"/>
            <w:vAlign w:val="center"/>
          </w:tcPr>
          <w:p w14:paraId="03E775A8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</w:p>
          <w:p w14:paraId="61994EEC" w14:textId="77777777" w:rsidR="00F441DE" w:rsidRPr="00EA33B8" w:rsidRDefault="00F441DE" w:rsidP="00F441DE">
            <w:pPr>
              <w:jc w:val="center"/>
            </w:pPr>
            <w:r w:rsidRPr="00EA33B8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907" w:type="dxa"/>
            <w:vAlign w:val="center"/>
          </w:tcPr>
          <w:p w14:paraId="5175A9F8" w14:textId="1B1F42D6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Конспект лекции</w:t>
            </w:r>
            <w:r w:rsidR="000F1367">
              <w:rPr>
                <w:sz w:val="20"/>
                <w:szCs w:val="20"/>
              </w:rPr>
              <w:t xml:space="preserve"> (письменно)</w:t>
            </w:r>
          </w:p>
        </w:tc>
      </w:tr>
      <w:tr w:rsidR="00F441DE" w:rsidRPr="00EA33B8" w14:paraId="3DA1BEE8" w14:textId="77777777" w:rsidTr="00CE29FC">
        <w:tc>
          <w:tcPr>
            <w:tcW w:w="426" w:type="dxa"/>
            <w:vAlign w:val="center"/>
          </w:tcPr>
          <w:p w14:paraId="569200DA" w14:textId="228AD601" w:rsidR="00F441DE" w:rsidRPr="00EA33B8" w:rsidRDefault="00F5243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14:paraId="3A379452" w14:textId="79CDB51A" w:rsidR="00F441DE" w:rsidRPr="00EA33B8" w:rsidRDefault="00F5243E" w:rsidP="00F441D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629" w:type="dxa"/>
          </w:tcPr>
          <w:p w14:paraId="0141E190" w14:textId="77777777" w:rsidR="00F441DE" w:rsidRPr="00EA33B8" w:rsidRDefault="00F441DE" w:rsidP="00F441DE">
            <w:pPr>
              <w:jc w:val="center"/>
            </w:pPr>
            <w:r w:rsidRPr="00EA33B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577707A2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Этапы проекта внедрения контроллинга в систему менеджмента организаций и предприятий транспортного комплекса</w:t>
            </w:r>
          </w:p>
        </w:tc>
        <w:tc>
          <w:tcPr>
            <w:tcW w:w="1133" w:type="dxa"/>
            <w:vAlign w:val="center"/>
          </w:tcPr>
          <w:p w14:paraId="0C6CC625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</w:p>
          <w:p w14:paraId="43FA34C9" w14:textId="77777777" w:rsidR="00F441DE" w:rsidRPr="00EA33B8" w:rsidRDefault="00F441DE" w:rsidP="00F441DE">
            <w:pPr>
              <w:jc w:val="center"/>
            </w:pPr>
            <w:r w:rsidRPr="00EA33B8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907" w:type="dxa"/>
            <w:vAlign w:val="center"/>
          </w:tcPr>
          <w:p w14:paraId="70C7D776" w14:textId="3E90855C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Конспект лекции</w:t>
            </w:r>
            <w:r w:rsidR="000F1367">
              <w:rPr>
                <w:sz w:val="20"/>
                <w:szCs w:val="20"/>
              </w:rPr>
              <w:t xml:space="preserve"> (письменно)</w:t>
            </w:r>
          </w:p>
        </w:tc>
      </w:tr>
      <w:tr w:rsidR="00F441DE" w:rsidRPr="00EA33B8" w14:paraId="41649EC1" w14:textId="77777777" w:rsidTr="00CE29FC">
        <w:tc>
          <w:tcPr>
            <w:tcW w:w="426" w:type="dxa"/>
            <w:vAlign w:val="center"/>
          </w:tcPr>
          <w:p w14:paraId="012599A2" w14:textId="253DE908" w:rsidR="00F441DE" w:rsidRPr="00EA33B8" w:rsidRDefault="00F5243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14:paraId="1A839D0B" w14:textId="7FEC2EB8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1</w:t>
            </w:r>
            <w:r w:rsidR="00F5243E">
              <w:rPr>
                <w:sz w:val="20"/>
                <w:szCs w:val="20"/>
              </w:rPr>
              <w:t>6</w:t>
            </w:r>
          </w:p>
        </w:tc>
        <w:tc>
          <w:tcPr>
            <w:tcW w:w="1629" w:type="dxa"/>
          </w:tcPr>
          <w:p w14:paraId="462C6386" w14:textId="77777777" w:rsidR="00F441DE" w:rsidRPr="00EA33B8" w:rsidRDefault="00F441DE" w:rsidP="00F441DE">
            <w:pPr>
              <w:jc w:val="center"/>
            </w:pPr>
            <w:r w:rsidRPr="00EA33B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2FF2D752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Технология и этапы проведения контроллинга. Контроллинг как поставщик информации, необходимой для эффективного функционирования системы управления персоналом в организации</w:t>
            </w:r>
          </w:p>
        </w:tc>
        <w:tc>
          <w:tcPr>
            <w:tcW w:w="1133" w:type="dxa"/>
            <w:vAlign w:val="center"/>
          </w:tcPr>
          <w:p w14:paraId="123B3976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</w:p>
          <w:p w14:paraId="05182116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907" w:type="dxa"/>
            <w:vAlign w:val="center"/>
          </w:tcPr>
          <w:p w14:paraId="09BA0BD5" w14:textId="72AB5683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Защита лабораторной работы (устно) с предоставлением письменного отчета, в т.ч. в рамках ПП</w:t>
            </w:r>
            <w:r w:rsidR="000F1367">
              <w:rPr>
                <w:sz w:val="20"/>
                <w:szCs w:val="20"/>
              </w:rPr>
              <w:t xml:space="preserve"> (письменно)</w:t>
            </w:r>
          </w:p>
        </w:tc>
      </w:tr>
      <w:tr w:rsidR="00F441DE" w:rsidRPr="00EA33B8" w14:paraId="5A8D6C82" w14:textId="77777777" w:rsidTr="00CE29FC">
        <w:tc>
          <w:tcPr>
            <w:tcW w:w="426" w:type="dxa"/>
            <w:vAlign w:val="center"/>
          </w:tcPr>
          <w:p w14:paraId="4C2B2AAE" w14:textId="4AFDE87A" w:rsidR="00F441DE" w:rsidRPr="00EA33B8" w:rsidRDefault="00CE29FC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43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2F112383" w14:textId="1DB991E8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1</w:t>
            </w:r>
            <w:r w:rsidR="00F5243E">
              <w:rPr>
                <w:sz w:val="20"/>
                <w:szCs w:val="20"/>
              </w:rPr>
              <w:t>7</w:t>
            </w:r>
          </w:p>
        </w:tc>
        <w:tc>
          <w:tcPr>
            <w:tcW w:w="1629" w:type="dxa"/>
          </w:tcPr>
          <w:p w14:paraId="3F8C2B50" w14:textId="77777777" w:rsidR="00F441DE" w:rsidRPr="00EA33B8" w:rsidRDefault="00F441DE" w:rsidP="00F441DE">
            <w:pPr>
              <w:jc w:val="center"/>
            </w:pPr>
            <w:r w:rsidRPr="00EA33B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7F6663EA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Элементы внутреннего контроля в организации: внутренний аудит и управленческий контроль</w:t>
            </w:r>
          </w:p>
        </w:tc>
        <w:tc>
          <w:tcPr>
            <w:tcW w:w="1133" w:type="dxa"/>
            <w:vAlign w:val="center"/>
          </w:tcPr>
          <w:p w14:paraId="16140FA2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</w:p>
          <w:p w14:paraId="1AA864A3" w14:textId="77777777" w:rsidR="00F441DE" w:rsidRPr="00EA33B8" w:rsidRDefault="00F441DE" w:rsidP="00F441DE">
            <w:pPr>
              <w:jc w:val="center"/>
            </w:pPr>
            <w:r w:rsidRPr="00EA33B8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907" w:type="dxa"/>
            <w:vAlign w:val="center"/>
          </w:tcPr>
          <w:p w14:paraId="49299030" w14:textId="7D18D5B3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Защита лабораторной работы (устно) с предоставлением письменного отчета, в т.ч. в рамках ПП</w:t>
            </w:r>
            <w:r w:rsidR="000F1367">
              <w:rPr>
                <w:sz w:val="20"/>
                <w:szCs w:val="20"/>
              </w:rPr>
              <w:t xml:space="preserve"> (письменно)</w:t>
            </w:r>
          </w:p>
        </w:tc>
      </w:tr>
      <w:tr w:rsidR="00F441DE" w:rsidRPr="00EA33B8" w14:paraId="480D10AA" w14:textId="77777777" w:rsidTr="00CE29FC">
        <w:trPr>
          <w:trHeight w:val="1945"/>
        </w:trPr>
        <w:tc>
          <w:tcPr>
            <w:tcW w:w="426" w:type="dxa"/>
            <w:vAlign w:val="center"/>
          </w:tcPr>
          <w:p w14:paraId="363463B7" w14:textId="035929D4" w:rsidR="00F441DE" w:rsidRPr="00EA33B8" w:rsidRDefault="00CE29FC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43E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12E22E30" w14:textId="4405028C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1</w:t>
            </w:r>
            <w:r w:rsidR="00F5243E">
              <w:rPr>
                <w:sz w:val="20"/>
                <w:szCs w:val="20"/>
              </w:rPr>
              <w:t>8-20</w:t>
            </w:r>
          </w:p>
        </w:tc>
        <w:tc>
          <w:tcPr>
            <w:tcW w:w="1629" w:type="dxa"/>
            <w:vAlign w:val="center"/>
          </w:tcPr>
          <w:p w14:paraId="0A129E97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Промежуточная аттестация – зачет</w:t>
            </w:r>
          </w:p>
        </w:tc>
        <w:tc>
          <w:tcPr>
            <w:tcW w:w="3403" w:type="dxa"/>
            <w:vAlign w:val="center"/>
          </w:tcPr>
          <w:p w14:paraId="075AAE59" w14:textId="77777777" w:rsidR="00F441DE" w:rsidRPr="00AF61D0" w:rsidRDefault="00F441DE" w:rsidP="00F441DE">
            <w:r w:rsidRPr="00AF61D0">
              <w:rPr>
                <w:sz w:val="20"/>
                <w:szCs w:val="20"/>
              </w:rPr>
              <w:t>Раздел 1. Контроллинг в системе управления организацией и предприятием транспортного комплекса</w:t>
            </w:r>
          </w:p>
          <w:p w14:paraId="3CDF353E" w14:textId="77777777" w:rsidR="00F441DE" w:rsidRPr="00AF61D0" w:rsidRDefault="00F441DE" w:rsidP="00585D20">
            <w:r w:rsidRPr="00AF61D0">
              <w:rPr>
                <w:sz w:val="20"/>
                <w:szCs w:val="20"/>
              </w:rPr>
              <w:t>Раздел 2. Организационно-методические основы создания и внедрения системы контроллинга на предприятиях и в организациях транспортного комплекса</w:t>
            </w:r>
          </w:p>
        </w:tc>
        <w:tc>
          <w:tcPr>
            <w:tcW w:w="1133" w:type="dxa"/>
            <w:vAlign w:val="center"/>
          </w:tcPr>
          <w:p w14:paraId="5A0A6C1B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</w:p>
          <w:p w14:paraId="5CE226D1" w14:textId="77777777" w:rsidR="00F441DE" w:rsidRPr="00EA33B8" w:rsidRDefault="00F441DE" w:rsidP="00F441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A33B8">
              <w:rPr>
                <w:bCs/>
                <w:sz w:val="20"/>
                <w:szCs w:val="20"/>
              </w:rPr>
              <w:t>ПК-7.3.2</w:t>
            </w:r>
          </w:p>
        </w:tc>
        <w:tc>
          <w:tcPr>
            <w:tcW w:w="2907" w:type="dxa"/>
            <w:vAlign w:val="center"/>
          </w:tcPr>
          <w:p w14:paraId="6AF8060D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Собеседование (устно), тестирование (компьютерные технологии)</w:t>
            </w:r>
          </w:p>
        </w:tc>
      </w:tr>
    </w:tbl>
    <w:p w14:paraId="384531FC" w14:textId="77777777" w:rsidR="00F441DE" w:rsidRDefault="00F441DE" w:rsidP="003556AA">
      <w:pPr>
        <w:jc w:val="center"/>
        <w:rPr>
          <w:b/>
          <w:bCs/>
        </w:rPr>
      </w:pPr>
    </w:p>
    <w:p w14:paraId="0A12F9FE" w14:textId="77777777" w:rsidR="00CE29FC" w:rsidRDefault="00CE29FC">
      <w:pPr>
        <w:rPr>
          <w:b/>
        </w:rPr>
      </w:pPr>
      <w:r>
        <w:rPr>
          <w:b/>
        </w:rPr>
        <w:br w:type="page"/>
      </w:r>
    </w:p>
    <w:p w14:paraId="519B5D6C" w14:textId="170DDE39" w:rsidR="003556AA" w:rsidRPr="003556AA" w:rsidRDefault="003556AA" w:rsidP="003556AA">
      <w:pPr>
        <w:jc w:val="center"/>
        <w:rPr>
          <w:b/>
        </w:rPr>
      </w:pPr>
      <w:r w:rsidRPr="003556AA">
        <w:rPr>
          <w:b/>
        </w:rPr>
        <w:lastRenderedPageBreak/>
        <w:t>Описание показателей и критериев оценивания компетенций.</w:t>
      </w:r>
    </w:p>
    <w:p w14:paraId="505BE002" w14:textId="77777777" w:rsidR="003556AA" w:rsidRPr="003556AA" w:rsidRDefault="003556AA" w:rsidP="003556AA">
      <w:pPr>
        <w:jc w:val="center"/>
      </w:pPr>
      <w:r w:rsidRPr="003556AA">
        <w:rPr>
          <w:b/>
        </w:rPr>
        <w:t>Описание шкал оценивания</w:t>
      </w:r>
    </w:p>
    <w:p w14:paraId="01C45273" w14:textId="77777777" w:rsidR="00CE29FC" w:rsidRDefault="00CE29FC" w:rsidP="003556AA">
      <w:pPr>
        <w:ind w:firstLine="540"/>
        <w:jc w:val="both"/>
      </w:pPr>
    </w:p>
    <w:p w14:paraId="6FAD9C84" w14:textId="514C9386" w:rsidR="003556AA" w:rsidRPr="003556AA" w:rsidRDefault="003556AA" w:rsidP="003556AA">
      <w:pPr>
        <w:ind w:firstLine="540"/>
        <w:jc w:val="both"/>
      </w:pPr>
      <w:r w:rsidRPr="003556AA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725A7474" w14:textId="77777777" w:rsidR="003556AA" w:rsidRPr="003556AA" w:rsidRDefault="003556AA" w:rsidP="003556AA">
      <w:pPr>
        <w:ind w:firstLine="540"/>
        <w:jc w:val="both"/>
      </w:pPr>
      <w:r w:rsidRPr="003556AA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133273C4" w14:textId="353BC6F6" w:rsidR="003556AA" w:rsidRPr="003556AA" w:rsidRDefault="003556AA" w:rsidP="003556AA">
      <w:pPr>
        <w:ind w:firstLine="540"/>
        <w:jc w:val="both"/>
      </w:pPr>
      <w:r w:rsidRPr="003556AA">
        <w:t xml:space="preserve">Для оценивания результатов обучения используется </w:t>
      </w:r>
      <w:proofErr w:type="spellStart"/>
      <w:r w:rsidRPr="003556AA">
        <w:t>четырехбалльная</w:t>
      </w:r>
      <w:proofErr w:type="spellEnd"/>
      <w:r w:rsidRPr="003556AA">
        <w:t xml:space="preserve"> шкала: «отлично», «хорошо», «удовлетворительно», «неудовлетворительно» </w:t>
      </w:r>
      <w:r w:rsidR="00CE29FC">
        <w:t>и</w:t>
      </w:r>
      <w:r w:rsidRPr="003556AA">
        <w:t xml:space="preserve"> двухбалльная шкала: «зачтено», «не зачтено».</w:t>
      </w:r>
    </w:p>
    <w:p w14:paraId="118FCFCB" w14:textId="523E22AF" w:rsidR="003556AA" w:rsidRPr="003556AA" w:rsidRDefault="003556AA" w:rsidP="003556AA">
      <w:pPr>
        <w:ind w:firstLine="540"/>
        <w:jc w:val="both"/>
      </w:pPr>
      <w:r w:rsidRPr="003556AA">
        <w:t xml:space="preserve">Перечень оценочных средств, используемых для оценивания компетенций на различных этапах их формирования, а </w:t>
      </w:r>
      <w:r w:rsidR="00AF61D0" w:rsidRPr="003556AA">
        <w:t>также</w:t>
      </w:r>
      <w:r w:rsidRPr="003556AA">
        <w:t xml:space="preserve"> краткая характеристика этих средств приведены в таблице</w:t>
      </w:r>
    </w:p>
    <w:p w14:paraId="55234AF4" w14:textId="77777777" w:rsidR="003556AA" w:rsidRPr="003556AA" w:rsidRDefault="003556AA" w:rsidP="003556AA">
      <w:pPr>
        <w:ind w:firstLine="540"/>
        <w:jc w:val="both"/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5387"/>
        <w:gridCol w:w="2551"/>
      </w:tblGrid>
      <w:tr w:rsidR="00F441DE" w:rsidRPr="00EA33B8" w14:paraId="4F801B4D" w14:textId="77777777" w:rsidTr="00F441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52EC" w14:textId="77777777" w:rsidR="00F441DE" w:rsidRPr="00EA33B8" w:rsidRDefault="00F441DE" w:rsidP="00F441DE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rFonts w:eastAsia="Arial Unicode MS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113B" w14:textId="77777777" w:rsidR="00F441DE" w:rsidRPr="00EA33B8" w:rsidRDefault="00F441DE" w:rsidP="00F441DE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rFonts w:eastAsia="Arial Unicode MS"/>
                <w:color w:val="000000"/>
                <w:sz w:val="20"/>
                <w:szCs w:val="20"/>
              </w:rPr>
              <w:t>Наименование</w:t>
            </w:r>
          </w:p>
          <w:p w14:paraId="492AFB0B" w14:textId="77777777" w:rsidR="00F441DE" w:rsidRPr="00EA33B8" w:rsidRDefault="00F441DE" w:rsidP="00F441DE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rFonts w:eastAsia="Arial Unicode MS"/>
                <w:color w:val="000000"/>
                <w:sz w:val="20"/>
                <w:szCs w:val="20"/>
              </w:rPr>
              <w:t>оценочного</w:t>
            </w:r>
          </w:p>
          <w:p w14:paraId="10EDC385" w14:textId="77777777" w:rsidR="00F441DE" w:rsidRPr="00EA33B8" w:rsidRDefault="00F441DE" w:rsidP="00F441DE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rFonts w:eastAsia="Arial Unicode MS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75B9" w14:textId="77777777" w:rsidR="00F441DE" w:rsidRPr="00EA33B8" w:rsidRDefault="00F441DE" w:rsidP="00F441DE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rFonts w:eastAsia="Arial Unicode MS"/>
                <w:color w:val="000000"/>
                <w:sz w:val="20"/>
                <w:szCs w:val="20"/>
              </w:rPr>
              <w:t>Краткая характеристика</w:t>
            </w:r>
          </w:p>
          <w:p w14:paraId="1E1AFAB9" w14:textId="77777777" w:rsidR="00F441DE" w:rsidRPr="00EA33B8" w:rsidRDefault="00F441DE" w:rsidP="00F441DE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rFonts w:eastAsia="Arial Unicode MS"/>
                <w:color w:val="000000"/>
                <w:sz w:val="20"/>
                <w:szCs w:val="20"/>
              </w:rPr>
              <w:t>оценочного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4DBF" w14:textId="77777777" w:rsidR="00F441DE" w:rsidRPr="00EA33B8" w:rsidRDefault="00F441DE" w:rsidP="00F441DE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rFonts w:eastAsia="Arial Unicode MS"/>
                <w:color w:val="000000"/>
                <w:sz w:val="20"/>
                <w:szCs w:val="20"/>
              </w:rPr>
              <w:t>Представление</w:t>
            </w:r>
          </w:p>
          <w:p w14:paraId="0EE05741" w14:textId="77777777" w:rsidR="00F441DE" w:rsidRPr="00EA33B8" w:rsidRDefault="00F441DE" w:rsidP="00F441DE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rFonts w:eastAsia="Arial Unicode MS"/>
                <w:color w:val="000000"/>
                <w:sz w:val="20"/>
                <w:szCs w:val="20"/>
              </w:rPr>
              <w:t>оценочного средства в ФОС</w:t>
            </w:r>
          </w:p>
        </w:tc>
      </w:tr>
      <w:tr w:rsidR="00F441DE" w:rsidRPr="00EA33B8" w14:paraId="4DC6C410" w14:textId="77777777" w:rsidTr="00F441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25C7" w14:textId="77777777" w:rsidR="00F441DE" w:rsidRPr="00EA33B8" w:rsidRDefault="00F441DE" w:rsidP="00F441DE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rFonts w:eastAsia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FDBD" w14:textId="77777777" w:rsidR="00F441DE" w:rsidRPr="00EA33B8" w:rsidRDefault="00F441DE" w:rsidP="00F441DE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0937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      </w:r>
          </w:p>
          <w:p w14:paraId="04A641E3" w14:textId="77777777" w:rsidR="00F441DE" w:rsidRPr="00EA33B8" w:rsidRDefault="00F441DE" w:rsidP="00F441DE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5473" w14:textId="77777777" w:rsidR="00F441DE" w:rsidRPr="00EA33B8" w:rsidRDefault="00F441DE" w:rsidP="00F441DE">
            <w:pPr>
              <w:ind w:right="70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Темы лабораторных работ и требования к их защите</w:t>
            </w:r>
          </w:p>
        </w:tc>
      </w:tr>
      <w:tr w:rsidR="00F441DE" w:rsidRPr="00EA33B8" w14:paraId="7807AE75" w14:textId="77777777" w:rsidTr="00F441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7AD8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92ED" w14:textId="77777777" w:rsidR="00F441DE" w:rsidRPr="00EA33B8" w:rsidRDefault="00F441DE" w:rsidP="00F441DE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Конспект лекции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5B80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bCs/>
                <w:sz w:val="20"/>
                <w:szCs w:val="20"/>
              </w:rPr>
              <w:t>Средство, позволяющее формировать и оценивать способность обучающегося к восприятию, обобщению и анализу информации. Может быть использовано для оценки знаний и умений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0954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bCs/>
                <w:sz w:val="20"/>
                <w:szCs w:val="20"/>
              </w:rPr>
              <w:t>Темы конспектов по темам</w:t>
            </w:r>
          </w:p>
        </w:tc>
      </w:tr>
      <w:tr w:rsidR="00F441DE" w:rsidRPr="00EA33B8" w14:paraId="36014EA9" w14:textId="77777777" w:rsidTr="00F441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C1A1" w14:textId="77777777" w:rsidR="00F441DE" w:rsidRPr="00EA33B8" w:rsidRDefault="00F441DE" w:rsidP="00F441DE">
            <w:pPr>
              <w:widowControl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1288" w14:textId="663DEDBA" w:rsidR="00F441DE" w:rsidRPr="00EA33B8" w:rsidRDefault="00F441DE" w:rsidP="00F441DE">
            <w:pPr>
              <w:widowControl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Тест</w:t>
            </w:r>
            <w:r w:rsidR="00CE29FC">
              <w:rPr>
                <w:sz w:val="20"/>
                <w:szCs w:val="20"/>
              </w:rPr>
              <w:t>ирование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CB77" w14:textId="77777777" w:rsidR="00F441DE" w:rsidRPr="00EA33B8" w:rsidRDefault="00F441DE" w:rsidP="00F441DE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14:paraId="143668D4" w14:textId="77777777" w:rsidR="00F441DE" w:rsidRPr="00EA33B8" w:rsidRDefault="00F441DE" w:rsidP="00F441DE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4344" w14:textId="0F3F8170" w:rsidR="00F441DE" w:rsidRPr="00EA33B8" w:rsidRDefault="00F441DE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Типовые тестовые задания </w:t>
            </w:r>
          </w:p>
        </w:tc>
      </w:tr>
      <w:tr w:rsidR="00F441DE" w:rsidRPr="00EA33B8" w14:paraId="60D9B18E" w14:textId="77777777" w:rsidTr="00F441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83C1" w14:textId="77777777" w:rsidR="00F441DE" w:rsidRPr="00EA33B8" w:rsidRDefault="00F441DE" w:rsidP="00F441DE">
            <w:pPr>
              <w:widowControl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8591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Зачет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C84B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3E42BD10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E428" w14:textId="77777777" w:rsidR="00F441DE" w:rsidRPr="00EA33B8" w:rsidRDefault="00F441DE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Перечень теоретических вопросов и практических заданий  к зачету </w:t>
            </w:r>
          </w:p>
          <w:p w14:paraId="5D4CA819" w14:textId="1F73DBED" w:rsidR="00F441DE" w:rsidRPr="00EA33B8" w:rsidRDefault="00CE29FC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Типовые тестовые задания</w:t>
            </w:r>
          </w:p>
        </w:tc>
      </w:tr>
    </w:tbl>
    <w:p w14:paraId="1A7D72B3" w14:textId="77777777" w:rsidR="003556AA" w:rsidRPr="003556AA" w:rsidRDefault="003556AA" w:rsidP="003556AA">
      <w:pPr>
        <w:ind w:firstLine="540"/>
        <w:jc w:val="both"/>
      </w:pPr>
    </w:p>
    <w:p w14:paraId="59A5F5E6" w14:textId="77777777" w:rsidR="003556AA" w:rsidRPr="003556AA" w:rsidRDefault="003556AA" w:rsidP="003556AA">
      <w:pPr>
        <w:ind w:firstLine="567"/>
        <w:jc w:val="center"/>
        <w:rPr>
          <w:b/>
        </w:rPr>
      </w:pPr>
      <w:r w:rsidRPr="003556AA">
        <w:rPr>
          <w:b/>
        </w:rPr>
        <w:t>Критерии и шкалы оценивания компетенций в результате изучения дисциплины</w:t>
      </w:r>
      <w:r w:rsidR="005C3347">
        <w:rPr>
          <w:b/>
        </w:rPr>
        <w:t xml:space="preserve"> </w:t>
      </w:r>
      <w:r w:rsidRPr="003556AA">
        <w:rPr>
          <w:b/>
        </w:rPr>
        <w:t>при проведении промежуточной аттестации в форме зачета,</w:t>
      </w:r>
    </w:p>
    <w:p w14:paraId="4ED74D39" w14:textId="77777777" w:rsidR="003556AA" w:rsidRPr="003556AA" w:rsidRDefault="003556AA" w:rsidP="003556AA">
      <w:pPr>
        <w:ind w:firstLine="567"/>
        <w:jc w:val="center"/>
        <w:rPr>
          <w:b/>
        </w:rPr>
      </w:pPr>
      <w:r w:rsidRPr="003556AA">
        <w:rPr>
          <w:b/>
        </w:rPr>
        <w:t>а также шкала для оценивания уровня освоения компетенций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811"/>
        <w:gridCol w:w="2268"/>
      </w:tblGrid>
      <w:tr w:rsidR="00F441DE" w:rsidRPr="00EA33B8" w14:paraId="5DF3C357" w14:textId="77777777" w:rsidTr="00CE29FC">
        <w:trPr>
          <w:tblHeader/>
        </w:trPr>
        <w:tc>
          <w:tcPr>
            <w:tcW w:w="2127" w:type="dxa"/>
            <w:vAlign w:val="center"/>
          </w:tcPr>
          <w:p w14:paraId="34BA674A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5811" w:type="dxa"/>
            <w:vAlign w:val="center"/>
          </w:tcPr>
          <w:p w14:paraId="6E1944B7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2268" w:type="dxa"/>
            <w:vAlign w:val="center"/>
          </w:tcPr>
          <w:p w14:paraId="5A6E2195" w14:textId="77777777" w:rsidR="00F441DE" w:rsidRPr="00EA33B8" w:rsidRDefault="00F441DE" w:rsidP="00F441DE">
            <w:pPr>
              <w:jc w:val="center"/>
              <w:rPr>
                <w:color w:val="333333"/>
                <w:sz w:val="20"/>
                <w:szCs w:val="20"/>
              </w:rPr>
            </w:pPr>
            <w:r w:rsidRPr="00EA33B8">
              <w:rPr>
                <w:color w:val="333333"/>
                <w:sz w:val="20"/>
                <w:szCs w:val="20"/>
              </w:rPr>
              <w:t>Уровень</w:t>
            </w:r>
          </w:p>
          <w:p w14:paraId="4E0B29C5" w14:textId="77777777" w:rsidR="00F441DE" w:rsidRPr="00EA33B8" w:rsidRDefault="00F441DE" w:rsidP="00F441DE">
            <w:pPr>
              <w:jc w:val="center"/>
              <w:rPr>
                <w:color w:val="333333"/>
                <w:sz w:val="20"/>
                <w:szCs w:val="20"/>
              </w:rPr>
            </w:pPr>
            <w:r w:rsidRPr="00EA33B8">
              <w:rPr>
                <w:color w:val="333333"/>
                <w:sz w:val="20"/>
                <w:szCs w:val="20"/>
              </w:rPr>
              <w:t>освоения</w:t>
            </w:r>
          </w:p>
          <w:p w14:paraId="1D4E3FD6" w14:textId="77777777" w:rsidR="00F441DE" w:rsidRPr="00EA33B8" w:rsidRDefault="00F441DE" w:rsidP="00F441DE">
            <w:pPr>
              <w:jc w:val="center"/>
              <w:rPr>
                <w:color w:val="333333"/>
                <w:sz w:val="20"/>
                <w:szCs w:val="20"/>
              </w:rPr>
            </w:pPr>
            <w:r w:rsidRPr="00EA33B8"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F441DE" w:rsidRPr="00EA33B8" w14:paraId="1F6297DE" w14:textId="77777777" w:rsidTr="00F441DE">
        <w:tc>
          <w:tcPr>
            <w:tcW w:w="2127" w:type="dxa"/>
            <w:vMerge w:val="restart"/>
            <w:vAlign w:val="center"/>
          </w:tcPr>
          <w:p w14:paraId="6B99CF33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«зачтено»</w:t>
            </w:r>
          </w:p>
        </w:tc>
        <w:tc>
          <w:tcPr>
            <w:tcW w:w="5811" w:type="dxa"/>
          </w:tcPr>
          <w:p w14:paraId="06AEB544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2268" w:type="dxa"/>
            <w:vAlign w:val="center"/>
          </w:tcPr>
          <w:p w14:paraId="776CAE2B" w14:textId="77777777" w:rsidR="00F441DE" w:rsidRPr="00EA33B8" w:rsidRDefault="00F441DE" w:rsidP="00F441DE">
            <w:pPr>
              <w:jc w:val="center"/>
              <w:rPr>
                <w:color w:val="333333"/>
                <w:sz w:val="20"/>
                <w:szCs w:val="20"/>
              </w:rPr>
            </w:pPr>
            <w:r w:rsidRPr="00EA33B8"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F441DE" w:rsidRPr="00EA33B8" w14:paraId="200AA5C5" w14:textId="77777777" w:rsidTr="00F441DE">
        <w:tc>
          <w:tcPr>
            <w:tcW w:w="2127" w:type="dxa"/>
            <w:vMerge/>
            <w:vAlign w:val="center"/>
          </w:tcPr>
          <w:p w14:paraId="2468D706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14:paraId="650DBD92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Обучающийся с небольшими неточностями ответил на теоретические вопросы. Показал хорошие знания в рамках </w:t>
            </w:r>
            <w:r w:rsidRPr="00EA33B8">
              <w:rPr>
                <w:sz w:val="20"/>
                <w:szCs w:val="20"/>
              </w:rPr>
              <w:lastRenderedPageBreak/>
              <w:t>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2268" w:type="dxa"/>
            <w:vAlign w:val="center"/>
          </w:tcPr>
          <w:p w14:paraId="5B2E7350" w14:textId="77777777" w:rsidR="00F441DE" w:rsidRPr="00EA33B8" w:rsidRDefault="00F441DE" w:rsidP="00F441DE">
            <w:pPr>
              <w:jc w:val="center"/>
              <w:rPr>
                <w:color w:val="333333"/>
                <w:sz w:val="20"/>
                <w:szCs w:val="20"/>
              </w:rPr>
            </w:pPr>
            <w:r w:rsidRPr="00EA33B8">
              <w:rPr>
                <w:color w:val="333333"/>
                <w:sz w:val="20"/>
                <w:szCs w:val="20"/>
              </w:rPr>
              <w:lastRenderedPageBreak/>
              <w:t>Базовый</w:t>
            </w:r>
          </w:p>
        </w:tc>
      </w:tr>
      <w:tr w:rsidR="00F441DE" w:rsidRPr="00EA33B8" w14:paraId="1EDF7F09" w14:textId="77777777" w:rsidTr="00F441DE">
        <w:tc>
          <w:tcPr>
            <w:tcW w:w="2127" w:type="dxa"/>
            <w:vMerge/>
            <w:vAlign w:val="center"/>
          </w:tcPr>
          <w:p w14:paraId="53864B02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14:paraId="61F880C3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2268" w:type="dxa"/>
            <w:vAlign w:val="center"/>
          </w:tcPr>
          <w:p w14:paraId="1570AE68" w14:textId="77777777" w:rsidR="00F441DE" w:rsidRPr="00EA33B8" w:rsidRDefault="00F441DE" w:rsidP="00F441DE">
            <w:pPr>
              <w:jc w:val="center"/>
              <w:rPr>
                <w:color w:val="333333"/>
                <w:sz w:val="20"/>
                <w:szCs w:val="20"/>
              </w:rPr>
            </w:pPr>
            <w:r w:rsidRPr="00EA33B8"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F441DE" w:rsidRPr="00EA33B8" w14:paraId="57EF4851" w14:textId="77777777" w:rsidTr="00F441DE">
        <w:tc>
          <w:tcPr>
            <w:tcW w:w="2127" w:type="dxa"/>
            <w:vAlign w:val="center"/>
          </w:tcPr>
          <w:p w14:paraId="7F193908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«не зачтено»</w:t>
            </w:r>
          </w:p>
        </w:tc>
        <w:tc>
          <w:tcPr>
            <w:tcW w:w="5811" w:type="dxa"/>
          </w:tcPr>
          <w:p w14:paraId="05ADF407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2268" w:type="dxa"/>
            <w:vAlign w:val="center"/>
          </w:tcPr>
          <w:p w14:paraId="7D77576D" w14:textId="77777777" w:rsidR="00F441DE" w:rsidRPr="00EA33B8" w:rsidRDefault="00F441DE" w:rsidP="00F441DE">
            <w:pPr>
              <w:jc w:val="center"/>
              <w:rPr>
                <w:color w:val="333333"/>
                <w:sz w:val="20"/>
                <w:szCs w:val="20"/>
              </w:rPr>
            </w:pPr>
            <w:r w:rsidRPr="00EA33B8">
              <w:rPr>
                <w:color w:val="333333"/>
                <w:sz w:val="20"/>
                <w:szCs w:val="20"/>
              </w:rPr>
              <w:t>Компетенции</w:t>
            </w:r>
          </w:p>
          <w:p w14:paraId="6661FB37" w14:textId="77777777" w:rsidR="00F441DE" w:rsidRPr="00EA33B8" w:rsidRDefault="00F441DE" w:rsidP="00F441DE">
            <w:pPr>
              <w:jc w:val="center"/>
              <w:rPr>
                <w:color w:val="333333"/>
                <w:sz w:val="20"/>
                <w:szCs w:val="20"/>
              </w:rPr>
            </w:pPr>
            <w:r w:rsidRPr="00EA33B8">
              <w:rPr>
                <w:color w:val="333333"/>
                <w:sz w:val="20"/>
                <w:szCs w:val="20"/>
              </w:rPr>
              <w:t>не сформированы</w:t>
            </w:r>
          </w:p>
        </w:tc>
      </w:tr>
    </w:tbl>
    <w:p w14:paraId="11B63561" w14:textId="77777777" w:rsidR="00F441DE" w:rsidRPr="00EA33B8" w:rsidRDefault="00F441DE" w:rsidP="00F441DE">
      <w:pPr>
        <w:ind w:firstLine="567"/>
        <w:jc w:val="center"/>
        <w:rPr>
          <w:b/>
        </w:rPr>
      </w:pPr>
    </w:p>
    <w:p w14:paraId="166A0A41" w14:textId="77777777" w:rsidR="00F441DE" w:rsidRPr="00EA33B8" w:rsidRDefault="00F441DE" w:rsidP="00F441DE">
      <w:pPr>
        <w:ind w:firstLine="567"/>
        <w:jc w:val="center"/>
        <w:rPr>
          <w:b/>
        </w:rPr>
      </w:pPr>
      <w:r w:rsidRPr="00EA33B8">
        <w:rPr>
          <w:b/>
        </w:rPr>
        <w:t>Критерии и шкалы оценивания результатов обучения при проведении</w:t>
      </w:r>
    </w:p>
    <w:p w14:paraId="7D180E25" w14:textId="77777777" w:rsidR="00F441DE" w:rsidRPr="00EA33B8" w:rsidRDefault="00F441DE" w:rsidP="00F441DE">
      <w:pPr>
        <w:ind w:firstLine="567"/>
        <w:jc w:val="center"/>
        <w:rPr>
          <w:b/>
        </w:rPr>
      </w:pPr>
      <w:r w:rsidRPr="00EA33B8">
        <w:rPr>
          <w:b/>
        </w:rPr>
        <w:t>текущего контроля успеваемости</w:t>
      </w:r>
    </w:p>
    <w:p w14:paraId="1EE38A91" w14:textId="2CF0F9DC" w:rsidR="00F441DE" w:rsidRPr="00EA33B8" w:rsidRDefault="00D25B89" w:rsidP="00D25B89">
      <w:pPr>
        <w:ind w:firstLine="709"/>
      </w:pPr>
      <w:r w:rsidRPr="00D25B89">
        <w:t xml:space="preserve">Критерии и шкалы оценивания </w:t>
      </w:r>
      <w:r>
        <w:t>з</w:t>
      </w:r>
      <w:r w:rsidR="00F441DE" w:rsidRPr="00EA33B8">
        <w:t>ащит</w:t>
      </w:r>
      <w:r>
        <w:t>ы</w:t>
      </w:r>
      <w:r w:rsidR="00F441DE" w:rsidRPr="00EA33B8">
        <w:t xml:space="preserve"> лабораторной работы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7902"/>
      </w:tblGrid>
      <w:tr w:rsidR="00F441DE" w:rsidRPr="00EA33B8" w14:paraId="345D3743" w14:textId="77777777" w:rsidTr="00F441DE">
        <w:tc>
          <w:tcPr>
            <w:tcW w:w="2304" w:type="dxa"/>
            <w:vAlign w:val="center"/>
          </w:tcPr>
          <w:p w14:paraId="1A47B086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902" w:type="dxa"/>
          </w:tcPr>
          <w:p w14:paraId="4B4BC1F8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Критерии оценивания</w:t>
            </w:r>
          </w:p>
        </w:tc>
      </w:tr>
      <w:tr w:rsidR="00F441DE" w:rsidRPr="00EA33B8" w14:paraId="0D39EEA7" w14:textId="77777777" w:rsidTr="00F441DE">
        <w:tc>
          <w:tcPr>
            <w:tcW w:w="2304" w:type="dxa"/>
            <w:vAlign w:val="center"/>
          </w:tcPr>
          <w:p w14:paraId="771DDBF4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«отлично»</w:t>
            </w:r>
          </w:p>
        </w:tc>
        <w:tc>
          <w:tcPr>
            <w:tcW w:w="7902" w:type="dxa"/>
          </w:tcPr>
          <w:p w14:paraId="4F8C1EF1" w14:textId="77777777" w:rsidR="00F441DE" w:rsidRPr="00EA33B8" w:rsidRDefault="00F441DE" w:rsidP="00F441DE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Лабораторная работа выполнена в обозначенный преподавателем срок, письменный отчет без замечаний.</w:t>
            </w:r>
          </w:p>
          <w:p w14:paraId="4D8BF4C4" w14:textId="77777777" w:rsidR="00F441DE" w:rsidRPr="00EA33B8" w:rsidRDefault="00F441DE" w:rsidP="00F441DE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Лабораторная работа выполнена обучающимся в полном объеме с соблюдением необходимой последовательности. Обучающийся работал полностью самостоятельно; показал необходимые для проведения работы теоретические знания, практические умения и навыки. Работа (отчет) оформлена аккуратно, в наиболее оптимальной для фиксации результатов форме</w:t>
            </w:r>
          </w:p>
        </w:tc>
      </w:tr>
      <w:tr w:rsidR="00F441DE" w:rsidRPr="00EA33B8" w14:paraId="7906FC64" w14:textId="77777777" w:rsidTr="00F441DE">
        <w:tc>
          <w:tcPr>
            <w:tcW w:w="2304" w:type="dxa"/>
            <w:vAlign w:val="center"/>
          </w:tcPr>
          <w:p w14:paraId="02854248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«хорошо»</w:t>
            </w:r>
          </w:p>
        </w:tc>
        <w:tc>
          <w:tcPr>
            <w:tcW w:w="7902" w:type="dxa"/>
          </w:tcPr>
          <w:p w14:paraId="4D4C6DD1" w14:textId="77777777" w:rsidR="00F441DE" w:rsidRPr="00EA33B8" w:rsidRDefault="00F441DE" w:rsidP="00F441DE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Лабораторная работа выполнена в обозначенный преподавателем срок, письменный отчет с небольшими недочетами.</w:t>
            </w:r>
          </w:p>
          <w:p w14:paraId="081DC479" w14:textId="77777777" w:rsidR="00F441DE" w:rsidRPr="00EA33B8" w:rsidRDefault="00F441DE" w:rsidP="00F441DE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Лабораторная работа выполнена обучающимся в полном объеме и самостоятельно. Допущены отклонения от необходимой последовательности выполнения, не влияющие на правильность конечного результата. Работа показывает знание обучающимся основного теоретического материала и овладение умениями, необходимыми для самостоятельного выполнения  работы. Допущены неточности и небрежность в оформлении результатов работы (отчета)</w:t>
            </w:r>
          </w:p>
        </w:tc>
      </w:tr>
      <w:tr w:rsidR="00F441DE" w:rsidRPr="00EA33B8" w14:paraId="0FEC491E" w14:textId="77777777" w:rsidTr="00F441DE">
        <w:tc>
          <w:tcPr>
            <w:tcW w:w="2304" w:type="dxa"/>
            <w:vAlign w:val="center"/>
          </w:tcPr>
          <w:p w14:paraId="1C0D8F80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902" w:type="dxa"/>
          </w:tcPr>
          <w:p w14:paraId="4F46EF0D" w14:textId="77777777" w:rsidR="00F441DE" w:rsidRPr="00EA33B8" w:rsidRDefault="00F441DE" w:rsidP="00F441DE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Лабораторная работа выполнена с задержкой, письменный отчет с недочетами.</w:t>
            </w:r>
          </w:p>
          <w:p w14:paraId="6F4D9F7C" w14:textId="77777777" w:rsidR="00F441DE" w:rsidRPr="00EA33B8" w:rsidRDefault="00F441DE" w:rsidP="00F441DE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Лабораторная работа выполняется и оформляется обучающимся при посторонней помощи. На выполнение работы затрачивается много времени. Обучающийся показывает знания теоретического материала, но испытывает затруднение при самостоятельной работе с источниками знаний или приборами</w:t>
            </w:r>
          </w:p>
        </w:tc>
      </w:tr>
      <w:tr w:rsidR="00F441DE" w:rsidRPr="00EA33B8" w14:paraId="4D68B486" w14:textId="77777777" w:rsidTr="00F441DE">
        <w:tc>
          <w:tcPr>
            <w:tcW w:w="2304" w:type="dxa"/>
            <w:vAlign w:val="center"/>
          </w:tcPr>
          <w:p w14:paraId="76BDBB1E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902" w:type="dxa"/>
          </w:tcPr>
          <w:p w14:paraId="67C06914" w14:textId="77777777" w:rsidR="00F441DE" w:rsidRPr="00EA33B8" w:rsidRDefault="00F441DE" w:rsidP="00F441DE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Лабораторная работа не выполнена, письменный отчет не представлен.</w:t>
            </w:r>
          </w:p>
          <w:p w14:paraId="5B8C15C8" w14:textId="3AC8CDFE" w:rsidR="00F441DE" w:rsidRPr="00EA33B8" w:rsidRDefault="00F441DE" w:rsidP="00F441DE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Результаты, полученные обучающимся</w:t>
            </w:r>
            <w:r w:rsidR="00CE29FC">
              <w:rPr>
                <w:iCs/>
                <w:sz w:val="20"/>
                <w:szCs w:val="20"/>
              </w:rPr>
              <w:t>,</w:t>
            </w:r>
            <w:r w:rsidRPr="00EA33B8">
              <w:rPr>
                <w:iCs/>
                <w:sz w:val="20"/>
                <w:szCs w:val="20"/>
              </w:rPr>
              <w:t xml:space="preserve">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</w:t>
            </w:r>
          </w:p>
          <w:p w14:paraId="282C7A9E" w14:textId="77777777" w:rsidR="00F441DE" w:rsidRPr="00EA33B8" w:rsidRDefault="00F441DE" w:rsidP="00F441DE">
            <w:pPr>
              <w:tabs>
                <w:tab w:val="center" w:pos="4677"/>
                <w:tab w:val="left" w:pos="7650"/>
              </w:tabs>
              <w:jc w:val="both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Лабораторная работа</w:t>
            </w:r>
            <w:r w:rsidRPr="00EA33B8">
              <w:rPr>
                <w:iCs/>
                <w:color w:val="000000"/>
                <w:sz w:val="20"/>
                <w:szCs w:val="20"/>
                <w:shd w:val="clear" w:color="auto" w:fill="FFFFFF"/>
              </w:rPr>
              <w:t xml:space="preserve"> не выполнена, у учащегося отсутствуют </w:t>
            </w:r>
            <w:r w:rsidRPr="00EA33B8">
              <w:rPr>
                <w:iCs/>
                <w:sz w:val="20"/>
                <w:szCs w:val="20"/>
              </w:rPr>
              <w:t>необходимые для проведения работы теоретические знания, практические умения и навыки</w:t>
            </w:r>
          </w:p>
        </w:tc>
      </w:tr>
    </w:tbl>
    <w:p w14:paraId="44E24A34" w14:textId="77777777" w:rsidR="00F441DE" w:rsidRPr="00EA33B8" w:rsidRDefault="00F441DE" w:rsidP="00F441DE"/>
    <w:p w14:paraId="38457858" w14:textId="499ABC44" w:rsidR="00F441DE" w:rsidRPr="00EA33B8" w:rsidRDefault="00D25B89" w:rsidP="00D25B89">
      <w:pPr>
        <w:ind w:left="142" w:firstLine="709"/>
        <w:jc w:val="both"/>
      </w:pPr>
      <w:r w:rsidRPr="00D25B89">
        <w:t>Критерии и шкалы оценивания</w:t>
      </w:r>
      <w:r w:rsidRPr="00EA33B8">
        <w:t xml:space="preserve"> </w:t>
      </w:r>
      <w:r>
        <w:t>к</w:t>
      </w:r>
      <w:r w:rsidR="00F441DE" w:rsidRPr="00EA33B8">
        <w:t>онспект</w:t>
      </w:r>
      <w:r>
        <w:t>а</w:t>
      </w:r>
      <w:r w:rsidR="00F441DE" w:rsidRPr="00EA33B8">
        <w:t xml:space="preserve"> лекций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F441DE" w:rsidRPr="00EA33B8" w14:paraId="17AFCE53" w14:textId="77777777" w:rsidTr="00F441DE">
        <w:tc>
          <w:tcPr>
            <w:tcW w:w="2552" w:type="dxa"/>
            <w:vAlign w:val="center"/>
          </w:tcPr>
          <w:p w14:paraId="5C269E6F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654" w:type="dxa"/>
            <w:vAlign w:val="center"/>
          </w:tcPr>
          <w:p w14:paraId="5098F9B1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Критерии оценивания</w:t>
            </w:r>
          </w:p>
        </w:tc>
      </w:tr>
      <w:tr w:rsidR="00F441DE" w:rsidRPr="00EA33B8" w14:paraId="5BAC02DA" w14:textId="77777777" w:rsidTr="00F441DE">
        <w:tc>
          <w:tcPr>
            <w:tcW w:w="2552" w:type="dxa"/>
            <w:vAlign w:val="center"/>
          </w:tcPr>
          <w:p w14:paraId="4E8B0385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«отлично»</w:t>
            </w:r>
          </w:p>
        </w:tc>
        <w:tc>
          <w:tcPr>
            <w:tcW w:w="7654" w:type="dxa"/>
          </w:tcPr>
          <w:p w14:paraId="4612D617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Конспект полный. В конспектируемом материале выделена главная и второстепенная информация. Установлена логическая связь между элементами конспектируемого материала. Даны определения основных понятий; основные формулы приведены с выводом, дана геометрическая иллюстрация. Приведены примеры</w:t>
            </w:r>
          </w:p>
        </w:tc>
      </w:tr>
      <w:tr w:rsidR="00F441DE" w:rsidRPr="00EA33B8" w14:paraId="047FCAC9" w14:textId="77777777" w:rsidTr="00F441DE">
        <w:tc>
          <w:tcPr>
            <w:tcW w:w="2552" w:type="dxa"/>
            <w:vAlign w:val="center"/>
          </w:tcPr>
          <w:p w14:paraId="70F63E82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lastRenderedPageBreak/>
              <w:t>«хорошо»</w:t>
            </w:r>
          </w:p>
        </w:tc>
        <w:tc>
          <w:tcPr>
            <w:tcW w:w="7654" w:type="dxa"/>
          </w:tcPr>
          <w:p w14:paraId="31C8EED9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Конспект полный. В конспектируемом материале выделена главная и второстепенная информация. Установлена не в полном объеме логическая связь между элементами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приведены частично</w:t>
            </w:r>
          </w:p>
        </w:tc>
      </w:tr>
      <w:tr w:rsidR="00F441DE" w:rsidRPr="00EA33B8" w14:paraId="713D6831" w14:textId="77777777" w:rsidTr="00F441DE">
        <w:tc>
          <w:tcPr>
            <w:tcW w:w="2552" w:type="dxa"/>
            <w:vAlign w:val="center"/>
          </w:tcPr>
          <w:p w14:paraId="35932D3A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654" w:type="dxa"/>
          </w:tcPr>
          <w:p w14:paraId="6A3AEA5A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Конспект не полный. В конспектируемом материале не выделена главная и второстепенная информация. Не установлена логическая связь между элементами конспектируемого материала.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</w:p>
        </w:tc>
      </w:tr>
      <w:tr w:rsidR="00F441DE" w:rsidRPr="00EA33B8" w14:paraId="0FC65887" w14:textId="77777777" w:rsidTr="00F441DE">
        <w:tc>
          <w:tcPr>
            <w:tcW w:w="2552" w:type="dxa"/>
            <w:vAlign w:val="center"/>
          </w:tcPr>
          <w:p w14:paraId="5BD31669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654" w:type="dxa"/>
          </w:tcPr>
          <w:p w14:paraId="4C0FA8AA" w14:textId="77777777" w:rsidR="00F441DE" w:rsidRPr="00EA33B8" w:rsidRDefault="00F441DE" w:rsidP="00F441DE">
            <w:pPr>
              <w:jc w:val="both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Конспект не удовлетворяет ни одному из критериев, приведенных выше</w:t>
            </w:r>
          </w:p>
        </w:tc>
      </w:tr>
    </w:tbl>
    <w:p w14:paraId="473EF38E" w14:textId="77777777" w:rsidR="00F441DE" w:rsidRPr="00EA33B8" w:rsidRDefault="00F441DE" w:rsidP="00F441DE">
      <w:pPr>
        <w:jc w:val="both"/>
      </w:pPr>
    </w:p>
    <w:p w14:paraId="3DA47B36" w14:textId="77777777" w:rsidR="00585BB9" w:rsidRDefault="00585BB9" w:rsidP="003556AA">
      <w:pPr>
        <w:jc w:val="center"/>
        <w:rPr>
          <w:b/>
          <w:sz w:val="28"/>
          <w:szCs w:val="28"/>
        </w:rPr>
      </w:pPr>
    </w:p>
    <w:p w14:paraId="6A17AEC4" w14:textId="77777777" w:rsidR="003556AA" w:rsidRPr="00585BB9" w:rsidRDefault="003556AA" w:rsidP="003556AA">
      <w:pPr>
        <w:jc w:val="center"/>
        <w:rPr>
          <w:b/>
        </w:rPr>
      </w:pPr>
      <w:r w:rsidRPr="00585BB9">
        <w:rPr>
          <w:b/>
        </w:rPr>
        <w:t>3. Типовые контрольные задания или иные материалы, необходимые</w:t>
      </w:r>
    </w:p>
    <w:p w14:paraId="2998817A" w14:textId="77777777" w:rsidR="003556AA" w:rsidRPr="00585BB9" w:rsidRDefault="003556AA" w:rsidP="003556AA">
      <w:pPr>
        <w:jc w:val="center"/>
        <w:rPr>
          <w:b/>
        </w:rPr>
      </w:pPr>
      <w:r w:rsidRPr="00585BB9">
        <w:rPr>
          <w:b/>
        </w:rPr>
        <w:t>для оценки знаний, умений, навыков и (или) опыта деятельности</w:t>
      </w:r>
    </w:p>
    <w:p w14:paraId="5A36DB3D" w14:textId="77777777" w:rsidR="00CE29FC" w:rsidRDefault="00CE29FC" w:rsidP="00F441DE">
      <w:pPr>
        <w:tabs>
          <w:tab w:val="left" w:leader="underscore" w:pos="9365"/>
        </w:tabs>
        <w:jc w:val="center"/>
        <w:rPr>
          <w:b/>
        </w:rPr>
      </w:pPr>
    </w:p>
    <w:p w14:paraId="5AABEADA" w14:textId="2CE7F88C" w:rsidR="00F441DE" w:rsidRPr="00EA33B8" w:rsidRDefault="00F441DE" w:rsidP="00F441DE">
      <w:pPr>
        <w:tabs>
          <w:tab w:val="left" w:leader="underscore" w:pos="9365"/>
        </w:tabs>
        <w:jc w:val="center"/>
        <w:rPr>
          <w:rFonts w:eastAsiaTheme="minorHAnsi"/>
          <w:lang w:eastAsia="en-US"/>
        </w:rPr>
      </w:pPr>
      <w:r w:rsidRPr="00EA33B8">
        <w:rPr>
          <w:b/>
        </w:rPr>
        <w:t xml:space="preserve">3.1 </w:t>
      </w:r>
      <w:r w:rsidRPr="00EA33B8">
        <w:rPr>
          <w:b/>
          <w:bCs/>
          <w:iCs/>
        </w:rPr>
        <w:t>Типовые задания по написанию конспекта</w:t>
      </w:r>
      <w:r w:rsidRPr="00EA33B8">
        <w:rPr>
          <w:rFonts w:eastAsiaTheme="minorHAnsi"/>
          <w:lang w:eastAsia="en-US"/>
        </w:rPr>
        <w:t xml:space="preserve"> </w:t>
      </w:r>
    </w:p>
    <w:p w14:paraId="72F387C4" w14:textId="77777777" w:rsidR="00F5243E" w:rsidRDefault="00F5243E" w:rsidP="00F441DE">
      <w:pPr>
        <w:ind w:firstLine="540"/>
        <w:jc w:val="both"/>
        <w:rPr>
          <w:iCs/>
        </w:rPr>
      </w:pPr>
    </w:p>
    <w:p w14:paraId="105D9C9E" w14:textId="12557198" w:rsidR="00F441DE" w:rsidRPr="00EA33B8" w:rsidRDefault="00F441DE" w:rsidP="00F441DE">
      <w:pPr>
        <w:ind w:firstLine="540"/>
        <w:jc w:val="both"/>
        <w:rPr>
          <w:iCs/>
        </w:rPr>
      </w:pPr>
      <w:r w:rsidRPr="00EA33B8">
        <w:rPr>
          <w:iCs/>
        </w:rPr>
        <w:t>Темы конспектов, предусмотренных рабочей программой дисциплины:</w:t>
      </w:r>
    </w:p>
    <w:p w14:paraId="724E10B1" w14:textId="77777777" w:rsidR="00F441DE" w:rsidRPr="00EA33B8" w:rsidRDefault="00F441DE" w:rsidP="00F441DE">
      <w:pPr>
        <w:ind w:firstLine="540"/>
        <w:jc w:val="both"/>
        <w:rPr>
          <w:iCs/>
        </w:rPr>
      </w:pPr>
      <w:r w:rsidRPr="00EA33B8">
        <w:rPr>
          <w:iCs/>
        </w:rPr>
        <w:t>Темы для изучения теоретического материала для самостоятельной работы студентов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804"/>
        <w:gridCol w:w="2562"/>
      </w:tblGrid>
      <w:tr w:rsidR="00CE29FC" w:rsidRPr="00EA33B8" w14:paraId="7C0B695D" w14:textId="77777777" w:rsidTr="00CE29FC">
        <w:trPr>
          <w:trHeight w:val="523"/>
          <w:tblHeader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5874" w14:textId="77777777" w:rsidR="00CE29FC" w:rsidRPr="00EA33B8" w:rsidRDefault="00CE29FC" w:rsidP="00F441DE">
            <w:pPr>
              <w:pStyle w:val="TableParagraph"/>
              <w:spacing w:before="11"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27C52140" w14:textId="77777777" w:rsidR="00CE29FC" w:rsidRPr="00EA33B8" w:rsidRDefault="00CE29FC" w:rsidP="00F441DE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5630" w14:textId="77777777" w:rsidR="00CE29FC" w:rsidRPr="00EA33B8" w:rsidRDefault="00CE29FC" w:rsidP="00F441DE">
            <w:pPr>
              <w:pStyle w:val="TableParagraph"/>
              <w:spacing w:before="11" w:line="276" w:lineRule="auto"/>
              <w:jc w:val="center"/>
              <w:rPr>
                <w:sz w:val="20"/>
                <w:szCs w:val="20"/>
              </w:rPr>
            </w:pPr>
          </w:p>
          <w:p w14:paraId="258C4349" w14:textId="77777777" w:rsidR="00CE29FC" w:rsidRPr="00EA33B8" w:rsidRDefault="00CE29FC" w:rsidP="00F441DE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A33B8">
              <w:rPr>
                <w:sz w:val="20"/>
                <w:szCs w:val="20"/>
              </w:rPr>
              <w:t>Наименование</w:t>
            </w:r>
            <w:proofErr w:type="spellEnd"/>
            <w:r w:rsidRPr="00EA33B8">
              <w:rPr>
                <w:sz w:val="20"/>
                <w:szCs w:val="20"/>
              </w:rPr>
              <w:t xml:space="preserve"> </w:t>
            </w:r>
            <w:proofErr w:type="spellStart"/>
            <w:r w:rsidRPr="00EA33B8">
              <w:rPr>
                <w:sz w:val="20"/>
                <w:szCs w:val="20"/>
              </w:rPr>
              <w:t>задания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E04D0" w14:textId="77777777" w:rsidR="00CE29FC" w:rsidRPr="00EA33B8" w:rsidRDefault="00CE29FC" w:rsidP="00F441DE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A33B8">
              <w:rPr>
                <w:sz w:val="20"/>
                <w:szCs w:val="20"/>
                <w:lang w:val="ru-RU"/>
              </w:rPr>
              <w:t>Количество часов для студентов отделения</w:t>
            </w:r>
          </w:p>
        </w:tc>
      </w:tr>
      <w:tr w:rsidR="00F441DE" w:rsidRPr="00EA33B8" w14:paraId="62760BF7" w14:textId="77777777" w:rsidTr="00CE29FC">
        <w:trPr>
          <w:trHeight w:val="14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F62" w14:textId="77777777" w:rsidR="00F441DE" w:rsidRPr="00EA33B8" w:rsidRDefault="00F441DE" w:rsidP="00F441DE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F240" w14:textId="77777777" w:rsidR="00F441DE" w:rsidRPr="00E76632" w:rsidRDefault="00F441DE" w:rsidP="00F441DE">
            <w:pPr>
              <w:tabs>
                <w:tab w:val="left" w:pos="567"/>
              </w:tabs>
              <w:ind w:left="152" w:right="132"/>
              <w:jc w:val="both"/>
              <w:textAlignment w:val="baseline"/>
              <w:rPr>
                <w:iCs/>
                <w:sz w:val="20"/>
                <w:szCs w:val="20"/>
                <w:lang w:val="ru-RU"/>
              </w:rPr>
            </w:pPr>
            <w:r w:rsidRPr="00EA33B8">
              <w:rPr>
                <w:iCs/>
                <w:sz w:val="20"/>
                <w:szCs w:val="20"/>
                <w:lang w:val="ru-RU"/>
              </w:rPr>
              <w:t xml:space="preserve">Тема 1 </w:t>
            </w:r>
            <w:r w:rsidR="00E76632" w:rsidRPr="00E76632">
              <w:rPr>
                <w:sz w:val="20"/>
                <w:szCs w:val="20"/>
                <w:lang w:val="ru-RU"/>
              </w:rPr>
              <w:t>Основные понятия о контроллинге: сущность, цели, задачи, виды, структура</w:t>
            </w:r>
          </w:p>
          <w:p w14:paraId="04BD69C7" w14:textId="77777777" w:rsidR="00F441DE" w:rsidRPr="00EA33B8" w:rsidRDefault="00F441DE" w:rsidP="00F441DE">
            <w:pPr>
              <w:tabs>
                <w:tab w:val="left" w:pos="567"/>
              </w:tabs>
              <w:ind w:left="152" w:right="132"/>
              <w:jc w:val="both"/>
              <w:textAlignment w:val="baseline"/>
              <w:rPr>
                <w:iCs/>
                <w:sz w:val="20"/>
                <w:szCs w:val="20"/>
                <w:lang w:val="ru-RU"/>
              </w:rPr>
            </w:pPr>
          </w:p>
          <w:p w14:paraId="718FB9AD" w14:textId="77777777" w:rsidR="00E76632" w:rsidRPr="00EA33B8" w:rsidRDefault="00E76632" w:rsidP="00E76632">
            <w:pPr>
              <w:adjustRightInd w:val="0"/>
              <w:ind w:left="152" w:right="132"/>
              <w:jc w:val="both"/>
              <w:rPr>
                <w:iCs/>
                <w:sz w:val="20"/>
                <w:szCs w:val="20"/>
                <w:lang w:val="ru-RU"/>
              </w:rPr>
            </w:pPr>
            <w:r w:rsidRPr="00EA33B8">
              <w:rPr>
                <w:iCs/>
                <w:sz w:val="20"/>
                <w:szCs w:val="20"/>
                <w:lang w:val="ru-RU"/>
              </w:rPr>
              <w:t>Контроллинг: основные понятия, цели, задачи</w:t>
            </w:r>
          </w:p>
          <w:p w14:paraId="31D31F81" w14:textId="77777777" w:rsidR="00E76632" w:rsidRPr="00EA33B8" w:rsidRDefault="00E76632" w:rsidP="00E76632">
            <w:pPr>
              <w:adjustRightInd w:val="0"/>
              <w:ind w:left="152" w:right="132"/>
              <w:jc w:val="both"/>
              <w:rPr>
                <w:iCs/>
                <w:sz w:val="20"/>
                <w:szCs w:val="20"/>
                <w:lang w:val="ru-RU"/>
              </w:rPr>
            </w:pPr>
            <w:r w:rsidRPr="00EA33B8">
              <w:rPr>
                <w:iCs/>
                <w:sz w:val="20"/>
                <w:szCs w:val="20"/>
                <w:lang w:val="ru-RU"/>
              </w:rPr>
              <w:t>Затраты на персонал и их структура</w:t>
            </w:r>
          </w:p>
          <w:p w14:paraId="0B6C62DF" w14:textId="77777777" w:rsidR="00E76632" w:rsidRPr="00EA33B8" w:rsidRDefault="00E76632" w:rsidP="00E76632">
            <w:pPr>
              <w:adjustRightInd w:val="0"/>
              <w:ind w:left="152" w:right="132"/>
              <w:jc w:val="both"/>
              <w:rPr>
                <w:iCs/>
                <w:sz w:val="20"/>
                <w:szCs w:val="20"/>
                <w:lang w:val="ru-RU"/>
              </w:rPr>
            </w:pPr>
            <w:r w:rsidRPr="00EA33B8">
              <w:rPr>
                <w:iCs/>
                <w:sz w:val="20"/>
                <w:szCs w:val="20"/>
                <w:lang w:val="ru-RU"/>
              </w:rPr>
              <w:t>Бюджетирование работы с персоналом как инструмент контроллинга</w:t>
            </w:r>
          </w:p>
          <w:p w14:paraId="5819B1AB" w14:textId="77777777" w:rsidR="00F441DE" w:rsidRPr="00EA33B8" w:rsidRDefault="00E76632" w:rsidP="00E76632">
            <w:pPr>
              <w:tabs>
                <w:tab w:val="left" w:pos="567"/>
              </w:tabs>
              <w:ind w:left="152" w:right="132"/>
              <w:jc w:val="both"/>
              <w:textAlignment w:val="baseline"/>
              <w:rPr>
                <w:iCs/>
                <w:sz w:val="20"/>
                <w:szCs w:val="20"/>
                <w:lang w:val="ru-RU"/>
              </w:rPr>
            </w:pPr>
            <w:r w:rsidRPr="00EA33B8">
              <w:rPr>
                <w:iCs/>
                <w:sz w:val="20"/>
                <w:szCs w:val="20"/>
                <w:lang w:val="ru-RU"/>
              </w:rPr>
              <w:t>Анализ и контроллинг издержек на персонал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D0D9" w14:textId="77777777" w:rsidR="00F441DE" w:rsidRPr="00EA33B8" w:rsidRDefault="00F441DE" w:rsidP="00F441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33B8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</w:tr>
      <w:tr w:rsidR="00F441DE" w:rsidRPr="00EA33B8" w14:paraId="4F5E72C2" w14:textId="77777777" w:rsidTr="00CE29FC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FBBD" w14:textId="77777777" w:rsidR="00F441DE" w:rsidRPr="00EA33B8" w:rsidRDefault="00F441DE" w:rsidP="00F441DE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68EA" w14:textId="77777777" w:rsidR="00F441DE" w:rsidRPr="00E76632" w:rsidRDefault="00F441DE" w:rsidP="00F441DE">
            <w:pPr>
              <w:tabs>
                <w:tab w:val="left" w:pos="567"/>
              </w:tabs>
              <w:ind w:left="152" w:right="132"/>
              <w:jc w:val="both"/>
              <w:textAlignment w:val="baseline"/>
              <w:rPr>
                <w:iCs/>
                <w:sz w:val="20"/>
                <w:szCs w:val="20"/>
                <w:lang w:val="ru-RU"/>
              </w:rPr>
            </w:pPr>
            <w:r w:rsidRPr="00EA33B8">
              <w:rPr>
                <w:iCs/>
                <w:sz w:val="20"/>
                <w:szCs w:val="20"/>
                <w:lang w:val="ru-RU"/>
              </w:rPr>
              <w:t xml:space="preserve">Тема 2 </w:t>
            </w:r>
            <w:r w:rsidR="00E76632" w:rsidRPr="00E76632">
              <w:rPr>
                <w:sz w:val="20"/>
                <w:szCs w:val="20"/>
                <w:lang w:val="ru-RU"/>
              </w:rPr>
              <w:t>Методы, приёмы контроллинга, информационная база</w:t>
            </w:r>
          </w:p>
          <w:p w14:paraId="12D09807" w14:textId="77777777" w:rsidR="00F441DE" w:rsidRPr="00EA33B8" w:rsidRDefault="00F441DE" w:rsidP="00F441DE">
            <w:pPr>
              <w:tabs>
                <w:tab w:val="left" w:pos="567"/>
              </w:tabs>
              <w:ind w:left="152" w:right="132"/>
              <w:jc w:val="both"/>
              <w:textAlignment w:val="baseline"/>
              <w:rPr>
                <w:iCs/>
                <w:sz w:val="20"/>
                <w:szCs w:val="20"/>
                <w:lang w:val="ru-RU"/>
              </w:rPr>
            </w:pPr>
          </w:p>
          <w:p w14:paraId="6764EECD" w14:textId="77777777" w:rsidR="00F441DE" w:rsidRPr="00EA33B8" w:rsidRDefault="00E76632" w:rsidP="00F441DE">
            <w:pPr>
              <w:tabs>
                <w:tab w:val="left" w:pos="567"/>
              </w:tabs>
              <w:ind w:left="152" w:right="132"/>
              <w:jc w:val="both"/>
              <w:textAlignment w:val="baseline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Методология контроллинга на промышленном предприятии</w:t>
            </w:r>
          </w:p>
          <w:p w14:paraId="262A1966" w14:textId="77777777" w:rsidR="00E76632" w:rsidRPr="00EA33B8" w:rsidRDefault="00E76632" w:rsidP="00E76632">
            <w:pPr>
              <w:tabs>
                <w:tab w:val="left" w:pos="567"/>
              </w:tabs>
              <w:ind w:left="152" w:right="132"/>
              <w:jc w:val="both"/>
              <w:textAlignment w:val="baseline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Методология системного подхода к управлению на основе контроллинга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1940" w14:textId="77777777" w:rsidR="00F441DE" w:rsidRPr="00EA33B8" w:rsidRDefault="00F441DE" w:rsidP="00F441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33B8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</w:tr>
      <w:tr w:rsidR="00F441DE" w:rsidRPr="00EA33B8" w14:paraId="26D94FCD" w14:textId="77777777" w:rsidTr="00CE29FC">
        <w:trPr>
          <w:trHeight w:val="20"/>
        </w:trPr>
        <w:tc>
          <w:tcPr>
            <w:tcW w:w="699" w:type="dxa"/>
            <w:tcBorders>
              <w:top w:val="single" w:sz="4" w:space="0" w:color="auto"/>
            </w:tcBorders>
          </w:tcPr>
          <w:p w14:paraId="75655364" w14:textId="77777777" w:rsidR="00F441DE" w:rsidRPr="00EA33B8" w:rsidRDefault="00F441DE" w:rsidP="00F441DE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B3D1824" w14:textId="77777777" w:rsidR="00F441DE" w:rsidRPr="00E76632" w:rsidRDefault="00F441DE" w:rsidP="00F441DE">
            <w:pPr>
              <w:adjustRightInd w:val="0"/>
              <w:ind w:left="152" w:right="132"/>
              <w:jc w:val="both"/>
              <w:rPr>
                <w:iCs/>
                <w:sz w:val="20"/>
                <w:szCs w:val="20"/>
                <w:lang w:val="ru-RU"/>
              </w:rPr>
            </w:pPr>
            <w:r w:rsidRPr="00EA33B8">
              <w:rPr>
                <w:iCs/>
                <w:sz w:val="20"/>
                <w:szCs w:val="20"/>
                <w:lang w:val="ru-RU"/>
              </w:rPr>
              <w:t xml:space="preserve">Тема 3 </w:t>
            </w:r>
            <w:r w:rsidR="00E76632" w:rsidRPr="00E76632">
              <w:rPr>
                <w:sz w:val="20"/>
                <w:szCs w:val="20"/>
                <w:lang w:val="ru-RU"/>
              </w:rPr>
              <w:t>Централизованная и децентрализованная организация контроллинга в организациях и на предприятиях транспортного комплекса</w:t>
            </w:r>
          </w:p>
          <w:p w14:paraId="01D3FDD1" w14:textId="77777777" w:rsidR="00F441DE" w:rsidRPr="00EA33B8" w:rsidRDefault="00F441DE" w:rsidP="00F441DE">
            <w:pPr>
              <w:adjustRightInd w:val="0"/>
              <w:ind w:left="152" w:right="132"/>
              <w:jc w:val="both"/>
              <w:rPr>
                <w:iCs/>
                <w:sz w:val="20"/>
                <w:szCs w:val="20"/>
                <w:lang w:val="ru-RU"/>
              </w:rPr>
            </w:pPr>
          </w:p>
          <w:p w14:paraId="3CBCDB25" w14:textId="77777777" w:rsidR="00F441DE" w:rsidRDefault="00E76632" w:rsidP="00F441DE">
            <w:pPr>
              <w:adjustRightInd w:val="0"/>
              <w:ind w:left="152" w:right="132"/>
              <w:jc w:val="both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Система менеджмента качества по программам ИСО</w:t>
            </w:r>
          </w:p>
          <w:p w14:paraId="342FF854" w14:textId="77777777" w:rsidR="00E76632" w:rsidRPr="00EA33B8" w:rsidRDefault="00E76632" w:rsidP="00E76632">
            <w:pPr>
              <w:adjustRightInd w:val="0"/>
              <w:ind w:left="152" w:right="132"/>
              <w:jc w:val="both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Анализ воспроизводственных процессов на уровне предприятия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2F568FD9" w14:textId="77777777" w:rsidR="00F441DE" w:rsidRPr="00EA33B8" w:rsidRDefault="00F441DE" w:rsidP="00F441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33B8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</w:tr>
      <w:tr w:rsidR="00F441DE" w:rsidRPr="00EA33B8" w14:paraId="4AE82382" w14:textId="77777777" w:rsidTr="00CE29FC">
        <w:trPr>
          <w:trHeight w:val="20"/>
        </w:trPr>
        <w:tc>
          <w:tcPr>
            <w:tcW w:w="699" w:type="dxa"/>
          </w:tcPr>
          <w:p w14:paraId="79D72863" w14:textId="77777777" w:rsidR="00F441DE" w:rsidRPr="00EA33B8" w:rsidRDefault="00F441DE" w:rsidP="00F441DE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14:paraId="4E3551A7" w14:textId="77777777" w:rsidR="00F441DE" w:rsidRPr="00E76632" w:rsidRDefault="00F441DE" w:rsidP="00F441DE">
            <w:pPr>
              <w:adjustRightInd w:val="0"/>
              <w:ind w:left="152" w:right="132"/>
              <w:jc w:val="both"/>
              <w:rPr>
                <w:sz w:val="20"/>
                <w:szCs w:val="20"/>
                <w:lang w:val="ru-RU"/>
              </w:rPr>
            </w:pPr>
            <w:r w:rsidRPr="00EA33B8">
              <w:rPr>
                <w:sz w:val="20"/>
                <w:szCs w:val="20"/>
                <w:lang w:val="ru-RU"/>
              </w:rPr>
              <w:t xml:space="preserve">Тема 4 </w:t>
            </w:r>
            <w:r w:rsidR="00E76632" w:rsidRPr="00E76632">
              <w:rPr>
                <w:sz w:val="20"/>
                <w:szCs w:val="20"/>
                <w:lang w:val="ru-RU"/>
              </w:rPr>
              <w:t>Этапы проекта внедрения контроллинга в систему менеджмента организаций и предприятий транспортного комплекса</w:t>
            </w:r>
          </w:p>
          <w:p w14:paraId="6E8A5EE3" w14:textId="77777777" w:rsidR="00F441DE" w:rsidRPr="00EA33B8" w:rsidRDefault="00F441DE" w:rsidP="00F441DE">
            <w:pPr>
              <w:adjustRightInd w:val="0"/>
              <w:ind w:left="152" w:right="132"/>
              <w:jc w:val="both"/>
              <w:rPr>
                <w:sz w:val="20"/>
                <w:szCs w:val="20"/>
                <w:lang w:val="ru-RU"/>
              </w:rPr>
            </w:pPr>
          </w:p>
          <w:p w14:paraId="4D6727E5" w14:textId="77777777" w:rsidR="00F441DE" w:rsidRPr="00EA33B8" w:rsidRDefault="00F441DE" w:rsidP="00F441DE">
            <w:pPr>
              <w:adjustRightInd w:val="0"/>
              <w:ind w:left="152" w:right="132"/>
              <w:jc w:val="both"/>
              <w:rPr>
                <w:sz w:val="20"/>
                <w:szCs w:val="20"/>
                <w:lang w:val="ru-RU"/>
              </w:rPr>
            </w:pPr>
            <w:r w:rsidRPr="00EA33B8">
              <w:rPr>
                <w:sz w:val="20"/>
                <w:szCs w:val="20"/>
                <w:lang w:val="ru-RU"/>
              </w:rPr>
              <w:t xml:space="preserve">Цели и задачи </w:t>
            </w:r>
            <w:r w:rsidR="00E76632" w:rsidRPr="00E76632">
              <w:rPr>
                <w:sz w:val="20"/>
                <w:szCs w:val="20"/>
                <w:lang w:val="ru-RU"/>
              </w:rPr>
              <w:t>проекта внедрения контроллинга в систему менеджмента организаций</w:t>
            </w:r>
          </w:p>
          <w:p w14:paraId="097258BB" w14:textId="77777777" w:rsidR="00F441DE" w:rsidRPr="00EA33B8" w:rsidRDefault="00F441DE" w:rsidP="00F441DE">
            <w:pPr>
              <w:adjustRightInd w:val="0"/>
              <w:ind w:left="152" w:right="132"/>
              <w:jc w:val="both"/>
              <w:rPr>
                <w:sz w:val="20"/>
                <w:szCs w:val="20"/>
                <w:lang w:val="ru-RU"/>
              </w:rPr>
            </w:pPr>
            <w:r w:rsidRPr="00EA33B8">
              <w:rPr>
                <w:sz w:val="20"/>
                <w:szCs w:val="20"/>
                <w:lang w:val="ru-RU"/>
              </w:rPr>
              <w:t xml:space="preserve">Организационные основы </w:t>
            </w:r>
            <w:r w:rsidR="00E76632" w:rsidRPr="00E76632">
              <w:rPr>
                <w:sz w:val="20"/>
                <w:szCs w:val="20"/>
                <w:lang w:val="ru-RU"/>
              </w:rPr>
              <w:t>проекта внедрения контроллинга в систему менеджмента организаций</w:t>
            </w:r>
          </w:p>
          <w:p w14:paraId="02C2BDED" w14:textId="77777777" w:rsidR="00F441DE" w:rsidRPr="00EA33B8" w:rsidRDefault="00F441DE" w:rsidP="00F441DE">
            <w:pPr>
              <w:adjustRightInd w:val="0"/>
              <w:ind w:left="152" w:right="132"/>
              <w:jc w:val="both"/>
              <w:rPr>
                <w:sz w:val="20"/>
                <w:szCs w:val="20"/>
                <w:lang w:val="ru-RU"/>
              </w:rPr>
            </w:pPr>
            <w:r w:rsidRPr="00EA33B8">
              <w:rPr>
                <w:sz w:val="20"/>
                <w:szCs w:val="20"/>
                <w:lang w:val="ru-RU"/>
              </w:rPr>
              <w:t xml:space="preserve">Процесс </w:t>
            </w:r>
            <w:r w:rsidR="00E76632" w:rsidRPr="00E76632">
              <w:rPr>
                <w:sz w:val="20"/>
                <w:szCs w:val="20"/>
                <w:lang w:val="ru-RU"/>
              </w:rPr>
              <w:t>проект</w:t>
            </w:r>
            <w:r w:rsidR="00E76632">
              <w:rPr>
                <w:sz w:val="20"/>
                <w:szCs w:val="20"/>
                <w:lang w:val="ru-RU"/>
              </w:rPr>
              <w:t>ирования</w:t>
            </w:r>
            <w:r w:rsidR="00E76632" w:rsidRPr="00E76632">
              <w:rPr>
                <w:sz w:val="20"/>
                <w:szCs w:val="20"/>
                <w:lang w:val="ru-RU"/>
              </w:rPr>
              <w:t xml:space="preserve"> внедрения контроллинга в систему менеджмента организаций</w:t>
            </w:r>
          </w:p>
          <w:p w14:paraId="03FCE539" w14:textId="77777777" w:rsidR="00F441DE" w:rsidRPr="00EA33B8" w:rsidRDefault="00E76632" w:rsidP="00F441DE">
            <w:pPr>
              <w:adjustRightInd w:val="0"/>
              <w:ind w:left="152" w:right="132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Оценка эффективности </w:t>
            </w:r>
            <w:r w:rsidRPr="00E76632">
              <w:rPr>
                <w:sz w:val="20"/>
                <w:szCs w:val="20"/>
                <w:lang w:val="ru-RU"/>
              </w:rPr>
              <w:t>проекта внедрения контроллинга в систему менеджмента организаций</w:t>
            </w:r>
          </w:p>
        </w:tc>
        <w:tc>
          <w:tcPr>
            <w:tcW w:w="2562" w:type="dxa"/>
          </w:tcPr>
          <w:p w14:paraId="17F27110" w14:textId="77777777" w:rsidR="00F441DE" w:rsidRPr="00EA33B8" w:rsidRDefault="00F441DE" w:rsidP="00F441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33B8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</w:tr>
      <w:tr w:rsidR="00F441DE" w:rsidRPr="00EA33B8" w14:paraId="50B6709E" w14:textId="77777777" w:rsidTr="00CE29FC">
        <w:trPr>
          <w:trHeight w:val="20"/>
        </w:trPr>
        <w:tc>
          <w:tcPr>
            <w:tcW w:w="699" w:type="dxa"/>
          </w:tcPr>
          <w:p w14:paraId="46A6FF5D" w14:textId="77777777" w:rsidR="00F441DE" w:rsidRPr="00EA33B8" w:rsidRDefault="00F441DE" w:rsidP="00F441D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0F9F7FBC" w14:textId="77777777" w:rsidR="00F441DE" w:rsidRPr="00EA33B8" w:rsidRDefault="00F441DE" w:rsidP="00F441D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A33B8">
              <w:rPr>
                <w:rFonts w:cs="Times New Roman"/>
                <w:b/>
                <w:bCs/>
                <w:sz w:val="20"/>
                <w:szCs w:val="20"/>
                <w:lang w:val="ru-RU"/>
              </w:rPr>
              <w:t>Итого</w:t>
            </w:r>
            <w:r w:rsidRPr="00EA33B8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74F406D1" w14:textId="77777777" w:rsidR="00F441DE" w:rsidRPr="00EA33B8" w:rsidRDefault="00F441DE" w:rsidP="00F441DE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A33B8">
              <w:rPr>
                <w:sz w:val="20"/>
                <w:szCs w:val="20"/>
                <w:lang w:val="ru-RU"/>
              </w:rPr>
              <w:t>16</w:t>
            </w:r>
          </w:p>
        </w:tc>
      </w:tr>
    </w:tbl>
    <w:p w14:paraId="020B3E6F" w14:textId="77777777" w:rsidR="00F441DE" w:rsidRPr="00EA33B8" w:rsidRDefault="00F441DE" w:rsidP="00F441DE">
      <w:pPr>
        <w:tabs>
          <w:tab w:val="left" w:leader="underscore" w:pos="9365"/>
        </w:tabs>
        <w:jc w:val="center"/>
        <w:rPr>
          <w:b/>
        </w:rPr>
      </w:pPr>
    </w:p>
    <w:p w14:paraId="0466E46C" w14:textId="77777777" w:rsidR="00F441DE" w:rsidRPr="00EA33B8" w:rsidRDefault="00F441DE" w:rsidP="00F441DE">
      <w:pPr>
        <w:tabs>
          <w:tab w:val="left" w:leader="underscore" w:pos="9365"/>
        </w:tabs>
        <w:ind w:firstLine="567"/>
        <w:jc w:val="both"/>
        <w:rPr>
          <w:iCs/>
        </w:rPr>
      </w:pPr>
      <w:r w:rsidRPr="00EA33B8">
        <w:rPr>
          <w:iCs/>
        </w:rPr>
        <w:t>Работа выполняется письменно и включает изучение и выполнение краткого конспекта по литературе, рекомендованной в методических указаниях к лекционным занятиям по данной дисциплине, освоение основных понятий и умение сделать выводы (Представлено в МУ для самостоятельной работы студентов, МУ для подготовки к лекционным занятиям).</w:t>
      </w:r>
    </w:p>
    <w:p w14:paraId="7A55AA45" w14:textId="77777777" w:rsidR="00F441DE" w:rsidRPr="00EA33B8" w:rsidRDefault="00F441DE" w:rsidP="00F441DE">
      <w:pPr>
        <w:tabs>
          <w:tab w:val="left" w:leader="underscore" w:pos="9365"/>
        </w:tabs>
        <w:jc w:val="center"/>
        <w:rPr>
          <w:b/>
        </w:rPr>
      </w:pPr>
    </w:p>
    <w:p w14:paraId="43722240" w14:textId="77777777" w:rsidR="00F441DE" w:rsidRPr="00EA33B8" w:rsidRDefault="00F441DE" w:rsidP="00F441DE">
      <w:pPr>
        <w:jc w:val="center"/>
        <w:rPr>
          <w:rFonts w:eastAsiaTheme="minorHAnsi"/>
          <w:lang w:eastAsia="en-US"/>
        </w:rPr>
      </w:pPr>
      <w:r w:rsidRPr="00EA33B8">
        <w:rPr>
          <w:b/>
        </w:rPr>
        <w:t xml:space="preserve">3.2 </w:t>
      </w:r>
      <w:r w:rsidRPr="00EA33B8">
        <w:rPr>
          <w:b/>
          <w:bCs/>
          <w:iCs/>
        </w:rPr>
        <w:t>Типовые контрольные задания лабораторных работ</w:t>
      </w:r>
    </w:p>
    <w:p w14:paraId="52F15F5B" w14:textId="77777777" w:rsidR="00CE29FC" w:rsidRDefault="00CE29FC" w:rsidP="00F441DE">
      <w:pPr>
        <w:ind w:firstLine="540"/>
        <w:jc w:val="both"/>
        <w:rPr>
          <w:iCs/>
        </w:rPr>
      </w:pPr>
    </w:p>
    <w:p w14:paraId="0C98D249" w14:textId="19B514F3" w:rsidR="00F441DE" w:rsidRPr="00EA33B8" w:rsidRDefault="00F441DE" w:rsidP="00F441DE">
      <w:pPr>
        <w:ind w:firstLine="540"/>
        <w:jc w:val="both"/>
        <w:rPr>
          <w:b/>
          <w:bCs/>
          <w:iCs/>
        </w:rPr>
      </w:pPr>
      <w:r w:rsidRPr="00EA33B8">
        <w:rPr>
          <w:iCs/>
        </w:rPr>
        <w:lastRenderedPageBreak/>
        <w:t xml:space="preserve">Варианты лабораторных работ выложены в электронной информационно-образовательной среде </w:t>
      </w:r>
      <w:r w:rsidRPr="00EA33B8">
        <w:rPr>
          <w:sz w:val="20"/>
          <w:szCs w:val="20"/>
        </w:rPr>
        <w:t>КрИЖТ ИрГУПС</w:t>
      </w:r>
      <w:r w:rsidRPr="00EA33B8">
        <w:rPr>
          <w:iCs/>
        </w:rPr>
        <w:t>, доступной обучающемуся через его личный кабинет.</w:t>
      </w:r>
    </w:p>
    <w:p w14:paraId="5DC7F69C" w14:textId="77777777" w:rsidR="00F441DE" w:rsidRPr="00DA2D80" w:rsidRDefault="00F441DE" w:rsidP="00F441DE">
      <w:pPr>
        <w:ind w:firstLine="567"/>
        <w:jc w:val="both"/>
      </w:pPr>
      <w:r w:rsidRPr="00DA2D80">
        <w:t xml:space="preserve">Защита лабораторной работы предполагает предоставление письменного отчета о проделанной работе, оформленной согласно «Требованиям к оформлению текстовой документации. </w:t>
      </w:r>
      <w:proofErr w:type="spellStart"/>
      <w:r w:rsidRPr="00DA2D80">
        <w:t>Нормоконтроль</w:t>
      </w:r>
      <w:proofErr w:type="spellEnd"/>
      <w:r w:rsidRPr="00DA2D80">
        <w:t>» и устный ответ на вопросы по теме лабораторной работы.</w:t>
      </w:r>
    </w:p>
    <w:p w14:paraId="5B4CB26F" w14:textId="77777777" w:rsidR="00F441DE" w:rsidRPr="00EA33B8" w:rsidRDefault="00F441DE" w:rsidP="00F441DE">
      <w:pPr>
        <w:ind w:firstLine="540"/>
        <w:jc w:val="both"/>
        <w:rPr>
          <w:iCs/>
        </w:rPr>
      </w:pPr>
      <w:r w:rsidRPr="00EA33B8">
        <w:rPr>
          <w:iCs/>
        </w:rPr>
        <w:t>Ниже приведены образцы типовых заданий для выполнения лабораторных работ по темам, предусмотренным рабочей программой.</w:t>
      </w:r>
    </w:p>
    <w:p w14:paraId="28663E84" w14:textId="77777777" w:rsidR="00F441DE" w:rsidRPr="00EA33B8" w:rsidRDefault="00F441DE" w:rsidP="00F441DE">
      <w:pPr>
        <w:ind w:firstLine="540"/>
        <w:jc w:val="both"/>
        <w:rPr>
          <w:iCs/>
        </w:rPr>
      </w:pPr>
    </w:p>
    <w:p w14:paraId="757920E5" w14:textId="77777777" w:rsidR="00F441DE" w:rsidRPr="00EA33B8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Образец типового варианта лабораторной работы</w:t>
      </w:r>
    </w:p>
    <w:p w14:paraId="42EFF451" w14:textId="77777777" w:rsidR="00F441DE" w:rsidRPr="00EA33B8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по теме «</w:t>
      </w:r>
      <w:r w:rsidR="004D4D96">
        <w:rPr>
          <w:i/>
          <w:iCs/>
        </w:rPr>
        <w:t>Управленческий учет</w:t>
      </w:r>
      <w:r w:rsidR="00FF5976" w:rsidRPr="00FF5976">
        <w:rPr>
          <w:i/>
          <w:iCs/>
        </w:rPr>
        <w:t xml:space="preserve"> как основополагающий элемент системы контроллинга</w:t>
      </w:r>
      <w:r w:rsidRPr="00EA33B8">
        <w:rPr>
          <w:i/>
          <w:iCs/>
        </w:rPr>
        <w:t>»</w:t>
      </w:r>
    </w:p>
    <w:p w14:paraId="0A7C9C79" w14:textId="77777777" w:rsidR="00F441DE" w:rsidRPr="00EA33B8" w:rsidRDefault="00F441DE" w:rsidP="00F441DE">
      <w:pPr>
        <w:jc w:val="both"/>
        <w:rPr>
          <w:b/>
          <w:bCs/>
          <w:color w:val="FF0000"/>
        </w:rPr>
      </w:pPr>
      <w:r w:rsidRPr="00EA33B8">
        <w:t xml:space="preserve">(трудовая функция </w:t>
      </w:r>
      <w:r w:rsidRPr="00EA33B8">
        <w:rPr>
          <w:iCs/>
        </w:rPr>
        <w:t>D/03.7 Управление деятельностью по планированию и использованию трудовых ресурсов,</w:t>
      </w:r>
      <w:r w:rsidRPr="00EA33B8">
        <w:rPr>
          <w:rStyle w:val="aff2"/>
          <w:color w:val="FF0000"/>
        </w:rPr>
        <w:t xml:space="preserve"> </w:t>
      </w:r>
      <w:r w:rsidRPr="00EA33B8">
        <w:t>трудовые действия, связанные с будущей профессиональной деятельностью: организация работы по эффективному использованию трудовых ресурсов и расходов на персонал)</w:t>
      </w:r>
    </w:p>
    <w:p w14:paraId="022D67DD" w14:textId="77777777" w:rsidR="00D25B89" w:rsidRDefault="00D25B89" w:rsidP="00535ABA">
      <w:pPr>
        <w:ind w:firstLine="709"/>
        <w:jc w:val="both"/>
      </w:pPr>
    </w:p>
    <w:p w14:paraId="698B87A6" w14:textId="4D6DA3B0" w:rsidR="00535ABA" w:rsidRPr="00D17B8F" w:rsidRDefault="00535ABA" w:rsidP="00535ABA">
      <w:pPr>
        <w:ind w:firstLine="709"/>
        <w:jc w:val="both"/>
      </w:pPr>
      <w:r w:rsidRPr="00D17B8F">
        <w:t xml:space="preserve">Изучите </w:t>
      </w:r>
      <w:r>
        <w:t xml:space="preserve">теоретические материалы на тему </w:t>
      </w:r>
      <w:r w:rsidRPr="00D17B8F">
        <w:t xml:space="preserve"> «</w:t>
      </w:r>
      <w:r>
        <w:rPr>
          <w:i/>
          <w:iCs/>
        </w:rPr>
        <w:t>Управленческий учет в системе управления организацией</w:t>
      </w:r>
      <w:r w:rsidRPr="00D17B8F">
        <w:t>»</w:t>
      </w:r>
      <w:r>
        <w:t xml:space="preserve"> и представьте в виде ментальной карты основные характеристики управленческого учета как элемента системы контроллинга, составьте облако тегов объемом 50 слов, которые отражают специфику данного элемента. </w:t>
      </w:r>
    </w:p>
    <w:p w14:paraId="28DFE644" w14:textId="77777777" w:rsidR="00F441DE" w:rsidRDefault="00F441DE" w:rsidP="000E1119">
      <w:pPr>
        <w:ind w:firstLine="567"/>
        <w:jc w:val="both"/>
        <w:rPr>
          <w:b/>
        </w:rPr>
      </w:pPr>
    </w:p>
    <w:p w14:paraId="309174F4" w14:textId="77777777" w:rsidR="00F441DE" w:rsidRPr="00EA33B8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Образец типового варианта лабораторной работы</w:t>
      </w:r>
    </w:p>
    <w:p w14:paraId="57407B99" w14:textId="77777777" w:rsidR="00F441DE" w:rsidRPr="00EA33B8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по теме «</w:t>
      </w:r>
      <w:r w:rsidR="00FF5976" w:rsidRPr="00FF5976">
        <w:rPr>
          <w:i/>
          <w:iCs/>
        </w:rPr>
        <w:t>Контроль как элемент системы контроллинга</w:t>
      </w:r>
      <w:r w:rsidRPr="00EA33B8">
        <w:rPr>
          <w:i/>
          <w:iCs/>
        </w:rPr>
        <w:t>»</w:t>
      </w:r>
    </w:p>
    <w:p w14:paraId="5FD276F2" w14:textId="77777777" w:rsidR="00F441DE" w:rsidRPr="00EA33B8" w:rsidRDefault="00F441DE" w:rsidP="00F441DE">
      <w:pPr>
        <w:jc w:val="both"/>
        <w:rPr>
          <w:b/>
          <w:bCs/>
          <w:color w:val="FF0000"/>
        </w:rPr>
      </w:pPr>
      <w:r w:rsidRPr="00EA33B8">
        <w:t xml:space="preserve">(трудовая функция </w:t>
      </w:r>
      <w:r w:rsidRPr="00EA33B8">
        <w:rPr>
          <w:iCs/>
        </w:rPr>
        <w:t>D/03.7 Управление деятельностью по планированию и использованию трудовых ресурсов,</w:t>
      </w:r>
      <w:r w:rsidRPr="00EA33B8">
        <w:rPr>
          <w:rStyle w:val="aff2"/>
          <w:color w:val="FF0000"/>
        </w:rPr>
        <w:t xml:space="preserve"> </w:t>
      </w:r>
      <w:r w:rsidRPr="00EA33B8">
        <w:t>трудовые действия, связанные с будущей профессиональной деятельностью: организация работы по эффективному использованию трудовых ресурсов и расходов на персонал)</w:t>
      </w:r>
    </w:p>
    <w:p w14:paraId="27F71858" w14:textId="77777777" w:rsidR="00D25B89" w:rsidRDefault="00D25B89" w:rsidP="002947B1">
      <w:pPr>
        <w:ind w:firstLine="709"/>
        <w:jc w:val="both"/>
      </w:pPr>
    </w:p>
    <w:p w14:paraId="2829FE01" w14:textId="17836CF1" w:rsidR="002947B1" w:rsidRPr="00D17B8F" w:rsidRDefault="002947B1" w:rsidP="002947B1">
      <w:pPr>
        <w:ind w:firstLine="709"/>
        <w:jc w:val="both"/>
      </w:pPr>
      <w:r w:rsidRPr="00D17B8F">
        <w:t xml:space="preserve">Изучите </w:t>
      </w:r>
      <w:r w:rsidR="00535ABA">
        <w:t xml:space="preserve">теоретические материалы на тему </w:t>
      </w:r>
      <w:r w:rsidRPr="00D17B8F">
        <w:t xml:space="preserve"> «</w:t>
      </w:r>
      <w:r w:rsidR="00535ABA" w:rsidRPr="00FF5976">
        <w:rPr>
          <w:i/>
          <w:iCs/>
        </w:rPr>
        <w:t xml:space="preserve">Контроль как </w:t>
      </w:r>
      <w:r w:rsidR="00535ABA">
        <w:rPr>
          <w:i/>
          <w:iCs/>
        </w:rPr>
        <w:t>функция менеджмента</w:t>
      </w:r>
      <w:r w:rsidRPr="00D17B8F">
        <w:t>»</w:t>
      </w:r>
      <w:r>
        <w:t xml:space="preserve"> и представьте в виде ментальной карты основные </w:t>
      </w:r>
      <w:r w:rsidR="00535ABA">
        <w:t>характеристики контроля как элемента системы контроллинга</w:t>
      </w:r>
      <w:r>
        <w:t xml:space="preserve">, составьте облако тегов объемом 50 слов, которые отражают специфику </w:t>
      </w:r>
      <w:r w:rsidR="00535ABA">
        <w:t>данного элемента</w:t>
      </w:r>
      <w:r>
        <w:t xml:space="preserve">. </w:t>
      </w:r>
    </w:p>
    <w:p w14:paraId="6E0228E7" w14:textId="77777777" w:rsidR="00F441DE" w:rsidRPr="00EA33B8" w:rsidRDefault="00F441DE" w:rsidP="00F441DE">
      <w:pPr>
        <w:jc w:val="center"/>
        <w:rPr>
          <w:i/>
          <w:iCs/>
        </w:rPr>
      </w:pPr>
    </w:p>
    <w:p w14:paraId="63E81D21" w14:textId="77777777" w:rsidR="00F441DE" w:rsidRPr="00EA33B8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Образец типового варианта лабораторной работы</w:t>
      </w:r>
    </w:p>
    <w:p w14:paraId="5AB25487" w14:textId="77777777" w:rsidR="00F441DE" w:rsidRPr="00EA33B8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по теме «</w:t>
      </w:r>
      <w:r w:rsidR="00FF5976" w:rsidRPr="00FF5976">
        <w:rPr>
          <w:i/>
          <w:iCs/>
        </w:rPr>
        <w:t>Концептуальные основы контроллинга с учетом специфики организаций и предприятий транспортного комплекса</w:t>
      </w:r>
      <w:r w:rsidRPr="00EA33B8">
        <w:rPr>
          <w:i/>
          <w:iCs/>
        </w:rPr>
        <w:t>»</w:t>
      </w:r>
    </w:p>
    <w:p w14:paraId="06619B35" w14:textId="77777777" w:rsidR="00F441DE" w:rsidRPr="00EA33B8" w:rsidRDefault="00F441DE" w:rsidP="00F441DE">
      <w:pPr>
        <w:jc w:val="both"/>
        <w:rPr>
          <w:b/>
          <w:bCs/>
          <w:color w:val="FF0000"/>
        </w:rPr>
      </w:pPr>
      <w:r w:rsidRPr="00EA33B8">
        <w:t xml:space="preserve">(трудовая функция </w:t>
      </w:r>
      <w:r w:rsidRPr="00EA33B8">
        <w:rPr>
          <w:iCs/>
        </w:rPr>
        <w:t>D/03.7 Управление деятельностью по планированию и использованию трудовых ресурсов,</w:t>
      </w:r>
      <w:r w:rsidRPr="00EA33B8">
        <w:rPr>
          <w:rStyle w:val="aff2"/>
          <w:color w:val="FF0000"/>
        </w:rPr>
        <w:t xml:space="preserve"> </w:t>
      </w:r>
      <w:r w:rsidRPr="00EA33B8">
        <w:t>трудовые действия, связанные с будущей профессиональной деятельностью: организация работы по эффективному использованию трудовых ресурсов и расходов на персонал)</w:t>
      </w:r>
    </w:p>
    <w:p w14:paraId="15090EA4" w14:textId="77777777" w:rsidR="00D25B89" w:rsidRDefault="00D25B89" w:rsidP="003F6846">
      <w:pPr>
        <w:ind w:firstLine="567"/>
        <w:jc w:val="both"/>
        <w:rPr>
          <w:bCs/>
        </w:rPr>
      </w:pPr>
    </w:p>
    <w:p w14:paraId="698C03C3" w14:textId="77ABCDF4" w:rsidR="00F441DE" w:rsidRPr="00EA33B8" w:rsidRDefault="003F6846" w:rsidP="003F6846">
      <w:pPr>
        <w:ind w:firstLine="567"/>
        <w:jc w:val="both"/>
        <w:rPr>
          <w:bCs/>
        </w:rPr>
      </w:pPr>
      <w:r>
        <w:rPr>
          <w:bCs/>
        </w:rPr>
        <w:t xml:space="preserve">Выделить специфические особенности функционирования </w:t>
      </w:r>
      <w:r w:rsidRPr="003F6846">
        <w:rPr>
          <w:bCs/>
        </w:rPr>
        <w:t>организаций и предприятий транспортного комплекса</w:t>
      </w:r>
      <w:r>
        <w:rPr>
          <w:bCs/>
        </w:rPr>
        <w:t xml:space="preserve"> (</w:t>
      </w:r>
      <w:r w:rsidRPr="003F6846">
        <w:rPr>
          <w:iCs/>
        </w:rPr>
        <w:t>на примере одного предприятия</w:t>
      </w:r>
      <w:r>
        <w:rPr>
          <w:bCs/>
        </w:rPr>
        <w:t>). Выявить и обосновать их влияние на методику, инструменты и приемы проведения контроллинга</w:t>
      </w:r>
      <w:r w:rsidR="00C33041">
        <w:rPr>
          <w:bCs/>
        </w:rPr>
        <w:t>. Результаты представить в табличной форме.</w:t>
      </w:r>
    </w:p>
    <w:p w14:paraId="3B7942EE" w14:textId="77777777" w:rsidR="00F441DE" w:rsidRPr="00EA33B8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Образец типового варианта лабораторной работы</w:t>
      </w:r>
    </w:p>
    <w:p w14:paraId="36097E4D" w14:textId="77777777" w:rsidR="00F441DE" w:rsidRPr="00EA33B8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по теме «</w:t>
      </w:r>
      <w:r w:rsidR="00FF5976" w:rsidRPr="00FF5976">
        <w:rPr>
          <w:i/>
          <w:iCs/>
        </w:rPr>
        <w:t>Контроллинг функциональных областей деятельности организаций и предприятий транспортного комплекса</w:t>
      </w:r>
      <w:r w:rsidRPr="00EA33B8">
        <w:rPr>
          <w:i/>
          <w:iCs/>
        </w:rPr>
        <w:t>»</w:t>
      </w:r>
    </w:p>
    <w:p w14:paraId="253F21A5" w14:textId="77777777" w:rsidR="00F441DE" w:rsidRPr="00EA33B8" w:rsidRDefault="00F441DE" w:rsidP="00F441DE">
      <w:pPr>
        <w:jc w:val="both"/>
        <w:rPr>
          <w:b/>
          <w:bCs/>
          <w:color w:val="FF0000"/>
        </w:rPr>
      </w:pPr>
      <w:r w:rsidRPr="00EA33B8">
        <w:t xml:space="preserve">(трудовая функция </w:t>
      </w:r>
      <w:r w:rsidRPr="00EA33B8">
        <w:rPr>
          <w:iCs/>
        </w:rPr>
        <w:t>D/03.7 Управление деятельностью по планированию и использованию трудовых ресурсов,</w:t>
      </w:r>
      <w:r w:rsidRPr="00EA33B8">
        <w:rPr>
          <w:rStyle w:val="aff2"/>
          <w:color w:val="FF0000"/>
        </w:rPr>
        <w:t xml:space="preserve"> </w:t>
      </w:r>
      <w:r w:rsidRPr="00EA33B8">
        <w:t>трудовые действия, связанные с будущей профессиональной деятельностью: организация работы по эффективному использованию трудовых ресурсов и расходов на персонал)</w:t>
      </w:r>
    </w:p>
    <w:p w14:paraId="68935835" w14:textId="77777777" w:rsidR="00D25B89" w:rsidRDefault="00D25B89" w:rsidP="003F6846">
      <w:pPr>
        <w:ind w:firstLine="567"/>
        <w:jc w:val="both"/>
        <w:rPr>
          <w:iCs/>
        </w:rPr>
      </w:pPr>
    </w:p>
    <w:p w14:paraId="01FA9056" w14:textId="3B092313" w:rsidR="003F6846" w:rsidRPr="003F6846" w:rsidRDefault="003F6846" w:rsidP="003F6846">
      <w:pPr>
        <w:ind w:firstLine="567"/>
        <w:jc w:val="both"/>
        <w:rPr>
          <w:iCs/>
        </w:rPr>
      </w:pPr>
      <w:r w:rsidRPr="003F6846">
        <w:rPr>
          <w:iCs/>
        </w:rPr>
        <w:t xml:space="preserve">Выделить </w:t>
      </w:r>
      <w:r>
        <w:rPr>
          <w:iCs/>
        </w:rPr>
        <w:t xml:space="preserve">не менее пяти </w:t>
      </w:r>
      <w:r w:rsidRPr="003F6846">
        <w:rPr>
          <w:iCs/>
        </w:rPr>
        <w:t>основны</w:t>
      </w:r>
      <w:r>
        <w:rPr>
          <w:iCs/>
        </w:rPr>
        <w:t>х</w:t>
      </w:r>
      <w:r w:rsidRPr="003F6846">
        <w:rPr>
          <w:iCs/>
        </w:rPr>
        <w:t xml:space="preserve"> функциональны</w:t>
      </w:r>
      <w:r>
        <w:rPr>
          <w:iCs/>
        </w:rPr>
        <w:t>х</w:t>
      </w:r>
      <w:r w:rsidRPr="003F6846">
        <w:rPr>
          <w:iCs/>
        </w:rPr>
        <w:t xml:space="preserve"> облас</w:t>
      </w:r>
      <w:r>
        <w:rPr>
          <w:iCs/>
        </w:rPr>
        <w:t>тей</w:t>
      </w:r>
      <w:r w:rsidRPr="003F6846">
        <w:rPr>
          <w:iCs/>
        </w:rPr>
        <w:t xml:space="preserve"> деятельности организаций и предприятий транспортного комплекса (на примере одного предприятия)</w:t>
      </w:r>
      <w:r>
        <w:rPr>
          <w:iCs/>
        </w:rPr>
        <w:t>, предложить и обосновать применение инструментов оперативного контроллинга. Результаты представить в табличной форме.</w:t>
      </w:r>
    </w:p>
    <w:p w14:paraId="7BEC3558" w14:textId="77777777" w:rsidR="00D25B89" w:rsidRDefault="00D25B89" w:rsidP="00F441DE">
      <w:pPr>
        <w:jc w:val="center"/>
        <w:rPr>
          <w:i/>
          <w:iCs/>
        </w:rPr>
      </w:pPr>
    </w:p>
    <w:p w14:paraId="047FDB1C" w14:textId="3B8F1A2E" w:rsidR="00F441DE" w:rsidRPr="00EA33B8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Образец типового варианта лабораторной работы</w:t>
      </w:r>
    </w:p>
    <w:p w14:paraId="38056690" w14:textId="77777777" w:rsidR="00F441DE" w:rsidRPr="00EA33B8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по теме «</w:t>
      </w:r>
      <w:r w:rsidR="00FF5976" w:rsidRPr="00FF5976">
        <w:rPr>
          <w:i/>
          <w:iCs/>
        </w:rPr>
        <w:t>Технология и этапы проведения контроллинга. Контроллинг как поставщик информации, необходимой для эффективного функционирования системы управления персоналом в организации</w:t>
      </w:r>
      <w:r w:rsidRPr="00EA33B8">
        <w:rPr>
          <w:i/>
          <w:iCs/>
        </w:rPr>
        <w:t>»</w:t>
      </w:r>
    </w:p>
    <w:p w14:paraId="423C8549" w14:textId="77777777" w:rsidR="00F441DE" w:rsidRPr="00EA33B8" w:rsidRDefault="00F441DE" w:rsidP="00F441DE">
      <w:pPr>
        <w:jc w:val="both"/>
        <w:rPr>
          <w:b/>
          <w:bCs/>
          <w:color w:val="FF0000"/>
        </w:rPr>
      </w:pPr>
      <w:r w:rsidRPr="00EA33B8">
        <w:t xml:space="preserve">(трудовая функция </w:t>
      </w:r>
      <w:r w:rsidRPr="00EA33B8">
        <w:rPr>
          <w:iCs/>
        </w:rPr>
        <w:t>D/03.7 Управление деятельностью по планированию и использованию трудовых ресурсов,</w:t>
      </w:r>
      <w:r w:rsidRPr="00EA33B8">
        <w:rPr>
          <w:rStyle w:val="aff2"/>
          <w:color w:val="FF0000"/>
        </w:rPr>
        <w:t xml:space="preserve"> </w:t>
      </w:r>
      <w:r w:rsidRPr="00EA33B8">
        <w:t xml:space="preserve">трудовые действия, связанные с будущей профессиональной деятельностью: организация работы по эффективному использованию трудовых ресурсов и расходов на персонал) </w:t>
      </w:r>
    </w:p>
    <w:p w14:paraId="0DEC3DBD" w14:textId="77777777" w:rsidR="00D25B89" w:rsidRDefault="00D25B89" w:rsidP="003F6846">
      <w:pPr>
        <w:ind w:firstLine="567"/>
        <w:jc w:val="both"/>
      </w:pPr>
    </w:p>
    <w:p w14:paraId="26D20A0D" w14:textId="2FC75A9E" w:rsidR="003F6846" w:rsidRPr="00EA33B8" w:rsidRDefault="003F6846" w:rsidP="003F6846">
      <w:pPr>
        <w:ind w:firstLine="567"/>
        <w:jc w:val="both"/>
      </w:pPr>
      <w:r w:rsidRPr="00EA33B8">
        <w:t xml:space="preserve">Провести расчет ключевых показателей эффективности бизнес-процесса «Управление персоналом» по предложенным преподавателям данным.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9"/>
        <w:gridCol w:w="1767"/>
        <w:gridCol w:w="1335"/>
        <w:gridCol w:w="1415"/>
        <w:gridCol w:w="1032"/>
        <w:gridCol w:w="1595"/>
        <w:gridCol w:w="1559"/>
      </w:tblGrid>
      <w:tr w:rsidR="003F6846" w:rsidRPr="00EA33B8" w14:paraId="4A6C3DFC" w14:textId="77777777" w:rsidTr="00A43A53">
        <w:tc>
          <w:tcPr>
            <w:tcW w:w="1391" w:type="dxa"/>
          </w:tcPr>
          <w:p w14:paraId="62D867F7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Модель</w:t>
            </w:r>
          </w:p>
        </w:tc>
        <w:tc>
          <w:tcPr>
            <w:tcW w:w="1789" w:type="dxa"/>
          </w:tcPr>
          <w:p w14:paraId="2319675E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Показатель эффективности</w:t>
            </w:r>
          </w:p>
        </w:tc>
        <w:tc>
          <w:tcPr>
            <w:tcW w:w="1379" w:type="dxa"/>
          </w:tcPr>
          <w:p w14:paraId="209F458F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  <w:proofErr w:type="spellStart"/>
            <w:r w:rsidRPr="00EA33B8">
              <w:rPr>
                <w:sz w:val="20"/>
                <w:szCs w:val="20"/>
              </w:rPr>
              <w:t>Ед.изм</w:t>
            </w:r>
            <w:proofErr w:type="spellEnd"/>
            <w:r w:rsidRPr="00EA33B8">
              <w:rPr>
                <w:sz w:val="20"/>
                <w:szCs w:val="20"/>
              </w:rPr>
              <w:t>.</w:t>
            </w:r>
          </w:p>
        </w:tc>
        <w:tc>
          <w:tcPr>
            <w:tcW w:w="1454" w:type="dxa"/>
          </w:tcPr>
          <w:p w14:paraId="193C5292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Формула</w:t>
            </w:r>
          </w:p>
        </w:tc>
        <w:tc>
          <w:tcPr>
            <w:tcW w:w="1055" w:type="dxa"/>
          </w:tcPr>
          <w:p w14:paraId="3A3879CA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Расчет</w:t>
            </w:r>
          </w:p>
        </w:tc>
        <w:tc>
          <w:tcPr>
            <w:tcW w:w="1622" w:type="dxa"/>
          </w:tcPr>
          <w:p w14:paraId="23A5108D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1588" w:type="dxa"/>
          </w:tcPr>
          <w:p w14:paraId="0E78C6B8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Описание /назначение</w:t>
            </w:r>
          </w:p>
        </w:tc>
      </w:tr>
      <w:tr w:rsidR="003F6846" w:rsidRPr="00EA33B8" w14:paraId="6D8EA7E9" w14:textId="77777777" w:rsidTr="00A43A53">
        <w:tc>
          <w:tcPr>
            <w:tcW w:w="1391" w:type="dxa"/>
          </w:tcPr>
          <w:p w14:paraId="3592CEC7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14:paraId="5C138727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7434BB5B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26048A3F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173853DA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14:paraId="66F5982D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76DBE936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</w:tr>
      <w:tr w:rsidR="003F6846" w:rsidRPr="00EA33B8" w14:paraId="44F9030E" w14:textId="77777777" w:rsidTr="00A43A53">
        <w:tc>
          <w:tcPr>
            <w:tcW w:w="1391" w:type="dxa"/>
          </w:tcPr>
          <w:p w14:paraId="14CC9A0C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14:paraId="083E7057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5E687300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14:paraId="6810A615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61C060B9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14:paraId="2C4B8508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683B45FE" w14:textId="77777777" w:rsidR="003F6846" w:rsidRPr="00EA33B8" w:rsidRDefault="003F6846" w:rsidP="00A43A5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FF70B80" w14:textId="77777777" w:rsidR="00F441DE" w:rsidRPr="00EA33B8" w:rsidRDefault="00F441DE" w:rsidP="00F441DE">
      <w:pPr>
        <w:jc w:val="center"/>
      </w:pPr>
    </w:p>
    <w:p w14:paraId="6380F80D" w14:textId="77777777" w:rsidR="00F441DE" w:rsidRPr="00EA33B8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Образец типового варианта лабораторной работы</w:t>
      </w:r>
    </w:p>
    <w:p w14:paraId="65B900A8" w14:textId="77777777" w:rsidR="00F441DE" w:rsidRDefault="00F441DE" w:rsidP="00F441DE">
      <w:pPr>
        <w:jc w:val="center"/>
        <w:rPr>
          <w:i/>
          <w:iCs/>
        </w:rPr>
      </w:pPr>
      <w:r w:rsidRPr="00EA33B8">
        <w:rPr>
          <w:i/>
          <w:iCs/>
        </w:rPr>
        <w:t>по теме «</w:t>
      </w:r>
      <w:r w:rsidR="00FF5976" w:rsidRPr="00FF5976">
        <w:rPr>
          <w:i/>
          <w:iCs/>
        </w:rPr>
        <w:t>Элементы внутреннего контроля в организации: внутренний аудит и управленческий контроль</w:t>
      </w:r>
      <w:r w:rsidRPr="00EA33B8">
        <w:rPr>
          <w:i/>
          <w:iCs/>
        </w:rPr>
        <w:t>»</w:t>
      </w:r>
    </w:p>
    <w:p w14:paraId="055B297E" w14:textId="77777777" w:rsidR="00F441DE" w:rsidRPr="00EA33B8" w:rsidRDefault="00F441DE" w:rsidP="00F441DE">
      <w:pPr>
        <w:jc w:val="both"/>
        <w:rPr>
          <w:b/>
          <w:bCs/>
          <w:color w:val="FF0000"/>
        </w:rPr>
      </w:pPr>
      <w:r w:rsidRPr="00EA33B8">
        <w:t xml:space="preserve">(трудовая функция </w:t>
      </w:r>
      <w:r w:rsidRPr="00EA33B8">
        <w:rPr>
          <w:iCs/>
        </w:rPr>
        <w:t>D/03.7 Управление деятельностью по планированию и использованию трудовых ресурсов,</w:t>
      </w:r>
      <w:r w:rsidRPr="00EA33B8">
        <w:rPr>
          <w:rStyle w:val="aff2"/>
          <w:color w:val="FF0000"/>
        </w:rPr>
        <w:t xml:space="preserve"> </w:t>
      </w:r>
      <w:r w:rsidRPr="00EA33B8">
        <w:t>трудовые действия, связанные с будущей профессиональной деятельностью: организация работы по эффективному использованию трудовых ресурсов и расходов на персонал)</w:t>
      </w:r>
    </w:p>
    <w:p w14:paraId="15536EF0" w14:textId="77777777" w:rsidR="003F6846" w:rsidRDefault="003F6846" w:rsidP="003F6846">
      <w:pPr>
        <w:ind w:firstLine="567"/>
        <w:jc w:val="both"/>
        <w:rPr>
          <w:iCs/>
        </w:rPr>
      </w:pPr>
    </w:p>
    <w:p w14:paraId="3CD3AE73" w14:textId="77777777" w:rsidR="003F6846" w:rsidRPr="00EA33B8" w:rsidRDefault="003F6846" w:rsidP="003F6846">
      <w:pPr>
        <w:ind w:firstLine="567"/>
        <w:jc w:val="both"/>
        <w:rPr>
          <w:iCs/>
        </w:rPr>
      </w:pPr>
      <w:r w:rsidRPr="00EA33B8">
        <w:rPr>
          <w:iCs/>
        </w:rPr>
        <w:t>Провести распределение функций внутреннего аудита и управленческого контроля сотрудников подразделения по управлению персоналом в процессе «Управление персоналом». Результаты представить в виде «Матрицы распределения функциональных обязанностей», так же необходимо разработать и представить выдержки из должностных инструкции сотрудников, отражающих обязанности осуществления внутреннего аудита и управленческого контроля.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4"/>
        <w:gridCol w:w="1387"/>
        <w:gridCol w:w="1337"/>
        <w:gridCol w:w="1337"/>
        <w:gridCol w:w="1337"/>
        <w:gridCol w:w="1338"/>
        <w:gridCol w:w="1382"/>
      </w:tblGrid>
      <w:tr w:rsidR="003F6846" w:rsidRPr="00EA33B8" w14:paraId="1ECBD43B" w14:textId="77777777" w:rsidTr="00A43A53">
        <w:tc>
          <w:tcPr>
            <w:tcW w:w="1948" w:type="dxa"/>
            <w:vMerge w:val="restart"/>
          </w:tcPr>
          <w:p w14:paraId="1FD853A3" w14:textId="77777777" w:rsidR="003F6846" w:rsidRPr="00EA33B8" w:rsidRDefault="003F6846" w:rsidP="00A43A53">
            <w:pPr>
              <w:jc w:val="center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Функции внутреннего аудита и управленческого контроля</w:t>
            </w:r>
          </w:p>
        </w:tc>
        <w:tc>
          <w:tcPr>
            <w:tcW w:w="8330" w:type="dxa"/>
            <w:gridSpan w:val="6"/>
          </w:tcPr>
          <w:p w14:paraId="490D503B" w14:textId="77777777" w:rsidR="003F6846" w:rsidRPr="00EA33B8" w:rsidRDefault="003F6846" w:rsidP="00A43A53">
            <w:pPr>
              <w:jc w:val="center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Должностные лица подразделения по управлению персоналом</w:t>
            </w:r>
          </w:p>
        </w:tc>
      </w:tr>
      <w:tr w:rsidR="003F6846" w:rsidRPr="00EA33B8" w14:paraId="0054A3F3" w14:textId="77777777" w:rsidTr="00A43A53">
        <w:tc>
          <w:tcPr>
            <w:tcW w:w="1948" w:type="dxa"/>
            <w:vMerge/>
          </w:tcPr>
          <w:p w14:paraId="0C99AB63" w14:textId="77777777" w:rsidR="003F6846" w:rsidRPr="00EA33B8" w:rsidRDefault="003F6846" w:rsidP="00A43A5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88" w:type="dxa"/>
          </w:tcPr>
          <w:p w14:paraId="7E50A12B" w14:textId="77777777" w:rsidR="003F6846" w:rsidRPr="00EA33B8" w:rsidRDefault="003F6846" w:rsidP="00A43A53">
            <w:pPr>
              <w:jc w:val="center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Начальник департамента по УП</w:t>
            </w:r>
          </w:p>
        </w:tc>
        <w:tc>
          <w:tcPr>
            <w:tcW w:w="1388" w:type="dxa"/>
          </w:tcPr>
          <w:p w14:paraId="7643F544" w14:textId="77777777" w:rsidR="003F6846" w:rsidRPr="00EA33B8" w:rsidRDefault="003F6846" w:rsidP="00A43A53">
            <w:pPr>
              <w:jc w:val="center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…</w:t>
            </w:r>
          </w:p>
        </w:tc>
        <w:tc>
          <w:tcPr>
            <w:tcW w:w="1388" w:type="dxa"/>
          </w:tcPr>
          <w:p w14:paraId="28251B47" w14:textId="77777777" w:rsidR="003F6846" w:rsidRPr="00EA33B8" w:rsidRDefault="003F6846" w:rsidP="00A43A53">
            <w:pPr>
              <w:jc w:val="center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…</w:t>
            </w:r>
          </w:p>
        </w:tc>
        <w:tc>
          <w:tcPr>
            <w:tcW w:w="1388" w:type="dxa"/>
          </w:tcPr>
          <w:p w14:paraId="32944A16" w14:textId="77777777" w:rsidR="003F6846" w:rsidRPr="00EA33B8" w:rsidRDefault="003F6846" w:rsidP="00A43A53">
            <w:pPr>
              <w:jc w:val="center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…</w:t>
            </w:r>
          </w:p>
        </w:tc>
        <w:tc>
          <w:tcPr>
            <w:tcW w:w="1389" w:type="dxa"/>
          </w:tcPr>
          <w:p w14:paraId="7DEAF8EB" w14:textId="77777777" w:rsidR="003F6846" w:rsidRPr="00EA33B8" w:rsidRDefault="003F6846" w:rsidP="00A43A53">
            <w:pPr>
              <w:jc w:val="center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…</w:t>
            </w:r>
          </w:p>
        </w:tc>
        <w:tc>
          <w:tcPr>
            <w:tcW w:w="1389" w:type="dxa"/>
          </w:tcPr>
          <w:p w14:paraId="3A5C41CA" w14:textId="77777777" w:rsidR="003F6846" w:rsidRPr="00EA33B8" w:rsidRDefault="003F6846" w:rsidP="00A43A53">
            <w:pPr>
              <w:jc w:val="center"/>
              <w:rPr>
                <w:iCs/>
                <w:sz w:val="20"/>
                <w:szCs w:val="20"/>
              </w:rPr>
            </w:pPr>
            <w:r w:rsidRPr="00EA33B8">
              <w:rPr>
                <w:iCs/>
                <w:sz w:val="20"/>
                <w:szCs w:val="20"/>
              </w:rPr>
              <w:t>Специалист по управлению персоналом</w:t>
            </w:r>
          </w:p>
        </w:tc>
      </w:tr>
      <w:tr w:rsidR="003F6846" w:rsidRPr="00EA33B8" w14:paraId="701593CF" w14:textId="77777777" w:rsidTr="00A43A53">
        <w:tc>
          <w:tcPr>
            <w:tcW w:w="1948" w:type="dxa"/>
          </w:tcPr>
          <w:p w14:paraId="4A225248" w14:textId="77777777" w:rsidR="003F6846" w:rsidRPr="00EA33B8" w:rsidRDefault="003F6846" w:rsidP="00A43A53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388" w:type="dxa"/>
          </w:tcPr>
          <w:p w14:paraId="21BB660E" w14:textId="77777777" w:rsidR="003F6846" w:rsidRPr="00EA33B8" w:rsidRDefault="003F6846" w:rsidP="00A43A53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388" w:type="dxa"/>
          </w:tcPr>
          <w:p w14:paraId="2D46FD68" w14:textId="77777777" w:rsidR="003F6846" w:rsidRPr="00EA33B8" w:rsidRDefault="003F6846" w:rsidP="00A43A53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388" w:type="dxa"/>
          </w:tcPr>
          <w:p w14:paraId="17743BDA" w14:textId="77777777" w:rsidR="003F6846" w:rsidRPr="00EA33B8" w:rsidRDefault="003F6846" w:rsidP="00A43A53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388" w:type="dxa"/>
          </w:tcPr>
          <w:p w14:paraId="6128CF18" w14:textId="77777777" w:rsidR="003F6846" w:rsidRPr="00EA33B8" w:rsidRDefault="003F6846" w:rsidP="00A43A53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389" w:type="dxa"/>
          </w:tcPr>
          <w:p w14:paraId="759DAEB2" w14:textId="77777777" w:rsidR="003F6846" w:rsidRPr="00EA33B8" w:rsidRDefault="003F6846" w:rsidP="00A43A53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389" w:type="dxa"/>
          </w:tcPr>
          <w:p w14:paraId="3D43E0D8" w14:textId="77777777" w:rsidR="003F6846" w:rsidRPr="00EA33B8" w:rsidRDefault="003F6846" w:rsidP="00A43A53">
            <w:pPr>
              <w:jc w:val="both"/>
              <w:rPr>
                <w:iCs/>
                <w:sz w:val="20"/>
                <w:szCs w:val="20"/>
              </w:rPr>
            </w:pPr>
          </w:p>
        </w:tc>
      </w:tr>
    </w:tbl>
    <w:p w14:paraId="06D46822" w14:textId="77777777" w:rsidR="003F6846" w:rsidRPr="00EA33B8" w:rsidRDefault="003F6846" w:rsidP="003F6846">
      <w:pPr>
        <w:ind w:firstLine="567"/>
        <w:jc w:val="both"/>
        <w:rPr>
          <w:iCs/>
        </w:rPr>
      </w:pPr>
    </w:p>
    <w:p w14:paraId="177F5F27" w14:textId="77777777" w:rsidR="00CE29FC" w:rsidRDefault="00CE29FC" w:rsidP="00F36651">
      <w:pPr>
        <w:jc w:val="center"/>
        <w:rPr>
          <w:b/>
        </w:rPr>
      </w:pPr>
    </w:p>
    <w:p w14:paraId="5CD6E0B8" w14:textId="5002D3AC" w:rsidR="00F36651" w:rsidRPr="003556AA" w:rsidRDefault="00F36651" w:rsidP="00F36651">
      <w:pPr>
        <w:jc w:val="center"/>
        <w:rPr>
          <w:b/>
        </w:rPr>
      </w:pPr>
      <w:r>
        <w:rPr>
          <w:b/>
        </w:rPr>
        <w:t>3.</w:t>
      </w:r>
      <w:r w:rsidR="00F441DE">
        <w:rPr>
          <w:b/>
        </w:rPr>
        <w:t>3</w:t>
      </w:r>
      <w:r>
        <w:rPr>
          <w:b/>
        </w:rPr>
        <w:t xml:space="preserve"> </w:t>
      </w:r>
      <w:r w:rsidRPr="003556AA">
        <w:rPr>
          <w:b/>
        </w:rPr>
        <w:t xml:space="preserve">Перечень теоретических вопросов к </w:t>
      </w:r>
      <w:r>
        <w:rPr>
          <w:b/>
        </w:rPr>
        <w:t>зачет</w:t>
      </w:r>
      <w:r w:rsidRPr="003556AA">
        <w:rPr>
          <w:b/>
        </w:rPr>
        <w:t>у</w:t>
      </w:r>
    </w:p>
    <w:p w14:paraId="3A77C9D6" w14:textId="77777777" w:rsidR="00F36651" w:rsidRDefault="00F36651" w:rsidP="00F36651">
      <w:pPr>
        <w:jc w:val="center"/>
      </w:pPr>
      <w:r w:rsidRPr="003556AA">
        <w:t>(для оценки знаний)</w:t>
      </w:r>
    </w:p>
    <w:p w14:paraId="5C82CB22" w14:textId="77777777" w:rsidR="00D25B89" w:rsidRDefault="00D25B89" w:rsidP="00F36651">
      <w:pPr>
        <w:rPr>
          <w:rFonts w:eastAsia="Calibri"/>
          <w:lang w:eastAsia="en-US"/>
        </w:rPr>
      </w:pPr>
    </w:p>
    <w:p w14:paraId="2086EC2A" w14:textId="22F6435B" w:rsidR="00F36651" w:rsidRPr="00F17A73" w:rsidRDefault="00F17A73" w:rsidP="00D25B89">
      <w:pPr>
        <w:ind w:firstLine="709"/>
        <w:rPr>
          <w:rFonts w:eastAsia="Calibri"/>
          <w:lang w:eastAsia="en-US"/>
        </w:rPr>
      </w:pPr>
      <w:r w:rsidRPr="00F17A73">
        <w:rPr>
          <w:rFonts w:eastAsia="Calibri"/>
          <w:lang w:eastAsia="en-US"/>
        </w:rPr>
        <w:t>Раздел 1. Контроллинг в системе управления организацией и предприятием транспортного комплекса</w:t>
      </w:r>
    </w:p>
    <w:p w14:paraId="731EBD6E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iCs/>
          <w:sz w:val="24"/>
          <w:szCs w:val="24"/>
        </w:rPr>
      </w:pPr>
      <w:r w:rsidRPr="00BB4A50">
        <w:rPr>
          <w:iCs/>
          <w:sz w:val="24"/>
          <w:szCs w:val="24"/>
        </w:rPr>
        <w:t xml:space="preserve">Система показателей международной статистики труда. </w:t>
      </w:r>
    </w:p>
    <w:p w14:paraId="7D560B4F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iCs/>
          <w:sz w:val="24"/>
          <w:szCs w:val="24"/>
        </w:rPr>
      </w:pPr>
      <w:r w:rsidRPr="00BB4A50">
        <w:rPr>
          <w:iCs/>
          <w:sz w:val="24"/>
          <w:szCs w:val="24"/>
        </w:rPr>
        <w:t>Назначение Международной Организации Труда (МОТ).</w:t>
      </w:r>
    </w:p>
    <w:p w14:paraId="68FCDAB2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BB4A50">
        <w:rPr>
          <w:bCs/>
          <w:sz w:val="24"/>
          <w:szCs w:val="24"/>
        </w:rPr>
        <w:t>Понятие трудовых ресурсов. Расчет численности трудовых ресурсов</w:t>
      </w:r>
    </w:p>
    <w:p w14:paraId="475EC863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BB4A50">
        <w:rPr>
          <w:sz w:val="24"/>
          <w:szCs w:val="24"/>
        </w:rPr>
        <w:t xml:space="preserve">Баланс трудовых ресурсов и его назначение </w:t>
      </w:r>
    </w:p>
    <w:p w14:paraId="1A3A631F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BB4A50">
        <w:rPr>
          <w:bCs/>
          <w:sz w:val="24"/>
          <w:szCs w:val="24"/>
        </w:rPr>
        <w:t>Статистическое изучение рынка труда</w:t>
      </w:r>
      <w:r w:rsidRPr="00BB4A50">
        <w:rPr>
          <w:sz w:val="24"/>
          <w:szCs w:val="24"/>
        </w:rPr>
        <w:t xml:space="preserve"> </w:t>
      </w:r>
    </w:p>
    <w:p w14:paraId="4CF957FB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BB4A50">
        <w:rPr>
          <w:sz w:val="24"/>
          <w:szCs w:val="24"/>
        </w:rPr>
        <w:t xml:space="preserve">Определение обеспеченности предприятий рабочей силой </w:t>
      </w:r>
    </w:p>
    <w:p w14:paraId="14B1091C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BB4A50">
        <w:rPr>
          <w:sz w:val="24"/>
          <w:szCs w:val="24"/>
        </w:rPr>
        <w:t>Показатели движения рабочей силы</w:t>
      </w:r>
    </w:p>
    <w:p w14:paraId="66B7313D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BB4A50">
        <w:rPr>
          <w:sz w:val="24"/>
          <w:szCs w:val="24"/>
        </w:rPr>
        <w:t xml:space="preserve">Учет рабочего времени и показатели его использования </w:t>
      </w:r>
    </w:p>
    <w:p w14:paraId="1CE8E899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BB4A50">
        <w:rPr>
          <w:sz w:val="24"/>
          <w:szCs w:val="24"/>
        </w:rPr>
        <w:t>Анализ использования трудовых ресурсов</w:t>
      </w:r>
    </w:p>
    <w:p w14:paraId="2E2FFD97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BB4A50">
        <w:rPr>
          <w:sz w:val="24"/>
          <w:szCs w:val="24"/>
        </w:rPr>
        <w:t xml:space="preserve">Фонды рабочего времени </w:t>
      </w:r>
    </w:p>
    <w:p w14:paraId="022052B1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BB4A50">
        <w:rPr>
          <w:sz w:val="24"/>
          <w:szCs w:val="24"/>
        </w:rPr>
        <w:t>Баланс рабочего времени и значение</w:t>
      </w:r>
    </w:p>
    <w:p w14:paraId="2D10F2B2" w14:textId="77777777" w:rsidR="00F36651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BB4A50">
        <w:rPr>
          <w:sz w:val="24"/>
          <w:szCs w:val="24"/>
        </w:rPr>
        <w:t xml:space="preserve">Показатели использования рабочих мест по сменам </w:t>
      </w:r>
    </w:p>
    <w:p w14:paraId="7E3B5873" w14:textId="77777777" w:rsidR="00F36651" w:rsidRPr="008559ED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lastRenderedPageBreak/>
        <w:t>. Измерение уровня производительности труда.</w:t>
      </w:r>
    </w:p>
    <w:p w14:paraId="45BD370D" w14:textId="77777777" w:rsidR="00F36651" w:rsidRPr="008559ED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t>Методы определения производительности труда.</w:t>
      </w:r>
    </w:p>
    <w:p w14:paraId="06F5D08F" w14:textId="77777777" w:rsidR="00F36651" w:rsidRPr="008559ED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t>Анализ динамики производительности труда.</w:t>
      </w:r>
    </w:p>
    <w:p w14:paraId="1F4EA178" w14:textId="77777777" w:rsidR="00F36651" w:rsidRPr="008559ED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t>Методы изучения факторов роста производительности труда.</w:t>
      </w:r>
    </w:p>
    <w:p w14:paraId="26952FD1" w14:textId="77777777" w:rsidR="00F36651" w:rsidRPr="008559ED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t xml:space="preserve">Особенности расчета производительности труда  в отраслях экономики. </w:t>
      </w:r>
    </w:p>
    <w:p w14:paraId="445839BF" w14:textId="77777777" w:rsidR="00F36651" w:rsidRPr="008559ED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t xml:space="preserve">Определение производительности труда  на железнодорожном транспорте. </w:t>
      </w:r>
    </w:p>
    <w:p w14:paraId="07AC1F8B" w14:textId="77777777" w:rsidR="00F36651" w:rsidRPr="008559ED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t xml:space="preserve">Понятие заработной платы и стоимости рабочей силы. Формы и системы оплаты труда. </w:t>
      </w:r>
    </w:p>
    <w:p w14:paraId="7142D216" w14:textId="77777777" w:rsidR="00F36651" w:rsidRPr="008559ED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t>Состав фонда заработной платы и выплат социального характера.</w:t>
      </w:r>
    </w:p>
    <w:p w14:paraId="2B8297D8" w14:textId="77777777" w:rsidR="00F36651" w:rsidRPr="008559ED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t>Средний уровень заработной платы.</w:t>
      </w:r>
    </w:p>
    <w:p w14:paraId="4C080B11" w14:textId="77777777" w:rsidR="00F36651" w:rsidRPr="008559ED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t>Состав затрат  на рабочую силу в России и за рубежом.</w:t>
      </w:r>
    </w:p>
    <w:p w14:paraId="6B9D5D98" w14:textId="77777777" w:rsidR="00F36651" w:rsidRPr="008559ED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t>Изучение влияния условий труда на его производительность</w:t>
      </w:r>
    </w:p>
    <w:p w14:paraId="0F1C88EE" w14:textId="77777777" w:rsidR="00F36651" w:rsidRPr="00BB4A50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sz w:val="24"/>
          <w:szCs w:val="24"/>
        </w:rPr>
      </w:pPr>
      <w:r w:rsidRPr="008559ED">
        <w:rPr>
          <w:sz w:val="24"/>
          <w:szCs w:val="24"/>
        </w:rPr>
        <w:t>Анализ трудовых показателей как основа аудита персонала</w:t>
      </w:r>
    </w:p>
    <w:p w14:paraId="54BDDDEA" w14:textId="77777777" w:rsidR="00F36651" w:rsidRPr="00E76632" w:rsidRDefault="00F17A73" w:rsidP="00D25B89">
      <w:pPr>
        <w:ind w:firstLine="709"/>
        <w:rPr>
          <w:rFonts w:eastAsia="Calibri"/>
          <w:lang w:eastAsia="en-US"/>
        </w:rPr>
      </w:pPr>
      <w:r w:rsidRPr="00E76632">
        <w:rPr>
          <w:rFonts w:eastAsia="Calibri"/>
          <w:lang w:eastAsia="en-US"/>
        </w:rPr>
        <w:t xml:space="preserve">Раздел 2. Организационно-методические основы создания и внедрения системы контроллинга на предприятиях и в организациях транспортного комплекса </w:t>
      </w:r>
    </w:p>
    <w:p w14:paraId="12F7307A" w14:textId="77777777" w:rsidR="00F36651" w:rsidRPr="008452D2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8452D2">
        <w:rPr>
          <w:bCs/>
          <w:sz w:val="24"/>
          <w:szCs w:val="24"/>
        </w:rPr>
        <w:t xml:space="preserve">Сущность и основные этапы развития контроллинга. Задачи, функции и цели контроллинга. </w:t>
      </w:r>
    </w:p>
    <w:p w14:paraId="300B8353" w14:textId="77777777" w:rsidR="00F36651" w:rsidRPr="008452D2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8452D2">
        <w:rPr>
          <w:bCs/>
          <w:sz w:val="24"/>
          <w:szCs w:val="24"/>
        </w:rPr>
        <w:t xml:space="preserve">Сферы действия контроллинга. Роль контроллинга в системе управления персоналом и его взаимосвязь с другими функциями управления организацией. </w:t>
      </w:r>
    </w:p>
    <w:p w14:paraId="44B9DA2C" w14:textId="77777777" w:rsidR="00F36651" w:rsidRPr="008452D2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8452D2">
        <w:rPr>
          <w:bCs/>
          <w:sz w:val="24"/>
          <w:szCs w:val="24"/>
        </w:rPr>
        <w:t>Основные концепции контроллинга. Особенности контроллинга персонала.</w:t>
      </w:r>
    </w:p>
    <w:p w14:paraId="28F3ADB7" w14:textId="77777777" w:rsidR="00F36651" w:rsidRPr="00251E73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bCs/>
          <w:sz w:val="24"/>
          <w:szCs w:val="24"/>
        </w:rPr>
      </w:pPr>
      <w:r w:rsidRPr="00251E73">
        <w:rPr>
          <w:bCs/>
          <w:sz w:val="24"/>
          <w:szCs w:val="24"/>
        </w:rPr>
        <w:t xml:space="preserve">Аудит рабочих мест. </w:t>
      </w:r>
    </w:p>
    <w:p w14:paraId="275C1641" w14:textId="77777777" w:rsidR="00F36651" w:rsidRPr="00251E73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bCs/>
          <w:sz w:val="24"/>
          <w:szCs w:val="24"/>
        </w:rPr>
      </w:pPr>
      <w:r w:rsidRPr="00251E73">
        <w:rPr>
          <w:bCs/>
          <w:sz w:val="24"/>
          <w:szCs w:val="24"/>
        </w:rPr>
        <w:t xml:space="preserve">Аудит найма. Аудит увольнений. </w:t>
      </w:r>
    </w:p>
    <w:p w14:paraId="12CE8E1D" w14:textId="77777777" w:rsidR="00F36651" w:rsidRPr="00251E73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bCs/>
          <w:sz w:val="24"/>
          <w:szCs w:val="24"/>
        </w:rPr>
      </w:pPr>
      <w:r w:rsidRPr="00251E73">
        <w:rPr>
          <w:bCs/>
          <w:sz w:val="24"/>
          <w:szCs w:val="24"/>
        </w:rPr>
        <w:t>Аудит вознаграждений.</w:t>
      </w:r>
    </w:p>
    <w:p w14:paraId="192EA17D" w14:textId="77777777" w:rsidR="00F36651" w:rsidRPr="00251E73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bCs/>
          <w:sz w:val="24"/>
          <w:szCs w:val="24"/>
        </w:rPr>
      </w:pPr>
      <w:r w:rsidRPr="00251E73">
        <w:rPr>
          <w:bCs/>
          <w:sz w:val="24"/>
          <w:szCs w:val="24"/>
        </w:rPr>
        <w:t xml:space="preserve"> Аудит условий и безопасности труда. </w:t>
      </w:r>
    </w:p>
    <w:p w14:paraId="2CF5FFAB" w14:textId="77777777" w:rsidR="00F36651" w:rsidRPr="00251E73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bCs/>
          <w:sz w:val="24"/>
          <w:szCs w:val="24"/>
        </w:rPr>
      </w:pPr>
      <w:r w:rsidRPr="00251E73">
        <w:rPr>
          <w:bCs/>
          <w:sz w:val="24"/>
          <w:szCs w:val="24"/>
        </w:rPr>
        <w:t>Аудит интеллектуального капитала.</w:t>
      </w:r>
    </w:p>
    <w:p w14:paraId="745E12FE" w14:textId="77777777" w:rsidR="00F36651" w:rsidRPr="00251E73" w:rsidRDefault="00F36651" w:rsidP="005400E3">
      <w:pPr>
        <w:pStyle w:val="af1"/>
        <w:numPr>
          <w:ilvl w:val="0"/>
          <w:numId w:val="4"/>
        </w:numPr>
        <w:spacing w:after="0" w:line="240" w:lineRule="auto"/>
        <w:ind w:left="0" w:firstLine="709"/>
        <w:rPr>
          <w:bCs/>
          <w:sz w:val="24"/>
          <w:szCs w:val="24"/>
        </w:rPr>
      </w:pPr>
      <w:r w:rsidRPr="00251E73">
        <w:rPr>
          <w:bCs/>
          <w:sz w:val="24"/>
          <w:szCs w:val="24"/>
        </w:rPr>
        <w:t xml:space="preserve">Аудит работы служб управления персоналом. </w:t>
      </w:r>
    </w:p>
    <w:p w14:paraId="580B8C3D" w14:textId="77777777" w:rsidR="00F36651" w:rsidRDefault="00F36651" w:rsidP="00F36651">
      <w:pPr>
        <w:jc w:val="both"/>
        <w:rPr>
          <w:bCs/>
        </w:rPr>
      </w:pPr>
    </w:p>
    <w:p w14:paraId="4E0FE4A3" w14:textId="77777777" w:rsidR="00F36651" w:rsidRPr="003556AA" w:rsidRDefault="00F36651" w:rsidP="00F36651">
      <w:pPr>
        <w:jc w:val="center"/>
        <w:rPr>
          <w:b/>
        </w:rPr>
      </w:pPr>
      <w:r w:rsidRPr="003556AA">
        <w:rPr>
          <w:b/>
        </w:rPr>
        <w:t>3.</w:t>
      </w:r>
      <w:r w:rsidR="00F441DE">
        <w:rPr>
          <w:b/>
        </w:rPr>
        <w:t>4</w:t>
      </w:r>
      <w:r w:rsidRPr="003556AA">
        <w:rPr>
          <w:b/>
        </w:rPr>
        <w:t xml:space="preserve"> Перечень </w:t>
      </w:r>
      <w:r w:rsidRPr="003148E8">
        <w:rPr>
          <w:b/>
        </w:rPr>
        <w:t xml:space="preserve">типовых простых практических заданий </w:t>
      </w:r>
      <w:r w:rsidRPr="003556AA">
        <w:rPr>
          <w:b/>
        </w:rPr>
        <w:t xml:space="preserve">к </w:t>
      </w:r>
      <w:r>
        <w:rPr>
          <w:b/>
        </w:rPr>
        <w:t>зачет</w:t>
      </w:r>
      <w:r w:rsidRPr="003556AA">
        <w:rPr>
          <w:b/>
        </w:rPr>
        <w:t>у</w:t>
      </w:r>
    </w:p>
    <w:p w14:paraId="52C3314F" w14:textId="77777777" w:rsidR="00F36651" w:rsidRPr="003148E8" w:rsidRDefault="00F36651" w:rsidP="00F36651">
      <w:pPr>
        <w:jc w:val="center"/>
      </w:pPr>
      <w:r w:rsidRPr="003148E8">
        <w:rPr>
          <w:iCs/>
        </w:rPr>
        <w:t>(для оценки умений</w:t>
      </w:r>
      <w:r w:rsidRPr="003148E8">
        <w:t>)</w:t>
      </w:r>
    </w:p>
    <w:p w14:paraId="11D05D47" w14:textId="77777777" w:rsidR="00CE29FC" w:rsidRDefault="00CE29FC" w:rsidP="00F36651">
      <w:pPr>
        <w:jc w:val="both"/>
        <w:rPr>
          <w:bCs/>
        </w:rPr>
      </w:pPr>
    </w:p>
    <w:p w14:paraId="2547735A" w14:textId="0C7223B4" w:rsidR="00F36651" w:rsidRPr="005B3952" w:rsidRDefault="00F36651" w:rsidP="00D25B89">
      <w:pPr>
        <w:ind w:firstLine="709"/>
        <w:jc w:val="both"/>
        <w:rPr>
          <w:b/>
          <w:bCs/>
        </w:rPr>
      </w:pPr>
      <w:r w:rsidRPr="005B3952">
        <w:rPr>
          <w:bCs/>
        </w:rPr>
        <w:t>Задача 1.Списочная численность работников предприятия в течение отчетного месяца не менялась и составляла 68 человек на каждый день месяца. Чему равна среднесписочная численность работников за этот месяц, если из указанного числа работников 4 человека в течение всего месяца находились в очередном отпуске, 2 человека – в отпуске по беременности и родам и 1 человек отсутствовал по причине болезни.</w:t>
      </w:r>
      <w:r w:rsidRPr="005B3952">
        <w:rPr>
          <w:b/>
          <w:bCs/>
        </w:rPr>
        <w:t xml:space="preserve"> </w:t>
      </w:r>
    </w:p>
    <w:p w14:paraId="4120FA65" w14:textId="77777777" w:rsidR="00F36651" w:rsidRDefault="00F36651" w:rsidP="00D25B89">
      <w:pPr>
        <w:ind w:firstLine="709"/>
        <w:jc w:val="both"/>
        <w:rPr>
          <w:bCs/>
        </w:rPr>
      </w:pPr>
    </w:p>
    <w:p w14:paraId="2932BF19" w14:textId="77777777" w:rsidR="00F36651" w:rsidRPr="005B3952" w:rsidRDefault="00F36651" w:rsidP="00D25B89">
      <w:pPr>
        <w:ind w:firstLine="709"/>
        <w:jc w:val="both"/>
        <w:rPr>
          <w:bCs/>
        </w:rPr>
      </w:pPr>
      <w:r w:rsidRPr="005B3952">
        <w:rPr>
          <w:bCs/>
        </w:rPr>
        <w:t>Задача 2. Определите среднесписочную численность работников за июнь месяц, если предприятие работает с 25 июня. Численность работников списочного состава была следующей: 25 июня (вторник) 200 чел.,  26 июня (среда) 200 чел., 27 июня (четверг) 203 чел., 28 июня (пятница) 209 чел. Последние два дня месяца (29 и 30) приходились на выходные дни. На сколько изменится среднесписочная численность, если предприятие начало работать с 24 июня и списочная численность работников в первый день работы составляла 198 человек?</w:t>
      </w:r>
    </w:p>
    <w:p w14:paraId="1AD9E3B9" w14:textId="77777777" w:rsidR="00F36651" w:rsidRDefault="00F36651" w:rsidP="00D25B89">
      <w:pPr>
        <w:ind w:firstLine="709"/>
        <w:jc w:val="both"/>
        <w:rPr>
          <w:bCs/>
        </w:rPr>
      </w:pPr>
    </w:p>
    <w:p w14:paraId="3401E82E" w14:textId="77777777" w:rsidR="00F36651" w:rsidRPr="005B3952" w:rsidRDefault="00F36651" w:rsidP="00D25B89">
      <w:pPr>
        <w:ind w:firstLine="709"/>
        <w:jc w:val="both"/>
        <w:rPr>
          <w:bCs/>
        </w:rPr>
      </w:pPr>
      <w:r w:rsidRPr="005B3952">
        <w:rPr>
          <w:bCs/>
        </w:rPr>
        <w:t>Задача 3. Имеются следующие данные за апрель (в человеко-днях): работниками предприятия отработано – 2884;  целодневные простои – 100; неявки на работу – 1516; в том числе с очередными отпусками – 240; выходными днями – 1200. Среднесписочная численность составляла 150 чел. Рассчитайте календарный, табельный и максимально возможные фонды времени за указанный месяц, а также календарный фонд времени за май, при условии, что среднесписочная численность останется без изменения.</w:t>
      </w:r>
    </w:p>
    <w:p w14:paraId="4834FA7D" w14:textId="77777777" w:rsidR="00F36651" w:rsidRDefault="00F36651" w:rsidP="00D25B89">
      <w:pPr>
        <w:ind w:firstLine="709"/>
        <w:jc w:val="both"/>
        <w:rPr>
          <w:bCs/>
        </w:rPr>
      </w:pPr>
    </w:p>
    <w:p w14:paraId="337A55B8" w14:textId="77777777" w:rsidR="00F36651" w:rsidRPr="005B3952" w:rsidRDefault="00F36651" w:rsidP="00D25B89">
      <w:pPr>
        <w:ind w:firstLine="709"/>
        <w:jc w:val="both"/>
        <w:rPr>
          <w:bCs/>
        </w:rPr>
      </w:pPr>
      <w:r w:rsidRPr="005B3952">
        <w:rPr>
          <w:bCs/>
        </w:rPr>
        <w:lastRenderedPageBreak/>
        <w:t>Задача 4</w:t>
      </w:r>
      <w:r>
        <w:rPr>
          <w:bCs/>
        </w:rPr>
        <w:t>.</w:t>
      </w:r>
      <w:r w:rsidRPr="005B3952">
        <w:rPr>
          <w:bCs/>
        </w:rPr>
        <w:t xml:space="preserve"> Предприятием выработано за месяц 316 тыс. тонн продукции. Затраты рабочего времени составили 3300 чел.-дней, при установленной продолжительности рабочего дня 8 часов. Определите уровни среднедневной и среднечасовой производительности труда.</w:t>
      </w:r>
    </w:p>
    <w:p w14:paraId="7737322E" w14:textId="77777777" w:rsidR="00F36651" w:rsidRDefault="00F36651" w:rsidP="00D25B89">
      <w:pPr>
        <w:ind w:firstLine="709"/>
        <w:jc w:val="both"/>
        <w:rPr>
          <w:bCs/>
        </w:rPr>
      </w:pPr>
    </w:p>
    <w:p w14:paraId="1B8D13B6" w14:textId="77777777" w:rsidR="00F36651" w:rsidRPr="005B3952" w:rsidRDefault="00F36651" w:rsidP="00D25B89">
      <w:pPr>
        <w:ind w:firstLine="709"/>
        <w:jc w:val="both"/>
        <w:rPr>
          <w:bCs/>
        </w:rPr>
      </w:pPr>
      <w:r w:rsidRPr="005B3952">
        <w:rPr>
          <w:bCs/>
        </w:rPr>
        <w:t>Задача 5</w:t>
      </w:r>
      <w:r>
        <w:rPr>
          <w:bCs/>
        </w:rPr>
        <w:t>.</w:t>
      </w:r>
      <w:r w:rsidRPr="005B3952">
        <w:rPr>
          <w:bCs/>
        </w:rPr>
        <w:t xml:space="preserve"> Предприятием изготовлено продукции за месяц на сумму 2650 тыс. руб. Численность рабочих составила 180 человек или 92 % от общей численности работающих на предприятии. Определите месячный уровень производительности труда в среднем на одного работника предприятия.</w:t>
      </w:r>
    </w:p>
    <w:p w14:paraId="0E39F07B" w14:textId="77777777" w:rsidR="00F36651" w:rsidRDefault="00F36651" w:rsidP="00D25B89">
      <w:pPr>
        <w:ind w:firstLine="709"/>
        <w:jc w:val="both"/>
        <w:rPr>
          <w:bCs/>
        </w:rPr>
      </w:pPr>
    </w:p>
    <w:p w14:paraId="5FCB5D79" w14:textId="77777777" w:rsidR="00F36651" w:rsidRPr="005B3952" w:rsidRDefault="00F36651" w:rsidP="00D25B89">
      <w:pPr>
        <w:ind w:firstLine="709"/>
        <w:jc w:val="both"/>
        <w:rPr>
          <w:bCs/>
        </w:rPr>
      </w:pPr>
      <w:r w:rsidRPr="005B3952">
        <w:rPr>
          <w:bCs/>
        </w:rPr>
        <w:t>Задача 6</w:t>
      </w:r>
      <w:r>
        <w:rPr>
          <w:bCs/>
        </w:rPr>
        <w:t>.</w:t>
      </w:r>
      <w:r w:rsidRPr="00E05ADD">
        <w:rPr>
          <w:bCs/>
        </w:rPr>
        <w:t xml:space="preserve"> </w:t>
      </w:r>
      <w:r w:rsidRPr="005B3952">
        <w:rPr>
          <w:bCs/>
        </w:rPr>
        <w:t>Определите часовой фонд заработной платы работников предприятия за июнь, если среднедневная заработная плата на одного работника составляла 715 руб. при фактической продолжительности рабочего дня 7,8 часов, а фактически отработанное время всеми работниками предприятия составило 35400 чел.-часов (доплат за неотработанные в течение смен часы не было).</w:t>
      </w:r>
    </w:p>
    <w:p w14:paraId="17CDCD0A" w14:textId="77777777" w:rsidR="00F36651" w:rsidRPr="00DD42F9" w:rsidRDefault="00F36651" w:rsidP="00F36651">
      <w:pPr>
        <w:jc w:val="both"/>
        <w:rPr>
          <w:rFonts w:eastAsia="Calibri"/>
          <w:lang w:eastAsia="en-US"/>
        </w:rPr>
      </w:pPr>
    </w:p>
    <w:p w14:paraId="4D3FC98E" w14:textId="77777777" w:rsidR="00F36651" w:rsidRDefault="00F36651" w:rsidP="00F36651">
      <w:pPr>
        <w:jc w:val="center"/>
        <w:rPr>
          <w:b/>
          <w:bCs/>
        </w:rPr>
      </w:pPr>
      <w:r>
        <w:rPr>
          <w:b/>
          <w:bCs/>
        </w:rPr>
        <w:t>3.</w:t>
      </w:r>
      <w:r w:rsidR="00F441DE">
        <w:rPr>
          <w:b/>
          <w:bCs/>
        </w:rPr>
        <w:t>5</w:t>
      </w:r>
      <w:r>
        <w:rPr>
          <w:b/>
          <w:bCs/>
        </w:rPr>
        <w:t xml:space="preserve"> Перечень типовых практических заданий к </w:t>
      </w:r>
      <w:r w:rsidRPr="00AA37C8">
        <w:rPr>
          <w:b/>
        </w:rPr>
        <w:t>зачету</w:t>
      </w:r>
    </w:p>
    <w:p w14:paraId="23242D05" w14:textId="77777777" w:rsidR="00F36651" w:rsidRPr="001E4F01" w:rsidRDefault="00F36651" w:rsidP="00F36651">
      <w:pPr>
        <w:jc w:val="center"/>
        <w:rPr>
          <w:iCs/>
        </w:rPr>
      </w:pPr>
      <w:r w:rsidRPr="001E4F01">
        <w:rPr>
          <w:iCs/>
        </w:rPr>
        <w:t>(для оценки навыков и (или) опыта деятельности)</w:t>
      </w:r>
    </w:p>
    <w:p w14:paraId="084CEB9A" w14:textId="77777777" w:rsidR="00F5243E" w:rsidRDefault="00F5243E" w:rsidP="00D25B89">
      <w:pPr>
        <w:ind w:firstLine="709"/>
        <w:jc w:val="both"/>
      </w:pPr>
    </w:p>
    <w:p w14:paraId="3DDFE9E4" w14:textId="03AC6936" w:rsidR="00F36651" w:rsidRPr="00AA37C8" w:rsidRDefault="00F36651" w:rsidP="00D25B89">
      <w:pPr>
        <w:ind w:firstLine="709"/>
        <w:jc w:val="both"/>
        <w:rPr>
          <w:bCs/>
        </w:rPr>
      </w:pPr>
      <w:r w:rsidRPr="00AA37C8">
        <w:t>Задание 1</w:t>
      </w:r>
      <w:r w:rsidR="000E6E17">
        <w:t>.</w:t>
      </w:r>
      <w:r w:rsidRPr="00AA37C8">
        <w:t xml:space="preserve"> </w:t>
      </w:r>
      <w:r w:rsidRPr="00AA37C8">
        <w:rPr>
          <w:bCs/>
        </w:rPr>
        <w:t xml:space="preserve">Определите среднюю списочную и среднюю явочную численность работников в апреле, если по предприятию имеются следующие данные за месяц, чел.-дней: фактически отработанно – 2210, число целодневных простоев – 60; число неявок за рабочие дни – 150; число неявок за выходные дни – 880. В данном месяце предприятие работало 22 дня. </w:t>
      </w:r>
    </w:p>
    <w:p w14:paraId="521C97D5" w14:textId="77777777" w:rsidR="00F36651" w:rsidRPr="00AA37C8" w:rsidRDefault="00F36651" w:rsidP="00D25B89">
      <w:pPr>
        <w:ind w:firstLine="709"/>
        <w:jc w:val="both"/>
      </w:pPr>
    </w:p>
    <w:p w14:paraId="2DF9B593" w14:textId="77777777" w:rsidR="00F36651" w:rsidRPr="00AA37C8" w:rsidRDefault="00F36651" w:rsidP="00D25B89">
      <w:pPr>
        <w:ind w:firstLine="709"/>
        <w:jc w:val="both"/>
        <w:rPr>
          <w:bCs/>
        </w:rPr>
      </w:pPr>
      <w:r w:rsidRPr="00AA37C8">
        <w:t>Задание 2</w:t>
      </w:r>
      <w:r w:rsidR="000E6E17">
        <w:t>.</w:t>
      </w:r>
      <w:r w:rsidRPr="00AA37C8">
        <w:t xml:space="preserve"> </w:t>
      </w:r>
      <w:r w:rsidRPr="00AA37C8">
        <w:rPr>
          <w:bCs/>
        </w:rPr>
        <w:t>Списочная численность работников предприятия на начало года составляла 230 чел. В течение года принято на работу 20 чел., уволено 25 чел. (в том числе в связи с окончанием срока договора 12 чел., уходом на пенсию 5 чел., поступлением в учебные заведения 2 чел., по собственному желанию 3 чел., за прогулы и другие нарушения трудовой дисциплины 3 чел.). Среднесписочная численность работников за год составила 225 чел. Постройте баланс рабочей силы и определите абсолютные и относительные показатели оборота по приему, выбытию, восполнения работников и постоянства кадров, сделайте выводы.</w:t>
      </w:r>
    </w:p>
    <w:p w14:paraId="5FB79128" w14:textId="77777777" w:rsidR="00F36651" w:rsidRPr="00AA37C8" w:rsidRDefault="00F36651" w:rsidP="00D25B89">
      <w:pPr>
        <w:ind w:firstLine="709"/>
        <w:jc w:val="both"/>
      </w:pPr>
    </w:p>
    <w:p w14:paraId="204893AF" w14:textId="77777777" w:rsidR="00F36651" w:rsidRPr="00AA37C8" w:rsidRDefault="00F36651" w:rsidP="00D25B89">
      <w:pPr>
        <w:ind w:firstLine="709"/>
        <w:jc w:val="both"/>
        <w:rPr>
          <w:bCs/>
        </w:rPr>
      </w:pPr>
      <w:r w:rsidRPr="00AA37C8">
        <w:t>Задание 3</w:t>
      </w:r>
      <w:r w:rsidR="000E6E17">
        <w:t>.</w:t>
      </w:r>
      <w:r w:rsidRPr="00AA37C8">
        <w:t xml:space="preserve"> </w:t>
      </w:r>
      <w:r w:rsidRPr="00AA37C8">
        <w:rPr>
          <w:bCs/>
        </w:rPr>
        <w:t>Имеются следующие данные по предприятию за 2 квартал (63 рабочих дня):</w:t>
      </w:r>
    </w:p>
    <w:p w14:paraId="1B56667C" w14:textId="77777777" w:rsidR="00F36651" w:rsidRPr="00AA37C8" w:rsidRDefault="00F36651" w:rsidP="00D25B89">
      <w:pPr>
        <w:ind w:firstLine="709"/>
        <w:jc w:val="both"/>
        <w:rPr>
          <w:bCs/>
        </w:rPr>
      </w:pPr>
      <w:r w:rsidRPr="00AA37C8">
        <w:rPr>
          <w:bCs/>
        </w:rPr>
        <w:t>отработано рабочими предприятия – 22280 чел.-</w:t>
      </w:r>
      <w:proofErr w:type="spellStart"/>
      <w:r w:rsidRPr="00AA37C8">
        <w:rPr>
          <w:bCs/>
        </w:rPr>
        <w:t>дн</w:t>
      </w:r>
      <w:proofErr w:type="spellEnd"/>
      <w:r w:rsidRPr="00AA37C8">
        <w:rPr>
          <w:bCs/>
        </w:rPr>
        <w:t>.;</w:t>
      </w:r>
    </w:p>
    <w:p w14:paraId="5CA66894" w14:textId="77777777" w:rsidR="00F36651" w:rsidRPr="00AA37C8" w:rsidRDefault="00F36651" w:rsidP="00D25B89">
      <w:pPr>
        <w:ind w:firstLine="709"/>
        <w:jc w:val="both"/>
        <w:rPr>
          <w:bCs/>
        </w:rPr>
      </w:pPr>
      <w:r w:rsidRPr="00AA37C8">
        <w:rPr>
          <w:bCs/>
        </w:rPr>
        <w:t>целодневные простои – 20 чел.-</w:t>
      </w:r>
      <w:proofErr w:type="spellStart"/>
      <w:r w:rsidRPr="00AA37C8">
        <w:rPr>
          <w:bCs/>
        </w:rPr>
        <w:t>дн</w:t>
      </w:r>
      <w:proofErr w:type="spellEnd"/>
      <w:r w:rsidRPr="00AA37C8">
        <w:rPr>
          <w:bCs/>
        </w:rPr>
        <w:t>.;</w:t>
      </w:r>
    </w:p>
    <w:p w14:paraId="7706E52E" w14:textId="77777777" w:rsidR="00F36651" w:rsidRPr="00AA37C8" w:rsidRDefault="00F36651" w:rsidP="00D25B89">
      <w:pPr>
        <w:ind w:firstLine="709"/>
        <w:jc w:val="both"/>
        <w:rPr>
          <w:bCs/>
        </w:rPr>
      </w:pPr>
      <w:r w:rsidRPr="00AA37C8">
        <w:rPr>
          <w:bCs/>
        </w:rPr>
        <w:t>неявки на работу – 14100 чел.-</w:t>
      </w:r>
      <w:proofErr w:type="spellStart"/>
      <w:r w:rsidRPr="00AA37C8">
        <w:rPr>
          <w:bCs/>
        </w:rPr>
        <w:t>дн</w:t>
      </w:r>
      <w:proofErr w:type="spellEnd"/>
      <w:r w:rsidRPr="00AA37C8">
        <w:rPr>
          <w:bCs/>
        </w:rPr>
        <w:t>.;</w:t>
      </w:r>
    </w:p>
    <w:p w14:paraId="5E9319BC" w14:textId="77777777" w:rsidR="00F36651" w:rsidRPr="00AA37C8" w:rsidRDefault="00F36651" w:rsidP="00D25B89">
      <w:pPr>
        <w:ind w:firstLine="709"/>
        <w:jc w:val="both"/>
        <w:rPr>
          <w:bCs/>
        </w:rPr>
      </w:pPr>
      <w:r w:rsidRPr="00AA37C8">
        <w:rPr>
          <w:bCs/>
        </w:rPr>
        <w:t>отработано рабочими – 173780 чел.-часов;</w:t>
      </w:r>
    </w:p>
    <w:p w14:paraId="4C4F1D3C" w14:textId="77777777" w:rsidR="00F36651" w:rsidRPr="00AA37C8" w:rsidRDefault="00F36651" w:rsidP="00D25B89">
      <w:pPr>
        <w:ind w:firstLine="709"/>
        <w:jc w:val="both"/>
        <w:rPr>
          <w:bCs/>
        </w:rPr>
      </w:pPr>
      <w:r w:rsidRPr="00AA37C8">
        <w:rPr>
          <w:bCs/>
        </w:rPr>
        <w:t>установленная продолжительность рабочего дня:</w:t>
      </w:r>
    </w:p>
    <w:p w14:paraId="12215BC5" w14:textId="77777777" w:rsidR="00F36651" w:rsidRPr="00AA37C8" w:rsidRDefault="00F36651" w:rsidP="00D25B89">
      <w:pPr>
        <w:ind w:firstLine="709"/>
        <w:jc w:val="both"/>
        <w:rPr>
          <w:bCs/>
        </w:rPr>
      </w:pPr>
      <w:r w:rsidRPr="00AA37C8">
        <w:rPr>
          <w:bCs/>
        </w:rPr>
        <w:t>у 90 % рабочих – 8 часов;</w:t>
      </w:r>
    </w:p>
    <w:p w14:paraId="24CA474B" w14:textId="77777777" w:rsidR="00F36651" w:rsidRPr="00AA37C8" w:rsidRDefault="00F36651" w:rsidP="00D25B89">
      <w:pPr>
        <w:ind w:firstLine="709"/>
        <w:jc w:val="both"/>
        <w:rPr>
          <w:bCs/>
        </w:rPr>
      </w:pPr>
      <w:r w:rsidRPr="00AA37C8">
        <w:rPr>
          <w:bCs/>
        </w:rPr>
        <w:t>у 10 % рабочих – 7 часов.</w:t>
      </w:r>
    </w:p>
    <w:p w14:paraId="7F1DE0F5" w14:textId="77777777" w:rsidR="00F36651" w:rsidRPr="000D7422" w:rsidRDefault="00F36651" w:rsidP="00F36651">
      <w:pPr>
        <w:jc w:val="both"/>
        <w:rPr>
          <w:bCs/>
        </w:rPr>
      </w:pPr>
      <w:r w:rsidRPr="000D7422">
        <w:rPr>
          <w:bCs/>
        </w:rPr>
        <w:t>Определите коэффициенты рабочего времени: а) по числу дней работы на одного среднесписочного рабочего; б) по продолжительности рабочего дня; в) по числу часов, отработанных в среднем одним среднесписочным рабочим за 2 квартал.</w:t>
      </w:r>
    </w:p>
    <w:p w14:paraId="384C199B" w14:textId="77777777" w:rsidR="00F36651" w:rsidRPr="000D7422" w:rsidRDefault="00F36651" w:rsidP="00F36651">
      <w:pPr>
        <w:jc w:val="both"/>
        <w:rPr>
          <w:bCs/>
        </w:rPr>
      </w:pPr>
      <w:r w:rsidRPr="000D7422">
        <w:rPr>
          <w:bCs/>
        </w:rPr>
        <w:t>Используя взаимосвязь между коэффициентами, проверьте правильность выполненных расчетов.</w:t>
      </w:r>
    </w:p>
    <w:p w14:paraId="5A7F19DC" w14:textId="09F72227" w:rsidR="00F36651" w:rsidRDefault="00F36651" w:rsidP="00F36651">
      <w:pPr>
        <w:jc w:val="both"/>
      </w:pPr>
    </w:p>
    <w:p w14:paraId="68E5F647" w14:textId="5925DFE7" w:rsidR="00F5243E" w:rsidRDefault="00F5243E" w:rsidP="00F36651">
      <w:pPr>
        <w:jc w:val="both"/>
      </w:pPr>
    </w:p>
    <w:p w14:paraId="1D0B8027" w14:textId="77777777" w:rsidR="00F5243E" w:rsidRPr="000D7422" w:rsidRDefault="00F5243E" w:rsidP="00F36651">
      <w:pPr>
        <w:jc w:val="both"/>
      </w:pPr>
    </w:p>
    <w:p w14:paraId="591002DC" w14:textId="77777777" w:rsidR="00F36651" w:rsidRPr="003247A8" w:rsidRDefault="00F36651" w:rsidP="00D25B89">
      <w:pPr>
        <w:ind w:left="709" w:hanging="709"/>
        <w:jc w:val="both"/>
        <w:rPr>
          <w:bCs/>
          <w:sz w:val="20"/>
          <w:szCs w:val="20"/>
        </w:rPr>
      </w:pPr>
      <w:r w:rsidRPr="000D7422">
        <w:t>Задание 4</w:t>
      </w:r>
      <w:r w:rsidR="000E6E17">
        <w:t>.</w:t>
      </w:r>
      <w:r w:rsidRPr="000D7422">
        <w:t xml:space="preserve"> </w:t>
      </w:r>
      <w:r w:rsidRPr="000D7422">
        <w:rPr>
          <w:bCs/>
        </w:rPr>
        <w:t>По предприятию имеются следующие данные в таблице за два периода.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4"/>
        <w:gridCol w:w="2126"/>
        <w:gridCol w:w="2463"/>
      </w:tblGrid>
      <w:tr w:rsidR="00F36651" w:rsidRPr="003247A8" w14:paraId="73A3A445" w14:textId="77777777" w:rsidTr="00CE29FC">
        <w:trPr>
          <w:trHeight w:val="240"/>
          <w:jc w:val="center"/>
        </w:trPr>
        <w:tc>
          <w:tcPr>
            <w:tcW w:w="5304" w:type="dxa"/>
            <w:vAlign w:val="center"/>
          </w:tcPr>
          <w:p w14:paraId="564A8803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Показатель</w:t>
            </w:r>
          </w:p>
        </w:tc>
        <w:tc>
          <w:tcPr>
            <w:tcW w:w="2126" w:type="dxa"/>
            <w:vAlign w:val="center"/>
          </w:tcPr>
          <w:p w14:paraId="0450CFFB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Базисный период</w:t>
            </w:r>
          </w:p>
        </w:tc>
        <w:tc>
          <w:tcPr>
            <w:tcW w:w="2463" w:type="dxa"/>
            <w:vAlign w:val="center"/>
          </w:tcPr>
          <w:p w14:paraId="2B479173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Отчетный период</w:t>
            </w:r>
          </w:p>
        </w:tc>
      </w:tr>
      <w:tr w:rsidR="00F36651" w:rsidRPr="003247A8" w14:paraId="50E57523" w14:textId="77777777" w:rsidTr="00CE29FC">
        <w:trPr>
          <w:trHeight w:val="143"/>
          <w:jc w:val="center"/>
        </w:trPr>
        <w:tc>
          <w:tcPr>
            <w:tcW w:w="5304" w:type="dxa"/>
            <w:vAlign w:val="center"/>
          </w:tcPr>
          <w:p w14:paraId="67E1CD72" w14:textId="77777777" w:rsidR="00F36651" w:rsidRPr="003247A8" w:rsidRDefault="00F36651" w:rsidP="00AC7DCD">
            <w:pPr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Средняя списочная численность рабочих, чел.</w:t>
            </w:r>
          </w:p>
        </w:tc>
        <w:tc>
          <w:tcPr>
            <w:tcW w:w="2126" w:type="dxa"/>
            <w:vAlign w:val="center"/>
          </w:tcPr>
          <w:p w14:paraId="5C937B49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280</w:t>
            </w:r>
          </w:p>
        </w:tc>
        <w:tc>
          <w:tcPr>
            <w:tcW w:w="2463" w:type="dxa"/>
            <w:vAlign w:val="center"/>
          </w:tcPr>
          <w:p w14:paraId="20ED7670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300</w:t>
            </w:r>
          </w:p>
        </w:tc>
      </w:tr>
      <w:tr w:rsidR="00F36651" w:rsidRPr="003247A8" w14:paraId="0F48ADD4" w14:textId="77777777" w:rsidTr="00CE29FC">
        <w:trPr>
          <w:trHeight w:val="190"/>
          <w:jc w:val="center"/>
        </w:trPr>
        <w:tc>
          <w:tcPr>
            <w:tcW w:w="5304" w:type="dxa"/>
            <w:vAlign w:val="center"/>
          </w:tcPr>
          <w:p w14:paraId="0DCBA060" w14:textId="77777777" w:rsidR="00F36651" w:rsidRPr="003247A8" w:rsidRDefault="00F36651" w:rsidP="00AC7DCD">
            <w:pPr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Отработано рабочими, чел.-</w:t>
            </w:r>
            <w:proofErr w:type="spellStart"/>
            <w:r w:rsidRPr="003247A8">
              <w:rPr>
                <w:bCs/>
                <w:sz w:val="20"/>
                <w:szCs w:val="20"/>
              </w:rPr>
              <w:t>дн</w:t>
            </w:r>
            <w:proofErr w:type="spellEnd"/>
            <w:r w:rsidRPr="003247A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57D4427D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14 280</w:t>
            </w:r>
          </w:p>
        </w:tc>
        <w:tc>
          <w:tcPr>
            <w:tcW w:w="2463" w:type="dxa"/>
            <w:vAlign w:val="center"/>
          </w:tcPr>
          <w:p w14:paraId="0507976C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16 800</w:t>
            </w:r>
          </w:p>
        </w:tc>
      </w:tr>
      <w:tr w:rsidR="00F36651" w:rsidRPr="003247A8" w14:paraId="039BEFEE" w14:textId="77777777" w:rsidTr="00CE29FC">
        <w:trPr>
          <w:trHeight w:val="93"/>
          <w:jc w:val="center"/>
        </w:trPr>
        <w:tc>
          <w:tcPr>
            <w:tcW w:w="5304" w:type="dxa"/>
            <w:vAlign w:val="center"/>
          </w:tcPr>
          <w:p w14:paraId="72415C34" w14:textId="77777777" w:rsidR="00F36651" w:rsidRPr="003247A8" w:rsidRDefault="00F36651" w:rsidP="00AC7DCD">
            <w:pPr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Отработано рабочими, чел.-ч.</w:t>
            </w:r>
          </w:p>
        </w:tc>
        <w:tc>
          <w:tcPr>
            <w:tcW w:w="2126" w:type="dxa"/>
            <w:vAlign w:val="center"/>
          </w:tcPr>
          <w:p w14:paraId="507B2DF3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111 384</w:t>
            </w:r>
          </w:p>
        </w:tc>
        <w:tc>
          <w:tcPr>
            <w:tcW w:w="2463" w:type="dxa"/>
            <w:vAlign w:val="center"/>
          </w:tcPr>
          <w:p w14:paraId="209EB53F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129 360</w:t>
            </w:r>
          </w:p>
        </w:tc>
      </w:tr>
    </w:tbl>
    <w:p w14:paraId="1050403A" w14:textId="77777777" w:rsidR="00F36651" w:rsidRPr="000D7422" w:rsidRDefault="00F36651" w:rsidP="00F36651">
      <w:pPr>
        <w:jc w:val="both"/>
        <w:rPr>
          <w:bCs/>
        </w:rPr>
      </w:pPr>
      <w:r w:rsidRPr="000D7422">
        <w:rPr>
          <w:bCs/>
        </w:rPr>
        <w:t xml:space="preserve">Определите изменение фонда отработанного времени (в чел.-часах) за счет различных факторов. Проанализируйте динамику показателей использования рабочего времени (средней фактической </w:t>
      </w:r>
      <w:r w:rsidRPr="000D7422">
        <w:rPr>
          <w:bCs/>
        </w:rPr>
        <w:lastRenderedPageBreak/>
        <w:t>продолжительности рабочего периода в днях и часах, средней фактической продолжительности рабочего дня).</w:t>
      </w:r>
    </w:p>
    <w:p w14:paraId="71BC9E79" w14:textId="77777777" w:rsidR="00F36651" w:rsidRPr="000D7422" w:rsidRDefault="00F36651" w:rsidP="00F36651">
      <w:pPr>
        <w:jc w:val="both"/>
      </w:pPr>
    </w:p>
    <w:p w14:paraId="6C188B01" w14:textId="77777777" w:rsidR="00F36651" w:rsidRPr="000D7422" w:rsidRDefault="00F36651" w:rsidP="00F36651">
      <w:pPr>
        <w:jc w:val="both"/>
        <w:rPr>
          <w:bCs/>
        </w:rPr>
      </w:pPr>
      <w:r w:rsidRPr="000D7422">
        <w:t>Задание 5</w:t>
      </w:r>
      <w:r w:rsidR="000E6E17">
        <w:t>.</w:t>
      </w:r>
      <w:r w:rsidRPr="000D7422">
        <w:t xml:space="preserve"> </w:t>
      </w:r>
      <w:r w:rsidRPr="000D7422">
        <w:rPr>
          <w:bCs/>
        </w:rPr>
        <w:t>По данным таблицы определить индивидуальные и общий индексы производительности труда, а также экономию рабочего времени, полученную в результате роста производительности труда.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1501"/>
        <w:gridCol w:w="1501"/>
        <w:gridCol w:w="1875"/>
        <w:gridCol w:w="2153"/>
      </w:tblGrid>
      <w:tr w:rsidR="00F36651" w:rsidRPr="003247A8" w14:paraId="1E36A94A" w14:textId="77777777" w:rsidTr="00CE29FC">
        <w:trPr>
          <w:trHeight w:val="525"/>
          <w:jc w:val="center"/>
        </w:trPr>
        <w:tc>
          <w:tcPr>
            <w:tcW w:w="2901" w:type="dxa"/>
            <w:vMerge w:val="restart"/>
            <w:vAlign w:val="center"/>
          </w:tcPr>
          <w:p w14:paraId="049999BB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Вид деталей</w:t>
            </w:r>
          </w:p>
        </w:tc>
        <w:tc>
          <w:tcPr>
            <w:tcW w:w="3002" w:type="dxa"/>
            <w:gridSpan w:val="2"/>
            <w:vAlign w:val="center"/>
          </w:tcPr>
          <w:p w14:paraId="13AB51DC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Изготовлено деталей, шт.</w:t>
            </w:r>
          </w:p>
        </w:tc>
        <w:tc>
          <w:tcPr>
            <w:tcW w:w="4028" w:type="dxa"/>
            <w:gridSpan w:val="2"/>
            <w:vAlign w:val="center"/>
          </w:tcPr>
          <w:p w14:paraId="2E701DDE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Фактические затраты рабочего времени в среднем на 1 шт., ч.</w:t>
            </w:r>
          </w:p>
        </w:tc>
      </w:tr>
      <w:tr w:rsidR="00F36651" w:rsidRPr="003247A8" w14:paraId="3121F729" w14:textId="77777777" w:rsidTr="00CE29FC">
        <w:trPr>
          <w:trHeight w:val="136"/>
          <w:jc w:val="center"/>
        </w:trPr>
        <w:tc>
          <w:tcPr>
            <w:tcW w:w="2901" w:type="dxa"/>
            <w:vMerge/>
            <w:vAlign w:val="center"/>
          </w:tcPr>
          <w:p w14:paraId="320934FB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26424465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март</w:t>
            </w:r>
          </w:p>
        </w:tc>
        <w:tc>
          <w:tcPr>
            <w:tcW w:w="1501" w:type="dxa"/>
            <w:vAlign w:val="center"/>
          </w:tcPr>
          <w:p w14:paraId="5746ADE8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1875" w:type="dxa"/>
            <w:vAlign w:val="center"/>
          </w:tcPr>
          <w:p w14:paraId="4D8A879B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март</w:t>
            </w:r>
          </w:p>
        </w:tc>
        <w:tc>
          <w:tcPr>
            <w:tcW w:w="2153" w:type="dxa"/>
            <w:vAlign w:val="center"/>
          </w:tcPr>
          <w:p w14:paraId="5681157B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апрель</w:t>
            </w:r>
          </w:p>
        </w:tc>
      </w:tr>
      <w:tr w:rsidR="00F36651" w:rsidRPr="003247A8" w14:paraId="248AA2A6" w14:textId="77777777" w:rsidTr="00CE29FC">
        <w:trPr>
          <w:trHeight w:val="182"/>
          <w:jc w:val="center"/>
        </w:trPr>
        <w:tc>
          <w:tcPr>
            <w:tcW w:w="2901" w:type="dxa"/>
          </w:tcPr>
          <w:p w14:paraId="7F13B3D0" w14:textId="77777777" w:rsidR="00F36651" w:rsidRPr="003247A8" w:rsidRDefault="00F36651" w:rsidP="00AC7DCD">
            <w:pPr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1501" w:type="dxa"/>
            <w:vAlign w:val="center"/>
          </w:tcPr>
          <w:p w14:paraId="31E61D30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1" w:type="dxa"/>
            <w:vAlign w:val="center"/>
          </w:tcPr>
          <w:p w14:paraId="63FA8032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1875" w:type="dxa"/>
            <w:vAlign w:val="center"/>
          </w:tcPr>
          <w:p w14:paraId="1C14DC20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5,8</w:t>
            </w:r>
          </w:p>
        </w:tc>
        <w:tc>
          <w:tcPr>
            <w:tcW w:w="2153" w:type="dxa"/>
            <w:vAlign w:val="center"/>
          </w:tcPr>
          <w:p w14:paraId="674D88EC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5,6</w:t>
            </w:r>
          </w:p>
        </w:tc>
      </w:tr>
      <w:tr w:rsidR="00F36651" w:rsidRPr="003247A8" w14:paraId="1594DE3C" w14:textId="77777777" w:rsidTr="00CE29FC">
        <w:trPr>
          <w:trHeight w:val="86"/>
          <w:jc w:val="center"/>
        </w:trPr>
        <w:tc>
          <w:tcPr>
            <w:tcW w:w="2901" w:type="dxa"/>
          </w:tcPr>
          <w:p w14:paraId="758E76C5" w14:textId="77777777" w:rsidR="00F36651" w:rsidRPr="003247A8" w:rsidRDefault="00F36651" w:rsidP="00AC7DCD">
            <w:pPr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В</w:t>
            </w:r>
          </w:p>
        </w:tc>
        <w:tc>
          <w:tcPr>
            <w:tcW w:w="1501" w:type="dxa"/>
            <w:vAlign w:val="center"/>
          </w:tcPr>
          <w:p w14:paraId="756F53CE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501" w:type="dxa"/>
            <w:vAlign w:val="center"/>
          </w:tcPr>
          <w:p w14:paraId="4AEF09EF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290</w:t>
            </w:r>
          </w:p>
        </w:tc>
        <w:tc>
          <w:tcPr>
            <w:tcW w:w="1875" w:type="dxa"/>
            <w:vAlign w:val="center"/>
          </w:tcPr>
          <w:p w14:paraId="4F5CF8A7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2153" w:type="dxa"/>
            <w:vAlign w:val="center"/>
          </w:tcPr>
          <w:p w14:paraId="3CBC0EE9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5,0</w:t>
            </w:r>
          </w:p>
        </w:tc>
      </w:tr>
      <w:tr w:rsidR="00F36651" w:rsidRPr="003247A8" w14:paraId="155AA615" w14:textId="77777777" w:rsidTr="00CE29FC">
        <w:trPr>
          <w:trHeight w:val="132"/>
          <w:jc w:val="center"/>
        </w:trPr>
        <w:tc>
          <w:tcPr>
            <w:tcW w:w="2901" w:type="dxa"/>
          </w:tcPr>
          <w:p w14:paraId="0B1E5242" w14:textId="77777777" w:rsidR="00F36651" w:rsidRPr="003247A8" w:rsidRDefault="00F36651" w:rsidP="00AC7DCD">
            <w:pPr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501" w:type="dxa"/>
            <w:vAlign w:val="center"/>
          </w:tcPr>
          <w:p w14:paraId="254652C5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280</w:t>
            </w:r>
          </w:p>
        </w:tc>
        <w:tc>
          <w:tcPr>
            <w:tcW w:w="1501" w:type="dxa"/>
            <w:vAlign w:val="center"/>
          </w:tcPr>
          <w:p w14:paraId="15E20A2A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75" w:type="dxa"/>
            <w:vAlign w:val="center"/>
          </w:tcPr>
          <w:p w14:paraId="1BACA262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6,0</w:t>
            </w:r>
          </w:p>
        </w:tc>
        <w:tc>
          <w:tcPr>
            <w:tcW w:w="2153" w:type="dxa"/>
            <w:vAlign w:val="center"/>
          </w:tcPr>
          <w:p w14:paraId="48DE5B20" w14:textId="77777777" w:rsidR="00F36651" w:rsidRPr="003247A8" w:rsidRDefault="00F36651" w:rsidP="00AC7DCD">
            <w:pPr>
              <w:jc w:val="center"/>
              <w:rPr>
                <w:bCs/>
                <w:sz w:val="20"/>
                <w:szCs w:val="20"/>
              </w:rPr>
            </w:pPr>
            <w:r w:rsidRPr="003247A8">
              <w:rPr>
                <w:bCs/>
                <w:sz w:val="20"/>
                <w:szCs w:val="20"/>
              </w:rPr>
              <w:t>5,8</w:t>
            </w:r>
          </w:p>
        </w:tc>
      </w:tr>
    </w:tbl>
    <w:p w14:paraId="51A223BB" w14:textId="77777777" w:rsidR="00F36651" w:rsidRDefault="00F36651" w:rsidP="00F36651">
      <w:pPr>
        <w:jc w:val="both"/>
      </w:pPr>
    </w:p>
    <w:p w14:paraId="5441AE4D" w14:textId="77777777" w:rsidR="00F36651" w:rsidRPr="000D7422" w:rsidRDefault="00F36651" w:rsidP="00F36651">
      <w:pPr>
        <w:jc w:val="both"/>
        <w:rPr>
          <w:bCs/>
        </w:rPr>
      </w:pPr>
      <w:r w:rsidRPr="000D7422">
        <w:t>Задание 6</w:t>
      </w:r>
      <w:r w:rsidR="000E6E17">
        <w:t>.</w:t>
      </w:r>
      <w:r w:rsidRPr="000D7422">
        <w:t xml:space="preserve"> </w:t>
      </w:r>
      <w:r w:rsidRPr="000D7422">
        <w:rPr>
          <w:bCs/>
        </w:rPr>
        <w:t>Среднесписочная численность работников предприятия в ноябре составила 1210 человек, а средний месячный уровень заработной платы 6800 рублей. В декабре численность работников была сокращена на 3 %, а уровень заработной платы на одного работника увеличен на 5 %. Определите месячные фонды заработной платы за ноябрь и декабрь месяцы, а также влияние на изменение месячного фонда различных факторов.</w:t>
      </w:r>
    </w:p>
    <w:p w14:paraId="76C892FD" w14:textId="77777777" w:rsidR="00F36651" w:rsidRPr="001E4F01" w:rsidRDefault="00F36651" w:rsidP="00F36651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7BBFE02" w14:textId="77777777" w:rsidR="00F36651" w:rsidRDefault="00F36651" w:rsidP="00F36651">
      <w:pPr>
        <w:jc w:val="both"/>
      </w:pPr>
      <w:r w:rsidRPr="003148E8">
        <w:t xml:space="preserve">Задание </w:t>
      </w:r>
      <w:r>
        <w:t>7</w:t>
      </w:r>
      <w:r w:rsidR="000E6E17">
        <w:t>.</w:t>
      </w:r>
      <w:r w:rsidRPr="003148E8">
        <w:t xml:space="preserve"> </w:t>
      </w:r>
      <w:r w:rsidRPr="00CC2F4E">
        <w:t xml:space="preserve">Проанализировать </w:t>
      </w:r>
      <w:r>
        <w:t>движение персонала на</w:t>
      </w:r>
      <w:r w:rsidRPr="00CC2F4E">
        <w:t xml:space="preserve"> предприяти</w:t>
      </w:r>
      <w:r>
        <w:t>и</w:t>
      </w:r>
      <w:r w:rsidRPr="00CC2F4E">
        <w:t xml:space="preserve">. Сделать вывод. </w:t>
      </w:r>
    </w:p>
    <w:tbl>
      <w:tblPr>
        <w:tblStyle w:val="35"/>
        <w:tblW w:w="10173" w:type="dxa"/>
        <w:tblLook w:val="04A0" w:firstRow="1" w:lastRow="0" w:firstColumn="1" w:lastColumn="0" w:noHBand="0" w:noVBand="1"/>
      </w:tblPr>
      <w:tblGrid>
        <w:gridCol w:w="5211"/>
        <w:gridCol w:w="1843"/>
        <w:gridCol w:w="3119"/>
      </w:tblGrid>
      <w:tr w:rsidR="00F36651" w:rsidRPr="00984882" w14:paraId="4859A249" w14:textId="77777777" w:rsidTr="00CE29FC">
        <w:tc>
          <w:tcPr>
            <w:tcW w:w="5211" w:type="dxa"/>
          </w:tcPr>
          <w:p w14:paraId="520C3D36" w14:textId="77777777" w:rsidR="00F36651" w:rsidRPr="00CC7CDA" w:rsidRDefault="00F36651" w:rsidP="00AC7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Показатель</w:t>
            </w:r>
          </w:p>
        </w:tc>
        <w:tc>
          <w:tcPr>
            <w:tcW w:w="1843" w:type="dxa"/>
          </w:tcPr>
          <w:p w14:paraId="3A951A15" w14:textId="77777777" w:rsidR="00F36651" w:rsidRPr="00CC7CDA" w:rsidRDefault="00F36651" w:rsidP="00AC7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Прошлый год</w:t>
            </w:r>
          </w:p>
        </w:tc>
        <w:tc>
          <w:tcPr>
            <w:tcW w:w="3119" w:type="dxa"/>
          </w:tcPr>
          <w:p w14:paraId="05166CD4" w14:textId="77777777" w:rsidR="00F36651" w:rsidRPr="00CC7CDA" w:rsidRDefault="00F36651" w:rsidP="00AC7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Отчетный год</w:t>
            </w:r>
          </w:p>
        </w:tc>
      </w:tr>
      <w:tr w:rsidR="00F36651" w:rsidRPr="00984882" w14:paraId="1D42ECE7" w14:textId="77777777" w:rsidTr="00CE29FC">
        <w:tc>
          <w:tcPr>
            <w:tcW w:w="5211" w:type="dxa"/>
          </w:tcPr>
          <w:p w14:paraId="31B396DF" w14:textId="77777777" w:rsidR="00F36651" w:rsidRPr="00CC7CDA" w:rsidRDefault="00F36651" w:rsidP="00AC7DCD">
            <w:pPr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Численность персонала на начало года</w:t>
            </w:r>
          </w:p>
        </w:tc>
        <w:tc>
          <w:tcPr>
            <w:tcW w:w="1843" w:type="dxa"/>
          </w:tcPr>
          <w:p w14:paraId="51AFC65F" w14:textId="77777777" w:rsidR="00F36651" w:rsidRPr="00CC7CDA" w:rsidRDefault="00F36651" w:rsidP="00AC7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150</w:t>
            </w:r>
          </w:p>
        </w:tc>
        <w:tc>
          <w:tcPr>
            <w:tcW w:w="3119" w:type="dxa"/>
          </w:tcPr>
          <w:p w14:paraId="5F5A10CA" w14:textId="77777777" w:rsidR="00F36651" w:rsidRPr="00CC7CDA" w:rsidRDefault="00F36651" w:rsidP="00AC7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180</w:t>
            </w:r>
          </w:p>
        </w:tc>
      </w:tr>
      <w:tr w:rsidR="00F36651" w:rsidRPr="00984882" w14:paraId="005F76E0" w14:textId="77777777" w:rsidTr="00CE29FC">
        <w:tc>
          <w:tcPr>
            <w:tcW w:w="5211" w:type="dxa"/>
          </w:tcPr>
          <w:p w14:paraId="2B871364" w14:textId="77777777" w:rsidR="00F36651" w:rsidRPr="00CC7CDA" w:rsidRDefault="00F36651" w:rsidP="00AC7DCD">
            <w:pPr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Приняты на работу</w:t>
            </w:r>
          </w:p>
        </w:tc>
        <w:tc>
          <w:tcPr>
            <w:tcW w:w="1843" w:type="dxa"/>
          </w:tcPr>
          <w:p w14:paraId="77FFA304" w14:textId="77777777" w:rsidR="00F36651" w:rsidRPr="00CC7CDA" w:rsidRDefault="00F36651" w:rsidP="00AC7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3119" w:type="dxa"/>
          </w:tcPr>
          <w:p w14:paraId="251DB96E" w14:textId="77777777" w:rsidR="00F36651" w:rsidRPr="00CC7CDA" w:rsidRDefault="00F36651" w:rsidP="00AC7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80</w:t>
            </w:r>
          </w:p>
        </w:tc>
      </w:tr>
      <w:tr w:rsidR="00F36651" w:rsidRPr="00984882" w14:paraId="76553A13" w14:textId="77777777" w:rsidTr="00CE29FC">
        <w:tc>
          <w:tcPr>
            <w:tcW w:w="5211" w:type="dxa"/>
          </w:tcPr>
          <w:p w14:paraId="69600E8B" w14:textId="77777777" w:rsidR="00F36651" w:rsidRPr="00CC7CDA" w:rsidRDefault="00F36651" w:rsidP="00AC7DCD">
            <w:pPr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Выбыли</w:t>
            </w:r>
          </w:p>
        </w:tc>
        <w:tc>
          <w:tcPr>
            <w:tcW w:w="1843" w:type="dxa"/>
          </w:tcPr>
          <w:p w14:paraId="251AD9EB" w14:textId="77777777" w:rsidR="00F36651" w:rsidRPr="00CC7CDA" w:rsidRDefault="00F36651" w:rsidP="00AC7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3119" w:type="dxa"/>
          </w:tcPr>
          <w:p w14:paraId="1226D20F" w14:textId="77777777" w:rsidR="00F36651" w:rsidRPr="00CC7CDA" w:rsidRDefault="00F36651" w:rsidP="00AC7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40</w:t>
            </w:r>
          </w:p>
        </w:tc>
      </w:tr>
      <w:tr w:rsidR="00F36651" w:rsidRPr="00984882" w14:paraId="57AE6F2A" w14:textId="77777777" w:rsidTr="00CE29FC">
        <w:tc>
          <w:tcPr>
            <w:tcW w:w="5211" w:type="dxa"/>
          </w:tcPr>
          <w:p w14:paraId="3EA1E6AF" w14:textId="77777777" w:rsidR="00F36651" w:rsidRPr="00CC7CDA" w:rsidRDefault="00F36651" w:rsidP="00AC7DCD">
            <w:pPr>
              <w:rPr>
                <w:rFonts w:eastAsia="Calibri"/>
                <w:sz w:val="20"/>
                <w:szCs w:val="20"/>
              </w:rPr>
            </w:pPr>
            <w:r w:rsidRPr="00CC7CDA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14:paraId="641BA41C" w14:textId="77777777" w:rsidR="00F36651" w:rsidRPr="00CC7CDA" w:rsidRDefault="00F36651" w:rsidP="00AC7DC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3AC87" w14:textId="77777777" w:rsidR="00F36651" w:rsidRPr="00CC7CDA" w:rsidRDefault="00F36651" w:rsidP="00AC7DC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DD6171" w14:paraId="1B69D68D" w14:textId="77777777" w:rsidTr="00CE29FC">
        <w:tc>
          <w:tcPr>
            <w:tcW w:w="5211" w:type="dxa"/>
          </w:tcPr>
          <w:p w14:paraId="59EB79F8" w14:textId="77777777" w:rsidR="00F36651" w:rsidRPr="00CC7CDA" w:rsidRDefault="00F36651" w:rsidP="00AC7DCD">
            <w:pPr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по собственному желанию</w:t>
            </w:r>
          </w:p>
          <w:p w14:paraId="39B30585" w14:textId="77777777" w:rsidR="00F36651" w:rsidRPr="00CC7CDA" w:rsidRDefault="00F36651" w:rsidP="00AC7DCD">
            <w:pPr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уволены за нарушение трудовой дисциплины</w:t>
            </w:r>
          </w:p>
        </w:tc>
        <w:tc>
          <w:tcPr>
            <w:tcW w:w="1843" w:type="dxa"/>
          </w:tcPr>
          <w:p w14:paraId="23E7A4C5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10</w:t>
            </w:r>
          </w:p>
          <w:p w14:paraId="08A8F129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54387255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20</w:t>
            </w:r>
          </w:p>
          <w:p w14:paraId="148708D0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8</w:t>
            </w:r>
          </w:p>
        </w:tc>
      </w:tr>
      <w:tr w:rsidR="00F36651" w:rsidRPr="00DD6171" w14:paraId="4312F93E" w14:textId="77777777" w:rsidTr="00CE29FC">
        <w:tc>
          <w:tcPr>
            <w:tcW w:w="5211" w:type="dxa"/>
          </w:tcPr>
          <w:p w14:paraId="4658A189" w14:textId="77777777" w:rsidR="00F36651" w:rsidRPr="00CC7CDA" w:rsidRDefault="00F36651" w:rsidP="00AC7DCD">
            <w:pPr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Численность персонала на конец года</w:t>
            </w:r>
          </w:p>
        </w:tc>
        <w:tc>
          <w:tcPr>
            <w:tcW w:w="1843" w:type="dxa"/>
          </w:tcPr>
          <w:p w14:paraId="5139D518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2B0C8C5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  <w:tr w:rsidR="00F36651" w:rsidRPr="00DD6171" w14:paraId="071931DE" w14:textId="77777777" w:rsidTr="00CE29FC">
        <w:tc>
          <w:tcPr>
            <w:tcW w:w="5211" w:type="dxa"/>
          </w:tcPr>
          <w:p w14:paraId="49F0AAE5" w14:textId="77777777" w:rsidR="00F36651" w:rsidRPr="00CC7CDA" w:rsidRDefault="00F36651" w:rsidP="00AC7DCD">
            <w:pPr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Среднесписочная численность персонала</w:t>
            </w:r>
          </w:p>
        </w:tc>
        <w:tc>
          <w:tcPr>
            <w:tcW w:w="1843" w:type="dxa"/>
          </w:tcPr>
          <w:p w14:paraId="30D8F832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EB66A50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  <w:tr w:rsidR="00F36651" w:rsidRPr="00DD6171" w14:paraId="59D4850A" w14:textId="77777777" w:rsidTr="00CE29FC">
        <w:tc>
          <w:tcPr>
            <w:tcW w:w="5211" w:type="dxa"/>
          </w:tcPr>
          <w:p w14:paraId="6C9ACAF7" w14:textId="77777777" w:rsidR="00F36651" w:rsidRPr="00CC7CDA" w:rsidRDefault="00F36651" w:rsidP="00AC7DCD">
            <w:pPr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Коэффициент оборота по приему работников</w:t>
            </w:r>
          </w:p>
        </w:tc>
        <w:tc>
          <w:tcPr>
            <w:tcW w:w="1843" w:type="dxa"/>
          </w:tcPr>
          <w:p w14:paraId="09696437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B363679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  <w:tr w:rsidR="00F36651" w:rsidRPr="00DD6171" w14:paraId="143DE909" w14:textId="77777777" w:rsidTr="00CE29FC">
        <w:tc>
          <w:tcPr>
            <w:tcW w:w="5211" w:type="dxa"/>
          </w:tcPr>
          <w:p w14:paraId="4900BC9B" w14:textId="77777777" w:rsidR="00F36651" w:rsidRPr="00CC7CDA" w:rsidRDefault="00F36651" w:rsidP="00AC7DCD">
            <w:pPr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Коэффициент оборота по выбытию работников</w:t>
            </w:r>
          </w:p>
        </w:tc>
        <w:tc>
          <w:tcPr>
            <w:tcW w:w="1843" w:type="dxa"/>
          </w:tcPr>
          <w:p w14:paraId="3C505655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10CD46A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  <w:tr w:rsidR="00F36651" w:rsidRPr="00DD6171" w14:paraId="24839835" w14:textId="77777777" w:rsidTr="00CE29FC">
        <w:tc>
          <w:tcPr>
            <w:tcW w:w="5211" w:type="dxa"/>
          </w:tcPr>
          <w:p w14:paraId="2621C1EF" w14:textId="77777777" w:rsidR="00F36651" w:rsidRPr="00CC7CDA" w:rsidRDefault="00F36651" w:rsidP="00AC7DCD">
            <w:pPr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Коэффициент текучести кадров</w:t>
            </w:r>
          </w:p>
        </w:tc>
        <w:tc>
          <w:tcPr>
            <w:tcW w:w="1843" w:type="dxa"/>
          </w:tcPr>
          <w:p w14:paraId="7819A21F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A6D773A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  <w:tr w:rsidR="00F36651" w:rsidRPr="00DD6171" w14:paraId="32E871D6" w14:textId="77777777" w:rsidTr="00CE29FC">
        <w:tc>
          <w:tcPr>
            <w:tcW w:w="5211" w:type="dxa"/>
          </w:tcPr>
          <w:p w14:paraId="6772DC34" w14:textId="77777777" w:rsidR="00F36651" w:rsidRPr="00CC7CDA" w:rsidRDefault="00F36651" w:rsidP="00AC7DCD">
            <w:pPr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Коэффициент постоянства кадров</w:t>
            </w:r>
          </w:p>
        </w:tc>
        <w:tc>
          <w:tcPr>
            <w:tcW w:w="1843" w:type="dxa"/>
          </w:tcPr>
          <w:p w14:paraId="3C76A483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E920577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  <w:tr w:rsidR="00F36651" w:rsidRPr="00DD6171" w14:paraId="0B8C434A" w14:textId="77777777" w:rsidTr="00CE29FC">
        <w:tc>
          <w:tcPr>
            <w:tcW w:w="5211" w:type="dxa"/>
          </w:tcPr>
          <w:p w14:paraId="1A63DCC9" w14:textId="77777777" w:rsidR="00F36651" w:rsidRPr="00CC7CDA" w:rsidRDefault="00F36651" w:rsidP="00AC7DCD">
            <w:pPr>
              <w:rPr>
                <w:sz w:val="20"/>
                <w:szCs w:val="20"/>
              </w:rPr>
            </w:pPr>
            <w:r w:rsidRPr="00CC7CDA">
              <w:rPr>
                <w:sz w:val="20"/>
                <w:szCs w:val="20"/>
              </w:rPr>
              <w:t>Коэффициент замещения</w:t>
            </w:r>
          </w:p>
        </w:tc>
        <w:tc>
          <w:tcPr>
            <w:tcW w:w="1843" w:type="dxa"/>
          </w:tcPr>
          <w:p w14:paraId="0419CDC9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CF8456C" w14:textId="77777777" w:rsidR="00F36651" w:rsidRPr="00CC7CDA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EFE1586" w14:textId="77777777" w:rsidR="00F36651" w:rsidRDefault="00F36651" w:rsidP="00F36651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148C6C88" w14:textId="77777777" w:rsidR="00F36651" w:rsidRDefault="00F36651" w:rsidP="00F36651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3148E8">
        <w:t xml:space="preserve">Задание </w:t>
      </w:r>
      <w:r>
        <w:t>8</w:t>
      </w:r>
      <w:r w:rsidR="000E6E17">
        <w:t>.</w:t>
      </w:r>
      <w:r w:rsidRPr="001E4F01">
        <w:t xml:space="preserve"> </w:t>
      </w:r>
      <w:r>
        <w:t>Проанализировать трудовые ресурсы предприятия по категориям работников.</w:t>
      </w:r>
      <w:r w:rsidRPr="00792414">
        <w:rPr>
          <w:lang w:eastAsia="en-US"/>
        </w:rPr>
        <w:t xml:space="preserve"> </w:t>
      </w:r>
      <w:r>
        <w:rPr>
          <w:lang w:eastAsia="en-US"/>
        </w:rPr>
        <w:t xml:space="preserve">Сделать вывод.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851"/>
        <w:gridCol w:w="850"/>
        <w:gridCol w:w="993"/>
        <w:gridCol w:w="850"/>
        <w:gridCol w:w="851"/>
        <w:gridCol w:w="1134"/>
        <w:gridCol w:w="992"/>
        <w:gridCol w:w="1065"/>
      </w:tblGrid>
      <w:tr w:rsidR="00F36651" w:rsidRPr="00792414" w14:paraId="0F74A282" w14:textId="77777777" w:rsidTr="00AC7DCD">
        <w:trPr>
          <w:trHeight w:val="300"/>
          <w:tblHeader/>
          <w:jc w:val="center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2C4F62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r w:rsidRPr="00325982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7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E425C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r w:rsidRPr="00325982">
              <w:rPr>
                <w:rFonts w:eastAsia="Calibri"/>
                <w:sz w:val="20"/>
                <w:szCs w:val="20"/>
                <w:lang w:eastAsia="en-US"/>
              </w:rPr>
              <w:t>Период, год</w:t>
            </w:r>
          </w:p>
        </w:tc>
      </w:tr>
      <w:tr w:rsidR="00F36651" w:rsidRPr="00792414" w14:paraId="024F0B7D" w14:textId="77777777" w:rsidTr="00AC7DCD">
        <w:trPr>
          <w:trHeight w:val="300"/>
          <w:tblHeader/>
          <w:jc w:val="center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8B1BF6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C71D3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r w:rsidRPr="00325982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7941A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r w:rsidRPr="00325982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98B3B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r w:rsidRPr="00325982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F36651" w:rsidRPr="00792414" w14:paraId="387DDFB9" w14:textId="77777777" w:rsidTr="00AC7DCD">
        <w:trPr>
          <w:trHeight w:val="415"/>
          <w:tblHeader/>
          <w:jc w:val="center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85E9A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20985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r w:rsidRPr="00325982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42069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r w:rsidRPr="00325982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47F7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r w:rsidRPr="00325982">
              <w:rPr>
                <w:sz w:val="20"/>
                <w:szCs w:val="20"/>
                <w:lang w:eastAsia="en-US"/>
              </w:rPr>
              <w:t>Темп роста,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1B742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0215C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r w:rsidRPr="00325982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C414" w14:textId="77777777" w:rsidR="00F36651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51F94">
              <w:rPr>
                <w:sz w:val="20"/>
                <w:szCs w:val="20"/>
                <w:lang w:eastAsia="en-US"/>
              </w:rPr>
              <w:t>Выполне</w:t>
            </w:r>
            <w:proofErr w:type="spellEnd"/>
          </w:p>
          <w:p w14:paraId="10AAFE46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51F94">
              <w:rPr>
                <w:sz w:val="20"/>
                <w:szCs w:val="20"/>
                <w:lang w:eastAsia="en-US"/>
              </w:rPr>
              <w:t>ние</w:t>
            </w:r>
            <w:proofErr w:type="spellEnd"/>
            <w:r w:rsidRPr="00B51F94">
              <w:rPr>
                <w:sz w:val="20"/>
                <w:szCs w:val="20"/>
                <w:lang w:eastAsia="en-US"/>
              </w:rPr>
              <w:t xml:space="preserve"> плана,%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97017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  <w:r w:rsidRPr="00325982">
              <w:rPr>
                <w:sz w:val="20"/>
                <w:szCs w:val="20"/>
                <w:lang w:eastAsia="en-US"/>
              </w:rPr>
              <w:t>Темп роста, %</w:t>
            </w:r>
          </w:p>
        </w:tc>
      </w:tr>
      <w:tr w:rsidR="00F36651" w:rsidRPr="00792414" w14:paraId="6A2B1302" w14:textId="77777777" w:rsidTr="00AC7DCD">
        <w:trPr>
          <w:trHeight w:val="225"/>
          <w:tblHeader/>
          <w:jc w:val="center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8CFB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4BAE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2B87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A14C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D6D8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0E6F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9CBB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D74B2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2A46E" w14:textId="77777777" w:rsidR="00F36651" w:rsidRPr="00325982" w:rsidRDefault="00F36651" w:rsidP="00AC7DC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36651" w:rsidRPr="00792414" w14:paraId="4B5636AA" w14:textId="77777777" w:rsidTr="00AC7DCD">
        <w:trPr>
          <w:trHeight w:val="109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818" w14:textId="77777777" w:rsidR="00F36651" w:rsidRPr="00325982" w:rsidRDefault="00F36651" w:rsidP="00AC7DCD">
            <w:pPr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Рабочие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D791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AE04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AF37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89B4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851F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E215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72828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C48EB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6651" w:rsidRPr="00792414" w14:paraId="2F39DE93" w14:textId="77777777" w:rsidTr="00AC7DCD">
        <w:trPr>
          <w:trHeight w:val="30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E2B0" w14:textId="77777777" w:rsidR="00F36651" w:rsidRPr="00325982" w:rsidRDefault="00F36651" w:rsidP="00AC7DCD">
            <w:pPr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Руководители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45FE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E2C2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233D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B140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D922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FB57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61A89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4E31E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6651" w:rsidRPr="00792414" w14:paraId="3D05915B" w14:textId="77777777" w:rsidTr="00AC7DCD">
        <w:trPr>
          <w:trHeight w:val="22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7DB9" w14:textId="77777777" w:rsidR="00F36651" w:rsidRPr="00325982" w:rsidRDefault="00F36651" w:rsidP="00AC7DCD">
            <w:pPr>
              <w:rPr>
                <w:color w:val="000000"/>
                <w:sz w:val="20"/>
                <w:szCs w:val="20"/>
              </w:rPr>
            </w:pPr>
            <w:r w:rsidRPr="00325982">
              <w:rPr>
                <w:iCs/>
                <w:color w:val="000000"/>
                <w:sz w:val="20"/>
                <w:szCs w:val="20"/>
              </w:rPr>
              <w:t>Специалисты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179F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FA71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8610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D274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8048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49AF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C9E68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5E1D6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6651" w:rsidRPr="00792414" w14:paraId="67FCE342" w14:textId="77777777" w:rsidTr="00AC7DCD">
        <w:trPr>
          <w:trHeight w:val="22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15E5" w14:textId="77777777" w:rsidR="00F36651" w:rsidRPr="00325982" w:rsidRDefault="00F36651" w:rsidP="00AC7DCD">
            <w:pPr>
              <w:rPr>
                <w:color w:val="000000"/>
                <w:sz w:val="20"/>
                <w:szCs w:val="20"/>
              </w:rPr>
            </w:pPr>
            <w:r w:rsidRPr="00325982">
              <w:rPr>
                <w:iCs/>
                <w:color w:val="000000"/>
                <w:sz w:val="20"/>
                <w:szCs w:val="20"/>
              </w:rPr>
              <w:t>Служащие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B0C2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CFA7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16F5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6DF3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EEB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9677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63CCE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78D84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6651" w:rsidRPr="00792414" w14:paraId="76FA3F82" w14:textId="77777777" w:rsidTr="00AC7DCD">
        <w:trPr>
          <w:trHeight w:val="225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40CD" w14:textId="77777777" w:rsidR="00F36651" w:rsidRPr="00325982" w:rsidRDefault="00F36651" w:rsidP="00AC7DCD">
            <w:pPr>
              <w:rPr>
                <w:color w:val="000000"/>
                <w:sz w:val="20"/>
                <w:szCs w:val="20"/>
              </w:rPr>
            </w:pPr>
            <w:r w:rsidRPr="0032598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F2E9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80A1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6BDD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F325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C802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A7FB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304F4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1C409" w14:textId="77777777" w:rsidR="00F36651" w:rsidRPr="00325982" w:rsidRDefault="00F36651" w:rsidP="00AC7D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9634330" w14:textId="77777777" w:rsidR="00F36651" w:rsidRDefault="00F36651" w:rsidP="00F36651">
      <w:pPr>
        <w:tabs>
          <w:tab w:val="num" w:pos="720"/>
        </w:tabs>
        <w:jc w:val="both"/>
      </w:pPr>
    </w:p>
    <w:p w14:paraId="701592AD" w14:textId="77777777" w:rsidR="00F36651" w:rsidRPr="005D6957" w:rsidRDefault="00F36651" w:rsidP="00F36651">
      <w:pPr>
        <w:jc w:val="both"/>
      </w:pPr>
      <w:r w:rsidRPr="003148E8">
        <w:t xml:space="preserve">Задание </w:t>
      </w:r>
      <w:r>
        <w:t>9</w:t>
      </w:r>
      <w:r w:rsidR="000E6E17">
        <w:t>.</w:t>
      </w:r>
      <w:r w:rsidRPr="001E4F01">
        <w:t xml:space="preserve"> </w:t>
      </w:r>
      <w:r w:rsidRPr="005D6957">
        <w:t>Проанализировать качественный состав трудовых ресурсов предприятия. Сделать вывод. Построить график.</w:t>
      </w:r>
    </w:p>
    <w:tbl>
      <w:tblPr>
        <w:tblStyle w:val="110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1842"/>
        <w:gridCol w:w="1418"/>
        <w:gridCol w:w="1559"/>
        <w:gridCol w:w="2269"/>
      </w:tblGrid>
      <w:tr w:rsidR="00F36651" w:rsidRPr="005D6957" w14:paraId="7C264E20" w14:textId="77777777" w:rsidTr="00CE29FC">
        <w:trPr>
          <w:trHeight w:val="445"/>
        </w:trPr>
        <w:tc>
          <w:tcPr>
            <w:tcW w:w="2943" w:type="dxa"/>
            <w:vMerge w:val="restart"/>
            <w:vAlign w:val="center"/>
          </w:tcPr>
          <w:p w14:paraId="06A8FC00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Показатель</w:t>
            </w:r>
          </w:p>
        </w:tc>
        <w:tc>
          <w:tcPr>
            <w:tcW w:w="3260" w:type="dxa"/>
            <w:gridSpan w:val="2"/>
            <w:vAlign w:val="center"/>
          </w:tcPr>
          <w:p w14:paraId="1BD836F0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Численность рабочих на конец года</w:t>
            </w:r>
          </w:p>
        </w:tc>
        <w:tc>
          <w:tcPr>
            <w:tcW w:w="3827" w:type="dxa"/>
            <w:gridSpan w:val="2"/>
            <w:vAlign w:val="center"/>
          </w:tcPr>
          <w:p w14:paraId="50C04BBC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Удельный вес, %</w:t>
            </w:r>
          </w:p>
        </w:tc>
      </w:tr>
      <w:tr w:rsidR="00F36651" w:rsidRPr="005D6957" w14:paraId="71E6F9EF" w14:textId="77777777" w:rsidTr="00CE29FC">
        <w:trPr>
          <w:trHeight w:val="148"/>
        </w:trPr>
        <w:tc>
          <w:tcPr>
            <w:tcW w:w="2943" w:type="dxa"/>
            <w:vMerge/>
            <w:vAlign w:val="center"/>
          </w:tcPr>
          <w:p w14:paraId="649011DE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60A4F63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Прошлый год</w:t>
            </w:r>
          </w:p>
        </w:tc>
        <w:tc>
          <w:tcPr>
            <w:tcW w:w="1418" w:type="dxa"/>
            <w:vAlign w:val="center"/>
          </w:tcPr>
          <w:p w14:paraId="5494455B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559" w:type="dxa"/>
            <w:vAlign w:val="center"/>
          </w:tcPr>
          <w:p w14:paraId="57359D55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Прошлый год</w:t>
            </w:r>
          </w:p>
        </w:tc>
        <w:tc>
          <w:tcPr>
            <w:tcW w:w="2268" w:type="dxa"/>
            <w:vAlign w:val="center"/>
          </w:tcPr>
          <w:p w14:paraId="3EE1A796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Отчетный год</w:t>
            </w:r>
          </w:p>
        </w:tc>
      </w:tr>
      <w:tr w:rsidR="00F36651" w:rsidRPr="005D6957" w14:paraId="7451FFA2" w14:textId="77777777" w:rsidTr="00CE29FC">
        <w:trPr>
          <w:trHeight w:val="261"/>
        </w:trPr>
        <w:tc>
          <w:tcPr>
            <w:tcW w:w="10031" w:type="dxa"/>
            <w:gridSpan w:val="5"/>
          </w:tcPr>
          <w:p w14:paraId="450F3ADD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Группы рабочих</w:t>
            </w:r>
          </w:p>
        </w:tc>
      </w:tr>
      <w:tr w:rsidR="00F36651" w:rsidRPr="005D6957" w14:paraId="7CB3E519" w14:textId="77777777" w:rsidTr="00CE29FC">
        <w:trPr>
          <w:trHeight w:val="1697"/>
        </w:trPr>
        <w:tc>
          <w:tcPr>
            <w:tcW w:w="2943" w:type="dxa"/>
          </w:tcPr>
          <w:p w14:paraId="08C8D168" w14:textId="77777777" w:rsidR="00F36651" w:rsidRPr="005D6957" w:rsidRDefault="00F36651" w:rsidP="00AC7DCD">
            <w:pPr>
              <w:jc w:val="both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lastRenderedPageBreak/>
              <w:t>По возрасту лет:</w:t>
            </w:r>
          </w:p>
          <w:p w14:paraId="1B163775" w14:textId="77777777" w:rsidR="00F36651" w:rsidRPr="005D6957" w:rsidRDefault="00F36651" w:rsidP="00AC7DCD">
            <w:pPr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до 20</w:t>
            </w:r>
          </w:p>
          <w:p w14:paraId="3E5A5194" w14:textId="77777777" w:rsidR="00F36651" w:rsidRPr="005D6957" w:rsidRDefault="00F36651" w:rsidP="00AC7DCD">
            <w:pPr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от 20 до 30</w:t>
            </w:r>
          </w:p>
          <w:p w14:paraId="29F87EF2" w14:textId="77777777" w:rsidR="00F36651" w:rsidRPr="005D6957" w:rsidRDefault="00F36651" w:rsidP="00AC7DCD">
            <w:pPr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от 30 до 40</w:t>
            </w:r>
          </w:p>
          <w:p w14:paraId="3D2ADE22" w14:textId="77777777" w:rsidR="00F36651" w:rsidRPr="005D6957" w:rsidRDefault="00F36651" w:rsidP="00AC7DCD">
            <w:pPr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от 40 до 50</w:t>
            </w:r>
          </w:p>
          <w:p w14:paraId="30989E7C" w14:textId="77777777" w:rsidR="00F36651" w:rsidRPr="005D6957" w:rsidRDefault="00F36651" w:rsidP="00AC7DCD">
            <w:pPr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от 50 до 60</w:t>
            </w:r>
          </w:p>
          <w:p w14:paraId="6A04D69B" w14:textId="77777777" w:rsidR="00F36651" w:rsidRPr="005D6957" w:rsidRDefault="00F36651" w:rsidP="00AC7DCD">
            <w:pPr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старше 60</w:t>
            </w:r>
          </w:p>
        </w:tc>
        <w:tc>
          <w:tcPr>
            <w:tcW w:w="1842" w:type="dxa"/>
          </w:tcPr>
          <w:p w14:paraId="56A9F729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  <w:p w14:paraId="517BCD97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15</w:t>
            </w:r>
          </w:p>
          <w:p w14:paraId="158AF0B3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15</w:t>
            </w:r>
          </w:p>
          <w:p w14:paraId="0E40CA83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30</w:t>
            </w:r>
          </w:p>
          <w:p w14:paraId="66A5C201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30</w:t>
            </w:r>
          </w:p>
          <w:p w14:paraId="001085F8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39</w:t>
            </w:r>
          </w:p>
          <w:p w14:paraId="14F03A43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14:paraId="5EF7D489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  <w:p w14:paraId="64A17C1B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9</w:t>
            </w:r>
          </w:p>
          <w:p w14:paraId="2222F47F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25</w:t>
            </w:r>
          </w:p>
          <w:p w14:paraId="320A7A10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34</w:t>
            </w:r>
          </w:p>
          <w:p w14:paraId="56F98E0E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51</w:t>
            </w:r>
          </w:p>
          <w:p w14:paraId="3ECB8B8C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34</w:t>
            </w:r>
          </w:p>
          <w:p w14:paraId="21B5593F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14:paraId="452D8221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DE60753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  <w:tr w:rsidR="00F36651" w:rsidRPr="005D6957" w14:paraId="58CEC738" w14:textId="77777777" w:rsidTr="00CE29FC">
        <w:trPr>
          <w:trHeight w:val="223"/>
        </w:trPr>
        <w:tc>
          <w:tcPr>
            <w:tcW w:w="2943" w:type="dxa"/>
          </w:tcPr>
          <w:p w14:paraId="1C68EA4B" w14:textId="77777777" w:rsidR="00F36651" w:rsidRPr="005D6957" w:rsidRDefault="00F36651" w:rsidP="00AC7DCD">
            <w:pPr>
              <w:jc w:val="both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Итого</w:t>
            </w:r>
          </w:p>
        </w:tc>
        <w:tc>
          <w:tcPr>
            <w:tcW w:w="1842" w:type="dxa"/>
          </w:tcPr>
          <w:p w14:paraId="7FF0FC9C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17E3CE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E8B4ED8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15C9BB9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  <w:tr w:rsidR="00F36651" w:rsidRPr="005D6957" w14:paraId="1B774657" w14:textId="77777777" w:rsidTr="00CE29FC">
        <w:trPr>
          <w:trHeight w:val="918"/>
        </w:trPr>
        <w:tc>
          <w:tcPr>
            <w:tcW w:w="2943" w:type="dxa"/>
          </w:tcPr>
          <w:p w14:paraId="0FBDA656" w14:textId="77777777" w:rsidR="00F36651" w:rsidRPr="005D6957" w:rsidRDefault="00F36651" w:rsidP="00AC7DCD">
            <w:pPr>
              <w:jc w:val="both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По образованию:</w:t>
            </w:r>
          </w:p>
          <w:p w14:paraId="79A2DAE6" w14:textId="77777777" w:rsidR="00F36651" w:rsidRPr="005D6957" w:rsidRDefault="00F36651" w:rsidP="00AC7DCD">
            <w:pPr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незаконченное среднее</w:t>
            </w:r>
          </w:p>
          <w:p w14:paraId="77B4A974" w14:textId="77777777" w:rsidR="00F36651" w:rsidRPr="005D6957" w:rsidRDefault="00F36651" w:rsidP="00AC7DCD">
            <w:pPr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среднее, среднее специальное высшее</w:t>
            </w:r>
          </w:p>
        </w:tc>
        <w:tc>
          <w:tcPr>
            <w:tcW w:w="1842" w:type="dxa"/>
          </w:tcPr>
          <w:p w14:paraId="68D5C9BD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  <w:p w14:paraId="6CA94893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35</w:t>
            </w:r>
          </w:p>
          <w:p w14:paraId="35522557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105</w:t>
            </w:r>
          </w:p>
          <w:p w14:paraId="2B6F50D9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687D714B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  <w:p w14:paraId="2F7029A2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34</w:t>
            </w:r>
          </w:p>
          <w:p w14:paraId="7CF9E817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119</w:t>
            </w:r>
          </w:p>
          <w:p w14:paraId="1A49BC0F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14:paraId="19C04F1D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1A7BFD7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  <w:tr w:rsidR="00F36651" w:rsidRPr="005D6957" w14:paraId="31EB5EEC" w14:textId="77777777" w:rsidTr="00CE29FC">
        <w:trPr>
          <w:trHeight w:val="324"/>
        </w:trPr>
        <w:tc>
          <w:tcPr>
            <w:tcW w:w="2943" w:type="dxa"/>
          </w:tcPr>
          <w:p w14:paraId="49D24A07" w14:textId="77777777" w:rsidR="00F36651" w:rsidRPr="005D6957" w:rsidRDefault="00F36651" w:rsidP="00AC7DCD">
            <w:pPr>
              <w:jc w:val="both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Итого</w:t>
            </w:r>
          </w:p>
        </w:tc>
        <w:tc>
          <w:tcPr>
            <w:tcW w:w="1842" w:type="dxa"/>
          </w:tcPr>
          <w:p w14:paraId="236ECC65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A3F264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896CCE7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C3FAD61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  <w:tr w:rsidR="00F36651" w:rsidRPr="005D6957" w14:paraId="26C8A01D" w14:textId="77777777" w:rsidTr="00CE29FC">
        <w:trPr>
          <w:trHeight w:val="1406"/>
        </w:trPr>
        <w:tc>
          <w:tcPr>
            <w:tcW w:w="2943" w:type="dxa"/>
          </w:tcPr>
          <w:p w14:paraId="2DA540CD" w14:textId="77777777" w:rsidR="00F36651" w:rsidRPr="005D6957" w:rsidRDefault="00F36651" w:rsidP="00AC7DCD">
            <w:pPr>
              <w:jc w:val="both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По трудовому стажу, лет:</w:t>
            </w:r>
          </w:p>
          <w:p w14:paraId="37B3D3BC" w14:textId="77777777" w:rsidR="00F36651" w:rsidRPr="005D6957" w:rsidRDefault="00F36651" w:rsidP="00AC7DCD">
            <w:pPr>
              <w:jc w:val="both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до 5</w:t>
            </w:r>
          </w:p>
          <w:p w14:paraId="08CEB648" w14:textId="77777777" w:rsidR="00F36651" w:rsidRPr="005D6957" w:rsidRDefault="00F36651" w:rsidP="00AC7DCD">
            <w:pPr>
              <w:jc w:val="both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от 5 до 10</w:t>
            </w:r>
          </w:p>
          <w:p w14:paraId="7D33999B" w14:textId="77777777" w:rsidR="00F36651" w:rsidRPr="005D6957" w:rsidRDefault="00F36651" w:rsidP="00AC7DCD">
            <w:pPr>
              <w:jc w:val="both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от 10 до 15</w:t>
            </w:r>
          </w:p>
          <w:p w14:paraId="3F98CB04" w14:textId="77777777" w:rsidR="00F36651" w:rsidRPr="005D6957" w:rsidRDefault="00F36651" w:rsidP="00AC7DCD">
            <w:pPr>
              <w:jc w:val="both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от 15 до 20</w:t>
            </w:r>
          </w:p>
          <w:p w14:paraId="63B12E18" w14:textId="77777777" w:rsidR="00F36651" w:rsidRPr="005D6957" w:rsidRDefault="00F36651" w:rsidP="00AC7DCD">
            <w:pPr>
              <w:jc w:val="both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свыше 20</w:t>
            </w:r>
          </w:p>
        </w:tc>
        <w:tc>
          <w:tcPr>
            <w:tcW w:w="1842" w:type="dxa"/>
          </w:tcPr>
          <w:p w14:paraId="1F42402A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  <w:p w14:paraId="4BA43EE2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15</w:t>
            </w:r>
          </w:p>
          <w:p w14:paraId="770D43B5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22</w:t>
            </w:r>
          </w:p>
          <w:p w14:paraId="52EB6E44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30</w:t>
            </w:r>
          </w:p>
          <w:p w14:paraId="2CF1F5C1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45</w:t>
            </w:r>
          </w:p>
          <w:p w14:paraId="596DB8CA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14:paraId="615708C1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  <w:p w14:paraId="62F7B91D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20</w:t>
            </w:r>
          </w:p>
          <w:p w14:paraId="5485880B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22</w:t>
            </w:r>
          </w:p>
          <w:p w14:paraId="21C0E72A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43</w:t>
            </w:r>
          </w:p>
          <w:p w14:paraId="0070EF95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46</w:t>
            </w:r>
          </w:p>
          <w:p w14:paraId="07A3D8E3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39</w:t>
            </w:r>
          </w:p>
        </w:tc>
        <w:tc>
          <w:tcPr>
            <w:tcW w:w="1559" w:type="dxa"/>
          </w:tcPr>
          <w:p w14:paraId="33C420F5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6312798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  <w:tr w:rsidR="00F36651" w:rsidRPr="005D6957" w14:paraId="4B34CD51" w14:textId="77777777" w:rsidTr="00CE29FC">
        <w:trPr>
          <w:trHeight w:val="324"/>
        </w:trPr>
        <w:tc>
          <w:tcPr>
            <w:tcW w:w="2943" w:type="dxa"/>
          </w:tcPr>
          <w:p w14:paraId="79B348F8" w14:textId="77777777" w:rsidR="00F36651" w:rsidRPr="005D6957" w:rsidRDefault="00F36651" w:rsidP="00AC7DCD">
            <w:pPr>
              <w:jc w:val="both"/>
              <w:rPr>
                <w:sz w:val="20"/>
                <w:szCs w:val="20"/>
              </w:rPr>
            </w:pPr>
            <w:r w:rsidRPr="005D6957">
              <w:rPr>
                <w:sz w:val="20"/>
                <w:szCs w:val="20"/>
              </w:rPr>
              <w:t>Итого</w:t>
            </w:r>
          </w:p>
        </w:tc>
        <w:tc>
          <w:tcPr>
            <w:tcW w:w="1842" w:type="dxa"/>
          </w:tcPr>
          <w:p w14:paraId="6E033EC6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D8C3116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643D5E8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37218F9" w14:textId="77777777" w:rsidR="00F36651" w:rsidRPr="005D6957" w:rsidRDefault="00F36651" w:rsidP="00AC7DC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B5737E" w14:textId="77777777" w:rsidR="00F36651" w:rsidRDefault="00F36651" w:rsidP="00F36651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31C852A" w14:textId="77777777" w:rsidR="00F36651" w:rsidRPr="005D6957" w:rsidRDefault="00F36651" w:rsidP="00F36651">
      <w:pPr>
        <w:jc w:val="both"/>
      </w:pPr>
      <w:r w:rsidRPr="003148E8">
        <w:t xml:space="preserve">Задание </w:t>
      </w:r>
      <w:r>
        <w:t>10</w:t>
      </w:r>
      <w:r w:rsidR="000E6E17">
        <w:t>.</w:t>
      </w:r>
      <w:r w:rsidRPr="001E4F01">
        <w:t xml:space="preserve"> </w:t>
      </w:r>
      <w:r w:rsidRPr="005D6957">
        <w:t>Проанализировать состав и структуру ФЗП предприятия. Сделать вывод. Построить график.</w:t>
      </w:r>
    </w:p>
    <w:tbl>
      <w:tblPr>
        <w:tblStyle w:val="41"/>
        <w:tblW w:w="10030" w:type="dxa"/>
        <w:tblLayout w:type="fixed"/>
        <w:tblLook w:val="04A0" w:firstRow="1" w:lastRow="0" w:firstColumn="1" w:lastColumn="0" w:noHBand="0" w:noVBand="1"/>
      </w:tblPr>
      <w:tblGrid>
        <w:gridCol w:w="5778"/>
        <w:gridCol w:w="992"/>
        <w:gridCol w:w="992"/>
        <w:gridCol w:w="425"/>
        <w:gridCol w:w="567"/>
        <w:gridCol w:w="567"/>
        <w:gridCol w:w="709"/>
      </w:tblGrid>
      <w:tr w:rsidR="00F36651" w:rsidRPr="005D6957" w14:paraId="7EA4B66A" w14:textId="77777777" w:rsidTr="00CE29FC">
        <w:trPr>
          <w:trHeight w:val="135"/>
        </w:trPr>
        <w:tc>
          <w:tcPr>
            <w:tcW w:w="5778" w:type="dxa"/>
            <w:vMerge w:val="restart"/>
            <w:vAlign w:val="center"/>
          </w:tcPr>
          <w:p w14:paraId="182D4E50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Показатель</w:t>
            </w:r>
          </w:p>
        </w:tc>
        <w:tc>
          <w:tcPr>
            <w:tcW w:w="2409" w:type="dxa"/>
            <w:gridSpan w:val="3"/>
            <w:vAlign w:val="center"/>
          </w:tcPr>
          <w:p w14:paraId="1D22136E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Сумма, тыс. руб.</w:t>
            </w:r>
          </w:p>
        </w:tc>
        <w:tc>
          <w:tcPr>
            <w:tcW w:w="1843" w:type="dxa"/>
            <w:gridSpan w:val="3"/>
            <w:vAlign w:val="center"/>
          </w:tcPr>
          <w:p w14:paraId="3F501790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A2B11">
              <w:rPr>
                <w:rFonts w:eastAsia="Calibri"/>
                <w:sz w:val="20"/>
                <w:szCs w:val="20"/>
              </w:rPr>
              <w:t xml:space="preserve">Структура ФЗП, </w:t>
            </w:r>
            <w:r w:rsidRPr="00BA2B11">
              <w:rPr>
                <w:rFonts w:eastAsia="Calibri"/>
                <w:sz w:val="20"/>
                <w:szCs w:val="20"/>
                <w:lang w:val="en-US"/>
              </w:rPr>
              <w:t>%</w:t>
            </w:r>
          </w:p>
        </w:tc>
      </w:tr>
      <w:tr w:rsidR="00F36651" w:rsidRPr="005D6957" w14:paraId="7D8914B2" w14:textId="77777777" w:rsidTr="00CE29FC">
        <w:trPr>
          <w:trHeight w:val="135"/>
        </w:trPr>
        <w:tc>
          <w:tcPr>
            <w:tcW w:w="5778" w:type="dxa"/>
            <w:vMerge/>
            <w:vAlign w:val="center"/>
          </w:tcPr>
          <w:p w14:paraId="0FF70F2D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0DDED5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  <w:vertAlign w:val="subscript"/>
              </w:rPr>
            </w:pPr>
            <w:r w:rsidRPr="00BA2B11">
              <w:rPr>
                <w:rFonts w:eastAsia="Calibri"/>
                <w:sz w:val="20"/>
                <w:szCs w:val="20"/>
                <w:lang w:val="en-US"/>
              </w:rPr>
              <w:t>t</w:t>
            </w:r>
            <w:r w:rsidRPr="00BA2B11">
              <w:rPr>
                <w:rFonts w:eastAsia="Calibri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992" w:type="dxa"/>
            <w:vAlign w:val="center"/>
          </w:tcPr>
          <w:p w14:paraId="732A4EAB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  <w:vertAlign w:val="subscript"/>
              </w:rPr>
            </w:pPr>
            <w:r w:rsidRPr="00BA2B11">
              <w:rPr>
                <w:rFonts w:eastAsia="Calibri"/>
                <w:sz w:val="20"/>
                <w:szCs w:val="20"/>
                <w:lang w:val="en-US"/>
              </w:rPr>
              <w:t>t</w:t>
            </w:r>
            <w:r w:rsidRPr="00BA2B11">
              <w:rPr>
                <w:rFonts w:eastAsia="Calibri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" w:type="dxa"/>
            <w:vAlign w:val="center"/>
          </w:tcPr>
          <w:p w14:paraId="3918E64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∆</w:t>
            </w:r>
          </w:p>
        </w:tc>
        <w:tc>
          <w:tcPr>
            <w:tcW w:w="567" w:type="dxa"/>
            <w:vAlign w:val="center"/>
          </w:tcPr>
          <w:p w14:paraId="0B477B9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  <w:lang w:val="en-US"/>
              </w:rPr>
              <w:t>t</w:t>
            </w:r>
            <w:r w:rsidRPr="00BA2B11">
              <w:rPr>
                <w:rFonts w:eastAsia="Calibri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505C964F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  <w:lang w:val="en-US"/>
              </w:rPr>
              <w:t>t</w:t>
            </w:r>
            <w:r w:rsidRPr="00BA2B11">
              <w:rPr>
                <w:rFonts w:eastAsia="Calibri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14:paraId="0AFF41B9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∆</w:t>
            </w:r>
          </w:p>
        </w:tc>
      </w:tr>
      <w:tr w:rsidR="00F36651" w:rsidRPr="005D6957" w14:paraId="7A3BF229" w14:textId="77777777" w:rsidTr="00CE29FC">
        <w:tc>
          <w:tcPr>
            <w:tcW w:w="5778" w:type="dxa"/>
          </w:tcPr>
          <w:p w14:paraId="0EEBDD3D" w14:textId="77777777" w:rsidR="00F36651" w:rsidRPr="00BA2B11" w:rsidRDefault="00F36651" w:rsidP="00AC7DCD">
            <w:pPr>
              <w:tabs>
                <w:tab w:val="left" w:pos="6480"/>
              </w:tabs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Общий фонд заработной платы</w:t>
            </w:r>
          </w:p>
        </w:tc>
        <w:tc>
          <w:tcPr>
            <w:tcW w:w="992" w:type="dxa"/>
            <w:vAlign w:val="center"/>
          </w:tcPr>
          <w:p w14:paraId="09932848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7D11B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21CB4B3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4D2B8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14:paraId="758C385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1F5AD22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6FADE77F" w14:textId="77777777" w:rsidTr="00CE29FC">
        <w:tc>
          <w:tcPr>
            <w:tcW w:w="5778" w:type="dxa"/>
            <w:tcBorders>
              <w:bottom w:val="single" w:sz="4" w:space="0" w:color="auto"/>
            </w:tcBorders>
          </w:tcPr>
          <w:p w14:paraId="68C5F53F" w14:textId="77777777" w:rsidR="00F36651" w:rsidRPr="00BA2B11" w:rsidRDefault="00F36651" w:rsidP="00AC7DCD">
            <w:pPr>
              <w:tabs>
                <w:tab w:val="left" w:pos="6480"/>
              </w:tabs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В том числе промышленно-производственного персонала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D5E5086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17 500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643E7F6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20 000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626CCEB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901349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40AF09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787CC1B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35699971" w14:textId="77777777" w:rsidTr="00CE29FC">
        <w:tc>
          <w:tcPr>
            <w:tcW w:w="5778" w:type="dxa"/>
            <w:tcBorders>
              <w:bottom w:val="nil"/>
            </w:tcBorders>
          </w:tcPr>
          <w:p w14:paraId="7D96DC1C" w14:textId="77777777" w:rsidR="00F36651" w:rsidRPr="00BA2B11" w:rsidRDefault="00F36651" w:rsidP="00AC7DCD">
            <w:pPr>
              <w:tabs>
                <w:tab w:val="left" w:pos="6480"/>
              </w:tabs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Из него: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F870A72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AA87D06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4CD11F3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DA6E76F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5709431F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960E623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2282147B" w14:textId="77777777" w:rsidTr="00CE29FC">
        <w:tc>
          <w:tcPr>
            <w:tcW w:w="5778" w:type="dxa"/>
            <w:tcBorders>
              <w:top w:val="nil"/>
              <w:bottom w:val="nil"/>
            </w:tcBorders>
          </w:tcPr>
          <w:p w14:paraId="2F305DE4" w14:textId="77777777" w:rsidR="00F36651" w:rsidRPr="00BA2B11" w:rsidRDefault="00F36651" w:rsidP="005400E3">
            <w:pPr>
              <w:numPr>
                <w:ilvl w:val="0"/>
                <w:numId w:val="3"/>
              </w:numPr>
              <w:tabs>
                <w:tab w:val="left" w:pos="6480"/>
              </w:tabs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рабочих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D8EC57F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13 500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93B98E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15 800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E65312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B1A91B6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554BAF9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E95C3B8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17B2BBC3" w14:textId="77777777" w:rsidTr="00CE29FC">
        <w:tc>
          <w:tcPr>
            <w:tcW w:w="5778" w:type="dxa"/>
            <w:tcBorders>
              <w:top w:val="nil"/>
            </w:tcBorders>
          </w:tcPr>
          <w:p w14:paraId="735873B8" w14:textId="77777777" w:rsidR="00F36651" w:rsidRPr="00BA2B11" w:rsidRDefault="00F36651" w:rsidP="005400E3">
            <w:pPr>
              <w:numPr>
                <w:ilvl w:val="0"/>
                <w:numId w:val="3"/>
              </w:numPr>
              <w:tabs>
                <w:tab w:val="left" w:pos="6480"/>
              </w:tabs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служащих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35C4D29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708E65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4200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1B79D6F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2C38E4D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1DB0433C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0E10059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2B752DBE" w14:textId="77777777" w:rsidTr="00CE29FC">
        <w:tc>
          <w:tcPr>
            <w:tcW w:w="5778" w:type="dxa"/>
          </w:tcPr>
          <w:p w14:paraId="3ED9D5C5" w14:textId="77777777" w:rsidR="00F36651" w:rsidRPr="00BA2B11" w:rsidRDefault="00F36651" w:rsidP="00AC7DCD">
            <w:pPr>
              <w:tabs>
                <w:tab w:val="left" w:pos="6480"/>
              </w:tabs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Персонал неосновного вида деятельности</w:t>
            </w:r>
          </w:p>
        </w:tc>
        <w:tc>
          <w:tcPr>
            <w:tcW w:w="992" w:type="dxa"/>
            <w:vAlign w:val="center"/>
          </w:tcPr>
          <w:p w14:paraId="45EACDAB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14:paraId="5BE0F090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600</w:t>
            </w:r>
          </w:p>
        </w:tc>
        <w:tc>
          <w:tcPr>
            <w:tcW w:w="425" w:type="dxa"/>
            <w:vAlign w:val="center"/>
          </w:tcPr>
          <w:p w14:paraId="5F799D2D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8FB185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9A23EB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60B7B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1E2E6E75" w14:textId="77777777" w:rsidTr="00CE29FC">
        <w:tc>
          <w:tcPr>
            <w:tcW w:w="5778" w:type="dxa"/>
          </w:tcPr>
          <w:p w14:paraId="49689D53" w14:textId="77777777" w:rsidR="00F36651" w:rsidRPr="00BA2B11" w:rsidRDefault="00F36651" w:rsidP="00AC7DCD">
            <w:pPr>
              <w:tabs>
                <w:tab w:val="left" w:pos="6480"/>
              </w:tabs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Из общего фонда заработной платы:</w:t>
            </w:r>
          </w:p>
        </w:tc>
        <w:tc>
          <w:tcPr>
            <w:tcW w:w="992" w:type="dxa"/>
            <w:vAlign w:val="center"/>
          </w:tcPr>
          <w:p w14:paraId="4D68680C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6C679B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ECF7795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2B538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30A8C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C6C2DE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65CD1826" w14:textId="77777777" w:rsidTr="00CE29FC">
        <w:tc>
          <w:tcPr>
            <w:tcW w:w="5778" w:type="dxa"/>
            <w:tcBorders>
              <w:bottom w:val="single" w:sz="4" w:space="0" w:color="auto"/>
            </w:tcBorders>
          </w:tcPr>
          <w:p w14:paraId="76502DA2" w14:textId="77777777" w:rsidR="00F36651" w:rsidRPr="00BA2B11" w:rsidRDefault="00F36651" w:rsidP="00AC7DCD">
            <w:pPr>
              <w:tabs>
                <w:tab w:val="left" w:pos="6480"/>
              </w:tabs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а) заработная плата, начисленная за выполненную работу и отработанное время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F39A5B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7594A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1D4FE1F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25C63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32662D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86B4A6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60084720" w14:textId="77777777" w:rsidTr="00CE29FC">
        <w:tc>
          <w:tcPr>
            <w:tcW w:w="5778" w:type="dxa"/>
            <w:tcBorders>
              <w:bottom w:val="nil"/>
            </w:tcBorders>
          </w:tcPr>
          <w:p w14:paraId="08244D77" w14:textId="77777777" w:rsidR="00F36651" w:rsidRPr="00BA2B11" w:rsidRDefault="00F36651" w:rsidP="00AC7DCD">
            <w:pPr>
              <w:tabs>
                <w:tab w:val="left" w:pos="6480"/>
              </w:tabs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3BC71AB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F61AA1B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00C7806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09520BF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415FD80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AAB1318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694E0415" w14:textId="77777777" w:rsidTr="00CE29FC">
        <w:tc>
          <w:tcPr>
            <w:tcW w:w="5778" w:type="dxa"/>
            <w:tcBorders>
              <w:top w:val="nil"/>
              <w:bottom w:val="nil"/>
            </w:tcBorders>
          </w:tcPr>
          <w:p w14:paraId="389D7470" w14:textId="77777777" w:rsidR="00F36651" w:rsidRPr="00BA2B11" w:rsidRDefault="00F36651" w:rsidP="005400E3">
            <w:pPr>
              <w:numPr>
                <w:ilvl w:val="0"/>
                <w:numId w:val="3"/>
              </w:numPr>
              <w:tabs>
                <w:tab w:val="left" w:pos="6480"/>
              </w:tabs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по тарифным ставкам и окладам, включая компенсации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B88B00D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4070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5D6A18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4830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5FF00AB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2C99769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AC25138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BB27C0E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52191210" w14:textId="77777777" w:rsidTr="00CE29FC">
        <w:tc>
          <w:tcPr>
            <w:tcW w:w="5778" w:type="dxa"/>
            <w:tcBorders>
              <w:top w:val="nil"/>
              <w:bottom w:val="nil"/>
            </w:tcBorders>
          </w:tcPr>
          <w:p w14:paraId="70FF96D5" w14:textId="77777777" w:rsidR="00F36651" w:rsidRPr="00BA2B11" w:rsidRDefault="00F36651" w:rsidP="005400E3">
            <w:pPr>
              <w:numPr>
                <w:ilvl w:val="0"/>
                <w:numId w:val="3"/>
              </w:numPr>
              <w:tabs>
                <w:tab w:val="left" w:pos="6480"/>
              </w:tabs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по сдельным расценкам, включая компенсацию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84A573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6105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7010AA2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6670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E01DC63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870C5C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95FB72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8027A42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5EB1FCCD" w14:textId="77777777" w:rsidTr="00CE29FC">
        <w:tc>
          <w:tcPr>
            <w:tcW w:w="5778" w:type="dxa"/>
            <w:tcBorders>
              <w:top w:val="nil"/>
            </w:tcBorders>
          </w:tcPr>
          <w:p w14:paraId="26D6D2B8" w14:textId="77777777" w:rsidR="00F36651" w:rsidRPr="00BA2B11" w:rsidRDefault="00F36651" w:rsidP="005400E3">
            <w:pPr>
              <w:numPr>
                <w:ilvl w:val="0"/>
                <w:numId w:val="3"/>
              </w:numPr>
              <w:tabs>
                <w:tab w:val="left" w:pos="6480"/>
              </w:tabs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 xml:space="preserve">работникам </w:t>
            </w:r>
            <w:proofErr w:type="spellStart"/>
            <w:r w:rsidRPr="00BA2B11">
              <w:rPr>
                <w:rFonts w:eastAsia="Calibri"/>
                <w:sz w:val="20"/>
                <w:szCs w:val="20"/>
              </w:rPr>
              <w:t>несписочного</w:t>
            </w:r>
            <w:proofErr w:type="spellEnd"/>
            <w:r w:rsidRPr="00BA2B11">
              <w:rPr>
                <w:rFonts w:eastAsia="Calibri"/>
                <w:sz w:val="20"/>
                <w:szCs w:val="20"/>
              </w:rPr>
              <w:t xml:space="preserve"> состава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A5EADB2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D3A38C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7DA08C65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1336ECB0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3D22E84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7F363C3D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09631647" w14:textId="77777777" w:rsidTr="00CE29FC">
        <w:tc>
          <w:tcPr>
            <w:tcW w:w="5778" w:type="dxa"/>
          </w:tcPr>
          <w:p w14:paraId="6D3C1C10" w14:textId="77777777" w:rsidR="00F36651" w:rsidRPr="00BA2B11" w:rsidRDefault="00F36651" w:rsidP="00AC7DCD">
            <w:pPr>
              <w:tabs>
                <w:tab w:val="left" w:pos="6480"/>
              </w:tabs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б) выплаты стимулирующего характера</w:t>
            </w:r>
          </w:p>
        </w:tc>
        <w:tc>
          <w:tcPr>
            <w:tcW w:w="992" w:type="dxa"/>
            <w:vAlign w:val="center"/>
          </w:tcPr>
          <w:p w14:paraId="360D789D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D900F8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906ED1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C200F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AAEDE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74796D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6651" w:rsidRPr="005D6957" w14:paraId="3A7D8726" w14:textId="77777777" w:rsidTr="00CE29FC">
        <w:tc>
          <w:tcPr>
            <w:tcW w:w="5778" w:type="dxa"/>
          </w:tcPr>
          <w:p w14:paraId="395A66CD" w14:textId="77777777" w:rsidR="00F36651" w:rsidRPr="00BA2B11" w:rsidRDefault="00F36651" w:rsidP="00AC7DCD">
            <w:pPr>
              <w:tabs>
                <w:tab w:val="left" w:pos="6480"/>
              </w:tabs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14:paraId="5C26AB79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8D3B77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2F1D66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D878B6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3FAB9FD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4BE1020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</w:tr>
      <w:tr w:rsidR="00F36651" w:rsidRPr="005D6957" w14:paraId="177145B1" w14:textId="77777777" w:rsidTr="00CE29FC">
        <w:tc>
          <w:tcPr>
            <w:tcW w:w="5778" w:type="dxa"/>
          </w:tcPr>
          <w:p w14:paraId="7CB68974" w14:textId="77777777" w:rsidR="00F36651" w:rsidRPr="00BA2B11" w:rsidRDefault="00F36651" w:rsidP="005400E3">
            <w:pPr>
              <w:numPr>
                <w:ilvl w:val="0"/>
                <w:numId w:val="3"/>
              </w:numPr>
              <w:tabs>
                <w:tab w:val="left" w:pos="6480"/>
              </w:tabs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надбавки к тарифным ставкам и окладам за профессиональное мастерство, стаж работы и др.</w:t>
            </w:r>
          </w:p>
        </w:tc>
        <w:tc>
          <w:tcPr>
            <w:tcW w:w="992" w:type="dxa"/>
          </w:tcPr>
          <w:p w14:paraId="01C4206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1835</w:t>
            </w:r>
          </w:p>
        </w:tc>
        <w:tc>
          <w:tcPr>
            <w:tcW w:w="992" w:type="dxa"/>
          </w:tcPr>
          <w:p w14:paraId="5C1AD8D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2072</w:t>
            </w:r>
          </w:p>
        </w:tc>
        <w:tc>
          <w:tcPr>
            <w:tcW w:w="425" w:type="dxa"/>
          </w:tcPr>
          <w:p w14:paraId="0CFCB0E2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51A883F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E9B0ED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355E59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</w:tr>
      <w:tr w:rsidR="00F36651" w:rsidRPr="005D6957" w14:paraId="6EE3DD7A" w14:textId="77777777" w:rsidTr="00CE29FC">
        <w:tc>
          <w:tcPr>
            <w:tcW w:w="5778" w:type="dxa"/>
          </w:tcPr>
          <w:p w14:paraId="6F8B441B" w14:textId="77777777" w:rsidR="00F36651" w:rsidRPr="00BA2B11" w:rsidRDefault="00F36651" w:rsidP="005400E3">
            <w:pPr>
              <w:numPr>
                <w:ilvl w:val="0"/>
                <w:numId w:val="3"/>
              </w:numPr>
              <w:tabs>
                <w:tab w:val="left" w:pos="6480"/>
              </w:tabs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премии и вознаграждения</w:t>
            </w:r>
          </w:p>
        </w:tc>
        <w:tc>
          <w:tcPr>
            <w:tcW w:w="992" w:type="dxa"/>
          </w:tcPr>
          <w:p w14:paraId="4CC0B179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3500</w:t>
            </w:r>
          </w:p>
        </w:tc>
        <w:tc>
          <w:tcPr>
            <w:tcW w:w="992" w:type="dxa"/>
          </w:tcPr>
          <w:p w14:paraId="17655DEE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4145</w:t>
            </w:r>
          </w:p>
        </w:tc>
        <w:tc>
          <w:tcPr>
            <w:tcW w:w="425" w:type="dxa"/>
          </w:tcPr>
          <w:p w14:paraId="26D12750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0DDF637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E3B60C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6FC0F4D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</w:tr>
      <w:tr w:rsidR="00F36651" w:rsidRPr="005D6957" w14:paraId="3D91519A" w14:textId="77777777" w:rsidTr="00CE29FC">
        <w:tc>
          <w:tcPr>
            <w:tcW w:w="5778" w:type="dxa"/>
          </w:tcPr>
          <w:p w14:paraId="36B48FBA" w14:textId="77777777" w:rsidR="00F36651" w:rsidRPr="00BA2B11" w:rsidRDefault="00F36651" w:rsidP="005400E3">
            <w:pPr>
              <w:numPr>
                <w:ilvl w:val="0"/>
                <w:numId w:val="3"/>
              </w:numPr>
              <w:tabs>
                <w:tab w:val="left" w:pos="6480"/>
              </w:tabs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A2B11">
              <w:rPr>
                <w:rFonts w:eastAsia="Calibri"/>
                <w:sz w:val="20"/>
                <w:szCs w:val="20"/>
              </w:rPr>
              <w:t>материальная помощь</w:t>
            </w:r>
          </w:p>
        </w:tc>
        <w:tc>
          <w:tcPr>
            <w:tcW w:w="992" w:type="dxa"/>
          </w:tcPr>
          <w:p w14:paraId="47FA9688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14:paraId="736DAF9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63</w:t>
            </w:r>
          </w:p>
        </w:tc>
        <w:tc>
          <w:tcPr>
            <w:tcW w:w="425" w:type="dxa"/>
          </w:tcPr>
          <w:p w14:paraId="51F5A83E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8442684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986878B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90AC76C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</w:tr>
      <w:tr w:rsidR="00F36651" w:rsidRPr="005D6957" w14:paraId="29020D0C" w14:textId="77777777" w:rsidTr="00CE29FC">
        <w:tc>
          <w:tcPr>
            <w:tcW w:w="5778" w:type="dxa"/>
          </w:tcPr>
          <w:p w14:paraId="0AF452D8" w14:textId="77777777" w:rsidR="00F36651" w:rsidRPr="00BA2B11" w:rsidRDefault="00F36651" w:rsidP="00AC7DCD">
            <w:pPr>
              <w:tabs>
                <w:tab w:val="left" w:pos="6480"/>
              </w:tabs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в) выплаты компенсирующего характера (доплаты за сверхурочные работы, за работу в праздничные и выходные дни, за неиспользованный отпуск и др.)</w:t>
            </w:r>
          </w:p>
        </w:tc>
        <w:tc>
          <w:tcPr>
            <w:tcW w:w="992" w:type="dxa"/>
          </w:tcPr>
          <w:p w14:paraId="5A1AF066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1080</w:t>
            </w:r>
          </w:p>
        </w:tc>
        <w:tc>
          <w:tcPr>
            <w:tcW w:w="992" w:type="dxa"/>
          </w:tcPr>
          <w:p w14:paraId="56856147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1195</w:t>
            </w:r>
          </w:p>
        </w:tc>
        <w:tc>
          <w:tcPr>
            <w:tcW w:w="425" w:type="dxa"/>
          </w:tcPr>
          <w:p w14:paraId="55F1D408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9601EAF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785E90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748A58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</w:tr>
      <w:tr w:rsidR="00F36651" w:rsidRPr="005D6957" w14:paraId="16DD3F38" w14:textId="77777777" w:rsidTr="00CE29FC">
        <w:tc>
          <w:tcPr>
            <w:tcW w:w="5778" w:type="dxa"/>
          </w:tcPr>
          <w:p w14:paraId="4EBB4E44" w14:textId="77777777" w:rsidR="00F36651" w:rsidRPr="00BA2B11" w:rsidRDefault="00F36651" w:rsidP="00AC7DCD">
            <w:pPr>
              <w:tabs>
                <w:tab w:val="left" w:pos="6480"/>
              </w:tabs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г) выплаты за неотработанное время (отпуска, время выполнения государственных и общественных обязанностей и др.)</w:t>
            </w:r>
          </w:p>
        </w:tc>
        <w:tc>
          <w:tcPr>
            <w:tcW w:w="992" w:type="dxa"/>
          </w:tcPr>
          <w:p w14:paraId="02B6566E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1225</w:t>
            </w:r>
          </w:p>
        </w:tc>
        <w:tc>
          <w:tcPr>
            <w:tcW w:w="992" w:type="dxa"/>
          </w:tcPr>
          <w:p w14:paraId="281E77A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1442</w:t>
            </w:r>
          </w:p>
        </w:tc>
        <w:tc>
          <w:tcPr>
            <w:tcW w:w="425" w:type="dxa"/>
          </w:tcPr>
          <w:p w14:paraId="33E021C6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87C81F2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B91F2A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9171DC1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</w:tr>
      <w:tr w:rsidR="00F36651" w:rsidRPr="005D6957" w14:paraId="0FC31A8A" w14:textId="77777777" w:rsidTr="00CE29FC">
        <w:tc>
          <w:tcPr>
            <w:tcW w:w="5778" w:type="dxa"/>
          </w:tcPr>
          <w:p w14:paraId="40CF1379" w14:textId="77777777" w:rsidR="00F36651" w:rsidRPr="00BA2B11" w:rsidRDefault="00F36651" w:rsidP="00AC7DCD">
            <w:pPr>
              <w:tabs>
                <w:tab w:val="left" w:pos="6480"/>
              </w:tabs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д) другие выплаты, включаемые в состав фонда заработной платы</w:t>
            </w:r>
          </w:p>
        </w:tc>
        <w:tc>
          <w:tcPr>
            <w:tcW w:w="992" w:type="dxa"/>
          </w:tcPr>
          <w:p w14:paraId="632AD169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14:paraId="7CB09BC8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  <w:r w:rsidRPr="00BA2B11">
              <w:rPr>
                <w:sz w:val="20"/>
                <w:szCs w:val="20"/>
              </w:rPr>
              <w:t>183</w:t>
            </w:r>
          </w:p>
        </w:tc>
        <w:tc>
          <w:tcPr>
            <w:tcW w:w="425" w:type="dxa"/>
          </w:tcPr>
          <w:p w14:paraId="1E55446A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82E5A9E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5573D82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EDF8375" w14:textId="77777777" w:rsidR="00F36651" w:rsidRPr="00BA2B11" w:rsidRDefault="00F36651" w:rsidP="00AC7DCD">
            <w:pPr>
              <w:tabs>
                <w:tab w:val="left" w:pos="64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60EE5361" w14:textId="77777777" w:rsidR="006B63E5" w:rsidRDefault="006B63E5" w:rsidP="00F441DE">
      <w:pPr>
        <w:tabs>
          <w:tab w:val="left" w:leader="underscore" w:pos="9365"/>
        </w:tabs>
        <w:jc w:val="center"/>
        <w:rPr>
          <w:b/>
        </w:rPr>
      </w:pPr>
    </w:p>
    <w:p w14:paraId="3C874846" w14:textId="07158DD2" w:rsidR="00F441DE" w:rsidRPr="00EA33B8" w:rsidRDefault="00F441DE" w:rsidP="00F441DE">
      <w:pPr>
        <w:tabs>
          <w:tab w:val="left" w:leader="underscore" w:pos="9365"/>
        </w:tabs>
        <w:jc w:val="center"/>
        <w:rPr>
          <w:rFonts w:eastAsia="Calibri"/>
          <w:b/>
          <w:bCs/>
          <w:kern w:val="32"/>
          <w:lang w:eastAsia="en-US"/>
        </w:rPr>
      </w:pPr>
      <w:r w:rsidRPr="00EA33B8">
        <w:rPr>
          <w:b/>
        </w:rPr>
        <w:t xml:space="preserve">3.6 </w:t>
      </w:r>
      <w:r w:rsidRPr="00EA33B8">
        <w:rPr>
          <w:rFonts w:eastAsia="Calibri"/>
          <w:b/>
          <w:bCs/>
          <w:kern w:val="32"/>
          <w:lang w:eastAsia="en-US"/>
        </w:rPr>
        <w:t xml:space="preserve">Типовые тестовые задания </w:t>
      </w:r>
    </w:p>
    <w:p w14:paraId="1A6A53CD" w14:textId="77777777" w:rsidR="00CE29FC" w:rsidRDefault="00CE29FC" w:rsidP="00F441DE">
      <w:pPr>
        <w:widowControl w:val="0"/>
        <w:tabs>
          <w:tab w:val="left" w:pos="993"/>
        </w:tabs>
        <w:ind w:firstLine="567"/>
        <w:jc w:val="both"/>
        <w:rPr>
          <w:lang w:eastAsia="en-US"/>
        </w:rPr>
      </w:pPr>
    </w:p>
    <w:p w14:paraId="06C1986A" w14:textId="77777777" w:rsidR="00F441DE" w:rsidRPr="00EA33B8" w:rsidRDefault="00F441DE" w:rsidP="00CE29FC">
      <w:pPr>
        <w:widowControl w:val="0"/>
        <w:ind w:firstLine="709"/>
        <w:jc w:val="both"/>
      </w:pPr>
      <w:r w:rsidRPr="00EA33B8">
        <w:t xml:space="preserve">Тесты формируются из фонда тестовых заданий по дисциплине. </w:t>
      </w:r>
    </w:p>
    <w:p w14:paraId="4C00E1C4" w14:textId="77777777" w:rsidR="00F441DE" w:rsidRPr="00EA33B8" w:rsidRDefault="00F441DE" w:rsidP="00CE29FC">
      <w:pPr>
        <w:widowControl w:val="0"/>
        <w:ind w:firstLine="709"/>
        <w:jc w:val="both"/>
      </w:pPr>
      <w:r w:rsidRPr="00EA33B8">
        <w:rPr>
          <w:b/>
        </w:rPr>
        <w:t>Тест</w:t>
      </w:r>
      <w:r w:rsidRPr="00EA33B8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</w:t>
      </w:r>
      <w:r w:rsidRPr="00EA33B8">
        <w:lastRenderedPageBreak/>
        <w:t>навыков и (или) опыта деятельности обучающихся.</w:t>
      </w:r>
    </w:p>
    <w:p w14:paraId="58E1EC13" w14:textId="77777777" w:rsidR="00F441DE" w:rsidRPr="00EA33B8" w:rsidRDefault="00F441DE" w:rsidP="00CE29FC">
      <w:pPr>
        <w:widowControl w:val="0"/>
        <w:ind w:firstLine="709"/>
        <w:jc w:val="both"/>
      </w:pPr>
      <w:r w:rsidRPr="00EA33B8">
        <w:rPr>
          <w:b/>
        </w:rPr>
        <w:t>Тестовое задание (ТЗ)</w:t>
      </w:r>
      <w:r w:rsidRPr="00EA33B8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6E2A86DE" w14:textId="77777777" w:rsidR="00F441DE" w:rsidRPr="00EA33B8" w:rsidRDefault="00F441DE" w:rsidP="00CE29FC">
      <w:pPr>
        <w:widowControl w:val="0"/>
        <w:ind w:firstLine="709"/>
        <w:jc w:val="both"/>
      </w:pPr>
      <w:r w:rsidRPr="00EA33B8">
        <w:rPr>
          <w:b/>
        </w:rPr>
        <w:t>Фонд тестовых заданий (ФТЗ) по дисциплине</w:t>
      </w:r>
      <w:r w:rsidRPr="00EA33B8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7084D70D" w14:textId="77777777" w:rsidR="00F441DE" w:rsidRPr="00EA33B8" w:rsidRDefault="00F441DE" w:rsidP="00CE29FC">
      <w:pPr>
        <w:ind w:firstLine="709"/>
        <w:jc w:val="both"/>
        <w:rPr>
          <w:b/>
          <w:bCs/>
          <w:iCs/>
          <w:lang w:eastAsia="en-US"/>
        </w:rPr>
      </w:pPr>
      <w:r w:rsidRPr="00EA33B8">
        <w:rPr>
          <w:b/>
          <w:bCs/>
          <w:iCs/>
          <w:lang w:eastAsia="en-US"/>
        </w:rPr>
        <w:t>Типы тестовых заданий:</w:t>
      </w:r>
    </w:p>
    <w:p w14:paraId="333AF6D9" w14:textId="77777777" w:rsidR="00F441DE" w:rsidRPr="00EA33B8" w:rsidRDefault="00F441DE" w:rsidP="00CE29FC">
      <w:pPr>
        <w:autoSpaceDE w:val="0"/>
        <w:autoSpaceDN w:val="0"/>
        <w:adjustRightInd w:val="0"/>
        <w:ind w:firstLine="709"/>
        <w:jc w:val="both"/>
      </w:pPr>
      <w:r w:rsidRPr="00EA33B8">
        <w:t>ЗТЗ – тестовое задание закрытого типа (ТЗ с выбором единственного ответа, ТЗ с множественным выбором нескольких ответов, ТЗ с установлением соответствия между определенными элементами, действиями, событиями, процессами и т.д., ТЗ с установлением правильной последовательности);</w:t>
      </w:r>
    </w:p>
    <w:p w14:paraId="781CB6AC" w14:textId="77777777" w:rsidR="00F441DE" w:rsidRPr="00EA33B8" w:rsidRDefault="00F441DE" w:rsidP="00CE29FC">
      <w:pPr>
        <w:ind w:firstLine="709"/>
        <w:jc w:val="both"/>
        <w:rPr>
          <w:b/>
          <w:bCs/>
          <w:lang w:eastAsia="en-US"/>
        </w:rPr>
      </w:pPr>
      <w:r w:rsidRPr="00EA33B8">
        <w:t>ОТЗ – тестовое задание открытого типа (с конструируемым ответом: ТЗ с кратким регламентируемым ответом (ТЗ дополнения); ТЗ свободного изложения (с развернутым ответом в произвольной форме); числовой вопрос).</w:t>
      </w:r>
    </w:p>
    <w:p w14:paraId="0098EE82" w14:textId="77777777" w:rsidR="00F441DE" w:rsidRPr="00EA33B8" w:rsidRDefault="00F441DE" w:rsidP="00F441DE">
      <w:pPr>
        <w:widowControl w:val="0"/>
        <w:ind w:firstLine="720"/>
        <w:jc w:val="both"/>
      </w:pPr>
    </w:p>
    <w:p w14:paraId="060294D2" w14:textId="77777777" w:rsidR="00F441DE" w:rsidRPr="00EA33B8" w:rsidRDefault="00F441DE" w:rsidP="00F441DE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EA33B8">
        <w:rPr>
          <w:rFonts w:ascii="Times New Roman" w:hAnsi="Times New Roman"/>
          <w:sz w:val="24"/>
          <w:szCs w:val="24"/>
        </w:rPr>
        <w:t xml:space="preserve">Структура тестовых материалов по дисциплине </w:t>
      </w:r>
    </w:p>
    <w:p w14:paraId="2C13FA7B" w14:textId="77777777" w:rsidR="00F441DE" w:rsidRPr="00EA33B8" w:rsidRDefault="00F441DE" w:rsidP="00F441DE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EA33B8">
        <w:rPr>
          <w:rFonts w:ascii="Times New Roman" w:hAnsi="Times New Roman"/>
          <w:sz w:val="24"/>
          <w:szCs w:val="24"/>
        </w:rPr>
        <w:t>«</w:t>
      </w:r>
      <w:r w:rsidR="004D4D96">
        <w:rPr>
          <w:rFonts w:ascii="Times New Roman" w:hAnsi="Times New Roman"/>
          <w:sz w:val="24"/>
          <w:szCs w:val="24"/>
        </w:rPr>
        <w:t>Контроллинг в транспортном комплексе</w:t>
      </w:r>
      <w:r w:rsidRPr="00EA33B8">
        <w:rPr>
          <w:rFonts w:ascii="Times New Roman" w:hAnsi="Times New Roman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3031"/>
        <w:gridCol w:w="2216"/>
        <w:gridCol w:w="1679"/>
        <w:gridCol w:w="1217"/>
      </w:tblGrid>
      <w:tr w:rsidR="00F441DE" w:rsidRPr="00EA33B8" w14:paraId="45917972" w14:textId="77777777" w:rsidTr="00CE29FC">
        <w:trPr>
          <w:tblHeader/>
        </w:trPr>
        <w:tc>
          <w:tcPr>
            <w:tcW w:w="954" w:type="pct"/>
            <w:vAlign w:val="center"/>
          </w:tcPr>
          <w:p w14:paraId="7BC9B645" w14:textId="74CCD616" w:rsidR="00F441DE" w:rsidRPr="00EA33B8" w:rsidRDefault="00CE29FC" w:rsidP="00F441DE">
            <w:pPr>
              <w:jc w:val="center"/>
              <w:rPr>
                <w:sz w:val="20"/>
                <w:szCs w:val="20"/>
              </w:rPr>
            </w:pPr>
            <w:r w:rsidRPr="00855854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EA33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2" w:type="pct"/>
            <w:vAlign w:val="center"/>
          </w:tcPr>
          <w:p w14:paraId="0462650D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Тема</w:t>
            </w:r>
          </w:p>
          <w:p w14:paraId="0CA95388" w14:textId="7981C23C" w:rsidR="00F441DE" w:rsidRPr="00EA33B8" w:rsidRDefault="00F441DE" w:rsidP="00CE29FC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в соответствии с РПД</w:t>
            </w:r>
          </w:p>
        </w:tc>
        <w:tc>
          <w:tcPr>
            <w:tcW w:w="1106" w:type="pct"/>
            <w:vAlign w:val="center"/>
          </w:tcPr>
          <w:p w14:paraId="56F638E2" w14:textId="77777777" w:rsidR="00F441DE" w:rsidRPr="00EA33B8" w:rsidRDefault="00F441DE" w:rsidP="00F441D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A33B8">
              <w:rPr>
                <w:sz w:val="20"/>
                <w:szCs w:val="20"/>
              </w:rPr>
              <w:t>Содержательный элемент</w:t>
            </w:r>
          </w:p>
          <w:p w14:paraId="3EF123F2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43FCDFB1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592" w:type="pct"/>
            <w:vAlign w:val="center"/>
          </w:tcPr>
          <w:p w14:paraId="571E6EE7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F441DE" w:rsidRPr="00EA33B8" w14:paraId="2A96868B" w14:textId="77777777" w:rsidTr="00CE29FC">
        <w:tc>
          <w:tcPr>
            <w:tcW w:w="954" w:type="pct"/>
            <w:vMerge w:val="restart"/>
            <w:vAlign w:val="center"/>
          </w:tcPr>
          <w:p w14:paraId="678B4244" w14:textId="77777777" w:rsidR="00CC7388" w:rsidRDefault="00CC7388" w:rsidP="00CC7388">
            <w:pPr>
              <w:rPr>
                <w:bCs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ПК.7.1.2</w:t>
            </w:r>
            <w:r>
              <w:rPr>
                <w:sz w:val="20"/>
                <w:szCs w:val="20"/>
              </w:rPr>
              <w:t xml:space="preserve"> </w:t>
            </w:r>
            <w:r w:rsidRPr="00EA33B8">
              <w:rPr>
                <w:sz w:val="20"/>
                <w:szCs w:val="20"/>
              </w:rPr>
              <w:t>Знает систему показателей оценки последствий организационно-технологических решений с точки зрения изменения трудового потенциала организации</w:t>
            </w:r>
            <w:r w:rsidRPr="00EA33B8">
              <w:rPr>
                <w:bCs/>
                <w:sz w:val="20"/>
                <w:szCs w:val="20"/>
              </w:rPr>
              <w:t xml:space="preserve"> </w:t>
            </w:r>
          </w:p>
          <w:p w14:paraId="647A12B4" w14:textId="77777777" w:rsidR="00CC7388" w:rsidRDefault="00CC7388" w:rsidP="00CC7388">
            <w:pPr>
              <w:rPr>
                <w:bCs/>
                <w:sz w:val="20"/>
                <w:szCs w:val="20"/>
              </w:rPr>
            </w:pPr>
          </w:p>
          <w:p w14:paraId="33B27B24" w14:textId="3A2C61BA" w:rsidR="00F441DE" w:rsidRPr="00EA33B8" w:rsidRDefault="00CC7388" w:rsidP="00CC7388">
            <w:pPr>
              <w:rPr>
                <w:sz w:val="20"/>
                <w:szCs w:val="20"/>
              </w:rPr>
            </w:pPr>
            <w:r w:rsidRPr="00EA33B8">
              <w:rPr>
                <w:bCs/>
                <w:sz w:val="20"/>
                <w:szCs w:val="20"/>
              </w:rPr>
              <w:t>ПК.7.3.2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A33B8">
              <w:rPr>
                <w:bCs/>
                <w:sz w:val="20"/>
                <w:szCs w:val="20"/>
              </w:rPr>
              <w:t>Разрабатывает контрольно-оценочные мероприятия для оценки эффективности управления трудовыми ресурсами</w:t>
            </w:r>
          </w:p>
        </w:tc>
        <w:tc>
          <w:tcPr>
            <w:tcW w:w="1512" w:type="pct"/>
            <w:vMerge w:val="restart"/>
          </w:tcPr>
          <w:p w14:paraId="612AD018" w14:textId="77777777" w:rsidR="00F441DE" w:rsidRPr="00EA33B8" w:rsidRDefault="00F17A73" w:rsidP="00F441DE">
            <w:pPr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Основные понятия о контроллинге: сущность, цели, задачи, виды, структура.</w:t>
            </w:r>
          </w:p>
        </w:tc>
        <w:tc>
          <w:tcPr>
            <w:tcW w:w="1106" w:type="pct"/>
            <w:vAlign w:val="center"/>
          </w:tcPr>
          <w:p w14:paraId="427E1584" w14:textId="77777777" w:rsidR="00F441DE" w:rsidRPr="00EA33B8" w:rsidRDefault="00FF5976" w:rsidP="00FF5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Сущность, цели, задачи</w:t>
            </w:r>
            <w:r w:rsidRPr="00EA33B8">
              <w:rPr>
                <w:sz w:val="20"/>
                <w:szCs w:val="20"/>
              </w:rPr>
              <w:t xml:space="preserve"> контроллинга</w:t>
            </w:r>
          </w:p>
        </w:tc>
        <w:tc>
          <w:tcPr>
            <w:tcW w:w="836" w:type="pct"/>
            <w:vAlign w:val="center"/>
          </w:tcPr>
          <w:p w14:paraId="7A0C38E6" w14:textId="77777777" w:rsidR="00F441DE" w:rsidRPr="00EA33B8" w:rsidRDefault="00F441DE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Знание</w:t>
            </w:r>
          </w:p>
        </w:tc>
        <w:tc>
          <w:tcPr>
            <w:tcW w:w="592" w:type="pct"/>
          </w:tcPr>
          <w:p w14:paraId="41EFC87D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6 – ОТЗ </w:t>
            </w:r>
          </w:p>
          <w:p w14:paraId="26EB43D8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6 – ЗТЗ </w:t>
            </w:r>
          </w:p>
        </w:tc>
      </w:tr>
      <w:tr w:rsidR="00F441DE" w:rsidRPr="00EA33B8" w14:paraId="522B57D4" w14:textId="77777777" w:rsidTr="00F441DE">
        <w:tc>
          <w:tcPr>
            <w:tcW w:w="954" w:type="pct"/>
            <w:vMerge/>
            <w:vAlign w:val="center"/>
          </w:tcPr>
          <w:p w14:paraId="6BB44A80" w14:textId="77777777" w:rsidR="00F441DE" w:rsidRPr="00EA33B8" w:rsidRDefault="00F441DE" w:rsidP="00F441DE">
            <w:pPr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7E9AFFB1" w14:textId="77777777" w:rsidR="00F441DE" w:rsidRPr="00EA33B8" w:rsidRDefault="00F441DE" w:rsidP="00F441DE">
            <w:pPr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1B50186C" w14:textId="77777777" w:rsidR="00F441DE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Виды</w:t>
            </w:r>
            <w:r>
              <w:rPr>
                <w:sz w:val="20"/>
                <w:szCs w:val="20"/>
              </w:rPr>
              <w:t xml:space="preserve"> </w:t>
            </w:r>
            <w:r w:rsidRPr="00EA33B8">
              <w:rPr>
                <w:sz w:val="20"/>
                <w:szCs w:val="20"/>
              </w:rPr>
              <w:t>контроллинга</w:t>
            </w:r>
          </w:p>
        </w:tc>
        <w:tc>
          <w:tcPr>
            <w:tcW w:w="836" w:type="pct"/>
            <w:vAlign w:val="center"/>
          </w:tcPr>
          <w:p w14:paraId="6AC5A918" w14:textId="77777777" w:rsidR="00F441DE" w:rsidRPr="00EA33B8" w:rsidRDefault="00F441DE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Умение</w:t>
            </w:r>
          </w:p>
        </w:tc>
        <w:tc>
          <w:tcPr>
            <w:tcW w:w="592" w:type="pct"/>
          </w:tcPr>
          <w:p w14:paraId="3BF4F0F6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6 – ОТЗ </w:t>
            </w:r>
          </w:p>
          <w:p w14:paraId="3ECCCEEE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 – ЗТЗ</w:t>
            </w:r>
          </w:p>
        </w:tc>
      </w:tr>
      <w:tr w:rsidR="00F441DE" w:rsidRPr="00EA33B8" w14:paraId="2366C1EA" w14:textId="77777777" w:rsidTr="00F441DE">
        <w:tc>
          <w:tcPr>
            <w:tcW w:w="954" w:type="pct"/>
            <w:vMerge/>
            <w:vAlign w:val="center"/>
          </w:tcPr>
          <w:p w14:paraId="63D531E9" w14:textId="77777777" w:rsidR="00F441DE" w:rsidRPr="00EA33B8" w:rsidRDefault="00F441DE" w:rsidP="00F441DE">
            <w:pPr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04E8A5F1" w14:textId="77777777" w:rsidR="00F441DE" w:rsidRPr="00EA33B8" w:rsidRDefault="00F441DE" w:rsidP="00F441DE">
            <w:pPr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6C32D069" w14:textId="77777777" w:rsidR="00F441DE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Структура контроллинга</w:t>
            </w:r>
          </w:p>
        </w:tc>
        <w:tc>
          <w:tcPr>
            <w:tcW w:w="836" w:type="pct"/>
            <w:vAlign w:val="center"/>
          </w:tcPr>
          <w:p w14:paraId="74723F62" w14:textId="77777777" w:rsidR="00F441DE" w:rsidRPr="00EA33B8" w:rsidRDefault="00F441DE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Действие</w:t>
            </w:r>
          </w:p>
        </w:tc>
        <w:tc>
          <w:tcPr>
            <w:tcW w:w="592" w:type="pct"/>
          </w:tcPr>
          <w:p w14:paraId="5DF67A87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6 – ОТЗ </w:t>
            </w:r>
          </w:p>
          <w:p w14:paraId="53C7647C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 – ЗТЗ</w:t>
            </w:r>
          </w:p>
        </w:tc>
      </w:tr>
      <w:tr w:rsidR="00FF5976" w:rsidRPr="00EA33B8" w14:paraId="74366F06" w14:textId="77777777" w:rsidTr="00F441DE">
        <w:tc>
          <w:tcPr>
            <w:tcW w:w="954" w:type="pct"/>
            <w:vMerge/>
            <w:vAlign w:val="center"/>
          </w:tcPr>
          <w:p w14:paraId="3829F1D2" w14:textId="77777777" w:rsidR="00FF5976" w:rsidRPr="00EA33B8" w:rsidRDefault="00FF5976" w:rsidP="00F441DE">
            <w:pPr>
              <w:rPr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</w:tcPr>
          <w:p w14:paraId="3C2EC787" w14:textId="77777777" w:rsidR="00FF5976" w:rsidRPr="00EA33B8" w:rsidRDefault="00FF5976" w:rsidP="00F441DE">
            <w:pPr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Методы, приёмы контроллинга, информационная база</w:t>
            </w:r>
          </w:p>
        </w:tc>
        <w:tc>
          <w:tcPr>
            <w:tcW w:w="1106" w:type="pct"/>
            <w:vAlign w:val="center"/>
          </w:tcPr>
          <w:p w14:paraId="69A94F65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база контроллинга</w:t>
            </w:r>
          </w:p>
        </w:tc>
        <w:tc>
          <w:tcPr>
            <w:tcW w:w="836" w:type="pct"/>
            <w:vAlign w:val="center"/>
          </w:tcPr>
          <w:p w14:paraId="1F57CF3A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Знание</w:t>
            </w:r>
          </w:p>
        </w:tc>
        <w:tc>
          <w:tcPr>
            <w:tcW w:w="592" w:type="pct"/>
          </w:tcPr>
          <w:p w14:paraId="06B5AF61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6 – ОТЗ </w:t>
            </w:r>
          </w:p>
          <w:p w14:paraId="0315BE69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 – ЗТЗ</w:t>
            </w:r>
          </w:p>
        </w:tc>
      </w:tr>
      <w:tr w:rsidR="00FF5976" w:rsidRPr="00EA33B8" w14:paraId="331F5C4B" w14:textId="77777777" w:rsidTr="00F441DE">
        <w:tc>
          <w:tcPr>
            <w:tcW w:w="954" w:type="pct"/>
            <w:vMerge/>
            <w:vAlign w:val="center"/>
          </w:tcPr>
          <w:p w14:paraId="674E31D1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3DD9FA6A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6E688607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</w:t>
            </w:r>
            <w:r w:rsidRPr="00EA33B8">
              <w:rPr>
                <w:sz w:val="20"/>
                <w:szCs w:val="20"/>
              </w:rPr>
              <w:t xml:space="preserve"> контроллинга</w:t>
            </w:r>
          </w:p>
        </w:tc>
        <w:tc>
          <w:tcPr>
            <w:tcW w:w="836" w:type="pct"/>
            <w:vAlign w:val="center"/>
          </w:tcPr>
          <w:p w14:paraId="3AEAAC5C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Умение</w:t>
            </w:r>
          </w:p>
        </w:tc>
        <w:tc>
          <w:tcPr>
            <w:tcW w:w="592" w:type="pct"/>
          </w:tcPr>
          <w:p w14:paraId="57E31BF7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6 – ОТЗ </w:t>
            </w:r>
          </w:p>
          <w:p w14:paraId="3EB4A4B4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 – ЗТЗ</w:t>
            </w:r>
          </w:p>
        </w:tc>
      </w:tr>
      <w:tr w:rsidR="00FF5976" w:rsidRPr="00EA33B8" w14:paraId="0486DBE2" w14:textId="77777777" w:rsidTr="00F441DE">
        <w:tc>
          <w:tcPr>
            <w:tcW w:w="954" w:type="pct"/>
            <w:vMerge/>
            <w:vAlign w:val="center"/>
          </w:tcPr>
          <w:p w14:paraId="552466FC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708FC529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568B9A26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A33B8">
              <w:rPr>
                <w:sz w:val="20"/>
                <w:szCs w:val="20"/>
              </w:rPr>
              <w:t>риёмы контроллинга</w:t>
            </w:r>
          </w:p>
        </w:tc>
        <w:tc>
          <w:tcPr>
            <w:tcW w:w="836" w:type="pct"/>
            <w:vAlign w:val="center"/>
          </w:tcPr>
          <w:p w14:paraId="44A57F24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Действие</w:t>
            </w:r>
          </w:p>
        </w:tc>
        <w:tc>
          <w:tcPr>
            <w:tcW w:w="592" w:type="pct"/>
          </w:tcPr>
          <w:p w14:paraId="1C0B7207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6 – ОТЗ </w:t>
            </w:r>
          </w:p>
          <w:p w14:paraId="7E224A3C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 – ЗТЗ</w:t>
            </w:r>
          </w:p>
        </w:tc>
      </w:tr>
      <w:tr w:rsidR="00FF5976" w:rsidRPr="00EA33B8" w14:paraId="37C266A3" w14:textId="77777777" w:rsidTr="00F441DE">
        <w:tc>
          <w:tcPr>
            <w:tcW w:w="954" w:type="pct"/>
            <w:vMerge/>
            <w:vAlign w:val="center"/>
          </w:tcPr>
          <w:p w14:paraId="44AE18C9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</w:tcPr>
          <w:p w14:paraId="65F9ACE3" w14:textId="77777777" w:rsidR="00FF5976" w:rsidRPr="00EA33B8" w:rsidRDefault="00FF5976" w:rsidP="00F441DE">
            <w:pPr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Управленческий учет, как основополагающий элемент системы контроллинга</w:t>
            </w:r>
          </w:p>
        </w:tc>
        <w:tc>
          <w:tcPr>
            <w:tcW w:w="1106" w:type="pct"/>
            <w:vAlign w:val="center"/>
          </w:tcPr>
          <w:p w14:paraId="366A6073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Цели и задачи управленческого учета</w:t>
            </w:r>
          </w:p>
        </w:tc>
        <w:tc>
          <w:tcPr>
            <w:tcW w:w="836" w:type="pct"/>
            <w:vAlign w:val="center"/>
          </w:tcPr>
          <w:p w14:paraId="2A02E968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Знание</w:t>
            </w:r>
          </w:p>
        </w:tc>
        <w:tc>
          <w:tcPr>
            <w:tcW w:w="592" w:type="pct"/>
          </w:tcPr>
          <w:p w14:paraId="4CC0F526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6 – ОТЗ </w:t>
            </w:r>
          </w:p>
          <w:p w14:paraId="21899FC1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 – ЗТЗ</w:t>
            </w:r>
          </w:p>
        </w:tc>
      </w:tr>
      <w:tr w:rsidR="00FF5976" w:rsidRPr="00EA33B8" w14:paraId="391D56A4" w14:textId="77777777" w:rsidTr="00F441DE">
        <w:tc>
          <w:tcPr>
            <w:tcW w:w="954" w:type="pct"/>
            <w:vMerge/>
            <w:vAlign w:val="center"/>
          </w:tcPr>
          <w:p w14:paraId="37E8458B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64C0C687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528D0B7F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Процесс управленческого учета</w:t>
            </w:r>
          </w:p>
        </w:tc>
        <w:tc>
          <w:tcPr>
            <w:tcW w:w="836" w:type="pct"/>
            <w:vAlign w:val="center"/>
          </w:tcPr>
          <w:p w14:paraId="07FEFAE8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Умение</w:t>
            </w:r>
          </w:p>
        </w:tc>
        <w:tc>
          <w:tcPr>
            <w:tcW w:w="592" w:type="pct"/>
          </w:tcPr>
          <w:p w14:paraId="5BEC3BBE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6 – ОТЗ </w:t>
            </w:r>
          </w:p>
          <w:p w14:paraId="10BCE156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 – ЗТЗ</w:t>
            </w:r>
          </w:p>
        </w:tc>
      </w:tr>
      <w:tr w:rsidR="00FF5976" w:rsidRPr="00EA33B8" w14:paraId="361DFF6F" w14:textId="77777777" w:rsidTr="00F441DE">
        <w:tc>
          <w:tcPr>
            <w:tcW w:w="954" w:type="pct"/>
            <w:vMerge/>
            <w:vAlign w:val="center"/>
          </w:tcPr>
          <w:p w14:paraId="3591A679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2FAC4214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7E6FD619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Анализ и синтез информации</w:t>
            </w:r>
          </w:p>
        </w:tc>
        <w:tc>
          <w:tcPr>
            <w:tcW w:w="836" w:type="pct"/>
            <w:vAlign w:val="center"/>
          </w:tcPr>
          <w:p w14:paraId="23757F4F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Действие</w:t>
            </w:r>
          </w:p>
        </w:tc>
        <w:tc>
          <w:tcPr>
            <w:tcW w:w="592" w:type="pct"/>
          </w:tcPr>
          <w:p w14:paraId="6DA1C7D9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6 – ОТЗ </w:t>
            </w:r>
          </w:p>
          <w:p w14:paraId="727CBAFA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 – ЗТЗ</w:t>
            </w:r>
          </w:p>
        </w:tc>
      </w:tr>
      <w:tr w:rsidR="00FF5976" w:rsidRPr="00EA33B8" w14:paraId="7B6E0EE5" w14:textId="77777777" w:rsidTr="00F441DE">
        <w:tc>
          <w:tcPr>
            <w:tcW w:w="954" w:type="pct"/>
            <w:vMerge/>
            <w:vAlign w:val="center"/>
          </w:tcPr>
          <w:p w14:paraId="37DD0D7B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</w:tcPr>
          <w:p w14:paraId="365AFE74" w14:textId="77777777" w:rsidR="00FF5976" w:rsidRPr="00EA33B8" w:rsidRDefault="00FF5976" w:rsidP="00F441DE">
            <w:pPr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Контроль как элемент системы контроллинга</w:t>
            </w:r>
          </w:p>
        </w:tc>
        <w:tc>
          <w:tcPr>
            <w:tcW w:w="1106" w:type="pct"/>
            <w:vAlign w:val="center"/>
          </w:tcPr>
          <w:p w14:paraId="5BE068A7" w14:textId="77777777" w:rsidR="00FF5976" w:rsidRPr="00EA33B8" w:rsidRDefault="00585D20" w:rsidP="00F4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 контроля в менеджменте</w:t>
            </w:r>
          </w:p>
        </w:tc>
        <w:tc>
          <w:tcPr>
            <w:tcW w:w="836" w:type="pct"/>
            <w:vAlign w:val="center"/>
          </w:tcPr>
          <w:p w14:paraId="4B1BB791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Знание</w:t>
            </w:r>
          </w:p>
        </w:tc>
        <w:tc>
          <w:tcPr>
            <w:tcW w:w="592" w:type="pct"/>
          </w:tcPr>
          <w:p w14:paraId="015E1AE8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6 – ОТЗ </w:t>
            </w:r>
          </w:p>
          <w:p w14:paraId="123AF8F8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6 – ЗТЗ</w:t>
            </w:r>
          </w:p>
        </w:tc>
      </w:tr>
      <w:tr w:rsidR="00FF5976" w:rsidRPr="00EA33B8" w14:paraId="1F94098E" w14:textId="77777777" w:rsidTr="00F441DE">
        <w:tc>
          <w:tcPr>
            <w:tcW w:w="954" w:type="pct"/>
            <w:vMerge/>
            <w:vAlign w:val="center"/>
          </w:tcPr>
          <w:p w14:paraId="483E5380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1A1631BD" w14:textId="77777777" w:rsidR="00FF5976" w:rsidRPr="00EA33B8" w:rsidRDefault="00FF5976" w:rsidP="00F441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607EEA23" w14:textId="77777777" w:rsidR="00FF5976" w:rsidRPr="00EA33B8" w:rsidRDefault="00585D20" w:rsidP="00585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C19B7">
              <w:rPr>
                <w:sz w:val="20"/>
                <w:szCs w:val="20"/>
              </w:rPr>
              <w:t>истем</w:t>
            </w:r>
            <w:r>
              <w:rPr>
                <w:sz w:val="20"/>
                <w:szCs w:val="20"/>
              </w:rPr>
              <w:t>а</w:t>
            </w:r>
            <w:r w:rsidRPr="000C19B7">
              <w:rPr>
                <w:sz w:val="20"/>
                <w:szCs w:val="20"/>
              </w:rPr>
              <w:t xml:space="preserve"> контроллинга</w:t>
            </w:r>
          </w:p>
        </w:tc>
        <w:tc>
          <w:tcPr>
            <w:tcW w:w="836" w:type="pct"/>
            <w:vAlign w:val="center"/>
          </w:tcPr>
          <w:p w14:paraId="7FE92FAE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Умение</w:t>
            </w:r>
          </w:p>
        </w:tc>
        <w:tc>
          <w:tcPr>
            <w:tcW w:w="592" w:type="pct"/>
          </w:tcPr>
          <w:p w14:paraId="2FD726CA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6BF7E188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027D9C20" w14:textId="77777777" w:rsidTr="00F441DE">
        <w:tc>
          <w:tcPr>
            <w:tcW w:w="954" w:type="pct"/>
            <w:vMerge/>
            <w:vAlign w:val="center"/>
          </w:tcPr>
          <w:p w14:paraId="0D3F5CD6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52D945D3" w14:textId="77777777" w:rsidR="00FF5976" w:rsidRPr="00EA33B8" w:rsidRDefault="00FF5976" w:rsidP="00F441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74587F73" w14:textId="77777777" w:rsidR="00FF5976" w:rsidRPr="00EA33B8" w:rsidRDefault="00585D20" w:rsidP="00585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к</w:t>
            </w:r>
            <w:r w:rsidRPr="000C19B7">
              <w:rPr>
                <w:sz w:val="20"/>
                <w:szCs w:val="20"/>
              </w:rPr>
              <w:t>онтрол</w:t>
            </w:r>
            <w:r>
              <w:rPr>
                <w:sz w:val="20"/>
                <w:szCs w:val="20"/>
              </w:rPr>
              <w:t>я</w:t>
            </w:r>
            <w:r w:rsidRPr="000C19B7">
              <w:rPr>
                <w:sz w:val="20"/>
                <w:szCs w:val="20"/>
              </w:rPr>
              <w:t xml:space="preserve"> как элемент</w:t>
            </w:r>
            <w:r>
              <w:rPr>
                <w:sz w:val="20"/>
                <w:szCs w:val="20"/>
              </w:rPr>
              <w:t>а</w:t>
            </w:r>
            <w:r w:rsidRPr="000C19B7">
              <w:rPr>
                <w:sz w:val="20"/>
                <w:szCs w:val="20"/>
              </w:rPr>
              <w:t xml:space="preserve"> системы контроллинга</w:t>
            </w:r>
          </w:p>
        </w:tc>
        <w:tc>
          <w:tcPr>
            <w:tcW w:w="836" w:type="pct"/>
            <w:vAlign w:val="center"/>
          </w:tcPr>
          <w:p w14:paraId="021E49C7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Действие</w:t>
            </w:r>
          </w:p>
        </w:tc>
        <w:tc>
          <w:tcPr>
            <w:tcW w:w="592" w:type="pct"/>
          </w:tcPr>
          <w:p w14:paraId="5F011974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483A5FE4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0233C1CD" w14:textId="77777777" w:rsidTr="00F441DE">
        <w:tc>
          <w:tcPr>
            <w:tcW w:w="954" w:type="pct"/>
            <w:vMerge/>
            <w:vAlign w:val="center"/>
          </w:tcPr>
          <w:p w14:paraId="27DB397D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</w:tcPr>
          <w:p w14:paraId="20393D4B" w14:textId="77777777" w:rsidR="00FF5976" w:rsidRPr="00EA33B8" w:rsidRDefault="00FF5976" w:rsidP="00F441DE">
            <w:pPr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Концептуальные основы контроллинга с учетом специфики организаций и предприятий транспортного комплекса</w:t>
            </w:r>
          </w:p>
        </w:tc>
        <w:tc>
          <w:tcPr>
            <w:tcW w:w="1106" w:type="pct"/>
            <w:vAlign w:val="center"/>
          </w:tcPr>
          <w:p w14:paraId="4EF1184C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Концептуальные основы контроллинга</w:t>
            </w:r>
          </w:p>
        </w:tc>
        <w:tc>
          <w:tcPr>
            <w:tcW w:w="836" w:type="pct"/>
            <w:vAlign w:val="center"/>
          </w:tcPr>
          <w:p w14:paraId="123E0257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Знание</w:t>
            </w:r>
          </w:p>
        </w:tc>
        <w:tc>
          <w:tcPr>
            <w:tcW w:w="592" w:type="pct"/>
          </w:tcPr>
          <w:p w14:paraId="6FEC7834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5DCC505C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2DC2E044" w14:textId="77777777" w:rsidTr="00F441DE">
        <w:tc>
          <w:tcPr>
            <w:tcW w:w="954" w:type="pct"/>
            <w:vMerge/>
            <w:vAlign w:val="center"/>
          </w:tcPr>
          <w:p w14:paraId="169E89ED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14:paraId="5B1E0245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2949F240" w14:textId="77777777" w:rsidR="00FF5976" w:rsidRPr="00EA33B8" w:rsidRDefault="00FF5976" w:rsidP="00FF5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C19B7">
              <w:rPr>
                <w:sz w:val="20"/>
                <w:szCs w:val="20"/>
              </w:rPr>
              <w:t>пецифик</w:t>
            </w:r>
            <w:r>
              <w:rPr>
                <w:sz w:val="20"/>
                <w:szCs w:val="20"/>
              </w:rPr>
              <w:t>а</w:t>
            </w:r>
            <w:r w:rsidRPr="000C19B7">
              <w:rPr>
                <w:sz w:val="20"/>
                <w:szCs w:val="20"/>
              </w:rPr>
              <w:t xml:space="preserve"> организаций и предприятий транспортного комплекса</w:t>
            </w:r>
          </w:p>
        </w:tc>
        <w:tc>
          <w:tcPr>
            <w:tcW w:w="836" w:type="pct"/>
            <w:vAlign w:val="center"/>
          </w:tcPr>
          <w:p w14:paraId="14DF4B48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Умение</w:t>
            </w:r>
          </w:p>
        </w:tc>
        <w:tc>
          <w:tcPr>
            <w:tcW w:w="592" w:type="pct"/>
          </w:tcPr>
          <w:p w14:paraId="5557CE50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2492C601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270C1FFA" w14:textId="77777777" w:rsidTr="00F441DE">
        <w:tc>
          <w:tcPr>
            <w:tcW w:w="954" w:type="pct"/>
            <w:vMerge/>
            <w:vAlign w:val="center"/>
          </w:tcPr>
          <w:p w14:paraId="28226A9E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14:paraId="4B61080A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647E3CE6" w14:textId="77777777" w:rsidR="00FF5976" w:rsidRPr="00EA33B8" w:rsidRDefault="00585D20" w:rsidP="00F4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</w:t>
            </w:r>
            <w:r w:rsidRPr="000C19B7">
              <w:rPr>
                <w:sz w:val="20"/>
                <w:szCs w:val="20"/>
              </w:rPr>
              <w:t>контроллинга</w:t>
            </w:r>
            <w:r>
              <w:rPr>
                <w:sz w:val="20"/>
                <w:szCs w:val="20"/>
              </w:rPr>
              <w:t xml:space="preserve"> </w:t>
            </w:r>
            <w:r w:rsidRPr="000C19B7">
              <w:rPr>
                <w:sz w:val="20"/>
                <w:szCs w:val="20"/>
              </w:rPr>
              <w:t>организаций и предприятий транспортного комплекса</w:t>
            </w:r>
          </w:p>
        </w:tc>
        <w:tc>
          <w:tcPr>
            <w:tcW w:w="836" w:type="pct"/>
            <w:vAlign w:val="center"/>
          </w:tcPr>
          <w:p w14:paraId="59F33884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Действие</w:t>
            </w:r>
          </w:p>
        </w:tc>
        <w:tc>
          <w:tcPr>
            <w:tcW w:w="592" w:type="pct"/>
          </w:tcPr>
          <w:p w14:paraId="62CC0E8C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4956EE98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1BD5147D" w14:textId="77777777" w:rsidTr="00F441DE">
        <w:tc>
          <w:tcPr>
            <w:tcW w:w="954" w:type="pct"/>
            <w:vMerge/>
            <w:vAlign w:val="center"/>
          </w:tcPr>
          <w:p w14:paraId="17337CBC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</w:tcPr>
          <w:p w14:paraId="2D44F3A4" w14:textId="77777777" w:rsidR="00FF5976" w:rsidRPr="00EA33B8" w:rsidRDefault="00FF5976" w:rsidP="00F441DE">
            <w:pPr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Контроллинг функциональных областей деятельности организаций и предприятий транспортного комплекса</w:t>
            </w:r>
          </w:p>
        </w:tc>
        <w:tc>
          <w:tcPr>
            <w:tcW w:w="1106" w:type="pct"/>
            <w:vAlign w:val="center"/>
          </w:tcPr>
          <w:p w14:paraId="4943AF06" w14:textId="77777777" w:rsidR="00FF5976" w:rsidRPr="00EA33B8" w:rsidRDefault="00FF5976" w:rsidP="00FF5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0C19B7">
              <w:rPr>
                <w:sz w:val="20"/>
                <w:szCs w:val="20"/>
              </w:rPr>
              <w:t>ункциональны</w:t>
            </w:r>
            <w:r>
              <w:rPr>
                <w:sz w:val="20"/>
                <w:szCs w:val="20"/>
              </w:rPr>
              <w:t>е</w:t>
            </w:r>
            <w:r w:rsidRPr="000C19B7">
              <w:rPr>
                <w:sz w:val="20"/>
                <w:szCs w:val="20"/>
              </w:rPr>
              <w:t xml:space="preserve"> област</w:t>
            </w:r>
            <w:r>
              <w:rPr>
                <w:sz w:val="20"/>
                <w:szCs w:val="20"/>
              </w:rPr>
              <w:t>и</w:t>
            </w:r>
            <w:r w:rsidRPr="000C19B7">
              <w:rPr>
                <w:sz w:val="20"/>
                <w:szCs w:val="20"/>
              </w:rPr>
              <w:t xml:space="preserve"> деятельности организаций и предприятий транспортного комплекса</w:t>
            </w:r>
          </w:p>
        </w:tc>
        <w:tc>
          <w:tcPr>
            <w:tcW w:w="836" w:type="pct"/>
            <w:vAlign w:val="center"/>
          </w:tcPr>
          <w:p w14:paraId="449E47DB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Знание</w:t>
            </w:r>
          </w:p>
        </w:tc>
        <w:tc>
          <w:tcPr>
            <w:tcW w:w="592" w:type="pct"/>
          </w:tcPr>
          <w:p w14:paraId="07376BC3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742DCB17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528DE912" w14:textId="77777777" w:rsidTr="00F441DE">
        <w:tc>
          <w:tcPr>
            <w:tcW w:w="954" w:type="pct"/>
            <w:vMerge/>
            <w:vAlign w:val="center"/>
          </w:tcPr>
          <w:p w14:paraId="587FBEE0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37CA6B72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6B88C69C" w14:textId="77777777" w:rsidR="00FF5976" w:rsidRPr="00EA33B8" w:rsidRDefault="00573753" w:rsidP="00F4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Оперативный контроллинг</w:t>
            </w:r>
          </w:p>
        </w:tc>
        <w:tc>
          <w:tcPr>
            <w:tcW w:w="836" w:type="pct"/>
            <w:vAlign w:val="center"/>
          </w:tcPr>
          <w:p w14:paraId="79383279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Умение</w:t>
            </w:r>
          </w:p>
        </w:tc>
        <w:tc>
          <w:tcPr>
            <w:tcW w:w="592" w:type="pct"/>
          </w:tcPr>
          <w:p w14:paraId="7BF54A0F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0C271644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5702122E" w14:textId="77777777" w:rsidTr="00F441DE">
        <w:tc>
          <w:tcPr>
            <w:tcW w:w="954" w:type="pct"/>
            <w:vMerge/>
            <w:vAlign w:val="center"/>
          </w:tcPr>
          <w:p w14:paraId="2933447D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2ED726EF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0EFD6928" w14:textId="77777777" w:rsidR="00FF5976" w:rsidRPr="00EA33B8" w:rsidRDefault="00573753" w:rsidP="00F4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Стратегический контроллинг</w:t>
            </w:r>
          </w:p>
        </w:tc>
        <w:tc>
          <w:tcPr>
            <w:tcW w:w="836" w:type="pct"/>
            <w:vAlign w:val="center"/>
          </w:tcPr>
          <w:p w14:paraId="2AB7DE34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Действие</w:t>
            </w:r>
          </w:p>
        </w:tc>
        <w:tc>
          <w:tcPr>
            <w:tcW w:w="592" w:type="pct"/>
          </w:tcPr>
          <w:p w14:paraId="6AD42CFB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68CE8CF2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78A26E2B" w14:textId="77777777" w:rsidTr="00F441DE">
        <w:tc>
          <w:tcPr>
            <w:tcW w:w="954" w:type="pct"/>
            <w:vMerge/>
            <w:vAlign w:val="center"/>
          </w:tcPr>
          <w:p w14:paraId="058048A1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</w:tcPr>
          <w:p w14:paraId="256EFAC4" w14:textId="77777777" w:rsidR="00FF5976" w:rsidRPr="00EA33B8" w:rsidRDefault="00FF5976" w:rsidP="00F441DE">
            <w:pPr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Централизованная и децентрализованная организация контроллинга в</w:t>
            </w:r>
            <w:r>
              <w:rPr>
                <w:sz w:val="20"/>
                <w:szCs w:val="20"/>
              </w:rPr>
              <w:t xml:space="preserve"> </w:t>
            </w:r>
            <w:r w:rsidRPr="000C19B7">
              <w:rPr>
                <w:sz w:val="20"/>
                <w:szCs w:val="20"/>
              </w:rPr>
              <w:t>организациях и на предприятиях транспортного комплекса</w:t>
            </w:r>
          </w:p>
        </w:tc>
        <w:tc>
          <w:tcPr>
            <w:tcW w:w="1106" w:type="pct"/>
            <w:vAlign w:val="center"/>
          </w:tcPr>
          <w:p w14:paraId="2D970679" w14:textId="77777777" w:rsidR="00FF5976" w:rsidRPr="00EA33B8" w:rsidRDefault="00585D20" w:rsidP="00F441DE">
            <w:pPr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Централизованная организация</w:t>
            </w:r>
            <w:r>
              <w:rPr>
                <w:sz w:val="20"/>
                <w:szCs w:val="20"/>
              </w:rPr>
              <w:t xml:space="preserve"> </w:t>
            </w:r>
            <w:r w:rsidRPr="000C19B7">
              <w:rPr>
                <w:sz w:val="20"/>
                <w:szCs w:val="20"/>
              </w:rPr>
              <w:t>контроллинга в</w:t>
            </w:r>
            <w:r>
              <w:rPr>
                <w:sz w:val="20"/>
                <w:szCs w:val="20"/>
              </w:rPr>
              <w:t xml:space="preserve"> </w:t>
            </w:r>
            <w:r w:rsidRPr="000C19B7">
              <w:rPr>
                <w:sz w:val="20"/>
                <w:szCs w:val="20"/>
              </w:rPr>
              <w:t>организациях и на предприятиях транспортного комплекса</w:t>
            </w:r>
          </w:p>
        </w:tc>
        <w:tc>
          <w:tcPr>
            <w:tcW w:w="836" w:type="pct"/>
            <w:vAlign w:val="center"/>
          </w:tcPr>
          <w:p w14:paraId="15E01E8F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Знание</w:t>
            </w:r>
          </w:p>
        </w:tc>
        <w:tc>
          <w:tcPr>
            <w:tcW w:w="592" w:type="pct"/>
          </w:tcPr>
          <w:p w14:paraId="52011C2E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0FA2EE73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12B12F7F" w14:textId="77777777" w:rsidTr="00F441DE">
        <w:tc>
          <w:tcPr>
            <w:tcW w:w="954" w:type="pct"/>
            <w:vMerge/>
            <w:vAlign w:val="center"/>
          </w:tcPr>
          <w:p w14:paraId="0A6950E6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055142FA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198325DF" w14:textId="77777777" w:rsidR="00FF5976" w:rsidRPr="00EA33B8" w:rsidRDefault="00585D20" w:rsidP="00F4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C19B7">
              <w:rPr>
                <w:sz w:val="20"/>
                <w:szCs w:val="20"/>
              </w:rPr>
              <w:t>ецентрализованная организация</w:t>
            </w:r>
            <w:r>
              <w:rPr>
                <w:sz w:val="20"/>
                <w:szCs w:val="20"/>
              </w:rPr>
              <w:t xml:space="preserve"> </w:t>
            </w:r>
            <w:r w:rsidRPr="000C19B7">
              <w:rPr>
                <w:sz w:val="20"/>
                <w:szCs w:val="20"/>
              </w:rPr>
              <w:t>контроллинга в</w:t>
            </w:r>
            <w:r>
              <w:rPr>
                <w:sz w:val="20"/>
                <w:szCs w:val="20"/>
              </w:rPr>
              <w:t xml:space="preserve"> </w:t>
            </w:r>
            <w:r w:rsidRPr="000C19B7">
              <w:rPr>
                <w:sz w:val="20"/>
                <w:szCs w:val="20"/>
              </w:rPr>
              <w:t>организациях и на предприятиях транспортного комплекса</w:t>
            </w:r>
          </w:p>
        </w:tc>
        <w:tc>
          <w:tcPr>
            <w:tcW w:w="836" w:type="pct"/>
            <w:vAlign w:val="center"/>
          </w:tcPr>
          <w:p w14:paraId="5750A690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Умение</w:t>
            </w:r>
          </w:p>
        </w:tc>
        <w:tc>
          <w:tcPr>
            <w:tcW w:w="592" w:type="pct"/>
          </w:tcPr>
          <w:p w14:paraId="4C12D840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09FEE559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5BE3C1DE" w14:textId="77777777" w:rsidTr="00F441DE">
        <w:tc>
          <w:tcPr>
            <w:tcW w:w="954" w:type="pct"/>
            <w:vMerge/>
            <w:vAlign w:val="center"/>
          </w:tcPr>
          <w:p w14:paraId="3277DC67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14:paraId="3B4F16E9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642ECB06" w14:textId="77777777" w:rsidR="00FF5976" w:rsidRPr="00EA33B8" w:rsidRDefault="00585D20" w:rsidP="00585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эффективности и совершенствование организации </w:t>
            </w:r>
            <w:r w:rsidRPr="000C19B7">
              <w:rPr>
                <w:sz w:val="20"/>
                <w:szCs w:val="20"/>
              </w:rPr>
              <w:t>контроллинга</w:t>
            </w:r>
          </w:p>
        </w:tc>
        <w:tc>
          <w:tcPr>
            <w:tcW w:w="836" w:type="pct"/>
            <w:vAlign w:val="center"/>
          </w:tcPr>
          <w:p w14:paraId="722F91F9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Действие</w:t>
            </w:r>
          </w:p>
        </w:tc>
        <w:tc>
          <w:tcPr>
            <w:tcW w:w="592" w:type="pct"/>
          </w:tcPr>
          <w:p w14:paraId="25FFF3C5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67379F36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1BC3FF3E" w14:textId="77777777" w:rsidTr="00F441DE">
        <w:tc>
          <w:tcPr>
            <w:tcW w:w="954" w:type="pct"/>
            <w:vMerge/>
            <w:vAlign w:val="center"/>
          </w:tcPr>
          <w:p w14:paraId="4B914707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</w:tcPr>
          <w:p w14:paraId="1F5EA82B" w14:textId="77777777" w:rsidR="00FF5976" w:rsidRPr="00EA33B8" w:rsidRDefault="00FF5976" w:rsidP="00F441DE">
            <w:pPr>
              <w:jc w:val="both"/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Этапы проекта внедрения контроллинга в систему менеджмента организаций и предприятий транспортного комплекса</w:t>
            </w:r>
          </w:p>
        </w:tc>
        <w:tc>
          <w:tcPr>
            <w:tcW w:w="1106" w:type="pct"/>
            <w:vAlign w:val="center"/>
          </w:tcPr>
          <w:p w14:paraId="0D663E2F" w14:textId="5537980D" w:rsidR="00FF5976" w:rsidRPr="00EA33B8" w:rsidRDefault="004D4D96" w:rsidP="004D4D96">
            <w:pPr>
              <w:rPr>
                <w:sz w:val="20"/>
                <w:szCs w:val="20"/>
              </w:rPr>
            </w:pPr>
            <w:r w:rsidRPr="004D4D96">
              <w:rPr>
                <w:sz w:val="20"/>
                <w:szCs w:val="20"/>
              </w:rPr>
              <w:t xml:space="preserve">Содержание и основные элементы организационно-экономического механизма контроллинга </w:t>
            </w:r>
            <w:r w:rsidR="00CE29FC" w:rsidRPr="004D4D96">
              <w:rPr>
                <w:sz w:val="20"/>
                <w:szCs w:val="20"/>
              </w:rPr>
              <w:t>предприятии</w:t>
            </w:r>
          </w:p>
        </w:tc>
        <w:tc>
          <w:tcPr>
            <w:tcW w:w="836" w:type="pct"/>
            <w:vAlign w:val="center"/>
          </w:tcPr>
          <w:p w14:paraId="266C4C45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Знание</w:t>
            </w:r>
          </w:p>
        </w:tc>
        <w:tc>
          <w:tcPr>
            <w:tcW w:w="592" w:type="pct"/>
          </w:tcPr>
          <w:p w14:paraId="23B6B993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33FA1352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2883CF0B" w14:textId="77777777" w:rsidTr="00F441DE">
        <w:tc>
          <w:tcPr>
            <w:tcW w:w="954" w:type="pct"/>
            <w:vMerge/>
            <w:vAlign w:val="center"/>
          </w:tcPr>
          <w:p w14:paraId="4923A7D1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14:paraId="77E9E2E6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62B299EC" w14:textId="59993C68" w:rsidR="00FF5976" w:rsidRPr="00EA33B8" w:rsidRDefault="004D4D96" w:rsidP="004D4D96">
            <w:pPr>
              <w:rPr>
                <w:sz w:val="20"/>
                <w:szCs w:val="20"/>
              </w:rPr>
            </w:pPr>
            <w:r w:rsidRPr="004D4D96">
              <w:rPr>
                <w:sz w:val="20"/>
                <w:szCs w:val="20"/>
              </w:rPr>
              <w:t>Системный подход к реализации механизма контроллинга предприя</w:t>
            </w:r>
            <w:r w:rsidR="00CE29FC">
              <w:rPr>
                <w:sz w:val="20"/>
                <w:szCs w:val="20"/>
              </w:rPr>
              <w:t>тия</w:t>
            </w:r>
          </w:p>
        </w:tc>
        <w:tc>
          <w:tcPr>
            <w:tcW w:w="836" w:type="pct"/>
            <w:vAlign w:val="center"/>
          </w:tcPr>
          <w:p w14:paraId="78C7E30C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Умение</w:t>
            </w:r>
          </w:p>
        </w:tc>
        <w:tc>
          <w:tcPr>
            <w:tcW w:w="592" w:type="pct"/>
          </w:tcPr>
          <w:p w14:paraId="275E4E47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67EDCAA3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3AF3D591" w14:textId="77777777" w:rsidTr="00F441DE">
        <w:tc>
          <w:tcPr>
            <w:tcW w:w="954" w:type="pct"/>
            <w:vMerge/>
            <w:vAlign w:val="center"/>
          </w:tcPr>
          <w:p w14:paraId="63AAAE30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14:paraId="25E9556F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037F4FAE" w14:textId="77777777" w:rsidR="00FF5976" w:rsidRPr="00EA33B8" w:rsidRDefault="004D4D96" w:rsidP="00F4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реализации контроллинга предприятия</w:t>
            </w:r>
          </w:p>
        </w:tc>
        <w:tc>
          <w:tcPr>
            <w:tcW w:w="836" w:type="pct"/>
            <w:vAlign w:val="center"/>
          </w:tcPr>
          <w:p w14:paraId="46207D35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Действие</w:t>
            </w:r>
          </w:p>
        </w:tc>
        <w:tc>
          <w:tcPr>
            <w:tcW w:w="592" w:type="pct"/>
          </w:tcPr>
          <w:p w14:paraId="67704087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586878EC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24ADE513" w14:textId="77777777" w:rsidTr="00F441DE">
        <w:tc>
          <w:tcPr>
            <w:tcW w:w="954" w:type="pct"/>
            <w:vMerge/>
            <w:vAlign w:val="center"/>
          </w:tcPr>
          <w:p w14:paraId="375501BB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  <w:vAlign w:val="center"/>
          </w:tcPr>
          <w:p w14:paraId="5330258B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Технология и этапы проведения контроллинга. Контроллинг как поставщик информации, необходимой для эффективного функционирования системы управления персоналом в организации</w:t>
            </w:r>
          </w:p>
        </w:tc>
        <w:tc>
          <w:tcPr>
            <w:tcW w:w="1106" w:type="pct"/>
            <w:vAlign w:val="center"/>
          </w:tcPr>
          <w:p w14:paraId="791D31B0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Технология и этапы проведения контроллинга</w:t>
            </w:r>
          </w:p>
        </w:tc>
        <w:tc>
          <w:tcPr>
            <w:tcW w:w="836" w:type="pct"/>
            <w:vAlign w:val="center"/>
          </w:tcPr>
          <w:p w14:paraId="7008383A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Знание</w:t>
            </w:r>
          </w:p>
        </w:tc>
        <w:tc>
          <w:tcPr>
            <w:tcW w:w="592" w:type="pct"/>
          </w:tcPr>
          <w:p w14:paraId="0661FCB0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7827A9E6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7848A217" w14:textId="77777777" w:rsidTr="00F441DE">
        <w:tc>
          <w:tcPr>
            <w:tcW w:w="954" w:type="pct"/>
            <w:vMerge/>
            <w:vAlign w:val="center"/>
          </w:tcPr>
          <w:p w14:paraId="3E39E1F2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14:paraId="4D9DC4CC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3893B5AE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Бюджетирование работы с персоналом</w:t>
            </w:r>
          </w:p>
        </w:tc>
        <w:tc>
          <w:tcPr>
            <w:tcW w:w="836" w:type="pct"/>
            <w:vAlign w:val="center"/>
          </w:tcPr>
          <w:p w14:paraId="15AD9973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Умение</w:t>
            </w:r>
          </w:p>
        </w:tc>
        <w:tc>
          <w:tcPr>
            <w:tcW w:w="592" w:type="pct"/>
          </w:tcPr>
          <w:p w14:paraId="3FE47DF6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3BC10E26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11EBD260" w14:textId="77777777" w:rsidTr="00F441DE">
        <w:tc>
          <w:tcPr>
            <w:tcW w:w="954" w:type="pct"/>
            <w:vMerge/>
            <w:vAlign w:val="center"/>
          </w:tcPr>
          <w:p w14:paraId="157F47D7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14:paraId="4EF3C3C5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78AA2D09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Анализ и контроллинг издержек на персонал</w:t>
            </w:r>
          </w:p>
        </w:tc>
        <w:tc>
          <w:tcPr>
            <w:tcW w:w="836" w:type="pct"/>
            <w:vAlign w:val="center"/>
          </w:tcPr>
          <w:p w14:paraId="338EB59F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Действие</w:t>
            </w:r>
          </w:p>
        </w:tc>
        <w:tc>
          <w:tcPr>
            <w:tcW w:w="592" w:type="pct"/>
          </w:tcPr>
          <w:p w14:paraId="04DA5847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47794228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7EB3C032" w14:textId="77777777" w:rsidTr="00F441DE">
        <w:tc>
          <w:tcPr>
            <w:tcW w:w="954" w:type="pct"/>
            <w:vMerge/>
            <w:vAlign w:val="center"/>
          </w:tcPr>
          <w:p w14:paraId="1EF25830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 w:val="restart"/>
            <w:vAlign w:val="center"/>
          </w:tcPr>
          <w:p w14:paraId="522DDC76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0C19B7">
              <w:rPr>
                <w:sz w:val="20"/>
                <w:szCs w:val="20"/>
              </w:rPr>
              <w:t>Элементы внутреннего контроля в организации: внутренний аудит и управленческий контроль</w:t>
            </w:r>
          </w:p>
        </w:tc>
        <w:tc>
          <w:tcPr>
            <w:tcW w:w="1106" w:type="pct"/>
            <w:vAlign w:val="center"/>
          </w:tcPr>
          <w:p w14:paraId="446F8F75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Структура показателей для анализа</w:t>
            </w:r>
          </w:p>
        </w:tc>
        <w:tc>
          <w:tcPr>
            <w:tcW w:w="836" w:type="pct"/>
            <w:vAlign w:val="center"/>
          </w:tcPr>
          <w:p w14:paraId="06DF4743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Знание</w:t>
            </w:r>
          </w:p>
        </w:tc>
        <w:tc>
          <w:tcPr>
            <w:tcW w:w="592" w:type="pct"/>
          </w:tcPr>
          <w:p w14:paraId="3EBD7AF4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0622C387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45C95A16" w14:textId="77777777" w:rsidTr="00F441DE">
        <w:tc>
          <w:tcPr>
            <w:tcW w:w="954" w:type="pct"/>
            <w:vMerge/>
            <w:vAlign w:val="center"/>
          </w:tcPr>
          <w:p w14:paraId="50E13A2B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14:paraId="6B817523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6077A0AC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Внутренний аудит</w:t>
            </w:r>
          </w:p>
        </w:tc>
        <w:tc>
          <w:tcPr>
            <w:tcW w:w="836" w:type="pct"/>
            <w:vAlign w:val="center"/>
          </w:tcPr>
          <w:p w14:paraId="685BC21F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Умение</w:t>
            </w:r>
          </w:p>
        </w:tc>
        <w:tc>
          <w:tcPr>
            <w:tcW w:w="592" w:type="pct"/>
          </w:tcPr>
          <w:p w14:paraId="2332FEB9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7662C26A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7BAB1686" w14:textId="77777777" w:rsidTr="00F441DE">
        <w:tc>
          <w:tcPr>
            <w:tcW w:w="954" w:type="pct"/>
            <w:vMerge/>
            <w:vAlign w:val="center"/>
          </w:tcPr>
          <w:p w14:paraId="5891E850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14:paraId="708A3B99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021D4410" w14:textId="77777777" w:rsidR="00FF5976" w:rsidRPr="00EA33B8" w:rsidRDefault="00FF5976" w:rsidP="00A43A53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Управленческий контроль</w:t>
            </w:r>
          </w:p>
        </w:tc>
        <w:tc>
          <w:tcPr>
            <w:tcW w:w="836" w:type="pct"/>
            <w:vAlign w:val="center"/>
          </w:tcPr>
          <w:p w14:paraId="37C8C772" w14:textId="77777777" w:rsidR="00FF5976" w:rsidRPr="00EA33B8" w:rsidRDefault="00FF5976" w:rsidP="00F441DE">
            <w:pPr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Действие</w:t>
            </w:r>
          </w:p>
        </w:tc>
        <w:tc>
          <w:tcPr>
            <w:tcW w:w="592" w:type="pct"/>
          </w:tcPr>
          <w:p w14:paraId="2C982BA5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 xml:space="preserve">5 – ОТЗ </w:t>
            </w:r>
          </w:p>
          <w:p w14:paraId="64CF3181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5 – ЗТЗ</w:t>
            </w:r>
          </w:p>
        </w:tc>
      </w:tr>
      <w:tr w:rsidR="00FF5976" w:rsidRPr="00EA33B8" w14:paraId="57A1469F" w14:textId="77777777" w:rsidTr="00F441DE">
        <w:tc>
          <w:tcPr>
            <w:tcW w:w="4408" w:type="pct"/>
            <w:gridSpan w:val="4"/>
            <w:vAlign w:val="center"/>
          </w:tcPr>
          <w:p w14:paraId="6D8C0BC3" w14:textId="77777777" w:rsidR="00FF5976" w:rsidRPr="00EA33B8" w:rsidRDefault="00FF5976" w:rsidP="00F441DE">
            <w:pPr>
              <w:jc w:val="right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Итого</w:t>
            </w:r>
          </w:p>
        </w:tc>
        <w:tc>
          <w:tcPr>
            <w:tcW w:w="592" w:type="pct"/>
            <w:vAlign w:val="center"/>
          </w:tcPr>
          <w:p w14:paraId="30AC2610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160 – ОТЗ</w:t>
            </w:r>
          </w:p>
          <w:p w14:paraId="573CEEC8" w14:textId="77777777" w:rsidR="00FF5976" w:rsidRPr="00EA33B8" w:rsidRDefault="00FF5976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160  – ЗТЗ</w:t>
            </w:r>
          </w:p>
        </w:tc>
      </w:tr>
    </w:tbl>
    <w:p w14:paraId="611F250A" w14:textId="77777777" w:rsidR="00F441DE" w:rsidRPr="00EA33B8" w:rsidRDefault="00F441DE" w:rsidP="00F441DE"/>
    <w:p w14:paraId="02DCE453" w14:textId="77777777" w:rsidR="00F441DE" w:rsidRPr="00EA33B8" w:rsidRDefault="00F441DE" w:rsidP="00F441DE">
      <w:pPr>
        <w:ind w:firstLine="540"/>
        <w:jc w:val="both"/>
        <w:rPr>
          <w:color w:val="000000"/>
        </w:rPr>
      </w:pPr>
      <w:r w:rsidRPr="00EA33B8">
        <w:rPr>
          <w:color w:val="000000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52A1A301" w14:textId="1FDC553E" w:rsidR="00CC7388" w:rsidRDefault="00F441DE" w:rsidP="00CC7388">
      <w:pPr>
        <w:ind w:firstLine="709"/>
        <w:jc w:val="both"/>
        <w:rPr>
          <w:color w:val="000000"/>
        </w:rPr>
      </w:pPr>
      <w:r w:rsidRPr="00EA33B8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326C1C47" w14:textId="78858FA1" w:rsidR="00CC7388" w:rsidRDefault="00CC7388" w:rsidP="00F441DE">
      <w:pPr>
        <w:ind w:firstLine="709"/>
        <w:jc w:val="both"/>
        <w:rPr>
          <w:color w:val="000000"/>
        </w:rPr>
      </w:pPr>
    </w:p>
    <w:p w14:paraId="28105356" w14:textId="77777777" w:rsidR="00CC7388" w:rsidRPr="00986EB7" w:rsidRDefault="00CC7388" w:rsidP="00CC7388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1559DEFD" w14:textId="77777777" w:rsidR="00CC7388" w:rsidRPr="00986EB7" w:rsidRDefault="00CC7388" w:rsidP="00CC7388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t>И КЛЮЧИ ОТВЕТОВ К ОЦЕНИВАНИЮ ПО КОМПЕТЕНЦИЯМ</w:t>
      </w:r>
    </w:p>
    <w:p w14:paraId="33CC5419" w14:textId="77777777" w:rsidR="00CC7388" w:rsidRDefault="00CC7388" w:rsidP="00CC7388">
      <w:pPr>
        <w:ind w:firstLine="567"/>
        <w:jc w:val="center"/>
        <w:rPr>
          <w:i/>
          <w:iCs/>
          <w:color w:val="00000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6"/>
        <w:gridCol w:w="5246"/>
        <w:gridCol w:w="2126"/>
        <w:gridCol w:w="1321"/>
      </w:tblGrid>
      <w:tr w:rsidR="00CC7388" w:rsidRPr="00CC7388" w14:paraId="545153F1" w14:textId="77777777" w:rsidTr="009851A1">
        <w:trPr>
          <w:tblHeader/>
        </w:trPr>
        <w:tc>
          <w:tcPr>
            <w:tcW w:w="986" w:type="dxa"/>
            <w:vAlign w:val="center"/>
          </w:tcPr>
          <w:p w14:paraId="40C301CC" w14:textId="77777777" w:rsidR="00CC7388" w:rsidRPr="00CC7388" w:rsidRDefault="00CC7388" w:rsidP="009851A1">
            <w:pPr>
              <w:ind w:left="-120" w:right="-108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5246" w:type="dxa"/>
            <w:vAlign w:val="center"/>
          </w:tcPr>
          <w:p w14:paraId="1428CA3A" w14:textId="77777777" w:rsidR="00CC7388" w:rsidRPr="00CC7388" w:rsidRDefault="00CC7388" w:rsidP="009851A1">
            <w:pPr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/>
                <w:sz w:val="20"/>
                <w:szCs w:val="20"/>
              </w:rPr>
              <w:t>Содержание вопроса</w:t>
            </w:r>
          </w:p>
        </w:tc>
        <w:tc>
          <w:tcPr>
            <w:tcW w:w="2126" w:type="dxa"/>
            <w:vAlign w:val="center"/>
          </w:tcPr>
          <w:p w14:paraId="7BE2C1BF" w14:textId="77777777" w:rsidR="00CC7388" w:rsidRPr="00CC7388" w:rsidRDefault="00CC7388" w:rsidP="009851A1">
            <w:pPr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321" w:type="dxa"/>
            <w:vAlign w:val="center"/>
          </w:tcPr>
          <w:p w14:paraId="452FC2CF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/>
                <w:sz w:val="20"/>
                <w:szCs w:val="20"/>
              </w:rPr>
              <w:t>Компетенция, индикатор</w:t>
            </w:r>
          </w:p>
        </w:tc>
      </w:tr>
      <w:tr w:rsidR="00CC7388" w:rsidRPr="00CC7388" w14:paraId="0DECA289" w14:textId="77777777" w:rsidTr="009851A1">
        <w:tc>
          <w:tcPr>
            <w:tcW w:w="986" w:type="dxa"/>
            <w:vAlign w:val="center"/>
          </w:tcPr>
          <w:p w14:paraId="4F0E2F19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6E31B728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044C7B03" w14:textId="77777777" w:rsidR="00CC7388" w:rsidRPr="00CC7388" w:rsidRDefault="00CC7388" w:rsidP="009851A1">
            <w:pPr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… – вид профессиональной деятельности, по независимой оценке, операций организации</w:t>
            </w:r>
          </w:p>
        </w:tc>
        <w:tc>
          <w:tcPr>
            <w:tcW w:w="2126" w:type="dxa"/>
            <w:vAlign w:val="center"/>
          </w:tcPr>
          <w:p w14:paraId="0517D0C6" w14:textId="77777777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аудит</w:t>
            </w:r>
          </w:p>
        </w:tc>
        <w:tc>
          <w:tcPr>
            <w:tcW w:w="1321" w:type="dxa"/>
            <w:vAlign w:val="center"/>
          </w:tcPr>
          <w:p w14:paraId="7DB0F59F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08CBCFB9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0673F2D8" w14:textId="77777777" w:rsidTr="009851A1">
        <w:tc>
          <w:tcPr>
            <w:tcW w:w="986" w:type="dxa"/>
            <w:vAlign w:val="center"/>
          </w:tcPr>
          <w:p w14:paraId="4A240955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6386D81F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471DF9B9" w14:textId="11B2414D" w:rsidR="00CC7388" w:rsidRPr="00CC7388" w:rsidRDefault="00CC7388" w:rsidP="009851A1">
            <w:pPr>
              <w:shd w:val="clear" w:color="auto" w:fill="FFFFFF" w:themeFill="background1"/>
              <w:contextualSpacing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... контроль - это контроль, при котором количественное и качественное состояния проверяемого объекта устанавливаются путем обследования, осмотра, обмера, пересчета, лабораторного анализа состояния объектов управления</w:t>
            </w:r>
          </w:p>
        </w:tc>
        <w:tc>
          <w:tcPr>
            <w:tcW w:w="2126" w:type="dxa"/>
            <w:vAlign w:val="center"/>
          </w:tcPr>
          <w:p w14:paraId="64020D97" w14:textId="3AF60374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фактический</w:t>
            </w:r>
          </w:p>
        </w:tc>
        <w:tc>
          <w:tcPr>
            <w:tcW w:w="1321" w:type="dxa"/>
            <w:vAlign w:val="center"/>
          </w:tcPr>
          <w:p w14:paraId="3DD03C76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78AC5634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753D3685" w14:textId="77777777" w:rsidTr="009851A1">
        <w:tc>
          <w:tcPr>
            <w:tcW w:w="986" w:type="dxa"/>
            <w:vAlign w:val="center"/>
          </w:tcPr>
          <w:p w14:paraId="2937F5F4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62E34EEE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4557F0A1" w14:textId="63B0E9CD" w:rsidR="00CC7388" w:rsidRPr="00CC7388" w:rsidRDefault="00CC7388" w:rsidP="009851A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... контроль — это контроль, предусматривающий проверку первичных документов для установления достоверности и законности совершения управленческих решений и хозяйственных операций</w:t>
            </w:r>
          </w:p>
        </w:tc>
        <w:tc>
          <w:tcPr>
            <w:tcW w:w="2126" w:type="dxa"/>
            <w:vAlign w:val="center"/>
          </w:tcPr>
          <w:p w14:paraId="59B7271B" w14:textId="5B91DCD3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документальный</w:t>
            </w:r>
          </w:p>
        </w:tc>
        <w:tc>
          <w:tcPr>
            <w:tcW w:w="1321" w:type="dxa"/>
            <w:vAlign w:val="center"/>
          </w:tcPr>
          <w:p w14:paraId="62640FBF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33BD0388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3F35DF94" w14:textId="77777777" w:rsidTr="009851A1">
        <w:tc>
          <w:tcPr>
            <w:tcW w:w="986" w:type="dxa"/>
            <w:vAlign w:val="center"/>
          </w:tcPr>
          <w:p w14:paraId="48617C69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EEE97CB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  <w:r w:rsidRPr="00CC7388">
              <w:rPr>
                <w:sz w:val="20"/>
                <w:szCs w:val="20"/>
              </w:rPr>
              <w:t xml:space="preserve"> </w:t>
            </w:r>
          </w:p>
          <w:p w14:paraId="024223D0" w14:textId="7E522D6A" w:rsidR="00CC7388" w:rsidRPr="00CC7388" w:rsidRDefault="00CC7388" w:rsidP="009851A1">
            <w:pPr>
              <w:shd w:val="clear" w:color="auto" w:fill="FFFFFF" w:themeFill="background1"/>
              <w:contextualSpacing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Контроль, организующийся в процессе совершения различных управленческих решений и хозяйственных операций:</w:t>
            </w:r>
            <w:r w:rsidRPr="00CC7388">
              <w:rPr>
                <w:bCs/>
                <w:sz w:val="20"/>
                <w:szCs w:val="20"/>
              </w:rPr>
              <w:t xml:space="preserve"> </w:t>
            </w:r>
          </w:p>
          <w:p w14:paraId="3E64869A" w14:textId="15D4C67F" w:rsidR="00CC7388" w:rsidRPr="00CC7388" w:rsidRDefault="00CC7388" w:rsidP="009851A1">
            <w:pPr>
              <w:shd w:val="clear" w:color="auto" w:fill="FFFFFF" w:themeFill="background1"/>
              <w:contextualSpacing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 xml:space="preserve">1) предварительный </w:t>
            </w:r>
          </w:p>
          <w:p w14:paraId="318CA9F3" w14:textId="7F223C65" w:rsidR="00CC7388" w:rsidRPr="00CC7388" w:rsidRDefault="00CC7388" w:rsidP="009851A1">
            <w:pPr>
              <w:shd w:val="clear" w:color="auto" w:fill="FFFFFF" w:themeFill="background1"/>
              <w:contextualSpacing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 xml:space="preserve">2) документальный </w:t>
            </w:r>
          </w:p>
          <w:p w14:paraId="7BB22F2E" w14:textId="77777777" w:rsidR="00CC7388" w:rsidRPr="00CC7388" w:rsidRDefault="00CC7388" w:rsidP="009851A1">
            <w:pPr>
              <w:shd w:val="clear" w:color="auto" w:fill="FFFFFF" w:themeFill="background1"/>
              <w:contextualSpacing/>
              <w:jc w:val="both"/>
              <w:rPr>
                <w:b/>
                <w:sz w:val="20"/>
                <w:szCs w:val="20"/>
              </w:rPr>
            </w:pPr>
            <w:r w:rsidRPr="00CC7388">
              <w:rPr>
                <w:b/>
                <w:sz w:val="20"/>
                <w:szCs w:val="20"/>
              </w:rPr>
              <w:t xml:space="preserve">3) текущий </w:t>
            </w:r>
          </w:p>
          <w:p w14:paraId="5D8DF625" w14:textId="77777777" w:rsidR="00CC7388" w:rsidRPr="00CC7388" w:rsidRDefault="00CC7388" w:rsidP="009851A1">
            <w:pPr>
              <w:shd w:val="clear" w:color="auto" w:fill="FFFFFF" w:themeFill="background1"/>
              <w:contextualSpacing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4) последующий</w:t>
            </w:r>
          </w:p>
          <w:p w14:paraId="7C609E40" w14:textId="55F91430" w:rsidR="00CC7388" w:rsidRPr="00CC7388" w:rsidRDefault="00CC7388" w:rsidP="009851A1">
            <w:pPr>
              <w:shd w:val="clear" w:color="auto" w:fill="FFFFFF" w:themeFill="background1"/>
              <w:contextualSpacing/>
              <w:jc w:val="both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5) фактический</w:t>
            </w:r>
          </w:p>
        </w:tc>
        <w:tc>
          <w:tcPr>
            <w:tcW w:w="2126" w:type="dxa"/>
            <w:vAlign w:val="center"/>
          </w:tcPr>
          <w:p w14:paraId="21A3E853" w14:textId="77777777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center"/>
          </w:tcPr>
          <w:p w14:paraId="2814815C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35B36BA8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7B800BC8" w14:textId="77777777" w:rsidTr="009851A1">
        <w:tc>
          <w:tcPr>
            <w:tcW w:w="986" w:type="dxa"/>
            <w:vAlign w:val="center"/>
          </w:tcPr>
          <w:p w14:paraId="10CEF88D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6F21ED25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  <w:r w:rsidRPr="00CC7388">
              <w:rPr>
                <w:sz w:val="20"/>
                <w:szCs w:val="20"/>
              </w:rPr>
              <w:t xml:space="preserve"> </w:t>
            </w:r>
          </w:p>
          <w:p w14:paraId="03939FED" w14:textId="77777777" w:rsidR="00CC7388" w:rsidRPr="00CC7388" w:rsidRDefault="00CC7388" w:rsidP="009851A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 xml:space="preserve">Объектами кадрового аудита являются: </w:t>
            </w:r>
          </w:p>
          <w:p w14:paraId="516B07C3" w14:textId="77777777" w:rsidR="00CC7388" w:rsidRPr="00CC7388" w:rsidRDefault="00CC7388" w:rsidP="009851A1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CC7388">
              <w:rPr>
                <w:b/>
                <w:sz w:val="20"/>
                <w:szCs w:val="20"/>
              </w:rPr>
              <w:t>1) система управления персонала</w:t>
            </w:r>
          </w:p>
          <w:p w14:paraId="12159451" w14:textId="77777777" w:rsidR="00CC7388" w:rsidRPr="00CC7388" w:rsidRDefault="00CC7388" w:rsidP="009851A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 xml:space="preserve">2) структура организации </w:t>
            </w:r>
          </w:p>
          <w:p w14:paraId="60E79E0C" w14:textId="77777777" w:rsidR="00CC7388" w:rsidRPr="00CC7388" w:rsidRDefault="00CC7388" w:rsidP="009851A1">
            <w:pPr>
              <w:shd w:val="clear" w:color="auto" w:fill="FFFFFF" w:themeFill="background1"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3)</w:t>
            </w:r>
            <w:r w:rsidRPr="00CC7388">
              <w:rPr>
                <w:b/>
                <w:sz w:val="20"/>
                <w:szCs w:val="20"/>
              </w:rPr>
              <w:t xml:space="preserve"> </w:t>
            </w:r>
            <w:r w:rsidRPr="00CC7388">
              <w:rPr>
                <w:sz w:val="20"/>
                <w:szCs w:val="20"/>
              </w:rPr>
              <w:t>технические условия</w:t>
            </w:r>
          </w:p>
        </w:tc>
        <w:tc>
          <w:tcPr>
            <w:tcW w:w="2126" w:type="dxa"/>
            <w:vAlign w:val="center"/>
          </w:tcPr>
          <w:p w14:paraId="30A71C29" w14:textId="77777777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15F016A8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36A1E2A1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2F2EC36D" w14:textId="77777777" w:rsidTr="009851A1">
        <w:tc>
          <w:tcPr>
            <w:tcW w:w="986" w:type="dxa"/>
            <w:vAlign w:val="center"/>
          </w:tcPr>
          <w:p w14:paraId="7A50FAED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0FB75F4B" w14:textId="77777777" w:rsidR="00CC7388" w:rsidRPr="00CC7388" w:rsidRDefault="00CC7388" w:rsidP="009851A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C7388">
              <w:rPr>
                <w:bCs/>
                <w:i/>
                <w:iCs/>
                <w:sz w:val="20"/>
                <w:szCs w:val="20"/>
              </w:rPr>
              <w:t>Прочитайте текст и установите соответствие</w:t>
            </w:r>
            <w:r w:rsidRPr="00CC7388">
              <w:rPr>
                <w:sz w:val="20"/>
                <w:szCs w:val="20"/>
              </w:rPr>
              <w:t xml:space="preserve"> Консультационная поддержка, аналитическая оценка и независимая экспертиза производятся по трем основным аспектам (соответствие):</w:t>
            </w:r>
          </w:p>
          <w:p w14:paraId="08CF8A34" w14:textId="77777777" w:rsidR="00CC7388" w:rsidRPr="00CC7388" w:rsidRDefault="00CC7388" w:rsidP="009851A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1) структура организации</w:t>
            </w:r>
          </w:p>
          <w:p w14:paraId="1CF5AB15" w14:textId="77777777" w:rsidR="00CC7388" w:rsidRPr="00CC7388" w:rsidRDefault="00CC7388" w:rsidP="009851A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2) кадровые процессы</w:t>
            </w:r>
          </w:p>
          <w:p w14:paraId="17B11554" w14:textId="77777777" w:rsidR="00CC7388" w:rsidRPr="00CC7388" w:rsidRDefault="00CC7388" w:rsidP="009851A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3) характеристика персонала</w:t>
            </w:r>
          </w:p>
          <w:p w14:paraId="7F8C030A" w14:textId="77777777" w:rsidR="00CC7388" w:rsidRPr="00CC7388" w:rsidRDefault="00CC7388" w:rsidP="009851A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а) основные функциональные направления работы с персоналом фирмы, их организация и эффективность</w:t>
            </w:r>
          </w:p>
          <w:p w14:paraId="395D9A6F" w14:textId="77777777" w:rsidR="00CC7388" w:rsidRPr="00CC7388" w:rsidRDefault="00CC7388" w:rsidP="009851A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lastRenderedPageBreak/>
              <w:t>б) анализ качественных и количественных характеристик персонала с точки зрения их соответствия целям организации</w:t>
            </w:r>
          </w:p>
          <w:p w14:paraId="56FA5B48" w14:textId="77777777" w:rsidR="00CC7388" w:rsidRPr="00CC7388" w:rsidRDefault="00CC7388" w:rsidP="009851A1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в) тип организационной структуры, ее соответствие организационной и бизнес-стратегии, степень ее жесткости/гибкости с точки зрения</w:t>
            </w:r>
          </w:p>
        </w:tc>
        <w:tc>
          <w:tcPr>
            <w:tcW w:w="2126" w:type="dxa"/>
            <w:vAlign w:val="center"/>
          </w:tcPr>
          <w:p w14:paraId="5D8CB385" w14:textId="77777777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lastRenderedPageBreak/>
              <w:t xml:space="preserve">1 – в, </w:t>
            </w:r>
          </w:p>
          <w:p w14:paraId="79CFD166" w14:textId="77777777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2 – а,</w:t>
            </w:r>
          </w:p>
          <w:p w14:paraId="34A13F53" w14:textId="77777777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3 – б</w:t>
            </w:r>
          </w:p>
        </w:tc>
        <w:tc>
          <w:tcPr>
            <w:tcW w:w="1321" w:type="dxa"/>
            <w:vAlign w:val="center"/>
          </w:tcPr>
          <w:p w14:paraId="29072400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11FCED78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65B843B9" w14:textId="77777777" w:rsidTr="009851A1">
        <w:tc>
          <w:tcPr>
            <w:tcW w:w="986" w:type="dxa"/>
            <w:vAlign w:val="center"/>
          </w:tcPr>
          <w:p w14:paraId="300BF43B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5A547C9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40BFC761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… – это показатель, характеризующий результативность труда, измеряется количеством продукции, выпущенной работником за единицу времени</w:t>
            </w:r>
          </w:p>
        </w:tc>
        <w:tc>
          <w:tcPr>
            <w:tcW w:w="2126" w:type="dxa"/>
            <w:vAlign w:val="center"/>
          </w:tcPr>
          <w:p w14:paraId="1850BA85" w14:textId="77777777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color w:val="000000"/>
                <w:sz w:val="20"/>
                <w:szCs w:val="20"/>
              </w:rPr>
              <w:t>производительность труда</w:t>
            </w:r>
          </w:p>
        </w:tc>
        <w:tc>
          <w:tcPr>
            <w:tcW w:w="1321" w:type="dxa"/>
            <w:vAlign w:val="center"/>
          </w:tcPr>
          <w:p w14:paraId="6C103178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ПК- 7.1</w:t>
            </w:r>
          </w:p>
          <w:p w14:paraId="4446A86D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ПК- 7.1.2</w:t>
            </w:r>
          </w:p>
        </w:tc>
      </w:tr>
      <w:tr w:rsidR="00CC7388" w:rsidRPr="00CC7388" w14:paraId="493310FB" w14:textId="77777777" w:rsidTr="009851A1">
        <w:tc>
          <w:tcPr>
            <w:tcW w:w="986" w:type="dxa"/>
            <w:vAlign w:val="center"/>
          </w:tcPr>
          <w:p w14:paraId="690B0026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661199E1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4C49320A" w14:textId="34C6E4F3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... контроль — это контроль, проводящийся после претворения в жизнь управленческих решений</w:t>
            </w:r>
          </w:p>
        </w:tc>
        <w:tc>
          <w:tcPr>
            <w:tcW w:w="2126" w:type="dxa"/>
            <w:vAlign w:val="center"/>
          </w:tcPr>
          <w:p w14:paraId="2F1199A7" w14:textId="5F6DABAE" w:rsidR="00CC7388" w:rsidRPr="00CC7388" w:rsidRDefault="00CC7388" w:rsidP="009851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последующий</w:t>
            </w:r>
          </w:p>
        </w:tc>
        <w:tc>
          <w:tcPr>
            <w:tcW w:w="1321" w:type="dxa"/>
            <w:vAlign w:val="center"/>
          </w:tcPr>
          <w:p w14:paraId="51406459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2E568B84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2CD4FC49" w14:textId="77777777" w:rsidTr="009851A1">
        <w:tc>
          <w:tcPr>
            <w:tcW w:w="986" w:type="dxa"/>
            <w:vAlign w:val="center"/>
          </w:tcPr>
          <w:p w14:paraId="471F58B5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189AE455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09365CC9" w14:textId="188EE259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... контроль - контроль, проводящийся до принятия управленческих решений и совершения хозяйственных операций</w:t>
            </w:r>
          </w:p>
        </w:tc>
        <w:tc>
          <w:tcPr>
            <w:tcW w:w="2126" w:type="dxa"/>
            <w:vAlign w:val="center"/>
          </w:tcPr>
          <w:p w14:paraId="05923E93" w14:textId="0505631E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предварительный</w:t>
            </w:r>
          </w:p>
        </w:tc>
        <w:tc>
          <w:tcPr>
            <w:tcW w:w="1321" w:type="dxa"/>
            <w:vAlign w:val="center"/>
          </w:tcPr>
          <w:p w14:paraId="56773FAE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37D2CB7B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05DB33EE" w14:textId="77777777" w:rsidTr="009851A1">
        <w:tc>
          <w:tcPr>
            <w:tcW w:w="986" w:type="dxa"/>
            <w:vAlign w:val="center"/>
          </w:tcPr>
          <w:p w14:paraId="01DF44C1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75CFE695" w14:textId="5E0697BE" w:rsidR="00CC7388" w:rsidRPr="00CC7388" w:rsidRDefault="00CC7388" w:rsidP="00CC738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  <w:r w:rsidRPr="00CC7388">
              <w:rPr>
                <w:sz w:val="20"/>
                <w:szCs w:val="20"/>
              </w:rPr>
              <w:t xml:space="preserve"> Элемент управления, позволяющий эффективно воздействовать на политику управления организацией, обеспечивать полноту и точность прохождения всей информации о производственно-хозяйственной и финансовой деятельности:</w:t>
            </w:r>
          </w:p>
          <w:p w14:paraId="43CDD585" w14:textId="7549DE8C" w:rsidR="00CC7388" w:rsidRPr="00CC7388" w:rsidRDefault="00CC7388" w:rsidP="00CC7388">
            <w:pPr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1) планирование</w:t>
            </w:r>
          </w:p>
          <w:p w14:paraId="4A851EAA" w14:textId="00B957A4" w:rsidR="00CC7388" w:rsidRPr="00CC7388" w:rsidRDefault="00CC7388" w:rsidP="00CC7388">
            <w:pPr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2) консалтинг</w:t>
            </w:r>
          </w:p>
          <w:p w14:paraId="6FF6474E" w14:textId="1349E905" w:rsidR="00CC7388" w:rsidRPr="00CC7388" w:rsidRDefault="00CC7388" w:rsidP="00CC7388">
            <w:pPr>
              <w:rPr>
                <w:b/>
                <w:sz w:val="20"/>
                <w:szCs w:val="20"/>
              </w:rPr>
            </w:pPr>
            <w:r w:rsidRPr="00CC7388">
              <w:rPr>
                <w:b/>
                <w:sz w:val="20"/>
                <w:szCs w:val="20"/>
              </w:rPr>
              <w:t>3) контроллинг</w:t>
            </w:r>
          </w:p>
          <w:p w14:paraId="690807AC" w14:textId="656F2B1C" w:rsidR="00CC7388" w:rsidRPr="00CC7388" w:rsidRDefault="00CC7388" w:rsidP="00CC7388">
            <w:pPr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4) организация</w:t>
            </w:r>
          </w:p>
        </w:tc>
        <w:tc>
          <w:tcPr>
            <w:tcW w:w="2126" w:type="dxa"/>
            <w:vAlign w:val="center"/>
          </w:tcPr>
          <w:p w14:paraId="6BD6CC55" w14:textId="77854C1D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3</w:t>
            </w:r>
          </w:p>
          <w:p w14:paraId="2A69C706" w14:textId="77777777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37050B9E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579B8F74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15A41DBA" w14:textId="77777777" w:rsidTr="009851A1">
        <w:tc>
          <w:tcPr>
            <w:tcW w:w="986" w:type="dxa"/>
            <w:vAlign w:val="center"/>
          </w:tcPr>
          <w:p w14:paraId="4563DC52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23080BBC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  <w:r w:rsidRPr="00CC7388">
              <w:rPr>
                <w:sz w:val="20"/>
                <w:szCs w:val="20"/>
              </w:rPr>
              <w:t xml:space="preserve"> </w:t>
            </w:r>
          </w:p>
          <w:p w14:paraId="06B6EBE4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Аудит рабочих мест состоит из следующих этапов:</w:t>
            </w:r>
          </w:p>
          <w:p w14:paraId="32842CF8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 xml:space="preserve">1) аудит производительности,  </w:t>
            </w:r>
          </w:p>
          <w:p w14:paraId="13BE0734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2) аудит штатных должностей и соответствия им квалификационных характеристик работников</w:t>
            </w:r>
          </w:p>
          <w:p w14:paraId="7C2718F3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3) аудит развития должности</w:t>
            </w:r>
          </w:p>
          <w:p w14:paraId="02F511ED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4) стратегический аудит</w:t>
            </w:r>
          </w:p>
          <w:p w14:paraId="0EBD5717" w14:textId="77777777" w:rsidR="00CC7388" w:rsidRPr="00CC7388" w:rsidRDefault="00CC7388" w:rsidP="009851A1">
            <w:pPr>
              <w:jc w:val="both"/>
              <w:rPr>
                <w:b/>
                <w:bCs/>
                <w:sz w:val="20"/>
                <w:szCs w:val="20"/>
              </w:rPr>
            </w:pPr>
            <w:r w:rsidRPr="00CC7388">
              <w:rPr>
                <w:b/>
                <w:bCs/>
                <w:sz w:val="20"/>
                <w:szCs w:val="20"/>
              </w:rPr>
              <w:t>5) все ответы верны</w:t>
            </w:r>
          </w:p>
        </w:tc>
        <w:tc>
          <w:tcPr>
            <w:tcW w:w="2126" w:type="dxa"/>
            <w:vAlign w:val="center"/>
          </w:tcPr>
          <w:p w14:paraId="10C2C45C" w14:textId="77777777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center"/>
          </w:tcPr>
          <w:p w14:paraId="1AF3ADFA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ПК- 7.1</w:t>
            </w:r>
          </w:p>
          <w:p w14:paraId="11661E46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ПК- 7.1.2</w:t>
            </w:r>
          </w:p>
        </w:tc>
      </w:tr>
      <w:tr w:rsidR="00CC7388" w:rsidRPr="00CC7388" w14:paraId="0E0A1E71" w14:textId="77777777" w:rsidTr="009851A1">
        <w:tc>
          <w:tcPr>
            <w:tcW w:w="986" w:type="dxa"/>
            <w:vAlign w:val="center"/>
          </w:tcPr>
          <w:p w14:paraId="5415282F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4AB37515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619F7095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… – основной показатель производительности труда, характеризующий количество (в натуральных показателях) или стоимость произведенной продукции (товарная, валовая, чистая продукция), приходящихся на единицу времени (час, смена, квартал, год) или одного среднесписочного работника</w:t>
            </w:r>
          </w:p>
        </w:tc>
        <w:tc>
          <w:tcPr>
            <w:tcW w:w="2126" w:type="dxa"/>
            <w:vAlign w:val="center"/>
          </w:tcPr>
          <w:p w14:paraId="3CAEE8AF" w14:textId="77777777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выработка</w:t>
            </w:r>
          </w:p>
        </w:tc>
        <w:tc>
          <w:tcPr>
            <w:tcW w:w="1321" w:type="dxa"/>
            <w:vAlign w:val="center"/>
          </w:tcPr>
          <w:p w14:paraId="1D215246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ПК- 7.1</w:t>
            </w:r>
          </w:p>
          <w:p w14:paraId="225E12F6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ПК- 7.1.2</w:t>
            </w:r>
          </w:p>
        </w:tc>
      </w:tr>
      <w:tr w:rsidR="00CC7388" w:rsidRPr="00CC7388" w14:paraId="684E86B0" w14:textId="77777777" w:rsidTr="009851A1">
        <w:tc>
          <w:tcPr>
            <w:tcW w:w="986" w:type="dxa"/>
            <w:vAlign w:val="center"/>
          </w:tcPr>
          <w:p w14:paraId="353E9BEF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3DF0F338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bCs/>
                <w:i/>
                <w:iCs/>
                <w:sz w:val="20"/>
                <w:szCs w:val="20"/>
              </w:rPr>
              <w:t>Прочитайте текст и установите соответствие</w:t>
            </w:r>
            <w:r w:rsidRPr="00CC7388">
              <w:rPr>
                <w:sz w:val="20"/>
                <w:szCs w:val="20"/>
              </w:rPr>
              <w:t xml:space="preserve"> Соотнесите параметры аудита персонала по функциям управления персоналом:</w:t>
            </w:r>
          </w:p>
          <w:p w14:paraId="5FAF8B8D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1) Планирование персонала</w:t>
            </w:r>
          </w:p>
          <w:p w14:paraId="6C8982C0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2) Использование персонала</w:t>
            </w:r>
          </w:p>
          <w:p w14:paraId="7269FA7B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3) Профориентация и адаптация персонала</w:t>
            </w:r>
          </w:p>
          <w:p w14:paraId="66BB2EE7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4) Трудовые отношения в коллективе</w:t>
            </w:r>
          </w:p>
          <w:p w14:paraId="36033540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а) Анализ уровня занятости персонала; анализ обеспечения стабильности состава работников; изучение занятости женщин, лиц пожилого возраста и других уязвимых слоев населения</w:t>
            </w:r>
          </w:p>
          <w:p w14:paraId="341EB038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б) Анализ методов профориентации и адаптации, оценка их эффективности (количество уволенных, конфликты в отделах новичков), анализ проблем в периоде адаптации</w:t>
            </w:r>
          </w:p>
          <w:p w14:paraId="185B1143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 xml:space="preserve">в) Диагностика социально-психологического климата, оценка уровня социального напряженности в организации, сопротивление переменам, диагностика организационной </w:t>
            </w:r>
            <w:r w:rsidRPr="00CC7388">
              <w:rPr>
                <w:sz w:val="20"/>
                <w:szCs w:val="20"/>
              </w:rPr>
              <w:lastRenderedPageBreak/>
              <w:t>культуры, типа управленческой команды, оценка уровня соответствия я целям и специфики организации</w:t>
            </w:r>
          </w:p>
          <w:p w14:paraId="78B204AA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г) Оценка наличных ресурсов, целей и перспектив развития организации, будущих потребностей в персонале; анализ штатного расписания, изменений потенциала организации</w:t>
            </w:r>
          </w:p>
        </w:tc>
        <w:tc>
          <w:tcPr>
            <w:tcW w:w="2126" w:type="dxa"/>
            <w:vAlign w:val="center"/>
          </w:tcPr>
          <w:p w14:paraId="6069D8FB" w14:textId="77777777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lastRenderedPageBreak/>
              <w:t>1 – г,</w:t>
            </w:r>
          </w:p>
          <w:p w14:paraId="57B5EC53" w14:textId="77777777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 xml:space="preserve">2 – а, </w:t>
            </w:r>
            <w:r w:rsidRPr="00CC7388">
              <w:rPr>
                <w:bCs/>
                <w:sz w:val="20"/>
                <w:szCs w:val="20"/>
              </w:rPr>
              <w:br/>
              <w:t xml:space="preserve">3 – б, </w:t>
            </w:r>
          </w:p>
          <w:p w14:paraId="79380F81" w14:textId="77777777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4 – в</w:t>
            </w:r>
          </w:p>
          <w:p w14:paraId="76B7C285" w14:textId="77777777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02AE4F7F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742C7341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6F163B5C" w14:textId="77777777" w:rsidTr="009851A1">
        <w:tc>
          <w:tcPr>
            <w:tcW w:w="986" w:type="dxa"/>
            <w:vAlign w:val="center"/>
          </w:tcPr>
          <w:p w14:paraId="27920B72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28CDD168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  <w:r w:rsidRPr="00CC7388">
              <w:rPr>
                <w:sz w:val="20"/>
                <w:szCs w:val="20"/>
              </w:rPr>
              <w:t xml:space="preserve"> </w:t>
            </w:r>
          </w:p>
          <w:p w14:paraId="7AE75713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Анализ трудовых показателей таких, как уровень, динамика и структура персонала предприятия; его движение; профессионально-квалификационный состав как основа аудита персонала отражает  основное направление аналитической деятельности:</w:t>
            </w:r>
          </w:p>
          <w:p w14:paraId="18045B02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1) анализ ресурсов</w:t>
            </w:r>
          </w:p>
          <w:p w14:paraId="7A240CCD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2) анализ затрат</w:t>
            </w:r>
          </w:p>
          <w:p w14:paraId="540C13B3" w14:textId="77777777" w:rsidR="00CC7388" w:rsidRPr="00CC7388" w:rsidRDefault="00CC7388" w:rsidP="009851A1">
            <w:pPr>
              <w:jc w:val="both"/>
              <w:rPr>
                <w:b/>
                <w:bCs/>
                <w:sz w:val="20"/>
                <w:szCs w:val="20"/>
              </w:rPr>
            </w:pPr>
            <w:r w:rsidRPr="00CC7388">
              <w:rPr>
                <w:b/>
                <w:bCs/>
                <w:sz w:val="20"/>
                <w:szCs w:val="20"/>
              </w:rPr>
              <w:t>3) анализ эффективности труда</w:t>
            </w:r>
          </w:p>
        </w:tc>
        <w:tc>
          <w:tcPr>
            <w:tcW w:w="2126" w:type="dxa"/>
            <w:vAlign w:val="center"/>
          </w:tcPr>
          <w:p w14:paraId="6E5CA459" w14:textId="77777777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center"/>
          </w:tcPr>
          <w:p w14:paraId="7319E0DE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ПК- 7.1</w:t>
            </w:r>
          </w:p>
          <w:p w14:paraId="42D48C46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ПК- 7.1.2</w:t>
            </w:r>
          </w:p>
        </w:tc>
      </w:tr>
      <w:tr w:rsidR="00CC7388" w:rsidRPr="00CC7388" w14:paraId="3B7E26A6" w14:textId="77777777" w:rsidTr="009851A1">
        <w:tc>
          <w:tcPr>
            <w:tcW w:w="986" w:type="dxa"/>
            <w:vAlign w:val="center"/>
          </w:tcPr>
          <w:p w14:paraId="42F021C5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114C6B65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3BC0B997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…</w:t>
            </w:r>
            <w:r w:rsidRPr="00CC7388">
              <w:rPr>
                <w:bCs/>
                <w:sz w:val="20"/>
                <w:szCs w:val="20"/>
              </w:rPr>
              <w:t xml:space="preserve"> персонала</w:t>
            </w:r>
            <w:r w:rsidRPr="00CC7388">
              <w:rPr>
                <w:sz w:val="20"/>
                <w:szCs w:val="20"/>
              </w:rPr>
              <w:t xml:space="preserve"> — это система внутрифирменного планирования и контроля работы с человеческими ресурсами, которая способствует реализации стратегии в конкретные мероприятия, а также формирует основные положения по управлению сотрудниками</w:t>
            </w:r>
          </w:p>
        </w:tc>
        <w:tc>
          <w:tcPr>
            <w:tcW w:w="2126" w:type="dxa"/>
            <w:vAlign w:val="center"/>
          </w:tcPr>
          <w:p w14:paraId="6B9C9CA9" w14:textId="77777777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 xml:space="preserve">контроллинг </w:t>
            </w:r>
          </w:p>
        </w:tc>
        <w:tc>
          <w:tcPr>
            <w:tcW w:w="1321" w:type="dxa"/>
            <w:vAlign w:val="center"/>
          </w:tcPr>
          <w:p w14:paraId="7232F22F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2781D968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177BADFE" w14:textId="77777777" w:rsidTr="009851A1">
        <w:tc>
          <w:tcPr>
            <w:tcW w:w="986" w:type="dxa"/>
            <w:vAlign w:val="center"/>
          </w:tcPr>
          <w:p w14:paraId="719D8D29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443D5C73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  <w:r w:rsidRPr="00CC7388">
              <w:rPr>
                <w:sz w:val="20"/>
                <w:szCs w:val="20"/>
              </w:rPr>
              <w:t xml:space="preserve"> </w:t>
            </w:r>
          </w:p>
          <w:p w14:paraId="011079AE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 xml:space="preserve">Источниками получения аудиторских доказательств могут быть: </w:t>
            </w:r>
          </w:p>
          <w:p w14:paraId="7018A9C7" w14:textId="77777777" w:rsidR="00CC7388" w:rsidRPr="00CC7388" w:rsidRDefault="00CC7388" w:rsidP="009851A1">
            <w:pPr>
              <w:jc w:val="both"/>
              <w:rPr>
                <w:b/>
                <w:bCs/>
                <w:sz w:val="20"/>
                <w:szCs w:val="20"/>
              </w:rPr>
            </w:pPr>
            <w:r w:rsidRPr="00CC7388">
              <w:rPr>
                <w:b/>
                <w:bCs/>
                <w:sz w:val="20"/>
                <w:szCs w:val="20"/>
              </w:rPr>
              <w:t>1) первичные документы, регистры бухгалтерского учета</w:t>
            </w:r>
          </w:p>
          <w:p w14:paraId="7D361F84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>2) информация от третьих лиц</w:t>
            </w:r>
          </w:p>
          <w:p w14:paraId="206409CF" w14:textId="77777777" w:rsidR="00CC7388" w:rsidRPr="00CC7388" w:rsidRDefault="00CC7388" w:rsidP="009851A1">
            <w:pPr>
              <w:jc w:val="both"/>
              <w:rPr>
                <w:sz w:val="20"/>
                <w:szCs w:val="20"/>
              </w:rPr>
            </w:pPr>
            <w:r w:rsidRPr="00CC7388">
              <w:rPr>
                <w:sz w:val="20"/>
                <w:szCs w:val="20"/>
              </w:rPr>
              <w:t xml:space="preserve">3) нет правильного ответа </w:t>
            </w:r>
          </w:p>
        </w:tc>
        <w:tc>
          <w:tcPr>
            <w:tcW w:w="2126" w:type="dxa"/>
            <w:vAlign w:val="center"/>
          </w:tcPr>
          <w:p w14:paraId="38D9119B" w14:textId="77777777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7A85451E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65B9799F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7D318DDE" w14:textId="77777777" w:rsidTr="009851A1">
        <w:tc>
          <w:tcPr>
            <w:tcW w:w="986" w:type="dxa"/>
            <w:vAlign w:val="center"/>
          </w:tcPr>
          <w:p w14:paraId="7ECEABF5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9A7C92B" w14:textId="77777777" w:rsidR="00CC7388" w:rsidRPr="00CC7388" w:rsidRDefault="00CC7388" w:rsidP="009851A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C7388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14DD5782" w14:textId="77777777" w:rsidR="00CC7388" w:rsidRPr="00CC7388" w:rsidRDefault="00CC7388" w:rsidP="009851A1">
            <w:pPr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 xml:space="preserve">Статистическая … </w:t>
            </w:r>
            <w:r w:rsidRPr="00CC7388">
              <w:rPr>
                <w:sz w:val="20"/>
                <w:szCs w:val="20"/>
              </w:rPr>
              <w:t>– это форма государственного статистического наблюдения, при которой соответствующие органы получают от предприятий (организации и учреждений) необходимые им сведения в виде установленных в законном порядке отчетных документов (статистических отчетов) за подписями лиц, ответственных за представление и достоверность сообщаемых данных</w:t>
            </w:r>
          </w:p>
        </w:tc>
        <w:tc>
          <w:tcPr>
            <w:tcW w:w="2126" w:type="dxa"/>
            <w:vAlign w:val="center"/>
          </w:tcPr>
          <w:p w14:paraId="0A72C463" w14:textId="77777777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отчётность</w:t>
            </w:r>
          </w:p>
        </w:tc>
        <w:tc>
          <w:tcPr>
            <w:tcW w:w="1321" w:type="dxa"/>
            <w:vAlign w:val="center"/>
          </w:tcPr>
          <w:p w14:paraId="6FE4B93E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 7.3,</w:t>
            </w:r>
          </w:p>
          <w:p w14:paraId="34A370F7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ПК.7.3.2</w:t>
            </w:r>
          </w:p>
        </w:tc>
      </w:tr>
      <w:tr w:rsidR="00CC7388" w:rsidRPr="00CC7388" w14:paraId="092E64EB" w14:textId="77777777" w:rsidTr="009851A1">
        <w:tc>
          <w:tcPr>
            <w:tcW w:w="986" w:type="dxa"/>
            <w:vAlign w:val="center"/>
          </w:tcPr>
          <w:p w14:paraId="711C6B31" w14:textId="77777777" w:rsidR="00CC7388" w:rsidRPr="00CC7388" w:rsidRDefault="00CC7388" w:rsidP="005400E3">
            <w:pPr>
              <w:pStyle w:val="af1"/>
              <w:numPr>
                <w:ilvl w:val="0"/>
                <w:numId w:val="5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6A492638" w14:textId="77777777" w:rsidR="00CC7388" w:rsidRPr="00CC7388" w:rsidRDefault="00CC7388" w:rsidP="009851A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C7388">
              <w:rPr>
                <w:bCs/>
                <w:i/>
                <w:iCs/>
                <w:sz w:val="20"/>
                <w:szCs w:val="20"/>
              </w:rPr>
              <w:t>Прочитайте текст и установите соответствие</w:t>
            </w:r>
          </w:p>
          <w:p w14:paraId="134C1015" w14:textId="77777777" w:rsidR="00CC7388" w:rsidRPr="00CC7388" w:rsidRDefault="00CC7388" w:rsidP="009851A1">
            <w:pPr>
              <w:pStyle w:val="36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Соотнесите наименование показателей и методики их расчета:</w:t>
            </w:r>
          </w:p>
          <w:p w14:paraId="6811B205" w14:textId="77777777" w:rsidR="00CC7388" w:rsidRPr="00CC7388" w:rsidRDefault="00CC7388" w:rsidP="009851A1">
            <w:pPr>
              <w:pStyle w:val="36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1) коэффициент текучести кадров</w:t>
            </w:r>
          </w:p>
          <w:p w14:paraId="09E75318" w14:textId="77777777" w:rsidR="00CC7388" w:rsidRPr="00CC7388" w:rsidRDefault="00CC7388" w:rsidP="009851A1">
            <w:pPr>
              <w:pStyle w:val="36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  <w:lang w:eastAsia="x-none"/>
              </w:rPr>
              <w:t xml:space="preserve">2) </w:t>
            </w:r>
            <w:r w:rsidRPr="00CC7388">
              <w:rPr>
                <w:bCs/>
                <w:sz w:val="20"/>
                <w:szCs w:val="20"/>
              </w:rPr>
              <w:t>коэффициент оборота по приему</w:t>
            </w:r>
          </w:p>
          <w:p w14:paraId="0A6B7B11" w14:textId="77777777" w:rsidR="00CC7388" w:rsidRPr="00CC7388" w:rsidRDefault="00CC7388" w:rsidP="009851A1">
            <w:pPr>
              <w:pStyle w:val="36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3) производительность труда</w:t>
            </w:r>
          </w:p>
          <w:p w14:paraId="585CE941" w14:textId="77777777" w:rsidR="00CC7388" w:rsidRPr="00CC7388" w:rsidRDefault="00CC7388" w:rsidP="009851A1">
            <w:pPr>
              <w:pStyle w:val="36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 xml:space="preserve">а) </w:t>
            </w:r>
            <w:r w:rsidRPr="00CC7388">
              <w:rPr>
                <w:sz w:val="20"/>
                <w:szCs w:val="20"/>
              </w:rPr>
              <w:t>отношение количества уволенных по неуважительным причинам и собственному желанию к среднесписочной численности работников</w:t>
            </w:r>
          </w:p>
          <w:p w14:paraId="7F6D57A6" w14:textId="77777777" w:rsidR="00CC7388" w:rsidRPr="00CC7388" w:rsidRDefault="00CC7388" w:rsidP="009851A1">
            <w:pPr>
              <w:pStyle w:val="36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 xml:space="preserve">б) </w:t>
            </w:r>
            <w:r w:rsidRPr="00CC7388">
              <w:rPr>
                <w:sz w:val="20"/>
                <w:szCs w:val="20"/>
              </w:rPr>
              <w:t>отношение количества принятых к среднесписочной численности работников</w:t>
            </w:r>
          </w:p>
          <w:p w14:paraId="20C870DF" w14:textId="77777777" w:rsidR="00CC7388" w:rsidRPr="00CC7388" w:rsidRDefault="00CC7388" w:rsidP="009851A1">
            <w:pPr>
              <w:jc w:val="both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в) отношение объёма работ к среднесписочной численности работников</w:t>
            </w:r>
          </w:p>
        </w:tc>
        <w:tc>
          <w:tcPr>
            <w:tcW w:w="2126" w:type="dxa"/>
            <w:vAlign w:val="center"/>
          </w:tcPr>
          <w:p w14:paraId="449ECE56" w14:textId="77777777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1 – а</w:t>
            </w:r>
          </w:p>
          <w:p w14:paraId="1B5EA358" w14:textId="77777777" w:rsidR="00CC7388" w:rsidRPr="00CC7388" w:rsidRDefault="00CC7388" w:rsidP="009851A1">
            <w:pPr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2 – б</w:t>
            </w:r>
          </w:p>
          <w:p w14:paraId="18AD223D" w14:textId="77777777" w:rsidR="00CC7388" w:rsidRPr="00CC7388" w:rsidRDefault="00CC7388" w:rsidP="009851A1">
            <w:pPr>
              <w:pStyle w:val="af1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3 – в</w:t>
            </w:r>
          </w:p>
        </w:tc>
        <w:tc>
          <w:tcPr>
            <w:tcW w:w="1321" w:type="dxa"/>
            <w:vAlign w:val="center"/>
          </w:tcPr>
          <w:p w14:paraId="45074BA3" w14:textId="77777777" w:rsidR="00CC7388" w:rsidRPr="00CC7388" w:rsidRDefault="00CC7388" w:rsidP="009851A1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ПК- 7.1</w:t>
            </w:r>
          </w:p>
          <w:p w14:paraId="43ED7F03" w14:textId="77777777" w:rsidR="00CC7388" w:rsidRPr="00CC7388" w:rsidRDefault="00CC7388" w:rsidP="009851A1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C7388">
              <w:rPr>
                <w:bCs/>
                <w:sz w:val="20"/>
                <w:szCs w:val="20"/>
              </w:rPr>
              <w:t>ПК- 7.1.2</w:t>
            </w:r>
          </w:p>
        </w:tc>
      </w:tr>
    </w:tbl>
    <w:p w14:paraId="53E24225" w14:textId="77777777" w:rsidR="00CC7388" w:rsidRDefault="00CC7388" w:rsidP="00CC7388"/>
    <w:p w14:paraId="2A1056D1" w14:textId="77777777" w:rsidR="00CC7388" w:rsidRDefault="00CC7388" w:rsidP="00CC7388"/>
    <w:p w14:paraId="4FDF4D71" w14:textId="77777777" w:rsidR="00CC7388" w:rsidRPr="009811DC" w:rsidRDefault="00CC7388" w:rsidP="00CC7388">
      <w:pPr>
        <w:jc w:val="center"/>
        <w:rPr>
          <w:b/>
        </w:rPr>
      </w:pPr>
      <w:r w:rsidRPr="009811DC">
        <w:rPr>
          <w:b/>
        </w:rPr>
        <w:t>Инструкция по выполнению тестовых заданий. Критерии оценивания</w:t>
      </w:r>
    </w:p>
    <w:p w14:paraId="44AAC6C3" w14:textId="77777777" w:rsidR="00CC7388" w:rsidRDefault="00CC7388" w:rsidP="00CC7388">
      <w:pPr>
        <w:pStyle w:val="af3"/>
        <w:kinsoku w:val="0"/>
        <w:overflowPunct w:val="0"/>
        <w:spacing w:after="0"/>
        <w:ind w:firstLine="709"/>
        <w:jc w:val="both"/>
      </w:pPr>
    </w:p>
    <w:p w14:paraId="6697F117" w14:textId="77777777" w:rsidR="00CC7388" w:rsidRPr="009811DC" w:rsidRDefault="00CC7388" w:rsidP="00CC7388">
      <w:pPr>
        <w:pStyle w:val="af3"/>
        <w:kinsoku w:val="0"/>
        <w:overflowPunct w:val="0"/>
        <w:spacing w:after="0"/>
        <w:ind w:firstLine="709"/>
        <w:jc w:val="both"/>
      </w:pPr>
      <w:r w:rsidRPr="009811DC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6E08FFC8" w14:textId="77777777" w:rsidR="00CC7388" w:rsidRPr="009811DC" w:rsidRDefault="00CC7388" w:rsidP="00CC7388">
      <w:pPr>
        <w:pStyle w:val="af3"/>
        <w:kinsoku w:val="0"/>
        <w:overflowPunct w:val="0"/>
        <w:spacing w:after="0"/>
        <w:ind w:firstLine="709"/>
        <w:jc w:val="both"/>
      </w:pPr>
      <w:r w:rsidRPr="009811DC">
        <w:t>Оценивание осуществляется с учетом критериев оценивания по каждому типу заданий, приведенных ниже.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3"/>
        <w:gridCol w:w="2756"/>
        <w:gridCol w:w="4413"/>
      </w:tblGrid>
      <w:tr w:rsidR="00CC7388" w:rsidRPr="009811DC" w14:paraId="6B82450A" w14:textId="77777777" w:rsidTr="009851A1">
        <w:tc>
          <w:tcPr>
            <w:tcW w:w="2972" w:type="dxa"/>
          </w:tcPr>
          <w:p w14:paraId="6A49823B" w14:textId="77777777" w:rsidR="00CC7388" w:rsidRPr="009811DC" w:rsidRDefault="00CC7388" w:rsidP="009851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lastRenderedPageBreak/>
              <w:t>Тип задания</w:t>
            </w:r>
          </w:p>
        </w:tc>
        <w:tc>
          <w:tcPr>
            <w:tcW w:w="2835" w:type="dxa"/>
          </w:tcPr>
          <w:p w14:paraId="211604E6" w14:textId="77777777" w:rsidR="00CC7388" w:rsidRPr="009811DC" w:rsidRDefault="00CC7388" w:rsidP="009851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 xml:space="preserve">Инструкция </w:t>
            </w:r>
          </w:p>
          <w:p w14:paraId="64C6C1DF" w14:textId="77777777" w:rsidR="00CC7388" w:rsidRPr="009811DC" w:rsidRDefault="00CC7388" w:rsidP="009851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по выполнению</w:t>
            </w:r>
          </w:p>
        </w:tc>
        <w:tc>
          <w:tcPr>
            <w:tcW w:w="4649" w:type="dxa"/>
          </w:tcPr>
          <w:p w14:paraId="38086B71" w14:textId="77777777" w:rsidR="00CC7388" w:rsidRPr="009811DC" w:rsidRDefault="00CC7388" w:rsidP="009851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 xml:space="preserve">Критерии </w:t>
            </w:r>
          </w:p>
          <w:p w14:paraId="360EA950" w14:textId="77777777" w:rsidR="00CC7388" w:rsidRPr="009811DC" w:rsidRDefault="00CC7388" w:rsidP="009851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оценивания</w:t>
            </w:r>
          </w:p>
        </w:tc>
      </w:tr>
      <w:tr w:rsidR="00CC7388" w:rsidRPr="009811DC" w14:paraId="0CCAAA2E" w14:textId="77777777" w:rsidTr="009851A1">
        <w:tc>
          <w:tcPr>
            <w:tcW w:w="2972" w:type="dxa"/>
          </w:tcPr>
          <w:p w14:paraId="7F9F8ECF" w14:textId="77777777" w:rsidR="00CC7388" w:rsidRPr="009811DC" w:rsidRDefault="00CC7388" w:rsidP="009851A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35" w:type="dxa"/>
          </w:tcPr>
          <w:p w14:paraId="273696E8" w14:textId="77777777" w:rsidR="00CC7388" w:rsidRPr="009811DC" w:rsidRDefault="00CC7388" w:rsidP="009851A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текст, выберите правильный ответ</w:t>
            </w:r>
          </w:p>
        </w:tc>
        <w:tc>
          <w:tcPr>
            <w:tcW w:w="4649" w:type="dxa"/>
          </w:tcPr>
          <w:p w14:paraId="744817EC" w14:textId="77777777" w:rsidR="00CC7388" w:rsidRPr="009811DC" w:rsidRDefault="00CC7388" w:rsidP="009851A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CC7388" w:rsidRPr="009811DC" w14:paraId="2510BF5A" w14:textId="77777777" w:rsidTr="009851A1">
        <w:tc>
          <w:tcPr>
            <w:tcW w:w="2972" w:type="dxa"/>
          </w:tcPr>
          <w:p w14:paraId="55EF5A7C" w14:textId="77777777" w:rsidR="00CC7388" w:rsidRPr="009811DC" w:rsidRDefault="00CC7388" w:rsidP="009851A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835" w:type="dxa"/>
          </w:tcPr>
          <w:p w14:paraId="5A6F3497" w14:textId="77777777" w:rsidR="00CC7388" w:rsidRPr="009811DC" w:rsidRDefault="00CC7388" w:rsidP="009851A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установите последовательность</w:t>
            </w:r>
          </w:p>
        </w:tc>
        <w:tc>
          <w:tcPr>
            <w:tcW w:w="4649" w:type="dxa"/>
          </w:tcPr>
          <w:p w14:paraId="7741741F" w14:textId="77777777" w:rsidR="00CC7388" w:rsidRPr="009811DC" w:rsidRDefault="00CC7388" w:rsidP="009851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CC7388" w:rsidRPr="009811DC" w14:paraId="37A61709" w14:textId="77777777" w:rsidTr="009851A1">
        <w:tc>
          <w:tcPr>
            <w:tcW w:w="2972" w:type="dxa"/>
          </w:tcPr>
          <w:p w14:paraId="0E899D5D" w14:textId="77777777" w:rsidR="00CC7388" w:rsidRPr="009811DC" w:rsidRDefault="00CC7388" w:rsidP="009851A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на установления соответствия</w:t>
            </w:r>
          </w:p>
        </w:tc>
        <w:tc>
          <w:tcPr>
            <w:tcW w:w="2835" w:type="dxa"/>
          </w:tcPr>
          <w:p w14:paraId="5066BF11" w14:textId="77777777" w:rsidR="00CC7388" w:rsidRPr="009811DC" w:rsidRDefault="00CC7388" w:rsidP="009851A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установите соответствие</w:t>
            </w:r>
          </w:p>
        </w:tc>
        <w:tc>
          <w:tcPr>
            <w:tcW w:w="4649" w:type="dxa"/>
          </w:tcPr>
          <w:p w14:paraId="10BCD78E" w14:textId="77777777" w:rsidR="00CC7388" w:rsidRPr="009811DC" w:rsidRDefault="00CC7388" w:rsidP="009851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CC7388" w:rsidRPr="009811DC" w14:paraId="01FD714D" w14:textId="77777777" w:rsidTr="009851A1">
        <w:tc>
          <w:tcPr>
            <w:tcW w:w="2972" w:type="dxa"/>
          </w:tcPr>
          <w:p w14:paraId="79CE93CD" w14:textId="77777777" w:rsidR="00CC7388" w:rsidRPr="009811DC" w:rsidRDefault="00CC7388" w:rsidP="009851A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открытого типа на дополнение</w:t>
            </w:r>
          </w:p>
        </w:tc>
        <w:tc>
          <w:tcPr>
            <w:tcW w:w="2835" w:type="dxa"/>
          </w:tcPr>
          <w:p w14:paraId="05091005" w14:textId="77777777" w:rsidR="00CC7388" w:rsidRPr="009811DC" w:rsidRDefault="00CC7388" w:rsidP="009851A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запишите ответ</w:t>
            </w:r>
          </w:p>
        </w:tc>
        <w:tc>
          <w:tcPr>
            <w:tcW w:w="4649" w:type="dxa"/>
          </w:tcPr>
          <w:p w14:paraId="47B83CB3" w14:textId="77777777" w:rsidR="00CC7388" w:rsidRPr="009811DC" w:rsidRDefault="00CC7388" w:rsidP="009851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72F05B61" w14:textId="77777777" w:rsidR="00CC7388" w:rsidRDefault="00CC7388" w:rsidP="00CC7388">
      <w:pPr>
        <w:ind w:firstLine="567"/>
        <w:jc w:val="center"/>
        <w:rPr>
          <w:iCs/>
          <w:color w:val="000000"/>
        </w:rPr>
      </w:pPr>
    </w:p>
    <w:p w14:paraId="206C7A89" w14:textId="77777777" w:rsidR="00CC7388" w:rsidRDefault="00CC7388" w:rsidP="00CC7388"/>
    <w:p w14:paraId="3F18E568" w14:textId="77777777" w:rsidR="003556AA" w:rsidRPr="00CE29FC" w:rsidRDefault="003556AA" w:rsidP="003556AA">
      <w:pPr>
        <w:jc w:val="center"/>
        <w:rPr>
          <w:b/>
        </w:rPr>
      </w:pPr>
      <w:r w:rsidRPr="00CE29FC">
        <w:rPr>
          <w:b/>
          <w:bCs/>
        </w:rPr>
        <w:t xml:space="preserve">4. </w:t>
      </w:r>
      <w:r w:rsidRPr="00CE29FC">
        <w:rPr>
          <w:b/>
        </w:rPr>
        <w:t>Методические материалы, определяющие процедуру оценивания</w:t>
      </w:r>
    </w:p>
    <w:p w14:paraId="39258D5D" w14:textId="77777777" w:rsidR="003556AA" w:rsidRPr="003556AA" w:rsidRDefault="003556AA" w:rsidP="003556AA">
      <w:pPr>
        <w:jc w:val="center"/>
        <w:rPr>
          <w:b/>
          <w:sz w:val="28"/>
          <w:szCs w:val="28"/>
        </w:rPr>
      </w:pPr>
      <w:r w:rsidRPr="00CE29FC">
        <w:rPr>
          <w:b/>
        </w:rPr>
        <w:t>знаний, умений, навыков и (или) опыта деятельности</w:t>
      </w:r>
    </w:p>
    <w:p w14:paraId="70AD06AB" w14:textId="77777777" w:rsidR="003556AA" w:rsidRPr="003556AA" w:rsidRDefault="003556AA" w:rsidP="003556AA">
      <w:pPr>
        <w:jc w:val="center"/>
        <w:rPr>
          <w:b/>
        </w:rPr>
      </w:pPr>
    </w:p>
    <w:p w14:paraId="38E5BED0" w14:textId="399445C4" w:rsidR="00F441DE" w:rsidRDefault="00F441DE" w:rsidP="00F441DE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color w:val="333333"/>
        </w:rPr>
      </w:pPr>
      <w:r w:rsidRPr="00EA33B8">
        <w:rPr>
          <w:color w:val="333333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</w:t>
      </w:r>
    </w:p>
    <w:p w14:paraId="08453FDB" w14:textId="77777777" w:rsidR="00C6383D" w:rsidRPr="00EA33B8" w:rsidRDefault="00C6383D" w:rsidP="00F441DE">
      <w:pPr>
        <w:tabs>
          <w:tab w:val="num" w:pos="435"/>
        </w:tabs>
        <w:autoSpaceDE w:val="0"/>
        <w:autoSpaceDN w:val="0"/>
        <w:adjustRightInd w:val="0"/>
        <w:ind w:firstLine="709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8187"/>
      </w:tblGrid>
      <w:tr w:rsidR="00F441DE" w:rsidRPr="00EA33B8" w14:paraId="413F3E61" w14:textId="77777777" w:rsidTr="00CC7388">
        <w:tc>
          <w:tcPr>
            <w:tcW w:w="1878" w:type="dxa"/>
            <w:vAlign w:val="center"/>
          </w:tcPr>
          <w:p w14:paraId="60D61298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Наименование</w:t>
            </w:r>
          </w:p>
          <w:p w14:paraId="0F9433AE" w14:textId="77777777" w:rsidR="00F441DE" w:rsidRPr="00EA33B8" w:rsidRDefault="00F441DE" w:rsidP="00F441DE">
            <w:pPr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оценочного</w:t>
            </w:r>
          </w:p>
          <w:p w14:paraId="438F4140" w14:textId="77777777" w:rsidR="00F441DE" w:rsidRPr="00EA33B8" w:rsidRDefault="00F441DE" w:rsidP="00F441DE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средства</w:t>
            </w:r>
          </w:p>
        </w:tc>
        <w:tc>
          <w:tcPr>
            <w:tcW w:w="8187" w:type="dxa"/>
            <w:vAlign w:val="center"/>
          </w:tcPr>
          <w:p w14:paraId="69C70013" w14:textId="77777777" w:rsidR="00F441DE" w:rsidRPr="00EA33B8" w:rsidRDefault="00F441DE" w:rsidP="00F441DE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125AD237" w14:textId="77777777" w:rsidR="00F441DE" w:rsidRPr="00EA33B8" w:rsidRDefault="00F441DE" w:rsidP="00F441DE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AF61D0" w:rsidRPr="00EA33B8" w14:paraId="00EC04CC" w14:textId="77777777" w:rsidTr="00AF61D0">
        <w:tc>
          <w:tcPr>
            <w:tcW w:w="1878" w:type="dxa"/>
            <w:vAlign w:val="center"/>
          </w:tcPr>
          <w:p w14:paraId="3248E422" w14:textId="39E1B8A4" w:rsidR="00AF61D0" w:rsidRPr="00EA33B8" w:rsidRDefault="00AF61D0" w:rsidP="00AF61D0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8187" w:type="dxa"/>
            <w:vAlign w:val="center"/>
          </w:tcPr>
          <w:p w14:paraId="3164BE79" w14:textId="63FC1E86" w:rsidR="00AF61D0" w:rsidRPr="00EA33B8" w:rsidRDefault="00AF61D0" w:rsidP="00C6383D">
            <w:pPr>
              <w:ind w:firstLine="709"/>
              <w:jc w:val="both"/>
              <w:rPr>
                <w:sz w:val="20"/>
                <w:szCs w:val="20"/>
              </w:rPr>
            </w:pPr>
            <w:r w:rsidRPr="0089086D">
              <w:rPr>
                <w:sz w:val="20"/>
                <w:szCs w:val="20"/>
              </w:rPr>
              <w:t>Защита лабораторных работ проводится по темам дисциплины в соответствии с рабочей программой на лабораторном занятии</w:t>
            </w:r>
            <w:r w:rsidRPr="0089086D">
              <w:rPr>
                <w:i/>
                <w:sz w:val="20"/>
                <w:szCs w:val="20"/>
              </w:rPr>
              <w:t xml:space="preserve">. </w:t>
            </w:r>
            <w:r w:rsidRPr="0089086D">
              <w:rPr>
                <w:sz w:val="20"/>
                <w:szCs w:val="20"/>
              </w:rPr>
              <w:t xml:space="preserve"> Преподаватель на лабораторном занятии, предшествующем занятию проведения защиты, доводит до обучающихся вопросы для защиты по теме занятия и дает перечень литературных источников для подготовки к собеседованию. На занятии-защите преподаватель может самостоятельно выбрать вопрос для защиты с конкретным студентом или группой студентов из предложенного перечня. В ходе защиты обучающийся должен показать степень владения темой, знания основных терминов, формул, умение пользоваться категориальным аппаратом и формулами, продемонстрировать навыки владения методами и средствами решения практических задач по теме.</w:t>
            </w:r>
          </w:p>
        </w:tc>
      </w:tr>
      <w:tr w:rsidR="00AF61D0" w:rsidRPr="00EA33B8" w14:paraId="1CBADDEB" w14:textId="77777777" w:rsidTr="00AF61D0">
        <w:tc>
          <w:tcPr>
            <w:tcW w:w="1878" w:type="dxa"/>
            <w:vAlign w:val="center"/>
          </w:tcPr>
          <w:p w14:paraId="1ADC2C51" w14:textId="23753C94" w:rsidR="00AF61D0" w:rsidRPr="00EA33B8" w:rsidRDefault="00AF61D0" w:rsidP="00AF61D0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sz w:val="20"/>
                <w:szCs w:val="20"/>
              </w:rPr>
              <w:t>Конспект лекции</w:t>
            </w:r>
          </w:p>
        </w:tc>
        <w:tc>
          <w:tcPr>
            <w:tcW w:w="8187" w:type="dxa"/>
            <w:vAlign w:val="center"/>
          </w:tcPr>
          <w:p w14:paraId="0B9CE2F1" w14:textId="34EE4841" w:rsidR="00AF61D0" w:rsidRPr="00AF61D0" w:rsidRDefault="00AF61D0" w:rsidP="00C6383D">
            <w:pPr>
              <w:ind w:firstLine="709"/>
              <w:jc w:val="both"/>
              <w:rPr>
                <w:sz w:val="20"/>
                <w:szCs w:val="20"/>
              </w:rPr>
            </w:pPr>
            <w:r w:rsidRPr="00AF61D0">
              <w:rPr>
                <w:sz w:val="20"/>
                <w:szCs w:val="20"/>
              </w:rPr>
              <w:t>Преподаватель не менее, чем за неделю до срока выполнения конспекта должен довести до сведения обучающихся тему конспекта и указать необходимую учебную литературу. Темы и перечень необходимой учебной литературы выложены в электронной информационно-образовательной среде КрИЖТ ИрГУПС, доступной обучающемуся через его личный кабинет. Конспект должен быть выполнены в установленный преподавателем срок. Конспекты в назначенный срок сдаются на проверку</w:t>
            </w:r>
          </w:p>
        </w:tc>
      </w:tr>
      <w:tr w:rsidR="00F441DE" w:rsidRPr="00EA33B8" w14:paraId="4B41384F" w14:textId="77777777" w:rsidTr="00AF61D0">
        <w:tc>
          <w:tcPr>
            <w:tcW w:w="1878" w:type="dxa"/>
            <w:vAlign w:val="center"/>
          </w:tcPr>
          <w:p w14:paraId="7980BB9B" w14:textId="77777777" w:rsidR="00F441DE" w:rsidRPr="00EA33B8" w:rsidRDefault="00F441DE" w:rsidP="00F441DE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rFonts w:eastAsia="Arial Unicode MS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8187" w:type="dxa"/>
          </w:tcPr>
          <w:p w14:paraId="5AAA1DAC" w14:textId="7012269B" w:rsidR="00F441DE" w:rsidRPr="00EA33B8" w:rsidRDefault="00F441DE" w:rsidP="00C6383D">
            <w:pPr>
              <w:ind w:left="64" w:right="22" w:firstLine="709"/>
              <w:jc w:val="both"/>
              <w:rPr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 xml:space="preserve">Тестирование проводится с использованием компьютерных технологий. Варианты тестовых заданий формируются рандомно из базы ТЗ. </w:t>
            </w:r>
            <w:r w:rsidR="006B63E5">
              <w:rPr>
                <w:color w:val="000000"/>
                <w:sz w:val="20"/>
                <w:szCs w:val="20"/>
              </w:rPr>
              <w:t>Время на отве</w:t>
            </w:r>
            <w:r w:rsidR="005F55F5">
              <w:rPr>
                <w:color w:val="000000"/>
                <w:sz w:val="20"/>
                <w:szCs w:val="20"/>
              </w:rPr>
              <w:t>т</w:t>
            </w:r>
            <w:r w:rsidR="006B63E5">
              <w:rPr>
                <w:color w:val="000000"/>
                <w:sz w:val="20"/>
                <w:szCs w:val="20"/>
              </w:rPr>
              <w:t xml:space="preserve"> – 60 минут. </w:t>
            </w:r>
            <w:r w:rsidRPr="00EA33B8">
              <w:rPr>
                <w:color w:val="000000"/>
                <w:sz w:val="20"/>
                <w:szCs w:val="20"/>
              </w:rPr>
              <w:t>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F441DE" w:rsidRPr="003556AA" w14:paraId="18CE5046" w14:textId="77777777" w:rsidTr="00AF61D0">
        <w:tc>
          <w:tcPr>
            <w:tcW w:w="1878" w:type="dxa"/>
            <w:vAlign w:val="center"/>
          </w:tcPr>
          <w:p w14:paraId="201A0CF6" w14:textId="77777777" w:rsidR="00F441DE" w:rsidRPr="00EA33B8" w:rsidRDefault="00F441DE" w:rsidP="00F441DE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EA33B8">
              <w:rPr>
                <w:rFonts w:eastAsia="Arial Unicode MS"/>
                <w:color w:val="000000"/>
                <w:sz w:val="20"/>
                <w:szCs w:val="20"/>
              </w:rPr>
              <w:t xml:space="preserve">Зачет </w:t>
            </w:r>
          </w:p>
        </w:tc>
        <w:tc>
          <w:tcPr>
            <w:tcW w:w="8187" w:type="dxa"/>
          </w:tcPr>
          <w:p w14:paraId="2270002D" w14:textId="60B5FADD" w:rsidR="00F441DE" w:rsidRDefault="00F441DE" w:rsidP="00C6383D">
            <w:pPr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>Проведение промежуточной аттестации в форме зачета у студентов очно-заочной формы обучения позволяет сформировать среднюю оценку по дисциплине по результатам текущего контроля (при этом могут учитываться результаты рубежного и итогового тестирования по дисциплине)</w:t>
            </w:r>
            <w:r w:rsidR="00CE29FC">
              <w:rPr>
                <w:color w:val="000000"/>
                <w:sz w:val="20"/>
                <w:szCs w:val="20"/>
              </w:rPr>
              <w:t>, т</w:t>
            </w:r>
            <w:r w:rsidRPr="00EA33B8">
              <w:rPr>
                <w:color w:val="000000"/>
                <w:sz w:val="20"/>
                <w:szCs w:val="20"/>
              </w:rPr>
              <w:t>ак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сформированности компетенций у обучающегося, как сумму всех полученных оценок, деленную на число этих оценок.</w:t>
            </w:r>
          </w:p>
          <w:p w14:paraId="4065D8BC" w14:textId="1E388615" w:rsidR="00C6383D" w:rsidRDefault="00C6383D" w:rsidP="00C6383D">
            <w:pPr>
              <w:ind w:firstLine="709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DC38AC6" w14:textId="77777777" w:rsidR="00F441DE" w:rsidRPr="00EA33B8" w:rsidRDefault="00F441DE" w:rsidP="00F441DE">
            <w:pPr>
              <w:jc w:val="center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lastRenderedPageBreak/>
              <w:t>Шкала и критерии оценивания компетенций в результате</w:t>
            </w:r>
          </w:p>
          <w:p w14:paraId="11AFB243" w14:textId="77777777" w:rsidR="00F441DE" w:rsidRPr="00EA33B8" w:rsidRDefault="00F441DE" w:rsidP="00F441DE">
            <w:pPr>
              <w:jc w:val="center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14:paraId="1C567023" w14:textId="77777777" w:rsidR="00F441DE" w:rsidRPr="00EA33B8" w:rsidRDefault="00F441DE" w:rsidP="00F441DE">
            <w:pPr>
              <w:jc w:val="center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>в форме зачета по результатам текущего контроля</w:t>
            </w:r>
          </w:p>
          <w:tbl>
            <w:tblPr>
              <w:tblW w:w="7961" w:type="dxa"/>
              <w:jc w:val="center"/>
              <w:tblLook w:val="01E0" w:firstRow="1" w:lastRow="1" w:firstColumn="1" w:lastColumn="1" w:noHBand="0" w:noVBand="0"/>
            </w:tblPr>
            <w:tblGrid>
              <w:gridCol w:w="6259"/>
              <w:gridCol w:w="1702"/>
            </w:tblGrid>
            <w:tr w:rsidR="00F441DE" w:rsidRPr="00EA33B8" w14:paraId="61018949" w14:textId="77777777" w:rsidTr="00F441DE">
              <w:trPr>
                <w:jc w:val="center"/>
              </w:trPr>
              <w:tc>
                <w:tcPr>
                  <w:tcW w:w="6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8A03E" w14:textId="77777777" w:rsidR="00F441DE" w:rsidRPr="00EA33B8" w:rsidRDefault="00F441DE" w:rsidP="00F441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A33B8">
                    <w:rPr>
                      <w:color w:val="000000"/>
                      <w:sz w:val="20"/>
                      <w:szCs w:val="20"/>
                    </w:rPr>
                    <w:t>Средняя оценка уровня сформированности компетенций</w:t>
                  </w:r>
                </w:p>
                <w:p w14:paraId="3AC846D6" w14:textId="77777777" w:rsidR="00F441DE" w:rsidRPr="00EA33B8" w:rsidRDefault="00F441DE" w:rsidP="00F441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A33B8">
                    <w:rPr>
                      <w:color w:val="000000"/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25131" w14:textId="77777777" w:rsidR="00F441DE" w:rsidRPr="00EA33B8" w:rsidRDefault="00F441DE" w:rsidP="00F441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A33B8">
                    <w:rPr>
                      <w:color w:val="000000"/>
                      <w:sz w:val="20"/>
                      <w:szCs w:val="20"/>
                    </w:rPr>
                    <w:t>Оценка</w:t>
                  </w:r>
                </w:p>
              </w:tc>
            </w:tr>
            <w:tr w:rsidR="00F441DE" w:rsidRPr="00EA33B8" w14:paraId="445C2B04" w14:textId="77777777" w:rsidTr="00F441DE">
              <w:trPr>
                <w:jc w:val="center"/>
              </w:trPr>
              <w:tc>
                <w:tcPr>
                  <w:tcW w:w="6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C901C" w14:textId="77777777" w:rsidR="00F441DE" w:rsidRPr="00EA33B8" w:rsidRDefault="00F441DE" w:rsidP="00F441D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A33B8">
                    <w:rPr>
                      <w:color w:val="000000"/>
                      <w:sz w:val="20"/>
                      <w:szCs w:val="20"/>
                    </w:rPr>
                    <w:t>Оценка не менее 3,0 и нет ни одной неудовлетворительной оценки по текущему контролю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14CCC" w14:textId="77777777" w:rsidR="00F441DE" w:rsidRPr="00EA33B8" w:rsidRDefault="00F441DE" w:rsidP="00F441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A33B8">
                    <w:rPr>
                      <w:color w:val="000000"/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F441DE" w:rsidRPr="00EA33B8" w14:paraId="79414421" w14:textId="77777777" w:rsidTr="00F441DE">
              <w:trPr>
                <w:jc w:val="center"/>
              </w:trPr>
              <w:tc>
                <w:tcPr>
                  <w:tcW w:w="6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B0A80" w14:textId="77777777" w:rsidR="00F441DE" w:rsidRPr="00EA33B8" w:rsidRDefault="00F441DE" w:rsidP="00F441D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A33B8">
                    <w:rPr>
                      <w:color w:val="000000"/>
                      <w:sz w:val="20"/>
                      <w:szCs w:val="20"/>
                    </w:rPr>
                    <w:t>Оценка менее 3,0 или получена хотя бы одна неудовлетворительная оценка по текущему контролю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EA65E" w14:textId="77777777" w:rsidR="00F441DE" w:rsidRPr="00EA33B8" w:rsidRDefault="00F441DE" w:rsidP="00F441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A33B8">
                    <w:rPr>
                      <w:color w:val="000000"/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14:paraId="57DF99FA" w14:textId="77777777" w:rsidR="00F441DE" w:rsidRPr="00EA33B8" w:rsidRDefault="00F441DE" w:rsidP="00F441DE">
            <w:pPr>
              <w:ind w:firstLine="282"/>
              <w:jc w:val="both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 xml:space="preserve">Если оценка уровня сформированности компетенций обучающегося не соответствует критериям получения зачета, то обучающийся сдает зачет. </w:t>
            </w:r>
          </w:p>
          <w:p w14:paraId="3822EC8E" w14:textId="77777777" w:rsidR="00F441DE" w:rsidRPr="00EA33B8" w:rsidRDefault="00F441DE" w:rsidP="00F441DE">
            <w:pPr>
              <w:ind w:right="22" w:firstLine="282"/>
              <w:jc w:val="both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 xml:space="preserve">Зачет проводится в форме собеседования по перечню теоретических вопросов и типовых практических задач (не более двух теоретических и двух практических) или тестирования (по выбору преподавателя). </w:t>
            </w:r>
          </w:p>
          <w:p w14:paraId="2ED9CA2B" w14:textId="77777777" w:rsidR="00F441DE" w:rsidRPr="00EA33B8" w:rsidRDefault="00F441DE" w:rsidP="00F441DE">
            <w:pPr>
              <w:ind w:firstLine="282"/>
              <w:jc w:val="both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>Для организации и проведения промежуточной аттестации (в форме зачета)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      </w:r>
          </w:p>
          <w:p w14:paraId="742DB181" w14:textId="39588EFA" w:rsidR="00F441DE" w:rsidRPr="00EA33B8" w:rsidRDefault="00F441DE" w:rsidP="00F441DE">
            <w:pPr>
              <w:ind w:firstLine="282"/>
              <w:jc w:val="both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 xml:space="preserve">– перечень теоретических вопросов к </w:t>
            </w:r>
            <w:r w:rsidR="00CE29FC">
              <w:rPr>
                <w:color w:val="000000"/>
                <w:sz w:val="20"/>
                <w:szCs w:val="20"/>
              </w:rPr>
              <w:t>зачету</w:t>
            </w:r>
            <w:r w:rsidRPr="00EA33B8">
              <w:rPr>
                <w:color w:val="000000"/>
                <w:sz w:val="20"/>
                <w:szCs w:val="20"/>
              </w:rPr>
              <w:t xml:space="preserve"> для оценки знаний;</w:t>
            </w:r>
          </w:p>
          <w:p w14:paraId="17FF928F" w14:textId="6FEFE361" w:rsidR="00F441DE" w:rsidRPr="00EA33B8" w:rsidRDefault="00F441DE" w:rsidP="00F441DE">
            <w:pPr>
              <w:ind w:firstLine="282"/>
              <w:jc w:val="both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 xml:space="preserve">– перечень типовых простых практических заданий к </w:t>
            </w:r>
            <w:r w:rsidR="00CE29FC">
              <w:rPr>
                <w:color w:val="000000"/>
                <w:sz w:val="20"/>
                <w:szCs w:val="20"/>
              </w:rPr>
              <w:t xml:space="preserve">зачету </w:t>
            </w:r>
            <w:r w:rsidRPr="00EA33B8">
              <w:rPr>
                <w:color w:val="000000"/>
                <w:sz w:val="20"/>
                <w:szCs w:val="20"/>
              </w:rPr>
              <w:t>для оценки умений;</w:t>
            </w:r>
          </w:p>
          <w:p w14:paraId="42A6329E" w14:textId="523D4769" w:rsidR="00F441DE" w:rsidRPr="00EA33B8" w:rsidRDefault="00F441DE" w:rsidP="00F441DE">
            <w:pPr>
              <w:ind w:firstLine="282"/>
              <w:jc w:val="both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 xml:space="preserve">– перечень типовых практических заданий к </w:t>
            </w:r>
            <w:r w:rsidR="00CE29FC">
              <w:rPr>
                <w:color w:val="000000"/>
                <w:sz w:val="20"/>
                <w:szCs w:val="20"/>
              </w:rPr>
              <w:t>зачету</w:t>
            </w:r>
            <w:r w:rsidRPr="00EA33B8">
              <w:rPr>
                <w:color w:val="000000"/>
                <w:sz w:val="20"/>
                <w:szCs w:val="20"/>
              </w:rPr>
              <w:t xml:space="preserve"> для оценки навыков и (или) опыта деятельности.</w:t>
            </w:r>
          </w:p>
          <w:p w14:paraId="7CF0B9DA" w14:textId="77777777" w:rsidR="00F441DE" w:rsidRPr="00EA33B8" w:rsidRDefault="00F441DE" w:rsidP="00F441DE">
            <w:pPr>
              <w:ind w:right="22" w:firstLine="282"/>
              <w:jc w:val="both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>Перечень теоретических вопросов и перечни типовых практических заданий разного уровня сложности к обучающиеся получают в начале семестра через электронную информационно-образовательную среду КрИЖТ ИрГУПС</w:t>
            </w:r>
          </w:p>
          <w:p w14:paraId="3A16D3F6" w14:textId="77777777" w:rsidR="00F441DE" w:rsidRPr="00855854" w:rsidRDefault="00F441DE" w:rsidP="00F441DE">
            <w:pPr>
              <w:ind w:right="22" w:firstLine="282"/>
              <w:jc w:val="both"/>
              <w:rPr>
                <w:color w:val="000000"/>
                <w:sz w:val="20"/>
                <w:szCs w:val="20"/>
              </w:rPr>
            </w:pPr>
            <w:r w:rsidRPr="00EA33B8">
              <w:rPr>
                <w:color w:val="000000"/>
                <w:sz w:val="20"/>
                <w:szCs w:val="20"/>
              </w:rPr>
              <w:t>База тестовых заданий разного уровня сложности размещена в электронной информационно-образовательной среде КрИЖТ ИрГУПС и обучающийся имеет возможность ознакомиться с демонстрационным вариантом ФТЗ</w:t>
            </w:r>
            <w:r w:rsidRPr="0085585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DEA40FB" w14:textId="77777777" w:rsidR="00007690" w:rsidRPr="00BA5841" w:rsidRDefault="00007690" w:rsidP="0049266A">
      <w:pPr>
        <w:jc w:val="both"/>
        <w:rPr>
          <w:iCs/>
        </w:rPr>
      </w:pPr>
    </w:p>
    <w:sectPr w:rsidR="00007690" w:rsidRPr="00BA5841" w:rsidSect="00F011A0">
      <w:footerReference w:type="default" r:id="rId8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4962" w14:textId="77777777" w:rsidR="005400E3" w:rsidRDefault="005400E3" w:rsidP="0005013D">
      <w:r>
        <w:separator/>
      </w:r>
    </w:p>
  </w:endnote>
  <w:endnote w:type="continuationSeparator" w:id="0">
    <w:p w14:paraId="01557C8C" w14:textId="77777777" w:rsidR="005400E3" w:rsidRDefault="005400E3" w:rsidP="0005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-Regular">
    <w:altName w:val="Cambria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140807"/>
      <w:docPartObj>
        <w:docPartGallery w:val="Page Numbers (Bottom of Page)"/>
        <w:docPartUnique/>
      </w:docPartObj>
    </w:sdtPr>
    <w:sdtEndPr/>
    <w:sdtContent>
      <w:p w14:paraId="13F341B8" w14:textId="33B7AB59" w:rsidR="0005013D" w:rsidRDefault="000501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72D446" w14:textId="77777777" w:rsidR="0005013D" w:rsidRDefault="000501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343DF" w14:textId="77777777" w:rsidR="005400E3" w:rsidRDefault="005400E3" w:rsidP="0005013D">
      <w:r>
        <w:separator/>
      </w:r>
    </w:p>
  </w:footnote>
  <w:footnote w:type="continuationSeparator" w:id="0">
    <w:p w14:paraId="2972BA40" w14:textId="77777777" w:rsidR="005400E3" w:rsidRDefault="005400E3" w:rsidP="0005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45ACE"/>
    <w:multiLevelType w:val="hybridMultilevel"/>
    <w:tmpl w:val="EC700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83B4A"/>
    <w:multiLevelType w:val="hybridMultilevel"/>
    <w:tmpl w:val="4AC8638A"/>
    <w:lvl w:ilvl="0" w:tplc="08E0B4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F52BA"/>
    <w:multiLevelType w:val="hybridMultilevel"/>
    <w:tmpl w:val="CCF21F0A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7" w15:restartNumberingAfterBreak="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04"/>
    <w:rsid w:val="000002FD"/>
    <w:rsid w:val="0000062C"/>
    <w:rsid w:val="000039E9"/>
    <w:rsid w:val="00007690"/>
    <w:rsid w:val="00010AD4"/>
    <w:rsid w:val="0001174F"/>
    <w:rsid w:val="00011762"/>
    <w:rsid w:val="0001354E"/>
    <w:rsid w:val="0002257C"/>
    <w:rsid w:val="000225EB"/>
    <w:rsid w:val="00027636"/>
    <w:rsid w:val="00037494"/>
    <w:rsid w:val="00046E23"/>
    <w:rsid w:val="0005013D"/>
    <w:rsid w:val="00053094"/>
    <w:rsid w:val="0005544E"/>
    <w:rsid w:val="000651A0"/>
    <w:rsid w:val="00066103"/>
    <w:rsid w:val="00077A5E"/>
    <w:rsid w:val="00080699"/>
    <w:rsid w:val="00080F71"/>
    <w:rsid w:val="00087BA8"/>
    <w:rsid w:val="00090C34"/>
    <w:rsid w:val="00091462"/>
    <w:rsid w:val="00091FBC"/>
    <w:rsid w:val="00092799"/>
    <w:rsid w:val="000967F2"/>
    <w:rsid w:val="000B6EC1"/>
    <w:rsid w:val="000B7E02"/>
    <w:rsid w:val="000C19B7"/>
    <w:rsid w:val="000C7F2B"/>
    <w:rsid w:val="000C7F49"/>
    <w:rsid w:val="000D3308"/>
    <w:rsid w:val="000E0344"/>
    <w:rsid w:val="000E1119"/>
    <w:rsid w:val="000E3B92"/>
    <w:rsid w:val="000E6E17"/>
    <w:rsid w:val="000F1293"/>
    <w:rsid w:val="000F1367"/>
    <w:rsid w:val="000F1B5B"/>
    <w:rsid w:val="000F2634"/>
    <w:rsid w:val="000F3968"/>
    <w:rsid w:val="000F4B79"/>
    <w:rsid w:val="000F4DCD"/>
    <w:rsid w:val="0010079D"/>
    <w:rsid w:val="00102555"/>
    <w:rsid w:val="001045C5"/>
    <w:rsid w:val="001062E6"/>
    <w:rsid w:val="00117DEB"/>
    <w:rsid w:val="001209F4"/>
    <w:rsid w:val="00121549"/>
    <w:rsid w:val="00122E87"/>
    <w:rsid w:val="00132A0B"/>
    <w:rsid w:val="00132C1F"/>
    <w:rsid w:val="00133055"/>
    <w:rsid w:val="001349AC"/>
    <w:rsid w:val="00134FC0"/>
    <w:rsid w:val="00135474"/>
    <w:rsid w:val="00145A51"/>
    <w:rsid w:val="00160405"/>
    <w:rsid w:val="0016092D"/>
    <w:rsid w:val="00166B01"/>
    <w:rsid w:val="0017426E"/>
    <w:rsid w:val="00183C9B"/>
    <w:rsid w:val="00184AF1"/>
    <w:rsid w:val="0018757E"/>
    <w:rsid w:val="0019653A"/>
    <w:rsid w:val="001A18F3"/>
    <w:rsid w:val="001B57A7"/>
    <w:rsid w:val="001C3F06"/>
    <w:rsid w:val="001C4FF6"/>
    <w:rsid w:val="001C6641"/>
    <w:rsid w:val="001D05D8"/>
    <w:rsid w:val="001D1A1A"/>
    <w:rsid w:val="001D1F76"/>
    <w:rsid w:val="001D2ECE"/>
    <w:rsid w:val="001D39B9"/>
    <w:rsid w:val="001D7790"/>
    <w:rsid w:val="001E3D3D"/>
    <w:rsid w:val="001E5A05"/>
    <w:rsid w:val="001E5B1D"/>
    <w:rsid w:val="001E5F49"/>
    <w:rsid w:val="001E7FC3"/>
    <w:rsid w:val="0020087F"/>
    <w:rsid w:val="00214EA8"/>
    <w:rsid w:val="00216D85"/>
    <w:rsid w:val="00233161"/>
    <w:rsid w:val="00233EB3"/>
    <w:rsid w:val="00234A77"/>
    <w:rsid w:val="00250550"/>
    <w:rsid w:val="00250770"/>
    <w:rsid w:val="002508D8"/>
    <w:rsid w:val="002512F1"/>
    <w:rsid w:val="00254101"/>
    <w:rsid w:val="00256E12"/>
    <w:rsid w:val="00260C3F"/>
    <w:rsid w:val="002642EE"/>
    <w:rsid w:val="00264A3F"/>
    <w:rsid w:val="00270ADF"/>
    <w:rsid w:val="00273B05"/>
    <w:rsid w:val="00273F93"/>
    <w:rsid w:val="00276BD8"/>
    <w:rsid w:val="00277F3C"/>
    <w:rsid w:val="0028388A"/>
    <w:rsid w:val="00283FBB"/>
    <w:rsid w:val="00286DE2"/>
    <w:rsid w:val="00293319"/>
    <w:rsid w:val="002947B1"/>
    <w:rsid w:val="0029716C"/>
    <w:rsid w:val="002A68FB"/>
    <w:rsid w:val="002B1C69"/>
    <w:rsid w:val="002B1CD7"/>
    <w:rsid w:val="002B2DF7"/>
    <w:rsid w:val="002B2E91"/>
    <w:rsid w:val="002B637B"/>
    <w:rsid w:val="002B7231"/>
    <w:rsid w:val="002C6F33"/>
    <w:rsid w:val="002D0F31"/>
    <w:rsid w:val="002D3D1D"/>
    <w:rsid w:val="002D4E3C"/>
    <w:rsid w:val="002E15B3"/>
    <w:rsid w:val="002E278D"/>
    <w:rsid w:val="002F6762"/>
    <w:rsid w:val="002F7DD0"/>
    <w:rsid w:val="0030165A"/>
    <w:rsid w:val="003038C9"/>
    <w:rsid w:val="00304469"/>
    <w:rsid w:val="00310C2B"/>
    <w:rsid w:val="003119BD"/>
    <w:rsid w:val="00316D38"/>
    <w:rsid w:val="00316D96"/>
    <w:rsid w:val="003247A8"/>
    <w:rsid w:val="003367C4"/>
    <w:rsid w:val="00337F14"/>
    <w:rsid w:val="003431FE"/>
    <w:rsid w:val="00347059"/>
    <w:rsid w:val="00354C45"/>
    <w:rsid w:val="003556AA"/>
    <w:rsid w:val="00356099"/>
    <w:rsid w:val="003616ED"/>
    <w:rsid w:val="003625D5"/>
    <w:rsid w:val="0036619C"/>
    <w:rsid w:val="0036738B"/>
    <w:rsid w:val="00370347"/>
    <w:rsid w:val="00374712"/>
    <w:rsid w:val="00374BEB"/>
    <w:rsid w:val="00375A8E"/>
    <w:rsid w:val="00377CB8"/>
    <w:rsid w:val="00385DC0"/>
    <w:rsid w:val="003951E3"/>
    <w:rsid w:val="003968CA"/>
    <w:rsid w:val="003A18BF"/>
    <w:rsid w:val="003A34C9"/>
    <w:rsid w:val="003A3B40"/>
    <w:rsid w:val="003A3C7B"/>
    <w:rsid w:val="003A4D5D"/>
    <w:rsid w:val="003B6AC8"/>
    <w:rsid w:val="003C0AFC"/>
    <w:rsid w:val="003C722D"/>
    <w:rsid w:val="003D5EF2"/>
    <w:rsid w:val="003E32DE"/>
    <w:rsid w:val="003E5DEB"/>
    <w:rsid w:val="003E6AB5"/>
    <w:rsid w:val="003F1ECF"/>
    <w:rsid w:val="003F63F1"/>
    <w:rsid w:val="003F6846"/>
    <w:rsid w:val="003F6A2D"/>
    <w:rsid w:val="004046E3"/>
    <w:rsid w:val="0041339B"/>
    <w:rsid w:val="00413D16"/>
    <w:rsid w:val="00413D5C"/>
    <w:rsid w:val="00422D18"/>
    <w:rsid w:val="00427E57"/>
    <w:rsid w:val="00445DD2"/>
    <w:rsid w:val="00462073"/>
    <w:rsid w:val="00465AFD"/>
    <w:rsid w:val="00470D20"/>
    <w:rsid w:val="00471FA3"/>
    <w:rsid w:val="00480047"/>
    <w:rsid w:val="00482BBC"/>
    <w:rsid w:val="00487924"/>
    <w:rsid w:val="00490FA4"/>
    <w:rsid w:val="004920D7"/>
    <w:rsid w:val="0049266A"/>
    <w:rsid w:val="004966C5"/>
    <w:rsid w:val="004A1590"/>
    <w:rsid w:val="004A456F"/>
    <w:rsid w:val="004B3701"/>
    <w:rsid w:val="004B517E"/>
    <w:rsid w:val="004C0DF7"/>
    <w:rsid w:val="004C5270"/>
    <w:rsid w:val="004C7279"/>
    <w:rsid w:val="004D4D96"/>
    <w:rsid w:val="004F243D"/>
    <w:rsid w:val="00500279"/>
    <w:rsid w:val="0050643C"/>
    <w:rsid w:val="005123BD"/>
    <w:rsid w:val="00513392"/>
    <w:rsid w:val="00515796"/>
    <w:rsid w:val="00524058"/>
    <w:rsid w:val="005302C1"/>
    <w:rsid w:val="005303F4"/>
    <w:rsid w:val="00530D61"/>
    <w:rsid w:val="00535ABA"/>
    <w:rsid w:val="005400E3"/>
    <w:rsid w:val="00541625"/>
    <w:rsid w:val="00546D7A"/>
    <w:rsid w:val="00550AEE"/>
    <w:rsid w:val="00554A3C"/>
    <w:rsid w:val="00560BFC"/>
    <w:rsid w:val="00563AAD"/>
    <w:rsid w:val="00563B0C"/>
    <w:rsid w:val="005656A9"/>
    <w:rsid w:val="0057159B"/>
    <w:rsid w:val="00573753"/>
    <w:rsid w:val="00577035"/>
    <w:rsid w:val="00585BB9"/>
    <w:rsid w:val="00585D20"/>
    <w:rsid w:val="00591318"/>
    <w:rsid w:val="0059499A"/>
    <w:rsid w:val="005B33C8"/>
    <w:rsid w:val="005B79E6"/>
    <w:rsid w:val="005C3347"/>
    <w:rsid w:val="005D2C56"/>
    <w:rsid w:val="005D6336"/>
    <w:rsid w:val="005E62B9"/>
    <w:rsid w:val="005E7B5E"/>
    <w:rsid w:val="005F23FB"/>
    <w:rsid w:val="005F4122"/>
    <w:rsid w:val="005F55F5"/>
    <w:rsid w:val="0060098A"/>
    <w:rsid w:val="00606E4F"/>
    <w:rsid w:val="00625B2C"/>
    <w:rsid w:val="0062682E"/>
    <w:rsid w:val="006316DF"/>
    <w:rsid w:val="0064544C"/>
    <w:rsid w:val="0064737E"/>
    <w:rsid w:val="00653B9E"/>
    <w:rsid w:val="00657577"/>
    <w:rsid w:val="006604E6"/>
    <w:rsid w:val="00670B17"/>
    <w:rsid w:val="00671D02"/>
    <w:rsid w:val="0068112E"/>
    <w:rsid w:val="00685A37"/>
    <w:rsid w:val="00690DE4"/>
    <w:rsid w:val="0069248D"/>
    <w:rsid w:val="0069460F"/>
    <w:rsid w:val="006A5036"/>
    <w:rsid w:val="006A7060"/>
    <w:rsid w:val="006B605C"/>
    <w:rsid w:val="006B63E5"/>
    <w:rsid w:val="006C04C7"/>
    <w:rsid w:val="006C2303"/>
    <w:rsid w:val="006C3783"/>
    <w:rsid w:val="006D1496"/>
    <w:rsid w:val="006D27B8"/>
    <w:rsid w:val="006D7017"/>
    <w:rsid w:val="006D77BA"/>
    <w:rsid w:val="006E170C"/>
    <w:rsid w:val="006E2F97"/>
    <w:rsid w:val="006E4E20"/>
    <w:rsid w:val="006E60F3"/>
    <w:rsid w:val="006E6C4E"/>
    <w:rsid w:val="006E79CC"/>
    <w:rsid w:val="006F1135"/>
    <w:rsid w:val="006F38E7"/>
    <w:rsid w:val="006F5AE3"/>
    <w:rsid w:val="006F626D"/>
    <w:rsid w:val="006F72A0"/>
    <w:rsid w:val="0070070E"/>
    <w:rsid w:val="00702017"/>
    <w:rsid w:val="00712A1D"/>
    <w:rsid w:val="00713186"/>
    <w:rsid w:val="00722FA5"/>
    <w:rsid w:val="00724A14"/>
    <w:rsid w:val="007256D5"/>
    <w:rsid w:val="00735DD3"/>
    <w:rsid w:val="0073600C"/>
    <w:rsid w:val="00742B91"/>
    <w:rsid w:val="007539C1"/>
    <w:rsid w:val="007563EE"/>
    <w:rsid w:val="00761AAE"/>
    <w:rsid w:val="00763842"/>
    <w:rsid w:val="0076683C"/>
    <w:rsid w:val="00770EAD"/>
    <w:rsid w:val="007817A8"/>
    <w:rsid w:val="00784C44"/>
    <w:rsid w:val="00786F46"/>
    <w:rsid w:val="00790FDA"/>
    <w:rsid w:val="007A34B2"/>
    <w:rsid w:val="007A5221"/>
    <w:rsid w:val="007B6CAF"/>
    <w:rsid w:val="007C0696"/>
    <w:rsid w:val="007C13E9"/>
    <w:rsid w:val="007C1C6B"/>
    <w:rsid w:val="007C3204"/>
    <w:rsid w:val="007C3F53"/>
    <w:rsid w:val="007D0BF1"/>
    <w:rsid w:val="007D5E0A"/>
    <w:rsid w:val="007F295D"/>
    <w:rsid w:val="007F3608"/>
    <w:rsid w:val="00811D1D"/>
    <w:rsid w:val="00824A18"/>
    <w:rsid w:val="00835043"/>
    <w:rsid w:val="00845E38"/>
    <w:rsid w:val="00852CF8"/>
    <w:rsid w:val="0086440B"/>
    <w:rsid w:val="0086459E"/>
    <w:rsid w:val="008647C8"/>
    <w:rsid w:val="00866003"/>
    <w:rsid w:val="00866D41"/>
    <w:rsid w:val="00870E6C"/>
    <w:rsid w:val="00875095"/>
    <w:rsid w:val="008755C6"/>
    <w:rsid w:val="00881D1D"/>
    <w:rsid w:val="00890ACD"/>
    <w:rsid w:val="008A3F96"/>
    <w:rsid w:val="008B1EF2"/>
    <w:rsid w:val="008B43D3"/>
    <w:rsid w:val="008B4619"/>
    <w:rsid w:val="008B5CB4"/>
    <w:rsid w:val="008B67FA"/>
    <w:rsid w:val="008C6771"/>
    <w:rsid w:val="008D1ABA"/>
    <w:rsid w:val="008D47BA"/>
    <w:rsid w:val="008D7940"/>
    <w:rsid w:val="008E67B9"/>
    <w:rsid w:val="008F4EA8"/>
    <w:rsid w:val="008F6BEB"/>
    <w:rsid w:val="00907A92"/>
    <w:rsid w:val="009234D3"/>
    <w:rsid w:val="009342C7"/>
    <w:rsid w:val="00944EAB"/>
    <w:rsid w:val="0095408C"/>
    <w:rsid w:val="00955F7E"/>
    <w:rsid w:val="00956874"/>
    <w:rsid w:val="00960863"/>
    <w:rsid w:val="00962B26"/>
    <w:rsid w:val="00962E1E"/>
    <w:rsid w:val="00976E80"/>
    <w:rsid w:val="00980FB9"/>
    <w:rsid w:val="00992471"/>
    <w:rsid w:val="009A1478"/>
    <w:rsid w:val="009A48CC"/>
    <w:rsid w:val="009D5567"/>
    <w:rsid w:val="009D6808"/>
    <w:rsid w:val="009E7D19"/>
    <w:rsid w:val="009F23D8"/>
    <w:rsid w:val="009F6449"/>
    <w:rsid w:val="00A012D0"/>
    <w:rsid w:val="00A21F06"/>
    <w:rsid w:val="00A22A86"/>
    <w:rsid w:val="00A24E68"/>
    <w:rsid w:val="00A263C7"/>
    <w:rsid w:val="00A313F7"/>
    <w:rsid w:val="00A33074"/>
    <w:rsid w:val="00A41F0B"/>
    <w:rsid w:val="00A431BC"/>
    <w:rsid w:val="00A519D0"/>
    <w:rsid w:val="00A53268"/>
    <w:rsid w:val="00A604C1"/>
    <w:rsid w:val="00A60F1A"/>
    <w:rsid w:val="00A73364"/>
    <w:rsid w:val="00A85BB0"/>
    <w:rsid w:val="00A9294E"/>
    <w:rsid w:val="00A93801"/>
    <w:rsid w:val="00A959F5"/>
    <w:rsid w:val="00AA0AD1"/>
    <w:rsid w:val="00AA25A2"/>
    <w:rsid w:val="00AA4D0C"/>
    <w:rsid w:val="00AA64C6"/>
    <w:rsid w:val="00AB393C"/>
    <w:rsid w:val="00AC26FA"/>
    <w:rsid w:val="00AC3967"/>
    <w:rsid w:val="00AC7DCD"/>
    <w:rsid w:val="00AD332E"/>
    <w:rsid w:val="00AD5DEB"/>
    <w:rsid w:val="00AD6EB1"/>
    <w:rsid w:val="00AD7E14"/>
    <w:rsid w:val="00AE499A"/>
    <w:rsid w:val="00AE7EC1"/>
    <w:rsid w:val="00AF34D3"/>
    <w:rsid w:val="00AF3FFE"/>
    <w:rsid w:val="00AF61D0"/>
    <w:rsid w:val="00AF6DF5"/>
    <w:rsid w:val="00AF7BF0"/>
    <w:rsid w:val="00B07500"/>
    <w:rsid w:val="00B12907"/>
    <w:rsid w:val="00B236CE"/>
    <w:rsid w:val="00B27FDA"/>
    <w:rsid w:val="00B344EA"/>
    <w:rsid w:val="00B529E0"/>
    <w:rsid w:val="00B570DD"/>
    <w:rsid w:val="00B61F2F"/>
    <w:rsid w:val="00B67525"/>
    <w:rsid w:val="00B72054"/>
    <w:rsid w:val="00B83EE5"/>
    <w:rsid w:val="00B94C5E"/>
    <w:rsid w:val="00BA0307"/>
    <w:rsid w:val="00BA4120"/>
    <w:rsid w:val="00BA5841"/>
    <w:rsid w:val="00BA5A68"/>
    <w:rsid w:val="00BB2795"/>
    <w:rsid w:val="00BB3B13"/>
    <w:rsid w:val="00BB688B"/>
    <w:rsid w:val="00BC139C"/>
    <w:rsid w:val="00BD23F9"/>
    <w:rsid w:val="00BD7E04"/>
    <w:rsid w:val="00BE395F"/>
    <w:rsid w:val="00BF11ED"/>
    <w:rsid w:val="00BF4B63"/>
    <w:rsid w:val="00C03550"/>
    <w:rsid w:val="00C05127"/>
    <w:rsid w:val="00C071E7"/>
    <w:rsid w:val="00C32FD1"/>
    <w:rsid w:val="00C33041"/>
    <w:rsid w:val="00C364D5"/>
    <w:rsid w:val="00C4385E"/>
    <w:rsid w:val="00C44136"/>
    <w:rsid w:val="00C630BC"/>
    <w:rsid w:val="00C6383D"/>
    <w:rsid w:val="00C66ABA"/>
    <w:rsid w:val="00C66E6F"/>
    <w:rsid w:val="00C73545"/>
    <w:rsid w:val="00C76A8F"/>
    <w:rsid w:val="00C76D92"/>
    <w:rsid w:val="00C81D4F"/>
    <w:rsid w:val="00C83C1C"/>
    <w:rsid w:val="00C85627"/>
    <w:rsid w:val="00C9184D"/>
    <w:rsid w:val="00CA0E55"/>
    <w:rsid w:val="00CA2F3E"/>
    <w:rsid w:val="00CB0100"/>
    <w:rsid w:val="00CB23F6"/>
    <w:rsid w:val="00CB484A"/>
    <w:rsid w:val="00CB67EB"/>
    <w:rsid w:val="00CC2450"/>
    <w:rsid w:val="00CC2C27"/>
    <w:rsid w:val="00CC6BB0"/>
    <w:rsid w:val="00CC7388"/>
    <w:rsid w:val="00CD0868"/>
    <w:rsid w:val="00CD1CE6"/>
    <w:rsid w:val="00CD634A"/>
    <w:rsid w:val="00CD6D9E"/>
    <w:rsid w:val="00CE29FC"/>
    <w:rsid w:val="00CE38A0"/>
    <w:rsid w:val="00CF40BA"/>
    <w:rsid w:val="00D14CD7"/>
    <w:rsid w:val="00D15453"/>
    <w:rsid w:val="00D22E1F"/>
    <w:rsid w:val="00D23163"/>
    <w:rsid w:val="00D2506C"/>
    <w:rsid w:val="00D25B89"/>
    <w:rsid w:val="00D34BF3"/>
    <w:rsid w:val="00D36E8D"/>
    <w:rsid w:val="00D36F4F"/>
    <w:rsid w:val="00D540FB"/>
    <w:rsid w:val="00D56F3B"/>
    <w:rsid w:val="00D65A3D"/>
    <w:rsid w:val="00D679EB"/>
    <w:rsid w:val="00D721A4"/>
    <w:rsid w:val="00D74627"/>
    <w:rsid w:val="00D75C51"/>
    <w:rsid w:val="00D777DF"/>
    <w:rsid w:val="00D8162C"/>
    <w:rsid w:val="00D8402C"/>
    <w:rsid w:val="00D97005"/>
    <w:rsid w:val="00DA059C"/>
    <w:rsid w:val="00DB383B"/>
    <w:rsid w:val="00DC118A"/>
    <w:rsid w:val="00DD1464"/>
    <w:rsid w:val="00DD166B"/>
    <w:rsid w:val="00DD2831"/>
    <w:rsid w:val="00DD28EB"/>
    <w:rsid w:val="00DD6BF2"/>
    <w:rsid w:val="00DD6CF3"/>
    <w:rsid w:val="00DD6D6C"/>
    <w:rsid w:val="00DE48F9"/>
    <w:rsid w:val="00DE4B17"/>
    <w:rsid w:val="00DE760E"/>
    <w:rsid w:val="00DF04EC"/>
    <w:rsid w:val="00DF3B6F"/>
    <w:rsid w:val="00E028C9"/>
    <w:rsid w:val="00E050C3"/>
    <w:rsid w:val="00E057D0"/>
    <w:rsid w:val="00E059F9"/>
    <w:rsid w:val="00E06970"/>
    <w:rsid w:val="00E07AF8"/>
    <w:rsid w:val="00E153C3"/>
    <w:rsid w:val="00E20997"/>
    <w:rsid w:val="00E21FC3"/>
    <w:rsid w:val="00E22DE9"/>
    <w:rsid w:val="00E26A23"/>
    <w:rsid w:val="00E3475C"/>
    <w:rsid w:val="00E4354A"/>
    <w:rsid w:val="00E54514"/>
    <w:rsid w:val="00E605B1"/>
    <w:rsid w:val="00E633AC"/>
    <w:rsid w:val="00E76632"/>
    <w:rsid w:val="00E8209E"/>
    <w:rsid w:val="00E84D71"/>
    <w:rsid w:val="00E90827"/>
    <w:rsid w:val="00E91CAC"/>
    <w:rsid w:val="00E93E3E"/>
    <w:rsid w:val="00E97518"/>
    <w:rsid w:val="00EA1C17"/>
    <w:rsid w:val="00EA3B5E"/>
    <w:rsid w:val="00EB2E36"/>
    <w:rsid w:val="00EB5AB2"/>
    <w:rsid w:val="00EC1404"/>
    <w:rsid w:val="00EC384E"/>
    <w:rsid w:val="00ED18A7"/>
    <w:rsid w:val="00ED2DCE"/>
    <w:rsid w:val="00ED73A9"/>
    <w:rsid w:val="00EE079F"/>
    <w:rsid w:val="00EF64B9"/>
    <w:rsid w:val="00F011A0"/>
    <w:rsid w:val="00F03B58"/>
    <w:rsid w:val="00F04472"/>
    <w:rsid w:val="00F056AC"/>
    <w:rsid w:val="00F131D9"/>
    <w:rsid w:val="00F13E36"/>
    <w:rsid w:val="00F14FC1"/>
    <w:rsid w:val="00F15639"/>
    <w:rsid w:val="00F179DC"/>
    <w:rsid w:val="00F17A73"/>
    <w:rsid w:val="00F24E29"/>
    <w:rsid w:val="00F263A1"/>
    <w:rsid w:val="00F26CF9"/>
    <w:rsid w:val="00F35D15"/>
    <w:rsid w:val="00F35DA9"/>
    <w:rsid w:val="00F36651"/>
    <w:rsid w:val="00F37CA5"/>
    <w:rsid w:val="00F41839"/>
    <w:rsid w:val="00F428A9"/>
    <w:rsid w:val="00F42D02"/>
    <w:rsid w:val="00F441DE"/>
    <w:rsid w:val="00F451B5"/>
    <w:rsid w:val="00F45E68"/>
    <w:rsid w:val="00F5243E"/>
    <w:rsid w:val="00F53F70"/>
    <w:rsid w:val="00F54126"/>
    <w:rsid w:val="00F6238C"/>
    <w:rsid w:val="00F64A3A"/>
    <w:rsid w:val="00F70A28"/>
    <w:rsid w:val="00F70FD5"/>
    <w:rsid w:val="00F722AF"/>
    <w:rsid w:val="00F779AB"/>
    <w:rsid w:val="00F77D37"/>
    <w:rsid w:val="00F8766D"/>
    <w:rsid w:val="00F956D0"/>
    <w:rsid w:val="00F95DBD"/>
    <w:rsid w:val="00FA5337"/>
    <w:rsid w:val="00FA6921"/>
    <w:rsid w:val="00FB2210"/>
    <w:rsid w:val="00FB23ED"/>
    <w:rsid w:val="00FB79FB"/>
    <w:rsid w:val="00FC2B9C"/>
    <w:rsid w:val="00FC55F7"/>
    <w:rsid w:val="00FC5F47"/>
    <w:rsid w:val="00FC6E92"/>
    <w:rsid w:val="00FD34AC"/>
    <w:rsid w:val="00FD5AC1"/>
    <w:rsid w:val="00FF0EE5"/>
    <w:rsid w:val="00FF4E9B"/>
    <w:rsid w:val="00FF5976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B34EC"/>
  <w15:docId w15:val="{E48DD8E9-7E32-4A72-8401-787997B7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30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semiHidden/>
    <w:rsid w:val="007C0696"/>
    <w:rPr>
      <w:rFonts w:ascii="Calibri" w:hAnsi="Calibri" w:cs="Calibri"/>
      <w:sz w:val="24"/>
      <w:szCs w:val="24"/>
    </w:rPr>
  </w:style>
  <w:style w:type="table" w:styleId="a4">
    <w:name w:val="Table Grid"/>
    <w:aliases w:val="Таблица (строки)"/>
    <w:basedOn w:val="a2"/>
    <w:uiPriority w:val="99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Заголовок Знак"/>
    <w:aliases w:val="Знак9 Знак Знак,Знак9 Знак1,Название Знак1 Знак"/>
    <w:link w:val="ad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Курсак,ПАРАГРАФ,Тема"/>
    <w:basedOn w:val="a0"/>
    <w:link w:val="af2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20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aliases w:val="Footnote Text Char,Знак1 Знак Знак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aliases w:val="Footnote Text Char Знак,Знак1 Знак Знак Знак"/>
    <w:link w:val="aff4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7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numbering" w:customStyle="1" w:styleId="16">
    <w:name w:val="Нет списка1"/>
    <w:next w:val="a3"/>
    <w:uiPriority w:val="99"/>
    <w:semiHidden/>
    <w:unhideWhenUsed/>
    <w:rsid w:val="003556AA"/>
  </w:style>
  <w:style w:type="character" w:customStyle="1" w:styleId="s1">
    <w:name w:val="s1"/>
    <w:basedOn w:val="a1"/>
    <w:rsid w:val="003556AA"/>
    <w:rPr>
      <w:rFonts w:cs="Times New Roman"/>
    </w:rPr>
  </w:style>
  <w:style w:type="paragraph" w:customStyle="1" w:styleId="p1">
    <w:name w:val="p1"/>
    <w:basedOn w:val="a0"/>
    <w:rsid w:val="003556AA"/>
    <w:pPr>
      <w:spacing w:before="100" w:beforeAutospacing="1" w:after="100" w:afterAutospacing="1"/>
    </w:pPr>
  </w:style>
  <w:style w:type="character" w:customStyle="1" w:styleId="s2">
    <w:name w:val="s2"/>
    <w:basedOn w:val="a1"/>
    <w:rsid w:val="003556AA"/>
    <w:rPr>
      <w:rFonts w:cs="Times New Roman"/>
    </w:rPr>
  </w:style>
  <w:style w:type="paragraph" w:customStyle="1" w:styleId="p3">
    <w:name w:val="p3"/>
    <w:basedOn w:val="a0"/>
    <w:rsid w:val="003556AA"/>
    <w:pPr>
      <w:spacing w:before="100" w:beforeAutospacing="1" w:after="100" w:afterAutospacing="1"/>
    </w:pPr>
  </w:style>
  <w:style w:type="paragraph" w:customStyle="1" w:styleId="p12">
    <w:name w:val="p12"/>
    <w:basedOn w:val="a0"/>
    <w:rsid w:val="003556AA"/>
    <w:pPr>
      <w:spacing w:before="100" w:beforeAutospacing="1" w:after="100" w:afterAutospacing="1"/>
    </w:pPr>
  </w:style>
  <w:style w:type="character" w:customStyle="1" w:styleId="210pt">
    <w:name w:val="Основной текст (2) + 10 pt"/>
    <w:rsid w:val="003556AA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140">
    <w:name w:val="Основной текст (14)_"/>
    <w:basedOn w:val="a1"/>
    <w:link w:val="141"/>
    <w:locked/>
    <w:rsid w:val="003556AA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3556AA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74">
    <w:name w:val="Основной текст (7) + Полужирный"/>
    <w:rsid w:val="003556A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3556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8">
    <w:name w:val="Обычный2"/>
    <w:next w:val="a0"/>
    <w:qFormat/>
    <w:rsid w:val="003556AA"/>
    <w:rPr>
      <w:rFonts w:ascii="Times New Roman" w:eastAsia="Times New Roman" w:hAnsi="Times New Roman"/>
    </w:rPr>
  </w:style>
  <w:style w:type="paragraph" w:customStyle="1" w:styleId="230">
    <w:name w:val="Основной текст 23"/>
    <w:basedOn w:val="a0"/>
    <w:rsid w:val="003556AA"/>
    <w:pPr>
      <w:spacing w:after="120" w:line="480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17">
    <w:name w:val="Обычный1"/>
    <w:rsid w:val="003556AA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211">
    <w:name w:val="Основной текст 21"/>
    <w:basedOn w:val="a0"/>
    <w:rsid w:val="003556AA"/>
    <w:pPr>
      <w:widowControl w:val="0"/>
      <w:suppressAutoHyphens/>
      <w:jc w:val="both"/>
    </w:pPr>
    <w:rPr>
      <w:rFonts w:eastAsia="Lucida Sans Unicode" w:cs="Arial"/>
      <w:kern w:val="1"/>
      <w:sz w:val="28"/>
      <w:lang w:eastAsia="hi-IN" w:bidi="hi-IN"/>
    </w:rPr>
  </w:style>
  <w:style w:type="paragraph" w:customStyle="1" w:styleId="34">
    <w:name w:val="Обычный3"/>
    <w:rsid w:val="003556AA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table" w:customStyle="1" w:styleId="18">
    <w:name w:val="Сетка таблицы1"/>
    <w:basedOn w:val="a2"/>
    <w:next w:val="a4"/>
    <w:rsid w:val="003556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аголовок1"/>
    <w:basedOn w:val="a0"/>
    <w:next w:val="af3"/>
    <w:rsid w:val="003556AA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rsid w:val="003556AA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ar-SA"/>
    </w:rPr>
  </w:style>
  <w:style w:type="paragraph" w:customStyle="1" w:styleId="p2">
    <w:name w:val="p2"/>
    <w:basedOn w:val="a0"/>
    <w:rsid w:val="003247A8"/>
    <w:pPr>
      <w:spacing w:before="100" w:beforeAutospacing="1" w:after="100" w:afterAutospacing="1"/>
    </w:pPr>
  </w:style>
  <w:style w:type="paragraph" w:styleId="aff8">
    <w:name w:val="No Spacing"/>
    <w:uiPriority w:val="99"/>
    <w:qFormat/>
    <w:rsid w:val="003247A8"/>
    <w:pPr>
      <w:widowControl w:val="0"/>
      <w:spacing w:line="360" w:lineRule="auto"/>
      <w:ind w:firstLine="709"/>
      <w:jc w:val="both"/>
    </w:pPr>
    <w:rPr>
      <w:rFonts w:ascii="Times New Roman" w:eastAsia="Tahoma" w:hAnsi="Times New Roman" w:cs="Tahoma"/>
      <w:color w:val="000000"/>
      <w:sz w:val="28"/>
      <w:szCs w:val="24"/>
    </w:rPr>
  </w:style>
  <w:style w:type="character" w:customStyle="1" w:styleId="fontstyle01">
    <w:name w:val="fontstyle01"/>
    <w:basedOn w:val="a1"/>
    <w:rsid w:val="003247A8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paragraph" w:styleId="aff9">
    <w:name w:val="caption"/>
    <w:basedOn w:val="a0"/>
    <w:next w:val="a0"/>
    <w:qFormat/>
    <w:rsid w:val="003247A8"/>
    <w:pPr>
      <w:spacing w:before="240"/>
    </w:pPr>
    <w:rPr>
      <w:sz w:val="28"/>
      <w:szCs w:val="20"/>
    </w:rPr>
  </w:style>
  <w:style w:type="character" w:customStyle="1" w:styleId="1a">
    <w:name w:val="Знак Знак1"/>
    <w:locked/>
    <w:rsid w:val="003247A8"/>
    <w:rPr>
      <w:sz w:val="28"/>
      <w:lang w:val="ru-RU" w:eastAsia="ru-RU" w:bidi="ar-SA"/>
    </w:rPr>
  </w:style>
  <w:style w:type="character" w:customStyle="1" w:styleId="fontstyle210">
    <w:name w:val="fontstyle21"/>
    <w:basedOn w:val="a1"/>
    <w:rsid w:val="003247A8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1"/>
    <w:rsid w:val="003247A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3247A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1"/>
    <w:rsid w:val="003247A8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247A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"/>
    <w:basedOn w:val="a2"/>
    <w:next w:val="a4"/>
    <w:uiPriority w:val="39"/>
    <w:rsid w:val="00F3665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4"/>
    <w:uiPriority w:val="59"/>
    <w:rsid w:val="00F36651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4"/>
    <w:uiPriority w:val="59"/>
    <w:rsid w:val="00F366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2"/>
    <w:next w:val="a4"/>
    <w:uiPriority w:val="59"/>
    <w:rsid w:val="00F366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fa">
    <w:name w:val="Table Professional"/>
    <w:basedOn w:val="a2"/>
    <w:uiPriority w:val="99"/>
    <w:unhideWhenUsed/>
    <w:rsid w:val="00F36651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0">
    <w:name w:val="Сетка таблицы11"/>
    <w:basedOn w:val="a2"/>
    <w:next w:val="a4"/>
    <w:uiPriority w:val="59"/>
    <w:rsid w:val="00F366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2">
    <w:name w:val="Заголовок 21"/>
    <w:next w:val="a0"/>
    <w:rsid w:val="00B94C5E"/>
    <w:pPr>
      <w:widowControl w:val="0"/>
      <w:suppressAutoHyphens/>
      <w:autoSpaceDE w:val="0"/>
    </w:pPr>
    <w:rPr>
      <w:rFonts w:ascii="Arial" w:eastAsiaTheme="minorEastAsia" w:hAnsi="Arial" w:cs="Mangal"/>
      <w:szCs w:val="24"/>
      <w:lang w:eastAsia="hi-IN" w:bidi="hi-IN"/>
    </w:rPr>
  </w:style>
  <w:style w:type="character" w:customStyle="1" w:styleId="markedcontent">
    <w:name w:val="markedcontent"/>
    <w:basedOn w:val="a1"/>
    <w:rsid w:val="004D4D96"/>
  </w:style>
  <w:style w:type="character" w:styleId="affb">
    <w:name w:val="Unresolved Mention"/>
    <w:basedOn w:val="a1"/>
    <w:uiPriority w:val="99"/>
    <w:semiHidden/>
    <w:unhideWhenUsed/>
    <w:rsid w:val="000039E9"/>
    <w:rPr>
      <w:color w:val="605E5C"/>
      <w:shd w:val="clear" w:color="auto" w:fill="E1DFDD"/>
    </w:rPr>
  </w:style>
  <w:style w:type="character" w:customStyle="1" w:styleId="af2">
    <w:name w:val="Абзац списка Знак"/>
    <w:aliases w:val="Курсак Знак,ПАРАГРАФ Знак,Тема Знак"/>
    <w:link w:val="af1"/>
    <w:uiPriority w:val="34"/>
    <w:locked/>
    <w:rsid w:val="00C6383D"/>
    <w:rPr>
      <w:rFonts w:ascii="Times New Roman" w:hAnsi="Times New Roman"/>
      <w:sz w:val="22"/>
      <w:szCs w:val="22"/>
      <w:lang w:eastAsia="en-US"/>
    </w:rPr>
  </w:style>
  <w:style w:type="paragraph" w:styleId="36">
    <w:name w:val="Body Text 3"/>
    <w:basedOn w:val="a0"/>
    <w:link w:val="37"/>
    <w:uiPriority w:val="99"/>
    <w:unhideWhenUsed/>
    <w:rsid w:val="00CC7388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CC7388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8229-9D89-4D47-A88B-D2520F0D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7129</Words>
  <Characters>40639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47673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Еронкевич Наталья Николаевна</cp:lastModifiedBy>
  <cp:revision>3</cp:revision>
  <cp:lastPrinted>2021-09-16T09:23:00Z</cp:lastPrinted>
  <dcterms:created xsi:type="dcterms:W3CDTF">2024-12-05T09:17:00Z</dcterms:created>
  <dcterms:modified xsi:type="dcterms:W3CDTF">2024-12-06T08:20:00Z</dcterms:modified>
</cp:coreProperties>
</file>