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296F" w14:textId="2A970D4A" w:rsidR="00DF3195" w:rsidRPr="00DF3195" w:rsidRDefault="00DF3195" w:rsidP="00DF3195">
      <w:pPr>
        <w:spacing w:after="0" w:line="240" w:lineRule="auto"/>
        <w:ind w:right="-143"/>
        <w:jc w:val="center"/>
        <w:rPr>
          <w:rFonts w:ascii="Times New Roman CYR" w:eastAsia="Times New Roman" w:hAnsi="Times New Roman CYR" w:cs="Times New Roman CYR"/>
          <w:color w:val="000000"/>
          <w:sz w:val="24"/>
          <w:szCs w:val="24"/>
          <w:lang w:eastAsia="ru-RU"/>
        </w:rPr>
      </w:pPr>
      <w:r w:rsidRPr="00DF3195">
        <w:rPr>
          <w:rFonts w:ascii="Times New Roman CYR" w:eastAsia="Times New Roman" w:hAnsi="Times New Roman CYR" w:cs="Times New Roman CYR"/>
          <w:color w:val="000000"/>
          <w:sz w:val="24"/>
          <w:szCs w:val="24"/>
          <w:lang w:eastAsia="ru-RU"/>
        </w:rPr>
        <w:t>ФЕДЕРАЛЬНОЕ АГЕНТСТВО ЖЕЛЕЗНОДОРОЖНОГО ТРАНСПОРТА</w:t>
      </w:r>
    </w:p>
    <w:p w14:paraId="397550E8"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p>
    <w:p w14:paraId="64AD95FE"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proofErr w:type="gramStart"/>
      <w:r w:rsidRPr="00DF3195">
        <w:rPr>
          <w:rFonts w:ascii="Times New Roman CYR" w:eastAsia="Times New Roman" w:hAnsi="Times New Roman CYR" w:cs="Times New Roman CYR"/>
          <w:sz w:val="24"/>
          <w:szCs w:val="24"/>
          <w:lang w:eastAsia="ru-RU"/>
        </w:rPr>
        <w:t>Федеральное  государственное</w:t>
      </w:r>
      <w:proofErr w:type="gramEnd"/>
      <w:r w:rsidRPr="00DF3195">
        <w:rPr>
          <w:rFonts w:ascii="Times New Roman CYR" w:eastAsia="Times New Roman" w:hAnsi="Times New Roman CYR" w:cs="Times New Roman CYR"/>
          <w:sz w:val="24"/>
          <w:szCs w:val="24"/>
          <w:lang w:eastAsia="ru-RU"/>
        </w:rPr>
        <w:t xml:space="preserve"> бюджетное образовательное учреждение</w:t>
      </w:r>
    </w:p>
    <w:p w14:paraId="72601693" w14:textId="77777777" w:rsidR="00DF3195" w:rsidRPr="00DF3195" w:rsidRDefault="00DF3195" w:rsidP="00DF3195">
      <w:pPr>
        <w:autoSpaceDE w:val="0"/>
        <w:spacing w:after="0" w:line="240" w:lineRule="auto"/>
        <w:ind w:right="-143"/>
        <w:jc w:val="center"/>
        <w:rPr>
          <w:rFonts w:ascii="Times New Roman CYR" w:eastAsia="Times New Roman" w:hAnsi="Times New Roman CYR" w:cs="Times New Roman CYR"/>
          <w:sz w:val="24"/>
          <w:szCs w:val="24"/>
          <w:lang w:eastAsia="ru-RU"/>
        </w:rPr>
      </w:pPr>
      <w:r w:rsidRPr="00DF3195">
        <w:rPr>
          <w:rFonts w:ascii="Times New Roman CYR" w:eastAsia="Times New Roman" w:hAnsi="Times New Roman CYR" w:cs="Times New Roman CYR"/>
          <w:sz w:val="24"/>
          <w:szCs w:val="24"/>
          <w:lang w:eastAsia="ru-RU"/>
        </w:rPr>
        <w:t>высшего образования</w:t>
      </w:r>
    </w:p>
    <w:p w14:paraId="6B4EF56B" w14:textId="77777777" w:rsidR="00DF3195" w:rsidRPr="00DF3195" w:rsidRDefault="00DF3195" w:rsidP="00DF3195">
      <w:pPr>
        <w:keepNext/>
        <w:widowControl w:val="0"/>
        <w:suppressAutoHyphens/>
        <w:autoSpaceDE w:val="0"/>
        <w:spacing w:after="0" w:line="240" w:lineRule="auto"/>
        <w:ind w:right="-143"/>
        <w:jc w:val="center"/>
        <w:rPr>
          <w:rFonts w:ascii="Times New Roman CYR" w:eastAsia="Times New Roman" w:hAnsi="Times New Roman CYR" w:cs="Times New Roman CYR"/>
          <w:sz w:val="24"/>
          <w:szCs w:val="24"/>
          <w:lang w:eastAsia="hi-IN" w:bidi="hi-IN"/>
        </w:rPr>
      </w:pPr>
      <w:r w:rsidRPr="00DF3195">
        <w:rPr>
          <w:rFonts w:ascii="Times New Roman CYR" w:eastAsia="Times New Roman" w:hAnsi="Times New Roman CYR" w:cs="Times New Roman CYR"/>
          <w:sz w:val="24"/>
          <w:szCs w:val="24"/>
          <w:lang w:eastAsia="hi-IN" w:bidi="hi-IN"/>
        </w:rPr>
        <w:t>«</w:t>
      </w:r>
      <w:r w:rsidRPr="00DF3195">
        <w:rPr>
          <w:rFonts w:ascii="Times New Roman CYR" w:eastAsia="Times New Roman" w:hAnsi="Times New Roman CYR" w:cs="Times New Roman CYR"/>
          <w:smallCaps/>
          <w:sz w:val="24"/>
          <w:szCs w:val="24"/>
          <w:lang w:eastAsia="hi-IN" w:bidi="hi-IN"/>
        </w:rPr>
        <w:t>И</w:t>
      </w:r>
      <w:r w:rsidRPr="00DF3195">
        <w:rPr>
          <w:rFonts w:ascii="Times New Roman CYR" w:eastAsia="Times New Roman" w:hAnsi="Times New Roman CYR" w:cs="Times New Roman CYR"/>
          <w:sz w:val="24"/>
          <w:szCs w:val="24"/>
          <w:lang w:eastAsia="hi-IN" w:bidi="hi-IN"/>
        </w:rPr>
        <w:t>ркутский государственный университет путей сообщения»</w:t>
      </w:r>
    </w:p>
    <w:p w14:paraId="4F29F8FD" w14:textId="77777777" w:rsidR="00DF3195" w:rsidRPr="00DF3195" w:rsidRDefault="00DF3195" w:rsidP="00DF3195">
      <w:pPr>
        <w:spacing w:after="0" w:line="240" w:lineRule="auto"/>
        <w:ind w:right="-143"/>
        <w:jc w:val="center"/>
        <w:rPr>
          <w:rFonts w:ascii="Times New Roman" w:eastAsia="Times New Roman" w:hAnsi="Times New Roman" w:cs="Times New Roman"/>
          <w:b/>
          <w:sz w:val="24"/>
          <w:szCs w:val="24"/>
          <w:lang w:eastAsia="hi-IN" w:bidi="hi-IN"/>
        </w:rPr>
      </w:pPr>
      <w:r w:rsidRPr="00DF3195">
        <w:rPr>
          <w:rFonts w:ascii="Times New Roman" w:eastAsia="Times New Roman" w:hAnsi="Times New Roman" w:cs="Times New Roman"/>
          <w:b/>
          <w:sz w:val="24"/>
          <w:szCs w:val="24"/>
          <w:lang w:eastAsia="hi-IN" w:bidi="hi-IN"/>
        </w:rPr>
        <w:t>Красноярский институт железнодорожного транспорта</w:t>
      </w:r>
    </w:p>
    <w:p w14:paraId="1841EA23" w14:textId="77777777"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 филиал Федерального государственного бюджетного образовательного учреждения</w:t>
      </w:r>
    </w:p>
    <w:p w14:paraId="33C00D98" w14:textId="77777777" w:rsidR="00DF3195" w:rsidRPr="00DF3195" w:rsidRDefault="00DF3195" w:rsidP="00DF3195">
      <w:pPr>
        <w:spacing w:after="0" w:line="240" w:lineRule="auto"/>
        <w:ind w:right="-143"/>
        <w:jc w:val="center"/>
        <w:rPr>
          <w:rFonts w:ascii="Times New Roman" w:eastAsia="Times New Roman" w:hAnsi="Times New Roman" w:cs="Times New Roman"/>
          <w:sz w:val="24"/>
          <w:szCs w:val="24"/>
          <w:lang w:eastAsia="hi-IN" w:bidi="hi-IN"/>
        </w:rPr>
      </w:pPr>
      <w:r w:rsidRPr="00DF3195">
        <w:rPr>
          <w:rFonts w:ascii="Times New Roman" w:eastAsia="Times New Roman" w:hAnsi="Times New Roman" w:cs="Times New Roman"/>
          <w:sz w:val="24"/>
          <w:szCs w:val="24"/>
          <w:lang w:eastAsia="hi-IN" w:bidi="hi-IN"/>
        </w:rPr>
        <w:t>высшего образования «Иркутский государственный университет путей сообщения»</w:t>
      </w:r>
    </w:p>
    <w:p w14:paraId="69D641A1" w14:textId="77777777" w:rsidR="00DF3195" w:rsidRPr="00DF3195" w:rsidRDefault="00DF3195" w:rsidP="00DF3195">
      <w:pPr>
        <w:spacing w:after="0" w:line="240" w:lineRule="auto"/>
        <w:jc w:val="center"/>
        <w:rPr>
          <w:rFonts w:ascii="Times New Roman" w:eastAsia="Times New Roman" w:hAnsi="Times New Roman" w:cs="Times New Roman"/>
          <w:sz w:val="26"/>
          <w:szCs w:val="26"/>
          <w:lang w:eastAsia="ru-RU"/>
        </w:rPr>
      </w:pPr>
      <w:r w:rsidRPr="00DF3195">
        <w:rPr>
          <w:rFonts w:ascii="Times New Roman CYR" w:eastAsia="Times New Roman" w:hAnsi="Times New Roman CYR" w:cs="Times New Roman CYR"/>
          <w:sz w:val="24"/>
          <w:szCs w:val="24"/>
          <w:lang w:eastAsia="hi-IN" w:bidi="hi-IN"/>
        </w:rPr>
        <w:t>(</w:t>
      </w:r>
      <w:proofErr w:type="spellStart"/>
      <w:r w:rsidRPr="00DF3195">
        <w:rPr>
          <w:rFonts w:ascii="Times New Roman CYR" w:eastAsia="Times New Roman" w:hAnsi="Times New Roman CYR" w:cs="Times New Roman CYR"/>
          <w:sz w:val="24"/>
          <w:szCs w:val="24"/>
          <w:lang w:eastAsia="hi-IN" w:bidi="hi-IN"/>
        </w:rPr>
        <w:t>КрИЖТ</w:t>
      </w:r>
      <w:proofErr w:type="spellEnd"/>
      <w:r w:rsidRPr="00DF3195">
        <w:rPr>
          <w:rFonts w:ascii="Times New Roman CYR" w:eastAsia="Times New Roman" w:hAnsi="Times New Roman CYR" w:cs="Times New Roman CYR"/>
          <w:sz w:val="24"/>
          <w:szCs w:val="24"/>
          <w:lang w:eastAsia="hi-IN" w:bidi="hi-IN"/>
        </w:rPr>
        <w:t xml:space="preserve"> </w:t>
      </w:r>
      <w:proofErr w:type="spellStart"/>
      <w:r w:rsidRPr="00DF3195">
        <w:rPr>
          <w:rFonts w:ascii="Times New Roman CYR" w:eastAsia="Times New Roman" w:hAnsi="Times New Roman CYR" w:cs="Times New Roman CYR"/>
          <w:sz w:val="24"/>
          <w:szCs w:val="24"/>
          <w:lang w:eastAsia="hi-IN" w:bidi="hi-IN"/>
        </w:rPr>
        <w:t>ИрГУПС</w:t>
      </w:r>
      <w:proofErr w:type="spellEnd"/>
      <w:r w:rsidRPr="00DF3195">
        <w:rPr>
          <w:rFonts w:ascii="Times New Roman CYR" w:eastAsia="Times New Roman" w:hAnsi="Times New Roman CYR" w:cs="Times New Roman CYR"/>
          <w:sz w:val="24"/>
          <w:szCs w:val="24"/>
          <w:lang w:eastAsia="hi-IN" w:bidi="hi-IN"/>
        </w:rPr>
        <w:t>)</w:t>
      </w:r>
    </w:p>
    <w:p w14:paraId="119F2A83" w14:textId="77777777" w:rsidR="00FA73C0" w:rsidRPr="00FA73C0" w:rsidRDefault="00FA73C0" w:rsidP="00F23A5A">
      <w:pPr>
        <w:spacing w:after="0" w:line="240" w:lineRule="auto"/>
        <w:rPr>
          <w:rFonts w:ascii="Times New Roman" w:hAnsi="Times New Roman" w:cs="Times New Roman"/>
          <w:sz w:val="26"/>
          <w:szCs w:val="26"/>
        </w:rPr>
      </w:pPr>
    </w:p>
    <w:p w14:paraId="222E99C4" w14:textId="77777777" w:rsidR="00FA73C0" w:rsidRPr="00FA73C0" w:rsidRDefault="00FA73C0" w:rsidP="00F23A5A">
      <w:pPr>
        <w:spacing w:line="240" w:lineRule="auto"/>
        <w:jc w:val="center"/>
        <w:rPr>
          <w:rFonts w:ascii="Times New Roman" w:hAnsi="Times New Roman" w:cs="Times New Roman"/>
          <w:sz w:val="26"/>
          <w:szCs w:val="26"/>
        </w:rPr>
      </w:pPr>
    </w:p>
    <w:p w14:paraId="70CDB430" w14:textId="77777777" w:rsidR="00FA73C0" w:rsidRPr="00FA73C0" w:rsidRDefault="00FA73C0" w:rsidP="00F23A5A">
      <w:pPr>
        <w:spacing w:line="240" w:lineRule="auto"/>
        <w:jc w:val="center"/>
        <w:rPr>
          <w:rFonts w:ascii="Times New Roman" w:hAnsi="Times New Roman" w:cs="Times New Roman"/>
          <w:sz w:val="26"/>
          <w:szCs w:val="26"/>
        </w:rPr>
      </w:pPr>
    </w:p>
    <w:p w14:paraId="3729EEAB"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5EB5F966"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062DB1BF"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2208B13F" w14:textId="77777777" w:rsidR="00FA73C0" w:rsidRPr="00FA73C0" w:rsidRDefault="00FA73C0" w:rsidP="00F23A5A">
      <w:pPr>
        <w:tabs>
          <w:tab w:val="left" w:pos="0"/>
        </w:tabs>
        <w:spacing w:line="240" w:lineRule="auto"/>
        <w:jc w:val="both"/>
        <w:outlineLvl w:val="0"/>
        <w:rPr>
          <w:rFonts w:ascii="Times New Roman" w:hAnsi="Times New Roman" w:cs="Times New Roman"/>
          <w:sz w:val="26"/>
          <w:szCs w:val="26"/>
        </w:rPr>
      </w:pPr>
    </w:p>
    <w:p w14:paraId="428494F4" w14:textId="77777777" w:rsidR="00FA73C0" w:rsidRPr="00FA73C0" w:rsidRDefault="00FA73C0" w:rsidP="00F23A5A">
      <w:pPr>
        <w:spacing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ФОНД ОЦЕНОЧНЫХ СРЕДСТВ</w:t>
      </w:r>
    </w:p>
    <w:p w14:paraId="73533106" w14:textId="77777777" w:rsidR="00FA73C0" w:rsidRPr="00FA73C0" w:rsidRDefault="00FA73C0" w:rsidP="00F23A5A">
      <w:pPr>
        <w:spacing w:line="240" w:lineRule="auto"/>
        <w:jc w:val="center"/>
        <w:rPr>
          <w:rFonts w:ascii="Times New Roman" w:hAnsi="Times New Roman" w:cs="Times New Roman"/>
          <w:b/>
          <w:bCs/>
          <w:sz w:val="32"/>
          <w:szCs w:val="32"/>
        </w:rPr>
      </w:pPr>
    </w:p>
    <w:p w14:paraId="598CB1F5"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для проведения текущего контроля успеваемости</w:t>
      </w:r>
    </w:p>
    <w:p w14:paraId="0593EABC"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bCs/>
          <w:sz w:val="32"/>
          <w:szCs w:val="32"/>
        </w:rPr>
        <w:t>и промежуточной аттестации по дисциплине</w:t>
      </w:r>
    </w:p>
    <w:p w14:paraId="16A0E2E6" w14:textId="77777777" w:rsidR="00FA73C0" w:rsidRPr="00FA73C0" w:rsidRDefault="00FA73C0" w:rsidP="00DF3195">
      <w:pPr>
        <w:spacing w:after="0" w:line="240" w:lineRule="auto"/>
        <w:jc w:val="center"/>
        <w:rPr>
          <w:rFonts w:ascii="Times New Roman" w:hAnsi="Times New Roman" w:cs="Times New Roman"/>
          <w:b/>
          <w:bCs/>
          <w:sz w:val="32"/>
          <w:szCs w:val="32"/>
        </w:rPr>
      </w:pPr>
      <w:r w:rsidRPr="00FA73C0">
        <w:rPr>
          <w:rFonts w:ascii="Times New Roman" w:hAnsi="Times New Roman" w:cs="Times New Roman"/>
          <w:b/>
          <w:color w:val="000000"/>
          <w:sz w:val="32"/>
          <w:szCs w:val="32"/>
        </w:rPr>
        <w:t>Б1.О.10</w:t>
      </w:r>
      <w:r w:rsidRPr="00FA73C0">
        <w:rPr>
          <w:rFonts w:ascii="Times New Roman" w:hAnsi="Times New Roman" w:cs="Times New Roman"/>
          <w:b/>
          <w:bCs/>
          <w:sz w:val="32"/>
          <w:szCs w:val="32"/>
        </w:rPr>
        <w:t xml:space="preserve">   </w:t>
      </w:r>
      <w:r w:rsidRPr="00FA73C0">
        <w:rPr>
          <w:rFonts w:ascii="Times New Roman" w:hAnsi="Times New Roman" w:cs="Times New Roman"/>
          <w:b/>
          <w:color w:val="000000"/>
          <w:sz w:val="32"/>
          <w:szCs w:val="32"/>
        </w:rPr>
        <w:t>Теория и практика корпоративного управления</w:t>
      </w:r>
    </w:p>
    <w:p w14:paraId="352D58AA" w14:textId="77777777" w:rsidR="00FA73C0" w:rsidRPr="00FA73C0" w:rsidRDefault="00FA73C0" w:rsidP="00DF3195">
      <w:pPr>
        <w:spacing w:after="0" w:line="240" w:lineRule="auto"/>
        <w:jc w:val="center"/>
        <w:rPr>
          <w:rFonts w:ascii="Times New Roman" w:hAnsi="Times New Roman" w:cs="Times New Roman"/>
        </w:rPr>
      </w:pPr>
    </w:p>
    <w:p w14:paraId="27AF33B2" w14:textId="77777777" w:rsidR="00FA73C0" w:rsidRPr="00FA73C0" w:rsidRDefault="00FA73C0" w:rsidP="00DF3195">
      <w:pPr>
        <w:pStyle w:val="p1"/>
        <w:shd w:val="clear" w:color="auto" w:fill="FFFFFF"/>
        <w:spacing w:before="0" w:beforeAutospacing="0" w:after="0" w:afterAutospacing="0"/>
        <w:jc w:val="right"/>
        <w:outlineLvl w:val="0"/>
        <w:rPr>
          <w:b/>
          <w:bCs/>
          <w:color w:val="000000"/>
          <w:sz w:val="32"/>
          <w:szCs w:val="32"/>
        </w:rPr>
      </w:pPr>
      <w:r w:rsidRPr="00FA73C0">
        <w:rPr>
          <w:rStyle w:val="s1"/>
          <w:b/>
          <w:bCs/>
          <w:sz w:val="32"/>
          <w:szCs w:val="32"/>
        </w:rPr>
        <w:t>Приложение № 1 к рабочей программе</w:t>
      </w:r>
    </w:p>
    <w:p w14:paraId="075F0783" w14:textId="77777777" w:rsidR="00FA73C0" w:rsidRPr="00FA73C0" w:rsidRDefault="00FA73C0" w:rsidP="00DF3195">
      <w:pPr>
        <w:spacing w:after="0" w:line="240" w:lineRule="auto"/>
        <w:jc w:val="both"/>
        <w:rPr>
          <w:rFonts w:ascii="Times New Roman" w:hAnsi="Times New Roman" w:cs="Times New Roman"/>
        </w:rPr>
      </w:pPr>
    </w:p>
    <w:p w14:paraId="63AFE9E1" w14:textId="77777777" w:rsidR="00FA73C0" w:rsidRPr="00FA73C0" w:rsidRDefault="00FA73C0" w:rsidP="00F23A5A">
      <w:pPr>
        <w:spacing w:line="240" w:lineRule="auto"/>
        <w:jc w:val="both"/>
        <w:rPr>
          <w:rFonts w:ascii="Times New Roman" w:hAnsi="Times New Roman" w:cs="Times New Roman"/>
          <w:sz w:val="26"/>
          <w:szCs w:val="26"/>
        </w:rPr>
      </w:pPr>
    </w:p>
    <w:p w14:paraId="6EAC4CE7" w14:textId="77777777" w:rsidR="00FA73C0" w:rsidRPr="00FA73C0" w:rsidRDefault="00FA73C0" w:rsidP="00F23A5A">
      <w:pPr>
        <w:spacing w:line="240" w:lineRule="auto"/>
        <w:textAlignment w:val="baseline"/>
        <w:rPr>
          <w:rFonts w:ascii="Times New Roman" w:hAnsi="Times New Roman" w:cs="Times New Roman"/>
          <w:sz w:val="18"/>
          <w:szCs w:val="18"/>
        </w:rPr>
      </w:pPr>
      <w:r w:rsidRPr="00FA73C0">
        <w:rPr>
          <w:rFonts w:ascii="Times New Roman" w:hAnsi="Times New Roman" w:cs="Times New Roman"/>
        </w:rPr>
        <w:t> </w:t>
      </w:r>
    </w:p>
    <w:p w14:paraId="630F36E6" w14:textId="77777777" w:rsidR="00FA73C0" w:rsidRPr="00FA73C0" w:rsidRDefault="00FA73C0" w:rsidP="00F23A5A">
      <w:pPr>
        <w:spacing w:after="0" w:line="240" w:lineRule="auto"/>
        <w:jc w:val="both"/>
        <w:textAlignment w:val="baseline"/>
        <w:rPr>
          <w:rFonts w:ascii="Times New Roman" w:hAnsi="Times New Roman" w:cs="Times New Roman"/>
          <w:sz w:val="18"/>
          <w:szCs w:val="18"/>
        </w:rPr>
      </w:pPr>
      <w:r w:rsidRPr="00FA73C0">
        <w:rPr>
          <w:rFonts w:ascii="Times New Roman" w:hAnsi="Times New Roman" w:cs="Times New Roman"/>
        </w:rPr>
        <w:t> </w:t>
      </w:r>
    </w:p>
    <w:p w14:paraId="59B9EE7E" w14:textId="77777777" w:rsidR="00FA73C0" w:rsidRPr="00D36DC2" w:rsidRDefault="00FA73C0" w:rsidP="00F23A5A">
      <w:pPr>
        <w:spacing w:after="0" w:line="240" w:lineRule="auto"/>
        <w:jc w:val="both"/>
        <w:textAlignment w:val="baseline"/>
        <w:rPr>
          <w:rFonts w:ascii="Times New Roman" w:hAnsi="Times New Roman" w:cs="Times New Roman"/>
          <w:sz w:val="26"/>
          <w:szCs w:val="26"/>
        </w:rPr>
      </w:pPr>
      <w:r w:rsidRPr="00D36DC2">
        <w:rPr>
          <w:rFonts w:ascii="Times New Roman" w:hAnsi="Times New Roman" w:cs="Times New Roman"/>
          <w:sz w:val="26"/>
          <w:szCs w:val="26"/>
        </w:rPr>
        <w:t xml:space="preserve">Направление подготовки </w:t>
      </w:r>
      <w:proofErr w:type="gramStart"/>
      <w:r w:rsidRPr="00D36DC2">
        <w:rPr>
          <w:rFonts w:ascii="Times New Roman" w:hAnsi="Times New Roman" w:cs="Times New Roman"/>
          <w:sz w:val="26"/>
          <w:szCs w:val="26"/>
        </w:rPr>
        <w:t xml:space="preserve">–  </w:t>
      </w:r>
      <w:r w:rsidRPr="00D36DC2">
        <w:rPr>
          <w:rFonts w:ascii="Times New Roman" w:hAnsi="Times New Roman" w:cs="Times New Roman"/>
          <w:color w:val="000000"/>
          <w:sz w:val="26"/>
          <w:szCs w:val="26"/>
          <w:u w:val="single"/>
        </w:rPr>
        <w:t>38.04.01</w:t>
      </w:r>
      <w:proofErr w:type="gramEnd"/>
      <w:r w:rsidRPr="00D36DC2">
        <w:rPr>
          <w:rFonts w:ascii="Times New Roman" w:hAnsi="Times New Roman" w:cs="Times New Roman"/>
          <w:color w:val="000000"/>
          <w:sz w:val="26"/>
          <w:szCs w:val="26"/>
          <w:u w:val="single"/>
        </w:rPr>
        <w:t xml:space="preserve"> Экономика</w:t>
      </w:r>
      <w:r w:rsidRPr="00D36DC2">
        <w:rPr>
          <w:rFonts w:ascii="Times New Roman" w:hAnsi="Times New Roman" w:cs="Times New Roman"/>
          <w:color w:val="000000"/>
          <w:sz w:val="26"/>
          <w:szCs w:val="26"/>
        </w:rPr>
        <w:t xml:space="preserve"> </w:t>
      </w:r>
    </w:p>
    <w:p w14:paraId="4CFF48EA" w14:textId="77777777" w:rsidR="00FA73C0" w:rsidRPr="00D36DC2" w:rsidRDefault="00FA73C0" w:rsidP="00F23A5A">
      <w:pPr>
        <w:spacing w:after="0" w:line="240" w:lineRule="auto"/>
        <w:jc w:val="both"/>
        <w:textAlignment w:val="baseline"/>
        <w:rPr>
          <w:rFonts w:ascii="Times New Roman" w:hAnsi="Times New Roman" w:cs="Times New Roman"/>
          <w:i/>
          <w:iCs/>
          <w:sz w:val="26"/>
          <w:szCs w:val="26"/>
          <w:u w:val="single"/>
        </w:rPr>
      </w:pPr>
      <w:r w:rsidRPr="00D36DC2">
        <w:rPr>
          <w:rFonts w:ascii="Times New Roman" w:hAnsi="Times New Roman" w:cs="Times New Roman"/>
          <w:sz w:val="26"/>
          <w:szCs w:val="26"/>
        </w:rPr>
        <w:t>Профиль – </w:t>
      </w:r>
      <w:r w:rsidRPr="00D36DC2">
        <w:rPr>
          <w:rFonts w:ascii="Times New Roman" w:hAnsi="Times New Roman" w:cs="Times New Roman"/>
          <w:color w:val="000000"/>
          <w:sz w:val="26"/>
          <w:szCs w:val="26"/>
          <w:u w:val="single"/>
        </w:rPr>
        <w:t>Регламентация и нормирование труда</w:t>
      </w:r>
    </w:p>
    <w:p w14:paraId="71279EA1" w14:textId="77777777" w:rsidR="00FA73C0" w:rsidRPr="00FA73C0" w:rsidRDefault="00FA73C0" w:rsidP="00F23A5A">
      <w:pPr>
        <w:widowControl w:val="0"/>
        <w:autoSpaceDE w:val="0"/>
        <w:autoSpaceDN w:val="0"/>
        <w:adjustRightInd w:val="0"/>
        <w:spacing w:after="0" w:line="240" w:lineRule="auto"/>
        <w:jc w:val="center"/>
        <w:rPr>
          <w:rFonts w:ascii="Times New Roman" w:hAnsi="Times New Roman" w:cs="Times New Roman"/>
          <w:i/>
          <w:color w:val="000000"/>
          <w:sz w:val="26"/>
          <w:szCs w:val="26"/>
        </w:rPr>
      </w:pPr>
    </w:p>
    <w:p w14:paraId="17FD7768"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1DAA06D"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6B497905"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CB4A5BB"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3946ECF2"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70FCDD0C" w14:textId="77777777" w:rsidR="00FA73C0" w:rsidRPr="00FA73C0" w:rsidRDefault="00FA73C0" w:rsidP="00F23A5A">
      <w:pPr>
        <w:widowControl w:val="0"/>
        <w:autoSpaceDE w:val="0"/>
        <w:autoSpaceDN w:val="0"/>
        <w:adjustRightInd w:val="0"/>
        <w:spacing w:line="240" w:lineRule="auto"/>
        <w:jc w:val="center"/>
        <w:rPr>
          <w:rFonts w:ascii="Times New Roman" w:hAnsi="Times New Roman" w:cs="Times New Roman"/>
          <w:i/>
          <w:color w:val="000000"/>
          <w:sz w:val="26"/>
          <w:szCs w:val="26"/>
        </w:rPr>
      </w:pPr>
    </w:p>
    <w:p w14:paraId="4788D1A1" w14:textId="287C3D54" w:rsidR="00DF3195" w:rsidRDefault="00DF3195" w:rsidP="00F23A5A">
      <w:pPr>
        <w:widowControl w:val="0"/>
        <w:autoSpaceDE w:val="0"/>
        <w:autoSpaceDN w:val="0"/>
        <w:adjustRightInd w:val="0"/>
        <w:spacing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КРАСНОЯРС</w:t>
      </w:r>
      <w:r w:rsidR="00FA73C0" w:rsidRPr="00FA73C0">
        <w:rPr>
          <w:rFonts w:ascii="Times New Roman" w:hAnsi="Times New Roman" w:cs="Times New Roman"/>
          <w:color w:val="000000"/>
          <w:sz w:val="26"/>
          <w:szCs w:val="26"/>
        </w:rPr>
        <w:t>К</w:t>
      </w:r>
    </w:p>
    <w:p w14:paraId="19760074" w14:textId="77777777" w:rsidR="00DF3195" w:rsidRDefault="00DF3195">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0E048E38" w14:textId="0AD69C44" w:rsidR="00FA73C0"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lastRenderedPageBreak/>
        <w:t>1. Общие положения</w:t>
      </w:r>
    </w:p>
    <w:p w14:paraId="66359832" w14:textId="77777777" w:rsidR="0063315B" w:rsidRPr="009668FE" w:rsidRDefault="0063315B" w:rsidP="009668FE">
      <w:pPr>
        <w:spacing w:after="0" w:line="240" w:lineRule="auto"/>
        <w:jc w:val="center"/>
        <w:rPr>
          <w:rFonts w:ascii="Times New Roman" w:hAnsi="Times New Roman" w:cs="Times New Roman"/>
          <w:sz w:val="24"/>
          <w:szCs w:val="24"/>
        </w:rPr>
      </w:pPr>
    </w:p>
    <w:p w14:paraId="321C3518"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7F2D9F8C"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 xml:space="preserve">Фонд оценочных средств предназначен для использования обучающимися, преподавателями, администрацией </w:t>
      </w:r>
      <w:proofErr w:type="spellStart"/>
      <w:r w:rsidRPr="009668FE">
        <w:rPr>
          <w:rFonts w:ascii="Times New Roman" w:eastAsia="Times New Roman" w:hAnsi="Times New Roman" w:cs="Times New Roman"/>
          <w:sz w:val="24"/>
          <w:szCs w:val="24"/>
          <w:lang w:eastAsia="ru-RU"/>
        </w:rPr>
        <w:t>КрИЖТ</w:t>
      </w:r>
      <w:proofErr w:type="spellEnd"/>
      <w:r w:rsidRPr="009668FE">
        <w:rPr>
          <w:rFonts w:ascii="Times New Roman" w:eastAsia="Times New Roman" w:hAnsi="Times New Roman" w:cs="Times New Roman"/>
          <w:sz w:val="24"/>
          <w:szCs w:val="24"/>
          <w:lang w:eastAsia="ru-RU"/>
        </w:rPr>
        <w:t xml:space="preserve"> </w:t>
      </w:r>
      <w:proofErr w:type="spellStart"/>
      <w:r w:rsidRPr="009668FE">
        <w:rPr>
          <w:rFonts w:ascii="Times New Roman" w:eastAsia="Times New Roman" w:hAnsi="Times New Roman" w:cs="Times New Roman"/>
          <w:sz w:val="24"/>
          <w:szCs w:val="24"/>
          <w:lang w:eastAsia="ru-RU"/>
        </w:rPr>
        <w:t>ИрГУПС</w:t>
      </w:r>
      <w:proofErr w:type="spellEnd"/>
      <w:r w:rsidRPr="009668FE">
        <w:rPr>
          <w:rFonts w:ascii="Times New Roman" w:eastAsia="Times New Roman" w:hAnsi="Times New Roman" w:cs="Times New Roman"/>
          <w:sz w:val="24"/>
          <w:szCs w:val="24"/>
          <w:lang w:eastAsia="ru-RU"/>
        </w:rPr>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44EC927" w14:textId="77777777" w:rsidR="00DF3195" w:rsidRPr="009668FE" w:rsidRDefault="00DF3195" w:rsidP="009668FE">
      <w:pPr>
        <w:widowControl w:val="0"/>
        <w:tabs>
          <w:tab w:val="left" w:pos="1289"/>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Задачами ФОС являются:</w:t>
      </w:r>
    </w:p>
    <w:p w14:paraId="2D87AA6C" w14:textId="77777777"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xml:space="preserve">– оценка достижений обучающихся в процессе </w:t>
      </w:r>
      <w:r w:rsidRPr="009668FE">
        <w:rPr>
          <w:rFonts w:ascii="Times New Roman" w:eastAsia="Times New Roman" w:hAnsi="Times New Roman" w:cs="Times New Roman"/>
          <w:iCs/>
          <w:color w:val="000000"/>
          <w:sz w:val="24"/>
          <w:szCs w:val="24"/>
          <w:lang w:eastAsia="ru-RU"/>
        </w:rPr>
        <w:t>изучения дисциплины</w:t>
      </w:r>
      <w:r w:rsidRPr="009668FE">
        <w:rPr>
          <w:rFonts w:ascii="Times New Roman" w:eastAsia="Times New Roman" w:hAnsi="Times New Roman" w:cs="Times New Roman"/>
          <w:color w:val="000000"/>
          <w:sz w:val="24"/>
          <w:szCs w:val="24"/>
          <w:lang w:eastAsia="ru-RU"/>
        </w:rPr>
        <w:t>;</w:t>
      </w:r>
    </w:p>
    <w:p w14:paraId="48A1AF20" w14:textId="77777777" w:rsidR="00DF3195" w:rsidRPr="009668FE" w:rsidRDefault="00DF3195" w:rsidP="009668FE">
      <w:pPr>
        <w:widowControl w:val="0"/>
        <w:tabs>
          <w:tab w:val="left" w:pos="1021"/>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7DC839CF" w14:textId="77777777" w:rsidR="00DF3195" w:rsidRPr="009668FE" w:rsidRDefault="00DF3195" w:rsidP="009668FE">
      <w:pPr>
        <w:widowControl w:val="0"/>
        <w:tabs>
          <w:tab w:val="left" w:pos="1044"/>
        </w:tabs>
        <w:spacing w:after="0" w:line="240" w:lineRule="auto"/>
        <w:ind w:right="-47" w:firstLine="902"/>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 самоподготовка и самоконтроль обучающихся в процессе обучения.</w:t>
      </w:r>
    </w:p>
    <w:p w14:paraId="055EBC94" w14:textId="77777777" w:rsidR="00DF3195" w:rsidRPr="009668FE" w:rsidRDefault="00DF3195" w:rsidP="009668FE">
      <w:pPr>
        <w:widowControl w:val="0"/>
        <w:tabs>
          <w:tab w:val="left" w:pos="1477"/>
        </w:tabs>
        <w:spacing w:after="0" w:line="240" w:lineRule="auto"/>
        <w:ind w:right="-47" w:firstLine="720"/>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color w:val="000000"/>
          <w:sz w:val="24"/>
          <w:szCs w:val="24"/>
          <w:lang w:eastAsia="ru-RU"/>
        </w:rPr>
        <w:t>Фонд оценочных средств сформирован на основе ключевых принципов оценивания: валидность, надежность, объективность, эффективность.</w:t>
      </w:r>
    </w:p>
    <w:p w14:paraId="1E752F57" w14:textId="77777777" w:rsidR="00DF3195" w:rsidRPr="009668FE" w:rsidRDefault="00DF3195" w:rsidP="009668FE">
      <w:pPr>
        <w:spacing w:after="0" w:line="240" w:lineRule="auto"/>
        <w:ind w:right="-47" w:firstLine="72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Для оценки уровня сформированности компетенций используется трехуровневая система:</w:t>
      </w:r>
    </w:p>
    <w:p w14:paraId="10A5F194"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минимальный уровень освоения, обязательный для всех обучающихся по завершению освоения образовательной программы;</w:t>
      </w:r>
      <w:r w:rsidRPr="009668FE">
        <w:rPr>
          <w:rFonts w:ascii="Times New Roman" w:eastAsia="Times New Roman" w:hAnsi="Times New Roman" w:cs="Times New Roman"/>
          <w:color w:val="000000"/>
          <w:sz w:val="24"/>
          <w:szCs w:val="24"/>
          <w:lang w:eastAsia="ru-RU"/>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9316D7E"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rPr>
      </w:pPr>
      <w:r w:rsidRPr="009668FE">
        <w:rPr>
          <w:rFonts w:ascii="Times New Roman" w:eastAsia="Times New Roman" w:hAnsi="Times New Roman" w:cs="Times New Roman"/>
          <w:sz w:val="24"/>
          <w:szCs w:val="24"/>
          <w:lang w:eastAsia="ru-RU"/>
        </w:rPr>
        <w:t>– базовый уровень освоения, превышение минимальных характеристик сформированности компетенций;</w:t>
      </w:r>
      <w:r w:rsidRPr="009668FE">
        <w:rPr>
          <w:rFonts w:ascii="Times New Roman" w:eastAsia="Times New Roman" w:hAnsi="Times New Roman" w:cs="Times New Roman"/>
          <w:color w:val="000000"/>
          <w:sz w:val="24"/>
          <w:szCs w:val="24"/>
          <w:lang w:eastAsia="ru-RU"/>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0842537E" w14:textId="77777777" w:rsidR="00DF3195" w:rsidRPr="009668FE" w:rsidRDefault="00DF3195" w:rsidP="009668FE">
      <w:pPr>
        <w:autoSpaceDE w:val="0"/>
        <w:spacing w:after="0" w:line="240" w:lineRule="auto"/>
        <w:ind w:right="-47" w:firstLine="709"/>
        <w:jc w:val="both"/>
        <w:rPr>
          <w:rFonts w:ascii="Times New Roman" w:eastAsia="Times New Roman" w:hAnsi="Times New Roman" w:cs="Times New Roman"/>
          <w:color w:val="000000"/>
          <w:sz w:val="24"/>
          <w:szCs w:val="24"/>
          <w:lang w:eastAsia="ru-RU"/>
        </w:rPr>
      </w:pPr>
      <w:r w:rsidRPr="009668FE">
        <w:rPr>
          <w:rFonts w:ascii="Times New Roman" w:eastAsia="Times New Roman" w:hAnsi="Times New Roman" w:cs="Times New Roman"/>
          <w:sz w:val="24"/>
          <w:szCs w:val="24"/>
          <w:lang w:eastAsia="ru-RU"/>
        </w:rPr>
        <w:t>– высокий уровень освоения, максимально возможная выраженность характеристик компетенций;</w:t>
      </w:r>
      <w:r w:rsidRPr="009668FE">
        <w:rPr>
          <w:rFonts w:ascii="Times New Roman" w:eastAsia="Times New Roman" w:hAnsi="Times New Roman" w:cs="Times New Roman"/>
          <w:color w:val="000000"/>
          <w:sz w:val="24"/>
          <w:szCs w:val="24"/>
          <w:lang w:eastAsia="ru-RU"/>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0E2E7149" w14:textId="77777777" w:rsidR="00FA73C0" w:rsidRPr="009668FE" w:rsidRDefault="00FA73C0" w:rsidP="009668FE">
      <w:pPr>
        <w:autoSpaceDE w:val="0"/>
        <w:spacing w:after="0" w:line="240" w:lineRule="auto"/>
        <w:jc w:val="both"/>
        <w:rPr>
          <w:rFonts w:ascii="Times New Roman" w:hAnsi="Times New Roman" w:cs="Times New Roman"/>
          <w:color w:val="000000"/>
          <w:sz w:val="24"/>
          <w:szCs w:val="24"/>
        </w:rPr>
      </w:pPr>
    </w:p>
    <w:p w14:paraId="26BCC6F3" w14:textId="77777777" w:rsidR="00FA73C0" w:rsidRPr="009668FE" w:rsidRDefault="00FA73C0" w:rsidP="009668FE">
      <w:pPr>
        <w:pStyle w:val="a5"/>
        <w:spacing w:before="0" w:beforeAutospacing="0" w:after="0" w:afterAutospacing="0"/>
        <w:jc w:val="center"/>
        <w:rPr>
          <w:rStyle w:val="s2"/>
          <w:b/>
          <w:bCs/>
        </w:rPr>
      </w:pPr>
      <w:r w:rsidRPr="009668FE">
        <w:rPr>
          <w:b/>
          <w:bCs/>
        </w:rPr>
        <w:t xml:space="preserve">2. </w:t>
      </w:r>
      <w:r w:rsidRPr="009668FE">
        <w:rPr>
          <w:rStyle w:val="s2"/>
          <w:b/>
          <w:bCs/>
        </w:rPr>
        <w:t>Перечень компетенций, в формировании которых участвует дисциплина.</w:t>
      </w:r>
    </w:p>
    <w:p w14:paraId="3329326B" w14:textId="77777777" w:rsidR="00FA73C0" w:rsidRPr="009668FE" w:rsidRDefault="00FA73C0" w:rsidP="009668FE">
      <w:pPr>
        <w:pStyle w:val="a5"/>
        <w:spacing w:before="0" w:beforeAutospacing="0" w:after="0" w:afterAutospacing="0"/>
        <w:jc w:val="center"/>
        <w:rPr>
          <w:rStyle w:val="s2"/>
          <w:b/>
          <w:bCs/>
        </w:rPr>
      </w:pPr>
      <w:r w:rsidRPr="009668FE">
        <w:rPr>
          <w:rStyle w:val="s2"/>
          <w:b/>
          <w:bCs/>
        </w:rPr>
        <w:t>Программа контрольно-оценочных мероприятий.</w:t>
      </w:r>
    </w:p>
    <w:p w14:paraId="4E7FFA0D" w14:textId="77777777" w:rsidR="00FA73C0" w:rsidRPr="009668FE" w:rsidRDefault="00FA73C0" w:rsidP="009668FE">
      <w:pPr>
        <w:pStyle w:val="a5"/>
        <w:spacing w:before="0" w:beforeAutospacing="0" w:after="0" w:afterAutospacing="0"/>
        <w:jc w:val="center"/>
        <w:rPr>
          <w:rStyle w:val="s2"/>
          <w:b/>
          <w:bCs/>
        </w:rPr>
      </w:pPr>
      <w:r w:rsidRPr="009668FE">
        <w:rPr>
          <w:rStyle w:val="s2"/>
          <w:b/>
          <w:bCs/>
        </w:rPr>
        <w:t>Показатели оценивания компетенций, критерии оценки</w:t>
      </w:r>
    </w:p>
    <w:p w14:paraId="1EA8B3FE"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p>
    <w:p w14:paraId="490DE6FF" w14:textId="32929D26"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 xml:space="preserve">Дисциплина «Теория и практика корпоративного управления» участвует в формировании компетенций: </w:t>
      </w:r>
    </w:p>
    <w:p w14:paraId="3563A8AB"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УК-1 Способен осуществлять критический анализ проблемных ситуаций на основе системного подхода, вырабатывать стратегию действий</w:t>
      </w:r>
    </w:p>
    <w:p w14:paraId="4B4A6E67"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УК-2 Способен управлять проектом на всех этапах его жизненного цикла</w:t>
      </w:r>
    </w:p>
    <w:p w14:paraId="017A4DCC"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УК-5 Способен анализировать и учитывать разнообразие культур в процессе межкультурного взаимодействия</w:t>
      </w:r>
    </w:p>
    <w:p w14:paraId="4C073F8F" w14:textId="77777777" w:rsidR="00FA73C0" w:rsidRPr="009668FE" w:rsidRDefault="00FA73C0" w:rsidP="009668FE">
      <w:pPr>
        <w:spacing w:after="0" w:line="240" w:lineRule="auto"/>
        <w:ind w:firstLine="709"/>
        <w:jc w:val="both"/>
        <w:rPr>
          <w:rFonts w:ascii="Times New Roman" w:eastAsia="Times New Roman" w:hAnsi="Times New Roman" w:cs="Times New Roman"/>
          <w:bCs/>
          <w:sz w:val="24"/>
          <w:szCs w:val="24"/>
          <w:lang w:eastAsia="ru-RU"/>
        </w:rPr>
      </w:pPr>
      <w:r w:rsidRPr="009668FE">
        <w:rPr>
          <w:rFonts w:ascii="Times New Roman" w:eastAsia="Times New Roman" w:hAnsi="Times New Roman" w:cs="Times New Roman"/>
          <w:bCs/>
          <w:sz w:val="24"/>
          <w:szCs w:val="24"/>
          <w:lang w:eastAsia="ru-RU"/>
        </w:rPr>
        <w:t>ОПК-4 Способен принимать экономически и финансово обоснованные организационно-управленческие решения в профессиональной деятельности и нести за них ответственность</w:t>
      </w:r>
    </w:p>
    <w:p w14:paraId="4D1E307C" w14:textId="77777777" w:rsidR="00FA73C0" w:rsidRPr="009668FE" w:rsidRDefault="00FA73C0" w:rsidP="009668FE">
      <w:pPr>
        <w:spacing w:after="0" w:line="240" w:lineRule="auto"/>
        <w:jc w:val="both"/>
        <w:rPr>
          <w:rFonts w:ascii="Times New Roman" w:hAnsi="Times New Roman" w:cs="Times New Roman"/>
          <w:sz w:val="24"/>
          <w:szCs w:val="24"/>
        </w:rPr>
      </w:pPr>
    </w:p>
    <w:p w14:paraId="1AF72CE2" w14:textId="77777777" w:rsidR="00DF3195" w:rsidRPr="009668FE" w:rsidRDefault="00DF3195" w:rsidP="009668FE">
      <w:pPr>
        <w:spacing w:after="0" w:line="240" w:lineRule="auto"/>
        <w:jc w:val="center"/>
        <w:rPr>
          <w:rFonts w:ascii="Times New Roman" w:eastAsia="Times New Roman" w:hAnsi="Times New Roman" w:cs="Times New Roman"/>
          <w:b/>
          <w:bCs/>
          <w:sz w:val="24"/>
          <w:szCs w:val="24"/>
          <w:lang w:eastAsia="ru-RU"/>
        </w:rPr>
      </w:pPr>
      <w:r w:rsidRPr="009668FE">
        <w:rPr>
          <w:rFonts w:ascii="Times New Roman" w:eastAsia="Times New Roman" w:hAnsi="Times New Roman" w:cs="Times New Roman"/>
          <w:b/>
          <w:bCs/>
          <w:sz w:val="24"/>
          <w:szCs w:val="24"/>
          <w:lang w:eastAsia="ru-RU"/>
        </w:rPr>
        <w:t xml:space="preserve">Программа контрольно-оценочных </w:t>
      </w:r>
      <w:proofErr w:type="gramStart"/>
      <w:r w:rsidRPr="009668FE">
        <w:rPr>
          <w:rFonts w:ascii="Times New Roman" w:eastAsia="Times New Roman" w:hAnsi="Times New Roman" w:cs="Times New Roman"/>
          <w:b/>
          <w:bCs/>
          <w:sz w:val="24"/>
          <w:szCs w:val="24"/>
          <w:lang w:eastAsia="ru-RU"/>
        </w:rPr>
        <w:t>мероприятий  (</w:t>
      </w:r>
      <w:proofErr w:type="gramEnd"/>
      <w:r w:rsidRPr="009668FE">
        <w:rPr>
          <w:rFonts w:ascii="Times New Roman" w:eastAsia="Times New Roman" w:hAnsi="Times New Roman" w:cs="Times New Roman"/>
          <w:b/>
          <w:bCs/>
          <w:sz w:val="24"/>
          <w:szCs w:val="24"/>
          <w:lang w:eastAsia="ru-RU"/>
        </w:rPr>
        <w:t>очно-заочная форма обучения)</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50"/>
        <w:gridCol w:w="1700"/>
        <w:gridCol w:w="3078"/>
        <w:gridCol w:w="1458"/>
        <w:gridCol w:w="2766"/>
      </w:tblGrid>
      <w:tr w:rsidR="00FA73C0" w:rsidRPr="00A52DC0" w14:paraId="58FD9970" w14:textId="77777777" w:rsidTr="0063315B">
        <w:trPr>
          <w:tblHeader/>
        </w:trPr>
        <w:tc>
          <w:tcPr>
            <w:tcW w:w="527" w:type="dxa"/>
            <w:vAlign w:val="center"/>
          </w:tcPr>
          <w:p w14:paraId="45708361"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w:t>
            </w:r>
          </w:p>
        </w:tc>
        <w:tc>
          <w:tcPr>
            <w:tcW w:w="750" w:type="dxa"/>
            <w:vAlign w:val="center"/>
          </w:tcPr>
          <w:p w14:paraId="086CFA3B" w14:textId="77777777" w:rsidR="00FA73C0" w:rsidRPr="00A52DC0" w:rsidRDefault="00FA73C0" w:rsidP="00D36DC2">
            <w:pPr>
              <w:pStyle w:val="p3"/>
              <w:spacing w:before="0" w:beforeAutospacing="0" w:after="0" w:afterAutospacing="0"/>
              <w:ind w:left="-113" w:right="-69"/>
              <w:jc w:val="center"/>
              <w:rPr>
                <w:sz w:val="20"/>
                <w:szCs w:val="20"/>
              </w:rPr>
            </w:pPr>
            <w:r w:rsidRPr="00A52DC0">
              <w:rPr>
                <w:sz w:val="20"/>
                <w:szCs w:val="20"/>
              </w:rPr>
              <w:t>Неделя</w:t>
            </w:r>
          </w:p>
        </w:tc>
        <w:tc>
          <w:tcPr>
            <w:tcW w:w="1700" w:type="dxa"/>
            <w:vAlign w:val="center"/>
          </w:tcPr>
          <w:p w14:paraId="57C862AD"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14:paraId="3D7E7E5C"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контрольно-оценочного</w:t>
            </w:r>
          </w:p>
          <w:p w14:paraId="38C25E66"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мероприятия</w:t>
            </w:r>
          </w:p>
        </w:tc>
        <w:tc>
          <w:tcPr>
            <w:tcW w:w="3078" w:type="dxa"/>
            <w:vAlign w:val="center"/>
          </w:tcPr>
          <w:p w14:paraId="13AC33C4"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Объект контроля</w:t>
            </w:r>
          </w:p>
          <w:p w14:paraId="504AAF55"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(понятие/тем/раздел и т.д. дисциплины)</w:t>
            </w:r>
          </w:p>
        </w:tc>
        <w:tc>
          <w:tcPr>
            <w:tcW w:w="1458" w:type="dxa"/>
            <w:vAlign w:val="center"/>
          </w:tcPr>
          <w:p w14:paraId="5C353482" w14:textId="77777777" w:rsidR="00FA73C0" w:rsidRPr="00A52DC0" w:rsidRDefault="00FA73C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Код индикатора достижения компетенции</w:t>
            </w:r>
          </w:p>
        </w:tc>
        <w:tc>
          <w:tcPr>
            <w:tcW w:w="2766" w:type="dxa"/>
            <w:vAlign w:val="center"/>
          </w:tcPr>
          <w:p w14:paraId="002C36E6"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Наименование</w:t>
            </w:r>
          </w:p>
          <w:p w14:paraId="3B42B699" w14:textId="77777777" w:rsidR="00FA73C0" w:rsidRPr="00A52DC0" w:rsidRDefault="00FA73C0" w:rsidP="009668FE">
            <w:pPr>
              <w:pStyle w:val="p3"/>
              <w:spacing w:before="0" w:beforeAutospacing="0" w:after="0" w:afterAutospacing="0"/>
              <w:jc w:val="center"/>
              <w:rPr>
                <w:sz w:val="20"/>
                <w:szCs w:val="20"/>
              </w:rPr>
            </w:pPr>
            <w:r w:rsidRPr="00A52DC0">
              <w:rPr>
                <w:sz w:val="20"/>
                <w:szCs w:val="20"/>
              </w:rPr>
              <w:t>оценочного средства</w:t>
            </w:r>
          </w:p>
          <w:p w14:paraId="0963E966" w14:textId="201AA6DD"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sz w:val="20"/>
                <w:szCs w:val="20"/>
              </w:rPr>
              <w:t>(форма проведения</w:t>
            </w:r>
          </w:p>
        </w:tc>
      </w:tr>
      <w:tr w:rsidR="00FA73C0" w:rsidRPr="00A52DC0" w14:paraId="1BFD1C77" w14:textId="77777777" w:rsidTr="00F23A5A">
        <w:tc>
          <w:tcPr>
            <w:tcW w:w="10279" w:type="dxa"/>
            <w:gridSpan w:val="6"/>
            <w:vAlign w:val="center"/>
          </w:tcPr>
          <w:p w14:paraId="13F43E0C" w14:textId="29CE9B0A" w:rsidR="00FA73C0" w:rsidRPr="00A52DC0" w:rsidRDefault="00FA73C0" w:rsidP="009668FE">
            <w:pPr>
              <w:spacing w:after="0" w:line="240" w:lineRule="auto"/>
              <w:jc w:val="center"/>
              <w:rPr>
                <w:rFonts w:ascii="Times New Roman" w:hAnsi="Times New Roman" w:cs="Times New Roman"/>
                <w:i/>
                <w:iCs/>
                <w:sz w:val="20"/>
                <w:szCs w:val="20"/>
              </w:rPr>
            </w:pPr>
            <w:r w:rsidRPr="00A52DC0">
              <w:rPr>
                <w:rFonts w:ascii="Times New Roman" w:hAnsi="Times New Roman" w:cs="Times New Roman"/>
                <w:b/>
                <w:bCs/>
                <w:sz w:val="20"/>
                <w:szCs w:val="20"/>
              </w:rPr>
              <w:t>4</w:t>
            </w:r>
            <w:r w:rsidR="000E455C" w:rsidRPr="00A52DC0">
              <w:rPr>
                <w:rFonts w:ascii="Times New Roman" w:hAnsi="Times New Roman" w:cs="Times New Roman"/>
                <w:b/>
                <w:bCs/>
                <w:sz w:val="20"/>
                <w:szCs w:val="20"/>
              </w:rPr>
              <w:t xml:space="preserve"> </w:t>
            </w:r>
            <w:proofErr w:type="spellStart"/>
            <w:r w:rsidRPr="00A52DC0">
              <w:rPr>
                <w:rFonts w:ascii="Times New Roman" w:hAnsi="Times New Roman" w:cs="Times New Roman"/>
                <w:b/>
                <w:bCs/>
                <w:sz w:val="20"/>
                <w:szCs w:val="20"/>
                <w:lang w:val="en-US"/>
              </w:rPr>
              <w:t>семестр</w:t>
            </w:r>
            <w:proofErr w:type="spellEnd"/>
          </w:p>
        </w:tc>
      </w:tr>
      <w:tr w:rsidR="001B7D24" w:rsidRPr="00A52DC0" w14:paraId="0DE6D7CD" w14:textId="77777777" w:rsidTr="0063315B">
        <w:tc>
          <w:tcPr>
            <w:tcW w:w="527" w:type="dxa"/>
            <w:vAlign w:val="center"/>
          </w:tcPr>
          <w:p w14:paraId="5839CD5B"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p>
        </w:tc>
        <w:tc>
          <w:tcPr>
            <w:tcW w:w="750" w:type="dxa"/>
            <w:vAlign w:val="center"/>
          </w:tcPr>
          <w:p w14:paraId="3C880AE1" w14:textId="58EF1A72" w:rsidR="001B7D24" w:rsidRPr="00A52DC0" w:rsidRDefault="001B7D24"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w:t>
            </w:r>
            <w:r w:rsidR="000E60DA" w:rsidRPr="00A52DC0">
              <w:rPr>
                <w:rFonts w:ascii="Times New Roman" w:hAnsi="Times New Roman" w:cs="Times New Roman"/>
                <w:sz w:val="20"/>
                <w:szCs w:val="20"/>
              </w:rPr>
              <w:t>-2</w:t>
            </w:r>
          </w:p>
        </w:tc>
        <w:tc>
          <w:tcPr>
            <w:tcW w:w="1700" w:type="dxa"/>
            <w:vAlign w:val="center"/>
          </w:tcPr>
          <w:p w14:paraId="4A162604"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3EEF28CA" w14:textId="42D64F2E"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 Введение в курс «Теория и практика корпоративного управления»</w:t>
            </w:r>
          </w:p>
        </w:tc>
        <w:tc>
          <w:tcPr>
            <w:tcW w:w="1458" w:type="dxa"/>
            <w:vAlign w:val="center"/>
          </w:tcPr>
          <w:p w14:paraId="509204FC" w14:textId="4C2DB1AE"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14:paraId="413245E1"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2DB1F14B" w14:textId="0E3F4EF2"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0CD62219" w14:textId="4C08EF7F"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lastRenderedPageBreak/>
              <w:t>Задания реконструктивного уровня (письменно)</w:t>
            </w:r>
          </w:p>
        </w:tc>
      </w:tr>
      <w:tr w:rsidR="001B7D24" w:rsidRPr="00A52DC0" w14:paraId="12939B7F" w14:textId="77777777" w:rsidTr="0063315B">
        <w:tc>
          <w:tcPr>
            <w:tcW w:w="527" w:type="dxa"/>
            <w:vAlign w:val="center"/>
          </w:tcPr>
          <w:p w14:paraId="6BF18838"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2</w:t>
            </w:r>
          </w:p>
        </w:tc>
        <w:tc>
          <w:tcPr>
            <w:tcW w:w="750" w:type="dxa"/>
            <w:vAlign w:val="center"/>
          </w:tcPr>
          <w:p w14:paraId="2C03C7C1" w14:textId="479D7874" w:rsidR="001B7D24"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2-3</w:t>
            </w:r>
          </w:p>
        </w:tc>
        <w:tc>
          <w:tcPr>
            <w:tcW w:w="1700" w:type="dxa"/>
            <w:vAlign w:val="center"/>
          </w:tcPr>
          <w:p w14:paraId="2812F0E3"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67521FEA" w14:textId="32A86EB4"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tc>
        <w:tc>
          <w:tcPr>
            <w:tcW w:w="1458" w:type="dxa"/>
            <w:vAlign w:val="center"/>
          </w:tcPr>
          <w:p w14:paraId="27016325" w14:textId="1006393B"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 </w:t>
            </w:r>
          </w:p>
        </w:tc>
        <w:tc>
          <w:tcPr>
            <w:tcW w:w="2766" w:type="dxa"/>
          </w:tcPr>
          <w:p w14:paraId="222D14DD"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368618F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CAD61F4" w14:textId="11A7E488"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2CB86B1C" w14:textId="77777777" w:rsidTr="0063315B">
        <w:tc>
          <w:tcPr>
            <w:tcW w:w="527" w:type="dxa"/>
            <w:vAlign w:val="center"/>
          </w:tcPr>
          <w:p w14:paraId="43C1000C" w14:textId="77777777"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p>
        </w:tc>
        <w:tc>
          <w:tcPr>
            <w:tcW w:w="750" w:type="dxa"/>
            <w:vAlign w:val="center"/>
          </w:tcPr>
          <w:p w14:paraId="5E2BACF1" w14:textId="69853565" w:rsidR="001B7D24" w:rsidRPr="00A52DC0" w:rsidRDefault="000E60DA"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3-</w:t>
            </w:r>
            <w:r w:rsidR="007763A4" w:rsidRPr="00A52DC0">
              <w:rPr>
                <w:rFonts w:ascii="Times New Roman" w:hAnsi="Times New Roman" w:cs="Times New Roman"/>
                <w:sz w:val="20"/>
                <w:szCs w:val="20"/>
              </w:rPr>
              <w:t>5</w:t>
            </w:r>
          </w:p>
        </w:tc>
        <w:tc>
          <w:tcPr>
            <w:tcW w:w="1700" w:type="dxa"/>
            <w:vAlign w:val="center"/>
          </w:tcPr>
          <w:p w14:paraId="4C96788F" w14:textId="77777777"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0E413A8C" w14:textId="02ABC4D0"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458" w:type="dxa"/>
            <w:vAlign w:val="center"/>
          </w:tcPr>
          <w:p w14:paraId="431A1042" w14:textId="59CE37D1" w:rsidR="001B7D24" w:rsidRPr="00A52DC0" w:rsidRDefault="001B7D2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46308B82"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4F64DEE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59EE7983" w14:textId="186ED89F"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3A6CD082" w14:textId="77777777" w:rsidTr="0063315B">
        <w:tc>
          <w:tcPr>
            <w:tcW w:w="527" w:type="dxa"/>
            <w:vAlign w:val="center"/>
          </w:tcPr>
          <w:p w14:paraId="1AE2B767" w14:textId="3FEE1A77"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4</w:t>
            </w:r>
          </w:p>
        </w:tc>
        <w:tc>
          <w:tcPr>
            <w:tcW w:w="750" w:type="dxa"/>
            <w:vAlign w:val="center"/>
          </w:tcPr>
          <w:p w14:paraId="06A2A983" w14:textId="5D232E88"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5-6</w:t>
            </w:r>
          </w:p>
        </w:tc>
        <w:tc>
          <w:tcPr>
            <w:tcW w:w="1700" w:type="dxa"/>
            <w:vAlign w:val="center"/>
          </w:tcPr>
          <w:p w14:paraId="294DB7D2" w14:textId="5A20D3AC"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2591B3BB" w14:textId="717AC777"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458" w:type="dxa"/>
            <w:vAlign w:val="center"/>
          </w:tcPr>
          <w:p w14:paraId="61A8C880" w14:textId="57402D48"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3C777DF5"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4F2804B5"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320BFDA" w14:textId="55615CE7"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0FA5D677" w14:textId="77777777" w:rsidTr="0063315B">
        <w:tc>
          <w:tcPr>
            <w:tcW w:w="527" w:type="dxa"/>
            <w:vAlign w:val="center"/>
          </w:tcPr>
          <w:p w14:paraId="4DF5220F" w14:textId="2C7A1156"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5</w:t>
            </w:r>
          </w:p>
        </w:tc>
        <w:tc>
          <w:tcPr>
            <w:tcW w:w="750" w:type="dxa"/>
            <w:vAlign w:val="center"/>
          </w:tcPr>
          <w:p w14:paraId="50288425" w14:textId="09F3C376"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6-7</w:t>
            </w:r>
          </w:p>
        </w:tc>
        <w:tc>
          <w:tcPr>
            <w:tcW w:w="1700" w:type="dxa"/>
            <w:vAlign w:val="center"/>
          </w:tcPr>
          <w:p w14:paraId="3D627275" w14:textId="386564C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04CDC561" w14:textId="0E430683"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458" w:type="dxa"/>
            <w:vAlign w:val="center"/>
          </w:tcPr>
          <w:p w14:paraId="6519C9AA" w14:textId="6AFB718A"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УК-1.2</w:t>
            </w:r>
          </w:p>
        </w:tc>
        <w:tc>
          <w:tcPr>
            <w:tcW w:w="2766" w:type="dxa"/>
          </w:tcPr>
          <w:p w14:paraId="2B94C769"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05B2C4D0"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95A7E23" w14:textId="5F25F836"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47E37A1A" w14:textId="77777777" w:rsidTr="0063315B">
        <w:tc>
          <w:tcPr>
            <w:tcW w:w="527" w:type="dxa"/>
            <w:vAlign w:val="center"/>
          </w:tcPr>
          <w:p w14:paraId="7BA401BF" w14:textId="61F7DC5E"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6</w:t>
            </w:r>
          </w:p>
        </w:tc>
        <w:tc>
          <w:tcPr>
            <w:tcW w:w="750" w:type="dxa"/>
            <w:vAlign w:val="center"/>
          </w:tcPr>
          <w:p w14:paraId="5DE3F1B9" w14:textId="11C11FE9"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7-8</w:t>
            </w:r>
          </w:p>
        </w:tc>
        <w:tc>
          <w:tcPr>
            <w:tcW w:w="1700" w:type="dxa"/>
            <w:vAlign w:val="center"/>
          </w:tcPr>
          <w:p w14:paraId="0CBD316F" w14:textId="24D7BA00"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511E2007" w14:textId="3C5D80D1"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458" w:type="dxa"/>
            <w:vAlign w:val="center"/>
          </w:tcPr>
          <w:p w14:paraId="0BBF88EF" w14:textId="4B3F986B"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1245097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7D8986C7"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4DF4EAE0" w14:textId="3A7F19A1"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1D7F484A" w14:textId="77777777" w:rsidTr="0063315B">
        <w:tc>
          <w:tcPr>
            <w:tcW w:w="527" w:type="dxa"/>
            <w:vAlign w:val="center"/>
          </w:tcPr>
          <w:p w14:paraId="58009D74" w14:textId="7CCDF0F7"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7</w:t>
            </w:r>
          </w:p>
        </w:tc>
        <w:tc>
          <w:tcPr>
            <w:tcW w:w="750" w:type="dxa"/>
            <w:vAlign w:val="center"/>
          </w:tcPr>
          <w:p w14:paraId="2AA53DA3" w14:textId="39F2FCDB"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8-10</w:t>
            </w:r>
          </w:p>
        </w:tc>
        <w:tc>
          <w:tcPr>
            <w:tcW w:w="1700" w:type="dxa"/>
            <w:vAlign w:val="center"/>
          </w:tcPr>
          <w:p w14:paraId="203A6F88" w14:textId="03076314"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7CD57BA9" w14:textId="6A23B8BA"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7. Органы управления корпорацией.</w:t>
            </w:r>
          </w:p>
        </w:tc>
        <w:tc>
          <w:tcPr>
            <w:tcW w:w="1458" w:type="dxa"/>
            <w:vAlign w:val="center"/>
          </w:tcPr>
          <w:p w14:paraId="24F5F8A2" w14:textId="61C72041"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14:paraId="5CC2DC7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3A912C6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0B502A9C" w14:textId="32984236"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050406EA" w14:textId="77777777" w:rsidTr="0063315B">
        <w:tc>
          <w:tcPr>
            <w:tcW w:w="527" w:type="dxa"/>
            <w:vAlign w:val="center"/>
          </w:tcPr>
          <w:p w14:paraId="45354863" w14:textId="03A22660"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8</w:t>
            </w:r>
          </w:p>
        </w:tc>
        <w:tc>
          <w:tcPr>
            <w:tcW w:w="750" w:type="dxa"/>
            <w:vAlign w:val="center"/>
          </w:tcPr>
          <w:p w14:paraId="2826C706" w14:textId="4AD5141A"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10-12</w:t>
            </w:r>
          </w:p>
        </w:tc>
        <w:tc>
          <w:tcPr>
            <w:tcW w:w="1700" w:type="dxa"/>
            <w:vAlign w:val="center"/>
          </w:tcPr>
          <w:p w14:paraId="72ADF3F0" w14:textId="4D7097E8"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16743853" w14:textId="77729980"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8. Система раскрытия информации.</w:t>
            </w:r>
          </w:p>
        </w:tc>
        <w:tc>
          <w:tcPr>
            <w:tcW w:w="1458" w:type="dxa"/>
            <w:vAlign w:val="center"/>
          </w:tcPr>
          <w:p w14:paraId="03A17EA1" w14:textId="2F2D4038"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 xml:space="preserve">ОПК-4.1 </w:t>
            </w:r>
          </w:p>
        </w:tc>
        <w:tc>
          <w:tcPr>
            <w:tcW w:w="2766" w:type="dxa"/>
          </w:tcPr>
          <w:p w14:paraId="54922D0E"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06D748EF"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65839BFC" w14:textId="2B3DF980"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7554AF55" w14:textId="77777777" w:rsidTr="0063315B">
        <w:tc>
          <w:tcPr>
            <w:tcW w:w="527" w:type="dxa"/>
            <w:vAlign w:val="center"/>
          </w:tcPr>
          <w:p w14:paraId="6284A9DA" w14:textId="7EA6E10D"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9</w:t>
            </w:r>
          </w:p>
        </w:tc>
        <w:tc>
          <w:tcPr>
            <w:tcW w:w="750" w:type="dxa"/>
            <w:vAlign w:val="center"/>
          </w:tcPr>
          <w:p w14:paraId="1674F2CE" w14:textId="0C6C54F4" w:rsidR="001B7D24" w:rsidRPr="00A52DC0" w:rsidRDefault="007763A4" w:rsidP="007763A4">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12-13</w:t>
            </w:r>
          </w:p>
        </w:tc>
        <w:tc>
          <w:tcPr>
            <w:tcW w:w="1700" w:type="dxa"/>
            <w:vAlign w:val="center"/>
          </w:tcPr>
          <w:p w14:paraId="1F937DD0" w14:textId="73808E79"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784E5825" w14:textId="0277ACDA"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9. Корпоративные конфликты.</w:t>
            </w:r>
          </w:p>
        </w:tc>
        <w:tc>
          <w:tcPr>
            <w:tcW w:w="1458" w:type="dxa"/>
            <w:vAlign w:val="center"/>
          </w:tcPr>
          <w:p w14:paraId="70987D7F" w14:textId="76057FAE"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УК-2.2</w:t>
            </w:r>
          </w:p>
        </w:tc>
        <w:tc>
          <w:tcPr>
            <w:tcW w:w="2766" w:type="dxa"/>
          </w:tcPr>
          <w:p w14:paraId="468AD72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576CFC5C"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25136D4B" w14:textId="1630CF70" w:rsidR="001B7D24" w:rsidRPr="007D0A25" w:rsidRDefault="001B7D24" w:rsidP="007D0A25">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67E43232" w14:textId="77777777" w:rsidTr="0063315B">
        <w:tc>
          <w:tcPr>
            <w:tcW w:w="527" w:type="dxa"/>
            <w:vAlign w:val="center"/>
          </w:tcPr>
          <w:p w14:paraId="7011C206" w14:textId="6314A80E"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10</w:t>
            </w:r>
          </w:p>
        </w:tc>
        <w:tc>
          <w:tcPr>
            <w:tcW w:w="750" w:type="dxa"/>
            <w:vAlign w:val="center"/>
          </w:tcPr>
          <w:p w14:paraId="744D62ED" w14:textId="46DD2E77" w:rsidR="001B7D24" w:rsidRPr="00A52DC0" w:rsidRDefault="007763A4"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13-15</w:t>
            </w:r>
          </w:p>
        </w:tc>
        <w:tc>
          <w:tcPr>
            <w:tcW w:w="1700" w:type="dxa"/>
            <w:vAlign w:val="center"/>
          </w:tcPr>
          <w:p w14:paraId="57D91CF3" w14:textId="25E6BE15"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3F38840C" w14:textId="442EE9A8"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458" w:type="dxa"/>
            <w:vAlign w:val="center"/>
          </w:tcPr>
          <w:p w14:paraId="762E9E2B" w14:textId="4C002029"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497464BA"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11490F36"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7576C158" w14:textId="4E5024BB"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1B7D24" w:rsidRPr="00A52DC0" w14:paraId="0F5593D6" w14:textId="77777777" w:rsidTr="0063315B">
        <w:tc>
          <w:tcPr>
            <w:tcW w:w="527" w:type="dxa"/>
            <w:vAlign w:val="center"/>
          </w:tcPr>
          <w:p w14:paraId="49C37506" w14:textId="0D9CC1B9" w:rsidR="001B7D24"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11</w:t>
            </w:r>
          </w:p>
        </w:tc>
        <w:tc>
          <w:tcPr>
            <w:tcW w:w="750" w:type="dxa"/>
            <w:vAlign w:val="center"/>
          </w:tcPr>
          <w:p w14:paraId="6A6D3FF8" w14:textId="5A2461B2" w:rsidR="001B7D24"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700" w:type="dxa"/>
            <w:vAlign w:val="center"/>
          </w:tcPr>
          <w:p w14:paraId="7C3BF04C" w14:textId="2016E480" w:rsidR="001B7D24" w:rsidRPr="00A52DC0" w:rsidRDefault="001B7D24"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227E8055" w14:textId="56C6B04B" w:rsidR="001B7D24" w:rsidRPr="00A52DC0" w:rsidRDefault="001B7D24" w:rsidP="009668FE">
            <w:pPr>
              <w:spacing w:after="0" w:line="240" w:lineRule="auto"/>
              <w:textAlignment w:val="baseline"/>
              <w:rPr>
                <w:rFonts w:ascii="Times New Roman" w:hAnsi="Times New Roman" w:cs="Times New Roman"/>
                <w:sz w:val="20"/>
                <w:szCs w:val="20"/>
              </w:rPr>
            </w:pPr>
            <w:r w:rsidRPr="00A52DC0">
              <w:rPr>
                <w:rFonts w:ascii="Times New Roman" w:eastAsia="Times New Roman" w:hAnsi="Times New Roman" w:cs="Times New Roman"/>
                <w:bCs/>
                <w:sz w:val="20"/>
                <w:szCs w:val="20"/>
                <w:lang w:eastAsia="ru-RU"/>
              </w:rPr>
              <w:t>Тема 11. Корпоративная культура</w:t>
            </w:r>
          </w:p>
        </w:tc>
        <w:tc>
          <w:tcPr>
            <w:tcW w:w="1458" w:type="dxa"/>
            <w:vAlign w:val="center"/>
          </w:tcPr>
          <w:p w14:paraId="6A0E05EF" w14:textId="3BDE98BD" w:rsidR="001B7D24" w:rsidRPr="00A52DC0" w:rsidRDefault="001B7D24" w:rsidP="009668FE">
            <w:pPr>
              <w:spacing w:after="0" w:line="240" w:lineRule="auto"/>
              <w:jc w:val="center"/>
              <w:rPr>
                <w:rFonts w:ascii="Times New Roman" w:hAnsi="Times New Roman" w:cs="Times New Roman"/>
                <w:sz w:val="20"/>
                <w:szCs w:val="20"/>
              </w:rPr>
            </w:pPr>
            <w:r w:rsidRPr="00A52DC0">
              <w:rPr>
                <w:rFonts w:ascii="Times New Roman" w:eastAsia="Times New Roman" w:hAnsi="Times New Roman" w:cs="Times New Roman"/>
                <w:sz w:val="20"/>
                <w:szCs w:val="20"/>
                <w:lang w:eastAsia="ru-RU"/>
              </w:rPr>
              <w:t>УК-5.2</w:t>
            </w:r>
          </w:p>
        </w:tc>
        <w:tc>
          <w:tcPr>
            <w:tcW w:w="2766" w:type="dxa"/>
          </w:tcPr>
          <w:p w14:paraId="13CAC0F8"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Конспект (письменно)</w:t>
            </w:r>
          </w:p>
          <w:p w14:paraId="6459AB5B" w14:textId="77777777" w:rsidR="001B7D24" w:rsidRPr="00A52DC0"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репродуктивного уровня (письменно)</w:t>
            </w:r>
          </w:p>
          <w:p w14:paraId="37067F7C" w14:textId="10BCE0A7" w:rsidR="001B7D24" w:rsidRPr="007D0A25" w:rsidRDefault="001B7D24" w:rsidP="009668FE">
            <w:pPr>
              <w:spacing w:after="0" w:line="240" w:lineRule="auto"/>
              <w:jc w:val="both"/>
              <w:rPr>
                <w:rFonts w:ascii="Times New Roman" w:hAnsi="Times New Roman"/>
                <w:sz w:val="20"/>
                <w:szCs w:val="20"/>
              </w:rPr>
            </w:pPr>
            <w:r w:rsidRPr="00A52DC0">
              <w:rPr>
                <w:rFonts w:ascii="Times New Roman" w:hAnsi="Times New Roman"/>
                <w:sz w:val="20"/>
                <w:szCs w:val="20"/>
              </w:rPr>
              <w:t>Задания реконструктивного уровня (письменно)</w:t>
            </w:r>
          </w:p>
        </w:tc>
      </w:tr>
      <w:tr w:rsidR="000E455C" w:rsidRPr="00A52DC0" w14:paraId="38BD3850" w14:textId="77777777" w:rsidTr="0063315B">
        <w:tc>
          <w:tcPr>
            <w:tcW w:w="527" w:type="dxa"/>
            <w:vAlign w:val="center"/>
          </w:tcPr>
          <w:p w14:paraId="37E5543A" w14:textId="7F337BFB" w:rsidR="000E455C" w:rsidRPr="00A52DC0" w:rsidRDefault="000E60DA"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12</w:t>
            </w:r>
          </w:p>
        </w:tc>
        <w:tc>
          <w:tcPr>
            <w:tcW w:w="750" w:type="dxa"/>
            <w:vAlign w:val="center"/>
          </w:tcPr>
          <w:p w14:paraId="73DCF428" w14:textId="54269A59" w:rsidR="000E455C" w:rsidRPr="00A52DC0" w:rsidRDefault="00D36DC2" w:rsidP="009668F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700" w:type="dxa"/>
            <w:vAlign w:val="center"/>
          </w:tcPr>
          <w:p w14:paraId="7E8FA07B" w14:textId="77777777"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Текущий контроль</w:t>
            </w:r>
          </w:p>
        </w:tc>
        <w:tc>
          <w:tcPr>
            <w:tcW w:w="3078" w:type="dxa"/>
            <w:vAlign w:val="center"/>
          </w:tcPr>
          <w:p w14:paraId="670C9BEC" w14:textId="48C623F4" w:rsidR="000E455C" w:rsidRPr="00A52DC0" w:rsidRDefault="000E455C" w:rsidP="009668FE">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w:t>
            </w:r>
            <w:r w:rsidR="001B7D24" w:rsidRPr="00A52DC0">
              <w:rPr>
                <w:rFonts w:ascii="Times New Roman" w:hAnsi="Times New Roman" w:cs="Times New Roman"/>
                <w:sz w:val="20"/>
                <w:szCs w:val="20"/>
              </w:rPr>
              <w:t>1</w:t>
            </w:r>
          </w:p>
        </w:tc>
        <w:tc>
          <w:tcPr>
            <w:tcW w:w="1458" w:type="dxa"/>
            <w:vAlign w:val="center"/>
          </w:tcPr>
          <w:p w14:paraId="69C695B5"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14:paraId="026A2CF4"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14:paraId="3E4B4B35"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14:paraId="6990FD6E" w14:textId="77777777" w:rsidR="000E455C" w:rsidRPr="00A52DC0" w:rsidRDefault="000E455C" w:rsidP="009668FE">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14:paraId="7A57593F" w14:textId="77777777" w:rsidR="000E455C" w:rsidRPr="00A52DC0" w:rsidRDefault="000E455C"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14:paraId="1BB51CE9" w14:textId="67BF43C9"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 (компьютерные</w:t>
            </w:r>
          </w:p>
          <w:p w14:paraId="0407C27F" w14:textId="0E22CA80" w:rsidR="000E455C" w:rsidRPr="00A52DC0" w:rsidRDefault="000E455C" w:rsidP="009668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технологии)</w:t>
            </w:r>
          </w:p>
        </w:tc>
      </w:tr>
      <w:tr w:rsidR="000E60DA" w:rsidRPr="00A52DC0" w14:paraId="4EC6D977" w14:textId="77777777" w:rsidTr="0063315B">
        <w:tc>
          <w:tcPr>
            <w:tcW w:w="527" w:type="dxa"/>
            <w:vAlign w:val="center"/>
          </w:tcPr>
          <w:p w14:paraId="4E26150D" w14:textId="1931C106"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13</w:t>
            </w:r>
          </w:p>
        </w:tc>
        <w:tc>
          <w:tcPr>
            <w:tcW w:w="750" w:type="dxa"/>
            <w:vAlign w:val="center"/>
          </w:tcPr>
          <w:p w14:paraId="26027236" w14:textId="636452DB" w:rsidR="000E60DA" w:rsidRPr="00A52DC0" w:rsidRDefault="007D0A25" w:rsidP="000E60DA">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r w:rsidR="00B020CE">
              <w:rPr>
                <w:rFonts w:ascii="Times New Roman" w:hAnsi="Times New Roman" w:cs="Times New Roman"/>
                <w:sz w:val="20"/>
                <w:szCs w:val="20"/>
              </w:rPr>
              <w:t>-20</w:t>
            </w:r>
          </w:p>
        </w:tc>
        <w:tc>
          <w:tcPr>
            <w:tcW w:w="1700" w:type="dxa"/>
            <w:vAlign w:val="center"/>
          </w:tcPr>
          <w:p w14:paraId="46E436F7" w14:textId="77777777"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color w:val="000000" w:themeColor="text1"/>
                <w:sz w:val="20"/>
                <w:szCs w:val="20"/>
              </w:rPr>
              <w:t>Промежуточная аттестация – экзамен</w:t>
            </w:r>
          </w:p>
        </w:tc>
        <w:tc>
          <w:tcPr>
            <w:tcW w:w="3078" w:type="dxa"/>
            <w:vAlign w:val="center"/>
          </w:tcPr>
          <w:p w14:paraId="3C1D8828" w14:textId="5B2E723B" w:rsidR="000E60DA" w:rsidRPr="00A52DC0" w:rsidRDefault="000E60DA" w:rsidP="000E60DA">
            <w:pPr>
              <w:spacing w:after="0" w:line="240" w:lineRule="auto"/>
              <w:rPr>
                <w:rFonts w:ascii="Times New Roman" w:hAnsi="Times New Roman" w:cs="Times New Roman"/>
                <w:sz w:val="20"/>
                <w:szCs w:val="20"/>
              </w:rPr>
            </w:pPr>
            <w:r w:rsidRPr="00A52DC0">
              <w:rPr>
                <w:rFonts w:ascii="Times New Roman" w:hAnsi="Times New Roman" w:cs="Times New Roman"/>
                <w:sz w:val="20"/>
                <w:szCs w:val="20"/>
              </w:rPr>
              <w:t>Темы 1-11</w:t>
            </w:r>
          </w:p>
        </w:tc>
        <w:tc>
          <w:tcPr>
            <w:tcW w:w="1458" w:type="dxa"/>
            <w:vAlign w:val="center"/>
          </w:tcPr>
          <w:p w14:paraId="53FD4BFC"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УК-1.2</w:t>
            </w:r>
          </w:p>
          <w:p w14:paraId="3758DA2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УК-2.2</w:t>
            </w:r>
          </w:p>
          <w:p w14:paraId="66B5578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УК-5.2</w:t>
            </w:r>
          </w:p>
          <w:p w14:paraId="55EB44E2"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ОПК-4.1</w:t>
            </w:r>
          </w:p>
          <w:p w14:paraId="3DBE7B74" w14:textId="77777777" w:rsidR="000E60DA" w:rsidRPr="00A52DC0" w:rsidRDefault="000E60DA" w:rsidP="000E60DA">
            <w:pPr>
              <w:widowControl w:val="0"/>
              <w:autoSpaceDE w:val="0"/>
              <w:autoSpaceDN w:val="0"/>
              <w:adjustRightInd w:val="0"/>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ОПК-4.2</w:t>
            </w:r>
          </w:p>
        </w:tc>
        <w:tc>
          <w:tcPr>
            <w:tcW w:w="2766" w:type="dxa"/>
            <w:vAlign w:val="center"/>
          </w:tcPr>
          <w:p w14:paraId="4F92D374" w14:textId="0A6837F5" w:rsidR="000E60DA" w:rsidRPr="00A52DC0" w:rsidRDefault="000E60DA" w:rsidP="000E60DA">
            <w:pPr>
              <w:widowControl w:val="0"/>
              <w:autoSpaceDE w:val="0"/>
              <w:autoSpaceDN w:val="0"/>
              <w:adjustRightInd w:val="0"/>
              <w:spacing w:after="0" w:line="240" w:lineRule="auto"/>
              <w:jc w:val="both"/>
              <w:rPr>
                <w:rFonts w:ascii="Times New Roman" w:hAnsi="Times New Roman"/>
                <w:sz w:val="20"/>
                <w:szCs w:val="20"/>
              </w:rPr>
            </w:pPr>
            <w:r w:rsidRPr="00A52DC0">
              <w:rPr>
                <w:rFonts w:ascii="Times New Roman" w:hAnsi="Times New Roman"/>
                <w:sz w:val="20"/>
                <w:szCs w:val="20"/>
              </w:rPr>
              <w:t>Собеседование (устно)</w:t>
            </w:r>
          </w:p>
        </w:tc>
      </w:tr>
    </w:tbl>
    <w:p w14:paraId="3D917948" w14:textId="77777777" w:rsidR="00FA73C0" w:rsidRPr="009668FE" w:rsidRDefault="00FA73C0" w:rsidP="009668FE">
      <w:pPr>
        <w:spacing w:after="0" w:line="240" w:lineRule="auto"/>
        <w:textAlignment w:val="baseline"/>
        <w:rPr>
          <w:rFonts w:ascii="Times New Roman" w:hAnsi="Times New Roman" w:cs="Times New Roman"/>
          <w:b/>
          <w:bCs/>
          <w:sz w:val="24"/>
          <w:szCs w:val="24"/>
        </w:rPr>
      </w:pPr>
    </w:p>
    <w:p w14:paraId="41CB795C"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показателей и критериев оценивания компетенций.</w:t>
      </w:r>
    </w:p>
    <w:p w14:paraId="35FB9F01"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Описание шкал оценивания</w:t>
      </w:r>
    </w:p>
    <w:p w14:paraId="7CBF9240" w14:textId="77777777" w:rsidR="0063315B" w:rsidRDefault="0063315B" w:rsidP="009668FE">
      <w:pPr>
        <w:spacing w:after="0" w:line="240" w:lineRule="auto"/>
        <w:ind w:firstLine="540"/>
        <w:jc w:val="both"/>
        <w:rPr>
          <w:rFonts w:ascii="Times New Roman" w:eastAsia="Times New Roman" w:hAnsi="Times New Roman" w:cs="Times New Roman"/>
          <w:sz w:val="24"/>
          <w:szCs w:val="24"/>
          <w:lang w:eastAsia="ru-RU"/>
        </w:rPr>
      </w:pPr>
    </w:p>
    <w:p w14:paraId="0CB3EF8A" w14:textId="5729E192"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6DF94B4F" w14:textId="77777777"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0FCB0F29" w14:textId="77777777" w:rsidR="001B7D24" w:rsidRPr="009668FE" w:rsidRDefault="001B7D24" w:rsidP="0063315B">
      <w:pPr>
        <w:spacing w:after="0" w:line="240" w:lineRule="auto"/>
        <w:ind w:right="-143" w:firstLine="709"/>
        <w:jc w:val="both"/>
        <w:rPr>
          <w:rFonts w:ascii="Times New Roman" w:eastAsia="Times New Roman" w:hAnsi="Times New Roman" w:cs="Times New Roman"/>
          <w:sz w:val="24"/>
          <w:szCs w:val="24"/>
          <w:lang w:eastAsia="ru-RU"/>
        </w:rPr>
      </w:pPr>
      <w:r w:rsidRPr="009668FE">
        <w:rPr>
          <w:rFonts w:ascii="Times New Roman" w:eastAsia="Times New Roman" w:hAnsi="Times New Roman" w:cs="Times New Roman"/>
          <w:sz w:val="24"/>
          <w:szCs w:val="24"/>
          <w:lang w:eastAsia="ru-RU"/>
        </w:rPr>
        <w:t>Перечень оценочных средств, используемых для оценивания компетенций на различных этапах их формирования, а также краткая характеристика этих средств приведены в таблице</w:t>
      </w:r>
    </w:p>
    <w:p w14:paraId="7C115C4D" w14:textId="77777777"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tbl>
      <w:tblPr>
        <w:tblW w:w="10348" w:type="dxa"/>
        <w:tblInd w:w="-5" w:type="dxa"/>
        <w:tblLayout w:type="fixed"/>
        <w:tblLook w:val="01E0" w:firstRow="1" w:lastRow="1" w:firstColumn="1" w:lastColumn="1" w:noHBand="0" w:noVBand="0"/>
      </w:tblPr>
      <w:tblGrid>
        <w:gridCol w:w="426"/>
        <w:gridCol w:w="19"/>
        <w:gridCol w:w="1936"/>
        <w:gridCol w:w="29"/>
        <w:gridCol w:w="5670"/>
        <w:gridCol w:w="2239"/>
        <w:gridCol w:w="29"/>
      </w:tblGrid>
      <w:tr w:rsidR="001B7D24" w:rsidRPr="00A52DC0" w14:paraId="2B7C9352" w14:textId="77777777" w:rsidTr="00A52DC0">
        <w:trPr>
          <w:gridAfter w:val="1"/>
          <w:wAfter w:w="29" w:type="dxa"/>
          <w:tblHeader/>
        </w:trPr>
        <w:tc>
          <w:tcPr>
            <w:tcW w:w="426" w:type="dxa"/>
            <w:tcBorders>
              <w:top w:val="single" w:sz="4" w:space="0" w:color="auto"/>
              <w:left w:val="single" w:sz="4" w:space="0" w:color="auto"/>
              <w:bottom w:val="single" w:sz="4" w:space="0" w:color="auto"/>
              <w:right w:val="single" w:sz="4" w:space="0" w:color="auto"/>
            </w:tcBorders>
            <w:vAlign w:val="center"/>
          </w:tcPr>
          <w:p w14:paraId="410EEFF5"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51858C0"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Наименование</w:t>
            </w:r>
          </w:p>
          <w:p w14:paraId="4211BA48"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w:t>
            </w:r>
          </w:p>
          <w:p w14:paraId="3D2431CD"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средства</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3097508D"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Краткая характеристика</w:t>
            </w:r>
          </w:p>
          <w:p w14:paraId="37FA0B36"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0E8CF63B"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Представление</w:t>
            </w:r>
          </w:p>
          <w:p w14:paraId="50CEE038"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оценочного средства в ФОС</w:t>
            </w:r>
          </w:p>
        </w:tc>
      </w:tr>
      <w:tr w:rsidR="008A296E" w:rsidRPr="00A52DC0" w14:paraId="05753E55"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52C757F"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5A478A1" w14:textId="16F439C4"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 xml:space="preserve">Задания репродуктивного уровня </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1AF3E5F"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определенной темы (раздела) дисциплины.</w:t>
            </w:r>
          </w:p>
          <w:p w14:paraId="48FC5FA4" w14:textId="0AF876BE"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9881C6D" w14:textId="77777777"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Темы докладов/сообщений (МУ по самостоятельной работе студентов),</w:t>
            </w:r>
          </w:p>
          <w:p w14:paraId="14EDE4F5" w14:textId="65B753A4" w:rsidR="008A296E" w:rsidRPr="00A52DC0" w:rsidRDefault="008A296E" w:rsidP="009668FE">
            <w:pPr>
              <w:spacing w:after="0" w:line="240" w:lineRule="auto"/>
              <w:ind w:right="70"/>
              <w:jc w:val="center"/>
              <w:rPr>
                <w:rFonts w:ascii="Times New Roman" w:eastAsia="Times New Roman" w:hAnsi="Times New Roman" w:cs="Times New Roman"/>
                <w:sz w:val="20"/>
                <w:szCs w:val="20"/>
                <w:highlight w:val="yellow"/>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8A296E" w:rsidRPr="00A52DC0" w14:paraId="7E13E226"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7DE5069C"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563B96AA" w14:textId="2D42032F" w:rsidR="008A296E" w:rsidRPr="00A52DC0" w:rsidRDefault="008A296E" w:rsidP="009668FE">
            <w:pPr>
              <w:widowControl w:val="0"/>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sz w:val="20"/>
                <w:szCs w:val="20"/>
              </w:rPr>
              <w:t>Задания реконструктивного уровня</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657886C2"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48D0FF40" w14:textId="5BD6AD6C" w:rsidR="008A296E" w:rsidRPr="00A52DC0" w:rsidRDefault="008A296E" w:rsidP="009668FE">
            <w:pPr>
              <w:spacing w:after="0" w:line="240" w:lineRule="auto"/>
              <w:ind w:left="64" w:right="122" w:firstLine="8"/>
              <w:jc w:val="both"/>
              <w:rPr>
                <w:rFonts w:ascii="Times New Roman" w:eastAsia="Times New Roman" w:hAnsi="Times New Roman" w:cs="Times New Roman"/>
                <w:sz w:val="20"/>
                <w:szCs w:val="20"/>
                <w:lang w:eastAsia="ru-RU"/>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14DD04F5" w14:textId="70D3FD97" w:rsidR="008A296E" w:rsidRPr="00A52DC0" w:rsidRDefault="008A296E" w:rsidP="009668FE">
            <w:pPr>
              <w:spacing w:after="0" w:line="240" w:lineRule="auto"/>
              <w:ind w:right="70"/>
              <w:jc w:val="center"/>
              <w:rPr>
                <w:rFonts w:ascii="Times New Roman" w:eastAsia="Times New Roman" w:hAnsi="Times New Roman" w:cs="Times New Roman"/>
                <w:sz w:val="20"/>
                <w:szCs w:val="20"/>
                <w:lang w:eastAsia="ru-RU"/>
              </w:rPr>
            </w:pPr>
            <w:r w:rsidRPr="00A52DC0">
              <w:rPr>
                <w:rFonts w:ascii="Times New Roman" w:hAnsi="Times New Roman"/>
                <w:sz w:val="20"/>
                <w:szCs w:val="20"/>
              </w:rPr>
              <w:t>Типовые контрольные вопросы по практическим заданиям по дисциплине (МУ к практическим заданиям)</w:t>
            </w:r>
          </w:p>
        </w:tc>
      </w:tr>
      <w:tr w:rsidR="001B7D24" w:rsidRPr="00A52DC0" w14:paraId="70B85F1D"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BD7C004"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EEE4F29" w14:textId="77777777" w:rsidR="001B7D24" w:rsidRPr="00A52DC0" w:rsidRDefault="001B7D24"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175FE5D0" w14:textId="77777777"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500113C" w14:textId="77777777" w:rsidR="001B7D24" w:rsidRPr="00A52DC0" w:rsidRDefault="001B7D24"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7EA21F3B" w14:textId="63CA477D"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Вопросы по</w:t>
            </w:r>
          </w:p>
          <w:p w14:paraId="2C9524FA" w14:textId="77777777" w:rsidR="001B7D24" w:rsidRPr="00A52DC0" w:rsidRDefault="001B7D24"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темам</w:t>
            </w:r>
          </w:p>
        </w:tc>
      </w:tr>
      <w:tr w:rsidR="008A296E" w:rsidRPr="00A52DC0" w14:paraId="7654A17B"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4125314A" w14:textId="42B1E3CF"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AE0AF69" w14:textId="33866E56"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Конспект лекции</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28B62C95" w14:textId="4743AD89"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6FD91702" w14:textId="0A6547E0"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Темы конспектов по темам</w:t>
            </w:r>
          </w:p>
        </w:tc>
      </w:tr>
      <w:tr w:rsidR="008A296E" w:rsidRPr="00A52DC0" w14:paraId="76953425"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C25C2A2" w14:textId="3D7D5D88"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FA8BEA7" w14:textId="77777777"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eastAsia="Arial Unicode MS" w:hAnsi="Times New Roman" w:cs="Times New Roman"/>
                <w:color w:val="000000"/>
                <w:sz w:val="20"/>
                <w:szCs w:val="20"/>
                <w:lang w:eastAsia="ru-RU"/>
              </w:rPr>
              <w:t>Тест</w:t>
            </w:r>
          </w:p>
        </w:tc>
        <w:tc>
          <w:tcPr>
            <w:tcW w:w="5699" w:type="dxa"/>
            <w:gridSpan w:val="2"/>
            <w:tcBorders>
              <w:top w:val="single" w:sz="4" w:space="0" w:color="auto"/>
              <w:left w:val="single" w:sz="4" w:space="0" w:color="auto"/>
              <w:bottom w:val="single" w:sz="4" w:space="0" w:color="auto"/>
              <w:right w:val="single" w:sz="4" w:space="0" w:color="auto"/>
            </w:tcBorders>
          </w:tcPr>
          <w:p w14:paraId="07A70BFA" w14:textId="77777777" w:rsidR="008A296E" w:rsidRPr="00A52DC0" w:rsidRDefault="008A296E" w:rsidP="009668FE">
            <w:pPr>
              <w:spacing w:after="0" w:line="240" w:lineRule="auto"/>
              <w:ind w:left="64" w:right="22" w:firstLine="8"/>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Система стандартизированных заданий, позволяющая автоматизировать процедуру измерения уровня знаний и </w:t>
            </w:r>
            <w:r w:rsidRPr="00A52DC0">
              <w:rPr>
                <w:rFonts w:ascii="Times New Roman" w:eastAsia="Times New Roman" w:hAnsi="Times New Roman" w:cs="Times New Roman"/>
                <w:sz w:val="20"/>
                <w:szCs w:val="20"/>
                <w:lang w:eastAsia="ru-RU"/>
              </w:rPr>
              <w:lastRenderedPageBreak/>
              <w:t>умений обучающегося. 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E831A50" w14:textId="39031EF1"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 xml:space="preserve">Типовые тестовые задания </w:t>
            </w:r>
          </w:p>
        </w:tc>
      </w:tr>
      <w:tr w:rsidR="008A296E" w:rsidRPr="00A52DC0" w14:paraId="58D2C38A" w14:textId="77777777" w:rsidTr="00A52DC0">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4FE5B6A" w14:textId="100F789D" w:rsidR="008A296E" w:rsidRPr="00A52DC0" w:rsidRDefault="008A296E" w:rsidP="009668FE">
            <w:pPr>
              <w:widowControl w:val="0"/>
              <w:spacing w:after="0" w:line="240" w:lineRule="auto"/>
              <w:jc w:val="center"/>
              <w:rPr>
                <w:rFonts w:ascii="Times New Roman" w:eastAsia="Arial Unicode MS" w:hAnsi="Times New Roman" w:cs="Times New Roman"/>
                <w:color w:val="000000"/>
                <w:sz w:val="20"/>
                <w:szCs w:val="20"/>
                <w:lang w:eastAsia="ru-RU"/>
              </w:rPr>
            </w:pPr>
            <w:r w:rsidRPr="00A52DC0">
              <w:rPr>
                <w:rFonts w:ascii="Times New Roman" w:hAnsi="Times New Roman"/>
                <w:sz w:val="20"/>
                <w:szCs w:val="20"/>
              </w:rPr>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D05C19B" w14:textId="77E202F7"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Собеседование</w:t>
            </w:r>
          </w:p>
        </w:tc>
        <w:tc>
          <w:tcPr>
            <w:tcW w:w="5699" w:type="dxa"/>
            <w:gridSpan w:val="2"/>
            <w:tcBorders>
              <w:top w:val="single" w:sz="4" w:space="0" w:color="auto"/>
              <w:left w:val="single" w:sz="4" w:space="0" w:color="auto"/>
              <w:bottom w:val="single" w:sz="4" w:space="0" w:color="auto"/>
              <w:right w:val="single" w:sz="4" w:space="0" w:color="auto"/>
            </w:tcBorders>
            <w:vAlign w:val="center"/>
          </w:tcPr>
          <w:p w14:paraId="5EC1B95A" w14:textId="77777777" w:rsidR="008A296E" w:rsidRPr="00A52DC0" w:rsidRDefault="008A296E" w:rsidP="009668FE">
            <w:pPr>
              <w:spacing w:after="0" w:line="240" w:lineRule="auto"/>
              <w:jc w:val="both"/>
              <w:rPr>
                <w:rFonts w:ascii="Times New Roman" w:hAnsi="Times New Roman"/>
                <w:bCs/>
                <w:sz w:val="20"/>
                <w:szCs w:val="20"/>
              </w:rPr>
            </w:pPr>
            <w:r w:rsidRPr="00A52DC0">
              <w:rPr>
                <w:rFonts w:ascii="Times New Roman" w:hAnsi="Times New Roman"/>
                <w:bCs/>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7B2724F7" w14:textId="48F0931A" w:rsidR="008A296E" w:rsidRPr="00A52DC0" w:rsidRDefault="008A296E" w:rsidP="009668FE">
            <w:pPr>
              <w:spacing w:after="0" w:line="240" w:lineRule="auto"/>
              <w:jc w:val="both"/>
              <w:rPr>
                <w:rFonts w:ascii="Times New Roman" w:eastAsia="Times New Roman" w:hAnsi="Times New Roman" w:cs="Times New Roman"/>
                <w:sz w:val="20"/>
                <w:szCs w:val="20"/>
                <w:lang w:eastAsia="ru-RU"/>
              </w:rPr>
            </w:pPr>
            <w:r w:rsidRPr="00A52DC0">
              <w:rPr>
                <w:rFonts w:ascii="Times New Roman" w:hAnsi="Times New Roman"/>
                <w:bCs/>
                <w:sz w:val="20"/>
                <w:szCs w:val="20"/>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27C201FB" w14:textId="7BB50765" w:rsidR="008A296E" w:rsidRPr="00A52DC0" w:rsidRDefault="008A296E" w:rsidP="009668FE">
            <w:pPr>
              <w:spacing w:after="0" w:line="240" w:lineRule="auto"/>
              <w:jc w:val="center"/>
              <w:rPr>
                <w:rFonts w:ascii="Times New Roman" w:eastAsia="Times New Roman" w:hAnsi="Times New Roman" w:cs="Times New Roman"/>
                <w:sz w:val="20"/>
                <w:szCs w:val="20"/>
                <w:lang w:eastAsia="ru-RU"/>
              </w:rPr>
            </w:pPr>
            <w:r w:rsidRPr="00A52DC0">
              <w:rPr>
                <w:rFonts w:ascii="Times New Roman" w:hAnsi="Times New Roman"/>
                <w:bCs/>
                <w:sz w:val="20"/>
                <w:szCs w:val="20"/>
              </w:rPr>
              <w:t>Вопросы по темам</w:t>
            </w:r>
          </w:p>
        </w:tc>
      </w:tr>
      <w:tr w:rsidR="008A296E" w:rsidRPr="00A52DC0" w14:paraId="32C6BE53" w14:textId="77777777" w:rsidTr="008A296E">
        <w:tc>
          <w:tcPr>
            <w:tcW w:w="10348" w:type="dxa"/>
            <w:gridSpan w:val="7"/>
            <w:tcBorders>
              <w:top w:val="single" w:sz="4" w:space="0" w:color="auto"/>
              <w:left w:val="single" w:sz="4" w:space="0" w:color="auto"/>
              <w:bottom w:val="single" w:sz="4" w:space="0" w:color="auto"/>
              <w:right w:val="single" w:sz="4" w:space="0" w:color="auto"/>
            </w:tcBorders>
            <w:vAlign w:val="center"/>
          </w:tcPr>
          <w:p w14:paraId="276397E4" w14:textId="77777777" w:rsidR="008A296E" w:rsidRPr="00A52DC0" w:rsidRDefault="008A296E" w:rsidP="009668FE">
            <w:pPr>
              <w:spacing w:after="0" w:line="240" w:lineRule="auto"/>
              <w:ind w:left="-146" w:right="-108"/>
              <w:jc w:val="center"/>
              <w:rPr>
                <w:rFonts w:ascii="Times New Roman" w:hAnsi="Times New Roman"/>
                <w:b/>
                <w:sz w:val="20"/>
                <w:szCs w:val="20"/>
              </w:rPr>
            </w:pPr>
            <w:r w:rsidRPr="00A52DC0">
              <w:rPr>
                <w:rFonts w:ascii="Times New Roman" w:hAnsi="Times New Roman"/>
                <w:b/>
                <w:sz w:val="20"/>
                <w:szCs w:val="20"/>
              </w:rPr>
              <w:t>Промежуточный контроль</w:t>
            </w:r>
          </w:p>
        </w:tc>
      </w:tr>
      <w:tr w:rsidR="008A296E" w:rsidRPr="00A52DC0" w14:paraId="3BBECB36" w14:textId="77777777" w:rsidTr="00A52DC0">
        <w:tc>
          <w:tcPr>
            <w:tcW w:w="445" w:type="dxa"/>
            <w:gridSpan w:val="2"/>
            <w:tcBorders>
              <w:top w:val="single" w:sz="4" w:space="0" w:color="auto"/>
              <w:left w:val="single" w:sz="4" w:space="0" w:color="auto"/>
              <w:bottom w:val="single" w:sz="4" w:space="0" w:color="auto"/>
              <w:right w:val="single" w:sz="4" w:space="0" w:color="auto"/>
            </w:tcBorders>
            <w:vAlign w:val="center"/>
          </w:tcPr>
          <w:p w14:paraId="0D804E59" w14:textId="68D64F6C" w:rsidR="008A296E" w:rsidRPr="00A52DC0" w:rsidRDefault="008A296E" w:rsidP="009668FE">
            <w:pPr>
              <w:spacing w:after="0" w:line="240" w:lineRule="auto"/>
              <w:jc w:val="center"/>
              <w:rPr>
                <w:rFonts w:ascii="Times New Roman" w:hAnsi="Times New Roman"/>
                <w:sz w:val="20"/>
                <w:szCs w:val="20"/>
              </w:rPr>
            </w:pPr>
            <w:r w:rsidRPr="00A52DC0">
              <w:rPr>
                <w:rFonts w:ascii="Times New Roman" w:hAnsi="Times New Roman"/>
                <w:sz w:val="20"/>
                <w:szCs w:val="20"/>
              </w:rPr>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0E4A57CB"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Экзамен</w:t>
            </w:r>
          </w:p>
        </w:tc>
        <w:tc>
          <w:tcPr>
            <w:tcW w:w="5670" w:type="dxa"/>
            <w:tcBorders>
              <w:top w:val="single" w:sz="4" w:space="0" w:color="auto"/>
              <w:left w:val="single" w:sz="4" w:space="0" w:color="auto"/>
              <w:bottom w:val="single" w:sz="4" w:space="0" w:color="auto"/>
              <w:right w:val="single" w:sz="4" w:space="0" w:color="auto"/>
            </w:tcBorders>
            <w:vAlign w:val="center"/>
          </w:tcPr>
          <w:p w14:paraId="5516C7B5"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Средство, позволяющее оценить знания, умения, навыков и (или) опыта деятельности обучающегося по дисциплине.</w:t>
            </w:r>
          </w:p>
          <w:p w14:paraId="65F85719" w14:textId="77777777" w:rsidR="008A296E" w:rsidRPr="00A52DC0" w:rsidRDefault="008A296E" w:rsidP="009668FE">
            <w:pPr>
              <w:spacing w:after="0" w:line="240" w:lineRule="auto"/>
              <w:jc w:val="both"/>
              <w:rPr>
                <w:rFonts w:ascii="Times New Roman" w:hAnsi="Times New Roman"/>
                <w:sz w:val="20"/>
                <w:szCs w:val="20"/>
              </w:rPr>
            </w:pPr>
            <w:r w:rsidRPr="00A52DC0">
              <w:rPr>
                <w:rFonts w:ascii="Times New Roman" w:hAnsi="Times New Roman"/>
                <w:sz w:val="20"/>
                <w:szCs w:val="20"/>
              </w:rPr>
              <w:t>Может быть использовано для оценки знаний, умений, навыков и (или) опыта деятельности обучающихся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324CF3" w14:textId="77777777" w:rsidR="008A296E" w:rsidRPr="00A52DC0" w:rsidRDefault="008A296E" w:rsidP="009668FE">
            <w:pPr>
              <w:spacing w:after="0" w:line="240" w:lineRule="auto"/>
              <w:jc w:val="center"/>
              <w:rPr>
                <w:rFonts w:ascii="Times New Roman" w:hAnsi="Times New Roman"/>
                <w:sz w:val="20"/>
                <w:szCs w:val="20"/>
                <w:highlight w:val="yellow"/>
              </w:rPr>
            </w:pPr>
            <w:r w:rsidRPr="00A52DC0">
              <w:rPr>
                <w:rFonts w:ascii="Times New Roman" w:hAnsi="Times New Roman"/>
                <w:sz w:val="20"/>
                <w:szCs w:val="20"/>
              </w:rPr>
              <w:t>Вопросы и задачи к экзамену</w:t>
            </w:r>
          </w:p>
        </w:tc>
      </w:tr>
    </w:tbl>
    <w:p w14:paraId="28A4584E" w14:textId="77777777" w:rsidR="001B7D24" w:rsidRPr="009668FE" w:rsidRDefault="001B7D24" w:rsidP="009668FE">
      <w:pPr>
        <w:spacing w:after="0" w:line="240" w:lineRule="auto"/>
        <w:ind w:firstLine="540"/>
        <w:jc w:val="both"/>
        <w:rPr>
          <w:rFonts w:ascii="Times New Roman" w:eastAsia="Times New Roman" w:hAnsi="Times New Roman" w:cs="Times New Roman"/>
          <w:sz w:val="24"/>
          <w:szCs w:val="24"/>
          <w:lang w:eastAsia="ru-RU"/>
        </w:rPr>
      </w:pPr>
    </w:p>
    <w:p w14:paraId="58A95DFA" w14:textId="77777777" w:rsidR="000374EB" w:rsidRDefault="000374EB" w:rsidP="009668FE">
      <w:pPr>
        <w:spacing w:after="0" w:line="240" w:lineRule="auto"/>
        <w:jc w:val="center"/>
        <w:rPr>
          <w:rFonts w:ascii="Times New Roman" w:hAnsi="Times New Roman" w:cs="Times New Roman"/>
          <w:b/>
          <w:bCs/>
          <w:sz w:val="24"/>
          <w:szCs w:val="24"/>
        </w:rPr>
      </w:pPr>
    </w:p>
    <w:p w14:paraId="3C15185E"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компетенций в результате изучения дисциплины</w:t>
      </w:r>
    </w:p>
    <w:p w14:paraId="10549C87"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при проведении промежуточной аттестации</w:t>
      </w:r>
    </w:p>
    <w:p w14:paraId="19059A5F" w14:textId="08CFEC6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в форме экзамена. Шкала оценивания уровня освоения компетенций</w:t>
      </w:r>
    </w:p>
    <w:tbl>
      <w:tblPr>
        <w:tblW w:w="102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5954"/>
        <w:gridCol w:w="1748"/>
      </w:tblGrid>
      <w:tr w:rsidR="008425AF" w:rsidRPr="00A52DC0" w14:paraId="77DAAEEC" w14:textId="77777777" w:rsidTr="00D36DC2">
        <w:trPr>
          <w:tblHeader/>
        </w:trPr>
        <w:tc>
          <w:tcPr>
            <w:tcW w:w="2511" w:type="dxa"/>
            <w:vAlign w:val="center"/>
          </w:tcPr>
          <w:p w14:paraId="341C59D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Шкалы оценивания</w:t>
            </w:r>
          </w:p>
        </w:tc>
        <w:tc>
          <w:tcPr>
            <w:tcW w:w="5954" w:type="dxa"/>
            <w:vAlign w:val="center"/>
          </w:tcPr>
          <w:p w14:paraId="23FD3C8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c>
          <w:tcPr>
            <w:tcW w:w="1748" w:type="dxa"/>
            <w:vAlign w:val="center"/>
          </w:tcPr>
          <w:p w14:paraId="450787CB"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Уровень</w:t>
            </w:r>
          </w:p>
          <w:p w14:paraId="4CF1498B"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освоения</w:t>
            </w:r>
          </w:p>
          <w:p w14:paraId="5F9F2852"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компетенции</w:t>
            </w:r>
          </w:p>
        </w:tc>
      </w:tr>
      <w:tr w:rsidR="008425AF" w:rsidRPr="00A52DC0" w14:paraId="69713558" w14:textId="77777777" w:rsidTr="0063315B">
        <w:tc>
          <w:tcPr>
            <w:tcW w:w="2511" w:type="dxa"/>
            <w:vAlign w:val="center"/>
          </w:tcPr>
          <w:p w14:paraId="1B758B79"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5954" w:type="dxa"/>
          </w:tcPr>
          <w:p w14:paraId="165EE66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748" w:type="dxa"/>
            <w:vAlign w:val="center"/>
          </w:tcPr>
          <w:p w14:paraId="51BA0C28"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Высокий</w:t>
            </w:r>
          </w:p>
        </w:tc>
      </w:tr>
      <w:tr w:rsidR="008425AF" w:rsidRPr="00A52DC0" w14:paraId="02629ABE" w14:textId="77777777" w:rsidTr="0063315B">
        <w:tc>
          <w:tcPr>
            <w:tcW w:w="2511" w:type="dxa"/>
            <w:vAlign w:val="center"/>
          </w:tcPr>
          <w:p w14:paraId="37185081"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5954" w:type="dxa"/>
          </w:tcPr>
          <w:p w14:paraId="1F7A8C18"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748" w:type="dxa"/>
            <w:vAlign w:val="center"/>
          </w:tcPr>
          <w:p w14:paraId="3B5D390E"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Базовый</w:t>
            </w:r>
          </w:p>
        </w:tc>
      </w:tr>
      <w:tr w:rsidR="008425AF" w:rsidRPr="00A52DC0" w14:paraId="4E3C7450" w14:textId="77777777" w:rsidTr="0063315B">
        <w:tc>
          <w:tcPr>
            <w:tcW w:w="2511" w:type="dxa"/>
            <w:vAlign w:val="center"/>
          </w:tcPr>
          <w:p w14:paraId="1BD71789"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5954" w:type="dxa"/>
          </w:tcPr>
          <w:p w14:paraId="352B9E8C"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748" w:type="dxa"/>
            <w:vAlign w:val="center"/>
          </w:tcPr>
          <w:p w14:paraId="656E298A"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Минимальный</w:t>
            </w:r>
          </w:p>
        </w:tc>
      </w:tr>
      <w:tr w:rsidR="008425AF" w:rsidRPr="00A52DC0" w14:paraId="4461F6B5" w14:textId="77777777" w:rsidTr="0063315B">
        <w:tc>
          <w:tcPr>
            <w:tcW w:w="2511" w:type="dxa"/>
            <w:vAlign w:val="center"/>
          </w:tcPr>
          <w:p w14:paraId="00471176"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5954" w:type="dxa"/>
          </w:tcPr>
          <w:p w14:paraId="52EF9856"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748" w:type="dxa"/>
            <w:vAlign w:val="center"/>
          </w:tcPr>
          <w:p w14:paraId="4CB3F588"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Компетенция</w:t>
            </w:r>
          </w:p>
          <w:p w14:paraId="2EDF3787" w14:textId="77777777" w:rsidR="008425AF" w:rsidRPr="00A52DC0" w:rsidRDefault="008425AF" w:rsidP="009668FE">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не сформирована</w:t>
            </w:r>
          </w:p>
        </w:tc>
      </w:tr>
    </w:tbl>
    <w:p w14:paraId="7D424E39" w14:textId="77777777" w:rsidR="00FA73C0" w:rsidRPr="009668FE" w:rsidRDefault="00FA73C0" w:rsidP="009668FE">
      <w:pPr>
        <w:pStyle w:val="Style1"/>
        <w:widowControl/>
        <w:tabs>
          <w:tab w:val="num" w:pos="435"/>
        </w:tabs>
        <w:rPr>
          <w:rStyle w:val="FontStyle20"/>
          <w:b w:val="0"/>
          <w:bCs w:val="0"/>
          <w:sz w:val="24"/>
          <w:szCs w:val="24"/>
        </w:rPr>
      </w:pPr>
    </w:p>
    <w:p w14:paraId="73BFE40E"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Критерии и шкалы оценивания результатов обучения при проведении</w:t>
      </w:r>
    </w:p>
    <w:p w14:paraId="239CD6F6" w14:textId="77777777"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текущего контроля успеваемости</w:t>
      </w:r>
    </w:p>
    <w:p w14:paraId="135C5A59" w14:textId="34EB1732" w:rsidR="008425AF"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 xml:space="preserve">Критерии и шкалы оценивания </w:t>
      </w:r>
      <w:r>
        <w:rPr>
          <w:rFonts w:ascii="Times New Roman" w:hAnsi="Times New Roman" w:cs="Times New Roman"/>
          <w:sz w:val="24"/>
          <w:szCs w:val="24"/>
        </w:rPr>
        <w:t>с</w:t>
      </w:r>
      <w:r w:rsidR="008425AF" w:rsidRPr="009668FE">
        <w:rPr>
          <w:rFonts w:ascii="Times New Roman" w:hAnsi="Times New Roman" w:cs="Times New Roman"/>
          <w:sz w:val="24"/>
          <w:szCs w:val="24"/>
        </w:rPr>
        <w:t xml:space="preserve">обеседования </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7566"/>
      </w:tblGrid>
      <w:tr w:rsidR="008425AF" w:rsidRPr="00B05C7E" w14:paraId="51D0C886"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5902D3B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66" w:type="dxa"/>
            <w:tcBorders>
              <w:top w:val="single" w:sz="4" w:space="0" w:color="auto"/>
              <w:left w:val="single" w:sz="4" w:space="0" w:color="auto"/>
              <w:bottom w:val="single" w:sz="4" w:space="0" w:color="auto"/>
              <w:right w:val="single" w:sz="4" w:space="0" w:color="auto"/>
            </w:tcBorders>
            <w:hideMark/>
          </w:tcPr>
          <w:p w14:paraId="5C80BC9D"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14:paraId="33EF36CC"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51A98F53"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66" w:type="dxa"/>
            <w:tcBorders>
              <w:top w:val="single" w:sz="4" w:space="0" w:color="auto"/>
              <w:left w:val="single" w:sz="4" w:space="0" w:color="auto"/>
              <w:bottom w:val="single" w:sz="4" w:space="0" w:color="auto"/>
              <w:right w:val="single" w:sz="4" w:space="0" w:color="auto"/>
            </w:tcBorders>
            <w:hideMark/>
          </w:tcPr>
          <w:p w14:paraId="70EC4A67"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8425AF" w:rsidRPr="00B05C7E" w14:paraId="5D394D01"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7B1600C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lastRenderedPageBreak/>
              <w:t>«хорошо»</w:t>
            </w:r>
          </w:p>
        </w:tc>
        <w:tc>
          <w:tcPr>
            <w:tcW w:w="7566" w:type="dxa"/>
            <w:tcBorders>
              <w:top w:val="single" w:sz="4" w:space="0" w:color="auto"/>
              <w:left w:val="single" w:sz="4" w:space="0" w:color="auto"/>
              <w:bottom w:val="single" w:sz="4" w:space="0" w:color="auto"/>
              <w:right w:val="single" w:sz="4" w:space="0" w:color="auto"/>
            </w:tcBorders>
            <w:hideMark/>
          </w:tcPr>
          <w:p w14:paraId="1629D0BB"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425AF" w:rsidRPr="00B05C7E" w14:paraId="4D1EFC9C"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7A4C0C9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66" w:type="dxa"/>
            <w:tcBorders>
              <w:top w:val="single" w:sz="4" w:space="0" w:color="auto"/>
              <w:left w:val="single" w:sz="4" w:space="0" w:color="auto"/>
              <w:bottom w:val="single" w:sz="4" w:space="0" w:color="auto"/>
              <w:right w:val="single" w:sz="4" w:space="0" w:color="auto"/>
            </w:tcBorders>
          </w:tcPr>
          <w:p w14:paraId="406DBE01" w14:textId="440392DE"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8425AF" w:rsidRPr="00B05C7E" w14:paraId="7B54E0A9" w14:textId="77777777" w:rsidTr="00A52DC0">
        <w:tc>
          <w:tcPr>
            <w:tcW w:w="2578" w:type="dxa"/>
            <w:tcBorders>
              <w:top w:val="single" w:sz="4" w:space="0" w:color="auto"/>
              <w:left w:val="single" w:sz="4" w:space="0" w:color="auto"/>
              <w:bottom w:val="single" w:sz="4" w:space="0" w:color="auto"/>
              <w:right w:val="single" w:sz="4" w:space="0" w:color="auto"/>
            </w:tcBorders>
            <w:vAlign w:val="center"/>
            <w:hideMark/>
          </w:tcPr>
          <w:p w14:paraId="38CDDB1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66" w:type="dxa"/>
            <w:tcBorders>
              <w:top w:val="single" w:sz="4" w:space="0" w:color="auto"/>
              <w:left w:val="single" w:sz="4" w:space="0" w:color="auto"/>
              <w:bottom w:val="single" w:sz="4" w:space="0" w:color="auto"/>
              <w:right w:val="single" w:sz="4" w:space="0" w:color="auto"/>
            </w:tcBorders>
            <w:hideMark/>
          </w:tcPr>
          <w:p w14:paraId="4C5BDDB2"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было попытки выполнить задание</w:t>
            </w:r>
          </w:p>
        </w:tc>
      </w:tr>
    </w:tbl>
    <w:p w14:paraId="023B9BEC" w14:textId="77777777" w:rsidR="008425AF" w:rsidRDefault="008425AF" w:rsidP="009668FE">
      <w:pPr>
        <w:spacing w:after="0" w:line="240" w:lineRule="auto"/>
        <w:jc w:val="both"/>
        <w:rPr>
          <w:rFonts w:ascii="Times New Roman" w:hAnsi="Times New Roman" w:cs="Times New Roman"/>
          <w:sz w:val="24"/>
          <w:szCs w:val="24"/>
        </w:rPr>
      </w:pPr>
    </w:p>
    <w:p w14:paraId="43D96F32" w14:textId="6DD170C6" w:rsidR="008425AF"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 xml:space="preserve">Критерии и шкалы оценивания </w:t>
      </w:r>
      <w:r>
        <w:rPr>
          <w:rFonts w:ascii="Times New Roman" w:hAnsi="Times New Roman" w:cs="Times New Roman"/>
          <w:sz w:val="24"/>
          <w:szCs w:val="24"/>
        </w:rPr>
        <w:t>р</w:t>
      </w:r>
      <w:r w:rsidR="008425AF" w:rsidRPr="009668FE">
        <w:rPr>
          <w:rFonts w:ascii="Times New Roman" w:hAnsi="Times New Roman" w:cs="Times New Roman"/>
          <w:sz w:val="24"/>
          <w:szCs w:val="24"/>
        </w:rPr>
        <w:t>азноуровневы</w:t>
      </w:r>
      <w:r>
        <w:rPr>
          <w:rFonts w:ascii="Times New Roman" w:hAnsi="Times New Roman" w:cs="Times New Roman"/>
          <w:sz w:val="24"/>
          <w:szCs w:val="24"/>
        </w:rPr>
        <w:t>х</w:t>
      </w:r>
      <w:r w:rsidR="008425AF" w:rsidRPr="009668FE">
        <w:rPr>
          <w:rFonts w:ascii="Times New Roman" w:hAnsi="Times New Roman" w:cs="Times New Roman"/>
          <w:sz w:val="24"/>
          <w:szCs w:val="24"/>
        </w:rPr>
        <w:t xml:space="preserve"> задани</w:t>
      </w:r>
      <w:r>
        <w:rPr>
          <w:rFonts w:ascii="Times New Roman" w:hAnsi="Times New Roman" w:cs="Times New Roman"/>
          <w:sz w:val="24"/>
          <w:szCs w:val="24"/>
        </w:rPr>
        <w:t>й</w:t>
      </w:r>
      <w:r w:rsidR="008425AF" w:rsidRPr="009668FE">
        <w:rPr>
          <w:rFonts w:ascii="Times New Roman" w:hAnsi="Times New Roman" w:cs="Times New Roman"/>
          <w:sz w:val="24"/>
          <w:szCs w:val="24"/>
        </w:rPr>
        <w:t xml:space="preserve"> (задани</w:t>
      </w:r>
      <w:r>
        <w:rPr>
          <w:rFonts w:ascii="Times New Roman" w:hAnsi="Times New Roman" w:cs="Times New Roman"/>
          <w:sz w:val="24"/>
          <w:szCs w:val="24"/>
        </w:rPr>
        <w:t>й</w:t>
      </w:r>
      <w:r w:rsidR="008425AF" w:rsidRPr="009668FE">
        <w:rPr>
          <w:rFonts w:ascii="Times New Roman" w:hAnsi="Times New Roman" w:cs="Times New Roman"/>
          <w:sz w:val="24"/>
          <w:szCs w:val="24"/>
        </w:rPr>
        <w:t xml:space="preserve"> репродуктивного и реконструктивного уровней)</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7513"/>
      </w:tblGrid>
      <w:tr w:rsidR="008425AF" w:rsidRPr="00B05C7E" w14:paraId="68296D81"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078BAF6E"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7513" w:type="dxa"/>
            <w:tcBorders>
              <w:top w:val="single" w:sz="4" w:space="0" w:color="auto"/>
              <w:left w:val="single" w:sz="4" w:space="0" w:color="auto"/>
              <w:bottom w:val="single" w:sz="4" w:space="0" w:color="auto"/>
              <w:right w:val="single" w:sz="4" w:space="0" w:color="auto"/>
            </w:tcBorders>
            <w:hideMark/>
          </w:tcPr>
          <w:p w14:paraId="14D5C66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B05C7E" w14:paraId="095FB2B2"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185AD305"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Borders>
              <w:top w:val="single" w:sz="4" w:space="0" w:color="auto"/>
              <w:left w:val="single" w:sz="4" w:space="0" w:color="auto"/>
              <w:bottom w:val="single" w:sz="4" w:space="0" w:color="auto"/>
              <w:right w:val="single" w:sz="4" w:space="0" w:color="auto"/>
            </w:tcBorders>
            <w:hideMark/>
          </w:tcPr>
          <w:p w14:paraId="6F5E2288"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8425AF" w:rsidRPr="00B05C7E" w14:paraId="18B42026"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375710BC"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Borders>
              <w:top w:val="single" w:sz="4" w:space="0" w:color="auto"/>
              <w:left w:val="single" w:sz="4" w:space="0" w:color="auto"/>
              <w:bottom w:val="single" w:sz="4" w:space="0" w:color="auto"/>
              <w:right w:val="single" w:sz="4" w:space="0" w:color="auto"/>
            </w:tcBorders>
            <w:hideMark/>
          </w:tcPr>
          <w:p w14:paraId="38B87D85" w14:textId="4A5F3B6B"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8425AF" w:rsidRPr="00B05C7E" w14:paraId="0F66535B"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51421A8F"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7001C81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8425AF" w:rsidRPr="00B05C7E" w14:paraId="6C49886B" w14:textId="77777777" w:rsidTr="00A52DC0">
        <w:tc>
          <w:tcPr>
            <w:tcW w:w="2665" w:type="dxa"/>
            <w:tcBorders>
              <w:top w:val="single" w:sz="4" w:space="0" w:color="auto"/>
              <w:left w:val="single" w:sz="4" w:space="0" w:color="auto"/>
              <w:bottom w:val="single" w:sz="4" w:space="0" w:color="auto"/>
              <w:right w:val="single" w:sz="4" w:space="0" w:color="auto"/>
            </w:tcBorders>
            <w:vAlign w:val="center"/>
            <w:hideMark/>
          </w:tcPr>
          <w:p w14:paraId="63988FAA"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«неудовлетворительно»</w:t>
            </w:r>
          </w:p>
        </w:tc>
        <w:tc>
          <w:tcPr>
            <w:tcW w:w="7513" w:type="dxa"/>
            <w:tcBorders>
              <w:top w:val="single" w:sz="4" w:space="0" w:color="auto"/>
              <w:left w:val="single" w:sz="4" w:space="0" w:color="auto"/>
              <w:bottom w:val="single" w:sz="4" w:space="0" w:color="auto"/>
              <w:right w:val="single" w:sz="4" w:space="0" w:color="auto"/>
            </w:tcBorders>
            <w:hideMark/>
          </w:tcPr>
          <w:p w14:paraId="6ECC6324"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32045BFB"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В ответе обучающийся проявляется незнание основного материала учебной программы, допускаются грубые ошибки в изложении, не может </w:t>
            </w:r>
            <w:proofErr w:type="gramStart"/>
            <w:r w:rsidRPr="00A52DC0">
              <w:rPr>
                <w:rFonts w:ascii="Times New Roman" w:hAnsi="Times New Roman" w:cs="Times New Roman"/>
                <w:sz w:val="20"/>
                <w:szCs w:val="20"/>
              </w:rPr>
              <w:t>применять  знания</w:t>
            </w:r>
            <w:proofErr w:type="gramEnd"/>
            <w:r w:rsidRPr="00A52DC0">
              <w:rPr>
                <w:rFonts w:ascii="Times New Roman" w:hAnsi="Times New Roman" w:cs="Times New Roman"/>
                <w:sz w:val="20"/>
                <w:szCs w:val="20"/>
              </w:rPr>
              <w:t xml:space="preserve"> для решения кейса</w:t>
            </w:r>
          </w:p>
        </w:tc>
      </w:tr>
    </w:tbl>
    <w:p w14:paraId="5C0361B6" w14:textId="77777777" w:rsidR="008425AF" w:rsidRPr="009668FE" w:rsidRDefault="008425AF" w:rsidP="009668FE">
      <w:pPr>
        <w:spacing w:after="0" w:line="240" w:lineRule="auto"/>
        <w:ind w:left="142"/>
        <w:jc w:val="both"/>
        <w:rPr>
          <w:rFonts w:ascii="Times New Roman" w:hAnsi="Times New Roman" w:cs="Times New Roman"/>
          <w:sz w:val="24"/>
          <w:szCs w:val="24"/>
        </w:rPr>
      </w:pPr>
    </w:p>
    <w:p w14:paraId="08C8723D" w14:textId="62534CC0" w:rsidR="008425AF" w:rsidRPr="009668FE" w:rsidRDefault="008C0A5B" w:rsidP="008C0A5B">
      <w:pPr>
        <w:spacing w:after="0" w:line="240" w:lineRule="auto"/>
        <w:ind w:left="142" w:firstLine="709"/>
        <w:jc w:val="both"/>
        <w:rPr>
          <w:rFonts w:ascii="Times New Roman" w:hAnsi="Times New Roman" w:cs="Times New Roman"/>
          <w:sz w:val="24"/>
          <w:szCs w:val="24"/>
        </w:rPr>
      </w:pPr>
      <w:r w:rsidRPr="008C0A5B">
        <w:rPr>
          <w:rFonts w:ascii="Times New Roman" w:hAnsi="Times New Roman" w:cs="Times New Roman"/>
          <w:sz w:val="24"/>
          <w:szCs w:val="24"/>
        </w:rPr>
        <w:t>Критерии и шкалы оценивания</w:t>
      </w:r>
      <w:r w:rsidRPr="009668FE">
        <w:rPr>
          <w:rFonts w:ascii="Times New Roman" w:hAnsi="Times New Roman" w:cs="Times New Roman"/>
          <w:sz w:val="24"/>
          <w:szCs w:val="24"/>
        </w:rPr>
        <w:t xml:space="preserve"> </w:t>
      </w:r>
      <w:r>
        <w:rPr>
          <w:rFonts w:ascii="Times New Roman" w:hAnsi="Times New Roman" w:cs="Times New Roman"/>
          <w:sz w:val="24"/>
          <w:szCs w:val="24"/>
        </w:rPr>
        <w:t>к</w:t>
      </w:r>
      <w:r w:rsidR="008425AF" w:rsidRPr="009668FE">
        <w:rPr>
          <w:rFonts w:ascii="Times New Roman" w:hAnsi="Times New Roman" w:cs="Times New Roman"/>
          <w:sz w:val="24"/>
          <w:szCs w:val="24"/>
        </w:rPr>
        <w:t>онспект</w:t>
      </w:r>
      <w:r>
        <w:rPr>
          <w:rFonts w:ascii="Times New Roman" w:hAnsi="Times New Roman" w:cs="Times New Roman"/>
          <w:sz w:val="24"/>
          <w:szCs w:val="24"/>
        </w:rPr>
        <w:t>а</w:t>
      </w:r>
      <w:r w:rsidR="008425AF" w:rsidRPr="009668FE">
        <w:rPr>
          <w:rFonts w:ascii="Times New Roman" w:hAnsi="Times New Roman" w:cs="Times New Roman"/>
          <w:sz w:val="24"/>
          <w:szCs w:val="24"/>
        </w:rPr>
        <w:t xml:space="preserve"> лекций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8425AF" w:rsidRPr="00A52DC0" w14:paraId="54DDB283" w14:textId="77777777" w:rsidTr="00D36DC2">
        <w:trPr>
          <w:tblHeader/>
        </w:trPr>
        <w:tc>
          <w:tcPr>
            <w:tcW w:w="2552" w:type="dxa"/>
            <w:vAlign w:val="center"/>
          </w:tcPr>
          <w:p w14:paraId="21AEE330" w14:textId="64F0119B"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w:t>
            </w:r>
            <w:r w:rsidR="003E5671" w:rsidRPr="00A52DC0">
              <w:rPr>
                <w:rFonts w:ascii="Times New Roman" w:hAnsi="Times New Roman" w:cs="Times New Roman"/>
                <w:sz w:val="20"/>
                <w:szCs w:val="20"/>
              </w:rPr>
              <w:t xml:space="preserve"> </w:t>
            </w:r>
            <w:r w:rsidRPr="00A52DC0">
              <w:rPr>
                <w:rFonts w:ascii="Times New Roman" w:hAnsi="Times New Roman" w:cs="Times New Roman"/>
                <w:sz w:val="20"/>
                <w:szCs w:val="20"/>
              </w:rPr>
              <w:t>оценивания</w:t>
            </w:r>
          </w:p>
        </w:tc>
        <w:tc>
          <w:tcPr>
            <w:tcW w:w="7513" w:type="dxa"/>
            <w:vAlign w:val="center"/>
          </w:tcPr>
          <w:p w14:paraId="4D4E6DF8"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8425AF" w:rsidRPr="00A52DC0" w14:paraId="63F33EAA" w14:textId="77777777" w:rsidTr="00BC10F0">
        <w:tc>
          <w:tcPr>
            <w:tcW w:w="2552" w:type="dxa"/>
            <w:vAlign w:val="center"/>
          </w:tcPr>
          <w:p w14:paraId="58162940"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7513" w:type="dxa"/>
          </w:tcPr>
          <w:p w14:paraId="65395809"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8425AF" w:rsidRPr="00A52DC0" w14:paraId="787CB811" w14:textId="77777777" w:rsidTr="00BC10F0">
        <w:tc>
          <w:tcPr>
            <w:tcW w:w="2552" w:type="dxa"/>
            <w:vAlign w:val="center"/>
          </w:tcPr>
          <w:p w14:paraId="05B7E118"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7513" w:type="dxa"/>
          </w:tcPr>
          <w:p w14:paraId="7A430751"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8425AF" w:rsidRPr="00A52DC0" w14:paraId="2196300F" w14:textId="77777777" w:rsidTr="00BC10F0">
        <w:tc>
          <w:tcPr>
            <w:tcW w:w="2552" w:type="dxa"/>
            <w:vAlign w:val="center"/>
          </w:tcPr>
          <w:p w14:paraId="63AE57F0"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«удовлет</w:t>
            </w:r>
            <w:r w:rsidRPr="00A52DC0">
              <w:rPr>
                <w:rFonts w:ascii="Times New Roman" w:hAnsi="Times New Roman" w:cs="Times New Roman"/>
                <w:sz w:val="20"/>
                <w:szCs w:val="20"/>
              </w:rPr>
              <w:softHyphen/>
              <w:t>воритель</w:t>
            </w:r>
            <w:r w:rsidRPr="00A52DC0">
              <w:rPr>
                <w:rFonts w:ascii="Times New Roman" w:hAnsi="Times New Roman" w:cs="Times New Roman"/>
                <w:sz w:val="20"/>
                <w:szCs w:val="20"/>
              </w:rPr>
              <w:softHyphen/>
              <w:t>но»</w:t>
            </w:r>
          </w:p>
        </w:tc>
        <w:tc>
          <w:tcPr>
            <w:tcW w:w="7513" w:type="dxa"/>
          </w:tcPr>
          <w:p w14:paraId="32708474"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8425AF" w:rsidRPr="00A52DC0" w14:paraId="26C593B5" w14:textId="77777777" w:rsidTr="00BC10F0">
        <w:tc>
          <w:tcPr>
            <w:tcW w:w="2552" w:type="dxa"/>
            <w:vAlign w:val="center"/>
          </w:tcPr>
          <w:p w14:paraId="19BE61BB" w14:textId="77777777" w:rsidR="008425AF" w:rsidRPr="00A52DC0" w:rsidRDefault="008425AF"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«неудов</w:t>
            </w:r>
            <w:r w:rsidRPr="00A52DC0">
              <w:rPr>
                <w:rFonts w:ascii="Times New Roman" w:hAnsi="Times New Roman" w:cs="Times New Roman"/>
                <w:sz w:val="20"/>
                <w:szCs w:val="20"/>
              </w:rPr>
              <w:softHyphen/>
              <w:t>летвори</w:t>
            </w:r>
            <w:r w:rsidRPr="00A52DC0">
              <w:rPr>
                <w:rFonts w:ascii="Times New Roman" w:hAnsi="Times New Roman" w:cs="Times New Roman"/>
                <w:sz w:val="20"/>
                <w:szCs w:val="20"/>
              </w:rPr>
              <w:softHyphen/>
              <w:t>тельно»</w:t>
            </w:r>
          </w:p>
        </w:tc>
        <w:tc>
          <w:tcPr>
            <w:tcW w:w="7513" w:type="dxa"/>
          </w:tcPr>
          <w:p w14:paraId="37B7F1D7" w14:textId="77777777" w:rsidR="008425AF" w:rsidRPr="00A52DC0" w:rsidRDefault="008425AF"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Конспект не удовлетворяет ни одному из критериев, приведенных выше</w:t>
            </w:r>
          </w:p>
        </w:tc>
      </w:tr>
    </w:tbl>
    <w:p w14:paraId="04C04EFD" w14:textId="77777777" w:rsidR="008425AF" w:rsidRPr="009668FE" w:rsidRDefault="008425AF" w:rsidP="009668FE">
      <w:pPr>
        <w:spacing w:after="0" w:line="240" w:lineRule="auto"/>
        <w:jc w:val="both"/>
        <w:rPr>
          <w:rFonts w:ascii="Times New Roman" w:hAnsi="Times New Roman" w:cs="Times New Roman"/>
          <w:sz w:val="24"/>
          <w:szCs w:val="24"/>
        </w:rPr>
      </w:pPr>
    </w:p>
    <w:p w14:paraId="782809C0" w14:textId="2FC6DDEE" w:rsidR="00BC10F0" w:rsidRPr="009668FE" w:rsidRDefault="008C0A5B" w:rsidP="008C0A5B">
      <w:pPr>
        <w:spacing w:after="0" w:line="240" w:lineRule="auto"/>
        <w:ind w:firstLine="709"/>
        <w:jc w:val="both"/>
        <w:rPr>
          <w:rFonts w:ascii="Times New Roman" w:hAnsi="Times New Roman" w:cs="Times New Roman"/>
          <w:sz w:val="24"/>
          <w:szCs w:val="24"/>
        </w:rPr>
      </w:pPr>
      <w:r w:rsidRPr="008C0A5B">
        <w:rPr>
          <w:rFonts w:ascii="Times New Roman" w:hAnsi="Times New Roman" w:cs="Times New Roman"/>
          <w:sz w:val="24"/>
          <w:szCs w:val="24"/>
        </w:rPr>
        <w:t>Критерии и шкалы оценивания</w:t>
      </w:r>
      <w:r w:rsidRPr="009668FE">
        <w:rPr>
          <w:rFonts w:ascii="Times New Roman" w:hAnsi="Times New Roman" w:cs="Times New Roman"/>
          <w:sz w:val="24"/>
          <w:szCs w:val="24"/>
        </w:rPr>
        <w:t xml:space="preserve"> </w:t>
      </w:r>
      <w:r>
        <w:rPr>
          <w:rFonts w:ascii="Times New Roman" w:hAnsi="Times New Roman" w:cs="Times New Roman"/>
          <w:sz w:val="24"/>
          <w:szCs w:val="24"/>
        </w:rPr>
        <w:t>т</w:t>
      </w:r>
      <w:r w:rsidR="00BC10F0" w:rsidRPr="009668FE">
        <w:rPr>
          <w:rFonts w:ascii="Times New Roman" w:hAnsi="Times New Roman" w:cs="Times New Roman"/>
          <w:sz w:val="24"/>
          <w:szCs w:val="24"/>
        </w:rPr>
        <w:t>естировани</w:t>
      </w:r>
      <w:r>
        <w:rPr>
          <w:rFonts w:ascii="Times New Roman" w:hAnsi="Times New Roman" w:cs="Times New Roman"/>
          <w:sz w:val="24"/>
          <w:szCs w:val="24"/>
        </w:rPr>
        <w:t>я</w:t>
      </w:r>
      <w:r w:rsidR="00BC10F0" w:rsidRPr="009668FE">
        <w:rPr>
          <w:rFonts w:ascii="Times New Roman" w:hAnsi="Times New Roman" w:cs="Times New Roman"/>
          <w:sz w:val="24"/>
          <w:szCs w:val="24"/>
        </w:rPr>
        <w:t xml:space="preserve"> при текущем контроле</w:t>
      </w:r>
    </w:p>
    <w:tbl>
      <w:tblPr>
        <w:tblW w:w="5000" w:type="pct"/>
        <w:jc w:val="center"/>
        <w:tblLook w:val="01E0" w:firstRow="1" w:lastRow="1" w:firstColumn="1" w:lastColumn="1" w:noHBand="0" w:noVBand="0"/>
      </w:tblPr>
      <w:tblGrid>
        <w:gridCol w:w="2438"/>
        <w:gridCol w:w="2015"/>
        <w:gridCol w:w="5600"/>
      </w:tblGrid>
      <w:tr w:rsidR="00BC10F0" w:rsidRPr="00B05C7E" w14:paraId="59A27030" w14:textId="77777777" w:rsidTr="0063315B">
        <w:trPr>
          <w:tblHeader/>
          <w:jc w:val="center"/>
        </w:trPr>
        <w:tc>
          <w:tcPr>
            <w:tcW w:w="2215" w:type="pct"/>
            <w:gridSpan w:val="2"/>
            <w:tcBorders>
              <w:top w:val="single" w:sz="4" w:space="0" w:color="auto"/>
              <w:left w:val="single" w:sz="4" w:space="0" w:color="auto"/>
              <w:bottom w:val="single" w:sz="4" w:space="0" w:color="auto"/>
              <w:right w:val="single" w:sz="4" w:space="0" w:color="auto"/>
            </w:tcBorders>
            <w:vAlign w:val="center"/>
          </w:tcPr>
          <w:p w14:paraId="330AFBF8"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Шкала оценивания</w:t>
            </w:r>
          </w:p>
        </w:tc>
        <w:tc>
          <w:tcPr>
            <w:tcW w:w="2785" w:type="pct"/>
            <w:tcBorders>
              <w:top w:val="single" w:sz="4" w:space="0" w:color="auto"/>
              <w:left w:val="single" w:sz="4" w:space="0" w:color="auto"/>
              <w:bottom w:val="single" w:sz="4" w:space="0" w:color="auto"/>
              <w:right w:val="single" w:sz="4" w:space="0" w:color="auto"/>
            </w:tcBorders>
            <w:vAlign w:val="center"/>
          </w:tcPr>
          <w:p w14:paraId="47711E41"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Критерии оценивания</w:t>
            </w:r>
          </w:p>
        </w:tc>
      </w:tr>
      <w:tr w:rsidR="00BC10F0" w:rsidRPr="00B05C7E" w14:paraId="61C17E16"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47B6D3B4"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«отлично»</w:t>
            </w:r>
          </w:p>
        </w:tc>
        <w:tc>
          <w:tcPr>
            <w:tcW w:w="1002" w:type="pct"/>
            <w:vMerge w:val="restart"/>
            <w:tcBorders>
              <w:top w:val="single" w:sz="4" w:space="0" w:color="auto"/>
              <w:left w:val="single" w:sz="4" w:space="0" w:color="auto"/>
              <w:right w:val="single" w:sz="4" w:space="0" w:color="auto"/>
            </w:tcBorders>
            <w:vAlign w:val="center"/>
          </w:tcPr>
          <w:p w14:paraId="4BE47A4E"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«зачтено»</w:t>
            </w:r>
          </w:p>
        </w:tc>
        <w:tc>
          <w:tcPr>
            <w:tcW w:w="2785" w:type="pct"/>
            <w:tcBorders>
              <w:top w:val="single" w:sz="4" w:space="0" w:color="auto"/>
              <w:left w:val="single" w:sz="4" w:space="0" w:color="auto"/>
              <w:bottom w:val="single" w:sz="4" w:space="0" w:color="auto"/>
              <w:right w:val="single" w:sz="4" w:space="0" w:color="auto"/>
            </w:tcBorders>
          </w:tcPr>
          <w:p w14:paraId="1734DAFB"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90 – 100 % тестовых заданий при прохождении тестирования</w:t>
            </w:r>
          </w:p>
        </w:tc>
      </w:tr>
      <w:tr w:rsidR="00BC10F0" w:rsidRPr="00B05C7E" w14:paraId="382EA83D"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570F06F4"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«хорошо»</w:t>
            </w:r>
          </w:p>
        </w:tc>
        <w:tc>
          <w:tcPr>
            <w:tcW w:w="1002" w:type="pct"/>
            <w:vMerge/>
            <w:tcBorders>
              <w:left w:val="single" w:sz="4" w:space="0" w:color="auto"/>
              <w:right w:val="single" w:sz="4" w:space="0" w:color="auto"/>
            </w:tcBorders>
            <w:vAlign w:val="center"/>
          </w:tcPr>
          <w:p w14:paraId="768AAD3B" w14:textId="77777777"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14:paraId="4124B488"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80 – 89 % тестовых заданий при прохождении тестирования</w:t>
            </w:r>
          </w:p>
        </w:tc>
      </w:tr>
      <w:tr w:rsidR="00BC10F0" w:rsidRPr="00B05C7E" w14:paraId="4B3E7E48"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70F8F609"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«удовлетворительно»</w:t>
            </w:r>
          </w:p>
        </w:tc>
        <w:tc>
          <w:tcPr>
            <w:tcW w:w="1002" w:type="pct"/>
            <w:vMerge/>
            <w:tcBorders>
              <w:left w:val="single" w:sz="4" w:space="0" w:color="auto"/>
              <w:bottom w:val="single" w:sz="4" w:space="0" w:color="auto"/>
              <w:right w:val="single" w:sz="4" w:space="0" w:color="auto"/>
            </w:tcBorders>
            <w:vAlign w:val="center"/>
          </w:tcPr>
          <w:p w14:paraId="1A03BB39" w14:textId="77777777" w:rsidR="00BC10F0" w:rsidRPr="00A52DC0" w:rsidRDefault="00BC10F0" w:rsidP="009668FE">
            <w:pPr>
              <w:spacing w:after="0" w:line="240" w:lineRule="auto"/>
              <w:jc w:val="center"/>
              <w:rPr>
                <w:rFonts w:ascii="Times New Roman" w:hAnsi="Times New Roman" w:cs="Times New Roman"/>
                <w:sz w:val="20"/>
                <w:szCs w:val="20"/>
              </w:rPr>
            </w:pPr>
          </w:p>
        </w:tc>
        <w:tc>
          <w:tcPr>
            <w:tcW w:w="2785" w:type="pct"/>
            <w:tcBorders>
              <w:top w:val="single" w:sz="4" w:space="0" w:color="auto"/>
              <w:left w:val="single" w:sz="4" w:space="0" w:color="auto"/>
              <w:bottom w:val="single" w:sz="4" w:space="0" w:color="auto"/>
              <w:right w:val="single" w:sz="4" w:space="0" w:color="auto"/>
            </w:tcBorders>
          </w:tcPr>
          <w:p w14:paraId="1C32283D"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70 – 79 % тестовых заданий при прохождении тестирования</w:t>
            </w:r>
          </w:p>
        </w:tc>
      </w:tr>
      <w:tr w:rsidR="00BC10F0" w:rsidRPr="00B05C7E" w14:paraId="4B930DB1" w14:textId="77777777" w:rsidTr="00BC10F0">
        <w:trPr>
          <w:jc w:val="center"/>
        </w:trPr>
        <w:tc>
          <w:tcPr>
            <w:tcW w:w="1213" w:type="pct"/>
            <w:tcBorders>
              <w:top w:val="single" w:sz="4" w:space="0" w:color="auto"/>
              <w:left w:val="single" w:sz="4" w:space="0" w:color="auto"/>
              <w:bottom w:val="single" w:sz="4" w:space="0" w:color="auto"/>
              <w:right w:val="single" w:sz="4" w:space="0" w:color="auto"/>
            </w:tcBorders>
            <w:vAlign w:val="center"/>
          </w:tcPr>
          <w:p w14:paraId="377F6CFE"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«не удовлетворительно»</w:t>
            </w:r>
          </w:p>
        </w:tc>
        <w:tc>
          <w:tcPr>
            <w:tcW w:w="1002" w:type="pct"/>
            <w:tcBorders>
              <w:top w:val="single" w:sz="4" w:space="0" w:color="auto"/>
              <w:left w:val="single" w:sz="4" w:space="0" w:color="auto"/>
              <w:bottom w:val="single" w:sz="4" w:space="0" w:color="auto"/>
              <w:right w:val="single" w:sz="4" w:space="0" w:color="auto"/>
            </w:tcBorders>
            <w:vAlign w:val="center"/>
          </w:tcPr>
          <w:p w14:paraId="2E852823" w14:textId="77777777" w:rsidR="00BC10F0" w:rsidRPr="00A52DC0" w:rsidRDefault="00BC10F0" w:rsidP="009668FE">
            <w:pPr>
              <w:spacing w:after="0" w:line="240" w:lineRule="auto"/>
              <w:jc w:val="center"/>
              <w:rPr>
                <w:rFonts w:ascii="Times New Roman" w:hAnsi="Times New Roman" w:cs="Times New Roman"/>
                <w:sz w:val="20"/>
                <w:szCs w:val="20"/>
              </w:rPr>
            </w:pPr>
            <w:r w:rsidRPr="00A52DC0">
              <w:rPr>
                <w:rFonts w:ascii="Times New Roman" w:hAnsi="Times New Roman" w:cs="Times New Roman"/>
                <w:sz w:val="20"/>
                <w:szCs w:val="20"/>
              </w:rPr>
              <w:t>«не зачтено»</w:t>
            </w:r>
          </w:p>
        </w:tc>
        <w:tc>
          <w:tcPr>
            <w:tcW w:w="2785" w:type="pct"/>
            <w:tcBorders>
              <w:top w:val="single" w:sz="4" w:space="0" w:color="auto"/>
              <w:left w:val="single" w:sz="4" w:space="0" w:color="auto"/>
              <w:bottom w:val="single" w:sz="4" w:space="0" w:color="auto"/>
              <w:right w:val="single" w:sz="4" w:space="0" w:color="auto"/>
            </w:tcBorders>
          </w:tcPr>
          <w:p w14:paraId="456194B7" w14:textId="77777777" w:rsidR="00BC10F0" w:rsidRPr="00A52DC0" w:rsidRDefault="00BC10F0" w:rsidP="009668FE">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Обучающийся верно ответил на 69 % и менее тестовых заданий при прохождении тестирования</w:t>
            </w:r>
          </w:p>
        </w:tc>
      </w:tr>
    </w:tbl>
    <w:p w14:paraId="6E10E5F8" w14:textId="77777777"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lastRenderedPageBreak/>
        <w:t>3.Типовые контрольные задания или иные материалы, необходимые</w:t>
      </w:r>
    </w:p>
    <w:p w14:paraId="195358E7" w14:textId="77777777" w:rsidR="003E5671" w:rsidRPr="009668FE" w:rsidRDefault="003E5671" w:rsidP="009668FE">
      <w:pPr>
        <w:spacing w:after="0"/>
        <w:jc w:val="center"/>
        <w:rPr>
          <w:rFonts w:ascii="Times New Roman" w:hAnsi="Times New Roman" w:cs="Times New Roman"/>
          <w:b/>
          <w:bCs/>
          <w:sz w:val="24"/>
          <w:szCs w:val="24"/>
        </w:rPr>
      </w:pPr>
      <w:r w:rsidRPr="009668FE">
        <w:rPr>
          <w:rFonts w:ascii="Times New Roman" w:hAnsi="Times New Roman" w:cs="Times New Roman"/>
          <w:b/>
          <w:bCs/>
          <w:sz w:val="24"/>
          <w:szCs w:val="24"/>
        </w:rPr>
        <w:t>для оценки знаний, умений, навыков и (или) опыта деятельности</w:t>
      </w:r>
    </w:p>
    <w:p w14:paraId="2D86487F" w14:textId="77777777" w:rsidR="003E5671" w:rsidRPr="009668FE" w:rsidRDefault="003E5671" w:rsidP="009668FE">
      <w:pPr>
        <w:spacing w:after="0"/>
        <w:jc w:val="center"/>
        <w:rPr>
          <w:rFonts w:ascii="Times New Roman" w:hAnsi="Times New Roman" w:cs="Times New Roman"/>
          <w:b/>
          <w:bCs/>
          <w:iCs/>
          <w:sz w:val="24"/>
          <w:szCs w:val="24"/>
        </w:rPr>
      </w:pPr>
    </w:p>
    <w:p w14:paraId="1397FAEB" w14:textId="77777777"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3.1 Типовые вопросы для собеседования </w:t>
      </w:r>
    </w:p>
    <w:p w14:paraId="4881C77D" w14:textId="77777777" w:rsidR="003E5671" w:rsidRPr="009668FE" w:rsidRDefault="003E5671" w:rsidP="009668FE">
      <w:pPr>
        <w:spacing w:after="0"/>
        <w:jc w:val="center"/>
        <w:rPr>
          <w:rFonts w:ascii="Times New Roman" w:hAnsi="Times New Roman" w:cs="Times New Roman"/>
          <w:b/>
          <w:bCs/>
          <w:iCs/>
          <w:sz w:val="24"/>
          <w:szCs w:val="24"/>
        </w:rPr>
      </w:pPr>
    </w:p>
    <w:p w14:paraId="35CED024" w14:textId="77777777" w:rsidR="003E5671" w:rsidRPr="009668FE" w:rsidRDefault="003E5671" w:rsidP="009668FE">
      <w:pPr>
        <w:spacing w:after="0"/>
        <w:jc w:val="center"/>
        <w:rPr>
          <w:rFonts w:ascii="Times New Roman" w:hAnsi="Times New Roman" w:cs="Times New Roman"/>
          <w:sz w:val="24"/>
          <w:szCs w:val="24"/>
        </w:rPr>
      </w:pPr>
      <w:r w:rsidRPr="009668FE">
        <w:rPr>
          <w:rFonts w:ascii="Times New Roman" w:hAnsi="Times New Roman" w:cs="Times New Roman"/>
          <w:sz w:val="24"/>
          <w:szCs w:val="24"/>
        </w:rPr>
        <w:t>Образец типовых вопросов для собеседования</w:t>
      </w:r>
    </w:p>
    <w:tbl>
      <w:tblPr>
        <w:tblStyle w:val="aff3"/>
        <w:tblW w:w="10173" w:type="dxa"/>
        <w:tblLook w:val="04A0" w:firstRow="1" w:lastRow="0" w:firstColumn="1" w:lastColumn="0" w:noHBand="0" w:noVBand="1"/>
      </w:tblPr>
      <w:tblGrid>
        <w:gridCol w:w="534"/>
        <w:gridCol w:w="3181"/>
        <w:gridCol w:w="6458"/>
      </w:tblGrid>
      <w:tr w:rsidR="003E5671" w:rsidRPr="00B05C7E" w14:paraId="615E429D" w14:textId="77777777" w:rsidTr="003F186A">
        <w:trPr>
          <w:tblHeader/>
        </w:trPr>
        <w:tc>
          <w:tcPr>
            <w:tcW w:w="534" w:type="dxa"/>
          </w:tcPr>
          <w:p w14:paraId="5A13C4BA" w14:textId="77777777" w:rsidR="003E5671" w:rsidRPr="00B05C7E" w:rsidRDefault="003E5671" w:rsidP="00B05C7E">
            <w:pPr>
              <w:rPr>
                <w:rFonts w:ascii="Times New Roman" w:hAnsi="Times New Roman"/>
                <w:bCs/>
                <w:sz w:val="22"/>
                <w:szCs w:val="22"/>
              </w:rPr>
            </w:pPr>
            <w:r w:rsidRPr="00B05C7E">
              <w:rPr>
                <w:rFonts w:ascii="Times New Roman" w:hAnsi="Times New Roman"/>
                <w:bCs/>
                <w:sz w:val="22"/>
                <w:szCs w:val="22"/>
              </w:rPr>
              <w:t>№</w:t>
            </w:r>
          </w:p>
        </w:tc>
        <w:tc>
          <w:tcPr>
            <w:tcW w:w="3181" w:type="dxa"/>
          </w:tcPr>
          <w:p w14:paraId="436EF0A2" w14:textId="77777777" w:rsidR="003E5671" w:rsidRPr="00B05C7E" w:rsidRDefault="003E5671" w:rsidP="00B05C7E">
            <w:pPr>
              <w:tabs>
                <w:tab w:val="left" w:pos="771"/>
              </w:tabs>
              <w:jc w:val="center"/>
              <w:rPr>
                <w:rFonts w:ascii="Times New Roman" w:hAnsi="Times New Roman"/>
                <w:bCs/>
                <w:sz w:val="22"/>
                <w:szCs w:val="22"/>
              </w:rPr>
            </w:pPr>
            <w:r w:rsidRPr="00B05C7E">
              <w:rPr>
                <w:rFonts w:ascii="Times New Roman" w:hAnsi="Times New Roman"/>
                <w:bCs/>
                <w:sz w:val="22"/>
                <w:szCs w:val="22"/>
              </w:rPr>
              <w:t>Наименование темы</w:t>
            </w:r>
          </w:p>
        </w:tc>
        <w:tc>
          <w:tcPr>
            <w:tcW w:w="6458" w:type="dxa"/>
          </w:tcPr>
          <w:p w14:paraId="12124142" w14:textId="77777777" w:rsidR="003E5671" w:rsidRPr="00070DD9" w:rsidRDefault="003E5671" w:rsidP="00103C29">
            <w:pPr>
              <w:tabs>
                <w:tab w:val="left" w:pos="771"/>
              </w:tabs>
              <w:jc w:val="center"/>
              <w:rPr>
                <w:rFonts w:ascii="Times New Roman" w:hAnsi="Times New Roman"/>
                <w:bCs/>
                <w:sz w:val="22"/>
                <w:szCs w:val="22"/>
              </w:rPr>
            </w:pPr>
            <w:r w:rsidRPr="00070DD9">
              <w:rPr>
                <w:rFonts w:ascii="Times New Roman" w:hAnsi="Times New Roman"/>
                <w:bCs/>
                <w:sz w:val="22"/>
                <w:szCs w:val="22"/>
              </w:rPr>
              <w:t>Типовые вопросы</w:t>
            </w:r>
          </w:p>
        </w:tc>
      </w:tr>
      <w:tr w:rsidR="009668FE" w:rsidRPr="00B05C7E" w14:paraId="02DA6F64" w14:textId="77777777" w:rsidTr="003F186A">
        <w:tc>
          <w:tcPr>
            <w:tcW w:w="534" w:type="dxa"/>
          </w:tcPr>
          <w:p w14:paraId="782E5F5E"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260D8D4A" w14:textId="5A2A31A3"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 Введение в курс «Теория и практика корпоративного управления»</w:t>
            </w:r>
          </w:p>
        </w:tc>
        <w:tc>
          <w:tcPr>
            <w:tcW w:w="6458" w:type="dxa"/>
          </w:tcPr>
          <w:p w14:paraId="4148EAE7"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 xml:space="preserve">Сущность корпоративного управления. </w:t>
            </w:r>
          </w:p>
          <w:p w14:paraId="004F2C3F" w14:textId="25687EDB" w:rsidR="00F43A86" w:rsidRPr="00070DD9" w:rsidRDefault="00F65C06" w:rsidP="00C44504">
            <w:pPr>
              <w:pStyle w:val="afb"/>
              <w:numPr>
                <w:ilvl w:val="0"/>
                <w:numId w:val="5"/>
              </w:numPr>
              <w:spacing w:after="0" w:line="240" w:lineRule="auto"/>
              <w:rPr>
                <w:bCs/>
                <w:sz w:val="22"/>
                <w:szCs w:val="22"/>
              </w:rPr>
            </w:pPr>
            <w:r w:rsidRPr="00070DD9">
              <w:rPr>
                <w:bCs/>
                <w:sz w:val="22"/>
                <w:szCs w:val="22"/>
              </w:rPr>
              <w:t>Корпорация и ее основные признаки</w:t>
            </w:r>
          </w:p>
          <w:p w14:paraId="333B0B2E" w14:textId="77777777" w:rsidR="00F43A86" w:rsidRPr="00070DD9" w:rsidRDefault="00F43A86" w:rsidP="00C44504">
            <w:pPr>
              <w:pStyle w:val="afb"/>
              <w:numPr>
                <w:ilvl w:val="0"/>
                <w:numId w:val="5"/>
              </w:numPr>
              <w:spacing w:after="0" w:line="240" w:lineRule="auto"/>
              <w:rPr>
                <w:bCs/>
                <w:sz w:val="22"/>
                <w:szCs w:val="22"/>
              </w:rPr>
            </w:pPr>
            <w:r w:rsidRPr="00070DD9">
              <w:rPr>
                <w:bCs/>
                <w:sz w:val="22"/>
                <w:szCs w:val="22"/>
              </w:rPr>
              <w:t>Субъекты корпоративных отношений</w:t>
            </w:r>
          </w:p>
          <w:p w14:paraId="0B3B73E9" w14:textId="695F93EF" w:rsidR="009668FE" w:rsidRPr="00070DD9" w:rsidRDefault="00F65C06" w:rsidP="00C44504">
            <w:pPr>
              <w:pStyle w:val="afb"/>
              <w:numPr>
                <w:ilvl w:val="0"/>
                <w:numId w:val="5"/>
              </w:numPr>
              <w:spacing w:after="0" w:line="240" w:lineRule="auto"/>
              <w:rPr>
                <w:bCs/>
                <w:sz w:val="22"/>
                <w:szCs w:val="22"/>
              </w:rPr>
            </w:pPr>
            <w:r w:rsidRPr="00070DD9">
              <w:rPr>
                <w:bCs/>
                <w:sz w:val="22"/>
                <w:szCs w:val="22"/>
              </w:rPr>
              <w:t>Основные условия и причины возникновения корпоративного управления</w:t>
            </w:r>
          </w:p>
        </w:tc>
      </w:tr>
      <w:tr w:rsidR="009668FE" w:rsidRPr="00B05C7E" w14:paraId="1FDA9A84" w14:textId="77777777" w:rsidTr="003F186A">
        <w:tc>
          <w:tcPr>
            <w:tcW w:w="534" w:type="dxa"/>
          </w:tcPr>
          <w:p w14:paraId="10EFF638"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0C5803C" w14:textId="04736098"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2. Эволюция теорий корпоративного управления.</w:t>
            </w:r>
          </w:p>
        </w:tc>
        <w:tc>
          <w:tcPr>
            <w:tcW w:w="6458" w:type="dxa"/>
          </w:tcPr>
          <w:p w14:paraId="0CBF2827" w14:textId="353C5697" w:rsidR="00F65C06" w:rsidRPr="00070DD9" w:rsidRDefault="00F65C06" w:rsidP="00C44504">
            <w:pPr>
              <w:pStyle w:val="afb"/>
              <w:numPr>
                <w:ilvl w:val="0"/>
                <w:numId w:val="5"/>
              </w:numPr>
              <w:spacing w:after="0" w:line="240" w:lineRule="auto"/>
              <w:rPr>
                <w:bCs/>
                <w:sz w:val="22"/>
                <w:szCs w:val="22"/>
              </w:rPr>
            </w:pPr>
            <w:r w:rsidRPr="00070DD9">
              <w:rPr>
                <w:color w:val="094153"/>
                <w:shd w:val="clear" w:color="auto" w:fill="FFFFFF"/>
              </w:rPr>
              <w:t>Теория фирмы.</w:t>
            </w:r>
          </w:p>
          <w:p w14:paraId="66D2A536" w14:textId="6F4CA200" w:rsidR="00F65C06" w:rsidRPr="00070DD9" w:rsidRDefault="00F65C06" w:rsidP="00C44504">
            <w:pPr>
              <w:pStyle w:val="afb"/>
              <w:numPr>
                <w:ilvl w:val="0"/>
                <w:numId w:val="5"/>
              </w:numPr>
              <w:spacing w:after="0" w:line="240" w:lineRule="auto"/>
              <w:rPr>
                <w:bCs/>
                <w:sz w:val="22"/>
                <w:szCs w:val="22"/>
              </w:rPr>
            </w:pPr>
            <w:r w:rsidRPr="00070DD9">
              <w:rPr>
                <w:color w:val="094153"/>
                <w:shd w:val="clear" w:color="auto" w:fill="FFFFFF"/>
              </w:rPr>
              <w:t>Теория трансакционных издержек</w:t>
            </w:r>
          </w:p>
          <w:p w14:paraId="69EFC465" w14:textId="6479A7F5" w:rsidR="00F65C06" w:rsidRPr="00070DD9" w:rsidRDefault="00F65C06" w:rsidP="00C44504">
            <w:pPr>
              <w:pStyle w:val="afb"/>
              <w:numPr>
                <w:ilvl w:val="0"/>
                <w:numId w:val="5"/>
              </w:numPr>
              <w:spacing w:after="0" w:line="240" w:lineRule="auto"/>
              <w:rPr>
                <w:bCs/>
                <w:sz w:val="22"/>
                <w:szCs w:val="22"/>
              </w:rPr>
            </w:pPr>
            <w:r w:rsidRPr="00070DD9">
              <w:rPr>
                <w:bCs/>
                <w:sz w:val="22"/>
                <w:szCs w:val="22"/>
              </w:rPr>
              <w:t>Теория контрактов.</w:t>
            </w:r>
          </w:p>
          <w:p w14:paraId="2A2D51B9" w14:textId="3B969804" w:rsidR="00F65C06" w:rsidRPr="00070DD9" w:rsidRDefault="00F65C06" w:rsidP="00C44504">
            <w:pPr>
              <w:pStyle w:val="afb"/>
              <w:numPr>
                <w:ilvl w:val="0"/>
                <w:numId w:val="5"/>
              </w:numPr>
              <w:spacing w:after="0" w:line="240" w:lineRule="auto"/>
              <w:rPr>
                <w:bCs/>
                <w:sz w:val="22"/>
                <w:szCs w:val="22"/>
              </w:rPr>
            </w:pPr>
            <w:r w:rsidRPr="00070DD9">
              <w:rPr>
                <w:bCs/>
                <w:sz w:val="22"/>
                <w:szCs w:val="22"/>
              </w:rPr>
              <w:t>Теория прав собственности.</w:t>
            </w:r>
          </w:p>
          <w:p w14:paraId="1AA56079"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 xml:space="preserve">Агентская теория (Agency </w:t>
            </w:r>
            <w:proofErr w:type="spellStart"/>
            <w:r w:rsidRPr="00070DD9">
              <w:rPr>
                <w:bCs/>
                <w:sz w:val="22"/>
                <w:szCs w:val="22"/>
              </w:rPr>
              <w:t>Theory</w:t>
            </w:r>
            <w:proofErr w:type="spellEnd"/>
            <w:r w:rsidRPr="00070DD9">
              <w:rPr>
                <w:bCs/>
                <w:sz w:val="22"/>
                <w:szCs w:val="22"/>
              </w:rPr>
              <w:t>)</w:t>
            </w:r>
          </w:p>
          <w:p w14:paraId="2FAF5214"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Теория соучастников (</w:t>
            </w:r>
            <w:proofErr w:type="spellStart"/>
            <w:r w:rsidRPr="00070DD9">
              <w:rPr>
                <w:bCs/>
                <w:sz w:val="22"/>
                <w:szCs w:val="22"/>
              </w:rPr>
              <w:t>Stakeholder</w:t>
            </w:r>
            <w:proofErr w:type="spellEnd"/>
            <w:r w:rsidRPr="00070DD9">
              <w:rPr>
                <w:bCs/>
                <w:sz w:val="22"/>
                <w:szCs w:val="22"/>
              </w:rPr>
              <w:t xml:space="preserve"> </w:t>
            </w:r>
            <w:proofErr w:type="spellStart"/>
            <w:r w:rsidRPr="00070DD9">
              <w:rPr>
                <w:bCs/>
                <w:sz w:val="22"/>
                <w:szCs w:val="22"/>
              </w:rPr>
              <w:t>Theory</w:t>
            </w:r>
            <w:proofErr w:type="spellEnd"/>
            <w:r w:rsidRPr="00070DD9">
              <w:rPr>
                <w:bCs/>
                <w:sz w:val="22"/>
                <w:szCs w:val="22"/>
              </w:rPr>
              <w:t>)</w:t>
            </w:r>
          </w:p>
          <w:p w14:paraId="58231584"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Управленческая теория (</w:t>
            </w:r>
            <w:proofErr w:type="spellStart"/>
            <w:r w:rsidRPr="00070DD9">
              <w:rPr>
                <w:bCs/>
                <w:sz w:val="22"/>
                <w:szCs w:val="22"/>
              </w:rPr>
              <w:t>Stewardship</w:t>
            </w:r>
            <w:proofErr w:type="spellEnd"/>
            <w:r w:rsidRPr="00070DD9">
              <w:rPr>
                <w:bCs/>
                <w:sz w:val="22"/>
                <w:szCs w:val="22"/>
              </w:rPr>
              <w:t xml:space="preserve"> </w:t>
            </w:r>
            <w:proofErr w:type="spellStart"/>
            <w:r w:rsidRPr="00070DD9">
              <w:rPr>
                <w:bCs/>
                <w:sz w:val="22"/>
                <w:szCs w:val="22"/>
              </w:rPr>
              <w:t>Theory</w:t>
            </w:r>
            <w:proofErr w:type="spellEnd"/>
            <w:r w:rsidRPr="00070DD9">
              <w:rPr>
                <w:bCs/>
                <w:sz w:val="22"/>
                <w:szCs w:val="22"/>
              </w:rPr>
              <w:t>)</w:t>
            </w:r>
          </w:p>
          <w:p w14:paraId="1B52A85F" w14:textId="121DC140" w:rsidR="00F65C06" w:rsidRPr="00070DD9" w:rsidRDefault="00F65C06" w:rsidP="00C44504">
            <w:pPr>
              <w:pStyle w:val="afb"/>
              <w:numPr>
                <w:ilvl w:val="0"/>
                <w:numId w:val="5"/>
              </w:numPr>
              <w:spacing w:after="0" w:line="240" w:lineRule="auto"/>
              <w:rPr>
                <w:bCs/>
                <w:sz w:val="22"/>
                <w:szCs w:val="22"/>
              </w:rPr>
            </w:pPr>
            <w:r w:rsidRPr="00070DD9">
              <w:rPr>
                <w:bCs/>
                <w:sz w:val="22"/>
                <w:szCs w:val="22"/>
              </w:rPr>
              <w:t xml:space="preserve">Организационная теория (Organization </w:t>
            </w:r>
            <w:proofErr w:type="spellStart"/>
            <w:r w:rsidRPr="00070DD9">
              <w:rPr>
                <w:bCs/>
                <w:sz w:val="22"/>
                <w:szCs w:val="22"/>
              </w:rPr>
              <w:t>Theory</w:t>
            </w:r>
            <w:proofErr w:type="spellEnd"/>
            <w:r w:rsidRPr="00070DD9">
              <w:rPr>
                <w:bCs/>
                <w:sz w:val="22"/>
                <w:szCs w:val="22"/>
              </w:rPr>
              <w:t>)</w:t>
            </w:r>
          </w:p>
          <w:p w14:paraId="403907CB" w14:textId="6A517F88" w:rsidR="00F65C06" w:rsidRPr="00070DD9" w:rsidRDefault="00F65C06" w:rsidP="00C44504">
            <w:pPr>
              <w:pStyle w:val="afb"/>
              <w:numPr>
                <w:ilvl w:val="0"/>
                <w:numId w:val="5"/>
              </w:numPr>
              <w:spacing w:after="0" w:line="240" w:lineRule="auto"/>
              <w:rPr>
                <w:bCs/>
                <w:sz w:val="22"/>
                <w:szCs w:val="22"/>
              </w:rPr>
            </w:pPr>
            <w:r w:rsidRPr="00070DD9">
              <w:rPr>
                <w:bCs/>
                <w:sz w:val="22"/>
                <w:szCs w:val="22"/>
              </w:rPr>
              <w:t>Корпоративное управление как высший уровень организации компании</w:t>
            </w:r>
          </w:p>
          <w:p w14:paraId="750A1BD4" w14:textId="3BD2DA1E" w:rsidR="00103C29" w:rsidRPr="00070DD9" w:rsidRDefault="00F65C06" w:rsidP="00C44504">
            <w:pPr>
              <w:pStyle w:val="afb"/>
              <w:numPr>
                <w:ilvl w:val="0"/>
                <w:numId w:val="5"/>
              </w:numPr>
              <w:spacing w:after="0" w:line="240" w:lineRule="auto"/>
              <w:rPr>
                <w:bCs/>
                <w:sz w:val="22"/>
                <w:szCs w:val="22"/>
              </w:rPr>
            </w:pPr>
            <w:r w:rsidRPr="00070DD9">
              <w:rPr>
                <w:color w:val="454545"/>
                <w:sz w:val="21"/>
                <w:szCs w:val="21"/>
              </w:rPr>
              <w:t>Эволюция корпоративного законодательства</w:t>
            </w:r>
          </w:p>
        </w:tc>
      </w:tr>
      <w:tr w:rsidR="009668FE" w:rsidRPr="00B05C7E" w14:paraId="1AD51BB3" w14:textId="77777777" w:rsidTr="003F186A">
        <w:tc>
          <w:tcPr>
            <w:tcW w:w="534" w:type="dxa"/>
          </w:tcPr>
          <w:p w14:paraId="20666F3B"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14C5E388" w14:textId="05896844"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3. Модели и современная практика корпоративного управления</w:t>
            </w:r>
          </w:p>
        </w:tc>
        <w:tc>
          <w:tcPr>
            <w:tcW w:w="6458" w:type="dxa"/>
          </w:tcPr>
          <w:p w14:paraId="1064FE68" w14:textId="20395CAB" w:rsidR="00D172AC" w:rsidRPr="00070DD9" w:rsidRDefault="00D172AC" w:rsidP="00C44504">
            <w:pPr>
              <w:pStyle w:val="afb"/>
              <w:numPr>
                <w:ilvl w:val="0"/>
                <w:numId w:val="5"/>
              </w:numPr>
              <w:spacing w:after="0" w:line="240" w:lineRule="auto"/>
              <w:rPr>
                <w:bCs/>
                <w:sz w:val="22"/>
                <w:szCs w:val="22"/>
              </w:rPr>
            </w:pPr>
            <w:r w:rsidRPr="00070DD9">
              <w:rPr>
                <w:bCs/>
                <w:sz w:val="22"/>
                <w:szCs w:val="22"/>
              </w:rPr>
              <w:t>Национальная модель корпоративного управления</w:t>
            </w:r>
            <w:r w:rsidRPr="00070DD9">
              <w:rPr>
                <w:bCs/>
                <w:sz w:val="22"/>
                <w:szCs w:val="22"/>
              </w:rPr>
              <w:tab/>
            </w:r>
          </w:p>
          <w:p w14:paraId="0D8099AD" w14:textId="67B85FAE" w:rsidR="00D172AC" w:rsidRPr="00070DD9" w:rsidRDefault="00D172AC" w:rsidP="00C44504">
            <w:pPr>
              <w:pStyle w:val="afb"/>
              <w:numPr>
                <w:ilvl w:val="0"/>
                <w:numId w:val="5"/>
              </w:numPr>
              <w:spacing w:after="0" w:line="240" w:lineRule="auto"/>
              <w:rPr>
                <w:bCs/>
                <w:sz w:val="22"/>
                <w:szCs w:val="22"/>
              </w:rPr>
            </w:pPr>
            <w:r w:rsidRPr="00070DD9">
              <w:rPr>
                <w:bCs/>
                <w:sz w:val="22"/>
                <w:szCs w:val="22"/>
              </w:rPr>
              <w:t>Англо-американская модель корпоративного управления</w:t>
            </w:r>
          </w:p>
          <w:p w14:paraId="199436AD" w14:textId="30AAB8D9" w:rsidR="00D172AC" w:rsidRPr="00070DD9" w:rsidRDefault="00D172AC" w:rsidP="00C44504">
            <w:pPr>
              <w:pStyle w:val="afb"/>
              <w:numPr>
                <w:ilvl w:val="0"/>
                <w:numId w:val="5"/>
              </w:numPr>
              <w:spacing w:after="0" w:line="240" w:lineRule="auto"/>
              <w:rPr>
                <w:bCs/>
                <w:sz w:val="22"/>
                <w:szCs w:val="22"/>
              </w:rPr>
            </w:pPr>
            <w:r w:rsidRPr="00070DD9">
              <w:rPr>
                <w:bCs/>
                <w:sz w:val="22"/>
                <w:szCs w:val="22"/>
              </w:rPr>
              <w:t>Японская модель корпоративного управления</w:t>
            </w:r>
          </w:p>
          <w:p w14:paraId="6602407F" w14:textId="3F164F0B" w:rsidR="00D172AC" w:rsidRPr="00070DD9" w:rsidRDefault="00D172AC" w:rsidP="00C44504">
            <w:pPr>
              <w:pStyle w:val="afb"/>
              <w:numPr>
                <w:ilvl w:val="0"/>
                <w:numId w:val="5"/>
              </w:numPr>
              <w:spacing w:after="0" w:line="240" w:lineRule="auto"/>
              <w:rPr>
                <w:bCs/>
                <w:sz w:val="22"/>
                <w:szCs w:val="22"/>
              </w:rPr>
            </w:pPr>
            <w:r w:rsidRPr="00070DD9">
              <w:rPr>
                <w:bCs/>
                <w:sz w:val="22"/>
                <w:szCs w:val="22"/>
              </w:rPr>
              <w:t>Чешская модель корпоративного управления</w:t>
            </w:r>
          </w:p>
          <w:p w14:paraId="2CE65199" w14:textId="55E335E8" w:rsidR="009668FE" w:rsidRPr="00070DD9" w:rsidRDefault="00D172AC" w:rsidP="00C44504">
            <w:pPr>
              <w:pStyle w:val="afb"/>
              <w:numPr>
                <w:ilvl w:val="0"/>
                <w:numId w:val="5"/>
              </w:numPr>
              <w:spacing w:after="0" w:line="240" w:lineRule="auto"/>
              <w:rPr>
                <w:bCs/>
                <w:sz w:val="22"/>
                <w:szCs w:val="22"/>
              </w:rPr>
            </w:pPr>
            <w:r w:rsidRPr="00070DD9">
              <w:rPr>
                <w:bCs/>
                <w:sz w:val="22"/>
                <w:szCs w:val="22"/>
              </w:rPr>
              <w:t>Немецкая модель корпоративного управления</w:t>
            </w:r>
          </w:p>
        </w:tc>
      </w:tr>
      <w:tr w:rsidR="009668FE" w:rsidRPr="00B05C7E" w14:paraId="2BEB43C4" w14:textId="77777777" w:rsidTr="003F186A">
        <w:trPr>
          <w:trHeight w:val="396"/>
        </w:trPr>
        <w:tc>
          <w:tcPr>
            <w:tcW w:w="534" w:type="dxa"/>
          </w:tcPr>
          <w:p w14:paraId="7C944F95"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0BDF1C0" w14:textId="3A1B1B91"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4. Специфика и механизм функционирования корпораций.</w:t>
            </w:r>
          </w:p>
        </w:tc>
        <w:tc>
          <w:tcPr>
            <w:tcW w:w="6458" w:type="dxa"/>
          </w:tcPr>
          <w:p w14:paraId="3BE6204D" w14:textId="56AD33CA" w:rsidR="00D172AC" w:rsidRPr="00070DD9" w:rsidRDefault="00D172AC" w:rsidP="00C44504">
            <w:pPr>
              <w:pStyle w:val="afb"/>
              <w:numPr>
                <w:ilvl w:val="0"/>
                <w:numId w:val="5"/>
              </w:numPr>
              <w:spacing w:after="0" w:line="240" w:lineRule="auto"/>
              <w:rPr>
                <w:bCs/>
                <w:sz w:val="22"/>
                <w:szCs w:val="22"/>
              </w:rPr>
            </w:pPr>
            <w:r w:rsidRPr="00070DD9">
              <w:rPr>
                <w:bCs/>
                <w:sz w:val="22"/>
                <w:szCs w:val="22"/>
              </w:rPr>
              <w:t>Общие элементы, составляющие основу корпоративного управления</w:t>
            </w:r>
            <w:r w:rsidRPr="00070DD9">
              <w:rPr>
                <w:bCs/>
                <w:sz w:val="22"/>
                <w:szCs w:val="22"/>
              </w:rPr>
              <w:tab/>
            </w:r>
          </w:p>
          <w:p w14:paraId="31B7F706" w14:textId="64DA5E68" w:rsidR="00F65C06" w:rsidRPr="00070DD9" w:rsidRDefault="00F65C06" w:rsidP="00C44504">
            <w:pPr>
              <w:pStyle w:val="afb"/>
              <w:numPr>
                <w:ilvl w:val="0"/>
                <w:numId w:val="5"/>
              </w:numPr>
              <w:spacing w:after="0" w:line="240" w:lineRule="auto"/>
              <w:rPr>
                <w:bCs/>
                <w:sz w:val="22"/>
                <w:szCs w:val="22"/>
              </w:rPr>
            </w:pPr>
            <w:r w:rsidRPr="00070DD9">
              <w:rPr>
                <w:bCs/>
                <w:sz w:val="22"/>
                <w:szCs w:val="22"/>
              </w:rPr>
              <w:t>Стратегии интеграционного развития корпораций</w:t>
            </w:r>
          </w:p>
          <w:p w14:paraId="4FB8AB9C" w14:textId="77777777" w:rsidR="00F65C06" w:rsidRPr="00070DD9" w:rsidRDefault="00D172AC" w:rsidP="00C44504">
            <w:pPr>
              <w:pStyle w:val="afb"/>
              <w:numPr>
                <w:ilvl w:val="0"/>
                <w:numId w:val="5"/>
              </w:numPr>
              <w:spacing w:after="0" w:line="240" w:lineRule="auto"/>
              <w:rPr>
                <w:bCs/>
                <w:sz w:val="22"/>
                <w:szCs w:val="22"/>
              </w:rPr>
            </w:pPr>
            <w:r w:rsidRPr="00070DD9">
              <w:rPr>
                <w:bCs/>
                <w:sz w:val="22"/>
                <w:szCs w:val="22"/>
              </w:rPr>
              <w:t>Принцип прозрачн</w:t>
            </w:r>
            <w:r w:rsidR="00F65C06" w:rsidRPr="00070DD9">
              <w:rPr>
                <w:bCs/>
                <w:sz w:val="22"/>
                <w:szCs w:val="22"/>
              </w:rPr>
              <w:t>ости в корпоративном управления</w:t>
            </w:r>
          </w:p>
          <w:p w14:paraId="5F3FB1C7" w14:textId="7A9C71A2" w:rsidR="00D172AC" w:rsidRPr="00070DD9" w:rsidRDefault="00D172AC" w:rsidP="00C44504">
            <w:pPr>
              <w:pStyle w:val="afb"/>
              <w:numPr>
                <w:ilvl w:val="0"/>
                <w:numId w:val="5"/>
              </w:numPr>
              <w:spacing w:after="0" w:line="240" w:lineRule="auto"/>
              <w:rPr>
                <w:bCs/>
                <w:sz w:val="22"/>
                <w:szCs w:val="22"/>
              </w:rPr>
            </w:pPr>
            <w:r w:rsidRPr="00070DD9">
              <w:rPr>
                <w:bCs/>
                <w:sz w:val="22"/>
                <w:szCs w:val="22"/>
              </w:rPr>
              <w:t>Основные свойства принципов корпоративного управления</w:t>
            </w:r>
          </w:p>
          <w:p w14:paraId="2864A31C" w14:textId="62B290E2" w:rsidR="00F65C06" w:rsidRPr="00070DD9" w:rsidRDefault="00F65C06" w:rsidP="00C44504">
            <w:pPr>
              <w:pStyle w:val="afb"/>
              <w:numPr>
                <w:ilvl w:val="0"/>
                <w:numId w:val="5"/>
              </w:numPr>
              <w:spacing w:after="0" w:line="240" w:lineRule="auto"/>
              <w:rPr>
                <w:bCs/>
                <w:sz w:val="22"/>
                <w:szCs w:val="22"/>
              </w:rPr>
            </w:pPr>
            <w:r w:rsidRPr="00070DD9">
              <w:rPr>
                <w:bCs/>
                <w:sz w:val="22"/>
                <w:szCs w:val="22"/>
              </w:rPr>
              <w:t>Виды и типы интеграции корпораций</w:t>
            </w:r>
          </w:p>
          <w:p w14:paraId="6F18F7E7" w14:textId="012BB866" w:rsidR="009668FE" w:rsidRPr="00070DD9" w:rsidRDefault="00D172AC" w:rsidP="00C44504">
            <w:pPr>
              <w:pStyle w:val="afb"/>
              <w:numPr>
                <w:ilvl w:val="0"/>
                <w:numId w:val="5"/>
              </w:numPr>
              <w:spacing w:after="0" w:line="240" w:lineRule="auto"/>
              <w:rPr>
                <w:bCs/>
                <w:sz w:val="22"/>
                <w:szCs w:val="22"/>
              </w:rPr>
            </w:pPr>
            <w:r w:rsidRPr="00070DD9">
              <w:rPr>
                <w:bCs/>
                <w:sz w:val="22"/>
                <w:szCs w:val="22"/>
              </w:rPr>
              <w:t xml:space="preserve"> Корпоративное управление и права акционеров</w:t>
            </w:r>
          </w:p>
        </w:tc>
      </w:tr>
      <w:tr w:rsidR="009668FE" w:rsidRPr="00B05C7E" w14:paraId="409E268C" w14:textId="77777777" w:rsidTr="003F186A">
        <w:tc>
          <w:tcPr>
            <w:tcW w:w="534" w:type="dxa"/>
          </w:tcPr>
          <w:p w14:paraId="7B9390F0"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72C461D" w14:textId="5DA94A1A"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5. Организационно-правовые формы хозяйствующих субъектов.</w:t>
            </w:r>
          </w:p>
        </w:tc>
        <w:tc>
          <w:tcPr>
            <w:tcW w:w="6458" w:type="dxa"/>
          </w:tcPr>
          <w:p w14:paraId="5B46CD60"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Понятие корпорации как хозяйствующего субъекта,</w:t>
            </w:r>
          </w:p>
          <w:p w14:paraId="4641C18D" w14:textId="77777777" w:rsidR="00F65C06" w:rsidRPr="00070DD9" w:rsidRDefault="00F65C06" w:rsidP="00C44504">
            <w:pPr>
              <w:pStyle w:val="afb"/>
              <w:numPr>
                <w:ilvl w:val="0"/>
                <w:numId w:val="5"/>
              </w:numPr>
              <w:spacing w:after="0" w:line="240" w:lineRule="auto"/>
              <w:rPr>
                <w:bCs/>
                <w:sz w:val="22"/>
                <w:szCs w:val="22"/>
              </w:rPr>
            </w:pPr>
            <w:r w:rsidRPr="00070DD9">
              <w:rPr>
                <w:bCs/>
                <w:sz w:val="22"/>
                <w:szCs w:val="22"/>
              </w:rPr>
              <w:t>принципы организации</w:t>
            </w:r>
          </w:p>
          <w:p w14:paraId="45188389" w14:textId="77777777" w:rsidR="00EE0DC7" w:rsidRPr="00070DD9" w:rsidRDefault="00EE0DC7" w:rsidP="00C44504">
            <w:pPr>
              <w:pStyle w:val="afb"/>
              <w:numPr>
                <w:ilvl w:val="0"/>
                <w:numId w:val="5"/>
              </w:numPr>
              <w:spacing w:after="0" w:line="240" w:lineRule="auto"/>
              <w:rPr>
                <w:bCs/>
                <w:sz w:val="22"/>
                <w:szCs w:val="22"/>
              </w:rPr>
            </w:pPr>
            <w:r w:rsidRPr="00070DD9">
              <w:rPr>
                <w:bCs/>
                <w:sz w:val="22"/>
                <w:szCs w:val="22"/>
              </w:rPr>
              <w:t>Акционерное общество и акционерная собственность</w:t>
            </w:r>
          </w:p>
          <w:p w14:paraId="3327D1B0" w14:textId="56D536C7" w:rsidR="00EE0DC7" w:rsidRPr="00070DD9" w:rsidRDefault="00EE0DC7" w:rsidP="00C44504">
            <w:pPr>
              <w:pStyle w:val="afb"/>
              <w:numPr>
                <w:ilvl w:val="0"/>
                <w:numId w:val="5"/>
              </w:numPr>
              <w:spacing w:after="0" w:line="240" w:lineRule="auto"/>
              <w:rPr>
                <w:bCs/>
                <w:sz w:val="22"/>
                <w:szCs w:val="22"/>
              </w:rPr>
            </w:pPr>
            <w:r w:rsidRPr="00070DD9">
              <w:rPr>
                <w:bCs/>
                <w:sz w:val="22"/>
                <w:szCs w:val="22"/>
              </w:rPr>
              <w:t>Открытые и закрытые акционерные общества</w:t>
            </w:r>
          </w:p>
          <w:p w14:paraId="1DB840E4" w14:textId="7FBD348F" w:rsidR="009668FE" w:rsidRPr="00070DD9" w:rsidRDefault="00EE0DC7" w:rsidP="00C44504">
            <w:pPr>
              <w:pStyle w:val="afb"/>
              <w:numPr>
                <w:ilvl w:val="0"/>
                <w:numId w:val="5"/>
              </w:numPr>
              <w:spacing w:after="0" w:line="240" w:lineRule="auto"/>
              <w:rPr>
                <w:bCs/>
                <w:sz w:val="22"/>
                <w:szCs w:val="22"/>
              </w:rPr>
            </w:pPr>
            <w:r w:rsidRPr="00070DD9">
              <w:rPr>
                <w:bCs/>
                <w:sz w:val="22"/>
                <w:szCs w:val="22"/>
              </w:rPr>
              <w:t>Дочерние и зависимые общества</w:t>
            </w:r>
          </w:p>
        </w:tc>
      </w:tr>
      <w:tr w:rsidR="009668FE" w:rsidRPr="00B05C7E" w14:paraId="7A479ED7" w14:textId="77777777" w:rsidTr="003F186A">
        <w:tc>
          <w:tcPr>
            <w:tcW w:w="534" w:type="dxa"/>
          </w:tcPr>
          <w:p w14:paraId="0E3999C9"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52CD6E17" w14:textId="28F1953C"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6. Особенности функционирования корпораций в России</w:t>
            </w:r>
          </w:p>
        </w:tc>
        <w:tc>
          <w:tcPr>
            <w:tcW w:w="6458" w:type="dxa"/>
          </w:tcPr>
          <w:p w14:paraId="097A123E" w14:textId="70F198C5" w:rsidR="00F65C06" w:rsidRPr="00070DD9" w:rsidRDefault="00F65C06" w:rsidP="00C44504">
            <w:pPr>
              <w:pStyle w:val="afb"/>
              <w:numPr>
                <w:ilvl w:val="0"/>
                <w:numId w:val="5"/>
              </w:numPr>
              <w:spacing w:after="0" w:line="240" w:lineRule="auto"/>
              <w:rPr>
                <w:bCs/>
                <w:sz w:val="22"/>
                <w:szCs w:val="22"/>
              </w:rPr>
            </w:pPr>
            <w:r w:rsidRPr="00070DD9">
              <w:rPr>
                <w:bCs/>
                <w:sz w:val="22"/>
                <w:szCs w:val="22"/>
              </w:rPr>
              <w:t>Институциональные модели корпоративного предпринимательства в Европе и их применимость для России</w:t>
            </w:r>
            <w:r w:rsidRPr="00070DD9">
              <w:rPr>
                <w:bCs/>
                <w:sz w:val="22"/>
                <w:szCs w:val="22"/>
              </w:rPr>
              <w:tab/>
            </w:r>
          </w:p>
          <w:p w14:paraId="2B1A92CA" w14:textId="69A4A449" w:rsidR="00F65C06" w:rsidRPr="00070DD9" w:rsidRDefault="00F65C06" w:rsidP="00C44504">
            <w:pPr>
              <w:pStyle w:val="afb"/>
              <w:numPr>
                <w:ilvl w:val="0"/>
                <w:numId w:val="5"/>
              </w:numPr>
              <w:spacing w:after="0" w:line="240" w:lineRule="auto"/>
              <w:rPr>
                <w:bCs/>
                <w:sz w:val="22"/>
                <w:szCs w:val="22"/>
              </w:rPr>
            </w:pPr>
            <w:r w:rsidRPr="00070DD9">
              <w:rPr>
                <w:bCs/>
                <w:sz w:val="22"/>
                <w:szCs w:val="22"/>
              </w:rPr>
              <w:t>Формирование модели корпоративного предпринимательства в России</w:t>
            </w:r>
          </w:p>
          <w:p w14:paraId="309CBB33" w14:textId="6FF170A7" w:rsidR="00103C29" w:rsidRPr="00070DD9" w:rsidRDefault="00103C29" w:rsidP="00C44504">
            <w:pPr>
              <w:pStyle w:val="afb"/>
              <w:numPr>
                <w:ilvl w:val="0"/>
                <w:numId w:val="5"/>
              </w:numPr>
              <w:spacing w:after="0" w:line="240" w:lineRule="auto"/>
              <w:rPr>
                <w:bCs/>
                <w:sz w:val="22"/>
                <w:szCs w:val="22"/>
              </w:rPr>
            </w:pPr>
            <w:r w:rsidRPr="00070DD9">
              <w:rPr>
                <w:bCs/>
                <w:sz w:val="22"/>
                <w:szCs w:val="22"/>
              </w:rPr>
              <w:t>Корпоративное управление в российских государственных компаниях</w:t>
            </w:r>
            <w:r w:rsidRPr="00070DD9">
              <w:rPr>
                <w:bCs/>
                <w:sz w:val="22"/>
                <w:szCs w:val="22"/>
              </w:rPr>
              <w:tab/>
            </w:r>
          </w:p>
          <w:p w14:paraId="1AF24AB6" w14:textId="77777777" w:rsidR="00F65C06" w:rsidRPr="00070DD9" w:rsidRDefault="00103C29" w:rsidP="00C44504">
            <w:pPr>
              <w:pStyle w:val="afb"/>
              <w:numPr>
                <w:ilvl w:val="0"/>
                <w:numId w:val="5"/>
              </w:numPr>
              <w:spacing w:after="0" w:line="240" w:lineRule="auto"/>
              <w:rPr>
                <w:bCs/>
                <w:sz w:val="22"/>
                <w:szCs w:val="22"/>
              </w:rPr>
            </w:pPr>
            <w:r w:rsidRPr="00070DD9">
              <w:rPr>
                <w:bCs/>
                <w:sz w:val="22"/>
                <w:szCs w:val="22"/>
              </w:rPr>
              <w:t>Характеристика государственного корпоративного сектора</w:t>
            </w:r>
          </w:p>
          <w:p w14:paraId="3AD0E0AA" w14:textId="5C28D992" w:rsidR="00103C29" w:rsidRPr="00070DD9" w:rsidRDefault="00103C29" w:rsidP="00C44504">
            <w:pPr>
              <w:pStyle w:val="afb"/>
              <w:numPr>
                <w:ilvl w:val="0"/>
                <w:numId w:val="5"/>
              </w:numPr>
              <w:spacing w:after="0" w:line="240" w:lineRule="auto"/>
              <w:rPr>
                <w:bCs/>
                <w:sz w:val="22"/>
                <w:szCs w:val="22"/>
              </w:rPr>
            </w:pPr>
            <w:r w:rsidRPr="00070DD9">
              <w:rPr>
                <w:bCs/>
                <w:sz w:val="22"/>
                <w:szCs w:val="22"/>
              </w:rPr>
              <w:t>Государственные корпорации</w:t>
            </w:r>
          </w:p>
        </w:tc>
      </w:tr>
      <w:tr w:rsidR="009668FE" w:rsidRPr="00B05C7E" w14:paraId="27ACEC6F" w14:textId="77777777" w:rsidTr="003F186A">
        <w:tc>
          <w:tcPr>
            <w:tcW w:w="534" w:type="dxa"/>
          </w:tcPr>
          <w:p w14:paraId="28A58A14"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71AEF15C" w14:textId="5A0C89A3"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7. Органы управления корпорацией.</w:t>
            </w:r>
          </w:p>
        </w:tc>
        <w:tc>
          <w:tcPr>
            <w:tcW w:w="6458" w:type="dxa"/>
          </w:tcPr>
          <w:p w14:paraId="17B7745E" w14:textId="2353DD8A" w:rsidR="00EE0DC7" w:rsidRPr="00070DD9" w:rsidRDefault="00EE0DC7" w:rsidP="00C44504">
            <w:pPr>
              <w:pStyle w:val="afb"/>
              <w:numPr>
                <w:ilvl w:val="0"/>
                <w:numId w:val="5"/>
              </w:numPr>
              <w:spacing w:after="0" w:line="240" w:lineRule="auto"/>
              <w:rPr>
                <w:bCs/>
                <w:sz w:val="22"/>
                <w:szCs w:val="22"/>
              </w:rPr>
            </w:pPr>
            <w:r w:rsidRPr="00070DD9">
              <w:rPr>
                <w:bCs/>
                <w:sz w:val="22"/>
                <w:szCs w:val="22"/>
              </w:rPr>
              <w:t>Основные фигуры управления корпорацией</w:t>
            </w:r>
            <w:r w:rsidRPr="00070DD9">
              <w:rPr>
                <w:bCs/>
                <w:sz w:val="22"/>
                <w:szCs w:val="22"/>
              </w:rPr>
              <w:tab/>
            </w:r>
          </w:p>
          <w:p w14:paraId="6EE5821A" w14:textId="63D5795B" w:rsidR="00EE0DC7" w:rsidRPr="00070DD9" w:rsidRDefault="00EE0DC7" w:rsidP="00C44504">
            <w:pPr>
              <w:pStyle w:val="afb"/>
              <w:numPr>
                <w:ilvl w:val="0"/>
                <w:numId w:val="5"/>
              </w:numPr>
              <w:spacing w:after="0" w:line="240" w:lineRule="auto"/>
              <w:rPr>
                <w:bCs/>
                <w:sz w:val="22"/>
                <w:szCs w:val="22"/>
              </w:rPr>
            </w:pPr>
            <w:r w:rsidRPr="00070DD9">
              <w:rPr>
                <w:bCs/>
                <w:sz w:val="22"/>
                <w:szCs w:val="22"/>
              </w:rPr>
              <w:t>Совет директоров общества</w:t>
            </w:r>
            <w:r w:rsidRPr="00070DD9">
              <w:rPr>
                <w:bCs/>
                <w:sz w:val="22"/>
                <w:szCs w:val="22"/>
              </w:rPr>
              <w:tab/>
            </w:r>
          </w:p>
          <w:p w14:paraId="75BD1288" w14:textId="23FAA133" w:rsidR="00EE0DC7" w:rsidRPr="00070DD9" w:rsidRDefault="00EE0DC7" w:rsidP="00C44504">
            <w:pPr>
              <w:pStyle w:val="afb"/>
              <w:numPr>
                <w:ilvl w:val="0"/>
                <w:numId w:val="5"/>
              </w:numPr>
              <w:spacing w:after="0" w:line="240" w:lineRule="auto"/>
              <w:rPr>
                <w:bCs/>
                <w:sz w:val="22"/>
                <w:szCs w:val="22"/>
              </w:rPr>
            </w:pPr>
            <w:r w:rsidRPr="00070DD9">
              <w:rPr>
                <w:bCs/>
                <w:sz w:val="22"/>
                <w:szCs w:val="22"/>
              </w:rPr>
              <w:lastRenderedPageBreak/>
              <w:t>Избрание совета директоров</w:t>
            </w:r>
            <w:r w:rsidRPr="00070DD9">
              <w:rPr>
                <w:bCs/>
                <w:sz w:val="22"/>
                <w:szCs w:val="22"/>
              </w:rPr>
              <w:tab/>
            </w:r>
          </w:p>
          <w:p w14:paraId="717CEB9B" w14:textId="5BBC9625" w:rsidR="00EE0DC7" w:rsidRPr="00070DD9" w:rsidRDefault="00EE0DC7" w:rsidP="00C44504">
            <w:pPr>
              <w:pStyle w:val="afb"/>
              <w:numPr>
                <w:ilvl w:val="0"/>
                <w:numId w:val="5"/>
              </w:numPr>
              <w:spacing w:after="0" w:line="240" w:lineRule="auto"/>
              <w:rPr>
                <w:bCs/>
                <w:sz w:val="22"/>
                <w:szCs w:val="22"/>
              </w:rPr>
            </w:pPr>
            <w:r w:rsidRPr="00070DD9">
              <w:rPr>
                <w:bCs/>
                <w:sz w:val="22"/>
                <w:szCs w:val="22"/>
              </w:rPr>
              <w:t>деятельности совета директоров</w:t>
            </w:r>
          </w:p>
          <w:p w14:paraId="6067916B" w14:textId="560DA8A7" w:rsidR="00EE0DC7" w:rsidRPr="00070DD9" w:rsidRDefault="00EE0DC7" w:rsidP="00C44504">
            <w:pPr>
              <w:pStyle w:val="afb"/>
              <w:numPr>
                <w:ilvl w:val="0"/>
                <w:numId w:val="5"/>
              </w:numPr>
              <w:spacing w:after="0" w:line="240" w:lineRule="auto"/>
              <w:rPr>
                <w:bCs/>
                <w:sz w:val="22"/>
                <w:szCs w:val="22"/>
              </w:rPr>
            </w:pPr>
            <w:r w:rsidRPr="00070DD9">
              <w:rPr>
                <w:bCs/>
                <w:sz w:val="22"/>
                <w:szCs w:val="22"/>
              </w:rPr>
              <w:t>Комитеты совета директоров</w:t>
            </w:r>
            <w:r w:rsidRPr="00070DD9">
              <w:rPr>
                <w:bCs/>
                <w:sz w:val="22"/>
                <w:szCs w:val="22"/>
              </w:rPr>
              <w:tab/>
            </w:r>
          </w:p>
          <w:p w14:paraId="2F24CD9F" w14:textId="77777777" w:rsidR="00EE0DC7" w:rsidRPr="00070DD9" w:rsidRDefault="00EE0DC7" w:rsidP="00C44504">
            <w:pPr>
              <w:pStyle w:val="afb"/>
              <w:numPr>
                <w:ilvl w:val="0"/>
                <w:numId w:val="5"/>
              </w:numPr>
              <w:spacing w:after="0" w:line="240" w:lineRule="auto"/>
              <w:rPr>
                <w:bCs/>
                <w:sz w:val="22"/>
                <w:szCs w:val="22"/>
              </w:rPr>
            </w:pPr>
            <w:r w:rsidRPr="00070DD9">
              <w:rPr>
                <w:bCs/>
                <w:sz w:val="22"/>
                <w:szCs w:val="22"/>
              </w:rPr>
              <w:t>Функции корпоративного секретаря и их реализации</w:t>
            </w:r>
          </w:p>
          <w:p w14:paraId="5D05196A" w14:textId="262F8B62" w:rsidR="009668FE" w:rsidRPr="00070DD9" w:rsidRDefault="00EE0DC7" w:rsidP="00C44504">
            <w:pPr>
              <w:pStyle w:val="afb"/>
              <w:numPr>
                <w:ilvl w:val="0"/>
                <w:numId w:val="5"/>
              </w:numPr>
              <w:spacing w:after="0" w:line="240" w:lineRule="auto"/>
              <w:rPr>
                <w:bCs/>
                <w:sz w:val="22"/>
                <w:szCs w:val="22"/>
              </w:rPr>
            </w:pPr>
            <w:r w:rsidRPr="00070DD9">
              <w:rPr>
                <w:bCs/>
                <w:sz w:val="22"/>
                <w:szCs w:val="22"/>
              </w:rPr>
              <w:t>Формирование основных комитетов и их задачи</w:t>
            </w:r>
          </w:p>
        </w:tc>
      </w:tr>
      <w:tr w:rsidR="009668FE" w:rsidRPr="00B05C7E" w14:paraId="170C231A" w14:textId="77777777" w:rsidTr="003F186A">
        <w:tc>
          <w:tcPr>
            <w:tcW w:w="534" w:type="dxa"/>
          </w:tcPr>
          <w:p w14:paraId="2FF7364B" w14:textId="31F12C39"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39EA982A" w14:textId="2F5F0162"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8. Система раскрытия информации.</w:t>
            </w:r>
          </w:p>
        </w:tc>
        <w:tc>
          <w:tcPr>
            <w:tcW w:w="6458" w:type="dxa"/>
          </w:tcPr>
          <w:p w14:paraId="1A1306D5" w14:textId="7F8E32D5" w:rsidR="00F65C06" w:rsidRPr="00070DD9" w:rsidRDefault="00F65C06" w:rsidP="00C44504">
            <w:pPr>
              <w:pStyle w:val="afb"/>
              <w:numPr>
                <w:ilvl w:val="0"/>
                <w:numId w:val="5"/>
              </w:numPr>
              <w:spacing w:after="0" w:line="240" w:lineRule="auto"/>
              <w:rPr>
                <w:bCs/>
                <w:sz w:val="22"/>
                <w:szCs w:val="22"/>
              </w:rPr>
            </w:pPr>
            <w:r w:rsidRPr="00070DD9">
              <w:rPr>
                <w:bCs/>
                <w:sz w:val="22"/>
                <w:szCs w:val="22"/>
              </w:rPr>
              <w:t>Раскрытие информации по вопросам корпоративного управления в отчетности компаний</w:t>
            </w:r>
          </w:p>
          <w:p w14:paraId="0822AE14" w14:textId="77738CD8" w:rsidR="00EE0DC7" w:rsidRPr="00070DD9" w:rsidRDefault="00EE0DC7" w:rsidP="00C44504">
            <w:pPr>
              <w:pStyle w:val="afb"/>
              <w:numPr>
                <w:ilvl w:val="0"/>
                <w:numId w:val="5"/>
              </w:numPr>
              <w:spacing w:after="0" w:line="240" w:lineRule="auto"/>
              <w:rPr>
                <w:bCs/>
                <w:sz w:val="22"/>
                <w:szCs w:val="22"/>
              </w:rPr>
            </w:pPr>
            <w:r w:rsidRPr="00070DD9">
              <w:rPr>
                <w:bCs/>
                <w:sz w:val="22"/>
                <w:szCs w:val="22"/>
              </w:rPr>
              <w:t>Инвесторы и корпоративное управление</w:t>
            </w:r>
            <w:r w:rsidRPr="00070DD9">
              <w:rPr>
                <w:bCs/>
                <w:sz w:val="22"/>
                <w:szCs w:val="22"/>
              </w:rPr>
              <w:tab/>
            </w:r>
          </w:p>
          <w:p w14:paraId="2B96205D" w14:textId="49CDCE63" w:rsidR="00EE0DC7" w:rsidRPr="00070DD9" w:rsidRDefault="00EE0DC7" w:rsidP="00C44504">
            <w:pPr>
              <w:pStyle w:val="afb"/>
              <w:numPr>
                <w:ilvl w:val="0"/>
                <w:numId w:val="5"/>
              </w:numPr>
              <w:spacing w:after="0" w:line="240" w:lineRule="auto"/>
              <w:rPr>
                <w:bCs/>
                <w:sz w:val="22"/>
                <w:szCs w:val="22"/>
              </w:rPr>
            </w:pPr>
            <w:r w:rsidRPr="00070DD9">
              <w:rPr>
                <w:bCs/>
                <w:sz w:val="22"/>
                <w:szCs w:val="22"/>
              </w:rPr>
              <w:t>Способы достижения этических стандартов</w:t>
            </w:r>
            <w:r w:rsidRPr="00070DD9">
              <w:rPr>
                <w:bCs/>
                <w:sz w:val="22"/>
                <w:szCs w:val="22"/>
              </w:rPr>
              <w:tab/>
            </w:r>
          </w:p>
          <w:p w14:paraId="254D06D7" w14:textId="26EF355A" w:rsidR="009668FE" w:rsidRPr="00070DD9" w:rsidRDefault="00EE0DC7" w:rsidP="00C44504">
            <w:pPr>
              <w:pStyle w:val="afb"/>
              <w:numPr>
                <w:ilvl w:val="0"/>
                <w:numId w:val="5"/>
              </w:numPr>
              <w:spacing w:after="0" w:line="240" w:lineRule="auto"/>
              <w:rPr>
                <w:bCs/>
                <w:sz w:val="22"/>
                <w:szCs w:val="22"/>
              </w:rPr>
            </w:pPr>
            <w:r w:rsidRPr="00070DD9">
              <w:rPr>
                <w:bCs/>
                <w:sz w:val="22"/>
                <w:szCs w:val="22"/>
              </w:rPr>
              <w:t>Прозрачность деятельности компании и права инвесторов на получение информации</w:t>
            </w:r>
            <w:r w:rsidRPr="00070DD9">
              <w:rPr>
                <w:bCs/>
                <w:sz w:val="22"/>
                <w:szCs w:val="22"/>
              </w:rPr>
              <w:tab/>
            </w:r>
          </w:p>
        </w:tc>
      </w:tr>
      <w:tr w:rsidR="009668FE" w:rsidRPr="00B05C7E" w14:paraId="3AA6DEA5" w14:textId="77777777" w:rsidTr="003F186A">
        <w:tc>
          <w:tcPr>
            <w:tcW w:w="534" w:type="dxa"/>
          </w:tcPr>
          <w:p w14:paraId="47AB4A60"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11512BFB" w14:textId="1E75F27A"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9. Корпоративные конфликты.</w:t>
            </w:r>
          </w:p>
        </w:tc>
        <w:tc>
          <w:tcPr>
            <w:tcW w:w="6458" w:type="dxa"/>
          </w:tcPr>
          <w:p w14:paraId="4193C291" w14:textId="77777777" w:rsidR="00103C29" w:rsidRPr="00070DD9" w:rsidRDefault="00103C29" w:rsidP="00C44504">
            <w:pPr>
              <w:pStyle w:val="afb"/>
              <w:numPr>
                <w:ilvl w:val="0"/>
                <w:numId w:val="5"/>
              </w:numPr>
              <w:spacing w:after="0" w:line="240" w:lineRule="auto"/>
              <w:rPr>
                <w:bCs/>
                <w:sz w:val="22"/>
                <w:szCs w:val="22"/>
              </w:rPr>
            </w:pPr>
            <w:r w:rsidRPr="00070DD9">
              <w:rPr>
                <w:bCs/>
                <w:sz w:val="22"/>
                <w:szCs w:val="22"/>
              </w:rPr>
              <w:t>Сущность корпоративных отношений</w:t>
            </w:r>
          </w:p>
          <w:p w14:paraId="5C9C096B" w14:textId="77777777" w:rsidR="00103C29" w:rsidRPr="00070DD9" w:rsidRDefault="00103C29" w:rsidP="00C44504">
            <w:pPr>
              <w:pStyle w:val="afb"/>
              <w:numPr>
                <w:ilvl w:val="0"/>
                <w:numId w:val="5"/>
              </w:numPr>
              <w:spacing w:after="0" w:line="240" w:lineRule="auto"/>
              <w:rPr>
                <w:bCs/>
                <w:sz w:val="22"/>
                <w:szCs w:val="22"/>
              </w:rPr>
            </w:pPr>
            <w:r w:rsidRPr="00070DD9">
              <w:rPr>
                <w:bCs/>
                <w:sz w:val="22"/>
                <w:szCs w:val="22"/>
              </w:rPr>
              <w:t>Основные характеристики корпоративной формы управления</w:t>
            </w:r>
          </w:p>
          <w:p w14:paraId="1E58BB87" w14:textId="77777777" w:rsidR="00070DD9" w:rsidRPr="00070DD9" w:rsidRDefault="00103C29" w:rsidP="00C44504">
            <w:pPr>
              <w:pStyle w:val="afb"/>
              <w:numPr>
                <w:ilvl w:val="0"/>
                <w:numId w:val="5"/>
              </w:numPr>
              <w:spacing w:after="0" w:line="240" w:lineRule="auto"/>
              <w:rPr>
                <w:bCs/>
                <w:sz w:val="22"/>
                <w:szCs w:val="22"/>
              </w:rPr>
            </w:pPr>
            <w:r w:rsidRPr="00070DD9">
              <w:rPr>
                <w:bCs/>
                <w:sz w:val="22"/>
                <w:szCs w:val="22"/>
              </w:rPr>
              <w:t>Инвесторы и эффективн</w:t>
            </w:r>
            <w:r w:rsidR="00070DD9" w:rsidRPr="00070DD9">
              <w:rPr>
                <w:bCs/>
                <w:sz w:val="22"/>
                <w:szCs w:val="22"/>
              </w:rPr>
              <w:t>ая система управления компанией</w:t>
            </w:r>
          </w:p>
          <w:p w14:paraId="5684AB27" w14:textId="158159A5" w:rsidR="009668FE" w:rsidRPr="00070DD9" w:rsidRDefault="00103C29" w:rsidP="00C44504">
            <w:pPr>
              <w:pStyle w:val="afb"/>
              <w:numPr>
                <w:ilvl w:val="0"/>
                <w:numId w:val="5"/>
              </w:numPr>
              <w:spacing w:after="0" w:line="240" w:lineRule="auto"/>
              <w:rPr>
                <w:bCs/>
                <w:sz w:val="22"/>
                <w:szCs w:val="22"/>
              </w:rPr>
            </w:pPr>
            <w:r w:rsidRPr="00070DD9">
              <w:rPr>
                <w:bCs/>
                <w:sz w:val="22"/>
                <w:szCs w:val="22"/>
              </w:rPr>
              <w:t>Соперничество корпоративных интересов</w:t>
            </w:r>
          </w:p>
        </w:tc>
      </w:tr>
      <w:tr w:rsidR="009668FE" w:rsidRPr="00B05C7E" w14:paraId="584CF4A0" w14:textId="77777777" w:rsidTr="003F186A">
        <w:tc>
          <w:tcPr>
            <w:tcW w:w="534" w:type="dxa"/>
          </w:tcPr>
          <w:p w14:paraId="2EB833DD" w14:textId="4D1EE071"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6BAA698B" w14:textId="1B8ECDCD"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10. Финансовые аспекты корпоративного управления.</w:t>
            </w:r>
          </w:p>
        </w:tc>
        <w:tc>
          <w:tcPr>
            <w:tcW w:w="6458" w:type="dxa"/>
          </w:tcPr>
          <w:p w14:paraId="7118E9D4" w14:textId="77777777" w:rsidR="00153028" w:rsidRPr="00153028" w:rsidRDefault="00153028" w:rsidP="00C44504">
            <w:pPr>
              <w:pStyle w:val="afb"/>
              <w:numPr>
                <w:ilvl w:val="0"/>
                <w:numId w:val="5"/>
              </w:numPr>
              <w:spacing w:after="0" w:line="240" w:lineRule="auto"/>
              <w:rPr>
                <w:bCs/>
                <w:sz w:val="22"/>
                <w:szCs w:val="22"/>
              </w:rPr>
            </w:pPr>
            <w:r w:rsidRPr="00153028">
              <w:rPr>
                <w:bCs/>
                <w:sz w:val="22"/>
                <w:szCs w:val="22"/>
              </w:rPr>
              <w:t>Финансы корпораций: сущность, принципы, общие функции.</w:t>
            </w:r>
          </w:p>
          <w:p w14:paraId="63CF6100" w14:textId="3750455B" w:rsidR="00153028" w:rsidRPr="00153028" w:rsidRDefault="00153028" w:rsidP="00C44504">
            <w:pPr>
              <w:pStyle w:val="afb"/>
              <w:numPr>
                <w:ilvl w:val="0"/>
                <w:numId w:val="5"/>
              </w:numPr>
              <w:spacing w:after="0" w:line="240" w:lineRule="auto"/>
              <w:rPr>
                <w:bCs/>
                <w:sz w:val="22"/>
                <w:szCs w:val="22"/>
              </w:rPr>
            </w:pPr>
            <w:r w:rsidRPr="00153028">
              <w:rPr>
                <w:bCs/>
                <w:sz w:val="22"/>
                <w:szCs w:val="22"/>
              </w:rPr>
              <w:t>Финансовое планирование.</w:t>
            </w:r>
          </w:p>
          <w:p w14:paraId="25C927ED" w14:textId="1D8194B8" w:rsidR="00153028" w:rsidRPr="00153028" w:rsidRDefault="00153028" w:rsidP="00C44504">
            <w:pPr>
              <w:pStyle w:val="afb"/>
              <w:numPr>
                <w:ilvl w:val="0"/>
                <w:numId w:val="5"/>
              </w:numPr>
              <w:spacing w:after="0" w:line="240" w:lineRule="auto"/>
              <w:rPr>
                <w:bCs/>
                <w:sz w:val="22"/>
                <w:szCs w:val="22"/>
              </w:rPr>
            </w:pPr>
            <w:r w:rsidRPr="00153028">
              <w:rPr>
                <w:bCs/>
                <w:sz w:val="22"/>
                <w:szCs w:val="22"/>
              </w:rPr>
              <w:t>Источники финансового обеспечения корпорации.</w:t>
            </w:r>
          </w:p>
          <w:p w14:paraId="310D6A4B" w14:textId="0F331676" w:rsidR="00153028" w:rsidRPr="00153028" w:rsidRDefault="00153028" w:rsidP="00C44504">
            <w:pPr>
              <w:pStyle w:val="afb"/>
              <w:numPr>
                <w:ilvl w:val="0"/>
                <w:numId w:val="5"/>
              </w:numPr>
              <w:spacing w:after="0" w:line="240" w:lineRule="auto"/>
              <w:rPr>
                <w:bCs/>
                <w:sz w:val="22"/>
                <w:szCs w:val="22"/>
              </w:rPr>
            </w:pPr>
            <w:r w:rsidRPr="00153028">
              <w:rPr>
                <w:bCs/>
                <w:sz w:val="22"/>
                <w:szCs w:val="22"/>
              </w:rPr>
              <w:t>Управление финансовой устойчивостью корпорации.</w:t>
            </w:r>
          </w:p>
          <w:p w14:paraId="6AB385C0" w14:textId="35F16883" w:rsidR="00153028" w:rsidRPr="00153028" w:rsidRDefault="00153028" w:rsidP="00C44504">
            <w:pPr>
              <w:pStyle w:val="afb"/>
              <w:numPr>
                <w:ilvl w:val="0"/>
                <w:numId w:val="5"/>
              </w:numPr>
              <w:spacing w:after="0" w:line="240" w:lineRule="auto"/>
              <w:rPr>
                <w:bCs/>
                <w:sz w:val="22"/>
                <w:szCs w:val="22"/>
              </w:rPr>
            </w:pPr>
            <w:r w:rsidRPr="00153028">
              <w:rPr>
                <w:bCs/>
                <w:sz w:val="22"/>
                <w:szCs w:val="22"/>
              </w:rPr>
              <w:t>Финансовая информация и способы управления денежным оборотом корпорации.</w:t>
            </w:r>
          </w:p>
          <w:p w14:paraId="721D400C" w14:textId="77777777" w:rsidR="00153028" w:rsidRDefault="00153028" w:rsidP="00C44504">
            <w:pPr>
              <w:pStyle w:val="afb"/>
              <w:numPr>
                <w:ilvl w:val="0"/>
                <w:numId w:val="5"/>
              </w:numPr>
              <w:spacing w:after="0" w:line="240" w:lineRule="auto"/>
              <w:rPr>
                <w:bCs/>
                <w:sz w:val="22"/>
                <w:szCs w:val="22"/>
              </w:rPr>
            </w:pPr>
            <w:r w:rsidRPr="00153028">
              <w:rPr>
                <w:bCs/>
                <w:sz w:val="22"/>
                <w:szCs w:val="22"/>
              </w:rPr>
              <w:t xml:space="preserve">Оптимизация структуры капитала корпорации. </w:t>
            </w:r>
          </w:p>
          <w:p w14:paraId="3EDBA224" w14:textId="672F036B" w:rsidR="00153028" w:rsidRDefault="00153028" w:rsidP="00C44504">
            <w:pPr>
              <w:pStyle w:val="afb"/>
              <w:numPr>
                <w:ilvl w:val="0"/>
                <w:numId w:val="5"/>
              </w:numPr>
              <w:spacing w:after="0" w:line="240" w:lineRule="auto"/>
              <w:rPr>
                <w:bCs/>
                <w:sz w:val="22"/>
                <w:szCs w:val="22"/>
              </w:rPr>
            </w:pPr>
            <w:r w:rsidRPr="00153028">
              <w:rPr>
                <w:bCs/>
                <w:sz w:val="22"/>
                <w:szCs w:val="22"/>
              </w:rPr>
              <w:t>Управление финансовыми рисками корпорации.</w:t>
            </w:r>
          </w:p>
          <w:p w14:paraId="26694523" w14:textId="68F6ED5C" w:rsidR="00103C29" w:rsidRPr="00070DD9" w:rsidRDefault="00103C29" w:rsidP="00C44504">
            <w:pPr>
              <w:pStyle w:val="afb"/>
              <w:numPr>
                <w:ilvl w:val="0"/>
                <w:numId w:val="5"/>
              </w:numPr>
              <w:spacing w:after="0" w:line="240" w:lineRule="auto"/>
              <w:rPr>
                <w:bCs/>
                <w:sz w:val="22"/>
                <w:szCs w:val="22"/>
              </w:rPr>
            </w:pPr>
            <w:r w:rsidRPr="00070DD9">
              <w:rPr>
                <w:bCs/>
                <w:sz w:val="22"/>
                <w:szCs w:val="22"/>
              </w:rPr>
              <w:t>Основные факторы, влияющие на эффективность корпоративного управления</w:t>
            </w:r>
          </w:p>
          <w:p w14:paraId="2F8E0AC2" w14:textId="4D0473CF" w:rsidR="00103C29" w:rsidRPr="00070DD9" w:rsidRDefault="00153028" w:rsidP="00C44504">
            <w:pPr>
              <w:pStyle w:val="afb"/>
              <w:numPr>
                <w:ilvl w:val="0"/>
                <w:numId w:val="5"/>
              </w:numPr>
              <w:spacing w:after="0" w:line="240" w:lineRule="auto"/>
              <w:rPr>
                <w:bCs/>
                <w:sz w:val="22"/>
                <w:szCs w:val="22"/>
              </w:rPr>
            </w:pPr>
            <w:r>
              <w:rPr>
                <w:bCs/>
                <w:sz w:val="22"/>
                <w:szCs w:val="22"/>
              </w:rPr>
              <w:t>Внутренний контроль</w:t>
            </w:r>
          </w:p>
          <w:p w14:paraId="773F9368" w14:textId="29D46542" w:rsidR="00103C29" w:rsidRPr="00070DD9" w:rsidRDefault="00103C29" w:rsidP="00C44504">
            <w:pPr>
              <w:pStyle w:val="afb"/>
              <w:numPr>
                <w:ilvl w:val="0"/>
                <w:numId w:val="5"/>
              </w:numPr>
              <w:spacing w:after="0" w:line="240" w:lineRule="auto"/>
              <w:rPr>
                <w:bCs/>
                <w:sz w:val="22"/>
                <w:szCs w:val="22"/>
              </w:rPr>
            </w:pPr>
            <w:r w:rsidRPr="00070DD9">
              <w:rPr>
                <w:bCs/>
                <w:sz w:val="22"/>
                <w:szCs w:val="22"/>
              </w:rPr>
              <w:t>Виды корпоративного контроля</w:t>
            </w:r>
            <w:r w:rsidRPr="00070DD9">
              <w:rPr>
                <w:bCs/>
                <w:sz w:val="22"/>
                <w:szCs w:val="22"/>
              </w:rPr>
              <w:tab/>
            </w:r>
          </w:p>
          <w:p w14:paraId="5F900028" w14:textId="77777777" w:rsidR="00070DD9" w:rsidRPr="00070DD9" w:rsidRDefault="00103C29" w:rsidP="00C44504">
            <w:pPr>
              <w:pStyle w:val="afb"/>
              <w:numPr>
                <w:ilvl w:val="0"/>
                <w:numId w:val="5"/>
              </w:numPr>
              <w:spacing w:after="0" w:line="240" w:lineRule="auto"/>
              <w:rPr>
                <w:bCs/>
                <w:sz w:val="22"/>
                <w:szCs w:val="22"/>
              </w:rPr>
            </w:pPr>
            <w:r w:rsidRPr="00070DD9">
              <w:rPr>
                <w:bCs/>
                <w:sz w:val="22"/>
                <w:szCs w:val="22"/>
              </w:rPr>
              <w:t>Контроль финансовой деятельности</w:t>
            </w:r>
            <w:r w:rsidRPr="00070DD9">
              <w:rPr>
                <w:bCs/>
                <w:sz w:val="22"/>
                <w:szCs w:val="22"/>
              </w:rPr>
              <w:tab/>
            </w:r>
          </w:p>
          <w:p w14:paraId="5ADC80FB" w14:textId="164FB7F6" w:rsidR="009668FE" w:rsidRPr="00070DD9" w:rsidRDefault="00103C29" w:rsidP="00C44504">
            <w:pPr>
              <w:pStyle w:val="afb"/>
              <w:numPr>
                <w:ilvl w:val="0"/>
                <w:numId w:val="5"/>
              </w:numPr>
              <w:spacing w:after="0" w:line="240" w:lineRule="auto"/>
              <w:rPr>
                <w:bCs/>
                <w:sz w:val="22"/>
                <w:szCs w:val="22"/>
              </w:rPr>
            </w:pPr>
            <w:r w:rsidRPr="00070DD9">
              <w:rPr>
                <w:bCs/>
                <w:sz w:val="22"/>
                <w:szCs w:val="22"/>
              </w:rPr>
              <w:t>Выпала дивидендов</w:t>
            </w:r>
          </w:p>
        </w:tc>
      </w:tr>
      <w:tr w:rsidR="009668FE" w:rsidRPr="00B05C7E" w14:paraId="0F9202E4" w14:textId="77777777" w:rsidTr="003F186A">
        <w:tc>
          <w:tcPr>
            <w:tcW w:w="534" w:type="dxa"/>
          </w:tcPr>
          <w:p w14:paraId="1B5176FE" w14:textId="77777777" w:rsidR="009668FE" w:rsidRPr="00B05C7E" w:rsidRDefault="009668FE" w:rsidP="00C44504">
            <w:pPr>
              <w:pStyle w:val="afb"/>
              <w:numPr>
                <w:ilvl w:val="0"/>
                <w:numId w:val="6"/>
              </w:numPr>
              <w:spacing w:after="0" w:line="240" w:lineRule="auto"/>
              <w:ind w:left="57" w:firstLine="0"/>
              <w:rPr>
                <w:bCs/>
                <w:sz w:val="22"/>
                <w:szCs w:val="22"/>
              </w:rPr>
            </w:pPr>
          </w:p>
        </w:tc>
        <w:tc>
          <w:tcPr>
            <w:tcW w:w="3181" w:type="dxa"/>
            <w:vAlign w:val="center"/>
          </w:tcPr>
          <w:p w14:paraId="1F4EB216" w14:textId="70650388" w:rsidR="009668FE" w:rsidRPr="00B05C7E" w:rsidRDefault="009668FE" w:rsidP="00B05C7E">
            <w:pPr>
              <w:tabs>
                <w:tab w:val="left" w:pos="771"/>
              </w:tabs>
              <w:ind w:left="62"/>
              <w:rPr>
                <w:rFonts w:ascii="Times New Roman" w:hAnsi="Times New Roman"/>
                <w:sz w:val="22"/>
                <w:szCs w:val="22"/>
              </w:rPr>
            </w:pPr>
            <w:r w:rsidRPr="00B05C7E">
              <w:rPr>
                <w:rFonts w:ascii="Times New Roman" w:eastAsia="Times New Roman" w:hAnsi="Times New Roman"/>
                <w:bCs/>
                <w:sz w:val="22"/>
                <w:szCs w:val="22"/>
              </w:rPr>
              <w:t>Тема 11. Корпоративная культура</w:t>
            </w:r>
          </w:p>
        </w:tc>
        <w:tc>
          <w:tcPr>
            <w:tcW w:w="6458" w:type="dxa"/>
          </w:tcPr>
          <w:p w14:paraId="0B511271" w14:textId="403D23C3" w:rsidR="00070DD9" w:rsidRPr="00070DD9" w:rsidRDefault="00070DD9" w:rsidP="00C44504">
            <w:pPr>
              <w:pStyle w:val="afb"/>
              <w:numPr>
                <w:ilvl w:val="0"/>
                <w:numId w:val="5"/>
              </w:numPr>
              <w:spacing w:after="0" w:line="240" w:lineRule="auto"/>
              <w:rPr>
                <w:bCs/>
                <w:sz w:val="22"/>
                <w:szCs w:val="22"/>
              </w:rPr>
            </w:pPr>
            <w:r w:rsidRPr="00070DD9">
              <w:rPr>
                <w:bCs/>
                <w:sz w:val="22"/>
                <w:szCs w:val="22"/>
              </w:rPr>
              <w:t>Теоретические основы корпоративной культуры</w:t>
            </w:r>
          </w:p>
          <w:p w14:paraId="0491B7DA" w14:textId="240D8BBE" w:rsidR="00070DD9" w:rsidRPr="00070DD9" w:rsidRDefault="00070DD9" w:rsidP="00C44504">
            <w:pPr>
              <w:pStyle w:val="afb"/>
              <w:numPr>
                <w:ilvl w:val="0"/>
                <w:numId w:val="5"/>
              </w:numPr>
              <w:spacing w:after="0" w:line="240" w:lineRule="auto"/>
              <w:rPr>
                <w:bCs/>
                <w:sz w:val="22"/>
                <w:szCs w:val="22"/>
              </w:rPr>
            </w:pPr>
            <w:r w:rsidRPr="00070DD9">
              <w:rPr>
                <w:bCs/>
                <w:sz w:val="22"/>
                <w:szCs w:val="22"/>
              </w:rPr>
              <w:t>Формы реализации корпоративной культуры</w:t>
            </w:r>
          </w:p>
          <w:p w14:paraId="1BA13F5C" w14:textId="238FA6FC" w:rsidR="00070DD9" w:rsidRPr="00070DD9" w:rsidRDefault="00070DD9" w:rsidP="00C44504">
            <w:pPr>
              <w:pStyle w:val="afb"/>
              <w:numPr>
                <w:ilvl w:val="0"/>
                <w:numId w:val="5"/>
              </w:numPr>
              <w:spacing w:after="0" w:line="240" w:lineRule="auto"/>
              <w:rPr>
                <w:bCs/>
                <w:sz w:val="22"/>
                <w:szCs w:val="22"/>
              </w:rPr>
            </w:pPr>
            <w:r w:rsidRPr="00070DD9">
              <w:rPr>
                <w:bCs/>
                <w:sz w:val="22"/>
                <w:szCs w:val="22"/>
              </w:rPr>
              <w:t>Структурные элементы корпоративной культуры</w:t>
            </w:r>
          </w:p>
          <w:p w14:paraId="4DAF057D" w14:textId="77777777" w:rsidR="00070DD9" w:rsidRPr="00070DD9" w:rsidRDefault="00EE0DC7" w:rsidP="00C44504">
            <w:pPr>
              <w:pStyle w:val="afb"/>
              <w:numPr>
                <w:ilvl w:val="0"/>
                <w:numId w:val="5"/>
              </w:numPr>
              <w:spacing w:after="0" w:line="240" w:lineRule="auto"/>
              <w:rPr>
                <w:bCs/>
                <w:sz w:val="22"/>
                <w:szCs w:val="22"/>
              </w:rPr>
            </w:pPr>
            <w:r w:rsidRPr="00070DD9">
              <w:rPr>
                <w:bCs/>
                <w:sz w:val="22"/>
                <w:szCs w:val="22"/>
              </w:rPr>
              <w:t>Кодекс корпоративной этики</w:t>
            </w:r>
            <w:r w:rsidRPr="00070DD9">
              <w:rPr>
                <w:bCs/>
                <w:sz w:val="22"/>
                <w:szCs w:val="22"/>
              </w:rPr>
              <w:tab/>
            </w:r>
          </w:p>
          <w:p w14:paraId="0150B08F" w14:textId="54FD51CC" w:rsidR="009668FE" w:rsidRPr="00070DD9" w:rsidRDefault="00EE0DC7" w:rsidP="00C44504">
            <w:pPr>
              <w:pStyle w:val="afb"/>
              <w:numPr>
                <w:ilvl w:val="0"/>
                <w:numId w:val="5"/>
              </w:numPr>
              <w:spacing w:after="0" w:line="240" w:lineRule="auto"/>
              <w:rPr>
                <w:bCs/>
                <w:sz w:val="22"/>
                <w:szCs w:val="22"/>
              </w:rPr>
            </w:pPr>
            <w:r w:rsidRPr="00070DD9">
              <w:rPr>
                <w:bCs/>
                <w:sz w:val="22"/>
                <w:szCs w:val="22"/>
              </w:rPr>
              <w:t>Корпоративный тренинг в стратегии управления</w:t>
            </w:r>
          </w:p>
        </w:tc>
      </w:tr>
    </w:tbl>
    <w:p w14:paraId="10F104DD" w14:textId="77777777" w:rsidR="008C0A5B" w:rsidRDefault="008C0A5B" w:rsidP="009668FE">
      <w:pPr>
        <w:spacing w:after="0" w:line="240" w:lineRule="auto"/>
        <w:jc w:val="center"/>
        <w:rPr>
          <w:rFonts w:ascii="Times New Roman" w:eastAsia="Times New Roman" w:hAnsi="Times New Roman" w:cs="Times New Roman"/>
          <w:b/>
          <w:bCs/>
          <w:iCs/>
          <w:sz w:val="24"/>
          <w:szCs w:val="24"/>
          <w:lang w:eastAsia="ru-RU"/>
        </w:rPr>
      </w:pPr>
    </w:p>
    <w:p w14:paraId="0249ECE7" w14:textId="77777777" w:rsidR="008C0A5B" w:rsidRDefault="008C0A5B" w:rsidP="009668FE">
      <w:pPr>
        <w:spacing w:after="0" w:line="240" w:lineRule="auto"/>
        <w:jc w:val="center"/>
        <w:rPr>
          <w:rFonts w:ascii="Times New Roman" w:eastAsia="Times New Roman" w:hAnsi="Times New Roman" w:cs="Times New Roman"/>
          <w:b/>
          <w:bCs/>
          <w:iCs/>
          <w:sz w:val="24"/>
          <w:szCs w:val="24"/>
          <w:lang w:eastAsia="ru-RU"/>
        </w:rPr>
      </w:pPr>
    </w:p>
    <w:p w14:paraId="10D2BD10" w14:textId="09544E3B" w:rsidR="003E5671" w:rsidRDefault="003E5671" w:rsidP="009668FE">
      <w:pPr>
        <w:spacing w:after="0" w:line="240" w:lineRule="auto"/>
        <w:jc w:val="center"/>
        <w:rPr>
          <w:rFonts w:ascii="Times New Roman" w:eastAsia="Times New Roman" w:hAnsi="Times New Roman" w:cs="Times New Roman"/>
          <w:b/>
          <w:bCs/>
          <w:iCs/>
          <w:sz w:val="24"/>
          <w:szCs w:val="24"/>
          <w:lang w:eastAsia="ru-RU"/>
        </w:rPr>
      </w:pPr>
      <w:r w:rsidRPr="009668FE">
        <w:rPr>
          <w:rFonts w:ascii="Times New Roman" w:eastAsia="Times New Roman" w:hAnsi="Times New Roman" w:cs="Times New Roman"/>
          <w:b/>
          <w:bCs/>
          <w:iCs/>
          <w:sz w:val="24"/>
          <w:szCs w:val="24"/>
          <w:lang w:eastAsia="ru-RU"/>
        </w:rPr>
        <w:t>3.2 Типовые контрольные задания реконструктивного уровня</w:t>
      </w:r>
    </w:p>
    <w:p w14:paraId="77E48F59" w14:textId="77777777" w:rsidR="009668FE" w:rsidRPr="009668FE" w:rsidRDefault="009668FE" w:rsidP="009668FE">
      <w:pPr>
        <w:spacing w:after="0" w:line="240" w:lineRule="auto"/>
        <w:jc w:val="center"/>
        <w:rPr>
          <w:rFonts w:ascii="Times New Roman" w:eastAsia="Times New Roman" w:hAnsi="Times New Roman" w:cs="Times New Roman"/>
          <w:b/>
          <w:bCs/>
          <w:iCs/>
          <w:sz w:val="24"/>
          <w:szCs w:val="24"/>
          <w:lang w:eastAsia="ru-RU"/>
        </w:rPr>
      </w:pPr>
    </w:p>
    <w:p w14:paraId="7FABD4CB" w14:textId="77777777" w:rsidR="003E5671" w:rsidRPr="009668FE" w:rsidRDefault="003E5671" w:rsidP="009668FE">
      <w:pPr>
        <w:spacing w:after="0"/>
        <w:ind w:firstLine="284"/>
        <w:rPr>
          <w:rFonts w:ascii="Times New Roman" w:hAnsi="Times New Roman" w:cs="Times New Roman"/>
          <w:b/>
          <w:bCs/>
          <w:iCs/>
          <w:sz w:val="24"/>
          <w:szCs w:val="24"/>
        </w:rPr>
      </w:pPr>
      <w:r w:rsidRPr="009668FE">
        <w:rPr>
          <w:rFonts w:ascii="Times New Roman" w:hAnsi="Times New Roman" w:cs="Times New Roman"/>
          <w:bCs/>
          <w:sz w:val="24"/>
          <w:szCs w:val="24"/>
        </w:rPr>
        <w:t>Задания выложены в электронной</w:t>
      </w:r>
      <w:r w:rsidRPr="009668FE">
        <w:rPr>
          <w:rFonts w:ascii="Times New Roman" w:hAnsi="Times New Roman" w:cs="Times New Roman"/>
          <w:iCs/>
          <w:sz w:val="24"/>
          <w:szCs w:val="24"/>
        </w:rPr>
        <w:t xml:space="preserve"> информационно-образовательной среде </w:t>
      </w:r>
      <w:proofErr w:type="spellStart"/>
      <w:r w:rsidRPr="009668FE">
        <w:rPr>
          <w:rFonts w:ascii="Times New Roman" w:hAnsi="Times New Roman" w:cs="Times New Roman"/>
          <w:iCs/>
          <w:sz w:val="24"/>
          <w:szCs w:val="24"/>
        </w:rPr>
        <w:t>КрИЖТ</w:t>
      </w:r>
      <w:proofErr w:type="spellEnd"/>
      <w:r w:rsidRPr="009668FE">
        <w:rPr>
          <w:rFonts w:ascii="Times New Roman" w:hAnsi="Times New Roman" w:cs="Times New Roman"/>
          <w:iCs/>
          <w:sz w:val="24"/>
          <w:szCs w:val="24"/>
        </w:rPr>
        <w:t xml:space="preserve"> </w:t>
      </w:r>
      <w:proofErr w:type="spellStart"/>
      <w:r w:rsidRPr="009668FE">
        <w:rPr>
          <w:rFonts w:ascii="Times New Roman" w:hAnsi="Times New Roman" w:cs="Times New Roman"/>
          <w:iCs/>
          <w:sz w:val="24"/>
          <w:szCs w:val="24"/>
        </w:rPr>
        <w:t>ИрГУПС</w:t>
      </w:r>
      <w:proofErr w:type="spellEnd"/>
      <w:r w:rsidRPr="009668FE">
        <w:rPr>
          <w:rFonts w:ascii="Times New Roman" w:hAnsi="Times New Roman" w:cs="Times New Roman"/>
          <w:iCs/>
          <w:sz w:val="24"/>
          <w:szCs w:val="24"/>
        </w:rPr>
        <w:t>, доступной обучающемуся через его личный кабинет.</w:t>
      </w:r>
    </w:p>
    <w:p w14:paraId="7E0F629C"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Ниже приведены образцы типовых вариантов заданий реконструктивного уровня, предусмотренных рабочей программой.</w:t>
      </w:r>
    </w:p>
    <w:p w14:paraId="165C493D" w14:textId="77777777" w:rsidR="009668FE" w:rsidRDefault="009668FE" w:rsidP="009668FE">
      <w:pPr>
        <w:spacing w:after="0"/>
        <w:jc w:val="center"/>
        <w:rPr>
          <w:rFonts w:ascii="Times New Roman" w:hAnsi="Times New Roman" w:cs="Times New Roman"/>
          <w:iCs/>
          <w:sz w:val="24"/>
          <w:szCs w:val="24"/>
        </w:rPr>
      </w:pPr>
    </w:p>
    <w:p w14:paraId="2F46E60C" w14:textId="77777777" w:rsidR="003E5671" w:rsidRPr="00A52DC0" w:rsidRDefault="003E5671" w:rsidP="00153028">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Образец типового варианта заданий реконструктивного уровня</w:t>
      </w:r>
    </w:p>
    <w:p w14:paraId="6D725F08" w14:textId="77777777" w:rsidR="009668FE" w:rsidRPr="00153028" w:rsidRDefault="009668FE" w:rsidP="00153028">
      <w:pPr>
        <w:spacing w:after="0" w:line="240" w:lineRule="auto"/>
        <w:jc w:val="center"/>
        <w:rPr>
          <w:rFonts w:ascii="Times New Roman" w:hAnsi="Times New Roman" w:cs="Times New Roman"/>
          <w:iCs/>
          <w:sz w:val="24"/>
          <w:szCs w:val="24"/>
        </w:rPr>
      </w:pPr>
    </w:p>
    <w:p w14:paraId="4DF41913" w14:textId="1FF4EDE8" w:rsidR="003E5671" w:rsidRPr="00153028" w:rsidRDefault="003E5671" w:rsidP="00C44504">
      <w:pPr>
        <w:pStyle w:val="afb"/>
        <w:numPr>
          <w:ilvl w:val="0"/>
          <w:numId w:val="4"/>
        </w:numPr>
        <w:spacing w:after="0" w:line="240" w:lineRule="auto"/>
        <w:jc w:val="both"/>
        <w:rPr>
          <w:sz w:val="24"/>
          <w:szCs w:val="24"/>
        </w:rPr>
      </w:pPr>
      <w:r w:rsidRPr="00153028">
        <w:rPr>
          <w:sz w:val="24"/>
          <w:szCs w:val="24"/>
        </w:rPr>
        <w:t>Кейс «</w:t>
      </w:r>
      <w:r w:rsidR="006E090E" w:rsidRPr="00153028">
        <w:rPr>
          <w:sz w:val="24"/>
          <w:szCs w:val="24"/>
        </w:rPr>
        <w:t>Управление кадровой политикой корпорации</w:t>
      </w:r>
      <w:r w:rsidRPr="00153028">
        <w:rPr>
          <w:sz w:val="24"/>
          <w:szCs w:val="24"/>
        </w:rPr>
        <w:t>»</w:t>
      </w:r>
      <w:r w:rsidR="00153028">
        <w:rPr>
          <w:rStyle w:val="affa"/>
          <w:sz w:val="24"/>
          <w:szCs w:val="24"/>
        </w:rPr>
        <w:footnoteReference w:id="1"/>
      </w:r>
    </w:p>
    <w:p w14:paraId="32EFBE20" w14:textId="77777777" w:rsidR="00153028" w:rsidRPr="00153028" w:rsidRDefault="00153028" w:rsidP="00153028">
      <w:pPr>
        <w:pStyle w:val="af1"/>
      </w:pPr>
      <w:r w:rsidRPr="00153028">
        <w:lastRenderedPageBreak/>
        <w:t>Международная корпорация Холдинг "Наука Т" — одна из ведущих компаний мира. Начав с создания наждачной бумаги в начале текущего столетия, Холдинг "Наука Т" сегодня выпускает 60 тыс. наименований товаров. Годовой объем ее продаж 14 млрд. долл. Ее филиалы расположены в 57 странах, в компании работают около 90 тыс. человек. Холдинг "Наука Т" — одна из 25 компаний мира, владеющих наибольшим числом патентов. Треть объема ее продаж приходится на новую продукцию, которая не выпускалась еще пять лет назад. Успехи корпорации во многом определяются ее стратегией. При формулировании стратегии на первый план выдвигаются научно-исследовательские и опытно-конструкторские разработки и диверсификация, т. е. проникновение в новые для компании сферы бизнеса.</w:t>
      </w:r>
    </w:p>
    <w:p w14:paraId="325DB1D6" w14:textId="77777777" w:rsidR="00153028" w:rsidRPr="00153028" w:rsidRDefault="00153028" w:rsidP="00153028">
      <w:pPr>
        <w:pStyle w:val="af1"/>
      </w:pPr>
      <w:r w:rsidRPr="00153028">
        <w:t>Особенности организационной структуры и производства. Корпоративный бизнес ориентирован на несколько ключевых параметров: создание новых изделий, обмен и передачу технологий внутри фирмы, самостоятельность хозяйственных отделений в инновационной деятельности и расширение полномочий новаторов в творческом поиске.</w:t>
      </w:r>
    </w:p>
    <w:p w14:paraId="4F7C1AE9" w14:textId="77777777" w:rsidR="00153028" w:rsidRPr="00153028" w:rsidRDefault="00153028" w:rsidP="00153028">
      <w:pPr>
        <w:pStyle w:val="af1"/>
      </w:pPr>
      <w:r w:rsidRPr="00153028">
        <w:t xml:space="preserve">Организационная структура строится по </w:t>
      </w:r>
      <w:proofErr w:type="spellStart"/>
      <w:r w:rsidRPr="00153028">
        <w:t>продуктному</w:t>
      </w:r>
      <w:proofErr w:type="spellEnd"/>
      <w:r w:rsidRPr="00153028">
        <w:t xml:space="preserve"> принципу с учетом общности применяемых технологий. Непрерывный процесс организационного развития предполагает создание новых отделений, ориентированных на перспективную продукцию и рынки сбыта. В зависимости от успеха новшества меняется статус соответствующего подразделения, его непосредственного руководителя и его подчиненных. Широко развита сеть связей и соглашений Холдинг "Наука Т" с другими фирмами.</w:t>
      </w:r>
    </w:p>
    <w:p w14:paraId="67213103" w14:textId="77777777" w:rsidR="00153028" w:rsidRPr="00153028" w:rsidRDefault="00153028" w:rsidP="00153028">
      <w:pPr>
        <w:pStyle w:val="af1"/>
      </w:pPr>
      <w:r w:rsidRPr="00153028">
        <w:t>Политика управления трудовыми ресурсами. Кадровые службы Холдинг "Наука Т" имеют высокий статус и обладают широкими полномочиями при принятии решений в отношении персонала, а также при решении общих вопросов, связанных с развитием бизнеса. Корпорация верит в необходимость таких организационной структуры и климата, в основе которых уважение к достоинству людей, к ценности индивида, поощрение инициативы и раскрытие творческого потенциала, предоставление равных возможностей для развития и вознаграждения по труду. Работники называются главным ресурсом корпорации.</w:t>
      </w:r>
    </w:p>
    <w:p w14:paraId="7F622E28" w14:textId="77777777" w:rsidR="00153028" w:rsidRPr="0063315B" w:rsidRDefault="00153028" w:rsidP="0063315B">
      <w:pPr>
        <w:pStyle w:val="af1"/>
        <w:tabs>
          <w:tab w:val="clear" w:pos="989"/>
          <w:tab w:val="left" w:pos="993"/>
        </w:tabs>
      </w:pPr>
      <w:r w:rsidRPr="0063315B">
        <w:t>Характерная черта корпорации — тесная увязка инновационных стратегий и политики управления человеческими ресурсами. Для корпоративного менеджмента центральной проблемой является активизация новаторской деятельности персонала. Разработаны особые мероприятия по поддержке процессов выдвижения инноваций, стимулирования творческого поиска, вознаграждения новаторов.</w:t>
      </w:r>
    </w:p>
    <w:p w14:paraId="7491AE36" w14:textId="77777777" w:rsidR="00153028" w:rsidRPr="0063315B" w:rsidRDefault="00153028" w:rsidP="0063315B">
      <w:pPr>
        <w:pStyle w:val="af1"/>
        <w:tabs>
          <w:tab w:val="clear" w:pos="989"/>
          <w:tab w:val="left" w:pos="993"/>
        </w:tabs>
      </w:pPr>
      <w:r w:rsidRPr="0063315B">
        <w:t>Большое внимание уделяется развитию профессионального и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14:paraId="13D54D39" w14:textId="77777777" w:rsidR="00153028" w:rsidRPr="0063315B" w:rsidRDefault="00153028" w:rsidP="0063315B">
      <w:pPr>
        <w:pStyle w:val="af1"/>
        <w:tabs>
          <w:tab w:val="clear" w:pos="989"/>
          <w:tab w:val="left" w:pos="993"/>
        </w:tabs>
      </w:pPr>
      <w:r w:rsidRPr="0063315B">
        <w:t>В центре управления человеческими ресурсами — эффективный механизм стимулирования персонала. Вся система стимулирования организована по программному принципу. Из общего числа программ стимулирования (637) на научно-исследовательский персонал ориентировано 303, на сбытовой — 208, на административно-управленческий — 79 программ. Остальные носят "сквозной" характер. Социальные программы направлены на поддержку профессионального роста, организацию досуга и участие в общественных делах.</w:t>
      </w:r>
    </w:p>
    <w:p w14:paraId="79004411" w14:textId="77777777" w:rsidR="00153028" w:rsidRPr="0063315B" w:rsidRDefault="00153028" w:rsidP="0063315B">
      <w:pPr>
        <w:pStyle w:val="af1"/>
        <w:tabs>
          <w:tab w:val="clear" w:pos="989"/>
          <w:tab w:val="left" w:pos="993"/>
        </w:tabs>
      </w:pPr>
      <w:r w:rsidRPr="0063315B">
        <w:t>В компании сложился эффективный механизм подготовки и повышения квалификации персонала. Через внутрифирменную систему подготовки кадров Холдинг "Наука Т" ежегодно проходит около 15 тыс. человек. Процесс обучения представляет собой последовательность звеньев общей цепочки: "аккумулирование опыта — поддержка учащихся и вознаграждение за успехи — установление обратной связи с преподавателем — обеспечение вовлеченности работников — интеграция их усилий". Для этого Холдинг "Наука Т" использует не только свои кадры, активно привлекаются внешние консультанты, известные специалисты, профессора университетов, приглашаются менеджеры других компаний, организуются "круглые столы" и дискуссии. Окончившим продолжительные курсы выдаются сертификаты и дипломы, имеющие признание на национальном уровне. Работники фирмы, учащиеся в колледжах и университетах, получают поддержку со стороны фирмы. При успешной сдаче экзаменов корпорация возмещает стоимость обучения.</w:t>
      </w:r>
    </w:p>
    <w:p w14:paraId="1A404181" w14:textId="77777777" w:rsidR="00153028" w:rsidRPr="0063315B" w:rsidRDefault="00153028" w:rsidP="0063315B">
      <w:pPr>
        <w:pStyle w:val="af1"/>
        <w:tabs>
          <w:tab w:val="clear" w:pos="989"/>
          <w:tab w:val="left" w:pos="993"/>
        </w:tabs>
      </w:pPr>
      <w:r w:rsidRPr="0063315B">
        <w:lastRenderedPageBreak/>
        <w:t>Первостепенное внимание уделяется найму новых работников. Работать в Холдинг "Наука Т" престижно, и поэтому существует конкурс при приеме на работу. При найме будущие работники проходят весьма жесткий отбор. Кадровыми подразделениями и менеджерами ведется целенаправленная работа по адаптации персонала в фирме. Уже сложились традиции включения в жизнь "корпоративной семьи".</w:t>
      </w:r>
    </w:p>
    <w:p w14:paraId="2E1DB91F" w14:textId="77777777" w:rsidR="00153028" w:rsidRPr="0063315B" w:rsidRDefault="00153028" w:rsidP="0063315B">
      <w:pPr>
        <w:pStyle w:val="af1"/>
        <w:tabs>
          <w:tab w:val="clear" w:pos="989"/>
          <w:tab w:val="left" w:pos="993"/>
        </w:tabs>
      </w:pPr>
      <w:r w:rsidRPr="0063315B">
        <w:t xml:space="preserve">В корпорации действует центр по ресурсам развития карьеры. </w:t>
      </w:r>
      <w:proofErr w:type="spellStart"/>
      <w:r w:rsidRPr="0063315B">
        <w:t>Ддя</w:t>
      </w:r>
      <w:proofErr w:type="spellEnd"/>
      <w:r w:rsidRPr="0063315B">
        <w:t xml:space="preserve"> расширения возможностей индивидуального роста введена система "двойной лестницы", иди "двух направлений в карьере" (в зависимости от индивидуальных способностей и предпочтений работника возможно продвижение либо по административной или по научно-инженерной линии).</w:t>
      </w:r>
    </w:p>
    <w:p w14:paraId="4553AA23" w14:textId="77777777" w:rsidR="00153028" w:rsidRPr="0063315B" w:rsidRDefault="00153028" w:rsidP="0063315B">
      <w:pPr>
        <w:tabs>
          <w:tab w:val="left" w:pos="993"/>
        </w:tabs>
        <w:spacing w:after="0" w:line="240" w:lineRule="auto"/>
        <w:ind w:firstLine="540"/>
        <w:rPr>
          <w:rFonts w:ascii="Times New Roman" w:hAnsi="Times New Roman" w:cs="Times New Roman"/>
          <w:bCs/>
          <w:iCs/>
          <w:sz w:val="24"/>
          <w:szCs w:val="24"/>
        </w:rPr>
      </w:pPr>
      <w:r w:rsidRPr="0063315B">
        <w:rPr>
          <w:rFonts w:ascii="Times New Roman" w:hAnsi="Times New Roman" w:cs="Times New Roman"/>
          <w:bCs/>
          <w:iCs/>
          <w:sz w:val="24"/>
          <w:szCs w:val="24"/>
        </w:rPr>
        <w:t>Вопросы для обсуждения и задания:</w:t>
      </w:r>
    </w:p>
    <w:p w14:paraId="35B2CC52"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proofErr w:type="gramStart"/>
      <w:r w:rsidRPr="0063315B">
        <w:rPr>
          <w:rFonts w:ascii="Times New Roman" w:hAnsi="Times New Roman" w:cs="Times New Roman"/>
          <w:sz w:val="24"/>
          <w:szCs w:val="24"/>
        </w:rPr>
        <w:t>Сформулируйте  философию</w:t>
      </w:r>
      <w:proofErr w:type="gramEnd"/>
      <w:r w:rsidRPr="0063315B">
        <w:rPr>
          <w:rFonts w:ascii="Times New Roman" w:hAnsi="Times New Roman" w:cs="Times New Roman"/>
          <w:sz w:val="24"/>
          <w:szCs w:val="24"/>
        </w:rPr>
        <w:t xml:space="preserve"> и миссию  организации.</w:t>
      </w:r>
    </w:p>
    <w:p w14:paraId="275523D5"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Назовите конкретные цели, отражающие миссию (технологические, организационные, кадровые, во взаимодействии с другими организациями).</w:t>
      </w:r>
    </w:p>
    <w:p w14:paraId="084C6525"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Охарактеризуйте возможных партнеров организации.</w:t>
      </w:r>
    </w:p>
    <w:p w14:paraId="75D0E9D8"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Опишите желаемого сотрудника организации.</w:t>
      </w:r>
    </w:p>
    <w:p w14:paraId="6AA80684"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Сформулируйте основные корпоративные правила:</w:t>
      </w:r>
    </w:p>
    <w:p w14:paraId="4B0EEA51" w14:textId="77777777" w:rsidR="00153028" w:rsidRPr="0063315B" w:rsidRDefault="00153028" w:rsidP="00C44504">
      <w:pPr>
        <w:numPr>
          <w:ilvl w:val="1"/>
          <w:numId w:val="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отбора, обучения и продвижения персонала,</w:t>
      </w:r>
    </w:p>
    <w:p w14:paraId="164002A4" w14:textId="77777777" w:rsidR="00153028" w:rsidRPr="0063315B" w:rsidRDefault="00153028" w:rsidP="00C44504">
      <w:pPr>
        <w:numPr>
          <w:ilvl w:val="1"/>
          <w:numId w:val="9"/>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в области стимулирования труда.</w:t>
      </w:r>
    </w:p>
    <w:p w14:paraId="30B1FF8E" w14:textId="77777777" w:rsidR="00153028" w:rsidRPr="0063315B" w:rsidRDefault="00153028" w:rsidP="00C44504">
      <w:pPr>
        <w:numPr>
          <w:ilvl w:val="0"/>
          <w:numId w:val="8"/>
        </w:numPr>
        <w:tabs>
          <w:tab w:val="left" w:pos="993"/>
        </w:tabs>
        <w:spacing w:after="0" w:line="240" w:lineRule="auto"/>
        <w:ind w:left="0" w:firstLine="540"/>
        <w:jc w:val="both"/>
        <w:rPr>
          <w:rFonts w:ascii="Times New Roman" w:hAnsi="Times New Roman" w:cs="Times New Roman"/>
          <w:sz w:val="24"/>
          <w:szCs w:val="24"/>
        </w:rPr>
      </w:pPr>
      <w:r w:rsidRPr="0063315B">
        <w:rPr>
          <w:rFonts w:ascii="Times New Roman" w:hAnsi="Times New Roman" w:cs="Times New Roman"/>
          <w:sz w:val="24"/>
          <w:szCs w:val="24"/>
        </w:rPr>
        <w:t>Предложите программу кадровых мероприятий.</w:t>
      </w:r>
    </w:p>
    <w:p w14:paraId="11A311D7" w14:textId="77777777" w:rsidR="00153028" w:rsidRPr="0063315B" w:rsidRDefault="00153028" w:rsidP="0063315B">
      <w:pPr>
        <w:tabs>
          <w:tab w:val="left" w:pos="993"/>
        </w:tabs>
        <w:spacing w:after="0" w:line="240" w:lineRule="auto"/>
        <w:ind w:firstLine="540"/>
        <w:jc w:val="both"/>
        <w:rPr>
          <w:rFonts w:ascii="Times New Roman" w:hAnsi="Times New Roman" w:cs="Times New Roman"/>
          <w:sz w:val="24"/>
          <w:szCs w:val="24"/>
        </w:rPr>
      </w:pPr>
    </w:p>
    <w:p w14:paraId="342CB6E9" w14:textId="3F52061A" w:rsidR="00F43A86" w:rsidRPr="0063315B" w:rsidRDefault="00153028" w:rsidP="00C44504">
      <w:pPr>
        <w:pStyle w:val="afb"/>
        <w:widowControl w:val="0"/>
        <w:numPr>
          <w:ilvl w:val="0"/>
          <w:numId w:val="4"/>
        </w:numPr>
        <w:tabs>
          <w:tab w:val="left" w:pos="993"/>
        </w:tabs>
        <w:autoSpaceDE w:val="0"/>
        <w:autoSpaceDN w:val="0"/>
        <w:adjustRightInd w:val="0"/>
        <w:spacing w:after="0" w:line="240" w:lineRule="auto"/>
        <w:ind w:left="0" w:firstLine="540"/>
        <w:jc w:val="both"/>
        <w:rPr>
          <w:sz w:val="24"/>
          <w:szCs w:val="24"/>
        </w:rPr>
      </w:pPr>
      <w:r w:rsidRPr="0063315B">
        <w:rPr>
          <w:sz w:val="24"/>
          <w:szCs w:val="24"/>
        </w:rPr>
        <w:t>Кейс «</w:t>
      </w:r>
      <w:r w:rsidR="00F43A86" w:rsidRPr="0063315B">
        <w:rPr>
          <w:spacing w:val="-3"/>
          <w:w w:val="109"/>
          <w:sz w:val="24"/>
          <w:szCs w:val="24"/>
        </w:rPr>
        <w:t>Корпораци</w:t>
      </w:r>
      <w:r w:rsidR="00F43A86" w:rsidRPr="0063315B">
        <w:rPr>
          <w:w w:val="109"/>
          <w:sz w:val="24"/>
          <w:szCs w:val="24"/>
        </w:rPr>
        <w:t>я</w:t>
      </w:r>
      <w:r w:rsidR="00F43A86" w:rsidRPr="0063315B">
        <w:rPr>
          <w:spacing w:val="34"/>
          <w:w w:val="109"/>
          <w:sz w:val="24"/>
          <w:szCs w:val="24"/>
        </w:rPr>
        <w:t xml:space="preserve"> </w:t>
      </w:r>
      <w:r w:rsidR="00F43A86" w:rsidRPr="0063315B">
        <w:rPr>
          <w:spacing w:val="-9"/>
          <w:w w:val="109"/>
          <w:sz w:val="24"/>
          <w:szCs w:val="24"/>
        </w:rPr>
        <w:t>«Моторола</w:t>
      </w:r>
      <w:r w:rsidR="00F43A86" w:rsidRPr="0063315B">
        <w:rPr>
          <w:w w:val="109"/>
          <w:sz w:val="24"/>
          <w:szCs w:val="24"/>
        </w:rPr>
        <w:t>»</w:t>
      </w:r>
      <w:r w:rsidR="00F43A86" w:rsidRPr="0063315B">
        <w:rPr>
          <w:spacing w:val="-11"/>
          <w:w w:val="109"/>
          <w:sz w:val="24"/>
          <w:szCs w:val="24"/>
        </w:rPr>
        <w:t xml:space="preserve"> </w:t>
      </w:r>
      <w:r w:rsidR="00F43A86" w:rsidRPr="0063315B">
        <w:rPr>
          <w:spacing w:val="-4"/>
          <w:w w:val="109"/>
          <w:sz w:val="24"/>
          <w:szCs w:val="24"/>
        </w:rPr>
        <w:t>занимаетс</w:t>
      </w:r>
      <w:r w:rsidR="00F43A86" w:rsidRPr="0063315B">
        <w:rPr>
          <w:w w:val="109"/>
          <w:sz w:val="24"/>
          <w:szCs w:val="24"/>
        </w:rPr>
        <w:t>я</w:t>
      </w:r>
      <w:r w:rsidR="00F43A86" w:rsidRPr="0063315B">
        <w:rPr>
          <w:spacing w:val="21"/>
          <w:w w:val="109"/>
          <w:sz w:val="24"/>
          <w:szCs w:val="24"/>
        </w:rPr>
        <w:t xml:space="preserve"> </w:t>
      </w:r>
      <w:r w:rsidR="00F43A86" w:rsidRPr="0063315B">
        <w:rPr>
          <w:spacing w:val="-5"/>
          <w:w w:val="109"/>
          <w:sz w:val="24"/>
          <w:szCs w:val="24"/>
        </w:rPr>
        <w:t>изготовление</w:t>
      </w:r>
      <w:r w:rsidR="00F43A86" w:rsidRPr="0063315B">
        <w:rPr>
          <w:w w:val="109"/>
          <w:sz w:val="24"/>
          <w:szCs w:val="24"/>
        </w:rPr>
        <w:t>м</w:t>
      </w:r>
      <w:r w:rsidR="00F43A86" w:rsidRPr="0063315B">
        <w:rPr>
          <w:spacing w:val="7"/>
          <w:w w:val="109"/>
          <w:sz w:val="24"/>
          <w:szCs w:val="24"/>
        </w:rPr>
        <w:t xml:space="preserve"> </w:t>
      </w:r>
      <w:proofErr w:type="gramStart"/>
      <w:r w:rsidR="00F43A86" w:rsidRPr="0063315B">
        <w:rPr>
          <w:spacing w:val="-7"/>
          <w:sz w:val="24"/>
          <w:szCs w:val="24"/>
        </w:rPr>
        <w:t>средст</w:t>
      </w:r>
      <w:r w:rsidR="00F43A86" w:rsidRPr="0063315B">
        <w:rPr>
          <w:sz w:val="24"/>
          <w:szCs w:val="24"/>
        </w:rPr>
        <w:t xml:space="preserve">в </w:t>
      </w:r>
      <w:r w:rsidR="00F43A86" w:rsidRPr="0063315B">
        <w:rPr>
          <w:spacing w:val="6"/>
          <w:sz w:val="24"/>
          <w:szCs w:val="24"/>
        </w:rPr>
        <w:t xml:space="preserve"> </w:t>
      </w:r>
      <w:r w:rsidR="00F43A86" w:rsidRPr="0063315B">
        <w:rPr>
          <w:spacing w:val="-2"/>
          <w:sz w:val="24"/>
          <w:szCs w:val="24"/>
        </w:rPr>
        <w:t>связи</w:t>
      </w:r>
      <w:proofErr w:type="gramEnd"/>
      <w:r w:rsidR="00F43A86" w:rsidRPr="0063315B">
        <w:rPr>
          <w:sz w:val="24"/>
          <w:szCs w:val="24"/>
        </w:rPr>
        <w:t xml:space="preserve">. </w:t>
      </w:r>
      <w:r w:rsidR="00F43A86" w:rsidRPr="0063315B">
        <w:rPr>
          <w:spacing w:val="24"/>
          <w:sz w:val="24"/>
          <w:szCs w:val="24"/>
        </w:rPr>
        <w:t xml:space="preserve"> </w:t>
      </w:r>
      <w:r w:rsidR="00F43A86" w:rsidRPr="0063315B">
        <w:rPr>
          <w:spacing w:val="-7"/>
          <w:sz w:val="24"/>
          <w:szCs w:val="24"/>
        </w:rPr>
        <w:t>Одни</w:t>
      </w:r>
      <w:r w:rsidR="00F43A86" w:rsidRPr="0063315B">
        <w:rPr>
          <w:sz w:val="24"/>
          <w:szCs w:val="24"/>
        </w:rPr>
        <w:t xml:space="preserve">м </w:t>
      </w:r>
      <w:r w:rsidR="00F43A86" w:rsidRPr="0063315B">
        <w:rPr>
          <w:spacing w:val="17"/>
          <w:sz w:val="24"/>
          <w:szCs w:val="24"/>
        </w:rPr>
        <w:t>из</w:t>
      </w:r>
      <w:r w:rsidR="00F43A86" w:rsidRPr="0063315B">
        <w:rPr>
          <w:w w:val="110"/>
          <w:sz w:val="24"/>
          <w:szCs w:val="24"/>
        </w:rPr>
        <w:t xml:space="preserve"> </w:t>
      </w:r>
      <w:r w:rsidR="00F43A86" w:rsidRPr="0063315B">
        <w:rPr>
          <w:spacing w:val="-7"/>
          <w:sz w:val="24"/>
          <w:szCs w:val="24"/>
        </w:rPr>
        <w:t>видо</w:t>
      </w:r>
      <w:r w:rsidR="00F43A86" w:rsidRPr="0063315B">
        <w:rPr>
          <w:sz w:val="24"/>
          <w:szCs w:val="24"/>
        </w:rPr>
        <w:t>в</w:t>
      </w:r>
      <w:r w:rsidR="00F43A86" w:rsidRPr="0063315B">
        <w:rPr>
          <w:spacing w:val="33"/>
          <w:sz w:val="24"/>
          <w:szCs w:val="24"/>
        </w:rPr>
        <w:t xml:space="preserve"> </w:t>
      </w:r>
      <w:r w:rsidR="00F43A86" w:rsidRPr="0063315B">
        <w:rPr>
          <w:spacing w:val="-5"/>
          <w:w w:val="110"/>
          <w:sz w:val="24"/>
          <w:szCs w:val="24"/>
        </w:rPr>
        <w:t>продукци</w:t>
      </w:r>
      <w:r w:rsidR="00F43A86" w:rsidRPr="0063315B">
        <w:rPr>
          <w:w w:val="110"/>
          <w:sz w:val="24"/>
          <w:szCs w:val="24"/>
        </w:rPr>
        <w:t>и</w:t>
      </w:r>
      <w:r w:rsidR="00F43A86" w:rsidRPr="0063315B">
        <w:rPr>
          <w:spacing w:val="-12"/>
          <w:w w:val="110"/>
          <w:sz w:val="24"/>
          <w:szCs w:val="24"/>
        </w:rPr>
        <w:t xml:space="preserve"> </w:t>
      </w:r>
      <w:r w:rsidR="00F43A86" w:rsidRPr="0063315B">
        <w:rPr>
          <w:spacing w:val="-4"/>
          <w:w w:val="110"/>
          <w:sz w:val="24"/>
          <w:szCs w:val="24"/>
        </w:rPr>
        <w:t>являетс</w:t>
      </w:r>
      <w:r w:rsidR="00F43A86" w:rsidRPr="0063315B">
        <w:rPr>
          <w:w w:val="110"/>
          <w:sz w:val="24"/>
          <w:szCs w:val="24"/>
        </w:rPr>
        <w:t>я</w:t>
      </w:r>
      <w:r w:rsidR="00F43A86" w:rsidRPr="0063315B">
        <w:rPr>
          <w:spacing w:val="-1"/>
          <w:w w:val="110"/>
          <w:sz w:val="24"/>
          <w:szCs w:val="24"/>
        </w:rPr>
        <w:t xml:space="preserve"> </w:t>
      </w:r>
      <w:r w:rsidR="00F43A86" w:rsidRPr="0063315B">
        <w:rPr>
          <w:spacing w:val="-4"/>
          <w:w w:val="110"/>
          <w:sz w:val="24"/>
          <w:szCs w:val="24"/>
        </w:rPr>
        <w:t>электронны</w:t>
      </w:r>
      <w:r w:rsidR="00F43A86" w:rsidRPr="0063315B">
        <w:rPr>
          <w:w w:val="110"/>
          <w:sz w:val="24"/>
          <w:szCs w:val="24"/>
        </w:rPr>
        <w:t>й</w:t>
      </w:r>
      <w:r w:rsidR="00F43A86" w:rsidRPr="0063315B">
        <w:rPr>
          <w:spacing w:val="8"/>
          <w:w w:val="110"/>
          <w:sz w:val="24"/>
          <w:szCs w:val="24"/>
        </w:rPr>
        <w:t xml:space="preserve"> </w:t>
      </w:r>
      <w:r w:rsidR="00F43A86" w:rsidRPr="0063315B">
        <w:rPr>
          <w:spacing w:val="-7"/>
          <w:w w:val="110"/>
          <w:sz w:val="24"/>
          <w:szCs w:val="24"/>
        </w:rPr>
        <w:t>наручны</w:t>
      </w:r>
      <w:r w:rsidR="00F43A86" w:rsidRPr="0063315B">
        <w:rPr>
          <w:w w:val="110"/>
          <w:sz w:val="24"/>
          <w:szCs w:val="24"/>
        </w:rPr>
        <w:t>й</w:t>
      </w:r>
      <w:r w:rsidR="00F43A86" w:rsidRPr="0063315B">
        <w:rPr>
          <w:spacing w:val="-2"/>
          <w:w w:val="110"/>
          <w:sz w:val="24"/>
          <w:szCs w:val="24"/>
        </w:rPr>
        <w:t xml:space="preserve"> </w:t>
      </w:r>
      <w:proofErr w:type="spellStart"/>
      <w:r w:rsidR="00F43A86" w:rsidRPr="0063315B">
        <w:rPr>
          <w:spacing w:val="-4"/>
          <w:w w:val="110"/>
          <w:sz w:val="24"/>
          <w:szCs w:val="24"/>
        </w:rPr>
        <w:t>бипер</w:t>
      </w:r>
      <w:proofErr w:type="spellEnd"/>
      <w:r w:rsidR="00F43A86" w:rsidRPr="0063315B">
        <w:rPr>
          <w:w w:val="110"/>
          <w:sz w:val="24"/>
          <w:szCs w:val="24"/>
        </w:rPr>
        <w:t>,</w:t>
      </w:r>
      <w:r w:rsidR="00F43A86" w:rsidRPr="0063315B">
        <w:rPr>
          <w:spacing w:val="11"/>
          <w:w w:val="110"/>
          <w:sz w:val="24"/>
          <w:szCs w:val="24"/>
        </w:rPr>
        <w:t xml:space="preserve"> </w:t>
      </w:r>
      <w:r w:rsidR="00F43A86" w:rsidRPr="0063315B">
        <w:rPr>
          <w:spacing w:val="-7"/>
          <w:w w:val="110"/>
          <w:sz w:val="24"/>
          <w:szCs w:val="24"/>
        </w:rPr>
        <w:t>подающи</w:t>
      </w:r>
      <w:r w:rsidR="00F43A86" w:rsidRPr="0063315B">
        <w:rPr>
          <w:w w:val="110"/>
          <w:sz w:val="24"/>
          <w:szCs w:val="24"/>
        </w:rPr>
        <w:t>й</w:t>
      </w:r>
      <w:r w:rsidR="00F43A86" w:rsidRPr="0063315B">
        <w:rPr>
          <w:spacing w:val="-8"/>
          <w:w w:val="110"/>
          <w:sz w:val="24"/>
          <w:szCs w:val="24"/>
        </w:rPr>
        <w:t xml:space="preserve"> </w:t>
      </w:r>
      <w:r w:rsidR="00F43A86" w:rsidRPr="0063315B">
        <w:rPr>
          <w:spacing w:val="-7"/>
          <w:w w:val="110"/>
          <w:sz w:val="24"/>
          <w:szCs w:val="24"/>
        </w:rPr>
        <w:t>звуково</w:t>
      </w:r>
      <w:r w:rsidR="00F43A86" w:rsidRPr="0063315B">
        <w:rPr>
          <w:w w:val="110"/>
          <w:sz w:val="24"/>
          <w:szCs w:val="24"/>
        </w:rPr>
        <w:t>й</w:t>
      </w:r>
      <w:r w:rsidR="00F43A86" w:rsidRPr="0063315B">
        <w:rPr>
          <w:spacing w:val="-7"/>
          <w:w w:val="110"/>
          <w:sz w:val="24"/>
          <w:szCs w:val="24"/>
        </w:rPr>
        <w:t xml:space="preserve"> </w:t>
      </w:r>
      <w:proofErr w:type="gramStart"/>
      <w:r w:rsidR="00F43A86" w:rsidRPr="0063315B">
        <w:rPr>
          <w:spacing w:val="-6"/>
          <w:sz w:val="24"/>
          <w:szCs w:val="24"/>
        </w:rPr>
        <w:t>сигна</w:t>
      </w:r>
      <w:r w:rsidR="00F43A86" w:rsidRPr="0063315B">
        <w:rPr>
          <w:sz w:val="24"/>
          <w:szCs w:val="24"/>
        </w:rPr>
        <w:t xml:space="preserve">л </w:t>
      </w:r>
      <w:r w:rsidR="00F43A86" w:rsidRPr="0063315B">
        <w:rPr>
          <w:spacing w:val="1"/>
          <w:sz w:val="24"/>
          <w:szCs w:val="24"/>
        </w:rPr>
        <w:t xml:space="preserve"> </w:t>
      </w:r>
      <w:r w:rsidR="00F43A86" w:rsidRPr="0063315B">
        <w:rPr>
          <w:spacing w:val="-8"/>
          <w:sz w:val="24"/>
          <w:szCs w:val="24"/>
        </w:rPr>
        <w:t>ег</w:t>
      </w:r>
      <w:r w:rsidR="00F43A86" w:rsidRPr="0063315B">
        <w:rPr>
          <w:sz w:val="24"/>
          <w:szCs w:val="24"/>
        </w:rPr>
        <w:t>о</w:t>
      </w:r>
      <w:proofErr w:type="gramEnd"/>
      <w:r w:rsidR="00F43A86" w:rsidRPr="0063315B">
        <w:rPr>
          <w:spacing w:val="19"/>
          <w:sz w:val="24"/>
          <w:szCs w:val="24"/>
        </w:rPr>
        <w:t xml:space="preserve"> </w:t>
      </w:r>
      <w:r w:rsidR="00F43A86" w:rsidRPr="0063315B">
        <w:rPr>
          <w:spacing w:val="-7"/>
          <w:w w:val="108"/>
          <w:sz w:val="24"/>
          <w:szCs w:val="24"/>
        </w:rPr>
        <w:t>вла</w:t>
      </w:r>
      <w:r w:rsidR="00F43A86" w:rsidRPr="0063315B">
        <w:rPr>
          <w:spacing w:val="-4"/>
          <w:sz w:val="24"/>
          <w:szCs w:val="24"/>
        </w:rPr>
        <w:t>дельц</w:t>
      </w:r>
      <w:r w:rsidR="00F43A86" w:rsidRPr="0063315B">
        <w:rPr>
          <w:sz w:val="24"/>
          <w:szCs w:val="24"/>
        </w:rPr>
        <w:t>у  и</w:t>
      </w:r>
      <w:r w:rsidR="00F43A86" w:rsidRPr="0063315B">
        <w:rPr>
          <w:spacing w:val="29"/>
          <w:sz w:val="24"/>
          <w:szCs w:val="24"/>
        </w:rPr>
        <w:t xml:space="preserve"> </w:t>
      </w:r>
      <w:r w:rsidR="00F43A86" w:rsidRPr="0063315B">
        <w:rPr>
          <w:spacing w:val="-1"/>
          <w:w w:val="110"/>
          <w:sz w:val="24"/>
          <w:szCs w:val="24"/>
        </w:rPr>
        <w:t>показывающи</w:t>
      </w:r>
      <w:r w:rsidR="00F43A86" w:rsidRPr="0063315B">
        <w:rPr>
          <w:w w:val="110"/>
          <w:sz w:val="24"/>
          <w:szCs w:val="24"/>
        </w:rPr>
        <w:t>й</w:t>
      </w:r>
      <w:r w:rsidR="00F43A86" w:rsidRPr="0063315B">
        <w:rPr>
          <w:spacing w:val="16"/>
          <w:w w:val="110"/>
          <w:sz w:val="24"/>
          <w:szCs w:val="24"/>
        </w:rPr>
        <w:t xml:space="preserve"> </w:t>
      </w:r>
      <w:r w:rsidR="00F43A86" w:rsidRPr="0063315B">
        <w:rPr>
          <w:spacing w:val="-2"/>
          <w:sz w:val="24"/>
          <w:szCs w:val="24"/>
        </w:rPr>
        <w:t>н</w:t>
      </w:r>
      <w:r w:rsidR="00F43A86" w:rsidRPr="0063315B">
        <w:rPr>
          <w:sz w:val="24"/>
          <w:szCs w:val="24"/>
        </w:rPr>
        <w:t>а</w:t>
      </w:r>
      <w:r w:rsidR="00F43A86" w:rsidRPr="0063315B">
        <w:rPr>
          <w:spacing w:val="29"/>
          <w:sz w:val="24"/>
          <w:szCs w:val="24"/>
        </w:rPr>
        <w:t xml:space="preserve"> </w:t>
      </w:r>
      <w:r w:rsidR="00F43A86" w:rsidRPr="0063315B">
        <w:rPr>
          <w:spacing w:val="-2"/>
          <w:sz w:val="24"/>
          <w:szCs w:val="24"/>
        </w:rPr>
        <w:t>диспле</w:t>
      </w:r>
      <w:r w:rsidR="00F43A86" w:rsidRPr="0063315B">
        <w:rPr>
          <w:sz w:val="24"/>
          <w:szCs w:val="24"/>
        </w:rPr>
        <w:t xml:space="preserve">е </w:t>
      </w:r>
      <w:r w:rsidR="00F43A86" w:rsidRPr="0063315B">
        <w:rPr>
          <w:spacing w:val="30"/>
          <w:sz w:val="24"/>
          <w:szCs w:val="24"/>
        </w:rPr>
        <w:t xml:space="preserve"> </w:t>
      </w:r>
      <w:r w:rsidR="00F43A86" w:rsidRPr="0063315B">
        <w:rPr>
          <w:spacing w:val="-2"/>
          <w:sz w:val="24"/>
          <w:szCs w:val="24"/>
        </w:rPr>
        <w:t>номе</w:t>
      </w:r>
      <w:r w:rsidR="00F43A86" w:rsidRPr="0063315B">
        <w:rPr>
          <w:sz w:val="24"/>
          <w:szCs w:val="24"/>
        </w:rPr>
        <w:t xml:space="preserve">р </w:t>
      </w:r>
      <w:r w:rsidR="00F43A86" w:rsidRPr="0063315B">
        <w:rPr>
          <w:spacing w:val="17"/>
          <w:sz w:val="24"/>
          <w:szCs w:val="24"/>
        </w:rPr>
        <w:t xml:space="preserve"> </w:t>
      </w:r>
      <w:r w:rsidR="00F43A86" w:rsidRPr="0063315B">
        <w:rPr>
          <w:spacing w:val="-1"/>
          <w:w w:val="110"/>
          <w:sz w:val="24"/>
          <w:szCs w:val="24"/>
        </w:rPr>
        <w:t>телефона</w:t>
      </w:r>
      <w:r w:rsidR="00F43A86" w:rsidRPr="0063315B">
        <w:rPr>
          <w:w w:val="110"/>
          <w:sz w:val="24"/>
          <w:szCs w:val="24"/>
        </w:rPr>
        <w:t>.</w:t>
      </w:r>
      <w:r w:rsidR="00F43A86" w:rsidRPr="0063315B">
        <w:rPr>
          <w:spacing w:val="24"/>
          <w:w w:val="110"/>
          <w:sz w:val="24"/>
          <w:szCs w:val="24"/>
        </w:rPr>
        <w:t xml:space="preserve"> </w:t>
      </w:r>
      <w:r w:rsidR="00F43A86" w:rsidRPr="0063315B">
        <w:rPr>
          <w:w w:val="110"/>
          <w:sz w:val="24"/>
          <w:szCs w:val="24"/>
        </w:rPr>
        <w:t>Корпорация</w:t>
      </w:r>
      <w:r w:rsidR="00F43A86" w:rsidRPr="0063315B">
        <w:rPr>
          <w:spacing w:val="38"/>
          <w:w w:val="110"/>
          <w:sz w:val="24"/>
          <w:szCs w:val="24"/>
        </w:rPr>
        <w:t xml:space="preserve"> </w:t>
      </w:r>
      <w:r w:rsidR="00F43A86" w:rsidRPr="0063315B">
        <w:rPr>
          <w:spacing w:val="-2"/>
          <w:w w:val="110"/>
          <w:sz w:val="24"/>
          <w:szCs w:val="24"/>
        </w:rPr>
        <w:t>спроектировал</w:t>
      </w:r>
      <w:r w:rsidR="00F43A86" w:rsidRPr="0063315B">
        <w:rPr>
          <w:w w:val="110"/>
          <w:sz w:val="24"/>
          <w:szCs w:val="24"/>
        </w:rPr>
        <w:t>а</w:t>
      </w:r>
      <w:r w:rsidR="00F43A86" w:rsidRPr="0063315B">
        <w:rPr>
          <w:spacing w:val="13"/>
          <w:w w:val="110"/>
          <w:sz w:val="24"/>
          <w:szCs w:val="24"/>
        </w:rPr>
        <w:t xml:space="preserve"> </w:t>
      </w:r>
      <w:r w:rsidR="00F43A86" w:rsidRPr="0063315B">
        <w:rPr>
          <w:sz w:val="24"/>
          <w:szCs w:val="24"/>
        </w:rPr>
        <w:t>и</w:t>
      </w:r>
      <w:r w:rsidR="00F43A86" w:rsidRPr="0063315B">
        <w:rPr>
          <w:spacing w:val="29"/>
          <w:sz w:val="24"/>
          <w:szCs w:val="24"/>
        </w:rPr>
        <w:t xml:space="preserve"> </w:t>
      </w:r>
      <w:r w:rsidR="00F43A86" w:rsidRPr="0063315B">
        <w:rPr>
          <w:w w:val="116"/>
          <w:sz w:val="24"/>
          <w:szCs w:val="24"/>
        </w:rPr>
        <w:t>по</w:t>
      </w:r>
      <w:r w:rsidR="00F43A86" w:rsidRPr="0063315B">
        <w:rPr>
          <w:spacing w:val="-6"/>
          <w:w w:val="111"/>
          <w:sz w:val="24"/>
          <w:szCs w:val="24"/>
        </w:rPr>
        <w:t>строил</w:t>
      </w:r>
      <w:r w:rsidR="00F43A86" w:rsidRPr="0063315B">
        <w:rPr>
          <w:w w:val="111"/>
          <w:sz w:val="24"/>
          <w:szCs w:val="24"/>
        </w:rPr>
        <w:t>а</w:t>
      </w:r>
      <w:r w:rsidR="00F43A86" w:rsidRPr="0063315B">
        <w:rPr>
          <w:spacing w:val="-16"/>
          <w:w w:val="111"/>
          <w:sz w:val="24"/>
          <w:szCs w:val="24"/>
        </w:rPr>
        <w:t xml:space="preserve"> </w:t>
      </w:r>
      <w:r w:rsidR="00F43A86" w:rsidRPr="0063315B">
        <w:rPr>
          <w:spacing w:val="-6"/>
          <w:w w:val="111"/>
          <w:sz w:val="24"/>
          <w:szCs w:val="24"/>
        </w:rPr>
        <w:t>автоматизированны</w:t>
      </w:r>
      <w:r w:rsidR="00F43A86" w:rsidRPr="0063315B">
        <w:rPr>
          <w:w w:val="111"/>
          <w:sz w:val="24"/>
          <w:szCs w:val="24"/>
        </w:rPr>
        <w:t>й</w:t>
      </w:r>
      <w:r w:rsidR="00F43A86" w:rsidRPr="0063315B">
        <w:rPr>
          <w:spacing w:val="10"/>
          <w:w w:val="111"/>
          <w:sz w:val="24"/>
          <w:szCs w:val="24"/>
        </w:rPr>
        <w:t xml:space="preserve"> </w:t>
      </w:r>
      <w:r w:rsidR="00F43A86" w:rsidRPr="0063315B">
        <w:rPr>
          <w:spacing w:val="-6"/>
          <w:sz w:val="24"/>
          <w:szCs w:val="24"/>
        </w:rPr>
        <w:t>заво</w:t>
      </w:r>
      <w:r w:rsidR="00F43A86" w:rsidRPr="0063315B">
        <w:rPr>
          <w:sz w:val="24"/>
          <w:szCs w:val="24"/>
        </w:rPr>
        <w:t>д</w:t>
      </w:r>
      <w:r w:rsidR="00F43A86" w:rsidRPr="0063315B">
        <w:rPr>
          <w:spacing w:val="30"/>
          <w:sz w:val="24"/>
          <w:szCs w:val="24"/>
        </w:rPr>
        <w:t xml:space="preserve"> </w:t>
      </w:r>
      <w:r w:rsidR="00F43A86" w:rsidRPr="0063315B">
        <w:rPr>
          <w:spacing w:val="-7"/>
          <w:sz w:val="24"/>
          <w:szCs w:val="24"/>
        </w:rPr>
        <w:t>п</w:t>
      </w:r>
      <w:r w:rsidR="00F43A86" w:rsidRPr="0063315B">
        <w:rPr>
          <w:sz w:val="24"/>
          <w:szCs w:val="24"/>
        </w:rPr>
        <w:t>о</w:t>
      </w:r>
      <w:r w:rsidR="00F43A86" w:rsidRPr="0063315B">
        <w:rPr>
          <w:spacing w:val="12"/>
          <w:sz w:val="24"/>
          <w:szCs w:val="24"/>
        </w:rPr>
        <w:t xml:space="preserve"> </w:t>
      </w:r>
      <w:r w:rsidR="00F43A86" w:rsidRPr="0063315B">
        <w:rPr>
          <w:spacing w:val="-6"/>
          <w:w w:val="112"/>
          <w:sz w:val="24"/>
          <w:szCs w:val="24"/>
        </w:rPr>
        <w:t>изготовлени</w:t>
      </w:r>
      <w:r w:rsidR="00F43A86" w:rsidRPr="0063315B">
        <w:rPr>
          <w:w w:val="112"/>
          <w:sz w:val="24"/>
          <w:szCs w:val="24"/>
        </w:rPr>
        <w:t>ю</w:t>
      </w:r>
      <w:r w:rsidR="00F43A86" w:rsidRPr="0063315B">
        <w:rPr>
          <w:spacing w:val="-17"/>
          <w:w w:val="112"/>
          <w:sz w:val="24"/>
          <w:szCs w:val="24"/>
        </w:rPr>
        <w:t xml:space="preserve"> </w:t>
      </w:r>
      <w:proofErr w:type="spellStart"/>
      <w:r w:rsidR="00F43A86" w:rsidRPr="0063315B">
        <w:rPr>
          <w:spacing w:val="-6"/>
          <w:w w:val="112"/>
          <w:sz w:val="24"/>
          <w:szCs w:val="24"/>
        </w:rPr>
        <w:t>биперо</w:t>
      </w:r>
      <w:r w:rsidR="00F43A86" w:rsidRPr="0063315B">
        <w:rPr>
          <w:w w:val="112"/>
          <w:sz w:val="24"/>
          <w:szCs w:val="24"/>
        </w:rPr>
        <w:t>в</w:t>
      </w:r>
      <w:proofErr w:type="spellEnd"/>
      <w:r w:rsidR="00F43A86" w:rsidRPr="0063315B">
        <w:rPr>
          <w:spacing w:val="-17"/>
          <w:w w:val="112"/>
          <w:sz w:val="24"/>
          <w:szCs w:val="24"/>
        </w:rPr>
        <w:t xml:space="preserve"> </w:t>
      </w:r>
      <w:r w:rsidR="00F43A86" w:rsidRPr="0063315B">
        <w:rPr>
          <w:spacing w:val="-7"/>
          <w:sz w:val="24"/>
          <w:szCs w:val="24"/>
        </w:rPr>
        <w:t>з</w:t>
      </w:r>
      <w:r w:rsidR="00F43A86" w:rsidRPr="0063315B">
        <w:rPr>
          <w:sz w:val="24"/>
          <w:szCs w:val="24"/>
        </w:rPr>
        <w:t>а</w:t>
      </w:r>
      <w:r w:rsidR="00F43A86" w:rsidRPr="0063315B">
        <w:rPr>
          <w:spacing w:val="4"/>
          <w:sz w:val="24"/>
          <w:szCs w:val="24"/>
        </w:rPr>
        <w:t xml:space="preserve"> </w:t>
      </w:r>
      <w:r w:rsidR="00F43A86" w:rsidRPr="0063315B">
        <w:rPr>
          <w:spacing w:val="-21"/>
          <w:sz w:val="24"/>
          <w:szCs w:val="24"/>
        </w:rPr>
        <w:t>1,</w:t>
      </w:r>
      <w:r w:rsidR="00F43A86" w:rsidRPr="0063315B">
        <w:rPr>
          <w:sz w:val="24"/>
          <w:szCs w:val="24"/>
        </w:rPr>
        <w:t>5</w:t>
      </w:r>
      <w:r w:rsidR="00F43A86" w:rsidRPr="0063315B">
        <w:rPr>
          <w:spacing w:val="9"/>
          <w:sz w:val="24"/>
          <w:szCs w:val="24"/>
        </w:rPr>
        <w:t xml:space="preserve"> </w:t>
      </w:r>
      <w:r w:rsidR="00F43A86" w:rsidRPr="0063315B">
        <w:rPr>
          <w:spacing w:val="-9"/>
          <w:sz w:val="24"/>
          <w:szCs w:val="24"/>
        </w:rPr>
        <w:t>год</w:t>
      </w:r>
      <w:r w:rsidR="00F43A86" w:rsidRPr="0063315B">
        <w:rPr>
          <w:sz w:val="24"/>
          <w:szCs w:val="24"/>
        </w:rPr>
        <w:t>а</w:t>
      </w:r>
      <w:r w:rsidR="00F43A86" w:rsidRPr="0063315B">
        <w:rPr>
          <w:spacing w:val="15"/>
          <w:sz w:val="24"/>
          <w:szCs w:val="24"/>
        </w:rPr>
        <w:t xml:space="preserve"> </w:t>
      </w:r>
      <w:r w:rsidR="00F43A86" w:rsidRPr="0063315B">
        <w:rPr>
          <w:spacing w:val="-5"/>
          <w:w w:val="110"/>
          <w:sz w:val="24"/>
          <w:szCs w:val="24"/>
        </w:rPr>
        <w:t>вмест</w:t>
      </w:r>
      <w:r w:rsidR="00F43A86" w:rsidRPr="0063315B">
        <w:rPr>
          <w:w w:val="110"/>
          <w:sz w:val="24"/>
          <w:szCs w:val="24"/>
        </w:rPr>
        <w:t>о</w:t>
      </w:r>
      <w:r w:rsidR="00F43A86" w:rsidRPr="0063315B">
        <w:rPr>
          <w:spacing w:val="-14"/>
          <w:w w:val="110"/>
          <w:sz w:val="24"/>
          <w:szCs w:val="24"/>
        </w:rPr>
        <w:t xml:space="preserve"> </w:t>
      </w:r>
      <w:r w:rsidR="00F43A86" w:rsidRPr="0063315B">
        <w:rPr>
          <w:spacing w:val="-7"/>
          <w:w w:val="110"/>
          <w:sz w:val="24"/>
          <w:szCs w:val="24"/>
        </w:rPr>
        <w:t>обычны</w:t>
      </w:r>
      <w:r w:rsidR="00F43A86" w:rsidRPr="0063315B">
        <w:rPr>
          <w:w w:val="110"/>
          <w:sz w:val="24"/>
          <w:szCs w:val="24"/>
        </w:rPr>
        <w:t>х</w:t>
      </w:r>
      <w:r w:rsidR="00F43A86" w:rsidRPr="0063315B">
        <w:rPr>
          <w:spacing w:val="-13"/>
          <w:w w:val="110"/>
          <w:sz w:val="24"/>
          <w:szCs w:val="24"/>
        </w:rPr>
        <w:t xml:space="preserve"> </w:t>
      </w:r>
      <w:r w:rsidR="00F43A86" w:rsidRPr="0063315B">
        <w:rPr>
          <w:spacing w:val="-7"/>
          <w:w w:val="107"/>
          <w:sz w:val="24"/>
          <w:szCs w:val="24"/>
        </w:rPr>
        <w:t>трех</w:t>
      </w:r>
      <w:r w:rsidR="00F43A86" w:rsidRPr="0063315B">
        <w:rPr>
          <w:w w:val="115"/>
          <w:sz w:val="24"/>
          <w:szCs w:val="24"/>
        </w:rPr>
        <w:t xml:space="preserve">. </w:t>
      </w:r>
      <w:r w:rsidR="00F43A86" w:rsidRPr="0063315B">
        <w:rPr>
          <w:spacing w:val="-7"/>
          <w:w w:val="110"/>
          <w:sz w:val="24"/>
          <w:szCs w:val="24"/>
        </w:rPr>
        <w:t>Осново</w:t>
      </w:r>
      <w:r w:rsidR="00F43A86" w:rsidRPr="0063315B">
        <w:rPr>
          <w:w w:val="110"/>
          <w:sz w:val="24"/>
          <w:szCs w:val="24"/>
        </w:rPr>
        <w:t>й</w:t>
      </w:r>
      <w:r w:rsidR="00F43A86" w:rsidRPr="0063315B">
        <w:rPr>
          <w:spacing w:val="16"/>
          <w:w w:val="110"/>
          <w:sz w:val="24"/>
          <w:szCs w:val="24"/>
        </w:rPr>
        <w:t xml:space="preserve"> </w:t>
      </w:r>
      <w:r w:rsidR="00F43A86" w:rsidRPr="0063315B">
        <w:rPr>
          <w:spacing w:val="-7"/>
          <w:w w:val="110"/>
          <w:sz w:val="24"/>
          <w:szCs w:val="24"/>
        </w:rPr>
        <w:t>успешно</w:t>
      </w:r>
      <w:r w:rsidR="00F43A86" w:rsidRPr="0063315B">
        <w:rPr>
          <w:w w:val="110"/>
          <w:sz w:val="24"/>
          <w:szCs w:val="24"/>
        </w:rPr>
        <w:t>й</w:t>
      </w:r>
      <w:r w:rsidR="00F43A86" w:rsidRPr="0063315B">
        <w:rPr>
          <w:spacing w:val="10"/>
          <w:w w:val="110"/>
          <w:sz w:val="24"/>
          <w:szCs w:val="24"/>
        </w:rPr>
        <w:t xml:space="preserve"> </w:t>
      </w:r>
      <w:r w:rsidR="00F43A86" w:rsidRPr="0063315B">
        <w:rPr>
          <w:spacing w:val="-7"/>
          <w:sz w:val="24"/>
          <w:szCs w:val="24"/>
        </w:rPr>
        <w:t>работ</w:t>
      </w:r>
      <w:r w:rsidR="00F43A86" w:rsidRPr="0063315B">
        <w:rPr>
          <w:sz w:val="24"/>
          <w:szCs w:val="24"/>
        </w:rPr>
        <w:t xml:space="preserve">ы </w:t>
      </w:r>
      <w:proofErr w:type="gramStart"/>
      <w:r w:rsidR="00F43A86" w:rsidRPr="0063315B">
        <w:rPr>
          <w:spacing w:val="21"/>
          <w:sz w:val="24"/>
          <w:szCs w:val="24"/>
        </w:rPr>
        <w:t>было</w:t>
      </w:r>
      <w:r w:rsidR="00F43A86" w:rsidRPr="0063315B">
        <w:rPr>
          <w:sz w:val="24"/>
          <w:szCs w:val="24"/>
        </w:rPr>
        <w:t xml:space="preserve"> </w:t>
      </w:r>
      <w:r w:rsidR="00F43A86" w:rsidRPr="0063315B">
        <w:rPr>
          <w:spacing w:val="2"/>
          <w:sz w:val="24"/>
          <w:szCs w:val="24"/>
        </w:rPr>
        <w:t xml:space="preserve"> </w:t>
      </w:r>
      <w:r w:rsidR="00F43A86" w:rsidRPr="0063315B">
        <w:rPr>
          <w:spacing w:val="-7"/>
          <w:w w:val="109"/>
          <w:sz w:val="24"/>
          <w:szCs w:val="24"/>
        </w:rPr>
        <w:t>установлени</w:t>
      </w:r>
      <w:r w:rsidR="00F43A86" w:rsidRPr="0063315B">
        <w:rPr>
          <w:w w:val="109"/>
          <w:sz w:val="24"/>
          <w:szCs w:val="24"/>
        </w:rPr>
        <w:t>е</w:t>
      </w:r>
      <w:proofErr w:type="gramEnd"/>
      <w:r w:rsidR="00F43A86" w:rsidRPr="0063315B">
        <w:rPr>
          <w:spacing w:val="15"/>
          <w:w w:val="109"/>
          <w:sz w:val="24"/>
          <w:szCs w:val="24"/>
        </w:rPr>
        <w:t xml:space="preserve"> </w:t>
      </w:r>
      <w:r w:rsidR="00F43A86" w:rsidRPr="0063315B">
        <w:rPr>
          <w:spacing w:val="-7"/>
          <w:sz w:val="24"/>
          <w:szCs w:val="24"/>
        </w:rPr>
        <w:t>точны</w:t>
      </w:r>
      <w:r w:rsidR="00F43A86" w:rsidRPr="0063315B">
        <w:rPr>
          <w:sz w:val="24"/>
          <w:szCs w:val="24"/>
        </w:rPr>
        <w:t xml:space="preserve">х </w:t>
      </w:r>
      <w:r w:rsidR="00F43A86" w:rsidRPr="0063315B">
        <w:rPr>
          <w:spacing w:val="10"/>
          <w:sz w:val="24"/>
          <w:szCs w:val="24"/>
        </w:rPr>
        <w:t xml:space="preserve"> </w:t>
      </w:r>
      <w:r w:rsidR="00F43A86" w:rsidRPr="0063315B">
        <w:rPr>
          <w:spacing w:val="-4"/>
          <w:w w:val="110"/>
          <w:sz w:val="24"/>
          <w:szCs w:val="24"/>
        </w:rPr>
        <w:t>сроко</w:t>
      </w:r>
      <w:r w:rsidR="00F43A86" w:rsidRPr="0063315B">
        <w:rPr>
          <w:w w:val="110"/>
          <w:sz w:val="24"/>
          <w:szCs w:val="24"/>
        </w:rPr>
        <w:t>в</w:t>
      </w:r>
      <w:r w:rsidR="00F43A86" w:rsidRPr="0063315B">
        <w:rPr>
          <w:spacing w:val="10"/>
          <w:w w:val="110"/>
          <w:sz w:val="24"/>
          <w:szCs w:val="24"/>
        </w:rPr>
        <w:t xml:space="preserve"> </w:t>
      </w:r>
      <w:r w:rsidR="00F43A86" w:rsidRPr="0063315B">
        <w:rPr>
          <w:spacing w:val="-3"/>
          <w:w w:val="110"/>
          <w:sz w:val="24"/>
          <w:szCs w:val="24"/>
        </w:rPr>
        <w:t>выполнени</w:t>
      </w:r>
      <w:r w:rsidR="00F43A86" w:rsidRPr="0063315B">
        <w:rPr>
          <w:w w:val="110"/>
          <w:sz w:val="24"/>
          <w:szCs w:val="24"/>
        </w:rPr>
        <w:t>я</w:t>
      </w:r>
      <w:r w:rsidR="00F43A86" w:rsidRPr="0063315B">
        <w:rPr>
          <w:spacing w:val="21"/>
          <w:w w:val="110"/>
          <w:sz w:val="24"/>
          <w:szCs w:val="24"/>
        </w:rPr>
        <w:t xml:space="preserve"> </w:t>
      </w:r>
      <w:r w:rsidR="00F43A86" w:rsidRPr="0063315B">
        <w:rPr>
          <w:spacing w:val="-6"/>
          <w:sz w:val="24"/>
          <w:szCs w:val="24"/>
        </w:rPr>
        <w:t>рабо</w:t>
      </w:r>
      <w:r w:rsidR="00F43A86" w:rsidRPr="0063315B">
        <w:rPr>
          <w:sz w:val="24"/>
          <w:szCs w:val="24"/>
        </w:rPr>
        <w:t>т  и</w:t>
      </w:r>
      <w:r w:rsidR="00F43A86" w:rsidRPr="0063315B">
        <w:rPr>
          <w:spacing w:val="23"/>
          <w:sz w:val="24"/>
          <w:szCs w:val="24"/>
        </w:rPr>
        <w:t xml:space="preserve"> </w:t>
      </w:r>
      <w:r w:rsidR="00F43A86" w:rsidRPr="0063315B">
        <w:rPr>
          <w:spacing w:val="-6"/>
          <w:w w:val="108"/>
          <w:sz w:val="24"/>
          <w:szCs w:val="24"/>
        </w:rPr>
        <w:t>жестког</w:t>
      </w:r>
      <w:r w:rsidR="00F43A86" w:rsidRPr="0063315B">
        <w:rPr>
          <w:w w:val="110"/>
          <w:sz w:val="24"/>
          <w:szCs w:val="24"/>
        </w:rPr>
        <w:t xml:space="preserve">о </w:t>
      </w:r>
      <w:r w:rsidR="00F43A86" w:rsidRPr="0063315B">
        <w:rPr>
          <w:spacing w:val="-4"/>
          <w:w w:val="111"/>
          <w:sz w:val="24"/>
          <w:szCs w:val="24"/>
        </w:rPr>
        <w:t>контрол</w:t>
      </w:r>
      <w:r w:rsidR="00F43A86" w:rsidRPr="0063315B">
        <w:rPr>
          <w:w w:val="111"/>
          <w:sz w:val="24"/>
          <w:szCs w:val="24"/>
        </w:rPr>
        <w:t>я</w:t>
      </w:r>
      <w:r w:rsidR="00F43A86" w:rsidRPr="0063315B">
        <w:rPr>
          <w:spacing w:val="20"/>
          <w:w w:val="111"/>
          <w:sz w:val="24"/>
          <w:szCs w:val="24"/>
        </w:rPr>
        <w:t xml:space="preserve"> </w:t>
      </w:r>
      <w:r w:rsidR="00F43A86" w:rsidRPr="0063315B">
        <w:rPr>
          <w:spacing w:val="-5"/>
          <w:sz w:val="24"/>
          <w:szCs w:val="24"/>
        </w:rPr>
        <w:t>з</w:t>
      </w:r>
      <w:r w:rsidR="00F43A86" w:rsidRPr="0063315B">
        <w:rPr>
          <w:sz w:val="24"/>
          <w:szCs w:val="24"/>
        </w:rPr>
        <w:t>а</w:t>
      </w:r>
      <w:r w:rsidR="00F43A86" w:rsidRPr="0063315B">
        <w:rPr>
          <w:spacing w:val="29"/>
          <w:sz w:val="24"/>
          <w:szCs w:val="24"/>
        </w:rPr>
        <w:t xml:space="preserve"> </w:t>
      </w:r>
      <w:r w:rsidR="00F43A86" w:rsidRPr="0063315B">
        <w:rPr>
          <w:spacing w:val="-5"/>
          <w:sz w:val="24"/>
          <w:szCs w:val="24"/>
        </w:rPr>
        <w:t>и</w:t>
      </w:r>
      <w:r w:rsidR="00F43A86" w:rsidRPr="0063315B">
        <w:rPr>
          <w:sz w:val="24"/>
          <w:szCs w:val="24"/>
        </w:rPr>
        <w:t>х</w:t>
      </w:r>
      <w:r w:rsidR="00F43A86" w:rsidRPr="0063315B">
        <w:rPr>
          <w:spacing w:val="26"/>
          <w:sz w:val="24"/>
          <w:szCs w:val="24"/>
        </w:rPr>
        <w:t xml:space="preserve"> </w:t>
      </w:r>
      <w:r w:rsidR="00F43A86" w:rsidRPr="0063315B">
        <w:rPr>
          <w:spacing w:val="-7"/>
          <w:w w:val="109"/>
          <w:sz w:val="24"/>
          <w:szCs w:val="24"/>
        </w:rPr>
        <w:t>соблюдением</w:t>
      </w:r>
      <w:r w:rsidR="00F43A86" w:rsidRPr="0063315B">
        <w:rPr>
          <w:w w:val="109"/>
          <w:sz w:val="24"/>
          <w:szCs w:val="24"/>
        </w:rPr>
        <w:t>.</w:t>
      </w:r>
      <w:r w:rsidR="00F43A86" w:rsidRPr="0063315B">
        <w:rPr>
          <w:spacing w:val="33"/>
          <w:w w:val="109"/>
          <w:sz w:val="24"/>
          <w:szCs w:val="24"/>
        </w:rPr>
        <w:t xml:space="preserve"> </w:t>
      </w:r>
      <w:r w:rsidR="00F43A86" w:rsidRPr="0063315B">
        <w:rPr>
          <w:spacing w:val="-3"/>
          <w:w w:val="109"/>
          <w:sz w:val="24"/>
          <w:szCs w:val="24"/>
        </w:rPr>
        <w:t>Раньш</w:t>
      </w:r>
      <w:r w:rsidR="00F43A86" w:rsidRPr="0063315B">
        <w:rPr>
          <w:w w:val="109"/>
          <w:sz w:val="24"/>
          <w:szCs w:val="24"/>
        </w:rPr>
        <w:t>е</w:t>
      </w:r>
      <w:r w:rsidR="00F43A86" w:rsidRPr="0063315B">
        <w:rPr>
          <w:spacing w:val="26"/>
          <w:w w:val="109"/>
          <w:sz w:val="24"/>
          <w:szCs w:val="24"/>
        </w:rPr>
        <w:t xml:space="preserve"> </w:t>
      </w:r>
      <w:r w:rsidR="00F43A86" w:rsidRPr="0063315B">
        <w:rPr>
          <w:spacing w:val="-3"/>
          <w:w w:val="109"/>
          <w:sz w:val="24"/>
          <w:szCs w:val="24"/>
        </w:rPr>
        <w:t>корпораци</w:t>
      </w:r>
      <w:r w:rsidR="00F43A86" w:rsidRPr="0063315B">
        <w:rPr>
          <w:w w:val="109"/>
          <w:sz w:val="24"/>
          <w:szCs w:val="24"/>
        </w:rPr>
        <w:t>я</w:t>
      </w:r>
      <w:r w:rsidR="00F43A86" w:rsidRPr="0063315B">
        <w:rPr>
          <w:spacing w:val="40"/>
          <w:w w:val="109"/>
          <w:sz w:val="24"/>
          <w:szCs w:val="24"/>
        </w:rPr>
        <w:t xml:space="preserve"> </w:t>
      </w:r>
      <w:r w:rsidR="00F43A86" w:rsidRPr="0063315B">
        <w:rPr>
          <w:spacing w:val="-7"/>
          <w:w w:val="109"/>
          <w:sz w:val="24"/>
          <w:szCs w:val="24"/>
        </w:rPr>
        <w:t>приступал</w:t>
      </w:r>
      <w:r w:rsidR="00F43A86" w:rsidRPr="0063315B">
        <w:rPr>
          <w:w w:val="109"/>
          <w:sz w:val="24"/>
          <w:szCs w:val="24"/>
        </w:rPr>
        <w:t>а</w:t>
      </w:r>
      <w:r w:rsidR="00F43A86" w:rsidRPr="0063315B">
        <w:rPr>
          <w:spacing w:val="8"/>
          <w:w w:val="109"/>
          <w:sz w:val="24"/>
          <w:szCs w:val="24"/>
        </w:rPr>
        <w:t xml:space="preserve"> </w:t>
      </w:r>
      <w:r w:rsidR="00F43A86" w:rsidRPr="0063315B">
        <w:rPr>
          <w:sz w:val="24"/>
          <w:szCs w:val="24"/>
        </w:rPr>
        <w:t>к</w:t>
      </w:r>
      <w:r w:rsidR="00F43A86" w:rsidRPr="0063315B">
        <w:rPr>
          <w:spacing w:val="30"/>
          <w:sz w:val="24"/>
          <w:szCs w:val="24"/>
        </w:rPr>
        <w:t xml:space="preserve"> </w:t>
      </w:r>
      <w:proofErr w:type="gramStart"/>
      <w:r w:rsidR="00F43A86" w:rsidRPr="0063315B">
        <w:rPr>
          <w:spacing w:val="-9"/>
          <w:sz w:val="24"/>
          <w:szCs w:val="24"/>
        </w:rPr>
        <w:t>выпуск</w:t>
      </w:r>
      <w:r w:rsidR="00F43A86" w:rsidRPr="0063315B">
        <w:rPr>
          <w:sz w:val="24"/>
          <w:szCs w:val="24"/>
        </w:rPr>
        <w:t xml:space="preserve">у </w:t>
      </w:r>
      <w:r w:rsidR="00F43A86" w:rsidRPr="0063315B">
        <w:rPr>
          <w:spacing w:val="13"/>
          <w:sz w:val="24"/>
          <w:szCs w:val="24"/>
        </w:rPr>
        <w:t xml:space="preserve"> </w:t>
      </w:r>
      <w:proofErr w:type="spellStart"/>
      <w:r w:rsidR="00F43A86" w:rsidRPr="0063315B">
        <w:rPr>
          <w:spacing w:val="-4"/>
          <w:w w:val="110"/>
          <w:sz w:val="24"/>
          <w:szCs w:val="24"/>
        </w:rPr>
        <w:t>биперо</w:t>
      </w:r>
      <w:r w:rsidR="00F43A86" w:rsidRPr="0063315B">
        <w:rPr>
          <w:w w:val="110"/>
          <w:sz w:val="24"/>
          <w:szCs w:val="24"/>
        </w:rPr>
        <w:t>в</w:t>
      </w:r>
      <w:proofErr w:type="spellEnd"/>
      <w:proofErr w:type="gramEnd"/>
      <w:r w:rsidR="00F43A86" w:rsidRPr="0063315B">
        <w:rPr>
          <w:spacing w:val="12"/>
          <w:w w:val="110"/>
          <w:sz w:val="24"/>
          <w:szCs w:val="24"/>
        </w:rPr>
        <w:t xml:space="preserve"> </w:t>
      </w:r>
      <w:r w:rsidR="00F43A86" w:rsidRPr="0063315B">
        <w:rPr>
          <w:spacing w:val="-5"/>
          <w:sz w:val="24"/>
          <w:szCs w:val="24"/>
        </w:rPr>
        <w:t>чере</w:t>
      </w:r>
      <w:r w:rsidR="00F43A86" w:rsidRPr="0063315B">
        <w:rPr>
          <w:sz w:val="24"/>
          <w:szCs w:val="24"/>
        </w:rPr>
        <w:t xml:space="preserve">з  </w:t>
      </w:r>
      <w:r w:rsidR="00F43A86" w:rsidRPr="0063315B">
        <w:rPr>
          <w:spacing w:val="-4"/>
          <w:w w:val="107"/>
          <w:sz w:val="24"/>
          <w:szCs w:val="24"/>
        </w:rPr>
        <w:t>тр</w:t>
      </w:r>
      <w:r w:rsidR="00F43A86" w:rsidRPr="0063315B">
        <w:rPr>
          <w:w w:val="113"/>
          <w:sz w:val="24"/>
          <w:szCs w:val="24"/>
        </w:rPr>
        <w:t xml:space="preserve">и </w:t>
      </w:r>
      <w:r w:rsidR="00F43A86" w:rsidRPr="0063315B">
        <w:rPr>
          <w:spacing w:val="-6"/>
          <w:sz w:val="24"/>
          <w:szCs w:val="24"/>
        </w:rPr>
        <w:t>недел</w:t>
      </w:r>
      <w:r w:rsidR="00F43A86" w:rsidRPr="0063315B">
        <w:rPr>
          <w:sz w:val="24"/>
          <w:szCs w:val="24"/>
        </w:rPr>
        <w:t xml:space="preserve">и </w:t>
      </w:r>
      <w:r w:rsidR="00F43A86" w:rsidRPr="0063315B">
        <w:rPr>
          <w:spacing w:val="31"/>
          <w:sz w:val="24"/>
          <w:szCs w:val="24"/>
        </w:rPr>
        <w:t xml:space="preserve"> </w:t>
      </w:r>
      <w:r w:rsidR="00F43A86" w:rsidRPr="0063315B">
        <w:rPr>
          <w:spacing w:val="-5"/>
          <w:sz w:val="24"/>
          <w:szCs w:val="24"/>
        </w:rPr>
        <w:t>посл</w:t>
      </w:r>
      <w:r w:rsidR="00F43A86" w:rsidRPr="0063315B">
        <w:rPr>
          <w:sz w:val="24"/>
          <w:szCs w:val="24"/>
        </w:rPr>
        <w:t xml:space="preserve">е </w:t>
      </w:r>
      <w:r w:rsidR="00F43A86" w:rsidRPr="0063315B">
        <w:rPr>
          <w:spacing w:val="19"/>
          <w:sz w:val="24"/>
          <w:szCs w:val="24"/>
        </w:rPr>
        <w:t xml:space="preserve"> </w:t>
      </w:r>
      <w:r w:rsidR="00F43A86" w:rsidRPr="0063315B">
        <w:rPr>
          <w:spacing w:val="-5"/>
          <w:w w:val="110"/>
          <w:sz w:val="24"/>
          <w:szCs w:val="24"/>
        </w:rPr>
        <w:t>получени</w:t>
      </w:r>
      <w:r w:rsidR="00F43A86" w:rsidRPr="0063315B">
        <w:rPr>
          <w:w w:val="110"/>
          <w:sz w:val="24"/>
          <w:szCs w:val="24"/>
        </w:rPr>
        <w:t>я</w:t>
      </w:r>
      <w:r w:rsidR="00F43A86" w:rsidRPr="0063315B">
        <w:rPr>
          <w:spacing w:val="25"/>
          <w:w w:val="110"/>
          <w:sz w:val="24"/>
          <w:szCs w:val="24"/>
        </w:rPr>
        <w:t xml:space="preserve"> </w:t>
      </w:r>
      <w:r w:rsidR="00F43A86" w:rsidRPr="0063315B">
        <w:rPr>
          <w:spacing w:val="-4"/>
          <w:sz w:val="24"/>
          <w:szCs w:val="24"/>
        </w:rPr>
        <w:t>заказа</w:t>
      </w:r>
      <w:r w:rsidR="00F43A86" w:rsidRPr="0063315B">
        <w:rPr>
          <w:sz w:val="24"/>
          <w:szCs w:val="24"/>
        </w:rPr>
        <w:t xml:space="preserve">.   </w:t>
      </w:r>
      <w:proofErr w:type="gramStart"/>
      <w:r w:rsidR="00F43A86" w:rsidRPr="0063315B">
        <w:rPr>
          <w:spacing w:val="-6"/>
          <w:sz w:val="24"/>
          <w:szCs w:val="24"/>
        </w:rPr>
        <w:t>Сейча</w:t>
      </w:r>
      <w:r w:rsidR="00F43A86" w:rsidRPr="0063315B">
        <w:rPr>
          <w:sz w:val="24"/>
          <w:szCs w:val="24"/>
        </w:rPr>
        <w:t xml:space="preserve">с </w:t>
      </w:r>
      <w:r w:rsidR="00F43A86" w:rsidRPr="0063315B">
        <w:rPr>
          <w:spacing w:val="37"/>
          <w:sz w:val="24"/>
          <w:szCs w:val="24"/>
        </w:rPr>
        <w:t xml:space="preserve"> </w:t>
      </w:r>
      <w:r w:rsidR="00F43A86" w:rsidRPr="0063315B">
        <w:rPr>
          <w:spacing w:val="-4"/>
          <w:w w:val="110"/>
          <w:sz w:val="24"/>
          <w:szCs w:val="24"/>
        </w:rPr>
        <w:t>автоматизированны</w:t>
      </w:r>
      <w:r w:rsidR="00F43A86" w:rsidRPr="0063315B">
        <w:rPr>
          <w:w w:val="110"/>
          <w:sz w:val="24"/>
          <w:szCs w:val="24"/>
        </w:rPr>
        <w:t>й</w:t>
      </w:r>
      <w:proofErr w:type="gramEnd"/>
      <w:r w:rsidR="00F43A86" w:rsidRPr="0063315B">
        <w:rPr>
          <w:spacing w:val="28"/>
          <w:w w:val="110"/>
          <w:sz w:val="24"/>
          <w:szCs w:val="24"/>
        </w:rPr>
        <w:t xml:space="preserve"> </w:t>
      </w:r>
      <w:r w:rsidR="00F43A86" w:rsidRPr="0063315B">
        <w:rPr>
          <w:spacing w:val="-4"/>
          <w:sz w:val="24"/>
          <w:szCs w:val="24"/>
        </w:rPr>
        <w:t>заво</w:t>
      </w:r>
      <w:r w:rsidR="00F43A86" w:rsidRPr="0063315B">
        <w:rPr>
          <w:sz w:val="24"/>
          <w:szCs w:val="24"/>
        </w:rPr>
        <w:t xml:space="preserve">д </w:t>
      </w:r>
      <w:r w:rsidR="00F43A86" w:rsidRPr="0063315B">
        <w:rPr>
          <w:spacing w:val="6"/>
          <w:sz w:val="24"/>
          <w:szCs w:val="24"/>
        </w:rPr>
        <w:t xml:space="preserve"> </w:t>
      </w:r>
      <w:r w:rsidR="00F43A86" w:rsidRPr="0063315B">
        <w:rPr>
          <w:spacing w:val="-7"/>
          <w:sz w:val="24"/>
          <w:szCs w:val="24"/>
        </w:rPr>
        <w:t>може</w:t>
      </w:r>
      <w:r w:rsidR="00F43A86" w:rsidRPr="0063315B">
        <w:rPr>
          <w:sz w:val="24"/>
          <w:szCs w:val="24"/>
        </w:rPr>
        <w:t xml:space="preserve">т </w:t>
      </w:r>
      <w:r w:rsidR="00F43A86" w:rsidRPr="0063315B">
        <w:rPr>
          <w:spacing w:val="14"/>
          <w:sz w:val="24"/>
          <w:szCs w:val="24"/>
        </w:rPr>
        <w:t xml:space="preserve"> </w:t>
      </w:r>
      <w:r w:rsidR="00F43A86" w:rsidRPr="0063315B">
        <w:rPr>
          <w:spacing w:val="-5"/>
          <w:w w:val="109"/>
          <w:sz w:val="24"/>
          <w:szCs w:val="24"/>
        </w:rPr>
        <w:t>изготовит</w:t>
      </w:r>
      <w:r w:rsidR="00F43A86" w:rsidRPr="0063315B">
        <w:rPr>
          <w:w w:val="109"/>
          <w:sz w:val="24"/>
          <w:szCs w:val="24"/>
        </w:rPr>
        <w:t>ь</w:t>
      </w:r>
      <w:r w:rsidR="00F43A86" w:rsidRPr="0063315B">
        <w:rPr>
          <w:spacing w:val="22"/>
          <w:w w:val="109"/>
          <w:sz w:val="24"/>
          <w:szCs w:val="24"/>
        </w:rPr>
        <w:t xml:space="preserve"> </w:t>
      </w:r>
      <w:r w:rsidR="00F43A86" w:rsidRPr="0063315B">
        <w:rPr>
          <w:sz w:val="24"/>
          <w:szCs w:val="24"/>
        </w:rPr>
        <w:t>и</w:t>
      </w:r>
      <w:r w:rsidR="00F43A86" w:rsidRPr="0063315B">
        <w:rPr>
          <w:spacing w:val="36"/>
          <w:sz w:val="24"/>
          <w:szCs w:val="24"/>
        </w:rPr>
        <w:t xml:space="preserve"> </w:t>
      </w:r>
      <w:r w:rsidR="00F43A86" w:rsidRPr="0063315B">
        <w:rPr>
          <w:spacing w:val="-6"/>
          <w:w w:val="107"/>
          <w:sz w:val="24"/>
          <w:szCs w:val="24"/>
        </w:rPr>
        <w:t>от</w:t>
      </w:r>
      <w:r w:rsidR="00F43A86" w:rsidRPr="0063315B">
        <w:rPr>
          <w:spacing w:val="-5"/>
          <w:w w:val="110"/>
          <w:sz w:val="24"/>
          <w:szCs w:val="24"/>
        </w:rPr>
        <w:t>правит</w:t>
      </w:r>
      <w:r w:rsidR="00F43A86" w:rsidRPr="0063315B">
        <w:rPr>
          <w:w w:val="110"/>
          <w:sz w:val="24"/>
          <w:szCs w:val="24"/>
        </w:rPr>
        <w:t>ь</w:t>
      </w:r>
      <w:r w:rsidR="00F43A86" w:rsidRPr="0063315B">
        <w:rPr>
          <w:spacing w:val="5"/>
          <w:w w:val="110"/>
          <w:sz w:val="24"/>
          <w:szCs w:val="24"/>
        </w:rPr>
        <w:t xml:space="preserve"> </w:t>
      </w:r>
      <w:proofErr w:type="spellStart"/>
      <w:r w:rsidR="00F43A86" w:rsidRPr="0063315B">
        <w:rPr>
          <w:spacing w:val="-5"/>
          <w:sz w:val="24"/>
          <w:szCs w:val="24"/>
        </w:rPr>
        <w:t>бипе</w:t>
      </w:r>
      <w:r w:rsidR="00F43A86" w:rsidRPr="0063315B">
        <w:rPr>
          <w:sz w:val="24"/>
          <w:szCs w:val="24"/>
        </w:rPr>
        <w:t>р</w:t>
      </w:r>
      <w:proofErr w:type="spellEnd"/>
      <w:r w:rsidR="00F43A86" w:rsidRPr="0063315B">
        <w:rPr>
          <w:sz w:val="24"/>
          <w:szCs w:val="24"/>
        </w:rPr>
        <w:t xml:space="preserve"> </w:t>
      </w:r>
      <w:r w:rsidR="00F43A86" w:rsidRPr="0063315B">
        <w:rPr>
          <w:spacing w:val="13"/>
          <w:sz w:val="24"/>
          <w:szCs w:val="24"/>
        </w:rPr>
        <w:t xml:space="preserve"> </w:t>
      </w:r>
      <w:r w:rsidR="00F43A86" w:rsidRPr="0063315B">
        <w:rPr>
          <w:spacing w:val="-7"/>
          <w:sz w:val="24"/>
          <w:szCs w:val="24"/>
        </w:rPr>
        <w:t>всег</w:t>
      </w:r>
      <w:r w:rsidR="00F43A86" w:rsidRPr="0063315B">
        <w:rPr>
          <w:sz w:val="24"/>
          <w:szCs w:val="24"/>
        </w:rPr>
        <w:t>о</w:t>
      </w:r>
      <w:r w:rsidR="00F43A86" w:rsidRPr="0063315B">
        <w:rPr>
          <w:spacing w:val="40"/>
          <w:sz w:val="24"/>
          <w:szCs w:val="24"/>
        </w:rPr>
        <w:t xml:space="preserve"> </w:t>
      </w:r>
      <w:r w:rsidR="00F43A86" w:rsidRPr="0063315B">
        <w:rPr>
          <w:spacing w:val="-5"/>
          <w:sz w:val="24"/>
          <w:szCs w:val="24"/>
        </w:rPr>
        <w:t>чере</w:t>
      </w:r>
      <w:r w:rsidR="00F43A86" w:rsidRPr="0063315B">
        <w:rPr>
          <w:sz w:val="24"/>
          <w:szCs w:val="24"/>
        </w:rPr>
        <w:t>з</w:t>
      </w:r>
      <w:r w:rsidR="00F43A86" w:rsidRPr="0063315B">
        <w:rPr>
          <w:spacing w:val="39"/>
          <w:sz w:val="24"/>
          <w:szCs w:val="24"/>
        </w:rPr>
        <w:t xml:space="preserve"> </w:t>
      </w:r>
      <w:r w:rsidR="00F43A86" w:rsidRPr="0063315B">
        <w:rPr>
          <w:spacing w:val="-8"/>
          <w:sz w:val="24"/>
          <w:szCs w:val="24"/>
        </w:rPr>
        <w:t>дв</w:t>
      </w:r>
      <w:r w:rsidR="00F43A86" w:rsidRPr="0063315B">
        <w:rPr>
          <w:sz w:val="24"/>
          <w:szCs w:val="24"/>
        </w:rPr>
        <w:t>а</w:t>
      </w:r>
      <w:r w:rsidR="00F43A86" w:rsidRPr="0063315B">
        <w:rPr>
          <w:spacing w:val="24"/>
          <w:sz w:val="24"/>
          <w:szCs w:val="24"/>
        </w:rPr>
        <w:t xml:space="preserve"> </w:t>
      </w:r>
      <w:r w:rsidR="00F43A86" w:rsidRPr="0063315B">
        <w:rPr>
          <w:spacing w:val="-6"/>
          <w:sz w:val="24"/>
          <w:szCs w:val="24"/>
        </w:rPr>
        <w:t>час</w:t>
      </w:r>
      <w:r w:rsidR="00F43A86" w:rsidRPr="0063315B">
        <w:rPr>
          <w:sz w:val="24"/>
          <w:szCs w:val="24"/>
        </w:rPr>
        <w:t>а</w:t>
      </w:r>
      <w:r w:rsidR="00F43A86" w:rsidRPr="0063315B">
        <w:rPr>
          <w:spacing w:val="35"/>
          <w:sz w:val="24"/>
          <w:szCs w:val="24"/>
        </w:rPr>
        <w:t xml:space="preserve"> </w:t>
      </w:r>
      <w:r w:rsidR="00F43A86" w:rsidRPr="0063315B">
        <w:rPr>
          <w:spacing w:val="-6"/>
          <w:sz w:val="24"/>
          <w:szCs w:val="24"/>
        </w:rPr>
        <w:t>посл</w:t>
      </w:r>
      <w:r w:rsidR="00F43A86" w:rsidRPr="0063315B">
        <w:rPr>
          <w:sz w:val="24"/>
          <w:szCs w:val="24"/>
        </w:rPr>
        <w:t xml:space="preserve">е </w:t>
      </w:r>
      <w:r w:rsidR="00F43A86" w:rsidRPr="0063315B">
        <w:rPr>
          <w:spacing w:val="5"/>
          <w:sz w:val="24"/>
          <w:szCs w:val="24"/>
        </w:rPr>
        <w:t xml:space="preserve"> </w:t>
      </w:r>
      <w:r w:rsidR="00F43A86" w:rsidRPr="0063315B">
        <w:rPr>
          <w:spacing w:val="-3"/>
          <w:w w:val="109"/>
          <w:sz w:val="24"/>
          <w:szCs w:val="24"/>
        </w:rPr>
        <w:t>того</w:t>
      </w:r>
      <w:r w:rsidR="00F43A86" w:rsidRPr="0063315B">
        <w:rPr>
          <w:w w:val="109"/>
          <w:sz w:val="24"/>
          <w:szCs w:val="24"/>
        </w:rPr>
        <w:t>,</w:t>
      </w:r>
      <w:r w:rsidR="00F43A86" w:rsidRPr="0063315B">
        <w:rPr>
          <w:spacing w:val="17"/>
          <w:w w:val="109"/>
          <w:sz w:val="24"/>
          <w:szCs w:val="24"/>
        </w:rPr>
        <w:t xml:space="preserve"> </w:t>
      </w:r>
      <w:r w:rsidR="00F43A86" w:rsidRPr="0063315B">
        <w:rPr>
          <w:spacing w:val="-3"/>
          <w:sz w:val="24"/>
          <w:szCs w:val="24"/>
        </w:rPr>
        <w:t>ка</w:t>
      </w:r>
      <w:r w:rsidR="00F43A86" w:rsidRPr="0063315B">
        <w:rPr>
          <w:sz w:val="24"/>
          <w:szCs w:val="24"/>
        </w:rPr>
        <w:t>к</w:t>
      </w:r>
      <w:r w:rsidR="00F43A86" w:rsidRPr="0063315B">
        <w:rPr>
          <w:spacing w:val="43"/>
          <w:sz w:val="24"/>
          <w:szCs w:val="24"/>
        </w:rPr>
        <w:t xml:space="preserve"> </w:t>
      </w:r>
      <w:r w:rsidR="00F43A86" w:rsidRPr="0063315B">
        <w:rPr>
          <w:spacing w:val="-8"/>
          <w:w w:val="108"/>
          <w:sz w:val="24"/>
          <w:szCs w:val="24"/>
        </w:rPr>
        <w:t>поступае</w:t>
      </w:r>
      <w:r w:rsidR="00F43A86" w:rsidRPr="0063315B">
        <w:rPr>
          <w:w w:val="108"/>
          <w:sz w:val="24"/>
          <w:szCs w:val="24"/>
        </w:rPr>
        <w:t>т</w:t>
      </w:r>
      <w:r w:rsidR="00F43A86" w:rsidRPr="0063315B">
        <w:rPr>
          <w:spacing w:val="3"/>
          <w:w w:val="108"/>
          <w:sz w:val="24"/>
          <w:szCs w:val="24"/>
        </w:rPr>
        <w:t xml:space="preserve"> </w:t>
      </w:r>
      <w:r w:rsidR="00F43A86" w:rsidRPr="0063315B">
        <w:rPr>
          <w:spacing w:val="-2"/>
          <w:w w:val="111"/>
          <w:sz w:val="24"/>
          <w:szCs w:val="24"/>
        </w:rPr>
        <w:t>заказ</w:t>
      </w:r>
      <w:r w:rsidR="00F43A86" w:rsidRPr="0063315B">
        <w:rPr>
          <w:w w:val="113"/>
          <w:sz w:val="24"/>
          <w:szCs w:val="24"/>
        </w:rPr>
        <w:t>.</w:t>
      </w:r>
    </w:p>
    <w:p w14:paraId="53E2998C" w14:textId="77777777" w:rsidR="00F43A86" w:rsidRPr="0063315B" w:rsidRDefault="00F43A86"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Вопросы</w:t>
      </w:r>
      <w:r w:rsidRPr="0063315B">
        <w:rPr>
          <w:rFonts w:ascii="Times New Roman" w:hAnsi="Times New Roman" w:cs="Times New Roman"/>
          <w:iCs/>
          <w:spacing w:val="-24"/>
          <w:sz w:val="24"/>
          <w:szCs w:val="24"/>
        </w:rPr>
        <w:t xml:space="preserve"> </w:t>
      </w:r>
      <w:r w:rsidRPr="0063315B">
        <w:rPr>
          <w:rFonts w:ascii="Times New Roman" w:hAnsi="Times New Roman" w:cs="Times New Roman"/>
          <w:iCs/>
          <w:w w:val="98"/>
          <w:sz w:val="24"/>
          <w:szCs w:val="24"/>
        </w:rPr>
        <w:t>для</w:t>
      </w:r>
      <w:r w:rsidRPr="0063315B">
        <w:rPr>
          <w:rFonts w:ascii="Times New Roman" w:hAnsi="Times New Roman" w:cs="Times New Roman"/>
          <w:iCs/>
          <w:spacing w:val="-23"/>
          <w:w w:val="98"/>
          <w:sz w:val="24"/>
          <w:szCs w:val="24"/>
        </w:rPr>
        <w:t xml:space="preserve"> </w:t>
      </w:r>
      <w:r w:rsidRPr="0063315B">
        <w:rPr>
          <w:rFonts w:ascii="Times New Roman" w:hAnsi="Times New Roman" w:cs="Times New Roman"/>
          <w:iCs/>
          <w:sz w:val="24"/>
          <w:szCs w:val="24"/>
        </w:rPr>
        <w:t>анализа:</w:t>
      </w:r>
    </w:p>
    <w:p w14:paraId="4E4F6117"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1.</w:t>
      </w:r>
      <w:r w:rsidRPr="0063315B">
        <w:rPr>
          <w:rFonts w:ascii="Times New Roman" w:hAnsi="Times New Roman" w:cs="Times New Roman"/>
          <w:iCs/>
          <w:spacing w:val="21"/>
          <w:sz w:val="24"/>
          <w:szCs w:val="24"/>
        </w:rPr>
        <w:t xml:space="preserve"> </w:t>
      </w:r>
      <w:r w:rsidRPr="0063315B">
        <w:rPr>
          <w:rFonts w:ascii="Times New Roman" w:hAnsi="Times New Roman" w:cs="Times New Roman"/>
          <w:iCs/>
          <w:sz w:val="24"/>
          <w:szCs w:val="24"/>
        </w:rPr>
        <w:t>Что</w:t>
      </w:r>
      <w:r w:rsidRPr="0063315B">
        <w:rPr>
          <w:rFonts w:ascii="Times New Roman" w:hAnsi="Times New Roman" w:cs="Times New Roman"/>
          <w:iCs/>
          <w:spacing w:val="17"/>
          <w:sz w:val="24"/>
          <w:szCs w:val="24"/>
        </w:rPr>
        <w:t xml:space="preserve"> </w:t>
      </w:r>
      <w:r w:rsidRPr="0063315B">
        <w:rPr>
          <w:rFonts w:ascii="Times New Roman" w:hAnsi="Times New Roman" w:cs="Times New Roman"/>
          <w:iCs/>
          <w:sz w:val="24"/>
          <w:szCs w:val="24"/>
        </w:rPr>
        <w:t>общего</w:t>
      </w:r>
      <w:r w:rsidRPr="0063315B">
        <w:rPr>
          <w:rFonts w:ascii="Times New Roman" w:hAnsi="Times New Roman" w:cs="Times New Roman"/>
          <w:iCs/>
          <w:spacing w:val="14"/>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1"/>
          <w:sz w:val="24"/>
          <w:szCs w:val="24"/>
        </w:rPr>
        <w:t xml:space="preserve"> </w:t>
      </w:r>
      <w:r w:rsidRPr="0063315B">
        <w:rPr>
          <w:rFonts w:ascii="Times New Roman" w:hAnsi="Times New Roman" w:cs="Times New Roman"/>
          <w:iCs/>
          <w:w w:val="111"/>
          <w:sz w:val="24"/>
          <w:szCs w:val="24"/>
        </w:rPr>
        <w:t>организации</w:t>
      </w:r>
      <w:r w:rsidRPr="0063315B">
        <w:rPr>
          <w:rFonts w:ascii="Times New Roman" w:hAnsi="Times New Roman" w:cs="Times New Roman"/>
          <w:iCs/>
          <w:spacing w:val="-19"/>
          <w:w w:val="111"/>
          <w:sz w:val="24"/>
          <w:szCs w:val="24"/>
        </w:rPr>
        <w:t xml:space="preserve"> </w:t>
      </w:r>
      <w:r w:rsidRPr="0063315B">
        <w:rPr>
          <w:rFonts w:ascii="Times New Roman" w:hAnsi="Times New Roman" w:cs="Times New Roman"/>
          <w:iCs/>
          <w:sz w:val="24"/>
          <w:szCs w:val="24"/>
        </w:rPr>
        <w:t>и</w:t>
      </w:r>
      <w:r w:rsidRPr="0063315B">
        <w:rPr>
          <w:rFonts w:ascii="Times New Roman" w:hAnsi="Times New Roman" w:cs="Times New Roman"/>
          <w:iCs/>
          <w:spacing w:val="-2"/>
          <w:sz w:val="24"/>
          <w:szCs w:val="24"/>
        </w:rPr>
        <w:t xml:space="preserve"> </w:t>
      </w:r>
      <w:r w:rsidRPr="0063315B">
        <w:rPr>
          <w:rFonts w:ascii="Times New Roman" w:hAnsi="Times New Roman" w:cs="Times New Roman"/>
          <w:iCs/>
          <w:w w:val="109"/>
          <w:sz w:val="24"/>
          <w:szCs w:val="24"/>
        </w:rPr>
        <w:t>управлении</w:t>
      </w:r>
      <w:r w:rsidRPr="0063315B">
        <w:rPr>
          <w:rFonts w:ascii="Times New Roman" w:hAnsi="Times New Roman" w:cs="Times New Roman"/>
          <w:iCs/>
          <w:spacing w:val="8"/>
          <w:w w:val="109"/>
          <w:sz w:val="24"/>
          <w:szCs w:val="24"/>
        </w:rPr>
        <w:t xml:space="preserve"> </w:t>
      </w:r>
      <w:r w:rsidRPr="0063315B">
        <w:rPr>
          <w:rFonts w:ascii="Times New Roman" w:hAnsi="Times New Roman" w:cs="Times New Roman"/>
          <w:iCs/>
          <w:w w:val="109"/>
          <w:sz w:val="24"/>
          <w:szCs w:val="24"/>
        </w:rPr>
        <w:t>производством</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трех</w:t>
      </w:r>
      <w:r w:rsidRPr="0063315B">
        <w:rPr>
          <w:rFonts w:ascii="Times New Roman" w:hAnsi="Times New Roman" w:cs="Times New Roman"/>
          <w:iCs/>
          <w:spacing w:val="24"/>
          <w:sz w:val="24"/>
          <w:szCs w:val="24"/>
        </w:rPr>
        <w:t xml:space="preserve"> </w:t>
      </w:r>
      <w:r w:rsidRPr="0063315B">
        <w:rPr>
          <w:rFonts w:ascii="Times New Roman" w:hAnsi="Times New Roman" w:cs="Times New Roman"/>
          <w:iCs/>
          <w:w w:val="111"/>
          <w:sz w:val="24"/>
          <w:szCs w:val="24"/>
        </w:rPr>
        <w:t>американских</w:t>
      </w:r>
      <w:r w:rsidRPr="0063315B">
        <w:rPr>
          <w:rFonts w:ascii="Times New Roman" w:hAnsi="Times New Roman" w:cs="Times New Roman"/>
          <w:iCs/>
          <w:spacing w:val="-8"/>
          <w:w w:val="111"/>
          <w:sz w:val="24"/>
          <w:szCs w:val="24"/>
        </w:rPr>
        <w:t xml:space="preserve"> </w:t>
      </w:r>
      <w:r w:rsidRPr="0063315B">
        <w:rPr>
          <w:rFonts w:ascii="Times New Roman" w:hAnsi="Times New Roman" w:cs="Times New Roman"/>
          <w:iCs/>
          <w:w w:val="111"/>
          <w:sz w:val="24"/>
          <w:szCs w:val="24"/>
        </w:rPr>
        <w:t>компаний?</w:t>
      </w:r>
    </w:p>
    <w:p w14:paraId="564C9316"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63315B">
        <w:rPr>
          <w:rFonts w:ascii="Times New Roman" w:hAnsi="Times New Roman" w:cs="Times New Roman"/>
          <w:iCs/>
          <w:sz w:val="24"/>
          <w:szCs w:val="24"/>
        </w:rPr>
        <w:t>2.</w:t>
      </w:r>
      <w:r w:rsidRPr="0063315B">
        <w:rPr>
          <w:rFonts w:ascii="Times New Roman" w:hAnsi="Times New Roman" w:cs="Times New Roman"/>
          <w:iCs/>
          <w:spacing w:val="11"/>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1"/>
          <w:sz w:val="24"/>
          <w:szCs w:val="24"/>
        </w:rPr>
        <w:t xml:space="preserve"> </w:t>
      </w:r>
      <w:r w:rsidRPr="0063315B">
        <w:rPr>
          <w:rFonts w:ascii="Times New Roman" w:hAnsi="Times New Roman" w:cs="Times New Roman"/>
          <w:iCs/>
          <w:sz w:val="24"/>
          <w:szCs w:val="24"/>
        </w:rPr>
        <w:t>чем</w:t>
      </w:r>
      <w:r w:rsidRPr="0063315B">
        <w:rPr>
          <w:rFonts w:ascii="Times New Roman" w:hAnsi="Times New Roman" w:cs="Times New Roman"/>
          <w:iCs/>
          <w:spacing w:val="8"/>
          <w:sz w:val="24"/>
          <w:szCs w:val="24"/>
        </w:rPr>
        <w:t xml:space="preserve"> </w:t>
      </w:r>
      <w:r w:rsidRPr="0063315B">
        <w:rPr>
          <w:rFonts w:ascii="Times New Roman" w:hAnsi="Times New Roman" w:cs="Times New Roman"/>
          <w:iCs/>
          <w:sz w:val="24"/>
          <w:szCs w:val="24"/>
        </w:rPr>
        <w:t>вы</w:t>
      </w:r>
      <w:r w:rsidRPr="0063315B">
        <w:rPr>
          <w:rFonts w:ascii="Times New Roman" w:hAnsi="Times New Roman" w:cs="Times New Roman"/>
          <w:iCs/>
          <w:spacing w:val="2"/>
          <w:sz w:val="24"/>
          <w:szCs w:val="24"/>
        </w:rPr>
        <w:t xml:space="preserve"> </w:t>
      </w:r>
      <w:r w:rsidRPr="0063315B">
        <w:rPr>
          <w:rFonts w:ascii="Times New Roman" w:hAnsi="Times New Roman" w:cs="Times New Roman"/>
          <w:iCs/>
          <w:w w:val="108"/>
          <w:sz w:val="24"/>
          <w:szCs w:val="24"/>
        </w:rPr>
        <w:t>видите</w:t>
      </w:r>
      <w:r w:rsidRPr="0063315B">
        <w:rPr>
          <w:rFonts w:ascii="Times New Roman" w:hAnsi="Times New Roman" w:cs="Times New Roman"/>
          <w:iCs/>
          <w:spacing w:val="-1"/>
          <w:w w:val="108"/>
          <w:sz w:val="24"/>
          <w:szCs w:val="24"/>
        </w:rPr>
        <w:t xml:space="preserve"> </w:t>
      </w:r>
      <w:r w:rsidRPr="0063315B">
        <w:rPr>
          <w:rFonts w:ascii="Times New Roman" w:hAnsi="Times New Roman" w:cs="Times New Roman"/>
          <w:iCs/>
          <w:w w:val="108"/>
          <w:sz w:val="24"/>
          <w:szCs w:val="24"/>
        </w:rPr>
        <w:t>основную</w:t>
      </w:r>
      <w:r w:rsidRPr="0063315B">
        <w:rPr>
          <w:rFonts w:ascii="Times New Roman" w:hAnsi="Times New Roman" w:cs="Times New Roman"/>
          <w:iCs/>
          <w:spacing w:val="-18"/>
          <w:w w:val="108"/>
          <w:sz w:val="24"/>
          <w:szCs w:val="24"/>
        </w:rPr>
        <w:t xml:space="preserve"> </w:t>
      </w:r>
      <w:r w:rsidRPr="0063315B">
        <w:rPr>
          <w:rFonts w:ascii="Times New Roman" w:hAnsi="Times New Roman" w:cs="Times New Roman"/>
          <w:iCs/>
          <w:w w:val="108"/>
          <w:sz w:val="24"/>
          <w:szCs w:val="24"/>
        </w:rPr>
        <w:t>причину</w:t>
      </w:r>
      <w:r w:rsidRPr="0063315B">
        <w:rPr>
          <w:rFonts w:ascii="Times New Roman" w:hAnsi="Times New Roman" w:cs="Times New Roman"/>
          <w:iCs/>
          <w:spacing w:val="-5"/>
          <w:w w:val="108"/>
          <w:sz w:val="24"/>
          <w:szCs w:val="24"/>
        </w:rPr>
        <w:t xml:space="preserve"> </w:t>
      </w:r>
      <w:r w:rsidRPr="0063315B">
        <w:rPr>
          <w:rFonts w:ascii="Times New Roman" w:hAnsi="Times New Roman" w:cs="Times New Roman"/>
          <w:iCs/>
          <w:sz w:val="24"/>
          <w:szCs w:val="24"/>
        </w:rPr>
        <w:t>их</w:t>
      </w:r>
      <w:r w:rsidRPr="0063315B">
        <w:rPr>
          <w:rFonts w:ascii="Times New Roman" w:hAnsi="Times New Roman" w:cs="Times New Roman"/>
          <w:iCs/>
          <w:spacing w:val="10"/>
          <w:sz w:val="24"/>
          <w:szCs w:val="24"/>
        </w:rPr>
        <w:t xml:space="preserve"> </w:t>
      </w:r>
      <w:r w:rsidRPr="0063315B">
        <w:rPr>
          <w:rFonts w:ascii="Times New Roman" w:hAnsi="Times New Roman" w:cs="Times New Roman"/>
          <w:iCs/>
          <w:w w:val="109"/>
          <w:sz w:val="24"/>
          <w:szCs w:val="24"/>
        </w:rPr>
        <w:t>эффективной</w:t>
      </w:r>
      <w:r w:rsidRPr="0063315B">
        <w:rPr>
          <w:rFonts w:ascii="Times New Roman" w:hAnsi="Times New Roman" w:cs="Times New Roman"/>
          <w:iCs/>
          <w:spacing w:val="-7"/>
          <w:w w:val="109"/>
          <w:sz w:val="24"/>
          <w:szCs w:val="24"/>
        </w:rPr>
        <w:t xml:space="preserve"> </w:t>
      </w:r>
      <w:proofErr w:type="gramStart"/>
      <w:r w:rsidRPr="0063315B">
        <w:rPr>
          <w:rFonts w:ascii="Times New Roman" w:hAnsi="Times New Roman" w:cs="Times New Roman"/>
          <w:iCs/>
          <w:w w:val="109"/>
          <w:sz w:val="24"/>
          <w:szCs w:val="24"/>
        </w:rPr>
        <w:t>деятельности</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w:t>
      </w:r>
      <w:proofErr w:type="gramEnd"/>
    </w:p>
    <w:p w14:paraId="52B383C4"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iCs/>
          <w:w w:val="108"/>
          <w:sz w:val="24"/>
          <w:szCs w:val="24"/>
        </w:rPr>
      </w:pPr>
      <w:r w:rsidRPr="0063315B">
        <w:rPr>
          <w:rFonts w:ascii="Times New Roman" w:hAnsi="Times New Roman" w:cs="Times New Roman"/>
          <w:iCs/>
          <w:sz w:val="24"/>
          <w:szCs w:val="24"/>
        </w:rPr>
        <w:t>3.</w:t>
      </w:r>
      <w:r w:rsidRPr="0063315B">
        <w:rPr>
          <w:rFonts w:ascii="Times New Roman" w:hAnsi="Times New Roman" w:cs="Times New Roman"/>
          <w:iCs/>
          <w:spacing w:val="20"/>
          <w:sz w:val="24"/>
          <w:szCs w:val="24"/>
        </w:rPr>
        <w:t xml:space="preserve"> </w:t>
      </w:r>
      <w:r w:rsidRPr="0063315B">
        <w:rPr>
          <w:rFonts w:ascii="Times New Roman" w:hAnsi="Times New Roman" w:cs="Times New Roman"/>
          <w:iCs/>
          <w:w w:val="109"/>
          <w:sz w:val="24"/>
          <w:szCs w:val="24"/>
        </w:rPr>
        <w:t>Какие эффективные</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sz w:val="24"/>
          <w:szCs w:val="24"/>
        </w:rPr>
        <w:t>методы</w:t>
      </w:r>
      <w:r w:rsidRPr="0063315B">
        <w:rPr>
          <w:rFonts w:ascii="Times New Roman" w:hAnsi="Times New Roman" w:cs="Times New Roman"/>
          <w:iCs/>
          <w:spacing w:val="30"/>
          <w:sz w:val="24"/>
          <w:szCs w:val="24"/>
        </w:rPr>
        <w:t xml:space="preserve"> </w:t>
      </w:r>
      <w:r w:rsidRPr="0063315B">
        <w:rPr>
          <w:rFonts w:ascii="Times New Roman" w:hAnsi="Times New Roman" w:cs="Times New Roman"/>
          <w:iCs/>
          <w:w w:val="109"/>
          <w:sz w:val="24"/>
          <w:szCs w:val="24"/>
        </w:rPr>
        <w:t>используют</w:t>
      </w:r>
      <w:r w:rsidRPr="0063315B">
        <w:rPr>
          <w:rFonts w:ascii="Times New Roman" w:hAnsi="Times New Roman" w:cs="Times New Roman"/>
          <w:iCs/>
          <w:spacing w:val="-18"/>
          <w:w w:val="109"/>
          <w:sz w:val="24"/>
          <w:szCs w:val="24"/>
        </w:rPr>
        <w:t xml:space="preserve"> </w:t>
      </w:r>
      <w:r w:rsidRPr="0063315B">
        <w:rPr>
          <w:rFonts w:ascii="Times New Roman" w:hAnsi="Times New Roman" w:cs="Times New Roman"/>
          <w:iCs/>
          <w:w w:val="109"/>
          <w:sz w:val="24"/>
          <w:szCs w:val="24"/>
        </w:rPr>
        <w:t>американские</w:t>
      </w:r>
      <w:r w:rsidRPr="0063315B">
        <w:rPr>
          <w:rFonts w:ascii="Times New Roman" w:hAnsi="Times New Roman" w:cs="Times New Roman"/>
          <w:iCs/>
          <w:spacing w:val="3"/>
          <w:w w:val="109"/>
          <w:sz w:val="24"/>
          <w:szCs w:val="24"/>
        </w:rPr>
        <w:t xml:space="preserve"> </w:t>
      </w:r>
      <w:r w:rsidRPr="0063315B">
        <w:rPr>
          <w:rFonts w:ascii="Times New Roman" w:hAnsi="Times New Roman" w:cs="Times New Roman"/>
          <w:iCs/>
          <w:sz w:val="24"/>
          <w:szCs w:val="24"/>
        </w:rPr>
        <w:t>фирмы</w:t>
      </w:r>
      <w:r w:rsidRPr="0063315B">
        <w:rPr>
          <w:rFonts w:ascii="Times New Roman" w:hAnsi="Times New Roman" w:cs="Times New Roman"/>
          <w:iCs/>
          <w:spacing w:val="19"/>
          <w:sz w:val="24"/>
          <w:szCs w:val="24"/>
        </w:rPr>
        <w:t xml:space="preserve"> </w:t>
      </w:r>
      <w:r w:rsidRPr="0063315B">
        <w:rPr>
          <w:rFonts w:ascii="Times New Roman" w:hAnsi="Times New Roman" w:cs="Times New Roman"/>
          <w:iCs/>
          <w:sz w:val="24"/>
          <w:szCs w:val="24"/>
        </w:rPr>
        <w:t>в</w:t>
      </w:r>
      <w:r w:rsidRPr="0063315B">
        <w:rPr>
          <w:rFonts w:ascii="Times New Roman" w:hAnsi="Times New Roman" w:cs="Times New Roman"/>
          <w:iCs/>
          <w:spacing w:val="-2"/>
          <w:sz w:val="24"/>
          <w:szCs w:val="24"/>
        </w:rPr>
        <w:t xml:space="preserve"> </w:t>
      </w:r>
      <w:r w:rsidRPr="0063315B">
        <w:rPr>
          <w:rFonts w:ascii="Times New Roman" w:hAnsi="Times New Roman" w:cs="Times New Roman"/>
          <w:iCs/>
          <w:sz w:val="24"/>
          <w:szCs w:val="24"/>
        </w:rPr>
        <w:t>своей</w:t>
      </w:r>
      <w:r w:rsidRPr="0063315B">
        <w:rPr>
          <w:rFonts w:ascii="Times New Roman" w:hAnsi="Times New Roman" w:cs="Times New Roman"/>
          <w:iCs/>
          <w:spacing w:val="19"/>
          <w:sz w:val="24"/>
          <w:szCs w:val="24"/>
        </w:rPr>
        <w:t xml:space="preserve"> </w:t>
      </w:r>
      <w:r w:rsidRPr="0063315B">
        <w:rPr>
          <w:rFonts w:ascii="Times New Roman" w:hAnsi="Times New Roman" w:cs="Times New Roman"/>
          <w:iCs/>
          <w:w w:val="108"/>
          <w:sz w:val="24"/>
          <w:szCs w:val="24"/>
        </w:rPr>
        <w:t>деятельности?</w:t>
      </w:r>
    </w:p>
    <w:p w14:paraId="433CF4A3" w14:textId="77777777" w:rsidR="00F43A86" w:rsidRPr="0063315B" w:rsidRDefault="00F43A86" w:rsidP="0063315B">
      <w:pPr>
        <w:widowControl w:val="0"/>
        <w:tabs>
          <w:tab w:val="left" w:pos="709"/>
          <w:tab w:val="left" w:pos="851"/>
          <w:tab w:val="left" w:pos="993"/>
        </w:tabs>
        <w:autoSpaceDE w:val="0"/>
        <w:autoSpaceDN w:val="0"/>
        <w:adjustRightInd w:val="0"/>
        <w:spacing w:after="0" w:line="240" w:lineRule="auto"/>
        <w:ind w:firstLine="540"/>
        <w:jc w:val="both"/>
        <w:rPr>
          <w:rFonts w:ascii="Times New Roman" w:hAnsi="Times New Roman" w:cs="Times New Roman"/>
          <w:sz w:val="24"/>
          <w:szCs w:val="24"/>
        </w:rPr>
      </w:pPr>
    </w:p>
    <w:p w14:paraId="1C4268CE" w14:textId="404263B6" w:rsidR="006E090E" w:rsidRPr="0063315B" w:rsidRDefault="003E5671" w:rsidP="00C44504">
      <w:pPr>
        <w:pStyle w:val="afb"/>
        <w:numPr>
          <w:ilvl w:val="0"/>
          <w:numId w:val="4"/>
        </w:numPr>
        <w:tabs>
          <w:tab w:val="left" w:pos="993"/>
        </w:tabs>
        <w:spacing w:after="0" w:line="240" w:lineRule="auto"/>
        <w:ind w:left="0" w:firstLine="540"/>
        <w:jc w:val="both"/>
        <w:rPr>
          <w:sz w:val="24"/>
          <w:szCs w:val="24"/>
        </w:rPr>
      </w:pPr>
      <w:r w:rsidRPr="0063315B">
        <w:rPr>
          <w:sz w:val="24"/>
          <w:szCs w:val="24"/>
        </w:rPr>
        <w:t xml:space="preserve">Практическое задание: задача. </w:t>
      </w:r>
    </w:p>
    <w:p w14:paraId="4536C6E1" w14:textId="32F16F6C"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1. Компания определяет в процентном отношении уровень выплат дивидендов по отношению к прибыли, например, 15% от прибыли. Задание: В чем плюсы и минусы остаточной политики дивидендных выплат? </w:t>
      </w:r>
    </w:p>
    <w:p w14:paraId="0A8D923B" w14:textId="383351F1"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2. Как, по Вашему мнению, нужно действовать обществу, если выяснится, что у него отсутствует достаточная сумма денег для выплаты дивидендов в размере 50% чистой прибыли? Обществу следует пересмотреть отчет о результатах финансово-хозяйственной деятельности за год. Если не удастся отыскать дополнительные средства для выплаты дивидендов, общество может попробовать решить проблему двумя способами: реализовать часть своих менее ликвидных активов для выплаты дивидендов; получить краткосрочный банковский кредит и выплатить дивиденды.</w:t>
      </w:r>
    </w:p>
    <w:p w14:paraId="742FA5B1"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3. Кем представлен корпоративный  </w:t>
      </w:r>
      <w:hyperlink r:id="rId8"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xml:space="preserve">? </w:t>
      </w:r>
    </w:p>
    <w:p w14:paraId="62F46358"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Корпоративный </w:t>
      </w:r>
      <w:hyperlink r:id="rId9" w:history="1">
        <w:r w:rsidRPr="0063315B">
          <w:rPr>
            <w:rFonts w:ascii="Times New Roman" w:hAnsi="Times New Roman" w:cs="Times New Roman"/>
            <w:spacing w:val="-4"/>
            <w:w w:val="110"/>
            <w:sz w:val="24"/>
            <w:szCs w:val="24"/>
          </w:rPr>
          <w:t>уровень управления</w:t>
        </w:r>
      </w:hyperlink>
      <w:r w:rsidRPr="0063315B">
        <w:rPr>
          <w:rFonts w:ascii="Times New Roman" w:hAnsi="Times New Roman" w:cs="Times New Roman"/>
          <w:spacing w:val="-4"/>
          <w:w w:val="110"/>
          <w:sz w:val="24"/>
          <w:szCs w:val="24"/>
        </w:rPr>
        <w:t> представлен главным управляющим (</w:t>
      </w:r>
      <w:hyperlink r:id="rId10" w:history="1">
        <w:r w:rsidRPr="0063315B">
          <w:rPr>
            <w:rFonts w:ascii="Times New Roman" w:hAnsi="Times New Roman" w:cs="Times New Roman"/>
            <w:spacing w:val="-4"/>
            <w:w w:val="110"/>
            <w:sz w:val="24"/>
            <w:szCs w:val="24"/>
          </w:rPr>
          <w:t>генеральным директором</w:t>
        </w:r>
      </w:hyperlink>
      <w:r w:rsidRPr="0063315B">
        <w:rPr>
          <w:rFonts w:ascii="Times New Roman" w:hAnsi="Times New Roman" w:cs="Times New Roman"/>
          <w:spacing w:val="-4"/>
          <w:w w:val="110"/>
          <w:sz w:val="24"/>
          <w:szCs w:val="24"/>
        </w:rPr>
        <w:t>, президентом корпорации и т.д.), </w:t>
      </w:r>
      <w:hyperlink r:id="rId11" w:history="1">
        <w:r w:rsidRPr="0063315B">
          <w:rPr>
            <w:rFonts w:ascii="Times New Roman" w:hAnsi="Times New Roman" w:cs="Times New Roman"/>
            <w:spacing w:val="-4"/>
            <w:w w:val="110"/>
            <w:sz w:val="24"/>
            <w:szCs w:val="24"/>
          </w:rPr>
          <w:t>советом директоров</w:t>
        </w:r>
      </w:hyperlink>
      <w:r w:rsidRPr="0063315B">
        <w:rPr>
          <w:rFonts w:ascii="Times New Roman" w:hAnsi="Times New Roman" w:cs="Times New Roman"/>
          <w:spacing w:val="-4"/>
          <w:w w:val="110"/>
          <w:sz w:val="24"/>
          <w:szCs w:val="24"/>
        </w:rPr>
        <w:t> и другим старшим персоналом, принимающим </w:t>
      </w:r>
      <w:hyperlink r:id="rId12" w:history="1">
        <w:r w:rsidRPr="0063315B">
          <w:rPr>
            <w:rFonts w:ascii="Times New Roman" w:hAnsi="Times New Roman" w:cs="Times New Roman"/>
            <w:spacing w:val="-4"/>
            <w:w w:val="110"/>
            <w:sz w:val="24"/>
            <w:szCs w:val="24"/>
          </w:rPr>
          <w:t>стратегические решения</w:t>
        </w:r>
      </w:hyperlink>
      <w:r w:rsidRPr="0063315B">
        <w:rPr>
          <w:rFonts w:ascii="Times New Roman" w:hAnsi="Times New Roman" w:cs="Times New Roman"/>
          <w:spacing w:val="-4"/>
          <w:w w:val="110"/>
          <w:sz w:val="24"/>
          <w:szCs w:val="24"/>
        </w:rPr>
        <w:t> для всей организации. Обычно в обязанности этих руководящих лиц входят определение назначения, миссии и </w:t>
      </w:r>
      <w:hyperlink r:id="rId13" w:history="1">
        <w:r w:rsidRPr="0063315B">
          <w:rPr>
            <w:rFonts w:ascii="Times New Roman" w:hAnsi="Times New Roman" w:cs="Times New Roman"/>
            <w:spacing w:val="-4"/>
            <w:w w:val="110"/>
            <w:sz w:val="24"/>
            <w:szCs w:val="24"/>
          </w:rPr>
          <w:t>целей организации</w:t>
        </w:r>
      </w:hyperlink>
      <w:r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14" w:history="1">
        <w:r w:rsidRPr="0063315B">
          <w:rPr>
            <w:rFonts w:ascii="Times New Roman" w:hAnsi="Times New Roman" w:cs="Times New Roman"/>
            <w:spacing w:val="-4"/>
            <w:w w:val="110"/>
            <w:sz w:val="24"/>
            <w:szCs w:val="24"/>
          </w:rPr>
          <w:t>вида деятельности</w:t>
        </w:r>
      </w:hyperlink>
      <w:r w:rsidRPr="0063315B">
        <w:rPr>
          <w:rFonts w:ascii="Times New Roman" w:hAnsi="Times New Roman" w:cs="Times New Roman"/>
          <w:spacing w:val="-4"/>
          <w:w w:val="110"/>
          <w:sz w:val="24"/>
          <w:szCs w:val="24"/>
        </w:rPr>
        <w:t>, а также </w:t>
      </w:r>
      <w:hyperlink r:id="rId15" w:history="1">
        <w:r w:rsidRPr="0063315B">
          <w:rPr>
            <w:rFonts w:ascii="Times New Roman" w:hAnsi="Times New Roman" w:cs="Times New Roman"/>
            <w:spacing w:val="-4"/>
            <w:w w:val="110"/>
            <w:sz w:val="24"/>
            <w:szCs w:val="24"/>
          </w:rPr>
          <w:t>формулирование стратегий</w:t>
        </w:r>
      </w:hyperlink>
      <w:r w:rsidRPr="0063315B">
        <w:rPr>
          <w:rFonts w:ascii="Times New Roman" w:hAnsi="Times New Roman" w:cs="Times New Roman"/>
          <w:spacing w:val="-4"/>
          <w:w w:val="110"/>
          <w:sz w:val="24"/>
          <w:szCs w:val="24"/>
        </w:rPr>
        <w:t xml:space="preserve">, которые охватывают </w:t>
      </w:r>
      <w:r w:rsidRPr="0063315B">
        <w:rPr>
          <w:rFonts w:ascii="Times New Roman" w:hAnsi="Times New Roman" w:cs="Times New Roman"/>
          <w:spacing w:val="-4"/>
          <w:w w:val="110"/>
          <w:sz w:val="24"/>
          <w:szCs w:val="24"/>
        </w:rPr>
        <w:lastRenderedPageBreak/>
        <w:t>корпоративную деятельность. </w:t>
      </w:r>
    </w:p>
    <w:p w14:paraId="54942479"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4.Что представляет собой </w:t>
      </w:r>
      <w:hyperlink r:id="rId16" w:history="1">
        <w:r w:rsidRPr="0063315B">
          <w:rPr>
            <w:rFonts w:ascii="Times New Roman" w:hAnsi="Times New Roman" w:cs="Times New Roman"/>
            <w:spacing w:val="-4"/>
            <w:w w:val="110"/>
            <w:sz w:val="24"/>
            <w:szCs w:val="24"/>
          </w:rPr>
          <w:t>Корпоративная стратегия</w:t>
        </w:r>
      </w:hyperlink>
      <w:r w:rsidRPr="0063315B">
        <w:rPr>
          <w:rFonts w:ascii="Times New Roman" w:hAnsi="Times New Roman" w:cs="Times New Roman"/>
          <w:spacing w:val="-4"/>
          <w:w w:val="110"/>
          <w:sz w:val="24"/>
          <w:szCs w:val="24"/>
        </w:rPr>
        <w:t xml:space="preserve">? </w:t>
      </w:r>
    </w:p>
    <w:p w14:paraId="52481950" w14:textId="77777777" w:rsidR="006E090E" w:rsidRPr="0063315B" w:rsidRDefault="00383FC2"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17" w:history="1">
        <w:r w:rsidR="006E090E" w:rsidRPr="0063315B">
          <w:rPr>
            <w:rFonts w:ascii="Times New Roman" w:hAnsi="Times New Roman" w:cs="Times New Roman"/>
            <w:spacing w:val="-4"/>
            <w:w w:val="110"/>
            <w:sz w:val="24"/>
            <w:szCs w:val="24"/>
          </w:rPr>
          <w:t>Корпоративная стратегия</w:t>
        </w:r>
      </w:hyperlink>
      <w:r w:rsidR="006E090E" w:rsidRPr="0063315B">
        <w:rPr>
          <w:rFonts w:ascii="Times New Roman" w:hAnsi="Times New Roman" w:cs="Times New Roman"/>
          <w:spacing w:val="-4"/>
          <w:w w:val="110"/>
          <w:sz w:val="24"/>
          <w:szCs w:val="24"/>
        </w:rPr>
        <w:t xml:space="preserve"> включает определение назначения, миссии и </w:t>
      </w:r>
      <w:hyperlink r:id="rId18" w:history="1">
        <w:r w:rsidR="006E090E" w:rsidRPr="0063315B">
          <w:rPr>
            <w:rFonts w:ascii="Times New Roman" w:hAnsi="Times New Roman" w:cs="Times New Roman"/>
            <w:spacing w:val="-4"/>
            <w:w w:val="110"/>
            <w:sz w:val="24"/>
            <w:szCs w:val="24"/>
          </w:rPr>
          <w:t>целей организации</w:t>
        </w:r>
      </w:hyperlink>
      <w:r w:rsidR="006E090E" w:rsidRPr="0063315B">
        <w:rPr>
          <w:rFonts w:ascii="Times New Roman" w:hAnsi="Times New Roman" w:cs="Times New Roman"/>
          <w:spacing w:val="-4"/>
          <w:w w:val="110"/>
          <w:sz w:val="24"/>
          <w:szCs w:val="24"/>
        </w:rPr>
        <w:t xml:space="preserve">, выявление ключевых областей деятельности, выделение ресурсов для каждого </w:t>
      </w:r>
      <w:hyperlink r:id="rId19" w:history="1">
        <w:r w:rsidR="006E090E" w:rsidRPr="0063315B">
          <w:rPr>
            <w:rFonts w:ascii="Times New Roman" w:hAnsi="Times New Roman" w:cs="Times New Roman"/>
            <w:spacing w:val="-4"/>
            <w:w w:val="110"/>
            <w:sz w:val="24"/>
            <w:szCs w:val="24"/>
          </w:rPr>
          <w:t>вида деятельности</w:t>
        </w:r>
      </w:hyperlink>
      <w:r w:rsidR="006E090E" w:rsidRPr="0063315B">
        <w:rPr>
          <w:rFonts w:ascii="Times New Roman" w:hAnsi="Times New Roman" w:cs="Times New Roman"/>
          <w:spacing w:val="-4"/>
          <w:w w:val="110"/>
          <w:sz w:val="24"/>
          <w:szCs w:val="24"/>
        </w:rPr>
        <w:t>, а также </w:t>
      </w:r>
      <w:hyperlink r:id="rId20" w:history="1">
        <w:r w:rsidR="006E090E" w:rsidRPr="0063315B">
          <w:rPr>
            <w:rFonts w:ascii="Times New Roman" w:hAnsi="Times New Roman" w:cs="Times New Roman"/>
            <w:spacing w:val="-4"/>
            <w:w w:val="110"/>
            <w:sz w:val="24"/>
            <w:szCs w:val="24"/>
          </w:rPr>
          <w:t>формулирование стратегий</w:t>
        </w:r>
      </w:hyperlink>
      <w:r w:rsidR="006E090E" w:rsidRPr="0063315B">
        <w:rPr>
          <w:rFonts w:ascii="Times New Roman" w:hAnsi="Times New Roman" w:cs="Times New Roman"/>
          <w:spacing w:val="-4"/>
          <w:w w:val="110"/>
          <w:sz w:val="24"/>
          <w:szCs w:val="24"/>
        </w:rPr>
        <w:t xml:space="preserve">, которые охватывают корпоративную деятельность а также </w:t>
      </w:r>
      <w:hyperlink r:id="rId21" w:history="1">
        <w:r w:rsidR="006E090E" w:rsidRPr="0063315B">
          <w:rPr>
            <w:rFonts w:ascii="Times New Roman" w:hAnsi="Times New Roman" w:cs="Times New Roman"/>
            <w:spacing w:val="-4"/>
            <w:w w:val="110"/>
            <w:sz w:val="24"/>
            <w:szCs w:val="24"/>
          </w:rPr>
          <w:t>вопросы финансовой</w:t>
        </w:r>
      </w:hyperlink>
      <w:r w:rsidR="006E090E" w:rsidRPr="0063315B">
        <w:rPr>
          <w:rFonts w:ascii="Times New Roman" w:hAnsi="Times New Roman" w:cs="Times New Roman"/>
          <w:spacing w:val="-4"/>
          <w:w w:val="110"/>
          <w:sz w:val="24"/>
          <w:szCs w:val="24"/>
        </w:rPr>
        <w:t xml:space="preserve"> и </w:t>
      </w:r>
      <w:hyperlink r:id="rId22" w:history="1">
        <w:r w:rsidR="006E090E" w:rsidRPr="0063315B">
          <w:rPr>
            <w:rFonts w:ascii="Times New Roman" w:hAnsi="Times New Roman" w:cs="Times New Roman"/>
            <w:spacing w:val="-4"/>
            <w:w w:val="110"/>
            <w:sz w:val="24"/>
            <w:szCs w:val="24"/>
          </w:rPr>
          <w:t>организационной структуры предприятия</w:t>
        </w:r>
      </w:hyperlink>
      <w:r w:rsidR="006E090E" w:rsidRPr="0063315B">
        <w:rPr>
          <w:rFonts w:ascii="Times New Roman" w:hAnsi="Times New Roman" w:cs="Times New Roman"/>
          <w:spacing w:val="-4"/>
          <w:w w:val="110"/>
          <w:sz w:val="24"/>
          <w:szCs w:val="24"/>
        </w:rPr>
        <w:t xml:space="preserve"> в целом. </w:t>
      </w:r>
      <w:hyperlink r:id="rId23" w:history="1">
        <w:r w:rsidR="006E090E" w:rsidRPr="0063315B">
          <w:rPr>
            <w:rFonts w:ascii="Times New Roman" w:hAnsi="Times New Roman" w:cs="Times New Roman"/>
            <w:spacing w:val="-4"/>
            <w:w w:val="110"/>
            <w:sz w:val="24"/>
            <w:szCs w:val="24"/>
          </w:rPr>
          <w:t>Стратегическими задачами</w:t>
        </w:r>
      </w:hyperlink>
      <w:r w:rsidR="006E090E" w:rsidRPr="0063315B">
        <w:rPr>
          <w:rFonts w:ascii="Times New Roman" w:hAnsi="Times New Roman" w:cs="Times New Roman"/>
          <w:spacing w:val="-4"/>
          <w:w w:val="110"/>
          <w:sz w:val="24"/>
          <w:szCs w:val="24"/>
        </w:rPr>
        <w:t xml:space="preserve"> корпоративного уровня могут быть, например, такие открыть </w:t>
      </w:r>
      <w:hyperlink r:id="rId24" w:history="1">
        <w:r w:rsidR="006E090E" w:rsidRPr="0063315B">
          <w:rPr>
            <w:rFonts w:ascii="Times New Roman" w:hAnsi="Times New Roman" w:cs="Times New Roman"/>
            <w:spacing w:val="-4"/>
            <w:w w:val="110"/>
            <w:sz w:val="24"/>
            <w:szCs w:val="24"/>
          </w:rPr>
          <w:t>новое предприятие</w:t>
        </w:r>
      </w:hyperlink>
      <w:r w:rsidR="006E090E" w:rsidRPr="0063315B">
        <w:rPr>
          <w:rFonts w:ascii="Times New Roman" w:hAnsi="Times New Roman" w:cs="Times New Roman"/>
          <w:spacing w:val="-4"/>
          <w:w w:val="110"/>
          <w:sz w:val="24"/>
          <w:szCs w:val="24"/>
        </w:rPr>
        <w:t xml:space="preserve"> за рубежом или создать оффшорное производство в стране с дешевой рабочей силой. </w:t>
      </w:r>
    </w:p>
    <w:p w14:paraId="32FFE65C"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 xml:space="preserve">5. В чем заключается </w:t>
      </w:r>
      <w:hyperlink r:id="rId25" w:history="1">
        <w:r w:rsidRPr="0063315B">
          <w:rPr>
            <w:rFonts w:ascii="Times New Roman" w:hAnsi="Times New Roman" w:cs="Times New Roman"/>
            <w:spacing w:val="-4"/>
            <w:w w:val="110"/>
            <w:sz w:val="24"/>
            <w:szCs w:val="24"/>
          </w:rPr>
          <w:t>Основная задача</w:t>
        </w:r>
      </w:hyperlink>
      <w:r w:rsidRPr="0063315B">
        <w:rPr>
          <w:rFonts w:ascii="Times New Roman" w:hAnsi="Times New Roman" w:cs="Times New Roman"/>
          <w:spacing w:val="-4"/>
          <w:w w:val="110"/>
          <w:sz w:val="24"/>
          <w:szCs w:val="24"/>
        </w:rPr>
        <w:t xml:space="preserve"> корпоративного менеджмента?</w:t>
      </w:r>
    </w:p>
    <w:p w14:paraId="1E35182A" w14:textId="77777777" w:rsidR="006E090E" w:rsidRPr="0063315B" w:rsidRDefault="00383FC2"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hyperlink r:id="rId26" w:history="1">
        <w:r w:rsidR="006E090E" w:rsidRPr="0063315B">
          <w:rPr>
            <w:rFonts w:ascii="Times New Roman" w:hAnsi="Times New Roman" w:cs="Times New Roman"/>
            <w:spacing w:val="-4"/>
            <w:w w:val="110"/>
            <w:sz w:val="24"/>
            <w:szCs w:val="24"/>
          </w:rPr>
          <w:t>Основная задача</w:t>
        </w:r>
      </w:hyperlink>
      <w:r w:rsidR="006E090E" w:rsidRPr="0063315B">
        <w:rPr>
          <w:rFonts w:ascii="Times New Roman" w:hAnsi="Times New Roman" w:cs="Times New Roman"/>
          <w:spacing w:val="-4"/>
          <w:w w:val="110"/>
          <w:sz w:val="24"/>
          <w:szCs w:val="24"/>
        </w:rPr>
        <w:t> </w:t>
      </w:r>
      <w:hyperlink r:id="rId27" w:history="1">
        <w:r w:rsidR="006E090E" w:rsidRPr="0063315B">
          <w:rPr>
            <w:rFonts w:ascii="Times New Roman" w:hAnsi="Times New Roman" w:cs="Times New Roman"/>
            <w:spacing w:val="-4"/>
            <w:w w:val="110"/>
            <w:sz w:val="24"/>
            <w:szCs w:val="24"/>
          </w:rPr>
          <w:t>корпоративного управления</w:t>
        </w:r>
      </w:hyperlink>
      <w:r w:rsidR="006E090E" w:rsidRPr="0063315B">
        <w:rPr>
          <w:rFonts w:ascii="Times New Roman" w:hAnsi="Times New Roman" w:cs="Times New Roman"/>
          <w:spacing w:val="-4"/>
          <w:w w:val="110"/>
          <w:sz w:val="24"/>
          <w:szCs w:val="24"/>
        </w:rPr>
        <w:t xml:space="preserve"> заключается в максимизации богатства акционеров. Независимо от различных определений и </w:t>
      </w:r>
      <w:hyperlink r:id="rId28" w:history="1">
        <w:r w:rsidR="006E090E" w:rsidRPr="0063315B">
          <w:rPr>
            <w:rFonts w:ascii="Times New Roman" w:hAnsi="Times New Roman" w:cs="Times New Roman"/>
            <w:spacing w:val="-4"/>
            <w:w w:val="110"/>
            <w:sz w:val="24"/>
            <w:szCs w:val="24"/>
          </w:rPr>
          <w:t>теоретических подходов</w:t>
        </w:r>
      </w:hyperlink>
      <w:r w:rsidR="006E090E" w:rsidRPr="0063315B">
        <w:rPr>
          <w:rFonts w:ascii="Times New Roman" w:hAnsi="Times New Roman" w:cs="Times New Roman"/>
          <w:spacing w:val="-4"/>
          <w:w w:val="110"/>
          <w:sz w:val="24"/>
          <w:szCs w:val="24"/>
        </w:rPr>
        <w:t>,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(неэффективной деятельности) наемных менеджеров. Различие состоит в типах и степени вовлечения в сферу корпоративных отношений различных категорий таких потенциальных участников. </w:t>
      </w:r>
    </w:p>
    <w:p w14:paraId="75ECB455"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6. Как </w:t>
      </w:r>
      <w:hyperlink r:id="rId29" w:history="1">
        <w:r w:rsidRPr="0063315B">
          <w:rPr>
            <w:rFonts w:ascii="Times New Roman" w:hAnsi="Times New Roman" w:cs="Times New Roman"/>
            <w:spacing w:val="-4"/>
            <w:w w:val="110"/>
            <w:sz w:val="24"/>
            <w:szCs w:val="24"/>
          </w:rPr>
          <w:t>связаны между</w:t>
        </w:r>
      </w:hyperlink>
      <w:r w:rsidRPr="0063315B">
        <w:rPr>
          <w:rFonts w:ascii="Times New Roman" w:hAnsi="Times New Roman" w:cs="Times New Roman"/>
          <w:spacing w:val="-4"/>
          <w:w w:val="110"/>
          <w:sz w:val="24"/>
          <w:szCs w:val="24"/>
        </w:rPr>
        <w:t> собой задачи корпоративного управления и защита инвесторов?</w:t>
      </w:r>
    </w:p>
    <w:p w14:paraId="14CF201C" w14:textId="77777777" w:rsidR="006E090E" w:rsidRPr="0063315B" w:rsidRDefault="006E090E" w:rsidP="0063315B">
      <w:pPr>
        <w:widowControl w:val="0"/>
        <w:tabs>
          <w:tab w:val="left" w:pos="993"/>
        </w:tabs>
        <w:autoSpaceDE w:val="0"/>
        <w:autoSpaceDN w:val="0"/>
        <w:adjustRightInd w:val="0"/>
        <w:spacing w:after="0" w:line="240" w:lineRule="auto"/>
        <w:ind w:firstLine="540"/>
        <w:jc w:val="both"/>
        <w:rPr>
          <w:rFonts w:ascii="Times New Roman" w:hAnsi="Times New Roman" w:cs="Times New Roman"/>
          <w:spacing w:val="-4"/>
          <w:w w:val="110"/>
          <w:sz w:val="24"/>
          <w:szCs w:val="24"/>
        </w:rPr>
      </w:pPr>
      <w:r w:rsidRPr="0063315B">
        <w:rPr>
          <w:rFonts w:ascii="Times New Roman" w:hAnsi="Times New Roman" w:cs="Times New Roman"/>
          <w:spacing w:val="-4"/>
          <w:w w:val="110"/>
          <w:sz w:val="24"/>
          <w:szCs w:val="24"/>
        </w:rPr>
        <w:t>Как видно, управление активами на уровне нефтяной компании в целом связано с определением направлений </w:t>
      </w:r>
      <w:hyperlink r:id="rId30" w:history="1">
        <w:r w:rsidRPr="0063315B">
          <w:rPr>
            <w:rFonts w:ascii="Times New Roman" w:hAnsi="Times New Roman" w:cs="Times New Roman"/>
            <w:spacing w:val="-4"/>
            <w:w w:val="110"/>
            <w:sz w:val="24"/>
            <w:szCs w:val="24"/>
          </w:rPr>
          <w:t>эффективного использования</w:t>
        </w:r>
      </w:hyperlink>
      <w:r w:rsidRPr="0063315B">
        <w:rPr>
          <w:rFonts w:ascii="Times New Roman" w:hAnsi="Times New Roman" w:cs="Times New Roman"/>
          <w:spacing w:val="-4"/>
          <w:w w:val="110"/>
          <w:sz w:val="24"/>
          <w:szCs w:val="24"/>
        </w:rPr>
        <w:t> активов. При этом необходимо сопоставление результатов поданным направлениям с выбранной </w:t>
      </w:r>
      <w:hyperlink r:id="rId31" w:history="1">
        <w:r w:rsidRPr="0063315B">
          <w:rPr>
            <w:rFonts w:ascii="Times New Roman" w:hAnsi="Times New Roman" w:cs="Times New Roman"/>
            <w:spacing w:val="-4"/>
            <w:w w:val="110"/>
            <w:sz w:val="24"/>
            <w:szCs w:val="24"/>
          </w:rPr>
          <w:t>стратегией развития</w:t>
        </w:r>
      </w:hyperlink>
      <w:r w:rsidRPr="0063315B">
        <w:rPr>
          <w:rFonts w:ascii="Times New Roman" w:hAnsi="Times New Roman" w:cs="Times New Roman"/>
          <w:spacing w:val="-4"/>
          <w:w w:val="110"/>
          <w:sz w:val="24"/>
          <w:szCs w:val="24"/>
        </w:rPr>
        <w:t> компании. Задача корпоративного центра компании — не только обеспечить снижение издержек, но и сформировать наилучшие условия для дальнейшего </w:t>
      </w:r>
      <w:hyperlink r:id="rId32" w:history="1">
        <w:r w:rsidRPr="0063315B">
          <w:rPr>
            <w:rFonts w:ascii="Times New Roman" w:hAnsi="Times New Roman" w:cs="Times New Roman"/>
            <w:spacing w:val="-4"/>
            <w:w w:val="110"/>
            <w:sz w:val="24"/>
            <w:szCs w:val="24"/>
          </w:rPr>
          <w:t>развития компании</w:t>
        </w:r>
      </w:hyperlink>
      <w:r w:rsidRPr="0063315B">
        <w:rPr>
          <w:rFonts w:ascii="Times New Roman" w:hAnsi="Times New Roman" w:cs="Times New Roman"/>
          <w:spacing w:val="-4"/>
          <w:w w:val="110"/>
          <w:sz w:val="24"/>
          <w:szCs w:val="24"/>
        </w:rPr>
        <w:t> (в рамках </w:t>
      </w:r>
      <w:hyperlink r:id="rId33" w:history="1">
        <w:r w:rsidRPr="0063315B">
          <w:rPr>
            <w:rFonts w:ascii="Times New Roman" w:hAnsi="Times New Roman" w:cs="Times New Roman"/>
            <w:spacing w:val="-4"/>
            <w:w w:val="110"/>
            <w:sz w:val="24"/>
            <w:szCs w:val="24"/>
          </w:rPr>
          <w:t>системы управления рисками</w:t>
        </w:r>
      </w:hyperlink>
      <w:r w:rsidRPr="0063315B">
        <w:rPr>
          <w:rFonts w:ascii="Times New Roman" w:hAnsi="Times New Roman" w:cs="Times New Roman"/>
          <w:spacing w:val="-4"/>
          <w:w w:val="110"/>
          <w:sz w:val="24"/>
          <w:szCs w:val="24"/>
        </w:rPr>
        <w:t>, создания наилучших </w:t>
      </w:r>
      <w:hyperlink r:id="rId34" w:history="1">
        <w:r w:rsidRPr="0063315B">
          <w:rPr>
            <w:rFonts w:ascii="Times New Roman" w:hAnsi="Times New Roman" w:cs="Times New Roman"/>
            <w:spacing w:val="-4"/>
            <w:w w:val="110"/>
            <w:sz w:val="24"/>
            <w:szCs w:val="24"/>
          </w:rPr>
          <w:t>форм финансирования</w:t>
        </w:r>
      </w:hyperlink>
      <w:r w:rsidRPr="0063315B">
        <w:rPr>
          <w:rFonts w:ascii="Times New Roman" w:hAnsi="Times New Roman" w:cs="Times New Roman"/>
          <w:spacing w:val="-4"/>
          <w:w w:val="110"/>
          <w:sz w:val="24"/>
          <w:szCs w:val="24"/>
        </w:rPr>
        <w:t> новых проектов и минимизации возможных рисков). </w:t>
      </w:r>
    </w:p>
    <w:p w14:paraId="67FE542F" w14:textId="77777777" w:rsidR="006E090E" w:rsidRPr="0063315B" w:rsidRDefault="006E090E" w:rsidP="0063315B">
      <w:pPr>
        <w:tabs>
          <w:tab w:val="left" w:pos="993"/>
        </w:tabs>
        <w:spacing w:after="0" w:line="240" w:lineRule="auto"/>
        <w:ind w:firstLine="540"/>
        <w:rPr>
          <w:rFonts w:ascii="Times New Roman" w:hAnsi="Times New Roman" w:cs="Times New Roman"/>
          <w:iCs/>
          <w:sz w:val="24"/>
          <w:szCs w:val="24"/>
        </w:rPr>
      </w:pPr>
    </w:p>
    <w:p w14:paraId="29A5F00B" w14:textId="77777777" w:rsidR="003E5671" w:rsidRPr="0063315B" w:rsidRDefault="003E5671" w:rsidP="0063315B">
      <w:pPr>
        <w:tabs>
          <w:tab w:val="left" w:pos="993"/>
        </w:tabs>
        <w:spacing w:after="0" w:line="240" w:lineRule="auto"/>
        <w:ind w:firstLine="540"/>
        <w:rPr>
          <w:rFonts w:ascii="Times New Roman" w:hAnsi="Times New Roman" w:cs="Times New Roman"/>
          <w:iCs/>
          <w:sz w:val="24"/>
          <w:szCs w:val="24"/>
        </w:rPr>
      </w:pPr>
      <w:r w:rsidRPr="0063315B">
        <w:rPr>
          <w:rFonts w:ascii="Times New Roman" w:hAnsi="Times New Roman" w:cs="Times New Roman"/>
          <w:iCs/>
          <w:sz w:val="24"/>
          <w:szCs w:val="24"/>
        </w:rPr>
        <w:t xml:space="preserve">4. </w:t>
      </w:r>
      <w:r w:rsidRPr="0063315B">
        <w:rPr>
          <w:rFonts w:ascii="Times New Roman" w:hAnsi="Times New Roman" w:cs="Times New Roman"/>
          <w:sz w:val="24"/>
          <w:szCs w:val="24"/>
        </w:rPr>
        <w:t xml:space="preserve">Практическое задание: реферат/доклад. </w:t>
      </w:r>
      <w:r w:rsidRPr="0063315B">
        <w:rPr>
          <w:rFonts w:ascii="Times New Roman" w:hAnsi="Times New Roman" w:cs="Times New Roman"/>
          <w:iCs/>
          <w:sz w:val="24"/>
          <w:szCs w:val="24"/>
        </w:rPr>
        <w:t xml:space="preserve">Подготовить реферат/доклад на определенную тему </w:t>
      </w:r>
    </w:p>
    <w:p w14:paraId="6BE06FFD" w14:textId="77777777" w:rsidR="000374EB" w:rsidRPr="0063315B" w:rsidRDefault="000374EB" w:rsidP="0063315B">
      <w:pPr>
        <w:tabs>
          <w:tab w:val="left" w:pos="993"/>
        </w:tabs>
        <w:spacing w:after="0" w:line="240" w:lineRule="auto"/>
        <w:ind w:firstLine="540"/>
        <w:jc w:val="center"/>
        <w:rPr>
          <w:rFonts w:ascii="Times New Roman" w:hAnsi="Times New Roman" w:cs="Times New Roman"/>
          <w:sz w:val="24"/>
          <w:szCs w:val="24"/>
        </w:rPr>
      </w:pPr>
    </w:p>
    <w:p w14:paraId="5DF69DDA" w14:textId="77777777" w:rsidR="003E5671" w:rsidRPr="0063315B" w:rsidRDefault="003E5671" w:rsidP="0063315B">
      <w:pPr>
        <w:tabs>
          <w:tab w:val="left" w:pos="993"/>
        </w:tabs>
        <w:spacing w:after="0" w:line="240" w:lineRule="auto"/>
        <w:ind w:firstLine="540"/>
        <w:jc w:val="center"/>
        <w:rPr>
          <w:rFonts w:ascii="Times New Roman" w:hAnsi="Times New Roman" w:cs="Times New Roman"/>
          <w:sz w:val="24"/>
          <w:szCs w:val="24"/>
        </w:rPr>
      </w:pPr>
      <w:r w:rsidRPr="0063315B">
        <w:rPr>
          <w:rFonts w:ascii="Times New Roman" w:hAnsi="Times New Roman" w:cs="Times New Roman"/>
          <w:sz w:val="24"/>
          <w:szCs w:val="24"/>
        </w:rPr>
        <w:t>Темы для рефератов/докладов</w:t>
      </w:r>
    </w:p>
    <w:p w14:paraId="61C80BFF" w14:textId="2887A30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Субъекты корпоративных отношений </w:t>
      </w:r>
    </w:p>
    <w:p w14:paraId="52812D72" w14:textId="7686BFA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вклад в национальную экономику </w:t>
      </w:r>
    </w:p>
    <w:p w14:paraId="40B95943" w14:textId="2A743228"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характеристики корпоративной формы управления </w:t>
      </w:r>
    </w:p>
    <w:p w14:paraId="2534F5B5" w14:textId="77777777"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Инвесторы и эффективная система управления компанией. </w:t>
      </w:r>
    </w:p>
    <w:p w14:paraId="21A239EE" w14:textId="7BC2F2F2"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Соперничество корпоративных интересов </w:t>
      </w:r>
    </w:p>
    <w:p w14:paraId="67952A16" w14:textId="00EF3816"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Цели, задачи и функции корпоративного менеджмента </w:t>
      </w:r>
    </w:p>
    <w:p w14:paraId="607C8AE5" w14:textId="7447555E"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высший уровень организации компании </w:t>
      </w:r>
    </w:p>
    <w:p w14:paraId="24E96B87" w14:textId="6FA2EBE3"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как модель управления бизнесом </w:t>
      </w:r>
    </w:p>
    <w:p w14:paraId="29CEE8F2" w14:textId="584048B1"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признаки корпоративного управления </w:t>
      </w:r>
    </w:p>
    <w:p w14:paraId="01CB49A9" w14:textId="3531976D"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Управляющая компания </w:t>
      </w:r>
    </w:p>
    <w:p w14:paraId="6ED57F48" w14:textId="4A8B045E"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Переходная экономика и корпоративное управление </w:t>
      </w:r>
    </w:p>
    <w:p w14:paraId="0F80D16A" w14:textId="523366D5"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Корпоративный центр: цели, задачи, роль в управлении, выбор модели, текущая деятельность </w:t>
      </w:r>
    </w:p>
    <w:p w14:paraId="5BEE9B69" w14:textId="18FCEDA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Проблемы в работе корпоративного центра. Разработка программы внедрения выбранной модели корпоративного центра </w:t>
      </w:r>
    </w:p>
    <w:p w14:paraId="6BCCE50E" w14:textId="3A368F5D"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Общие элементы, механизмы и принципы корпоративного управления </w:t>
      </w:r>
    </w:p>
    <w:p w14:paraId="2E7C4917" w14:textId="6D68C9A5"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Виды моделей корпоративного управления. Национальная модель. </w:t>
      </w:r>
    </w:p>
    <w:p w14:paraId="710CCCB2" w14:textId="1B83B346"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Корпоративное управление в российских государственных компаниях</w:t>
      </w:r>
    </w:p>
    <w:p w14:paraId="1315C499" w14:textId="479AE1D2"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Корпоративное управление и организация человеческих ресурсов </w:t>
      </w:r>
    </w:p>
    <w:p w14:paraId="6062294F" w14:textId="1BD61F3D"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Основные фигуры управления корпорацией: совет директоров, функции, виды, особенности. </w:t>
      </w:r>
    </w:p>
    <w:p w14:paraId="61562F7E" w14:textId="17E1DB71"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Кодекс корпоративной этики. Виды кодексов. Подходы к созданию кодексов </w:t>
      </w:r>
    </w:p>
    <w:p w14:paraId="571140F1" w14:textId="4EAC2FA7"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Качество корпоративного управления </w:t>
      </w:r>
    </w:p>
    <w:p w14:paraId="10D58DCC" w14:textId="198106B1"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lastRenderedPageBreak/>
        <w:t>Преобразование и развитие корпорации.</w:t>
      </w:r>
    </w:p>
    <w:p w14:paraId="6BAD7A03" w14:textId="05EA6A54"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Организация процессов слияний и поглощений.</w:t>
      </w:r>
    </w:p>
    <w:p w14:paraId="792EBA0D" w14:textId="0CFDCA92"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Специальные виды корпоративного менеджмента.</w:t>
      </w:r>
    </w:p>
    <w:p w14:paraId="10A47365" w14:textId="2970CECC"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Управление персоналом корпорации.</w:t>
      </w:r>
    </w:p>
    <w:p w14:paraId="0FEBA81C" w14:textId="67BA33B6"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Новые концепции корпоративного менеджмента.</w:t>
      </w:r>
    </w:p>
    <w:p w14:paraId="5E9CF969" w14:textId="6D5EB185"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Корпоративные организационные структуры.</w:t>
      </w:r>
    </w:p>
    <w:p w14:paraId="64CD2470" w14:textId="77777777" w:rsidR="006E090E" w:rsidRPr="0063315B"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 xml:space="preserve">7. Стратегическое управление компанией. </w:t>
      </w:r>
    </w:p>
    <w:p w14:paraId="4BF54F97" w14:textId="2CFBD6E6" w:rsidR="006E090E" w:rsidRPr="006E090E" w:rsidRDefault="006E090E" w:rsidP="00C44504">
      <w:pPr>
        <w:pStyle w:val="afb"/>
        <w:numPr>
          <w:ilvl w:val="0"/>
          <w:numId w:val="7"/>
        </w:numPr>
        <w:tabs>
          <w:tab w:val="left" w:pos="993"/>
        </w:tabs>
        <w:spacing w:after="0" w:line="240" w:lineRule="auto"/>
        <w:ind w:left="0" w:firstLine="540"/>
        <w:jc w:val="both"/>
        <w:rPr>
          <w:iCs/>
          <w:sz w:val="24"/>
          <w:szCs w:val="24"/>
        </w:rPr>
      </w:pPr>
      <w:r w:rsidRPr="0063315B">
        <w:rPr>
          <w:iCs/>
          <w:sz w:val="24"/>
          <w:szCs w:val="24"/>
        </w:rPr>
        <w:t>Система оценки качества корпоративного управления</w:t>
      </w:r>
      <w:r w:rsidRPr="006E090E">
        <w:rPr>
          <w:iCs/>
          <w:sz w:val="24"/>
          <w:szCs w:val="24"/>
        </w:rPr>
        <w:t xml:space="preserve"> </w:t>
      </w:r>
    </w:p>
    <w:p w14:paraId="440580A5" w14:textId="77777777" w:rsidR="003E5671" w:rsidRPr="009668FE" w:rsidRDefault="003E5671" w:rsidP="009668FE">
      <w:pPr>
        <w:spacing w:after="0"/>
        <w:rPr>
          <w:rFonts w:ascii="Times New Roman" w:hAnsi="Times New Roman" w:cs="Times New Roman"/>
          <w:iCs/>
          <w:sz w:val="24"/>
          <w:szCs w:val="24"/>
        </w:rPr>
      </w:pPr>
    </w:p>
    <w:p w14:paraId="222508EB" w14:textId="2E9601EE"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 xml:space="preserve">3.3 Типовые контрольные задания </w:t>
      </w:r>
      <w:r w:rsidR="00B05C7E" w:rsidRPr="00B05C7E">
        <w:rPr>
          <w:rFonts w:ascii="Times New Roman" w:hAnsi="Times New Roman" w:cs="Times New Roman"/>
          <w:b/>
          <w:bCs/>
          <w:iCs/>
          <w:sz w:val="24"/>
          <w:szCs w:val="24"/>
        </w:rPr>
        <w:t>репродуктивного</w:t>
      </w:r>
      <w:r w:rsidRPr="009668FE">
        <w:rPr>
          <w:rFonts w:ascii="Times New Roman" w:hAnsi="Times New Roman" w:cs="Times New Roman"/>
          <w:b/>
          <w:bCs/>
          <w:iCs/>
          <w:sz w:val="24"/>
          <w:szCs w:val="24"/>
        </w:rPr>
        <w:t xml:space="preserve"> уровня</w:t>
      </w:r>
    </w:p>
    <w:p w14:paraId="26753790" w14:textId="77777777" w:rsidR="0063315B" w:rsidRDefault="0063315B" w:rsidP="009668FE">
      <w:pPr>
        <w:spacing w:after="0"/>
        <w:ind w:firstLine="540"/>
        <w:jc w:val="both"/>
        <w:rPr>
          <w:rFonts w:ascii="Times New Roman" w:hAnsi="Times New Roman" w:cs="Times New Roman"/>
          <w:iCs/>
          <w:sz w:val="24"/>
          <w:szCs w:val="24"/>
        </w:rPr>
      </w:pPr>
    </w:p>
    <w:p w14:paraId="01D3E416" w14:textId="6DEFE01A" w:rsidR="003E5671" w:rsidRPr="009668FE" w:rsidRDefault="003E5671" w:rsidP="0063315B">
      <w:pPr>
        <w:spacing w:after="0" w:line="240" w:lineRule="auto"/>
        <w:ind w:firstLine="540"/>
        <w:jc w:val="both"/>
        <w:rPr>
          <w:rFonts w:ascii="Times New Roman" w:hAnsi="Times New Roman" w:cs="Times New Roman"/>
          <w:bCs/>
          <w:iCs/>
          <w:sz w:val="24"/>
          <w:szCs w:val="24"/>
        </w:rPr>
      </w:pPr>
      <w:r w:rsidRPr="009668FE">
        <w:rPr>
          <w:rFonts w:ascii="Times New Roman" w:hAnsi="Times New Roman" w:cs="Times New Roman"/>
          <w:iCs/>
          <w:sz w:val="24"/>
          <w:szCs w:val="24"/>
        </w:rPr>
        <w:t xml:space="preserve">Задания выложены в электронной информационно-образовательной среде </w:t>
      </w:r>
      <w:proofErr w:type="spellStart"/>
      <w:r w:rsidRPr="009668FE">
        <w:rPr>
          <w:rFonts w:ascii="Times New Roman" w:hAnsi="Times New Roman" w:cs="Times New Roman"/>
          <w:iCs/>
          <w:sz w:val="24"/>
          <w:szCs w:val="24"/>
        </w:rPr>
        <w:t>ИрГУПС</w:t>
      </w:r>
      <w:proofErr w:type="spellEnd"/>
      <w:r w:rsidRPr="009668FE">
        <w:rPr>
          <w:rFonts w:ascii="Times New Roman" w:hAnsi="Times New Roman" w:cs="Times New Roman"/>
          <w:iCs/>
          <w:sz w:val="24"/>
          <w:szCs w:val="24"/>
        </w:rPr>
        <w:t>, доступной обучающемуся через его личный кабинет.</w:t>
      </w:r>
    </w:p>
    <w:p w14:paraId="38E1C2C2" w14:textId="4B119C27" w:rsidR="003E5671" w:rsidRPr="009668FE" w:rsidRDefault="003E5671" w:rsidP="0063315B">
      <w:pPr>
        <w:spacing w:after="0" w:line="240" w:lineRule="auto"/>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 xml:space="preserve">Ниже приведены образцы типовых вариантов заданий </w:t>
      </w:r>
      <w:r w:rsidR="002F11FF" w:rsidRPr="002F11FF">
        <w:rPr>
          <w:rFonts w:ascii="Times New Roman" w:hAnsi="Times New Roman" w:cs="Times New Roman"/>
          <w:iCs/>
          <w:sz w:val="24"/>
          <w:szCs w:val="24"/>
        </w:rPr>
        <w:t>репродуктивного</w:t>
      </w:r>
      <w:r w:rsidRPr="009668FE">
        <w:rPr>
          <w:rFonts w:ascii="Times New Roman" w:hAnsi="Times New Roman" w:cs="Times New Roman"/>
          <w:iCs/>
          <w:sz w:val="24"/>
          <w:szCs w:val="24"/>
        </w:rPr>
        <w:t xml:space="preserve"> уровня, предусмотренных рабочей программой.</w:t>
      </w:r>
    </w:p>
    <w:p w14:paraId="47F9711C" w14:textId="77777777" w:rsidR="003E5671" w:rsidRPr="009668FE" w:rsidRDefault="003E5671" w:rsidP="0063315B">
      <w:pPr>
        <w:spacing w:after="0" w:line="240" w:lineRule="auto"/>
        <w:jc w:val="center"/>
        <w:rPr>
          <w:rFonts w:ascii="Times New Roman" w:hAnsi="Times New Roman" w:cs="Times New Roman"/>
          <w:iCs/>
          <w:sz w:val="24"/>
          <w:szCs w:val="24"/>
        </w:rPr>
      </w:pPr>
    </w:p>
    <w:p w14:paraId="4775077A" w14:textId="03EE26B6" w:rsidR="003E5671" w:rsidRPr="00A52DC0" w:rsidRDefault="003E5671" w:rsidP="0063315B">
      <w:pPr>
        <w:spacing w:after="0" w:line="240" w:lineRule="auto"/>
        <w:jc w:val="center"/>
        <w:rPr>
          <w:rFonts w:ascii="Times New Roman" w:hAnsi="Times New Roman" w:cs="Times New Roman"/>
          <w:i/>
          <w:sz w:val="24"/>
          <w:szCs w:val="24"/>
        </w:rPr>
      </w:pPr>
      <w:r w:rsidRPr="00A52DC0">
        <w:rPr>
          <w:rFonts w:ascii="Times New Roman" w:hAnsi="Times New Roman" w:cs="Times New Roman"/>
          <w:i/>
          <w:sz w:val="24"/>
          <w:szCs w:val="24"/>
        </w:rPr>
        <w:t xml:space="preserve">Образец типового варианта заданий </w:t>
      </w:r>
      <w:r w:rsidR="00B05C7E" w:rsidRPr="00A52DC0">
        <w:rPr>
          <w:rFonts w:ascii="Times New Roman" w:hAnsi="Times New Roman" w:cs="Times New Roman"/>
          <w:i/>
          <w:sz w:val="24"/>
          <w:szCs w:val="24"/>
        </w:rPr>
        <w:t>репродуктивного</w:t>
      </w:r>
      <w:r w:rsidRPr="00A52DC0">
        <w:rPr>
          <w:rFonts w:ascii="Times New Roman" w:hAnsi="Times New Roman" w:cs="Times New Roman"/>
          <w:i/>
          <w:sz w:val="24"/>
          <w:szCs w:val="24"/>
        </w:rPr>
        <w:t xml:space="preserve"> уровня</w:t>
      </w:r>
    </w:p>
    <w:p w14:paraId="1C35219E" w14:textId="77777777" w:rsidR="000374EB" w:rsidRPr="00D140D4" w:rsidRDefault="000374EB" w:rsidP="0063315B">
      <w:pPr>
        <w:spacing w:after="0" w:line="240" w:lineRule="auto"/>
        <w:jc w:val="center"/>
        <w:rPr>
          <w:rFonts w:ascii="Times New Roman" w:hAnsi="Times New Roman" w:cs="Times New Roman"/>
          <w:iCs/>
          <w:sz w:val="24"/>
          <w:szCs w:val="24"/>
        </w:rPr>
      </w:pPr>
    </w:p>
    <w:p w14:paraId="6FACB805" w14:textId="76F48F2F"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 xml:space="preserve">1. Практическое задание: ментальная карта. Разработайте ментальную карту по </w:t>
      </w:r>
      <w:r w:rsidR="00153028" w:rsidRPr="00BA0DCF">
        <w:rPr>
          <w:rFonts w:ascii="Times New Roman" w:hAnsi="Times New Roman" w:cs="Times New Roman"/>
          <w:iCs/>
          <w:sz w:val="24"/>
          <w:szCs w:val="24"/>
        </w:rPr>
        <w:t xml:space="preserve">теме 2 </w:t>
      </w:r>
      <w:r w:rsidRPr="00BA0DCF">
        <w:rPr>
          <w:rFonts w:ascii="Times New Roman" w:hAnsi="Times New Roman" w:cs="Times New Roman"/>
          <w:iCs/>
          <w:sz w:val="24"/>
          <w:szCs w:val="24"/>
        </w:rPr>
        <w:t>«</w:t>
      </w:r>
      <w:r w:rsidR="00153028" w:rsidRPr="00BA0DCF">
        <w:rPr>
          <w:rFonts w:ascii="Times New Roman" w:hAnsi="Times New Roman" w:cs="Times New Roman"/>
          <w:iCs/>
          <w:sz w:val="24"/>
          <w:szCs w:val="24"/>
        </w:rPr>
        <w:t>Модели и современная практика корпоративного управления</w:t>
      </w:r>
      <w:r w:rsidRPr="00BA0DCF">
        <w:rPr>
          <w:rFonts w:ascii="Times New Roman" w:hAnsi="Times New Roman" w:cs="Times New Roman"/>
          <w:iCs/>
          <w:sz w:val="24"/>
          <w:szCs w:val="24"/>
        </w:rPr>
        <w:t>»</w:t>
      </w:r>
    </w:p>
    <w:p w14:paraId="501C9CD0" w14:textId="6F96727E" w:rsidR="003E5671" w:rsidRPr="00BA0DCF"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2. Практическое задание: эссе. Напишите эссе на тему «</w:t>
      </w:r>
      <w:r w:rsidR="00BA0DCF" w:rsidRPr="00BA0DCF">
        <w:rPr>
          <w:rFonts w:ascii="Times New Roman" w:hAnsi="Times New Roman" w:cs="Times New Roman"/>
          <w:iCs/>
          <w:sz w:val="24"/>
          <w:szCs w:val="24"/>
        </w:rPr>
        <w:t>К</w:t>
      </w:r>
      <w:r w:rsidR="00153028" w:rsidRPr="00BA0DCF">
        <w:rPr>
          <w:rFonts w:ascii="Times New Roman" w:hAnsi="Times New Roman" w:cs="Times New Roman"/>
          <w:iCs/>
          <w:sz w:val="24"/>
          <w:szCs w:val="24"/>
        </w:rPr>
        <w:t xml:space="preserve">орпоративный </w:t>
      </w:r>
      <w:r w:rsidRPr="00BA0DCF">
        <w:rPr>
          <w:rFonts w:ascii="Times New Roman" w:hAnsi="Times New Roman" w:cs="Times New Roman"/>
          <w:iCs/>
          <w:sz w:val="24"/>
          <w:szCs w:val="24"/>
        </w:rPr>
        <w:t>менеджмент в условиях цифровизации»</w:t>
      </w:r>
    </w:p>
    <w:p w14:paraId="74B8C149" w14:textId="77777777" w:rsidR="003E5671" w:rsidRPr="009668FE" w:rsidRDefault="003E5671" w:rsidP="0063315B">
      <w:pPr>
        <w:spacing w:after="0" w:line="240" w:lineRule="auto"/>
        <w:ind w:firstLine="540"/>
        <w:jc w:val="both"/>
        <w:rPr>
          <w:rFonts w:ascii="Times New Roman" w:hAnsi="Times New Roman" w:cs="Times New Roman"/>
          <w:iCs/>
          <w:sz w:val="24"/>
          <w:szCs w:val="24"/>
        </w:rPr>
      </w:pPr>
      <w:r w:rsidRPr="00BA0DCF">
        <w:rPr>
          <w:rFonts w:ascii="Times New Roman" w:hAnsi="Times New Roman" w:cs="Times New Roman"/>
          <w:iCs/>
          <w:sz w:val="24"/>
          <w:szCs w:val="24"/>
        </w:rPr>
        <w:t>3. Практическое задание: напишите статью в рамках данной дисциплины, отражающую влияние дисциплины на вашу дальнейшую трудовую деятельность.</w:t>
      </w:r>
    </w:p>
    <w:p w14:paraId="6EDBF2AC" w14:textId="77777777" w:rsidR="003E5671" w:rsidRPr="009668FE" w:rsidRDefault="003E5671" w:rsidP="0063315B">
      <w:pPr>
        <w:spacing w:after="0" w:line="240" w:lineRule="auto"/>
        <w:jc w:val="center"/>
        <w:rPr>
          <w:rFonts w:ascii="Times New Roman" w:hAnsi="Times New Roman" w:cs="Times New Roman"/>
          <w:b/>
          <w:bCs/>
          <w:iCs/>
          <w:sz w:val="24"/>
          <w:szCs w:val="24"/>
        </w:rPr>
      </w:pPr>
      <w:bookmarkStart w:id="0" w:name="_Toc517713852"/>
    </w:p>
    <w:p w14:paraId="06F992B8" w14:textId="77777777" w:rsidR="003E5671" w:rsidRPr="009668FE" w:rsidRDefault="003E5671" w:rsidP="009668FE">
      <w:pPr>
        <w:spacing w:after="0"/>
        <w:jc w:val="center"/>
        <w:rPr>
          <w:rFonts w:ascii="Times New Roman" w:hAnsi="Times New Roman" w:cs="Times New Roman"/>
          <w:b/>
          <w:bCs/>
          <w:iCs/>
          <w:sz w:val="24"/>
          <w:szCs w:val="24"/>
        </w:rPr>
      </w:pPr>
      <w:r w:rsidRPr="009668FE">
        <w:rPr>
          <w:rFonts w:ascii="Times New Roman" w:hAnsi="Times New Roman" w:cs="Times New Roman"/>
          <w:b/>
          <w:bCs/>
          <w:iCs/>
          <w:sz w:val="24"/>
          <w:szCs w:val="24"/>
        </w:rPr>
        <w:t>3.4 Типовые контрольные задания по написанию конспекта</w:t>
      </w:r>
      <w:bookmarkEnd w:id="0"/>
    </w:p>
    <w:p w14:paraId="73BB5752" w14:textId="77777777" w:rsidR="008C0A5B" w:rsidRDefault="008C0A5B" w:rsidP="009668FE">
      <w:pPr>
        <w:spacing w:after="0"/>
        <w:ind w:firstLine="540"/>
        <w:jc w:val="both"/>
        <w:rPr>
          <w:rFonts w:ascii="Times New Roman" w:hAnsi="Times New Roman" w:cs="Times New Roman"/>
          <w:iCs/>
          <w:sz w:val="24"/>
          <w:szCs w:val="24"/>
        </w:rPr>
      </w:pPr>
    </w:p>
    <w:p w14:paraId="2F7E556A" w14:textId="6912079F"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Темы конспектов, предусмотренных рабочей программой дисциплины:</w:t>
      </w:r>
    </w:p>
    <w:p w14:paraId="1C9FA2AB" w14:textId="77777777" w:rsidR="003E5671" w:rsidRPr="009668FE" w:rsidRDefault="003E5671" w:rsidP="009668FE">
      <w:pPr>
        <w:spacing w:after="0"/>
        <w:ind w:firstLine="540"/>
        <w:jc w:val="center"/>
        <w:rPr>
          <w:rFonts w:ascii="Times New Roman" w:hAnsi="Times New Roman" w:cs="Times New Roman"/>
          <w:iCs/>
          <w:sz w:val="24"/>
          <w:szCs w:val="24"/>
        </w:rPr>
      </w:pPr>
      <w:r w:rsidRPr="009668FE">
        <w:rPr>
          <w:rFonts w:ascii="Times New Roman" w:hAnsi="Times New Roman" w:cs="Times New Roman"/>
          <w:iCs/>
          <w:sz w:val="24"/>
          <w:szCs w:val="24"/>
        </w:rPr>
        <w:t>Темы для изучения теоретического материала для самостоятельной работы студентов</w:t>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521"/>
        <w:gridCol w:w="2835"/>
      </w:tblGrid>
      <w:tr w:rsidR="003E5671" w:rsidRPr="00BA0DCF" w14:paraId="754000E7" w14:textId="77777777" w:rsidTr="0063315B">
        <w:trPr>
          <w:trHeight w:val="20"/>
          <w:tblHeader/>
        </w:trPr>
        <w:tc>
          <w:tcPr>
            <w:tcW w:w="699" w:type="dxa"/>
            <w:vMerge w:val="restart"/>
            <w:tcBorders>
              <w:top w:val="single" w:sz="4" w:space="0" w:color="auto"/>
              <w:left w:val="single" w:sz="4" w:space="0" w:color="auto"/>
              <w:bottom w:val="single" w:sz="4" w:space="0" w:color="auto"/>
              <w:right w:val="single" w:sz="4" w:space="0" w:color="auto"/>
            </w:tcBorders>
          </w:tcPr>
          <w:p w14:paraId="333047D3" w14:textId="77777777" w:rsidR="003E5671" w:rsidRPr="00BA0DCF" w:rsidRDefault="003E5671" w:rsidP="009668FE">
            <w:pPr>
              <w:pStyle w:val="TableParagraph"/>
              <w:spacing w:before="11" w:line="276" w:lineRule="auto"/>
              <w:jc w:val="center"/>
              <w:rPr>
                <w:lang w:val="ru-RU"/>
              </w:rPr>
            </w:pPr>
          </w:p>
          <w:p w14:paraId="5E402AFD" w14:textId="77777777" w:rsidR="003E5671" w:rsidRPr="00BA0DCF" w:rsidRDefault="003E5671" w:rsidP="009668FE">
            <w:pPr>
              <w:pStyle w:val="TableParagraph"/>
              <w:spacing w:line="276" w:lineRule="auto"/>
              <w:jc w:val="center"/>
            </w:pPr>
            <w:r w:rsidRPr="00BA0DCF">
              <w:t>№ п/п</w:t>
            </w:r>
          </w:p>
        </w:tc>
        <w:tc>
          <w:tcPr>
            <w:tcW w:w="6521" w:type="dxa"/>
            <w:vMerge w:val="restart"/>
            <w:tcBorders>
              <w:top w:val="single" w:sz="4" w:space="0" w:color="auto"/>
              <w:left w:val="single" w:sz="4" w:space="0" w:color="auto"/>
              <w:bottom w:val="single" w:sz="4" w:space="0" w:color="auto"/>
              <w:right w:val="single" w:sz="4" w:space="0" w:color="auto"/>
            </w:tcBorders>
          </w:tcPr>
          <w:p w14:paraId="5EBE14BC" w14:textId="77777777" w:rsidR="003E5671" w:rsidRPr="00BA0DCF" w:rsidRDefault="003E5671" w:rsidP="009668FE">
            <w:pPr>
              <w:pStyle w:val="TableParagraph"/>
              <w:spacing w:before="11" w:line="276" w:lineRule="auto"/>
              <w:jc w:val="center"/>
            </w:pPr>
          </w:p>
          <w:p w14:paraId="3D2E4E8F" w14:textId="77777777" w:rsidR="003E5671" w:rsidRPr="00BA0DCF" w:rsidRDefault="003E5671" w:rsidP="009668FE">
            <w:pPr>
              <w:pStyle w:val="TableParagraph"/>
              <w:spacing w:line="276" w:lineRule="auto"/>
              <w:jc w:val="center"/>
            </w:pPr>
            <w:proofErr w:type="spellStart"/>
            <w:r w:rsidRPr="00BA0DCF">
              <w:t>Наименование</w:t>
            </w:r>
            <w:proofErr w:type="spellEnd"/>
            <w:r w:rsidRPr="00BA0DCF">
              <w:t xml:space="preserve"> </w:t>
            </w:r>
            <w:proofErr w:type="spellStart"/>
            <w:r w:rsidRPr="00BA0DCF">
              <w:t>задания</w:t>
            </w:r>
            <w:proofErr w:type="spellEnd"/>
          </w:p>
        </w:tc>
        <w:tc>
          <w:tcPr>
            <w:tcW w:w="2835" w:type="dxa"/>
            <w:tcBorders>
              <w:top w:val="single" w:sz="4" w:space="0" w:color="auto"/>
              <w:left w:val="single" w:sz="4" w:space="0" w:color="auto"/>
              <w:bottom w:val="single" w:sz="4" w:space="0" w:color="auto"/>
              <w:right w:val="single" w:sz="4" w:space="0" w:color="auto"/>
            </w:tcBorders>
          </w:tcPr>
          <w:p w14:paraId="34888AC2" w14:textId="77777777" w:rsidR="003E5671" w:rsidRPr="00BA0DCF" w:rsidRDefault="003E5671" w:rsidP="009668FE">
            <w:pPr>
              <w:pStyle w:val="TableParagraph"/>
              <w:spacing w:line="276" w:lineRule="auto"/>
              <w:ind w:right="331"/>
              <w:jc w:val="center"/>
              <w:rPr>
                <w:lang w:val="ru-RU"/>
              </w:rPr>
            </w:pPr>
            <w:r w:rsidRPr="00BA0DCF">
              <w:rPr>
                <w:lang w:val="ru-RU"/>
              </w:rPr>
              <w:t>Количество часов для студентов отделения</w:t>
            </w:r>
          </w:p>
        </w:tc>
      </w:tr>
      <w:tr w:rsidR="00BA0DCF" w:rsidRPr="00BA0DCF" w14:paraId="1DEC99D3" w14:textId="77777777" w:rsidTr="0063315B">
        <w:trPr>
          <w:trHeight w:val="20"/>
          <w:tblHeader/>
        </w:trPr>
        <w:tc>
          <w:tcPr>
            <w:tcW w:w="699" w:type="dxa"/>
            <w:vMerge/>
            <w:tcBorders>
              <w:top w:val="single" w:sz="4" w:space="0" w:color="auto"/>
              <w:left w:val="single" w:sz="4" w:space="0" w:color="auto"/>
              <w:bottom w:val="single" w:sz="4" w:space="0" w:color="auto"/>
              <w:right w:val="single" w:sz="4" w:space="0" w:color="auto"/>
            </w:tcBorders>
          </w:tcPr>
          <w:p w14:paraId="336F8240" w14:textId="77777777" w:rsidR="00BA0DCF" w:rsidRPr="00BA0DCF" w:rsidRDefault="00BA0DCF" w:rsidP="009668FE">
            <w:pPr>
              <w:spacing w:line="276" w:lineRule="auto"/>
              <w:jc w:val="center"/>
              <w:rPr>
                <w:rFonts w:ascii="Times New Roman" w:hAnsi="Times New Roman" w:cs="Times New Roman"/>
                <w:lang w:val="ru-RU"/>
              </w:rPr>
            </w:pPr>
          </w:p>
        </w:tc>
        <w:tc>
          <w:tcPr>
            <w:tcW w:w="6521" w:type="dxa"/>
            <w:vMerge/>
            <w:tcBorders>
              <w:top w:val="single" w:sz="4" w:space="0" w:color="auto"/>
              <w:left w:val="single" w:sz="4" w:space="0" w:color="auto"/>
              <w:bottom w:val="single" w:sz="4" w:space="0" w:color="auto"/>
              <w:right w:val="single" w:sz="4" w:space="0" w:color="auto"/>
            </w:tcBorders>
          </w:tcPr>
          <w:p w14:paraId="57E48D1E" w14:textId="77777777" w:rsidR="00BA0DCF" w:rsidRPr="00BA0DCF" w:rsidRDefault="00BA0DCF" w:rsidP="009668FE">
            <w:pPr>
              <w:spacing w:line="276" w:lineRule="auto"/>
              <w:jc w:val="center"/>
              <w:rPr>
                <w:rFonts w:ascii="Times New Roman" w:hAnsi="Times New Roman" w:cs="Times New Roman"/>
                <w:lang w:val="ru-RU"/>
              </w:rPr>
            </w:pPr>
          </w:p>
        </w:tc>
        <w:tc>
          <w:tcPr>
            <w:tcW w:w="2835" w:type="dxa"/>
            <w:tcBorders>
              <w:top w:val="single" w:sz="4" w:space="0" w:color="auto"/>
              <w:left w:val="single" w:sz="4" w:space="0" w:color="auto"/>
              <w:bottom w:val="single" w:sz="4" w:space="0" w:color="auto"/>
              <w:right w:val="single" w:sz="4" w:space="0" w:color="auto"/>
            </w:tcBorders>
          </w:tcPr>
          <w:p w14:paraId="75D268AA" w14:textId="77777777" w:rsidR="00BA0DCF" w:rsidRPr="00BA0DCF" w:rsidRDefault="00BA0DCF" w:rsidP="009668FE">
            <w:pPr>
              <w:pStyle w:val="TableParagraph"/>
              <w:spacing w:line="276" w:lineRule="auto"/>
              <w:jc w:val="center"/>
            </w:pPr>
            <w:proofErr w:type="spellStart"/>
            <w:r w:rsidRPr="00BA0DCF">
              <w:t>очно-заочного</w:t>
            </w:r>
            <w:proofErr w:type="spellEnd"/>
          </w:p>
        </w:tc>
      </w:tr>
      <w:tr w:rsidR="00BA0DCF" w:rsidRPr="00BA0DCF" w14:paraId="0465A6E5" w14:textId="77777777" w:rsidTr="0063315B">
        <w:trPr>
          <w:trHeight w:val="20"/>
        </w:trPr>
        <w:tc>
          <w:tcPr>
            <w:tcW w:w="699" w:type="dxa"/>
            <w:tcBorders>
              <w:top w:val="single" w:sz="4" w:space="0" w:color="auto"/>
              <w:left w:val="single" w:sz="4" w:space="0" w:color="auto"/>
              <w:bottom w:val="single" w:sz="4" w:space="0" w:color="auto"/>
              <w:right w:val="single" w:sz="4" w:space="0" w:color="auto"/>
            </w:tcBorders>
          </w:tcPr>
          <w:p w14:paraId="18D5FC7C" w14:textId="77777777" w:rsidR="00BA0DCF" w:rsidRPr="00BA0DCF" w:rsidRDefault="00BA0DCF" w:rsidP="00BA0DCF">
            <w:pPr>
              <w:pStyle w:val="TableParagraph"/>
              <w:spacing w:line="276" w:lineRule="auto"/>
              <w:jc w:val="center"/>
            </w:pPr>
            <w:r w:rsidRPr="00BA0DCF">
              <w:t>1</w:t>
            </w:r>
          </w:p>
        </w:tc>
        <w:tc>
          <w:tcPr>
            <w:tcW w:w="6521" w:type="dxa"/>
            <w:tcBorders>
              <w:top w:val="single" w:sz="4" w:space="0" w:color="auto"/>
              <w:left w:val="single" w:sz="4" w:space="0" w:color="auto"/>
              <w:bottom w:val="single" w:sz="4" w:space="0" w:color="auto"/>
              <w:right w:val="single" w:sz="4" w:space="0" w:color="auto"/>
            </w:tcBorders>
            <w:vAlign w:val="center"/>
          </w:tcPr>
          <w:p w14:paraId="6443E9CD" w14:textId="5E14D59A" w:rsidR="00BA0DCF" w:rsidRPr="00BA0DCF" w:rsidRDefault="00BA0DCF" w:rsidP="00BA0DCF">
            <w:pPr>
              <w:tabs>
                <w:tab w:val="left" w:pos="326"/>
                <w:tab w:val="left" w:pos="841"/>
              </w:tabs>
              <w:ind w:left="132" w:right="151"/>
              <w:jc w:val="both"/>
              <w:rPr>
                <w:bCs/>
                <w:lang w:val="ru-RU"/>
              </w:rPr>
            </w:pPr>
            <w:r w:rsidRPr="00BA0DCF">
              <w:rPr>
                <w:rFonts w:ascii="Times New Roman" w:eastAsia="Times New Roman" w:hAnsi="Times New Roman" w:cs="Times New Roman"/>
                <w:bCs/>
                <w:lang w:val="ru-RU" w:eastAsia="ru-RU"/>
              </w:rPr>
              <w:t>Введение в курс «Теория и практика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14:paraId="2714D109" w14:textId="42BB8759" w:rsidR="00BA0DCF" w:rsidRPr="00BA0DCF" w:rsidRDefault="00864BA2" w:rsidP="00BA0DCF">
            <w:pPr>
              <w:jc w:val="center"/>
              <w:rPr>
                <w:rFonts w:ascii="Times New Roman" w:hAnsi="Times New Roman" w:cs="Times New Roman"/>
              </w:rPr>
            </w:pPr>
            <w:r>
              <w:rPr>
                <w:rFonts w:ascii="Times New Roman" w:hAnsi="Times New Roman" w:cs="Times New Roman"/>
                <w:lang w:val="ru-RU"/>
              </w:rPr>
              <w:t>3</w:t>
            </w:r>
          </w:p>
        </w:tc>
      </w:tr>
      <w:tr w:rsidR="00864BA2" w:rsidRPr="00BA0DCF" w14:paraId="55B77101" w14:textId="77777777" w:rsidTr="0063315B">
        <w:trPr>
          <w:trHeight w:val="20"/>
        </w:trPr>
        <w:tc>
          <w:tcPr>
            <w:tcW w:w="699" w:type="dxa"/>
            <w:tcBorders>
              <w:top w:val="single" w:sz="4" w:space="0" w:color="auto"/>
              <w:left w:val="single" w:sz="4" w:space="0" w:color="auto"/>
              <w:bottom w:val="single" w:sz="4" w:space="0" w:color="auto"/>
              <w:right w:val="single" w:sz="4" w:space="0" w:color="auto"/>
            </w:tcBorders>
          </w:tcPr>
          <w:p w14:paraId="4AC0567D" w14:textId="77777777" w:rsidR="00864BA2" w:rsidRPr="00BA0DCF" w:rsidRDefault="00864BA2" w:rsidP="00864BA2">
            <w:pPr>
              <w:pStyle w:val="TableParagraph"/>
              <w:spacing w:line="276" w:lineRule="auto"/>
              <w:jc w:val="center"/>
            </w:pPr>
            <w:r w:rsidRPr="00BA0DCF">
              <w:t>2</w:t>
            </w:r>
          </w:p>
        </w:tc>
        <w:tc>
          <w:tcPr>
            <w:tcW w:w="6521" w:type="dxa"/>
            <w:tcBorders>
              <w:top w:val="single" w:sz="4" w:space="0" w:color="auto"/>
              <w:left w:val="single" w:sz="4" w:space="0" w:color="auto"/>
              <w:bottom w:val="single" w:sz="4" w:space="0" w:color="auto"/>
              <w:right w:val="single" w:sz="4" w:space="0" w:color="auto"/>
            </w:tcBorders>
            <w:vAlign w:val="center"/>
          </w:tcPr>
          <w:p w14:paraId="4FC2D532" w14:textId="60536B41"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Эволюция теорий корпоративного управления.</w:t>
            </w:r>
          </w:p>
        </w:tc>
        <w:tc>
          <w:tcPr>
            <w:tcW w:w="2835" w:type="dxa"/>
            <w:tcBorders>
              <w:top w:val="single" w:sz="4" w:space="0" w:color="auto"/>
              <w:left w:val="single" w:sz="4" w:space="0" w:color="auto"/>
              <w:bottom w:val="single" w:sz="4" w:space="0" w:color="auto"/>
              <w:right w:val="single" w:sz="4" w:space="0" w:color="auto"/>
            </w:tcBorders>
          </w:tcPr>
          <w:p w14:paraId="5BA96B48" w14:textId="32F430D3"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3AB5519F" w14:textId="77777777" w:rsidTr="0063315B">
        <w:trPr>
          <w:trHeight w:val="20"/>
        </w:trPr>
        <w:tc>
          <w:tcPr>
            <w:tcW w:w="699" w:type="dxa"/>
            <w:tcBorders>
              <w:top w:val="single" w:sz="4" w:space="0" w:color="auto"/>
            </w:tcBorders>
          </w:tcPr>
          <w:p w14:paraId="79771F08" w14:textId="77777777" w:rsidR="00864BA2" w:rsidRPr="00BA0DCF" w:rsidRDefault="00864BA2" w:rsidP="00864BA2">
            <w:pPr>
              <w:pStyle w:val="TableParagraph"/>
              <w:spacing w:line="276" w:lineRule="auto"/>
              <w:jc w:val="center"/>
            </w:pPr>
            <w:r w:rsidRPr="00BA0DCF">
              <w:t>3</w:t>
            </w:r>
          </w:p>
        </w:tc>
        <w:tc>
          <w:tcPr>
            <w:tcW w:w="6521" w:type="dxa"/>
            <w:tcBorders>
              <w:top w:val="single" w:sz="4" w:space="0" w:color="auto"/>
            </w:tcBorders>
            <w:vAlign w:val="center"/>
          </w:tcPr>
          <w:p w14:paraId="69EE76C8" w14:textId="7B46958B" w:rsidR="00864BA2" w:rsidRPr="00BA0DCF" w:rsidRDefault="00864BA2" w:rsidP="00864BA2">
            <w:pPr>
              <w:tabs>
                <w:tab w:val="left" w:pos="326"/>
                <w:tab w:val="left" w:pos="567"/>
                <w:tab w:val="left" w:pos="841"/>
              </w:tabs>
              <w:ind w:left="132" w:right="151"/>
              <w:jc w:val="both"/>
              <w:textAlignment w:val="baseline"/>
              <w:rPr>
                <w:bCs/>
                <w:lang w:val="ru-RU"/>
              </w:rPr>
            </w:pPr>
            <w:r w:rsidRPr="00BA0DCF">
              <w:rPr>
                <w:rFonts w:ascii="Times New Roman" w:eastAsia="Times New Roman" w:hAnsi="Times New Roman" w:cs="Times New Roman"/>
                <w:bCs/>
                <w:lang w:val="ru-RU" w:eastAsia="ru-RU"/>
              </w:rPr>
              <w:t>Модели и современная практика корпоративного управления</w:t>
            </w:r>
          </w:p>
        </w:tc>
        <w:tc>
          <w:tcPr>
            <w:tcW w:w="2835" w:type="dxa"/>
            <w:tcBorders>
              <w:top w:val="single" w:sz="4" w:space="0" w:color="auto"/>
            </w:tcBorders>
          </w:tcPr>
          <w:p w14:paraId="1A9FADE0" w14:textId="293909E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55E85109" w14:textId="77777777" w:rsidTr="0063315B">
        <w:trPr>
          <w:trHeight w:val="20"/>
        </w:trPr>
        <w:tc>
          <w:tcPr>
            <w:tcW w:w="699" w:type="dxa"/>
          </w:tcPr>
          <w:p w14:paraId="59090B04" w14:textId="77777777" w:rsidR="00864BA2" w:rsidRPr="00BA0DCF" w:rsidRDefault="00864BA2" w:rsidP="00864BA2">
            <w:pPr>
              <w:pStyle w:val="TableParagraph"/>
              <w:spacing w:line="276" w:lineRule="auto"/>
              <w:jc w:val="center"/>
            </w:pPr>
            <w:r w:rsidRPr="00BA0DCF">
              <w:t>4</w:t>
            </w:r>
          </w:p>
        </w:tc>
        <w:tc>
          <w:tcPr>
            <w:tcW w:w="6521" w:type="dxa"/>
            <w:vAlign w:val="center"/>
          </w:tcPr>
          <w:p w14:paraId="4AF87284" w14:textId="5DE3FC24" w:rsidR="00864BA2" w:rsidRPr="00BA0DCF" w:rsidRDefault="00864BA2" w:rsidP="00864BA2">
            <w:pPr>
              <w:tabs>
                <w:tab w:val="left" w:pos="326"/>
                <w:tab w:val="left" w:pos="567"/>
                <w:tab w:val="left" w:pos="841"/>
              </w:tabs>
              <w:ind w:left="132" w:right="151"/>
              <w:jc w:val="both"/>
              <w:textAlignment w:val="baseline"/>
              <w:rPr>
                <w:iCs/>
                <w:lang w:val="ru-RU"/>
              </w:rPr>
            </w:pPr>
            <w:r w:rsidRPr="00BA0DCF">
              <w:rPr>
                <w:rFonts w:ascii="Times New Roman" w:eastAsia="Times New Roman" w:hAnsi="Times New Roman" w:cs="Times New Roman"/>
                <w:bCs/>
                <w:lang w:val="ru-RU" w:eastAsia="ru-RU"/>
              </w:rPr>
              <w:t>Специфика и механизм функционирования корпораций.</w:t>
            </w:r>
          </w:p>
        </w:tc>
        <w:tc>
          <w:tcPr>
            <w:tcW w:w="2835" w:type="dxa"/>
          </w:tcPr>
          <w:p w14:paraId="270FE66F" w14:textId="0CAEBD45"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E6FD182" w14:textId="77777777" w:rsidTr="0063315B">
        <w:trPr>
          <w:trHeight w:val="20"/>
        </w:trPr>
        <w:tc>
          <w:tcPr>
            <w:tcW w:w="699" w:type="dxa"/>
          </w:tcPr>
          <w:p w14:paraId="4C79A128" w14:textId="77777777" w:rsidR="00864BA2" w:rsidRPr="00BA0DCF" w:rsidRDefault="00864BA2" w:rsidP="00864BA2">
            <w:pPr>
              <w:pStyle w:val="TableParagraph"/>
              <w:spacing w:line="276" w:lineRule="auto"/>
              <w:jc w:val="center"/>
            </w:pPr>
            <w:r w:rsidRPr="00BA0DCF">
              <w:t>5</w:t>
            </w:r>
          </w:p>
        </w:tc>
        <w:tc>
          <w:tcPr>
            <w:tcW w:w="6521" w:type="dxa"/>
            <w:vAlign w:val="center"/>
          </w:tcPr>
          <w:p w14:paraId="71286208" w14:textId="0E4CDAA8"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Организационно-правовые формы хозяйствующих субъектов.</w:t>
            </w:r>
          </w:p>
        </w:tc>
        <w:tc>
          <w:tcPr>
            <w:tcW w:w="2835" w:type="dxa"/>
          </w:tcPr>
          <w:p w14:paraId="4EE39F0F" w14:textId="5B18E63D"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21E223A4" w14:textId="77777777" w:rsidTr="0063315B">
        <w:trPr>
          <w:trHeight w:val="20"/>
        </w:trPr>
        <w:tc>
          <w:tcPr>
            <w:tcW w:w="699" w:type="dxa"/>
          </w:tcPr>
          <w:p w14:paraId="32C53D59" w14:textId="77777777" w:rsidR="00864BA2" w:rsidRPr="00BA0DCF" w:rsidRDefault="00864BA2" w:rsidP="00864BA2">
            <w:pPr>
              <w:pStyle w:val="TableParagraph"/>
              <w:spacing w:line="276" w:lineRule="auto"/>
              <w:jc w:val="center"/>
              <w:rPr>
                <w:lang w:val="ru-RU"/>
              </w:rPr>
            </w:pPr>
            <w:r w:rsidRPr="00BA0DCF">
              <w:rPr>
                <w:lang w:val="ru-RU"/>
              </w:rPr>
              <w:t>6</w:t>
            </w:r>
          </w:p>
        </w:tc>
        <w:tc>
          <w:tcPr>
            <w:tcW w:w="6521" w:type="dxa"/>
            <w:vAlign w:val="center"/>
          </w:tcPr>
          <w:p w14:paraId="53CF3FFF" w14:textId="356D0FE3" w:rsidR="00864BA2" w:rsidRPr="00BA0DCF" w:rsidRDefault="00864BA2" w:rsidP="00864BA2">
            <w:pPr>
              <w:tabs>
                <w:tab w:val="left" w:pos="326"/>
                <w:tab w:val="left" w:pos="841"/>
              </w:tabs>
              <w:adjustRightInd w:val="0"/>
              <w:ind w:left="132" w:right="151"/>
              <w:jc w:val="both"/>
              <w:rPr>
                <w:lang w:val="ru-RU"/>
              </w:rPr>
            </w:pPr>
            <w:r w:rsidRPr="00BA0DCF">
              <w:rPr>
                <w:rFonts w:ascii="Times New Roman" w:eastAsia="Times New Roman" w:hAnsi="Times New Roman" w:cs="Times New Roman"/>
                <w:bCs/>
                <w:lang w:val="ru-RU" w:eastAsia="ru-RU"/>
              </w:rPr>
              <w:t>Особенности функционирования корпораций в России</w:t>
            </w:r>
          </w:p>
        </w:tc>
        <w:tc>
          <w:tcPr>
            <w:tcW w:w="2835" w:type="dxa"/>
          </w:tcPr>
          <w:p w14:paraId="5FE01128" w14:textId="3BDBA259"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045B201A" w14:textId="77777777" w:rsidTr="0063315B">
        <w:trPr>
          <w:trHeight w:val="20"/>
        </w:trPr>
        <w:tc>
          <w:tcPr>
            <w:tcW w:w="699" w:type="dxa"/>
          </w:tcPr>
          <w:p w14:paraId="7B7E022C" w14:textId="77777777" w:rsidR="00864BA2" w:rsidRPr="00BA0DCF" w:rsidRDefault="00864BA2" w:rsidP="00864BA2">
            <w:pPr>
              <w:pStyle w:val="TableParagraph"/>
              <w:spacing w:line="276" w:lineRule="auto"/>
              <w:jc w:val="center"/>
              <w:rPr>
                <w:lang w:val="ru-RU"/>
              </w:rPr>
            </w:pPr>
            <w:r w:rsidRPr="00BA0DCF">
              <w:rPr>
                <w:lang w:val="ru-RU"/>
              </w:rPr>
              <w:t>7</w:t>
            </w:r>
          </w:p>
        </w:tc>
        <w:tc>
          <w:tcPr>
            <w:tcW w:w="6521" w:type="dxa"/>
            <w:vAlign w:val="center"/>
          </w:tcPr>
          <w:p w14:paraId="2C2649A5" w14:textId="34073B6D" w:rsidR="00864BA2" w:rsidRPr="00BA0DCF" w:rsidRDefault="00864BA2" w:rsidP="00864BA2">
            <w:pPr>
              <w:tabs>
                <w:tab w:val="left" w:pos="326"/>
                <w:tab w:val="left" w:pos="841"/>
              </w:tabs>
              <w:ind w:left="132" w:right="151"/>
              <w:jc w:val="both"/>
              <w:rPr>
                <w:bCs/>
              </w:rPr>
            </w:pPr>
            <w:proofErr w:type="spellStart"/>
            <w:r w:rsidRPr="00BA0DCF">
              <w:rPr>
                <w:rFonts w:ascii="Times New Roman" w:eastAsia="Times New Roman" w:hAnsi="Times New Roman" w:cs="Times New Roman"/>
                <w:bCs/>
                <w:lang w:eastAsia="ru-RU"/>
              </w:rPr>
              <w:t>Органы</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управления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корпорацией</w:t>
            </w:r>
            <w:proofErr w:type="spellEnd"/>
            <w:r w:rsidRPr="00BA0DCF">
              <w:rPr>
                <w:rFonts w:ascii="Times New Roman" w:eastAsia="Times New Roman" w:hAnsi="Times New Roman" w:cs="Times New Roman"/>
                <w:bCs/>
                <w:lang w:eastAsia="ru-RU"/>
              </w:rPr>
              <w:t>.</w:t>
            </w:r>
          </w:p>
        </w:tc>
        <w:tc>
          <w:tcPr>
            <w:tcW w:w="2835" w:type="dxa"/>
          </w:tcPr>
          <w:p w14:paraId="71103CE5" w14:textId="5AC5EB87"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1EF17A75" w14:textId="77777777" w:rsidTr="0063315B">
        <w:trPr>
          <w:trHeight w:val="20"/>
        </w:trPr>
        <w:tc>
          <w:tcPr>
            <w:tcW w:w="699" w:type="dxa"/>
          </w:tcPr>
          <w:p w14:paraId="36EB3759" w14:textId="77777777" w:rsidR="00864BA2" w:rsidRPr="00BA0DCF" w:rsidRDefault="00864BA2" w:rsidP="00864BA2">
            <w:pPr>
              <w:pStyle w:val="TableParagraph"/>
              <w:spacing w:line="276" w:lineRule="auto"/>
              <w:jc w:val="center"/>
              <w:rPr>
                <w:lang w:val="ru-RU"/>
              </w:rPr>
            </w:pPr>
            <w:r w:rsidRPr="00BA0DCF">
              <w:rPr>
                <w:lang w:val="ru-RU"/>
              </w:rPr>
              <w:t>8</w:t>
            </w:r>
          </w:p>
        </w:tc>
        <w:tc>
          <w:tcPr>
            <w:tcW w:w="6521" w:type="dxa"/>
            <w:vAlign w:val="center"/>
          </w:tcPr>
          <w:p w14:paraId="78B72A1E" w14:textId="147F94C6" w:rsidR="00864BA2" w:rsidRPr="00BA0DCF" w:rsidRDefault="00864BA2" w:rsidP="00864BA2">
            <w:pPr>
              <w:tabs>
                <w:tab w:val="left" w:pos="326"/>
                <w:tab w:val="left" w:pos="841"/>
              </w:tabs>
              <w:ind w:left="132" w:right="151"/>
              <w:jc w:val="both"/>
              <w:rPr>
                <w:bCs/>
              </w:rPr>
            </w:pPr>
            <w:proofErr w:type="spellStart"/>
            <w:r w:rsidRPr="00BA0DCF">
              <w:rPr>
                <w:rFonts w:ascii="Times New Roman" w:eastAsia="Times New Roman" w:hAnsi="Times New Roman" w:cs="Times New Roman"/>
                <w:bCs/>
                <w:lang w:eastAsia="ru-RU"/>
              </w:rPr>
              <w:t>Система</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раскрытия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информации</w:t>
            </w:r>
            <w:proofErr w:type="spellEnd"/>
            <w:r w:rsidRPr="00BA0DCF">
              <w:rPr>
                <w:rFonts w:ascii="Times New Roman" w:eastAsia="Times New Roman" w:hAnsi="Times New Roman" w:cs="Times New Roman"/>
                <w:bCs/>
                <w:lang w:eastAsia="ru-RU"/>
              </w:rPr>
              <w:t>.</w:t>
            </w:r>
          </w:p>
        </w:tc>
        <w:tc>
          <w:tcPr>
            <w:tcW w:w="2835" w:type="dxa"/>
          </w:tcPr>
          <w:p w14:paraId="627F23F3" w14:textId="1762FE89"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2F0FE5CC" w14:textId="77777777" w:rsidTr="0063315B">
        <w:trPr>
          <w:trHeight w:val="20"/>
        </w:trPr>
        <w:tc>
          <w:tcPr>
            <w:tcW w:w="699" w:type="dxa"/>
          </w:tcPr>
          <w:p w14:paraId="30F3940D" w14:textId="77777777" w:rsidR="00864BA2" w:rsidRPr="00BA0DCF" w:rsidRDefault="00864BA2" w:rsidP="00864BA2">
            <w:pPr>
              <w:pStyle w:val="TableParagraph"/>
              <w:spacing w:line="276" w:lineRule="auto"/>
              <w:jc w:val="center"/>
              <w:rPr>
                <w:lang w:val="ru-RU"/>
              </w:rPr>
            </w:pPr>
            <w:r w:rsidRPr="00BA0DCF">
              <w:rPr>
                <w:lang w:val="ru-RU"/>
              </w:rPr>
              <w:t>9</w:t>
            </w:r>
          </w:p>
        </w:tc>
        <w:tc>
          <w:tcPr>
            <w:tcW w:w="6521" w:type="dxa"/>
            <w:vAlign w:val="center"/>
          </w:tcPr>
          <w:p w14:paraId="0B837D62" w14:textId="7D7B310A" w:rsidR="00864BA2" w:rsidRPr="00BA0DCF" w:rsidRDefault="00864BA2" w:rsidP="00864BA2">
            <w:pPr>
              <w:tabs>
                <w:tab w:val="left" w:pos="326"/>
                <w:tab w:val="left" w:pos="841"/>
              </w:tabs>
              <w:ind w:left="132" w:right="151"/>
              <w:jc w:val="both"/>
              <w:rPr>
                <w:bCs/>
                <w:lang w:val="ru-RU"/>
              </w:rPr>
            </w:pPr>
            <w:proofErr w:type="spellStart"/>
            <w:r w:rsidRPr="00BA0DCF">
              <w:rPr>
                <w:rFonts w:ascii="Times New Roman" w:eastAsia="Times New Roman" w:hAnsi="Times New Roman" w:cs="Times New Roman"/>
                <w:bCs/>
                <w:lang w:eastAsia="ru-RU"/>
              </w:rPr>
              <w:t>Корпоративные</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конфликты</w:t>
            </w:r>
            <w:proofErr w:type="spellEnd"/>
            <w:r w:rsidRPr="00BA0DCF">
              <w:rPr>
                <w:rFonts w:ascii="Times New Roman" w:eastAsia="Times New Roman" w:hAnsi="Times New Roman" w:cs="Times New Roman"/>
                <w:bCs/>
                <w:lang w:eastAsia="ru-RU"/>
              </w:rPr>
              <w:t>.</w:t>
            </w:r>
          </w:p>
        </w:tc>
        <w:tc>
          <w:tcPr>
            <w:tcW w:w="2835" w:type="dxa"/>
          </w:tcPr>
          <w:p w14:paraId="66E179ED" w14:textId="5BAE0297"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0A5F120" w14:textId="77777777" w:rsidTr="0063315B">
        <w:trPr>
          <w:trHeight w:val="20"/>
        </w:trPr>
        <w:tc>
          <w:tcPr>
            <w:tcW w:w="699" w:type="dxa"/>
          </w:tcPr>
          <w:p w14:paraId="0FEFA259" w14:textId="77777777" w:rsidR="00864BA2" w:rsidRPr="00BA0DCF" w:rsidRDefault="00864BA2" w:rsidP="00864BA2">
            <w:pPr>
              <w:pStyle w:val="TableParagraph"/>
              <w:spacing w:line="276" w:lineRule="auto"/>
              <w:jc w:val="center"/>
              <w:rPr>
                <w:lang w:val="ru-RU"/>
              </w:rPr>
            </w:pPr>
            <w:r w:rsidRPr="00BA0DCF">
              <w:rPr>
                <w:lang w:val="ru-RU"/>
              </w:rPr>
              <w:t>10</w:t>
            </w:r>
          </w:p>
        </w:tc>
        <w:tc>
          <w:tcPr>
            <w:tcW w:w="6521" w:type="dxa"/>
            <w:vAlign w:val="center"/>
          </w:tcPr>
          <w:p w14:paraId="7733DEA2" w14:textId="7A1546EA" w:rsidR="00864BA2" w:rsidRPr="00BA0DCF" w:rsidRDefault="00864BA2" w:rsidP="00864BA2">
            <w:pPr>
              <w:tabs>
                <w:tab w:val="left" w:pos="326"/>
                <w:tab w:val="left" w:pos="983"/>
              </w:tabs>
              <w:ind w:left="132" w:right="151"/>
              <w:jc w:val="both"/>
              <w:rPr>
                <w:bCs/>
                <w:lang w:val="ru-RU"/>
              </w:rPr>
            </w:pPr>
            <w:r w:rsidRPr="00BA0DCF">
              <w:rPr>
                <w:rFonts w:ascii="Times New Roman" w:eastAsia="Times New Roman" w:hAnsi="Times New Roman" w:cs="Times New Roman"/>
                <w:bCs/>
                <w:lang w:val="ru-RU" w:eastAsia="ru-RU"/>
              </w:rPr>
              <w:t>Финансовые аспекты корпоративного управления.</w:t>
            </w:r>
          </w:p>
        </w:tc>
        <w:tc>
          <w:tcPr>
            <w:tcW w:w="2835" w:type="dxa"/>
          </w:tcPr>
          <w:p w14:paraId="0638B306" w14:textId="2BD3274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864BA2" w:rsidRPr="00BA0DCF" w14:paraId="4597201D" w14:textId="77777777" w:rsidTr="0063315B">
        <w:trPr>
          <w:trHeight w:val="20"/>
        </w:trPr>
        <w:tc>
          <w:tcPr>
            <w:tcW w:w="699" w:type="dxa"/>
          </w:tcPr>
          <w:p w14:paraId="3920274D" w14:textId="77777777" w:rsidR="00864BA2" w:rsidRPr="00BA0DCF" w:rsidRDefault="00864BA2" w:rsidP="00864BA2">
            <w:pPr>
              <w:pStyle w:val="TableParagraph"/>
              <w:spacing w:line="276" w:lineRule="auto"/>
              <w:jc w:val="center"/>
              <w:rPr>
                <w:lang w:val="ru-RU"/>
              </w:rPr>
            </w:pPr>
            <w:r w:rsidRPr="00BA0DCF">
              <w:rPr>
                <w:lang w:val="ru-RU"/>
              </w:rPr>
              <w:t>11</w:t>
            </w:r>
          </w:p>
        </w:tc>
        <w:tc>
          <w:tcPr>
            <w:tcW w:w="6521" w:type="dxa"/>
            <w:vAlign w:val="center"/>
          </w:tcPr>
          <w:p w14:paraId="2190842D" w14:textId="1D4E69A2" w:rsidR="00864BA2" w:rsidRPr="00BA0DCF" w:rsidRDefault="00864BA2" w:rsidP="00864BA2">
            <w:pPr>
              <w:tabs>
                <w:tab w:val="left" w:pos="326"/>
                <w:tab w:val="left" w:pos="983"/>
              </w:tabs>
              <w:ind w:left="132" w:right="151"/>
              <w:jc w:val="both"/>
              <w:rPr>
                <w:bCs/>
              </w:rPr>
            </w:pPr>
            <w:proofErr w:type="spellStart"/>
            <w:r w:rsidRPr="00BA0DCF">
              <w:rPr>
                <w:rFonts w:ascii="Times New Roman" w:eastAsia="Times New Roman" w:hAnsi="Times New Roman" w:cs="Times New Roman"/>
                <w:bCs/>
                <w:lang w:eastAsia="ru-RU"/>
              </w:rPr>
              <w:t>Корпоративная</w:t>
            </w:r>
            <w:proofErr w:type="spellEnd"/>
            <w:r w:rsidRPr="00BA0DCF">
              <w:rPr>
                <w:rFonts w:ascii="Times New Roman" w:eastAsia="Times New Roman" w:hAnsi="Times New Roman" w:cs="Times New Roman"/>
                <w:bCs/>
                <w:lang w:eastAsia="ru-RU"/>
              </w:rPr>
              <w:t xml:space="preserve"> </w:t>
            </w:r>
            <w:proofErr w:type="spellStart"/>
            <w:r w:rsidRPr="00BA0DCF">
              <w:rPr>
                <w:rFonts w:ascii="Times New Roman" w:eastAsia="Times New Roman" w:hAnsi="Times New Roman" w:cs="Times New Roman"/>
                <w:bCs/>
                <w:lang w:eastAsia="ru-RU"/>
              </w:rPr>
              <w:t>культура</w:t>
            </w:r>
            <w:proofErr w:type="spellEnd"/>
          </w:p>
        </w:tc>
        <w:tc>
          <w:tcPr>
            <w:tcW w:w="2835" w:type="dxa"/>
          </w:tcPr>
          <w:p w14:paraId="5BE581B6" w14:textId="2CF96B60" w:rsidR="00864BA2" w:rsidRPr="00BA0DCF" w:rsidRDefault="00864BA2" w:rsidP="00864BA2">
            <w:pPr>
              <w:jc w:val="center"/>
              <w:rPr>
                <w:rFonts w:ascii="Times New Roman" w:hAnsi="Times New Roman" w:cs="Times New Roman"/>
              </w:rPr>
            </w:pPr>
            <w:r w:rsidRPr="00CB15C7">
              <w:rPr>
                <w:rFonts w:ascii="Times New Roman" w:hAnsi="Times New Roman" w:cs="Times New Roman"/>
                <w:lang w:val="ru-RU"/>
              </w:rPr>
              <w:t>3</w:t>
            </w:r>
          </w:p>
        </w:tc>
      </w:tr>
      <w:tr w:rsidR="00BA0DCF" w:rsidRPr="00BA0DCF" w14:paraId="6C2D52C6" w14:textId="77777777" w:rsidTr="0063315B">
        <w:trPr>
          <w:trHeight w:val="20"/>
        </w:trPr>
        <w:tc>
          <w:tcPr>
            <w:tcW w:w="699" w:type="dxa"/>
          </w:tcPr>
          <w:p w14:paraId="3626C578" w14:textId="77777777" w:rsidR="00BA0DCF" w:rsidRPr="00BA0DCF" w:rsidRDefault="00BA0DCF" w:rsidP="009668FE">
            <w:pPr>
              <w:pStyle w:val="TableParagraph"/>
              <w:spacing w:line="276" w:lineRule="auto"/>
            </w:pPr>
          </w:p>
        </w:tc>
        <w:tc>
          <w:tcPr>
            <w:tcW w:w="6521" w:type="dxa"/>
            <w:vAlign w:val="center"/>
          </w:tcPr>
          <w:p w14:paraId="08725D98" w14:textId="77777777" w:rsidR="00BA0DCF" w:rsidRPr="00BA0DCF" w:rsidRDefault="00BA0DCF" w:rsidP="009668FE">
            <w:pPr>
              <w:rPr>
                <w:rFonts w:ascii="Times New Roman" w:hAnsi="Times New Roman" w:cs="Times New Roman"/>
                <w:b/>
                <w:bCs/>
              </w:rPr>
            </w:pPr>
            <w:r w:rsidRPr="00BA0DCF">
              <w:rPr>
                <w:rFonts w:ascii="Times New Roman" w:hAnsi="Times New Roman" w:cs="Times New Roman"/>
                <w:b/>
                <w:bCs/>
                <w:lang w:val="ru-RU"/>
              </w:rPr>
              <w:t>Итого</w:t>
            </w:r>
            <w:r w:rsidRPr="00BA0DCF">
              <w:rPr>
                <w:rFonts w:ascii="Times New Roman" w:hAnsi="Times New Roman" w:cs="Times New Roman"/>
                <w:b/>
                <w:bCs/>
              </w:rPr>
              <w:t xml:space="preserve"> </w:t>
            </w:r>
          </w:p>
        </w:tc>
        <w:tc>
          <w:tcPr>
            <w:tcW w:w="2835" w:type="dxa"/>
          </w:tcPr>
          <w:p w14:paraId="30A31DEE" w14:textId="321FFC0E" w:rsidR="00BA0DCF" w:rsidRPr="00BA0DCF" w:rsidRDefault="00864BA2" w:rsidP="009668FE">
            <w:pPr>
              <w:pStyle w:val="TableParagraph"/>
              <w:spacing w:line="276" w:lineRule="auto"/>
              <w:jc w:val="center"/>
              <w:rPr>
                <w:lang w:val="ru-RU"/>
              </w:rPr>
            </w:pPr>
            <w:r>
              <w:rPr>
                <w:lang w:val="ru-RU"/>
              </w:rPr>
              <w:t>33</w:t>
            </w:r>
          </w:p>
        </w:tc>
      </w:tr>
    </w:tbl>
    <w:p w14:paraId="21CD76E2" w14:textId="77777777" w:rsidR="003E5671" w:rsidRPr="009668FE" w:rsidRDefault="003E5671" w:rsidP="009668FE">
      <w:pPr>
        <w:pStyle w:val="af0"/>
        <w:spacing w:before="3" w:after="0" w:line="276" w:lineRule="auto"/>
      </w:pPr>
    </w:p>
    <w:p w14:paraId="625686CE" w14:textId="77777777" w:rsidR="003E5671" w:rsidRPr="009668FE" w:rsidRDefault="003E5671" w:rsidP="009668FE">
      <w:pPr>
        <w:spacing w:after="0"/>
        <w:ind w:firstLine="540"/>
        <w:jc w:val="both"/>
        <w:rPr>
          <w:rFonts w:ascii="Times New Roman" w:hAnsi="Times New Roman" w:cs="Times New Roman"/>
          <w:iCs/>
          <w:sz w:val="24"/>
          <w:szCs w:val="24"/>
        </w:rPr>
      </w:pPr>
      <w:r w:rsidRPr="009668FE">
        <w:rPr>
          <w:rFonts w:ascii="Times New Roman" w:hAnsi="Times New Roman" w:cs="Times New Roman"/>
          <w:iCs/>
          <w:sz w:val="24"/>
          <w:szCs w:val="24"/>
        </w:rPr>
        <w:t xml:space="preserve">Работа выполняется письменно и включает изучение и выполнение краткого конспекта </w:t>
      </w:r>
      <w:proofErr w:type="gramStart"/>
      <w:r w:rsidRPr="009668FE">
        <w:rPr>
          <w:rFonts w:ascii="Times New Roman" w:hAnsi="Times New Roman" w:cs="Times New Roman"/>
          <w:iCs/>
          <w:sz w:val="24"/>
          <w:szCs w:val="24"/>
        </w:rPr>
        <w:t>по литературе</w:t>
      </w:r>
      <w:proofErr w:type="gramEnd"/>
      <w:r w:rsidRPr="009668FE">
        <w:rPr>
          <w:rFonts w:ascii="Times New Roman" w:hAnsi="Times New Roman" w:cs="Times New Roman"/>
          <w:iCs/>
          <w:sz w:val="24"/>
          <w:szCs w:val="24"/>
        </w:rPr>
        <w:t xml:space="preserve"> рекомендованной в методических указаниях к лекционным занятиям по данной дисциплине, освоение основных понятий и умение сделать выводы (Представлено в МУ для самостоятельной работы студентов, МУ для подготовки к лекционным занятиям).</w:t>
      </w:r>
    </w:p>
    <w:p w14:paraId="2C7E6A59" w14:textId="77777777" w:rsidR="003E5671" w:rsidRPr="009668FE" w:rsidRDefault="003E5671" w:rsidP="009668FE">
      <w:pPr>
        <w:spacing w:after="0"/>
        <w:jc w:val="center"/>
        <w:rPr>
          <w:rFonts w:ascii="Times New Roman" w:hAnsi="Times New Roman" w:cs="Times New Roman"/>
          <w:b/>
          <w:bCs/>
          <w:sz w:val="24"/>
          <w:szCs w:val="24"/>
        </w:rPr>
      </w:pPr>
    </w:p>
    <w:p w14:paraId="08C2A630" w14:textId="3DE2B671" w:rsidR="003E5671" w:rsidRPr="009668FE" w:rsidRDefault="003E5671" w:rsidP="009668FE">
      <w:pPr>
        <w:spacing w:after="0"/>
        <w:jc w:val="center"/>
        <w:rPr>
          <w:rFonts w:ascii="Times New Roman" w:hAnsi="Times New Roman" w:cs="Times New Roman"/>
          <w:b/>
          <w:bCs/>
          <w:iCs/>
          <w:sz w:val="24"/>
          <w:szCs w:val="24"/>
        </w:rPr>
      </w:pPr>
      <w:bookmarkStart w:id="1" w:name="_Toc517713849"/>
      <w:r w:rsidRPr="009668FE">
        <w:rPr>
          <w:rFonts w:ascii="Times New Roman" w:hAnsi="Times New Roman" w:cs="Times New Roman"/>
          <w:b/>
          <w:bCs/>
          <w:iCs/>
          <w:sz w:val="24"/>
          <w:szCs w:val="24"/>
        </w:rPr>
        <w:t>3.</w:t>
      </w:r>
      <w:r w:rsidR="003F186A">
        <w:rPr>
          <w:rFonts w:ascii="Times New Roman" w:hAnsi="Times New Roman" w:cs="Times New Roman"/>
          <w:b/>
          <w:bCs/>
          <w:iCs/>
          <w:sz w:val="24"/>
          <w:szCs w:val="24"/>
        </w:rPr>
        <w:t>5</w:t>
      </w:r>
      <w:r w:rsidRPr="009668FE">
        <w:rPr>
          <w:rFonts w:ascii="Times New Roman" w:hAnsi="Times New Roman" w:cs="Times New Roman"/>
          <w:b/>
          <w:bCs/>
          <w:iCs/>
          <w:sz w:val="24"/>
          <w:szCs w:val="24"/>
        </w:rPr>
        <w:t xml:space="preserve">. </w:t>
      </w:r>
      <w:bookmarkEnd w:id="1"/>
      <w:r w:rsidR="003F186A" w:rsidRPr="003F186A">
        <w:rPr>
          <w:rFonts w:ascii="Times New Roman" w:hAnsi="Times New Roman" w:cs="Times New Roman"/>
          <w:b/>
          <w:bCs/>
          <w:iCs/>
          <w:sz w:val="24"/>
          <w:szCs w:val="24"/>
        </w:rPr>
        <w:t>Типовые тестовые задания</w:t>
      </w:r>
    </w:p>
    <w:p w14:paraId="4B6CB0F8" w14:textId="77777777" w:rsidR="0063315B" w:rsidRDefault="0063315B" w:rsidP="003F186A">
      <w:pPr>
        <w:tabs>
          <w:tab w:val="left" w:leader="underscore" w:pos="9365"/>
        </w:tabs>
        <w:spacing w:after="0" w:line="240" w:lineRule="auto"/>
        <w:ind w:firstLine="709"/>
        <w:jc w:val="both"/>
        <w:rPr>
          <w:rFonts w:ascii="Times New Roman" w:eastAsia="Times New Roman" w:hAnsi="Times New Roman" w:cs="Times New Roman"/>
          <w:sz w:val="24"/>
          <w:szCs w:val="24"/>
        </w:rPr>
      </w:pPr>
    </w:p>
    <w:p w14:paraId="723BA2EC"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 xml:space="preserve">Тесты формируются из фонда тестовых заданий по дисциплине. </w:t>
      </w:r>
    </w:p>
    <w:p w14:paraId="74E632D7"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w:t>
      </w:r>
      <w:r w:rsidRPr="003F186A">
        <w:rPr>
          <w:rFonts w:ascii="Times New Roman" w:eastAsia="Times New Roman" w:hAnsi="Times New Roman" w:cs="Times New Roman"/>
          <w:sz w:val="24"/>
          <w:szCs w:val="24"/>
          <w:lang w:eastAsia="ru-RU"/>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E394CBB"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Тестовое задание (ТЗ)</w:t>
      </w:r>
      <w:r w:rsidRPr="003F186A">
        <w:rPr>
          <w:rFonts w:ascii="Times New Roman" w:eastAsia="Times New Roman" w:hAnsi="Times New Roman" w:cs="Times New Roman"/>
          <w:sz w:val="24"/>
          <w:szCs w:val="24"/>
          <w:lang w:eastAsia="ru-RU"/>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374167B1" w14:textId="77777777" w:rsidR="003F186A" w:rsidRPr="003F186A" w:rsidRDefault="003F186A" w:rsidP="003F186A">
      <w:pPr>
        <w:widowControl w:val="0"/>
        <w:spacing w:after="0" w:line="240" w:lineRule="auto"/>
        <w:ind w:firstLine="720"/>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b/>
          <w:sz w:val="24"/>
          <w:szCs w:val="24"/>
          <w:lang w:eastAsia="ru-RU"/>
        </w:rPr>
        <w:t>Фонд тестовых заданий (ФТЗ) по дисциплине</w:t>
      </w:r>
      <w:r w:rsidRPr="003F186A">
        <w:rPr>
          <w:rFonts w:ascii="Times New Roman" w:eastAsia="Times New Roman" w:hAnsi="Times New Roman" w:cs="Times New Roman"/>
          <w:sz w:val="24"/>
          <w:szCs w:val="24"/>
          <w:lang w:eastAsia="ru-RU"/>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6333CF42" w14:textId="77777777" w:rsidR="003F186A" w:rsidRPr="003F186A" w:rsidRDefault="003F186A" w:rsidP="003F186A">
      <w:pPr>
        <w:spacing w:after="0" w:line="240" w:lineRule="auto"/>
        <w:ind w:firstLine="709"/>
        <w:jc w:val="both"/>
        <w:rPr>
          <w:rFonts w:ascii="Times New Roman" w:eastAsia="Times New Roman" w:hAnsi="Times New Roman" w:cs="Times New Roman"/>
          <w:b/>
          <w:bCs/>
          <w:iCs/>
          <w:sz w:val="24"/>
          <w:szCs w:val="24"/>
        </w:rPr>
      </w:pPr>
      <w:r w:rsidRPr="003F186A">
        <w:rPr>
          <w:rFonts w:ascii="Times New Roman" w:eastAsia="Times New Roman" w:hAnsi="Times New Roman" w:cs="Times New Roman"/>
          <w:b/>
          <w:bCs/>
          <w:iCs/>
          <w:sz w:val="24"/>
          <w:szCs w:val="24"/>
        </w:rPr>
        <w:t>Типы тестовых заданий:</w:t>
      </w:r>
    </w:p>
    <w:p w14:paraId="55A30EA3" w14:textId="77777777" w:rsidR="003F186A" w:rsidRPr="003F186A" w:rsidRDefault="003F186A" w:rsidP="003F18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186A">
        <w:rPr>
          <w:rFonts w:ascii="Times New Roman" w:eastAsia="Times New Roman" w:hAnsi="Times New Roman" w:cs="Times New Roman"/>
          <w:sz w:val="24"/>
          <w:szCs w:val="24"/>
          <w:lang w:eastAsia="ru-RU"/>
        </w:rPr>
        <w:t>ЗТЗ – тестовое задание закрытой формы (ТЗ с выбором одного или нескольких правильных ответов);</w:t>
      </w:r>
    </w:p>
    <w:p w14:paraId="6B756020" w14:textId="77777777" w:rsidR="003F186A" w:rsidRPr="003F186A" w:rsidRDefault="003F186A" w:rsidP="003F186A">
      <w:pPr>
        <w:spacing w:after="0" w:line="240" w:lineRule="auto"/>
        <w:ind w:firstLine="709"/>
        <w:jc w:val="both"/>
        <w:rPr>
          <w:rFonts w:ascii="Times New Roman" w:eastAsia="Times New Roman" w:hAnsi="Times New Roman" w:cs="Times New Roman"/>
          <w:b/>
          <w:bCs/>
          <w:sz w:val="24"/>
          <w:szCs w:val="24"/>
        </w:rPr>
      </w:pPr>
      <w:r w:rsidRPr="003F186A">
        <w:rPr>
          <w:rFonts w:ascii="Times New Roman" w:eastAsia="Times New Roman" w:hAnsi="Times New Roman" w:cs="Times New Roman"/>
          <w:sz w:val="24"/>
          <w:szCs w:val="24"/>
          <w:lang w:eastAsia="ru-RU"/>
        </w:rP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58A899D7" w14:textId="77777777" w:rsidR="003F186A" w:rsidRPr="00572576" w:rsidRDefault="003F186A" w:rsidP="003F186A">
      <w:pPr>
        <w:keepNext/>
        <w:spacing w:after="0" w:line="240" w:lineRule="auto"/>
        <w:jc w:val="center"/>
        <w:outlineLvl w:val="0"/>
        <w:rPr>
          <w:rFonts w:ascii="Times New Roman" w:eastAsia="Calibri" w:hAnsi="Times New Roman" w:cs="Arial"/>
          <w:bCs/>
          <w:kern w:val="32"/>
          <w:sz w:val="24"/>
          <w:szCs w:val="24"/>
          <w:lang w:eastAsia="ru-RU"/>
        </w:rPr>
      </w:pPr>
      <w:r w:rsidRPr="00572576">
        <w:rPr>
          <w:rFonts w:ascii="Times New Roman" w:eastAsia="Calibri" w:hAnsi="Times New Roman" w:cs="Arial"/>
          <w:bCs/>
          <w:kern w:val="32"/>
          <w:sz w:val="24"/>
          <w:szCs w:val="24"/>
          <w:lang w:eastAsia="ru-RU"/>
        </w:rPr>
        <w:t xml:space="preserve">Структура тестовых материалов по дисциплине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332"/>
        <w:gridCol w:w="2545"/>
        <w:gridCol w:w="1962"/>
        <w:gridCol w:w="6"/>
        <w:gridCol w:w="1385"/>
      </w:tblGrid>
      <w:tr w:rsidR="00585CE9" w:rsidRPr="00106536" w14:paraId="01A588F4" w14:textId="77777777" w:rsidTr="00ED7B8F">
        <w:trPr>
          <w:trHeight w:val="20"/>
          <w:tblHeader/>
        </w:trPr>
        <w:tc>
          <w:tcPr>
            <w:tcW w:w="907" w:type="pct"/>
            <w:shd w:val="clear" w:color="auto" w:fill="auto"/>
            <w:vAlign w:val="center"/>
          </w:tcPr>
          <w:p w14:paraId="7008DE98"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Calibri" w:hAnsi="Times New Roman" w:cs="Times New Roman"/>
                <w:sz w:val="20"/>
                <w:szCs w:val="20"/>
              </w:rPr>
              <w:t>Индикатор достижения компетенции</w:t>
            </w:r>
          </w:p>
        </w:tc>
        <w:tc>
          <w:tcPr>
            <w:tcW w:w="1160" w:type="pct"/>
            <w:shd w:val="clear" w:color="auto" w:fill="auto"/>
            <w:vAlign w:val="center"/>
          </w:tcPr>
          <w:p w14:paraId="1F50567F"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w:t>
            </w:r>
          </w:p>
          <w:p w14:paraId="6813018E" w14:textId="67FC1A14"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в соответствии с РПД</w:t>
            </w:r>
          </w:p>
          <w:p w14:paraId="3C2F8000" w14:textId="77777777" w:rsidR="003F186A" w:rsidRPr="00A52DC0" w:rsidRDefault="003F186A" w:rsidP="00D53FF6">
            <w:pPr>
              <w:spacing w:after="0" w:line="240" w:lineRule="auto"/>
              <w:jc w:val="center"/>
              <w:rPr>
                <w:rFonts w:ascii="Times New Roman" w:eastAsia="Times New Roman" w:hAnsi="Times New Roman" w:cs="Times New Roman"/>
                <w:b/>
                <w:sz w:val="20"/>
                <w:szCs w:val="20"/>
                <w:vertAlign w:val="superscript"/>
                <w:lang w:eastAsia="ru-RU"/>
              </w:rPr>
            </w:pPr>
            <w:r w:rsidRPr="00A52DC0">
              <w:rPr>
                <w:rFonts w:ascii="Times New Roman" w:eastAsia="Times New Roman" w:hAnsi="Times New Roman" w:cs="Times New Roman"/>
                <w:sz w:val="20"/>
                <w:szCs w:val="20"/>
                <w:lang w:eastAsia="ru-RU"/>
              </w:rPr>
              <w:t xml:space="preserve">(с </w:t>
            </w:r>
            <w:proofErr w:type="gramStart"/>
            <w:r w:rsidRPr="00A52DC0">
              <w:rPr>
                <w:rFonts w:ascii="Times New Roman" w:eastAsia="Times New Roman" w:hAnsi="Times New Roman" w:cs="Times New Roman"/>
                <w:sz w:val="20"/>
                <w:szCs w:val="20"/>
                <w:lang w:eastAsia="ru-RU"/>
              </w:rPr>
              <w:t>соответствующим  номером</w:t>
            </w:r>
            <w:proofErr w:type="gramEnd"/>
            <w:r w:rsidRPr="00A52DC0">
              <w:rPr>
                <w:rFonts w:ascii="Times New Roman" w:eastAsia="Times New Roman" w:hAnsi="Times New Roman" w:cs="Times New Roman"/>
                <w:sz w:val="20"/>
                <w:szCs w:val="20"/>
                <w:lang w:eastAsia="ru-RU"/>
              </w:rPr>
              <w:t>)</w:t>
            </w:r>
          </w:p>
          <w:p w14:paraId="054E4A8F"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p>
        </w:tc>
        <w:tc>
          <w:tcPr>
            <w:tcW w:w="1266" w:type="pct"/>
            <w:vAlign w:val="center"/>
          </w:tcPr>
          <w:p w14:paraId="278EF929"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Содержательный элемент</w:t>
            </w:r>
          </w:p>
        </w:tc>
        <w:tc>
          <w:tcPr>
            <w:tcW w:w="976" w:type="pct"/>
            <w:shd w:val="clear" w:color="auto" w:fill="auto"/>
            <w:vAlign w:val="center"/>
          </w:tcPr>
          <w:p w14:paraId="32F96FFD"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содержательного элемента</w:t>
            </w:r>
          </w:p>
        </w:tc>
        <w:tc>
          <w:tcPr>
            <w:tcW w:w="692" w:type="pct"/>
            <w:gridSpan w:val="2"/>
            <w:shd w:val="clear" w:color="auto" w:fill="auto"/>
            <w:vAlign w:val="center"/>
          </w:tcPr>
          <w:p w14:paraId="264A0B70" w14:textId="77777777" w:rsidR="003F186A" w:rsidRPr="00A52DC0" w:rsidRDefault="003F186A" w:rsidP="00D53FF6">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Количество тестовых заданий, типы ТЗ</w:t>
            </w:r>
          </w:p>
        </w:tc>
      </w:tr>
      <w:tr w:rsidR="00585CE9" w:rsidRPr="00106536" w14:paraId="2E9B1A99" w14:textId="77777777" w:rsidTr="00ED7B8F">
        <w:trPr>
          <w:trHeight w:val="20"/>
        </w:trPr>
        <w:tc>
          <w:tcPr>
            <w:tcW w:w="907" w:type="pct"/>
            <w:vMerge w:val="restart"/>
            <w:shd w:val="clear" w:color="auto" w:fill="auto"/>
            <w:vAlign w:val="center"/>
          </w:tcPr>
          <w:p w14:paraId="54095681" w14:textId="77777777"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УК-1.2 </w:t>
            </w:r>
          </w:p>
          <w:p w14:paraId="05486CB5" w14:textId="77777777" w:rsidR="00585CE9" w:rsidRPr="00A52DC0" w:rsidRDefault="00585CE9" w:rsidP="00853827">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Вырабатывает стратегию достижения поставленной цели</w:t>
            </w:r>
          </w:p>
          <w:p w14:paraId="45A25EBC" w14:textId="4BC13563" w:rsidR="00585CE9" w:rsidRPr="00A52DC0" w:rsidRDefault="00585CE9" w:rsidP="00853827">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01192433" w14:textId="0380574F"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 Введение в корпоративное управление</w:t>
            </w:r>
          </w:p>
        </w:tc>
        <w:tc>
          <w:tcPr>
            <w:tcW w:w="1266" w:type="pct"/>
            <w:vMerge w:val="restart"/>
            <w:vAlign w:val="center"/>
          </w:tcPr>
          <w:p w14:paraId="3C8E5A19" w14:textId="49186116"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Цель и задачи корпоративного управления</w:t>
            </w:r>
          </w:p>
        </w:tc>
        <w:tc>
          <w:tcPr>
            <w:tcW w:w="976" w:type="pct"/>
            <w:shd w:val="clear" w:color="auto" w:fill="auto"/>
            <w:vAlign w:val="center"/>
          </w:tcPr>
          <w:p w14:paraId="3C2332F2" w14:textId="77777777"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D664642" w14:textId="3F3DABBC"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7A20B5F" w14:textId="39874882" w:rsidR="00585CE9" w:rsidRPr="00A52DC0" w:rsidRDefault="00585CE9" w:rsidP="00D53FF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2BCDDE92" w14:textId="77777777" w:rsidTr="00ED7B8F">
        <w:trPr>
          <w:trHeight w:val="20"/>
        </w:trPr>
        <w:tc>
          <w:tcPr>
            <w:tcW w:w="907" w:type="pct"/>
            <w:vMerge/>
            <w:shd w:val="clear" w:color="auto" w:fill="auto"/>
            <w:vAlign w:val="center"/>
          </w:tcPr>
          <w:p w14:paraId="28968012"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0BC0BB4"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919D813"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F832905" w14:textId="226783E9"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BFBE5CD" w14:textId="0641A18D"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5C96FAB" w14:textId="75E9CD3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573BFD73" w14:textId="77777777" w:rsidTr="00ED7B8F">
        <w:trPr>
          <w:trHeight w:val="20"/>
        </w:trPr>
        <w:tc>
          <w:tcPr>
            <w:tcW w:w="907" w:type="pct"/>
            <w:vMerge/>
            <w:shd w:val="clear" w:color="auto" w:fill="auto"/>
            <w:vAlign w:val="center"/>
          </w:tcPr>
          <w:p w14:paraId="7C4EB85D"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03CB48"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39A80F7"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526EA8" w14:textId="0FC87B44"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DE9604D" w14:textId="6467F0E8"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A6BDE4D" w14:textId="0D205619"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2588FC68" w14:textId="77777777" w:rsidTr="00ED7B8F">
        <w:trPr>
          <w:trHeight w:val="20"/>
        </w:trPr>
        <w:tc>
          <w:tcPr>
            <w:tcW w:w="907" w:type="pct"/>
            <w:vMerge/>
            <w:shd w:val="clear" w:color="auto" w:fill="auto"/>
            <w:vAlign w:val="center"/>
          </w:tcPr>
          <w:p w14:paraId="0F582651"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3C2B6E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FEEE48E" w14:textId="43198DC4"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Элементы корпоративного управления</w:t>
            </w:r>
          </w:p>
        </w:tc>
        <w:tc>
          <w:tcPr>
            <w:tcW w:w="976" w:type="pct"/>
            <w:shd w:val="clear" w:color="auto" w:fill="auto"/>
            <w:vAlign w:val="center"/>
          </w:tcPr>
          <w:p w14:paraId="2AC2D701"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BF01D8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1BFC8D9" w14:textId="25A97BCB"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42A07DAE" w14:textId="77777777" w:rsidTr="00ED7B8F">
        <w:trPr>
          <w:trHeight w:val="20"/>
        </w:trPr>
        <w:tc>
          <w:tcPr>
            <w:tcW w:w="907" w:type="pct"/>
            <w:vMerge/>
            <w:shd w:val="clear" w:color="auto" w:fill="auto"/>
            <w:vAlign w:val="center"/>
          </w:tcPr>
          <w:p w14:paraId="29541062"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905582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D1437E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BB22B75" w14:textId="5BB912B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1FED39D"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D39EF5C" w14:textId="58092911"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226B1FC" w14:textId="77777777" w:rsidTr="00ED7B8F">
        <w:trPr>
          <w:trHeight w:val="20"/>
        </w:trPr>
        <w:tc>
          <w:tcPr>
            <w:tcW w:w="907" w:type="pct"/>
            <w:vMerge/>
            <w:shd w:val="clear" w:color="auto" w:fill="auto"/>
            <w:vAlign w:val="center"/>
          </w:tcPr>
          <w:p w14:paraId="6B9F8DF6"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316075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F252AF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FEE17B4" w14:textId="192D8D30"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27954E7"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C10234A" w14:textId="33BB190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4986BCB3" w14:textId="77777777" w:rsidTr="00ED7B8F">
        <w:trPr>
          <w:trHeight w:val="20"/>
        </w:trPr>
        <w:tc>
          <w:tcPr>
            <w:tcW w:w="907" w:type="pct"/>
            <w:vMerge/>
            <w:shd w:val="clear" w:color="auto" w:fill="auto"/>
            <w:vAlign w:val="center"/>
          </w:tcPr>
          <w:p w14:paraId="1347F7E0"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AFD1AE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AFDD12E" w14:textId="1E067E33"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условия и причины возникновения корпоративного управления</w:t>
            </w:r>
          </w:p>
        </w:tc>
        <w:tc>
          <w:tcPr>
            <w:tcW w:w="976" w:type="pct"/>
            <w:shd w:val="clear" w:color="auto" w:fill="auto"/>
            <w:vAlign w:val="center"/>
          </w:tcPr>
          <w:p w14:paraId="264EB39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p w14:paraId="344BA435"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692" w:type="pct"/>
            <w:gridSpan w:val="2"/>
            <w:shd w:val="clear" w:color="auto" w:fill="auto"/>
            <w:vAlign w:val="center"/>
          </w:tcPr>
          <w:p w14:paraId="16EB406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A6616D5" w14:textId="5A124F90"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09E8B4B1" w14:textId="77777777" w:rsidTr="00ED7B8F">
        <w:trPr>
          <w:trHeight w:val="451"/>
        </w:trPr>
        <w:tc>
          <w:tcPr>
            <w:tcW w:w="907" w:type="pct"/>
            <w:vMerge/>
            <w:shd w:val="clear" w:color="auto" w:fill="auto"/>
            <w:vAlign w:val="center"/>
          </w:tcPr>
          <w:p w14:paraId="5101F844"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39E2F5B"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68B8A0D"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23C0650"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02B8BE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0A44B48" w14:textId="61A23DC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2AC00AD9" w14:textId="77777777" w:rsidTr="00ED7B8F">
        <w:trPr>
          <w:trHeight w:val="20"/>
        </w:trPr>
        <w:tc>
          <w:tcPr>
            <w:tcW w:w="907" w:type="pct"/>
            <w:vMerge/>
            <w:shd w:val="clear" w:color="auto" w:fill="auto"/>
            <w:vAlign w:val="center"/>
          </w:tcPr>
          <w:p w14:paraId="3F68B23B"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E8A69A9"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04454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1E24FD8" w14:textId="63E93E7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6984126"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E6383B1" w14:textId="3A0818C2"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38C59C76" w14:textId="77777777" w:rsidTr="003B04B6">
        <w:trPr>
          <w:trHeight w:val="615"/>
        </w:trPr>
        <w:tc>
          <w:tcPr>
            <w:tcW w:w="907" w:type="pct"/>
            <w:vMerge/>
            <w:shd w:val="clear" w:color="auto" w:fill="auto"/>
            <w:vAlign w:val="center"/>
          </w:tcPr>
          <w:p w14:paraId="246CEFBD" w14:textId="77777777" w:rsidR="00585CE9" w:rsidRPr="00A52DC0" w:rsidRDefault="00585CE9" w:rsidP="00ED7B8F">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CFA3639"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2. Эволюция теорий корпоративного управления.</w:t>
            </w:r>
          </w:p>
          <w:p w14:paraId="0235F563" w14:textId="46163416" w:rsidR="00585CE9" w:rsidRPr="00A52DC0" w:rsidRDefault="00585CE9" w:rsidP="00ED7B8F">
            <w:pPr>
              <w:spacing w:after="0" w:line="240" w:lineRule="auto"/>
              <w:rPr>
                <w:rFonts w:ascii="Times New Roman" w:eastAsia="Times New Roman" w:hAnsi="Times New Roman" w:cs="Times New Roman"/>
                <w:sz w:val="20"/>
                <w:szCs w:val="20"/>
                <w:lang w:eastAsia="ru-RU"/>
              </w:rPr>
            </w:pPr>
          </w:p>
        </w:tc>
        <w:tc>
          <w:tcPr>
            <w:tcW w:w="1266" w:type="pct"/>
            <w:vAlign w:val="center"/>
          </w:tcPr>
          <w:p w14:paraId="6B1394A1" w14:textId="2433B11E"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фирмы</w:t>
            </w:r>
          </w:p>
        </w:tc>
        <w:tc>
          <w:tcPr>
            <w:tcW w:w="976" w:type="pct"/>
            <w:shd w:val="clear" w:color="auto" w:fill="auto"/>
            <w:vAlign w:val="center"/>
          </w:tcPr>
          <w:p w14:paraId="6939D122" w14:textId="77777777"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A1904CD" w14:textId="7DE592D8"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5CDA2B8D" w14:textId="794F0F6F" w:rsidR="00585CE9" w:rsidRPr="00A52DC0" w:rsidRDefault="00585CE9" w:rsidP="00ED7B8F">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392F7945" w14:textId="77777777" w:rsidTr="00ED7B8F">
        <w:trPr>
          <w:trHeight w:val="20"/>
        </w:trPr>
        <w:tc>
          <w:tcPr>
            <w:tcW w:w="907" w:type="pct"/>
            <w:vMerge/>
            <w:shd w:val="clear" w:color="auto" w:fill="auto"/>
            <w:vAlign w:val="center"/>
          </w:tcPr>
          <w:p w14:paraId="143E03B2"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A2091BE"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3E83E3D7" w14:textId="36F08A9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трансакционных издержек</w:t>
            </w:r>
          </w:p>
        </w:tc>
        <w:tc>
          <w:tcPr>
            <w:tcW w:w="976" w:type="pct"/>
            <w:shd w:val="clear" w:color="auto" w:fill="auto"/>
            <w:vAlign w:val="center"/>
          </w:tcPr>
          <w:p w14:paraId="64C8835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Знание </w:t>
            </w:r>
          </w:p>
        </w:tc>
        <w:tc>
          <w:tcPr>
            <w:tcW w:w="692" w:type="pct"/>
            <w:gridSpan w:val="2"/>
            <w:shd w:val="clear" w:color="auto" w:fill="auto"/>
            <w:vAlign w:val="center"/>
          </w:tcPr>
          <w:p w14:paraId="12434711"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1C4FB716" w14:textId="3A0A17D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7B4649D8" w14:textId="77777777" w:rsidTr="00ED7B8F">
        <w:trPr>
          <w:trHeight w:val="20"/>
        </w:trPr>
        <w:tc>
          <w:tcPr>
            <w:tcW w:w="907" w:type="pct"/>
            <w:vMerge/>
            <w:shd w:val="clear" w:color="auto" w:fill="auto"/>
            <w:vAlign w:val="center"/>
          </w:tcPr>
          <w:p w14:paraId="6D4C2155"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A7AED8"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67EB5CC6" w14:textId="31E2665D"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контрактов</w:t>
            </w:r>
          </w:p>
        </w:tc>
        <w:tc>
          <w:tcPr>
            <w:tcW w:w="976" w:type="pct"/>
            <w:shd w:val="clear" w:color="auto" w:fill="auto"/>
            <w:vAlign w:val="center"/>
          </w:tcPr>
          <w:p w14:paraId="4B52FCA2"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79601C0"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674FCBB2" w14:textId="30CE0C8D"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145029B" w14:textId="77777777" w:rsidTr="000421A0">
        <w:trPr>
          <w:trHeight w:val="20"/>
        </w:trPr>
        <w:tc>
          <w:tcPr>
            <w:tcW w:w="907" w:type="pct"/>
            <w:vMerge/>
            <w:shd w:val="clear" w:color="auto" w:fill="auto"/>
            <w:vAlign w:val="center"/>
          </w:tcPr>
          <w:p w14:paraId="5DDF95A0"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57BF36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Align w:val="center"/>
          </w:tcPr>
          <w:p w14:paraId="5F351C1E" w14:textId="3A6A3026"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Теория прав собственности</w:t>
            </w:r>
          </w:p>
        </w:tc>
        <w:tc>
          <w:tcPr>
            <w:tcW w:w="976" w:type="pct"/>
            <w:shd w:val="clear" w:color="auto" w:fill="auto"/>
          </w:tcPr>
          <w:p w14:paraId="13848E1B" w14:textId="4AB6869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BC442FB"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5F4C682A" w14:textId="634A7524"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7272EC17" w14:textId="77777777" w:rsidTr="000421A0">
        <w:trPr>
          <w:trHeight w:val="20"/>
        </w:trPr>
        <w:tc>
          <w:tcPr>
            <w:tcW w:w="907" w:type="pct"/>
            <w:vMerge/>
            <w:shd w:val="clear" w:color="auto" w:fill="auto"/>
            <w:vAlign w:val="center"/>
          </w:tcPr>
          <w:p w14:paraId="1F81A4A4"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B95E11F"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FEA4F48" w14:textId="227F927B"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Теоретическими источники корпоративного управления</w:t>
            </w:r>
          </w:p>
        </w:tc>
        <w:tc>
          <w:tcPr>
            <w:tcW w:w="976" w:type="pct"/>
            <w:shd w:val="clear" w:color="auto" w:fill="auto"/>
          </w:tcPr>
          <w:p w14:paraId="6AF06202" w14:textId="5756B569"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A7CDDE4"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22ECD34D" w14:textId="63593850"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0AC573C" w14:textId="77777777" w:rsidTr="00ED7B8F">
        <w:trPr>
          <w:trHeight w:val="20"/>
        </w:trPr>
        <w:tc>
          <w:tcPr>
            <w:tcW w:w="907" w:type="pct"/>
            <w:vMerge/>
            <w:shd w:val="clear" w:color="auto" w:fill="auto"/>
            <w:vAlign w:val="center"/>
          </w:tcPr>
          <w:p w14:paraId="3DD81442"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58E0304"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4167E87"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E00E538" w14:textId="15AC7503"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D22FA6"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03668FEE" w14:textId="4A7AE44C"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5DD546CE" w14:textId="77777777" w:rsidTr="00ED7B8F">
        <w:trPr>
          <w:trHeight w:val="20"/>
        </w:trPr>
        <w:tc>
          <w:tcPr>
            <w:tcW w:w="907" w:type="pct"/>
            <w:vMerge/>
            <w:shd w:val="clear" w:color="auto" w:fill="auto"/>
            <w:vAlign w:val="center"/>
          </w:tcPr>
          <w:p w14:paraId="528A3D33" w14:textId="77777777" w:rsidR="00585CE9" w:rsidRPr="00A52DC0" w:rsidRDefault="00585CE9" w:rsidP="003B04B6">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5AADBD"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DC7E7D3"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9158462" w14:textId="1411A28C"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7950E26" w14:textId="77777777"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ОТЗ</w:t>
            </w:r>
          </w:p>
          <w:p w14:paraId="298491AC" w14:textId="5C4CC023" w:rsidR="00585CE9" w:rsidRPr="00A52DC0" w:rsidRDefault="00585CE9" w:rsidP="003B04B6">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133DD9B" w14:textId="77777777" w:rsidTr="00ED7B8F">
        <w:trPr>
          <w:trHeight w:val="20"/>
        </w:trPr>
        <w:tc>
          <w:tcPr>
            <w:tcW w:w="907" w:type="pct"/>
            <w:vMerge/>
            <w:shd w:val="clear" w:color="auto" w:fill="auto"/>
            <w:vAlign w:val="center"/>
          </w:tcPr>
          <w:p w14:paraId="528BF009"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D8459D1" w14:textId="10C73A5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3. Модели и современная практика корпоративного управления</w:t>
            </w:r>
          </w:p>
        </w:tc>
        <w:tc>
          <w:tcPr>
            <w:tcW w:w="1266" w:type="pct"/>
            <w:vMerge w:val="restart"/>
            <w:vAlign w:val="center"/>
          </w:tcPr>
          <w:p w14:paraId="39768AE1" w14:textId="5EC822CF"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Национальная модель корпоративного управления</w:t>
            </w:r>
          </w:p>
        </w:tc>
        <w:tc>
          <w:tcPr>
            <w:tcW w:w="976" w:type="pct"/>
            <w:shd w:val="clear" w:color="auto" w:fill="auto"/>
            <w:vAlign w:val="center"/>
          </w:tcPr>
          <w:p w14:paraId="13BABF6B" w14:textId="24010A25"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73FB1A3"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8E12ACE" w14:textId="518E8298"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707B685" w14:textId="77777777" w:rsidTr="00ED7B8F">
        <w:trPr>
          <w:trHeight w:val="20"/>
        </w:trPr>
        <w:tc>
          <w:tcPr>
            <w:tcW w:w="907" w:type="pct"/>
            <w:vMerge/>
            <w:shd w:val="clear" w:color="auto" w:fill="auto"/>
            <w:vAlign w:val="center"/>
          </w:tcPr>
          <w:p w14:paraId="0DC942B4"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D109A20"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0F5BA4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DF925C3" w14:textId="0070C15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3A8CB2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200E2C0" w14:textId="5D867443"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930BBF7" w14:textId="77777777" w:rsidTr="00ED7B8F">
        <w:trPr>
          <w:trHeight w:val="20"/>
        </w:trPr>
        <w:tc>
          <w:tcPr>
            <w:tcW w:w="907" w:type="pct"/>
            <w:vMerge/>
            <w:shd w:val="clear" w:color="auto" w:fill="auto"/>
            <w:vAlign w:val="center"/>
          </w:tcPr>
          <w:p w14:paraId="2E76EFC4"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3D8EE39"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437C724"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ADF8006" w14:textId="0A271ED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9D5B754"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B3F5F1D" w14:textId="36E6D9F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14D54DF3" w14:textId="77777777" w:rsidTr="000421A0">
        <w:trPr>
          <w:trHeight w:val="20"/>
        </w:trPr>
        <w:tc>
          <w:tcPr>
            <w:tcW w:w="907" w:type="pct"/>
            <w:vMerge/>
            <w:shd w:val="clear" w:color="auto" w:fill="auto"/>
            <w:vAlign w:val="center"/>
          </w:tcPr>
          <w:p w14:paraId="1DF1CCD5"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04BC9EA"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568DFB3C" w14:textId="605C768E"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Англо-американская модель корпоративного управления</w:t>
            </w:r>
          </w:p>
        </w:tc>
        <w:tc>
          <w:tcPr>
            <w:tcW w:w="976" w:type="pct"/>
            <w:shd w:val="clear" w:color="auto" w:fill="auto"/>
            <w:vAlign w:val="center"/>
          </w:tcPr>
          <w:p w14:paraId="1FEC15D9" w14:textId="5CFA8FB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AA8E361"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B7F11A9" w14:textId="3C2809F5"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1E7D4DED" w14:textId="77777777" w:rsidTr="000421A0">
        <w:trPr>
          <w:trHeight w:val="20"/>
        </w:trPr>
        <w:tc>
          <w:tcPr>
            <w:tcW w:w="907" w:type="pct"/>
            <w:vMerge/>
            <w:shd w:val="clear" w:color="auto" w:fill="auto"/>
            <w:vAlign w:val="center"/>
          </w:tcPr>
          <w:p w14:paraId="6DFBE67C"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C62292"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14:paraId="1329413D"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0B880ED" w14:textId="6712D072"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7D39A73"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136CDAE" w14:textId="6BD92356"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884BAD4" w14:textId="77777777" w:rsidTr="000421A0">
        <w:trPr>
          <w:trHeight w:val="20"/>
        </w:trPr>
        <w:tc>
          <w:tcPr>
            <w:tcW w:w="907" w:type="pct"/>
            <w:vMerge/>
            <w:shd w:val="clear" w:color="auto" w:fill="auto"/>
            <w:vAlign w:val="center"/>
          </w:tcPr>
          <w:p w14:paraId="561C16AD"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E9EDBEB"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7F677D84" w14:textId="16EF8894"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Японская модель корпоративного управления</w:t>
            </w:r>
          </w:p>
        </w:tc>
        <w:tc>
          <w:tcPr>
            <w:tcW w:w="976" w:type="pct"/>
            <w:shd w:val="clear" w:color="auto" w:fill="auto"/>
            <w:vAlign w:val="center"/>
          </w:tcPr>
          <w:p w14:paraId="4047252B" w14:textId="6482397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5CB5F38"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5DD5EA5" w14:textId="0610BDBD"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2F3AB23A" w14:textId="77777777" w:rsidTr="000421A0">
        <w:trPr>
          <w:trHeight w:val="20"/>
        </w:trPr>
        <w:tc>
          <w:tcPr>
            <w:tcW w:w="907" w:type="pct"/>
            <w:vMerge/>
            <w:shd w:val="clear" w:color="auto" w:fill="auto"/>
            <w:vAlign w:val="center"/>
          </w:tcPr>
          <w:p w14:paraId="19A6BDA7"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CC67820"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tcPr>
          <w:p w14:paraId="54FB2FE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369874F" w14:textId="4B4BBFB2"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405E6C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4278CC19" w14:textId="61745030"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585CE9" w:rsidRPr="00106536" w14:paraId="29A099F5" w14:textId="77777777" w:rsidTr="000421A0">
        <w:trPr>
          <w:trHeight w:val="20"/>
        </w:trPr>
        <w:tc>
          <w:tcPr>
            <w:tcW w:w="907" w:type="pct"/>
            <w:vMerge/>
            <w:shd w:val="clear" w:color="auto" w:fill="auto"/>
            <w:vAlign w:val="center"/>
          </w:tcPr>
          <w:p w14:paraId="27622182"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AC3178" w14:textId="73D3432D"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restart"/>
          </w:tcPr>
          <w:p w14:paraId="3AF2C01B" w14:textId="6B9EA451"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Европейские модели корпоративного управления</w:t>
            </w:r>
          </w:p>
        </w:tc>
        <w:tc>
          <w:tcPr>
            <w:tcW w:w="976" w:type="pct"/>
            <w:shd w:val="clear" w:color="auto" w:fill="auto"/>
            <w:vAlign w:val="center"/>
          </w:tcPr>
          <w:p w14:paraId="0DC09ADD" w14:textId="034F4BD3"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69C74CE"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101B59A" w14:textId="5B39B749"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585CE9" w:rsidRPr="00106536" w14:paraId="705C159A" w14:textId="77777777" w:rsidTr="00ED7B8F">
        <w:trPr>
          <w:trHeight w:val="20"/>
        </w:trPr>
        <w:tc>
          <w:tcPr>
            <w:tcW w:w="907" w:type="pct"/>
            <w:vMerge/>
            <w:shd w:val="clear" w:color="auto" w:fill="auto"/>
            <w:vAlign w:val="center"/>
          </w:tcPr>
          <w:p w14:paraId="6C88C245"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591BD09"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30DF8BB" w14:textId="4012ADBD"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0BFE71" w14:textId="41012244"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AF745CF"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92D0D18" w14:textId="1B3DE2DA"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585CE9" w:rsidRPr="00106536" w14:paraId="606513B5" w14:textId="77777777" w:rsidTr="00ED7B8F">
        <w:trPr>
          <w:trHeight w:val="20"/>
        </w:trPr>
        <w:tc>
          <w:tcPr>
            <w:tcW w:w="907" w:type="pct"/>
            <w:vMerge/>
            <w:shd w:val="clear" w:color="auto" w:fill="auto"/>
            <w:vAlign w:val="center"/>
          </w:tcPr>
          <w:p w14:paraId="3E8BBDEF" w14:textId="77777777" w:rsidR="00585CE9" w:rsidRPr="00A52DC0" w:rsidRDefault="00585CE9" w:rsidP="00585CE9">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2025EE8"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FFF9F0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C84CAF4" w14:textId="30349811"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CBA99F7" w14:textId="77777777"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D6AAC69" w14:textId="4DB1981C" w:rsidR="00585CE9" w:rsidRPr="00A52DC0" w:rsidRDefault="00585CE9" w:rsidP="00585CE9">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5636353" w14:textId="77777777" w:rsidTr="00ED7B8F">
        <w:trPr>
          <w:trHeight w:val="20"/>
        </w:trPr>
        <w:tc>
          <w:tcPr>
            <w:tcW w:w="907" w:type="pct"/>
            <w:vMerge w:val="restart"/>
            <w:shd w:val="clear" w:color="auto" w:fill="auto"/>
            <w:vAlign w:val="center"/>
          </w:tcPr>
          <w:p w14:paraId="2A790ABB"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УК-2.2</w:t>
            </w:r>
          </w:p>
          <w:p w14:paraId="009D83BA"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Осуществляет эффективное управление проектом на всех этапах жизненного цикла для достижения конечного результата</w:t>
            </w:r>
          </w:p>
          <w:p w14:paraId="17B5A484"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2E752143" w14:textId="0AC50FE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4. Специфика и механизм функционирования корпораций.</w:t>
            </w:r>
          </w:p>
        </w:tc>
        <w:tc>
          <w:tcPr>
            <w:tcW w:w="1266" w:type="pct"/>
            <w:vMerge w:val="restart"/>
            <w:vAlign w:val="center"/>
          </w:tcPr>
          <w:p w14:paraId="5E89E1DA" w14:textId="10E589D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Общие элементы, составляющие основу механизма корпоративного управления</w:t>
            </w:r>
          </w:p>
        </w:tc>
        <w:tc>
          <w:tcPr>
            <w:tcW w:w="976" w:type="pct"/>
            <w:shd w:val="clear" w:color="auto" w:fill="auto"/>
            <w:vAlign w:val="center"/>
          </w:tcPr>
          <w:p w14:paraId="6AAA5237" w14:textId="7BAA1A92"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5AC3CEF"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3210902" w14:textId="2BAA5E50"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122E35F1" w14:textId="77777777" w:rsidTr="00ED7B8F">
        <w:trPr>
          <w:trHeight w:val="20"/>
        </w:trPr>
        <w:tc>
          <w:tcPr>
            <w:tcW w:w="907" w:type="pct"/>
            <w:vMerge/>
            <w:shd w:val="clear" w:color="auto" w:fill="auto"/>
            <w:vAlign w:val="center"/>
          </w:tcPr>
          <w:p w14:paraId="7D8B6022"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6F3E479"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14:paraId="3590D3F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0218F8B" w14:textId="41F0F376"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3B8CBE2"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28C79EC" w14:textId="73728B05"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F12F8EB" w14:textId="77777777" w:rsidTr="00ED7B8F">
        <w:trPr>
          <w:trHeight w:val="20"/>
        </w:trPr>
        <w:tc>
          <w:tcPr>
            <w:tcW w:w="907" w:type="pct"/>
            <w:vMerge/>
            <w:shd w:val="clear" w:color="auto" w:fill="auto"/>
            <w:vAlign w:val="center"/>
          </w:tcPr>
          <w:p w14:paraId="05A5855E"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9FA0E90"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266" w:type="pct"/>
            <w:vMerge/>
            <w:vAlign w:val="center"/>
          </w:tcPr>
          <w:p w14:paraId="490D729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3F2FC1B" w14:textId="0C4C2A91"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109B7F1"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BBE5015" w14:textId="4CE28C6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69951D6A" w14:textId="77777777" w:rsidTr="00ED7B8F">
        <w:trPr>
          <w:trHeight w:val="20"/>
        </w:trPr>
        <w:tc>
          <w:tcPr>
            <w:tcW w:w="907" w:type="pct"/>
            <w:vMerge/>
            <w:shd w:val="clear" w:color="auto" w:fill="auto"/>
            <w:vAlign w:val="center"/>
          </w:tcPr>
          <w:p w14:paraId="75C2A1A5"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6C0366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9C8568D"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свойства принципов корпоративного управления</w:t>
            </w:r>
          </w:p>
          <w:p w14:paraId="56F3997B"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53E6E3" w14:textId="2821B974"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BBDDB61"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FCD7F2F" w14:textId="1D95FC1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319D5667" w14:textId="77777777" w:rsidTr="00ED7B8F">
        <w:trPr>
          <w:trHeight w:val="20"/>
        </w:trPr>
        <w:tc>
          <w:tcPr>
            <w:tcW w:w="907" w:type="pct"/>
            <w:vMerge/>
            <w:shd w:val="clear" w:color="auto" w:fill="auto"/>
            <w:vAlign w:val="center"/>
          </w:tcPr>
          <w:p w14:paraId="0179865E"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E24789A"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833651E"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6BB0593" w14:textId="1DF5E99C"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E0FCFEC"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FD1E078" w14:textId="3FA89129"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1EE52EAC" w14:textId="77777777" w:rsidTr="00ED7B8F">
        <w:trPr>
          <w:trHeight w:val="20"/>
        </w:trPr>
        <w:tc>
          <w:tcPr>
            <w:tcW w:w="907" w:type="pct"/>
            <w:vMerge/>
            <w:shd w:val="clear" w:color="auto" w:fill="auto"/>
            <w:vAlign w:val="center"/>
          </w:tcPr>
          <w:p w14:paraId="3F34E11F"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AAD2FA9"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10A5897"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F54570" w14:textId="40D5B89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21886B9"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075B672" w14:textId="61F554AD"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446EBC6A" w14:textId="77777777" w:rsidTr="00ED7B8F">
        <w:trPr>
          <w:trHeight w:val="20"/>
        </w:trPr>
        <w:tc>
          <w:tcPr>
            <w:tcW w:w="907" w:type="pct"/>
            <w:vMerge/>
            <w:shd w:val="clear" w:color="auto" w:fill="auto"/>
            <w:vAlign w:val="center"/>
          </w:tcPr>
          <w:p w14:paraId="593C4E9B"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9A06D24"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1A88004E" w14:textId="67C5B238"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Стратегии развития корпораций</w:t>
            </w:r>
          </w:p>
        </w:tc>
        <w:tc>
          <w:tcPr>
            <w:tcW w:w="976" w:type="pct"/>
            <w:shd w:val="clear" w:color="auto" w:fill="auto"/>
            <w:vAlign w:val="center"/>
          </w:tcPr>
          <w:p w14:paraId="6E807E7C" w14:textId="353FA24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5DAB58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2814632" w14:textId="727280D6"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21E59C33" w14:textId="77777777" w:rsidTr="00ED7B8F">
        <w:trPr>
          <w:trHeight w:val="20"/>
        </w:trPr>
        <w:tc>
          <w:tcPr>
            <w:tcW w:w="907" w:type="pct"/>
            <w:vMerge/>
            <w:shd w:val="clear" w:color="auto" w:fill="auto"/>
            <w:vAlign w:val="center"/>
          </w:tcPr>
          <w:p w14:paraId="10E63994"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B3B8EBF"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6E02720" w14:textId="4403FB1F"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049ECA3" w14:textId="0D54DB7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C8E684A"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F080646" w14:textId="6E439C9F"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1F55A69B" w14:textId="77777777" w:rsidTr="00ED7B8F">
        <w:trPr>
          <w:trHeight w:val="20"/>
        </w:trPr>
        <w:tc>
          <w:tcPr>
            <w:tcW w:w="907" w:type="pct"/>
            <w:vMerge/>
            <w:shd w:val="clear" w:color="auto" w:fill="auto"/>
            <w:vAlign w:val="center"/>
          </w:tcPr>
          <w:p w14:paraId="47475A5A" w14:textId="77777777" w:rsidR="00F70A0B" w:rsidRPr="00A52DC0" w:rsidRDefault="00F70A0B" w:rsidP="002A0A32">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762095D"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70DE005"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A57F23C" w14:textId="32DC7361"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E430E34" w14:textId="77777777"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AF4E081" w14:textId="7D84C30B" w:rsidR="00F70A0B" w:rsidRPr="00A52DC0" w:rsidRDefault="00F70A0B" w:rsidP="002A0A32">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6B73CBB6" w14:textId="77777777" w:rsidTr="00ED7B8F">
        <w:trPr>
          <w:trHeight w:val="20"/>
        </w:trPr>
        <w:tc>
          <w:tcPr>
            <w:tcW w:w="907" w:type="pct"/>
            <w:vMerge/>
            <w:shd w:val="clear" w:color="auto" w:fill="auto"/>
            <w:vAlign w:val="center"/>
          </w:tcPr>
          <w:p w14:paraId="02B6B03F"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359410D7" w14:textId="0904B1B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6. Особенности функционирования корпораций в России</w:t>
            </w:r>
          </w:p>
        </w:tc>
        <w:tc>
          <w:tcPr>
            <w:tcW w:w="1266" w:type="pct"/>
            <w:vMerge w:val="restart"/>
            <w:vAlign w:val="center"/>
          </w:tcPr>
          <w:p w14:paraId="51580C5A"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Формирование модели корпоративного предпринимательства в России</w:t>
            </w:r>
          </w:p>
          <w:p w14:paraId="0C56EB8B"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D96D908" w14:textId="6EA94DE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01F3691"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F110830" w14:textId="787D3ECD"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0A27D75E" w14:textId="77777777" w:rsidTr="00ED7B8F">
        <w:trPr>
          <w:trHeight w:val="20"/>
        </w:trPr>
        <w:tc>
          <w:tcPr>
            <w:tcW w:w="907" w:type="pct"/>
            <w:vMerge/>
            <w:shd w:val="clear" w:color="auto" w:fill="auto"/>
            <w:vAlign w:val="center"/>
          </w:tcPr>
          <w:p w14:paraId="545B00BF"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2389480"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A5C8AC"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6101D9D" w14:textId="77DF2E7D"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8076087"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34CF38B" w14:textId="5E0F0344"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4E519FDC" w14:textId="77777777" w:rsidTr="00ED7B8F">
        <w:trPr>
          <w:trHeight w:val="20"/>
        </w:trPr>
        <w:tc>
          <w:tcPr>
            <w:tcW w:w="907" w:type="pct"/>
            <w:vMerge/>
            <w:shd w:val="clear" w:color="auto" w:fill="auto"/>
            <w:vAlign w:val="center"/>
          </w:tcPr>
          <w:p w14:paraId="357DE9A5"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A793722"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744E52C" w14:textId="43D5ACAE"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18B050" w14:textId="00FD3AF2"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0DCB1754"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330B30C" w14:textId="434ABAF2"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628083C" w14:textId="77777777" w:rsidTr="00ED7B8F">
        <w:trPr>
          <w:trHeight w:val="20"/>
        </w:trPr>
        <w:tc>
          <w:tcPr>
            <w:tcW w:w="907" w:type="pct"/>
            <w:vMerge/>
            <w:shd w:val="clear" w:color="auto" w:fill="auto"/>
            <w:vAlign w:val="center"/>
          </w:tcPr>
          <w:p w14:paraId="6315DDBC"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8E85F2B"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3A33C79F"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Характеристика государственного корпоративного сектора</w:t>
            </w:r>
          </w:p>
          <w:p w14:paraId="6597E7B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FA10AF6" w14:textId="24F2BB8E"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0F120C7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02E2AAD" w14:textId="42749E20"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0F511AC1" w14:textId="77777777" w:rsidTr="00ED7B8F">
        <w:trPr>
          <w:trHeight w:val="20"/>
        </w:trPr>
        <w:tc>
          <w:tcPr>
            <w:tcW w:w="907" w:type="pct"/>
            <w:vMerge/>
            <w:shd w:val="clear" w:color="auto" w:fill="auto"/>
            <w:vAlign w:val="center"/>
          </w:tcPr>
          <w:p w14:paraId="78D0DA62"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F56D3B7"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0505E5"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8C00A1D" w14:textId="0EE2FF41"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5671AFC"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A50F843" w14:textId="4F82FC21"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345F48F" w14:textId="77777777" w:rsidTr="00ED7B8F">
        <w:trPr>
          <w:trHeight w:val="20"/>
        </w:trPr>
        <w:tc>
          <w:tcPr>
            <w:tcW w:w="907" w:type="pct"/>
            <w:vMerge/>
            <w:shd w:val="clear" w:color="auto" w:fill="auto"/>
            <w:vAlign w:val="center"/>
          </w:tcPr>
          <w:p w14:paraId="357C0DB2" w14:textId="77777777" w:rsidR="00F70A0B" w:rsidRPr="00A52DC0" w:rsidRDefault="00F70A0B" w:rsidP="00247770">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3262640"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996551F"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74C4115" w14:textId="6F0F5BDF"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3B446AB4" w14:textId="77777777"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3698CA9" w14:textId="4ABE5C6C" w:rsidR="00F70A0B" w:rsidRPr="00A52DC0" w:rsidRDefault="00F70A0B" w:rsidP="0024777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2D1E45B3" w14:textId="77777777" w:rsidTr="00ED7B8F">
        <w:trPr>
          <w:trHeight w:val="20"/>
        </w:trPr>
        <w:tc>
          <w:tcPr>
            <w:tcW w:w="907" w:type="pct"/>
            <w:vMerge/>
            <w:shd w:val="clear" w:color="auto" w:fill="auto"/>
            <w:vAlign w:val="center"/>
          </w:tcPr>
          <w:p w14:paraId="43817277"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8111E9D"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23D04FA5" w14:textId="0AC02FD6"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Государственные корпорации</w:t>
            </w:r>
          </w:p>
        </w:tc>
        <w:tc>
          <w:tcPr>
            <w:tcW w:w="976" w:type="pct"/>
            <w:shd w:val="clear" w:color="auto" w:fill="auto"/>
            <w:vAlign w:val="center"/>
          </w:tcPr>
          <w:p w14:paraId="098C21EB" w14:textId="3C57653A"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26F70B1"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FFDF7F4" w14:textId="6843117D"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F4C739E" w14:textId="77777777" w:rsidTr="00ED7B8F">
        <w:trPr>
          <w:trHeight w:val="20"/>
        </w:trPr>
        <w:tc>
          <w:tcPr>
            <w:tcW w:w="907" w:type="pct"/>
            <w:vMerge/>
            <w:shd w:val="clear" w:color="auto" w:fill="auto"/>
            <w:vAlign w:val="center"/>
          </w:tcPr>
          <w:p w14:paraId="7D64B9BE"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C36A670"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79BC644" w14:textId="36BCF999"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14:paraId="2E1205A8" w14:textId="35363F2C"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864FC9A"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46FC7B1" w14:textId="453B74B0"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0C068C0E" w14:textId="77777777" w:rsidTr="00ED7B8F">
        <w:trPr>
          <w:trHeight w:val="20"/>
        </w:trPr>
        <w:tc>
          <w:tcPr>
            <w:tcW w:w="907" w:type="pct"/>
            <w:vMerge/>
            <w:shd w:val="clear" w:color="auto" w:fill="auto"/>
            <w:vAlign w:val="center"/>
          </w:tcPr>
          <w:p w14:paraId="42FC5595" w14:textId="77777777" w:rsidR="00F70A0B" w:rsidRPr="00A52DC0" w:rsidRDefault="00F70A0B" w:rsidP="008710CA">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56BFF28"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B288D0D" w14:textId="77777777" w:rsidR="00F70A0B" w:rsidRPr="00A52DC0" w:rsidRDefault="00F70A0B" w:rsidP="008710CA">
            <w:pPr>
              <w:spacing w:after="0" w:line="240" w:lineRule="auto"/>
              <w:rPr>
                <w:rFonts w:ascii="Times New Roman" w:hAnsi="Times New Roman" w:cs="Times New Roman"/>
                <w:bCs/>
                <w:sz w:val="20"/>
                <w:szCs w:val="20"/>
              </w:rPr>
            </w:pPr>
          </w:p>
        </w:tc>
        <w:tc>
          <w:tcPr>
            <w:tcW w:w="976" w:type="pct"/>
            <w:shd w:val="clear" w:color="auto" w:fill="auto"/>
            <w:vAlign w:val="center"/>
          </w:tcPr>
          <w:p w14:paraId="5DB81EA9" w14:textId="14F86E7D"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19B37021" w14:textId="77777777"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B7D2BCF" w14:textId="13E156BE" w:rsidR="00F70A0B" w:rsidRPr="00A52DC0" w:rsidRDefault="00F70A0B" w:rsidP="008710C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BC2EC41" w14:textId="77777777" w:rsidTr="00ED7B8F">
        <w:trPr>
          <w:trHeight w:val="20"/>
        </w:trPr>
        <w:tc>
          <w:tcPr>
            <w:tcW w:w="907" w:type="pct"/>
            <w:vMerge/>
            <w:shd w:val="clear" w:color="auto" w:fill="auto"/>
            <w:vAlign w:val="center"/>
          </w:tcPr>
          <w:p w14:paraId="554998E8"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037BD48D" w14:textId="32427CC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8. Система раскрытия информации.</w:t>
            </w:r>
          </w:p>
        </w:tc>
        <w:tc>
          <w:tcPr>
            <w:tcW w:w="1266" w:type="pct"/>
            <w:vMerge w:val="restart"/>
            <w:vAlign w:val="center"/>
          </w:tcPr>
          <w:p w14:paraId="4095D7A6" w14:textId="5D698940"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Информации по вопросам корпоративного управления</w:t>
            </w:r>
          </w:p>
        </w:tc>
        <w:tc>
          <w:tcPr>
            <w:tcW w:w="976" w:type="pct"/>
            <w:shd w:val="clear" w:color="auto" w:fill="auto"/>
            <w:vAlign w:val="center"/>
          </w:tcPr>
          <w:p w14:paraId="4F7EDE82" w14:textId="5B4CF5AB"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2797C9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12B0DF2" w14:textId="79AE3E31"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6312CEE2" w14:textId="77777777" w:rsidTr="00ED7B8F">
        <w:trPr>
          <w:trHeight w:val="20"/>
        </w:trPr>
        <w:tc>
          <w:tcPr>
            <w:tcW w:w="907" w:type="pct"/>
            <w:vMerge/>
            <w:shd w:val="clear" w:color="auto" w:fill="auto"/>
            <w:vAlign w:val="center"/>
          </w:tcPr>
          <w:p w14:paraId="7FEE76AA"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4B5E1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865FF83" w14:textId="4B3BF0BC"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C080601" w14:textId="2C94CF9E"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3EDB6F0"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ADB1DCC" w14:textId="31900D8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68C41582" w14:textId="77777777" w:rsidTr="00ED7B8F">
        <w:trPr>
          <w:trHeight w:val="20"/>
        </w:trPr>
        <w:tc>
          <w:tcPr>
            <w:tcW w:w="907" w:type="pct"/>
            <w:vMerge/>
            <w:shd w:val="clear" w:color="auto" w:fill="auto"/>
            <w:vAlign w:val="center"/>
          </w:tcPr>
          <w:p w14:paraId="6397A1A5"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B212636"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1C3B557" w14:textId="558F2726"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C10AEA2" w14:textId="7E639C93"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E7ABDDF"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7086980" w14:textId="55D2E143"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2B520BD3" w14:textId="77777777" w:rsidTr="00ED7B8F">
        <w:trPr>
          <w:trHeight w:val="20"/>
        </w:trPr>
        <w:tc>
          <w:tcPr>
            <w:tcW w:w="907" w:type="pct"/>
            <w:vMerge/>
            <w:shd w:val="clear" w:color="auto" w:fill="auto"/>
            <w:vAlign w:val="center"/>
          </w:tcPr>
          <w:p w14:paraId="4155070B"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5FBFC4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F0ADE80" w14:textId="4D28BDC4"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Прозрачность деятельности компании</w:t>
            </w:r>
          </w:p>
        </w:tc>
        <w:tc>
          <w:tcPr>
            <w:tcW w:w="976" w:type="pct"/>
            <w:shd w:val="clear" w:color="auto" w:fill="auto"/>
            <w:vAlign w:val="center"/>
          </w:tcPr>
          <w:p w14:paraId="3F06CE1C" w14:textId="1618AB9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B7BC168"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31DDA72" w14:textId="65B78ECB"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2655B1B4" w14:textId="77777777" w:rsidTr="00ED7B8F">
        <w:trPr>
          <w:trHeight w:val="20"/>
        </w:trPr>
        <w:tc>
          <w:tcPr>
            <w:tcW w:w="907" w:type="pct"/>
            <w:vMerge/>
            <w:shd w:val="clear" w:color="auto" w:fill="auto"/>
            <w:vAlign w:val="center"/>
          </w:tcPr>
          <w:p w14:paraId="059C7147"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DB2702E"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186882D" w14:textId="2E8205E4"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122FCAA" w14:textId="4DEDDDAF"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95E578B"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643E92F" w14:textId="73514895"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65A4B7ED" w14:textId="77777777" w:rsidTr="00ED7B8F">
        <w:trPr>
          <w:trHeight w:val="20"/>
        </w:trPr>
        <w:tc>
          <w:tcPr>
            <w:tcW w:w="907" w:type="pct"/>
            <w:vMerge/>
            <w:shd w:val="clear" w:color="auto" w:fill="auto"/>
            <w:vAlign w:val="center"/>
          </w:tcPr>
          <w:p w14:paraId="408F0328"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978FB49"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4CEC9F" w14:textId="72B1D142"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F1E6614" w14:textId="105A7B3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A357C7D"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C3EF0B3" w14:textId="70F5B840"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7EF095C9" w14:textId="77777777" w:rsidTr="00ED7B8F">
        <w:trPr>
          <w:trHeight w:val="20"/>
        </w:trPr>
        <w:tc>
          <w:tcPr>
            <w:tcW w:w="907" w:type="pct"/>
            <w:vMerge/>
            <w:shd w:val="clear" w:color="auto" w:fill="auto"/>
            <w:vAlign w:val="center"/>
          </w:tcPr>
          <w:p w14:paraId="63A45A3B"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3267076"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4B52F57" w14:textId="0AB213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 xml:space="preserve">Раскрытие </w:t>
            </w:r>
            <w:proofErr w:type="gramStart"/>
            <w:r w:rsidRPr="00A52DC0">
              <w:rPr>
                <w:rFonts w:ascii="Times New Roman" w:eastAsia="Times New Roman" w:hAnsi="Times New Roman" w:cs="Times New Roman"/>
                <w:sz w:val="20"/>
                <w:szCs w:val="20"/>
                <w:lang w:eastAsia="ru-RU"/>
              </w:rPr>
              <w:t>корпоративной  информации</w:t>
            </w:r>
            <w:proofErr w:type="gramEnd"/>
          </w:p>
        </w:tc>
        <w:tc>
          <w:tcPr>
            <w:tcW w:w="976" w:type="pct"/>
            <w:shd w:val="clear" w:color="auto" w:fill="auto"/>
            <w:vAlign w:val="center"/>
          </w:tcPr>
          <w:p w14:paraId="15E5F998" w14:textId="1DAA5E5F"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2BF32460"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2A4FFA8" w14:textId="29C743C1"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F70A0B" w:rsidRPr="00106536" w14:paraId="4708A492" w14:textId="77777777" w:rsidTr="00ED7B8F">
        <w:trPr>
          <w:trHeight w:val="20"/>
        </w:trPr>
        <w:tc>
          <w:tcPr>
            <w:tcW w:w="907" w:type="pct"/>
            <w:vMerge/>
            <w:shd w:val="clear" w:color="auto" w:fill="auto"/>
            <w:vAlign w:val="center"/>
          </w:tcPr>
          <w:p w14:paraId="6EAF4457"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4DDB56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8858E6E" w14:textId="7830FEF6"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14:paraId="16B5F385" w14:textId="5C7F0486"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FDD787A"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D4BFBD3" w14:textId="3E639419"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F70A0B" w:rsidRPr="00106536" w14:paraId="500E7D87" w14:textId="77777777" w:rsidTr="00ED7B8F">
        <w:trPr>
          <w:trHeight w:val="20"/>
        </w:trPr>
        <w:tc>
          <w:tcPr>
            <w:tcW w:w="907" w:type="pct"/>
            <w:vMerge/>
            <w:shd w:val="clear" w:color="auto" w:fill="auto"/>
            <w:vAlign w:val="center"/>
          </w:tcPr>
          <w:p w14:paraId="319E437D" w14:textId="77777777" w:rsidR="00F70A0B" w:rsidRPr="00A52DC0" w:rsidRDefault="00F70A0B" w:rsidP="00F70A0B">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F8FF312"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06CB927" w14:textId="77777777" w:rsidR="00F70A0B" w:rsidRPr="00A52DC0" w:rsidRDefault="00F70A0B" w:rsidP="00F70A0B">
            <w:pPr>
              <w:spacing w:after="0" w:line="240" w:lineRule="auto"/>
              <w:rPr>
                <w:rFonts w:ascii="Times New Roman" w:hAnsi="Times New Roman" w:cs="Times New Roman"/>
                <w:bCs/>
                <w:sz w:val="20"/>
                <w:szCs w:val="20"/>
              </w:rPr>
            </w:pPr>
          </w:p>
        </w:tc>
        <w:tc>
          <w:tcPr>
            <w:tcW w:w="976" w:type="pct"/>
            <w:shd w:val="clear" w:color="auto" w:fill="auto"/>
            <w:vAlign w:val="center"/>
          </w:tcPr>
          <w:p w14:paraId="1607EF2D" w14:textId="0D354A44"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506EDB9C" w14:textId="77777777"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96F5B4D" w14:textId="47EBBF65" w:rsidR="00F70A0B" w:rsidRPr="00A52DC0" w:rsidRDefault="00F70A0B" w:rsidP="00F70A0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5A398019" w14:textId="77777777" w:rsidTr="00ED7B8F">
        <w:trPr>
          <w:trHeight w:val="20"/>
        </w:trPr>
        <w:tc>
          <w:tcPr>
            <w:tcW w:w="907" w:type="pct"/>
            <w:vMerge w:val="restart"/>
            <w:shd w:val="clear" w:color="auto" w:fill="auto"/>
            <w:vAlign w:val="center"/>
          </w:tcPr>
          <w:p w14:paraId="5B99B18B"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УК-5.2</w:t>
            </w:r>
          </w:p>
          <w:p w14:paraId="22A45A6E" w14:textId="323D176F" w:rsidR="00C213F4" w:rsidRPr="00A52DC0" w:rsidRDefault="00C213F4" w:rsidP="008D0CF5">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Выстраивает социальное взаимодействие, учитывая общее и особенное различных культур</w:t>
            </w:r>
          </w:p>
        </w:tc>
        <w:tc>
          <w:tcPr>
            <w:tcW w:w="1160" w:type="pct"/>
            <w:vMerge w:val="restart"/>
            <w:shd w:val="clear" w:color="auto" w:fill="auto"/>
            <w:vAlign w:val="center"/>
          </w:tcPr>
          <w:p w14:paraId="162DE689" w14:textId="7148AF2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5. Организационно-правовые формы хозяйствующих субъектов.</w:t>
            </w:r>
          </w:p>
        </w:tc>
        <w:tc>
          <w:tcPr>
            <w:tcW w:w="1266" w:type="pct"/>
            <w:vMerge w:val="restart"/>
            <w:vAlign w:val="center"/>
          </w:tcPr>
          <w:p w14:paraId="79F1CE90" w14:textId="76630F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Корпорация как хозяйствующий субъект</w:t>
            </w:r>
          </w:p>
        </w:tc>
        <w:tc>
          <w:tcPr>
            <w:tcW w:w="976" w:type="pct"/>
            <w:shd w:val="clear" w:color="auto" w:fill="auto"/>
            <w:vAlign w:val="center"/>
          </w:tcPr>
          <w:p w14:paraId="4C8E5E60" w14:textId="7CCE3D25"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0F0CB433"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CC770A7" w14:textId="7569B076"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1D83DE6" w14:textId="77777777" w:rsidTr="00ED7B8F">
        <w:trPr>
          <w:trHeight w:val="20"/>
        </w:trPr>
        <w:tc>
          <w:tcPr>
            <w:tcW w:w="907" w:type="pct"/>
            <w:vMerge/>
            <w:shd w:val="clear" w:color="auto" w:fill="auto"/>
            <w:vAlign w:val="center"/>
          </w:tcPr>
          <w:p w14:paraId="24E62F9A"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DBCDF11"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1C66AE3"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3FF6CE4" w14:textId="72A397F3"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9093380"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9014C48" w14:textId="4109707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6FB4B451" w14:textId="77777777" w:rsidTr="00ED7B8F">
        <w:trPr>
          <w:trHeight w:val="20"/>
        </w:trPr>
        <w:tc>
          <w:tcPr>
            <w:tcW w:w="907" w:type="pct"/>
            <w:vMerge/>
            <w:shd w:val="clear" w:color="auto" w:fill="auto"/>
            <w:vAlign w:val="center"/>
          </w:tcPr>
          <w:p w14:paraId="62766B6F"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40479B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ABEF72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B1CE664" w14:textId="222C8390"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0BFE83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EBF65E4" w14:textId="7D3CECC2"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6B4F7D7" w14:textId="77777777" w:rsidTr="00ED7B8F">
        <w:trPr>
          <w:trHeight w:val="20"/>
        </w:trPr>
        <w:tc>
          <w:tcPr>
            <w:tcW w:w="907" w:type="pct"/>
            <w:vMerge/>
            <w:shd w:val="clear" w:color="auto" w:fill="auto"/>
            <w:vAlign w:val="center"/>
          </w:tcPr>
          <w:p w14:paraId="1DAF626D"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C5FBFD8"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69EBCDC8"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Акционерное общество и акционерная собственность</w:t>
            </w:r>
          </w:p>
          <w:p w14:paraId="304FAFE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C1C73F4" w14:textId="2553B9B3"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807DF2C"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A995093" w14:textId="010957FB"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73D904E4" w14:textId="77777777" w:rsidTr="00ED7B8F">
        <w:trPr>
          <w:trHeight w:val="20"/>
        </w:trPr>
        <w:tc>
          <w:tcPr>
            <w:tcW w:w="907" w:type="pct"/>
            <w:vMerge/>
            <w:shd w:val="clear" w:color="auto" w:fill="auto"/>
            <w:vAlign w:val="center"/>
          </w:tcPr>
          <w:p w14:paraId="37949DD1"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B7722EE"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483F3A9"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5273CC9" w14:textId="5E80E61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1208CDA4"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5D53D32B" w14:textId="76C5C9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6413BC5" w14:textId="77777777" w:rsidTr="00ED7B8F">
        <w:trPr>
          <w:trHeight w:val="20"/>
        </w:trPr>
        <w:tc>
          <w:tcPr>
            <w:tcW w:w="907" w:type="pct"/>
            <w:vMerge/>
            <w:shd w:val="clear" w:color="auto" w:fill="auto"/>
            <w:vAlign w:val="center"/>
          </w:tcPr>
          <w:p w14:paraId="679D8AB9"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1DFCAA1"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16D39CA"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64EAFCE" w14:textId="1CC17B1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59CBAB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3BB5F3B" w14:textId="28B3B44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2DBCF745" w14:textId="77777777" w:rsidTr="00ED7B8F">
        <w:trPr>
          <w:trHeight w:val="20"/>
        </w:trPr>
        <w:tc>
          <w:tcPr>
            <w:tcW w:w="907" w:type="pct"/>
            <w:vMerge/>
            <w:shd w:val="clear" w:color="auto" w:fill="auto"/>
            <w:vAlign w:val="center"/>
          </w:tcPr>
          <w:p w14:paraId="47231287"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78A9D7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0BC7783C" w14:textId="0D880031"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Дочерние и зависимые общества</w:t>
            </w:r>
          </w:p>
        </w:tc>
        <w:tc>
          <w:tcPr>
            <w:tcW w:w="976" w:type="pct"/>
            <w:shd w:val="clear" w:color="auto" w:fill="auto"/>
            <w:vAlign w:val="center"/>
          </w:tcPr>
          <w:p w14:paraId="7E5C4A65" w14:textId="1117F1AB"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E9EF9D9"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59EF22A" w14:textId="13E3D3AD"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FC70071" w14:textId="77777777" w:rsidTr="00ED7B8F">
        <w:trPr>
          <w:trHeight w:val="20"/>
        </w:trPr>
        <w:tc>
          <w:tcPr>
            <w:tcW w:w="907" w:type="pct"/>
            <w:vMerge/>
            <w:shd w:val="clear" w:color="auto" w:fill="auto"/>
            <w:vAlign w:val="center"/>
          </w:tcPr>
          <w:p w14:paraId="4566ECE1"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89A5346"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3796E9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49529C5" w14:textId="263C3F28"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4FBAEB"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9702EFA" w14:textId="3DC2BDF6"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35BEB1EF" w14:textId="77777777" w:rsidTr="00ED7B8F">
        <w:trPr>
          <w:trHeight w:val="20"/>
        </w:trPr>
        <w:tc>
          <w:tcPr>
            <w:tcW w:w="907" w:type="pct"/>
            <w:vMerge/>
            <w:shd w:val="clear" w:color="auto" w:fill="auto"/>
            <w:vAlign w:val="center"/>
          </w:tcPr>
          <w:p w14:paraId="3068BDCD" w14:textId="77777777" w:rsidR="00C213F4" w:rsidRPr="00A52DC0" w:rsidRDefault="00C213F4" w:rsidP="008D0CF5">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D4637A4"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9D16412"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0F8EA0C" w14:textId="72FE521E"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1A13B3E" w14:textId="77777777"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8378A3A" w14:textId="416A7431" w:rsidR="00C213F4" w:rsidRPr="00A52DC0" w:rsidRDefault="00C213F4" w:rsidP="008D0CF5">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AB074CD" w14:textId="77777777" w:rsidTr="00ED7B8F">
        <w:trPr>
          <w:trHeight w:val="20"/>
        </w:trPr>
        <w:tc>
          <w:tcPr>
            <w:tcW w:w="907" w:type="pct"/>
            <w:vMerge/>
            <w:shd w:val="clear" w:color="auto" w:fill="auto"/>
            <w:vAlign w:val="center"/>
          </w:tcPr>
          <w:p w14:paraId="7C241E1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10A47E0E" w14:textId="5539E55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9. Корпоративные конфликты.</w:t>
            </w:r>
          </w:p>
        </w:tc>
        <w:tc>
          <w:tcPr>
            <w:tcW w:w="1266" w:type="pct"/>
            <w:vMerge w:val="restart"/>
            <w:vAlign w:val="center"/>
          </w:tcPr>
          <w:p w14:paraId="566E78F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Сущность корпоративных отношений</w:t>
            </w:r>
          </w:p>
          <w:p w14:paraId="11849D0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789DDE1" w14:textId="0F9C1FD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37E385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F11D8A0" w14:textId="4C438AFD"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5DDBD7F3" w14:textId="77777777" w:rsidTr="00ED7B8F">
        <w:trPr>
          <w:trHeight w:val="20"/>
        </w:trPr>
        <w:tc>
          <w:tcPr>
            <w:tcW w:w="907" w:type="pct"/>
            <w:vMerge/>
            <w:shd w:val="clear" w:color="auto" w:fill="auto"/>
            <w:vAlign w:val="center"/>
          </w:tcPr>
          <w:p w14:paraId="7E7DADE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685FB38"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D036E15" w14:textId="228A96FE"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7A2F432" w14:textId="5637E6A6"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99846D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17EF076" w14:textId="21E3A75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B312255" w14:textId="77777777" w:rsidTr="00ED7B8F">
        <w:trPr>
          <w:trHeight w:val="20"/>
        </w:trPr>
        <w:tc>
          <w:tcPr>
            <w:tcW w:w="907" w:type="pct"/>
            <w:vMerge/>
            <w:shd w:val="clear" w:color="auto" w:fill="auto"/>
            <w:vAlign w:val="center"/>
          </w:tcPr>
          <w:p w14:paraId="55F873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773B06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C42E3B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D25BE56" w14:textId="35967AC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8F138E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C03DC8F" w14:textId="091FCAA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3EE6DB2" w14:textId="77777777" w:rsidTr="00ED7B8F">
        <w:trPr>
          <w:trHeight w:val="20"/>
        </w:trPr>
        <w:tc>
          <w:tcPr>
            <w:tcW w:w="907" w:type="pct"/>
            <w:vMerge/>
            <w:shd w:val="clear" w:color="auto" w:fill="auto"/>
            <w:vAlign w:val="center"/>
          </w:tcPr>
          <w:p w14:paraId="2F440F2A"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6106989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519E7D9" w14:textId="39CF431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Корпоративные конфликты: сущность и содержание</w:t>
            </w:r>
          </w:p>
        </w:tc>
        <w:tc>
          <w:tcPr>
            <w:tcW w:w="976" w:type="pct"/>
            <w:shd w:val="clear" w:color="auto" w:fill="auto"/>
            <w:vAlign w:val="center"/>
          </w:tcPr>
          <w:p w14:paraId="5DE052BC" w14:textId="23AD79DA"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128613B"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1D2ED83" w14:textId="152707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DDBFD4A" w14:textId="77777777" w:rsidTr="00ED7B8F">
        <w:trPr>
          <w:trHeight w:val="20"/>
        </w:trPr>
        <w:tc>
          <w:tcPr>
            <w:tcW w:w="907" w:type="pct"/>
            <w:vMerge/>
            <w:shd w:val="clear" w:color="auto" w:fill="auto"/>
            <w:vAlign w:val="center"/>
          </w:tcPr>
          <w:p w14:paraId="3CF2F4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F9A8AC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6CA913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31C92A" w14:textId="1561192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490DF2A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4FF368A" w14:textId="372317E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A8679B2" w14:textId="77777777" w:rsidTr="00ED7B8F">
        <w:trPr>
          <w:trHeight w:val="20"/>
        </w:trPr>
        <w:tc>
          <w:tcPr>
            <w:tcW w:w="907" w:type="pct"/>
            <w:vMerge/>
            <w:shd w:val="clear" w:color="auto" w:fill="auto"/>
            <w:vAlign w:val="center"/>
          </w:tcPr>
          <w:p w14:paraId="1B90B95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A2397C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281635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8CDAC9F" w14:textId="5859094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AC6CFF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5640E54" w14:textId="6826619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3610241A" w14:textId="77777777" w:rsidTr="00ED7B8F">
        <w:trPr>
          <w:trHeight w:val="20"/>
        </w:trPr>
        <w:tc>
          <w:tcPr>
            <w:tcW w:w="907" w:type="pct"/>
            <w:vMerge/>
            <w:shd w:val="clear" w:color="auto" w:fill="auto"/>
            <w:vAlign w:val="center"/>
          </w:tcPr>
          <w:p w14:paraId="10B9FCD9"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A25D38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2830621F" w14:textId="6E5D278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Соперничество корпоративных интересов</w:t>
            </w:r>
          </w:p>
        </w:tc>
        <w:tc>
          <w:tcPr>
            <w:tcW w:w="976" w:type="pct"/>
            <w:shd w:val="clear" w:color="auto" w:fill="auto"/>
            <w:vAlign w:val="center"/>
          </w:tcPr>
          <w:p w14:paraId="6330F9B4" w14:textId="237AFD1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404BC19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68E8624D" w14:textId="354E386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D17607C" w14:textId="77777777" w:rsidTr="00ED7B8F">
        <w:trPr>
          <w:trHeight w:val="20"/>
        </w:trPr>
        <w:tc>
          <w:tcPr>
            <w:tcW w:w="907" w:type="pct"/>
            <w:vMerge/>
            <w:shd w:val="clear" w:color="auto" w:fill="auto"/>
            <w:vAlign w:val="center"/>
          </w:tcPr>
          <w:p w14:paraId="2445C427"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2382C351"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A8BC846" w14:textId="24EB3501"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F8F1B12" w14:textId="14D5FDD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077ECB5"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00E3BC3" w14:textId="43C0C02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6B9914DC" w14:textId="77777777" w:rsidTr="00ED7B8F">
        <w:trPr>
          <w:trHeight w:val="20"/>
        </w:trPr>
        <w:tc>
          <w:tcPr>
            <w:tcW w:w="907" w:type="pct"/>
            <w:vMerge/>
            <w:shd w:val="clear" w:color="auto" w:fill="auto"/>
            <w:vAlign w:val="center"/>
          </w:tcPr>
          <w:p w14:paraId="44DD5B2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7AFFA49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C5912A3"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402CC777" w14:textId="5498A7A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F64ABC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0ECE851" w14:textId="541FB428"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29FD6AA0" w14:textId="77777777" w:rsidTr="00ED7B8F">
        <w:trPr>
          <w:trHeight w:val="20"/>
        </w:trPr>
        <w:tc>
          <w:tcPr>
            <w:tcW w:w="907" w:type="pct"/>
            <w:vMerge/>
            <w:shd w:val="clear" w:color="auto" w:fill="auto"/>
            <w:vAlign w:val="center"/>
          </w:tcPr>
          <w:p w14:paraId="17C452F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61B05FE4" w14:textId="230CC051"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bCs/>
                <w:sz w:val="20"/>
                <w:szCs w:val="20"/>
                <w:lang w:eastAsia="ru-RU"/>
              </w:rPr>
              <w:t>Тема 10. Финансовые аспекты корпоративного управления.</w:t>
            </w:r>
          </w:p>
        </w:tc>
        <w:tc>
          <w:tcPr>
            <w:tcW w:w="1266" w:type="pct"/>
            <w:vMerge w:val="restart"/>
            <w:vAlign w:val="center"/>
          </w:tcPr>
          <w:p w14:paraId="465B9F92" w14:textId="28A3D92C"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Финансы корпораций: сущность, принципы, общие функции</w:t>
            </w:r>
          </w:p>
        </w:tc>
        <w:tc>
          <w:tcPr>
            <w:tcW w:w="976" w:type="pct"/>
            <w:shd w:val="clear" w:color="auto" w:fill="auto"/>
            <w:vAlign w:val="center"/>
          </w:tcPr>
          <w:p w14:paraId="4405738A" w14:textId="72E58AD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B0D5384"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02E4442" w14:textId="7949EC4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3B263708" w14:textId="77777777" w:rsidTr="00ED7B8F">
        <w:trPr>
          <w:trHeight w:val="20"/>
        </w:trPr>
        <w:tc>
          <w:tcPr>
            <w:tcW w:w="907" w:type="pct"/>
            <w:vMerge/>
            <w:shd w:val="clear" w:color="auto" w:fill="auto"/>
            <w:vAlign w:val="center"/>
          </w:tcPr>
          <w:p w14:paraId="79F03D02"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1061817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7B0A94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F5B6DC7" w14:textId="23FB683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7ED90361"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18F225E" w14:textId="6663897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77A2AA9D" w14:textId="77777777" w:rsidTr="00ED7B8F">
        <w:trPr>
          <w:trHeight w:val="20"/>
        </w:trPr>
        <w:tc>
          <w:tcPr>
            <w:tcW w:w="907" w:type="pct"/>
            <w:vMerge/>
            <w:shd w:val="clear" w:color="auto" w:fill="auto"/>
            <w:vAlign w:val="center"/>
          </w:tcPr>
          <w:p w14:paraId="441A014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4B0C72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CD6123D"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B86A8E5" w14:textId="139C686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25EF62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80A210C" w14:textId="4016778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532838B7" w14:textId="77777777" w:rsidTr="00ED7B8F">
        <w:trPr>
          <w:trHeight w:val="20"/>
        </w:trPr>
        <w:tc>
          <w:tcPr>
            <w:tcW w:w="907" w:type="pct"/>
            <w:vMerge/>
            <w:shd w:val="clear" w:color="auto" w:fill="auto"/>
            <w:vAlign w:val="center"/>
          </w:tcPr>
          <w:p w14:paraId="45C2BF3A"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5B2EEEE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328F33A3" w14:textId="180A1FF2"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Финансовое обеспечение корпорации</w:t>
            </w:r>
          </w:p>
        </w:tc>
        <w:tc>
          <w:tcPr>
            <w:tcW w:w="976" w:type="pct"/>
            <w:shd w:val="clear" w:color="auto" w:fill="auto"/>
            <w:vAlign w:val="center"/>
          </w:tcPr>
          <w:p w14:paraId="3ABCBE65" w14:textId="38F57BB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C991D3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75E0FBC9" w14:textId="59027D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1DAA8F7C" w14:textId="77777777" w:rsidTr="00ED7B8F">
        <w:trPr>
          <w:trHeight w:val="20"/>
        </w:trPr>
        <w:tc>
          <w:tcPr>
            <w:tcW w:w="907" w:type="pct"/>
            <w:vMerge/>
            <w:shd w:val="clear" w:color="auto" w:fill="auto"/>
            <w:vAlign w:val="center"/>
          </w:tcPr>
          <w:p w14:paraId="4914B77F"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AD0560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5806084"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903A756" w14:textId="4F9F267C"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279446E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C3739A0" w14:textId="7E71D0CE"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01EFEBB2" w14:textId="77777777" w:rsidTr="00ED7B8F">
        <w:trPr>
          <w:trHeight w:val="20"/>
        </w:trPr>
        <w:tc>
          <w:tcPr>
            <w:tcW w:w="907" w:type="pct"/>
            <w:vMerge/>
            <w:shd w:val="clear" w:color="auto" w:fill="auto"/>
            <w:vAlign w:val="center"/>
          </w:tcPr>
          <w:p w14:paraId="334F524D"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5152E0A"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893F5D9"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F4B52DB" w14:textId="6F645F7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78AEBF47"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7B69146" w14:textId="62ECF469"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C213F4" w:rsidRPr="00106536" w14:paraId="111DE71A" w14:textId="77777777" w:rsidTr="00ED7B8F">
        <w:trPr>
          <w:trHeight w:val="20"/>
        </w:trPr>
        <w:tc>
          <w:tcPr>
            <w:tcW w:w="907" w:type="pct"/>
            <w:vMerge/>
            <w:shd w:val="clear" w:color="auto" w:fill="auto"/>
            <w:vAlign w:val="center"/>
          </w:tcPr>
          <w:p w14:paraId="55827EA5"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0A416972"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0A76E44D" w14:textId="49333D9B"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Управление финансовыми рисками</w:t>
            </w:r>
          </w:p>
        </w:tc>
        <w:tc>
          <w:tcPr>
            <w:tcW w:w="976" w:type="pct"/>
            <w:shd w:val="clear" w:color="auto" w:fill="auto"/>
            <w:vAlign w:val="center"/>
          </w:tcPr>
          <w:p w14:paraId="0E21260F" w14:textId="3769567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5F269913"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28BDB6E3" w14:textId="66CB4E2F"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C213F4" w:rsidRPr="00106536" w14:paraId="6155A026" w14:textId="77777777" w:rsidTr="00ED7B8F">
        <w:trPr>
          <w:trHeight w:val="20"/>
        </w:trPr>
        <w:tc>
          <w:tcPr>
            <w:tcW w:w="907" w:type="pct"/>
            <w:vMerge/>
            <w:shd w:val="clear" w:color="auto" w:fill="auto"/>
            <w:vAlign w:val="center"/>
          </w:tcPr>
          <w:p w14:paraId="4337929B"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46002D0F"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CD6FBE"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74496F3" w14:textId="20834A93"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67D0B9A6"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D5FDAB0" w14:textId="4D6F03C0"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C213F4" w:rsidRPr="00106536" w14:paraId="49947075" w14:textId="77777777" w:rsidTr="00ED7B8F">
        <w:trPr>
          <w:trHeight w:val="20"/>
        </w:trPr>
        <w:tc>
          <w:tcPr>
            <w:tcW w:w="907" w:type="pct"/>
            <w:vMerge/>
            <w:shd w:val="clear" w:color="auto" w:fill="auto"/>
            <w:vAlign w:val="center"/>
          </w:tcPr>
          <w:p w14:paraId="2CEDC8B8" w14:textId="77777777" w:rsidR="00C213F4" w:rsidRPr="00A52DC0" w:rsidRDefault="00C213F4" w:rsidP="00C213F4">
            <w:pPr>
              <w:spacing w:after="0" w:line="240" w:lineRule="auto"/>
              <w:rPr>
                <w:rFonts w:ascii="Times New Roman" w:eastAsia="Times New Roman" w:hAnsi="Times New Roman" w:cs="Times New Roman"/>
                <w:bCs/>
                <w:sz w:val="20"/>
                <w:szCs w:val="20"/>
                <w:lang w:eastAsia="ru-RU"/>
              </w:rPr>
            </w:pPr>
          </w:p>
        </w:tc>
        <w:tc>
          <w:tcPr>
            <w:tcW w:w="1160" w:type="pct"/>
            <w:vMerge/>
            <w:shd w:val="clear" w:color="auto" w:fill="auto"/>
            <w:vAlign w:val="center"/>
          </w:tcPr>
          <w:p w14:paraId="3939F87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FFCA000"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19930C80" w14:textId="36EFAC8D"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3BB61DC" w14:textId="77777777"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9533E93" w14:textId="66A5F715" w:rsidR="00C213F4" w:rsidRPr="00A52DC0" w:rsidRDefault="00C213F4" w:rsidP="00C213F4">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3BC74BF3" w14:textId="77777777" w:rsidTr="00ED7B8F">
        <w:trPr>
          <w:trHeight w:val="20"/>
        </w:trPr>
        <w:tc>
          <w:tcPr>
            <w:tcW w:w="907" w:type="pct"/>
            <w:vMerge w:val="restart"/>
            <w:shd w:val="clear" w:color="auto" w:fill="auto"/>
            <w:vAlign w:val="center"/>
          </w:tcPr>
          <w:p w14:paraId="57D0E6E7"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 xml:space="preserve">ОПК-4.1 </w:t>
            </w:r>
          </w:p>
          <w:p w14:paraId="0437016A"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Применяет основные методы и методики экономического обоснования принимаемых организационно-управленческих решений</w:t>
            </w:r>
          </w:p>
          <w:p w14:paraId="61A8476A"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ОПК-4.2</w:t>
            </w:r>
          </w:p>
          <w:p w14:paraId="0FC898E2" w14:textId="77777777" w:rsidR="00882250" w:rsidRPr="00A52DC0" w:rsidRDefault="00882250" w:rsidP="003E3FBA">
            <w:pPr>
              <w:spacing w:after="0" w:line="240" w:lineRule="auto"/>
              <w:rPr>
                <w:rFonts w:ascii="Times New Roman" w:eastAsia="Times New Roman" w:hAnsi="Times New Roman" w:cs="Times New Roman"/>
                <w:bCs/>
                <w:sz w:val="20"/>
                <w:szCs w:val="20"/>
                <w:lang w:eastAsia="ru-RU"/>
              </w:rPr>
            </w:pPr>
            <w:r w:rsidRPr="00A52DC0">
              <w:rPr>
                <w:rFonts w:ascii="Times New Roman" w:eastAsia="Times New Roman" w:hAnsi="Times New Roman" w:cs="Times New Roman"/>
                <w:bCs/>
                <w:sz w:val="20"/>
                <w:szCs w:val="20"/>
                <w:lang w:eastAsia="ru-RU"/>
              </w:rPr>
              <w:t>Оценивает финансово-экономические последствия принятия организационно-управленческих решений</w:t>
            </w:r>
          </w:p>
          <w:p w14:paraId="6D43A131"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60" w:type="pct"/>
            <w:vMerge w:val="restart"/>
            <w:shd w:val="clear" w:color="auto" w:fill="auto"/>
            <w:vAlign w:val="center"/>
          </w:tcPr>
          <w:p w14:paraId="568BBC47" w14:textId="6FC4107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7. Органы управления корпорацией.</w:t>
            </w:r>
          </w:p>
        </w:tc>
        <w:tc>
          <w:tcPr>
            <w:tcW w:w="1266" w:type="pct"/>
            <w:vMerge w:val="restart"/>
            <w:vAlign w:val="center"/>
          </w:tcPr>
          <w:p w14:paraId="49C2C3CA" w14:textId="1F324ED2"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Основные фигуры управления корпорацией</w:t>
            </w:r>
          </w:p>
        </w:tc>
        <w:tc>
          <w:tcPr>
            <w:tcW w:w="976" w:type="pct"/>
            <w:shd w:val="clear" w:color="auto" w:fill="auto"/>
            <w:vAlign w:val="center"/>
          </w:tcPr>
          <w:p w14:paraId="4FDDE79C" w14:textId="2916CB6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A86D8B5"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F0B339A" w14:textId="523475D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63B3753C" w14:textId="77777777" w:rsidTr="00ED7B8F">
        <w:trPr>
          <w:trHeight w:val="20"/>
        </w:trPr>
        <w:tc>
          <w:tcPr>
            <w:tcW w:w="907" w:type="pct"/>
            <w:vMerge/>
            <w:shd w:val="clear" w:color="auto" w:fill="auto"/>
            <w:vAlign w:val="center"/>
          </w:tcPr>
          <w:p w14:paraId="0B709FBF"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7AAD17F5"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D7D0D5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175757C" w14:textId="419A7E85"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5EF488FC"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228D656" w14:textId="66380F20"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3D64A871" w14:textId="77777777" w:rsidTr="00ED7B8F">
        <w:trPr>
          <w:trHeight w:val="20"/>
        </w:trPr>
        <w:tc>
          <w:tcPr>
            <w:tcW w:w="907" w:type="pct"/>
            <w:vMerge/>
            <w:shd w:val="clear" w:color="auto" w:fill="auto"/>
            <w:vAlign w:val="center"/>
          </w:tcPr>
          <w:p w14:paraId="3A70AAC5"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F540C0E"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265F2950"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BC0ACB1" w14:textId="0FA927D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769A463"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9ADD8D8" w14:textId="5AD468E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2725FE49" w14:textId="77777777" w:rsidTr="00ED7B8F">
        <w:trPr>
          <w:trHeight w:val="20"/>
        </w:trPr>
        <w:tc>
          <w:tcPr>
            <w:tcW w:w="907" w:type="pct"/>
            <w:vMerge/>
            <w:shd w:val="clear" w:color="auto" w:fill="auto"/>
            <w:vAlign w:val="center"/>
          </w:tcPr>
          <w:p w14:paraId="61517508"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D03A4D4"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FD70239" w14:textId="7AA9F9C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Совет директоров общества</w:t>
            </w:r>
          </w:p>
        </w:tc>
        <w:tc>
          <w:tcPr>
            <w:tcW w:w="976" w:type="pct"/>
            <w:shd w:val="clear" w:color="auto" w:fill="auto"/>
            <w:vAlign w:val="center"/>
          </w:tcPr>
          <w:p w14:paraId="567D4129" w14:textId="21C8E77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33659F7F"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1E39B6C9" w14:textId="5CA492F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72202145" w14:textId="77777777" w:rsidTr="00ED7B8F">
        <w:trPr>
          <w:trHeight w:val="20"/>
        </w:trPr>
        <w:tc>
          <w:tcPr>
            <w:tcW w:w="907" w:type="pct"/>
            <w:vMerge/>
            <w:shd w:val="clear" w:color="auto" w:fill="auto"/>
            <w:vAlign w:val="center"/>
          </w:tcPr>
          <w:p w14:paraId="7798F202"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1893F79"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954CB77"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50E6B25" w14:textId="30A7FB8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7696168"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5315F42" w14:textId="60CA93D1"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5BB902FF" w14:textId="77777777" w:rsidTr="00ED7B8F">
        <w:trPr>
          <w:trHeight w:val="20"/>
        </w:trPr>
        <w:tc>
          <w:tcPr>
            <w:tcW w:w="907" w:type="pct"/>
            <w:vMerge/>
            <w:shd w:val="clear" w:color="auto" w:fill="auto"/>
            <w:vAlign w:val="center"/>
          </w:tcPr>
          <w:p w14:paraId="55A93A0B"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8249A13"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0F37C23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69218BDE" w14:textId="5695AC3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46FD8EE7"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46FFBB16" w14:textId="08601F9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0963BB3" w14:textId="77777777" w:rsidTr="00ED7B8F">
        <w:trPr>
          <w:trHeight w:val="20"/>
        </w:trPr>
        <w:tc>
          <w:tcPr>
            <w:tcW w:w="907" w:type="pct"/>
            <w:vMerge/>
            <w:shd w:val="clear" w:color="auto" w:fill="auto"/>
            <w:vAlign w:val="center"/>
          </w:tcPr>
          <w:p w14:paraId="23317C4A"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3C79DA2E"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FDECD6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Функции корпоративного секретаря и их реализации</w:t>
            </w:r>
          </w:p>
          <w:p w14:paraId="29B3F280"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76ADF87" w14:textId="6AA8BE5E"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669C062C"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5A0E45BD" w14:textId="0AA5A0A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3346B4C7" w14:textId="77777777" w:rsidTr="00ED7B8F">
        <w:trPr>
          <w:trHeight w:val="20"/>
        </w:trPr>
        <w:tc>
          <w:tcPr>
            <w:tcW w:w="907" w:type="pct"/>
            <w:vMerge/>
            <w:shd w:val="clear" w:color="auto" w:fill="auto"/>
            <w:vAlign w:val="center"/>
          </w:tcPr>
          <w:p w14:paraId="4E7D2C46"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3318692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A86A9FA"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2B33A720" w14:textId="0F10D1E8"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13515D58"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779F3F27" w14:textId="3376A4F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2B97B9D7" w14:textId="77777777" w:rsidTr="00ED7B8F">
        <w:trPr>
          <w:trHeight w:val="20"/>
        </w:trPr>
        <w:tc>
          <w:tcPr>
            <w:tcW w:w="907" w:type="pct"/>
            <w:vMerge/>
            <w:shd w:val="clear" w:color="auto" w:fill="auto"/>
            <w:vAlign w:val="center"/>
          </w:tcPr>
          <w:p w14:paraId="3A9208A4" w14:textId="77777777" w:rsidR="00882250" w:rsidRPr="00A52DC0" w:rsidRDefault="00882250" w:rsidP="003E3FB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0F6246F6"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848F48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31D8C7FD" w14:textId="69A2F004"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ADEBF51" w14:textId="77777777"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647D078E" w14:textId="3E5E558D" w:rsidR="00882250" w:rsidRPr="00A52DC0" w:rsidRDefault="00882250" w:rsidP="003E3FBA">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DC56702" w14:textId="77777777" w:rsidTr="00ED7B8F">
        <w:trPr>
          <w:trHeight w:val="20"/>
        </w:trPr>
        <w:tc>
          <w:tcPr>
            <w:tcW w:w="907" w:type="pct"/>
            <w:vMerge/>
            <w:shd w:val="clear" w:color="auto" w:fill="auto"/>
            <w:vAlign w:val="center"/>
          </w:tcPr>
          <w:p w14:paraId="0716AD50"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val="restart"/>
            <w:shd w:val="clear" w:color="auto" w:fill="auto"/>
            <w:vAlign w:val="center"/>
          </w:tcPr>
          <w:p w14:paraId="0C037769" w14:textId="3FFED823"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Тема 11. Корпоративная культура</w:t>
            </w:r>
          </w:p>
        </w:tc>
        <w:tc>
          <w:tcPr>
            <w:tcW w:w="1266" w:type="pct"/>
            <w:vMerge w:val="restart"/>
            <w:vAlign w:val="center"/>
          </w:tcPr>
          <w:p w14:paraId="1A53997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Теоретические основы корпоративной культуры</w:t>
            </w:r>
          </w:p>
          <w:p w14:paraId="7C08A419"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28C52AF" w14:textId="521BD835"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142472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0C4CEA4E" w14:textId="36AFFA68"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76E73FA2" w14:textId="77777777" w:rsidTr="00ED7B8F">
        <w:trPr>
          <w:trHeight w:val="20"/>
        </w:trPr>
        <w:tc>
          <w:tcPr>
            <w:tcW w:w="907" w:type="pct"/>
            <w:vMerge/>
            <w:shd w:val="clear" w:color="auto" w:fill="auto"/>
            <w:vAlign w:val="center"/>
          </w:tcPr>
          <w:p w14:paraId="460E4660"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2CAEB9DA"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461CA60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41A3F78" w14:textId="182648D1"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0FC43606"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E01D223" w14:textId="75592B3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53897979" w14:textId="77777777" w:rsidTr="00ED7B8F">
        <w:trPr>
          <w:trHeight w:val="20"/>
        </w:trPr>
        <w:tc>
          <w:tcPr>
            <w:tcW w:w="907" w:type="pct"/>
            <w:vMerge/>
            <w:shd w:val="clear" w:color="auto" w:fill="auto"/>
            <w:vAlign w:val="center"/>
          </w:tcPr>
          <w:p w14:paraId="26665FBA"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073358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1ED8E5B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1F17261" w14:textId="78DBCF2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23A79DEF"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6BD9F00" w14:textId="7062904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A9F5C0A" w14:textId="77777777" w:rsidTr="00ED7B8F">
        <w:trPr>
          <w:trHeight w:val="20"/>
        </w:trPr>
        <w:tc>
          <w:tcPr>
            <w:tcW w:w="907" w:type="pct"/>
            <w:vMerge/>
            <w:shd w:val="clear" w:color="auto" w:fill="auto"/>
            <w:vAlign w:val="center"/>
          </w:tcPr>
          <w:p w14:paraId="50FBDBB7"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6928CFB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5DB4E629" w14:textId="4F9DA946"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Структурные элементы корпоративной культуры</w:t>
            </w:r>
          </w:p>
        </w:tc>
        <w:tc>
          <w:tcPr>
            <w:tcW w:w="976" w:type="pct"/>
            <w:shd w:val="clear" w:color="auto" w:fill="auto"/>
            <w:vAlign w:val="center"/>
          </w:tcPr>
          <w:p w14:paraId="7FEE8E74" w14:textId="10468F7A"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7DFAE31B"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7DDBF6FE" w14:textId="1CE76DF5"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55A06696" w14:textId="77777777" w:rsidTr="00ED7B8F">
        <w:trPr>
          <w:trHeight w:val="20"/>
        </w:trPr>
        <w:tc>
          <w:tcPr>
            <w:tcW w:w="907" w:type="pct"/>
            <w:vMerge/>
            <w:shd w:val="clear" w:color="auto" w:fill="auto"/>
            <w:vAlign w:val="center"/>
          </w:tcPr>
          <w:p w14:paraId="4E9AEFE1"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28F17B8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531BEBDD"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1345B9E" w14:textId="75722040"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64C25B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00ABB08B" w14:textId="224EED9D"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03F1ECF3" w14:textId="77777777" w:rsidTr="00ED7B8F">
        <w:trPr>
          <w:trHeight w:val="20"/>
        </w:trPr>
        <w:tc>
          <w:tcPr>
            <w:tcW w:w="907" w:type="pct"/>
            <w:vMerge/>
            <w:shd w:val="clear" w:color="auto" w:fill="auto"/>
            <w:vAlign w:val="center"/>
          </w:tcPr>
          <w:p w14:paraId="058C7B23"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795CA93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72D438A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528D8BB9" w14:textId="48FE729B"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647F8497"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1B360F34" w14:textId="0B0E7E5C"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882250" w:rsidRPr="00106536" w14:paraId="784C1DCF" w14:textId="77777777" w:rsidTr="00ED7B8F">
        <w:trPr>
          <w:trHeight w:val="20"/>
        </w:trPr>
        <w:tc>
          <w:tcPr>
            <w:tcW w:w="907" w:type="pct"/>
            <w:vMerge/>
            <w:shd w:val="clear" w:color="auto" w:fill="auto"/>
            <w:vAlign w:val="center"/>
          </w:tcPr>
          <w:p w14:paraId="193651B8"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3E9D06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restart"/>
            <w:vAlign w:val="center"/>
          </w:tcPr>
          <w:p w14:paraId="4BEC7048" w14:textId="71D5EA59"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Корпоративный кодекс</w:t>
            </w:r>
          </w:p>
        </w:tc>
        <w:tc>
          <w:tcPr>
            <w:tcW w:w="976" w:type="pct"/>
            <w:shd w:val="clear" w:color="auto" w:fill="auto"/>
            <w:vAlign w:val="center"/>
          </w:tcPr>
          <w:p w14:paraId="489C5FD5" w14:textId="7E50F1DF"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Знание</w:t>
            </w:r>
          </w:p>
        </w:tc>
        <w:tc>
          <w:tcPr>
            <w:tcW w:w="692" w:type="pct"/>
            <w:gridSpan w:val="2"/>
            <w:shd w:val="clear" w:color="auto" w:fill="auto"/>
            <w:vAlign w:val="center"/>
          </w:tcPr>
          <w:p w14:paraId="1AA20682"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ОТЗ</w:t>
            </w:r>
          </w:p>
          <w:p w14:paraId="32155AE0" w14:textId="54E078F4"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 ЗТЗ</w:t>
            </w:r>
          </w:p>
        </w:tc>
      </w:tr>
      <w:tr w:rsidR="00882250" w:rsidRPr="00106536" w14:paraId="2A794298" w14:textId="77777777" w:rsidTr="00ED7B8F">
        <w:trPr>
          <w:trHeight w:val="20"/>
        </w:trPr>
        <w:tc>
          <w:tcPr>
            <w:tcW w:w="907" w:type="pct"/>
            <w:vMerge/>
            <w:shd w:val="clear" w:color="auto" w:fill="auto"/>
            <w:vAlign w:val="center"/>
          </w:tcPr>
          <w:p w14:paraId="1B20979F"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4C656755"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693A0709"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722CD855" w14:textId="35DEA348"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Умения</w:t>
            </w:r>
          </w:p>
        </w:tc>
        <w:tc>
          <w:tcPr>
            <w:tcW w:w="692" w:type="pct"/>
            <w:gridSpan w:val="2"/>
            <w:shd w:val="clear" w:color="auto" w:fill="auto"/>
            <w:vAlign w:val="center"/>
          </w:tcPr>
          <w:p w14:paraId="38ADC203"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3D741C95" w14:textId="7CF8C5A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ЗТЗ</w:t>
            </w:r>
          </w:p>
        </w:tc>
      </w:tr>
      <w:tr w:rsidR="00882250" w:rsidRPr="00106536" w14:paraId="47542146" w14:textId="77777777" w:rsidTr="00ED7B8F">
        <w:trPr>
          <w:trHeight w:val="20"/>
        </w:trPr>
        <w:tc>
          <w:tcPr>
            <w:tcW w:w="907" w:type="pct"/>
            <w:vMerge/>
            <w:shd w:val="clear" w:color="auto" w:fill="auto"/>
            <w:vAlign w:val="center"/>
          </w:tcPr>
          <w:p w14:paraId="08FC791E" w14:textId="77777777" w:rsidR="00882250" w:rsidRPr="00A52DC0" w:rsidRDefault="00882250" w:rsidP="0088225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60" w:type="pct"/>
            <w:vMerge/>
            <w:shd w:val="clear" w:color="auto" w:fill="auto"/>
            <w:vAlign w:val="center"/>
          </w:tcPr>
          <w:p w14:paraId="58BF3AB4"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1266" w:type="pct"/>
            <w:vMerge/>
            <w:vAlign w:val="center"/>
          </w:tcPr>
          <w:p w14:paraId="3B3BFE2E"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p>
        </w:tc>
        <w:tc>
          <w:tcPr>
            <w:tcW w:w="976" w:type="pct"/>
            <w:shd w:val="clear" w:color="auto" w:fill="auto"/>
            <w:vAlign w:val="center"/>
          </w:tcPr>
          <w:p w14:paraId="07930F0B" w14:textId="6EC38C54"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Действия</w:t>
            </w:r>
          </w:p>
        </w:tc>
        <w:tc>
          <w:tcPr>
            <w:tcW w:w="692" w:type="pct"/>
            <w:gridSpan w:val="2"/>
            <w:shd w:val="clear" w:color="auto" w:fill="auto"/>
            <w:vAlign w:val="center"/>
          </w:tcPr>
          <w:p w14:paraId="5EEB6BAC" w14:textId="77777777"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 ОТЗ</w:t>
            </w:r>
          </w:p>
          <w:p w14:paraId="2FB4D4CA" w14:textId="088E9AC0" w:rsidR="00882250" w:rsidRPr="00A52DC0" w:rsidRDefault="00882250" w:rsidP="00882250">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2 – ЗТЗ</w:t>
            </w:r>
          </w:p>
        </w:tc>
      </w:tr>
      <w:tr w:rsidR="00F70A0B" w:rsidRPr="00106536" w14:paraId="104F7B0F" w14:textId="77777777" w:rsidTr="00ED7B8F">
        <w:trPr>
          <w:trHeight w:val="20"/>
        </w:trPr>
        <w:tc>
          <w:tcPr>
            <w:tcW w:w="4311" w:type="pct"/>
            <w:gridSpan w:val="5"/>
            <w:shd w:val="clear" w:color="auto" w:fill="auto"/>
            <w:vAlign w:val="center"/>
          </w:tcPr>
          <w:p w14:paraId="1CEDDA3A" w14:textId="77777777" w:rsidR="00F70A0B" w:rsidRPr="00A52DC0" w:rsidRDefault="00F70A0B" w:rsidP="00F70A0B">
            <w:pPr>
              <w:spacing w:after="0" w:line="240" w:lineRule="auto"/>
              <w:jc w:val="right"/>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lastRenderedPageBreak/>
              <w:t xml:space="preserve">Итого </w:t>
            </w:r>
          </w:p>
        </w:tc>
        <w:tc>
          <w:tcPr>
            <w:tcW w:w="689" w:type="pct"/>
            <w:shd w:val="clear" w:color="auto" w:fill="auto"/>
          </w:tcPr>
          <w:p w14:paraId="6BD9AC59" w14:textId="694ED841" w:rsidR="00F70A0B" w:rsidRPr="00A52DC0" w:rsidRDefault="00F70A0B" w:rsidP="00F70A0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ОТЗ </w:t>
            </w:r>
          </w:p>
          <w:p w14:paraId="18B5C4E6" w14:textId="5C782025" w:rsidR="00F70A0B" w:rsidRPr="00A52DC0" w:rsidRDefault="00F70A0B" w:rsidP="00034AD0">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1</w:t>
            </w:r>
            <w:r w:rsidR="00034AD0" w:rsidRPr="00A52DC0">
              <w:rPr>
                <w:rFonts w:ascii="Times New Roman" w:eastAsia="Times New Roman" w:hAnsi="Times New Roman" w:cs="Times New Roman"/>
                <w:sz w:val="20"/>
                <w:szCs w:val="20"/>
                <w:lang w:eastAsia="ru-RU"/>
              </w:rPr>
              <w:t>3</w:t>
            </w:r>
            <w:r w:rsidRPr="00A52DC0">
              <w:rPr>
                <w:rFonts w:ascii="Times New Roman" w:eastAsia="Times New Roman" w:hAnsi="Times New Roman" w:cs="Times New Roman"/>
                <w:sz w:val="20"/>
                <w:szCs w:val="20"/>
                <w:lang w:eastAsia="ru-RU"/>
              </w:rPr>
              <w:t xml:space="preserve">1 – ЗТЗ </w:t>
            </w:r>
          </w:p>
        </w:tc>
      </w:tr>
    </w:tbl>
    <w:p w14:paraId="54309736" w14:textId="77777777"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highlight w:val="green"/>
          <w:lang w:eastAsia="ru-RU"/>
        </w:rPr>
      </w:pPr>
    </w:p>
    <w:p w14:paraId="6725C543" w14:textId="77777777" w:rsidR="003F186A" w:rsidRPr="003F186A" w:rsidRDefault="003F186A" w:rsidP="003F186A">
      <w:pPr>
        <w:spacing w:after="0" w:line="240" w:lineRule="auto"/>
        <w:ind w:firstLine="540"/>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Полный комплект ФТЗ хранится в электронной информационно-образовательной среде </w:t>
      </w:r>
      <w:proofErr w:type="spellStart"/>
      <w:r w:rsidRPr="003F186A">
        <w:rPr>
          <w:rFonts w:ascii="Times New Roman" w:eastAsia="Times New Roman" w:hAnsi="Times New Roman" w:cs="Times New Roman"/>
          <w:color w:val="000000"/>
          <w:sz w:val="24"/>
          <w:szCs w:val="24"/>
          <w:lang w:eastAsia="ru-RU"/>
        </w:rPr>
        <w:t>КрИЖТ</w:t>
      </w:r>
      <w:proofErr w:type="spellEnd"/>
      <w:r w:rsidRPr="003F186A">
        <w:rPr>
          <w:rFonts w:ascii="Times New Roman" w:eastAsia="Times New Roman" w:hAnsi="Times New Roman" w:cs="Times New Roman"/>
          <w:color w:val="000000"/>
          <w:sz w:val="24"/>
          <w:szCs w:val="24"/>
          <w:lang w:eastAsia="ru-RU"/>
        </w:rPr>
        <w:t xml:space="preserve"> </w:t>
      </w:r>
      <w:proofErr w:type="spellStart"/>
      <w:r w:rsidRPr="003F186A">
        <w:rPr>
          <w:rFonts w:ascii="Times New Roman" w:eastAsia="Times New Roman" w:hAnsi="Times New Roman" w:cs="Times New Roman"/>
          <w:color w:val="000000"/>
          <w:sz w:val="24"/>
          <w:szCs w:val="24"/>
          <w:lang w:eastAsia="ru-RU"/>
        </w:rPr>
        <w:t>ИрГУПС</w:t>
      </w:r>
      <w:proofErr w:type="spellEnd"/>
      <w:r w:rsidRPr="003F186A">
        <w:rPr>
          <w:rFonts w:ascii="Times New Roman" w:eastAsia="Times New Roman" w:hAnsi="Times New Roman" w:cs="Times New Roman"/>
          <w:color w:val="000000"/>
          <w:sz w:val="24"/>
          <w:szCs w:val="24"/>
          <w:lang w:eastAsia="ru-RU"/>
        </w:rPr>
        <w:t xml:space="preserve"> и обучающийся имеет возможность ознакомиться с демонстрационным вариантом ФТЗ.</w:t>
      </w:r>
    </w:p>
    <w:p w14:paraId="2F0D8298" w14:textId="77777777" w:rsidR="003F186A" w:rsidRPr="003F186A" w:rsidRDefault="003F186A" w:rsidP="003F186A">
      <w:pPr>
        <w:spacing w:after="0" w:line="240" w:lineRule="auto"/>
        <w:ind w:firstLine="709"/>
        <w:jc w:val="both"/>
        <w:rPr>
          <w:rFonts w:ascii="Times New Roman" w:eastAsia="Times New Roman" w:hAnsi="Times New Roman" w:cs="Times New Roman"/>
          <w:color w:val="000000"/>
          <w:sz w:val="24"/>
          <w:szCs w:val="24"/>
          <w:lang w:eastAsia="ru-RU"/>
        </w:rPr>
      </w:pPr>
      <w:r w:rsidRPr="003F186A">
        <w:rPr>
          <w:rFonts w:ascii="Times New Roman" w:eastAsia="Times New Roman" w:hAnsi="Times New Roman" w:cs="Times New Roman"/>
          <w:color w:val="000000"/>
          <w:sz w:val="24"/>
          <w:szCs w:val="24"/>
          <w:lang w:eastAsia="ru-RU"/>
        </w:rPr>
        <w:t xml:space="preserve">Ниже приведен образец типового варианта итогового теста, предусмотренного рабочей программой дисциплины </w:t>
      </w:r>
    </w:p>
    <w:p w14:paraId="3D5762AC" w14:textId="77777777" w:rsidR="000374EB" w:rsidRDefault="000374EB" w:rsidP="00106536">
      <w:pPr>
        <w:spacing w:after="0" w:line="240" w:lineRule="auto"/>
        <w:ind w:firstLine="567"/>
        <w:jc w:val="center"/>
        <w:rPr>
          <w:rFonts w:ascii="Times New Roman" w:eastAsia="Times New Roman" w:hAnsi="Times New Roman" w:cs="Times New Roman"/>
          <w:iCs/>
          <w:color w:val="000000"/>
          <w:sz w:val="24"/>
          <w:szCs w:val="24"/>
          <w:lang w:eastAsia="ru-RU"/>
        </w:rPr>
      </w:pPr>
    </w:p>
    <w:p w14:paraId="493DF006" w14:textId="77777777" w:rsidR="007D0A25" w:rsidRPr="007D0A25" w:rsidRDefault="007D0A25" w:rsidP="007D0A25">
      <w:pPr>
        <w:spacing w:after="0" w:line="240" w:lineRule="auto"/>
        <w:jc w:val="center"/>
        <w:rPr>
          <w:rFonts w:ascii="Times New Roman" w:hAnsi="Times New Roman" w:cs="Times New Roman"/>
          <w:b/>
          <w:bCs/>
          <w:sz w:val="24"/>
          <w:szCs w:val="24"/>
          <w:highlight w:val="green"/>
        </w:rPr>
      </w:pPr>
      <w:r w:rsidRPr="007D0A25">
        <w:rPr>
          <w:rFonts w:ascii="Times New Roman" w:hAnsi="Times New Roman" w:cs="Times New Roman"/>
          <w:b/>
          <w:bCs/>
          <w:sz w:val="24"/>
          <w:szCs w:val="24"/>
          <w:highlight w:val="green"/>
        </w:rPr>
        <w:t xml:space="preserve">ИТОГОВЫЕ ТЕСТОВЫЕ ЗАДАНИЯ ОТКРЫТОГО И ЗАКРЫТОГО ТИПОВ </w:t>
      </w:r>
    </w:p>
    <w:p w14:paraId="682DF723" w14:textId="77777777" w:rsidR="007D0A25" w:rsidRPr="007D0A25" w:rsidRDefault="007D0A25" w:rsidP="007D0A25">
      <w:pPr>
        <w:spacing w:after="0" w:line="240" w:lineRule="auto"/>
        <w:jc w:val="center"/>
        <w:rPr>
          <w:rFonts w:ascii="Times New Roman" w:hAnsi="Times New Roman" w:cs="Times New Roman"/>
          <w:b/>
          <w:bCs/>
          <w:sz w:val="24"/>
          <w:szCs w:val="24"/>
        </w:rPr>
      </w:pPr>
      <w:r w:rsidRPr="007D0A25">
        <w:rPr>
          <w:rFonts w:ascii="Times New Roman" w:hAnsi="Times New Roman" w:cs="Times New Roman"/>
          <w:b/>
          <w:bCs/>
          <w:sz w:val="24"/>
          <w:szCs w:val="24"/>
          <w:highlight w:val="green"/>
        </w:rPr>
        <w:t>И КЛЮЧИ ОТВЕТОВ К ОЦЕНИВАНИЮ ПО КОМПЕТЕНЦИЯМ</w:t>
      </w:r>
    </w:p>
    <w:p w14:paraId="466ED534" w14:textId="77777777" w:rsidR="007D0A25" w:rsidRPr="007D0A25" w:rsidRDefault="007D0A25" w:rsidP="007D0A25">
      <w:pPr>
        <w:spacing w:after="0" w:line="240" w:lineRule="auto"/>
        <w:jc w:val="center"/>
        <w:rPr>
          <w:rFonts w:ascii="Times New Roman" w:hAnsi="Times New Roman" w:cs="Times New Roman"/>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812"/>
        <w:gridCol w:w="1984"/>
        <w:gridCol w:w="1559"/>
      </w:tblGrid>
      <w:tr w:rsidR="007D0A25" w:rsidRPr="007D0A25" w14:paraId="069FD769" w14:textId="77777777" w:rsidTr="00247A26">
        <w:trPr>
          <w:tblHeader/>
        </w:trPr>
        <w:tc>
          <w:tcPr>
            <w:tcW w:w="846" w:type="dxa"/>
            <w:tcBorders>
              <w:top w:val="single" w:sz="4" w:space="0" w:color="auto"/>
            </w:tcBorders>
            <w:vAlign w:val="center"/>
          </w:tcPr>
          <w:p w14:paraId="24F5FD6A" w14:textId="77777777" w:rsidR="007D0A25" w:rsidRPr="00411AA3" w:rsidRDefault="007D0A25" w:rsidP="00411AA3">
            <w:pPr>
              <w:spacing w:after="0" w:line="240" w:lineRule="auto"/>
              <w:ind w:left="-120" w:right="-108"/>
              <w:jc w:val="center"/>
              <w:rPr>
                <w:rFonts w:ascii="Times New Roman" w:hAnsi="Times New Roman" w:cs="Times New Roman"/>
                <w:b/>
              </w:rPr>
            </w:pPr>
            <w:r w:rsidRPr="00411AA3">
              <w:rPr>
                <w:rFonts w:ascii="Times New Roman" w:hAnsi="Times New Roman" w:cs="Times New Roman"/>
                <w:b/>
              </w:rPr>
              <w:t>Номер задания</w:t>
            </w:r>
          </w:p>
        </w:tc>
        <w:tc>
          <w:tcPr>
            <w:tcW w:w="5812" w:type="dxa"/>
            <w:tcBorders>
              <w:top w:val="single" w:sz="4" w:space="0" w:color="auto"/>
            </w:tcBorders>
            <w:vAlign w:val="center"/>
          </w:tcPr>
          <w:p w14:paraId="0C0796F7" w14:textId="77777777" w:rsidR="007D0A25" w:rsidRPr="00411AA3" w:rsidRDefault="007D0A25" w:rsidP="00411AA3">
            <w:pPr>
              <w:spacing w:after="0" w:line="240" w:lineRule="auto"/>
              <w:jc w:val="center"/>
              <w:rPr>
                <w:rFonts w:ascii="Times New Roman" w:hAnsi="Times New Roman" w:cs="Times New Roman"/>
                <w:b/>
              </w:rPr>
            </w:pPr>
            <w:r w:rsidRPr="00411AA3">
              <w:rPr>
                <w:rFonts w:ascii="Times New Roman" w:hAnsi="Times New Roman" w:cs="Times New Roman"/>
                <w:b/>
              </w:rPr>
              <w:t xml:space="preserve">Содержание вопроса </w:t>
            </w:r>
          </w:p>
        </w:tc>
        <w:tc>
          <w:tcPr>
            <w:tcW w:w="1984" w:type="dxa"/>
            <w:tcBorders>
              <w:top w:val="single" w:sz="4" w:space="0" w:color="auto"/>
            </w:tcBorders>
            <w:vAlign w:val="center"/>
          </w:tcPr>
          <w:p w14:paraId="1A3731D6" w14:textId="77777777" w:rsidR="007D0A25" w:rsidRPr="00411AA3" w:rsidRDefault="007D0A25" w:rsidP="00411AA3">
            <w:pPr>
              <w:spacing w:after="0" w:line="240" w:lineRule="auto"/>
              <w:jc w:val="center"/>
              <w:rPr>
                <w:rFonts w:ascii="Times New Roman" w:hAnsi="Times New Roman" w:cs="Times New Roman"/>
                <w:b/>
                <w:bCs/>
              </w:rPr>
            </w:pPr>
            <w:r w:rsidRPr="00411AA3">
              <w:rPr>
                <w:rFonts w:ascii="Times New Roman" w:hAnsi="Times New Roman" w:cs="Times New Roman"/>
                <w:b/>
                <w:bCs/>
              </w:rPr>
              <w:t>Ключи ответов к заданиям открытого и закрытого типов</w:t>
            </w:r>
          </w:p>
        </w:tc>
        <w:tc>
          <w:tcPr>
            <w:tcW w:w="1559" w:type="dxa"/>
            <w:tcBorders>
              <w:top w:val="single" w:sz="4" w:space="0" w:color="auto"/>
            </w:tcBorders>
            <w:vAlign w:val="center"/>
          </w:tcPr>
          <w:p w14:paraId="527FA9BF" w14:textId="77777777" w:rsidR="007D0A25" w:rsidRPr="00411AA3" w:rsidRDefault="007D0A25" w:rsidP="0030210E">
            <w:pPr>
              <w:spacing w:after="0" w:line="240" w:lineRule="auto"/>
              <w:ind w:left="-113" w:right="-105"/>
              <w:jc w:val="center"/>
              <w:rPr>
                <w:rFonts w:ascii="Times New Roman" w:hAnsi="Times New Roman" w:cs="Times New Roman"/>
                <w:b/>
              </w:rPr>
            </w:pPr>
            <w:r w:rsidRPr="00411AA3">
              <w:rPr>
                <w:rFonts w:ascii="Times New Roman" w:hAnsi="Times New Roman" w:cs="Times New Roman"/>
                <w:b/>
              </w:rPr>
              <w:t>Компетенция, индикатор</w:t>
            </w:r>
          </w:p>
        </w:tc>
      </w:tr>
      <w:tr w:rsidR="007D0A25" w:rsidRPr="007D0A25" w14:paraId="730ED64F" w14:textId="77777777" w:rsidTr="00411AA3">
        <w:trPr>
          <w:trHeight w:val="1020"/>
        </w:trPr>
        <w:tc>
          <w:tcPr>
            <w:tcW w:w="846" w:type="dxa"/>
            <w:tcBorders>
              <w:top w:val="single" w:sz="4" w:space="0" w:color="auto"/>
              <w:bottom w:val="single" w:sz="4" w:space="0" w:color="auto"/>
            </w:tcBorders>
          </w:tcPr>
          <w:p w14:paraId="3D179483"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4CA9365D" w14:textId="77777777" w:rsidR="007D0A25" w:rsidRPr="00411AA3" w:rsidRDefault="007D0A25"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14:paraId="12976049" w14:textId="587AC347" w:rsidR="007D0A25" w:rsidRPr="00411AA3" w:rsidRDefault="00247A26" w:rsidP="00411AA3">
            <w:pPr>
              <w:spacing w:after="0" w:line="240" w:lineRule="auto"/>
              <w:rPr>
                <w:rFonts w:ascii="Times New Roman" w:hAnsi="Times New Roman" w:cs="Times New Roman"/>
              </w:rPr>
            </w:pPr>
            <w:proofErr w:type="spellStart"/>
            <w:r w:rsidRPr="00411AA3">
              <w:rPr>
                <w:rFonts w:ascii="Times New Roman" w:hAnsi="Times New Roman" w:cs="Times New Roman"/>
              </w:rPr>
              <w:t>Кoмплeкc</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пpaвил</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кyльтypa</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oбecпeчивaющaя</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тaкoe</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yпpaвлeниe</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кopпopaциeй</w:t>
            </w:r>
            <w:proofErr w:type="spellEnd"/>
            <w:r w:rsidRPr="00411AA3">
              <w:rPr>
                <w:rFonts w:ascii="Times New Roman" w:hAnsi="Times New Roman" w:cs="Times New Roman"/>
              </w:rPr>
              <w:t xml:space="preserve"> и </w:t>
            </w:r>
            <w:proofErr w:type="spellStart"/>
            <w:r w:rsidRPr="00411AA3">
              <w:rPr>
                <w:rFonts w:ascii="Times New Roman" w:hAnsi="Times New Roman" w:cs="Times New Roman"/>
              </w:rPr>
              <w:t>кoнтpoль</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нaд</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нeй</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пpи</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кoтopыx</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oнa</w:t>
            </w:r>
            <w:proofErr w:type="spellEnd"/>
            <w:r w:rsidRPr="00411AA3">
              <w:rPr>
                <w:rFonts w:ascii="Times New Roman" w:hAnsi="Times New Roman" w:cs="Times New Roman"/>
              </w:rPr>
              <w:t xml:space="preserve"> </w:t>
            </w:r>
            <w:proofErr w:type="spellStart"/>
            <w:r w:rsidRPr="00411AA3">
              <w:rPr>
                <w:rFonts w:ascii="Times New Roman" w:hAnsi="Times New Roman" w:cs="Times New Roman"/>
              </w:rPr>
              <w:t>дeйcтвyeт</w:t>
            </w:r>
            <w:proofErr w:type="spellEnd"/>
            <w:r w:rsidRPr="00411AA3">
              <w:rPr>
                <w:rFonts w:ascii="Times New Roman" w:hAnsi="Times New Roman" w:cs="Times New Roman"/>
              </w:rPr>
              <w:t xml:space="preserve"> – это ____</w:t>
            </w:r>
          </w:p>
        </w:tc>
        <w:tc>
          <w:tcPr>
            <w:tcW w:w="1984" w:type="dxa"/>
            <w:tcBorders>
              <w:top w:val="single" w:sz="4" w:space="0" w:color="auto"/>
            </w:tcBorders>
            <w:vAlign w:val="center"/>
          </w:tcPr>
          <w:p w14:paraId="54558378" w14:textId="732B0AC5"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корпоративное управление</w:t>
            </w:r>
          </w:p>
        </w:tc>
        <w:tc>
          <w:tcPr>
            <w:tcW w:w="1559" w:type="dxa"/>
            <w:tcBorders>
              <w:top w:val="single" w:sz="4" w:space="0" w:color="auto"/>
            </w:tcBorders>
            <w:vAlign w:val="center"/>
          </w:tcPr>
          <w:p w14:paraId="6FA18036" w14:textId="0A1C33EB" w:rsidR="007D0A25"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У</w:t>
            </w:r>
            <w:r w:rsidR="007D0A25" w:rsidRPr="00411AA3">
              <w:rPr>
                <w:rFonts w:ascii="Times New Roman" w:hAnsi="Times New Roman" w:cs="Times New Roman"/>
                <w:bCs/>
              </w:rPr>
              <w:t>К-1</w:t>
            </w:r>
          </w:p>
          <w:p w14:paraId="21C08DDB" w14:textId="375B1759" w:rsidR="007D0A25"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У</w:t>
            </w:r>
            <w:r w:rsidR="007D0A25" w:rsidRPr="00411AA3">
              <w:rPr>
                <w:rFonts w:ascii="Times New Roman" w:hAnsi="Times New Roman" w:cs="Times New Roman"/>
                <w:bCs/>
              </w:rPr>
              <w:t>-1.</w:t>
            </w:r>
            <w:r w:rsidRPr="00411AA3">
              <w:rPr>
                <w:rFonts w:ascii="Times New Roman" w:hAnsi="Times New Roman" w:cs="Times New Roman"/>
                <w:bCs/>
              </w:rPr>
              <w:t>2</w:t>
            </w:r>
          </w:p>
        </w:tc>
      </w:tr>
      <w:tr w:rsidR="007D0A25" w:rsidRPr="007D0A25" w14:paraId="2E8536E4" w14:textId="77777777" w:rsidTr="00247A26">
        <w:trPr>
          <w:trHeight w:val="1220"/>
        </w:trPr>
        <w:tc>
          <w:tcPr>
            <w:tcW w:w="846" w:type="dxa"/>
            <w:tcBorders>
              <w:top w:val="single" w:sz="4" w:space="0" w:color="auto"/>
              <w:bottom w:val="single" w:sz="4" w:space="0" w:color="auto"/>
            </w:tcBorders>
          </w:tcPr>
          <w:p w14:paraId="1B40870B"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15896BAB" w14:textId="77777777" w:rsidR="007D0A25" w:rsidRPr="00411AA3" w:rsidRDefault="007D0A25" w:rsidP="00411AA3">
            <w:pPr>
              <w:spacing w:after="0" w:line="240" w:lineRule="auto"/>
              <w:rPr>
                <w:rFonts w:ascii="Times New Roman" w:hAnsi="Times New Roman" w:cs="Times New Roman"/>
              </w:rPr>
            </w:pPr>
            <w:r w:rsidRPr="00411AA3">
              <w:rPr>
                <w:rFonts w:ascii="Times New Roman" w:hAnsi="Times New Roman" w:cs="Times New Roman"/>
                <w:i/>
                <w:iCs/>
              </w:rPr>
              <w:t>Прочитайте текст и запишите ответ</w:t>
            </w:r>
          </w:p>
          <w:p w14:paraId="5B907A61" w14:textId="42733310" w:rsidR="007D0A25" w:rsidRPr="00411AA3" w:rsidRDefault="00247A26" w:rsidP="00411AA3">
            <w:pPr>
              <w:spacing w:after="0" w:line="240" w:lineRule="auto"/>
              <w:rPr>
                <w:rFonts w:ascii="Times New Roman" w:hAnsi="Times New Roman" w:cs="Times New Roman"/>
              </w:rPr>
            </w:pPr>
            <w:r w:rsidRPr="00411AA3">
              <w:rPr>
                <w:rFonts w:ascii="Times New Roman" w:hAnsi="Times New Roman" w:cs="Times New Roman"/>
              </w:rPr>
              <w:t>Решение о выплате годовых дивидендов, размере дивидендов и форме его выплаты по акциям каждой категории принимает _______</w:t>
            </w:r>
          </w:p>
        </w:tc>
        <w:tc>
          <w:tcPr>
            <w:tcW w:w="1984" w:type="dxa"/>
            <w:tcBorders>
              <w:top w:val="single" w:sz="4" w:space="0" w:color="auto"/>
            </w:tcBorders>
            <w:vAlign w:val="center"/>
          </w:tcPr>
          <w:p w14:paraId="50B3CD6E" w14:textId="408ED44C"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общее собрание акционеров</w:t>
            </w:r>
          </w:p>
        </w:tc>
        <w:tc>
          <w:tcPr>
            <w:tcW w:w="1559" w:type="dxa"/>
            <w:tcBorders>
              <w:top w:val="single" w:sz="4" w:space="0" w:color="auto"/>
            </w:tcBorders>
            <w:vAlign w:val="center"/>
          </w:tcPr>
          <w:p w14:paraId="7CB9598A" w14:textId="77777777"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УК-2</w:t>
            </w:r>
          </w:p>
          <w:p w14:paraId="327D2ADF" w14:textId="36EEA83F"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УК-2.2</w:t>
            </w:r>
          </w:p>
          <w:p w14:paraId="5CEDEC0B" w14:textId="3D103990" w:rsidR="007D0A25" w:rsidRPr="00411AA3" w:rsidRDefault="007D0A25" w:rsidP="0030210E">
            <w:pPr>
              <w:spacing w:after="0" w:line="240" w:lineRule="auto"/>
              <w:jc w:val="center"/>
              <w:rPr>
                <w:rFonts w:ascii="Times New Roman" w:hAnsi="Times New Roman" w:cs="Times New Roman"/>
                <w:bCs/>
              </w:rPr>
            </w:pPr>
          </w:p>
        </w:tc>
      </w:tr>
      <w:tr w:rsidR="007D0A25" w:rsidRPr="007D0A25" w14:paraId="4EE80534" w14:textId="77777777" w:rsidTr="00247A26">
        <w:trPr>
          <w:trHeight w:val="844"/>
        </w:trPr>
        <w:tc>
          <w:tcPr>
            <w:tcW w:w="846" w:type="dxa"/>
            <w:tcBorders>
              <w:top w:val="single" w:sz="4" w:space="0" w:color="auto"/>
              <w:bottom w:val="single" w:sz="4" w:space="0" w:color="auto"/>
            </w:tcBorders>
          </w:tcPr>
          <w:p w14:paraId="47979AF3"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1E20391E" w14:textId="77777777" w:rsidR="007D0A25" w:rsidRPr="00411AA3" w:rsidRDefault="007D0A25"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A4835F3" w14:textId="21DE8BA2" w:rsidR="007D0A25" w:rsidRPr="00411AA3" w:rsidRDefault="00247A26" w:rsidP="00411AA3">
            <w:pPr>
              <w:spacing w:after="0" w:line="240" w:lineRule="auto"/>
              <w:rPr>
                <w:rFonts w:ascii="Times New Roman" w:hAnsi="Times New Roman" w:cs="Times New Roman"/>
                <w:bCs/>
                <w:i/>
                <w:iCs/>
              </w:rPr>
            </w:pPr>
            <w:r w:rsidRPr="00411AA3">
              <w:rPr>
                <w:rFonts w:ascii="Times New Roman" w:hAnsi="Times New Roman" w:cs="Times New Roman"/>
              </w:rPr>
              <w:t xml:space="preserve">Термин «___________» относится к числу самых многозначных, и объясняется это тем, </w:t>
            </w:r>
            <w:proofErr w:type="gramStart"/>
            <w:r w:rsidRPr="00411AA3">
              <w:rPr>
                <w:rFonts w:ascii="Times New Roman" w:hAnsi="Times New Roman" w:cs="Times New Roman"/>
              </w:rPr>
              <w:t>что  этот</w:t>
            </w:r>
            <w:proofErr w:type="gramEnd"/>
            <w:r w:rsidRPr="00411AA3">
              <w:rPr>
                <w:rFonts w:ascii="Times New Roman" w:hAnsi="Times New Roman" w:cs="Times New Roman"/>
              </w:rPr>
              <w:t xml:space="preserve"> термин крайне сложное и многогранное явление, выражающее все стороны человеческого бытия</w:t>
            </w:r>
          </w:p>
        </w:tc>
        <w:tc>
          <w:tcPr>
            <w:tcW w:w="1984" w:type="dxa"/>
            <w:tcBorders>
              <w:top w:val="single" w:sz="4" w:space="0" w:color="auto"/>
            </w:tcBorders>
            <w:vAlign w:val="center"/>
          </w:tcPr>
          <w:p w14:paraId="1F4A8B0A" w14:textId="2C099E93" w:rsidR="007D0A25"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культура</w:t>
            </w:r>
          </w:p>
        </w:tc>
        <w:tc>
          <w:tcPr>
            <w:tcW w:w="1559" w:type="dxa"/>
            <w:tcBorders>
              <w:top w:val="single" w:sz="4" w:space="0" w:color="auto"/>
            </w:tcBorders>
            <w:vAlign w:val="center"/>
          </w:tcPr>
          <w:p w14:paraId="79DCD3A3" w14:textId="748EDD35"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5ABAE4CA" w14:textId="6E13A967" w:rsidR="007D0A25" w:rsidRPr="00411AA3" w:rsidRDefault="00247A26"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247A26" w:rsidRPr="007D0A25" w14:paraId="65A00171" w14:textId="77777777" w:rsidTr="00247A26">
        <w:trPr>
          <w:trHeight w:val="844"/>
        </w:trPr>
        <w:tc>
          <w:tcPr>
            <w:tcW w:w="846" w:type="dxa"/>
            <w:tcBorders>
              <w:top w:val="single" w:sz="4" w:space="0" w:color="auto"/>
              <w:bottom w:val="single" w:sz="4" w:space="0" w:color="auto"/>
            </w:tcBorders>
          </w:tcPr>
          <w:p w14:paraId="1DA3AC7C" w14:textId="77777777" w:rsidR="00247A26" w:rsidRPr="00411AA3" w:rsidRDefault="00247A26"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57288DFB" w14:textId="77777777"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2B1CD010" w14:textId="466438EC"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rPr>
              <w:t>_______ взаимодействие – это система взаимообусловленных социальных действий, при которой действие одного субъекта является одновременно причиной и следствием ответных действий других субъектов</w:t>
            </w:r>
          </w:p>
        </w:tc>
        <w:tc>
          <w:tcPr>
            <w:tcW w:w="1984" w:type="dxa"/>
            <w:tcBorders>
              <w:top w:val="single" w:sz="4" w:space="0" w:color="auto"/>
            </w:tcBorders>
            <w:vAlign w:val="center"/>
          </w:tcPr>
          <w:p w14:paraId="0B66C670" w14:textId="0E808AE3" w:rsidR="00247A26"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социальное</w:t>
            </w:r>
          </w:p>
        </w:tc>
        <w:tc>
          <w:tcPr>
            <w:tcW w:w="1559" w:type="dxa"/>
            <w:tcBorders>
              <w:top w:val="single" w:sz="4" w:space="0" w:color="auto"/>
            </w:tcBorders>
            <w:vAlign w:val="center"/>
          </w:tcPr>
          <w:p w14:paraId="785B4897" w14:textId="77777777"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00D77B40" w14:textId="60FCBF64"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УК-5.2</w:t>
            </w:r>
          </w:p>
        </w:tc>
      </w:tr>
      <w:tr w:rsidR="00247A26" w:rsidRPr="007D0A25" w14:paraId="4A5210D3" w14:textId="77777777" w:rsidTr="00247A26">
        <w:trPr>
          <w:trHeight w:val="1042"/>
        </w:trPr>
        <w:tc>
          <w:tcPr>
            <w:tcW w:w="846" w:type="dxa"/>
            <w:tcBorders>
              <w:top w:val="single" w:sz="4" w:space="0" w:color="auto"/>
              <w:bottom w:val="single" w:sz="4" w:space="0" w:color="auto"/>
            </w:tcBorders>
          </w:tcPr>
          <w:p w14:paraId="4E923B6E" w14:textId="77777777" w:rsidR="00247A26" w:rsidRPr="00411AA3" w:rsidRDefault="00247A26"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72A0EF1A" w14:textId="77777777"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AFEC6AC" w14:textId="7F64C08A" w:rsidR="00247A26" w:rsidRPr="00411AA3" w:rsidRDefault="00247A26" w:rsidP="00411AA3">
            <w:pPr>
              <w:spacing w:after="0" w:line="240" w:lineRule="auto"/>
              <w:rPr>
                <w:rFonts w:ascii="Times New Roman" w:hAnsi="Times New Roman" w:cs="Times New Roman"/>
                <w:i/>
                <w:iCs/>
              </w:rPr>
            </w:pPr>
            <w:r w:rsidRPr="00411AA3">
              <w:rPr>
                <w:rFonts w:ascii="Times New Roman" w:eastAsia="Times New Roman" w:hAnsi="Times New Roman" w:cs="Times New Roman"/>
                <w:bCs/>
                <w:lang w:eastAsia="ru-RU"/>
              </w:rPr>
              <w:t>Финансово-экономические последствия принятия организационно-управленческих решений оцениваются на основе применения аналитических методов _____расчетов</w:t>
            </w:r>
          </w:p>
        </w:tc>
        <w:tc>
          <w:tcPr>
            <w:tcW w:w="1984" w:type="dxa"/>
            <w:tcBorders>
              <w:top w:val="single" w:sz="4" w:space="0" w:color="auto"/>
            </w:tcBorders>
            <w:vAlign w:val="center"/>
          </w:tcPr>
          <w:p w14:paraId="7B189AE8" w14:textId="5DACD995" w:rsidR="00247A26" w:rsidRPr="00411AA3" w:rsidRDefault="00247A26" w:rsidP="00411AA3">
            <w:pPr>
              <w:spacing w:after="0" w:line="240" w:lineRule="auto"/>
              <w:jc w:val="center"/>
              <w:rPr>
                <w:rFonts w:ascii="Times New Roman" w:hAnsi="Times New Roman" w:cs="Times New Roman"/>
                <w:bCs/>
              </w:rPr>
            </w:pPr>
            <w:r w:rsidRPr="00411AA3">
              <w:rPr>
                <w:rFonts w:ascii="Times New Roman" w:hAnsi="Times New Roman" w:cs="Times New Roman"/>
                <w:bCs/>
              </w:rPr>
              <w:t>экономических</w:t>
            </w:r>
          </w:p>
        </w:tc>
        <w:tc>
          <w:tcPr>
            <w:tcW w:w="1559" w:type="dxa"/>
            <w:tcBorders>
              <w:top w:val="single" w:sz="4" w:space="0" w:color="auto"/>
            </w:tcBorders>
            <w:vAlign w:val="center"/>
          </w:tcPr>
          <w:p w14:paraId="15C4B3C1" w14:textId="11EC0D5F"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79FBC218" w14:textId="0627A923" w:rsidR="00247A26" w:rsidRPr="00411AA3" w:rsidRDefault="00247A26" w:rsidP="0030210E">
            <w:pPr>
              <w:spacing w:after="0" w:line="240" w:lineRule="auto"/>
              <w:jc w:val="center"/>
              <w:rPr>
                <w:rFonts w:ascii="Times New Roman" w:eastAsia="Times New Roman" w:hAnsi="Times New Roman" w:cs="Times New Roman"/>
                <w:bCs/>
                <w:lang w:eastAsia="ru-RU"/>
              </w:rPr>
            </w:pPr>
            <w:r w:rsidRPr="00411AA3">
              <w:rPr>
                <w:rFonts w:ascii="Times New Roman" w:hAnsi="Times New Roman" w:cs="Times New Roman"/>
                <w:bCs/>
              </w:rPr>
              <w:t>ОПК-4.2</w:t>
            </w:r>
          </w:p>
        </w:tc>
      </w:tr>
      <w:tr w:rsidR="00247A26" w:rsidRPr="007D0A25" w14:paraId="48805C61" w14:textId="77777777" w:rsidTr="00E90AE2">
        <w:trPr>
          <w:trHeight w:val="1128"/>
        </w:trPr>
        <w:tc>
          <w:tcPr>
            <w:tcW w:w="846" w:type="dxa"/>
            <w:tcBorders>
              <w:top w:val="single" w:sz="4" w:space="0" w:color="auto"/>
              <w:bottom w:val="single" w:sz="4" w:space="0" w:color="auto"/>
            </w:tcBorders>
          </w:tcPr>
          <w:p w14:paraId="27481D61" w14:textId="77777777" w:rsidR="00247A26" w:rsidRPr="00411AA3" w:rsidRDefault="00247A26"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4495E33C" w14:textId="77777777" w:rsidR="00247A26" w:rsidRPr="00411AA3" w:rsidRDefault="00247A26" w:rsidP="00411AA3">
            <w:pPr>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149BD60D" w14:textId="49B3C1DD" w:rsidR="00247A26" w:rsidRPr="00411AA3" w:rsidRDefault="00E90AE2" w:rsidP="00411AA3">
            <w:pPr>
              <w:spacing w:after="0" w:line="240" w:lineRule="auto"/>
              <w:rPr>
                <w:rFonts w:ascii="Times New Roman" w:hAnsi="Times New Roman" w:cs="Times New Roman"/>
                <w:i/>
                <w:iCs/>
              </w:rPr>
            </w:pPr>
            <w:r w:rsidRPr="00411AA3">
              <w:rPr>
                <w:rFonts w:ascii="Times New Roman" w:eastAsia="Times New Roman" w:hAnsi="Times New Roman" w:cs="Times New Roman"/>
                <w:bCs/>
                <w:lang w:eastAsia="ru-RU"/>
              </w:rPr>
              <w:t>Основные методы экономического обоснования принимаемых организационно-управленческих решений подразделяются на методы общего и _____ анализа</w:t>
            </w:r>
          </w:p>
        </w:tc>
        <w:tc>
          <w:tcPr>
            <w:tcW w:w="1984" w:type="dxa"/>
            <w:tcBorders>
              <w:top w:val="single" w:sz="4" w:space="0" w:color="auto"/>
            </w:tcBorders>
            <w:vAlign w:val="center"/>
          </w:tcPr>
          <w:p w14:paraId="396F72F6" w14:textId="3EB46BB2" w:rsidR="00247A26"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факторного</w:t>
            </w:r>
          </w:p>
        </w:tc>
        <w:tc>
          <w:tcPr>
            <w:tcW w:w="1559" w:type="dxa"/>
            <w:tcBorders>
              <w:top w:val="single" w:sz="4" w:space="0" w:color="auto"/>
            </w:tcBorders>
            <w:vAlign w:val="center"/>
          </w:tcPr>
          <w:p w14:paraId="39965D36" w14:textId="77777777"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039A10BA" w14:textId="3A904FB3" w:rsidR="00247A26" w:rsidRPr="00411AA3" w:rsidRDefault="00247A26"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ОПК-4.1</w:t>
            </w:r>
          </w:p>
        </w:tc>
      </w:tr>
      <w:tr w:rsidR="00E90AE2" w:rsidRPr="007D0A25" w14:paraId="48556206" w14:textId="77777777" w:rsidTr="00E90AE2">
        <w:trPr>
          <w:trHeight w:val="1128"/>
        </w:trPr>
        <w:tc>
          <w:tcPr>
            <w:tcW w:w="846" w:type="dxa"/>
            <w:tcBorders>
              <w:top w:val="single" w:sz="4" w:space="0" w:color="auto"/>
              <w:bottom w:val="single" w:sz="4" w:space="0" w:color="auto"/>
            </w:tcBorders>
          </w:tcPr>
          <w:p w14:paraId="64F866AF"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51796DB4" w14:textId="77777777" w:rsidR="00E90AE2" w:rsidRPr="00411AA3" w:rsidRDefault="00E90AE2"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i/>
                <w:iCs/>
              </w:rPr>
              <w:t xml:space="preserve">Прочитайте текст и запишите ответ </w:t>
            </w:r>
          </w:p>
          <w:p w14:paraId="288823AA" w14:textId="19B0D70B" w:rsidR="00E90AE2" w:rsidRPr="00411AA3" w:rsidRDefault="00E90AE2" w:rsidP="00411AA3">
            <w:pPr>
              <w:spacing w:after="0" w:line="240" w:lineRule="auto"/>
              <w:rPr>
                <w:rFonts w:ascii="Times New Roman" w:hAnsi="Times New Roman" w:cs="Times New Roman"/>
                <w:i/>
                <w:iCs/>
              </w:rPr>
            </w:pPr>
            <w:r w:rsidRPr="00411AA3">
              <w:rPr>
                <w:rFonts w:ascii="Times New Roman" w:hAnsi="Times New Roman" w:cs="Times New Roman"/>
                <w:bCs/>
              </w:rPr>
              <w:t>______</w:t>
            </w:r>
            <w:proofErr w:type="gramStart"/>
            <w:r w:rsidRPr="00411AA3">
              <w:rPr>
                <w:rFonts w:ascii="Times New Roman" w:hAnsi="Times New Roman" w:cs="Times New Roman"/>
                <w:bCs/>
              </w:rPr>
              <w:t xml:space="preserve">_ </w:t>
            </w:r>
            <w:r w:rsidRPr="00411AA3">
              <w:rPr>
                <w:rFonts w:ascii="Times New Roman" w:hAnsi="Times New Roman" w:cs="Times New Roman"/>
                <w:b/>
                <w:bCs/>
              </w:rPr>
              <w:t xml:space="preserve"> </w:t>
            </w:r>
            <w:r w:rsidRPr="00411AA3">
              <w:rPr>
                <w:rFonts w:ascii="Times New Roman" w:hAnsi="Times New Roman" w:cs="Times New Roman"/>
                <w:bCs/>
              </w:rPr>
              <w:t>(</w:t>
            </w:r>
            <w:proofErr w:type="gramEnd"/>
            <w:r w:rsidRPr="00411AA3">
              <w:rPr>
                <w:rFonts w:ascii="Times New Roman" w:hAnsi="Times New Roman" w:cs="Times New Roman"/>
                <w:bCs/>
              </w:rPr>
              <w:t xml:space="preserve">др.-греч. </w:t>
            </w:r>
            <w:proofErr w:type="spellStart"/>
            <w:r w:rsidRPr="00411AA3">
              <w:rPr>
                <w:rFonts w:ascii="Times New Roman" w:hAnsi="Times New Roman" w:cs="Times New Roman"/>
                <w:bCs/>
              </w:rPr>
              <w:t>στρ</w:t>
            </w:r>
            <w:proofErr w:type="spellEnd"/>
            <w:r w:rsidRPr="00411AA3">
              <w:rPr>
                <w:rFonts w:ascii="Times New Roman" w:hAnsi="Times New Roman" w:cs="Times New Roman"/>
                <w:bCs/>
              </w:rPr>
              <w:t xml:space="preserve">ατηγία – </w:t>
            </w:r>
            <w:proofErr w:type="spellStart"/>
            <w:r w:rsidRPr="00411AA3">
              <w:rPr>
                <w:rFonts w:ascii="Times New Roman" w:hAnsi="Times New Roman" w:cs="Times New Roman"/>
                <w:bCs/>
              </w:rPr>
              <w:t>иску́сство</w:t>
            </w:r>
            <w:proofErr w:type="spellEnd"/>
            <w:r w:rsidRPr="00411AA3">
              <w:rPr>
                <w:rFonts w:ascii="Times New Roman" w:hAnsi="Times New Roman" w:cs="Times New Roman"/>
                <w:bCs/>
              </w:rPr>
              <w:t xml:space="preserve"> </w:t>
            </w:r>
            <w:proofErr w:type="spellStart"/>
            <w:r w:rsidRPr="00411AA3">
              <w:rPr>
                <w:rFonts w:ascii="Times New Roman" w:hAnsi="Times New Roman" w:cs="Times New Roman"/>
                <w:bCs/>
              </w:rPr>
              <w:t>полково́дца</w:t>
            </w:r>
            <w:proofErr w:type="spellEnd"/>
            <w:r w:rsidRPr="00411AA3">
              <w:rPr>
                <w:rFonts w:ascii="Times New Roman" w:hAnsi="Times New Roman" w:cs="Times New Roman"/>
                <w:bCs/>
              </w:rPr>
              <w:t>) – общий, не детализированный план, охватывающий длительный период времени, способ достижения сложной цели, в военном деле, позднее вообще какой-либо деятельности человека</w:t>
            </w:r>
          </w:p>
        </w:tc>
        <w:tc>
          <w:tcPr>
            <w:tcW w:w="1984" w:type="dxa"/>
            <w:tcBorders>
              <w:top w:val="single" w:sz="4" w:space="0" w:color="auto"/>
            </w:tcBorders>
            <w:vAlign w:val="center"/>
          </w:tcPr>
          <w:p w14:paraId="09CCF8C4" w14:textId="562CDCE2"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Стратегия</w:t>
            </w:r>
          </w:p>
        </w:tc>
        <w:tc>
          <w:tcPr>
            <w:tcW w:w="1559" w:type="dxa"/>
            <w:tcBorders>
              <w:top w:val="single" w:sz="4" w:space="0" w:color="auto"/>
            </w:tcBorders>
            <w:vAlign w:val="center"/>
          </w:tcPr>
          <w:p w14:paraId="1DCBFA0C" w14:textId="77777777"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eastAsia="Times New Roman" w:hAnsi="Times New Roman" w:cs="Times New Roman"/>
              </w:rPr>
              <w:t>УК-1</w:t>
            </w:r>
          </w:p>
          <w:p w14:paraId="17704009" w14:textId="001AC388" w:rsidR="00E90AE2" w:rsidRPr="00411AA3" w:rsidRDefault="00E90AE2"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rPr>
              <w:t>УК-1.2</w:t>
            </w:r>
          </w:p>
        </w:tc>
      </w:tr>
      <w:tr w:rsidR="00E90AE2" w:rsidRPr="007D0A25" w14:paraId="35493568" w14:textId="77777777" w:rsidTr="00AD049A">
        <w:trPr>
          <w:trHeight w:val="1128"/>
        </w:trPr>
        <w:tc>
          <w:tcPr>
            <w:tcW w:w="846" w:type="dxa"/>
            <w:tcBorders>
              <w:top w:val="single" w:sz="4" w:space="0" w:color="auto"/>
              <w:bottom w:val="single" w:sz="4" w:space="0" w:color="auto"/>
            </w:tcBorders>
          </w:tcPr>
          <w:p w14:paraId="13BA1D73"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tcBorders>
          </w:tcPr>
          <w:p w14:paraId="38D79C1E"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14:paraId="66089300" w14:textId="428D0B68"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Для определения приведенной стоимости денежных потоков, ожидаемых на протяжении всего периода реализации проекта, применяется операция финансовых вычислений, которая называется _____</w:t>
            </w:r>
          </w:p>
        </w:tc>
        <w:tc>
          <w:tcPr>
            <w:tcW w:w="1984" w:type="dxa"/>
            <w:tcBorders>
              <w:top w:val="single" w:sz="4" w:space="0" w:color="auto"/>
            </w:tcBorders>
            <w:vAlign w:val="center"/>
          </w:tcPr>
          <w:p w14:paraId="71FC591D" w14:textId="37FB6CD3"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дисконтирование</w:t>
            </w:r>
          </w:p>
        </w:tc>
        <w:tc>
          <w:tcPr>
            <w:tcW w:w="1559" w:type="dxa"/>
            <w:tcBorders>
              <w:top w:val="single" w:sz="4" w:space="0" w:color="auto"/>
            </w:tcBorders>
            <w:vAlign w:val="center"/>
          </w:tcPr>
          <w:p w14:paraId="1BD9DC74" w14:textId="77777777"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14:paraId="78F39FDF" w14:textId="6A6766A6"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hAnsi="Times New Roman" w:cs="Times New Roman"/>
                <w:bCs/>
              </w:rPr>
              <w:t>УК-2.1</w:t>
            </w:r>
          </w:p>
        </w:tc>
      </w:tr>
      <w:tr w:rsidR="00E90AE2" w:rsidRPr="007D0A25" w14:paraId="723DF4BF" w14:textId="77777777" w:rsidTr="00E90AE2">
        <w:trPr>
          <w:trHeight w:val="811"/>
        </w:trPr>
        <w:tc>
          <w:tcPr>
            <w:tcW w:w="846" w:type="dxa"/>
            <w:tcBorders>
              <w:top w:val="single" w:sz="4" w:space="0" w:color="auto"/>
              <w:bottom w:val="single" w:sz="4" w:space="0" w:color="auto"/>
            </w:tcBorders>
          </w:tcPr>
          <w:p w14:paraId="7D68104E"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tcBorders>
            <w:vAlign w:val="center"/>
          </w:tcPr>
          <w:p w14:paraId="3612F346"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и запишите ответ</w:t>
            </w:r>
          </w:p>
          <w:p w14:paraId="1C468D5A" w14:textId="3F82C7AA" w:rsidR="00E90AE2" w:rsidRPr="00411AA3" w:rsidRDefault="00E90AE2"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При управлении проектом для оценки рисков применяется метод анализа ____проекта к факторам риска</w:t>
            </w:r>
          </w:p>
        </w:tc>
        <w:tc>
          <w:tcPr>
            <w:tcW w:w="1984" w:type="dxa"/>
            <w:tcBorders>
              <w:top w:val="single" w:sz="4" w:space="0" w:color="auto"/>
            </w:tcBorders>
            <w:vAlign w:val="center"/>
          </w:tcPr>
          <w:p w14:paraId="59A989D7" w14:textId="478E6B50" w:rsidR="00E90AE2"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чувствительности</w:t>
            </w:r>
          </w:p>
        </w:tc>
        <w:tc>
          <w:tcPr>
            <w:tcW w:w="1559" w:type="dxa"/>
            <w:tcBorders>
              <w:top w:val="single" w:sz="4" w:space="0" w:color="auto"/>
            </w:tcBorders>
            <w:vAlign w:val="center"/>
          </w:tcPr>
          <w:p w14:paraId="3A768187" w14:textId="77777777"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14:paraId="5819D645" w14:textId="380B28BE" w:rsidR="00E90AE2" w:rsidRPr="00411AA3" w:rsidRDefault="00E90AE2" w:rsidP="0030210E">
            <w:pPr>
              <w:spacing w:after="0" w:line="240" w:lineRule="auto"/>
              <w:jc w:val="center"/>
              <w:rPr>
                <w:rFonts w:ascii="Times New Roman" w:eastAsia="Times New Roman" w:hAnsi="Times New Roman" w:cs="Times New Roman"/>
              </w:rPr>
            </w:pPr>
            <w:r w:rsidRPr="00411AA3">
              <w:rPr>
                <w:rFonts w:ascii="Times New Roman" w:hAnsi="Times New Roman" w:cs="Times New Roman"/>
                <w:bCs/>
              </w:rPr>
              <w:t>УК-2.2</w:t>
            </w:r>
          </w:p>
        </w:tc>
      </w:tr>
      <w:tr w:rsidR="007D0A25" w:rsidRPr="007D0A25" w14:paraId="3C5436BB" w14:textId="77777777" w:rsidTr="00247A26">
        <w:trPr>
          <w:trHeight w:val="844"/>
        </w:trPr>
        <w:tc>
          <w:tcPr>
            <w:tcW w:w="846" w:type="dxa"/>
            <w:tcBorders>
              <w:top w:val="single" w:sz="4" w:space="0" w:color="auto"/>
              <w:bottom w:val="single" w:sz="4" w:space="0" w:color="auto"/>
            </w:tcBorders>
          </w:tcPr>
          <w:p w14:paraId="47D137D7" w14:textId="77777777" w:rsidR="007D0A25" w:rsidRPr="00411AA3" w:rsidRDefault="007D0A25" w:rsidP="00C44504">
            <w:pPr>
              <w:pStyle w:val="afb"/>
              <w:numPr>
                <w:ilvl w:val="0"/>
                <w:numId w:val="10"/>
              </w:numPr>
              <w:spacing w:after="0" w:line="240" w:lineRule="auto"/>
              <w:ind w:left="0" w:firstLine="0"/>
              <w:jc w:val="center"/>
              <w:rPr>
                <w:bCs/>
              </w:rPr>
            </w:pPr>
          </w:p>
        </w:tc>
        <w:tc>
          <w:tcPr>
            <w:tcW w:w="5812" w:type="dxa"/>
            <w:tcBorders>
              <w:top w:val="single" w:sz="4" w:space="0" w:color="auto"/>
              <w:bottom w:val="single" w:sz="4" w:space="0" w:color="auto"/>
            </w:tcBorders>
          </w:tcPr>
          <w:p w14:paraId="40580933" w14:textId="4E46484D" w:rsidR="007D0A25" w:rsidRPr="00411AA3" w:rsidRDefault="007D0A25"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w:t>
            </w:r>
            <w:r w:rsidR="009235BE">
              <w:rPr>
                <w:rFonts w:ascii="Times New Roman" w:hAnsi="Times New Roman" w:cs="Times New Roman"/>
                <w:i/>
                <w:iCs/>
              </w:rPr>
              <w:t>й</w:t>
            </w:r>
            <w:r w:rsidRPr="00411AA3">
              <w:rPr>
                <w:rFonts w:ascii="Times New Roman" w:hAnsi="Times New Roman" w:cs="Times New Roman"/>
                <w:i/>
                <w:iCs/>
              </w:rPr>
              <w:t xml:space="preserve"> ответ</w:t>
            </w:r>
          </w:p>
          <w:p w14:paraId="03F5C26D" w14:textId="77777777" w:rsidR="00E90AE2" w:rsidRPr="00411AA3" w:rsidRDefault="00E90AE2" w:rsidP="00411AA3">
            <w:pPr>
              <w:spacing w:after="0" w:line="240" w:lineRule="auto"/>
              <w:jc w:val="both"/>
              <w:rPr>
                <w:rFonts w:ascii="Times New Roman" w:hAnsi="Times New Roman" w:cs="Times New Roman"/>
              </w:rPr>
            </w:pPr>
            <w:r w:rsidRPr="00411AA3">
              <w:rPr>
                <w:rFonts w:ascii="Times New Roman" w:hAnsi="Times New Roman" w:cs="Times New Roman"/>
              </w:rPr>
              <w:t xml:space="preserve">Какие из перечисленных ниже форм реорганизации предусматривают создание новых юридических лиц? </w:t>
            </w:r>
          </w:p>
          <w:p w14:paraId="0630737E" w14:textId="36CD4FB8"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присоединением </w:t>
            </w:r>
          </w:p>
          <w:p w14:paraId="0BCB5C7A" w14:textId="0BDD1321"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слиянием </w:t>
            </w:r>
          </w:p>
          <w:p w14:paraId="13A77489" w14:textId="49AC7522"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поглощением </w:t>
            </w:r>
          </w:p>
          <w:p w14:paraId="1A2E78CC" w14:textId="45518116" w:rsidR="00E90AE2" w:rsidRPr="00411AA3" w:rsidRDefault="00E90AE2" w:rsidP="00C44504">
            <w:pPr>
              <w:pStyle w:val="afb"/>
              <w:numPr>
                <w:ilvl w:val="0"/>
                <w:numId w:val="11"/>
              </w:numPr>
              <w:tabs>
                <w:tab w:val="left" w:pos="256"/>
              </w:tabs>
              <w:spacing w:after="0" w:line="240" w:lineRule="auto"/>
              <w:ind w:left="0" w:firstLine="0"/>
              <w:jc w:val="both"/>
            </w:pPr>
            <w:r w:rsidRPr="00411AA3">
              <w:t xml:space="preserve">преобразованием </w:t>
            </w:r>
          </w:p>
          <w:p w14:paraId="11422DD2" w14:textId="26FCB277" w:rsidR="007D0A25" w:rsidRPr="0030210E" w:rsidRDefault="00E90AE2" w:rsidP="00C44504">
            <w:pPr>
              <w:pStyle w:val="afb"/>
              <w:numPr>
                <w:ilvl w:val="0"/>
                <w:numId w:val="11"/>
              </w:numPr>
              <w:tabs>
                <w:tab w:val="left" w:pos="256"/>
              </w:tabs>
              <w:spacing w:after="0" w:line="240" w:lineRule="auto"/>
              <w:ind w:left="0" w:firstLine="0"/>
              <w:jc w:val="both"/>
              <w:rPr>
                <w:b/>
                <w:bCs/>
              </w:rPr>
            </w:pPr>
            <w:r w:rsidRPr="00411AA3">
              <w:rPr>
                <w:b/>
                <w:bCs/>
              </w:rPr>
              <w:t>выделением</w:t>
            </w:r>
          </w:p>
        </w:tc>
        <w:tc>
          <w:tcPr>
            <w:tcW w:w="1984" w:type="dxa"/>
            <w:tcBorders>
              <w:top w:val="single" w:sz="4" w:space="0" w:color="auto"/>
              <w:bottom w:val="single" w:sz="4" w:space="0" w:color="auto"/>
            </w:tcBorders>
            <w:vAlign w:val="center"/>
          </w:tcPr>
          <w:p w14:paraId="32E497B9" w14:textId="030C13CE" w:rsidR="007D0A25" w:rsidRPr="00411AA3" w:rsidRDefault="00E90AE2" w:rsidP="00411AA3">
            <w:pPr>
              <w:spacing w:after="0" w:line="240" w:lineRule="auto"/>
              <w:jc w:val="center"/>
              <w:rPr>
                <w:rFonts w:ascii="Times New Roman" w:hAnsi="Times New Roman" w:cs="Times New Roman"/>
                <w:bCs/>
              </w:rPr>
            </w:pPr>
            <w:r w:rsidRPr="00411AA3">
              <w:rPr>
                <w:rFonts w:ascii="Times New Roman" w:hAnsi="Times New Roman" w:cs="Times New Roman"/>
                <w:bCs/>
              </w:rPr>
              <w:t>5</w:t>
            </w:r>
          </w:p>
        </w:tc>
        <w:tc>
          <w:tcPr>
            <w:tcW w:w="1559" w:type="dxa"/>
            <w:tcBorders>
              <w:top w:val="single" w:sz="4" w:space="0" w:color="auto"/>
              <w:bottom w:val="single" w:sz="4" w:space="0" w:color="auto"/>
            </w:tcBorders>
            <w:vAlign w:val="center"/>
          </w:tcPr>
          <w:p w14:paraId="6E37E05E" w14:textId="77777777" w:rsidR="00E90AE2"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УК-1</w:t>
            </w:r>
          </w:p>
          <w:p w14:paraId="5F18251A" w14:textId="70A75D8C" w:rsidR="007D0A25" w:rsidRPr="00411AA3" w:rsidRDefault="00E90AE2" w:rsidP="0030210E">
            <w:pPr>
              <w:spacing w:after="0" w:line="240" w:lineRule="auto"/>
              <w:jc w:val="center"/>
              <w:rPr>
                <w:rFonts w:ascii="Times New Roman" w:hAnsi="Times New Roman" w:cs="Times New Roman"/>
                <w:bCs/>
              </w:rPr>
            </w:pPr>
            <w:r w:rsidRPr="00411AA3">
              <w:rPr>
                <w:rFonts w:ascii="Times New Roman" w:hAnsi="Times New Roman" w:cs="Times New Roman"/>
                <w:bCs/>
              </w:rPr>
              <w:t>У-1.2</w:t>
            </w:r>
          </w:p>
        </w:tc>
      </w:tr>
      <w:tr w:rsidR="00E90AE2" w:rsidRPr="007D0A25" w14:paraId="32DAA9EF"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54EA557B"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3CDE367C"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4840D363" w14:textId="77777777" w:rsidR="004C10FE" w:rsidRPr="00411AA3" w:rsidRDefault="004C10FE" w:rsidP="00411AA3">
            <w:pPr>
              <w:spacing w:after="0" w:line="240" w:lineRule="auto"/>
              <w:jc w:val="both"/>
              <w:rPr>
                <w:rFonts w:ascii="Times New Roman" w:hAnsi="Times New Roman" w:cs="Times New Roman"/>
              </w:rPr>
            </w:pPr>
            <w:r w:rsidRPr="00411AA3">
              <w:rPr>
                <w:rFonts w:ascii="Times New Roman" w:hAnsi="Times New Roman" w:cs="Times New Roman"/>
              </w:rPr>
              <w:t xml:space="preserve">В компетенцию совета директоров не входит: </w:t>
            </w:r>
          </w:p>
          <w:p w14:paraId="79FA6B7B" w14:textId="4AEE5B48" w:rsidR="004C10FE" w:rsidRPr="00411AA3" w:rsidRDefault="004C10FE" w:rsidP="00C44504">
            <w:pPr>
              <w:pStyle w:val="afb"/>
              <w:numPr>
                <w:ilvl w:val="0"/>
                <w:numId w:val="12"/>
              </w:numPr>
              <w:tabs>
                <w:tab w:val="left" w:pos="301"/>
              </w:tabs>
              <w:spacing w:after="0" w:line="240" w:lineRule="auto"/>
              <w:ind w:left="34" w:firstLine="0"/>
              <w:jc w:val="both"/>
              <w:rPr>
                <w:b/>
                <w:bCs/>
              </w:rPr>
            </w:pPr>
            <w:r w:rsidRPr="00411AA3">
              <w:rPr>
                <w:b/>
                <w:bCs/>
              </w:rPr>
              <w:t xml:space="preserve">определение порядка ведения общего собрания акционеров </w:t>
            </w:r>
          </w:p>
          <w:p w14:paraId="16FA4AD1" w14:textId="2B800D95" w:rsidR="004C10FE" w:rsidRPr="00411AA3" w:rsidRDefault="004C10FE" w:rsidP="00C44504">
            <w:pPr>
              <w:pStyle w:val="afb"/>
              <w:numPr>
                <w:ilvl w:val="0"/>
                <w:numId w:val="12"/>
              </w:numPr>
              <w:tabs>
                <w:tab w:val="left" w:pos="301"/>
              </w:tabs>
              <w:spacing w:after="0" w:line="240" w:lineRule="auto"/>
              <w:ind w:left="34" w:firstLine="0"/>
              <w:jc w:val="both"/>
            </w:pPr>
            <w:r w:rsidRPr="00411AA3">
              <w:t xml:space="preserve">приобретение обществом размещенных акций </w:t>
            </w:r>
          </w:p>
          <w:p w14:paraId="1B14F497" w14:textId="10CDEC2B" w:rsidR="004C10FE" w:rsidRPr="00411AA3" w:rsidRDefault="004C10FE" w:rsidP="00C44504">
            <w:pPr>
              <w:pStyle w:val="afb"/>
              <w:numPr>
                <w:ilvl w:val="0"/>
                <w:numId w:val="12"/>
              </w:numPr>
              <w:tabs>
                <w:tab w:val="left" w:pos="301"/>
              </w:tabs>
              <w:spacing w:after="0" w:line="240" w:lineRule="auto"/>
              <w:ind w:left="34" w:firstLine="0"/>
              <w:jc w:val="both"/>
            </w:pPr>
            <w:r w:rsidRPr="00411AA3">
              <w:t xml:space="preserve">определение приоритетных направлений деятельности общества. </w:t>
            </w:r>
          </w:p>
          <w:p w14:paraId="0DF81555" w14:textId="18A92883" w:rsidR="004C10FE" w:rsidRPr="00411AA3" w:rsidRDefault="004C10FE" w:rsidP="00C44504">
            <w:pPr>
              <w:pStyle w:val="afb"/>
              <w:numPr>
                <w:ilvl w:val="0"/>
                <w:numId w:val="12"/>
              </w:numPr>
              <w:tabs>
                <w:tab w:val="left" w:pos="301"/>
              </w:tabs>
              <w:spacing w:after="0" w:line="240" w:lineRule="auto"/>
              <w:ind w:left="34" w:firstLine="0"/>
              <w:jc w:val="both"/>
            </w:pPr>
            <w:r w:rsidRPr="00411AA3">
              <w:t xml:space="preserve">созыв годового и внеочередного общих собраний акционеров. </w:t>
            </w:r>
          </w:p>
          <w:p w14:paraId="33DD14FB" w14:textId="5A0F637C" w:rsidR="00E90AE2" w:rsidRPr="00411AA3" w:rsidRDefault="004C10FE" w:rsidP="00C44504">
            <w:pPr>
              <w:pStyle w:val="afb"/>
              <w:numPr>
                <w:ilvl w:val="0"/>
                <w:numId w:val="12"/>
              </w:numPr>
              <w:tabs>
                <w:tab w:val="left" w:pos="301"/>
              </w:tabs>
              <w:autoSpaceDE w:val="0"/>
              <w:autoSpaceDN w:val="0"/>
              <w:adjustRightInd w:val="0"/>
              <w:spacing w:after="0" w:line="240" w:lineRule="auto"/>
              <w:ind w:left="34" w:firstLine="0"/>
              <w:rPr>
                <w:i/>
                <w:iCs/>
              </w:rPr>
            </w:pPr>
            <w:r w:rsidRPr="00411AA3">
              <w:t>утверждение повестки дня общего собрания акционеров</w:t>
            </w:r>
          </w:p>
        </w:tc>
        <w:tc>
          <w:tcPr>
            <w:tcW w:w="1984" w:type="dxa"/>
            <w:tcBorders>
              <w:top w:val="single" w:sz="4" w:space="0" w:color="auto"/>
              <w:left w:val="single" w:sz="4" w:space="0" w:color="auto"/>
              <w:bottom w:val="single" w:sz="4" w:space="0" w:color="auto"/>
              <w:right w:val="single" w:sz="4" w:space="0" w:color="auto"/>
            </w:tcBorders>
            <w:vAlign w:val="center"/>
          </w:tcPr>
          <w:p w14:paraId="437AA42B" w14:textId="1B686D62"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0E41F2ED"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УК-1</w:t>
            </w:r>
          </w:p>
          <w:p w14:paraId="52F8EE4C" w14:textId="13111ECE"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У-1.2</w:t>
            </w:r>
          </w:p>
        </w:tc>
      </w:tr>
      <w:tr w:rsidR="00E90AE2" w:rsidRPr="007D0A25" w14:paraId="246FAADD"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09B604E1"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26E5D10E"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A738AB9" w14:textId="40B1A05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Укажите соответствие названия и видов эффекта инновационных проектов, реализуемых в холдинге ОАО «РЖД»:</w:t>
            </w:r>
          </w:p>
          <w:p w14:paraId="1D9DB6C6"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денежный эффект</w:t>
            </w:r>
          </w:p>
          <w:p w14:paraId="46797C0F"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неденежный эффект</w:t>
            </w:r>
          </w:p>
          <w:p w14:paraId="3D9912C8"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а) снижение эксплуатационных расходов</w:t>
            </w:r>
          </w:p>
          <w:p w14:paraId="34725980"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б) улучшение условий труда</w:t>
            </w:r>
          </w:p>
          <w:p w14:paraId="5991CB18" w14:textId="21E04AFC"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в) рост числа филиалов</w:t>
            </w:r>
          </w:p>
        </w:tc>
        <w:tc>
          <w:tcPr>
            <w:tcW w:w="1984" w:type="dxa"/>
            <w:tcBorders>
              <w:top w:val="single" w:sz="4" w:space="0" w:color="auto"/>
              <w:left w:val="single" w:sz="4" w:space="0" w:color="auto"/>
              <w:bottom w:val="single" w:sz="4" w:space="0" w:color="auto"/>
              <w:right w:val="single" w:sz="4" w:space="0" w:color="auto"/>
            </w:tcBorders>
            <w:vAlign w:val="center"/>
          </w:tcPr>
          <w:p w14:paraId="6420CB26" w14:textId="77777777" w:rsidR="004C10FE"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 – а</w:t>
            </w:r>
          </w:p>
          <w:p w14:paraId="49293CB9" w14:textId="591E5176"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2 – б</w:t>
            </w:r>
          </w:p>
        </w:tc>
        <w:tc>
          <w:tcPr>
            <w:tcW w:w="1559" w:type="dxa"/>
            <w:tcBorders>
              <w:top w:val="single" w:sz="4" w:space="0" w:color="auto"/>
              <w:left w:val="single" w:sz="4" w:space="0" w:color="auto"/>
              <w:bottom w:val="single" w:sz="4" w:space="0" w:color="auto"/>
              <w:right w:val="single" w:sz="4" w:space="0" w:color="auto"/>
            </w:tcBorders>
            <w:vAlign w:val="center"/>
          </w:tcPr>
          <w:p w14:paraId="42BE0F97"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w:t>
            </w:r>
          </w:p>
          <w:p w14:paraId="4E0B595A" w14:textId="1068FEC8"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УК-2.2</w:t>
            </w:r>
          </w:p>
        </w:tc>
      </w:tr>
      <w:tr w:rsidR="00E90AE2" w:rsidRPr="007D0A25" w14:paraId="6C9216F9"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6AFA999A"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2AE3A76D"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13395C5B"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Культурное взаимодействие развивается на:</w:t>
            </w:r>
          </w:p>
          <w:p w14:paraId="1A98D92A"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этническом уровне </w:t>
            </w:r>
          </w:p>
          <w:p w14:paraId="74CFEC62"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национальном уровне</w:t>
            </w:r>
          </w:p>
          <w:p w14:paraId="67AC5A6B"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цивилизационном уровне</w:t>
            </w:r>
          </w:p>
          <w:p w14:paraId="7A9ACB73" w14:textId="5A15AD96"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b/>
                <w:bCs/>
              </w:rPr>
              <w:t>4) все ответы верны</w:t>
            </w:r>
          </w:p>
        </w:tc>
        <w:tc>
          <w:tcPr>
            <w:tcW w:w="1984" w:type="dxa"/>
            <w:tcBorders>
              <w:top w:val="single" w:sz="4" w:space="0" w:color="auto"/>
              <w:left w:val="single" w:sz="4" w:space="0" w:color="auto"/>
              <w:bottom w:val="single" w:sz="4" w:space="0" w:color="auto"/>
              <w:right w:val="single" w:sz="4" w:space="0" w:color="auto"/>
            </w:tcBorders>
            <w:vAlign w:val="center"/>
          </w:tcPr>
          <w:p w14:paraId="1F7BE63A" w14:textId="7FDE96D8"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vAlign w:val="center"/>
          </w:tcPr>
          <w:p w14:paraId="388BBCC9" w14:textId="77777777" w:rsidR="004C10FE" w:rsidRPr="00411AA3" w:rsidRDefault="004C10FE"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6F3C04D3" w14:textId="63D63D70" w:rsidR="00E90AE2" w:rsidRPr="00411AA3" w:rsidRDefault="004C10FE"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E90AE2" w:rsidRPr="007D0A25" w14:paraId="2AA228F7"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3B884645"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75FC899F"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22A86643"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Из перечисленного способом преодоления культурных стереотипов является:</w:t>
            </w:r>
          </w:p>
          <w:p w14:paraId="3167EB83"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1) образование и осведомлённость</w:t>
            </w:r>
          </w:p>
          <w:p w14:paraId="7AC2CBE4"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критическое мышление</w:t>
            </w:r>
          </w:p>
          <w:p w14:paraId="1E14D8B9"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личный опыт</w:t>
            </w:r>
          </w:p>
          <w:p w14:paraId="20CB0474"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4) путешествия</w:t>
            </w:r>
          </w:p>
          <w:p w14:paraId="7438A0AE" w14:textId="2776A86A" w:rsidR="00E90AE2"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b/>
                <w:bCs/>
              </w:rPr>
              <w:t>5) все ответы верны</w:t>
            </w:r>
          </w:p>
        </w:tc>
        <w:tc>
          <w:tcPr>
            <w:tcW w:w="1984" w:type="dxa"/>
            <w:tcBorders>
              <w:top w:val="single" w:sz="4" w:space="0" w:color="auto"/>
              <w:left w:val="single" w:sz="4" w:space="0" w:color="auto"/>
              <w:bottom w:val="single" w:sz="4" w:space="0" w:color="auto"/>
              <w:right w:val="single" w:sz="4" w:space="0" w:color="auto"/>
            </w:tcBorders>
            <w:vAlign w:val="center"/>
          </w:tcPr>
          <w:p w14:paraId="3B79203B" w14:textId="01747FFA"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5</w:t>
            </w:r>
          </w:p>
        </w:tc>
        <w:tc>
          <w:tcPr>
            <w:tcW w:w="1559" w:type="dxa"/>
            <w:tcBorders>
              <w:top w:val="single" w:sz="4" w:space="0" w:color="auto"/>
              <w:left w:val="single" w:sz="4" w:space="0" w:color="auto"/>
              <w:bottom w:val="single" w:sz="4" w:space="0" w:color="auto"/>
              <w:right w:val="single" w:sz="4" w:space="0" w:color="auto"/>
            </w:tcBorders>
            <w:vAlign w:val="center"/>
          </w:tcPr>
          <w:p w14:paraId="6EAA51C3" w14:textId="77777777" w:rsidR="004C10FE" w:rsidRPr="00411AA3" w:rsidRDefault="004C10FE" w:rsidP="0030210E">
            <w:pPr>
              <w:spacing w:after="0" w:line="240" w:lineRule="auto"/>
              <w:jc w:val="center"/>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УК-5</w:t>
            </w:r>
          </w:p>
          <w:p w14:paraId="30D65C5D" w14:textId="170F88F9" w:rsidR="00E90AE2" w:rsidRPr="00411AA3" w:rsidRDefault="004C10FE" w:rsidP="0030210E">
            <w:pPr>
              <w:spacing w:after="0" w:line="240" w:lineRule="auto"/>
              <w:jc w:val="center"/>
              <w:rPr>
                <w:rFonts w:ascii="Times New Roman" w:hAnsi="Times New Roman" w:cs="Times New Roman"/>
                <w:bCs/>
              </w:rPr>
            </w:pPr>
            <w:r w:rsidRPr="00411AA3">
              <w:rPr>
                <w:rFonts w:ascii="Times New Roman" w:eastAsia="Times New Roman" w:hAnsi="Times New Roman" w:cs="Times New Roman"/>
                <w:bCs/>
                <w:lang w:eastAsia="ru-RU"/>
              </w:rPr>
              <w:t>УК-5.2</w:t>
            </w:r>
          </w:p>
        </w:tc>
      </w:tr>
      <w:tr w:rsidR="004C10FE" w:rsidRPr="007D0A25" w14:paraId="3CA96AC5"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2A0A42A8" w14:textId="77777777" w:rsidR="004C10FE" w:rsidRPr="00411AA3" w:rsidRDefault="004C10FE"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175356DC" w14:textId="77777777" w:rsidR="004C10FE"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7337F4EF"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На основании ниже приведенной информации увеличение эксплуатационных расходов признается:</w:t>
            </w:r>
          </w:p>
          <w:tbl>
            <w:tblPr>
              <w:tblW w:w="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146"/>
              <w:gridCol w:w="1276"/>
              <w:gridCol w:w="1276"/>
            </w:tblGrid>
            <w:tr w:rsidR="004C10FE" w:rsidRPr="00411AA3" w14:paraId="1C6373CD" w14:textId="77777777" w:rsidTr="00A04935">
              <w:tc>
                <w:tcPr>
                  <w:tcW w:w="3146" w:type="dxa"/>
                  <w:vAlign w:val="center"/>
                  <w:hideMark/>
                </w:tcPr>
                <w:p w14:paraId="44BC6BCF"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Наименование показателя</w:t>
                  </w:r>
                </w:p>
              </w:tc>
              <w:tc>
                <w:tcPr>
                  <w:tcW w:w="1276" w:type="dxa"/>
                  <w:vAlign w:val="center"/>
                  <w:hideMark/>
                </w:tcPr>
                <w:p w14:paraId="0B80CF20"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Прошлый год</w:t>
                  </w:r>
                </w:p>
              </w:tc>
              <w:tc>
                <w:tcPr>
                  <w:tcW w:w="1276" w:type="dxa"/>
                  <w:vAlign w:val="center"/>
                  <w:hideMark/>
                </w:tcPr>
                <w:p w14:paraId="6796B9D1"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proofErr w:type="gramStart"/>
                  <w:r w:rsidRPr="00411AA3">
                    <w:rPr>
                      <w:rFonts w:ascii="Times New Roman" w:hAnsi="Times New Roman" w:cs="Times New Roman"/>
                    </w:rPr>
                    <w:t>Отчётный  год</w:t>
                  </w:r>
                  <w:proofErr w:type="gramEnd"/>
                </w:p>
              </w:tc>
            </w:tr>
            <w:tr w:rsidR="004C10FE" w:rsidRPr="00411AA3" w14:paraId="377ADA97" w14:textId="77777777" w:rsidTr="00A04935">
              <w:tc>
                <w:tcPr>
                  <w:tcW w:w="3146" w:type="dxa"/>
                  <w:vAlign w:val="center"/>
                  <w:hideMark/>
                </w:tcPr>
                <w:p w14:paraId="2E5E3007"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Объем работ, </w:t>
                  </w:r>
                  <w:proofErr w:type="spellStart"/>
                  <w:proofErr w:type="gramStart"/>
                  <w:r w:rsidRPr="00411AA3">
                    <w:rPr>
                      <w:rFonts w:ascii="Times New Roman" w:hAnsi="Times New Roman" w:cs="Times New Roman"/>
                    </w:rPr>
                    <w:t>тыс.прив</w:t>
                  </w:r>
                  <w:proofErr w:type="gramEnd"/>
                  <w:r w:rsidRPr="00411AA3">
                    <w:rPr>
                      <w:rFonts w:ascii="Times New Roman" w:hAnsi="Times New Roman" w:cs="Times New Roman"/>
                    </w:rPr>
                    <w:t>.т</w:t>
                  </w:r>
                  <w:proofErr w:type="spellEnd"/>
                  <w:r w:rsidRPr="00411AA3">
                    <w:rPr>
                      <w:rFonts w:ascii="Times New Roman" w:hAnsi="Times New Roman" w:cs="Times New Roman"/>
                    </w:rPr>
                    <w:t>-км</w:t>
                  </w:r>
                </w:p>
              </w:tc>
              <w:tc>
                <w:tcPr>
                  <w:tcW w:w="1276" w:type="dxa"/>
                  <w:vAlign w:val="center"/>
                  <w:hideMark/>
                </w:tcPr>
                <w:p w14:paraId="6E654AFE"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123 890</w:t>
                  </w:r>
                </w:p>
              </w:tc>
              <w:tc>
                <w:tcPr>
                  <w:tcW w:w="1276" w:type="dxa"/>
                  <w:vAlign w:val="center"/>
                  <w:hideMark/>
                </w:tcPr>
                <w:p w14:paraId="3EFAD2EE"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119 500</w:t>
                  </w:r>
                </w:p>
              </w:tc>
            </w:tr>
            <w:tr w:rsidR="004C10FE" w:rsidRPr="00411AA3" w14:paraId="3BC48EF3" w14:textId="77777777" w:rsidTr="00A04935">
              <w:tc>
                <w:tcPr>
                  <w:tcW w:w="3146" w:type="dxa"/>
                  <w:vAlign w:val="center"/>
                  <w:hideMark/>
                </w:tcPr>
                <w:p w14:paraId="7F209C6E"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Эксплуатационные расходы, </w:t>
                  </w:r>
                  <w:proofErr w:type="spellStart"/>
                  <w:r w:rsidRPr="00411AA3">
                    <w:rPr>
                      <w:rFonts w:ascii="Times New Roman" w:hAnsi="Times New Roman" w:cs="Times New Roman"/>
                    </w:rPr>
                    <w:t>тыс.руб</w:t>
                  </w:r>
                  <w:proofErr w:type="spellEnd"/>
                  <w:r w:rsidRPr="00411AA3">
                    <w:rPr>
                      <w:rFonts w:ascii="Times New Roman" w:hAnsi="Times New Roman" w:cs="Times New Roman"/>
                    </w:rPr>
                    <w:t>.</w:t>
                  </w:r>
                </w:p>
              </w:tc>
              <w:tc>
                <w:tcPr>
                  <w:tcW w:w="1276" w:type="dxa"/>
                  <w:vAlign w:val="center"/>
                  <w:hideMark/>
                </w:tcPr>
                <w:p w14:paraId="211E3667"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560 960</w:t>
                  </w:r>
                </w:p>
              </w:tc>
              <w:tc>
                <w:tcPr>
                  <w:tcW w:w="1276" w:type="dxa"/>
                  <w:vAlign w:val="center"/>
                  <w:hideMark/>
                </w:tcPr>
                <w:p w14:paraId="1F19CC6F" w14:textId="77777777" w:rsidR="004C10FE" w:rsidRPr="00411AA3" w:rsidRDefault="004C10FE" w:rsidP="00411AA3">
                  <w:pPr>
                    <w:autoSpaceDE w:val="0"/>
                    <w:autoSpaceDN w:val="0"/>
                    <w:adjustRightInd w:val="0"/>
                    <w:spacing w:after="0" w:line="240" w:lineRule="auto"/>
                    <w:jc w:val="center"/>
                    <w:rPr>
                      <w:rFonts w:ascii="Times New Roman" w:hAnsi="Times New Roman" w:cs="Times New Roman"/>
                    </w:rPr>
                  </w:pPr>
                  <w:r w:rsidRPr="00411AA3">
                    <w:rPr>
                      <w:rFonts w:ascii="Times New Roman" w:hAnsi="Times New Roman" w:cs="Times New Roman"/>
                    </w:rPr>
                    <w:t>578 601</w:t>
                  </w:r>
                </w:p>
              </w:tc>
            </w:tr>
          </w:tbl>
          <w:p w14:paraId="7EACC4D5"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 xml:space="preserve">1) </w:t>
            </w:r>
            <w:r w:rsidRPr="00411AA3">
              <w:rPr>
                <w:rFonts w:ascii="Times New Roman" w:hAnsi="Times New Roman" w:cs="Times New Roman"/>
                <w:b/>
                <w:bCs/>
              </w:rPr>
              <w:t>экономически не обоснованным</w:t>
            </w:r>
          </w:p>
          <w:p w14:paraId="4508274D" w14:textId="77777777" w:rsidR="004C10FE" w:rsidRPr="00411AA3" w:rsidRDefault="004C10FE"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экономически обоснованным</w:t>
            </w:r>
          </w:p>
          <w:p w14:paraId="6ABC5575" w14:textId="64D87BA1" w:rsidR="004C10FE" w:rsidRPr="00411AA3" w:rsidRDefault="004C10FE"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rPr>
              <w:t>3) данных недостаточно</w:t>
            </w:r>
          </w:p>
        </w:tc>
        <w:tc>
          <w:tcPr>
            <w:tcW w:w="1984" w:type="dxa"/>
            <w:tcBorders>
              <w:top w:val="single" w:sz="4" w:space="0" w:color="auto"/>
              <w:left w:val="single" w:sz="4" w:space="0" w:color="auto"/>
              <w:bottom w:val="single" w:sz="4" w:space="0" w:color="auto"/>
              <w:right w:val="single" w:sz="4" w:space="0" w:color="auto"/>
            </w:tcBorders>
            <w:vAlign w:val="center"/>
          </w:tcPr>
          <w:p w14:paraId="562748F6" w14:textId="600BB457" w:rsidR="004C10FE"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3C125A2D"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3C26EEF1" w14:textId="271A51C2"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ОПК-4.2</w:t>
            </w:r>
          </w:p>
        </w:tc>
      </w:tr>
      <w:tr w:rsidR="00E90AE2" w:rsidRPr="007D0A25" w14:paraId="725DB19A"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4A71CB87"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0A99CA38"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EE2BBD9" w14:textId="02775F6A" w:rsidR="00E90AE2" w:rsidRPr="00411AA3" w:rsidRDefault="004C10FE" w:rsidP="00411AA3">
            <w:pPr>
              <w:tabs>
                <w:tab w:val="left" w:pos="226"/>
              </w:tabs>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В процессе оценки финансово-экономических последствий принятия организационно-управленческих решений могут применяться:</w:t>
            </w:r>
          </w:p>
          <w:p w14:paraId="4864A29B" w14:textId="241C5265" w:rsidR="004C10FE" w:rsidRPr="00411AA3" w:rsidRDefault="004C10FE" w:rsidP="00C44504">
            <w:pPr>
              <w:pStyle w:val="afb"/>
              <w:numPr>
                <w:ilvl w:val="0"/>
                <w:numId w:val="13"/>
              </w:numPr>
              <w:tabs>
                <w:tab w:val="left" w:pos="226"/>
              </w:tabs>
              <w:autoSpaceDE w:val="0"/>
              <w:autoSpaceDN w:val="0"/>
              <w:adjustRightInd w:val="0"/>
              <w:spacing w:after="0" w:line="240" w:lineRule="auto"/>
              <w:ind w:left="0" w:firstLine="0"/>
            </w:pPr>
            <w:r w:rsidRPr="00411AA3">
              <w:t>приемы общего экономического анализа</w:t>
            </w:r>
          </w:p>
          <w:p w14:paraId="57F6ED67" w14:textId="0BD088B6" w:rsidR="004C10FE" w:rsidRPr="00411AA3" w:rsidRDefault="004C10FE" w:rsidP="00C44504">
            <w:pPr>
              <w:pStyle w:val="afb"/>
              <w:numPr>
                <w:ilvl w:val="0"/>
                <w:numId w:val="13"/>
              </w:numPr>
              <w:tabs>
                <w:tab w:val="left" w:pos="226"/>
              </w:tabs>
              <w:autoSpaceDE w:val="0"/>
              <w:autoSpaceDN w:val="0"/>
              <w:adjustRightInd w:val="0"/>
              <w:spacing w:after="0" w:line="240" w:lineRule="auto"/>
              <w:ind w:left="0" w:firstLine="0"/>
            </w:pPr>
            <w:r w:rsidRPr="00411AA3">
              <w:t>приемы факторного экономического анализа</w:t>
            </w:r>
          </w:p>
          <w:p w14:paraId="48EF8775" w14:textId="1CA4C02B" w:rsidR="004C10FE" w:rsidRPr="00411AA3" w:rsidRDefault="004C10FE" w:rsidP="00C44504">
            <w:pPr>
              <w:pStyle w:val="afb"/>
              <w:numPr>
                <w:ilvl w:val="0"/>
                <w:numId w:val="13"/>
              </w:numPr>
              <w:tabs>
                <w:tab w:val="left" w:pos="226"/>
              </w:tabs>
              <w:autoSpaceDE w:val="0"/>
              <w:autoSpaceDN w:val="0"/>
              <w:adjustRightInd w:val="0"/>
              <w:spacing w:after="0" w:line="240" w:lineRule="auto"/>
              <w:ind w:left="0" w:firstLine="0"/>
              <w:rPr>
                <w:b/>
                <w:bCs/>
                <w:i/>
                <w:iCs/>
              </w:rPr>
            </w:pPr>
            <w:r w:rsidRPr="00411AA3">
              <w:rPr>
                <w:b/>
                <w:bCs/>
              </w:rPr>
              <w:t>все перечисленные</w:t>
            </w:r>
          </w:p>
        </w:tc>
        <w:tc>
          <w:tcPr>
            <w:tcW w:w="1984" w:type="dxa"/>
            <w:tcBorders>
              <w:top w:val="single" w:sz="4" w:space="0" w:color="auto"/>
              <w:left w:val="single" w:sz="4" w:space="0" w:color="auto"/>
              <w:bottom w:val="single" w:sz="4" w:space="0" w:color="auto"/>
              <w:right w:val="single" w:sz="4" w:space="0" w:color="auto"/>
            </w:tcBorders>
            <w:vAlign w:val="center"/>
          </w:tcPr>
          <w:p w14:paraId="282C676D" w14:textId="11A53435" w:rsidR="00E90AE2" w:rsidRPr="00411AA3" w:rsidRDefault="004C10FE" w:rsidP="00411AA3">
            <w:pPr>
              <w:spacing w:after="0" w:line="240" w:lineRule="auto"/>
              <w:jc w:val="center"/>
              <w:rPr>
                <w:rFonts w:ascii="Times New Roman" w:hAnsi="Times New Roman" w:cs="Times New Roman"/>
                <w:bCs/>
              </w:rPr>
            </w:pPr>
            <w:r w:rsidRPr="00411AA3">
              <w:rPr>
                <w:rFonts w:ascii="Times New Roman" w:hAnsi="Times New Roman" w:cs="Times New Roman"/>
                <w:bCs/>
              </w:rPr>
              <w:t>4</w:t>
            </w:r>
          </w:p>
        </w:tc>
        <w:tc>
          <w:tcPr>
            <w:tcW w:w="1559" w:type="dxa"/>
            <w:tcBorders>
              <w:top w:val="single" w:sz="4" w:space="0" w:color="auto"/>
              <w:left w:val="single" w:sz="4" w:space="0" w:color="auto"/>
              <w:bottom w:val="single" w:sz="4" w:space="0" w:color="auto"/>
              <w:right w:val="single" w:sz="4" w:space="0" w:color="auto"/>
            </w:tcBorders>
            <w:vAlign w:val="center"/>
          </w:tcPr>
          <w:p w14:paraId="172AD2AA" w14:textId="77777777" w:rsidR="004C10FE"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4A8884DB" w14:textId="4D4E5168" w:rsidR="00E90AE2" w:rsidRPr="00411AA3" w:rsidRDefault="004C10FE"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r w:rsidR="00411AA3" w:rsidRPr="00411AA3">
              <w:rPr>
                <w:rFonts w:ascii="Times New Roman" w:hAnsi="Times New Roman" w:cs="Times New Roman"/>
                <w:bCs/>
              </w:rPr>
              <w:t>2</w:t>
            </w:r>
          </w:p>
        </w:tc>
      </w:tr>
      <w:tr w:rsidR="00E90AE2" w:rsidRPr="007D0A25" w14:paraId="5BCBC19C"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0F735E4E"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57F58577"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02132734" w14:textId="7518CA11" w:rsidR="004C10FE" w:rsidRPr="00411AA3" w:rsidRDefault="00411AA3" w:rsidP="00411AA3">
            <w:pPr>
              <w:tabs>
                <w:tab w:val="left" w:pos="226"/>
              </w:tabs>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В процессе</w:t>
            </w:r>
            <w:r w:rsidR="004C10FE" w:rsidRPr="00411AA3">
              <w:rPr>
                <w:rFonts w:ascii="Times New Roman" w:eastAsia="Times New Roman" w:hAnsi="Times New Roman" w:cs="Times New Roman"/>
                <w:bCs/>
                <w:lang w:eastAsia="ru-RU"/>
              </w:rPr>
              <w:t xml:space="preserve"> оценки финансово-экономических последствий принятия организационно-управленческих решений </w:t>
            </w:r>
            <w:r w:rsidRPr="00411AA3">
              <w:rPr>
                <w:rFonts w:ascii="Times New Roman" w:eastAsia="Times New Roman" w:hAnsi="Times New Roman" w:cs="Times New Roman"/>
                <w:bCs/>
                <w:lang w:eastAsia="ru-RU"/>
              </w:rPr>
              <w:t>приоритетно используется принцип</w:t>
            </w:r>
            <w:r w:rsidR="004C10FE" w:rsidRPr="00411AA3">
              <w:rPr>
                <w:rFonts w:ascii="Times New Roman" w:eastAsia="Times New Roman" w:hAnsi="Times New Roman" w:cs="Times New Roman"/>
                <w:bCs/>
                <w:lang w:eastAsia="ru-RU"/>
              </w:rPr>
              <w:t>:</w:t>
            </w:r>
          </w:p>
          <w:p w14:paraId="33D39B0E" w14:textId="15F8B4B0" w:rsidR="004C10FE" w:rsidRPr="00411AA3" w:rsidRDefault="00411AA3" w:rsidP="00C44504">
            <w:pPr>
              <w:pStyle w:val="afb"/>
              <w:numPr>
                <w:ilvl w:val="0"/>
                <w:numId w:val="14"/>
              </w:numPr>
              <w:tabs>
                <w:tab w:val="left" w:pos="226"/>
              </w:tabs>
              <w:autoSpaceDE w:val="0"/>
              <w:autoSpaceDN w:val="0"/>
              <w:adjustRightInd w:val="0"/>
              <w:spacing w:after="0" w:line="240" w:lineRule="auto"/>
              <w:ind w:left="34" w:firstLine="0"/>
            </w:pPr>
            <w:r w:rsidRPr="00411AA3">
              <w:t>э</w:t>
            </w:r>
            <w:r w:rsidRPr="00411AA3">
              <w:rPr>
                <w:b/>
                <w:bCs/>
              </w:rPr>
              <w:t>ффективности</w:t>
            </w:r>
          </w:p>
          <w:p w14:paraId="57F04586" w14:textId="372B3570" w:rsidR="004C10FE" w:rsidRPr="00411AA3" w:rsidRDefault="00411AA3" w:rsidP="00C44504">
            <w:pPr>
              <w:pStyle w:val="afb"/>
              <w:numPr>
                <w:ilvl w:val="0"/>
                <w:numId w:val="14"/>
              </w:numPr>
              <w:tabs>
                <w:tab w:val="left" w:pos="226"/>
              </w:tabs>
              <w:autoSpaceDE w:val="0"/>
              <w:autoSpaceDN w:val="0"/>
              <w:adjustRightInd w:val="0"/>
              <w:spacing w:after="0" w:line="240" w:lineRule="auto"/>
              <w:ind w:left="34" w:firstLine="0"/>
            </w:pPr>
            <w:r w:rsidRPr="00411AA3">
              <w:t>системности</w:t>
            </w:r>
          </w:p>
          <w:p w14:paraId="010E09BD" w14:textId="27427C95" w:rsidR="00E90AE2" w:rsidRPr="00411AA3" w:rsidRDefault="00411AA3" w:rsidP="00C44504">
            <w:pPr>
              <w:pStyle w:val="afb"/>
              <w:numPr>
                <w:ilvl w:val="0"/>
                <w:numId w:val="14"/>
              </w:numPr>
              <w:tabs>
                <w:tab w:val="left" w:pos="226"/>
              </w:tabs>
              <w:autoSpaceDE w:val="0"/>
              <w:autoSpaceDN w:val="0"/>
              <w:adjustRightInd w:val="0"/>
              <w:spacing w:after="0" w:line="240" w:lineRule="auto"/>
              <w:ind w:left="34" w:firstLine="0"/>
              <w:rPr>
                <w:i/>
                <w:iCs/>
              </w:rPr>
            </w:pPr>
            <w:r w:rsidRPr="00411AA3">
              <w:t>комплексности</w:t>
            </w:r>
          </w:p>
        </w:tc>
        <w:tc>
          <w:tcPr>
            <w:tcW w:w="1984" w:type="dxa"/>
            <w:tcBorders>
              <w:top w:val="single" w:sz="4" w:space="0" w:color="auto"/>
              <w:left w:val="single" w:sz="4" w:space="0" w:color="auto"/>
              <w:bottom w:val="single" w:sz="4" w:space="0" w:color="auto"/>
              <w:right w:val="single" w:sz="4" w:space="0" w:color="auto"/>
            </w:tcBorders>
            <w:vAlign w:val="center"/>
          </w:tcPr>
          <w:p w14:paraId="12985388" w14:textId="013870F9" w:rsidR="00E90AE2" w:rsidRPr="00411AA3" w:rsidRDefault="00411AA3"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47BF28B0" w14:textId="77777777" w:rsidR="00411AA3"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78C940E6" w14:textId="5095D248" w:rsidR="00E90AE2"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ОПК-4.2</w:t>
            </w:r>
          </w:p>
        </w:tc>
      </w:tr>
      <w:tr w:rsidR="00E90AE2" w:rsidRPr="007D0A25" w14:paraId="5D97729A" w14:textId="77777777" w:rsidTr="00E90AE2">
        <w:trPr>
          <w:trHeight w:val="844"/>
        </w:trPr>
        <w:tc>
          <w:tcPr>
            <w:tcW w:w="846" w:type="dxa"/>
            <w:tcBorders>
              <w:top w:val="single" w:sz="4" w:space="0" w:color="auto"/>
              <w:left w:val="single" w:sz="4" w:space="0" w:color="auto"/>
              <w:bottom w:val="single" w:sz="4" w:space="0" w:color="auto"/>
              <w:right w:val="single" w:sz="4" w:space="0" w:color="auto"/>
            </w:tcBorders>
          </w:tcPr>
          <w:p w14:paraId="32CF5E41" w14:textId="77777777" w:rsidR="00E90AE2" w:rsidRPr="00411AA3" w:rsidRDefault="00E90AE2" w:rsidP="00C44504">
            <w:pPr>
              <w:pStyle w:val="afb"/>
              <w:numPr>
                <w:ilvl w:val="0"/>
                <w:numId w:val="10"/>
              </w:numPr>
              <w:spacing w:after="0" w:line="240" w:lineRule="auto"/>
              <w:ind w:left="0" w:firstLine="0"/>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585FC29F" w14:textId="77777777" w:rsidR="00E90AE2" w:rsidRPr="00411AA3" w:rsidRDefault="00E90AE2" w:rsidP="00411AA3">
            <w:pPr>
              <w:autoSpaceDE w:val="0"/>
              <w:autoSpaceDN w:val="0"/>
              <w:adjustRightInd w:val="0"/>
              <w:spacing w:after="0" w:line="240" w:lineRule="auto"/>
              <w:rPr>
                <w:rFonts w:ascii="Times New Roman" w:hAnsi="Times New Roman" w:cs="Times New Roman"/>
                <w:i/>
                <w:iCs/>
              </w:rPr>
            </w:pPr>
            <w:r w:rsidRPr="00411AA3">
              <w:rPr>
                <w:rFonts w:ascii="Times New Roman" w:hAnsi="Times New Roman" w:cs="Times New Roman"/>
                <w:i/>
                <w:iCs/>
              </w:rPr>
              <w:t>Прочитайте текст, выберите правильный ответ</w:t>
            </w:r>
          </w:p>
          <w:p w14:paraId="5B124D61" w14:textId="77777777" w:rsidR="00E90AE2" w:rsidRPr="00411AA3" w:rsidRDefault="00411AA3" w:rsidP="00411AA3">
            <w:pPr>
              <w:autoSpaceDE w:val="0"/>
              <w:autoSpaceDN w:val="0"/>
              <w:adjustRightInd w:val="0"/>
              <w:spacing w:after="0" w:line="240" w:lineRule="auto"/>
              <w:rPr>
                <w:rFonts w:ascii="Times New Roman" w:eastAsia="Times New Roman" w:hAnsi="Times New Roman" w:cs="Times New Roman"/>
                <w:bCs/>
                <w:lang w:eastAsia="ru-RU"/>
              </w:rPr>
            </w:pPr>
            <w:r w:rsidRPr="00411AA3">
              <w:rPr>
                <w:rFonts w:ascii="Times New Roman" w:eastAsia="Times New Roman" w:hAnsi="Times New Roman" w:cs="Times New Roman"/>
                <w:bCs/>
                <w:lang w:eastAsia="ru-RU"/>
              </w:rPr>
              <w:t>Экономическое обоснование принимаемых организационно-управленческих решений должно быть ориентировано на оценку:</w:t>
            </w:r>
          </w:p>
          <w:p w14:paraId="59ACE72C" w14:textId="77777777" w:rsidR="00411AA3" w:rsidRPr="00411AA3" w:rsidRDefault="00411AA3" w:rsidP="00411AA3">
            <w:pPr>
              <w:autoSpaceDE w:val="0"/>
              <w:autoSpaceDN w:val="0"/>
              <w:adjustRightInd w:val="0"/>
              <w:spacing w:after="0" w:line="240" w:lineRule="auto"/>
              <w:rPr>
                <w:rFonts w:ascii="Times New Roman" w:eastAsia="Times New Roman" w:hAnsi="Times New Roman" w:cs="Times New Roman"/>
                <w:b/>
                <w:lang w:eastAsia="ru-RU"/>
              </w:rPr>
            </w:pPr>
            <w:r w:rsidRPr="00411AA3">
              <w:rPr>
                <w:rFonts w:ascii="Times New Roman" w:eastAsia="Times New Roman" w:hAnsi="Times New Roman" w:cs="Times New Roman"/>
                <w:b/>
                <w:lang w:eastAsia="ru-RU"/>
              </w:rPr>
              <w:t>1) ожидаемого эффекта и эффективности</w:t>
            </w:r>
          </w:p>
          <w:p w14:paraId="178F6A31" w14:textId="47D547C5" w:rsidR="00411AA3" w:rsidRPr="00411AA3" w:rsidRDefault="00411AA3"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2) только затрат по реализации решения</w:t>
            </w:r>
          </w:p>
          <w:p w14:paraId="6CBA33E3" w14:textId="30BD8E8A" w:rsidR="00411AA3" w:rsidRPr="00411AA3" w:rsidRDefault="00411AA3" w:rsidP="00411AA3">
            <w:pPr>
              <w:autoSpaceDE w:val="0"/>
              <w:autoSpaceDN w:val="0"/>
              <w:adjustRightInd w:val="0"/>
              <w:spacing w:after="0" w:line="240" w:lineRule="auto"/>
              <w:rPr>
                <w:rFonts w:ascii="Times New Roman" w:hAnsi="Times New Roman" w:cs="Times New Roman"/>
              </w:rPr>
            </w:pPr>
            <w:r w:rsidRPr="00411AA3">
              <w:rPr>
                <w:rFonts w:ascii="Times New Roman" w:hAnsi="Times New Roman" w:cs="Times New Roman"/>
              </w:rPr>
              <w:t>3) только ожидаемого эффекта</w:t>
            </w:r>
          </w:p>
        </w:tc>
        <w:tc>
          <w:tcPr>
            <w:tcW w:w="1984" w:type="dxa"/>
            <w:tcBorders>
              <w:top w:val="single" w:sz="4" w:space="0" w:color="auto"/>
              <w:left w:val="single" w:sz="4" w:space="0" w:color="auto"/>
              <w:bottom w:val="single" w:sz="4" w:space="0" w:color="auto"/>
              <w:right w:val="single" w:sz="4" w:space="0" w:color="auto"/>
            </w:tcBorders>
            <w:vAlign w:val="center"/>
          </w:tcPr>
          <w:p w14:paraId="3E657B68" w14:textId="040FA6F9" w:rsidR="00E90AE2" w:rsidRPr="00411AA3" w:rsidRDefault="00411AA3" w:rsidP="00411AA3">
            <w:pPr>
              <w:spacing w:after="0" w:line="240" w:lineRule="auto"/>
              <w:jc w:val="center"/>
              <w:rPr>
                <w:rFonts w:ascii="Times New Roman" w:hAnsi="Times New Roman" w:cs="Times New Roman"/>
                <w:bCs/>
              </w:rPr>
            </w:pPr>
            <w:r w:rsidRPr="00411AA3">
              <w:rPr>
                <w:rFonts w:ascii="Times New Roman" w:hAnsi="Times New Roman" w:cs="Times New Roman"/>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A5CA63" w14:textId="77777777" w:rsidR="00411AA3"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w:t>
            </w:r>
          </w:p>
          <w:p w14:paraId="563C2D01" w14:textId="1EB0E348" w:rsidR="00E90AE2" w:rsidRPr="00411AA3" w:rsidRDefault="00411AA3" w:rsidP="0030210E">
            <w:pPr>
              <w:spacing w:after="0" w:line="240" w:lineRule="auto"/>
              <w:jc w:val="center"/>
              <w:rPr>
                <w:rFonts w:ascii="Times New Roman" w:hAnsi="Times New Roman" w:cs="Times New Roman"/>
                <w:bCs/>
              </w:rPr>
            </w:pPr>
            <w:r w:rsidRPr="00411AA3">
              <w:rPr>
                <w:rFonts w:ascii="Times New Roman" w:hAnsi="Times New Roman" w:cs="Times New Roman"/>
                <w:bCs/>
              </w:rPr>
              <w:t>ОПК-4.1</w:t>
            </w:r>
          </w:p>
        </w:tc>
      </w:tr>
    </w:tbl>
    <w:p w14:paraId="6BA09014" w14:textId="77777777" w:rsidR="007D0A25" w:rsidRPr="007D0A25" w:rsidRDefault="007D0A25" w:rsidP="007D0A25">
      <w:pPr>
        <w:spacing w:after="0" w:line="240" w:lineRule="auto"/>
        <w:rPr>
          <w:rFonts w:ascii="Times New Roman" w:hAnsi="Times New Roman" w:cs="Times New Roman"/>
          <w:i/>
          <w:iCs/>
          <w:color w:val="000000"/>
        </w:rPr>
      </w:pPr>
    </w:p>
    <w:p w14:paraId="09C42D01" w14:textId="77777777" w:rsidR="007D0A25" w:rsidRPr="007D0A25" w:rsidRDefault="007D0A25" w:rsidP="007D0A25">
      <w:pPr>
        <w:spacing w:after="0" w:line="240" w:lineRule="auto"/>
        <w:jc w:val="center"/>
        <w:rPr>
          <w:rFonts w:ascii="Times New Roman" w:hAnsi="Times New Roman" w:cs="Times New Roman"/>
          <w:b/>
        </w:rPr>
      </w:pPr>
      <w:r w:rsidRPr="007D0A25">
        <w:rPr>
          <w:rFonts w:ascii="Times New Roman" w:hAnsi="Times New Roman" w:cs="Times New Roman"/>
          <w:b/>
        </w:rPr>
        <w:t>Инструкция по выполнению тестовых заданий. Критерии оценивания</w:t>
      </w:r>
    </w:p>
    <w:p w14:paraId="45FF3BD5" w14:textId="77777777" w:rsidR="007D0A25" w:rsidRPr="007D0A25" w:rsidRDefault="007D0A25" w:rsidP="007D0A25">
      <w:pPr>
        <w:pStyle w:val="af0"/>
        <w:kinsoku w:val="0"/>
        <w:overflowPunct w:val="0"/>
        <w:spacing w:after="0"/>
        <w:ind w:firstLine="709"/>
        <w:jc w:val="both"/>
        <w:rPr>
          <w:color w:val="231F20"/>
          <w:sz w:val="22"/>
          <w:szCs w:val="22"/>
        </w:rPr>
      </w:pPr>
    </w:p>
    <w:p w14:paraId="6BA72442" w14:textId="77777777" w:rsidR="007D0A25" w:rsidRPr="007D0A25" w:rsidRDefault="007D0A25" w:rsidP="007D0A25">
      <w:pPr>
        <w:pStyle w:val="af0"/>
        <w:kinsoku w:val="0"/>
        <w:overflowPunct w:val="0"/>
        <w:spacing w:after="0"/>
        <w:ind w:firstLine="709"/>
        <w:jc w:val="both"/>
        <w:rPr>
          <w:sz w:val="22"/>
          <w:szCs w:val="22"/>
        </w:rPr>
      </w:pPr>
      <w:r w:rsidRPr="007D0A25">
        <w:rPr>
          <w:sz w:val="22"/>
          <w:szCs w:val="22"/>
        </w:rPr>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0626D591" w14:textId="77777777" w:rsidR="007D0A25" w:rsidRPr="007D0A25" w:rsidRDefault="007D0A25" w:rsidP="007D0A25">
      <w:pPr>
        <w:pStyle w:val="af0"/>
        <w:kinsoku w:val="0"/>
        <w:overflowPunct w:val="0"/>
        <w:spacing w:after="0"/>
        <w:ind w:firstLine="709"/>
        <w:jc w:val="both"/>
        <w:rPr>
          <w:sz w:val="22"/>
          <w:szCs w:val="22"/>
        </w:rPr>
      </w:pPr>
      <w:r w:rsidRPr="007D0A25">
        <w:rPr>
          <w:sz w:val="22"/>
          <w:szCs w:val="22"/>
        </w:rPr>
        <w:t>Оценивание осуществляется с учетом критериев оценивания по каждому типу заданий, приведенных ниже.</w:t>
      </w:r>
    </w:p>
    <w:p w14:paraId="1ADBCA35" w14:textId="77777777" w:rsidR="007D0A25" w:rsidRPr="007D0A25" w:rsidRDefault="007D0A25" w:rsidP="007D0A25">
      <w:pPr>
        <w:pStyle w:val="af0"/>
        <w:kinsoku w:val="0"/>
        <w:overflowPunct w:val="0"/>
        <w:spacing w:after="0"/>
        <w:ind w:firstLine="709"/>
        <w:jc w:val="both"/>
        <w:rPr>
          <w:sz w:val="22"/>
          <w:szCs w:val="22"/>
        </w:rPr>
      </w:pPr>
    </w:p>
    <w:tbl>
      <w:tblPr>
        <w:tblStyle w:val="aff3"/>
        <w:tblW w:w="0" w:type="auto"/>
        <w:tblLook w:val="04A0" w:firstRow="1" w:lastRow="0" w:firstColumn="1" w:lastColumn="0" w:noHBand="0" w:noVBand="1"/>
      </w:tblPr>
      <w:tblGrid>
        <w:gridCol w:w="2880"/>
        <w:gridCol w:w="2420"/>
        <w:gridCol w:w="4753"/>
      </w:tblGrid>
      <w:tr w:rsidR="00257C8D" w:rsidRPr="00B020CE" w14:paraId="6E4CF469" w14:textId="77777777" w:rsidTr="00B020CE">
        <w:trPr>
          <w:tblHeader/>
        </w:trPr>
        <w:tc>
          <w:tcPr>
            <w:tcW w:w="2938" w:type="dxa"/>
          </w:tcPr>
          <w:p w14:paraId="7C8CDE13"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Тип задания</w:t>
            </w:r>
          </w:p>
        </w:tc>
        <w:tc>
          <w:tcPr>
            <w:tcW w:w="2444" w:type="dxa"/>
          </w:tcPr>
          <w:p w14:paraId="43308BFE"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 xml:space="preserve">Инструкция </w:t>
            </w:r>
          </w:p>
          <w:p w14:paraId="38776A50"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по выполнению</w:t>
            </w:r>
          </w:p>
        </w:tc>
        <w:tc>
          <w:tcPr>
            <w:tcW w:w="4954" w:type="dxa"/>
            <w:shd w:val="clear" w:color="auto" w:fill="auto"/>
          </w:tcPr>
          <w:p w14:paraId="58364D23"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 xml:space="preserve">Критерии </w:t>
            </w:r>
          </w:p>
          <w:p w14:paraId="363A1BE5" w14:textId="77777777" w:rsidR="00257C8D" w:rsidRPr="00B020CE" w:rsidRDefault="00257C8D" w:rsidP="00A04935">
            <w:pPr>
              <w:tabs>
                <w:tab w:val="left" w:pos="0"/>
              </w:tabs>
              <w:jc w:val="center"/>
              <w:rPr>
                <w:rFonts w:ascii="Times New Roman" w:hAnsi="Times New Roman"/>
                <w:sz w:val="22"/>
                <w:szCs w:val="22"/>
              </w:rPr>
            </w:pPr>
            <w:r w:rsidRPr="00B020CE">
              <w:rPr>
                <w:rFonts w:ascii="Times New Roman" w:hAnsi="Times New Roman"/>
                <w:sz w:val="22"/>
                <w:szCs w:val="22"/>
              </w:rPr>
              <w:t>оценивания</w:t>
            </w:r>
          </w:p>
        </w:tc>
      </w:tr>
      <w:tr w:rsidR="00257C8D" w:rsidRPr="00B020CE" w14:paraId="27ECF872" w14:textId="77777777" w:rsidTr="00A04935">
        <w:tc>
          <w:tcPr>
            <w:tcW w:w="2938" w:type="dxa"/>
          </w:tcPr>
          <w:p w14:paraId="19494048"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Задания закрытого типа с выбором одного верного варианта ответа из предложенных</w:t>
            </w:r>
          </w:p>
        </w:tc>
        <w:tc>
          <w:tcPr>
            <w:tcW w:w="2444" w:type="dxa"/>
          </w:tcPr>
          <w:p w14:paraId="2A33BF6F"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выберите правильный ответ</w:t>
            </w:r>
          </w:p>
        </w:tc>
        <w:tc>
          <w:tcPr>
            <w:tcW w:w="4954" w:type="dxa"/>
            <w:shd w:val="clear" w:color="auto" w:fill="auto"/>
          </w:tcPr>
          <w:p w14:paraId="1E43BE6C"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Считается верным, если правильно определен вариант ответа, оценивается 1 баллом, неверный ответ или его отсутствие – 0 баллов</w:t>
            </w:r>
          </w:p>
        </w:tc>
      </w:tr>
      <w:tr w:rsidR="00257C8D" w:rsidRPr="00B020CE" w14:paraId="7C1030C5" w14:textId="77777777" w:rsidTr="00A04935">
        <w:tc>
          <w:tcPr>
            <w:tcW w:w="2938" w:type="dxa"/>
          </w:tcPr>
          <w:p w14:paraId="490404A1"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Задания закрытого типа на установление последовательности</w:t>
            </w:r>
          </w:p>
        </w:tc>
        <w:tc>
          <w:tcPr>
            <w:tcW w:w="2444" w:type="dxa"/>
          </w:tcPr>
          <w:p w14:paraId="3A327ED0"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установите последовательность</w:t>
            </w:r>
          </w:p>
        </w:tc>
        <w:tc>
          <w:tcPr>
            <w:tcW w:w="4954" w:type="dxa"/>
            <w:shd w:val="clear" w:color="auto" w:fill="auto"/>
          </w:tcPr>
          <w:p w14:paraId="3E37C1BC" w14:textId="77777777" w:rsidR="00257C8D" w:rsidRPr="00B020CE" w:rsidRDefault="00257C8D" w:rsidP="00A04935">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257C8D" w:rsidRPr="00B020CE" w14:paraId="5BDD3094" w14:textId="77777777" w:rsidTr="00A04935">
        <w:tc>
          <w:tcPr>
            <w:tcW w:w="2938" w:type="dxa"/>
          </w:tcPr>
          <w:p w14:paraId="142BEFDA"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lastRenderedPageBreak/>
              <w:t>Задания закрытого типа на установления соответствия</w:t>
            </w:r>
          </w:p>
        </w:tc>
        <w:tc>
          <w:tcPr>
            <w:tcW w:w="2444" w:type="dxa"/>
          </w:tcPr>
          <w:p w14:paraId="749D4274"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установите соответствие</w:t>
            </w:r>
          </w:p>
        </w:tc>
        <w:tc>
          <w:tcPr>
            <w:tcW w:w="4954" w:type="dxa"/>
            <w:shd w:val="clear" w:color="auto" w:fill="auto"/>
          </w:tcPr>
          <w:p w14:paraId="500B4830" w14:textId="77777777" w:rsidR="00257C8D" w:rsidRPr="00B020CE" w:rsidRDefault="00257C8D" w:rsidP="00A04935">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257C8D" w:rsidRPr="00B020CE" w14:paraId="654E7360" w14:textId="77777777" w:rsidTr="00A04935">
        <w:tc>
          <w:tcPr>
            <w:tcW w:w="2938" w:type="dxa"/>
          </w:tcPr>
          <w:p w14:paraId="4F9D811F"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Задания открытого типа на дополнение</w:t>
            </w:r>
          </w:p>
        </w:tc>
        <w:tc>
          <w:tcPr>
            <w:tcW w:w="2444" w:type="dxa"/>
          </w:tcPr>
          <w:p w14:paraId="686F568E" w14:textId="77777777" w:rsidR="00257C8D" w:rsidRPr="00B020CE" w:rsidRDefault="00257C8D" w:rsidP="00A04935">
            <w:pPr>
              <w:tabs>
                <w:tab w:val="left" w:pos="0"/>
              </w:tabs>
              <w:jc w:val="both"/>
              <w:rPr>
                <w:rFonts w:ascii="Times New Roman" w:hAnsi="Times New Roman"/>
                <w:sz w:val="22"/>
                <w:szCs w:val="22"/>
              </w:rPr>
            </w:pPr>
            <w:r w:rsidRPr="00B020CE">
              <w:rPr>
                <w:rFonts w:ascii="Times New Roman" w:hAnsi="Times New Roman"/>
                <w:sz w:val="22"/>
                <w:szCs w:val="22"/>
              </w:rPr>
              <w:t>Прочитайте текст и запишите ответ</w:t>
            </w:r>
          </w:p>
        </w:tc>
        <w:tc>
          <w:tcPr>
            <w:tcW w:w="4954" w:type="dxa"/>
            <w:shd w:val="clear" w:color="auto" w:fill="auto"/>
          </w:tcPr>
          <w:p w14:paraId="12586CB1" w14:textId="77777777" w:rsidR="00257C8D" w:rsidRPr="00B020CE" w:rsidRDefault="00257C8D" w:rsidP="00A04935">
            <w:pPr>
              <w:autoSpaceDE w:val="0"/>
              <w:autoSpaceDN w:val="0"/>
              <w:adjustRightInd w:val="0"/>
              <w:rPr>
                <w:rFonts w:ascii="Times New Roman" w:hAnsi="Times New Roman"/>
                <w:sz w:val="22"/>
                <w:szCs w:val="22"/>
              </w:rPr>
            </w:pPr>
            <w:r w:rsidRPr="00B020CE">
              <w:rPr>
                <w:rFonts w:ascii="Times New Roman" w:hAnsi="Times New Roman"/>
                <w:sz w:val="22"/>
                <w:szCs w:val="22"/>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2359D83D" w14:textId="77777777" w:rsidR="007D0A25" w:rsidRDefault="007D0A25" w:rsidP="007D0A25">
      <w:pPr>
        <w:jc w:val="center"/>
        <w:rPr>
          <w:b/>
          <w:bCs/>
        </w:rPr>
      </w:pPr>
    </w:p>
    <w:p w14:paraId="0599C5DF" w14:textId="12C79ECB"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b/>
          <w:bCs/>
          <w:sz w:val="24"/>
          <w:szCs w:val="24"/>
        </w:rPr>
        <w:t>3.</w:t>
      </w:r>
      <w:r w:rsidR="00D140D4">
        <w:rPr>
          <w:rFonts w:ascii="Times New Roman" w:hAnsi="Times New Roman" w:cs="Times New Roman"/>
          <w:b/>
          <w:bCs/>
          <w:sz w:val="24"/>
          <w:szCs w:val="24"/>
        </w:rPr>
        <w:t>6</w:t>
      </w:r>
      <w:r w:rsidRPr="009668FE">
        <w:rPr>
          <w:rFonts w:ascii="Times New Roman" w:hAnsi="Times New Roman" w:cs="Times New Roman"/>
          <w:b/>
          <w:bCs/>
          <w:sz w:val="24"/>
          <w:szCs w:val="24"/>
        </w:rPr>
        <w:t>. Перечень теоретических вопросов к экзамену</w:t>
      </w:r>
    </w:p>
    <w:p w14:paraId="7748AAC4" w14:textId="77777777" w:rsidR="00FA73C0" w:rsidRPr="009668FE" w:rsidRDefault="00FA73C0" w:rsidP="009668FE">
      <w:pPr>
        <w:spacing w:after="0" w:line="240" w:lineRule="auto"/>
        <w:jc w:val="center"/>
        <w:rPr>
          <w:rFonts w:ascii="Times New Roman" w:hAnsi="Times New Roman" w:cs="Times New Roman"/>
          <w:b/>
          <w:bCs/>
          <w:iCs/>
          <w:color w:val="000000" w:themeColor="text1"/>
          <w:sz w:val="24"/>
          <w:szCs w:val="24"/>
        </w:rPr>
      </w:pPr>
      <w:r w:rsidRPr="009668FE">
        <w:rPr>
          <w:rFonts w:ascii="Times New Roman" w:hAnsi="Times New Roman" w:cs="Times New Roman"/>
          <w:iCs/>
          <w:color w:val="000000" w:themeColor="text1"/>
          <w:sz w:val="24"/>
          <w:szCs w:val="24"/>
        </w:rPr>
        <w:t>(для оценки знаний)</w:t>
      </w:r>
    </w:p>
    <w:p w14:paraId="30940FA6" w14:textId="77777777" w:rsidR="000372B6" w:rsidRDefault="000372B6" w:rsidP="0063315B">
      <w:pPr>
        <w:spacing w:after="0" w:line="240" w:lineRule="auto"/>
        <w:ind w:firstLine="709"/>
        <w:jc w:val="both"/>
        <w:rPr>
          <w:rFonts w:ascii="Times New Roman" w:hAnsi="Times New Roman" w:cs="Times New Roman"/>
          <w:sz w:val="24"/>
          <w:szCs w:val="24"/>
        </w:rPr>
      </w:pPr>
    </w:p>
    <w:p w14:paraId="39CC083B" w14:textId="1B3DE558"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 Понятие "корпорация", ее преимущества и недостатки корпорации. Финансирование деятельности корпорации. Участники корпоративных отношений. Корпоративное управление: суть, функции, задачи и способы реализации. </w:t>
      </w:r>
    </w:p>
    <w:p w14:paraId="63648FF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 Классификация и виды корпораций, современные тенденции их развития. Акционерное общество как организационно-правовая форма компании. Законодательная и нормативно-правовая база акционерных отношений. </w:t>
      </w:r>
    </w:p>
    <w:p w14:paraId="23F4742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 Корпоративное управление: история, возникновения и развития. Основные категории и подходы в корпоративном управлении. </w:t>
      </w:r>
    </w:p>
    <w:p w14:paraId="7418486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4. Основные субъекты корпоративного управления. Основные характеристики и распространение корпоративного управления: внутрикорпоративные отношения, деловое сотрудничество с контрагентами, взаимодействие корпорации с внешней средой. Нефинансовые инвесторы корпорации. Стейкхолдеры: место и роль в системе корпоративного управления. </w:t>
      </w:r>
    </w:p>
    <w:p w14:paraId="629E10D3"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5. Собственность как объект корпоративного управления. Роль корпоративного управления в защите прав акционеров. Понятие корпоративного контроля: учет и обеспечение сбалансированности корпоративных интересов. Формы корпоративного контроля. Механизм формирования корпоративного контроля, его особенности в России.</w:t>
      </w:r>
    </w:p>
    <w:p w14:paraId="64F84917"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6. Понятие и признаки ТНК. Причины возникновения ТНК. Плюсы и минусы ТНК. Структура и типы ТНК. ТНК в области природных ресурсов и энергетики, в автомобилестроении, продовольствии, авиаперевозках, сетях розничной торговли, пищевой промышленности. Причины успеха ТНК. </w:t>
      </w:r>
    </w:p>
    <w:p w14:paraId="2418DA6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7. Картель. Синдикат. Пул. Консорциум. Трест. Ассоциация. Стратегический альянс. Концерн. Конгломерат</w:t>
      </w:r>
    </w:p>
    <w:p w14:paraId="687FCCED"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8. Типичные проблемы акционеров и инвесторов корпораций. Защита прав акционеров и инвесторов. Достижение баланса интересов акционеров и других участников российских корпораций. Особенности управления в акционерном обществе. </w:t>
      </w:r>
    </w:p>
    <w:p w14:paraId="09E597B0"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9. Высший орган управления акционерным обществом, его функции. Проблемы взаимоотношений менеджмента и акционеров. Основные направления нарушения прав акционеров. </w:t>
      </w:r>
    </w:p>
    <w:p w14:paraId="47F8EA84"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10. Контроль за эффективностью деятельности высшего управленческого состава в системе корпоративного управления. Процедура оценки деятельности топ-менеджмента </w:t>
      </w:r>
    </w:p>
    <w:p w14:paraId="3349B0E8"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11. Совет директоров: понятие, функции и предназначение в корпоративной структуре. Зарубежная и российская практика деятельности совета директоров. Понятие «независимый директор». Соблюдение на практике независимости членов совета директоров от менеджмента. Обязанности и права членов совета директоров. Порядок созыва и проведение заседания совета директоров. </w:t>
      </w:r>
    </w:p>
    <w:p w14:paraId="2D147DC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lastRenderedPageBreak/>
        <w:t xml:space="preserve">12. Задачи совета директоров: опекунские, стратегические, надзор, развитие и подготовка менеджеров; роль совета директоров в управлении собственностью. Оценка работы совета директоров как в целом, так и отдельных членов совета директоров. </w:t>
      </w:r>
    </w:p>
    <w:p w14:paraId="062A692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13. Подходы к стимулированию менеджеров корпораций. Современные программы вознаграждения топ-менеджеров. Принципы и совершенствование практики выплаты вознаграждений членами Совета директоров. Дивидендная политика в компании: порядок разработки и реализации. </w:t>
      </w:r>
    </w:p>
    <w:p w14:paraId="240FDA0D"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14. Характеристики англо-американской, европейской континентальной (германской), японской моделей корпоративного управления. </w:t>
      </w:r>
    </w:p>
    <w:p w14:paraId="0F2CEE0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15. Российская практика формирования советов директоров корпораций. Американская модель управления корпорацией. Состав совета директоров в англо-американской модели. Особенности организации работы совета директоров корпораций США.</w:t>
      </w:r>
    </w:p>
    <w:p w14:paraId="49B3689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16. Российская корпоративная модель.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 Американские корпорации на российском рынке. </w:t>
      </w:r>
    </w:p>
    <w:p w14:paraId="02BF521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17. Открытость и прозрачность корпораций. Годовые отчеты корпораций США и России. Структура годового отчета. Система корпоративного управления и модель управления акционерным капиталом. Эволюция корпоративного управления. </w:t>
      </w:r>
    </w:p>
    <w:p w14:paraId="00BD779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18. Модели корпоративного управления: американская, японская, западноевропейская (германская). Их достоинства и недостатки. Различия в развитии корпоративного управления в Западной и Восточной Европе.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w:t>
      </w:r>
    </w:p>
    <w:p w14:paraId="7FA225B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19. Правовая основа корпоративного управления в России. Регистрация корпораций в России. Особенности регистрации корпораций в США.</w:t>
      </w:r>
    </w:p>
    <w:p w14:paraId="0A8DB4FF"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20. Виды ценных бумаг корпораций (российских и зарубежных) и инвестиционные возможности корпораций. Содержание инвестиционного предложения корпорации. Финансовые и нефинансовые аспекты корпоративного управления. </w:t>
      </w:r>
    </w:p>
    <w:p w14:paraId="7965411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w:t>
      </w:r>
    </w:p>
    <w:p w14:paraId="3C7E56B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обеспечение в системе корпоративного управления. </w:t>
      </w:r>
    </w:p>
    <w:p w14:paraId="55D151AB"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22. Корпоративное управление и стоимость корпорации. Рейтинговые оценки инвестиционной привлекательности предприятий.</w:t>
      </w:r>
    </w:p>
    <w:p w14:paraId="5A36E6E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23. Создание и функционирование холдинговых компаний и финансово-промышленных групп Основные понятия. Типы холдинговых компаний. Управление холдингом. Опыт формирования холдинговых компаний в России. </w:t>
      </w:r>
    </w:p>
    <w:p w14:paraId="07445D2C"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24. Понятие ФПГ. Управление деятельностью ФПГ. Современное состояние ФПГ в России. Зарубежный опыт функционирования ФПГ (США, Япония, Южная Корея, Германия).</w:t>
      </w:r>
    </w:p>
    <w:p w14:paraId="64B71821"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25. Слияния (поглощения): сущность, типы и основные мотивы. Механизм защиты компаний от поглощений. Характерные особенности слияний и поглощений в России. Анализ результатов слияний и поглощений зарубежных компаний, причины неудач и способы уменьшения риска сделок. Слияния (поглощения): сущность, типы и основные мотивы. Слияния (поглощения) и возможности внешнего экономического роста. Мировые волны слияний и поглощений. </w:t>
      </w:r>
    </w:p>
    <w:p w14:paraId="5F259E33"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26. Анализ состояния и организации сделок слияний (поглощений) в российской экономике. Основные характеристики современных российских слияний (поглощений). Причины распространения враждебных поглощений. Слияния (поглощения) и отечественное антимонопольное законодательство. </w:t>
      </w:r>
    </w:p>
    <w:p w14:paraId="4133002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27. Организация, критерии и принципы эффективных слияний (поглощений). Проблемы отторжения отдельных частей интегрированного корпоративного образования: цель и организация </w:t>
      </w:r>
      <w:r w:rsidRPr="009668FE">
        <w:rPr>
          <w:rFonts w:ascii="Times New Roman" w:hAnsi="Times New Roman" w:cs="Times New Roman"/>
          <w:sz w:val="24"/>
          <w:szCs w:val="24"/>
        </w:rPr>
        <w:lastRenderedPageBreak/>
        <w:t xml:space="preserve">процесса. Принципы слияния, выбор и проектирование рациональной модели корпоративного образования. </w:t>
      </w:r>
    </w:p>
    <w:p w14:paraId="5C9A2BD7"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28. Способы достижения контроля над деятельностью приобретаемого предприятия. Взаимосвязь риска и доходности в процессе образования и функционирования корпорации. Классификация рисков, возможности их уменьшения и предотвращения. </w:t>
      </w:r>
    </w:p>
    <w:p w14:paraId="2190B61E"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29. Оценка корпоративного капитала при слиянии (поглощении) предприятий. Принципы организации оценки эффективности объединения. Основные цели оценки: определение стоимости капитала корпоративной структуры и сопоставление выигрышей и издержек объединения</w:t>
      </w:r>
    </w:p>
    <w:p w14:paraId="47A75CAA"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30. Понятие, цели, преимущества и недостатки оффшорных зон. Характеристика трех групп оффшорных зон. Типы оффшорных компаний и их операции. </w:t>
      </w:r>
    </w:p>
    <w:p w14:paraId="7A9AAF56"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31. Особенности деятельности холдинговых компаний в оффшорных зонах. Способы и приемы оптимизации бизнеса при помощи оффшорной компании. Характеристика оффшорных юрисдикций. </w:t>
      </w:r>
    </w:p>
    <w:p w14:paraId="1B455E52"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32. Подходы к отбору персонала для зарубежных операций. Критерии отбора менеджеров. Обучение кандидатов для зарубежных назначений. Мотивация и оплата труда. </w:t>
      </w:r>
    </w:p>
    <w:p w14:paraId="4F402ECE" w14:textId="77777777" w:rsidR="00FA73C0" w:rsidRPr="009668FE" w:rsidRDefault="00FA73C0" w:rsidP="0063315B">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33. Этика в международном бизнесе. Управление человеческими ресурсами в международном бизнесе.</w:t>
      </w:r>
    </w:p>
    <w:p w14:paraId="6351246D" w14:textId="77777777" w:rsidR="00FA73C0" w:rsidRPr="009668FE" w:rsidRDefault="00FA73C0" w:rsidP="009668FE">
      <w:pPr>
        <w:spacing w:after="0" w:line="240" w:lineRule="auto"/>
        <w:jc w:val="both"/>
        <w:rPr>
          <w:rFonts w:ascii="Times New Roman" w:hAnsi="Times New Roman" w:cs="Times New Roman"/>
          <w:b/>
          <w:bCs/>
          <w:color w:val="333333"/>
          <w:sz w:val="24"/>
          <w:szCs w:val="24"/>
        </w:rPr>
      </w:pPr>
    </w:p>
    <w:p w14:paraId="3AEF4B3B" w14:textId="6089CF93"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3.</w:t>
      </w:r>
      <w:r w:rsidR="00D140D4">
        <w:rPr>
          <w:rFonts w:ascii="Times New Roman" w:hAnsi="Times New Roman" w:cs="Times New Roman"/>
          <w:b/>
          <w:sz w:val="24"/>
          <w:szCs w:val="24"/>
        </w:rPr>
        <w:t>7</w:t>
      </w:r>
      <w:r w:rsidRPr="009668FE">
        <w:rPr>
          <w:rFonts w:ascii="Times New Roman" w:hAnsi="Times New Roman" w:cs="Times New Roman"/>
          <w:b/>
          <w:sz w:val="24"/>
          <w:szCs w:val="24"/>
        </w:rPr>
        <w:t xml:space="preserve"> Перечень типовых практических заданий к экзамену</w:t>
      </w:r>
    </w:p>
    <w:p w14:paraId="0925E3EA" w14:textId="5EFEE15C" w:rsidR="00FA73C0" w:rsidRPr="009668FE" w:rsidRDefault="00FA73C0" w:rsidP="009668FE">
      <w:pPr>
        <w:spacing w:after="0" w:line="240" w:lineRule="auto"/>
        <w:jc w:val="center"/>
        <w:rPr>
          <w:rFonts w:ascii="Times New Roman" w:hAnsi="Times New Roman" w:cs="Times New Roman"/>
          <w:b/>
          <w:bCs/>
          <w:sz w:val="24"/>
          <w:szCs w:val="24"/>
        </w:rPr>
      </w:pPr>
      <w:r w:rsidRPr="009668FE">
        <w:rPr>
          <w:rFonts w:ascii="Times New Roman" w:hAnsi="Times New Roman" w:cs="Times New Roman"/>
          <w:sz w:val="24"/>
          <w:szCs w:val="24"/>
        </w:rPr>
        <w:t xml:space="preserve">(для оценки </w:t>
      </w:r>
      <w:r w:rsidR="003B3FE5">
        <w:rPr>
          <w:rFonts w:ascii="Times New Roman" w:hAnsi="Times New Roman" w:cs="Times New Roman"/>
          <w:sz w:val="24"/>
          <w:szCs w:val="24"/>
        </w:rPr>
        <w:t xml:space="preserve">умений, </w:t>
      </w:r>
      <w:r w:rsidRPr="009668FE">
        <w:rPr>
          <w:rFonts w:ascii="Times New Roman" w:hAnsi="Times New Roman" w:cs="Times New Roman"/>
          <w:sz w:val="24"/>
          <w:szCs w:val="24"/>
        </w:rPr>
        <w:t>навыков и (или) опыта деятельности</w:t>
      </w:r>
      <w:r w:rsidR="009D38F3">
        <w:rPr>
          <w:rFonts w:ascii="Times New Roman" w:hAnsi="Times New Roman" w:cs="Times New Roman"/>
          <w:sz w:val="24"/>
          <w:szCs w:val="24"/>
        </w:rPr>
        <w:t>)</w:t>
      </w:r>
    </w:p>
    <w:p w14:paraId="28296CCD" w14:textId="77777777" w:rsidR="0063315B" w:rsidRDefault="0063315B" w:rsidP="003F186A">
      <w:pPr>
        <w:spacing w:after="0" w:line="240" w:lineRule="auto"/>
        <w:ind w:firstLine="709"/>
        <w:jc w:val="both"/>
        <w:rPr>
          <w:rFonts w:ascii="Times New Roman" w:hAnsi="Times New Roman" w:cs="Times New Roman"/>
          <w:sz w:val="24"/>
          <w:szCs w:val="24"/>
        </w:rPr>
      </w:pPr>
    </w:p>
    <w:p w14:paraId="15D9A1E1" w14:textId="302C2237" w:rsidR="00FA73C0" w:rsidRPr="009668FE" w:rsidRDefault="00FA73C0" w:rsidP="003F186A">
      <w:pPr>
        <w:spacing w:after="0" w:line="240" w:lineRule="auto"/>
        <w:ind w:firstLine="709"/>
        <w:jc w:val="both"/>
        <w:rPr>
          <w:rFonts w:ascii="Times New Roman" w:hAnsi="Times New Roman" w:cs="Times New Roman"/>
          <w:sz w:val="24"/>
          <w:szCs w:val="24"/>
        </w:rPr>
      </w:pPr>
      <w:r w:rsidRPr="009668FE">
        <w:rPr>
          <w:rFonts w:ascii="Times New Roman" w:hAnsi="Times New Roman" w:cs="Times New Roman"/>
          <w:sz w:val="24"/>
          <w:szCs w:val="24"/>
        </w:rPr>
        <w:t xml:space="preserve">Задача 1. «Различные подходы к менеджменту» </w:t>
      </w:r>
    </w:p>
    <w:p w14:paraId="5923EB82" w14:textId="77777777" w:rsidR="00FA73C0" w:rsidRPr="009668FE" w:rsidRDefault="00FA73C0" w:rsidP="003F186A">
      <w:pPr>
        <w:spacing w:after="0" w:line="240" w:lineRule="auto"/>
        <w:ind w:firstLine="709"/>
        <w:jc w:val="both"/>
        <w:rPr>
          <w:rFonts w:ascii="Times New Roman" w:hAnsi="Times New Roman" w:cs="Times New Roman"/>
          <w:iCs/>
          <w:color w:val="000000" w:themeColor="text1"/>
          <w:sz w:val="24"/>
          <w:szCs w:val="24"/>
        </w:rPr>
      </w:pPr>
      <w:r w:rsidRPr="009668FE">
        <w:rPr>
          <w:rFonts w:ascii="Times New Roman" w:hAnsi="Times New Roman" w:cs="Times New Roman"/>
          <w:sz w:val="24"/>
          <w:szCs w:val="24"/>
        </w:rPr>
        <w:t>Главная задача менеджера – максимизация прибыли, получаемой компанией. Вместе с тем все большее значение приобретают социальная ответственность менеджера перед обществом, его конкретные действия, обеспечивающие решение социальных проблем, стоящих перед страной. В связи с этим существуют две позиции. Сторонники одной позиции считают, что социальные проблемы должно решать государство, а бизнес – только «делать деньги». Они обосновывают свою позицию тем, что действия в социальной области ведут к снижению прибылей компании, ухудшению ее конкурентоспособности, росту издержек, которые в последующем ведут к росту цен (нанося ущерб потребителям) и другим отрицательным последствиям. Сторонники другой позиции считают, что бизнесмены имеют перед обществом моральные обязательства и предпринимаемые ими действия, способствующие решению социальных проблем, могут оказать большую пользу предпринимателям, повысить их имидж в обществе и быть неплохой рекламой. Вопросы для обсуждения: 1. Чью позицию вы разделяете и почему? 2. Должен ли, по вашему мнению, предприниматель выполнять социальные обязательства перед страной и в каких формах? 3. Будет ли ему в конечном итоге это выгодно (в том числе в финансовом отношении)? Если выгодно, то почему?</w:t>
      </w:r>
    </w:p>
    <w:p w14:paraId="520ED1F6"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sz w:val="24"/>
          <w:szCs w:val="24"/>
        </w:rPr>
        <w:t xml:space="preserve">Задача 2. </w:t>
      </w:r>
      <w:r w:rsidRPr="009668FE">
        <w:rPr>
          <w:rFonts w:ascii="Times New Roman" w:hAnsi="Times New Roman" w:cs="Times New Roman"/>
          <w:iCs/>
          <w:sz w:val="24"/>
          <w:szCs w:val="24"/>
        </w:rPr>
        <w:t>Насколько правомерным будет решение общего собрания о начислении дивидендов в размере 50% от чистой прибыли при условиях, что у общества отсутствуют средства на их выплату?</w:t>
      </w:r>
    </w:p>
    <w:p w14:paraId="1D99AE40"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С точки зрения принятия решения на общих собраниях акционеров о выплате дивидендов - такое решение является правомерным, ведь за него проголосовало большинство. Но с экономической точки зрения, с точки зрения интересов общества, цель которого - эффективно работать, увеличивая стоимость самого общества и объем чистой прибыли, это решение было необоснованным.</w:t>
      </w:r>
    </w:p>
    <w:p w14:paraId="2BBE8599" w14:textId="77777777" w:rsidR="00FA73C0" w:rsidRPr="009668FE"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Задача 3. Что входит в состав </w:t>
      </w:r>
      <w:hyperlink r:id="rId35" w:history="1">
        <w:r w:rsidRPr="009668FE">
          <w:rPr>
            <w:rFonts w:ascii="Times New Roman" w:hAnsi="Times New Roman" w:cs="Times New Roman"/>
            <w:iCs/>
            <w:sz w:val="24"/>
            <w:szCs w:val="24"/>
          </w:rPr>
          <w:t>основных задач инвестиционной</w:t>
        </w:r>
      </w:hyperlink>
      <w:r w:rsidRPr="009668FE">
        <w:rPr>
          <w:rFonts w:ascii="Times New Roman" w:hAnsi="Times New Roman" w:cs="Times New Roman"/>
          <w:iCs/>
          <w:sz w:val="24"/>
          <w:szCs w:val="24"/>
        </w:rPr>
        <w:t xml:space="preserve"> политики ПАО РЖД? </w:t>
      </w:r>
    </w:p>
    <w:p w14:paraId="471808D6" w14:textId="77777777" w:rsidR="00FA73C0" w:rsidRDefault="00FA73C0" w:rsidP="003F186A">
      <w:pPr>
        <w:spacing w:after="0" w:line="240" w:lineRule="auto"/>
        <w:ind w:firstLine="709"/>
        <w:jc w:val="both"/>
        <w:rPr>
          <w:rFonts w:ascii="Times New Roman" w:hAnsi="Times New Roman" w:cs="Times New Roman"/>
          <w:iCs/>
          <w:sz w:val="24"/>
          <w:szCs w:val="24"/>
        </w:rPr>
      </w:pPr>
      <w:r w:rsidRPr="009668FE">
        <w:rPr>
          <w:rFonts w:ascii="Times New Roman" w:hAnsi="Times New Roman" w:cs="Times New Roman"/>
          <w:iCs/>
          <w:sz w:val="24"/>
          <w:szCs w:val="24"/>
        </w:rPr>
        <w:t xml:space="preserve">Помимо задач корпоративного развития, можно считать </w:t>
      </w:r>
      <w:hyperlink r:id="rId36" w:history="1">
        <w:r w:rsidRPr="009668FE">
          <w:rPr>
            <w:rFonts w:ascii="Times New Roman" w:hAnsi="Times New Roman" w:cs="Times New Roman"/>
            <w:iCs/>
            <w:sz w:val="24"/>
            <w:szCs w:val="24"/>
          </w:rPr>
          <w:t>задачи стимулирования</w:t>
        </w:r>
      </w:hyperlink>
      <w:r w:rsidRPr="009668FE">
        <w:rPr>
          <w:rFonts w:ascii="Times New Roman" w:hAnsi="Times New Roman" w:cs="Times New Roman"/>
          <w:iCs/>
          <w:sz w:val="24"/>
          <w:szCs w:val="24"/>
        </w:rPr>
        <w:t xml:space="preserve"> дальнейшего развития экономики </w:t>
      </w:r>
      <w:hyperlink r:id="rId37" w:history="1">
        <w:r w:rsidRPr="009668FE">
          <w:rPr>
            <w:rFonts w:ascii="Times New Roman" w:hAnsi="Times New Roman" w:cs="Times New Roman"/>
            <w:iCs/>
            <w:sz w:val="24"/>
            <w:szCs w:val="24"/>
          </w:rPr>
          <w:t>Российской Федерации</w:t>
        </w:r>
      </w:hyperlink>
      <w:r w:rsidRPr="009668FE">
        <w:rPr>
          <w:rFonts w:ascii="Times New Roman" w:hAnsi="Times New Roman" w:cs="Times New Roman"/>
          <w:iCs/>
          <w:sz w:val="24"/>
          <w:szCs w:val="24"/>
        </w:rPr>
        <w:t>. В этом смысле ПАО РЖД выполняет уникальную миссию, выступая одновременно, как рыночная компании и как значимый государственный инструмент экономического развития.</w:t>
      </w:r>
    </w:p>
    <w:p w14:paraId="074EC3FE" w14:textId="3D732F78" w:rsidR="00532CF7" w:rsidRPr="00532CF7" w:rsidRDefault="00532CF7" w:rsidP="003F186A">
      <w:pPr>
        <w:spacing w:after="0" w:line="240" w:lineRule="auto"/>
        <w:ind w:firstLine="709"/>
        <w:jc w:val="both"/>
        <w:rPr>
          <w:rFonts w:ascii="Times New Roman" w:hAnsi="Times New Roman" w:cs="Times New Roman"/>
          <w:iCs/>
          <w:sz w:val="24"/>
          <w:szCs w:val="24"/>
        </w:rPr>
      </w:pPr>
      <w:r w:rsidRPr="00532CF7">
        <w:rPr>
          <w:rFonts w:ascii="Times New Roman" w:hAnsi="Times New Roman" w:cs="Times New Roman"/>
          <w:iCs/>
          <w:sz w:val="24"/>
          <w:szCs w:val="24"/>
        </w:rPr>
        <w:t xml:space="preserve">Задача 4. </w:t>
      </w:r>
      <w:r w:rsidRPr="00532CF7">
        <w:rPr>
          <w:rFonts w:ascii="Times New Roman" w:hAnsi="Times New Roman" w:cs="Times New Roman"/>
          <w:sz w:val="24"/>
          <w:szCs w:val="24"/>
        </w:rPr>
        <w:t xml:space="preserve">«Корпорация «Моторола» занимается изготовлением </w:t>
      </w:r>
      <w:proofErr w:type="gramStart"/>
      <w:r w:rsidRPr="00532CF7">
        <w:rPr>
          <w:rFonts w:ascii="Times New Roman" w:hAnsi="Times New Roman" w:cs="Times New Roman"/>
          <w:sz w:val="24"/>
          <w:szCs w:val="24"/>
        </w:rPr>
        <w:t>средств  связи</w:t>
      </w:r>
      <w:proofErr w:type="gramEnd"/>
      <w:r w:rsidRPr="00532CF7">
        <w:rPr>
          <w:rFonts w:ascii="Times New Roman" w:hAnsi="Times New Roman" w:cs="Times New Roman"/>
          <w:sz w:val="24"/>
          <w:szCs w:val="24"/>
        </w:rPr>
        <w:t xml:space="preserve">.  Одним из видов продукции является электронный наручный </w:t>
      </w:r>
      <w:proofErr w:type="spellStart"/>
      <w:r w:rsidRPr="00532CF7">
        <w:rPr>
          <w:rFonts w:ascii="Times New Roman" w:hAnsi="Times New Roman" w:cs="Times New Roman"/>
          <w:sz w:val="24"/>
          <w:szCs w:val="24"/>
        </w:rPr>
        <w:t>бипер</w:t>
      </w:r>
      <w:proofErr w:type="spellEnd"/>
      <w:r w:rsidRPr="00532CF7">
        <w:rPr>
          <w:rFonts w:ascii="Times New Roman" w:hAnsi="Times New Roman" w:cs="Times New Roman"/>
          <w:sz w:val="24"/>
          <w:szCs w:val="24"/>
        </w:rPr>
        <w:t xml:space="preserve">, подающий звуковой </w:t>
      </w:r>
      <w:proofErr w:type="gramStart"/>
      <w:r w:rsidRPr="00532CF7">
        <w:rPr>
          <w:rFonts w:ascii="Times New Roman" w:hAnsi="Times New Roman" w:cs="Times New Roman"/>
          <w:sz w:val="24"/>
          <w:szCs w:val="24"/>
        </w:rPr>
        <w:t>сигнал  его</w:t>
      </w:r>
      <w:proofErr w:type="gramEnd"/>
      <w:r w:rsidRPr="00532CF7">
        <w:rPr>
          <w:rFonts w:ascii="Times New Roman" w:hAnsi="Times New Roman" w:cs="Times New Roman"/>
          <w:sz w:val="24"/>
          <w:szCs w:val="24"/>
        </w:rPr>
        <w:t xml:space="preserve"> </w:t>
      </w:r>
      <w:r w:rsidRPr="00532CF7">
        <w:rPr>
          <w:rFonts w:ascii="Times New Roman" w:hAnsi="Times New Roman" w:cs="Times New Roman"/>
          <w:sz w:val="24"/>
          <w:szCs w:val="24"/>
        </w:rPr>
        <w:lastRenderedPageBreak/>
        <w:t xml:space="preserve">владельцу  и показывающий на дисплее  номер  телефона. Корпорация спроектировала и построила автоматизированный завод по изготовлению </w:t>
      </w:r>
      <w:proofErr w:type="spellStart"/>
      <w:r w:rsidRPr="00532CF7">
        <w:rPr>
          <w:rFonts w:ascii="Times New Roman" w:hAnsi="Times New Roman" w:cs="Times New Roman"/>
          <w:sz w:val="24"/>
          <w:szCs w:val="24"/>
        </w:rPr>
        <w:t>биперов</w:t>
      </w:r>
      <w:proofErr w:type="spellEnd"/>
      <w:r w:rsidRPr="00532CF7">
        <w:rPr>
          <w:rFonts w:ascii="Times New Roman" w:hAnsi="Times New Roman" w:cs="Times New Roman"/>
          <w:sz w:val="24"/>
          <w:szCs w:val="24"/>
        </w:rPr>
        <w:t xml:space="preserve"> за 1,5 года вместо обычных трех. Основой успешной работы </w:t>
      </w:r>
      <w:proofErr w:type="gramStart"/>
      <w:r w:rsidRPr="00532CF7">
        <w:rPr>
          <w:rFonts w:ascii="Times New Roman" w:hAnsi="Times New Roman" w:cs="Times New Roman"/>
          <w:sz w:val="24"/>
          <w:szCs w:val="24"/>
        </w:rPr>
        <w:t>было  установление</w:t>
      </w:r>
      <w:proofErr w:type="gramEnd"/>
      <w:r w:rsidRPr="00532CF7">
        <w:rPr>
          <w:rFonts w:ascii="Times New Roman" w:hAnsi="Times New Roman" w:cs="Times New Roman"/>
          <w:sz w:val="24"/>
          <w:szCs w:val="24"/>
        </w:rPr>
        <w:t xml:space="preserve"> точных  сроков выполнения работ  и жесткого контроля за их соблюдением. Раньше корпорация приступала к </w:t>
      </w:r>
      <w:proofErr w:type="gramStart"/>
      <w:r w:rsidRPr="00532CF7">
        <w:rPr>
          <w:rFonts w:ascii="Times New Roman" w:hAnsi="Times New Roman" w:cs="Times New Roman"/>
          <w:sz w:val="24"/>
          <w:szCs w:val="24"/>
        </w:rPr>
        <w:t xml:space="preserve">выпуску  </w:t>
      </w:r>
      <w:proofErr w:type="spellStart"/>
      <w:r w:rsidRPr="00532CF7">
        <w:rPr>
          <w:rFonts w:ascii="Times New Roman" w:hAnsi="Times New Roman" w:cs="Times New Roman"/>
          <w:sz w:val="24"/>
          <w:szCs w:val="24"/>
        </w:rPr>
        <w:t>биперов</w:t>
      </w:r>
      <w:proofErr w:type="spellEnd"/>
      <w:proofErr w:type="gramEnd"/>
      <w:r w:rsidRPr="00532CF7">
        <w:rPr>
          <w:rFonts w:ascii="Times New Roman" w:hAnsi="Times New Roman" w:cs="Times New Roman"/>
          <w:sz w:val="24"/>
          <w:szCs w:val="24"/>
        </w:rPr>
        <w:t xml:space="preserve"> через  три недели  после  получения заказа.   </w:t>
      </w:r>
      <w:proofErr w:type="gramStart"/>
      <w:r w:rsidRPr="00532CF7">
        <w:rPr>
          <w:rFonts w:ascii="Times New Roman" w:hAnsi="Times New Roman" w:cs="Times New Roman"/>
          <w:sz w:val="24"/>
          <w:szCs w:val="24"/>
        </w:rPr>
        <w:t>Сейчас  автоматизированный</w:t>
      </w:r>
      <w:proofErr w:type="gramEnd"/>
      <w:r w:rsidRPr="00532CF7">
        <w:rPr>
          <w:rFonts w:ascii="Times New Roman" w:hAnsi="Times New Roman" w:cs="Times New Roman"/>
          <w:sz w:val="24"/>
          <w:szCs w:val="24"/>
        </w:rPr>
        <w:t xml:space="preserve"> завод  может  изготовить и отправить </w:t>
      </w:r>
      <w:proofErr w:type="spellStart"/>
      <w:r w:rsidRPr="00532CF7">
        <w:rPr>
          <w:rFonts w:ascii="Times New Roman" w:hAnsi="Times New Roman" w:cs="Times New Roman"/>
          <w:sz w:val="24"/>
          <w:szCs w:val="24"/>
        </w:rPr>
        <w:t>бипер</w:t>
      </w:r>
      <w:proofErr w:type="spellEnd"/>
      <w:r w:rsidRPr="00532CF7">
        <w:rPr>
          <w:rFonts w:ascii="Times New Roman" w:hAnsi="Times New Roman" w:cs="Times New Roman"/>
          <w:sz w:val="24"/>
          <w:szCs w:val="24"/>
        </w:rPr>
        <w:t xml:space="preserve">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w:t>
      </w:r>
      <w:proofErr w:type="gramStart"/>
      <w:r w:rsidRPr="00532CF7">
        <w:rPr>
          <w:rFonts w:ascii="Times New Roman" w:hAnsi="Times New Roman" w:cs="Times New Roman"/>
          <w:sz w:val="24"/>
          <w:szCs w:val="24"/>
        </w:rPr>
        <w:t>деятельности ?т</w:t>
      </w:r>
      <w:proofErr w:type="gramEnd"/>
      <w:r w:rsidRPr="00532CF7">
        <w:rPr>
          <w:rFonts w:ascii="Times New Roman" w:hAnsi="Times New Roman" w:cs="Times New Roman"/>
          <w:sz w:val="24"/>
          <w:szCs w:val="24"/>
        </w:rPr>
        <w:t>3. Какие эффективные методы используют американские фирмы в своей деятельности?</w:t>
      </w:r>
    </w:p>
    <w:p w14:paraId="2A085AB4" w14:textId="77777777" w:rsidR="00FA73C0" w:rsidRPr="00532CF7" w:rsidRDefault="00FA73C0" w:rsidP="009668FE">
      <w:pPr>
        <w:spacing w:after="0" w:line="240" w:lineRule="auto"/>
        <w:rPr>
          <w:rFonts w:ascii="Times New Roman" w:hAnsi="Times New Roman" w:cs="Times New Roman"/>
          <w:b/>
          <w:bCs/>
          <w:sz w:val="24"/>
          <w:szCs w:val="24"/>
        </w:rPr>
      </w:pPr>
    </w:p>
    <w:p w14:paraId="1D8C7246" w14:textId="77777777"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bCs/>
          <w:sz w:val="24"/>
          <w:szCs w:val="24"/>
        </w:rPr>
        <w:t xml:space="preserve">4 </w:t>
      </w:r>
      <w:r w:rsidRPr="009668FE">
        <w:rPr>
          <w:rFonts w:ascii="Times New Roman" w:hAnsi="Times New Roman" w:cs="Times New Roman"/>
          <w:b/>
          <w:sz w:val="24"/>
          <w:szCs w:val="24"/>
        </w:rPr>
        <w:t>Методические материалы, определяющие процедуру оценивания</w:t>
      </w:r>
    </w:p>
    <w:p w14:paraId="3008BAD4" w14:textId="77777777" w:rsidR="00FA73C0" w:rsidRPr="009668FE"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знаний, умений, навыков и (или) опыта деятельности, характеризующих</w:t>
      </w:r>
    </w:p>
    <w:p w14:paraId="59F410DC" w14:textId="77777777" w:rsidR="00FA73C0" w:rsidRDefault="00FA73C0" w:rsidP="009668FE">
      <w:pPr>
        <w:spacing w:after="0" w:line="240" w:lineRule="auto"/>
        <w:jc w:val="center"/>
        <w:rPr>
          <w:rFonts w:ascii="Times New Roman" w:hAnsi="Times New Roman" w:cs="Times New Roman"/>
          <w:b/>
          <w:sz w:val="24"/>
          <w:szCs w:val="24"/>
        </w:rPr>
      </w:pPr>
      <w:r w:rsidRPr="009668FE">
        <w:rPr>
          <w:rFonts w:ascii="Times New Roman" w:hAnsi="Times New Roman" w:cs="Times New Roman"/>
          <w:b/>
          <w:sz w:val="24"/>
          <w:szCs w:val="24"/>
        </w:rPr>
        <w:t>этапы формирования компетенций</w:t>
      </w:r>
    </w:p>
    <w:p w14:paraId="35E3010A" w14:textId="77777777" w:rsidR="000374EB" w:rsidRPr="009668FE" w:rsidRDefault="000374EB" w:rsidP="009668FE">
      <w:pPr>
        <w:spacing w:after="0" w:line="240" w:lineRule="auto"/>
        <w:jc w:val="center"/>
        <w:rPr>
          <w:rFonts w:ascii="Times New Roman" w:hAnsi="Times New Roman" w:cs="Times New Roman"/>
          <w:b/>
          <w:sz w:val="24"/>
          <w:szCs w:val="24"/>
        </w:rPr>
      </w:pPr>
    </w:p>
    <w:p w14:paraId="0992F883" w14:textId="7FCED94D" w:rsidR="00FA73C0" w:rsidRDefault="00F44A62"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r w:rsidRPr="009668FE">
        <w:rPr>
          <w:rFonts w:ascii="Times New Roman" w:eastAsia="Calibri" w:hAnsi="Times New Roman" w:cs="Times New Roman"/>
          <w:color w:val="333333"/>
          <w:sz w:val="24"/>
          <w:szCs w:val="24"/>
        </w:rPr>
        <w:tab/>
      </w:r>
      <w:r w:rsidR="00FA73C0" w:rsidRPr="009668FE">
        <w:rPr>
          <w:rFonts w:ascii="Times New Roman" w:eastAsia="Calibri" w:hAnsi="Times New Roman" w:cs="Times New Roman"/>
          <w:color w:val="333333"/>
          <w:sz w:val="24"/>
          <w:szCs w:val="24"/>
        </w:rPr>
        <w:t xml:space="preserve">В таблице приведены описания процедур проведения </w:t>
      </w:r>
      <w:r w:rsidR="00FA73C0" w:rsidRPr="009668FE">
        <w:rPr>
          <w:rFonts w:ascii="Times New Roman" w:eastAsia="Calibri" w:hAnsi="Times New Roman" w:cs="Times New Roman"/>
          <w:sz w:val="24"/>
          <w:szCs w:val="24"/>
        </w:rPr>
        <w:t>контрольно-оценочных мероприятий и процедур оценивания результатов обучения с помощью спланированных оценочных средств в соответствии с рабочей программой дисциплины</w:t>
      </w: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8047"/>
      </w:tblGrid>
      <w:tr w:rsidR="000374EB" w:rsidRPr="00A52DC0" w14:paraId="512D0778" w14:textId="77777777" w:rsidTr="0063315B">
        <w:trPr>
          <w:tblHeader/>
        </w:trPr>
        <w:tc>
          <w:tcPr>
            <w:tcW w:w="2119" w:type="dxa"/>
            <w:vAlign w:val="center"/>
          </w:tcPr>
          <w:p w14:paraId="5EECCCA2" w14:textId="77777777"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Наименование</w:t>
            </w:r>
          </w:p>
          <w:p w14:paraId="3D735890" w14:textId="77777777" w:rsidR="000374EB" w:rsidRPr="00A52DC0" w:rsidRDefault="000374EB" w:rsidP="000374EB">
            <w:pPr>
              <w:spacing w:after="0" w:line="240" w:lineRule="auto"/>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оценочного</w:t>
            </w:r>
          </w:p>
          <w:p w14:paraId="0D1973DE" w14:textId="77777777" w:rsidR="000374EB" w:rsidRPr="00A52DC0" w:rsidRDefault="000374EB" w:rsidP="000374EB">
            <w:pPr>
              <w:tabs>
                <w:tab w:val="left" w:pos="1944"/>
              </w:tabs>
              <w:spacing w:after="0" w:line="240" w:lineRule="auto"/>
              <w:ind w:right="49"/>
              <w:jc w:val="center"/>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средства</w:t>
            </w:r>
          </w:p>
        </w:tc>
        <w:tc>
          <w:tcPr>
            <w:tcW w:w="8047" w:type="dxa"/>
            <w:vAlign w:val="center"/>
          </w:tcPr>
          <w:p w14:paraId="247EC02D" w14:textId="77777777"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Описания процедуры проведения контрольно-оценочного мероприятия</w:t>
            </w:r>
          </w:p>
          <w:p w14:paraId="2D9F3E7D" w14:textId="77777777" w:rsidR="000374EB" w:rsidRPr="00A52DC0" w:rsidRDefault="000374EB" w:rsidP="000374EB">
            <w:pPr>
              <w:tabs>
                <w:tab w:val="num" w:pos="435"/>
              </w:tabs>
              <w:autoSpaceDE w:val="0"/>
              <w:autoSpaceDN w:val="0"/>
              <w:adjustRightInd w:val="0"/>
              <w:spacing w:after="0" w:line="240" w:lineRule="auto"/>
              <w:jc w:val="center"/>
              <w:rPr>
                <w:rFonts w:ascii="Times New Roman" w:eastAsia="Calibri" w:hAnsi="Times New Roman" w:cs="Times New Roman"/>
                <w:sz w:val="20"/>
                <w:szCs w:val="20"/>
                <w:lang w:eastAsia="ru-RU"/>
              </w:rPr>
            </w:pPr>
            <w:r w:rsidRPr="00A52DC0">
              <w:rPr>
                <w:rFonts w:ascii="Times New Roman" w:eastAsia="Calibri" w:hAnsi="Times New Roman" w:cs="Times New Roman"/>
                <w:sz w:val="20"/>
                <w:szCs w:val="20"/>
                <w:lang w:eastAsia="ru-RU"/>
              </w:rPr>
              <w:t>и процедуры оценивания результатов обучения</w:t>
            </w:r>
          </w:p>
        </w:tc>
      </w:tr>
      <w:tr w:rsidR="000374EB" w:rsidRPr="00A52DC0" w14:paraId="3E403489" w14:textId="77777777" w:rsidTr="0063315B">
        <w:tc>
          <w:tcPr>
            <w:tcW w:w="2119" w:type="dxa"/>
            <w:vAlign w:val="center"/>
          </w:tcPr>
          <w:p w14:paraId="47845A10" w14:textId="77777777"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реконструктивного уровня</w:t>
            </w:r>
          </w:p>
        </w:tc>
        <w:tc>
          <w:tcPr>
            <w:tcW w:w="8047" w:type="dxa"/>
          </w:tcPr>
          <w:p w14:paraId="3B7FFEFD"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38660E52" w14:textId="77777777" w:rsidR="000374EB" w:rsidRPr="00A52DC0" w:rsidRDefault="000374EB" w:rsidP="000372B6">
            <w:pPr>
              <w:tabs>
                <w:tab w:val="num" w:pos="435"/>
              </w:tabs>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14:paraId="23D9ED0D" w14:textId="77777777" w:rsidTr="0063315B">
        <w:tc>
          <w:tcPr>
            <w:tcW w:w="2119" w:type="dxa"/>
            <w:vAlign w:val="center"/>
          </w:tcPr>
          <w:p w14:paraId="402C2FF4" w14:textId="238DE4BC" w:rsidR="000374EB" w:rsidRPr="00A52DC0" w:rsidRDefault="000374EB" w:rsidP="000374EB">
            <w:pPr>
              <w:spacing w:after="0" w:line="240" w:lineRule="auto"/>
              <w:jc w:val="both"/>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Задания репродуктивного уровня</w:t>
            </w:r>
          </w:p>
        </w:tc>
        <w:tc>
          <w:tcPr>
            <w:tcW w:w="8047" w:type="dxa"/>
          </w:tcPr>
          <w:p w14:paraId="7A3888B7"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Выполнение заданий творческого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65E1D5F4" w14:textId="77777777" w:rsidR="000374EB" w:rsidRPr="00A52DC0" w:rsidRDefault="000374EB" w:rsidP="000372B6">
            <w:pPr>
              <w:tabs>
                <w:tab w:val="num" w:pos="435"/>
              </w:tabs>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r w:rsidRPr="00A52DC0">
              <w:rPr>
                <w:rFonts w:ascii="Times New Roman" w:eastAsia="Calibri" w:hAnsi="Times New Roman" w:cs="Times New Roman"/>
                <w:iCs/>
                <w:sz w:val="20"/>
                <w:szCs w:val="20"/>
                <w:lang w:eastAsia="ru-RU"/>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0374EB" w:rsidRPr="00A52DC0" w14:paraId="44BB0282" w14:textId="77777777" w:rsidTr="0063315B">
        <w:tc>
          <w:tcPr>
            <w:tcW w:w="2119" w:type="dxa"/>
            <w:vAlign w:val="center"/>
          </w:tcPr>
          <w:p w14:paraId="545DB05F" w14:textId="77777777"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Собеседование</w:t>
            </w:r>
          </w:p>
        </w:tc>
        <w:tc>
          <w:tcPr>
            <w:tcW w:w="8047" w:type="dxa"/>
          </w:tcPr>
          <w:p w14:paraId="294409CD"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14:paraId="3238B66B" w14:textId="77777777"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Преподаватель на лекции, предшествующей занятию проведения контроля, доводит до обучающихся: тему и примерные вопросы</w:t>
            </w:r>
          </w:p>
        </w:tc>
      </w:tr>
      <w:tr w:rsidR="000374EB" w:rsidRPr="00A52DC0" w14:paraId="1B1D4E24" w14:textId="77777777" w:rsidTr="0063315B">
        <w:tc>
          <w:tcPr>
            <w:tcW w:w="2119" w:type="dxa"/>
            <w:tcBorders>
              <w:top w:val="single" w:sz="4" w:space="0" w:color="auto"/>
              <w:left w:val="single" w:sz="4" w:space="0" w:color="auto"/>
              <w:bottom w:val="single" w:sz="4" w:space="0" w:color="auto"/>
              <w:right w:val="single" w:sz="4" w:space="0" w:color="auto"/>
            </w:tcBorders>
            <w:vAlign w:val="center"/>
          </w:tcPr>
          <w:p w14:paraId="555C14AF" w14:textId="77777777" w:rsidR="000374EB" w:rsidRPr="00A52DC0" w:rsidRDefault="000374EB" w:rsidP="000374EB">
            <w:pPr>
              <w:spacing w:after="0" w:line="240" w:lineRule="auto"/>
              <w:rPr>
                <w:rFonts w:ascii="Times New Roman" w:eastAsia="Times New Roman" w:hAnsi="Times New Roman" w:cs="Times New Roman"/>
                <w:sz w:val="20"/>
                <w:szCs w:val="20"/>
                <w:lang w:eastAsia="ru-RU"/>
              </w:rPr>
            </w:pPr>
            <w:r w:rsidRPr="00A52DC0">
              <w:rPr>
                <w:rFonts w:ascii="Times New Roman" w:eastAsia="Times New Roman" w:hAnsi="Times New Roman" w:cs="Times New Roman"/>
                <w:sz w:val="20"/>
                <w:szCs w:val="20"/>
                <w:lang w:eastAsia="ru-RU"/>
              </w:rPr>
              <w:t>Тест</w:t>
            </w:r>
          </w:p>
        </w:tc>
        <w:tc>
          <w:tcPr>
            <w:tcW w:w="8047" w:type="dxa"/>
            <w:tcBorders>
              <w:top w:val="single" w:sz="4" w:space="0" w:color="auto"/>
              <w:left w:val="single" w:sz="4" w:space="0" w:color="auto"/>
              <w:bottom w:val="single" w:sz="4" w:space="0" w:color="auto"/>
              <w:right w:val="single" w:sz="4" w:space="0" w:color="auto"/>
            </w:tcBorders>
          </w:tcPr>
          <w:p w14:paraId="48926726" w14:textId="3010A5F8" w:rsidR="000374EB" w:rsidRPr="00411AA3"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Средство, позволяющее оценить знания, умения, навыки и (или) опыт деятельности обучающегося по дисциплине.</w:t>
            </w:r>
            <w:r w:rsidR="00411AA3">
              <w:rPr>
                <w:rFonts w:ascii="Times New Roman" w:eastAsia="Times New Roman" w:hAnsi="Times New Roman" w:cs="Times New Roman"/>
                <w:iCs/>
                <w:sz w:val="20"/>
                <w:szCs w:val="20"/>
                <w:lang w:eastAsia="ru-RU"/>
              </w:rPr>
              <w:t xml:space="preserve"> </w:t>
            </w:r>
            <w:r w:rsidR="00411AA3" w:rsidRPr="00411AA3">
              <w:rPr>
                <w:rFonts w:ascii="Times New Roman" w:hAnsi="Times New Roman" w:cs="Times New Roman"/>
                <w:color w:val="000000"/>
                <w:sz w:val="20"/>
                <w:szCs w:val="20"/>
              </w:rPr>
              <w:t xml:space="preserve">Тестирования, предусмотренные рабочей программой дисциплины, проводятся с использованием компьютерных технологий. Варианты тестовых заданий формируются рандомно из базы ТЗ. </w:t>
            </w:r>
            <w:r w:rsidR="00411AA3">
              <w:rPr>
                <w:rFonts w:ascii="Times New Roman" w:hAnsi="Times New Roman" w:cs="Times New Roman"/>
                <w:color w:val="000000"/>
                <w:sz w:val="20"/>
                <w:szCs w:val="20"/>
              </w:rPr>
              <w:t xml:space="preserve">Время на ответ – 60 минут. </w:t>
            </w:r>
            <w:r w:rsidR="00411AA3" w:rsidRPr="00411AA3">
              <w:rPr>
                <w:rFonts w:ascii="Times New Roman" w:hAnsi="Times New Roman" w:cs="Times New Roman"/>
                <w:color w:val="000000"/>
                <w:sz w:val="20"/>
                <w:szCs w:val="20"/>
              </w:rPr>
              <w:t>Во время выполнения заданий пользоваться учебниками, справочниками, конспектами лекций, тетрадями для практических занятий не разрешено</w:t>
            </w:r>
          </w:p>
          <w:p w14:paraId="338BF406" w14:textId="6BE6F84F" w:rsidR="000374EB" w:rsidRPr="00A52DC0" w:rsidRDefault="000374EB" w:rsidP="000372B6">
            <w:pPr>
              <w:spacing w:after="0" w:line="240" w:lineRule="auto"/>
              <w:ind w:firstLine="709"/>
              <w:jc w:val="both"/>
              <w:rPr>
                <w:rFonts w:ascii="Times New Roman" w:eastAsia="Times New Roman" w:hAnsi="Times New Roman" w:cs="Times New Roman"/>
                <w:iCs/>
                <w:sz w:val="20"/>
                <w:szCs w:val="20"/>
                <w:lang w:eastAsia="ru-RU"/>
              </w:rPr>
            </w:pPr>
            <w:r w:rsidRPr="00A52DC0">
              <w:rPr>
                <w:rFonts w:ascii="Times New Roman" w:eastAsia="Times New Roman" w:hAnsi="Times New Roman" w:cs="Times New Roman"/>
                <w:iCs/>
                <w:sz w:val="20"/>
                <w:szCs w:val="20"/>
                <w:lang w:eastAsia="ru-RU"/>
              </w:rPr>
              <w:t xml:space="preserve">Преподаватель на последнем практическом занятии напоминает обучающимся, что они могут посмотреть перечень вопросов к тесту в ФОС, размещенном электронной информационно-образовательной среде </w:t>
            </w:r>
            <w:proofErr w:type="spellStart"/>
            <w:r w:rsidR="00301E4E">
              <w:rPr>
                <w:rFonts w:ascii="Times New Roman" w:eastAsia="Times New Roman" w:hAnsi="Times New Roman" w:cs="Times New Roman"/>
                <w:iCs/>
                <w:sz w:val="20"/>
                <w:szCs w:val="20"/>
                <w:lang w:eastAsia="ru-RU"/>
              </w:rPr>
              <w:t>КрИЖТ</w:t>
            </w:r>
            <w:proofErr w:type="spellEnd"/>
            <w:r w:rsidR="00301E4E">
              <w:rPr>
                <w:rFonts w:ascii="Times New Roman" w:eastAsia="Times New Roman" w:hAnsi="Times New Roman" w:cs="Times New Roman"/>
                <w:iCs/>
                <w:sz w:val="20"/>
                <w:szCs w:val="20"/>
                <w:lang w:eastAsia="ru-RU"/>
              </w:rPr>
              <w:t xml:space="preserve"> </w:t>
            </w:r>
            <w:proofErr w:type="spellStart"/>
            <w:r w:rsidR="00301E4E">
              <w:rPr>
                <w:rFonts w:ascii="Times New Roman" w:eastAsia="Times New Roman" w:hAnsi="Times New Roman" w:cs="Times New Roman"/>
                <w:iCs/>
                <w:sz w:val="20"/>
                <w:szCs w:val="20"/>
                <w:lang w:eastAsia="ru-RU"/>
              </w:rPr>
              <w:t>ИрГУПС</w:t>
            </w:r>
            <w:proofErr w:type="spellEnd"/>
            <w:r w:rsidRPr="00A52DC0">
              <w:rPr>
                <w:rFonts w:ascii="Times New Roman" w:eastAsia="Times New Roman" w:hAnsi="Times New Roman" w:cs="Times New Roman"/>
                <w:iCs/>
                <w:sz w:val="20"/>
                <w:szCs w:val="20"/>
                <w:lang w:eastAsia="ru-RU"/>
              </w:rPr>
              <w:t>, доступной обучающемуся через его личный кабинет.</w:t>
            </w:r>
          </w:p>
        </w:tc>
      </w:tr>
    </w:tbl>
    <w:p w14:paraId="53E58F33" w14:textId="77777777" w:rsidR="000374EB" w:rsidRDefault="000374EB" w:rsidP="009668FE">
      <w:pPr>
        <w:tabs>
          <w:tab w:val="num" w:pos="435"/>
        </w:tabs>
        <w:autoSpaceDE w:val="0"/>
        <w:autoSpaceDN w:val="0"/>
        <w:adjustRightInd w:val="0"/>
        <w:spacing w:after="0" w:line="240" w:lineRule="auto"/>
        <w:jc w:val="both"/>
        <w:rPr>
          <w:rFonts w:ascii="Times New Roman" w:eastAsia="Calibri" w:hAnsi="Times New Roman" w:cs="Times New Roman"/>
          <w:sz w:val="24"/>
          <w:szCs w:val="24"/>
        </w:rPr>
      </w:pPr>
    </w:p>
    <w:p w14:paraId="777A1FAE"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Для организации и проведения промежуточной аттестации (в форме 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231E50B9"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теоретических вопросов к экзамену для оценки знаний;</w:t>
      </w:r>
    </w:p>
    <w:p w14:paraId="5D0B7C15" w14:textId="7CFC35C5"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простых практических заданий к экзамену для оценки умений;</w:t>
      </w:r>
    </w:p>
    <w:p w14:paraId="1CA41848"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перечень типовых практических заданий к экзамену для оценки навыков и (или) опыта деятельности.</w:t>
      </w:r>
    </w:p>
    <w:p w14:paraId="5E445626" w14:textId="7B81111B" w:rsid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lastRenderedPageBreak/>
        <w:t xml:space="preserve">Перечень теоретических вопросов и перечни типовых практических заданий разного уровня сложности к экзамену обучающиеся получают в начале семестра через электронную информационно-образовательную среду </w:t>
      </w:r>
      <w:proofErr w:type="spellStart"/>
      <w:r>
        <w:rPr>
          <w:rFonts w:ascii="Times New Roman" w:eastAsia="Times New Roman" w:hAnsi="Times New Roman" w:cs="Times New Roman"/>
          <w:sz w:val="24"/>
          <w:szCs w:val="24"/>
          <w:lang w:eastAsia="ru-RU"/>
        </w:rPr>
        <w:t>КрИЖТ</w:t>
      </w:r>
      <w:proofErr w:type="spellEnd"/>
      <w:r>
        <w:rPr>
          <w:rFonts w:ascii="Times New Roman" w:eastAsia="Times New Roman" w:hAnsi="Times New Roman" w:cs="Times New Roman"/>
          <w:sz w:val="24"/>
          <w:szCs w:val="24"/>
          <w:lang w:eastAsia="ru-RU"/>
        </w:rPr>
        <w:t xml:space="preserve"> </w:t>
      </w:r>
      <w:proofErr w:type="spellStart"/>
      <w:r w:rsidRPr="000374EB">
        <w:rPr>
          <w:rFonts w:ascii="Times New Roman" w:eastAsia="Times New Roman" w:hAnsi="Times New Roman" w:cs="Times New Roman"/>
          <w:sz w:val="24"/>
          <w:szCs w:val="24"/>
          <w:lang w:eastAsia="ru-RU"/>
        </w:rPr>
        <w:t>ИрГУПС</w:t>
      </w:r>
      <w:proofErr w:type="spellEnd"/>
      <w:r w:rsidRPr="000374EB">
        <w:rPr>
          <w:rFonts w:ascii="Times New Roman" w:eastAsia="Times New Roman" w:hAnsi="Times New Roman" w:cs="Times New Roman"/>
          <w:sz w:val="24"/>
          <w:szCs w:val="24"/>
          <w:lang w:eastAsia="ru-RU"/>
        </w:rPr>
        <w:t xml:space="preserve"> (личный кабинет обучающегося</w:t>
      </w:r>
      <w:proofErr w:type="gramStart"/>
      <w:r w:rsidRPr="000374EB">
        <w:rPr>
          <w:rFonts w:ascii="Times New Roman" w:eastAsia="Times New Roman" w:hAnsi="Times New Roman" w:cs="Times New Roman"/>
          <w:sz w:val="24"/>
          <w:szCs w:val="24"/>
          <w:lang w:eastAsia="ru-RU"/>
        </w:rPr>
        <w:t>) ,</w:t>
      </w:r>
      <w:proofErr w:type="gramEnd"/>
      <w:r w:rsidRPr="000374EB">
        <w:rPr>
          <w:rFonts w:ascii="Times New Roman" w:eastAsia="Times New Roman" w:hAnsi="Times New Roman" w:cs="Times New Roman"/>
          <w:sz w:val="24"/>
          <w:szCs w:val="24"/>
          <w:lang w:eastAsia="ru-RU"/>
        </w:rPr>
        <w:t xml:space="preserve"> а</w:t>
      </w:r>
      <w:r w:rsidRPr="000374EB">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также </w:t>
      </w:r>
      <w:r w:rsidRPr="000374EB">
        <w:rPr>
          <w:rFonts w:ascii="Times New Roman" w:eastAsia="Times New Roman" w:hAnsi="Times New Roman" w:cs="Times New Roman"/>
          <w:color w:val="333333"/>
          <w:sz w:val="24"/>
          <w:szCs w:val="24"/>
          <w:lang w:eastAsia="ru-RU"/>
        </w:rPr>
        <w:t>хранится на кафедре-разработчике ФОС на бумажном носителе в составе ФОС по дисциплине.</w:t>
      </w:r>
    </w:p>
    <w:p w14:paraId="217A24DB" w14:textId="77777777"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14:paraId="00F03DE6" w14:textId="77777777"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Описание процедур проведения промежуточной аттестации в форме экзамена</w:t>
      </w:r>
    </w:p>
    <w:p w14:paraId="1B83614C" w14:textId="77777777" w:rsidR="00315A50" w:rsidRPr="00315A50" w:rsidRDefault="00315A50" w:rsidP="00315A50">
      <w:pPr>
        <w:spacing w:after="0"/>
        <w:jc w:val="center"/>
        <w:rPr>
          <w:rFonts w:ascii="Times New Roman" w:eastAsia="Times New Roman" w:hAnsi="Times New Roman" w:cs="Times New Roman"/>
          <w:b/>
          <w:bCs/>
          <w:sz w:val="24"/>
          <w:szCs w:val="24"/>
          <w:lang w:eastAsia="ru-RU"/>
        </w:rPr>
      </w:pPr>
      <w:r w:rsidRPr="00315A50">
        <w:rPr>
          <w:rFonts w:ascii="Times New Roman" w:eastAsia="Times New Roman" w:hAnsi="Times New Roman" w:cs="Times New Roman"/>
          <w:b/>
          <w:bCs/>
          <w:sz w:val="24"/>
          <w:szCs w:val="24"/>
          <w:lang w:eastAsia="ru-RU"/>
        </w:rPr>
        <w:t>и оценивания результатов обучения</w:t>
      </w:r>
    </w:p>
    <w:p w14:paraId="13280263" w14:textId="77777777" w:rsidR="00315A50" w:rsidRDefault="00315A50" w:rsidP="000374EB">
      <w:pPr>
        <w:spacing w:after="0" w:line="240" w:lineRule="auto"/>
        <w:ind w:firstLine="540"/>
        <w:jc w:val="both"/>
        <w:rPr>
          <w:rFonts w:ascii="Times New Roman" w:eastAsia="Times New Roman" w:hAnsi="Times New Roman" w:cs="Times New Roman"/>
          <w:sz w:val="24"/>
          <w:szCs w:val="24"/>
          <w:lang w:eastAsia="ru-RU"/>
        </w:rPr>
      </w:pPr>
    </w:p>
    <w:p w14:paraId="1FCBE2E0" w14:textId="77777777"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Промежуточная аттестация в форме экзамена проводится путем устного собеседования по билетам. Билеты составлены таким образом, что в каждый из них включал в себя теоретические вопросы и практические задания.</w:t>
      </w:r>
    </w:p>
    <w:p w14:paraId="6BCB7208" w14:textId="7E1E0FE3"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Билет содержит: два теоретических вопроса для оценки знаний</w:t>
      </w:r>
      <w:r w:rsidR="00301E4E">
        <w:rPr>
          <w:rFonts w:ascii="Times New Roman" w:eastAsia="Times New Roman" w:hAnsi="Times New Roman" w:cs="Times New Roman"/>
          <w:sz w:val="24"/>
          <w:szCs w:val="24"/>
          <w:lang w:eastAsia="ru-RU"/>
        </w:rPr>
        <w:t xml:space="preserve"> (т</w:t>
      </w:r>
      <w:r w:rsidRPr="000374EB">
        <w:rPr>
          <w:rFonts w:ascii="Times New Roman" w:eastAsia="Times New Roman" w:hAnsi="Times New Roman" w:cs="Times New Roman"/>
          <w:sz w:val="24"/>
          <w:szCs w:val="24"/>
          <w:lang w:eastAsia="ru-RU"/>
        </w:rPr>
        <w:t>еоретические вопросы выбираются из перечня вопросов к экзамену</w:t>
      </w:r>
      <w:r w:rsidR="00301E4E">
        <w:rPr>
          <w:rFonts w:ascii="Times New Roman" w:eastAsia="Times New Roman" w:hAnsi="Times New Roman" w:cs="Times New Roman"/>
          <w:sz w:val="24"/>
          <w:szCs w:val="24"/>
          <w:lang w:eastAsia="ru-RU"/>
        </w:rPr>
        <w:t xml:space="preserve">) и </w:t>
      </w:r>
      <w:r w:rsidRPr="000374EB">
        <w:rPr>
          <w:rFonts w:ascii="Times New Roman" w:eastAsia="Times New Roman" w:hAnsi="Times New Roman" w:cs="Times New Roman"/>
          <w:sz w:val="24"/>
          <w:szCs w:val="24"/>
          <w:lang w:eastAsia="ru-RU"/>
        </w:rPr>
        <w:t>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05445996" w14:textId="53F334B0" w:rsidR="000374EB" w:rsidRPr="000374EB" w:rsidRDefault="000374EB" w:rsidP="000374EB">
      <w:pPr>
        <w:spacing w:after="0" w:line="240" w:lineRule="auto"/>
        <w:ind w:firstLine="540"/>
        <w:jc w:val="both"/>
        <w:rPr>
          <w:rFonts w:ascii="Times New Roman" w:eastAsia="Times New Roman" w:hAnsi="Times New Roman" w:cs="Times New Roman"/>
          <w:sz w:val="24"/>
          <w:szCs w:val="24"/>
          <w:lang w:eastAsia="ru-RU"/>
        </w:rPr>
      </w:pPr>
      <w:r w:rsidRPr="000374EB">
        <w:rPr>
          <w:rFonts w:ascii="Times New Roman" w:eastAsia="Times New Roman" w:hAnsi="Times New Roman" w:cs="Times New Roman"/>
          <w:sz w:val="24"/>
          <w:szCs w:val="24"/>
          <w:lang w:eastAsia="ru-RU"/>
        </w:rPr>
        <w:t xml:space="preserve">Каждый вопрос/задание билета оценивается по </w:t>
      </w:r>
      <w:r w:rsidR="00400C92" w:rsidRPr="00400C92">
        <w:rPr>
          <w:rFonts w:ascii="Times New Roman" w:eastAsia="Times New Roman" w:hAnsi="Times New Roman" w:cs="Times New Roman"/>
          <w:sz w:val="24"/>
          <w:szCs w:val="24"/>
          <w:lang w:eastAsia="ru-RU"/>
        </w:rPr>
        <w:t xml:space="preserve">четырехбальной </w:t>
      </w:r>
      <w:r w:rsidRPr="000374EB">
        <w:rPr>
          <w:rFonts w:ascii="Times New Roman" w:eastAsia="Times New Roman" w:hAnsi="Times New Roman" w:cs="Times New Roman"/>
          <w:sz w:val="24"/>
          <w:szCs w:val="24"/>
          <w:lang w:eastAsia="ru-RU"/>
        </w:rPr>
        <w:t>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p>
    <w:p w14:paraId="024FB63F" w14:textId="77777777" w:rsidR="00532CF7" w:rsidRDefault="00532CF7" w:rsidP="000374EB">
      <w:pPr>
        <w:spacing w:after="0" w:line="240" w:lineRule="auto"/>
        <w:jc w:val="center"/>
        <w:rPr>
          <w:rFonts w:ascii="Times New Roman" w:hAnsi="Times New Roman" w:cs="Times New Roman"/>
          <w:b/>
        </w:rPr>
      </w:pPr>
    </w:p>
    <w:p w14:paraId="1D868D8C" w14:textId="7982CC59" w:rsidR="00532CF7" w:rsidRDefault="000374EB" w:rsidP="009D38F3">
      <w:pPr>
        <w:spacing w:after="0" w:line="240" w:lineRule="auto"/>
        <w:jc w:val="center"/>
        <w:rPr>
          <w:rFonts w:ascii="Times New Roman" w:hAnsi="Times New Roman" w:cs="Times New Roman"/>
          <w:b/>
          <w:bCs/>
        </w:rPr>
      </w:pPr>
      <w:r w:rsidRPr="00411AA3">
        <w:rPr>
          <w:rFonts w:ascii="Times New Roman" w:hAnsi="Times New Roman" w:cs="Times New Roman"/>
          <w:b/>
          <w:bCs/>
        </w:rPr>
        <w:t>Образец экзаменационного билета</w:t>
      </w:r>
    </w:p>
    <w:p w14:paraId="29E668F2" w14:textId="77777777" w:rsidR="00625CA4" w:rsidRPr="009D38F3" w:rsidRDefault="00625CA4" w:rsidP="009D38F3">
      <w:pPr>
        <w:spacing w:after="0" w:line="240" w:lineRule="auto"/>
        <w:jc w:val="center"/>
        <w:rPr>
          <w:rFonts w:ascii="Times New Roman" w:hAnsi="Times New Roman" w:cs="Times New Roman"/>
          <w:b/>
          <w:bCs/>
        </w:rPr>
      </w:pP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275"/>
        <w:gridCol w:w="2977"/>
      </w:tblGrid>
      <w:tr w:rsidR="000374EB" w:rsidRPr="00A52DC0" w14:paraId="5310BAA7" w14:textId="77777777" w:rsidTr="00625CA4">
        <w:trPr>
          <w:trHeight w:val="1398"/>
        </w:trPr>
        <w:tc>
          <w:tcPr>
            <w:tcW w:w="2520" w:type="dxa"/>
            <w:vAlign w:val="center"/>
          </w:tcPr>
          <w:p w14:paraId="33F97D53" w14:textId="248D9970" w:rsidR="009D38F3" w:rsidRPr="009D38F3" w:rsidRDefault="009D38F3"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p>
          <w:p w14:paraId="5C588D4E" w14:textId="2F16E0B4" w:rsidR="00625CA4" w:rsidRDefault="00625CA4"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9D38F3">
              <w:rPr>
                <w:rFonts w:ascii="Times New Roman" w:eastAsia="Times New Roman" w:hAnsi="Times New Roman" w:cs="Times New Roman"/>
                <w:noProof/>
                <w:sz w:val="20"/>
                <w:szCs w:val="20"/>
                <w:lang w:eastAsia="ru-RU"/>
              </w:rPr>
              <w:drawing>
                <wp:inline distT="0" distB="0" distL="0" distR="0" wp14:anchorId="1BB72944" wp14:editId="5CB6E14E">
                  <wp:extent cx="11620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62050" cy="304800"/>
                          </a:xfrm>
                          <a:prstGeom prst="rect">
                            <a:avLst/>
                          </a:prstGeom>
                          <a:noFill/>
                          <a:ln>
                            <a:noFill/>
                          </a:ln>
                        </pic:spPr>
                      </pic:pic>
                    </a:graphicData>
                  </a:graphic>
                </wp:inline>
              </w:drawing>
            </w:r>
          </w:p>
          <w:p w14:paraId="05499FAA" w14:textId="587C8E5B" w:rsidR="009D38F3" w:rsidRPr="009D38F3" w:rsidRDefault="009D38F3" w:rsidP="00625CA4">
            <w:pPr>
              <w:widowControl w:val="0"/>
              <w:autoSpaceDE w:val="0"/>
              <w:autoSpaceDN w:val="0"/>
              <w:adjustRightInd w:val="0"/>
              <w:spacing w:after="0" w:line="240" w:lineRule="atLeast"/>
              <w:jc w:val="center"/>
              <w:rPr>
                <w:rFonts w:ascii="Times New Roman" w:eastAsia="Times New Roman" w:hAnsi="Times New Roman" w:cs="Times New Roman"/>
                <w:sz w:val="20"/>
                <w:szCs w:val="20"/>
                <w:lang w:eastAsia="ru-RU"/>
              </w:rPr>
            </w:pPr>
            <w:r w:rsidRPr="009D38F3">
              <w:rPr>
                <w:rFonts w:ascii="Times New Roman" w:eastAsia="Times New Roman" w:hAnsi="Times New Roman" w:cs="Times New Roman"/>
                <w:sz w:val="20"/>
                <w:szCs w:val="20"/>
                <w:lang w:eastAsia="ru-RU"/>
              </w:rPr>
              <w:t xml:space="preserve">20_ </w:t>
            </w:r>
            <w:proofErr w:type="gramStart"/>
            <w:r w:rsidRPr="009D38F3">
              <w:rPr>
                <w:rFonts w:ascii="Times New Roman" w:eastAsia="Times New Roman" w:hAnsi="Times New Roman" w:cs="Times New Roman"/>
                <w:sz w:val="20"/>
                <w:szCs w:val="20"/>
                <w:lang w:eastAsia="ru-RU"/>
              </w:rPr>
              <w:t>-  20</w:t>
            </w:r>
            <w:proofErr w:type="gramEnd"/>
            <w:r w:rsidRPr="009D38F3">
              <w:rPr>
                <w:rFonts w:ascii="Times New Roman" w:eastAsia="Times New Roman" w:hAnsi="Times New Roman" w:cs="Times New Roman"/>
                <w:sz w:val="20"/>
                <w:szCs w:val="20"/>
                <w:lang w:eastAsia="ru-RU"/>
              </w:rPr>
              <w:t>_</w:t>
            </w:r>
          </w:p>
          <w:p w14:paraId="17AB60BC" w14:textId="747EED4F" w:rsidR="000374EB" w:rsidRPr="00A52DC0" w:rsidRDefault="009D38F3" w:rsidP="00625CA4">
            <w:pPr>
              <w:spacing w:after="0" w:line="240" w:lineRule="auto"/>
              <w:jc w:val="center"/>
              <w:rPr>
                <w:rFonts w:ascii="Times New Roman" w:hAnsi="Times New Roman" w:cs="Times New Roman"/>
                <w:sz w:val="20"/>
                <w:szCs w:val="20"/>
              </w:rPr>
            </w:pPr>
            <w:r w:rsidRPr="009D38F3">
              <w:rPr>
                <w:rFonts w:ascii="Times New Roman" w:eastAsia="Times New Roman" w:hAnsi="Times New Roman" w:cs="Times New Roman"/>
                <w:sz w:val="20"/>
                <w:szCs w:val="20"/>
                <w:lang w:eastAsia="ru-RU"/>
              </w:rPr>
              <w:t>учебный год</w:t>
            </w:r>
          </w:p>
        </w:tc>
        <w:tc>
          <w:tcPr>
            <w:tcW w:w="4275" w:type="dxa"/>
            <w:vAlign w:val="center"/>
          </w:tcPr>
          <w:p w14:paraId="24AACE63" w14:textId="77777777" w:rsidR="000374EB" w:rsidRPr="00A52DC0" w:rsidRDefault="000374EB" w:rsidP="00625CA4">
            <w:pPr>
              <w:keepNext/>
              <w:spacing w:after="0" w:line="240" w:lineRule="auto"/>
              <w:jc w:val="center"/>
              <w:outlineLvl w:val="2"/>
              <w:rPr>
                <w:rFonts w:ascii="Times New Roman" w:hAnsi="Times New Roman" w:cs="Times New Roman"/>
                <w:bCs/>
                <w:color w:val="333333"/>
                <w:sz w:val="20"/>
                <w:szCs w:val="20"/>
                <w:u w:val="single"/>
              </w:rPr>
            </w:pPr>
            <w:r w:rsidRPr="00A52DC0">
              <w:rPr>
                <w:rFonts w:ascii="Times New Roman" w:hAnsi="Times New Roman" w:cs="Times New Roman"/>
                <w:b/>
                <w:bCs/>
                <w:color w:val="333333"/>
                <w:sz w:val="20"/>
                <w:szCs w:val="20"/>
              </w:rPr>
              <w:t>Экзаменационный билет № 1</w:t>
            </w:r>
          </w:p>
          <w:p w14:paraId="47BC6762" w14:textId="77777777" w:rsidR="000374EB" w:rsidRPr="009D38F3" w:rsidRDefault="000374EB" w:rsidP="00625CA4">
            <w:pPr>
              <w:spacing w:after="0" w:line="240" w:lineRule="auto"/>
              <w:jc w:val="center"/>
              <w:rPr>
                <w:rFonts w:ascii="Times New Roman" w:hAnsi="Times New Roman" w:cs="Times New Roman"/>
                <w:color w:val="333333"/>
                <w:sz w:val="20"/>
                <w:szCs w:val="20"/>
              </w:rPr>
            </w:pPr>
            <w:r w:rsidRPr="009D38F3">
              <w:rPr>
                <w:rFonts w:ascii="Times New Roman" w:hAnsi="Times New Roman" w:cs="Times New Roman"/>
                <w:color w:val="333333"/>
                <w:sz w:val="20"/>
                <w:szCs w:val="20"/>
              </w:rPr>
              <w:t>по дисциплине «Теория и практика корпоративного управления»</w:t>
            </w:r>
          </w:p>
          <w:p w14:paraId="21D6F604" w14:textId="0A2604DD" w:rsidR="000374EB" w:rsidRPr="00D36DC2" w:rsidRDefault="000374EB" w:rsidP="00625CA4">
            <w:pPr>
              <w:spacing w:after="0" w:line="240" w:lineRule="auto"/>
              <w:jc w:val="center"/>
              <w:rPr>
                <w:rFonts w:ascii="Times New Roman" w:hAnsi="Times New Roman" w:cs="Times New Roman"/>
                <w:color w:val="333333"/>
                <w:sz w:val="20"/>
                <w:szCs w:val="20"/>
              </w:rPr>
            </w:pPr>
            <w:r w:rsidRPr="00D36DC2">
              <w:rPr>
                <w:rFonts w:ascii="Times New Roman" w:hAnsi="Times New Roman" w:cs="Times New Roman"/>
                <w:color w:val="333333"/>
                <w:sz w:val="20"/>
                <w:szCs w:val="20"/>
              </w:rPr>
              <w:t>4</w:t>
            </w:r>
            <w:r w:rsidRPr="00D36DC2">
              <w:rPr>
                <w:rFonts w:ascii="Times New Roman" w:hAnsi="Times New Roman" w:cs="Times New Roman"/>
                <w:sz w:val="20"/>
                <w:szCs w:val="20"/>
              </w:rPr>
              <w:t xml:space="preserve"> семестр</w:t>
            </w:r>
            <w:r w:rsidR="007D0A25">
              <w:rPr>
                <w:rFonts w:ascii="Times New Roman" w:hAnsi="Times New Roman" w:cs="Times New Roman"/>
                <w:sz w:val="20"/>
                <w:szCs w:val="20"/>
              </w:rPr>
              <w:t xml:space="preserve"> </w:t>
            </w:r>
          </w:p>
        </w:tc>
        <w:tc>
          <w:tcPr>
            <w:tcW w:w="2977" w:type="dxa"/>
            <w:vAlign w:val="center"/>
          </w:tcPr>
          <w:p w14:paraId="4EA8C202" w14:textId="77777777" w:rsidR="000374EB" w:rsidRPr="00A52DC0" w:rsidRDefault="000374EB" w:rsidP="00625CA4">
            <w:pPr>
              <w:spacing w:after="0" w:line="240" w:lineRule="auto"/>
              <w:jc w:val="center"/>
              <w:rPr>
                <w:rFonts w:ascii="Times New Roman" w:hAnsi="Times New Roman" w:cs="Times New Roman"/>
                <w:color w:val="333333"/>
                <w:sz w:val="20"/>
                <w:szCs w:val="20"/>
              </w:rPr>
            </w:pPr>
            <w:r w:rsidRPr="00A52DC0">
              <w:rPr>
                <w:rFonts w:ascii="Times New Roman" w:hAnsi="Times New Roman" w:cs="Times New Roman"/>
                <w:color w:val="333333"/>
                <w:sz w:val="20"/>
                <w:szCs w:val="20"/>
              </w:rPr>
              <w:t>Утверждаю:</w:t>
            </w:r>
          </w:p>
          <w:p w14:paraId="26FD00B4" w14:textId="7BF51CF9" w:rsidR="000374EB" w:rsidRPr="00A52DC0" w:rsidRDefault="009D38F3" w:rsidP="00625CA4">
            <w:pPr>
              <w:spacing w:after="0" w:line="240" w:lineRule="auto"/>
              <w:jc w:val="center"/>
              <w:rPr>
                <w:rFonts w:ascii="Times New Roman" w:hAnsi="Times New Roman" w:cs="Times New Roman"/>
                <w:sz w:val="20"/>
                <w:szCs w:val="20"/>
                <w:u w:val="single"/>
              </w:rPr>
            </w:pPr>
            <w:r w:rsidRPr="009D38F3">
              <w:rPr>
                <w:rFonts w:ascii="Times New Roman" w:eastAsia="Times New Roman" w:hAnsi="Times New Roman" w:cs="Times New Roman"/>
                <w:sz w:val="20"/>
                <w:szCs w:val="20"/>
                <w:lang w:eastAsia="ru-RU"/>
              </w:rPr>
              <w:t>Заведующий кафедрой УП</w:t>
            </w:r>
            <w:r w:rsidRPr="009D38F3">
              <w:rPr>
                <w:rFonts w:ascii="Times New Roman" w:eastAsia="Times New Roman" w:hAnsi="Times New Roman" w:cs="Times New Roman"/>
                <w:sz w:val="20"/>
                <w:szCs w:val="20"/>
                <w:lang w:eastAsia="ru-RU"/>
              </w:rPr>
              <w:br/>
              <w:t xml:space="preserve">   _________/В.О. Колмаков/</w:t>
            </w:r>
          </w:p>
        </w:tc>
      </w:tr>
      <w:tr w:rsidR="000374EB" w:rsidRPr="00A52DC0" w14:paraId="7D2FD155" w14:textId="77777777" w:rsidTr="009D38F3">
        <w:trPr>
          <w:trHeight w:val="841"/>
        </w:trPr>
        <w:tc>
          <w:tcPr>
            <w:tcW w:w="9772" w:type="dxa"/>
            <w:gridSpan w:val="3"/>
          </w:tcPr>
          <w:p w14:paraId="43D57A86" w14:textId="6E3B429B"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 обеспечение в системе корпоративного управления. </w:t>
            </w:r>
          </w:p>
          <w:p w14:paraId="6FCA490F"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2. Корпоративное управление и стоимость корпорации. Рейтинговые оценки инвестиционной привлекательности предприятий.</w:t>
            </w:r>
          </w:p>
          <w:p w14:paraId="3E61B13F"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Уставный капитал общества состоит из 1 000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 </w:t>
            </w:r>
          </w:p>
          <w:p w14:paraId="44D98DD6"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A - А-200, В-500, С-300 B. </w:t>
            </w:r>
          </w:p>
          <w:p w14:paraId="69231D50"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В – А 1 000, В-2 500, С-1 500 </w:t>
            </w:r>
          </w:p>
          <w:p w14:paraId="03286659"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C - А-1 500, В-2 000, С-1 000 </w:t>
            </w:r>
          </w:p>
          <w:p w14:paraId="3FEB2778"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Укажите случаи, в которых вопрос, предложенный акционером, не подлежит включению в повестку дня ОСА: </w:t>
            </w:r>
          </w:p>
          <w:p w14:paraId="3B55F6D8"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1) акционером не соблюдены сроки по внесению предложений в повестку дня ОСА, предусмотренные законодательством; </w:t>
            </w:r>
          </w:p>
          <w:p w14:paraId="6BEB9B8D"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2) акционер не является владельцем предусмотренного законодательством количества голосующих акций общества; </w:t>
            </w:r>
          </w:p>
          <w:p w14:paraId="48BB5D51"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3) вопрос, предложенный для внесения в повестку дня, не отнесен к компетенции акционера и/или не соответствует требованиям ФЗ и/или иных правовых актов РФ; </w:t>
            </w:r>
          </w:p>
          <w:p w14:paraId="77E31B69" w14:textId="77777777" w:rsidR="000374EB" w:rsidRPr="00A52DC0" w:rsidRDefault="000374EB" w:rsidP="00864BA2">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4) во всех вышеперечисленных случаях </w:t>
            </w:r>
          </w:p>
          <w:p w14:paraId="56F7D83F" w14:textId="18FE96A4" w:rsidR="000374EB" w:rsidRPr="00A52DC0" w:rsidRDefault="000374EB" w:rsidP="000374EB">
            <w:pPr>
              <w:spacing w:after="0" w:line="240" w:lineRule="auto"/>
              <w:jc w:val="both"/>
              <w:rPr>
                <w:rFonts w:ascii="Times New Roman" w:hAnsi="Times New Roman" w:cs="Times New Roman"/>
                <w:sz w:val="20"/>
                <w:szCs w:val="20"/>
              </w:rPr>
            </w:pPr>
            <w:r w:rsidRPr="00A52DC0">
              <w:rPr>
                <w:rFonts w:ascii="Times New Roman" w:hAnsi="Times New Roman" w:cs="Times New Roman"/>
                <w:sz w:val="20"/>
                <w:szCs w:val="20"/>
              </w:rPr>
              <w:t xml:space="preserve">5. «Корпорация «Моторола» занимается изготовлением </w:t>
            </w:r>
            <w:proofErr w:type="gramStart"/>
            <w:r w:rsidRPr="00A52DC0">
              <w:rPr>
                <w:rFonts w:ascii="Times New Roman" w:hAnsi="Times New Roman" w:cs="Times New Roman"/>
                <w:sz w:val="20"/>
                <w:szCs w:val="20"/>
              </w:rPr>
              <w:t>средств  связи</w:t>
            </w:r>
            <w:proofErr w:type="gramEnd"/>
            <w:r w:rsidRPr="00A52DC0">
              <w:rPr>
                <w:rFonts w:ascii="Times New Roman" w:hAnsi="Times New Roman" w:cs="Times New Roman"/>
                <w:sz w:val="20"/>
                <w:szCs w:val="20"/>
              </w:rPr>
              <w:t xml:space="preserve">.  Одним из видов продукции является электронный наручный </w:t>
            </w:r>
            <w:proofErr w:type="spellStart"/>
            <w:r w:rsidRPr="00A52DC0">
              <w:rPr>
                <w:rFonts w:ascii="Times New Roman" w:hAnsi="Times New Roman" w:cs="Times New Roman"/>
                <w:sz w:val="20"/>
                <w:szCs w:val="20"/>
              </w:rPr>
              <w:t>бипер</w:t>
            </w:r>
            <w:proofErr w:type="spellEnd"/>
            <w:r w:rsidRPr="00A52DC0">
              <w:rPr>
                <w:rFonts w:ascii="Times New Roman" w:hAnsi="Times New Roman" w:cs="Times New Roman"/>
                <w:sz w:val="20"/>
                <w:szCs w:val="20"/>
              </w:rPr>
              <w:t xml:space="preserve">, подающий звуковой </w:t>
            </w:r>
            <w:proofErr w:type="gramStart"/>
            <w:r w:rsidRPr="00A52DC0">
              <w:rPr>
                <w:rFonts w:ascii="Times New Roman" w:hAnsi="Times New Roman" w:cs="Times New Roman"/>
                <w:sz w:val="20"/>
                <w:szCs w:val="20"/>
              </w:rPr>
              <w:t>сигнал  его</w:t>
            </w:r>
            <w:proofErr w:type="gramEnd"/>
            <w:r w:rsidRPr="00A52DC0">
              <w:rPr>
                <w:rFonts w:ascii="Times New Roman" w:hAnsi="Times New Roman" w:cs="Times New Roman"/>
                <w:sz w:val="20"/>
                <w:szCs w:val="20"/>
              </w:rPr>
              <w:t xml:space="preserve"> владельцу  и показывающий на дисплее  номер  телефона. Корпорация спроектировала и построила автоматизированный завод по изготовлению </w:t>
            </w:r>
            <w:proofErr w:type="spellStart"/>
            <w:r w:rsidRPr="00A52DC0">
              <w:rPr>
                <w:rFonts w:ascii="Times New Roman" w:hAnsi="Times New Roman" w:cs="Times New Roman"/>
                <w:sz w:val="20"/>
                <w:szCs w:val="20"/>
              </w:rPr>
              <w:t>биперов</w:t>
            </w:r>
            <w:proofErr w:type="spellEnd"/>
            <w:r w:rsidRPr="00A52DC0">
              <w:rPr>
                <w:rFonts w:ascii="Times New Roman" w:hAnsi="Times New Roman" w:cs="Times New Roman"/>
                <w:sz w:val="20"/>
                <w:szCs w:val="20"/>
              </w:rPr>
              <w:t xml:space="preserve"> за 1,5 года вместо обычных трех. Основой успешной работы </w:t>
            </w:r>
            <w:proofErr w:type="gramStart"/>
            <w:r w:rsidRPr="00A52DC0">
              <w:rPr>
                <w:rFonts w:ascii="Times New Roman" w:hAnsi="Times New Roman" w:cs="Times New Roman"/>
                <w:sz w:val="20"/>
                <w:szCs w:val="20"/>
              </w:rPr>
              <w:t>было  установление</w:t>
            </w:r>
            <w:proofErr w:type="gramEnd"/>
            <w:r w:rsidRPr="00A52DC0">
              <w:rPr>
                <w:rFonts w:ascii="Times New Roman" w:hAnsi="Times New Roman" w:cs="Times New Roman"/>
                <w:sz w:val="20"/>
                <w:szCs w:val="20"/>
              </w:rPr>
              <w:t xml:space="preserve"> точных  сроков выполнения работ  и жесткого контроля за их соблюдением. Раньше корпорация приступала к </w:t>
            </w:r>
            <w:proofErr w:type="gramStart"/>
            <w:r w:rsidRPr="00A52DC0">
              <w:rPr>
                <w:rFonts w:ascii="Times New Roman" w:hAnsi="Times New Roman" w:cs="Times New Roman"/>
                <w:sz w:val="20"/>
                <w:szCs w:val="20"/>
              </w:rPr>
              <w:t xml:space="preserve">выпуску  </w:t>
            </w:r>
            <w:proofErr w:type="spellStart"/>
            <w:r w:rsidRPr="00A52DC0">
              <w:rPr>
                <w:rFonts w:ascii="Times New Roman" w:hAnsi="Times New Roman" w:cs="Times New Roman"/>
                <w:sz w:val="20"/>
                <w:szCs w:val="20"/>
              </w:rPr>
              <w:t>биперов</w:t>
            </w:r>
            <w:proofErr w:type="spellEnd"/>
            <w:proofErr w:type="gramEnd"/>
            <w:r w:rsidRPr="00A52DC0">
              <w:rPr>
                <w:rFonts w:ascii="Times New Roman" w:hAnsi="Times New Roman" w:cs="Times New Roman"/>
                <w:sz w:val="20"/>
                <w:szCs w:val="20"/>
              </w:rPr>
              <w:t xml:space="preserve"> через  три недели  после  получения заказа.   </w:t>
            </w:r>
            <w:proofErr w:type="gramStart"/>
            <w:r w:rsidRPr="00A52DC0">
              <w:rPr>
                <w:rFonts w:ascii="Times New Roman" w:hAnsi="Times New Roman" w:cs="Times New Roman"/>
                <w:sz w:val="20"/>
                <w:szCs w:val="20"/>
              </w:rPr>
              <w:t>Сейчас  автоматизированный</w:t>
            </w:r>
            <w:proofErr w:type="gramEnd"/>
            <w:r w:rsidRPr="00A52DC0">
              <w:rPr>
                <w:rFonts w:ascii="Times New Roman" w:hAnsi="Times New Roman" w:cs="Times New Roman"/>
                <w:sz w:val="20"/>
                <w:szCs w:val="20"/>
              </w:rPr>
              <w:t xml:space="preserve"> завод  может  изготовить и отправить </w:t>
            </w:r>
            <w:proofErr w:type="spellStart"/>
            <w:r w:rsidRPr="00A52DC0">
              <w:rPr>
                <w:rFonts w:ascii="Times New Roman" w:hAnsi="Times New Roman" w:cs="Times New Roman"/>
                <w:sz w:val="20"/>
                <w:szCs w:val="20"/>
              </w:rPr>
              <w:t>бипер</w:t>
            </w:r>
            <w:proofErr w:type="spellEnd"/>
            <w:r w:rsidRPr="00A52DC0">
              <w:rPr>
                <w:rFonts w:ascii="Times New Roman" w:hAnsi="Times New Roman" w:cs="Times New Roman"/>
                <w:sz w:val="20"/>
                <w:szCs w:val="20"/>
              </w:rPr>
              <w:t xml:space="preserve">  всего через два часа после  того, как поступает заказ. Вопросы для анализа: 1. Что общего в организации и управлении </w:t>
            </w:r>
            <w:r w:rsidRPr="00A52DC0">
              <w:rPr>
                <w:rFonts w:ascii="Times New Roman" w:hAnsi="Times New Roman" w:cs="Times New Roman"/>
                <w:sz w:val="20"/>
                <w:szCs w:val="20"/>
              </w:rPr>
              <w:lastRenderedPageBreak/>
              <w:t xml:space="preserve">производством трех американских компаний? 2. В чем вы видите основную причину их эффективной </w:t>
            </w:r>
            <w:r w:rsidR="009D38F3" w:rsidRPr="00A52DC0">
              <w:rPr>
                <w:rFonts w:ascii="Times New Roman" w:hAnsi="Times New Roman" w:cs="Times New Roman"/>
                <w:sz w:val="20"/>
                <w:szCs w:val="20"/>
              </w:rPr>
              <w:t>деятельности?</w:t>
            </w:r>
            <w:r w:rsidR="009D38F3">
              <w:rPr>
                <w:rFonts w:ascii="Times New Roman" w:hAnsi="Times New Roman" w:cs="Times New Roman"/>
                <w:sz w:val="20"/>
                <w:szCs w:val="20"/>
              </w:rPr>
              <w:t xml:space="preserve"> </w:t>
            </w:r>
            <w:r w:rsidRPr="00A52DC0">
              <w:rPr>
                <w:rFonts w:ascii="Times New Roman" w:hAnsi="Times New Roman" w:cs="Times New Roman"/>
                <w:sz w:val="20"/>
                <w:szCs w:val="20"/>
              </w:rPr>
              <w:t>3. Какие эффективные методы используют американские фирмы в своей деятельности?</w:t>
            </w:r>
          </w:p>
        </w:tc>
      </w:tr>
    </w:tbl>
    <w:p w14:paraId="17FF1778" w14:textId="756E459B" w:rsidR="000374EB" w:rsidRDefault="000374EB" w:rsidP="009D38F3">
      <w:pPr>
        <w:rPr>
          <w:rFonts w:ascii="Times New Roman" w:eastAsia="Times New Roman" w:hAnsi="Times New Roman" w:cs="Times New Roman"/>
          <w:color w:val="000000"/>
          <w:sz w:val="26"/>
          <w:szCs w:val="26"/>
          <w:shd w:val="clear" w:color="auto" w:fill="FFFFFF"/>
          <w:lang w:eastAsia="ru-RU"/>
        </w:rPr>
      </w:pPr>
    </w:p>
    <w:sectPr w:rsidR="000374EB" w:rsidSect="00FA73C0">
      <w:footerReference w:type="default" r:id="rId39"/>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52F5" w14:textId="77777777" w:rsidR="002F4F4C" w:rsidRDefault="002F4F4C" w:rsidP="00153028">
      <w:pPr>
        <w:spacing w:after="0" w:line="240" w:lineRule="auto"/>
      </w:pPr>
      <w:r>
        <w:separator/>
      </w:r>
    </w:p>
  </w:endnote>
  <w:endnote w:type="continuationSeparator" w:id="0">
    <w:p w14:paraId="1E95B473" w14:textId="77777777" w:rsidR="002F4F4C" w:rsidRDefault="002F4F4C" w:rsidP="0015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Neue">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047549"/>
      <w:docPartObj>
        <w:docPartGallery w:val="Page Numbers (Bottom of Page)"/>
        <w:docPartUnique/>
      </w:docPartObj>
    </w:sdtPr>
    <w:sdtEndPr/>
    <w:sdtContent>
      <w:p w14:paraId="4B63710F" w14:textId="51E3B7FA" w:rsidR="00411AA3" w:rsidRDefault="00411AA3">
        <w:pPr>
          <w:pStyle w:val="ab"/>
          <w:jc w:val="center"/>
        </w:pPr>
        <w:r>
          <w:fldChar w:fldCharType="begin"/>
        </w:r>
        <w:r>
          <w:instrText>PAGE   \* MERGEFORMAT</w:instrText>
        </w:r>
        <w:r>
          <w:fldChar w:fldCharType="separate"/>
        </w:r>
        <w:r>
          <w:t>2</w:t>
        </w:r>
        <w:r>
          <w:fldChar w:fldCharType="end"/>
        </w:r>
      </w:p>
    </w:sdtContent>
  </w:sdt>
  <w:p w14:paraId="6EDF7B44" w14:textId="77777777" w:rsidR="00411AA3" w:rsidRDefault="00411AA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76048" w14:textId="77777777" w:rsidR="002F4F4C" w:rsidRDefault="002F4F4C" w:rsidP="00153028">
      <w:pPr>
        <w:spacing w:after="0" w:line="240" w:lineRule="auto"/>
      </w:pPr>
      <w:r>
        <w:separator/>
      </w:r>
    </w:p>
  </w:footnote>
  <w:footnote w:type="continuationSeparator" w:id="0">
    <w:p w14:paraId="7819ADD9" w14:textId="77777777" w:rsidR="002F4F4C" w:rsidRDefault="002F4F4C" w:rsidP="00153028">
      <w:pPr>
        <w:spacing w:after="0" w:line="240" w:lineRule="auto"/>
      </w:pPr>
      <w:r>
        <w:continuationSeparator/>
      </w:r>
    </w:p>
  </w:footnote>
  <w:footnote w:id="1">
    <w:p w14:paraId="1257A212" w14:textId="2C784595" w:rsidR="00864BA2" w:rsidRDefault="00864BA2">
      <w:pPr>
        <w:pStyle w:val="aff8"/>
      </w:pPr>
      <w:r>
        <w:rPr>
          <w:rStyle w:val="affa"/>
        </w:rPr>
        <w:footnoteRef/>
      </w:r>
      <w:r>
        <w:t xml:space="preserve"> </w:t>
      </w:r>
      <w:r w:rsidRPr="00153028">
        <w:rPr>
          <w:rFonts w:ascii="Times New Roman" w:hAnsi="Times New Roman" w:cs="Times New Roman"/>
        </w:rPr>
        <w:t>Управление персоналом: Учебник для вузов /Под ред. Т.Ю. Базарова, Б.Л. Еремина. — 2-е изд., перераб. и доп. — М: ЮНИТИ, 2002. —560 с</w:t>
      </w:r>
      <w:r w:rsidRPr="0015302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192392"/>
    <w:multiLevelType w:val="hybridMultilevel"/>
    <w:tmpl w:val="181A1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A1716"/>
    <w:multiLevelType w:val="hybridMultilevel"/>
    <w:tmpl w:val="28FE2758"/>
    <w:lvl w:ilvl="0" w:tplc="AFCEEDE0">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83EFB"/>
    <w:multiLevelType w:val="hybridMultilevel"/>
    <w:tmpl w:val="62D4F306"/>
    <w:lvl w:ilvl="0" w:tplc="D066878E">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4E3DCC"/>
    <w:multiLevelType w:val="hybridMultilevel"/>
    <w:tmpl w:val="D388AF56"/>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46B3D09"/>
    <w:multiLevelType w:val="hybridMultilevel"/>
    <w:tmpl w:val="A7E6BBEC"/>
    <w:lvl w:ilvl="0" w:tplc="7624E5EC">
      <w:start w:val="1"/>
      <w:numFmt w:val="bullet"/>
      <w:pStyle w:val="a"/>
      <w:lvlText w:val=""/>
      <w:lvlJc w:val="left"/>
      <w:pPr>
        <w:tabs>
          <w:tab w:val="num" w:pos="4155"/>
        </w:tabs>
        <w:ind w:left="4155" w:hanging="255"/>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9CF6D90"/>
    <w:multiLevelType w:val="hybridMultilevel"/>
    <w:tmpl w:val="288866C0"/>
    <w:lvl w:ilvl="0" w:tplc="04190011">
      <w:start w:val="1"/>
      <w:numFmt w:val="decimal"/>
      <w:lvlText w:val="%1)"/>
      <w:lvlJc w:val="left"/>
      <w:pPr>
        <w:ind w:left="720" w:hanging="360"/>
      </w:pPr>
      <w:rPr>
        <w:rFonts w:eastAsia="Times New Roman"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DF1888"/>
    <w:multiLevelType w:val="hybridMultilevel"/>
    <w:tmpl w:val="9F40D2E0"/>
    <w:lvl w:ilvl="0" w:tplc="193A11F0">
      <w:start w:val="1"/>
      <w:numFmt w:val="decimal"/>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68C3807"/>
    <w:multiLevelType w:val="hybridMultilevel"/>
    <w:tmpl w:val="A7C80CD8"/>
    <w:lvl w:ilvl="0" w:tplc="FB1851A6">
      <w:start w:val="1"/>
      <w:numFmt w:val="decimal"/>
      <w:lvlText w:val="%1)"/>
      <w:lvlJc w:val="left"/>
      <w:pPr>
        <w:ind w:left="1800" w:hanging="360"/>
      </w:pPr>
      <w:rPr>
        <w:i w:val="0"/>
        <w:iCs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CA73B5"/>
    <w:multiLevelType w:val="hybridMultilevel"/>
    <w:tmpl w:val="87508AF0"/>
    <w:lvl w:ilvl="0" w:tplc="1482FDAC">
      <w:start w:val="1"/>
      <w:numFmt w:val="bullet"/>
      <w:pStyle w:val="a0"/>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71E99"/>
    <w:multiLevelType w:val="hybridMultilevel"/>
    <w:tmpl w:val="FC584D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12"/>
  </w:num>
  <w:num w:numId="3">
    <w:abstractNumId w:val="7"/>
  </w:num>
  <w:num w:numId="4">
    <w:abstractNumId w:val="2"/>
  </w:num>
  <w:num w:numId="5">
    <w:abstractNumId w:val="3"/>
  </w:num>
  <w:num w:numId="6">
    <w:abstractNumId w:val="11"/>
  </w:num>
  <w:num w:numId="7">
    <w:abstractNumId w:val="14"/>
  </w:num>
  <w:num w:numId="8">
    <w:abstractNumId w:val="9"/>
  </w:num>
  <w:num w:numId="9">
    <w:abstractNumId w:val="6"/>
  </w:num>
  <w:num w:numId="10">
    <w:abstractNumId w:val="13"/>
  </w:num>
  <w:num w:numId="11">
    <w:abstractNumId w:val="10"/>
  </w:num>
  <w:num w:numId="12">
    <w:abstractNumId w:val="5"/>
  </w:num>
  <w:num w:numId="13">
    <w:abstractNumId w:val="8"/>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5D"/>
    <w:rsid w:val="00012DA1"/>
    <w:rsid w:val="00034AD0"/>
    <w:rsid w:val="000372B6"/>
    <w:rsid w:val="000374EB"/>
    <w:rsid w:val="000421A0"/>
    <w:rsid w:val="00070DD9"/>
    <w:rsid w:val="00097F21"/>
    <w:rsid w:val="000E455C"/>
    <w:rsid w:val="000E60DA"/>
    <w:rsid w:val="000F69A8"/>
    <w:rsid w:val="00103C29"/>
    <w:rsid w:val="00106536"/>
    <w:rsid w:val="00132A50"/>
    <w:rsid w:val="001436C1"/>
    <w:rsid w:val="00153028"/>
    <w:rsid w:val="00154263"/>
    <w:rsid w:val="00180D18"/>
    <w:rsid w:val="001B7D24"/>
    <w:rsid w:val="001E1CC9"/>
    <w:rsid w:val="00200649"/>
    <w:rsid w:val="0023686F"/>
    <w:rsid w:val="00242921"/>
    <w:rsid w:val="00247770"/>
    <w:rsid w:val="00247A26"/>
    <w:rsid w:val="00253878"/>
    <w:rsid w:val="00257C8D"/>
    <w:rsid w:val="0029343A"/>
    <w:rsid w:val="002A0A32"/>
    <w:rsid w:val="002B5F45"/>
    <w:rsid w:val="002C0F60"/>
    <w:rsid w:val="002C26DC"/>
    <w:rsid w:val="002C54AD"/>
    <w:rsid w:val="002F11FF"/>
    <w:rsid w:val="002F44A4"/>
    <w:rsid w:val="002F4F4C"/>
    <w:rsid w:val="00301E4E"/>
    <w:rsid w:val="0030210E"/>
    <w:rsid w:val="00315A50"/>
    <w:rsid w:val="003758E1"/>
    <w:rsid w:val="00383FC2"/>
    <w:rsid w:val="003874D4"/>
    <w:rsid w:val="003B04B6"/>
    <w:rsid w:val="003B3FE5"/>
    <w:rsid w:val="003B70DB"/>
    <w:rsid w:val="003E3FBA"/>
    <w:rsid w:val="003E5671"/>
    <w:rsid w:val="003F186A"/>
    <w:rsid w:val="003F4CF8"/>
    <w:rsid w:val="00400C92"/>
    <w:rsid w:val="00406875"/>
    <w:rsid w:val="00411AA3"/>
    <w:rsid w:val="00416D67"/>
    <w:rsid w:val="00416E6E"/>
    <w:rsid w:val="0043173E"/>
    <w:rsid w:val="00453F1D"/>
    <w:rsid w:val="004625CF"/>
    <w:rsid w:val="0046674E"/>
    <w:rsid w:val="004739EC"/>
    <w:rsid w:val="004758C3"/>
    <w:rsid w:val="004C10FE"/>
    <w:rsid w:val="004F695D"/>
    <w:rsid w:val="005128ED"/>
    <w:rsid w:val="00514EA3"/>
    <w:rsid w:val="00532CF7"/>
    <w:rsid w:val="0055723C"/>
    <w:rsid w:val="00557ACC"/>
    <w:rsid w:val="00572576"/>
    <w:rsid w:val="00574A7C"/>
    <w:rsid w:val="00585CE9"/>
    <w:rsid w:val="005D14BA"/>
    <w:rsid w:val="005E65B4"/>
    <w:rsid w:val="005F145A"/>
    <w:rsid w:val="005F1646"/>
    <w:rsid w:val="00625CA4"/>
    <w:rsid w:val="0063315B"/>
    <w:rsid w:val="0064293F"/>
    <w:rsid w:val="0065337D"/>
    <w:rsid w:val="006926D4"/>
    <w:rsid w:val="006929AA"/>
    <w:rsid w:val="006960E0"/>
    <w:rsid w:val="00696B1E"/>
    <w:rsid w:val="006E090E"/>
    <w:rsid w:val="006E4069"/>
    <w:rsid w:val="00723652"/>
    <w:rsid w:val="00723C56"/>
    <w:rsid w:val="007449DC"/>
    <w:rsid w:val="00744C8C"/>
    <w:rsid w:val="0075749F"/>
    <w:rsid w:val="00766844"/>
    <w:rsid w:val="007763A4"/>
    <w:rsid w:val="007A3AD6"/>
    <w:rsid w:val="007D0A25"/>
    <w:rsid w:val="007D41EC"/>
    <w:rsid w:val="00815ED2"/>
    <w:rsid w:val="00833BCD"/>
    <w:rsid w:val="008425AF"/>
    <w:rsid w:val="00843C22"/>
    <w:rsid w:val="0084704E"/>
    <w:rsid w:val="00853827"/>
    <w:rsid w:val="00864BA2"/>
    <w:rsid w:val="008710CA"/>
    <w:rsid w:val="00882250"/>
    <w:rsid w:val="008A1FBA"/>
    <w:rsid w:val="008A296E"/>
    <w:rsid w:val="008C0A5B"/>
    <w:rsid w:val="008D0CF5"/>
    <w:rsid w:val="008D6718"/>
    <w:rsid w:val="008E01B2"/>
    <w:rsid w:val="008E5170"/>
    <w:rsid w:val="00911A3D"/>
    <w:rsid w:val="009235BE"/>
    <w:rsid w:val="00926DE3"/>
    <w:rsid w:val="00933BA6"/>
    <w:rsid w:val="009668FE"/>
    <w:rsid w:val="009C1011"/>
    <w:rsid w:val="009D38F3"/>
    <w:rsid w:val="009F3DCF"/>
    <w:rsid w:val="00A52DC0"/>
    <w:rsid w:val="00AE0CFA"/>
    <w:rsid w:val="00B020CE"/>
    <w:rsid w:val="00B05C7E"/>
    <w:rsid w:val="00B162CA"/>
    <w:rsid w:val="00B31F69"/>
    <w:rsid w:val="00B35AD2"/>
    <w:rsid w:val="00B434E7"/>
    <w:rsid w:val="00B62E9B"/>
    <w:rsid w:val="00B75107"/>
    <w:rsid w:val="00BA0DCF"/>
    <w:rsid w:val="00BB4346"/>
    <w:rsid w:val="00BC10F0"/>
    <w:rsid w:val="00C036CB"/>
    <w:rsid w:val="00C213F4"/>
    <w:rsid w:val="00C354E6"/>
    <w:rsid w:val="00C44504"/>
    <w:rsid w:val="00C938FD"/>
    <w:rsid w:val="00CE52B0"/>
    <w:rsid w:val="00CF5DE3"/>
    <w:rsid w:val="00D053CD"/>
    <w:rsid w:val="00D140D4"/>
    <w:rsid w:val="00D172AC"/>
    <w:rsid w:val="00D36DC2"/>
    <w:rsid w:val="00D3757A"/>
    <w:rsid w:val="00D53FF6"/>
    <w:rsid w:val="00D608EF"/>
    <w:rsid w:val="00D646E4"/>
    <w:rsid w:val="00DD70F2"/>
    <w:rsid w:val="00DD7A23"/>
    <w:rsid w:val="00DE3D55"/>
    <w:rsid w:val="00DF3195"/>
    <w:rsid w:val="00DF49DD"/>
    <w:rsid w:val="00DF606E"/>
    <w:rsid w:val="00E22B45"/>
    <w:rsid w:val="00E32339"/>
    <w:rsid w:val="00E90AE2"/>
    <w:rsid w:val="00EA014B"/>
    <w:rsid w:val="00EC04E3"/>
    <w:rsid w:val="00ED7B8F"/>
    <w:rsid w:val="00EE0DC7"/>
    <w:rsid w:val="00F23A5A"/>
    <w:rsid w:val="00F24FD2"/>
    <w:rsid w:val="00F43A86"/>
    <w:rsid w:val="00F44A62"/>
    <w:rsid w:val="00F62C96"/>
    <w:rsid w:val="00F65C06"/>
    <w:rsid w:val="00F70A0B"/>
    <w:rsid w:val="00F874C3"/>
    <w:rsid w:val="00F94881"/>
    <w:rsid w:val="00F95817"/>
    <w:rsid w:val="00FA73C0"/>
    <w:rsid w:val="00FD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FAC5"/>
  <w15:chartTrackingRefBased/>
  <w15:docId w15:val="{150321E1-F5A5-4506-AB6F-27564EA4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F695D"/>
  </w:style>
  <w:style w:type="paragraph" w:styleId="1">
    <w:name w:val="heading 1"/>
    <w:basedOn w:val="a1"/>
    <w:next w:val="a1"/>
    <w:link w:val="10"/>
    <w:uiPriority w:val="99"/>
    <w:qFormat/>
    <w:rsid w:val="00FA73C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0"/>
    <w:uiPriority w:val="99"/>
    <w:qFormat/>
    <w:rsid w:val="00FA73C0"/>
    <w:pPr>
      <w:keepNext/>
      <w:numPr>
        <w:ilvl w:val="1"/>
        <w:numId w:val="1"/>
      </w:numPr>
      <w:suppressAutoHyphens/>
      <w:spacing w:after="0" w:line="240" w:lineRule="auto"/>
      <w:jc w:val="center"/>
      <w:outlineLvl w:val="1"/>
    </w:pPr>
    <w:rPr>
      <w:rFonts w:ascii="Times New Roman" w:eastAsia="Times New Roman" w:hAnsi="Times New Roman" w:cs="Times New Roman"/>
      <w:sz w:val="32"/>
      <w:szCs w:val="32"/>
      <w:lang w:eastAsia="ar-SA"/>
    </w:rPr>
  </w:style>
  <w:style w:type="paragraph" w:styleId="3">
    <w:name w:val="heading 3"/>
    <w:aliases w:val="Heading 3 Char"/>
    <w:basedOn w:val="a1"/>
    <w:next w:val="a1"/>
    <w:link w:val="30"/>
    <w:uiPriority w:val="99"/>
    <w:qFormat/>
    <w:rsid w:val="00FA73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FA73C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FA73C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A73C0"/>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9"/>
    <w:rsid w:val="00FA73C0"/>
    <w:rPr>
      <w:rFonts w:ascii="Times New Roman" w:eastAsia="Times New Roman" w:hAnsi="Times New Roman" w:cs="Times New Roman"/>
      <w:sz w:val="32"/>
      <w:szCs w:val="32"/>
      <w:lang w:eastAsia="ar-SA"/>
    </w:rPr>
  </w:style>
  <w:style w:type="character" w:customStyle="1" w:styleId="30">
    <w:name w:val="Заголовок 3 Знак"/>
    <w:aliases w:val="Heading 3 Char Знак"/>
    <w:basedOn w:val="a2"/>
    <w:link w:val="3"/>
    <w:uiPriority w:val="99"/>
    <w:rsid w:val="00FA73C0"/>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FA73C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FA73C0"/>
    <w:rPr>
      <w:rFonts w:ascii="Times New Roman" w:eastAsia="Times New Roman" w:hAnsi="Times New Roman" w:cs="Times New Roman"/>
      <w:b/>
      <w:bCs/>
      <w:i/>
      <w:iCs/>
      <w:sz w:val="26"/>
      <w:szCs w:val="26"/>
      <w:lang w:eastAsia="ru-RU"/>
    </w:rPr>
  </w:style>
  <w:style w:type="character" w:customStyle="1" w:styleId="Heading3Char1">
    <w:name w:val="Heading 3 Char1"/>
    <w:aliases w:val="Heading 3 Char Char"/>
    <w:uiPriority w:val="99"/>
    <w:rsid w:val="00FA73C0"/>
    <w:rPr>
      <w:rFonts w:ascii="Arial" w:hAnsi="Arial" w:cs="Arial"/>
      <w:b/>
      <w:bCs/>
      <w:color w:val="000000"/>
      <w:sz w:val="26"/>
      <w:szCs w:val="26"/>
      <w:lang w:eastAsia="ru-RU"/>
    </w:rPr>
  </w:style>
  <w:style w:type="paragraph" w:styleId="a5">
    <w:name w:val="Normal (Web)"/>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примечания Знак"/>
    <w:link w:val="a7"/>
    <w:uiPriority w:val="99"/>
    <w:semiHidden/>
    <w:rsid w:val="00FA73C0"/>
    <w:rPr>
      <w:rFonts w:ascii="Times New Roman" w:eastAsia="Times New Roman" w:hAnsi="Times New Roman" w:cs="Times New Roman"/>
      <w:sz w:val="20"/>
      <w:szCs w:val="20"/>
      <w:lang w:eastAsia="ru-RU"/>
    </w:rPr>
  </w:style>
  <w:style w:type="paragraph" w:styleId="a7">
    <w:name w:val="annotation text"/>
    <w:basedOn w:val="a1"/>
    <w:link w:val="a6"/>
    <w:uiPriority w:val="99"/>
    <w:semiHidden/>
    <w:rsid w:val="00FA73C0"/>
    <w:pPr>
      <w:spacing w:after="0" w:line="240" w:lineRule="auto"/>
    </w:pPr>
    <w:rPr>
      <w:rFonts w:ascii="Times New Roman" w:eastAsia="Times New Roman" w:hAnsi="Times New Roman" w:cs="Times New Roman"/>
      <w:sz w:val="20"/>
      <w:szCs w:val="20"/>
      <w:lang w:eastAsia="ru-RU"/>
    </w:rPr>
  </w:style>
  <w:style w:type="character" w:customStyle="1" w:styleId="11">
    <w:name w:val="Текст примечания Знак1"/>
    <w:basedOn w:val="a2"/>
    <w:uiPriority w:val="99"/>
    <w:semiHidden/>
    <w:rsid w:val="00FA73C0"/>
    <w:rPr>
      <w:sz w:val="20"/>
      <w:szCs w:val="20"/>
    </w:rPr>
  </w:style>
  <w:style w:type="character" w:customStyle="1" w:styleId="a8">
    <w:name w:val="Верхний колонтитул Знак"/>
    <w:aliases w:val="Знак Знак"/>
    <w:link w:val="a9"/>
    <w:uiPriority w:val="99"/>
    <w:semiHidden/>
    <w:rsid w:val="00FA73C0"/>
    <w:rPr>
      <w:sz w:val="24"/>
      <w:szCs w:val="24"/>
    </w:rPr>
  </w:style>
  <w:style w:type="paragraph" w:styleId="a9">
    <w:name w:val="header"/>
    <w:aliases w:val="Знак"/>
    <w:basedOn w:val="a1"/>
    <w:link w:val="a8"/>
    <w:uiPriority w:val="99"/>
    <w:semiHidden/>
    <w:rsid w:val="00FA73C0"/>
    <w:pPr>
      <w:tabs>
        <w:tab w:val="center" w:pos="4677"/>
        <w:tab w:val="right" w:pos="9355"/>
      </w:tabs>
      <w:spacing w:after="0" w:line="240" w:lineRule="auto"/>
    </w:pPr>
    <w:rPr>
      <w:sz w:val="24"/>
      <w:szCs w:val="24"/>
    </w:rPr>
  </w:style>
  <w:style w:type="character" w:customStyle="1" w:styleId="12">
    <w:name w:val="Верхний колонтитул Знак1"/>
    <w:aliases w:val="Знак Знак2"/>
    <w:basedOn w:val="a2"/>
    <w:uiPriority w:val="99"/>
    <w:semiHidden/>
    <w:rsid w:val="00FA73C0"/>
  </w:style>
  <w:style w:type="character" w:customStyle="1" w:styleId="aa">
    <w:name w:val="Нижний колонтитул Знак"/>
    <w:link w:val="ab"/>
    <w:uiPriority w:val="99"/>
    <w:rsid w:val="00FA73C0"/>
    <w:rPr>
      <w:rFonts w:ascii="Times New Roman" w:hAnsi="Times New Roman" w:cs="Times New Roman"/>
      <w:sz w:val="24"/>
      <w:szCs w:val="24"/>
      <w:lang w:eastAsia="ru-RU"/>
    </w:rPr>
  </w:style>
  <w:style w:type="paragraph" w:styleId="ab">
    <w:name w:val="footer"/>
    <w:basedOn w:val="a1"/>
    <w:link w:val="aa"/>
    <w:uiPriority w:val="99"/>
    <w:rsid w:val="00FA73C0"/>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13">
    <w:name w:val="Нижний колонтитул Знак1"/>
    <w:basedOn w:val="a2"/>
    <w:uiPriority w:val="99"/>
    <w:semiHidden/>
    <w:rsid w:val="00FA73C0"/>
  </w:style>
  <w:style w:type="character" w:customStyle="1" w:styleId="ac">
    <w:name w:val="Заголовок Знак"/>
    <w:aliases w:val="Знак9 Знак Знак,Знак9 Знак1,Название Знак1 Знак"/>
    <w:link w:val="ad"/>
    <w:uiPriority w:val="99"/>
    <w:rsid w:val="00FA73C0"/>
    <w:rPr>
      <w:sz w:val="28"/>
      <w:szCs w:val="28"/>
    </w:rPr>
  </w:style>
  <w:style w:type="paragraph" w:styleId="ad">
    <w:name w:val="Title"/>
    <w:aliases w:val="Знак9 Знак,Знак9,Название Знак1"/>
    <w:basedOn w:val="a1"/>
    <w:link w:val="ac"/>
    <w:uiPriority w:val="99"/>
    <w:qFormat/>
    <w:rsid w:val="00FA73C0"/>
    <w:pPr>
      <w:spacing w:after="0" w:line="240" w:lineRule="auto"/>
      <w:jc w:val="center"/>
    </w:pPr>
    <w:rPr>
      <w:sz w:val="28"/>
      <w:szCs w:val="28"/>
    </w:rPr>
  </w:style>
  <w:style w:type="character" w:customStyle="1" w:styleId="14">
    <w:name w:val="Заголовок Знак1"/>
    <w:basedOn w:val="a2"/>
    <w:uiPriority w:val="10"/>
    <w:rsid w:val="00FA73C0"/>
    <w:rPr>
      <w:rFonts w:asciiTheme="majorHAnsi" w:eastAsiaTheme="majorEastAsia" w:hAnsiTheme="majorHAnsi" w:cstheme="majorBidi"/>
      <w:spacing w:val="-10"/>
      <w:kern w:val="28"/>
      <w:sz w:val="56"/>
      <w:szCs w:val="56"/>
    </w:rPr>
  </w:style>
  <w:style w:type="character" w:customStyle="1" w:styleId="TitleChar1">
    <w:name w:val="Title Char1"/>
    <w:aliases w:val="Знак9 Знак Char1,Знак9 Char1,Название Знак1 Char1"/>
    <w:uiPriority w:val="10"/>
    <w:rsid w:val="00FA73C0"/>
    <w:rPr>
      <w:rFonts w:ascii="Cambria" w:eastAsia="Times New Roman" w:hAnsi="Cambria" w:cs="Times New Roman"/>
      <w:b/>
      <w:bCs/>
      <w:kern w:val="28"/>
      <w:sz w:val="32"/>
      <w:szCs w:val="32"/>
    </w:rPr>
  </w:style>
  <w:style w:type="character" w:customStyle="1" w:styleId="ae">
    <w:name w:val="Название Знак"/>
    <w:aliases w:val="Знак9 Знак Знак1,Знак9 Знак2,Название Знак1 Знак1"/>
    <w:uiPriority w:val="99"/>
    <w:rsid w:val="00FA73C0"/>
    <w:rPr>
      <w:rFonts w:ascii="Cambria" w:hAnsi="Cambria" w:cs="Cambria"/>
      <w:color w:val="auto"/>
      <w:spacing w:val="5"/>
      <w:kern w:val="28"/>
      <w:sz w:val="52"/>
      <w:szCs w:val="52"/>
      <w:lang w:eastAsia="ru-RU"/>
    </w:rPr>
  </w:style>
  <w:style w:type="character" w:customStyle="1" w:styleId="af">
    <w:name w:val="Основной текст Знак"/>
    <w:basedOn w:val="a2"/>
    <w:link w:val="af0"/>
    <w:uiPriority w:val="99"/>
    <w:semiHidden/>
    <w:rsid w:val="00FA73C0"/>
    <w:rPr>
      <w:rFonts w:ascii="Times New Roman" w:eastAsia="Times New Roman" w:hAnsi="Times New Roman" w:cs="Times New Roman"/>
      <w:sz w:val="24"/>
      <w:szCs w:val="24"/>
      <w:lang w:eastAsia="ru-RU"/>
    </w:rPr>
  </w:style>
  <w:style w:type="paragraph" w:styleId="af0">
    <w:name w:val="Body Text"/>
    <w:basedOn w:val="a1"/>
    <w:link w:val="af"/>
    <w:uiPriority w:val="99"/>
    <w:semiHidden/>
    <w:rsid w:val="00FA73C0"/>
    <w:pPr>
      <w:spacing w:after="120" w:line="240" w:lineRule="auto"/>
    </w:pPr>
    <w:rPr>
      <w:rFonts w:ascii="Times New Roman" w:eastAsia="Times New Roman" w:hAnsi="Times New Roman" w:cs="Times New Roman"/>
      <w:sz w:val="24"/>
      <w:szCs w:val="24"/>
      <w:lang w:eastAsia="ru-RU"/>
    </w:rPr>
  </w:style>
  <w:style w:type="paragraph" w:styleId="af1">
    <w:name w:val="Body Text Indent"/>
    <w:basedOn w:val="a1"/>
    <w:link w:val="af2"/>
    <w:uiPriority w:val="99"/>
    <w:rsid w:val="00FA73C0"/>
    <w:pPr>
      <w:shd w:val="clear" w:color="auto" w:fill="FFFFFF"/>
      <w:tabs>
        <w:tab w:val="left" w:pos="989"/>
        <w:tab w:val="left" w:pos="1310"/>
      </w:tabs>
      <w:suppressAutoHyphens/>
      <w:spacing w:after="0" w:line="240" w:lineRule="auto"/>
      <w:ind w:firstLine="540"/>
      <w:jc w:val="both"/>
    </w:pPr>
    <w:rPr>
      <w:rFonts w:ascii="Times New Roman" w:eastAsia="Times New Roman" w:hAnsi="Times New Roman" w:cs="Times New Roman"/>
      <w:color w:val="000000"/>
      <w:sz w:val="24"/>
      <w:szCs w:val="24"/>
      <w:lang w:eastAsia="ar-SA"/>
    </w:rPr>
  </w:style>
  <w:style w:type="character" w:customStyle="1" w:styleId="af2">
    <w:name w:val="Основной текст с отступом Знак"/>
    <w:basedOn w:val="a2"/>
    <w:link w:val="af1"/>
    <w:uiPriority w:val="99"/>
    <w:rsid w:val="00FA73C0"/>
    <w:rPr>
      <w:rFonts w:ascii="Times New Roman" w:eastAsia="Times New Roman" w:hAnsi="Times New Roman" w:cs="Times New Roman"/>
      <w:color w:val="000000"/>
      <w:sz w:val="24"/>
      <w:szCs w:val="24"/>
      <w:shd w:val="clear" w:color="auto" w:fill="FFFFFF"/>
      <w:lang w:eastAsia="ar-SA"/>
    </w:rPr>
  </w:style>
  <w:style w:type="character" w:customStyle="1" w:styleId="BodyTextIndentChar">
    <w:name w:val="Body Text Indent Char"/>
    <w:link w:val="15"/>
    <w:uiPriority w:val="99"/>
    <w:semiHidden/>
    <w:rsid w:val="00FA73C0"/>
    <w:rPr>
      <w:rFonts w:ascii="Calibri" w:eastAsia="Times New Roman" w:hAnsi="Calibri" w:cs="Calibri"/>
    </w:rPr>
  </w:style>
  <w:style w:type="paragraph" w:customStyle="1" w:styleId="15">
    <w:name w:val="Основной текст с отступом1"/>
    <w:basedOn w:val="a1"/>
    <w:link w:val="BodyTextIndentChar"/>
    <w:uiPriority w:val="99"/>
    <w:semiHidden/>
    <w:rsid w:val="00FA73C0"/>
    <w:pPr>
      <w:spacing w:after="0" w:line="240" w:lineRule="auto"/>
    </w:pPr>
    <w:rPr>
      <w:rFonts w:ascii="Calibri" w:eastAsia="Times New Roman" w:hAnsi="Calibri" w:cs="Calibri"/>
    </w:rPr>
  </w:style>
  <w:style w:type="paragraph" w:styleId="af3">
    <w:name w:val="Subtitle"/>
    <w:basedOn w:val="a1"/>
    <w:link w:val="af4"/>
    <w:uiPriority w:val="99"/>
    <w:qFormat/>
    <w:rsid w:val="00FA73C0"/>
    <w:pPr>
      <w:spacing w:after="0" w:line="240" w:lineRule="auto"/>
      <w:jc w:val="center"/>
    </w:pPr>
    <w:rPr>
      <w:rFonts w:ascii="Times New Roman" w:eastAsia="Calibri" w:hAnsi="Times New Roman" w:cs="Times New Roman"/>
      <w:b/>
      <w:bCs/>
      <w:i/>
      <w:iCs/>
      <w:color w:val="666699"/>
      <w:sz w:val="20"/>
      <w:szCs w:val="20"/>
      <w:lang w:eastAsia="ru-RU"/>
    </w:rPr>
  </w:style>
  <w:style w:type="character" w:customStyle="1" w:styleId="af4">
    <w:name w:val="Подзаголовок Знак"/>
    <w:basedOn w:val="a2"/>
    <w:link w:val="af3"/>
    <w:uiPriority w:val="99"/>
    <w:rsid w:val="00FA73C0"/>
    <w:rPr>
      <w:rFonts w:ascii="Times New Roman" w:eastAsia="Calibri" w:hAnsi="Times New Roman" w:cs="Times New Roman"/>
      <w:b/>
      <w:bCs/>
      <w:i/>
      <w:iCs/>
      <w:color w:val="666699"/>
      <w:sz w:val="20"/>
      <w:szCs w:val="20"/>
      <w:lang w:eastAsia="ru-RU"/>
    </w:rPr>
  </w:style>
  <w:style w:type="character" w:customStyle="1" w:styleId="af5">
    <w:name w:val="Красная строка Знак"/>
    <w:link w:val="af6"/>
    <w:uiPriority w:val="99"/>
    <w:semiHidden/>
    <w:rsid w:val="00FA73C0"/>
    <w:rPr>
      <w:rFonts w:ascii="Times New Roman" w:hAnsi="Times New Roman" w:cs="Times New Roman"/>
      <w:sz w:val="24"/>
      <w:szCs w:val="24"/>
      <w:lang w:eastAsia="ru-RU"/>
    </w:rPr>
  </w:style>
  <w:style w:type="paragraph" w:styleId="af6">
    <w:name w:val="Body Text First Indent"/>
    <w:basedOn w:val="af0"/>
    <w:link w:val="af5"/>
    <w:uiPriority w:val="99"/>
    <w:semiHidden/>
    <w:rsid w:val="00FA73C0"/>
    <w:pPr>
      <w:ind w:firstLine="210"/>
    </w:pPr>
    <w:rPr>
      <w:rFonts w:eastAsiaTheme="minorHAnsi"/>
    </w:rPr>
  </w:style>
  <w:style w:type="character" w:customStyle="1" w:styleId="16">
    <w:name w:val="Красная строка Знак1"/>
    <w:basedOn w:val="af"/>
    <w:uiPriority w:val="99"/>
    <w:semiHidden/>
    <w:rsid w:val="00FA73C0"/>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uiPriority w:val="99"/>
    <w:semiHidden/>
    <w:rsid w:val="00FA73C0"/>
    <w:rPr>
      <w:rFonts w:ascii="Times New Roman" w:hAnsi="Times New Roman" w:cs="Times New Roman"/>
      <w:sz w:val="24"/>
      <w:szCs w:val="24"/>
      <w:lang w:eastAsia="ru-RU"/>
    </w:rPr>
  </w:style>
  <w:style w:type="paragraph" w:styleId="22">
    <w:name w:val="Body Text Indent 2"/>
    <w:basedOn w:val="a1"/>
    <w:link w:val="21"/>
    <w:uiPriority w:val="99"/>
    <w:semiHidden/>
    <w:rsid w:val="00FA73C0"/>
    <w:pPr>
      <w:spacing w:after="120" w:line="480" w:lineRule="auto"/>
      <w:ind w:left="283"/>
    </w:pPr>
    <w:rPr>
      <w:rFonts w:ascii="Times New Roman" w:hAnsi="Times New Roman" w:cs="Times New Roman"/>
      <w:sz w:val="24"/>
      <w:szCs w:val="24"/>
      <w:lang w:eastAsia="ru-RU"/>
    </w:rPr>
  </w:style>
  <w:style w:type="character" w:customStyle="1" w:styleId="210">
    <w:name w:val="Основной текст с отступом 2 Знак1"/>
    <w:basedOn w:val="a2"/>
    <w:uiPriority w:val="99"/>
    <w:semiHidden/>
    <w:rsid w:val="00FA73C0"/>
  </w:style>
  <w:style w:type="character" w:customStyle="1" w:styleId="31">
    <w:name w:val="Основной текст с отступом 3 Знак"/>
    <w:link w:val="32"/>
    <w:uiPriority w:val="99"/>
    <w:semiHidden/>
    <w:rsid w:val="00FA73C0"/>
    <w:rPr>
      <w:rFonts w:ascii="Times New Roman" w:hAnsi="Times New Roman" w:cs="Times New Roman"/>
      <w:sz w:val="16"/>
      <w:szCs w:val="16"/>
    </w:rPr>
  </w:style>
  <w:style w:type="paragraph" w:styleId="32">
    <w:name w:val="Body Text Indent 3"/>
    <w:basedOn w:val="a1"/>
    <w:link w:val="31"/>
    <w:uiPriority w:val="99"/>
    <w:semiHidden/>
    <w:rsid w:val="00FA73C0"/>
    <w:pPr>
      <w:spacing w:after="120" w:line="240" w:lineRule="auto"/>
      <w:ind w:left="283"/>
    </w:pPr>
    <w:rPr>
      <w:rFonts w:ascii="Times New Roman" w:hAnsi="Times New Roman" w:cs="Times New Roman"/>
      <w:sz w:val="16"/>
      <w:szCs w:val="16"/>
    </w:rPr>
  </w:style>
  <w:style w:type="character" w:customStyle="1" w:styleId="310">
    <w:name w:val="Основной текст с отступом 3 Знак1"/>
    <w:basedOn w:val="a2"/>
    <w:uiPriority w:val="99"/>
    <w:semiHidden/>
    <w:rsid w:val="00FA73C0"/>
    <w:rPr>
      <w:sz w:val="16"/>
      <w:szCs w:val="16"/>
    </w:rPr>
  </w:style>
  <w:style w:type="paragraph" w:styleId="af7">
    <w:name w:val="annotation subject"/>
    <w:basedOn w:val="a7"/>
    <w:next w:val="a7"/>
    <w:link w:val="17"/>
    <w:uiPriority w:val="99"/>
    <w:semiHidden/>
    <w:rsid w:val="00FA73C0"/>
    <w:rPr>
      <w:b/>
      <w:bCs/>
    </w:rPr>
  </w:style>
  <w:style w:type="character" w:customStyle="1" w:styleId="17">
    <w:name w:val="Тема примечания Знак1"/>
    <w:link w:val="af7"/>
    <w:uiPriority w:val="99"/>
    <w:semiHidden/>
    <w:rsid w:val="00FA73C0"/>
    <w:rPr>
      <w:rFonts w:ascii="Times New Roman" w:eastAsia="Times New Roman" w:hAnsi="Times New Roman" w:cs="Times New Roman"/>
      <w:b/>
      <w:bCs/>
      <w:sz w:val="20"/>
      <w:szCs w:val="20"/>
      <w:lang w:eastAsia="ru-RU"/>
    </w:rPr>
  </w:style>
  <w:style w:type="character" w:customStyle="1" w:styleId="af8">
    <w:name w:val="Тема примечания Знак"/>
    <w:basedOn w:val="11"/>
    <w:uiPriority w:val="99"/>
    <w:semiHidden/>
    <w:rsid w:val="00FA73C0"/>
    <w:rPr>
      <w:b/>
      <w:bCs/>
      <w:sz w:val="20"/>
      <w:szCs w:val="20"/>
    </w:rPr>
  </w:style>
  <w:style w:type="character" w:customStyle="1" w:styleId="af9">
    <w:name w:val="Текст выноски Знак"/>
    <w:link w:val="afa"/>
    <w:uiPriority w:val="99"/>
    <w:semiHidden/>
    <w:rsid w:val="00FA73C0"/>
    <w:rPr>
      <w:rFonts w:ascii="Tahoma" w:hAnsi="Tahoma" w:cs="Tahoma"/>
      <w:sz w:val="16"/>
      <w:szCs w:val="16"/>
      <w:lang w:eastAsia="ru-RU"/>
    </w:rPr>
  </w:style>
  <w:style w:type="paragraph" w:styleId="afa">
    <w:name w:val="Balloon Text"/>
    <w:basedOn w:val="a1"/>
    <w:link w:val="af9"/>
    <w:uiPriority w:val="99"/>
    <w:semiHidden/>
    <w:rsid w:val="00FA73C0"/>
    <w:pPr>
      <w:spacing w:after="0" w:line="240" w:lineRule="auto"/>
    </w:pPr>
    <w:rPr>
      <w:rFonts w:ascii="Tahoma" w:hAnsi="Tahoma" w:cs="Tahoma"/>
      <w:sz w:val="16"/>
      <w:szCs w:val="16"/>
      <w:lang w:eastAsia="ru-RU"/>
    </w:rPr>
  </w:style>
  <w:style w:type="character" w:customStyle="1" w:styleId="18">
    <w:name w:val="Текст выноски Знак1"/>
    <w:basedOn w:val="a2"/>
    <w:uiPriority w:val="99"/>
    <w:semiHidden/>
    <w:rsid w:val="00FA73C0"/>
    <w:rPr>
      <w:rFonts w:ascii="Segoe UI" w:hAnsi="Segoe UI" w:cs="Segoe UI"/>
      <w:sz w:val="18"/>
      <w:szCs w:val="18"/>
    </w:rPr>
  </w:style>
  <w:style w:type="paragraph" w:styleId="afb">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1"/>
    <w:link w:val="afc"/>
    <w:uiPriority w:val="34"/>
    <w:qFormat/>
    <w:rsid w:val="00FA73C0"/>
    <w:pPr>
      <w:spacing w:after="200" w:line="276" w:lineRule="auto"/>
      <w:ind w:left="720"/>
    </w:pPr>
    <w:rPr>
      <w:rFonts w:ascii="Times New Roman" w:eastAsia="Calibri" w:hAnsi="Times New Roman" w:cs="Times New Roman"/>
    </w:rPr>
  </w:style>
  <w:style w:type="paragraph" w:customStyle="1" w:styleId="19">
    <w:name w:val="Абзац списка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a0">
    <w:name w:val="Перечисление (список) Знак Знак"/>
    <w:basedOn w:val="a1"/>
    <w:next w:val="a1"/>
    <w:uiPriority w:val="99"/>
    <w:rsid w:val="00FA73C0"/>
    <w:pPr>
      <w:numPr>
        <w:numId w:val="2"/>
      </w:numPr>
      <w:suppressAutoHyphens/>
      <w:overflowPunct w:val="0"/>
      <w:autoSpaceDE w:val="0"/>
      <w:spacing w:before="60" w:after="0" w:line="240" w:lineRule="auto"/>
      <w:ind w:left="454" w:hanging="227"/>
      <w:jc w:val="both"/>
    </w:pPr>
    <w:rPr>
      <w:rFonts w:ascii="Times New Roman" w:eastAsia="Times New Roman" w:hAnsi="Times New Roman" w:cs="Times New Roman"/>
      <w:sz w:val="24"/>
      <w:szCs w:val="24"/>
      <w:lang w:eastAsia="ar-SA"/>
    </w:rPr>
  </w:style>
  <w:style w:type="paragraph" w:customStyle="1" w:styleId="Style3">
    <w:name w:val="Style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uiPriority w:val="99"/>
    <w:rsid w:val="00FA73C0"/>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15">
    <w:name w:val="Style15"/>
    <w:basedOn w:val="a1"/>
    <w:uiPriority w:val="99"/>
    <w:rsid w:val="00FA73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A73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A73C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FA73C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Абзац"/>
    <w:basedOn w:val="a1"/>
    <w:uiPriority w:val="99"/>
    <w:rsid w:val="00FA73C0"/>
    <w:pPr>
      <w:spacing w:after="0" w:line="312" w:lineRule="auto"/>
      <w:ind w:firstLine="567"/>
      <w:jc w:val="both"/>
    </w:pPr>
    <w:rPr>
      <w:rFonts w:ascii="Times New Roman" w:eastAsia="Times New Roman" w:hAnsi="Times New Roman" w:cs="Times New Roman"/>
      <w:spacing w:val="-4"/>
      <w:sz w:val="24"/>
      <w:szCs w:val="24"/>
      <w:lang w:eastAsia="ru-RU"/>
    </w:rPr>
  </w:style>
  <w:style w:type="paragraph" w:customStyle="1" w:styleId="a">
    <w:name w:val="список с точками"/>
    <w:basedOn w:val="a1"/>
    <w:uiPriority w:val="99"/>
    <w:rsid w:val="00FA73C0"/>
    <w:pPr>
      <w:numPr>
        <w:numId w:val="3"/>
      </w:numPr>
      <w:spacing w:after="0" w:line="312" w:lineRule="auto"/>
      <w:jc w:val="both"/>
    </w:pPr>
    <w:rPr>
      <w:rFonts w:ascii="Times New Roman" w:eastAsia="Times New Roman" w:hAnsi="Times New Roman" w:cs="Times New Roman"/>
      <w:sz w:val="24"/>
      <w:szCs w:val="24"/>
      <w:lang w:eastAsia="ru-RU"/>
    </w:rPr>
  </w:style>
  <w:style w:type="paragraph" w:customStyle="1" w:styleId="110">
    <w:name w:val="Знак Знак Знак Знак Знак Знак Знак1 Знак Знак1 Знак Знак Знак Знак"/>
    <w:basedOn w:val="a1"/>
    <w:uiPriority w:val="99"/>
    <w:rsid w:val="00FA73C0"/>
    <w:pPr>
      <w:tabs>
        <w:tab w:val="num" w:pos="643"/>
      </w:tabs>
      <w:spacing w:line="240" w:lineRule="exact"/>
    </w:pPr>
    <w:rPr>
      <w:rFonts w:ascii="Verdana" w:eastAsia="Times New Roman" w:hAnsi="Verdana" w:cs="Verdana"/>
      <w:sz w:val="20"/>
      <w:szCs w:val="20"/>
      <w:lang w:val="en-US"/>
    </w:rPr>
  </w:style>
  <w:style w:type="paragraph" w:customStyle="1" w:styleId="afe">
    <w:name w:val="Без отступа"/>
    <w:basedOn w:val="a1"/>
    <w:uiPriority w:val="99"/>
    <w:rsid w:val="00FA73C0"/>
    <w:pPr>
      <w:spacing w:after="0" w:line="240" w:lineRule="auto"/>
      <w:jc w:val="both"/>
    </w:pPr>
    <w:rPr>
      <w:rFonts w:ascii="Times New Roman" w:eastAsia="Times New Roman" w:hAnsi="Times New Roman" w:cs="Times New Roman"/>
      <w:sz w:val="28"/>
      <w:szCs w:val="28"/>
      <w:lang w:eastAsia="ru-RU"/>
    </w:rPr>
  </w:style>
  <w:style w:type="paragraph" w:customStyle="1" w:styleId="1a">
    <w:name w:val="Обычный1"/>
    <w:next w:val="a1"/>
    <w:uiPriority w:val="99"/>
    <w:rsid w:val="00FA73C0"/>
    <w:pPr>
      <w:spacing w:after="0" w:line="240" w:lineRule="auto"/>
    </w:pPr>
    <w:rPr>
      <w:rFonts w:ascii="Times New Roman" w:eastAsia="Times New Roman" w:hAnsi="Times New Roman" w:cs="Times New Roman"/>
      <w:sz w:val="20"/>
      <w:szCs w:val="20"/>
      <w:lang w:eastAsia="ru-RU"/>
    </w:rPr>
  </w:style>
  <w:style w:type="paragraph" w:customStyle="1" w:styleId="aff">
    <w:name w:val="Для таблиц"/>
    <w:basedOn w:val="a1"/>
    <w:uiPriority w:val="99"/>
    <w:rsid w:val="00FA73C0"/>
    <w:pPr>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uiPriority w:val="99"/>
    <w:rsid w:val="00FA73C0"/>
    <w:pPr>
      <w:spacing w:after="0" w:line="240" w:lineRule="auto"/>
    </w:pPr>
    <w:rPr>
      <w:rFonts w:ascii="Calibri" w:eastAsia="Times New Roman" w:hAnsi="Calibri" w:cs="Calibri"/>
    </w:rPr>
  </w:style>
  <w:style w:type="paragraph" w:customStyle="1" w:styleId="Default">
    <w:name w:val="Default"/>
    <w:uiPriority w:val="99"/>
    <w:rsid w:val="00FA7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1">
    <w:name w:val="No Spacing1"/>
    <w:uiPriority w:val="99"/>
    <w:rsid w:val="00FA73C0"/>
    <w:pPr>
      <w:spacing w:after="0" w:line="240" w:lineRule="auto"/>
    </w:pPr>
    <w:rPr>
      <w:rFonts w:ascii="Calibri" w:eastAsia="Times New Roman" w:hAnsi="Calibri" w:cs="Calibri"/>
    </w:rPr>
  </w:style>
  <w:style w:type="paragraph" w:customStyle="1" w:styleId="ListParagraph1">
    <w:name w:val="List Paragraph1"/>
    <w:basedOn w:val="a1"/>
    <w:uiPriority w:val="99"/>
    <w:rsid w:val="00FA73C0"/>
    <w:pPr>
      <w:spacing w:after="0" w:line="240" w:lineRule="auto"/>
      <w:ind w:left="720"/>
    </w:pPr>
    <w:rPr>
      <w:rFonts w:ascii="Times New Roman" w:eastAsia="Times New Roman" w:hAnsi="Times New Roman" w:cs="Times New Roman"/>
      <w:sz w:val="24"/>
      <w:szCs w:val="24"/>
      <w:lang w:eastAsia="ru-RU"/>
    </w:rPr>
  </w:style>
  <w:style w:type="paragraph" w:customStyle="1" w:styleId="Normal1">
    <w:name w:val="Normal1"/>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23">
    <w:name w:val="Основной текст (2)_ Знак"/>
    <w:link w:val="24"/>
    <w:uiPriority w:val="99"/>
    <w:rsid w:val="00FA73C0"/>
    <w:rPr>
      <w:color w:val="000000"/>
      <w:sz w:val="28"/>
      <w:szCs w:val="28"/>
      <w:shd w:val="clear" w:color="auto" w:fill="FFFFFF"/>
    </w:rPr>
  </w:style>
  <w:style w:type="paragraph" w:customStyle="1" w:styleId="24">
    <w:name w:val="Основной текст (2)_"/>
    <w:basedOn w:val="a1"/>
    <w:link w:val="23"/>
    <w:uiPriority w:val="99"/>
    <w:rsid w:val="00FA73C0"/>
    <w:pPr>
      <w:widowControl w:val="0"/>
      <w:shd w:val="clear" w:color="auto" w:fill="FFFFFF"/>
      <w:spacing w:before="60" w:after="300" w:line="226" w:lineRule="exact"/>
      <w:jc w:val="center"/>
    </w:pPr>
    <w:rPr>
      <w:color w:val="000000"/>
      <w:sz w:val="28"/>
      <w:szCs w:val="28"/>
    </w:rPr>
  </w:style>
  <w:style w:type="paragraph" w:customStyle="1" w:styleId="211">
    <w:name w:val="Основной текст (2)1"/>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color w:val="000000"/>
      <w:sz w:val="28"/>
      <w:szCs w:val="28"/>
      <w:lang w:eastAsia="ru-RU"/>
    </w:rPr>
  </w:style>
  <w:style w:type="character" w:customStyle="1" w:styleId="7">
    <w:name w:val="Основной текст (7)_"/>
    <w:link w:val="70"/>
    <w:uiPriority w:val="99"/>
    <w:rsid w:val="00FA73C0"/>
    <w:rPr>
      <w:shd w:val="clear" w:color="auto" w:fill="FFFFFF"/>
    </w:rPr>
  </w:style>
  <w:style w:type="paragraph" w:customStyle="1" w:styleId="70">
    <w:name w:val="Основной текст (7)"/>
    <w:basedOn w:val="a1"/>
    <w:link w:val="7"/>
    <w:uiPriority w:val="99"/>
    <w:rsid w:val="00FA73C0"/>
    <w:pPr>
      <w:widowControl w:val="0"/>
      <w:shd w:val="clear" w:color="auto" w:fill="FFFFFF"/>
      <w:spacing w:after="360" w:line="240" w:lineRule="atLeast"/>
      <w:jc w:val="center"/>
    </w:pPr>
  </w:style>
  <w:style w:type="character" w:customStyle="1" w:styleId="120">
    <w:name w:val="Основной текст (12)_"/>
    <w:link w:val="121"/>
    <w:uiPriority w:val="99"/>
    <w:rsid w:val="00FA73C0"/>
    <w:rPr>
      <w:b/>
      <w:bCs/>
      <w:sz w:val="28"/>
      <w:szCs w:val="28"/>
      <w:shd w:val="clear" w:color="auto" w:fill="FFFFFF"/>
    </w:rPr>
  </w:style>
  <w:style w:type="paragraph" w:customStyle="1" w:styleId="121">
    <w:name w:val="Основной текст (12)"/>
    <w:basedOn w:val="a1"/>
    <w:link w:val="120"/>
    <w:uiPriority w:val="99"/>
    <w:rsid w:val="00FA73C0"/>
    <w:pPr>
      <w:widowControl w:val="0"/>
      <w:shd w:val="clear" w:color="auto" w:fill="FFFFFF"/>
      <w:spacing w:after="0" w:line="322" w:lineRule="exact"/>
      <w:jc w:val="center"/>
    </w:pPr>
    <w:rPr>
      <w:b/>
      <w:bCs/>
      <w:sz w:val="28"/>
      <w:szCs w:val="28"/>
    </w:rPr>
  </w:style>
  <w:style w:type="character" w:customStyle="1" w:styleId="200">
    <w:name w:val="Основной текст (20)_"/>
    <w:link w:val="201"/>
    <w:uiPriority w:val="99"/>
    <w:rsid w:val="00FA73C0"/>
    <w:rPr>
      <w:i/>
      <w:iCs/>
      <w:shd w:val="clear" w:color="auto" w:fill="FFFFFF"/>
    </w:rPr>
  </w:style>
  <w:style w:type="paragraph" w:customStyle="1" w:styleId="201">
    <w:name w:val="Основной текст (20)"/>
    <w:basedOn w:val="a1"/>
    <w:link w:val="200"/>
    <w:uiPriority w:val="99"/>
    <w:rsid w:val="00FA73C0"/>
    <w:pPr>
      <w:widowControl w:val="0"/>
      <w:shd w:val="clear" w:color="auto" w:fill="FFFFFF"/>
      <w:spacing w:before="180" w:after="0" w:line="274" w:lineRule="exact"/>
      <w:ind w:firstLine="740"/>
      <w:jc w:val="both"/>
    </w:pPr>
    <w:rPr>
      <w:i/>
      <w:iCs/>
    </w:rPr>
  </w:style>
  <w:style w:type="paragraph" w:customStyle="1" w:styleId="25">
    <w:name w:val="Основной текст (2)"/>
    <w:basedOn w:val="a1"/>
    <w:uiPriority w:val="99"/>
    <w:rsid w:val="00FA73C0"/>
    <w:pPr>
      <w:widowControl w:val="0"/>
      <w:shd w:val="clear" w:color="auto" w:fill="FFFFFF"/>
      <w:spacing w:before="60" w:after="300" w:line="226" w:lineRule="exact"/>
      <w:jc w:val="center"/>
    </w:pPr>
    <w:rPr>
      <w:rFonts w:ascii="Times New Roman" w:eastAsia="Times New Roman" w:hAnsi="Times New Roman" w:cs="Times New Roman"/>
      <w:sz w:val="28"/>
      <w:szCs w:val="28"/>
    </w:rPr>
  </w:style>
  <w:style w:type="paragraph" w:customStyle="1" w:styleId="western">
    <w:name w:val="western"/>
    <w:basedOn w:val="a1"/>
    <w:uiPriority w:val="99"/>
    <w:rsid w:val="00FA73C0"/>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yle1">
    <w:name w:val="Style1"/>
    <w:basedOn w:val="a1"/>
    <w:uiPriority w:val="99"/>
    <w:rsid w:val="00FA73C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poem">
    <w:name w:val="poem"/>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1">
    <w:name w:val="Обычный11"/>
    <w:next w:val="a1"/>
    <w:uiPriority w:val="99"/>
    <w:rsid w:val="00FA73C0"/>
    <w:pPr>
      <w:spacing w:after="0" w:line="240" w:lineRule="auto"/>
    </w:pPr>
    <w:rPr>
      <w:rFonts w:ascii="Times New Roman" w:eastAsia="Calibri" w:hAnsi="Times New Roman" w:cs="Times New Roman"/>
      <w:sz w:val="20"/>
      <w:szCs w:val="20"/>
      <w:lang w:eastAsia="ru-RU"/>
    </w:rPr>
  </w:style>
  <w:style w:type="paragraph" w:customStyle="1" w:styleId="112">
    <w:name w:val="Абзац списка11"/>
    <w:basedOn w:val="a1"/>
    <w:uiPriority w:val="99"/>
    <w:rsid w:val="00FA73C0"/>
    <w:pPr>
      <w:spacing w:after="0" w:line="240" w:lineRule="auto"/>
      <w:ind w:left="720"/>
    </w:pPr>
    <w:rPr>
      <w:rFonts w:ascii="Times New Roman" w:eastAsia="Calibri" w:hAnsi="Times New Roman" w:cs="Times New Roman"/>
      <w:sz w:val="24"/>
      <w:szCs w:val="24"/>
      <w:lang w:eastAsia="ru-RU"/>
    </w:rPr>
  </w:style>
  <w:style w:type="paragraph" w:customStyle="1" w:styleId="p2">
    <w:name w:val="p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1"/>
    <w:uiPriority w:val="99"/>
    <w:rsid w:val="00FA73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2"/>
    <w:next w:val="a1"/>
    <w:uiPriority w:val="99"/>
    <w:rsid w:val="00FA73C0"/>
    <w:pPr>
      <w:spacing w:after="0" w:line="240" w:lineRule="auto"/>
    </w:pPr>
    <w:rPr>
      <w:rFonts w:ascii="Times New Roman" w:eastAsia="Times New Roman" w:hAnsi="Times New Roman" w:cs="Times New Roman"/>
      <w:sz w:val="20"/>
      <w:szCs w:val="20"/>
      <w:lang w:eastAsia="ru-RU"/>
    </w:rPr>
  </w:style>
  <w:style w:type="character" w:customStyle="1" w:styleId="33">
    <w:name w:val="Заголовок №3_"/>
    <w:link w:val="34"/>
    <w:uiPriority w:val="99"/>
    <w:rsid w:val="00FA73C0"/>
    <w:rPr>
      <w:b/>
      <w:bCs/>
      <w:sz w:val="28"/>
      <w:szCs w:val="28"/>
      <w:shd w:val="clear" w:color="auto" w:fill="FFFFFF"/>
    </w:rPr>
  </w:style>
  <w:style w:type="paragraph" w:customStyle="1" w:styleId="34">
    <w:name w:val="Заголовок №3"/>
    <w:basedOn w:val="a1"/>
    <w:link w:val="33"/>
    <w:uiPriority w:val="99"/>
    <w:rsid w:val="00FA73C0"/>
    <w:pPr>
      <w:widowControl w:val="0"/>
      <w:shd w:val="clear" w:color="auto" w:fill="FFFFFF"/>
      <w:spacing w:after="420" w:line="240" w:lineRule="atLeast"/>
      <w:jc w:val="both"/>
      <w:outlineLvl w:val="2"/>
    </w:pPr>
    <w:rPr>
      <w:b/>
      <w:bCs/>
      <w:sz w:val="28"/>
      <w:szCs w:val="28"/>
    </w:rPr>
  </w:style>
  <w:style w:type="character" w:customStyle="1" w:styleId="140">
    <w:name w:val="Основной текст (14)_"/>
    <w:link w:val="141"/>
    <w:uiPriority w:val="99"/>
    <w:rsid w:val="00FA73C0"/>
    <w:rPr>
      <w:shd w:val="clear" w:color="auto" w:fill="FFFFFF"/>
    </w:rPr>
  </w:style>
  <w:style w:type="paragraph" w:customStyle="1" w:styleId="141">
    <w:name w:val="Основной текст (14)"/>
    <w:basedOn w:val="a1"/>
    <w:link w:val="140"/>
    <w:uiPriority w:val="99"/>
    <w:rsid w:val="00FA73C0"/>
    <w:pPr>
      <w:widowControl w:val="0"/>
      <w:shd w:val="clear" w:color="auto" w:fill="FFFFFF"/>
      <w:spacing w:before="60" w:after="60" w:line="197" w:lineRule="exact"/>
      <w:jc w:val="center"/>
    </w:pPr>
  </w:style>
  <w:style w:type="character" w:customStyle="1" w:styleId="41">
    <w:name w:val="Подпись к таблице (4)_"/>
    <w:link w:val="42"/>
    <w:uiPriority w:val="99"/>
    <w:rsid w:val="00FA73C0"/>
    <w:rPr>
      <w:shd w:val="clear" w:color="auto" w:fill="FFFFFF"/>
    </w:rPr>
  </w:style>
  <w:style w:type="paragraph" w:customStyle="1" w:styleId="42">
    <w:name w:val="Подпись к таблице (4)"/>
    <w:basedOn w:val="a1"/>
    <w:link w:val="41"/>
    <w:uiPriority w:val="99"/>
    <w:rsid w:val="00FA73C0"/>
    <w:pPr>
      <w:widowControl w:val="0"/>
      <w:shd w:val="clear" w:color="auto" w:fill="FFFFFF"/>
      <w:spacing w:after="0" w:line="240" w:lineRule="atLeast"/>
      <w:ind w:hanging="760"/>
    </w:pPr>
  </w:style>
  <w:style w:type="character" w:customStyle="1" w:styleId="27">
    <w:name w:val="Подпись к таблице (2)_"/>
    <w:link w:val="28"/>
    <w:uiPriority w:val="99"/>
    <w:rsid w:val="00FA73C0"/>
    <w:rPr>
      <w:shd w:val="clear" w:color="auto" w:fill="FFFFFF"/>
    </w:rPr>
  </w:style>
  <w:style w:type="paragraph" w:customStyle="1" w:styleId="28">
    <w:name w:val="Подпись к таблице (2)"/>
    <w:basedOn w:val="a1"/>
    <w:link w:val="27"/>
    <w:uiPriority w:val="99"/>
    <w:rsid w:val="00FA73C0"/>
    <w:pPr>
      <w:widowControl w:val="0"/>
      <w:shd w:val="clear" w:color="auto" w:fill="FFFFFF"/>
      <w:spacing w:after="0" w:line="240" w:lineRule="atLeast"/>
    </w:pPr>
  </w:style>
  <w:style w:type="character" w:customStyle="1" w:styleId="43">
    <w:name w:val="Основной текст (4)_"/>
    <w:link w:val="44"/>
    <w:uiPriority w:val="99"/>
    <w:rsid w:val="00FA73C0"/>
    <w:rPr>
      <w:sz w:val="18"/>
      <w:szCs w:val="18"/>
      <w:shd w:val="clear" w:color="auto" w:fill="FFFFFF"/>
    </w:rPr>
  </w:style>
  <w:style w:type="paragraph" w:customStyle="1" w:styleId="44">
    <w:name w:val="Основной текст (4)"/>
    <w:basedOn w:val="a1"/>
    <w:link w:val="43"/>
    <w:uiPriority w:val="99"/>
    <w:rsid w:val="00FA73C0"/>
    <w:pPr>
      <w:widowControl w:val="0"/>
      <w:shd w:val="clear" w:color="auto" w:fill="FFFFFF"/>
      <w:spacing w:after="60" w:line="192" w:lineRule="exact"/>
      <w:jc w:val="center"/>
    </w:pPr>
    <w:rPr>
      <w:sz w:val="18"/>
      <w:szCs w:val="18"/>
    </w:rPr>
  </w:style>
  <w:style w:type="character" w:customStyle="1" w:styleId="160">
    <w:name w:val="Основной текст (16)_"/>
    <w:link w:val="161"/>
    <w:uiPriority w:val="99"/>
    <w:rsid w:val="00FA73C0"/>
    <w:rPr>
      <w:b/>
      <w:bCs/>
      <w:shd w:val="clear" w:color="auto" w:fill="FFFFFF"/>
    </w:rPr>
  </w:style>
  <w:style w:type="paragraph" w:customStyle="1" w:styleId="161">
    <w:name w:val="Основной текст (16)"/>
    <w:basedOn w:val="a1"/>
    <w:link w:val="160"/>
    <w:uiPriority w:val="99"/>
    <w:rsid w:val="00FA73C0"/>
    <w:pPr>
      <w:widowControl w:val="0"/>
      <w:shd w:val="clear" w:color="auto" w:fill="FFFFFF"/>
      <w:spacing w:before="540" w:after="240" w:line="240" w:lineRule="atLeast"/>
      <w:ind w:hanging="300"/>
      <w:jc w:val="both"/>
    </w:pPr>
    <w:rPr>
      <w:b/>
      <w:bCs/>
    </w:rPr>
  </w:style>
  <w:style w:type="character" w:customStyle="1" w:styleId="29">
    <w:name w:val="Заголовок №2_"/>
    <w:link w:val="2a"/>
    <w:uiPriority w:val="99"/>
    <w:rsid w:val="00FA73C0"/>
    <w:rPr>
      <w:b/>
      <w:bCs/>
      <w:sz w:val="32"/>
      <w:szCs w:val="32"/>
      <w:shd w:val="clear" w:color="auto" w:fill="FFFFFF"/>
    </w:rPr>
  </w:style>
  <w:style w:type="paragraph" w:customStyle="1" w:styleId="2a">
    <w:name w:val="Заголовок №2"/>
    <w:basedOn w:val="a1"/>
    <w:link w:val="29"/>
    <w:uiPriority w:val="99"/>
    <w:rsid w:val="00FA73C0"/>
    <w:pPr>
      <w:widowControl w:val="0"/>
      <w:shd w:val="clear" w:color="auto" w:fill="FFFFFF"/>
      <w:spacing w:before="300" w:after="0" w:line="322" w:lineRule="exact"/>
      <w:jc w:val="center"/>
      <w:outlineLvl w:val="1"/>
    </w:pPr>
    <w:rPr>
      <w:b/>
      <w:bCs/>
      <w:sz w:val="32"/>
      <w:szCs w:val="32"/>
    </w:rPr>
  </w:style>
  <w:style w:type="character" w:customStyle="1" w:styleId="aff0">
    <w:name w:val="Перечисление (список) Знак Знак Знак"/>
    <w:uiPriority w:val="99"/>
    <w:rsid w:val="00FA73C0"/>
    <w:rPr>
      <w:rFonts w:ascii="Times New Roman" w:hAnsi="Times New Roman" w:cs="Times New Roman"/>
      <w:sz w:val="24"/>
      <w:szCs w:val="24"/>
      <w:lang w:val="ru-RU" w:eastAsia="ar-SA" w:bidi="ar-SA"/>
    </w:rPr>
  </w:style>
  <w:style w:type="character" w:customStyle="1" w:styleId="FontStyle21">
    <w:name w:val="Font Style21"/>
    <w:uiPriority w:val="99"/>
    <w:rsid w:val="00FA73C0"/>
    <w:rPr>
      <w:rFonts w:ascii="Times New Roman" w:hAnsi="Times New Roman" w:cs="Times New Roman"/>
      <w:sz w:val="22"/>
      <w:szCs w:val="22"/>
    </w:rPr>
  </w:style>
  <w:style w:type="character" w:customStyle="1" w:styleId="FontStyle24">
    <w:name w:val="Font Style24"/>
    <w:uiPriority w:val="99"/>
    <w:rsid w:val="00FA73C0"/>
    <w:rPr>
      <w:rFonts w:ascii="Times New Roman" w:hAnsi="Times New Roman" w:cs="Times New Roman"/>
      <w:b/>
      <w:bCs/>
      <w:spacing w:val="20"/>
      <w:sz w:val="16"/>
      <w:szCs w:val="16"/>
    </w:rPr>
  </w:style>
  <w:style w:type="character" w:customStyle="1" w:styleId="FontStyle25">
    <w:name w:val="Font Style25"/>
    <w:uiPriority w:val="99"/>
    <w:rsid w:val="00FA73C0"/>
    <w:rPr>
      <w:rFonts w:ascii="Times New Roman" w:hAnsi="Times New Roman" w:cs="Times New Roman"/>
      <w:sz w:val="16"/>
      <w:szCs w:val="16"/>
    </w:rPr>
  </w:style>
  <w:style w:type="character" w:customStyle="1" w:styleId="FontStyle26">
    <w:name w:val="Font Style26"/>
    <w:uiPriority w:val="99"/>
    <w:rsid w:val="00FA73C0"/>
    <w:rPr>
      <w:rFonts w:ascii="Times New Roman" w:hAnsi="Times New Roman" w:cs="Times New Roman"/>
      <w:b/>
      <w:bCs/>
      <w:sz w:val="24"/>
      <w:szCs w:val="24"/>
    </w:rPr>
  </w:style>
  <w:style w:type="character" w:customStyle="1" w:styleId="FontStyle27">
    <w:name w:val="Font Style27"/>
    <w:uiPriority w:val="99"/>
    <w:rsid w:val="00FA73C0"/>
    <w:rPr>
      <w:rFonts w:ascii="Times New Roman" w:hAnsi="Times New Roman" w:cs="Times New Roman"/>
      <w:sz w:val="22"/>
      <w:szCs w:val="22"/>
    </w:rPr>
  </w:style>
  <w:style w:type="character" w:customStyle="1" w:styleId="230">
    <w:name w:val="Основной текст (2)3"/>
    <w:uiPriority w:val="99"/>
    <w:rsid w:val="00FA73C0"/>
    <w:rPr>
      <w:color w:val="000000"/>
      <w:spacing w:val="0"/>
      <w:w w:val="100"/>
      <w:position w:val="0"/>
      <w:sz w:val="28"/>
      <w:szCs w:val="28"/>
      <w:u w:val="single"/>
      <w:shd w:val="clear" w:color="auto" w:fill="FFFFFF"/>
    </w:rPr>
  </w:style>
  <w:style w:type="character" w:customStyle="1" w:styleId="71">
    <w:name w:val="Основной текст (7) + Курсив"/>
    <w:uiPriority w:val="99"/>
    <w:rsid w:val="00FA73C0"/>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sid w:val="00FA73C0"/>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FA73C0"/>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sid w:val="00FA73C0"/>
    <w:rPr>
      <w:rFonts w:ascii="Times New Roman" w:hAnsi="Times New Roman" w:cs="Times New Roman"/>
      <w:u w:val="none"/>
      <w:effect w:val="none"/>
    </w:rPr>
  </w:style>
  <w:style w:type="character" w:customStyle="1" w:styleId="202">
    <w:name w:val="Основной текст (20) + Не курсив"/>
    <w:uiPriority w:val="99"/>
    <w:rsid w:val="00FA73C0"/>
    <w:rPr>
      <w:i/>
      <w:iCs/>
      <w:color w:val="000000"/>
      <w:spacing w:val="0"/>
      <w:w w:val="100"/>
      <w:position w:val="0"/>
      <w:sz w:val="24"/>
      <w:szCs w:val="24"/>
      <w:shd w:val="clear" w:color="auto" w:fill="FFFFFF"/>
      <w:lang w:eastAsia="ru-RU"/>
    </w:rPr>
  </w:style>
  <w:style w:type="character" w:customStyle="1" w:styleId="apple-converted-space">
    <w:name w:val="apple-converted-space"/>
    <w:basedOn w:val="a2"/>
    <w:uiPriority w:val="99"/>
    <w:rsid w:val="00FA73C0"/>
  </w:style>
  <w:style w:type="character" w:customStyle="1" w:styleId="s3">
    <w:name w:val="s3"/>
    <w:basedOn w:val="a2"/>
    <w:uiPriority w:val="99"/>
    <w:rsid w:val="00FA73C0"/>
  </w:style>
  <w:style w:type="character" w:customStyle="1" w:styleId="s1">
    <w:name w:val="s1"/>
    <w:basedOn w:val="a2"/>
    <w:uiPriority w:val="99"/>
    <w:rsid w:val="00FA73C0"/>
  </w:style>
  <w:style w:type="character" w:customStyle="1" w:styleId="s2">
    <w:name w:val="s2"/>
    <w:basedOn w:val="a2"/>
    <w:uiPriority w:val="99"/>
    <w:rsid w:val="00FA73C0"/>
  </w:style>
  <w:style w:type="character" w:customStyle="1" w:styleId="FontStyle20">
    <w:name w:val="Font Style20"/>
    <w:uiPriority w:val="99"/>
    <w:rsid w:val="00FA73C0"/>
    <w:rPr>
      <w:rFonts w:ascii="Times New Roman" w:hAnsi="Times New Roman" w:cs="Times New Roman"/>
      <w:b/>
      <w:bCs/>
      <w:sz w:val="30"/>
      <w:szCs w:val="30"/>
    </w:rPr>
  </w:style>
  <w:style w:type="character" w:customStyle="1" w:styleId="210pt">
    <w:name w:val="Основной текст (2) + 10 pt"/>
    <w:rsid w:val="00FA73C0"/>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2">
    <w:name w:val="Основной текст (7) + Полужирный"/>
    <w:uiPriority w:val="99"/>
    <w:rsid w:val="00FA73C0"/>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1">
    <w:name w:val="По умолчанию"/>
    <w:rsid w:val="00FA73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styleId="aff2">
    <w:name w:val="Hyperlink"/>
    <w:basedOn w:val="a2"/>
    <w:uiPriority w:val="99"/>
    <w:unhideWhenUsed/>
    <w:rsid w:val="00FA73C0"/>
    <w:rPr>
      <w:color w:val="0563C1" w:themeColor="hyperlink"/>
      <w:u w:val="single"/>
    </w:rPr>
  </w:style>
  <w:style w:type="table" w:styleId="aff3">
    <w:name w:val="Table Grid"/>
    <w:aliases w:val="Таблица (строки)"/>
    <w:basedOn w:val="a3"/>
    <w:uiPriority w:val="99"/>
    <w:rsid w:val="00FA73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Текстовый"/>
    <w:basedOn w:val="a1"/>
    <w:rsid w:val="00FA73C0"/>
    <w:pPr>
      <w:spacing w:after="0" w:line="360" w:lineRule="auto"/>
      <w:ind w:firstLine="851"/>
      <w:jc w:val="both"/>
    </w:pPr>
    <w:rPr>
      <w:rFonts w:ascii="Times New Roman" w:eastAsia="Times New Roman" w:hAnsi="Times New Roman" w:cs="Times New Roman"/>
      <w:sz w:val="24"/>
      <w:szCs w:val="24"/>
      <w:lang w:eastAsia="ru-RU"/>
    </w:rPr>
  </w:style>
  <w:style w:type="table" w:customStyle="1" w:styleId="45">
    <w:name w:val="Сетка таблицы4"/>
    <w:basedOn w:val="a3"/>
    <w:next w:val="aff3"/>
    <w:uiPriority w:val="59"/>
    <w:rsid w:val="00416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sid w:val="00200649"/>
    <w:rPr>
      <w:b/>
      <w:bCs/>
    </w:rPr>
  </w:style>
  <w:style w:type="paragraph" w:customStyle="1" w:styleId="aff6">
    <w:name w:val="Табличный"/>
    <w:basedOn w:val="a1"/>
    <w:qFormat/>
    <w:rsid w:val="008425AF"/>
    <w:pPr>
      <w:spacing w:after="0" w:line="276" w:lineRule="auto"/>
    </w:pPr>
    <w:rPr>
      <w:rFonts w:ascii="Times New Roman" w:eastAsia="Times New Roman" w:hAnsi="Times New Roman" w:cs="Times New Roman"/>
      <w:bCs/>
      <w:sz w:val="24"/>
      <w:lang w:eastAsia="ru-RU"/>
    </w:rPr>
  </w:style>
  <w:style w:type="paragraph" w:customStyle="1" w:styleId="TableParagraph">
    <w:name w:val="Table Paragraph"/>
    <w:basedOn w:val="a1"/>
    <w:uiPriority w:val="1"/>
    <w:qFormat/>
    <w:rsid w:val="003E5671"/>
    <w:pPr>
      <w:widowControl w:val="0"/>
      <w:autoSpaceDE w:val="0"/>
      <w:autoSpaceDN w:val="0"/>
      <w:spacing w:after="0" w:line="240" w:lineRule="auto"/>
    </w:pPr>
    <w:rPr>
      <w:rFonts w:ascii="Times New Roman" w:eastAsia="Times New Roman" w:hAnsi="Times New Roman" w:cs="Times New Roman"/>
      <w:lang w:eastAsia="ru-RU"/>
    </w:rPr>
  </w:style>
  <w:style w:type="table" w:customStyle="1" w:styleId="TableNormal">
    <w:name w:val="Table Normal"/>
    <w:uiPriority w:val="2"/>
    <w:semiHidden/>
    <w:unhideWhenUsed/>
    <w:qFormat/>
    <w:rsid w:val="003E56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7">
    <w:name w:val="FollowedHyperlink"/>
    <w:basedOn w:val="a2"/>
    <w:uiPriority w:val="99"/>
    <w:semiHidden/>
    <w:unhideWhenUsed/>
    <w:rsid w:val="00F43A86"/>
    <w:rPr>
      <w:color w:val="954F72" w:themeColor="followedHyperlink"/>
      <w:u w:val="single"/>
    </w:rPr>
  </w:style>
  <w:style w:type="paragraph" w:styleId="aff8">
    <w:name w:val="footnote text"/>
    <w:basedOn w:val="a1"/>
    <w:link w:val="aff9"/>
    <w:uiPriority w:val="99"/>
    <w:semiHidden/>
    <w:unhideWhenUsed/>
    <w:rsid w:val="00153028"/>
    <w:pPr>
      <w:spacing w:after="0" w:line="240" w:lineRule="auto"/>
    </w:pPr>
    <w:rPr>
      <w:sz w:val="20"/>
      <w:szCs w:val="20"/>
    </w:rPr>
  </w:style>
  <w:style w:type="character" w:customStyle="1" w:styleId="aff9">
    <w:name w:val="Текст сноски Знак"/>
    <w:basedOn w:val="a2"/>
    <w:link w:val="aff8"/>
    <w:uiPriority w:val="99"/>
    <w:semiHidden/>
    <w:rsid w:val="00153028"/>
    <w:rPr>
      <w:sz w:val="20"/>
      <w:szCs w:val="20"/>
    </w:rPr>
  </w:style>
  <w:style w:type="character" w:styleId="affa">
    <w:name w:val="footnote reference"/>
    <w:basedOn w:val="a2"/>
    <w:uiPriority w:val="99"/>
    <w:semiHidden/>
    <w:unhideWhenUsed/>
    <w:rsid w:val="00153028"/>
    <w:rPr>
      <w:vertAlign w:val="superscript"/>
    </w:rPr>
  </w:style>
  <w:style w:type="table" w:customStyle="1" w:styleId="1c">
    <w:name w:val="Сетка таблицы1"/>
    <w:basedOn w:val="a3"/>
    <w:next w:val="aff3"/>
    <w:rsid w:val="000374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2"/>
    <w:uiPriority w:val="99"/>
    <w:semiHidden/>
    <w:unhideWhenUsed/>
    <w:rsid w:val="00D36DC2"/>
    <w:rPr>
      <w:color w:val="605E5C"/>
      <w:shd w:val="clear" w:color="auto" w:fill="E1DFDD"/>
    </w:rPr>
  </w:style>
  <w:style w:type="character" w:customStyle="1" w:styleId="afc">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b"/>
    <w:uiPriority w:val="34"/>
    <w:qFormat/>
    <w:locked/>
    <w:rsid w:val="007D0A2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991">
      <w:bodyDiv w:val="1"/>
      <w:marLeft w:val="0"/>
      <w:marRight w:val="0"/>
      <w:marTop w:val="0"/>
      <w:marBottom w:val="0"/>
      <w:divBdr>
        <w:top w:val="none" w:sz="0" w:space="0" w:color="auto"/>
        <w:left w:val="none" w:sz="0" w:space="0" w:color="auto"/>
        <w:bottom w:val="none" w:sz="0" w:space="0" w:color="auto"/>
        <w:right w:val="none" w:sz="0" w:space="0" w:color="auto"/>
      </w:divBdr>
    </w:div>
    <w:div w:id="17699833">
      <w:bodyDiv w:val="1"/>
      <w:marLeft w:val="0"/>
      <w:marRight w:val="0"/>
      <w:marTop w:val="0"/>
      <w:marBottom w:val="0"/>
      <w:divBdr>
        <w:top w:val="none" w:sz="0" w:space="0" w:color="auto"/>
        <w:left w:val="none" w:sz="0" w:space="0" w:color="auto"/>
        <w:bottom w:val="none" w:sz="0" w:space="0" w:color="auto"/>
        <w:right w:val="none" w:sz="0" w:space="0" w:color="auto"/>
      </w:divBdr>
    </w:div>
    <w:div w:id="30810954">
      <w:bodyDiv w:val="1"/>
      <w:marLeft w:val="0"/>
      <w:marRight w:val="0"/>
      <w:marTop w:val="0"/>
      <w:marBottom w:val="0"/>
      <w:divBdr>
        <w:top w:val="none" w:sz="0" w:space="0" w:color="auto"/>
        <w:left w:val="none" w:sz="0" w:space="0" w:color="auto"/>
        <w:bottom w:val="none" w:sz="0" w:space="0" w:color="auto"/>
        <w:right w:val="none" w:sz="0" w:space="0" w:color="auto"/>
      </w:divBdr>
    </w:div>
    <w:div w:id="105320794">
      <w:bodyDiv w:val="1"/>
      <w:marLeft w:val="0"/>
      <w:marRight w:val="0"/>
      <w:marTop w:val="0"/>
      <w:marBottom w:val="0"/>
      <w:divBdr>
        <w:top w:val="none" w:sz="0" w:space="0" w:color="auto"/>
        <w:left w:val="none" w:sz="0" w:space="0" w:color="auto"/>
        <w:bottom w:val="none" w:sz="0" w:space="0" w:color="auto"/>
        <w:right w:val="none" w:sz="0" w:space="0" w:color="auto"/>
      </w:divBdr>
    </w:div>
    <w:div w:id="493961088">
      <w:bodyDiv w:val="1"/>
      <w:marLeft w:val="0"/>
      <w:marRight w:val="0"/>
      <w:marTop w:val="0"/>
      <w:marBottom w:val="0"/>
      <w:divBdr>
        <w:top w:val="none" w:sz="0" w:space="0" w:color="auto"/>
        <w:left w:val="none" w:sz="0" w:space="0" w:color="auto"/>
        <w:bottom w:val="none" w:sz="0" w:space="0" w:color="auto"/>
        <w:right w:val="none" w:sz="0" w:space="0" w:color="auto"/>
      </w:divBdr>
    </w:div>
    <w:div w:id="878668732">
      <w:bodyDiv w:val="1"/>
      <w:marLeft w:val="0"/>
      <w:marRight w:val="0"/>
      <w:marTop w:val="0"/>
      <w:marBottom w:val="0"/>
      <w:divBdr>
        <w:top w:val="none" w:sz="0" w:space="0" w:color="auto"/>
        <w:left w:val="none" w:sz="0" w:space="0" w:color="auto"/>
        <w:bottom w:val="none" w:sz="0" w:space="0" w:color="auto"/>
        <w:right w:val="none" w:sz="0" w:space="0" w:color="auto"/>
      </w:divBdr>
    </w:div>
    <w:div w:id="1021319574">
      <w:bodyDiv w:val="1"/>
      <w:marLeft w:val="0"/>
      <w:marRight w:val="0"/>
      <w:marTop w:val="0"/>
      <w:marBottom w:val="0"/>
      <w:divBdr>
        <w:top w:val="none" w:sz="0" w:space="0" w:color="auto"/>
        <w:left w:val="none" w:sz="0" w:space="0" w:color="auto"/>
        <w:bottom w:val="none" w:sz="0" w:space="0" w:color="auto"/>
        <w:right w:val="none" w:sz="0" w:space="0" w:color="auto"/>
      </w:divBdr>
    </w:div>
    <w:div w:id="1031221648">
      <w:bodyDiv w:val="1"/>
      <w:marLeft w:val="0"/>
      <w:marRight w:val="0"/>
      <w:marTop w:val="0"/>
      <w:marBottom w:val="0"/>
      <w:divBdr>
        <w:top w:val="none" w:sz="0" w:space="0" w:color="auto"/>
        <w:left w:val="none" w:sz="0" w:space="0" w:color="auto"/>
        <w:bottom w:val="none" w:sz="0" w:space="0" w:color="auto"/>
        <w:right w:val="none" w:sz="0" w:space="0" w:color="auto"/>
      </w:divBdr>
    </w:div>
    <w:div w:id="1156998598">
      <w:bodyDiv w:val="1"/>
      <w:marLeft w:val="0"/>
      <w:marRight w:val="0"/>
      <w:marTop w:val="0"/>
      <w:marBottom w:val="0"/>
      <w:divBdr>
        <w:top w:val="none" w:sz="0" w:space="0" w:color="auto"/>
        <w:left w:val="none" w:sz="0" w:space="0" w:color="auto"/>
        <w:bottom w:val="none" w:sz="0" w:space="0" w:color="auto"/>
        <w:right w:val="none" w:sz="0" w:space="0" w:color="auto"/>
      </w:divBdr>
    </w:div>
    <w:div w:id="1226531127">
      <w:bodyDiv w:val="1"/>
      <w:marLeft w:val="0"/>
      <w:marRight w:val="0"/>
      <w:marTop w:val="0"/>
      <w:marBottom w:val="0"/>
      <w:divBdr>
        <w:top w:val="none" w:sz="0" w:space="0" w:color="auto"/>
        <w:left w:val="none" w:sz="0" w:space="0" w:color="auto"/>
        <w:bottom w:val="none" w:sz="0" w:space="0" w:color="auto"/>
        <w:right w:val="none" w:sz="0" w:space="0" w:color="auto"/>
      </w:divBdr>
    </w:div>
    <w:div w:id="1251887989">
      <w:bodyDiv w:val="1"/>
      <w:marLeft w:val="0"/>
      <w:marRight w:val="0"/>
      <w:marTop w:val="0"/>
      <w:marBottom w:val="0"/>
      <w:divBdr>
        <w:top w:val="none" w:sz="0" w:space="0" w:color="auto"/>
        <w:left w:val="none" w:sz="0" w:space="0" w:color="auto"/>
        <w:bottom w:val="none" w:sz="0" w:space="0" w:color="auto"/>
        <w:right w:val="none" w:sz="0" w:space="0" w:color="auto"/>
      </w:divBdr>
    </w:div>
    <w:div w:id="1258754332">
      <w:bodyDiv w:val="1"/>
      <w:marLeft w:val="0"/>
      <w:marRight w:val="0"/>
      <w:marTop w:val="0"/>
      <w:marBottom w:val="0"/>
      <w:divBdr>
        <w:top w:val="none" w:sz="0" w:space="0" w:color="auto"/>
        <w:left w:val="none" w:sz="0" w:space="0" w:color="auto"/>
        <w:bottom w:val="none" w:sz="0" w:space="0" w:color="auto"/>
        <w:right w:val="none" w:sz="0" w:space="0" w:color="auto"/>
      </w:divBdr>
    </w:div>
    <w:div w:id="1345863498">
      <w:bodyDiv w:val="1"/>
      <w:marLeft w:val="0"/>
      <w:marRight w:val="0"/>
      <w:marTop w:val="0"/>
      <w:marBottom w:val="0"/>
      <w:divBdr>
        <w:top w:val="none" w:sz="0" w:space="0" w:color="auto"/>
        <w:left w:val="none" w:sz="0" w:space="0" w:color="auto"/>
        <w:bottom w:val="none" w:sz="0" w:space="0" w:color="auto"/>
        <w:right w:val="none" w:sz="0" w:space="0" w:color="auto"/>
      </w:divBdr>
    </w:div>
    <w:div w:id="1479955155">
      <w:bodyDiv w:val="1"/>
      <w:marLeft w:val="0"/>
      <w:marRight w:val="0"/>
      <w:marTop w:val="0"/>
      <w:marBottom w:val="0"/>
      <w:divBdr>
        <w:top w:val="none" w:sz="0" w:space="0" w:color="auto"/>
        <w:left w:val="none" w:sz="0" w:space="0" w:color="auto"/>
        <w:bottom w:val="none" w:sz="0" w:space="0" w:color="auto"/>
        <w:right w:val="none" w:sz="0" w:space="0" w:color="auto"/>
      </w:divBdr>
    </w:div>
    <w:div w:id="1597202699">
      <w:bodyDiv w:val="1"/>
      <w:marLeft w:val="0"/>
      <w:marRight w:val="0"/>
      <w:marTop w:val="0"/>
      <w:marBottom w:val="0"/>
      <w:divBdr>
        <w:top w:val="none" w:sz="0" w:space="0" w:color="auto"/>
        <w:left w:val="none" w:sz="0" w:space="0" w:color="auto"/>
        <w:bottom w:val="none" w:sz="0" w:space="0" w:color="auto"/>
        <w:right w:val="none" w:sz="0" w:space="0" w:color="auto"/>
      </w:divBdr>
    </w:div>
    <w:div w:id="1623414435">
      <w:bodyDiv w:val="1"/>
      <w:marLeft w:val="0"/>
      <w:marRight w:val="0"/>
      <w:marTop w:val="0"/>
      <w:marBottom w:val="0"/>
      <w:divBdr>
        <w:top w:val="none" w:sz="0" w:space="0" w:color="auto"/>
        <w:left w:val="none" w:sz="0" w:space="0" w:color="auto"/>
        <w:bottom w:val="none" w:sz="0" w:space="0" w:color="auto"/>
        <w:right w:val="none" w:sz="0" w:space="0" w:color="auto"/>
      </w:divBdr>
    </w:div>
    <w:div w:id="1706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nomy-ru.info/info/6217" TargetMode="External"/><Relationship Id="rId18" Type="http://schemas.openxmlformats.org/officeDocument/2006/relationships/hyperlink" Target="https://economy-ru.info/info/6217" TargetMode="External"/><Relationship Id="rId26" Type="http://schemas.openxmlformats.org/officeDocument/2006/relationships/hyperlink" Target="https://economy-ru.info/info/167940" TargetMode="External"/><Relationship Id="rId39" Type="http://schemas.openxmlformats.org/officeDocument/2006/relationships/footer" Target="footer1.xml"/><Relationship Id="rId21" Type="http://schemas.openxmlformats.org/officeDocument/2006/relationships/hyperlink" Target="https://economy-ru.info/info/156222" TargetMode="External"/><Relationship Id="rId34" Type="http://schemas.openxmlformats.org/officeDocument/2006/relationships/hyperlink" Target="https://economy-ru.info/info/12965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onomy-ru.info/info/17698" TargetMode="External"/><Relationship Id="rId20" Type="http://schemas.openxmlformats.org/officeDocument/2006/relationships/hyperlink" Target="https://economy-ru.info/info/24746" TargetMode="External"/><Relationship Id="rId29" Type="http://schemas.openxmlformats.org/officeDocument/2006/relationships/hyperlink" Target="https://economy-ru.info/info/13526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y-ru.info/info/6121" TargetMode="External"/><Relationship Id="rId24" Type="http://schemas.openxmlformats.org/officeDocument/2006/relationships/hyperlink" Target="https://economy-ru.info/info/132537" TargetMode="External"/><Relationship Id="rId32" Type="http://schemas.openxmlformats.org/officeDocument/2006/relationships/hyperlink" Target="https://economy-ru.info/info/24587" TargetMode="External"/><Relationship Id="rId37" Type="http://schemas.openxmlformats.org/officeDocument/2006/relationships/hyperlink" Target="https://economy-ru.info/info/6773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nomy-ru.info/info/24746" TargetMode="External"/><Relationship Id="rId23" Type="http://schemas.openxmlformats.org/officeDocument/2006/relationships/hyperlink" Target="https://economy-ru.info/info/24155" TargetMode="External"/><Relationship Id="rId28" Type="http://schemas.openxmlformats.org/officeDocument/2006/relationships/hyperlink" Target="https://economy-ru.info/info/172125" TargetMode="External"/><Relationship Id="rId36" Type="http://schemas.openxmlformats.org/officeDocument/2006/relationships/hyperlink" Target="https://economy-ru.info/info/26588" TargetMode="External"/><Relationship Id="rId10" Type="http://schemas.openxmlformats.org/officeDocument/2006/relationships/hyperlink" Target="https://economy-ru.info/info/69503" TargetMode="External"/><Relationship Id="rId19" Type="http://schemas.openxmlformats.org/officeDocument/2006/relationships/hyperlink" Target="https://economy-ru.info/info/88217" TargetMode="External"/><Relationship Id="rId31" Type="http://schemas.openxmlformats.org/officeDocument/2006/relationships/hyperlink" Target="https://economy-ru.info/info/128018" TargetMode="External"/><Relationship Id="rId4" Type="http://schemas.openxmlformats.org/officeDocument/2006/relationships/settings" Target="settings.xml"/><Relationship Id="rId9" Type="http://schemas.openxmlformats.org/officeDocument/2006/relationships/hyperlink" Target="https://economy-ru.info/info/10615" TargetMode="External"/><Relationship Id="rId14" Type="http://schemas.openxmlformats.org/officeDocument/2006/relationships/hyperlink" Target="https://economy-ru.info/info/88217" TargetMode="External"/><Relationship Id="rId22" Type="http://schemas.openxmlformats.org/officeDocument/2006/relationships/hyperlink" Target="https://economy-ru.info/info/42880" TargetMode="External"/><Relationship Id="rId27" Type="http://schemas.openxmlformats.org/officeDocument/2006/relationships/hyperlink" Target="https://economy-ru.info/info/6014" TargetMode="External"/><Relationship Id="rId30" Type="http://schemas.openxmlformats.org/officeDocument/2006/relationships/hyperlink" Target="https://economy-ru.info/info/153199" TargetMode="External"/><Relationship Id="rId35" Type="http://schemas.openxmlformats.org/officeDocument/2006/relationships/hyperlink" Target="https://economy-ru.info/info/104865" TargetMode="External"/><Relationship Id="rId8" Type="http://schemas.openxmlformats.org/officeDocument/2006/relationships/hyperlink" Target="https://economy-ru.info/info/10615" TargetMode="External"/><Relationship Id="rId3" Type="http://schemas.openxmlformats.org/officeDocument/2006/relationships/styles" Target="styles.xml"/><Relationship Id="rId12" Type="http://schemas.openxmlformats.org/officeDocument/2006/relationships/hyperlink" Target="https://economy-ru.info/info/21649" TargetMode="External"/><Relationship Id="rId17" Type="http://schemas.openxmlformats.org/officeDocument/2006/relationships/hyperlink" Target="https://economy-ru.info/info/17698" TargetMode="External"/><Relationship Id="rId25" Type="http://schemas.openxmlformats.org/officeDocument/2006/relationships/hyperlink" Target="https://economy-ru.info/info/167940" TargetMode="External"/><Relationship Id="rId33" Type="http://schemas.openxmlformats.org/officeDocument/2006/relationships/hyperlink" Target="https://economy-ru.info/info/172980" TargetMode="External"/><Relationship Id="rId3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68172-DC41-44CA-B278-E701513C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9598</Words>
  <Characters>54711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Еронкевич Наталья Николаевна</cp:lastModifiedBy>
  <cp:revision>3</cp:revision>
  <dcterms:created xsi:type="dcterms:W3CDTF">2024-12-06T11:19:00Z</dcterms:created>
  <dcterms:modified xsi:type="dcterms:W3CDTF">2024-12-06T11:19:00Z</dcterms:modified>
</cp:coreProperties>
</file>