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26DC" w14:textId="77777777" w:rsidR="000D0920" w:rsidRPr="00F22ABD" w:rsidRDefault="000D0920" w:rsidP="000D0920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3539A083" w14:textId="77777777" w:rsidR="000D0920" w:rsidRPr="00F22ABD" w:rsidRDefault="000D0920" w:rsidP="000D0920">
      <w:pPr>
        <w:ind w:hanging="15"/>
        <w:jc w:val="center"/>
      </w:pPr>
      <w:r w:rsidRPr="00F22ABD">
        <w:t>высшего образования</w:t>
      </w:r>
    </w:p>
    <w:p w14:paraId="7ECF8C37" w14:textId="77777777" w:rsidR="000D0920" w:rsidRPr="00F22ABD" w:rsidRDefault="000D0920" w:rsidP="000D0920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7B4316E2" w14:textId="77777777" w:rsidR="000D0920" w:rsidRPr="00F22ABD" w:rsidRDefault="000D0920" w:rsidP="000D0920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57D1D483" w14:textId="58A46416" w:rsidR="000D0920" w:rsidRPr="003E5A00" w:rsidRDefault="000D0920" w:rsidP="000D0920">
      <w:pPr>
        <w:ind w:hanging="15"/>
        <w:jc w:val="center"/>
      </w:pPr>
      <w:r w:rsidRPr="00ED3F6F">
        <w:t>–</w:t>
      </w:r>
      <w:r w:rsidR="001C6180">
        <w:t xml:space="preserve"> </w:t>
      </w:r>
      <w:r w:rsidRPr="00ED3F6F">
        <w:t>филиал</w:t>
      </w:r>
      <w:r w:rsidRPr="003E5A00">
        <w:t xml:space="preserve"> Федерального государственного бюджетного образовательного учреждения</w:t>
      </w:r>
    </w:p>
    <w:p w14:paraId="27D27B89" w14:textId="77777777" w:rsidR="000D0920" w:rsidRPr="00F22ABD" w:rsidRDefault="000D0920" w:rsidP="000D0920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50D9F75B" w14:textId="77777777" w:rsidR="000D0920" w:rsidRDefault="000D0920" w:rsidP="000D0920">
      <w:pPr>
        <w:jc w:val="center"/>
      </w:pPr>
      <w:r>
        <w:t>(КрИЖТ ИрГУПС)</w:t>
      </w:r>
    </w:p>
    <w:p w14:paraId="388A89D8" w14:textId="77777777" w:rsidR="00440F87" w:rsidRPr="00440F87" w:rsidRDefault="00440F87" w:rsidP="00440F87">
      <w:pPr>
        <w:rPr>
          <w:rFonts w:eastAsia="Times New Roman"/>
          <w:sz w:val="26"/>
          <w:szCs w:val="26"/>
        </w:rPr>
      </w:pPr>
    </w:p>
    <w:p w14:paraId="35D6EEEC" w14:textId="77777777" w:rsidR="00440F87" w:rsidRPr="00440F87" w:rsidRDefault="00440F87" w:rsidP="00440F87">
      <w:pPr>
        <w:shd w:val="clear" w:color="auto" w:fill="FFFFFF"/>
        <w:jc w:val="right"/>
        <w:outlineLvl w:val="0"/>
        <w:rPr>
          <w:rFonts w:eastAsia="Times New Roman"/>
        </w:rPr>
      </w:pPr>
    </w:p>
    <w:p w14:paraId="1198AA34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28C657E5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5C26BF36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55825E59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56A4D1C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5A1CD74E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1F7CA4A7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BC561EE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2E4A90F9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7DA86C0E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ФОНД ОЦЕНОЧНЫХ СРЕДСТВ</w:t>
      </w:r>
    </w:p>
    <w:p w14:paraId="41465FDA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</w:p>
    <w:p w14:paraId="43D81752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для проведения текущего контроля успеваемости</w:t>
      </w:r>
    </w:p>
    <w:p w14:paraId="5403788F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 xml:space="preserve">и промежуточной аттестации по практике </w:t>
      </w:r>
    </w:p>
    <w:p w14:paraId="2434E2A3" w14:textId="77777777" w:rsidR="00B84B85" w:rsidRDefault="001A5436" w:rsidP="00440F87">
      <w:pPr>
        <w:jc w:val="right"/>
        <w:rPr>
          <w:rFonts w:eastAsia="Times New Roman"/>
          <w:b/>
          <w:bCs/>
          <w:sz w:val="32"/>
          <w:szCs w:val="32"/>
        </w:rPr>
      </w:pPr>
      <w:r w:rsidRPr="001A5436">
        <w:rPr>
          <w:rFonts w:eastAsia="Times New Roman"/>
          <w:b/>
          <w:bCs/>
          <w:iCs/>
          <w:sz w:val="32"/>
          <w:szCs w:val="32"/>
        </w:rPr>
        <w:t>Б2.О.0</w:t>
      </w:r>
      <w:r w:rsidR="000F474F">
        <w:rPr>
          <w:rFonts w:eastAsia="Times New Roman"/>
          <w:b/>
          <w:bCs/>
          <w:iCs/>
          <w:sz w:val="32"/>
          <w:szCs w:val="32"/>
        </w:rPr>
        <w:t>5</w:t>
      </w:r>
      <w:r w:rsidRPr="001A5436">
        <w:rPr>
          <w:rFonts w:eastAsia="Times New Roman"/>
          <w:b/>
          <w:bCs/>
          <w:iCs/>
          <w:sz w:val="32"/>
          <w:szCs w:val="32"/>
        </w:rPr>
        <w:t>(Пд) Производственная - преддипломная практика</w:t>
      </w:r>
    </w:p>
    <w:p w14:paraId="1BE75525" w14:textId="77777777" w:rsidR="001A5436" w:rsidRDefault="001A5436" w:rsidP="00440F87">
      <w:pPr>
        <w:jc w:val="right"/>
        <w:rPr>
          <w:rFonts w:eastAsia="Times New Roman"/>
          <w:b/>
          <w:bCs/>
          <w:sz w:val="32"/>
          <w:szCs w:val="32"/>
        </w:rPr>
      </w:pPr>
    </w:p>
    <w:p w14:paraId="14BA1C53" w14:textId="77777777" w:rsidR="00440F87" w:rsidRPr="00440F87" w:rsidRDefault="00440F87" w:rsidP="00440F87">
      <w:pPr>
        <w:jc w:val="right"/>
        <w:rPr>
          <w:rFonts w:eastAsia="Times New Roman"/>
          <w:b/>
          <w:bCs/>
          <w:sz w:val="32"/>
          <w:szCs w:val="32"/>
        </w:rPr>
      </w:pPr>
      <w:r w:rsidRPr="00440F87">
        <w:rPr>
          <w:rFonts w:eastAsia="Times New Roman"/>
          <w:b/>
          <w:bCs/>
          <w:sz w:val="32"/>
          <w:szCs w:val="32"/>
        </w:rPr>
        <w:t>Приложение № 1 к рабочей программе</w:t>
      </w:r>
    </w:p>
    <w:p w14:paraId="42DD5240" w14:textId="77777777" w:rsidR="00440F87" w:rsidRPr="00440F87" w:rsidRDefault="00440F87" w:rsidP="00440F87">
      <w:pPr>
        <w:jc w:val="both"/>
        <w:rPr>
          <w:rFonts w:eastAsia="Times New Roman"/>
          <w:sz w:val="32"/>
          <w:szCs w:val="32"/>
        </w:rPr>
      </w:pPr>
    </w:p>
    <w:p w14:paraId="3FA940A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5B216975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2BD788D8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6A98A0F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</w:rPr>
      </w:pPr>
      <w:r w:rsidRPr="00440F87">
        <w:rPr>
          <w:rFonts w:eastAsia="Times New Roman"/>
          <w:sz w:val="26"/>
          <w:szCs w:val="26"/>
        </w:rPr>
        <w:t xml:space="preserve">Направление подготовки – </w:t>
      </w:r>
      <w:r w:rsidRPr="00440F87">
        <w:rPr>
          <w:rFonts w:eastAsia="Times New Roman"/>
          <w:sz w:val="26"/>
          <w:szCs w:val="26"/>
          <w:u w:val="single"/>
        </w:rPr>
        <w:t>38.0</w:t>
      </w:r>
      <w:r w:rsidR="000F474F">
        <w:rPr>
          <w:rFonts w:eastAsia="Times New Roman"/>
          <w:sz w:val="26"/>
          <w:szCs w:val="26"/>
          <w:u w:val="single"/>
        </w:rPr>
        <w:t>4</w:t>
      </w:r>
      <w:r w:rsidRPr="00440F87">
        <w:rPr>
          <w:rFonts w:eastAsia="Times New Roman"/>
          <w:sz w:val="26"/>
          <w:szCs w:val="26"/>
          <w:u w:val="single"/>
        </w:rPr>
        <w:t>.01 Экономика</w:t>
      </w:r>
    </w:p>
    <w:p w14:paraId="31220EC8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  <w:u w:val="single"/>
        </w:rPr>
      </w:pPr>
      <w:r w:rsidRPr="00440F87">
        <w:rPr>
          <w:rFonts w:eastAsia="Times New Roman"/>
          <w:sz w:val="26"/>
          <w:szCs w:val="26"/>
        </w:rPr>
        <w:t xml:space="preserve">Профиль – </w:t>
      </w:r>
      <w:r w:rsidR="000F474F" w:rsidRPr="000F474F">
        <w:rPr>
          <w:rFonts w:eastAsia="Times New Roman"/>
          <w:iCs/>
          <w:sz w:val="26"/>
          <w:szCs w:val="26"/>
          <w:u w:val="single"/>
        </w:rPr>
        <w:t>Регламентация и нормирование труда</w:t>
      </w:r>
    </w:p>
    <w:p w14:paraId="029DE461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7E4F08EB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39161B9B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202DDA0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A114A4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245A7D0D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3E7C229B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3B4867B4" w14:textId="77777777" w:rsid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3BB7841D" w14:textId="77777777" w:rsid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A5420E8" w14:textId="77777777" w:rsidR="0079395C" w:rsidRPr="00440F87" w:rsidRDefault="0079395C" w:rsidP="00440F87">
      <w:pPr>
        <w:jc w:val="both"/>
        <w:rPr>
          <w:rFonts w:eastAsia="Times New Roman"/>
          <w:sz w:val="36"/>
          <w:szCs w:val="36"/>
        </w:rPr>
      </w:pPr>
    </w:p>
    <w:p w14:paraId="587F2BFD" w14:textId="073A6CFC" w:rsidR="00440F87" w:rsidRPr="00440F87" w:rsidRDefault="000D0920" w:rsidP="00440F87">
      <w:pPr>
        <w:jc w:val="center"/>
        <w:rPr>
          <w:rFonts w:eastAsia="Times New Roman"/>
        </w:rPr>
      </w:pPr>
      <w:r>
        <w:rPr>
          <w:rFonts w:eastAsia="Times New Roman"/>
          <w:sz w:val="26"/>
          <w:szCs w:val="26"/>
        </w:rPr>
        <w:t>КРАСНОЯРСК</w:t>
      </w:r>
    </w:p>
    <w:p w14:paraId="21C75C3C" w14:textId="6773AB61" w:rsidR="00440F87" w:rsidRPr="00935EAF" w:rsidRDefault="00440F87" w:rsidP="00440F87">
      <w:pPr>
        <w:jc w:val="center"/>
        <w:rPr>
          <w:rFonts w:eastAsia="Times New Roman"/>
        </w:rPr>
      </w:pPr>
      <w:r w:rsidRPr="00935EAF">
        <w:rPr>
          <w:rFonts w:eastAsia="Times New Roman"/>
          <w:b/>
          <w:bCs/>
        </w:rPr>
        <w:lastRenderedPageBreak/>
        <w:t>1. Общие положения</w:t>
      </w:r>
    </w:p>
    <w:p w14:paraId="64819F7F" w14:textId="77777777" w:rsidR="00935EAF" w:rsidRDefault="00935EAF" w:rsidP="00440F87">
      <w:pPr>
        <w:ind w:firstLine="720"/>
        <w:jc w:val="both"/>
        <w:rPr>
          <w:rFonts w:eastAsia="Times New Roman"/>
        </w:rPr>
      </w:pPr>
    </w:p>
    <w:p w14:paraId="782A1CAC" w14:textId="011A2ECA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029AD924" w14:textId="560C0A6C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Фонд оценочных средств предназначен для использования обучающимися, преподавателями, администрацией </w:t>
      </w:r>
      <w:r w:rsidR="000D0920">
        <w:rPr>
          <w:rFonts w:eastAsia="Times New Roman"/>
        </w:rPr>
        <w:t>КрИЖТ ИрГУПС</w:t>
      </w:r>
      <w:r w:rsidRPr="00440F87">
        <w:rPr>
          <w:rFonts w:eastAsia="Times New Roman"/>
        </w:rPr>
        <w:t xml:space="preserve">, а </w:t>
      </w:r>
      <w:r w:rsidR="00935EAF" w:rsidRPr="00440F87">
        <w:rPr>
          <w:rFonts w:eastAsia="Times New Roman"/>
        </w:rPr>
        <w:t>также</w:t>
      </w:r>
      <w:r w:rsidRPr="00440F87">
        <w:rPr>
          <w:rFonts w:eastAsia="Times New Roman"/>
        </w:rPr>
        <w:t xml:space="preserve">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0988E7DD" w14:textId="77777777" w:rsidR="00440F87" w:rsidRPr="00440F87" w:rsidRDefault="00440F87" w:rsidP="00440F87">
      <w:pPr>
        <w:widowControl w:val="0"/>
        <w:tabs>
          <w:tab w:val="left" w:pos="1289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Задачами ФОС являются:</w:t>
      </w:r>
    </w:p>
    <w:p w14:paraId="6433BC16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 xml:space="preserve">– оценка достижений обучающихся в процессе </w:t>
      </w:r>
      <w:r w:rsidRPr="00440F87">
        <w:rPr>
          <w:rFonts w:eastAsia="Times New Roman"/>
          <w:iCs/>
          <w:color w:val="000000"/>
        </w:rPr>
        <w:t>прохождения практики</w:t>
      </w:r>
      <w:r w:rsidRPr="00440F87">
        <w:rPr>
          <w:rFonts w:eastAsia="Times New Roman"/>
          <w:color w:val="000000"/>
        </w:rPr>
        <w:t>;</w:t>
      </w:r>
    </w:p>
    <w:p w14:paraId="2FC38EAC" w14:textId="77777777" w:rsidR="00440F87" w:rsidRPr="00440F87" w:rsidRDefault="00440F87" w:rsidP="00440F87">
      <w:pPr>
        <w:widowControl w:val="0"/>
        <w:tabs>
          <w:tab w:val="left" w:pos="1021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7C451C3F" w14:textId="77777777" w:rsidR="00440F87" w:rsidRPr="00440F87" w:rsidRDefault="00440F87" w:rsidP="00440F87">
      <w:pPr>
        <w:widowControl w:val="0"/>
        <w:tabs>
          <w:tab w:val="left" w:pos="1044"/>
        </w:tabs>
        <w:ind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самоподготовка и самоконтроль обучающихся в процессе обучения.</w:t>
      </w:r>
    </w:p>
    <w:p w14:paraId="02598CD5" w14:textId="77777777" w:rsidR="00440F87" w:rsidRPr="00440F87" w:rsidRDefault="00440F87" w:rsidP="00440F87">
      <w:pPr>
        <w:widowControl w:val="0"/>
        <w:tabs>
          <w:tab w:val="left" w:pos="1477"/>
        </w:tabs>
        <w:ind w:firstLine="720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407C893E" w14:textId="77777777" w:rsidR="00440F87" w:rsidRPr="00440F87" w:rsidRDefault="00440F87" w:rsidP="00440F87">
      <w:pPr>
        <w:ind w:firstLine="720"/>
        <w:jc w:val="both"/>
        <w:rPr>
          <w:rFonts w:eastAsia="Times New Roman"/>
        </w:rPr>
      </w:pPr>
      <w:r w:rsidRPr="00440F87">
        <w:rPr>
          <w:rFonts w:eastAsia="Times New Roman"/>
        </w:rPr>
        <w:t>Для оценки уровня сформированности компетенций используется трехуровневая система:</w:t>
      </w:r>
    </w:p>
    <w:p w14:paraId="04A9DC68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минимальный уровень освоения, обязательный для всех обучающихся по завершению освоения образовательной программы;</w:t>
      </w:r>
      <w:r w:rsidRPr="00440F87">
        <w:rPr>
          <w:rFonts w:eastAsia="Times New Roman"/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037933D6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базовый уровень освоения, превышение минимальных характеристик сформированности компетенций;</w:t>
      </w:r>
      <w:r w:rsidRPr="00440F87">
        <w:rPr>
          <w:rFonts w:eastAsia="Times New Roman"/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5BC6591B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  <w:r w:rsidRPr="00440F87">
        <w:rPr>
          <w:rFonts w:eastAsia="Times New Roman"/>
        </w:rPr>
        <w:t>– высокий уровень освоения, максимально возможная выраженность характеристик компетенций;</w:t>
      </w:r>
      <w:r w:rsidRPr="00440F87">
        <w:rPr>
          <w:rFonts w:eastAsia="Times New Roman"/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63553BC5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</w:p>
    <w:p w14:paraId="57E2E209" w14:textId="77777777" w:rsidR="00440F87" w:rsidRPr="00935EAF" w:rsidRDefault="00440F87" w:rsidP="00440F87">
      <w:pPr>
        <w:jc w:val="center"/>
        <w:rPr>
          <w:rFonts w:eastAsia="Times New Roman"/>
          <w:b/>
          <w:bCs/>
        </w:rPr>
      </w:pPr>
      <w:r w:rsidRPr="00935EAF">
        <w:rPr>
          <w:rFonts w:eastAsia="Times New Roman"/>
          <w:b/>
          <w:bCs/>
        </w:rPr>
        <w:t>2. Перечень компетенций, в формировании которых участвует дисциплина.</w:t>
      </w:r>
    </w:p>
    <w:p w14:paraId="36065B92" w14:textId="77777777" w:rsidR="00440F87" w:rsidRPr="00935EAF" w:rsidRDefault="00440F87" w:rsidP="00440F87">
      <w:pPr>
        <w:jc w:val="center"/>
        <w:rPr>
          <w:rFonts w:eastAsia="Times New Roman"/>
          <w:b/>
          <w:bCs/>
        </w:rPr>
      </w:pPr>
      <w:r w:rsidRPr="00935EAF">
        <w:rPr>
          <w:rFonts w:eastAsia="Times New Roman"/>
          <w:b/>
          <w:bCs/>
        </w:rPr>
        <w:t>Программа контрольно-оценочных мероприятий.</w:t>
      </w:r>
    </w:p>
    <w:p w14:paraId="2CF3C3E3" w14:textId="77777777" w:rsidR="00440F87" w:rsidRPr="00935EAF" w:rsidRDefault="00440F87" w:rsidP="00440F87">
      <w:pPr>
        <w:jc w:val="center"/>
        <w:rPr>
          <w:rFonts w:eastAsia="Times New Roman"/>
          <w:b/>
          <w:bCs/>
        </w:rPr>
      </w:pPr>
      <w:r w:rsidRPr="00935EAF">
        <w:rPr>
          <w:rFonts w:eastAsia="Times New Roman"/>
          <w:b/>
          <w:bCs/>
        </w:rPr>
        <w:t>Показатели оценивания компетенций, критерии оценки</w:t>
      </w:r>
    </w:p>
    <w:p w14:paraId="051160E3" w14:textId="77777777" w:rsidR="00935EAF" w:rsidRDefault="00935EAF" w:rsidP="00B84B85">
      <w:pPr>
        <w:ind w:firstLine="709"/>
        <w:jc w:val="both"/>
        <w:rPr>
          <w:rFonts w:eastAsia="Times New Roman"/>
        </w:rPr>
      </w:pPr>
    </w:p>
    <w:p w14:paraId="1EAE98C2" w14:textId="32DE3AA3" w:rsidR="00440F87" w:rsidRPr="00440F87" w:rsidRDefault="00440F87" w:rsidP="00B84B85">
      <w:pPr>
        <w:ind w:firstLine="709"/>
        <w:jc w:val="both"/>
        <w:rPr>
          <w:rFonts w:eastAsia="Times New Roman"/>
        </w:rPr>
      </w:pPr>
      <w:r w:rsidRPr="00440F87">
        <w:rPr>
          <w:rFonts w:eastAsia="Times New Roman"/>
        </w:rPr>
        <w:t>Практика «</w:t>
      </w:r>
      <w:r w:rsidR="00B84B85" w:rsidRPr="00B84B85">
        <w:rPr>
          <w:rFonts w:eastAsia="Times New Roman"/>
        </w:rPr>
        <w:t xml:space="preserve">Производственная </w:t>
      </w:r>
      <w:r w:rsidR="00F07DB8">
        <w:rPr>
          <w:rFonts w:eastAsia="Times New Roman"/>
        </w:rPr>
        <w:t>–</w:t>
      </w:r>
      <w:r w:rsidR="00B84B85" w:rsidRPr="00B84B85">
        <w:rPr>
          <w:rFonts w:eastAsia="Times New Roman"/>
        </w:rPr>
        <w:t xml:space="preserve"> </w:t>
      </w:r>
      <w:r w:rsidR="0079395C" w:rsidRPr="0079395C">
        <w:rPr>
          <w:rFonts w:eastAsia="Times New Roman"/>
        </w:rPr>
        <w:t>преддипломная</w:t>
      </w:r>
      <w:r w:rsidR="00F07DB8">
        <w:rPr>
          <w:rFonts w:eastAsia="Times New Roman"/>
        </w:rPr>
        <w:t xml:space="preserve"> </w:t>
      </w:r>
      <w:r w:rsidR="00F07DB8" w:rsidRPr="00F07DB8">
        <w:rPr>
          <w:rFonts w:eastAsia="Times New Roman"/>
        </w:rPr>
        <w:t>практика</w:t>
      </w:r>
      <w:r w:rsidRPr="00440F87">
        <w:rPr>
          <w:rFonts w:eastAsia="Times New Roman"/>
        </w:rPr>
        <w:t>» участвует в формировании компетенций:</w:t>
      </w:r>
    </w:p>
    <w:p w14:paraId="2B271448" w14:textId="6179A1CD" w:rsidR="00440F87" w:rsidRPr="00440F87" w:rsidRDefault="00440F87" w:rsidP="00440F87">
      <w:pPr>
        <w:jc w:val="both"/>
        <w:rPr>
          <w:rFonts w:eastAsia="Times New Roman"/>
          <w:bCs/>
        </w:rPr>
      </w:pPr>
      <w:r w:rsidRPr="00440F87">
        <w:rPr>
          <w:rFonts w:eastAsia="Times New Roman"/>
        </w:rPr>
        <w:t>УК</w:t>
      </w:r>
      <w:r w:rsidR="00E53A9F">
        <w:rPr>
          <w:rFonts w:eastAsia="Times New Roman"/>
        </w:rPr>
        <w:t>-</w:t>
      </w:r>
      <w:r w:rsidRPr="00440F87">
        <w:rPr>
          <w:rFonts w:eastAsia="Times New Roman"/>
        </w:rPr>
        <w:t xml:space="preserve">1: </w:t>
      </w:r>
      <w:r w:rsidRPr="00440F87">
        <w:rPr>
          <w:rFonts w:eastAsia="Times New Roman"/>
          <w:bCs/>
        </w:rPr>
        <w:t>способен осуществлять поиск, критический анализ и синтез информации, применять системный подход для решения поставленных задач;</w:t>
      </w:r>
    </w:p>
    <w:p w14:paraId="1541E4C7" w14:textId="66AD0DF2" w:rsidR="003A0143" w:rsidRPr="00FE4167" w:rsidRDefault="003A0143" w:rsidP="00440F87">
      <w:pPr>
        <w:jc w:val="both"/>
        <w:rPr>
          <w:rFonts w:eastAsia="Times New Roman"/>
        </w:rPr>
      </w:pPr>
      <w:r>
        <w:rPr>
          <w:rFonts w:eastAsia="Times New Roman"/>
        </w:rPr>
        <w:t>У</w:t>
      </w:r>
      <w:r w:rsidRPr="00440F87">
        <w:rPr>
          <w:rFonts w:eastAsia="Times New Roman"/>
        </w:rPr>
        <w:t>К</w:t>
      </w:r>
      <w:r w:rsidR="00E53A9F">
        <w:rPr>
          <w:rFonts w:eastAsia="Times New Roman"/>
        </w:rPr>
        <w:t>-</w:t>
      </w:r>
      <w:r w:rsidR="00547FBD">
        <w:rPr>
          <w:rFonts w:eastAsia="Times New Roman"/>
        </w:rPr>
        <w:t>4</w:t>
      </w:r>
      <w:r w:rsidRPr="00440F87">
        <w:rPr>
          <w:rFonts w:eastAsia="Times New Roman"/>
        </w:rPr>
        <w:t xml:space="preserve">: </w:t>
      </w:r>
      <w:r w:rsidR="00FE4167">
        <w:rPr>
          <w:rFonts w:eastAsia="Times New Roman"/>
        </w:rPr>
        <w:t>с</w:t>
      </w:r>
      <w:r w:rsidR="00FE4167" w:rsidRPr="00FE4167">
        <w:rPr>
          <w:rFonts w:eastAsia="Times New Roman"/>
        </w:rPr>
        <w:t>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 w:rsidRPr="00FE4167">
        <w:rPr>
          <w:rFonts w:eastAsia="Times New Roman"/>
        </w:rPr>
        <w:t>;</w:t>
      </w:r>
    </w:p>
    <w:p w14:paraId="1BF258DF" w14:textId="5CF4F72F" w:rsidR="00440F87" w:rsidRPr="00FE4167" w:rsidRDefault="00993B68" w:rsidP="00440F87">
      <w:pPr>
        <w:jc w:val="both"/>
        <w:rPr>
          <w:rFonts w:eastAsia="Times New Roman"/>
        </w:rPr>
      </w:pPr>
      <w:r w:rsidRPr="00FE4167">
        <w:rPr>
          <w:rFonts w:eastAsia="Times New Roman"/>
        </w:rPr>
        <w:t>У</w:t>
      </w:r>
      <w:r w:rsidR="00440F87" w:rsidRPr="00FE4167">
        <w:rPr>
          <w:rFonts w:eastAsia="Times New Roman"/>
        </w:rPr>
        <w:t>К</w:t>
      </w:r>
      <w:r w:rsidR="00E53A9F">
        <w:rPr>
          <w:rFonts w:eastAsia="Times New Roman"/>
        </w:rPr>
        <w:t>-</w:t>
      </w:r>
      <w:r w:rsidR="00547FBD" w:rsidRPr="00FE4167">
        <w:rPr>
          <w:rFonts w:eastAsia="Times New Roman"/>
        </w:rPr>
        <w:t>6</w:t>
      </w:r>
      <w:r w:rsidR="00440F87" w:rsidRPr="00FE4167">
        <w:rPr>
          <w:rFonts w:eastAsia="Times New Roman"/>
        </w:rPr>
        <w:t xml:space="preserve">: </w:t>
      </w:r>
      <w:r w:rsidR="00FE4167" w:rsidRPr="00FE4167">
        <w:rPr>
          <w:rFonts w:eastAsia="Times New Roman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3B0D5D" w:rsidRPr="00FE4167">
        <w:rPr>
          <w:rFonts w:eastAsia="Times New Roman"/>
        </w:rPr>
        <w:t>;</w:t>
      </w:r>
    </w:p>
    <w:p w14:paraId="3B482DCA" w14:textId="0853DEC2" w:rsidR="00440F87" w:rsidRPr="00FE4167" w:rsidRDefault="003B0D5D" w:rsidP="00440F87">
      <w:pPr>
        <w:jc w:val="both"/>
        <w:rPr>
          <w:rFonts w:eastAsia="Times New Roman"/>
        </w:rPr>
      </w:pPr>
      <w:r w:rsidRPr="00FE4167">
        <w:rPr>
          <w:rFonts w:eastAsia="Times New Roman"/>
        </w:rPr>
        <w:t>ОПК</w:t>
      </w:r>
      <w:r w:rsidR="00E53A9F">
        <w:rPr>
          <w:rFonts w:eastAsia="Times New Roman"/>
        </w:rPr>
        <w:t>-</w:t>
      </w:r>
      <w:r w:rsidR="00547FBD" w:rsidRPr="00FE4167">
        <w:rPr>
          <w:rFonts w:eastAsia="Times New Roman"/>
        </w:rPr>
        <w:t>1</w:t>
      </w:r>
      <w:r w:rsidRPr="00FE4167">
        <w:rPr>
          <w:rFonts w:eastAsia="Times New Roman"/>
        </w:rPr>
        <w:t xml:space="preserve">: </w:t>
      </w:r>
      <w:r w:rsidR="00FE4167" w:rsidRPr="00FE4167">
        <w:rPr>
          <w:rFonts w:eastAsia="Times New Roman"/>
        </w:rPr>
        <w:t>способен применять знания (на продвинутом уровне) фундаментальной экономической науки при решении практических и (или) исследовательских задач;</w:t>
      </w:r>
    </w:p>
    <w:p w14:paraId="5B1182DC" w14:textId="415E7834" w:rsidR="00547FBD" w:rsidRPr="00FE4167" w:rsidRDefault="00547FBD" w:rsidP="00547FBD">
      <w:pPr>
        <w:jc w:val="both"/>
        <w:rPr>
          <w:rFonts w:eastAsia="Times New Roman"/>
        </w:rPr>
      </w:pPr>
      <w:r w:rsidRPr="00FE4167">
        <w:rPr>
          <w:rFonts w:eastAsia="Times New Roman"/>
        </w:rPr>
        <w:t>ОПК</w:t>
      </w:r>
      <w:r w:rsidR="00E53A9F">
        <w:rPr>
          <w:rFonts w:eastAsia="Times New Roman"/>
        </w:rPr>
        <w:t>-</w:t>
      </w:r>
      <w:r w:rsidRPr="00FE4167">
        <w:rPr>
          <w:rFonts w:eastAsia="Times New Roman"/>
        </w:rPr>
        <w:t xml:space="preserve">5: </w:t>
      </w:r>
      <w:r w:rsidR="00FE4167" w:rsidRPr="00FE4167">
        <w:rPr>
          <w:rFonts w:eastAsia="Times New Roman"/>
        </w:rPr>
        <w:t>способен использовать современные информационные технологии и программные средства при решении профессиональных задач</w:t>
      </w:r>
      <w:r w:rsidRPr="00FE4167">
        <w:rPr>
          <w:rFonts w:eastAsia="Times New Roman"/>
        </w:rPr>
        <w:t>;</w:t>
      </w:r>
    </w:p>
    <w:p w14:paraId="49D62204" w14:textId="1BC7837B" w:rsidR="003A0143" w:rsidRDefault="003A0143" w:rsidP="003A0143">
      <w:pPr>
        <w:jc w:val="both"/>
        <w:rPr>
          <w:rFonts w:eastAsia="Times New Roman"/>
        </w:rPr>
      </w:pPr>
      <w:r w:rsidRPr="00FE4167">
        <w:rPr>
          <w:rFonts w:eastAsia="Times New Roman"/>
        </w:rPr>
        <w:t>ПК</w:t>
      </w:r>
      <w:r w:rsidR="00E53A9F">
        <w:rPr>
          <w:rFonts w:eastAsia="Times New Roman"/>
        </w:rPr>
        <w:t>-</w:t>
      </w:r>
      <w:r w:rsidR="00547FBD" w:rsidRPr="00FE4167">
        <w:rPr>
          <w:rFonts w:eastAsia="Times New Roman"/>
        </w:rPr>
        <w:t>7</w:t>
      </w:r>
      <w:r w:rsidRPr="00FE4167">
        <w:rPr>
          <w:rFonts w:eastAsia="Times New Roman"/>
        </w:rPr>
        <w:t>.</w:t>
      </w:r>
      <w:r w:rsidR="00547FBD" w:rsidRPr="00FE4167">
        <w:rPr>
          <w:rFonts w:eastAsia="Times New Roman"/>
        </w:rPr>
        <w:t>1</w:t>
      </w:r>
      <w:r w:rsidR="00993B68" w:rsidRPr="00FE4167">
        <w:rPr>
          <w:rFonts w:eastAsia="Times New Roman"/>
        </w:rPr>
        <w:t xml:space="preserve">: </w:t>
      </w:r>
      <w:r w:rsidR="00FE4167" w:rsidRPr="00FE4167">
        <w:rPr>
          <w:rFonts w:eastAsia="Times New Roman"/>
        </w:rPr>
        <w:t>способен оценивать экономические последствия организационно-технологических решений в транспортной отрасли</w:t>
      </w:r>
      <w:r w:rsidR="00D336BC">
        <w:rPr>
          <w:rFonts w:eastAsia="Times New Roman"/>
        </w:rPr>
        <w:t>;</w:t>
      </w:r>
      <w:r w:rsidRPr="003A0143">
        <w:rPr>
          <w:rFonts w:eastAsia="Times New Roman"/>
        </w:rPr>
        <w:t xml:space="preserve"> </w:t>
      </w:r>
    </w:p>
    <w:p w14:paraId="36E3C31A" w14:textId="6C1BD374" w:rsidR="003A0143" w:rsidRDefault="00D336BC" w:rsidP="00935EAF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ПК</w:t>
      </w:r>
      <w:r w:rsidR="00E53A9F">
        <w:rPr>
          <w:rFonts w:eastAsia="Times New Roman"/>
        </w:rPr>
        <w:t>-</w:t>
      </w:r>
      <w:r w:rsidR="00547FBD">
        <w:rPr>
          <w:rFonts w:eastAsia="Times New Roman"/>
        </w:rPr>
        <w:t>7</w:t>
      </w:r>
      <w:r>
        <w:rPr>
          <w:rFonts w:eastAsia="Times New Roman"/>
        </w:rPr>
        <w:t>.</w:t>
      </w:r>
      <w:r w:rsidR="00547FBD">
        <w:rPr>
          <w:rFonts w:eastAsia="Times New Roman"/>
        </w:rPr>
        <w:t>2</w:t>
      </w:r>
      <w:r>
        <w:rPr>
          <w:rFonts w:eastAsia="Times New Roman"/>
        </w:rPr>
        <w:t xml:space="preserve">: </w:t>
      </w:r>
      <w:r w:rsidR="00FE4167">
        <w:rPr>
          <w:rFonts w:eastAsia="Times New Roman"/>
        </w:rPr>
        <w:t>с</w:t>
      </w:r>
      <w:r w:rsidR="00FE4167" w:rsidRPr="00FE4167">
        <w:rPr>
          <w:rFonts w:eastAsia="Times New Roman"/>
        </w:rPr>
        <w:t>пособен координировать деятельность в области организации, нормирования. оплаты труда и материального стимулирования работников</w:t>
      </w:r>
      <w:r>
        <w:rPr>
          <w:rFonts w:eastAsia="Times New Roman"/>
        </w:rPr>
        <w:t>;</w:t>
      </w:r>
    </w:p>
    <w:p w14:paraId="5AC09981" w14:textId="4EABC508" w:rsidR="00D336BC" w:rsidRDefault="00D336BC" w:rsidP="00935EAF">
      <w:pPr>
        <w:ind w:firstLine="709"/>
        <w:jc w:val="both"/>
        <w:rPr>
          <w:rFonts w:eastAsia="Times New Roman"/>
        </w:rPr>
      </w:pPr>
      <w:r w:rsidRPr="00D336BC">
        <w:rPr>
          <w:rFonts w:eastAsia="Times New Roman"/>
        </w:rPr>
        <w:t>ПК</w:t>
      </w:r>
      <w:r w:rsidR="00E53A9F">
        <w:rPr>
          <w:rFonts w:eastAsia="Times New Roman"/>
        </w:rPr>
        <w:t>-</w:t>
      </w:r>
      <w:r w:rsidR="00547FBD">
        <w:rPr>
          <w:rFonts w:eastAsia="Times New Roman"/>
        </w:rPr>
        <w:t>7</w:t>
      </w:r>
      <w:r w:rsidRPr="00D336BC">
        <w:rPr>
          <w:rFonts w:eastAsia="Times New Roman"/>
        </w:rPr>
        <w:t>.</w:t>
      </w:r>
      <w:r w:rsidR="00547FBD">
        <w:rPr>
          <w:rFonts w:eastAsia="Times New Roman"/>
        </w:rPr>
        <w:t>3</w:t>
      </w:r>
      <w:r>
        <w:rPr>
          <w:rFonts w:eastAsia="Times New Roman"/>
        </w:rPr>
        <w:t xml:space="preserve">: </w:t>
      </w:r>
      <w:r w:rsidR="00FE4167">
        <w:rPr>
          <w:rFonts w:eastAsia="Times New Roman"/>
        </w:rPr>
        <w:t>с</w:t>
      </w:r>
      <w:r w:rsidR="00FE4167" w:rsidRPr="00FE4167">
        <w:rPr>
          <w:rFonts w:eastAsia="Times New Roman"/>
        </w:rPr>
        <w:t>пособен разрабатывать политику управления трудовыми отношениями в организации с целью повышения эффективности организации труда</w:t>
      </w:r>
      <w:r>
        <w:rPr>
          <w:rFonts w:eastAsia="Times New Roman"/>
        </w:rPr>
        <w:t>.</w:t>
      </w:r>
    </w:p>
    <w:p w14:paraId="2CA554E5" w14:textId="77777777" w:rsidR="000D0920" w:rsidRDefault="000D0920" w:rsidP="003A0143">
      <w:pPr>
        <w:jc w:val="both"/>
        <w:rPr>
          <w:rFonts w:eastAsia="Times New Roman"/>
          <w:b/>
          <w:bCs/>
        </w:rPr>
      </w:pPr>
    </w:p>
    <w:p w14:paraId="29CDDAA2" w14:textId="5DB696E7" w:rsidR="00440F87" w:rsidRPr="00440F87" w:rsidRDefault="00102756" w:rsidP="000D0920">
      <w:pPr>
        <w:jc w:val="center"/>
        <w:rPr>
          <w:rFonts w:eastAsia="Times New Roman"/>
          <w:b/>
          <w:bCs/>
        </w:rPr>
      </w:pPr>
      <w:r w:rsidRPr="00440F87">
        <w:rPr>
          <w:rFonts w:eastAsia="Times New Roman"/>
          <w:b/>
          <w:bCs/>
        </w:rPr>
        <w:t>Программа контрольно-оценочных мероприятий   очно-заочная форма обучения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35"/>
        <w:gridCol w:w="1559"/>
        <w:gridCol w:w="3160"/>
        <w:gridCol w:w="1133"/>
        <w:gridCol w:w="2766"/>
      </w:tblGrid>
      <w:tr w:rsidR="005B67E8" w:rsidRPr="00440F87" w14:paraId="64F5C35C" w14:textId="77777777" w:rsidTr="00935EAF">
        <w:trPr>
          <w:tblHeader/>
        </w:trPr>
        <w:tc>
          <w:tcPr>
            <w:tcW w:w="426" w:type="dxa"/>
            <w:vAlign w:val="center"/>
          </w:tcPr>
          <w:p w14:paraId="59493A7D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235" w:type="dxa"/>
            <w:vAlign w:val="center"/>
          </w:tcPr>
          <w:p w14:paraId="6955ABBE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Неделя</w:t>
            </w:r>
          </w:p>
        </w:tc>
        <w:tc>
          <w:tcPr>
            <w:tcW w:w="1559" w:type="dxa"/>
            <w:vAlign w:val="center"/>
          </w:tcPr>
          <w:p w14:paraId="16AA8C2A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27CFEF91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контрольно-оценочного</w:t>
            </w:r>
          </w:p>
          <w:p w14:paraId="6F264C03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3160" w:type="dxa"/>
            <w:vAlign w:val="center"/>
          </w:tcPr>
          <w:p w14:paraId="2B3F1417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Объект контроля</w:t>
            </w:r>
          </w:p>
          <w:p w14:paraId="2DF279B8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4A3446A2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18"/>
                <w:szCs w:val="18"/>
              </w:rPr>
              <w:t xml:space="preserve">Код индикатора достижения </w:t>
            </w:r>
            <w:r w:rsidRPr="00440F87">
              <w:rPr>
                <w:rFonts w:eastAsia="Times New Roman"/>
                <w:sz w:val="16"/>
                <w:szCs w:val="16"/>
              </w:rPr>
              <w:t>компетенции</w:t>
            </w:r>
          </w:p>
        </w:tc>
        <w:tc>
          <w:tcPr>
            <w:tcW w:w="2766" w:type="dxa"/>
            <w:vAlign w:val="center"/>
          </w:tcPr>
          <w:p w14:paraId="528696EF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10591FC0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оценочного средства</w:t>
            </w:r>
          </w:p>
          <w:p w14:paraId="4623C2D2" w14:textId="77777777" w:rsidR="005B67E8" w:rsidRPr="00440F87" w:rsidRDefault="005B67E8" w:rsidP="00A035A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(форма проведения)</w:t>
            </w:r>
          </w:p>
        </w:tc>
      </w:tr>
      <w:tr w:rsidR="005B67E8" w:rsidRPr="00440F87" w14:paraId="1DF6CA94" w14:textId="77777777" w:rsidTr="00A035A8">
        <w:tc>
          <w:tcPr>
            <w:tcW w:w="10279" w:type="dxa"/>
            <w:gridSpan w:val="6"/>
            <w:vAlign w:val="center"/>
          </w:tcPr>
          <w:p w14:paraId="43548ECB" w14:textId="77777777" w:rsidR="005B67E8" w:rsidRPr="00440F87" w:rsidRDefault="00E93F64" w:rsidP="00A035A8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="005B67E8" w:rsidRPr="00440F87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5B67E8" w:rsidRPr="00440F87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tr w:rsidR="005B67E8" w:rsidRPr="00440F87" w14:paraId="1C144D01" w14:textId="77777777" w:rsidTr="00935EAF">
        <w:tc>
          <w:tcPr>
            <w:tcW w:w="426" w:type="dxa"/>
            <w:vAlign w:val="center"/>
          </w:tcPr>
          <w:p w14:paraId="5F839780" w14:textId="77777777" w:rsidR="005B67E8" w:rsidRPr="00440F87" w:rsidRDefault="005B67E8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35" w:type="dxa"/>
            <w:vMerge w:val="restart"/>
            <w:vAlign w:val="center"/>
          </w:tcPr>
          <w:p w14:paraId="5657F565" w14:textId="77777777" w:rsidR="005B67E8" w:rsidRPr="00440F87" w:rsidRDefault="005B67E8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076E131D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vAlign w:val="center"/>
          </w:tcPr>
          <w:p w14:paraId="24DFF6D6" w14:textId="77777777" w:rsidR="005B67E8" w:rsidRPr="00440F87" w:rsidRDefault="005B67E8" w:rsidP="00A035A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Цел</w:t>
            </w:r>
            <w:r>
              <w:rPr>
                <w:rFonts w:eastAsia="Times New Roman"/>
                <w:sz w:val="20"/>
                <w:szCs w:val="20"/>
              </w:rPr>
              <w:t>евой инструктаж по охране труда.</w:t>
            </w:r>
          </w:p>
        </w:tc>
        <w:tc>
          <w:tcPr>
            <w:tcW w:w="1133" w:type="dxa"/>
            <w:vMerge w:val="restart"/>
            <w:vAlign w:val="center"/>
          </w:tcPr>
          <w:p w14:paraId="093F30A6" w14:textId="77777777" w:rsidR="00935EAF" w:rsidRPr="00102756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2756">
              <w:rPr>
                <w:sz w:val="16"/>
                <w:szCs w:val="16"/>
              </w:rPr>
              <w:t>УК</w:t>
            </w:r>
            <w:r>
              <w:rPr>
                <w:sz w:val="16"/>
                <w:szCs w:val="16"/>
              </w:rPr>
              <w:t>-</w:t>
            </w:r>
            <w:r w:rsidRPr="001027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102756">
              <w:rPr>
                <w:sz w:val="16"/>
                <w:szCs w:val="16"/>
              </w:rPr>
              <w:t>1</w:t>
            </w:r>
          </w:p>
          <w:p w14:paraId="3F0D252B" w14:textId="461FD0C6" w:rsidR="005B67E8" w:rsidRP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2756">
              <w:rPr>
                <w:sz w:val="16"/>
                <w:szCs w:val="16"/>
              </w:rPr>
              <w:t>УК</w:t>
            </w:r>
            <w:r>
              <w:rPr>
                <w:sz w:val="16"/>
                <w:szCs w:val="16"/>
              </w:rPr>
              <w:t>-</w:t>
            </w:r>
            <w:r w:rsidRPr="001027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102756">
              <w:rPr>
                <w:sz w:val="16"/>
                <w:szCs w:val="16"/>
              </w:rPr>
              <w:t xml:space="preserve">2 </w:t>
            </w:r>
          </w:p>
        </w:tc>
        <w:tc>
          <w:tcPr>
            <w:tcW w:w="2766" w:type="dxa"/>
            <w:vAlign w:val="center"/>
          </w:tcPr>
          <w:p w14:paraId="7657A9A6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5AC2">
              <w:rPr>
                <w:sz w:val="20"/>
                <w:szCs w:val="20"/>
              </w:rPr>
              <w:t xml:space="preserve">Собеседование 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(устно</w:t>
            </w:r>
            <w:r>
              <w:rPr>
                <w:rFonts w:eastAsia="Times New Roman"/>
                <w:iCs/>
                <w:sz w:val="20"/>
                <w:szCs w:val="20"/>
              </w:rPr>
              <w:t>)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440F87">
              <w:rPr>
                <w:rFonts w:eastAsia="Times New Roman"/>
                <w:sz w:val="20"/>
                <w:szCs w:val="20"/>
              </w:rPr>
              <w:t>Журнал регистрации инструктажей (письменно)</w:t>
            </w:r>
          </w:p>
        </w:tc>
      </w:tr>
      <w:tr w:rsidR="005B67E8" w:rsidRPr="00440F87" w14:paraId="1AEA4A70" w14:textId="77777777" w:rsidTr="00935EAF">
        <w:tc>
          <w:tcPr>
            <w:tcW w:w="426" w:type="dxa"/>
            <w:vAlign w:val="center"/>
          </w:tcPr>
          <w:p w14:paraId="51DAD10A" w14:textId="77777777" w:rsidR="005B67E8" w:rsidRPr="00440F87" w:rsidRDefault="005B67E8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35" w:type="dxa"/>
            <w:vMerge/>
            <w:vAlign w:val="center"/>
          </w:tcPr>
          <w:p w14:paraId="529256E1" w14:textId="77777777" w:rsidR="005B67E8" w:rsidRPr="00440F87" w:rsidRDefault="005B67E8" w:rsidP="00A03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31BE54E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14:paraId="7038CCEE" w14:textId="77777777" w:rsidR="005B67E8" w:rsidRDefault="005B67E8" w:rsidP="00A035A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sz w:val="20"/>
                <w:szCs w:val="20"/>
                <w:lang w:eastAsia="en-US"/>
              </w:rPr>
            </w:pPr>
            <w:r w:rsidRPr="00D95AC2">
              <w:rPr>
                <w:sz w:val="20"/>
                <w:szCs w:val="20"/>
                <w:lang w:eastAsia="en-US"/>
              </w:rPr>
              <w:t>Согласова</w:t>
            </w:r>
            <w:r>
              <w:rPr>
                <w:sz w:val="20"/>
                <w:szCs w:val="20"/>
                <w:lang w:eastAsia="en-US"/>
              </w:rPr>
              <w:t>ть</w:t>
            </w:r>
            <w:r w:rsidRPr="00D95AC2">
              <w:rPr>
                <w:sz w:val="20"/>
                <w:szCs w:val="20"/>
                <w:lang w:eastAsia="en-US"/>
              </w:rPr>
              <w:t xml:space="preserve"> с руководителем практики </w:t>
            </w:r>
            <w:r>
              <w:rPr>
                <w:sz w:val="20"/>
                <w:szCs w:val="20"/>
                <w:lang w:eastAsia="en-US"/>
              </w:rPr>
              <w:t>от университета:</w:t>
            </w:r>
          </w:p>
          <w:p w14:paraId="4E1AC05E" w14:textId="77777777" w:rsidR="005B67E8" w:rsidRDefault="005B67E8" w:rsidP="00A035A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D95AC2">
              <w:rPr>
                <w:sz w:val="20"/>
                <w:szCs w:val="20"/>
                <w:lang w:eastAsia="en-US"/>
              </w:rPr>
              <w:t>рабоч</w:t>
            </w:r>
            <w:r>
              <w:rPr>
                <w:sz w:val="20"/>
                <w:szCs w:val="20"/>
                <w:lang w:eastAsia="en-US"/>
              </w:rPr>
              <w:t>ий</w:t>
            </w:r>
            <w:r w:rsidRPr="00D95AC2">
              <w:rPr>
                <w:sz w:val="20"/>
                <w:szCs w:val="20"/>
                <w:lang w:eastAsia="en-US"/>
              </w:rPr>
              <w:t xml:space="preserve"> график (план) прохождения практики,</w:t>
            </w:r>
          </w:p>
          <w:p w14:paraId="7352C45D" w14:textId="77777777" w:rsidR="005B67E8" w:rsidRPr="00440F87" w:rsidRDefault="005B67E8" w:rsidP="00A035A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D95AC2">
              <w:rPr>
                <w:sz w:val="20"/>
                <w:szCs w:val="20"/>
                <w:lang w:eastAsia="en-US"/>
              </w:rPr>
              <w:t xml:space="preserve"> индивидуально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D95AC2">
              <w:rPr>
                <w:sz w:val="20"/>
                <w:szCs w:val="20"/>
                <w:lang w:eastAsia="en-US"/>
              </w:rPr>
              <w:t xml:space="preserve"> задани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D95AC2">
              <w:rPr>
                <w:sz w:val="20"/>
                <w:szCs w:val="20"/>
                <w:lang w:eastAsia="en-US"/>
              </w:rPr>
              <w:t>, выполняемо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D95AC2">
              <w:rPr>
                <w:sz w:val="20"/>
                <w:szCs w:val="20"/>
                <w:lang w:eastAsia="en-US"/>
              </w:rPr>
              <w:t xml:space="preserve"> в период прохождения практики, содержание практики и планируемые результаты практики</w:t>
            </w:r>
          </w:p>
        </w:tc>
        <w:tc>
          <w:tcPr>
            <w:tcW w:w="1133" w:type="dxa"/>
            <w:vMerge/>
            <w:vAlign w:val="center"/>
          </w:tcPr>
          <w:p w14:paraId="49442B68" w14:textId="77777777" w:rsidR="005B67E8" w:rsidRPr="00440F87" w:rsidRDefault="005B67E8" w:rsidP="00A035A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574205ED" w14:textId="6CA28C35" w:rsidR="005B67E8" w:rsidRPr="00D95AC2" w:rsidRDefault="00935EAF" w:rsidP="00A035A8">
            <w:pPr>
              <w:jc w:val="center"/>
              <w:rPr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Студенческая аттестационная книжка (письменно)</w:t>
            </w:r>
          </w:p>
        </w:tc>
      </w:tr>
      <w:tr w:rsidR="00935EAF" w:rsidRPr="00440F87" w14:paraId="1238F801" w14:textId="77777777" w:rsidTr="00935EAF">
        <w:tc>
          <w:tcPr>
            <w:tcW w:w="426" w:type="dxa"/>
            <w:vAlign w:val="center"/>
          </w:tcPr>
          <w:p w14:paraId="29366F66" w14:textId="77777777" w:rsidR="00935EAF" w:rsidRPr="00440F87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35" w:type="dxa"/>
            <w:vMerge w:val="restart"/>
            <w:vAlign w:val="center"/>
          </w:tcPr>
          <w:p w14:paraId="285C6530" w14:textId="77777777" w:rsidR="00935EAF" w:rsidRPr="00440F87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-6</w:t>
            </w:r>
          </w:p>
        </w:tc>
        <w:tc>
          <w:tcPr>
            <w:tcW w:w="1559" w:type="dxa"/>
            <w:vMerge/>
            <w:vAlign w:val="center"/>
          </w:tcPr>
          <w:p w14:paraId="7BA2A0B3" w14:textId="77777777" w:rsidR="00935EAF" w:rsidRPr="00440F87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14:paraId="28FBF10F" w14:textId="77777777" w:rsidR="00935EAF" w:rsidRPr="00481A8B" w:rsidRDefault="00935EAF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sz w:val="20"/>
                <w:szCs w:val="20"/>
                <w:lang w:eastAsia="en-US"/>
              </w:rPr>
            </w:pPr>
            <w:r w:rsidRPr="00481A8B">
              <w:rPr>
                <w:rFonts w:eastAsia="Times New Roman"/>
                <w:sz w:val="20"/>
                <w:szCs w:val="20"/>
              </w:rPr>
              <w:t>Осуществить поиск и систематизацию источников информации, в т.ч. нормативно-правовых документов, регламентирующих деятельность</w:t>
            </w:r>
            <w:r w:rsidRPr="00481A8B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  <w:r w:rsidRPr="00481A8B">
              <w:rPr>
                <w:rFonts w:eastAsia="Times New Roman"/>
                <w:sz w:val="20"/>
                <w:szCs w:val="20"/>
              </w:rPr>
              <w:t xml:space="preserve"> – места практики.</w:t>
            </w:r>
          </w:p>
          <w:p w14:paraId="645B9401" w14:textId="77777777" w:rsidR="00935EAF" w:rsidRPr="00481A8B" w:rsidRDefault="00935EAF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>Изучить и проанализировать собранный материал для выполнения индивидуального задания.</w:t>
            </w:r>
          </w:p>
          <w:p w14:paraId="082B72E4" w14:textId="77777777" w:rsidR="008C47AA" w:rsidRDefault="008C47AA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 xml:space="preserve">Изучить и проанализировать </w:t>
            </w:r>
            <w:r>
              <w:rPr>
                <w:rFonts w:eastAsia="Times New Roman"/>
                <w:sz w:val="20"/>
                <w:szCs w:val="20"/>
              </w:rPr>
              <w:t>результативность деятельности и организационно-технологическое развитие предприятия за три года.</w:t>
            </w:r>
          </w:p>
          <w:p w14:paraId="2AD42FEA" w14:textId="7B25EC55" w:rsidR="001666D7" w:rsidRPr="00481A8B" w:rsidRDefault="008C47AA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1666D7" w:rsidRPr="00481A8B">
              <w:rPr>
                <w:rFonts w:eastAsia="Times New Roman"/>
                <w:sz w:val="20"/>
                <w:szCs w:val="20"/>
              </w:rPr>
              <w:t>Разработать контрольно-оценочные мероприятия для оценки эффективности управления трудовыми ресурсами.</w:t>
            </w:r>
          </w:p>
          <w:p w14:paraId="2849D61D" w14:textId="12643F11" w:rsidR="00935EAF" w:rsidRPr="00481A8B" w:rsidRDefault="00935EAF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>Собрать</w:t>
            </w:r>
            <w:r w:rsidR="001666D7" w:rsidRPr="00481A8B">
              <w:rPr>
                <w:rFonts w:eastAsia="Times New Roman"/>
                <w:sz w:val="20"/>
                <w:szCs w:val="20"/>
              </w:rPr>
              <w:t xml:space="preserve"> информацию</w:t>
            </w:r>
            <w:r w:rsidRPr="00481A8B">
              <w:rPr>
                <w:rFonts w:eastAsia="Times New Roman"/>
                <w:sz w:val="20"/>
                <w:szCs w:val="20"/>
              </w:rPr>
              <w:t>, рассчитать и проанализировать за три года показатели, характеризующие</w:t>
            </w:r>
            <w:r w:rsidR="00F956A7" w:rsidRPr="00481A8B">
              <w:rPr>
                <w:rFonts w:eastAsia="Times New Roman"/>
                <w:sz w:val="20"/>
                <w:szCs w:val="20"/>
              </w:rPr>
              <w:t xml:space="preserve"> эффективность </w:t>
            </w:r>
            <w:r w:rsidRPr="00481A8B">
              <w:rPr>
                <w:rFonts w:eastAsia="Times New Roman"/>
                <w:sz w:val="20"/>
                <w:szCs w:val="20"/>
              </w:rPr>
              <w:t>систем</w:t>
            </w:r>
            <w:r w:rsidR="00F956A7" w:rsidRPr="00481A8B">
              <w:rPr>
                <w:rFonts w:eastAsia="Times New Roman"/>
                <w:sz w:val="20"/>
                <w:szCs w:val="20"/>
              </w:rPr>
              <w:t>ы</w:t>
            </w:r>
            <w:r w:rsidRPr="00481A8B">
              <w:rPr>
                <w:rFonts w:eastAsia="Times New Roman"/>
                <w:sz w:val="20"/>
                <w:szCs w:val="20"/>
              </w:rPr>
              <w:t xml:space="preserve"> управления трудовыми ресурсами</w:t>
            </w:r>
            <w:r w:rsidR="00DE74FD" w:rsidRPr="00481A8B">
              <w:rPr>
                <w:rFonts w:eastAsia="Times New Roman"/>
                <w:sz w:val="20"/>
                <w:szCs w:val="20"/>
              </w:rPr>
              <w:t xml:space="preserve">, </w:t>
            </w:r>
            <w:r w:rsidR="00DE74FD" w:rsidRPr="00481A8B">
              <w:rPr>
                <w:bCs/>
                <w:sz w:val="20"/>
                <w:szCs w:val="20"/>
              </w:rPr>
              <w:t>а также организации, нормирования оплаты труда и материального стимулирования работников</w:t>
            </w:r>
            <w:r w:rsidRPr="00481A8B"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33A7D1A8" w14:textId="4CA0C1AF" w:rsidR="00935EAF" w:rsidRPr="00481A8B" w:rsidRDefault="00935EAF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>Сделать выводы и предложения по итогам проведенной работы.</w:t>
            </w:r>
          </w:p>
          <w:p w14:paraId="114C191B" w14:textId="77777777" w:rsidR="001666D7" w:rsidRPr="00481A8B" w:rsidRDefault="00F956A7" w:rsidP="001666D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sz w:val="20"/>
                <w:szCs w:val="20"/>
              </w:rPr>
            </w:pPr>
            <w:r w:rsidRPr="00481A8B">
              <w:rPr>
                <w:sz w:val="20"/>
                <w:szCs w:val="20"/>
              </w:rPr>
              <w:t>Разработать план мероприятий по повышению эффективности использования трудовых ресурсов, по совершенствованию организации и оплаты труда, показателей (с учетом специфики темы магистерской диссертации)</w:t>
            </w:r>
            <w:r w:rsidR="001666D7" w:rsidRPr="00481A8B">
              <w:rPr>
                <w:sz w:val="20"/>
                <w:szCs w:val="20"/>
              </w:rPr>
              <w:t xml:space="preserve">, </w:t>
            </w:r>
            <w:r w:rsidR="001666D7" w:rsidRPr="00481A8B">
              <w:rPr>
                <w:sz w:val="20"/>
                <w:szCs w:val="20"/>
              </w:rPr>
              <w:lastRenderedPageBreak/>
              <w:t>оценить их эффективность.</w:t>
            </w:r>
          </w:p>
          <w:p w14:paraId="4822D992" w14:textId="4F126F7E" w:rsidR="00935EAF" w:rsidRPr="00481A8B" w:rsidRDefault="001666D7" w:rsidP="001666D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sz w:val="20"/>
                <w:szCs w:val="20"/>
              </w:rPr>
              <w:t xml:space="preserve"> </w:t>
            </w:r>
            <w:r w:rsidR="00935EAF" w:rsidRPr="00481A8B">
              <w:rPr>
                <w:rFonts w:eastAsia="Times New Roman"/>
                <w:sz w:val="20"/>
                <w:szCs w:val="20"/>
              </w:rPr>
              <w:t>Собрать и обработать информацию и исходные данные для защиты магистерской диссертации</w:t>
            </w:r>
          </w:p>
        </w:tc>
        <w:tc>
          <w:tcPr>
            <w:tcW w:w="1133" w:type="dxa"/>
            <w:vMerge w:val="restart"/>
            <w:vAlign w:val="center"/>
          </w:tcPr>
          <w:p w14:paraId="7C019113" w14:textId="39A8A068" w:rsidR="00935EAF" w:rsidRPr="00102756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2756">
              <w:rPr>
                <w:sz w:val="16"/>
                <w:szCs w:val="16"/>
              </w:rPr>
              <w:lastRenderedPageBreak/>
              <w:t>УК</w:t>
            </w:r>
            <w:r>
              <w:rPr>
                <w:sz w:val="16"/>
                <w:szCs w:val="16"/>
              </w:rPr>
              <w:t>-</w:t>
            </w:r>
            <w:r w:rsidRPr="001027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102756">
              <w:rPr>
                <w:sz w:val="16"/>
                <w:szCs w:val="16"/>
              </w:rPr>
              <w:t>1</w:t>
            </w:r>
          </w:p>
          <w:p w14:paraId="63277A57" w14:textId="41EE56C2" w:rsidR="00935EAF" w:rsidRPr="00102756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2756">
              <w:rPr>
                <w:sz w:val="16"/>
                <w:szCs w:val="16"/>
              </w:rPr>
              <w:t>УК</w:t>
            </w:r>
            <w:r>
              <w:rPr>
                <w:sz w:val="16"/>
                <w:szCs w:val="16"/>
              </w:rPr>
              <w:t>-</w:t>
            </w:r>
            <w:r w:rsidRPr="001027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102756">
              <w:rPr>
                <w:sz w:val="16"/>
                <w:szCs w:val="16"/>
              </w:rPr>
              <w:t xml:space="preserve">2 </w:t>
            </w:r>
          </w:p>
          <w:p w14:paraId="15CDA2FB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УК-4.1</w:t>
            </w:r>
          </w:p>
          <w:p w14:paraId="0CF22E8F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УК-4.2</w:t>
            </w:r>
          </w:p>
          <w:p w14:paraId="41F0E057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УК-4.3</w:t>
            </w:r>
          </w:p>
          <w:p w14:paraId="50DB52E1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УК-6.1</w:t>
            </w:r>
          </w:p>
          <w:p w14:paraId="09076373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УК-6.2</w:t>
            </w:r>
          </w:p>
          <w:p w14:paraId="7B7EE0DB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02E26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ПК-1.2</w:t>
            </w:r>
          </w:p>
          <w:p w14:paraId="4D852699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ОПК-5.1</w:t>
            </w:r>
          </w:p>
          <w:p w14:paraId="08268AEF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ОПК-5.2</w:t>
            </w:r>
          </w:p>
          <w:p w14:paraId="49ACB403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ПК-7.1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  <w:p w14:paraId="0182B1FB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0DF2AA53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  <w:p w14:paraId="317CF836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</w:p>
          <w:p w14:paraId="224B0E97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ПК-7.3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34573E9B" w14:textId="347B8651" w:rsidR="00935EAF" w:rsidRPr="00440F87" w:rsidRDefault="00935EAF" w:rsidP="00935EAF">
            <w:pPr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ПК-7.3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766" w:type="dxa"/>
            <w:vAlign w:val="center"/>
          </w:tcPr>
          <w:p w14:paraId="30F43120" w14:textId="77777777" w:rsidR="00935EAF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95AC2">
              <w:rPr>
                <w:sz w:val="20"/>
                <w:szCs w:val="20"/>
              </w:rPr>
              <w:t xml:space="preserve"> рамках ПП </w:t>
            </w:r>
            <w:r>
              <w:rPr>
                <w:sz w:val="20"/>
                <w:szCs w:val="20"/>
              </w:rPr>
              <w:t xml:space="preserve">задания </w:t>
            </w:r>
            <w:r w:rsidRPr="003F281C">
              <w:rPr>
                <w:rFonts w:eastAsia="Times New Roman"/>
                <w:sz w:val="20"/>
                <w:szCs w:val="20"/>
              </w:rPr>
              <w:t xml:space="preserve">реконструктивного </w:t>
            </w:r>
            <w:r>
              <w:rPr>
                <w:rFonts w:eastAsia="Times New Roman"/>
                <w:sz w:val="20"/>
                <w:szCs w:val="20"/>
              </w:rPr>
              <w:t xml:space="preserve">и </w:t>
            </w:r>
            <w:r w:rsidRPr="003F281C">
              <w:rPr>
                <w:rFonts w:eastAsia="Times New Roman"/>
                <w:sz w:val="20"/>
                <w:szCs w:val="20"/>
              </w:rPr>
              <w:t>репр</w:t>
            </w:r>
            <w:r>
              <w:rPr>
                <w:rFonts w:eastAsia="Times New Roman"/>
                <w:sz w:val="20"/>
                <w:szCs w:val="20"/>
              </w:rPr>
              <w:t>одуктивного уровня</w:t>
            </w:r>
            <w:r w:rsidRPr="003F281C">
              <w:rPr>
                <w:rFonts w:eastAsia="Times New Roman"/>
                <w:sz w:val="20"/>
                <w:szCs w:val="20"/>
              </w:rPr>
              <w:t xml:space="preserve"> </w:t>
            </w:r>
            <w:r w:rsidRPr="00440F87">
              <w:rPr>
                <w:rFonts w:eastAsia="Times New Roman"/>
                <w:sz w:val="20"/>
                <w:szCs w:val="20"/>
              </w:rPr>
              <w:t>(письменно)</w:t>
            </w:r>
          </w:p>
          <w:p w14:paraId="230D6355" w14:textId="77777777" w:rsidR="00935EAF" w:rsidRPr="00275DCB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Тест (компьютерные технологии)</w:t>
            </w:r>
          </w:p>
          <w:p w14:paraId="64CFC803" w14:textId="0AA7D53C" w:rsidR="00935EAF" w:rsidRPr="00440F87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35EAF" w:rsidRPr="00440F87" w14:paraId="06B468C8" w14:textId="77777777" w:rsidTr="00935EAF">
        <w:tc>
          <w:tcPr>
            <w:tcW w:w="426" w:type="dxa"/>
            <w:vAlign w:val="center"/>
          </w:tcPr>
          <w:p w14:paraId="2E8EFAD5" w14:textId="77777777" w:rsidR="00935EAF" w:rsidRPr="00440F87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35" w:type="dxa"/>
            <w:vMerge/>
            <w:vAlign w:val="center"/>
          </w:tcPr>
          <w:p w14:paraId="3E398742" w14:textId="77777777" w:rsidR="00935EAF" w:rsidRPr="00440F87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006CC90" w14:textId="77777777" w:rsidR="00935EAF" w:rsidRPr="00440F87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14:paraId="5FE28521" w14:textId="77777777" w:rsidR="00935EAF" w:rsidRPr="00440F87" w:rsidRDefault="00935EAF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Получить</w:t>
            </w:r>
            <w:r>
              <w:rPr>
                <w:rFonts w:eastAsia="Times New Roman"/>
                <w:sz w:val="20"/>
                <w:szCs w:val="20"/>
              </w:rPr>
              <w:t xml:space="preserve"> а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ттестационный лист и отзыв о прохождении практики</w:t>
            </w:r>
          </w:p>
        </w:tc>
        <w:tc>
          <w:tcPr>
            <w:tcW w:w="1133" w:type="dxa"/>
            <w:vMerge/>
            <w:vAlign w:val="center"/>
          </w:tcPr>
          <w:p w14:paraId="101A3482" w14:textId="77777777" w:rsidR="00935EAF" w:rsidRPr="00440F87" w:rsidRDefault="00935EAF" w:rsidP="00935EAF">
            <w:pPr>
              <w:jc w:val="center"/>
              <w:rPr>
                <w:rFonts w:eastAsia="Times New Roman"/>
              </w:rPr>
            </w:pPr>
          </w:p>
        </w:tc>
        <w:tc>
          <w:tcPr>
            <w:tcW w:w="2766" w:type="dxa"/>
            <w:vAlign w:val="center"/>
          </w:tcPr>
          <w:p w14:paraId="585D19D2" w14:textId="7F1EB964" w:rsidR="00935EAF" w:rsidRPr="00440F87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Студенческая аттестационная книжка (письменно)</w:t>
            </w:r>
          </w:p>
        </w:tc>
      </w:tr>
      <w:tr w:rsidR="00935EAF" w:rsidRPr="00440F87" w14:paraId="53AE000C" w14:textId="77777777" w:rsidTr="00935EAF">
        <w:tc>
          <w:tcPr>
            <w:tcW w:w="426" w:type="dxa"/>
            <w:vAlign w:val="center"/>
          </w:tcPr>
          <w:p w14:paraId="3D06EBB5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35" w:type="dxa"/>
            <w:vAlign w:val="center"/>
          </w:tcPr>
          <w:p w14:paraId="4D8D49C2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 </w:t>
            </w:r>
          </w:p>
          <w:p w14:paraId="40536A7F" w14:textId="3661CDE9" w:rsidR="00935EAF" w:rsidRPr="000C27A6" w:rsidRDefault="00935EAF" w:rsidP="00935EAF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 послед-ний день практики)</w:t>
            </w:r>
          </w:p>
        </w:tc>
        <w:tc>
          <w:tcPr>
            <w:tcW w:w="1559" w:type="dxa"/>
            <w:vAlign w:val="center"/>
          </w:tcPr>
          <w:p w14:paraId="5B296DDD" w14:textId="77777777" w:rsidR="00935EAF" w:rsidRPr="00440F87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vAlign w:val="center"/>
          </w:tcPr>
          <w:p w14:paraId="5F68AE6B" w14:textId="52D6BE9A" w:rsidR="00935EAF" w:rsidRPr="00440F87" w:rsidRDefault="00935EAF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Подготовленные</w:t>
            </w:r>
            <w:r w:rsidRPr="008228EE">
              <w:rPr>
                <w:rFonts w:eastAsia="Times New Roman"/>
                <w:iCs/>
                <w:sz w:val="20"/>
                <w:szCs w:val="20"/>
              </w:rPr>
              <w:t xml:space="preserve"> отчет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и презентацию отправить</w:t>
            </w:r>
            <w:r>
              <w:t xml:space="preserve"> </w:t>
            </w:r>
            <w:r w:rsidRPr="008228EE">
              <w:rPr>
                <w:rFonts w:eastAsia="Times New Roman"/>
                <w:iCs/>
                <w:sz w:val="20"/>
                <w:szCs w:val="20"/>
              </w:rPr>
              <w:t xml:space="preserve">через ЭИОС 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КрИЖТ </w:t>
            </w:r>
            <w:r w:rsidRPr="008228EE">
              <w:rPr>
                <w:rFonts w:eastAsia="Times New Roman"/>
                <w:iCs/>
                <w:sz w:val="20"/>
                <w:szCs w:val="20"/>
              </w:rPr>
              <w:t>ИрГУПС (личный кабинет обучающегося)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на проверку</w:t>
            </w:r>
            <w:r>
              <w:t xml:space="preserve"> </w:t>
            </w:r>
            <w:r w:rsidRPr="000B6099">
              <w:rPr>
                <w:rFonts w:eastAsia="Times New Roman"/>
                <w:iCs/>
                <w:sz w:val="20"/>
                <w:szCs w:val="20"/>
              </w:rPr>
              <w:t>руководител</w:t>
            </w:r>
            <w:r>
              <w:rPr>
                <w:rFonts w:eastAsia="Times New Roman"/>
                <w:iCs/>
                <w:sz w:val="20"/>
                <w:szCs w:val="20"/>
              </w:rPr>
              <w:t>ю</w:t>
            </w:r>
            <w:r w:rsidRPr="000B6099">
              <w:rPr>
                <w:rFonts w:eastAsia="Times New Roman"/>
                <w:iCs/>
                <w:sz w:val="20"/>
                <w:szCs w:val="20"/>
              </w:rPr>
              <w:t xml:space="preserve"> практики от университета</w:t>
            </w:r>
          </w:p>
        </w:tc>
        <w:tc>
          <w:tcPr>
            <w:tcW w:w="1133" w:type="dxa"/>
            <w:vAlign w:val="center"/>
          </w:tcPr>
          <w:p w14:paraId="4DF837BB" w14:textId="77777777" w:rsidR="00935EAF" w:rsidRPr="007A22C8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A22C8">
              <w:rPr>
                <w:rFonts w:eastAsia="Times New Roman"/>
                <w:sz w:val="20"/>
                <w:szCs w:val="20"/>
              </w:rPr>
              <w:t>УК-1.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766" w:type="dxa"/>
            <w:vAlign w:val="center"/>
          </w:tcPr>
          <w:p w14:paraId="6ABF9B19" w14:textId="1ED2B277" w:rsidR="00935EAF" w:rsidRPr="00440F87" w:rsidRDefault="00935EAF" w:rsidP="00935EAF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Отчет</w:t>
            </w:r>
            <w:r>
              <w:rPr>
                <w:rFonts w:eastAsia="Times New Roman"/>
                <w:sz w:val="20"/>
                <w:szCs w:val="20"/>
              </w:rPr>
              <w:t xml:space="preserve"> по практике</w:t>
            </w:r>
            <w:r w:rsidRPr="00440F87">
              <w:rPr>
                <w:rFonts w:eastAsia="Times New Roman"/>
                <w:sz w:val="20"/>
                <w:szCs w:val="20"/>
              </w:rPr>
              <w:t xml:space="preserve"> (письменно)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935EAF" w:rsidRPr="00440F87" w14:paraId="668CAEA6" w14:textId="77777777" w:rsidTr="00935EAF">
        <w:tc>
          <w:tcPr>
            <w:tcW w:w="426" w:type="dxa"/>
            <w:vAlign w:val="center"/>
          </w:tcPr>
          <w:p w14:paraId="5544B0C3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235" w:type="dxa"/>
            <w:vAlign w:val="center"/>
          </w:tcPr>
          <w:p w14:paraId="473E11F7" w14:textId="46C7F574" w:rsidR="00935EAF" w:rsidRPr="000C27A6" w:rsidRDefault="008509DF" w:rsidP="00935EAF">
            <w:pPr>
              <w:widowControl w:val="0"/>
              <w:autoSpaceDE w:val="0"/>
              <w:autoSpaceDN w:val="0"/>
              <w:adjustRightInd w:val="0"/>
              <w:ind w:left="-178" w:right="-17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33440480" w14:textId="77777777" w:rsidR="00935EAF" w:rsidRPr="00440F87" w:rsidRDefault="00935EAF" w:rsidP="00F87BFF">
            <w:pPr>
              <w:ind w:left="-104"/>
              <w:jc w:val="center"/>
              <w:rPr>
                <w:rFonts w:eastAsia="Times New Roman"/>
                <w:sz w:val="20"/>
                <w:szCs w:val="20"/>
              </w:rPr>
            </w:pPr>
            <w:r w:rsidRPr="00D95AC2">
              <w:rPr>
                <w:sz w:val="20"/>
                <w:szCs w:val="20"/>
              </w:rPr>
              <w:t>Промежуточная аттестация – дифферен-цированный зачет</w:t>
            </w:r>
          </w:p>
        </w:tc>
        <w:tc>
          <w:tcPr>
            <w:tcW w:w="3160" w:type="dxa"/>
            <w:vAlign w:val="center"/>
          </w:tcPr>
          <w:p w14:paraId="536D7F2F" w14:textId="77777777" w:rsidR="00935EAF" w:rsidRPr="00440F87" w:rsidRDefault="00935EAF" w:rsidP="00935EA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-108" w:firstLine="218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1133" w:type="dxa"/>
            <w:vAlign w:val="center"/>
          </w:tcPr>
          <w:p w14:paraId="2AB5225D" w14:textId="7B93ECBF" w:rsidR="00935EAF" w:rsidRPr="00102756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2756">
              <w:rPr>
                <w:sz w:val="16"/>
                <w:szCs w:val="16"/>
              </w:rPr>
              <w:t>УК</w:t>
            </w:r>
            <w:r>
              <w:rPr>
                <w:sz w:val="16"/>
                <w:szCs w:val="16"/>
              </w:rPr>
              <w:t>-</w:t>
            </w:r>
            <w:r w:rsidRPr="001027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102756">
              <w:rPr>
                <w:sz w:val="16"/>
                <w:szCs w:val="16"/>
              </w:rPr>
              <w:t>1</w:t>
            </w:r>
          </w:p>
          <w:p w14:paraId="01F42008" w14:textId="1D9AF4B2" w:rsidR="00935EAF" w:rsidRPr="00102756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2756">
              <w:rPr>
                <w:sz w:val="16"/>
                <w:szCs w:val="16"/>
              </w:rPr>
              <w:t>УК</w:t>
            </w:r>
            <w:r>
              <w:rPr>
                <w:sz w:val="16"/>
                <w:szCs w:val="16"/>
              </w:rPr>
              <w:t>-</w:t>
            </w:r>
            <w:r w:rsidRPr="001027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102756">
              <w:rPr>
                <w:sz w:val="16"/>
                <w:szCs w:val="16"/>
              </w:rPr>
              <w:t xml:space="preserve">2 </w:t>
            </w:r>
          </w:p>
          <w:p w14:paraId="0541DEA7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УК-4.1</w:t>
            </w:r>
          </w:p>
          <w:p w14:paraId="4B076DDB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УК-4.2</w:t>
            </w:r>
          </w:p>
          <w:p w14:paraId="770E4572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УК-4.3</w:t>
            </w:r>
          </w:p>
          <w:p w14:paraId="798B0CEA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УК-6.1</w:t>
            </w:r>
          </w:p>
          <w:p w14:paraId="667B596D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УК-6.2</w:t>
            </w:r>
          </w:p>
          <w:p w14:paraId="2522A482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02E26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ПК-1.2</w:t>
            </w:r>
          </w:p>
          <w:p w14:paraId="3D0DD702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ОПК-5.1</w:t>
            </w:r>
          </w:p>
          <w:p w14:paraId="56FE4204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ОПК-5.2</w:t>
            </w:r>
          </w:p>
          <w:p w14:paraId="73376892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ПК-7.1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  <w:p w14:paraId="2FB39011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16AAACBA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  <w:p w14:paraId="2CB1192A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ПК-7.2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</w:p>
          <w:p w14:paraId="211F1F93" w14:textId="77777777" w:rsidR="00935EAF" w:rsidRDefault="00935EAF" w:rsidP="00935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ПК-7.3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  <w:p w14:paraId="527871FA" w14:textId="420B1089" w:rsidR="00935EAF" w:rsidRPr="00440F87" w:rsidRDefault="00935EAF" w:rsidP="00935EAF">
            <w:pPr>
              <w:jc w:val="center"/>
              <w:rPr>
                <w:rFonts w:eastAsia="Times New Roman"/>
              </w:rPr>
            </w:pPr>
            <w:r>
              <w:rPr>
                <w:sz w:val="16"/>
                <w:szCs w:val="16"/>
              </w:rPr>
              <w:t>ПК-7.3</w:t>
            </w:r>
            <w:r w:rsidRPr="002728D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766" w:type="dxa"/>
            <w:vAlign w:val="center"/>
          </w:tcPr>
          <w:p w14:paraId="0F241A73" w14:textId="77777777" w:rsidR="00935EAF" w:rsidRDefault="00935EAF" w:rsidP="00935EAF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D95AC2">
              <w:rPr>
                <w:sz w:val="20"/>
                <w:szCs w:val="20"/>
              </w:rPr>
              <w:t xml:space="preserve">Собеседование 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(устно</w:t>
            </w:r>
            <w:r>
              <w:rPr>
                <w:rFonts w:eastAsia="Times New Roman"/>
                <w:iCs/>
                <w:sz w:val="20"/>
                <w:szCs w:val="20"/>
              </w:rPr>
              <w:t>)</w:t>
            </w:r>
          </w:p>
          <w:p w14:paraId="7717781A" w14:textId="77777777" w:rsidR="00935EAF" w:rsidRDefault="00935EAF" w:rsidP="00935E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Презентация</w:t>
            </w:r>
          </w:p>
          <w:p w14:paraId="57F4D498" w14:textId="5A6784D7" w:rsidR="00935EAF" w:rsidRPr="00440F87" w:rsidRDefault="00935EAF" w:rsidP="00935EAF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(</w:t>
            </w:r>
            <w:r w:rsidRPr="00440F87">
              <w:rPr>
                <w:rFonts w:eastAsia="Times New Roman"/>
                <w:iCs/>
                <w:sz w:val="20"/>
                <w:szCs w:val="20"/>
              </w:rPr>
              <w:t>компьютерные технологии)</w:t>
            </w:r>
          </w:p>
        </w:tc>
      </w:tr>
    </w:tbl>
    <w:p w14:paraId="3E14F191" w14:textId="77777777" w:rsidR="00440F87" w:rsidRPr="00440F87" w:rsidRDefault="00440F87" w:rsidP="00440F87">
      <w:pPr>
        <w:jc w:val="center"/>
        <w:rPr>
          <w:rFonts w:eastAsia="Times New Roman"/>
          <w:b/>
          <w:bCs/>
        </w:rPr>
      </w:pPr>
    </w:p>
    <w:p w14:paraId="695BA801" w14:textId="77777777" w:rsidR="00440F87" w:rsidRPr="00440F87" w:rsidRDefault="00440F87" w:rsidP="00440F87">
      <w:pPr>
        <w:jc w:val="center"/>
        <w:rPr>
          <w:rFonts w:eastAsia="Times New Roman"/>
          <w:b/>
        </w:rPr>
      </w:pPr>
      <w:r w:rsidRPr="00440F87">
        <w:rPr>
          <w:rFonts w:eastAsia="Times New Roman"/>
          <w:b/>
        </w:rPr>
        <w:t>Описание показателей и критериев оценивания компетенций.</w:t>
      </w:r>
    </w:p>
    <w:p w14:paraId="7C492A97" w14:textId="77777777" w:rsidR="00440F87" w:rsidRPr="00440F87" w:rsidRDefault="00440F87" w:rsidP="00440F87">
      <w:pPr>
        <w:jc w:val="center"/>
        <w:rPr>
          <w:rFonts w:eastAsia="Times New Roman"/>
        </w:rPr>
      </w:pPr>
      <w:r w:rsidRPr="00440F87">
        <w:rPr>
          <w:rFonts w:eastAsia="Times New Roman"/>
          <w:b/>
        </w:rPr>
        <w:t>Описание шкал оценивания</w:t>
      </w:r>
    </w:p>
    <w:p w14:paraId="1DF3E934" w14:textId="77777777" w:rsidR="00440F87" w:rsidRPr="00440F87" w:rsidRDefault="00440F87" w:rsidP="00F87BFF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Контроль качества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31463D98" w14:textId="77777777" w:rsidR="00440F87" w:rsidRPr="00440F87" w:rsidRDefault="00440F87" w:rsidP="00F87BFF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6EB5B18E" w14:textId="77777777" w:rsidR="00440F87" w:rsidRPr="00440F87" w:rsidRDefault="00440F87" w:rsidP="00F87BFF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«неудовлетворительно».</w:t>
      </w:r>
    </w:p>
    <w:p w14:paraId="4B697D69" w14:textId="7CBE600F" w:rsidR="00440F87" w:rsidRPr="00440F87" w:rsidRDefault="00440F87" w:rsidP="00F87BFF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Перечень оценочных средств, используемых для оценивания компетенций на различных этапах их формирования, а </w:t>
      </w:r>
      <w:r w:rsidR="000D0920" w:rsidRPr="00440F87">
        <w:rPr>
          <w:rFonts w:eastAsia="Times New Roman"/>
        </w:rPr>
        <w:t>также</w:t>
      </w:r>
      <w:r w:rsidRPr="00440F87">
        <w:rPr>
          <w:rFonts w:eastAsia="Times New Roman"/>
        </w:rPr>
        <w:t xml:space="preserve"> краткая характеристика этих средств приведены в таблице</w:t>
      </w:r>
    </w:p>
    <w:p w14:paraId="1D41E7E4" w14:textId="77777777" w:rsidR="00935EAF" w:rsidRPr="00935EAF" w:rsidRDefault="00935EAF" w:rsidP="00935EAF">
      <w:pPr>
        <w:ind w:left="248"/>
        <w:jc w:val="both"/>
        <w:rPr>
          <w:rFonts w:eastAsia="Times New Roman"/>
        </w:rPr>
      </w:pPr>
    </w:p>
    <w:tbl>
      <w:tblPr>
        <w:tblW w:w="1003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923"/>
        <w:gridCol w:w="5812"/>
        <w:gridCol w:w="1843"/>
        <w:gridCol w:w="13"/>
      </w:tblGrid>
      <w:tr w:rsidR="00935EAF" w:rsidRPr="008E2F4D" w14:paraId="16092670" w14:textId="77777777" w:rsidTr="00ED4B6B">
        <w:trPr>
          <w:gridAfter w:val="1"/>
          <w:wAfter w:w="13" w:type="dxa"/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C650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8C2E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62B3A57D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20E09204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629E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25F5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0FFF0AB0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4649BDF4" w14:textId="77777777" w:rsidR="00935EAF" w:rsidRPr="008E2F4D" w:rsidRDefault="00935EAF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935EAF" w:rsidRPr="008E2F4D" w14:paraId="41B24DC9" w14:textId="77777777" w:rsidTr="008A3B58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6A2" w14:textId="77777777" w:rsidR="00935EAF" w:rsidRPr="008E2F4D" w:rsidRDefault="00935EAF" w:rsidP="008A3B58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935EAF" w:rsidRPr="008E2F4D" w14:paraId="48270DEC" w14:textId="77777777" w:rsidTr="008A3B58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F873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4B38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4523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Средство, позволяющее оценивать и диагностировать знание фактического материала (базовые понятия, формулы,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7F91267A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238F" w14:textId="77777777" w:rsidR="00935EAF" w:rsidRPr="008E2F4D" w:rsidRDefault="00935EAF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935EAF" w:rsidRPr="008D4E22" w14:paraId="245DEC15" w14:textId="77777777" w:rsidTr="008A3B58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0302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2942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B865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14:paraId="2523D85B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07B" w14:textId="77777777" w:rsidR="00935EAF" w:rsidRPr="008D4E22" w:rsidRDefault="00935EAF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935EAF" w:rsidRPr="008D4E22" w14:paraId="3AAFF5A5" w14:textId="77777777" w:rsidTr="008A3B58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9C99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718C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EB23" w14:textId="77777777" w:rsidR="00935EAF" w:rsidRPr="003C615F" w:rsidRDefault="00935EAF" w:rsidP="008A3B58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38CB9168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07A3" w14:textId="77777777" w:rsidR="00935EAF" w:rsidRPr="008E2F4D" w:rsidRDefault="00935EAF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</w:t>
            </w:r>
            <w:r w:rsidRPr="003C615F">
              <w:rPr>
                <w:sz w:val="20"/>
                <w:szCs w:val="20"/>
              </w:rPr>
              <w:t xml:space="preserve"> тестовы</w:t>
            </w:r>
            <w:r>
              <w:rPr>
                <w:sz w:val="20"/>
                <w:szCs w:val="20"/>
              </w:rPr>
              <w:t>е</w:t>
            </w:r>
            <w:r w:rsidRPr="003C615F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935EAF" w:rsidRPr="008D4E22" w14:paraId="7B3CFACA" w14:textId="77777777" w:rsidTr="008A3B58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977B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09AC" w14:textId="77777777" w:rsidR="00935EAF" w:rsidRPr="008D4E22" w:rsidRDefault="00935EAF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E9F9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деятельности.</w:t>
            </w:r>
          </w:p>
          <w:p w14:paraId="332AAACF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8744" w14:textId="77777777" w:rsidR="00935EAF" w:rsidRPr="008D4E22" w:rsidRDefault="00935EAF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935EAF" w:rsidRPr="008D4E22" w14:paraId="317F4354" w14:textId="77777777" w:rsidTr="008A3B58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1556" w14:textId="77777777" w:rsidR="00935EAF" w:rsidRDefault="00935EAF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6B1F" w14:textId="77777777" w:rsidR="00935EAF" w:rsidRDefault="00935EAF" w:rsidP="008A3B58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46E0" w14:textId="77777777" w:rsidR="00935EAF" w:rsidRPr="00FA2EFD" w:rsidRDefault="00935EAF" w:rsidP="008A3B58">
            <w:pPr>
              <w:pStyle w:val="aa"/>
              <w:spacing w:line="240" w:lineRule="auto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Средство контроля, организованное как специальная беседа преподавателя с обучающимся на темы, связанные с содержанием практики, и рассчитанное на выяснение объема знаний обучающегося по определенному разделу, теме, проблеме и т.п.</w:t>
            </w:r>
          </w:p>
          <w:p w14:paraId="7FBAC534" w14:textId="77777777" w:rsidR="00935EAF" w:rsidRPr="00DE4A58" w:rsidRDefault="00935EAF" w:rsidP="008A3B58">
            <w:pPr>
              <w:jc w:val="both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672F" w14:textId="77777777" w:rsidR="00935EAF" w:rsidRDefault="00935EAF" w:rsidP="008A3B58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Перечень типовых вопросов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35EAF" w:rsidRPr="008D4E22" w14:paraId="042A8FF9" w14:textId="77777777" w:rsidTr="008A3B58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AB67" w14:textId="77777777" w:rsidR="00935EAF" w:rsidRPr="008D4E22" w:rsidRDefault="00935EAF" w:rsidP="008A3B58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935EAF" w:rsidRPr="008D4E22" w14:paraId="6452EB75" w14:textId="77777777" w:rsidTr="008A3B58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F92E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3C9E" w14:textId="77777777" w:rsidR="00935EAF" w:rsidRPr="008D4E22" w:rsidRDefault="00935EAF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>
              <w:rPr>
                <w:sz w:val="20"/>
                <w:szCs w:val="20"/>
              </w:rPr>
              <w:t>с оценкой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4A3F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2C702C5A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4DE3" w14:textId="77777777" w:rsidR="00935EAF" w:rsidRPr="008D4E22" w:rsidRDefault="00935EAF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Перечень вопросов к зачету</w:t>
            </w:r>
          </w:p>
        </w:tc>
      </w:tr>
    </w:tbl>
    <w:p w14:paraId="5C1FDA38" w14:textId="77777777" w:rsidR="00935EAF" w:rsidRPr="00935EAF" w:rsidRDefault="00935EAF" w:rsidP="00935EAF">
      <w:pPr>
        <w:ind w:left="248"/>
        <w:jc w:val="both"/>
        <w:rPr>
          <w:rFonts w:eastAsia="Times New Roman"/>
        </w:rPr>
      </w:pPr>
    </w:p>
    <w:p w14:paraId="4D0373B4" w14:textId="77777777" w:rsidR="00935EAF" w:rsidRPr="00935EAF" w:rsidRDefault="00935EAF" w:rsidP="00935EAF">
      <w:pPr>
        <w:ind w:left="248"/>
        <w:jc w:val="center"/>
        <w:rPr>
          <w:rFonts w:eastAsia="Times New Roman"/>
          <w:b/>
        </w:rPr>
      </w:pPr>
      <w:r w:rsidRPr="00935EAF">
        <w:rPr>
          <w:rFonts w:eastAsia="Times New Roman"/>
          <w:b/>
        </w:rPr>
        <w:t>Критерии и шкалы оценивания компетенций в результате прохождения практики при проведении промежуточной аттестации в форме дифференцированного зачета Шкала оценивания уровня освоения компетенций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5812"/>
        <w:gridCol w:w="1843"/>
      </w:tblGrid>
      <w:tr w:rsidR="00935EAF" w:rsidRPr="008D4E22" w14:paraId="51897418" w14:textId="77777777" w:rsidTr="00ED4B6B">
        <w:trPr>
          <w:tblHeader/>
        </w:trPr>
        <w:tc>
          <w:tcPr>
            <w:tcW w:w="2369" w:type="dxa"/>
            <w:vAlign w:val="center"/>
          </w:tcPr>
          <w:p w14:paraId="187AA6AC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812" w:type="dxa"/>
            <w:vAlign w:val="center"/>
          </w:tcPr>
          <w:p w14:paraId="3458C5A3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4CA2DE0C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Уровень</w:t>
            </w:r>
          </w:p>
          <w:p w14:paraId="1F2D586A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освоения</w:t>
            </w:r>
          </w:p>
          <w:p w14:paraId="29A59D1F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компетенции</w:t>
            </w:r>
          </w:p>
        </w:tc>
      </w:tr>
      <w:tr w:rsidR="00935EAF" w:rsidRPr="008D4E22" w14:paraId="1DDE427B" w14:textId="77777777" w:rsidTr="00ED4B6B">
        <w:tc>
          <w:tcPr>
            <w:tcW w:w="2369" w:type="dxa"/>
            <w:vAlign w:val="center"/>
          </w:tcPr>
          <w:p w14:paraId="2137A1A6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5812" w:type="dxa"/>
          </w:tcPr>
          <w:p w14:paraId="6E412A7A" w14:textId="77777777" w:rsidR="00935EAF" w:rsidRPr="008E2F4D" w:rsidRDefault="00935EAF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E2F4D">
              <w:rPr>
                <w:sz w:val="20"/>
                <w:szCs w:val="20"/>
              </w:rPr>
              <w:t xml:space="preserve">Ответил на все дополнительные вопросы. </w:t>
            </w:r>
          </w:p>
        </w:tc>
        <w:tc>
          <w:tcPr>
            <w:tcW w:w="1843" w:type="dxa"/>
            <w:vAlign w:val="center"/>
          </w:tcPr>
          <w:p w14:paraId="55078DF8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Высокий</w:t>
            </w:r>
          </w:p>
        </w:tc>
      </w:tr>
      <w:tr w:rsidR="00935EAF" w:rsidRPr="008D4E22" w14:paraId="552957FF" w14:textId="77777777" w:rsidTr="00ED4B6B">
        <w:tc>
          <w:tcPr>
            <w:tcW w:w="2369" w:type="dxa"/>
            <w:vAlign w:val="center"/>
          </w:tcPr>
          <w:p w14:paraId="72A924EC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5812" w:type="dxa"/>
          </w:tcPr>
          <w:p w14:paraId="5DFA736F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</w:t>
            </w:r>
            <w:r>
              <w:rPr>
                <w:sz w:val="20"/>
                <w:szCs w:val="20"/>
              </w:rPr>
              <w:t xml:space="preserve">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>осмысливать собранные данные для аналитической части ВКР</w:t>
            </w:r>
            <w:r w:rsidRPr="008D4E22">
              <w:rPr>
                <w:sz w:val="20"/>
                <w:szCs w:val="20"/>
              </w:rPr>
              <w:t>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6C2B5358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Базовый</w:t>
            </w:r>
          </w:p>
        </w:tc>
      </w:tr>
      <w:tr w:rsidR="00935EAF" w:rsidRPr="008D4E22" w14:paraId="34290F16" w14:textId="77777777" w:rsidTr="00ED4B6B">
        <w:tc>
          <w:tcPr>
            <w:tcW w:w="2369" w:type="dxa"/>
            <w:vAlign w:val="center"/>
          </w:tcPr>
          <w:p w14:paraId="2E21A363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812" w:type="dxa"/>
          </w:tcPr>
          <w:p w14:paraId="5B85C6F5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</w:t>
            </w:r>
            <w:r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 xml:space="preserve">умения и владения навыками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D4E22">
              <w:rPr>
                <w:sz w:val="20"/>
                <w:szCs w:val="20"/>
              </w:rPr>
              <w:t>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362E9579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Минимальный</w:t>
            </w:r>
          </w:p>
        </w:tc>
      </w:tr>
      <w:tr w:rsidR="00935EAF" w:rsidRPr="008D4E22" w14:paraId="761F99FB" w14:textId="77777777" w:rsidTr="00ED4B6B">
        <w:tc>
          <w:tcPr>
            <w:tcW w:w="2369" w:type="dxa"/>
            <w:vAlign w:val="center"/>
          </w:tcPr>
          <w:p w14:paraId="26348773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812" w:type="dxa"/>
          </w:tcPr>
          <w:p w14:paraId="483D130E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при ответе на теоретические вопросы и при выполнении </w:t>
            </w:r>
            <w:r>
              <w:rPr>
                <w:sz w:val="20"/>
                <w:szCs w:val="20"/>
              </w:rPr>
              <w:t>з</w:t>
            </w:r>
            <w:r w:rsidRPr="008D4E22">
              <w:rPr>
                <w:sz w:val="20"/>
                <w:szCs w:val="20"/>
              </w:rPr>
              <w:t>адани</w:t>
            </w:r>
            <w:r>
              <w:rPr>
                <w:sz w:val="20"/>
                <w:szCs w:val="20"/>
              </w:rPr>
              <w:t>я по практике</w:t>
            </w:r>
            <w:r w:rsidRPr="008D4E22">
              <w:rPr>
                <w:sz w:val="20"/>
                <w:szCs w:val="20"/>
              </w:rPr>
              <w:t xml:space="preserve"> продемонстрировал недостаточный уровень знаний и умений. При ответах на </w:t>
            </w:r>
            <w:r w:rsidRPr="008D4E22">
              <w:rPr>
                <w:sz w:val="20"/>
                <w:szCs w:val="20"/>
              </w:rPr>
              <w:lastRenderedPageBreak/>
              <w:t>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vAlign w:val="center"/>
          </w:tcPr>
          <w:p w14:paraId="6A10D67A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Компетенция</w:t>
            </w:r>
          </w:p>
          <w:p w14:paraId="2300F0B8" w14:textId="77777777" w:rsidR="00935EAF" w:rsidRPr="008D4E22" w:rsidRDefault="00935EAF" w:rsidP="008A3B58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не сформирована</w:t>
            </w:r>
          </w:p>
        </w:tc>
      </w:tr>
    </w:tbl>
    <w:p w14:paraId="35633BE7" w14:textId="77777777" w:rsidR="00935EAF" w:rsidRPr="00935EAF" w:rsidRDefault="00935EAF" w:rsidP="00935EAF">
      <w:pPr>
        <w:tabs>
          <w:tab w:val="num" w:pos="435"/>
        </w:tabs>
        <w:autoSpaceDE w:val="0"/>
        <w:autoSpaceDN w:val="0"/>
        <w:adjustRightInd w:val="0"/>
        <w:ind w:left="248"/>
        <w:jc w:val="center"/>
        <w:rPr>
          <w:rFonts w:eastAsia="Times New Roman"/>
          <w:bCs/>
        </w:rPr>
      </w:pPr>
    </w:p>
    <w:p w14:paraId="5E2C9A82" w14:textId="77777777" w:rsidR="00ED4B6B" w:rsidRDefault="00ED4B6B" w:rsidP="00935EAF">
      <w:pPr>
        <w:ind w:left="248"/>
        <w:jc w:val="center"/>
        <w:rPr>
          <w:b/>
        </w:rPr>
      </w:pPr>
    </w:p>
    <w:p w14:paraId="08F1F408" w14:textId="77777777" w:rsidR="00ED4B6B" w:rsidRDefault="00ED4B6B" w:rsidP="00935EAF">
      <w:pPr>
        <w:ind w:left="248"/>
        <w:jc w:val="center"/>
        <w:rPr>
          <w:b/>
        </w:rPr>
      </w:pPr>
    </w:p>
    <w:p w14:paraId="3AFDE15D" w14:textId="452B7EB1" w:rsidR="00935EAF" w:rsidRPr="00BB6CFD" w:rsidRDefault="00935EAF" w:rsidP="00935EAF">
      <w:pPr>
        <w:ind w:left="248"/>
        <w:jc w:val="center"/>
      </w:pPr>
      <w:r w:rsidRPr="00BB6CFD">
        <w:t>Критерии и шкала оценивания заданий репродуктивного уровня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7516"/>
      </w:tblGrid>
      <w:tr w:rsidR="00935EAF" w:rsidRPr="008D4E22" w14:paraId="35D9BECA" w14:textId="77777777" w:rsidTr="00F87BFF">
        <w:trPr>
          <w:tblHeader/>
        </w:trPr>
        <w:tc>
          <w:tcPr>
            <w:tcW w:w="2407" w:type="dxa"/>
            <w:vAlign w:val="center"/>
          </w:tcPr>
          <w:p w14:paraId="38BB7B76" w14:textId="77777777" w:rsidR="00935EAF" w:rsidRPr="008D4E22" w:rsidRDefault="00935EAF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Оценка</w:t>
            </w:r>
          </w:p>
        </w:tc>
        <w:tc>
          <w:tcPr>
            <w:tcW w:w="7516" w:type="dxa"/>
          </w:tcPr>
          <w:p w14:paraId="0B7C2D12" w14:textId="77777777" w:rsidR="00935EAF" w:rsidRPr="008D4E22" w:rsidRDefault="00935EAF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Критерий оценки</w:t>
            </w:r>
          </w:p>
        </w:tc>
      </w:tr>
      <w:tr w:rsidR="00935EAF" w:rsidRPr="008D4E22" w14:paraId="17102639" w14:textId="77777777" w:rsidTr="008A3B58">
        <w:tc>
          <w:tcPr>
            <w:tcW w:w="2407" w:type="dxa"/>
            <w:vAlign w:val="center"/>
          </w:tcPr>
          <w:p w14:paraId="7D792E82" w14:textId="77777777" w:rsidR="00935EAF" w:rsidRPr="008D4E22" w:rsidRDefault="00935EAF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«отлично»</w:t>
            </w:r>
          </w:p>
        </w:tc>
        <w:tc>
          <w:tcPr>
            <w:tcW w:w="7516" w:type="dxa"/>
          </w:tcPr>
          <w:p w14:paraId="2CFA3D58" w14:textId="77777777" w:rsidR="00935EAF" w:rsidRPr="00CF708D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>Обучающийся в полном объеме и без ошибок выполнил все практические задания руководителя практики. При выполнении задани</w:t>
            </w:r>
            <w:r>
              <w:rPr>
                <w:sz w:val="20"/>
              </w:rPr>
              <w:t>й</w:t>
            </w:r>
            <w:r w:rsidRPr="008D4E22">
              <w:rPr>
                <w:sz w:val="20"/>
              </w:rPr>
              <w:t xml:space="preserve"> обучающийся показал полное осмысление </w:t>
            </w:r>
            <w:r w:rsidRPr="008D4E22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</w:t>
            </w:r>
            <w:r>
              <w:rPr>
                <w:sz w:val="20"/>
                <w:szCs w:val="20"/>
              </w:rPr>
              <w:t>ую терминологию, формулы и методы в</w:t>
            </w:r>
            <w:r w:rsidRPr="008D4E22">
              <w:rPr>
                <w:sz w:val="20"/>
                <w:szCs w:val="20"/>
              </w:rPr>
              <w:t xml:space="preserve"> рамках</w:t>
            </w:r>
            <w:r>
              <w:rPr>
                <w:sz w:val="20"/>
                <w:szCs w:val="20"/>
              </w:rPr>
              <w:t xml:space="preserve"> исследования объекта</w:t>
            </w:r>
            <w:r w:rsidRPr="008D4E22">
              <w:rPr>
                <w:sz w:val="20"/>
                <w:szCs w:val="20"/>
              </w:rPr>
              <w:t xml:space="preserve"> практики</w:t>
            </w:r>
            <w:r w:rsidRPr="008D4E22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</w:t>
            </w:r>
            <w:r>
              <w:rPr>
                <w:sz w:val="20"/>
              </w:rPr>
              <w:t>Ма</w:t>
            </w:r>
            <w:r w:rsidRPr="008D4E22">
              <w:rPr>
                <w:sz w:val="20"/>
              </w:rPr>
              <w:t xml:space="preserve">териалы </w:t>
            </w:r>
            <w:r>
              <w:rPr>
                <w:sz w:val="20"/>
              </w:rPr>
              <w:t>свидетельствуют о</w:t>
            </w:r>
            <w:r w:rsidRPr="008D4E22">
              <w:rPr>
                <w:sz w:val="20"/>
              </w:rPr>
              <w:t xml:space="preserve"> лично</w:t>
            </w:r>
            <w:r>
              <w:rPr>
                <w:sz w:val="20"/>
              </w:rPr>
              <w:t>м</w:t>
            </w:r>
            <w:r w:rsidRPr="008D4E22">
              <w:rPr>
                <w:sz w:val="20"/>
              </w:rPr>
              <w:t xml:space="preserve"> вклад</w:t>
            </w:r>
            <w:r>
              <w:rPr>
                <w:sz w:val="20"/>
              </w:rPr>
              <w:t>е</w:t>
            </w:r>
            <w:r w:rsidRPr="008D4E22">
              <w:rPr>
                <w:sz w:val="20"/>
              </w:rPr>
              <w:t xml:space="preserve"> обучающегося в форм</w:t>
            </w:r>
            <w:r>
              <w:rPr>
                <w:sz w:val="20"/>
              </w:rPr>
              <w:t xml:space="preserve">улирование гипотез, выводов при подготовке аналитической части ВКР. </w:t>
            </w:r>
          </w:p>
        </w:tc>
      </w:tr>
      <w:tr w:rsidR="00935EAF" w:rsidRPr="008D4E22" w14:paraId="5BB84F94" w14:textId="77777777" w:rsidTr="008A3B58">
        <w:tc>
          <w:tcPr>
            <w:tcW w:w="2407" w:type="dxa"/>
            <w:vAlign w:val="center"/>
          </w:tcPr>
          <w:p w14:paraId="61971699" w14:textId="77777777" w:rsidR="00935EAF" w:rsidRPr="008D4E22" w:rsidRDefault="00935EAF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«хорошо»</w:t>
            </w:r>
          </w:p>
        </w:tc>
        <w:tc>
          <w:tcPr>
            <w:tcW w:w="7516" w:type="dxa"/>
          </w:tcPr>
          <w:p w14:paraId="7C4AC6C4" w14:textId="77777777" w:rsidR="00935EAF" w:rsidRPr="00CF0926" w:rsidRDefault="00935EAF" w:rsidP="008A3B58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</w:t>
            </w:r>
            <w:r>
              <w:rPr>
                <w:sz w:val="20"/>
              </w:rPr>
              <w:t xml:space="preserve"> по подготовке аналитической части ВКР</w:t>
            </w:r>
            <w:r w:rsidRPr="008D4E22">
              <w:rPr>
                <w:sz w:val="20"/>
              </w:rPr>
              <w:t xml:space="preserve">. При выполнении задания обучающийся показал достаточное осмысление </w:t>
            </w:r>
            <w:r>
              <w:rPr>
                <w:sz w:val="20"/>
              </w:rPr>
              <w:t xml:space="preserve">базовых понятий </w:t>
            </w:r>
            <w:r w:rsidRPr="008D4E22">
              <w:rPr>
                <w:sz w:val="20"/>
              </w:rPr>
              <w:t>профессиональной деятельности в объекте практики. Руководителю практики представлены полные и корректные материалы по результатам выполненного задания. Однако, материалы не содержат достаточного личного вклада обучающегося в форм</w:t>
            </w:r>
            <w:r>
              <w:rPr>
                <w:sz w:val="20"/>
              </w:rPr>
              <w:t xml:space="preserve">улирование </w:t>
            </w:r>
            <w:r w:rsidRPr="008D4E22">
              <w:rPr>
                <w:sz w:val="20"/>
              </w:rPr>
              <w:t>определений</w:t>
            </w:r>
            <w:r w:rsidRPr="00CF0926">
              <w:rPr>
                <w:sz w:val="20"/>
              </w:rPr>
              <w:t>.</w:t>
            </w:r>
          </w:p>
        </w:tc>
      </w:tr>
      <w:tr w:rsidR="00935EAF" w:rsidRPr="008D4E22" w14:paraId="299D1483" w14:textId="77777777" w:rsidTr="008A3B58">
        <w:tc>
          <w:tcPr>
            <w:tcW w:w="2407" w:type="dxa"/>
            <w:vAlign w:val="center"/>
          </w:tcPr>
          <w:p w14:paraId="48D1BCB4" w14:textId="77777777" w:rsidR="00935EAF" w:rsidRPr="008D4E22" w:rsidRDefault="00935EAF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«удовлетворительно»</w:t>
            </w:r>
          </w:p>
        </w:tc>
        <w:tc>
          <w:tcPr>
            <w:tcW w:w="7516" w:type="dxa"/>
          </w:tcPr>
          <w:p w14:paraId="31411A5C" w14:textId="77777777" w:rsidR="00935EAF" w:rsidRPr="008D4E22" w:rsidRDefault="00935EAF" w:rsidP="008A3B58">
            <w:pPr>
              <w:jc w:val="both"/>
              <w:rPr>
                <w:sz w:val="20"/>
                <w:u w:val="single"/>
              </w:rPr>
            </w:pPr>
            <w:r w:rsidRPr="008D4E22">
              <w:rPr>
                <w:sz w:val="20"/>
              </w:rPr>
              <w:t xml:space="preserve"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</w:t>
            </w:r>
            <w:r>
              <w:rPr>
                <w:sz w:val="20"/>
              </w:rPr>
              <w:t xml:space="preserve">Обучающемуся не удалось аналитически проработать собранные материалы, которые </w:t>
            </w:r>
            <w:r w:rsidRPr="008D4E22">
              <w:rPr>
                <w:sz w:val="20"/>
              </w:rPr>
              <w:t>не содержат личного вклада обучающегося в форм</w:t>
            </w:r>
            <w:r>
              <w:rPr>
                <w:sz w:val="20"/>
              </w:rPr>
              <w:t>улирование выводов в рамках профессиональной деятельности</w:t>
            </w:r>
            <w:r w:rsidRPr="008D4E22">
              <w:rPr>
                <w:sz w:val="20"/>
              </w:rPr>
              <w:t>.</w:t>
            </w:r>
          </w:p>
        </w:tc>
      </w:tr>
      <w:tr w:rsidR="00935EAF" w:rsidRPr="008D4E22" w14:paraId="6818DBE1" w14:textId="77777777" w:rsidTr="008A3B58">
        <w:tc>
          <w:tcPr>
            <w:tcW w:w="2407" w:type="dxa"/>
            <w:vAlign w:val="center"/>
          </w:tcPr>
          <w:p w14:paraId="0A28BE4F" w14:textId="77777777" w:rsidR="00935EAF" w:rsidRPr="008D4E22" w:rsidRDefault="00935EAF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«неудовлетворительно»</w:t>
            </w:r>
          </w:p>
        </w:tc>
        <w:tc>
          <w:tcPr>
            <w:tcW w:w="7516" w:type="dxa"/>
          </w:tcPr>
          <w:p w14:paraId="58199292" w14:textId="77777777" w:rsidR="00935EAF" w:rsidRPr="008D4E22" w:rsidRDefault="00935EAF" w:rsidP="008A3B58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</w:tbl>
    <w:p w14:paraId="1CB835B6" w14:textId="77777777" w:rsidR="00935EAF" w:rsidRPr="008D4E22" w:rsidRDefault="00935EAF" w:rsidP="00935EAF">
      <w:pPr>
        <w:ind w:left="248"/>
        <w:jc w:val="center"/>
      </w:pPr>
    </w:p>
    <w:p w14:paraId="61F13AF7" w14:textId="77777777" w:rsidR="00935EAF" w:rsidRPr="00BB6CFD" w:rsidRDefault="00935EAF" w:rsidP="00935EAF">
      <w:pPr>
        <w:ind w:left="248"/>
        <w:jc w:val="center"/>
      </w:pPr>
      <w:r w:rsidRPr="00BB6CFD">
        <w:t xml:space="preserve">Критерии и шкала оценивания заданий реконструктивного уровня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7516"/>
      </w:tblGrid>
      <w:tr w:rsidR="00935EAF" w:rsidRPr="008D4E22" w14:paraId="316FB1BC" w14:textId="77777777" w:rsidTr="008A3B58">
        <w:trPr>
          <w:tblHeader/>
        </w:trPr>
        <w:tc>
          <w:tcPr>
            <w:tcW w:w="2407" w:type="dxa"/>
            <w:vAlign w:val="center"/>
          </w:tcPr>
          <w:p w14:paraId="7E700A3E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Оценка</w:t>
            </w:r>
          </w:p>
        </w:tc>
        <w:tc>
          <w:tcPr>
            <w:tcW w:w="7516" w:type="dxa"/>
          </w:tcPr>
          <w:p w14:paraId="2B45D7AC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Критерий оценки</w:t>
            </w:r>
          </w:p>
        </w:tc>
      </w:tr>
      <w:tr w:rsidR="00935EAF" w:rsidRPr="008D4E22" w14:paraId="3AF5A245" w14:textId="77777777" w:rsidTr="008A3B58">
        <w:tc>
          <w:tcPr>
            <w:tcW w:w="2407" w:type="dxa"/>
            <w:vAlign w:val="center"/>
          </w:tcPr>
          <w:p w14:paraId="25024161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7516" w:type="dxa"/>
          </w:tcPr>
          <w:p w14:paraId="6292F609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</w:t>
            </w:r>
            <w:r>
              <w:rPr>
                <w:sz w:val="20"/>
                <w:szCs w:val="20"/>
              </w:rPr>
              <w:t xml:space="preserve"> критическому </w:t>
            </w:r>
            <w:r w:rsidRPr="008D4E22">
              <w:rPr>
                <w:sz w:val="20"/>
                <w:szCs w:val="20"/>
              </w:rPr>
              <w:t>осмыслению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анализу, </w:t>
            </w:r>
            <w:r>
              <w:rPr>
                <w:sz w:val="20"/>
                <w:szCs w:val="20"/>
              </w:rPr>
              <w:t xml:space="preserve">синтезу и систематизации,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все вопросы</w:t>
            </w:r>
            <w:r>
              <w:rPr>
                <w:sz w:val="20"/>
                <w:szCs w:val="20"/>
              </w:rPr>
              <w:t>, безошибочно систематизирует собранный материал, устанавливает причинно-следственные связи в решении задач профессиональной деятельности</w:t>
            </w:r>
            <w:r w:rsidRPr="008D4E22">
              <w:rPr>
                <w:sz w:val="20"/>
                <w:szCs w:val="20"/>
              </w:rPr>
              <w:t>.</w:t>
            </w:r>
          </w:p>
        </w:tc>
      </w:tr>
      <w:tr w:rsidR="00935EAF" w:rsidRPr="008D4E22" w14:paraId="33AEAFBB" w14:textId="77777777" w:rsidTr="008A3B58">
        <w:tc>
          <w:tcPr>
            <w:tcW w:w="2407" w:type="dxa"/>
            <w:vAlign w:val="center"/>
          </w:tcPr>
          <w:p w14:paraId="7C5EF33A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7516" w:type="dxa"/>
          </w:tcPr>
          <w:p w14:paraId="61A5E0D1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</w:t>
            </w:r>
            <w:r>
              <w:rPr>
                <w:sz w:val="20"/>
                <w:szCs w:val="20"/>
              </w:rPr>
              <w:t xml:space="preserve">критического </w:t>
            </w:r>
            <w:r w:rsidRPr="008D4E22">
              <w:rPr>
                <w:sz w:val="20"/>
                <w:szCs w:val="20"/>
              </w:rPr>
              <w:t>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большинство вопросов.</w:t>
            </w:r>
          </w:p>
        </w:tc>
      </w:tr>
      <w:tr w:rsidR="00935EAF" w:rsidRPr="008D4E22" w14:paraId="476977C2" w14:textId="77777777" w:rsidTr="008A3B58">
        <w:tc>
          <w:tcPr>
            <w:tcW w:w="2407" w:type="dxa"/>
            <w:vAlign w:val="center"/>
          </w:tcPr>
          <w:p w14:paraId="4F9871CC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516" w:type="dxa"/>
          </w:tcPr>
          <w:p w14:paraId="26528949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не вполне корректно ответил на большинство вопросов.</w:t>
            </w:r>
          </w:p>
        </w:tc>
      </w:tr>
      <w:tr w:rsidR="00935EAF" w:rsidRPr="008D4E22" w14:paraId="1D2A3887" w14:textId="77777777" w:rsidTr="008A3B58">
        <w:tc>
          <w:tcPr>
            <w:tcW w:w="2407" w:type="dxa"/>
            <w:vAlign w:val="center"/>
          </w:tcPr>
          <w:p w14:paraId="342416D5" w14:textId="77777777" w:rsidR="00935EAF" w:rsidRPr="008D4E22" w:rsidRDefault="00935EAF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516" w:type="dxa"/>
          </w:tcPr>
          <w:p w14:paraId="678CBC8C" w14:textId="77777777" w:rsidR="00935EAF" w:rsidRPr="008D4E22" w:rsidRDefault="00935EAF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не проявил практического интереса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в результате чего не смог сформулировать ответов на соответствующие вопросы </w:t>
            </w:r>
          </w:p>
        </w:tc>
      </w:tr>
    </w:tbl>
    <w:p w14:paraId="77C75B92" w14:textId="77777777" w:rsidR="00935EAF" w:rsidRPr="00935EAF" w:rsidRDefault="00935EAF" w:rsidP="00935EAF">
      <w:pPr>
        <w:ind w:left="248"/>
        <w:jc w:val="center"/>
        <w:rPr>
          <w:b/>
        </w:rPr>
      </w:pPr>
    </w:p>
    <w:p w14:paraId="3610E9A6" w14:textId="77777777" w:rsidR="00935EAF" w:rsidRPr="00BB6CFD" w:rsidRDefault="00935EAF" w:rsidP="00935EAF">
      <w:pPr>
        <w:ind w:left="248"/>
        <w:jc w:val="center"/>
      </w:pPr>
      <w:r w:rsidRPr="00BB6CFD">
        <w:t xml:space="preserve">Критерии и шкала оценивания задания отчета по практике 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521"/>
      </w:tblGrid>
      <w:tr w:rsidR="00935EAF" w:rsidRPr="00440F87" w14:paraId="575734DB" w14:textId="77777777" w:rsidTr="00F87BFF">
        <w:trPr>
          <w:tblHeader/>
        </w:trPr>
        <w:tc>
          <w:tcPr>
            <w:tcW w:w="1985" w:type="dxa"/>
            <w:vAlign w:val="center"/>
          </w:tcPr>
          <w:p w14:paraId="41E057A7" w14:textId="77777777" w:rsidR="00935EAF" w:rsidRPr="00440F87" w:rsidRDefault="00935EAF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Шкала оценивания</w:t>
            </w:r>
          </w:p>
        </w:tc>
        <w:tc>
          <w:tcPr>
            <w:tcW w:w="7796" w:type="dxa"/>
          </w:tcPr>
          <w:p w14:paraId="568F6D0B" w14:textId="77777777" w:rsidR="00935EAF" w:rsidRPr="00440F87" w:rsidRDefault="00935EAF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Критерии оценивания</w:t>
            </w:r>
          </w:p>
        </w:tc>
      </w:tr>
      <w:tr w:rsidR="00935EAF" w:rsidRPr="00440F87" w14:paraId="634F6E43" w14:textId="77777777" w:rsidTr="00F87BFF">
        <w:tc>
          <w:tcPr>
            <w:tcW w:w="1985" w:type="dxa"/>
            <w:vAlign w:val="center"/>
          </w:tcPr>
          <w:p w14:paraId="4793AB0C" w14:textId="77777777" w:rsidR="00935EAF" w:rsidRPr="00440F87" w:rsidRDefault="00935EAF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«отлично»</w:t>
            </w:r>
          </w:p>
        </w:tc>
        <w:tc>
          <w:tcPr>
            <w:tcW w:w="7796" w:type="dxa"/>
          </w:tcPr>
          <w:p w14:paraId="0715BE02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6827139D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lastRenderedPageBreak/>
              <w:t>– своевременно, качественно выполнил весь объем работы, требуемый программой практики;</w:t>
            </w:r>
          </w:p>
          <w:p w14:paraId="3E28536A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показал глубокую теоретическую, методическую, профессионально-прикладную подготовку;</w:t>
            </w:r>
          </w:p>
          <w:p w14:paraId="2C14DA22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умело применил полученные знания во время прохождения практики;</w:t>
            </w:r>
          </w:p>
          <w:p w14:paraId="37010EE9" w14:textId="77777777" w:rsidR="00935EAF" w:rsidRPr="00440F87" w:rsidRDefault="00935EAF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ответственно и с интересом  относился к своей работе.</w:t>
            </w:r>
          </w:p>
          <w:p w14:paraId="3EA5E234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7CE3AB65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в полном объеме и в соответствии с предъявляемыми требованиями;</w:t>
            </w:r>
          </w:p>
          <w:p w14:paraId="45333EF9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результативность практики представлена в количественной и качественной обработке, продуктах деятельности;</w:t>
            </w:r>
          </w:p>
          <w:p w14:paraId="5A03A4E8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материал изложен грамотно, доказательно;</w:t>
            </w:r>
          </w:p>
          <w:p w14:paraId="58DA38F0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свободно используются понятия, термины, формулировки;</w:t>
            </w:r>
          </w:p>
          <w:p w14:paraId="46C7352A" w14:textId="77777777" w:rsidR="00935EAF" w:rsidRPr="00440F87" w:rsidRDefault="00935EAF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выполненные задания соотносятся с формированием компетенций</w:t>
            </w:r>
          </w:p>
        </w:tc>
      </w:tr>
      <w:tr w:rsidR="00935EAF" w:rsidRPr="00440F87" w14:paraId="3AF2259B" w14:textId="77777777" w:rsidTr="00F87BFF">
        <w:tc>
          <w:tcPr>
            <w:tcW w:w="1985" w:type="dxa"/>
            <w:vAlign w:val="center"/>
          </w:tcPr>
          <w:p w14:paraId="7945F0A7" w14:textId="77777777" w:rsidR="00935EAF" w:rsidRPr="00440F87" w:rsidRDefault="00935EAF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7796" w:type="dxa"/>
          </w:tcPr>
          <w:p w14:paraId="0B2E4197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0896E858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14:paraId="205C2B12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полностью выполнил программу, с незначительными отклонениями от качественных параметров;</w:t>
            </w:r>
          </w:p>
          <w:p w14:paraId="0AED26BC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проявил себя как ответственный исполнитель, заинтересованный в будущей профессиональной деятельности.</w:t>
            </w:r>
          </w:p>
          <w:p w14:paraId="46F3C1EE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106393D1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почти в полном объеме и в соответствии с предъявляемыми требованиями;</w:t>
            </w:r>
          </w:p>
          <w:p w14:paraId="572A6FEC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 грамотно используется профессиональная терминология –  четко и полно излагается материал, но не всегда последовательно;</w:t>
            </w:r>
          </w:p>
          <w:p w14:paraId="12149704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</w:t>
            </w:r>
          </w:p>
        </w:tc>
      </w:tr>
      <w:tr w:rsidR="00935EAF" w:rsidRPr="00440F87" w14:paraId="360419CD" w14:textId="77777777" w:rsidTr="00F87BFF">
        <w:tc>
          <w:tcPr>
            <w:tcW w:w="1985" w:type="dxa"/>
            <w:vAlign w:val="center"/>
          </w:tcPr>
          <w:p w14:paraId="76998B24" w14:textId="77777777" w:rsidR="00935EAF" w:rsidRPr="00440F87" w:rsidRDefault="00935EAF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7796" w:type="dxa"/>
          </w:tcPr>
          <w:p w14:paraId="7B7BCA21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57063D1D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выполнил программу практики, однако часть заданий вызвала затруднения;</w:t>
            </w:r>
          </w:p>
          <w:p w14:paraId="25635562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проявил глубоких знаний теории и умения применять ее на практике, допускал ошибки в планировании и решении задач;</w:t>
            </w:r>
          </w:p>
          <w:p w14:paraId="6ECF4DE4" w14:textId="77777777" w:rsidR="00935EAF" w:rsidRPr="00440F87" w:rsidRDefault="00935EAF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 процессе работы не проявил достаточной самостоятельности, инициативы и заинтересованности.</w:t>
            </w:r>
          </w:p>
          <w:p w14:paraId="21EC13FF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78C7F453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владения профессиональным стилем речи в изложении материала;</w:t>
            </w:r>
          </w:p>
          <w:p w14:paraId="29F51A6D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оформления документации по практике;</w:t>
            </w:r>
          </w:p>
          <w:p w14:paraId="3B038E41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носит описательный характер, без элементов анализа;</w:t>
            </w:r>
          </w:p>
          <w:p w14:paraId="12753878" w14:textId="77777777" w:rsidR="00935EAF" w:rsidRPr="00440F87" w:rsidRDefault="00935EAF" w:rsidP="008A3B58">
            <w:pPr>
              <w:jc w:val="both"/>
              <w:rPr>
                <w:rFonts w:eastAsia="Times New Roman"/>
                <w:iCs/>
                <w:sz w:val="20"/>
                <w:szCs w:val="20"/>
                <w:u w:val="single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низкое качество выполнения заданий, направленных на формирование компетенций</w:t>
            </w:r>
          </w:p>
        </w:tc>
      </w:tr>
      <w:tr w:rsidR="00935EAF" w:rsidRPr="00440F87" w14:paraId="2C178A4C" w14:textId="77777777" w:rsidTr="00F87BFF">
        <w:tc>
          <w:tcPr>
            <w:tcW w:w="1985" w:type="dxa"/>
            <w:vAlign w:val="center"/>
          </w:tcPr>
          <w:p w14:paraId="565EAEE1" w14:textId="77777777" w:rsidR="00935EAF" w:rsidRPr="00440F87" w:rsidRDefault="00935EAF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7796" w:type="dxa"/>
          </w:tcPr>
          <w:p w14:paraId="0967CCAD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6E23C1A4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владеет фрагментарными знаниями и не умеет применить их на практике, не способен самостоятельно продемонстрировать наличие знаний при решении заданий;</w:t>
            </w:r>
          </w:p>
          <w:p w14:paraId="6CC8A4A4" w14:textId="77777777" w:rsidR="00935EAF" w:rsidRPr="00440F87" w:rsidRDefault="00935EAF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выполнил программу практики в полном объеме.</w:t>
            </w:r>
          </w:p>
          <w:p w14:paraId="68610F5A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6E96DF90" w14:textId="77777777" w:rsidR="00935EAF" w:rsidRPr="00440F87" w:rsidRDefault="00935EAF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документы по практике  не оформлены в соответствии с требованиями;</w:t>
            </w:r>
          </w:p>
          <w:p w14:paraId="2D0B786C" w14:textId="77777777" w:rsidR="00935EAF" w:rsidRPr="00440F87" w:rsidRDefault="00935EAF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описание и анализ видов профессиональной деятельности, выполненных заданий отсутствует или носит фрагментарный характер</w:t>
            </w:r>
          </w:p>
        </w:tc>
      </w:tr>
    </w:tbl>
    <w:p w14:paraId="1E214EE4" w14:textId="77777777" w:rsidR="00935EAF" w:rsidRPr="00935EAF" w:rsidRDefault="00935EAF" w:rsidP="00935EAF">
      <w:pPr>
        <w:ind w:left="248"/>
        <w:jc w:val="center"/>
        <w:rPr>
          <w:b/>
        </w:rPr>
      </w:pPr>
    </w:p>
    <w:p w14:paraId="7EDC4D07" w14:textId="77777777" w:rsidR="00935EAF" w:rsidRPr="00BB6CFD" w:rsidRDefault="00935EAF" w:rsidP="00935EAF">
      <w:pPr>
        <w:ind w:left="248"/>
        <w:jc w:val="center"/>
        <w:rPr>
          <w:rFonts w:eastAsia="Times New Roman"/>
        </w:rPr>
      </w:pPr>
      <w:r w:rsidRPr="00BB6CFD">
        <w:t>Критерии и шкала оценивания собеседования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7408"/>
      </w:tblGrid>
      <w:tr w:rsidR="00935EAF" w:rsidRPr="003556AA" w14:paraId="5E009409" w14:textId="77777777" w:rsidTr="008A3B58">
        <w:tc>
          <w:tcPr>
            <w:tcW w:w="2373" w:type="dxa"/>
            <w:vAlign w:val="center"/>
          </w:tcPr>
          <w:p w14:paraId="6483FB54" w14:textId="77777777" w:rsidR="00935EAF" w:rsidRPr="003556AA" w:rsidRDefault="00935EAF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08" w:type="dxa"/>
          </w:tcPr>
          <w:p w14:paraId="364DB409" w14:textId="77777777" w:rsidR="00935EAF" w:rsidRPr="003556AA" w:rsidRDefault="00935EAF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Критерии оценивания</w:t>
            </w:r>
          </w:p>
        </w:tc>
      </w:tr>
      <w:tr w:rsidR="00935EAF" w:rsidRPr="003556AA" w14:paraId="771936D5" w14:textId="77777777" w:rsidTr="008A3B58">
        <w:tc>
          <w:tcPr>
            <w:tcW w:w="2373" w:type="dxa"/>
            <w:vAlign w:val="center"/>
          </w:tcPr>
          <w:p w14:paraId="573C0425" w14:textId="77777777" w:rsidR="00935EAF" w:rsidRPr="003556AA" w:rsidRDefault="00935EAF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«отлично»</w:t>
            </w:r>
          </w:p>
        </w:tc>
        <w:tc>
          <w:tcPr>
            <w:tcW w:w="7408" w:type="dxa"/>
          </w:tcPr>
          <w:p w14:paraId="3477E858" w14:textId="77777777" w:rsidR="00935EAF" w:rsidRPr="003556AA" w:rsidRDefault="00935EAF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935EAF" w:rsidRPr="003556AA" w14:paraId="6FE78363" w14:textId="77777777" w:rsidTr="008A3B58">
        <w:tc>
          <w:tcPr>
            <w:tcW w:w="2373" w:type="dxa"/>
            <w:vAlign w:val="center"/>
          </w:tcPr>
          <w:p w14:paraId="1D59726E" w14:textId="77777777" w:rsidR="00935EAF" w:rsidRPr="003556AA" w:rsidRDefault="00935EAF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«хорошо»</w:t>
            </w:r>
          </w:p>
        </w:tc>
        <w:tc>
          <w:tcPr>
            <w:tcW w:w="7408" w:type="dxa"/>
          </w:tcPr>
          <w:p w14:paraId="0B87B2EA" w14:textId="77777777" w:rsidR="00935EAF" w:rsidRPr="003556AA" w:rsidRDefault="00935EAF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935EAF" w:rsidRPr="003556AA" w14:paraId="6ECA87C5" w14:textId="77777777" w:rsidTr="008A3B58">
        <w:tc>
          <w:tcPr>
            <w:tcW w:w="2373" w:type="dxa"/>
            <w:vAlign w:val="center"/>
          </w:tcPr>
          <w:p w14:paraId="1FA858A4" w14:textId="77777777" w:rsidR="00935EAF" w:rsidRPr="003556AA" w:rsidRDefault="00935EAF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08" w:type="dxa"/>
          </w:tcPr>
          <w:p w14:paraId="185D3FCE" w14:textId="77777777" w:rsidR="00935EAF" w:rsidRPr="003556AA" w:rsidRDefault="00935EAF" w:rsidP="008A3B5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Обучающийся демонстрирует усвоение основного материала, при ответе допускаются неточности, при ответе недостаточно правильные формулировки, </w:t>
            </w: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нарушение последовательности в изложении программного материала, затруднения в выполнении практических заданий</w:t>
            </w:r>
          </w:p>
          <w:p w14:paraId="4C658C77" w14:textId="77777777" w:rsidR="00935EAF" w:rsidRPr="003556AA" w:rsidRDefault="00935EAF" w:rsidP="008A3B58">
            <w:pPr>
              <w:jc w:val="both"/>
              <w:rPr>
                <w:sz w:val="20"/>
                <w:szCs w:val="20"/>
                <w:u w:val="single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935EAF" w:rsidRPr="003556AA" w14:paraId="2385F9D9" w14:textId="77777777" w:rsidTr="008A3B58">
        <w:tc>
          <w:tcPr>
            <w:tcW w:w="2373" w:type="dxa"/>
            <w:vAlign w:val="center"/>
          </w:tcPr>
          <w:p w14:paraId="6AC788E6" w14:textId="77777777" w:rsidR="00935EAF" w:rsidRPr="003556AA" w:rsidRDefault="00935EAF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7408" w:type="dxa"/>
          </w:tcPr>
          <w:p w14:paraId="03DBD4F9" w14:textId="77777777" w:rsidR="00935EAF" w:rsidRPr="003556AA" w:rsidRDefault="00935EAF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</w:t>
            </w:r>
          </w:p>
        </w:tc>
      </w:tr>
    </w:tbl>
    <w:p w14:paraId="65CEC5CF" w14:textId="77777777" w:rsidR="00935EAF" w:rsidRPr="00935EAF" w:rsidRDefault="00935EAF" w:rsidP="00935EAF">
      <w:pPr>
        <w:tabs>
          <w:tab w:val="num" w:pos="435"/>
        </w:tabs>
        <w:autoSpaceDE w:val="0"/>
        <w:autoSpaceDN w:val="0"/>
        <w:adjustRightInd w:val="0"/>
        <w:ind w:left="248"/>
        <w:jc w:val="center"/>
        <w:rPr>
          <w:rFonts w:eastAsia="Times New Roman"/>
          <w:bCs/>
        </w:rPr>
      </w:pPr>
    </w:p>
    <w:p w14:paraId="48877715" w14:textId="406406E0" w:rsidR="00935EAF" w:rsidRPr="00BB6CFD" w:rsidRDefault="00935EAF" w:rsidP="00935EAF">
      <w:pPr>
        <w:ind w:left="248"/>
        <w:jc w:val="center"/>
      </w:pPr>
      <w:r w:rsidRPr="00BB6CFD">
        <w:t>Тестирование при текущем контроле</w:t>
      </w:r>
    </w:p>
    <w:tbl>
      <w:tblPr>
        <w:tblW w:w="5089" w:type="pct"/>
        <w:tblLook w:val="01E0" w:firstRow="1" w:lastRow="1" w:firstColumn="1" w:lastColumn="1" w:noHBand="0" w:noVBand="0"/>
      </w:tblPr>
      <w:tblGrid>
        <w:gridCol w:w="2548"/>
        <w:gridCol w:w="7228"/>
      </w:tblGrid>
      <w:tr w:rsidR="00935EAF" w:rsidRPr="00536540" w14:paraId="169DAEDC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3527" w14:textId="77777777" w:rsidR="00935EAF" w:rsidRPr="00536540" w:rsidRDefault="00935EAF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C873" w14:textId="77777777" w:rsidR="00935EAF" w:rsidRPr="00536540" w:rsidRDefault="00935EAF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935EAF" w:rsidRPr="00536540" w14:paraId="2AE5A7BE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E18C" w14:textId="77777777" w:rsidR="00935EAF" w:rsidRPr="00536540" w:rsidRDefault="00935EAF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778" w14:textId="77777777" w:rsidR="00935EAF" w:rsidRPr="00536540" w:rsidRDefault="00935EAF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935EAF" w:rsidRPr="00536540" w14:paraId="3F690E3F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F2FF" w14:textId="77777777" w:rsidR="00935EAF" w:rsidRPr="00536540" w:rsidRDefault="00935EAF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BB5" w14:textId="77777777" w:rsidR="00935EAF" w:rsidRPr="00536540" w:rsidRDefault="00935EAF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935EAF" w:rsidRPr="00536540" w14:paraId="53DF612B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6B84" w14:textId="77777777" w:rsidR="00935EAF" w:rsidRPr="00536540" w:rsidRDefault="00935EAF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7E9F" w14:textId="77777777" w:rsidR="00935EAF" w:rsidRPr="00536540" w:rsidRDefault="00935EAF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935EAF" w:rsidRPr="00536540" w14:paraId="6073BBBA" w14:textId="77777777" w:rsidTr="008A3B58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8C6F" w14:textId="77777777" w:rsidR="00935EAF" w:rsidRPr="00536540" w:rsidRDefault="00935EAF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1AF" w14:textId="77777777" w:rsidR="00935EAF" w:rsidRPr="00536540" w:rsidRDefault="00935EAF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52F5B0CD" w14:textId="77777777" w:rsidR="00935EAF" w:rsidRPr="00935EAF" w:rsidRDefault="00935EAF" w:rsidP="00935EAF">
      <w:pPr>
        <w:ind w:left="248"/>
        <w:jc w:val="center"/>
        <w:rPr>
          <w:rFonts w:eastAsia="Times New Roman"/>
          <w:b/>
          <w:sz w:val="28"/>
          <w:szCs w:val="28"/>
        </w:rPr>
      </w:pPr>
    </w:p>
    <w:p w14:paraId="368C8755" w14:textId="77777777" w:rsidR="00935EAF" w:rsidRPr="00935EAF" w:rsidRDefault="00935EAF" w:rsidP="00935EAF">
      <w:pPr>
        <w:ind w:left="248"/>
        <w:jc w:val="center"/>
        <w:rPr>
          <w:rFonts w:eastAsia="Times New Roman"/>
          <w:b/>
        </w:rPr>
      </w:pPr>
      <w:r w:rsidRPr="00935EAF">
        <w:rPr>
          <w:rFonts w:eastAsia="Times New Roman"/>
          <w:b/>
        </w:rPr>
        <w:t>3. Типовые контрольные задания или иные материалы, необходимые</w:t>
      </w:r>
    </w:p>
    <w:p w14:paraId="4830A012" w14:textId="77777777" w:rsidR="00935EAF" w:rsidRPr="00935EAF" w:rsidRDefault="00935EAF" w:rsidP="00935EAF">
      <w:pPr>
        <w:ind w:left="248"/>
        <w:jc w:val="center"/>
        <w:rPr>
          <w:rFonts w:eastAsia="Times New Roman"/>
          <w:b/>
        </w:rPr>
      </w:pPr>
      <w:r w:rsidRPr="00935EAF">
        <w:rPr>
          <w:rFonts w:eastAsia="Times New Roman"/>
          <w:b/>
        </w:rPr>
        <w:t>для оценки знаний, умений, навыков и (или) опыта деятельности</w:t>
      </w:r>
    </w:p>
    <w:p w14:paraId="31A344C0" w14:textId="77777777" w:rsidR="00935EAF" w:rsidRPr="00935EAF" w:rsidRDefault="00935EAF" w:rsidP="00935EAF">
      <w:pPr>
        <w:ind w:left="248"/>
        <w:jc w:val="center"/>
        <w:rPr>
          <w:b/>
        </w:rPr>
      </w:pPr>
      <w:r w:rsidRPr="00935EAF">
        <w:rPr>
          <w:b/>
          <w:color w:val="000000"/>
        </w:rPr>
        <w:t>3.1 Типовые контрольные задания репродуктивного уровня,</w:t>
      </w:r>
    </w:p>
    <w:p w14:paraId="5F913FBB" w14:textId="040C38C0" w:rsidR="00935EAF" w:rsidRDefault="00935EAF" w:rsidP="00935EAF">
      <w:pPr>
        <w:ind w:left="248"/>
        <w:jc w:val="center"/>
        <w:rPr>
          <w:b/>
          <w:bCs/>
        </w:rPr>
      </w:pPr>
      <w:r w:rsidRPr="00935EAF">
        <w:rPr>
          <w:b/>
          <w:bCs/>
        </w:rPr>
        <w:t>выполняемые в рамках практической подготовки</w:t>
      </w:r>
    </w:p>
    <w:p w14:paraId="63E9C96E" w14:textId="77777777" w:rsidR="00DE74FD" w:rsidRPr="00935EAF" w:rsidRDefault="00DE74FD" w:rsidP="00935EAF">
      <w:pPr>
        <w:ind w:left="248"/>
        <w:jc w:val="center"/>
        <w:rPr>
          <w:b/>
          <w:bCs/>
        </w:rPr>
      </w:pPr>
    </w:p>
    <w:p w14:paraId="15A3EC11" w14:textId="77777777" w:rsidR="00476BD0" w:rsidRPr="009D16D0" w:rsidRDefault="00476BD0" w:rsidP="00935EAF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9D16D0">
        <w:rPr>
          <w:rFonts w:eastAsia="Times New Roman"/>
        </w:rPr>
        <w:t>Осуществить поиск и систематизацию источников информации, в т.ч. нормативно-правовых документов, регламентирующих деятельность</w:t>
      </w:r>
      <w:r w:rsidRPr="009D16D0">
        <w:rPr>
          <w:lang w:eastAsia="en-US"/>
        </w:rPr>
        <w:t xml:space="preserve"> экономического субъекта</w:t>
      </w:r>
      <w:r w:rsidRPr="009D16D0">
        <w:rPr>
          <w:rFonts w:eastAsia="Times New Roman"/>
        </w:rPr>
        <w:t xml:space="preserve"> – </w:t>
      </w:r>
      <w:r w:rsidRPr="009D16D0">
        <w:t xml:space="preserve">организации (предприятия) - </w:t>
      </w:r>
      <w:r w:rsidRPr="009D16D0">
        <w:rPr>
          <w:rFonts w:eastAsia="Times New Roman"/>
        </w:rPr>
        <w:t>места практики.</w:t>
      </w:r>
    </w:p>
    <w:p w14:paraId="4CA3FBBA" w14:textId="77777777" w:rsidR="00476BD0" w:rsidRPr="009D16D0" w:rsidRDefault="00476BD0" w:rsidP="00935EAF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9D16D0">
        <w:t>Изучить:</w:t>
      </w:r>
    </w:p>
    <w:p w14:paraId="49FCE736" w14:textId="77777777" w:rsidR="00476BD0" w:rsidRPr="009D16D0" w:rsidRDefault="00476BD0" w:rsidP="00935EAF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iCs/>
        </w:rPr>
      </w:pPr>
      <w:r w:rsidRPr="009D16D0">
        <w:t xml:space="preserve">- отечественные и зарубежные источники информации в области </w:t>
      </w:r>
      <w:r w:rsidR="00C67EC9" w:rsidRPr="009D16D0">
        <w:rPr>
          <w:iCs/>
        </w:rPr>
        <w:t>регламентации и нормирования труда</w:t>
      </w:r>
      <w:r w:rsidRPr="009D16D0">
        <w:rPr>
          <w:iCs/>
        </w:rPr>
        <w:t>;</w:t>
      </w:r>
    </w:p>
    <w:p w14:paraId="063ED7E4" w14:textId="77777777" w:rsidR="00476BD0" w:rsidRPr="009D16D0" w:rsidRDefault="00476BD0" w:rsidP="00935EAF">
      <w:pPr>
        <w:shd w:val="clear" w:color="auto" w:fill="FFFFFF"/>
        <w:tabs>
          <w:tab w:val="left" w:pos="851"/>
          <w:tab w:val="left" w:pos="1134"/>
        </w:tabs>
        <w:ind w:firstLine="709"/>
        <w:jc w:val="both"/>
      </w:pPr>
      <w:r w:rsidRPr="009D16D0">
        <w:t>- данные, необходимые для решения профессиональных задач организации (предприятия);</w:t>
      </w:r>
    </w:p>
    <w:p w14:paraId="33ECEE11" w14:textId="77777777" w:rsidR="00476BD0" w:rsidRPr="009D16D0" w:rsidRDefault="00476BD0" w:rsidP="00935EAF">
      <w:pPr>
        <w:shd w:val="clear" w:color="auto" w:fill="FFFFFF"/>
        <w:tabs>
          <w:tab w:val="left" w:pos="851"/>
          <w:tab w:val="left" w:pos="1134"/>
        </w:tabs>
        <w:ind w:firstLine="709"/>
        <w:jc w:val="both"/>
      </w:pPr>
      <w:r w:rsidRPr="009D16D0">
        <w:t>- сущность и факторы, влияющие на финансовое и хозяйственное состояние организации (предприятия);</w:t>
      </w:r>
    </w:p>
    <w:p w14:paraId="2375CA69" w14:textId="213B650F" w:rsidR="00476BD0" w:rsidRPr="009D16D0" w:rsidRDefault="00476BD0" w:rsidP="00935EAF">
      <w:pPr>
        <w:shd w:val="clear" w:color="auto" w:fill="FFFFFF"/>
        <w:tabs>
          <w:tab w:val="left" w:pos="851"/>
          <w:tab w:val="left" w:pos="1134"/>
        </w:tabs>
        <w:ind w:firstLine="709"/>
        <w:jc w:val="both"/>
      </w:pPr>
      <w:r w:rsidRPr="009D16D0">
        <w:t xml:space="preserve">- факторы, влияющие на </w:t>
      </w:r>
      <w:r w:rsidR="00514FCF" w:rsidRPr="009D16D0">
        <w:t xml:space="preserve">системы управления трудовыми ресурсами </w:t>
      </w:r>
      <w:r w:rsidRPr="009D16D0">
        <w:t>в современных условиях;</w:t>
      </w:r>
    </w:p>
    <w:p w14:paraId="78E2D583" w14:textId="77777777" w:rsidR="00476BD0" w:rsidRPr="009D16D0" w:rsidRDefault="00476BD0" w:rsidP="00935EAF">
      <w:pPr>
        <w:shd w:val="clear" w:color="auto" w:fill="FFFFFF"/>
        <w:tabs>
          <w:tab w:val="left" w:pos="851"/>
          <w:tab w:val="left" w:pos="1134"/>
        </w:tabs>
        <w:ind w:firstLine="709"/>
        <w:jc w:val="both"/>
      </w:pPr>
      <w:r w:rsidRPr="009D16D0">
        <w:t xml:space="preserve">- особенности, принципы и методы управления </w:t>
      </w:r>
      <w:r w:rsidR="00514FCF" w:rsidRPr="009D16D0">
        <w:t xml:space="preserve">трудовыми ресурсами </w:t>
      </w:r>
      <w:r w:rsidRPr="009D16D0">
        <w:t>организации (предприятия) железнодорожного транспорта.</w:t>
      </w:r>
    </w:p>
    <w:p w14:paraId="31260BB6" w14:textId="77777777" w:rsidR="00C12845" w:rsidRPr="009D16D0" w:rsidRDefault="00C12845" w:rsidP="00476BD0">
      <w:pPr>
        <w:shd w:val="clear" w:color="auto" w:fill="FFFFFF"/>
        <w:ind w:firstLine="284"/>
        <w:jc w:val="both"/>
      </w:pPr>
    </w:p>
    <w:p w14:paraId="1B9C082E" w14:textId="5E4362EF" w:rsidR="00476BD0" w:rsidRPr="009D16D0" w:rsidRDefault="00476BD0" w:rsidP="000D09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D16D0">
        <w:rPr>
          <w:b/>
          <w:color w:val="000000"/>
        </w:rPr>
        <w:t>3.2 Типовые контрольные задания реконструктивного уровня,</w:t>
      </w:r>
    </w:p>
    <w:p w14:paraId="4BF295FE" w14:textId="77777777" w:rsidR="00476BD0" w:rsidRPr="009D16D0" w:rsidRDefault="00476BD0" w:rsidP="00476BD0">
      <w:pPr>
        <w:jc w:val="center"/>
        <w:rPr>
          <w:b/>
          <w:bCs/>
        </w:rPr>
      </w:pPr>
      <w:r w:rsidRPr="009D16D0">
        <w:rPr>
          <w:b/>
          <w:bCs/>
        </w:rPr>
        <w:t>выполняемые в рамках практической подготовки</w:t>
      </w:r>
    </w:p>
    <w:p w14:paraId="5292E37A" w14:textId="77777777" w:rsidR="0010322D" w:rsidRDefault="00DE74FD" w:rsidP="00DE74FD">
      <w:pPr>
        <w:jc w:val="center"/>
      </w:pPr>
      <w:r w:rsidRPr="0010322D">
        <w:t>(трудовая функция  D/01.7:  Управление деятельностью по организации и нормированию труда. Трудовые действия:</w:t>
      </w:r>
      <w:r w:rsidR="001666D7" w:rsidRPr="0010322D">
        <w:rPr>
          <w:rFonts w:ascii="Verdana" w:hAnsi="Verdana"/>
          <w:i/>
          <w:iCs/>
          <w:color w:val="333333"/>
        </w:rPr>
        <w:t xml:space="preserve"> </w:t>
      </w:r>
      <w:r w:rsidR="001666D7" w:rsidRPr="0010322D">
        <w:rPr>
          <w:color w:val="333333"/>
        </w:rPr>
        <w:t>Организация работ по определению экономической эффективности внедрения мероприятий по организации и нормированию труда;</w:t>
      </w:r>
      <w:r w:rsidRPr="0010322D">
        <w:t xml:space="preserve"> Организация работ по выявлению резервов повышения производительности труда, разработке и осуществлению</w:t>
      </w:r>
      <w:r w:rsidRPr="00DE74FD">
        <w:t xml:space="preserve"> мероприятий по устранению потерь рабочего времени, улучшению его использования, совершенствованию организации и обслуживания рабочих мест, приемов и методов труда, сокращению применения тяжелого физического труда, созданию благоприятных условий труд; Составление информационно-аналитических отчетов с подготовкой презентационных материалов по оптимизации процесса организации и нормирования труда</w:t>
      </w:r>
      <w:r w:rsidR="001666D7">
        <w:t xml:space="preserve">; </w:t>
      </w:r>
    </w:p>
    <w:p w14:paraId="45F66DB7" w14:textId="23717499" w:rsidR="00DE74FD" w:rsidRPr="00DE74FD" w:rsidRDefault="00DE74FD" w:rsidP="00DE74FD">
      <w:pPr>
        <w:jc w:val="center"/>
      </w:pPr>
      <w:r w:rsidRPr="00DE74FD">
        <w:t xml:space="preserve">трудовая функция  </w:t>
      </w:r>
      <w:r w:rsidR="001666D7" w:rsidRPr="00EC42E7">
        <w:t>D/02.7:  Управление деятельностью по разработке и реализации системы оплаты и материального стимулирования труда. Трудовые действия:</w:t>
      </w:r>
      <w:r w:rsidR="001666D7" w:rsidRPr="00EC42E7">
        <w:rPr>
          <w:rFonts w:eastAsia="Times New Roman"/>
        </w:rPr>
        <w:t xml:space="preserve"> Организация проведения анализа эффективности применения действующих форм и систем оплаты труда, материального и нематериального стимулирования персонала организации; Организация контроля соблюдения в организации трудового законодательства Российской Федерации, </w:t>
      </w:r>
      <w:r w:rsidR="001666D7" w:rsidRPr="00EC42E7">
        <w:rPr>
          <w:rFonts w:eastAsia="Times New Roman"/>
        </w:rPr>
        <w:lastRenderedPageBreak/>
        <w:t xml:space="preserve">исполнения требований нормативных правовых и локальных нормативных актов по оплате труда с разработкой предложений по итогам контроля; </w:t>
      </w:r>
      <w:r w:rsidR="001666D7" w:rsidRPr="00EC42E7">
        <w:t>Регламентация процесса оплаты труда, разработка методологии формирования системы оплаты труда и мониторинга ключевых показателей эффективности с организацией работы по совершенствованию процесса; Разработка предложений по совершенствованию организационно-распорядительной документации и организации документооборота по оплате и стимулированию труда; Составление информационно-аналитических отчетов с подготовкой презентационных материалов по оптимизации процесса организации оплаты и стимулирования труда</w:t>
      </w:r>
    </w:p>
    <w:p w14:paraId="19DBD6EE" w14:textId="77777777" w:rsidR="00DE74FD" w:rsidRPr="00DE74FD" w:rsidRDefault="00DE74FD" w:rsidP="00DE74FD">
      <w:pPr>
        <w:jc w:val="center"/>
      </w:pPr>
      <w:r w:rsidRPr="00DE74FD">
        <w:t xml:space="preserve">трудовая функция  D/03.7:  </w:t>
      </w:r>
      <w:hyperlink r:id="rId8" w:history="1">
        <w:r w:rsidRPr="00DE74FD">
          <w:t>Управление деятельностью по планированию и использованию трудовых ресурсов</w:t>
        </w:r>
      </w:hyperlink>
      <w:r w:rsidRPr="00DE74FD">
        <w:t>; трудовые действия, связанные с будущей профессиональной деятельностью: Организация работы по эффективному использованию трудовых ресурсов и расходов на персонал;</w:t>
      </w:r>
    </w:p>
    <w:p w14:paraId="2016525A" w14:textId="77777777" w:rsidR="00481A8B" w:rsidRDefault="00481A8B" w:rsidP="00476BD0">
      <w:pPr>
        <w:shd w:val="clear" w:color="auto" w:fill="FFFFFF"/>
        <w:ind w:firstLine="284"/>
        <w:jc w:val="both"/>
        <w:rPr>
          <w:color w:val="000000"/>
        </w:rPr>
      </w:pPr>
    </w:p>
    <w:p w14:paraId="3470FD7A" w14:textId="6E71D571" w:rsidR="00476BD0" w:rsidRPr="00DE74FD" w:rsidRDefault="00476BD0" w:rsidP="0010322D">
      <w:pPr>
        <w:shd w:val="clear" w:color="auto" w:fill="FFFFFF"/>
        <w:ind w:firstLine="709"/>
        <w:jc w:val="both"/>
      </w:pPr>
      <w:r w:rsidRPr="00DE74FD">
        <w:rPr>
          <w:color w:val="000000"/>
        </w:rPr>
        <w:t xml:space="preserve">1. </w:t>
      </w:r>
      <w:r w:rsidRPr="00DE74FD">
        <w:t>Провести отбор необходимых данных:</w:t>
      </w:r>
    </w:p>
    <w:p w14:paraId="6DB900BE" w14:textId="07DA696B" w:rsidR="00476BD0" w:rsidRDefault="00476BD0" w:rsidP="0010322D">
      <w:pPr>
        <w:shd w:val="clear" w:color="auto" w:fill="FFFFFF"/>
        <w:ind w:firstLine="709"/>
        <w:jc w:val="both"/>
      </w:pPr>
      <w:r w:rsidRPr="00DE74FD">
        <w:t>- финансовую, бухгалтерскую и иную информацию, содержащуюся в отчетности организации (предприятия)</w:t>
      </w:r>
      <w:r w:rsidR="00C12845" w:rsidRPr="00DE74FD">
        <w:t xml:space="preserve"> для проведения анализа </w:t>
      </w:r>
      <w:r w:rsidR="00F956A7" w:rsidRPr="00DE74FD">
        <w:t>объекта исследования в динамике за период - 3 последних года</w:t>
      </w:r>
      <w:r w:rsidRPr="00DE74FD">
        <w:t>;</w:t>
      </w:r>
    </w:p>
    <w:p w14:paraId="610AD728" w14:textId="108D3731" w:rsidR="001666D7" w:rsidRPr="001666D7" w:rsidRDefault="001666D7" w:rsidP="0010322D">
      <w:pPr>
        <w:shd w:val="clear" w:color="auto" w:fill="FFFFFF"/>
        <w:ind w:firstLine="709"/>
        <w:jc w:val="both"/>
      </w:pPr>
      <w:r w:rsidRPr="00DE74FD">
        <w:t xml:space="preserve">- </w:t>
      </w:r>
      <w:r w:rsidRPr="001666D7">
        <w:t xml:space="preserve">для проведения анализа </w:t>
      </w:r>
      <w:r w:rsidRPr="001666D7">
        <w:rPr>
          <w:bCs/>
        </w:rPr>
        <w:t xml:space="preserve">показателей, характеризующих уровень организационно-технологического развития предприятия </w:t>
      </w:r>
      <w:r w:rsidRPr="001666D7">
        <w:t>в динамике за период - 3 последних года;</w:t>
      </w:r>
    </w:p>
    <w:p w14:paraId="6D5E678A" w14:textId="459CFF06" w:rsidR="00476BD0" w:rsidRPr="00DE74FD" w:rsidRDefault="00476BD0" w:rsidP="0010322D">
      <w:pPr>
        <w:shd w:val="clear" w:color="auto" w:fill="FFFFFF"/>
        <w:ind w:firstLine="709"/>
        <w:jc w:val="both"/>
      </w:pPr>
      <w:r w:rsidRPr="00DE74FD">
        <w:t xml:space="preserve">- </w:t>
      </w:r>
      <w:r w:rsidR="00F956A7" w:rsidRPr="00DE74FD">
        <w:t xml:space="preserve">для проведения анализа </w:t>
      </w:r>
      <w:r w:rsidRPr="00DE74FD">
        <w:t>показател</w:t>
      </w:r>
      <w:r w:rsidR="00F956A7" w:rsidRPr="00DE74FD">
        <w:t>ей</w:t>
      </w:r>
      <w:r w:rsidRPr="00DE74FD">
        <w:t>, характеризующи</w:t>
      </w:r>
      <w:r w:rsidR="00F956A7" w:rsidRPr="00DE74FD">
        <w:t>х</w:t>
      </w:r>
      <w:r w:rsidRPr="00DE74FD">
        <w:t xml:space="preserve"> </w:t>
      </w:r>
      <w:r w:rsidR="00DE74FD" w:rsidRPr="00DE74FD">
        <w:rPr>
          <w:rFonts w:eastAsia="Times New Roman"/>
        </w:rPr>
        <w:t xml:space="preserve">эффективность системы управления трудовыми ресурсами, </w:t>
      </w:r>
      <w:r w:rsidR="00DE74FD" w:rsidRPr="00DE74FD">
        <w:rPr>
          <w:bCs/>
        </w:rPr>
        <w:t>а также организации, нормирования оплаты труда и материального стимулирования работников</w:t>
      </w:r>
      <w:r w:rsidR="00DE74FD" w:rsidRPr="00DE74FD">
        <w:t xml:space="preserve"> в динамике за период - 3 последних года</w:t>
      </w:r>
      <w:r w:rsidRPr="00DE74FD">
        <w:t>;</w:t>
      </w:r>
    </w:p>
    <w:p w14:paraId="7F67CC0F" w14:textId="4C0C5775" w:rsidR="001666D7" w:rsidRPr="001666D7" w:rsidRDefault="00476BD0" w:rsidP="0010322D">
      <w:pPr>
        <w:tabs>
          <w:tab w:val="num" w:pos="720"/>
        </w:tabs>
        <w:ind w:firstLine="709"/>
        <w:jc w:val="both"/>
        <w:rPr>
          <w:rFonts w:eastAsia="Times New Roman"/>
        </w:rPr>
      </w:pPr>
      <w:r w:rsidRPr="001666D7">
        <w:rPr>
          <w:rFonts w:eastAsia="Times New Roman"/>
        </w:rPr>
        <w:t xml:space="preserve">2. </w:t>
      </w:r>
      <w:r w:rsidR="001666D7" w:rsidRPr="001666D7">
        <w:rPr>
          <w:rFonts w:eastAsia="Times New Roman"/>
        </w:rPr>
        <w:t>Разработать контрольно-оценочные мероприятия для оценки эффективности управления трудовыми ресурсами</w:t>
      </w:r>
    </w:p>
    <w:p w14:paraId="5FE0CF29" w14:textId="306783FD" w:rsidR="00476BD0" w:rsidRPr="00DE74FD" w:rsidRDefault="001666D7" w:rsidP="0010322D">
      <w:pPr>
        <w:tabs>
          <w:tab w:val="num" w:pos="720"/>
        </w:tabs>
        <w:ind w:firstLine="709"/>
        <w:jc w:val="both"/>
        <w:rPr>
          <w:rFonts w:eastAsia="Times New Roman"/>
        </w:rPr>
      </w:pPr>
      <w:r w:rsidRPr="001666D7">
        <w:rPr>
          <w:rFonts w:eastAsia="Times New Roman"/>
        </w:rPr>
        <w:t xml:space="preserve">3 </w:t>
      </w:r>
      <w:r w:rsidR="00476BD0" w:rsidRPr="001666D7">
        <w:rPr>
          <w:rFonts w:eastAsia="Times New Roman"/>
        </w:rPr>
        <w:t>Проан</w:t>
      </w:r>
      <w:r w:rsidR="00476BD0" w:rsidRPr="00DE74FD">
        <w:rPr>
          <w:rFonts w:eastAsia="Times New Roman"/>
        </w:rPr>
        <w:t>ализировать собранную информацию, выполнить расчеты и выводы.</w:t>
      </w:r>
    </w:p>
    <w:p w14:paraId="483C4935" w14:textId="2FC88694" w:rsidR="00DE74FD" w:rsidRPr="00DE74FD" w:rsidRDefault="001666D7" w:rsidP="0010322D">
      <w:pPr>
        <w:tabs>
          <w:tab w:val="num" w:pos="72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DE74FD" w:rsidRPr="00DE74FD">
        <w:rPr>
          <w:rFonts w:eastAsia="Times New Roman"/>
        </w:rPr>
        <w:t xml:space="preserve"> </w:t>
      </w:r>
      <w:r w:rsidR="00DE74FD" w:rsidRPr="00DE74FD">
        <w:t>Разработать план мероприятий по повышению эффективности использования трудовых ресурсов, по совершенствованию организации и оплаты труда, показателей, характеризующих результаты трудовой деятельности (с учетом специфики темы магистерской диссертации)</w:t>
      </w:r>
    </w:p>
    <w:p w14:paraId="4ACD23E2" w14:textId="311EE5D0" w:rsidR="00DE74FD" w:rsidRPr="00DE74FD" w:rsidRDefault="001666D7" w:rsidP="0010322D">
      <w:pPr>
        <w:tabs>
          <w:tab w:val="num" w:pos="72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DE74FD" w:rsidRPr="00DE74FD">
        <w:rPr>
          <w:rFonts w:eastAsia="Times New Roman"/>
        </w:rPr>
        <w:t>. Собрать и обработать информацию и исходные данные для защиты магистерской диссертации.</w:t>
      </w:r>
    </w:p>
    <w:p w14:paraId="4E7843A4" w14:textId="3BF1B8B2" w:rsidR="00476BD0" w:rsidRPr="00DE74FD" w:rsidRDefault="001666D7" w:rsidP="0010322D">
      <w:pPr>
        <w:tabs>
          <w:tab w:val="num" w:pos="72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476BD0" w:rsidRPr="00DE74FD">
        <w:rPr>
          <w:rFonts w:eastAsia="Times New Roman"/>
        </w:rPr>
        <w:t>. Подготовить отчет и презентацию на конференцию по итогам практики.</w:t>
      </w:r>
    </w:p>
    <w:p w14:paraId="69EC4159" w14:textId="2DD30C05" w:rsidR="00440F87" w:rsidRDefault="00440F87" w:rsidP="00440F87">
      <w:pPr>
        <w:tabs>
          <w:tab w:val="num" w:pos="720"/>
        </w:tabs>
        <w:jc w:val="both"/>
        <w:rPr>
          <w:rFonts w:eastAsia="Times New Roman"/>
        </w:rPr>
      </w:pPr>
    </w:p>
    <w:p w14:paraId="60C6AE7A" w14:textId="77777777" w:rsidR="001666D7" w:rsidRDefault="001666D7" w:rsidP="001666D7">
      <w:pPr>
        <w:numPr>
          <w:ilvl w:val="1"/>
          <w:numId w:val="3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>Типов</w:t>
      </w:r>
      <w:r>
        <w:rPr>
          <w:b/>
        </w:rPr>
        <w:t xml:space="preserve">ое задание на практику </w:t>
      </w:r>
    </w:p>
    <w:p w14:paraId="41206532" w14:textId="77777777" w:rsidR="001666D7" w:rsidRPr="008D4E22" w:rsidRDefault="001666D7" w:rsidP="001666D7">
      <w:pPr>
        <w:tabs>
          <w:tab w:val="left" w:pos="709"/>
          <w:tab w:val="left" w:pos="851"/>
        </w:tabs>
        <w:ind w:left="1287"/>
        <w:rPr>
          <w:b/>
        </w:rPr>
      </w:pPr>
    </w:p>
    <w:p w14:paraId="765EF9C0" w14:textId="4808359C" w:rsidR="00481A8B" w:rsidRDefault="001666D7" w:rsidP="001666D7">
      <w:pPr>
        <w:ind w:firstLine="709"/>
        <w:jc w:val="both"/>
        <w:rPr>
          <w:bCs/>
          <w:color w:val="000000"/>
        </w:rPr>
      </w:pPr>
      <w:bookmarkStart w:id="0" w:name="_Hlk128494459"/>
      <w:bookmarkStart w:id="1" w:name="_Toc517224666"/>
      <w:r>
        <w:rPr>
          <w:bCs/>
          <w:color w:val="000000"/>
        </w:rPr>
        <w:t>1</w:t>
      </w:r>
      <w:r w:rsidRPr="00084768">
        <w:rPr>
          <w:bCs/>
          <w:color w:val="000000"/>
        </w:rPr>
        <w:t xml:space="preserve"> </w:t>
      </w:r>
      <w:bookmarkEnd w:id="0"/>
      <w:bookmarkEnd w:id="1"/>
      <w:r w:rsidR="00481A8B">
        <w:rPr>
          <w:bCs/>
          <w:color w:val="000000"/>
        </w:rPr>
        <w:t>Организационно-экономическая х</w:t>
      </w:r>
      <w:r w:rsidRPr="00084768">
        <w:rPr>
          <w:bCs/>
          <w:color w:val="000000"/>
        </w:rPr>
        <w:t>арактеристика объекта исследования</w:t>
      </w:r>
      <w:r w:rsidR="00481A8B">
        <w:rPr>
          <w:bCs/>
          <w:color w:val="000000"/>
        </w:rPr>
        <w:t>.</w:t>
      </w:r>
      <w:bookmarkStart w:id="2" w:name="_Hlk130747251"/>
      <w:r w:rsidR="005260B9" w:rsidRPr="005260B9">
        <w:rPr>
          <w:bCs/>
          <w:iCs/>
          <w:color w:val="000000"/>
          <w:szCs w:val="28"/>
        </w:rPr>
        <w:t xml:space="preserve"> </w:t>
      </w:r>
      <w:r w:rsidR="005260B9" w:rsidRPr="00C6372E">
        <w:rPr>
          <w:bCs/>
          <w:iCs/>
          <w:color w:val="000000"/>
          <w:szCs w:val="28"/>
          <w:lang w:val="en-US"/>
        </w:rPr>
        <w:t>SWOT</w:t>
      </w:r>
      <w:r w:rsidR="005260B9" w:rsidRPr="00C6372E">
        <w:rPr>
          <w:bCs/>
          <w:iCs/>
          <w:color w:val="000000"/>
          <w:szCs w:val="28"/>
        </w:rPr>
        <w:t>-анализ</w:t>
      </w:r>
      <w:r w:rsidR="005260B9">
        <w:rPr>
          <w:bCs/>
          <w:iCs/>
          <w:color w:val="000000"/>
          <w:szCs w:val="28"/>
        </w:rPr>
        <w:t xml:space="preserve"> деятельности предприятия</w:t>
      </w:r>
      <w:bookmarkEnd w:id="2"/>
    </w:p>
    <w:p w14:paraId="60C3030A" w14:textId="13EBE360" w:rsidR="001666D7" w:rsidRPr="00084768" w:rsidRDefault="00481A8B" w:rsidP="001666D7">
      <w:pPr>
        <w:ind w:firstLine="709"/>
        <w:jc w:val="both"/>
        <w:rPr>
          <w:lang w:eastAsia="en-US"/>
        </w:rPr>
      </w:pPr>
      <w:r>
        <w:t>2 Анализ</w:t>
      </w:r>
      <w:r w:rsidRPr="001666D7">
        <w:t xml:space="preserve"> </w:t>
      </w:r>
      <w:r w:rsidRPr="001666D7">
        <w:rPr>
          <w:bCs/>
        </w:rPr>
        <w:t xml:space="preserve">показателей, характеризующих уровень организационно-технологического развития предприятия </w:t>
      </w:r>
      <w:r w:rsidRPr="001666D7">
        <w:t>в динамике за период - 3 последних года</w:t>
      </w:r>
      <w:r>
        <w:rPr>
          <w:rFonts w:eastAsia="Times New Roman"/>
        </w:rPr>
        <w:t xml:space="preserve"> </w:t>
      </w:r>
    </w:p>
    <w:p w14:paraId="34587FAF" w14:textId="6B34C0CF" w:rsidR="001666D7" w:rsidRPr="00084768" w:rsidRDefault="00481A8B" w:rsidP="001666D7">
      <w:pPr>
        <w:ind w:firstLine="709"/>
        <w:jc w:val="both"/>
        <w:rPr>
          <w:rFonts w:eastAsia="Times New Roman"/>
        </w:rPr>
      </w:pPr>
      <w:r>
        <w:rPr>
          <w:lang w:eastAsia="en-US"/>
        </w:rPr>
        <w:t>3</w:t>
      </w:r>
      <w:r w:rsidR="001666D7" w:rsidRPr="00084768">
        <w:rPr>
          <w:lang w:eastAsia="en-US"/>
        </w:rPr>
        <w:t xml:space="preserve"> </w:t>
      </w:r>
      <w:r>
        <w:rPr>
          <w:lang w:eastAsia="en-US"/>
        </w:rPr>
        <w:t xml:space="preserve">Разработка </w:t>
      </w:r>
      <w:r w:rsidRPr="001666D7">
        <w:rPr>
          <w:rFonts w:eastAsia="Times New Roman"/>
        </w:rPr>
        <w:t>контрольно-оценочны</w:t>
      </w:r>
      <w:r>
        <w:rPr>
          <w:rFonts w:eastAsia="Times New Roman"/>
        </w:rPr>
        <w:t>х</w:t>
      </w:r>
      <w:r w:rsidRPr="001666D7">
        <w:rPr>
          <w:rFonts w:eastAsia="Times New Roman"/>
        </w:rPr>
        <w:t xml:space="preserve"> мероприяти</w:t>
      </w:r>
      <w:r>
        <w:rPr>
          <w:rFonts w:eastAsia="Times New Roman"/>
        </w:rPr>
        <w:t>й</w:t>
      </w:r>
      <w:r w:rsidRPr="001666D7">
        <w:rPr>
          <w:rFonts w:eastAsia="Times New Roman"/>
        </w:rPr>
        <w:t xml:space="preserve"> для оценки эффективности управления трудовыми ресурсами</w:t>
      </w:r>
      <w:r w:rsidR="001666D7" w:rsidRPr="00084768">
        <w:rPr>
          <w:rFonts w:eastAsia="Times New Roman"/>
        </w:rPr>
        <w:t>.</w:t>
      </w:r>
    </w:p>
    <w:p w14:paraId="42272960" w14:textId="26071EFF" w:rsidR="001666D7" w:rsidRDefault="001666D7" w:rsidP="001666D7">
      <w:pPr>
        <w:ind w:firstLine="709"/>
        <w:jc w:val="both"/>
        <w:rPr>
          <w:rFonts w:eastAsia="Times New Roman"/>
        </w:rPr>
      </w:pPr>
      <w:r w:rsidRPr="00084768">
        <w:rPr>
          <w:rFonts w:eastAsia="Times New Roman"/>
        </w:rPr>
        <w:t xml:space="preserve">4  </w:t>
      </w:r>
      <w:r w:rsidR="00481A8B">
        <w:t>А</w:t>
      </w:r>
      <w:r w:rsidR="00481A8B" w:rsidRPr="00DE74FD">
        <w:t xml:space="preserve">нализа </w:t>
      </w:r>
      <w:r w:rsidR="00481A8B" w:rsidRPr="00DE74FD">
        <w:rPr>
          <w:rFonts w:eastAsia="Times New Roman"/>
        </w:rPr>
        <w:t>эффективност</w:t>
      </w:r>
      <w:r w:rsidR="00481A8B">
        <w:rPr>
          <w:rFonts w:eastAsia="Times New Roman"/>
        </w:rPr>
        <w:t>и</w:t>
      </w:r>
      <w:r w:rsidR="00481A8B" w:rsidRPr="00DE74FD">
        <w:rPr>
          <w:rFonts w:eastAsia="Times New Roman"/>
        </w:rPr>
        <w:t xml:space="preserve"> системы управления трудовыми ресурсами, </w:t>
      </w:r>
      <w:r w:rsidR="00481A8B" w:rsidRPr="00DE74FD">
        <w:rPr>
          <w:bCs/>
        </w:rPr>
        <w:t>организации, нормирования оплаты труда и материального стимулирования работников</w:t>
      </w:r>
      <w:r w:rsidR="00481A8B" w:rsidRPr="00DE74FD">
        <w:t xml:space="preserve"> в динамике за период - 3 последних года</w:t>
      </w:r>
      <w:r w:rsidR="00481A8B">
        <w:t xml:space="preserve"> (выполняется с учетом специфики темы диссертационного исследования)</w:t>
      </w:r>
      <w:r w:rsidRPr="00084768">
        <w:rPr>
          <w:rFonts w:eastAsia="Times New Roman"/>
        </w:rPr>
        <w:t>.</w:t>
      </w:r>
    </w:p>
    <w:p w14:paraId="7C597866" w14:textId="77777777" w:rsidR="00481A8B" w:rsidRDefault="00481A8B" w:rsidP="00481A8B">
      <w:pPr>
        <w:ind w:firstLine="709"/>
        <w:jc w:val="both"/>
      </w:pPr>
      <w:r>
        <w:t>5 П</w:t>
      </w:r>
      <w:r w:rsidRPr="00DE74FD">
        <w:t xml:space="preserve">лан мероприятий по повышению эффективности использования трудовых ресурсов, по совершенствованию организации и оплаты труда, показателей, характеризующих результаты трудовой деятельности </w:t>
      </w:r>
      <w:r>
        <w:t>(выполняется с учетом специфики темы диссертационного исследования)</w:t>
      </w:r>
    </w:p>
    <w:p w14:paraId="736B28AE" w14:textId="69A00F39" w:rsidR="001666D7" w:rsidRDefault="00481A8B" w:rsidP="00481A8B">
      <w:pPr>
        <w:ind w:firstLine="709"/>
        <w:jc w:val="both"/>
      </w:pPr>
      <w:r>
        <w:rPr>
          <w:rFonts w:eastAsia="Times New Roman"/>
        </w:rPr>
        <w:t>6</w:t>
      </w:r>
      <w:r w:rsidR="001666D7">
        <w:rPr>
          <w:rFonts w:eastAsia="Times New Roman"/>
        </w:rPr>
        <w:t xml:space="preserve"> </w:t>
      </w:r>
      <w:r w:rsidR="001666D7" w:rsidRPr="00E07DBC">
        <w:rPr>
          <w:rFonts w:eastAsia="Times New Roman"/>
        </w:rPr>
        <w:t>Подготовить отчет, включа</w:t>
      </w:r>
      <w:r w:rsidR="001666D7">
        <w:rPr>
          <w:rFonts w:eastAsia="Times New Roman"/>
        </w:rPr>
        <w:t>ющий</w:t>
      </w:r>
      <w:r w:rsidR="001666D7" w:rsidRPr="00E07DBC">
        <w:rPr>
          <w:rFonts w:eastAsia="Times New Roman"/>
        </w:rPr>
        <w:t xml:space="preserve"> следующие структурные элементы</w:t>
      </w:r>
      <w:r w:rsidR="001666D7">
        <w:rPr>
          <w:rFonts w:eastAsia="Times New Roman"/>
        </w:rPr>
        <w:t>:</w:t>
      </w:r>
    </w:p>
    <w:p w14:paraId="71048F1F" w14:textId="77777777" w:rsidR="001666D7" w:rsidRPr="008D4E22" w:rsidRDefault="001666D7" w:rsidP="001666D7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jc w:val="both"/>
      </w:pPr>
      <w:r w:rsidRPr="008D4E22">
        <w:t>Титульный лист.</w:t>
      </w:r>
    </w:p>
    <w:p w14:paraId="56F39877" w14:textId="77777777" w:rsidR="001666D7" w:rsidRPr="008D4E22" w:rsidRDefault="001666D7" w:rsidP="001666D7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jc w:val="both"/>
      </w:pPr>
      <w:r>
        <w:lastRenderedPageBreak/>
        <w:t>Задание на практику, содержащее виды работ во время практики и вопросы, подлежащие изучению; календарный план (график) практики.</w:t>
      </w:r>
    </w:p>
    <w:p w14:paraId="5A2CDEFA" w14:textId="77777777" w:rsidR="001666D7" w:rsidRDefault="001666D7" w:rsidP="001666D7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jc w:val="both"/>
      </w:pPr>
      <w:r w:rsidRPr="008D4E22">
        <w:t>Введение: обоснование актуальности исследования, цели и задачи практики</w:t>
      </w:r>
      <w:r>
        <w:t>, включая перечисление формируемых компетенций и их индикаторов</w:t>
      </w:r>
      <w:r w:rsidRPr="008D4E22">
        <w:t>.</w:t>
      </w:r>
    </w:p>
    <w:p w14:paraId="0672FD2F" w14:textId="77777777" w:rsidR="001666D7" w:rsidRPr="008D4E22" w:rsidRDefault="001666D7" w:rsidP="001666D7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jc w:val="both"/>
      </w:pPr>
      <w:r>
        <w:t>Содержание отчета: о</w:t>
      </w:r>
      <w:r w:rsidRPr="008D4E22">
        <w:t>писание выполненных заданий</w:t>
      </w:r>
      <w:r>
        <w:t>,</w:t>
      </w:r>
      <w:r w:rsidRPr="008D4E22">
        <w:t xml:space="preserve"> технологии их выполнения</w:t>
      </w:r>
      <w:r>
        <w:t>, полученные результаты</w:t>
      </w:r>
      <w:r w:rsidRPr="008D4E22">
        <w:t>.</w:t>
      </w:r>
    </w:p>
    <w:p w14:paraId="046797D2" w14:textId="77777777" w:rsidR="001666D7" w:rsidRDefault="001666D7" w:rsidP="001666D7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jc w:val="both"/>
      </w:pPr>
      <w:r w:rsidRPr="008D4E22">
        <w:t>Заключение.</w:t>
      </w:r>
    </w:p>
    <w:p w14:paraId="1537F90E" w14:textId="77777777" w:rsidR="001666D7" w:rsidRDefault="001666D7" w:rsidP="001666D7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jc w:val="both"/>
      </w:pPr>
      <w:r>
        <w:t xml:space="preserve">Список использованных источников. </w:t>
      </w:r>
    </w:p>
    <w:p w14:paraId="6C32A85C" w14:textId="77777777" w:rsidR="00481A8B" w:rsidRDefault="00481A8B" w:rsidP="001666D7">
      <w:pPr>
        <w:jc w:val="center"/>
      </w:pPr>
    </w:p>
    <w:p w14:paraId="67B6DEC5" w14:textId="3C74E99B" w:rsidR="001666D7" w:rsidRPr="00761AD8" w:rsidRDefault="001666D7" w:rsidP="001666D7">
      <w:pPr>
        <w:jc w:val="center"/>
        <w:rPr>
          <w:b/>
          <w:bCs/>
        </w:rPr>
      </w:pPr>
      <w:r w:rsidRPr="00761AD8">
        <w:rPr>
          <w:b/>
          <w:bCs/>
          <w:iCs/>
        </w:rPr>
        <w:t>3.</w:t>
      </w:r>
      <w:r>
        <w:rPr>
          <w:b/>
          <w:bCs/>
          <w:iCs/>
        </w:rPr>
        <w:t>5</w:t>
      </w:r>
      <w:r w:rsidRPr="00761AD8">
        <w:rPr>
          <w:b/>
          <w:bCs/>
          <w:iCs/>
        </w:rPr>
        <w:t xml:space="preserve"> </w:t>
      </w:r>
      <w:r w:rsidRPr="00F42A5F">
        <w:rPr>
          <w:b/>
          <w:bCs/>
        </w:rPr>
        <w:t xml:space="preserve">Типовые тестовые задания по </w:t>
      </w:r>
      <w:r>
        <w:rPr>
          <w:b/>
          <w:bCs/>
        </w:rPr>
        <w:t>практике</w:t>
      </w:r>
    </w:p>
    <w:p w14:paraId="6D8D2852" w14:textId="77777777" w:rsidR="001666D7" w:rsidRDefault="001666D7" w:rsidP="001666D7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5B50BC30" w14:textId="77777777" w:rsidR="001666D7" w:rsidRPr="001570B8" w:rsidRDefault="001666D7" w:rsidP="001666D7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D855B9">
        <w:rPr>
          <w:lang w:eastAsia="en-US"/>
        </w:rPr>
        <w:t xml:space="preserve">Тестирование проводится по окончанию </w:t>
      </w:r>
      <w:r>
        <w:rPr>
          <w:lang w:eastAsia="en-US"/>
        </w:rPr>
        <w:t>практики</w:t>
      </w:r>
      <w:r w:rsidRPr="00D855B9">
        <w:rPr>
          <w:color w:val="000000"/>
          <w:lang w:eastAsia="en-US"/>
        </w:rPr>
        <w:t xml:space="preserve">. </w:t>
      </w:r>
    </w:p>
    <w:p w14:paraId="43505494" w14:textId="77777777" w:rsidR="001666D7" w:rsidRPr="00D855B9" w:rsidRDefault="001666D7" w:rsidP="001666D7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7BC9951E" w14:textId="77777777" w:rsidR="001666D7" w:rsidRPr="00D855B9" w:rsidRDefault="001666D7" w:rsidP="001666D7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7F6A9A8D" w14:textId="77777777" w:rsidR="001666D7" w:rsidRPr="00D855B9" w:rsidRDefault="001666D7" w:rsidP="001666D7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37B820C3" w14:textId="77777777" w:rsidR="001666D7" w:rsidRPr="00D855B9" w:rsidRDefault="001666D7" w:rsidP="001666D7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2DCDB753" w14:textId="77777777" w:rsidR="001666D7" w:rsidRPr="00D855B9" w:rsidRDefault="001666D7" w:rsidP="001666D7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47FEC6DD" w14:textId="77777777" w:rsidR="001666D7" w:rsidRPr="00D855B9" w:rsidRDefault="001666D7" w:rsidP="001666D7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141FF2B7" w14:textId="77777777" w:rsidR="001666D7" w:rsidRPr="00D855B9" w:rsidRDefault="001666D7" w:rsidP="001666D7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28AF1592" w14:textId="77777777" w:rsidR="001666D7" w:rsidRDefault="001666D7" w:rsidP="001666D7">
      <w:pPr>
        <w:jc w:val="center"/>
        <w:rPr>
          <w:b/>
          <w:bCs/>
          <w:iCs/>
        </w:rPr>
      </w:pPr>
    </w:p>
    <w:p w14:paraId="5FDB59A1" w14:textId="77777777" w:rsidR="001666D7" w:rsidRDefault="001666D7" w:rsidP="001666D7">
      <w:pPr>
        <w:jc w:val="center"/>
        <w:rPr>
          <w:b/>
          <w:bCs/>
          <w:lang w:eastAsia="en-US"/>
        </w:rPr>
      </w:pPr>
      <w:r w:rsidRPr="006E1656">
        <w:rPr>
          <w:b/>
          <w:bCs/>
          <w:lang w:eastAsia="en-US"/>
        </w:rPr>
        <w:t>Структура фонда тестовых заданий по практике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1986"/>
        <w:gridCol w:w="1898"/>
        <w:gridCol w:w="1686"/>
        <w:gridCol w:w="1220"/>
        <w:gridCol w:w="7"/>
      </w:tblGrid>
      <w:tr w:rsidR="00D21D08" w:rsidRPr="001140D8" w14:paraId="79208D51" w14:textId="77777777" w:rsidTr="00D21D08">
        <w:trPr>
          <w:gridAfter w:val="1"/>
          <w:wAfter w:w="7" w:type="dxa"/>
          <w:tblHeader/>
        </w:trPr>
        <w:tc>
          <w:tcPr>
            <w:tcW w:w="3139" w:type="dxa"/>
            <w:vAlign w:val="center"/>
          </w:tcPr>
          <w:p w14:paraId="7D0A5C49" w14:textId="77777777" w:rsidR="001666D7" w:rsidRPr="005F224B" w:rsidRDefault="001666D7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986" w:type="dxa"/>
            <w:vAlign w:val="center"/>
          </w:tcPr>
          <w:p w14:paraId="118364D1" w14:textId="77777777" w:rsidR="001666D7" w:rsidRPr="005F224B" w:rsidRDefault="001666D7" w:rsidP="008A3B58">
            <w:pPr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Тема</w:t>
            </w:r>
          </w:p>
          <w:p w14:paraId="78BF68FC" w14:textId="77777777" w:rsidR="001666D7" w:rsidRPr="005F224B" w:rsidRDefault="001666D7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в соответствии с Р</w:t>
            </w:r>
            <w:r>
              <w:rPr>
                <w:sz w:val="20"/>
                <w:szCs w:val="20"/>
              </w:rPr>
              <w:t>ПП</w:t>
            </w:r>
            <w:r w:rsidRPr="005F224B">
              <w:rPr>
                <w:sz w:val="20"/>
                <w:szCs w:val="20"/>
              </w:rPr>
              <w:t xml:space="preserve"> (с соответствующим  номером)</w:t>
            </w:r>
          </w:p>
        </w:tc>
        <w:tc>
          <w:tcPr>
            <w:tcW w:w="1898" w:type="dxa"/>
            <w:vAlign w:val="center"/>
          </w:tcPr>
          <w:p w14:paraId="622B7B30" w14:textId="77777777" w:rsidR="001666D7" w:rsidRPr="005F224B" w:rsidRDefault="001666D7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921D327" w14:textId="77777777" w:rsidR="001666D7" w:rsidRPr="005F224B" w:rsidRDefault="001666D7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220" w:type="dxa"/>
            <w:vAlign w:val="center"/>
          </w:tcPr>
          <w:p w14:paraId="61AE5C87" w14:textId="77777777" w:rsidR="001666D7" w:rsidRPr="005F224B" w:rsidRDefault="001666D7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8C47AA" w:rsidRPr="001140D8" w14:paraId="2888B7F6" w14:textId="77777777" w:rsidTr="00D21D08">
        <w:trPr>
          <w:gridAfter w:val="1"/>
          <w:wAfter w:w="7" w:type="dxa"/>
          <w:trHeight w:val="108"/>
        </w:trPr>
        <w:tc>
          <w:tcPr>
            <w:tcW w:w="3139" w:type="dxa"/>
            <w:vMerge w:val="restart"/>
            <w:vAlign w:val="center"/>
          </w:tcPr>
          <w:p w14:paraId="2359048E" w14:textId="77777777" w:rsidR="008C47AA" w:rsidRDefault="008C47AA" w:rsidP="008C47AA">
            <w:bookmarkStart w:id="3" w:name="_Hlk127889624"/>
            <w:r w:rsidRPr="002B4C21">
              <w:rPr>
                <w:bCs/>
                <w:sz w:val="20"/>
                <w:szCs w:val="20"/>
              </w:rPr>
              <w:t>УК</w:t>
            </w:r>
            <w:r>
              <w:rPr>
                <w:bCs/>
                <w:sz w:val="20"/>
                <w:szCs w:val="20"/>
              </w:rPr>
              <w:t>-1.</w:t>
            </w:r>
            <w:r w:rsidRPr="002B4C2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94AD8">
              <w:rPr>
                <w:rFonts w:eastAsia="Times New Roman"/>
                <w:bCs/>
                <w:sz w:val="20"/>
                <w:szCs w:val="20"/>
              </w:rPr>
              <w:t>Анализирует проблемную ситуацию, определяет причины ее возникновения и осуществляет её декомпозицию на отдельные задачи</w:t>
            </w:r>
          </w:p>
          <w:p w14:paraId="29106F83" w14:textId="77777777" w:rsidR="008C47AA" w:rsidRDefault="008C47AA" w:rsidP="008C47AA">
            <w:r>
              <w:rPr>
                <w:bCs/>
                <w:sz w:val="20"/>
                <w:szCs w:val="20"/>
              </w:rPr>
              <w:t>УК-1.</w:t>
            </w:r>
            <w:r w:rsidRPr="002B4C2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94AD8">
              <w:rPr>
                <w:rFonts w:eastAsia="Times New Roman"/>
                <w:bCs/>
                <w:sz w:val="20"/>
                <w:szCs w:val="20"/>
              </w:rPr>
              <w:t>Вырабатывает стратегию достижения поставленной цели</w:t>
            </w:r>
          </w:p>
          <w:p w14:paraId="7692C9B5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t>УК-4.1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Способен к устной и письменной коммуникации по профессионально релевантным темам на иностранном языке</w:t>
            </w:r>
          </w:p>
          <w:p w14:paraId="78510BC7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t>УК-4.2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 xml:space="preserve">Способен к извлечению информации из отечественных и зарубежных  источников научного характера с последующей переработкой (компрессией) в виде обзора, </w:t>
            </w:r>
            <w:r w:rsidRPr="002B4C21">
              <w:rPr>
                <w:bCs/>
                <w:sz w:val="20"/>
                <w:szCs w:val="20"/>
              </w:rPr>
              <w:lastRenderedPageBreak/>
              <w:t>аннотации, реферата, доклада, презентации на иностранном языке</w:t>
            </w:r>
          </w:p>
          <w:p w14:paraId="583DC834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t>УК-4.3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Использует информационно-коммуникационные технологии для поиска, обработки и представления информации</w:t>
            </w:r>
          </w:p>
          <w:p w14:paraId="553656EB" w14:textId="77777777" w:rsidR="008C47AA" w:rsidRDefault="008C47AA" w:rsidP="008C47AA">
            <w:r w:rsidRPr="002B4C21">
              <w:rPr>
                <w:rFonts w:eastAsia="Times New Roman"/>
                <w:bCs/>
                <w:sz w:val="20"/>
                <w:szCs w:val="20"/>
              </w:rPr>
              <w:t>УК-6.1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B4C21">
              <w:rPr>
                <w:rFonts w:eastAsia="Times New Roman"/>
                <w:bCs/>
                <w:sz w:val="20"/>
                <w:szCs w:val="20"/>
              </w:rPr>
              <w:t>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  <w:p w14:paraId="20B16205" w14:textId="77777777" w:rsidR="008C47AA" w:rsidRDefault="008C47AA" w:rsidP="008C47AA">
            <w:r w:rsidRPr="002B4C21">
              <w:rPr>
                <w:rFonts w:eastAsia="Times New Roman"/>
                <w:bCs/>
                <w:sz w:val="20"/>
                <w:szCs w:val="20"/>
              </w:rPr>
              <w:t>УК-6.2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B4C21">
              <w:rPr>
                <w:rFonts w:eastAsia="Times New Roman"/>
                <w:bCs/>
                <w:sz w:val="20"/>
                <w:szCs w:val="20"/>
              </w:rPr>
              <w:t>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  <w:p w14:paraId="500A1BD4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t>ОПК-1.2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  <w:p w14:paraId="2EDA6ED5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t>ОПК-5.1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Применяет информационные технологии и программные продукты для автоматизации экономических расчетов</w:t>
            </w:r>
          </w:p>
          <w:p w14:paraId="0CDA9A8D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t>ОПК-5.2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Оценивает и обосновывает применимость информационных технологий и программных средств при решении профессиональных задач</w:t>
            </w:r>
          </w:p>
          <w:p w14:paraId="21333EFE" w14:textId="77777777" w:rsidR="00DC6378" w:rsidRDefault="00DC6378" w:rsidP="008C47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ПК.7.1.2 </w:t>
            </w:r>
            <w:r w:rsidRPr="00E31CAB">
              <w:rPr>
                <w:bCs/>
                <w:sz w:val="20"/>
                <w:szCs w:val="20"/>
                <w:lang w:eastAsia="en-US"/>
              </w:rPr>
              <w:t>Знает систему показателей оценки последствий организационно-технологических решений с точки зрения изменения трудового потенциала организации</w:t>
            </w:r>
            <w:r w:rsidRPr="002B4C21">
              <w:rPr>
                <w:bCs/>
                <w:sz w:val="20"/>
                <w:szCs w:val="20"/>
              </w:rPr>
              <w:t xml:space="preserve"> </w:t>
            </w:r>
          </w:p>
          <w:p w14:paraId="60A58B83" w14:textId="7F8EB7EF" w:rsidR="008C47AA" w:rsidRDefault="008C47AA" w:rsidP="008C47AA">
            <w:r w:rsidRPr="002B4C21">
              <w:rPr>
                <w:bCs/>
                <w:sz w:val="20"/>
                <w:szCs w:val="20"/>
              </w:rPr>
              <w:t>ПК-7.2.1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Разрабатывает систему норм труда в соответствии с принципами организации труда хозяйствующего субъекта</w:t>
            </w:r>
          </w:p>
          <w:p w14:paraId="49E60B4A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t>ПК-7.2.2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Разрабатывает регламенты трудовых отношений в системе организации труда</w:t>
            </w:r>
          </w:p>
          <w:p w14:paraId="194BE28A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t>ПК-7.2.3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Формирует корпоративную систему оплаты труда, материального стимулирования и мотивации работников</w:t>
            </w:r>
          </w:p>
          <w:p w14:paraId="0F3E74A5" w14:textId="77777777" w:rsidR="008C47AA" w:rsidRDefault="008C47AA" w:rsidP="008C47AA">
            <w:r w:rsidRPr="002B4C21">
              <w:rPr>
                <w:bCs/>
                <w:sz w:val="20"/>
                <w:szCs w:val="20"/>
              </w:rPr>
              <w:lastRenderedPageBreak/>
              <w:t>ПК-7.3.1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B4C21">
              <w:rPr>
                <w:bCs/>
                <w:sz w:val="20"/>
                <w:szCs w:val="20"/>
              </w:rPr>
              <w:t>Разрабатывает политику управления трудовыми отношениями с учетом требований качества</w:t>
            </w:r>
          </w:p>
          <w:p w14:paraId="6A0D8D5E" w14:textId="77777777" w:rsidR="008C47AA" w:rsidRDefault="008C47AA" w:rsidP="008C47AA">
            <w:r w:rsidRPr="002B4C21">
              <w:rPr>
                <w:rFonts w:eastAsia="Times New Roman"/>
                <w:bCs/>
                <w:sz w:val="20"/>
                <w:szCs w:val="20"/>
              </w:rPr>
              <w:t>ПК-7.3.2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B4C21">
              <w:rPr>
                <w:rFonts w:eastAsia="Times New Roman"/>
                <w:bCs/>
                <w:sz w:val="20"/>
                <w:szCs w:val="20"/>
              </w:rPr>
              <w:t xml:space="preserve">Разрабатывает </w:t>
            </w:r>
          </w:p>
          <w:p w14:paraId="2FDA117A" w14:textId="33472061" w:rsidR="008C47AA" w:rsidRPr="00D21D08" w:rsidRDefault="008C47AA" w:rsidP="008C47AA">
            <w:r w:rsidRPr="002B4C21">
              <w:rPr>
                <w:rFonts w:eastAsia="Times New Roman"/>
                <w:bCs/>
                <w:sz w:val="20"/>
                <w:szCs w:val="20"/>
              </w:rPr>
              <w:t>контрольно-оценочные мероприятия для оценки эффективности управления трудовыми ресурсами</w:t>
            </w:r>
          </w:p>
        </w:tc>
        <w:tc>
          <w:tcPr>
            <w:tcW w:w="1986" w:type="dxa"/>
            <w:vMerge w:val="restart"/>
            <w:vAlign w:val="center"/>
          </w:tcPr>
          <w:p w14:paraId="254872D7" w14:textId="77777777" w:rsidR="008C47AA" w:rsidRPr="00481A8B" w:rsidRDefault="008C47AA" w:rsidP="008C47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sz w:val="20"/>
                <w:szCs w:val="20"/>
                <w:lang w:eastAsia="en-US"/>
              </w:rPr>
            </w:pPr>
            <w:r w:rsidRPr="00481A8B">
              <w:rPr>
                <w:rFonts w:eastAsia="Times New Roman"/>
                <w:sz w:val="20"/>
                <w:szCs w:val="20"/>
              </w:rPr>
              <w:lastRenderedPageBreak/>
              <w:t>Осуществить поиск и систематизацию источников информации, в т.ч. нормативно-правовых документов, регламентирующих деятельность</w:t>
            </w:r>
            <w:r w:rsidRPr="00481A8B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  <w:r w:rsidRPr="00481A8B">
              <w:rPr>
                <w:rFonts w:eastAsia="Times New Roman"/>
                <w:sz w:val="20"/>
                <w:szCs w:val="20"/>
              </w:rPr>
              <w:t xml:space="preserve"> – места практики.</w:t>
            </w:r>
          </w:p>
          <w:p w14:paraId="676A5DF9" w14:textId="77777777" w:rsidR="008C47AA" w:rsidRPr="00481A8B" w:rsidRDefault="008C47AA" w:rsidP="008C47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 xml:space="preserve">Изучить и проанализировать собранный материал для выполнения </w:t>
            </w:r>
            <w:r w:rsidRPr="00481A8B">
              <w:rPr>
                <w:rFonts w:eastAsia="Times New Roman"/>
                <w:sz w:val="20"/>
                <w:szCs w:val="20"/>
              </w:rPr>
              <w:lastRenderedPageBreak/>
              <w:t>индивидуального задания.</w:t>
            </w:r>
          </w:p>
          <w:p w14:paraId="76A3F850" w14:textId="77777777" w:rsidR="008C47AA" w:rsidRDefault="008C47AA" w:rsidP="008C47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 xml:space="preserve">Изучить и проанализировать </w:t>
            </w:r>
            <w:r>
              <w:rPr>
                <w:rFonts w:eastAsia="Times New Roman"/>
                <w:sz w:val="20"/>
                <w:szCs w:val="20"/>
              </w:rPr>
              <w:t>результативность деятельности и организационно-технологическое развитие предприятия за три года.</w:t>
            </w:r>
          </w:p>
          <w:p w14:paraId="0B7A139F" w14:textId="77777777" w:rsidR="008C47AA" w:rsidRPr="00481A8B" w:rsidRDefault="008C47AA" w:rsidP="008C47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81A8B">
              <w:rPr>
                <w:rFonts w:eastAsia="Times New Roman"/>
                <w:sz w:val="20"/>
                <w:szCs w:val="20"/>
              </w:rPr>
              <w:t>Разработать контрольно-оценочные мероприятия для оценки эффективности управления трудовыми ресурсами.</w:t>
            </w:r>
          </w:p>
          <w:p w14:paraId="654F664B" w14:textId="77777777" w:rsidR="008C47AA" w:rsidRPr="00481A8B" w:rsidRDefault="008C47AA" w:rsidP="008C47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 xml:space="preserve">Собрать информацию, рассчитать и проанализировать за три года показатели, характеризующие эффективность системы управления трудовыми ресурсами, </w:t>
            </w:r>
            <w:r w:rsidRPr="00481A8B">
              <w:rPr>
                <w:bCs/>
                <w:sz w:val="20"/>
                <w:szCs w:val="20"/>
              </w:rPr>
              <w:t>а также организации, нормирования оплаты труда и материального стимулирования работников</w:t>
            </w:r>
            <w:r w:rsidRPr="00481A8B"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3214398B" w14:textId="77777777" w:rsidR="008C47AA" w:rsidRPr="00481A8B" w:rsidRDefault="008C47AA" w:rsidP="008C47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481A8B">
              <w:rPr>
                <w:rFonts w:eastAsia="Times New Roman"/>
                <w:sz w:val="20"/>
                <w:szCs w:val="20"/>
              </w:rPr>
              <w:t>Сделать выводы и предложения по итогам проведенной работы.</w:t>
            </w:r>
          </w:p>
          <w:p w14:paraId="4CF04B5C" w14:textId="77777777" w:rsidR="008C47AA" w:rsidRPr="00481A8B" w:rsidRDefault="008C47AA" w:rsidP="008C47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sz w:val="20"/>
                <w:szCs w:val="20"/>
              </w:rPr>
            </w:pPr>
            <w:r w:rsidRPr="00481A8B">
              <w:rPr>
                <w:sz w:val="20"/>
                <w:szCs w:val="20"/>
              </w:rPr>
              <w:t>Разработать план мероприятий по повышению эффективности использования трудовых ресурсов, по совершенствованию организации и оплаты труда, показателей (с учетом специфики темы магистерской диссертации), оценить их эффективность.</w:t>
            </w:r>
          </w:p>
          <w:p w14:paraId="17FE37C9" w14:textId="3987D54D" w:rsidR="008C47AA" w:rsidRPr="00896B17" w:rsidRDefault="008C47AA" w:rsidP="008C47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481A8B">
              <w:rPr>
                <w:sz w:val="20"/>
                <w:szCs w:val="20"/>
              </w:rPr>
              <w:t xml:space="preserve"> </w:t>
            </w:r>
            <w:r w:rsidRPr="00481A8B">
              <w:rPr>
                <w:rFonts w:eastAsia="Times New Roman"/>
                <w:sz w:val="20"/>
                <w:szCs w:val="20"/>
              </w:rPr>
              <w:t xml:space="preserve">Собрать и обработать </w:t>
            </w:r>
            <w:r w:rsidRPr="00481A8B">
              <w:rPr>
                <w:rFonts w:eastAsia="Times New Roman"/>
                <w:sz w:val="20"/>
                <w:szCs w:val="20"/>
              </w:rPr>
              <w:lastRenderedPageBreak/>
              <w:t>информацию и исходные данные для защиты магистерской диссертации</w:t>
            </w:r>
          </w:p>
        </w:tc>
        <w:tc>
          <w:tcPr>
            <w:tcW w:w="1898" w:type="dxa"/>
            <w:vMerge w:val="restart"/>
            <w:vAlign w:val="center"/>
          </w:tcPr>
          <w:p w14:paraId="0EAEE89F" w14:textId="71B3FAAC" w:rsidR="008C47AA" w:rsidRPr="0002285D" w:rsidRDefault="008C47AA" w:rsidP="008C47A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Н</w:t>
            </w:r>
            <w:r w:rsidRPr="00275DCB">
              <w:rPr>
                <w:rFonts w:eastAsia="Times New Roman"/>
                <w:sz w:val="20"/>
                <w:szCs w:val="20"/>
              </w:rPr>
              <w:t>ормативно-правовы</w:t>
            </w:r>
            <w:r>
              <w:rPr>
                <w:rFonts w:eastAsia="Times New Roman"/>
                <w:sz w:val="20"/>
                <w:szCs w:val="20"/>
              </w:rPr>
              <w:t xml:space="preserve">е </w:t>
            </w:r>
            <w:r w:rsidRPr="00275DCB">
              <w:rPr>
                <w:rFonts w:eastAsia="Times New Roman"/>
                <w:sz w:val="20"/>
                <w:szCs w:val="20"/>
              </w:rPr>
              <w:t>документ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Pr="00275DCB">
              <w:rPr>
                <w:rFonts w:eastAsia="Times New Roman"/>
                <w:sz w:val="20"/>
                <w:szCs w:val="20"/>
              </w:rPr>
              <w:t>, регламентирующи</w:t>
            </w:r>
            <w:r>
              <w:rPr>
                <w:rFonts w:eastAsia="Times New Roman"/>
                <w:sz w:val="20"/>
                <w:szCs w:val="20"/>
              </w:rPr>
              <w:t>е</w:t>
            </w:r>
            <w:r w:rsidRPr="00275DCB">
              <w:rPr>
                <w:rFonts w:eastAsia="Times New Roman"/>
                <w:sz w:val="20"/>
                <w:szCs w:val="20"/>
              </w:rPr>
              <w:t xml:space="preserve"> деятельность</w:t>
            </w:r>
            <w:r w:rsidRPr="00275DCB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</w:p>
        </w:tc>
        <w:tc>
          <w:tcPr>
            <w:tcW w:w="1686" w:type="dxa"/>
          </w:tcPr>
          <w:p w14:paraId="671EE3FE" w14:textId="77777777" w:rsidR="008C47AA" w:rsidRPr="00896B17" w:rsidRDefault="008C47AA" w:rsidP="008C4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7364B57C" w14:textId="77777777" w:rsidR="008C47AA" w:rsidRPr="0017057D" w:rsidRDefault="008C47AA" w:rsidP="008C47AA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DB8E07C" w14:textId="799344CA" w:rsidR="008C47AA" w:rsidRPr="00896B17" w:rsidRDefault="008C47AA" w:rsidP="008C4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21D08" w:rsidRPr="001140D8" w14:paraId="78C4808E" w14:textId="77777777" w:rsidTr="00D21D08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200613B6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42F0190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3A5BBFFD" w14:textId="77777777" w:rsidR="00D21D08" w:rsidRPr="00346046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CE11C1B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130037CA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A68FD27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21D08" w:rsidRPr="001140D8" w14:paraId="08AF53A0" w14:textId="77777777" w:rsidTr="00D21D08">
        <w:trPr>
          <w:gridAfter w:val="1"/>
          <w:wAfter w:w="7" w:type="dxa"/>
          <w:trHeight w:val="225"/>
        </w:trPr>
        <w:tc>
          <w:tcPr>
            <w:tcW w:w="3139" w:type="dxa"/>
            <w:vMerge/>
            <w:vAlign w:val="center"/>
          </w:tcPr>
          <w:p w14:paraId="2584BB0D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7008B81D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198C1AF0" w14:textId="77777777" w:rsidR="00D21D08" w:rsidRPr="00346046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EF219F8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18DAFC17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405AC4A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21D08" w:rsidRPr="001140D8" w14:paraId="76E0C636" w14:textId="77777777" w:rsidTr="00D21D08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4927D234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7B7EDC2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0628EF4A" w14:textId="77777777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7057D">
              <w:rPr>
                <w:rStyle w:val="extendedtext-full"/>
                <w:sz w:val="20"/>
                <w:szCs w:val="20"/>
              </w:rPr>
              <w:t xml:space="preserve">Механизм правового </w:t>
            </w:r>
            <w:r w:rsidRPr="0017057D">
              <w:rPr>
                <w:rStyle w:val="extendedtext-full"/>
                <w:bCs/>
                <w:sz w:val="20"/>
                <w:szCs w:val="20"/>
              </w:rPr>
              <w:t>регулирования</w:t>
            </w:r>
            <w:r w:rsidRPr="0017057D">
              <w:rPr>
                <w:rStyle w:val="extendedtext-full"/>
                <w:sz w:val="20"/>
                <w:szCs w:val="20"/>
              </w:rPr>
              <w:t xml:space="preserve"> </w:t>
            </w:r>
            <w:r w:rsidRPr="0017057D">
              <w:rPr>
                <w:rStyle w:val="extendedtext-full"/>
                <w:bCs/>
                <w:sz w:val="20"/>
                <w:szCs w:val="20"/>
              </w:rPr>
              <w:t>трудовых</w:t>
            </w:r>
            <w:r w:rsidRPr="0017057D">
              <w:rPr>
                <w:rStyle w:val="extendedtext-full"/>
                <w:sz w:val="20"/>
                <w:szCs w:val="20"/>
              </w:rPr>
              <w:t xml:space="preserve"> </w:t>
            </w:r>
            <w:r w:rsidRPr="0017057D">
              <w:rPr>
                <w:rStyle w:val="extendedtext-full"/>
                <w:bCs/>
                <w:sz w:val="20"/>
                <w:szCs w:val="20"/>
              </w:rPr>
              <w:t>отношений</w:t>
            </w:r>
          </w:p>
        </w:tc>
        <w:tc>
          <w:tcPr>
            <w:tcW w:w="1686" w:type="dxa"/>
          </w:tcPr>
          <w:p w14:paraId="6B70AC1E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2214EDB1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54082A4" w14:textId="17EF60CA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21D08" w:rsidRPr="001140D8" w14:paraId="7F5F3A5F" w14:textId="77777777" w:rsidTr="00D21D08">
        <w:trPr>
          <w:gridAfter w:val="1"/>
          <w:wAfter w:w="7" w:type="dxa"/>
          <w:trHeight w:val="300"/>
        </w:trPr>
        <w:tc>
          <w:tcPr>
            <w:tcW w:w="3139" w:type="dxa"/>
            <w:vMerge/>
            <w:vAlign w:val="center"/>
          </w:tcPr>
          <w:p w14:paraId="2820F064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2B30007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814BBE5" w14:textId="77777777" w:rsidR="00D21D08" w:rsidRPr="00346046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E79389A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1B7D41E4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F55886B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21D08" w:rsidRPr="001140D8" w14:paraId="3EFA6559" w14:textId="77777777" w:rsidTr="00D21D08">
        <w:trPr>
          <w:gridAfter w:val="1"/>
          <w:wAfter w:w="7" w:type="dxa"/>
          <w:trHeight w:val="360"/>
        </w:trPr>
        <w:tc>
          <w:tcPr>
            <w:tcW w:w="3139" w:type="dxa"/>
            <w:vMerge/>
            <w:vAlign w:val="center"/>
          </w:tcPr>
          <w:p w14:paraId="034F55FC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5A2679C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126D94F5" w14:textId="77777777" w:rsidR="00D21D08" w:rsidRPr="00346046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10F837D9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1D834631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0288EC8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21D08" w:rsidRPr="001140D8" w14:paraId="4F1B6E6F" w14:textId="77777777" w:rsidTr="00D21D08">
        <w:trPr>
          <w:gridAfter w:val="1"/>
          <w:wAfter w:w="7" w:type="dxa"/>
          <w:trHeight w:val="210"/>
        </w:trPr>
        <w:tc>
          <w:tcPr>
            <w:tcW w:w="3139" w:type="dxa"/>
            <w:vMerge/>
            <w:vAlign w:val="center"/>
          </w:tcPr>
          <w:p w14:paraId="270EE73E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1C9FC2F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3CDC5591" w14:textId="20A49BFC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Pr="00275DCB">
              <w:rPr>
                <w:rFonts w:eastAsia="Times New Roman"/>
                <w:sz w:val="20"/>
                <w:szCs w:val="20"/>
              </w:rPr>
              <w:t>сточник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 w:rsidRPr="00275DCB">
              <w:rPr>
                <w:rFonts w:eastAsia="Times New Roman"/>
                <w:sz w:val="20"/>
                <w:szCs w:val="20"/>
              </w:rPr>
              <w:t xml:space="preserve"> информации </w:t>
            </w:r>
          </w:p>
        </w:tc>
        <w:tc>
          <w:tcPr>
            <w:tcW w:w="1686" w:type="dxa"/>
          </w:tcPr>
          <w:p w14:paraId="6BCB61E2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23EB4E16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7345E89" w14:textId="151F6761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1B7E3AC9" w14:textId="77777777" w:rsidTr="00D21D08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6A6868CC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42893718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25137D85" w14:textId="77777777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77C31D12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1DCD1BF7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C81D2BB" w14:textId="60B6876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283D8A81" w14:textId="77777777" w:rsidTr="00D21D08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54A1E565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1EA2C41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6FB0AE46" w14:textId="77777777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81AAC83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152AABBE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D26E576" w14:textId="210B45E2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bookmarkEnd w:id="3"/>
      <w:tr w:rsidR="00D21D08" w:rsidRPr="001140D8" w14:paraId="523BB6C6" w14:textId="77777777" w:rsidTr="00D21D08">
        <w:trPr>
          <w:gridAfter w:val="1"/>
          <w:wAfter w:w="7" w:type="dxa"/>
          <w:trHeight w:val="210"/>
        </w:trPr>
        <w:tc>
          <w:tcPr>
            <w:tcW w:w="3139" w:type="dxa"/>
            <w:vMerge/>
            <w:vAlign w:val="center"/>
          </w:tcPr>
          <w:p w14:paraId="5BF737E6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62865DF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46D8E464" w14:textId="15093337" w:rsidR="00D21D08" w:rsidRPr="00346046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E44FD">
              <w:rPr>
                <w:sz w:val="18"/>
                <w:szCs w:val="18"/>
              </w:rPr>
              <w:t>Методы оценки эффективности</w:t>
            </w:r>
            <w:r>
              <w:rPr>
                <w:sz w:val="18"/>
                <w:szCs w:val="18"/>
              </w:rPr>
              <w:t xml:space="preserve"> управления трудовыми ресурсами</w:t>
            </w:r>
          </w:p>
        </w:tc>
        <w:tc>
          <w:tcPr>
            <w:tcW w:w="1686" w:type="dxa"/>
          </w:tcPr>
          <w:p w14:paraId="09BEBC01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753F2683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2B5599E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5AB253DB" w14:textId="77777777" w:rsidTr="00D21D08">
        <w:trPr>
          <w:gridAfter w:val="1"/>
          <w:wAfter w:w="7" w:type="dxa"/>
          <w:trHeight w:val="90"/>
        </w:trPr>
        <w:tc>
          <w:tcPr>
            <w:tcW w:w="3139" w:type="dxa"/>
            <w:vMerge/>
            <w:vAlign w:val="center"/>
          </w:tcPr>
          <w:p w14:paraId="57DFA27E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969B070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26A28B69" w14:textId="77777777" w:rsidR="00D21D08" w:rsidRPr="00346046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4CB0300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3B3EF842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9C6CCF9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3256A8B9" w14:textId="77777777" w:rsidTr="00D21D08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0647EBE1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030B8C2" w14:textId="77777777" w:rsidR="00D21D08" w:rsidRPr="0017057D" w:rsidRDefault="00D21D08" w:rsidP="008A3B5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382CAFC9" w14:textId="77777777" w:rsidR="00D21D08" w:rsidRPr="00346046" w:rsidRDefault="00D21D08" w:rsidP="008A3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5608C89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03FC276F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B81819F" w14:textId="77777777" w:rsidR="00D21D08" w:rsidRPr="0017057D" w:rsidRDefault="00D21D08" w:rsidP="008A3B5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21D08" w:rsidRPr="001140D8" w14:paraId="5D0E310F" w14:textId="77777777" w:rsidTr="00D21D08">
        <w:trPr>
          <w:gridAfter w:val="1"/>
          <w:wAfter w:w="7" w:type="dxa"/>
          <w:trHeight w:val="398"/>
        </w:trPr>
        <w:tc>
          <w:tcPr>
            <w:tcW w:w="3139" w:type="dxa"/>
            <w:vMerge/>
            <w:vAlign w:val="center"/>
          </w:tcPr>
          <w:p w14:paraId="419393B4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59639B4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7F309C02" w14:textId="6A134D7C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2B4C21">
              <w:rPr>
                <w:bCs/>
                <w:sz w:val="20"/>
                <w:szCs w:val="20"/>
              </w:rPr>
              <w:t>оказател</w:t>
            </w:r>
            <w:r>
              <w:rPr>
                <w:bCs/>
                <w:sz w:val="20"/>
                <w:szCs w:val="20"/>
              </w:rPr>
              <w:t>и</w:t>
            </w:r>
            <w:r w:rsidRPr="002B4C21">
              <w:rPr>
                <w:bCs/>
                <w:sz w:val="20"/>
                <w:szCs w:val="20"/>
              </w:rPr>
              <w:t>, характеризующи</w:t>
            </w:r>
            <w:r>
              <w:rPr>
                <w:bCs/>
                <w:sz w:val="20"/>
                <w:szCs w:val="20"/>
              </w:rPr>
              <w:t>е</w:t>
            </w:r>
            <w:r w:rsidRPr="002B4C21">
              <w:rPr>
                <w:bCs/>
                <w:sz w:val="20"/>
                <w:szCs w:val="20"/>
              </w:rPr>
              <w:t xml:space="preserve"> уровень организационно-технологического развития</w:t>
            </w:r>
          </w:p>
        </w:tc>
        <w:tc>
          <w:tcPr>
            <w:tcW w:w="1686" w:type="dxa"/>
          </w:tcPr>
          <w:p w14:paraId="06DDEEF8" w14:textId="1529FAB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68BE1061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FE77207" w14:textId="5E874A9A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28DBC7C9" w14:textId="77777777" w:rsidTr="00D21D08">
        <w:trPr>
          <w:gridAfter w:val="1"/>
          <w:wAfter w:w="7" w:type="dxa"/>
          <w:trHeight w:val="330"/>
        </w:trPr>
        <w:tc>
          <w:tcPr>
            <w:tcW w:w="3139" w:type="dxa"/>
            <w:vMerge/>
            <w:vAlign w:val="center"/>
          </w:tcPr>
          <w:p w14:paraId="42A8EBDA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56CE42F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1D7ABEAF" w14:textId="77777777" w:rsidR="00D21D08" w:rsidRDefault="00D21D08" w:rsidP="00D21D0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08F210BA" w14:textId="22B88790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62914A85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978582E" w14:textId="7AE4AEDF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55E05707" w14:textId="77777777" w:rsidTr="00D21D08">
        <w:trPr>
          <w:gridAfter w:val="1"/>
          <w:wAfter w:w="7" w:type="dxa"/>
          <w:trHeight w:val="420"/>
        </w:trPr>
        <w:tc>
          <w:tcPr>
            <w:tcW w:w="3139" w:type="dxa"/>
            <w:vMerge/>
            <w:vAlign w:val="center"/>
          </w:tcPr>
          <w:p w14:paraId="0575B354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F6D5305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0168E73" w14:textId="77777777" w:rsidR="00D21D08" w:rsidRDefault="00D21D08" w:rsidP="00D21D0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C63D55A" w14:textId="7471D94C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0429BD79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CFCB60A" w14:textId="50566B07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3A52A997" w14:textId="77777777" w:rsidTr="00D21D08">
        <w:trPr>
          <w:gridAfter w:val="1"/>
          <w:wAfter w:w="7" w:type="dxa"/>
          <w:trHeight w:val="190"/>
        </w:trPr>
        <w:tc>
          <w:tcPr>
            <w:tcW w:w="3139" w:type="dxa"/>
            <w:vMerge/>
            <w:vAlign w:val="center"/>
          </w:tcPr>
          <w:p w14:paraId="047D0756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4B8F1D86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4C6C68C2" w14:textId="1F7BCD25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Показатели, характеризующие результат</w:t>
            </w:r>
            <w:r w:rsidR="008C47AA">
              <w:rPr>
                <w:iCs/>
                <w:sz w:val="20"/>
                <w:szCs w:val="20"/>
              </w:rPr>
              <w:t>ивность</w:t>
            </w:r>
            <w:r>
              <w:rPr>
                <w:iCs/>
                <w:sz w:val="20"/>
                <w:szCs w:val="20"/>
              </w:rPr>
              <w:t xml:space="preserve"> деятельности предприятия</w:t>
            </w:r>
          </w:p>
        </w:tc>
        <w:tc>
          <w:tcPr>
            <w:tcW w:w="1686" w:type="dxa"/>
          </w:tcPr>
          <w:p w14:paraId="75FBB476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6D822BD8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690C141" w14:textId="35D8FD86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728AB4F0" w14:textId="77777777" w:rsidTr="00D21D08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1040CA91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0A7E5CF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6427F476" w14:textId="77777777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BDA50E5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751119BE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A081142" w14:textId="2C1576C6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76AB86BE" w14:textId="77777777" w:rsidTr="00D21D08">
        <w:trPr>
          <w:gridAfter w:val="1"/>
          <w:wAfter w:w="7" w:type="dxa"/>
          <w:trHeight w:val="300"/>
        </w:trPr>
        <w:tc>
          <w:tcPr>
            <w:tcW w:w="3139" w:type="dxa"/>
            <w:vMerge/>
            <w:vAlign w:val="center"/>
          </w:tcPr>
          <w:p w14:paraId="4E4C6295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36ED0A8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2D47B7C4" w14:textId="77777777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361A1E9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315EF5B3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C1BEEF9" w14:textId="2304A3E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2B067383" w14:textId="77777777" w:rsidTr="00D21D08">
        <w:trPr>
          <w:gridAfter w:val="1"/>
          <w:wAfter w:w="7" w:type="dxa"/>
          <w:trHeight w:val="210"/>
        </w:trPr>
        <w:tc>
          <w:tcPr>
            <w:tcW w:w="3139" w:type="dxa"/>
            <w:vMerge/>
            <w:vAlign w:val="center"/>
          </w:tcPr>
          <w:p w14:paraId="2D5D2162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8D677E7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06C2C7D1" w14:textId="08E32F01" w:rsidR="00D21D08" w:rsidRPr="00346046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Методы экономического анализа</w:t>
            </w:r>
          </w:p>
        </w:tc>
        <w:tc>
          <w:tcPr>
            <w:tcW w:w="1686" w:type="dxa"/>
          </w:tcPr>
          <w:p w14:paraId="797849CE" w14:textId="328F041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6F6919B8" w14:textId="022C8742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04C5285" w14:textId="725C4E01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78893D22" w14:textId="77777777" w:rsidTr="00D21D08">
        <w:trPr>
          <w:gridAfter w:val="1"/>
          <w:wAfter w:w="7" w:type="dxa"/>
          <w:trHeight w:val="120"/>
        </w:trPr>
        <w:tc>
          <w:tcPr>
            <w:tcW w:w="3139" w:type="dxa"/>
            <w:vMerge/>
            <w:vAlign w:val="center"/>
          </w:tcPr>
          <w:p w14:paraId="318A2F19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D3DA900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61893373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787A36F" w14:textId="5C228F16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1C5449C5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0D8CEFA" w14:textId="689ED591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6B1014E7" w14:textId="77777777" w:rsidTr="00D21D08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43FB4C45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AA9C3EB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DCDC178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9841426" w14:textId="7F9644EA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7058C42D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C03DBB1" w14:textId="186AE97D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6D625BBD" w14:textId="77777777" w:rsidTr="00D21D08">
        <w:trPr>
          <w:gridAfter w:val="1"/>
          <w:wAfter w:w="7" w:type="dxa"/>
          <w:trHeight w:val="180"/>
        </w:trPr>
        <w:tc>
          <w:tcPr>
            <w:tcW w:w="3139" w:type="dxa"/>
            <w:vMerge/>
            <w:vAlign w:val="center"/>
          </w:tcPr>
          <w:p w14:paraId="62FEC8A5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3643CFA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17843743" w14:textId="4790BB41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Система норм труда</w:t>
            </w:r>
          </w:p>
        </w:tc>
        <w:tc>
          <w:tcPr>
            <w:tcW w:w="1686" w:type="dxa"/>
          </w:tcPr>
          <w:p w14:paraId="4648C328" w14:textId="52FCAE1D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0FCFC98E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0440AE3" w14:textId="31740B9A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6274D0CA" w14:textId="77777777" w:rsidTr="00D21D08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7166411E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7ADD059E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0C2D89FE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A139809" w14:textId="77370B36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00401C9A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27D0D52" w14:textId="3695FB24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436F3BD6" w14:textId="77777777" w:rsidTr="00D21D08">
        <w:trPr>
          <w:gridAfter w:val="1"/>
          <w:wAfter w:w="7" w:type="dxa"/>
          <w:trHeight w:val="165"/>
        </w:trPr>
        <w:tc>
          <w:tcPr>
            <w:tcW w:w="3139" w:type="dxa"/>
            <w:vMerge/>
            <w:vAlign w:val="center"/>
          </w:tcPr>
          <w:p w14:paraId="367AB298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C224990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6A6CD2B5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BDC48D6" w14:textId="6F314359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7E3011CB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155CB91" w14:textId="152788C4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43DD4A3D" w14:textId="77777777" w:rsidTr="00D21D08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1D57697F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D76DE11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5B843F54" w14:textId="0305C72D" w:rsidR="00D21D08" w:rsidRPr="003674D4" w:rsidRDefault="00D21D08" w:rsidP="00D21D08">
            <w:pPr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Показатели</w:t>
            </w:r>
            <w:r w:rsidRPr="00CE44FD">
              <w:rPr>
                <w:sz w:val="18"/>
                <w:szCs w:val="18"/>
              </w:rPr>
              <w:t xml:space="preserve"> оценки эффективности</w:t>
            </w:r>
            <w:r>
              <w:rPr>
                <w:sz w:val="18"/>
                <w:szCs w:val="18"/>
              </w:rPr>
              <w:t xml:space="preserve"> управления трудовыми ресурсами</w:t>
            </w:r>
          </w:p>
        </w:tc>
        <w:tc>
          <w:tcPr>
            <w:tcW w:w="1686" w:type="dxa"/>
          </w:tcPr>
          <w:p w14:paraId="7B7E4F9B" w14:textId="0FB6C871" w:rsidR="00D21D08" w:rsidRPr="003674D4" w:rsidRDefault="00D21D08" w:rsidP="00D21D08">
            <w:pPr>
              <w:jc w:val="center"/>
              <w:rPr>
                <w:bCs/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605FF369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DB27FC9" w14:textId="5C09DF4E" w:rsidR="00D21D08" w:rsidRPr="0017057D" w:rsidRDefault="00D21D08" w:rsidP="00D21D08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45BCFA50" w14:textId="77777777" w:rsidTr="00D21D08">
        <w:trPr>
          <w:gridAfter w:val="1"/>
          <w:wAfter w:w="7" w:type="dxa"/>
          <w:trHeight w:val="249"/>
        </w:trPr>
        <w:tc>
          <w:tcPr>
            <w:tcW w:w="3139" w:type="dxa"/>
            <w:vMerge/>
            <w:vAlign w:val="center"/>
          </w:tcPr>
          <w:p w14:paraId="1B75E8B2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56CA2AC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03A96832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150EF320" w14:textId="70D3CB85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0843ED59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852A626" w14:textId="30F522D0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67FE06E0" w14:textId="77777777" w:rsidTr="00D21D08">
        <w:trPr>
          <w:gridAfter w:val="1"/>
          <w:wAfter w:w="7" w:type="dxa"/>
          <w:trHeight w:val="273"/>
        </w:trPr>
        <w:tc>
          <w:tcPr>
            <w:tcW w:w="3139" w:type="dxa"/>
            <w:vMerge/>
            <w:vAlign w:val="center"/>
          </w:tcPr>
          <w:p w14:paraId="7DDBA839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ED198C0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9DDFC4D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4250E3B" w14:textId="677A9704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47E2D0B9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BC036AB" w14:textId="636E2CDC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52370C1E" w14:textId="77777777" w:rsidTr="00D21D08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175AA787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BD9ABF4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38A6752D" w14:textId="52FE6BAD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Показатели</w:t>
            </w:r>
            <w:r w:rsidRPr="00CE44FD">
              <w:rPr>
                <w:sz w:val="18"/>
                <w:szCs w:val="18"/>
              </w:rPr>
              <w:t xml:space="preserve"> оценки эффективности</w:t>
            </w:r>
            <w:r>
              <w:rPr>
                <w:sz w:val="18"/>
                <w:szCs w:val="18"/>
              </w:rPr>
              <w:t xml:space="preserve"> управления </w:t>
            </w:r>
            <w:r w:rsidRPr="00481A8B">
              <w:rPr>
                <w:bCs/>
                <w:sz w:val="20"/>
                <w:szCs w:val="20"/>
              </w:rPr>
              <w:t>организаци</w:t>
            </w:r>
            <w:r>
              <w:rPr>
                <w:bCs/>
                <w:sz w:val="20"/>
                <w:szCs w:val="20"/>
              </w:rPr>
              <w:t>ей труда</w:t>
            </w:r>
            <w:r w:rsidRPr="00481A8B">
              <w:rPr>
                <w:bCs/>
                <w:sz w:val="20"/>
                <w:szCs w:val="20"/>
              </w:rPr>
              <w:t>, нормировани</w:t>
            </w:r>
            <w:r>
              <w:rPr>
                <w:bCs/>
                <w:sz w:val="20"/>
                <w:szCs w:val="20"/>
              </w:rPr>
              <w:t>ем</w:t>
            </w:r>
            <w:r w:rsidRPr="00481A8B">
              <w:rPr>
                <w:bCs/>
                <w:sz w:val="20"/>
                <w:szCs w:val="20"/>
              </w:rPr>
              <w:t xml:space="preserve"> оплаты труда и материальн</w:t>
            </w:r>
            <w:r>
              <w:rPr>
                <w:bCs/>
                <w:sz w:val="20"/>
                <w:szCs w:val="20"/>
              </w:rPr>
              <w:t>ым</w:t>
            </w:r>
            <w:r w:rsidRPr="00481A8B">
              <w:rPr>
                <w:bCs/>
                <w:sz w:val="20"/>
                <w:szCs w:val="20"/>
              </w:rPr>
              <w:t xml:space="preserve"> стимулировани</w:t>
            </w:r>
            <w:r>
              <w:rPr>
                <w:bCs/>
                <w:sz w:val="20"/>
                <w:szCs w:val="20"/>
              </w:rPr>
              <w:t>ем</w:t>
            </w:r>
            <w:r w:rsidRPr="00481A8B">
              <w:rPr>
                <w:bCs/>
                <w:sz w:val="20"/>
                <w:szCs w:val="20"/>
              </w:rPr>
              <w:t xml:space="preserve"> работников</w:t>
            </w:r>
          </w:p>
        </w:tc>
        <w:tc>
          <w:tcPr>
            <w:tcW w:w="1686" w:type="dxa"/>
          </w:tcPr>
          <w:p w14:paraId="64EA0867" w14:textId="0575B101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072A1CFA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36E1C0E" w14:textId="75A65565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5F46A74F" w14:textId="77777777" w:rsidTr="00D21D08">
        <w:trPr>
          <w:gridAfter w:val="1"/>
          <w:wAfter w:w="7" w:type="dxa"/>
          <w:trHeight w:val="237"/>
        </w:trPr>
        <w:tc>
          <w:tcPr>
            <w:tcW w:w="3139" w:type="dxa"/>
            <w:vMerge/>
            <w:vAlign w:val="center"/>
          </w:tcPr>
          <w:p w14:paraId="24D8C7BC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B733796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E28497C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A980BA3" w14:textId="1CFE46A8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368B7402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8BFC072" w14:textId="1EEE4865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6FD402E3" w14:textId="77777777" w:rsidTr="00D21D08">
        <w:trPr>
          <w:gridAfter w:val="1"/>
          <w:wAfter w:w="7" w:type="dxa"/>
          <w:trHeight w:val="675"/>
        </w:trPr>
        <w:tc>
          <w:tcPr>
            <w:tcW w:w="3139" w:type="dxa"/>
            <w:vMerge/>
            <w:vAlign w:val="center"/>
          </w:tcPr>
          <w:p w14:paraId="348D6FFF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10E4B80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0C733A61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B935CA7" w14:textId="389C8DC2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052F26E5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A4C6538" w14:textId="7CF3E28C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03FBD513" w14:textId="77777777" w:rsidTr="00D21D08">
        <w:trPr>
          <w:gridAfter w:val="1"/>
          <w:wAfter w:w="7" w:type="dxa"/>
          <w:trHeight w:val="390"/>
        </w:trPr>
        <w:tc>
          <w:tcPr>
            <w:tcW w:w="3139" w:type="dxa"/>
            <w:vMerge/>
            <w:vAlign w:val="center"/>
          </w:tcPr>
          <w:p w14:paraId="473275E7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75E1FA67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7950394D" w14:textId="6C265766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Показатели и методика оценки структуры и эффективности использования трудовых ресурсов</w:t>
            </w:r>
          </w:p>
        </w:tc>
        <w:tc>
          <w:tcPr>
            <w:tcW w:w="1686" w:type="dxa"/>
          </w:tcPr>
          <w:p w14:paraId="15B330CB" w14:textId="15F3CFF4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457D8CB2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6638BEE" w14:textId="7C8B6652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748362ED" w14:textId="77777777" w:rsidTr="00D21D08">
        <w:trPr>
          <w:gridAfter w:val="1"/>
          <w:wAfter w:w="7" w:type="dxa"/>
          <w:trHeight w:val="555"/>
        </w:trPr>
        <w:tc>
          <w:tcPr>
            <w:tcW w:w="3139" w:type="dxa"/>
            <w:vMerge/>
            <w:vAlign w:val="center"/>
          </w:tcPr>
          <w:p w14:paraId="29E4C7B2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48CDB1CF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162B2A3E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11005069" w14:textId="0AE159F1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024439A9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4199559" w14:textId="0E64CA56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6D346B3B" w14:textId="77777777" w:rsidTr="00D21D08">
        <w:trPr>
          <w:gridAfter w:val="1"/>
          <w:wAfter w:w="7" w:type="dxa"/>
          <w:trHeight w:val="465"/>
        </w:trPr>
        <w:tc>
          <w:tcPr>
            <w:tcW w:w="3139" w:type="dxa"/>
            <w:vMerge/>
            <w:vAlign w:val="center"/>
          </w:tcPr>
          <w:p w14:paraId="06B93B68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B28BB08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349BE8DD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C4140A6" w14:textId="4BB2F2BA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2B169DDE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E59FC64" w14:textId="1DB30E64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40DC49BE" w14:textId="77777777" w:rsidTr="00D21D08">
        <w:trPr>
          <w:gridAfter w:val="1"/>
          <w:wAfter w:w="7" w:type="dxa"/>
          <w:trHeight w:val="525"/>
        </w:trPr>
        <w:tc>
          <w:tcPr>
            <w:tcW w:w="3139" w:type="dxa"/>
            <w:vMerge/>
            <w:vAlign w:val="center"/>
          </w:tcPr>
          <w:p w14:paraId="3556BE45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BCE3E8C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124266C4" w14:textId="793BC36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</w:t>
            </w:r>
            <w:r w:rsidRPr="00481A8B">
              <w:rPr>
                <w:sz w:val="20"/>
                <w:szCs w:val="20"/>
              </w:rPr>
              <w:t xml:space="preserve"> повышени</w:t>
            </w:r>
            <w:r>
              <w:rPr>
                <w:sz w:val="20"/>
                <w:szCs w:val="20"/>
              </w:rPr>
              <w:t>я</w:t>
            </w:r>
            <w:r w:rsidRPr="00481A8B">
              <w:rPr>
                <w:sz w:val="20"/>
                <w:szCs w:val="20"/>
              </w:rPr>
              <w:t xml:space="preserve"> </w:t>
            </w:r>
            <w:r w:rsidRPr="00481A8B">
              <w:rPr>
                <w:sz w:val="20"/>
                <w:szCs w:val="20"/>
              </w:rPr>
              <w:lastRenderedPageBreak/>
              <w:t>эффективности использования трудовых ресурсов, совершенствовани</w:t>
            </w:r>
            <w:r>
              <w:rPr>
                <w:sz w:val="20"/>
                <w:szCs w:val="20"/>
              </w:rPr>
              <w:t>я</w:t>
            </w:r>
            <w:r w:rsidRPr="00481A8B">
              <w:rPr>
                <w:sz w:val="20"/>
                <w:szCs w:val="20"/>
              </w:rPr>
              <w:t xml:space="preserve"> организации и оплаты труда</w:t>
            </w:r>
          </w:p>
        </w:tc>
        <w:tc>
          <w:tcPr>
            <w:tcW w:w="1686" w:type="dxa"/>
          </w:tcPr>
          <w:p w14:paraId="186D21E1" w14:textId="04C445A6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lastRenderedPageBreak/>
              <w:t>Знание</w:t>
            </w:r>
          </w:p>
        </w:tc>
        <w:tc>
          <w:tcPr>
            <w:tcW w:w="1220" w:type="dxa"/>
            <w:vAlign w:val="center"/>
          </w:tcPr>
          <w:p w14:paraId="78B0B543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DB982D1" w14:textId="2E26C1E1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2564661E" w14:textId="77777777" w:rsidTr="00D21D08">
        <w:trPr>
          <w:gridAfter w:val="1"/>
          <w:wAfter w:w="7" w:type="dxa"/>
          <w:trHeight w:val="840"/>
        </w:trPr>
        <w:tc>
          <w:tcPr>
            <w:tcW w:w="3139" w:type="dxa"/>
            <w:vMerge/>
            <w:vAlign w:val="center"/>
          </w:tcPr>
          <w:p w14:paraId="7CA1D752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7CE5A46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26A2870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D9E37F0" w14:textId="1FE89601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38CF5FDB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9D4D7B7" w14:textId="069D36F1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5B378717" w14:textId="77777777" w:rsidTr="00D21D08">
        <w:trPr>
          <w:gridAfter w:val="1"/>
          <w:wAfter w:w="7" w:type="dxa"/>
          <w:trHeight w:val="600"/>
        </w:trPr>
        <w:tc>
          <w:tcPr>
            <w:tcW w:w="3139" w:type="dxa"/>
            <w:vMerge/>
            <w:vAlign w:val="center"/>
          </w:tcPr>
          <w:p w14:paraId="7EA5D587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AFDAA8F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3084F602" w14:textId="77777777" w:rsidR="00D21D08" w:rsidRPr="0017057D" w:rsidRDefault="00D21D08" w:rsidP="00D21D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77DE7E32" w14:textId="585181FB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49F4707F" w14:textId="77777777" w:rsidR="00D21D08" w:rsidRPr="0017057D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D9C2B57" w14:textId="418C8AB5" w:rsidR="00D21D08" w:rsidRDefault="00D21D08" w:rsidP="00D21D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21D08" w:rsidRPr="001140D8" w14:paraId="6D83F41C" w14:textId="77777777" w:rsidTr="00D21D08">
        <w:tc>
          <w:tcPr>
            <w:tcW w:w="5125" w:type="dxa"/>
            <w:gridSpan w:val="2"/>
            <w:vAlign w:val="center"/>
          </w:tcPr>
          <w:p w14:paraId="337FADBC" w14:textId="77777777" w:rsidR="00D21D08" w:rsidRPr="001140D8" w:rsidRDefault="00D21D08" w:rsidP="00D21D0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1140D8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4811" w:type="dxa"/>
            <w:gridSpan w:val="4"/>
          </w:tcPr>
          <w:p w14:paraId="4438D518" w14:textId="39F78B83" w:rsidR="00D21D08" w:rsidRPr="001140D8" w:rsidRDefault="00D21D08" w:rsidP="00D21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  <w:p w14:paraId="5353E4B7" w14:textId="2E69C17A" w:rsidR="00D21D08" w:rsidRDefault="00D21D08" w:rsidP="00D21D08">
            <w:pPr>
              <w:ind w:left="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– ОТЗ</w:t>
            </w:r>
          </w:p>
          <w:p w14:paraId="547A2901" w14:textId="075A6A5B" w:rsidR="00D21D08" w:rsidRPr="001140D8" w:rsidRDefault="00D21D08" w:rsidP="00D21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– ЗТЗ</w:t>
            </w:r>
          </w:p>
        </w:tc>
      </w:tr>
    </w:tbl>
    <w:p w14:paraId="7A38D3D3" w14:textId="77777777" w:rsidR="001666D7" w:rsidRPr="0059585D" w:rsidRDefault="001666D7" w:rsidP="001666D7">
      <w:pPr>
        <w:ind w:firstLine="709"/>
        <w:jc w:val="both"/>
        <w:rPr>
          <w:color w:val="000000"/>
        </w:rPr>
      </w:pPr>
      <w:r w:rsidRPr="0059585D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71233704" w14:textId="77777777" w:rsidR="001666D7" w:rsidRPr="0059585D" w:rsidRDefault="001666D7" w:rsidP="001666D7">
      <w:pPr>
        <w:ind w:firstLine="709"/>
        <w:jc w:val="both"/>
        <w:rPr>
          <w:color w:val="000000"/>
        </w:rPr>
      </w:pPr>
      <w:r w:rsidRPr="0059585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</w:t>
      </w:r>
      <w:r>
        <w:rPr>
          <w:color w:val="000000"/>
        </w:rPr>
        <w:t>практики</w:t>
      </w:r>
      <w:r w:rsidRPr="0059585D">
        <w:rPr>
          <w:color w:val="000000"/>
        </w:rPr>
        <w:t xml:space="preserve"> </w:t>
      </w:r>
    </w:p>
    <w:p w14:paraId="6F028DE9" w14:textId="77777777" w:rsidR="001666D7" w:rsidRPr="0059585D" w:rsidRDefault="001666D7" w:rsidP="001666D7">
      <w:pPr>
        <w:jc w:val="center"/>
        <w:rPr>
          <w:b/>
          <w:bCs/>
        </w:rPr>
      </w:pPr>
    </w:p>
    <w:p w14:paraId="33DE8707" w14:textId="08DCE3C4" w:rsidR="006C20BF" w:rsidRPr="00D55269" w:rsidRDefault="006C20BF" w:rsidP="006C20BF">
      <w:pPr>
        <w:jc w:val="center"/>
        <w:rPr>
          <w:b/>
          <w:bCs/>
          <w:highlight w:val="green"/>
        </w:rPr>
      </w:pPr>
      <w:r w:rsidRPr="00D55269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7AEEE8D6" w14:textId="77777777" w:rsidR="006C20BF" w:rsidRPr="003E66D2" w:rsidRDefault="006C20BF" w:rsidP="006C20BF">
      <w:pPr>
        <w:jc w:val="center"/>
        <w:rPr>
          <w:b/>
          <w:bCs/>
        </w:rPr>
      </w:pPr>
      <w:r w:rsidRPr="00D55269">
        <w:rPr>
          <w:b/>
          <w:bCs/>
          <w:highlight w:val="green"/>
        </w:rPr>
        <w:t>И КЛЮЧИ ОТВЕТОВ К ОЦЕНИВАНИЮ ПО КОМПЕТЕНЦИЯМ</w:t>
      </w:r>
    </w:p>
    <w:p w14:paraId="3A675D04" w14:textId="77777777" w:rsidR="006C20BF" w:rsidRPr="003E66D2" w:rsidRDefault="006C20BF" w:rsidP="006C20BF">
      <w:pPr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528"/>
        <w:gridCol w:w="1843"/>
        <w:gridCol w:w="1559"/>
      </w:tblGrid>
      <w:tr w:rsidR="006C20BF" w:rsidRPr="003D5C55" w14:paraId="01F78915" w14:textId="77777777" w:rsidTr="00153F4D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2A684549" w14:textId="77777777" w:rsidR="006C20BF" w:rsidRPr="003D5C55" w:rsidRDefault="006C20BF" w:rsidP="003D5C55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  <w:r w:rsidRPr="003D5C55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7D36CB65" w14:textId="77777777" w:rsidR="006C20BF" w:rsidRPr="003D5C55" w:rsidRDefault="006C20BF" w:rsidP="003D5C55">
            <w:pPr>
              <w:jc w:val="center"/>
              <w:rPr>
                <w:b/>
                <w:sz w:val="22"/>
                <w:szCs w:val="22"/>
              </w:rPr>
            </w:pPr>
            <w:r w:rsidRPr="003D5C55">
              <w:rPr>
                <w:b/>
                <w:sz w:val="22"/>
                <w:szCs w:val="22"/>
              </w:rPr>
              <w:t xml:space="preserve">Содержание вопроса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A25E5A4" w14:textId="77777777" w:rsidR="006C20BF" w:rsidRPr="003D5C55" w:rsidRDefault="006C20BF" w:rsidP="003D5C55">
            <w:pPr>
              <w:jc w:val="center"/>
              <w:rPr>
                <w:b/>
                <w:b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t>Ключи ответов к заданиям открытого и закрытого типов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AE79978" w14:textId="77777777" w:rsidR="006C20BF" w:rsidRPr="003D5C55" w:rsidRDefault="006C20BF" w:rsidP="003D5C55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 w:rsidRPr="003D5C55">
              <w:rPr>
                <w:b/>
                <w:sz w:val="22"/>
                <w:szCs w:val="22"/>
              </w:rPr>
              <w:t>Компетенция, индикатор</w:t>
            </w:r>
          </w:p>
        </w:tc>
      </w:tr>
      <w:tr w:rsidR="006C20BF" w:rsidRPr="003D5C55" w14:paraId="3A81B558" w14:textId="77777777" w:rsidTr="003D5C55">
        <w:trPr>
          <w:trHeight w:val="108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052A11B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26389C0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5D9241B3" w14:textId="7FA8718C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То, что предстоит открыть, доказать, нечто неизвестное в науке, требующее изучения – это ___ научного исследования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EEF6A89" w14:textId="7C19102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проблема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2658D49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УК-1</w:t>
            </w:r>
          </w:p>
          <w:p w14:paraId="3BCCCA82" w14:textId="4A6FE9B4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УК-1.1</w:t>
            </w:r>
          </w:p>
        </w:tc>
      </w:tr>
      <w:tr w:rsidR="006C20BF" w:rsidRPr="003D5C55" w14:paraId="312CC771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D16BBD3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9554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34E2E245" w14:textId="4E408238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 xml:space="preserve">_______ </w:t>
            </w:r>
            <w:r w:rsidRPr="003D5C55">
              <w:rPr>
                <w:b/>
                <w:bCs/>
                <w:sz w:val="22"/>
                <w:szCs w:val="22"/>
              </w:rPr>
              <w:t xml:space="preserve"> </w:t>
            </w:r>
            <w:r w:rsidRPr="003D5C55">
              <w:rPr>
                <w:bCs/>
                <w:sz w:val="22"/>
                <w:szCs w:val="22"/>
              </w:rPr>
              <w:t xml:space="preserve">(др.-греч. στρατηγία – иску́сство полково́дца) – общий, не детализированный план, охватывающий длительный период времени, способ достижения сложной цели, в военном деле, позднее вообще какой-либо деятельности человека.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F4116" w14:textId="1BD07BDB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Стратегия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CA675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УК-1</w:t>
            </w:r>
          </w:p>
          <w:p w14:paraId="6033756D" w14:textId="282C4E69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rFonts w:eastAsia="Times New Roman"/>
                <w:sz w:val="22"/>
                <w:szCs w:val="22"/>
              </w:rPr>
              <w:t>УК-1.2</w:t>
            </w:r>
          </w:p>
        </w:tc>
      </w:tr>
      <w:tr w:rsidR="006C20BF" w:rsidRPr="003D5C55" w14:paraId="174A926C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DEC02A9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E9C1A" w14:textId="77777777" w:rsidR="006C20BF" w:rsidRPr="003D5C55" w:rsidRDefault="006C20BF" w:rsidP="003D5C5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56B85C09" w14:textId="3C278BBB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rFonts w:eastAsia="Times New Roman"/>
                <w:sz w:val="22"/>
                <w:szCs w:val="22"/>
              </w:rPr>
              <w:t>Вторичный текст, получаемый в результате выявления основных элементов содержания текста, который позволяет установить, о чем именно говорится в исходном тексте</w:t>
            </w:r>
            <w:r w:rsidRPr="003D5C5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3D5C55">
              <w:rPr>
                <w:rFonts w:eastAsia="Times New Roman"/>
                <w:sz w:val="22"/>
                <w:szCs w:val="22"/>
              </w:rPr>
              <w:t>– это  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FB06B" w14:textId="54284931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аннотация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E3CAC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УК-4</w:t>
            </w:r>
          </w:p>
          <w:p w14:paraId="50102AE6" w14:textId="2342EC41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УК-4.2</w:t>
            </w:r>
          </w:p>
        </w:tc>
      </w:tr>
      <w:tr w:rsidR="006C20BF" w:rsidRPr="003D5C55" w14:paraId="563EA7B1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2DFFD0C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6DDDD4C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B27F1F0" w14:textId="787F72BD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Незаконные заимствования в научных текстах, недобросовестность в науке – это __________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9575B" w14:textId="5CAE3AFF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плагиат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F7547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УК-4</w:t>
            </w:r>
          </w:p>
          <w:p w14:paraId="5948BB1A" w14:textId="231A2E64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rFonts w:eastAsia="Times New Roman"/>
                <w:sz w:val="22"/>
                <w:szCs w:val="22"/>
              </w:rPr>
              <w:t>УК-4.3</w:t>
            </w:r>
          </w:p>
        </w:tc>
      </w:tr>
      <w:tr w:rsidR="006C20BF" w:rsidRPr="003D5C55" w14:paraId="3B3FF90D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CB40393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0051620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6D7F192E" w14:textId="2E2E79CE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Функция самооценки, стимулирующая личность к развитию и совершенствованию, – это _____ функция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5EED3" w14:textId="4803A5CF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развивающая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358FE" w14:textId="77777777" w:rsidR="006C20BF" w:rsidRPr="003D5C55" w:rsidRDefault="006C20BF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</w:t>
            </w:r>
          </w:p>
          <w:p w14:paraId="6E5B2FA7" w14:textId="725D5E30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УК-6.1</w:t>
            </w:r>
          </w:p>
        </w:tc>
      </w:tr>
      <w:tr w:rsidR="006C20BF" w:rsidRPr="003D5C55" w14:paraId="59E61816" w14:textId="77777777" w:rsidTr="00153F4D">
        <w:trPr>
          <w:trHeight w:val="111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0424A68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64FBB5F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61DB3E47" w14:textId="4BD414C9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Умение человека фиксировать и анализировать собственные мысли и эмоции, поведение и самочувствие, характер, склонности и личностные черты, ценности, желания и внутренние побуждения – это  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10189" w14:textId="222E44BA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рефлексия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54DDA" w14:textId="77777777" w:rsidR="006C20BF" w:rsidRPr="003D5C55" w:rsidRDefault="006C20BF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</w:t>
            </w:r>
          </w:p>
          <w:p w14:paraId="14E96C22" w14:textId="0408D80E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УК-6.2</w:t>
            </w:r>
          </w:p>
        </w:tc>
      </w:tr>
      <w:tr w:rsidR="00153F4D" w:rsidRPr="003D5C55" w14:paraId="1E543481" w14:textId="77777777" w:rsidTr="00153F4D">
        <w:trPr>
          <w:trHeight w:val="138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B36E59F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7FAD4" w14:textId="77777777" w:rsidR="00153F4D" w:rsidRPr="003D5C55" w:rsidRDefault="00153F4D" w:rsidP="003D5C55">
            <w:pPr>
              <w:rPr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7D34FEE3" w14:textId="5FDE7DD1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Объем работ вырос на 2%, а эффективность использованных материальных ресурсов снизилась на 2%. В соответствии с положением экономической теории экономический рост в данном случае является 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34D96" w14:textId="758D9CDB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экстенсивным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38460" w14:textId="77777777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ОПК-1</w:t>
            </w:r>
          </w:p>
          <w:p w14:paraId="35FF4DB0" w14:textId="12AD4E5A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ОПК-1.2</w:t>
            </w:r>
          </w:p>
        </w:tc>
      </w:tr>
      <w:tr w:rsidR="00153F4D" w:rsidRPr="003D5C55" w14:paraId="56B89A2A" w14:textId="77777777" w:rsidTr="00153F4D">
        <w:trPr>
          <w:trHeight w:val="9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F6EEAFE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0C43E67" w14:textId="77777777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2F5DE627" w14:textId="539AB57B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Для выбора вида уравнения регрессии и оценки его адекватности в программной среде MS Excel следует использовать опцию «Параметры линии</w:t>
            </w:r>
            <w:r w:rsidRPr="003D5C55">
              <w:rPr>
                <w:i/>
                <w:iCs/>
                <w:sz w:val="22"/>
                <w:szCs w:val="22"/>
              </w:rPr>
              <w:t xml:space="preserve"> __________</w:t>
            </w:r>
            <w:r w:rsidRPr="003D5C55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32DBA" w14:textId="71311522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тренда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D7936" w14:textId="77777777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ОПК-5</w:t>
            </w:r>
          </w:p>
          <w:p w14:paraId="7DD45B1E" w14:textId="399AE62F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ОПК-5.2</w:t>
            </w:r>
          </w:p>
        </w:tc>
      </w:tr>
      <w:tr w:rsidR="00153F4D" w:rsidRPr="003D5C55" w14:paraId="4B4DCA68" w14:textId="77777777" w:rsidTr="00153F4D">
        <w:trPr>
          <w:trHeight w:val="111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2FF184D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EEFD587" w14:textId="77777777" w:rsidR="00153F4D" w:rsidRPr="003D5C55" w:rsidRDefault="00153F4D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2138C2C2" w14:textId="21DF5E6E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Снижение численности персонала при постоянстве объема выполняемых работ вызовет _____ показателя производительности труда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45157" w14:textId="11367941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рост (увеличение, повышение)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EA503" w14:textId="77777777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ПК- 7</w:t>
            </w:r>
          </w:p>
          <w:p w14:paraId="494DDE16" w14:textId="50652163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ПК- 7.1.2</w:t>
            </w:r>
          </w:p>
        </w:tc>
      </w:tr>
      <w:tr w:rsidR="00153F4D" w:rsidRPr="003D5C55" w14:paraId="70369D4F" w14:textId="77777777" w:rsidTr="003D5C55">
        <w:trPr>
          <w:trHeight w:val="21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25ADE83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F5B5898" w14:textId="77777777" w:rsidR="00153F4D" w:rsidRPr="003D5C55" w:rsidRDefault="00153F4D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3A00C573" w14:textId="3E6283B4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 xml:space="preserve">Установленный объем работы (количество единиц продукции), который работник или группа работников (в частности, бригада) соответствующей квалификации обязаны выполнить (изготовить, перевезти и т. д.) в единицу рабочего времени в определенных организационно-технических условиях – это норма </w:t>
            </w:r>
            <w:r w:rsidRPr="003D5C55">
              <w:rPr>
                <w:bCs/>
                <w:sz w:val="22"/>
                <w:szCs w:val="22"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3ACC3" w14:textId="64636AFA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выработки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13EB0" w14:textId="77777777" w:rsidR="00153F4D" w:rsidRPr="003D5C55" w:rsidRDefault="00153F4D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ПК-7.2</w:t>
            </w:r>
          </w:p>
          <w:p w14:paraId="7AC4EFF6" w14:textId="44642F8E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ПК-7.2.1</w:t>
            </w:r>
          </w:p>
        </w:tc>
      </w:tr>
      <w:tr w:rsidR="00153F4D" w:rsidRPr="003D5C55" w14:paraId="201DD1D5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D7FFCAD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190A7BC" w14:textId="77777777" w:rsidR="00153F4D" w:rsidRPr="003D5C55" w:rsidRDefault="00153F4D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120D6D97" w14:textId="457F9410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pacing w:val="-5"/>
                <w:sz w:val="22"/>
                <w:szCs w:val="22"/>
              </w:rPr>
              <w:t xml:space="preserve">Установление правил, положений, инструкций, норм, определяющих порядок деятельности работников при осуществлении ими </w:t>
            </w:r>
            <w:r w:rsidRPr="003D5C55">
              <w:rPr>
                <w:sz w:val="22"/>
                <w:szCs w:val="22"/>
              </w:rPr>
              <w:t xml:space="preserve">трудовых функций – это </w:t>
            </w:r>
            <w:r w:rsidRPr="003D5C55">
              <w:rPr>
                <w:bCs/>
                <w:sz w:val="22"/>
                <w:szCs w:val="22"/>
              </w:rPr>
              <w:t>______</w:t>
            </w:r>
            <w:r w:rsidRPr="003D5C55">
              <w:rPr>
                <w:sz w:val="22"/>
                <w:szCs w:val="22"/>
              </w:rPr>
              <w:t xml:space="preserve"> труда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1ED2F" w14:textId="4A600F91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регламентация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4E7D0" w14:textId="6241FAC6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ПК-7.2.2</w:t>
            </w:r>
          </w:p>
        </w:tc>
      </w:tr>
      <w:tr w:rsidR="00153F4D" w:rsidRPr="003D5C55" w14:paraId="4563ABAA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C2C8E7E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8918886" w14:textId="77777777" w:rsidR="00153F4D" w:rsidRPr="003D5C55" w:rsidRDefault="00153F4D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74633A02" w14:textId="622F5A6A" w:rsidR="00153F4D" w:rsidRPr="003D5C55" w:rsidRDefault="00153F4D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bCs/>
                <w:iCs/>
                <w:sz w:val="22"/>
                <w:szCs w:val="22"/>
              </w:rPr>
              <w:t xml:space="preserve">Выплаты, осуществляемые работникам за работу на открытом воздухе </w:t>
            </w:r>
            <w:r w:rsidRPr="003D5C55">
              <w:rPr>
                <w:bCs/>
                <w:sz w:val="22"/>
                <w:szCs w:val="22"/>
              </w:rPr>
              <w:t>в период сложных метеорологических условий (морозы, метели, заносы и др.), относятся к группе выплат ______ характера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54E72" w14:textId="4DAC7743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компенсационного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F3EA9" w14:textId="6C682E9D" w:rsidR="00153F4D" w:rsidRPr="003D5C55" w:rsidRDefault="00153F4D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ПК-7.2.3</w:t>
            </w:r>
          </w:p>
        </w:tc>
      </w:tr>
      <w:tr w:rsidR="003D5C55" w:rsidRPr="003D5C55" w14:paraId="212D439E" w14:textId="77777777" w:rsidTr="00B86398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C9224F" w14:textId="77777777" w:rsidR="003D5C55" w:rsidRPr="003D5C55" w:rsidRDefault="003D5C55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0A21D" w14:textId="77777777" w:rsidR="003D5C55" w:rsidRPr="003D5C55" w:rsidRDefault="003D5C55" w:rsidP="003D5C5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 и запишите ответ </w:t>
            </w:r>
          </w:p>
          <w:p w14:paraId="0736236B" w14:textId="6057FEA9" w:rsidR="003D5C55" w:rsidRPr="003D5C55" w:rsidRDefault="003D5C55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Текст, получаемый в результате выявления основных элементов содержания текста и выражения их в виде относительно краткого вторичного текста, позволяющего установить, что именно говорится в исходном тексте – это …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76DE" w14:textId="2AD18837" w:rsidR="003D5C55" w:rsidRPr="003D5C55" w:rsidRDefault="003D5C55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реферат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4E15C" w14:textId="77777777" w:rsidR="003D5C55" w:rsidRPr="003D5C55" w:rsidRDefault="003D5C55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УК-4</w:t>
            </w:r>
          </w:p>
          <w:p w14:paraId="775208EC" w14:textId="401C1600" w:rsidR="003D5C55" w:rsidRPr="003D5C55" w:rsidRDefault="003D5C55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УК-4.2</w:t>
            </w:r>
          </w:p>
        </w:tc>
      </w:tr>
      <w:tr w:rsidR="006C20BF" w:rsidRPr="003D5C55" w14:paraId="4441541F" w14:textId="77777777" w:rsidTr="001C6180">
        <w:trPr>
          <w:trHeight w:val="41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A3DE418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F7F07A8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текст, выберите правильный ответ </w:t>
            </w:r>
          </w:p>
          <w:p w14:paraId="07559446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Владение навыками критического мышления позволяет:</w:t>
            </w:r>
          </w:p>
          <w:p w14:paraId="7925E58B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1) принимать более логичные решения в трудных ситуациях</w:t>
            </w:r>
          </w:p>
          <w:p w14:paraId="3DE3F477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2) принимать более рациональные решения в трудных ситуациях</w:t>
            </w:r>
          </w:p>
          <w:p w14:paraId="1A84AB1D" w14:textId="6D265384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lastRenderedPageBreak/>
              <w:t>3) все ответы верны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41DD0" w14:textId="725EEA6F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29635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УК-1</w:t>
            </w:r>
          </w:p>
          <w:p w14:paraId="3830D3FD" w14:textId="37C01000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УК-1.1</w:t>
            </w:r>
          </w:p>
        </w:tc>
      </w:tr>
      <w:tr w:rsidR="006C20BF" w:rsidRPr="003D5C55" w14:paraId="79D5E03A" w14:textId="77777777" w:rsidTr="003D5C55">
        <w:trPr>
          <w:trHeight w:val="54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945007B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6D5A52C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текст, выберите правильный ответ </w:t>
            </w:r>
          </w:p>
          <w:p w14:paraId="7D2E76E7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Верификация  разработанной теории как этап стратегии научного исследования – это:</w:t>
            </w:r>
          </w:p>
          <w:p w14:paraId="7A9467BD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t>1) установление истинности научных утверждений в результате их эмпирической проверки</w:t>
            </w:r>
          </w:p>
          <w:p w14:paraId="2A5CA630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2) выяснение того, что уже известно о феномене</w:t>
            </w:r>
          </w:p>
          <w:p w14:paraId="2C6CB01A" w14:textId="3F6041E6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3) выбор методов сбора данных с учетом специфики феномена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5A3EF" w14:textId="6ACCF2D0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9032" w14:textId="77777777" w:rsidR="006C20BF" w:rsidRPr="003D5C55" w:rsidRDefault="006C20BF" w:rsidP="003D5C5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D5C55">
              <w:rPr>
                <w:rFonts w:eastAsia="Times New Roman"/>
                <w:sz w:val="22"/>
                <w:szCs w:val="22"/>
              </w:rPr>
              <w:t>УК-1</w:t>
            </w:r>
          </w:p>
          <w:p w14:paraId="0FACF8EA" w14:textId="32059ED1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rFonts w:eastAsia="Times New Roman"/>
                <w:sz w:val="22"/>
                <w:szCs w:val="22"/>
              </w:rPr>
              <w:t>УК-1.2</w:t>
            </w:r>
          </w:p>
        </w:tc>
      </w:tr>
      <w:tr w:rsidR="006C20BF" w:rsidRPr="003D5C55" w14:paraId="1BDE3307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D080C41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0994C10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1407BA9C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Информационно-поисковые системы позволяют:</w:t>
            </w:r>
          </w:p>
          <w:p w14:paraId="078EC061" w14:textId="77777777" w:rsidR="006C20BF" w:rsidRPr="003D5C55" w:rsidRDefault="006C20BF" w:rsidP="003D5C55">
            <w:pPr>
              <w:pStyle w:val="ab"/>
              <w:numPr>
                <w:ilvl w:val="0"/>
                <w:numId w:val="26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4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t>осуществлять поиск, вывод и сортировку данных</w:t>
            </w:r>
          </w:p>
          <w:p w14:paraId="6C60B1A3" w14:textId="77777777" w:rsidR="001C6180" w:rsidRDefault="006C20BF" w:rsidP="003D5C55">
            <w:pPr>
              <w:pStyle w:val="ab"/>
              <w:numPr>
                <w:ilvl w:val="0"/>
                <w:numId w:val="26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40" w:firstLine="0"/>
              <w:contextualSpacing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осуществлять редакцию и систематизацию данных</w:t>
            </w:r>
          </w:p>
          <w:p w14:paraId="70204080" w14:textId="6716AFBC" w:rsidR="006C20BF" w:rsidRPr="001C6180" w:rsidRDefault="006C20BF" w:rsidP="003D5C55">
            <w:pPr>
              <w:pStyle w:val="ab"/>
              <w:numPr>
                <w:ilvl w:val="0"/>
                <w:numId w:val="26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40" w:firstLine="0"/>
              <w:contextualSpacing w:val="0"/>
              <w:rPr>
                <w:sz w:val="22"/>
                <w:szCs w:val="22"/>
              </w:rPr>
            </w:pPr>
            <w:r w:rsidRPr="001C6180">
              <w:rPr>
                <w:sz w:val="22"/>
                <w:szCs w:val="22"/>
              </w:rPr>
              <w:t>осуществлять поиск и сортировку данных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7645D" w14:textId="48A44F8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879C3" w14:textId="77777777" w:rsidR="006C20BF" w:rsidRPr="003D5C55" w:rsidRDefault="006C20BF" w:rsidP="003D5C5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D5C55">
              <w:rPr>
                <w:rFonts w:eastAsia="Times New Roman"/>
                <w:sz w:val="22"/>
                <w:szCs w:val="22"/>
              </w:rPr>
              <w:t>УК-4</w:t>
            </w:r>
          </w:p>
          <w:p w14:paraId="718F2729" w14:textId="669F0179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rFonts w:eastAsia="Times New Roman"/>
                <w:sz w:val="22"/>
                <w:szCs w:val="22"/>
              </w:rPr>
              <w:t>УК-4.3</w:t>
            </w:r>
          </w:p>
        </w:tc>
      </w:tr>
      <w:tr w:rsidR="006C20BF" w:rsidRPr="003D5C55" w14:paraId="324082C6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6585302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3CA3328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0F1967B1" w14:textId="77777777" w:rsidR="006C20BF" w:rsidRPr="003D5C55" w:rsidRDefault="006C20BF" w:rsidP="003D5C55">
            <w:pPr>
              <w:tabs>
                <w:tab w:val="left" w:pos="3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Сознательный анализ своей значимости в профессии, уровня своих достижений, моральных принципов и правил поведения в процессе труда – это:</w:t>
            </w:r>
          </w:p>
          <w:p w14:paraId="5CABA2D4" w14:textId="77777777" w:rsidR="006C20BF" w:rsidRPr="003D5C55" w:rsidRDefault="006C20BF" w:rsidP="003D5C55">
            <w:pPr>
              <w:pStyle w:val="ab"/>
              <w:numPr>
                <w:ilvl w:val="0"/>
                <w:numId w:val="2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t>профессиональная самооценка</w:t>
            </w:r>
          </w:p>
          <w:p w14:paraId="2F3633C2" w14:textId="77777777" w:rsidR="001C6180" w:rsidRDefault="006C20BF" w:rsidP="003D5C55">
            <w:pPr>
              <w:pStyle w:val="ab"/>
              <w:numPr>
                <w:ilvl w:val="0"/>
                <w:numId w:val="2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социальная самооценка</w:t>
            </w:r>
          </w:p>
          <w:p w14:paraId="39D39B8E" w14:textId="515118EE" w:rsidR="006C20BF" w:rsidRPr="001C6180" w:rsidRDefault="006C20BF" w:rsidP="003D5C55">
            <w:pPr>
              <w:pStyle w:val="ab"/>
              <w:numPr>
                <w:ilvl w:val="0"/>
                <w:numId w:val="27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1C6180">
              <w:rPr>
                <w:sz w:val="22"/>
                <w:szCs w:val="22"/>
              </w:rPr>
              <w:t>общая самооценка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370A8" w14:textId="0C87C638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83BBE" w14:textId="77777777" w:rsidR="006C20BF" w:rsidRPr="003D5C55" w:rsidRDefault="006C20BF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</w:t>
            </w:r>
          </w:p>
          <w:p w14:paraId="6921016C" w14:textId="087F6B68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УК-6.1</w:t>
            </w:r>
          </w:p>
        </w:tc>
      </w:tr>
      <w:tr w:rsidR="006C20BF" w:rsidRPr="003D5C55" w14:paraId="2046B4D1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371A5C8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02B11F6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3F5D003B" w14:textId="77777777" w:rsidR="006C20BF" w:rsidRPr="003D5C55" w:rsidRDefault="006C20BF" w:rsidP="003D5C55">
            <w:pPr>
              <w:tabs>
                <w:tab w:val="left" w:pos="25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О профессиональном развитии личности речь идет в случае, если:</w:t>
            </w:r>
          </w:p>
          <w:p w14:paraId="6DDEA6A1" w14:textId="77777777" w:rsidR="006C20BF" w:rsidRPr="003D5C55" w:rsidRDefault="006C20BF" w:rsidP="003D5C55">
            <w:pPr>
              <w:pStyle w:val="ab"/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t>приобретается новый навык, умение; растет уровень компетенции</w:t>
            </w:r>
          </w:p>
          <w:p w14:paraId="44010DFE" w14:textId="77777777" w:rsidR="001C6180" w:rsidRDefault="006C20BF" w:rsidP="003D5C55">
            <w:pPr>
              <w:pStyle w:val="ab"/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качественно выполняются обязанности</w:t>
            </w:r>
          </w:p>
          <w:p w14:paraId="79F1BED9" w14:textId="72CD2B3F" w:rsidR="006C20BF" w:rsidRPr="001C6180" w:rsidRDefault="006C20BF" w:rsidP="003D5C55">
            <w:pPr>
              <w:pStyle w:val="ab"/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1C6180">
              <w:rPr>
                <w:sz w:val="22"/>
                <w:szCs w:val="22"/>
              </w:rPr>
              <w:t>результаты труда отмечаются руководством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38FD4" w14:textId="0662E52E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E65A2" w14:textId="77777777" w:rsidR="006C20BF" w:rsidRPr="003D5C55" w:rsidRDefault="006C20BF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</w:t>
            </w:r>
          </w:p>
          <w:p w14:paraId="3721A1BE" w14:textId="1AFEBC9A" w:rsidR="006C20BF" w:rsidRPr="003D5C55" w:rsidRDefault="006C20BF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УК-6.2</w:t>
            </w:r>
          </w:p>
        </w:tc>
      </w:tr>
      <w:tr w:rsidR="006C20BF" w:rsidRPr="003D5C55" w14:paraId="700B5AFB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FE5A70A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84624EA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16030FA2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Весь комплекс нормативных документов, регламентирующих трудовую деятельность, в первую очередь должен быть разработан с учетом:</w:t>
            </w:r>
          </w:p>
          <w:p w14:paraId="0E7B7F8A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1</w:t>
            </w:r>
            <w:r w:rsidRPr="003D5C55">
              <w:rPr>
                <w:b/>
                <w:bCs/>
                <w:sz w:val="22"/>
                <w:szCs w:val="22"/>
              </w:rPr>
              <w:t xml:space="preserve">) требований действующих федеральных законодательных актов </w:t>
            </w:r>
          </w:p>
          <w:p w14:paraId="32D881C3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 xml:space="preserve">2) отраслевых особенностей </w:t>
            </w:r>
          </w:p>
          <w:p w14:paraId="36F6EB42" w14:textId="77777777" w:rsidR="006C20BF" w:rsidRPr="003D5C55" w:rsidRDefault="006C20BF" w:rsidP="003D5C55">
            <w:pPr>
              <w:tabs>
                <w:tab w:val="left" w:pos="28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3) особенностей организационной структуры предприятия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C1F84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1CAF2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</w:t>
            </w:r>
          </w:p>
          <w:p w14:paraId="46135E09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ПК-7.3.1</w:t>
            </w:r>
          </w:p>
        </w:tc>
      </w:tr>
      <w:tr w:rsidR="006C20BF" w:rsidRPr="003D5C55" w14:paraId="6CB21C25" w14:textId="77777777" w:rsidTr="00153F4D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EAE359B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C4B8732" w14:textId="77777777" w:rsidR="006C20BF" w:rsidRPr="003D5C55" w:rsidRDefault="006C20BF" w:rsidP="003D5C55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88E8E29" w14:textId="77777777" w:rsidR="006C20BF" w:rsidRPr="003D5C55" w:rsidRDefault="006C20BF" w:rsidP="003D5C55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 – это:</w:t>
            </w:r>
          </w:p>
          <w:p w14:paraId="0FF0A49F" w14:textId="77777777" w:rsidR="006C20BF" w:rsidRPr="003D5C55" w:rsidRDefault="006C20BF" w:rsidP="003D5C55">
            <w:pPr>
              <w:pStyle w:val="ab"/>
              <w:numPr>
                <w:ilvl w:val="0"/>
                <w:numId w:val="24"/>
              </w:numPr>
              <w:tabs>
                <w:tab w:val="left" w:pos="260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t>трудовая функция работника</w:t>
            </w:r>
          </w:p>
          <w:p w14:paraId="1DE826A1" w14:textId="77777777" w:rsidR="006C20BF" w:rsidRPr="003D5C55" w:rsidRDefault="006C20BF" w:rsidP="003D5C55">
            <w:pPr>
              <w:pStyle w:val="ab"/>
              <w:numPr>
                <w:ilvl w:val="0"/>
                <w:numId w:val="24"/>
              </w:numPr>
              <w:tabs>
                <w:tab w:val="left" w:pos="260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трудовая обязанность</w:t>
            </w:r>
          </w:p>
          <w:p w14:paraId="6E1EB12C" w14:textId="77777777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3) должностная обязанность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FD827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0AB1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</w:t>
            </w:r>
          </w:p>
          <w:p w14:paraId="1B6AD676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ПК-7.3.1</w:t>
            </w:r>
          </w:p>
        </w:tc>
      </w:tr>
      <w:tr w:rsidR="006C20BF" w:rsidRPr="003D5C55" w14:paraId="40246A2F" w14:textId="77777777" w:rsidTr="001C6180">
        <w:trPr>
          <w:trHeight w:val="41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7EEA8E3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C03D" w14:textId="77777777" w:rsidR="006C20BF" w:rsidRPr="003D5C55" w:rsidRDefault="006C20BF" w:rsidP="003D5C55">
            <w:pPr>
              <w:rPr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  <w:r w:rsidRPr="003D5C55">
              <w:rPr>
                <w:sz w:val="22"/>
                <w:szCs w:val="22"/>
              </w:rPr>
              <w:t xml:space="preserve"> </w:t>
            </w:r>
          </w:p>
          <w:p w14:paraId="2EC8D1B5" w14:textId="77777777" w:rsidR="006C20BF" w:rsidRPr="003D5C55" w:rsidRDefault="006C20BF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Укажите период, в течение которого должны пересматриваться инструкции по охране труда для работников:</w:t>
            </w:r>
          </w:p>
          <w:p w14:paraId="6921D5A8" w14:textId="77777777" w:rsidR="006C20BF" w:rsidRPr="003D5C55" w:rsidRDefault="006C20BF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1) 1 раз в три года</w:t>
            </w:r>
          </w:p>
          <w:p w14:paraId="520E841E" w14:textId="77777777" w:rsidR="006C20BF" w:rsidRPr="003D5C55" w:rsidRDefault="006C20BF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2) 1 раз в год</w:t>
            </w:r>
          </w:p>
          <w:p w14:paraId="11EF56EE" w14:textId="77777777" w:rsidR="006C20BF" w:rsidRPr="003D5C55" w:rsidRDefault="006C20BF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lastRenderedPageBreak/>
              <w:t>3) не реже 1 раза в пять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6AEBF" w14:textId="3F9FEDE8" w:rsidR="006C20BF" w:rsidRPr="003D5C55" w:rsidRDefault="00764FB9" w:rsidP="003D5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A9767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</w:t>
            </w:r>
          </w:p>
          <w:p w14:paraId="001EFEDF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ПК-7.3.1</w:t>
            </w:r>
          </w:p>
        </w:tc>
      </w:tr>
      <w:tr w:rsidR="006C20BF" w:rsidRPr="003D5C55" w14:paraId="28623EF6" w14:textId="77777777" w:rsidTr="00153F4D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00A5741" w14:textId="77777777" w:rsidR="006C20BF" w:rsidRPr="003D5C55" w:rsidRDefault="006C20BF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7C23A19" w14:textId="77777777" w:rsidR="006C20BF" w:rsidRPr="003D5C55" w:rsidRDefault="006C20BF" w:rsidP="003D5C55">
            <w:pPr>
              <w:tabs>
                <w:tab w:val="left" w:pos="174"/>
                <w:tab w:val="left" w:pos="316"/>
              </w:tabs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313B909F" w14:textId="77777777" w:rsidR="006C20BF" w:rsidRPr="003D5C55" w:rsidRDefault="006C20BF" w:rsidP="003D5C5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Для оценки эффективности управления трудовыми ресурсами применяется показатель:</w:t>
            </w:r>
          </w:p>
          <w:p w14:paraId="5527FECC" w14:textId="77777777" w:rsidR="006C20BF" w:rsidRPr="003D5C55" w:rsidRDefault="006C20BF" w:rsidP="003D5C55">
            <w:pPr>
              <w:pStyle w:val="ab"/>
              <w:numPr>
                <w:ilvl w:val="0"/>
                <w:numId w:val="25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коэффициент текучести</w:t>
            </w:r>
          </w:p>
          <w:p w14:paraId="3C275C02" w14:textId="77777777" w:rsidR="001C6180" w:rsidRDefault="006C20BF" w:rsidP="003D5C55">
            <w:pPr>
              <w:pStyle w:val="ab"/>
              <w:numPr>
                <w:ilvl w:val="0"/>
                <w:numId w:val="25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3D5C55">
              <w:rPr>
                <w:b/>
                <w:bCs/>
                <w:sz w:val="22"/>
                <w:szCs w:val="22"/>
              </w:rPr>
              <w:t>производительность труда работающих</w:t>
            </w:r>
          </w:p>
          <w:p w14:paraId="54C1FB0A" w14:textId="2FC538F8" w:rsidR="006C20BF" w:rsidRPr="001C6180" w:rsidRDefault="006C20BF" w:rsidP="003D5C55">
            <w:pPr>
              <w:pStyle w:val="ab"/>
              <w:numPr>
                <w:ilvl w:val="0"/>
                <w:numId w:val="25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1C6180">
              <w:rPr>
                <w:sz w:val="22"/>
                <w:szCs w:val="22"/>
              </w:rPr>
              <w:t>доля рабочих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882EE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3A534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</w:t>
            </w:r>
          </w:p>
          <w:p w14:paraId="7EF56CF7" w14:textId="77777777" w:rsidR="006C20BF" w:rsidRPr="003D5C55" w:rsidRDefault="006C20BF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ПК-7.3.2</w:t>
            </w:r>
          </w:p>
        </w:tc>
      </w:tr>
      <w:tr w:rsidR="00153F4D" w:rsidRPr="003D5C55" w14:paraId="3CB36D31" w14:textId="77777777" w:rsidTr="00153F4D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5B2E89D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641BD" w14:textId="77777777" w:rsidR="00153F4D" w:rsidRPr="003D5C55" w:rsidRDefault="00153F4D" w:rsidP="003D5C55">
            <w:pPr>
              <w:rPr>
                <w:bCs/>
                <w:i/>
                <w:iCs/>
                <w:sz w:val="22"/>
                <w:szCs w:val="22"/>
              </w:rPr>
            </w:pPr>
            <w:r w:rsidRPr="003D5C55">
              <w:rPr>
                <w:bCs/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07C4D26B" w14:textId="77777777" w:rsidR="00153F4D" w:rsidRPr="003D5C55" w:rsidRDefault="00153F4D" w:rsidP="003D5C55">
            <w:pPr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Объем работ вырос на 5%, а эффективность использованных трудовых ресурсов снизилась на 1%. В соответствии с положением экономической теории экономический рост сложился:</w:t>
            </w:r>
          </w:p>
          <w:p w14:paraId="24C915C9" w14:textId="77777777" w:rsidR="00153F4D" w:rsidRPr="003D5C55" w:rsidRDefault="00153F4D" w:rsidP="003D5C55">
            <w:pPr>
              <w:rPr>
                <w:b/>
                <w:sz w:val="22"/>
                <w:szCs w:val="22"/>
              </w:rPr>
            </w:pPr>
            <w:r w:rsidRPr="003D5C55">
              <w:rPr>
                <w:b/>
                <w:sz w:val="22"/>
                <w:szCs w:val="22"/>
              </w:rPr>
              <w:t>1)</w:t>
            </w:r>
            <w:r w:rsidRPr="003D5C55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3D5C55">
              <w:rPr>
                <w:b/>
                <w:sz w:val="22"/>
                <w:szCs w:val="22"/>
              </w:rPr>
              <w:t>экстенсивным путем использования ресурсов</w:t>
            </w:r>
          </w:p>
          <w:p w14:paraId="51557B5D" w14:textId="77777777" w:rsidR="00153F4D" w:rsidRPr="003D5C55" w:rsidRDefault="00153F4D" w:rsidP="003D5C55">
            <w:pPr>
              <w:rPr>
                <w:b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2)</w:t>
            </w:r>
            <w:r w:rsidRPr="003D5C55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3D5C55">
              <w:rPr>
                <w:bCs/>
                <w:sz w:val="22"/>
                <w:szCs w:val="22"/>
              </w:rPr>
              <w:t>интенсивным использованием ресурсов</w:t>
            </w:r>
          </w:p>
          <w:p w14:paraId="2B929911" w14:textId="576A733A" w:rsidR="00153F4D" w:rsidRPr="003D5C55" w:rsidRDefault="00153F4D" w:rsidP="003D5C55">
            <w:pPr>
              <w:tabs>
                <w:tab w:val="left" w:pos="174"/>
                <w:tab w:val="left" w:pos="316"/>
              </w:tabs>
              <w:rPr>
                <w:i/>
                <w:i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3) смешенным путем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6E656" w14:textId="29D36D1C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4C6A2" w14:textId="77777777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ОПК-1</w:t>
            </w:r>
          </w:p>
          <w:p w14:paraId="4DBF3DD2" w14:textId="6FD32A90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ОПК-1.2</w:t>
            </w:r>
          </w:p>
        </w:tc>
      </w:tr>
      <w:tr w:rsidR="00153F4D" w:rsidRPr="003D5C55" w14:paraId="0DD8FD01" w14:textId="77777777" w:rsidTr="00153F4D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FA68688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C06A838" w14:textId="77777777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текст, выберите правильный ответ </w:t>
            </w:r>
          </w:p>
          <w:p w14:paraId="1670395F" w14:textId="77777777" w:rsidR="00153F4D" w:rsidRPr="003D5C55" w:rsidRDefault="00153F4D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 xml:space="preserve">Для построения уравнения линейной регрессии была использована функция «Данные. Анализ данных. Регрессия» табличного процессора MS Excel. Установлено, что уравнение регрессии имеет вид У=2,02+0,78×Х. </w:t>
            </w:r>
          </w:p>
          <w:p w14:paraId="6A55C0DC" w14:textId="77777777" w:rsidR="00153F4D" w:rsidRPr="003D5C55" w:rsidRDefault="00153F4D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Укажите, на сколько единиц своего измерения в среднем изменится У при увеличении Х на одну единицу своего измерения:</w:t>
            </w:r>
          </w:p>
          <w:p w14:paraId="76D49F78" w14:textId="77777777" w:rsidR="00153F4D" w:rsidRPr="003D5C55" w:rsidRDefault="00153F4D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1) увеличится на 2,02</w:t>
            </w:r>
          </w:p>
          <w:p w14:paraId="55F6BFD8" w14:textId="77777777" w:rsidR="00153F4D" w:rsidRPr="003D5C55" w:rsidRDefault="00153F4D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 xml:space="preserve">2) </w:t>
            </w:r>
            <w:r w:rsidRPr="003D5C55">
              <w:rPr>
                <w:b/>
                <w:bCs/>
                <w:sz w:val="22"/>
                <w:szCs w:val="22"/>
              </w:rPr>
              <w:t>увеличится на 0,78</w:t>
            </w:r>
          </w:p>
          <w:p w14:paraId="7283F348" w14:textId="762AA80B" w:rsidR="00153F4D" w:rsidRPr="003D5C55" w:rsidRDefault="00153F4D" w:rsidP="003D5C55">
            <w:pPr>
              <w:rPr>
                <w:bCs/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3) увеличится на 0,28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9163B" w14:textId="5D7DA162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EFD38" w14:textId="77777777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ОПК-5</w:t>
            </w:r>
          </w:p>
          <w:p w14:paraId="1C769FB1" w14:textId="3F762F3D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ОПК-5.2</w:t>
            </w:r>
          </w:p>
        </w:tc>
      </w:tr>
      <w:tr w:rsidR="00153F4D" w:rsidRPr="003D5C55" w14:paraId="1E294B77" w14:textId="77777777" w:rsidTr="00153F4D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28CEDCF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FA28883" w14:textId="77777777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текст, выберите правильный ответ </w:t>
            </w:r>
          </w:p>
          <w:p w14:paraId="395BCC34" w14:textId="77777777" w:rsidR="00153F4D" w:rsidRPr="003D5C55" w:rsidRDefault="00153F4D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В табличном процессоре MS Excel использование функции «Данные. Анализ данных. Регрессия» необходимо для:</w:t>
            </w:r>
          </w:p>
          <w:p w14:paraId="11B5ACBA" w14:textId="77777777" w:rsidR="00153F4D" w:rsidRPr="003D5C55" w:rsidRDefault="00153F4D" w:rsidP="003D5C55">
            <w:pPr>
              <w:rPr>
                <w:b/>
                <w:b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 xml:space="preserve">1) </w:t>
            </w:r>
            <w:r w:rsidRPr="003D5C55">
              <w:rPr>
                <w:b/>
                <w:bCs/>
                <w:sz w:val="22"/>
                <w:szCs w:val="22"/>
              </w:rPr>
              <w:t>определения аналитической формы связи, в которой изменение результативного признака обусловлено влиянием одного или нескольких факторных признаков</w:t>
            </w:r>
          </w:p>
          <w:p w14:paraId="01B01A24" w14:textId="77777777" w:rsidR="00153F4D" w:rsidRPr="003D5C55" w:rsidRDefault="00153F4D" w:rsidP="003D5C55">
            <w:pPr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2) оценки статистической меры взаимодействия двух случайных переменных</w:t>
            </w:r>
          </w:p>
          <w:p w14:paraId="038BEF0D" w14:textId="5BE77DE4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3) оценки степени статистической связи между порядковыми переменными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E78D3" w14:textId="5AD5711D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E5DB4" w14:textId="77777777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ОПК-5</w:t>
            </w:r>
          </w:p>
          <w:p w14:paraId="054E0BDA" w14:textId="49615BD9" w:rsidR="00153F4D" w:rsidRPr="003D5C55" w:rsidRDefault="00153F4D" w:rsidP="003D5C55">
            <w:pPr>
              <w:jc w:val="center"/>
              <w:rPr>
                <w:bCs/>
                <w:sz w:val="22"/>
                <w:szCs w:val="22"/>
              </w:rPr>
            </w:pPr>
            <w:r w:rsidRPr="003D5C55">
              <w:rPr>
                <w:bCs/>
                <w:sz w:val="22"/>
                <w:szCs w:val="22"/>
              </w:rPr>
              <w:t>ОПК-5.1</w:t>
            </w:r>
          </w:p>
        </w:tc>
      </w:tr>
      <w:tr w:rsidR="00153F4D" w:rsidRPr="003D5C55" w14:paraId="66A4CAD3" w14:textId="77777777" w:rsidTr="00153F4D">
        <w:trPr>
          <w:trHeight w:val="55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902E141" w14:textId="77777777" w:rsidR="00153F4D" w:rsidRPr="003D5C55" w:rsidRDefault="00153F4D" w:rsidP="003D5C55">
            <w:pPr>
              <w:pStyle w:val="ab"/>
              <w:numPr>
                <w:ilvl w:val="0"/>
                <w:numId w:val="22"/>
              </w:numPr>
              <w:ind w:left="0" w:firstLine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68D3B" w14:textId="77777777" w:rsidR="00153F4D" w:rsidRPr="003D5C55" w:rsidRDefault="00153F4D" w:rsidP="003D5C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C55">
              <w:rPr>
                <w:i/>
                <w:iCs/>
                <w:sz w:val="22"/>
                <w:szCs w:val="22"/>
              </w:rPr>
              <w:t xml:space="preserve">Прочитайте текст, выберите правильный ответ </w:t>
            </w:r>
          </w:p>
          <w:p w14:paraId="70E4D7EA" w14:textId="77777777" w:rsidR="00153F4D" w:rsidRPr="003D5C55" w:rsidRDefault="00153F4D" w:rsidP="003D5C55">
            <w:pPr>
              <w:pStyle w:val="af"/>
              <w:spacing w:after="0"/>
              <w:jc w:val="both"/>
              <w:rPr>
                <w:rStyle w:val="a9"/>
                <w:b w:val="0"/>
                <w:bCs w:val="0"/>
                <w:sz w:val="22"/>
                <w:szCs w:val="22"/>
              </w:rPr>
            </w:pPr>
            <w:r w:rsidRPr="003D5C55">
              <w:rPr>
                <w:rStyle w:val="a9"/>
                <w:b w:val="0"/>
                <w:bCs w:val="0"/>
                <w:sz w:val="22"/>
                <w:szCs w:val="22"/>
              </w:rPr>
              <w:t xml:space="preserve">Сущность аннотирования и реферирования заключается: </w:t>
            </w:r>
          </w:p>
          <w:p w14:paraId="163C10CA" w14:textId="77777777" w:rsidR="00153F4D" w:rsidRPr="003D5C55" w:rsidRDefault="00153F4D" w:rsidP="003D5C55">
            <w:pPr>
              <w:pStyle w:val="af"/>
              <w:spacing w:after="0"/>
              <w:jc w:val="both"/>
              <w:rPr>
                <w:rFonts w:eastAsiaTheme="minorEastAsia"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1) в максимальном увеличении объема текста за счет использования несущественных деталей</w:t>
            </w:r>
          </w:p>
          <w:p w14:paraId="195CD4B3" w14:textId="77777777" w:rsidR="00153F4D" w:rsidRPr="003D5C55" w:rsidRDefault="00153F4D" w:rsidP="003D5C55">
            <w:pPr>
              <w:pStyle w:val="af"/>
              <w:spacing w:after="0"/>
              <w:jc w:val="both"/>
              <w:rPr>
                <w:rFonts w:eastAsiaTheme="minorEastAsia"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2) в максимальном усложнении грамматической структуры за счет применения причастных оборотов</w:t>
            </w:r>
          </w:p>
          <w:p w14:paraId="2E886397" w14:textId="19589D2A" w:rsidR="00153F4D" w:rsidRPr="003D5C55" w:rsidRDefault="00153F4D" w:rsidP="003D5C55">
            <w:pPr>
              <w:rPr>
                <w:i/>
                <w:iCs/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3) в максимальном сокращении объема источника информации при существенном сохранении его основного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15DB0" w14:textId="77920854" w:rsidR="00153F4D" w:rsidRPr="003D5C55" w:rsidRDefault="00153F4D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8DFB1" w14:textId="77777777" w:rsidR="00153F4D" w:rsidRPr="003D5C55" w:rsidRDefault="00153F4D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УК-4</w:t>
            </w:r>
          </w:p>
          <w:p w14:paraId="4F540DDE" w14:textId="7F26EDAC" w:rsidR="00153F4D" w:rsidRPr="003D5C55" w:rsidRDefault="00153F4D" w:rsidP="003D5C55">
            <w:pPr>
              <w:jc w:val="center"/>
              <w:rPr>
                <w:sz w:val="22"/>
                <w:szCs w:val="22"/>
              </w:rPr>
            </w:pPr>
            <w:r w:rsidRPr="003D5C55">
              <w:rPr>
                <w:sz w:val="22"/>
                <w:szCs w:val="22"/>
              </w:rPr>
              <w:t>УК-4.2</w:t>
            </w:r>
          </w:p>
        </w:tc>
      </w:tr>
    </w:tbl>
    <w:p w14:paraId="5C162753" w14:textId="6164E87B" w:rsidR="006C20BF" w:rsidRDefault="006C20BF" w:rsidP="006C20BF">
      <w:pPr>
        <w:rPr>
          <w:i/>
          <w:iCs/>
          <w:color w:val="000000"/>
        </w:rPr>
      </w:pPr>
    </w:p>
    <w:p w14:paraId="7737A054" w14:textId="77777777" w:rsidR="00C0557A" w:rsidRPr="003E66D2" w:rsidRDefault="00C0557A" w:rsidP="006C20BF">
      <w:pPr>
        <w:rPr>
          <w:i/>
          <w:iCs/>
          <w:color w:val="000000"/>
        </w:rPr>
      </w:pPr>
    </w:p>
    <w:p w14:paraId="58EF91B0" w14:textId="77777777" w:rsidR="006C20BF" w:rsidRPr="003E66D2" w:rsidRDefault="006C20BF" w:rsidP="006C20BF">
      <w:pPr>
        <w:jc w:val="center"/>
        <w:rPr>
          <w:b/>
        </w:rPr>
      </w:pPr>
      <w:r w:rsidRPr="003E66D2">
        <w:rPr>
          <w:b/>
        </w:rPr>
        <w:lastRenderedPageBreak/>
        <w:t>Инструкция по выполнению тестовых заданий. Критерии оценивания</w:t>
      </w:r>
    </w:p>
    <w:p w14:paraId="79B4F469" w14:textId="77777777" w:rsidR="006C20BF" w:rsidRPr="003E66D2" w:rsidRDefault="006C20BF" w:rsidP="006C20BF">
      <w:pPr>
        <w:pStyle w:val="af"/>
        <w:kinsoku w:val="0"/>
        <w:overflowPunct w:val="0"/>
        <w:spacing w:line="308" w:lineRule="exact"/>
        <w:ind w:firstLine="709"/>
        <w:jc w:val="both"/>
        <w:rPr>
          <w:color w:val="231F20"/>
          <w:sz w:val="26"/>
          <w:szCs w:val="26"/>
        </w:rPr>
      </w:pPr>
    </w:p>
    <w:p w14:paraId="2E115A6E" w14:textId="77777777" w:rsidR="006C20BF" w:rsidRPr="003E66D2" w:rsidRDefault="006C20BF" w:rsidP="006C20BF">
      <w:pPr>
        <w:pStyle w:val="af"/>
        <w:kinsoku w:val="0"/>
        <w:overflowPunct w:val="0"/>
        <w:spacing w:after="0"/>
        <w:ind w:firstLine="709"/>
        <w:jc w:val="both"/>
      </w:pPr>
      <w:r w:rsidRPr="003E66D2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6AC6F238" w14:textId="77777777" w:rsidR="006C20BF" w:rsidRDefault="006C20BF" w:rsidP="006C20BF">
      <w:pPr>
        <w:pStyle w:val="af"/>
        <w:kinsoku w:val="0"/>
        <w:overflowPunct w:val="0"/>
        <w:spacing w:after="0"/>
        <w:ind w:firstLine="709"/>
        <w:jc w:val="both"/>
      </w:pPr>
      <w:r w:rsidRPr="003E66D2">
        <w:t>Оценивание осуществляется с учетом критериев оценивания по каждому типу заданий, приведенных ниже.</w:t>
      </w:r>
    </w:p>
    <w:p w14:paraId="6D473A63" w14:textId="77777777" w:rsidR="006C20BF" w:rsidRDefault="006C20BF" w:rsidP="006C20BF">
      <w:pPr>
        <w:pStyle w:val="af"/>
        <w:kinsoku w:val="0"/>
        <w:overflowPunct w:val="0"/>
        <w:spacing w:after="0"/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9"/>
        <w:gridCol w:w="2381"/>
        <w:gridCol w:w="4435"/>
      </w:tblGrid>
      <w:tr w:rsidR="006C20BF" w:rsidRPr="003E66D2" w14:paraId="631DE1CA" w14:textId="77777777" w:rsidTr="0072313D">
        <w:tc>
          <w:tcPr>
            <w:tcW w:w="2789" w:type="dxa"/>
          </w:tcPr>
          <w:p w14:paraId="3E4B1006" w14:textId="77777777" w:rsidR="006C20BF" w:rsidRPr="00E13A48" w:rsidRDefault="006C20B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Тип задания</w:t>
            </w:r>
          </w:p>
        </w:tc>
        <w:tc>
          <w:tcPr>
            <w:tcW w:w="2381" w:type="dxa"/>
          </w:tcPr>
          <w:p w14:paraId="60B29171" w14:textId="77777777" w:rsidR="006C20BF" w:rsidRPr="00E13A48" w:rsidRDefault="006C20B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Инструкция </w:t>
            </w:r>
          </w:p>
          <w:p w14:paraId="3D827F08" w14:textId="77777777" w:rsidR="006C20BF" w:rsidRPr="00E13A48" w:rsidRDefault="006C20B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по выполнению</w:t>
            </w:r>
          </w:p>
        </w:tc>
        <w:tc>
          <w:tcPr>
            <w:tcW w:w="4435" w:type="dxa"/>
            <w:shd w:val="clear" w:color="auto" w:fill="auto"/>
          </w:tcPr>
          <w:p w14:paraId="52502DB9" w14:textId="77777777" w:rsidR="006C20BF" w:rsidRPr="00E13A48" w:rsidRDefault="006C20B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Критерии </w:t>
            </w:r>
          </w:p>
          <w:p w14:paraId="68F6E78C" w14:textId="77777777" w:rsidR="006C20BF" w:rsidRPr="00E13A48" w:rsidRDefault="006C20B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оценивания</w:t>
            </w:r>
          </w:p>
        </w:tc>
      </w:tr>
      <w:tr w:rsidR="006C20BF" w:rsidRPr="003E66D2" w14:paraId="637D9DBA" w14:textId="77777777" w:rsidTr="0072313D">
        <w:tc>
          <w:tcPr>
            <w:tcW w:w="2789" w:type="dxa"/>
          </w:tcPr>
          <w:p w14:paraId="0C6BECDC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381" w:type="dxa"/>
          </w:tcPr>
          <w:p w14:paraId="236A6BAC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текст, выберите правильный ответ</w:t>
            </w:r>
          </w:p>
        </w:tc>
        <w:tc>
          <w:tcPr>
            <w:tcW w:w="4435" w:type="dxa"/>
            <w:shd w:val="clear" w:color="auto" w:fill="auto"/>
          </w:tcPr>
          <w:p w14:paraId="44B15E5B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6C20BF" w:rsidRPr="003E66D2" w14:paraId="7CD6CA02" w14:textId="77777777" w:rsidTr="0072313D">
        <w:tc>
          <w:tcPr>
            <w:tcW w:w="2789" w:type="dxa"/>
          </w:tcPr>
          <w:p w14:paraId="6518CC26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установление последовательности</w:t>
            </w:r>
          </w:p>
        </w:tc>
        <w:tc>
          <w:tcPr>
            <w:tcW w:w="2381" w:type="dxa"/>
          </w:tcPr>
          <w:p w14:paraId="035CB702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4435" w:type="dxa"/>
            <w:shd w:val="clear" w:color="auto" w:fill="auto"/>
          </w:tcPr>
          <w:p w14:paraId="16E57C1B" w14:textId="77777777" w:rsidR="006C20BF" w:rsidRPr="00E13A48" w:rsidRDefault="006C20BF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6C20BF" w:rsidRPr="003E66D2" w14:paraId="5AB2C0E9" w14:textId="77777777" w:rsidTr="0072313D">
        <w:tc>
          <w:tcPr>
            <w:tcW w:w="2789" w:type="dxa"/>
          </w:tcPr>
          <w:p w14:paraId="5710A364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установления соответствия</w:t>
            </w:r>
          </w:p>
        </w:tc>
        <w:tc>
          <w:tcPr>
            <w:tcW w:w="2381" w:type="dxa"/>
          </w:tcPr>
          <w:p w14:paraId="34590620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4435" w:type="dxa"/>
            <w:shd w:val="clear" w:color="auto" w:fill="auto"/>
          </w:tcPr>
          <w:p w14:paraId="564CC873" w14:textId="77777777" w:rsidR="006C20BF" w:rsidRPr="00E13A48" w:rsidRDefault="006C20BF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6C20BF" w:rsidRPr="003E66D2" w14:paraId="0CF0B2EE" w14:textId="77777777" w:rsidTr="0072313D">
        <w:tc>
          <w:tcPr>
            <w:tcW w:w="2789" w:type="dxa"/>
          </w:tcPr>
          <w:p w14:paraId="169FA262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открытого типа на дополнение</w:t>
            </w:r>
          </w:p>
        </w:tc>
        <w:tc>
          <w:tcPr>
            <w:tcW w:w="2381" w:type="dxa"/>
          </w:tcPr>
          <w:p w14:paraId="0525471F" w14:textId="77777777" w:rsidR="006C20BF" w:rsidRPr="00E13A48" w:rsidRDefault="006C20B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запишите ответ</w:t>
            </w:r>
          </w:p>
        </w:tc>
        <w:tc>
          <w:tcPr>
            <w:tcW w:w="4435" w:type="dxa"/>
            <w:shd w:val="clear" w:color="auto" w:fill="auto"/>
          </w:tcPr>
          <w:p w14:paraId="0226289D" w14:textId="77777777" w:rsidR="006C20BF" w:rsidRPr="00E13A48" w:rsidRDefault="006C20BF" w:rsidP="00A049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5A8B7A45" w14:textId="090D082B" w:rsidR="006C20BF" w:rsidRDefault="006C20BF">
      <w:pPr>
        <w:rPr>
          <w:i/>
          <w:iCs/>
          <w:color w:val="000000"/>
        </w:rPr>
      </w:pPr>
    </w:p>
    <w:p w14:paraId="27FBA55B" w14:textId="77777777" w:rsidR="001666D7" w:rsidRDefault="001666D7" w:rsidP="001666D7">
      <w:pPr>
        <w:pStyle w:val="ab"/>
        <w:widowControl w:val="0"/>
        <w:numPr>
          <w:ilvl w:val="1"/>
          <w:numId w:val="5"/>
        </w:num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6E1CA3">
        <w:rPr>
          <w:rFonts w:eastAsia="Times New Roman"/>
          <w:b/>
          <w:bCs/>
        </w:rPr>
        <w:t>Типовые вопросы для собеседования</w:t>
      </w:r>
    </w:p>
    <w:p w14:paraId="7C035AA3" w14:textId="77777777" w:rsidR="001666D7" w:rsidRDefault="001666D7" w:rsidP="001666D7">
      <w:pPr>
        <w:ind w:left="360"/>
        <w:jc w:val="center"/>
        <w:rPr>
          <w:bCs/>
          <w:i/>
          <w:iCs/>
          <w:color w:val="000000"/>
        </w:rPr>
      </w:pPr>
    </w:p>
    <w:p w14:paraId="27B92377" w14:textId="77777777" w:rsidR="001666D7" w:rsidRPr="00951B50" w:rsidRDefault="001666D7" w:rsidP="001666D7">
      <w:pPr>
        <w:ind w:left="360"/>
        <w:jc w:val="center"/>
        <w:rPr>
          <w:i/>
          <w:iCs/>
          <w:color w:val="000000"/>
        </w:rPr>
      </w:pPr>
      <w:r w:rsidRPr="00951B50">
        <w:rPr>
          <w:bCs/>
          <w:i/>
          <w:iCs/>
          <w:color w:val="000000"/>
        </w:rPr>
        <w:t xml:space="preserve">Раздел «Подготовительный этап. </w:t>
      </w:r>
      <w:r w:rsidRPr="00951B50">
        <w:rPr>
          <w:rFonts w:eastAsia="Times New Roman"/>
          <w:i/>
          <w:iCs/>
        </w:rPr>
        <w:t>Целевой инструктаж по охране труда</w:t>
      </w:r>
      <w:r w:rsidRPr="00951B50">
        <w:rPr>
          <w:bCs/>
          <w:i/>
          <w:iCs/>
          <w:color w:val="000000"/>
        </w:rPr>
        <w:t>»</w:t>
      </w:r>
    </w:p>
    <w:p w14:paraId="049256A3" w14:textId="77777777" w:rsidR="001666D7" w:rsidRPr="006E1CA3" w:rsidRDefault="001666D7" w:rsidP="001666D7">
      <w:pPr>
        <w:pStyle w:val="ab"/>
        <w:widowControl w:val="0"/>
        <w:autoSpaceDE w:val="0"/>
        <w:autoSpaceDN w:val="0"/>
        <w:adjustRightInd w:val="0"/>
        <w:rPr>
          <w:rFonts w:eastAsia="Times New Roman"/>
          <w:b/>
          <w:bCs/>
        </w:rPr>
      </w:pPr>
    </w:p>
    <w:p w14:paraId="7D126CD9" w14:textId="77777777" w:rsidR="001666D7" w:rsidRPr="00C83D36" w:rsidRDefault="001666D7" w:rsidP="001666D7">
      <w:pPr>
        <w:tabs>
          <w:tab w:val="left" w:pos="993"/>
        </w:tabs>
        <w:ind w:firstLine="709"/>
        <w:jc w:val="both"/>
      </w:pPr>
      <w:r>
        <w:rPr>
          <w:color w:val="000000"/>
        </w:rPr>
        <w:t xml:space="preserve">1 </w:t>
      </w:r>
      <w:r w:rsidRPr="00C83D36">
        <w:t>Назовите правила техники безопасности при нахождении обучающегося на практике.</w:t>
      </w:r>
    </w:p>
    <w:p w14:paraId="46E6C588" w14:textId="77777777" w:rsidR="001666D7" w:rsidRPr="00C83D36" w:rsidRDefault="001666D7" w:rsidP="001666D7">
      <w:pPr>
        <w:tabs>
          <w:tab w:val="left" w:pos="993"/>
        </w:tabs>
        <w:ind w:firstLine="709"/>
        <w:jc w:val="both"/>
      </w:pPr>
      <w:r w:rsidRPr="00C83D36">
        <w:t>2 Назовите правила работы за персональным компьютером.</w:t>
      </w:r>
    </w:p>
    <w:p w14:paraId="1E34C042" w14:textId="77777777" w:rsidR="001666D7" w:rsidRDefault="001666D7" w:rsidP="001666D7">
      <w:pPr>
        <w:tabs>
          <w:tab w:val="left" w:pos="993"/>
        </w:tabs>
        <w:ind w:firstLine="709"/>
        <w:jc w:val="both"/>
        <w:rPr>
          <w:b/>
          <w:color w:val="000000"/>
        </w:rPr>
      </w:pPr>
      <w:r w:rsidRPr="00C83D36">
        <w:t>3 Назовите требований к помещениям объекта практики</w:t>
      </w:r>
      <w:r>
        <w:rPr>
          <w:b/>
          <w:color w:val="000000"/>
        </w:rPr>
        <w:t>.</w:t>
      </w:r>
    </w:p>
    <w:p w14:paraId="68C07340" w14:textId="77777777" w:rsidR="001666D7" w:rsidRPr="00C31008" w:rsidRDefault="001666D7" w:rsidP="001666D7">
      <w:pPr>
        <w:tabs>
          <w:tab w:val="left" w:pos="993"/>
        </w:tabs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4 В каком случае лица допускаются к работе на объекте?</w:t>
      </w:r>
    </w:p>
    <w:p w14:paraId="3A123ED5" w14:textId="77777777" w:rsidR="001666D7" w:rsidRPr="00C31008" w:rsidRDefault="001666D7" w:rsidP="001666D7">
      <w:pPr>
        <w:tabs>
          <w:tab w:val="left" w:pos="993"/>
        </w:tabs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5 Где размещаются таблички с номером телефона для вызова пожарной охраны?</w:t>
      </w:r>
    </w:p>
    <w:p w14:paraId="69015063" w14:textId="77777777" w:rsidR="001666D7" w:rsidRDefault="001666D7" w:rsidP="001666D7">
      <w:pPr>
        <w:tabs>
          <w:tab w:val="left" w:pos="993"/>
        </w:tabs>
        <w:ind w:firstLine="709"/>
        <w:jc w:val="both"/>
        <w:rPr>
          <w:bCs/>
          <w:color w:val="181818"/>
          <w:shd w:val="clear" w:color="auto" w:fill="FFFFFF"/>
        </w:rPr>
      </w:pPr>
      <w:r w:rsidRPr="00C31008">
        <w:rPr>
          <w:bCs/>
          <w:color w:val="000000"/>
        </w:rPr>
        <w:t xml:space="preserve">6 </w:t>
      </w:r>
      <w:r w:rsidRPr="00C31008">
        <w:rPr>
          <w:bCs/>
          <w:color w:val="181818"/>
          <w:shd w:val="clear" w:color="auto" w:fill="FFFFFF"/>
        </w:rPr>
        <w:t>Что относится к первичным средствам тушения пожаров?</w:t>
      </w:r>
    </w:p>
    <w:p w14:paraId="7275CC17" w14:textId="77777777" w:rsidR="001666D7" w:rsidRPr="00C31008" w:rsidRDefault="001666D7" w:rsidP="001666D7">
      <w:pPr>
        <w:tabs>
          <w:tab w:val="left" w:pos="993"/>
        </w:tabs>
        <w:ind w:firstLine="709"/>
        <w:jc w:val="both"/>
        <w:rPr>
          <w:bCs/>
          <w:color w:val="000000"/>
        </w:rPr>
      </w:pPr>
      <w:r w:rsidRPr="00C31008">
        <w:rPr>
          <w:color w:val="181818"/>
          <w:shd w:val="clear" w:color="auto" w:fill="FFFFFF"/>
        </w:rPr>
        <w:t>7 Что включает в себя  система предотвращения пожаров</w:t>
      </w:r>
      <w:r>
        <w:rPr>
          <w:color w:val="181818"/>
          <w:shd w:val="clear" w:color="auto" w:fill="FFFFFF"/>
        </w:rPr>
        <w:t>?</w:t>
      </w:r>
    </w:p>
    <w:p w14:paraId="2C237E4D" w14:textId="77777777" w:rsidR="001666D7" w:rsidRDefault="001666D7" w:rsidP="001666D7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181818"/>
          <w:shd w:val="clear" w:color="auto" w:fill="FFFFFF"/>
        </w:rPr>
      </w:pPr>
      <w:r w:rsidRPr="006E1CA3">
        <w:rPr>
          <w:color w:val="181818"/>
          <w:shd w:val="clear" w:color="auto" w:fill="FFFFFF"/>
        </w:rPr>
        <w:t>Что понимается под опасным производственным фактором?</w:t>
      </w:r>
    </w:p>
    <w:p w14:paraId="68B111D5" w14:textId="77777777" w:rsidR="001666D7" w:rsidRDefault="001666D7" w:rsidP="001666D7">
      <w:pPr>
        <w:widowControl w:val="0"/>
        <w:autoSpaceDE w:val="0"/>
        <w:autoSpaceDN w:val="0"/>
        <w:adjustRightInd w:val="0"/>
        <w:ind w:left="1429"/>
        <w:jc w:val="center"/>
        <w:rPr>
          <w:rFonts w:eastAsia="Times New Roman"/>
          <w:b/>
          <w:bCs/>
        </w:rPr>
      </w:pPr>
    </w:p>
    <w:p w14:paraId="6C060B9E" w14:textId="77777777" w:rsidR="001666D7" w:rsidRPr="00951B50" w:rsidRDefault="001666D7" w:rsidP="001666D7">
      <w:pPr>
        <w:widowControl w:val="0"/>
        <w:autoSpaceDE w:val="0"/>
        <w:autoSpaceDN w:val="0"/>
        <w:adjustRightInd w:val="0"/>
        <w:ind w:left="1429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3.7 </w:t>
      </w:r>
      <w:r w:rsidRPr="00951B50">
        <w:rPr>
          <w:rFonts w:eastAsia="Times New Roman"/>
          <w:b/>
          <w:bCs/>
        </w:rPr>
        <w:t xml:space="preserve">Типовые вопросы </w:t>
      </w:r>
      <w:r>
        <w:rPr>
          <w:rFonts w:eastAsia="Times New Roman"/>
          <w:b/>
          <w:bCs/>
        </w:rPr>
        <w:t>к дифференцированному зачету</w:t>
      </w:r>
    </w:p>
    <w:p w14:paraId="3EF8942D" w14:textId="77777777" w:rsidR="001666D7" w:rsidRPr="006E1CA3" w:rsidRDefault="001666D7" w:rsidP="001666D7">
      <w:pPr>
        <w:pStyle w:val="ab"/>
        <w:tabs>
          <w:tab w:val="left" w:pos="993"/>
        </w:tabs>
        <w:ind w:left="709"/>
        <w:jc w:val="both"/>
        <w:rPr>
          <w:color w:val="181818"/>
          <w:shd w:val="clear" w:color="auto" w:fill="FFFFFF"/>
        </w:rPr>
      </w:pPr>
    </w:p>
    <w:p w14:paraId="61594BDA" w14:textId="41EF09E0" w:rsidR="001666D7" w:rsidRDefault="001666D7" w:rsidP="001666D7">
      <w:pPr>
        <w:pStyle w:val="a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Законодательное и нормативное регулирование </w:t>
      </w:r>
      <w:r w:rsidRPr="00D47626">
        <w:t>экономической деятельности</w:t>
      </w:r>
      <w:r>
        <w:t>.</w:t>
      </w:r>
    </w:p>
    <w:p w14:paraId="39BFCB4E" w14:textId="77777777" w:rsidR="001666D7" w:rsidRPr="00D47626" w:rsidRDefault="001666D7" w:rsidP="001666D7">
      <w:pPr>
        <w:pStyle w:val="a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Законодательное и нормативное регулирование регламентации труда.</w:t>
      </w:r>
    </w:p>
    <w:p w14:paraId="4E5493EA" w14:textId="3966F3E5" w:rsidR="001666D7" w:rsidRPr="00304DAD" w:rsidRDefault="008C47AA" w:rsidP="001666D7">
      <w:pPr>
        <w:pStyle w:val="a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Назовите показатели оценки результативности деятельности предприятия, методику их расчета и критерии оценки.</w:t>
      </w:r>
    </w:p>
    <w:p w14:paraId="1DBB4722" w14:textId="77777777" w:rsidR="001666D7" w:rsidRPr="00951B50" w:rsidRDefault="001666D7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  <w:b/>
          <w:bCs/>
        </w:rPr>
      </w:pPr>
      <w:r>
        <w:t>Назовите формы оплаты труда. Какие применяются на предприятии?</w:t>
      </w:r>
    </w:p>
    <w:p w14:paraId="34A4B600" w14:textId="77777777" w:rsidR="001666D7" w:rsidRPr="00951B50" w:rsidRDefault="001666D7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951B50">
        <w:rPr>
          <w:rFonts w:eastAsia="Times New Roman"/>
        </w:rPr>
        <w:t>Какие проблемы организации труда и его оплаты выявлены на предприятии?</w:t>
      </w:r>
    </w:p>
    <w:p w14:paraId="2DE6DEE4" w14:textId="77777777" w:rsidR="001666D7" w:rsidRPr="00951B50" w:rsidRDefault="001666D7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951B50">
        <w:rPr>
          <w:rFonts w:eastAsia="Times New Roman"/>
        </w:rPr>
        <w:lastRenderedPageBreak/>
        <w:t>В чем вы видите возможности их устранения?</w:t>
      </w:r>
    </w:p>
    <w:p w14:paraId="0D018FD9" w14:textId="4C4EE2B5" w:rsidR="001666D7" w:rsidRPr="00951B50" w:rsidRDefault="001666D7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951B50">
        <w:rPr>
          <w:rFonts w:eastAsia="Times New Roman"/>
        </w:rPr>
        <w:t xml:space="preserve">Назовите </w:t>
      </w:r>
      <w:r w:rsidR="00F87BFF">
        <w:rPr>
          <w:rFonts w:eastAsia="Times New Roman"/>
        </w:rPr>
        <w:t>показатели оценки организационно-технологического уровня развития предприятия.</w:t>
      </w:r>
    </w:p>
    <w:p w14:paraId="0FF82218" w14:textId="407B434F" w:rsidR="001666D7" w:rsidRDefault="00F87BFF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>
        <w:rPr>
          <w:rFonts w:eastAsia="Times New Roman"/>
        </w:rPr>
        <w:t>Назовите критерии оценки эффективности управления трудовыми ресурсами.</w:t>
      </w:r>
    </w:p>
    <w:p w14:paraId="53D1F64E" w14:textId="34921CD2" w:rsidR="00F87BFF" w:rsidRPr="008C47AA" w:rsidRDefault="00F87BFF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>
        <w:rPr>
          <w:rFonts w:eastAsia="Times New Roman"/>
        </w:rPr>
        <w:t xml:space="preserve">Назовите методы </w:t>
      </w:r>
      <w:r w:rsidRPr="008C47AA">
        <w:t xml:space="preserve">оценки эффективности </w:t>
      </w:r>
      <w:r w:rsidRPr="008C47AA">
        <w:rPr>
          <w:rFonts w:eastAsia="Times New Roman"/>
        </w:rPr>
        <w:t>управления трудовыми ресурсами.</w:t>
      </w:r>
    </w:p>
    <w:p w14:paraId="6468756F" w14:textId="4D30DE19" w:rsidR="00F87BFF" w:rsidRPr="00F87BFF" w:rsidRDefault="00F87BFF" w:rsidP="008C47AA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>
        <w:t>В чем заключается использование метода аналогий в системах управления персоналом?</w:t>
      </w:r>
    </w:p>
    <w:p w14:paraId="66C54909" w14:textId="7B0D6FAD" w:rsidR="00F87BFF" w:rsidRPr="00F87BFF" w:rsidRDefault="00F87BFF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>
        <w:t>Какие показатели относят к качеству трудовой жизни?</w:t>
      </w:r>
    </w:p>
    <w:p w14:paraId="4D822FA4" w14:textId="544F1D07" w:rsidR="00F87BFF" w:rsidRDefault="00F87BFF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>
        <w:t xml:space="preserve">Обоснуйте состав сформированных контрольно-оценочных мероприятий </w:t>
      </w:r>
      <w:r>
        <w:rPr>
          <w:rFonts w:eastAsia="Times New Roman"/>
        </w:rPr>
        <w:t>оценки эффективности управления трудовыми ресурсами.</w:t>
      </w:r>
    </w:p>
    <w:p w14:paraId="7A1988A1" w14:textId="0663CB67" w:rsidR="00F87BFF" w:rsidRPr="00951B50" w:rsidRDefault="00F87BFF" w:rsidP="001666D7">
      <w:pPr>
        <w:pStyle w:val="ab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>
        <w:rPr>
          <w:rFonts w:eastAsia="Times New Roman"/>
        </w:rPr>
        <w:t>Поясните методику оценки ожидаемого эффекта предложенных мероприятий по повышению эффективности управления трудовыми ресурсами.</w:t>
      </w:r>
    </w:p>
    <w:p w14:paraId="3D40B747" w14:textId="77777777" w:rsidR="001666D7" w:rsidRDefault="001666D7" w:rsidP="001666D7">
      <w:pPr>
        <w:tabs>
          <w:tab w:val="left" w:pos="993"/>
        </w:tabs>
        <w:autoSpaceDE w:val="0"/>
        <w:autoSpaceDN w:val="0"/>
        <w:adjustRightInd w:val="0"/>
        <w:ind w:left="426"/>
        <w:jc w:val="both"/>
      </w:pPr>
    </w:p>
    <w:p w14:paraId="76C40059" w14:textId="77777777" w:rsidR="001666D7" w:rsidRPr="00A30AFC" w:rsidRDefault="001666D7" w:rsidP="001666D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bookmarkStart w:id="4" w:name="_Hlk130748232"/>
      <w:r w:rsidRPr="00A30AFC">
        <w:rPr>
          <w:rFonts w:eastAsia="Times New Roman"/>
          <w:b/>
          <w:bCs/>
        </w:rPr>
        <w:t xml:space="preserve">4. </w:t>
      </w:r>
      <w:r w:rsidRPr="00A30AFC">
        <w:rPr>
          <w:rFonts w:eastAsia="Times New Roman"/>
          <w:b/>
        </w:rPr>
        <w:t>Методические материалы, определяющие процедуру оценивания</w:t>
      </w:r>
    </w:p>
    <w:p w14:paraId="584E4334" w14:textId="77777777" w:rsidR="001666D7" w:rsidRPr="00A30AFC" w:rsidRDefault="001666D7" w:rsidP="001666D7">
      <w:pPr>
        <w:jc w:val="center"/>
        <w:rPr>
          <w:rFonts w:eastAsia="Times New Roman"/>
          <w:b/>
        </w:rPr>
      </w:pPr>
      <w:r w:rsidRPr="00A30AFC">
        <w:rPr>
          <w:rFonts w:eastAsia="Times New Roman"/>
          <w:b/>
        </w:rPr>
        <w:t>знаний, умений, навыков и (или) опыта деятельности</w:t>
      </w:r>
    </w:p>
    <w:p w14:paraId="4D74F8E2" w14:textId="77777777" w:rsidR="001666D7" w:rsidRDefault="001666D7" w:rsidP="001666D7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333333"/>
        </w:rPr>
      </w:pPr>
    </w:p>
    <w:p w14:paraId="1B7CCB86" w14:textId="77777777" w:rsidR="001666D7" w:rsidRPr="00440F87" w:rsidRDefault="001666D7" w:rsidP="001666D7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440F87">
        <w:rPr>
          <w:rFonts w:eastAsia="Times New Roman"/>
          <w:color w:val="333333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654"/>
      </w:tblGrid>
      <w:tr w:rsidR="001666D7" w:rsidRPr="00517D6B" w14:paraId="68AA478E" w14:textId="77777777" w:rsidTr="0010322D">
        <w:trPr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89DB" w14:textId="77777777" w:rsidR="001666D7" w:rsidRPr="00E43038" w:rsidRDefault="001666D7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5" w:name="_Hlk128134136"/>
            <w:r w:rsidRPr="00E43038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7FED568B" w14:textId="77777777" w:rsidR="001666D7" w:rsidRPr="00E43038" w:rsidRDefault="001666D7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оценочного</w:t>
            </w:r>
          </w:p>
          <w:p w14:paraId="4F1E1758" w14:textId="77777777" w:rsidR="001666D7" w:rsidRPr="00E43038" w:rsidRDefault="001666D7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6C1" w14:textId="77777777" w:rsidR="001666D7" w:rsidRPr="00E43038" w:rsidRDefault="001666D7" w:rsidP="008A3B58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4FDCE782" w14:textId="77777777" w:rsidR="001666D7" w:rsidRPr="00E43038" w:rsidRDefault="001666D7" w:rsidP="008A3B58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bookmarkEnd w:id="5"/>
      <w:tr w:rsidR="001666D7" w:rsidRPr="00517D6B" w14:paraId="47601835" w14:textId="77777777" w:rsidTr="0010322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0EA" w14:textId="77777777" w:rsidR="001666D7" w:rsidRPr="00E43038" w:rsidRDefault="001666D7" w:rsidP="008A3B58">
            <w:pPr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C449" w14:textId="77777777" w:rsidR="001666D7" w:rsidRPr="00E43038" w:rsidRDefault="001666D7" w:rsidP="005A2B73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95"/>
              <w:jc w:val="both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</w:t>
            </w:r>
            <w:r>
              <w:rPr>
                <w:sz w:val="20"/>
                <w:szCs w:val="20"/>
              </w:rPr>
              <w:t xml:space="preserve"> и другим материалом,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1666D7" w:rsidRPr="00517D6B" w14:paraId="2171295B" w14:textId="77777777" w:rsidTr="0010322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947A" w14:textId="77777777" w:rsidR="001666D7" w:rsidRPr="00E43038" w:rsidRDefault="001666D7" w:rsidP="008A3B58">
            <w:pPr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E362" w14:textId="77777777" w:rsidR="001666D7" w:rsidRPr="00E43038" w:rsidRDefault="001666D7" w:rsidP="005A2B73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95"/>
              <w:jc w:val="both"/>
              <w:rPr>
                <w:rFonts w:eastAsia="Times New Roman"/>
                <w:sz w:val="20"/>
                <w:szCs w:val="20"/>
              </w:rPr>
            </w:pPr>
            <w:r w:rsidRPr="00CB651D">
              <w:rPr>
                <w:rStyle w:val="FontStyle20"/>
                <w:b w:val="0"/>
                <w:bCs w:val="0"/>
                <w:sz w:val="20"/>
                <w:szCs w:val="20"/>
              </w:rPr>
              <w:t xml:space="preserve"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 Оцениваются выводы, самостоятельно сформулированные обучающимся во время прохождения практики.  Оценка выставляется на основании определения степени соответствия способа выполнения обучающимся заданий целям и задачам практики, оценивается </w:t>
            </w:r>
            <w:r w:rsidRPr="00CB651D">
              <w:rPr>
                <w:sz w:val="20"/>
                <w:szCs w:val="20"/>
              </w:rPr>
              <w:t>готовность</w:t>
            </w:r>
            <w:r w:rsidRPr="00512A75">
              <w:rPr>
                <w:sz w:val="20"/>
                <w:szCs w:val="20"/>
              </w:rPr>
              <w:t xml:space="preserve"> к профессиональной деятельности через применение системного подхода к анализу и синтезу данных при проведении исследований научно-практических проблем в области управления персоналом</w:t>
            </w:r>
          </w:p>
        </w:tc>
      </w:tr>
      <w:tr w:rsidR="001666D7" w:rsidRPr="00517D6B" w14:paraId="69BAC9A0" w14:textId="77777777" w:rsidTr="0010322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A30" w14:textId="77777777" w:rsidR="001666D7" w:rsidRPr="00E43038" w:rsidRDefault="001666D7" w:rsidP="008A3B58">
            <w:pPr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Собеседование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0AC5" w14:textId="77777777" w:rsidR="001666D7" w:rsidRPr="00E43038" w:rsidRDefault="001666D7" w:rsidP="005A2B73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95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Собеседование проводится </w:t>
            </w:r>
            <w:r>
              <w:rPr>
                <w:rFonts w:eastAsia="Times New Roman"/>
                <w:sz w:val="20"/>
                <w:szCs w:val="20"/>
              </w:rPr>
              <w:t>при защите отчета по практике и при контроле знаний техники безопасности</w:t>
            </w:r>
            <w:r w:rsidRPr="00E43038">
              <w:rPr>
                <w:rFonts w:eastAsia="Times New Roman"/>
                <w:sz w:val="20"/>
                <w:szCs w:val="20"/>
              </w:rPr>
              <w:t xml:space="preserve">. Во время собеседования пользоваться учебниками, справочниками, конспектами </w:t>
            </w:r>
            <w:r>
              <w:rPr>
                <w:rFonts w:eastAsia="Times New Roman"/>
                <w:sz w:val="20"/>
                <w:szCs w:val="20"/>
              </w:rPr>
              <w:t>разрешено</w:t>
            </w:r>
            <w:r w:rsidRPr="00E43038">
              <w:rPr>
                <w:rFonts w:eastAsia="Times New Roman"/>
                <w:sz w:val="20"/>
                <w:szCs w:val="20"/>
              </w:rPr>
              <w:t>.</w:t>
            </w:r>
          </w:p>
          <w:p w14:paraId="65E6FE68" w14:textId="77777777" w:rsidR="001666D7" w:rsidRPr="00E43038" w:rsidRDefault="001666D7" w:rsidP="005A2B73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95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Преподаватель на </w:t>
            </w:r>
            <w:r>
              <w:rPr>
                <w:rFonts w:eastAsia="Times New Roman"/>
                <w:sz w:val="20"/>
                <w:szCs w:val="20"/>
              </w:rPr>
              <w:t>практическом занятии</w:t>
            </w:r>
            <w:r w:rsidRPr="00E43038">
              <w:rPr>
                <w:rFonts w:eastAsia="Times New Roman"/>
                <w:sz w:val="20"/>
                <w:szCs w:val="20"/>
              </w:rPr>
              <w:t>, предшествующей занятию проведения контроля, доводит до обучающихся: тему и примерные вопросы</w:t>
            </w:r>
          </w:p>
        </w:tc>
      </w:tr>
      <w:tr w:rsidR="001666D7" w14:paraId="5B5BA5D8" w14:textId="77777777" w:rsidTr="0010322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E3E7" w14:textId="77777777" w:rsidR="001666D7" w:rsidRPr="00E43038" w:rsidRDefault="001666D7" w:rsidP="008A3B58">
            <w:pPr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Тест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A85" w14:textId="67ADCC42" w:rsidR="001666D7" w:rsidRPr="00E43038" w:rsidRDefault="001666D7" w:rsidP="005A2B73">
            <w:pPr>
              <w:tabs>
                <w:tab w:val="num" w:pos="435"/>
              </w:tabs>
              <w:autoSpaceDE w:val="0"/>
              <w:autoSpaceDN w:val="0"/>
              <w:adjustRightInd w:val="0"/>
              <w:ind w:firstLine="595"/>
              <w:jc w:val="both"/>
              <w:rPr>
                <w:rFonts w:eastAsia="Times New Roman"/>
                <w:sz w:val="20"/>
                <w:szCs w:val="20"/>
              </w:rPr>
            </w:pPr>
            <w:r w:rsidRPr="005D07A6">
              <w:rPr>
                <w:color w:val="000000"/>
                <w:sz w:val="20"/>
                <w:szCs w:val="20"/>
              </w:rPr>
              <w:t xml:space="preserve">Тестирование </w:t>
            </w:r>
            <w:r>
              <w:rPr>
                <w:color w:val="000000"/>
                <w:sz w:val="20"/>
                <w:szCs w:val="20"/>
              </w:rPr>
              <w:t>по указанным раздел</w:t>
            </w:r>
            <w:r w:rsidR="003D5C55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м </w:t>
            </w:r>
            <w:r w:rsidRPr="005D07A6">
              <w:rPr>
                <w:color w:val="000000"/>
                <w:sz w:val="20"/>
                <w:szCs w:val="20"/>
              </w:rPr>
              <w:t>проводится с использованием компьютерных технологий</w:t>
            </w:r>
            <w:r>
              <w:rPr>
                <w:color w:val="000000"/>
                <w:sz w:val="20"/>
                <w:szCs w:val="20"/>
              </w:rPr>
              <w:t xml:space="preserve"> до момента защиты отчёта</w:t>
            </w:r>
            <w:r w:rsidRPr="005D07A6">
              <w:rPr>
                <w:color w:val="000000"/>
                <w:sz w:val="20"/>
                <w:szCs w:val="20"/>
              </w:rPr>
              <w:t xml:space="preserve">. Варианты тестовых заданий формируются рандомно из базы ТЗ. </w:t>
            </w:r>
            <w:r w:rsidR="003D5C55">
              <w:rPr>
                <w:color w:val="000000"/>
                <w:sz w:val="20"/>
                <w:szCs w:val="20"/>
              </w:rPr>
              <w:t xml:space="preserve">Время на ответ – 90 минут. </w:t>
            </w:r>
            <w:r w:rsidRPr="005D07A6">
              <w:rPr>
                <w:color w:val="000000"/>
                <w:sz w:val="20"/>
                <w:szCs w:val="20"/>
              </w:rPr>
              <w:t>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1666D7" w:rsidRPr="00440F87" w14:paraId="20DF5E04" w14:textId="77777777" w:rsidTr="0010322D">
        <w:tc>
          <w:tcPr>
            <w:tcW w:w="1872" w:type="dxa"/>
            <w:vAlign w:val="center"/>
          </w:tcPr>
          <w:p w14:paraId="65F62E07" w14:textId="77777777" w:rsidR="001666D7" w:rsidRPr="00440F87" w:rsidRDefault="001666D7" w:rsidP="008A3B58">
            <w:pPr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Отчет по практике</w:t>
            </w:r>
          </w:p>
        </w:tc>
        <w:tc>
          <w:tcPr>
            <w:tcW w:w="7654" w:type="dxa"/>
          </w:tcPr>
          <w:p w14:paraId="3050A53A" w14:textId="77777777" w:rsidR="001666D7" w:rsidRPr="00440F87" w:rsidRDefault="001666D7" w:rsidP="005A2B73">
            <w:pPr>
              <w:ind w:firstLine="595"/>
              <w:jc w:val="both"/>
              <w:rPr>
                <w:rFonts w:eastAsia="Times New Roman"/>
                <w:sz w:val="20"/>
                <w:szCs w:val="20"/>
              </w:rPr>
            </w:pPr>
            <w:r w:rsidRPr="00C83D36">
              <w:rPr>
                <w:color w:val="000000"/>
                <w:sz w:val="20"/>
                <w:szCs w:val="20"/>
              </w:rPr>
              <w:t>Преподаватель не мене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83D36">
              <w:rPr>
                <w:color w:val="000000"/>
                <w:sz w:val="20"/>
                <w:szCs w:val="20"/>
              </w:rPr>
              <w:t>, чем за неделю до срока защиты отчета по практике  должен сообщить каждому обучающемуся о сроке представления проекта отчета. Структура отчета по практике выложены в электронной информационно-образовательной среде КрИЖТ ИрГУПС, доступной обучающемуся через его личный кабинет.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 в последней редакции. Проекты отчета  в назначенный срок сдаются на рецензирование. В процессе  предусмотренной  устной  защиты отчета по практике, обучающийся объясняет выполнение заданий, указанных преподавателем, и отвечает на его вопросы.</w:t>
            </w:r>
            <w:r>
              <w:rPr>
                <w:color w:val="000000"/>
                <w:sz w:val="20"/>
                <w:szCs w:val="20"/>
              </w:rPr>
              <w:t xml:space="preserve"> Ответ сопровождает презентацией (10-12 слайдов)  по результатам прохождения практики, содержащимся в отчете.</w:t>
            </w:r>
          </w:p>
        </w:tc>
      </w:tr>
      <w:tr w:rsidR="001666D7" w:rsidRPr="00440F87" w14:paraId="7C72AE3E" w14:textId="77777777" w:rsidTr="0010322D">
        <w:tc>
          <w:tcPr>
            <w:tcW w:w="1872" w:type="dxa"/>
            <w:vAlign w:val="center"/>
          </w:tcPr>
          <w:p w14:paraId="34267EEB" w14:textId="77777777" w:rsidR="001666D7" w:rsidRPr="00440F87" w:rsidRDefault="001666D7" w:rsidP="008A3B5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Научная статья</w:t>
            </w:r>
          </w:p>
        </w:tc>
        <w:tc>
          <w:tcPr>
            <w:tcW w:w="7654" w:type="dxa"/>
          </w:tcPr>
          <w:p w14:paraId="43DFD171" w14:textId="77777777" w:rsidR="001666D7" w:rsidRPr="00C83D36" w:rsidRDefault="001666D7" w:rsidP="005A2B73">
            <w:pPr>
              <w:ind w:firstLine="59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Научная статья пишется по результатам исследования и оформляется в соответствии с требованиями конкретной научно-практической конференции. Готовая статья обязательно проходит проверку на предмет уникальности текста, которая должна составлять не мнее 70%</w:t>
            </w:r>
          </w:p>
        </w:tc>
      </w:tr>
    </w:tbl>
    <w:p w14:paraId="56938AB1" w14:textId="77777777" w:rsidR="001666D7" w:rsidRDefault="001666D7" w:rsidP="001666D7">
      <w:pPr>
        <w:ind w:firstLine="540"/>
        <w:jc w:val="both"/>
        <w:rPr>
          <w:iCs/>
        </w:rPr>
      </w:pPr>
    </w:p>
    <w:p w14:paraId="753C800A" w14:textId="77777777" w:rsidR="001666D7" w:rsidRPr="008D4E22" w:rsidRDefault="001666D7" w:rsidP="001666D7">
      <w:pPr>
        <w:ind w:firstLine="540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>
        <w:rPr>
          <w:iCs/>
        </w:rPr>
        <w:t xml:space="preserve">. </w:t>
      </w:r>
    </w:p>
    <w:p w14:paraId="2D08F45F" w14:textId="77777777" w:rsidR="001666D7" w:rsidRPr="008D4E22" w:rsidRDefault="001666D7" w:rsidP="001666D7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r>
        <w:rPr>
          <w:iCs/>
        </w:rPr>
        <w:t xml:space="preserve">КрИЖТ </w:t>
      </w:r>
      <w:r w:rsidRPr="008D4E22">
        <w:rPr>
          <w:iCs/>
        </w:rPr>
        <w:t>ИрГУПС (личный кабинет обучающегося).</w:t>
      </w:r>
    </w:p>
    <w:p w14:paraId="4B93BA5A" w14:textId="77777777" w:rsidR="001666D7" w:rsidRPr="008D4E22" w:rsidRDefault="001666D7" w:rsidP="001666D7">
      <w:pPr>
        <w:ind w:firstLine="540"/>
        <w:jc w:val="both"/>
        <w:rPr>
          <w:b/>
          <w:bCs/>
        </w:rPr>
      </w:pPr>
    </w:p>
    <w:p w14:paraId="7D60E05D" w14:textId="77777777" w:rsidR="001666D7" w:rsidRPr="008D4E22" w:rsidRDefault="001666D7" w:rsidP="001666D7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088C4F8B" w14:textId="77777777" w:rsidR="001666D7" w:rsidRPr="008D4E22" w:rsidRDefault="001666D7" w:rsidP="001666D7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09D42F70" w14:textId="77777777" w:rsidR="001666D7" w:rsidRDefault="001666D7" w:rsidP="001666D7">
      <w:pPr>
        <w:ind w:firstLine="540"/>
        <w:jc w:val="both"/>
        <w:rPr>
          <w:rFonts w:eastAsia="Times New Roman"/>
        </w:rPr>
      </w:pPr>
    </w:p>
    <w:p w14:paraId="2C2C880C" w14:textId="77777777" w:rsidR="001666D7" w:rsidRPr="00A40E5E" w:rsidRDefault="001666D7" w:rsidP="001666D7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>Руководитель практики от профильной организации:</w:t>
      </w:r>
    </w:p>
    <w:p w14:paraId="436BFC37" w14:textId="77777777" w:rsidR="001666D7" w:rsidRPr="00A40E5E" w:rsidRDefault="001666D7" w:rsidP="001666D7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пишет отзыв руководителя о прохождении обучающимся практики</w:t>
      </w:r>
      <w:r w:rsidRPr="00A40E5E">
        <w:rPr>
          <w:rFonts w:eastAsia="Times New Roman"/>
        </w:rPr>
        <w:t>;</w:t>
      </w:r>
    </w:p>
    <w:p w14:paraId="20B7AB3D" w14:textId="77777777" w:rsidR="001666D7" w:rsidRPr="00A40E5E" w:rsidRDefault="001666D7" w:rsidP="001666D7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заполняет аттестационный лист по практике, оценивая уровни сформированности компетенций</w:t>
      </w:r>
    </w:p>
    <w:p w14:paraId="41311428" w14:textId="77777777" w:rsidR="001666D7" w:rsidRPr="00A40E5E" w:rsidRDefault="001666D7" w:rsidP="001666D7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выставляет оценку за выполнение программы практики</w:t>
      </w:r>
      <w:r w:rsidRPr="00A40E5E">
        <w:rPr>
          <w:rFonts w:eastAsia="Times New Roman"/>
        </w:rPr>
        <w:t>.</w:t>
      </w:r>
    </w:p>
    <w:p w14:paraId="12DF29EF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Руководитель практики от профильной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165882C7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четкостью владения обучающимся нормативной документацией;</w:t>
      </w:r>
    </w:p>
    <w:p w14:paraId="5C9DD4AC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и своевременностью выполнения обучающимся работ;</w:t>
      </w:r>
    </w:p>
    <w:p w14:paraId="2DF4B628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ведения отчетной документации;</w:t>
      </w:r>
    </w:p>
    <w:p w14:paraId="1FFCF70C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исполнительской дисциплиной обучающегося;</w:t>
      </w:r>
    </w:p>
    <w:p w14:paraId="469E4B05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наличием элементов рационализаторских предложений</w:t>
      </w:r>
      <w:r>
        <w:rPr>
          <w:rFonts w:eastAsia="Times New Roman"/>
          <w:iCs/>
        </w:rPr>
        <w:t>,</w:t>
      </w:r>
      <w:r w:rsidRPr="00A40E5E">
        <w:rPr>
          <w:rFonts w:eastAsia="Times New Roman"/>
          <w:iCs/>
        </w:rPr>
        <w:t xml:space="preserve"> поступивших от обучающегося.</w:t>
      </w:r>
    </w:p>
    <w:p w14:paraId="41B0D97B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 xml:space="preserve">Руководитель практики от </w:t>
      </w:r>
      <w:r>
        <w:rPr>
          <w:rFonts w:eastAsia="Times New Roman"/>
          <w:iCs/>
        </w:rPr>
        <w:t>образовательной организации</w:t>
      </w:r>
      <w:r w:rsidRPr="00A40E5E">
        <w:rPr>
          <w:rFonts w:eastAsia="Times New Roman"/>
          <w:iCs/>
        </w:rPr>
        <w:t xml:space="preserve"> оценивает выполнение обучающимся индивидуального задания и прохождение обучающимся практики, учитывая:</w:t>
      </w:r>
    </w:p>
    <w:p w14:paraId="38941548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оценку, выставленную руководителем практики от профильной организации, за выполнение обучающимся программы практики;</w:t>
      </w:r>
    </w:p>
    <w:p w14:paraId="24013D94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отзыв руководителя практики от профильной организации о прохождении обучающимся практики;</w:t>
      </w:r>
    </w:p>
    <w:p w14:paraId="5EA4291C" w14:textId="77777777" w:rsidR="001666D7" w:rsidRPr="00A40E5E" w:rsidRDefault="001666D7" w:rsidP="001666D7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отчет обучающегося по практике;</w:t>
      </w:r>
    </w:p>
    <w:p w14:paraId="5ACA08E9" w14:textId="77777777" w:rsidR="001666D7" w:rsidRPr="00040BD7" w:rsidRDefault="001666D7" w:rsidP="001666D7">
      <w:pPr>
        <w:ind w:firstLine="540"/>
        <w:jc w:val="both"/>
      </w:pPr>
      <w:r w:rsidRPr="00A40E5E">
        <w:rPr>
          <w:rFonts w:eastAsia="Times New Roman"/>
          <w:iCs/>
        </w:rPr>
        <w:t>– отсутствие и(или) наличие поощрений и(или) замечаний.</w:t>
      </w:r>
    </w:p>
    <w:p w14:paraId="13C4C882" w14:textId="77777777" w:rsidR="001666D7" w:rsidRDefault="001666D7" w:rsidP="001666D7">
      <w:pPr>
        <w:ind w:firstLine="540"/>
        <w:jc w:val="both"/>
      </w:pPr>
      <w:r w:rsidRPr="000522F5">
        <w:t>Обучающийся</w:t>
      </w:r>
      <w:r>
        <w:t>:</w:t>
      </w:r>
    </w:p>
    <w:p w14:paraId="7F4CF259" w14:textId="77777777" w:rsidR="001666D7" w:rsidRDefault="001666D7" w:rsidP="001666D7">
      <w:pPr>
        <w:ind w:firstLine="540"/>
        <w:jc w:val="both"/>
      </w:pPr>
      <w:r w:rsidRPr="000522F5">
        <w:t xml:space="preserve">– </w:t>
      </w:r>
      <w:r>
        <w:t xml:space="preserve"> проходит итоговое тестирование по указанным разделам;</w:t>
      </w:r>
    </w:p>
    <w:p w14:paraId="45FA3957" w14:textId="77777777" w:rsidR="001666D7" w:rsidRDefault="001666D7" w:rsidP="001666D7">
      <w:pPr>
        <w:ind w:firstLine="540"/>
        <w:jc w:val="both"/>
      </w:pPr>
      <w:r w:rsidRPr="000522F5">
        <w:t xml:space="preserve">– </w:t>
      </w:r>
      <w:r>
        <w:t xml:space="preserve"> в назначенный день защиты делает доклад с презентацией по результатам практики;</w:t>
      </w:r>
    </w:p>
    <w:p w14:paraId="2B76A5EF" w14:textId="77777777" w:rsidR="001666D7" w:rsidRDefault="001666D7" w:rsidP="001666D7">
      <w:pPr>
        <w:ind w:firstLine="540"/>
        <w:jc w:val="both"/>
      </w:pPr>
      <w:r w:rsidRPr="000522F5">
        <w:t xml:space="preserve">– </w:t>
      </w:r>
      <w:r>
        <w:t xml:space="preserve"> отвечает на вопросы при собеседовании.</w:t>
      </w:r>
    </w:p>
    <w:p w14:paraId="01C887D0" w14:textId="77777777" w:rsidR="001666D7" w:rsidRPr="000522F5" w:rsidRDefault="001666D7" w:rsidP="001666D7">
      <w:pPr>
        <w:ind w:firstLine="540"/>
        <w:jc w:val="both"/>
      </w:pPr>
      <w:r w:rsidRPr="000522F5">
        <w:t xml:space="preserve">Обучающийся </w:t>
      </w:r>
      <w:r>
        <w:t>после защиты отчета</w:t>
      </w:r>
      <w:r w:rsidRPr="000522F5">
        <w:t xml:space="preserve"> практики:</w:t>
      </w:r>
    </w:p>
    <w:p w14:paraId="050EDCB4" w14:textId="77777777" w:rsidR="001666D7" w:rsidRPr="000522F5" w:rsidRDefault="001666D7" w:rsidP="001666D7">
      <w:pPr>
        <w:ind w:firstLine="540"/>
        <w:jc w:val="both"/>
      </w:pPr>
      <w:r w:rsidRPr="000522F5">
        <w:t>– сканирует или фотографирует отчетные документы по практике: отчет по практике, путевку на практику, листы для занесения поощрений и замечаний, отзыв руководителя от профильной организации и аттестационный лист по практике;</w:t>
      </w:r>
    </w:p>
    <w:p w14:paraId="22A19023" w14:textId="1DFDB19C" w:rsidR="00443322" w:rsidRPr="00040BD7" w:rsidRDefault="001666D7" w:rsidP="0010322D">
      <w:pPr>
        <w:ind w:firstLine="540"/>
        <w:jc w:val="both"/>
      </w:pPr>
      <w:r w:rsidRPr="000522F5">
        <w:t xml:space="preserve">– </w:t>
      </w:r>
      <w:r>
        <w:t>выставляет</w:t>
      </w:r>
      <w:r w:rsidRPr="000522F5">
        <w:t xml:space="preserve"> отчетные документы по практике </w:t>
      </w:r>
      <w:r>
        <w:t>в</w:t>
      </w:r>
      <w:r w:rsidRPr="000522F5">
        <w:t xml:space="preserve"> электронн</w:t>
      </w:r>
      <w:r>
        <w:t>ой</w:t>
      </w:r>
      <w:r w:rsidRPr="000522F5">
        <w:t xml:space="preserve"> информационно-образовательн</w:t>
      </w:r>
      <w:r>
        <w:t>ой</w:t>
      </w:r>
      <w:r w:rsidRPr="000522F5">
        <w:t xml:space="preserve"> сред</w:t>
      </w:r>
      <w:r>
        <w:t>е</w:t>
      </w:r>
      <w:r w:rsidRPr="000522F5">
        <w:t xml:space="preserve"> </w:t>
      </w:r>
      <w:r>
        <w:rPr>
          <w:color w:val="000000"/>
        </w:rPr>
        <w:t>КрИЖТ ИрГУПС</w:t>
      </w:r>
      <w:r w:rsidRPr="000522F5">
        <w:t xml:space="preserve"> (личный кабинет обучающегося).</w:t>
      </w:r>
      <w:bookmarkEnd w:id="4"/>
    </w:p>
    <w:p w14:paraId="2B235B98" w14:textId="77777777" w:rsidR="00040BD7" w:rsidRPr="00040BD7" w:rsidRDefault="00040BD7" w:rsidP="00443322">
      <w:pPr>
        <w:jc w:val="center"/>
      </w:pPr>
    </w:p>
    <w:sectPr w:rsidR="00040BD7" w:rsidRPr="00040BD7" w:rsidSect="00203B11">
      <w:footerReference w:type="default" r:id="rId9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3281" w14:textId="77777777" w:rsidR="00A1136C" w:rsidRDefault="00A1136C" w:rsidP="003D5C55">
      <w:r>
        <w:separator/>
      </w:r>
    </w:p>
  </w:endnote>
  <w:endnote w:type="continuationSeparator" w:id="0">
    <w:p w14:paraId="24D0FC15" w14:textId="77777777" w:rsidR="00A1136C" w:rsidRDefault="00A1136C" w:rsidP="003D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4088470"/>
      <w:docPartObj>
        <w:docPartGallery w:val="Page Numbers (Bottom of Page)"/>
        <w:docPartUnique/>
      </w:docPartObj>
    </w:sdtPr>
    <w:sdtEndPr/>
    <w:sdtContent>
      <w:p w14:paraId="3E8614D7" w14:textId="7A456082" w:rsidR="003D5C55" w:rsidRDefault="003D5C5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FC48C" w14:textId="77777777" w:rsidR="003D5C55" w:rsidRDefault="003D5C5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D4D4" w14:textId="77777777" w:rsidR="00A1136C" w:rsidRDefault="00A1136C" w:rsidP="003D5C55">
      <w:r>
        <w:separator/>
      </w:r>
    </w:p>
  </w:footnote>
  <w:footnote w:type="continuationSeparator" w:id="0">
    <w:p w14:paraId="50EA32A0" w14:textId="77777777" w:rsidR="00A1136C" w:rsidRDefault="00A1136C" w:rsidP="003D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1BF"/>
    <w:multiLevelType w:val="hybridMultilevel"/>
    <w:tmpl w:val="C7105DD0"/>
    <w:lvl w:ilvl="0" w:tplc="3ED83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0C0B81"/>
    <w:multiLevelType w:val="hybridMultilevel"/>
    <w:tmpl w:val="8C843D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4A1"/>
    <w:multiLevelType w:val="hybridMultilevel"/>
    <w:tmpl w:val="59128D1A"/>
    <w:lvl w:ilvl="0" w:tplc="C56651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723"/>
    <w:multiLevelType w:val="hybridMultilevel"/>
    <w:tmpl w:val="C3FE928C"/>
    <w:lvl w:ilvl="0" w:tplc="EF648940">
      <w:start w:val="1"/>
      <w:numFmt w:val="decimal"/>
      <w:lvlText w:val="%1."/>
      <w:lvlJc w:val="left"/>
      <w:pPr>
        <w:ind w:left="6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4" w15:restartNumberingAfterBreak="0">
    <w:nsid w:val="12F327D0"/>
    <w:multiLevelType w:val="multilevel"/>
    <w:tmpl w:val="2182F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5" w15:restartNumberingAfterBreak="0">
    <w:nsid w:val="152D0E00"/>
    <w:multiLevelType w:val="hybridMultilevel"/>
    <w:tmpl w:val="3660760E"/>
    <w:lvl w:ilvl="0" w:tplc="4C2479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5506D3"/>
    <w:multiLevelType w:val="hybridMultilevel"/>
    <w:tmpl w:val="A4FE357A"/>
    <w:lvl w:ilvl="0" w:tplc="D618EE5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A0E6A"/>
    <w:multiLevelType w:val="hybridMultilevel"/>
    <w:tmpl w:val="FFFFFFFF"/>
    <w:lvl w:ilvl="0" w:tplc="9196B086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247673"/>
    <w:multiLevelType w:val="hybridMultilevel"/>
    <w:tmpl w:val="AF944D14"/>
    <w:lvl w:ilvl="0" w:tplc="8B1AF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2903"/>
    <w:multiLevelType w:val="multilevel"/>
    <w:tmpl w:val="4208920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F25768"/>
    <w:multiLevelType w:val="hybridMultilevel"/>
    <w:tmpl w:val="FFFFFFFF"/>
    <w:lvl w:ilvl="0" w:tplc="A06A94D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1C15837"/>
    <w:multiLevelType w:val="hybridMultilevel"/>
    <w:tmpl w:val="68D411CE"/>
    <w:lvl w:ilvl="0" w:tplc="5FD271E4">
      <w:start w:val="8"/>
      <w:numFmt w:val="decimal"/>
      <w:lvlText w:val="%1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1456F3"/>
    <w:multiLevelType w:val="hybridMultilevel"/>
    <w:tmpl w:val="C05CFE94"/>
    <w:lvl w:ilvl="0" w:tplc="3ED83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8D56356"/>
    <w:multiLevelType w:val="hybridMultilevel"/>
    <w:tmpl w:val="39FAAA84"/>
    <w:lvl w:ilvl="0" w:tplc="4C24799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396A45"/>
    <w:multiLevelType w:val="hybridMultilevel"/>
    <w:tmpl w:val="9530DC3E"/>
    <w:lvl w:ilvl="0" w:tplc="E7CE5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A178D"/>
    <w:multiLevelType w:val="hybridMultilevel"/>
    <w:tmpl w:val="63ECF404"/>
    <w:lvl w:ilvl="0" w:tplc="4C2479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CF1477"/>
    <w:multiLevelType w:val="hybridMultilevel"/>
    <w:tmpl w:val="AA0885D0"/>
    <w:lvl w:ilvl="0" w:tplc="3ED83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B75869"/>
    <w:multiLevelType w:val="hybridMultilevel"/>
    <w:tmpl w:val="F23C9D7C"/>
    <w:lvl w:ilvl="0" w:tplc="3ED83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753C87"/>
    <w:multiLevelType w:val="hybridMultilevel"/>
    <w:tmpl w:val="F516E7B6"/>
    <w:lvl w:ilvl="0" w:tplc="CAAA87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7CC2"/>
    <w:multiLevelType w:val="hybridMultilevel"/>
    <w:tmpl w:val="FEFA4DBE"/>
    <w:lvl w:ilvl="0" w:tplc="5418A7D4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4161EB"/>
    <w:multiLevelType w:val="hybridMultilevel"/>
    <w:tmpl w:val="A9E2AC76"/>
    <w:lvl w:ilvl="0" w:tplc="C1AEA43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A54CF"/>
    <w:multiLevelType w:val="hybridMultilevel"/>
    <w:tmpl w:val="A60ECF0C"/>
    <w:lvl w:ilvl="0" w:tplc="128E5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9D7BBE"/>
    <w:multiLevelType w:val="hybridMultilevel"/>
    <w:tmpl w:val="270A3022"/>
    <w:lvl w:ilvl="0" w:tplc="CDF25A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05388"/>
    <w:multiLevelType w:val="hybridMultilevel"/>
    <w:tmpl w:val="E626E6AA"/>
    <w:lvl w:ilvl="0" w:tplc="3ED83930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9A105E"/>
    <w:multiLevelType w:val="hybridMultilevel"/>
    <w:tmpl w:val="47560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3"/>
  </w:num>
  <w:num w:numId="5">
    <w:abstractNumId w:val="9"/>
  </w:num>
  <w:num w:numId="6">
    <w:abstractNumId w:val="12"/>
  </w:num>
  <w:num w:numId="7">
    <w:abstractNumId w:val="22"/>
  </w:num>
  <w:num w:numId="8">
    <w:abstractNumId w:val="10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</w:num>
  <w:num w:numId="13">
    <w:abstractNumId w:val="1"/>
  </w:num>
  <w:num w:numId="14">
    <w:abstractNumId w:val="0"/>
  </w:num>
  <w:num w:numId="15">
    <w:abstractNumId w:val="18"/>
  </w:num>
  <w:num w:numId="16">
    <w:abstractNumId w:val="16"/>
  </w:num>
  <w:num w:numId="17">
    <w:abstractNumId w:val="14"/>
  </w:num>
  <w:num w:numId="18">
    <w:abstractNumId w:val="25"/>
  </w:num>
  <w:num w:numId="19">
    <w:abstractNumId w:val="17"/>
  </w:num>
  <w:num w:numId="20">
    <w:abstractNumId w:val="13"/>
  </w:num>
  <w:num w:numId="21">
    <w:abstractNumId w:val="5"/>
  </w:num>
  <w:num w:numId="22">
    <w:abstractNumId w:val="20"/>
  </w:num>
  <w:num w:numId="23">
    <w:abstractNumId w:val="6"/>
  </w:num>
  <w:num w:numId="24">
    <w:abstractNumId w:val="24"/>
  </w:num>
  <w:num w:numId="25">
    <w:abstractNumId w:val="8"/>
  </w:num>
  <w:num w:numId="26">
    <w:abstractNumId w:val="26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4"/>
    <w:rsid w:val="0001797A"/>
    <w:rsid w:val="000200E9"/>
    <w:rsid w:val="00022A17"/>
    <w:rsid w:val="0003319B"/>
    <w:rsid w:val="00040BD7"/>
    <w:rsid w:val="00044E95"/>
    <w:rsid w:val="00045A11"/>
    <w:rsid w:val="000546FD"/>
    <w:rsid w:val="00055E21"/>
    <w:rsid w:val="00067441"/>
    <w:rsid w:val="000753EC"/>
    <w:rsid w:val="00077893"/>
    <w:rsid w:val="00085277"/>
    <w:rsid w:val="000B39DF"/>
    <w:rsid w:val="000C3CC3"/>
    <w:rsid w:val="000D0920"/>
    <w:rsid w:val="000F474F"/>
    <w:rsid w:val="00102756"/>
    <w:rsid w:val="0010322D"/>
    <w:rsid w:val="001112C0"/>
    <w:rsid w:val="00123016"/>
    <w:rsid w:val="00126F55"/>
    <w:rsid w:val="00133DFA"/>
    <w:rsid w:val="00153596"/>
    <w:rsid w:val="00153F4D"/>
    <w:rsid w:val="001575BB"/>
    <w:rsid w:val="001666D7"/>
    <w:rsid w:val="00182090"/>
    <w:rsid w:val="00194ED9"/>
    <w:rsid w:val="001A301A"/>
    <w:rsid w:val="001A5436"/>
    <w:rsid w:val="001B291E"/>
    <w:rsid w:val="001B4D77"/>
    <w:rsid w:val="001B6012"/>
    <w:rsid w:val="001C6180"/>
    <w:rsid w:val="001D1174"/>
    <w:rsid w:val="001D24CB"/>
    <w:rsid w:val="001E0CCF"/>
    <w:rsid w:val="001F2DD9"/>
    <w:rsid w:val="001F32DA"/>
    <w:rsid w:val="00202E26"/>
    <w:rsid w:val="00203B11"/>
    <w:rsid w:val="0021655C"/>
    <w:rsid w:val="00217237"/>
    <w:rsid w:val="0022432F"/>
    <w:rsid w:val="00226BBC"/>
    <w:rsid w:val="002673F2"/>
    <w:rsid w:val="002728D2"/>
    <w:rsid w:val="00282DB9"/>
    <w:rsid w:val="00285E69"/>
    <w:rsid w:val="00292649"/>
    <w:rsid w:val="002B4C21"/>
    <w:rsid w:val="002C1658"/>
    <w:rsid w:val="002C1AB9"/>
    <w:rsid w:val="002C7051"/>
    <w:rsid w:val="002D3CEC"/>
    <w:rsid w:val="002E50B7"/>
    <w:rsid w:val="002F2C4A"/>
    <w:rsid w:val="00330D04"/>
    <w:rsid w:val="0033326D"/>
    <w:rsid w:val="00350C5D"/>
    <w:rsid w:val="00350D91"/>
    <w:rsid w:val="00371005"/>
    <w:rsid w:val="00382CB0"/>
    <w:rsid w:val="003908EB"/>
    <w:rsid w:val="003925A8"/>
    <w:rsid w:val="0039280F"/>
    <w:rsid w:val="00392DBE"/>
    <w:rsid w:val="003A0143"/>
    <w:rsid w:val="003B0D5D"/>
    <w:rsid w:val="003C6CF2"/>
    <w:rsid w:val="003D5C55"/>
    <w:rsid w:val="003E7657"/>
    <w:rsid w:val="003F1A78"/>
    <w:rsid w:val="003F301B"/>
    <w:rsid w:val="00405BF9"/>
    <w:rsid w:val="0041292B"/>
    <w:rsid w:val="00422AED"/>
    <w:rsid w:val="004274CF"/>
    <w:rsid w:val="0043473E"/>
    <w:rsid w:val="00440F87"/>
    <w:rsid w:val="00443322"/>
    <w:rsid w:val="00446990"/>
    <w:rsid w:val="00456C39"/>
    <w:rsid w:val="0045781D"/>
    <w:rsid w:val="00476BD0"/>
    <w:rsid w:val="00481A8B"/>
    <w:rsid w:val="00481AB0"/>
    <w:rsid w:val="00490DC5"/>
    <w:rsid w:val="004B638C"/>
    <w:rsid w:val="004C583B"/>
    <w:rsid w:val="004D128C"/>
    <w:rsid w:val="004D59B9"/>
    <w:rsid w:val="004D61A4"/>
    <w:rsid w:val="004F1431"/>
    <w:rsid w:val="00514FCF"/>
    <w:rsid w:val="00520355"/>
    <w:rsid w:val="005260B9"/>
    <w:rsid w:val="005362C4"/>
    <w:rsid w:val="00547FBD"/>
    <w:rsid w:val="00553968"/>
    <w:rsid w:val="00567139"/>
    <w:rsid w:val="00570216"/>
    <w:rsid w:val="005A04B4"/>
    <w:rsid w:val="005A2B73"/>
    <w:rsid w:val="005B67E8"/>
    <w:rsid w:val="005C1BB3"/>
    <w:rsid w:val="005C2C40"/>
    <w:rsid w:val="005C4C1B"/>
    <w:rsid w:val="005D6843"/>
    <w:rsid w:val="005D7B11"/>
    <w:rsid w:val="005E0C78"/>
    <w:rsid w:val="005E6FBF"/>
    <w:rsid w:val="005F2EB1"/>
    <w:rsid w:val="006101DB"/>
    <w:rsid w:val="0061252D"/>
    <w:rsid w:val="00621996"/>
    <w:rsid w:val="00621FFA"/>
    <w:rsid w:val="0067061A"/>
    <w:rsid w:val="00675461"/>
    <w:rsid w:val="00697D3D"/>
    <w:rsid w:val="006B161E"/>
    <w:rsid w:val="006C17C9"/>
    <w:rsid w:val="006C20BF"/>
    <w:rsid w:val="006F0B56"/>
    <w:rsid w:val="0070741C"/>
    <w:rsid w:val="00715905"/>
    <w:rsid w:val="0072313D"/>
    <w:rsid w:val="007279B2"/>
    <w:rsid w:val="0075749F"/>
    <w:rsid w:val="00762B67"/>
    <w:rsid w:val="00763411"/>
    <w:rsid w:val="00764FB9"/>
    <w:rsid w:val="00770A8F"/>
    <w:rsid w:val="007801D1"/>
    <w:rsid w:val="007824EC"/>
    <w:rsid w:val="00785AE9"/>
    <w:rsid w:val="00792172"/>
    <w:rsid w:val="0079395C"/>
    <w:rsid w:val="00795F30"/>
    <w:rsid w:val="00796624"/>
    <w:rsid w:val="007A0EDF"/>
    <w:rsid w:val="007A51EC"/>
    <w:rsid w:val="007B781F"/>
    <w:rsid w:val="007C426C"/>
    <w:rsid w:val="007D4C7F"/>
    <w:rsid w:val="007E36DD"/>
    <w:rsid w:val="007E705D"/>
    <w:rsid w:val="00806C3B"/>
    <w:rsid w:val="008077D7"/>
    <w:rsid w:val="00817822"/>
    <w:rsid w:val="0082046C"/>
    <w:rsid w:val="008322E6"/>
    <w:rsid w:val="00833395"/>
    <w:rsid w:val="008444B5"/>
    <w:rsid w:val="008509DF"/>
    <w:rsid w:val="0085275C"/>
    <w:rsid w:val="0087377D"/>
    <w:rsid w:val="00894AD8"/>
    <w:rsid w:val="008A2CF9"/>
    <w:rsid w:val="008B4619"/>
    <w:rsid w:val="008C47AA"/>
    <w:rsid w:val="008D4AC8"/>
    <w:rsid w:val="008F389B"/>
    <w:rsid w:val="008F5CAD"/>
    <w:rsid w:val="00917C71"/>
    <w:rsid w:val="0092093A"/>
    <w:rsid w:val="00924CF4"/>
    <w:rsid w:val="00935EAF"/>
    <w:rsid w:val="009375D1"/>
    <w:rsid w:val="00940506"/>
    <w:rsid w:val="00940BE3"/>
    <w:rsid w:val="00947ECB"/>
    <w:rsid w:val="00960C2D"/>
    <w:rsid w:val="00993B68"/>
    <w:rsid w:val="009D16D0"/>
    <w:rsid w:val="009D324A"/>
    <w:rsid w:val="009D45BD"/>
    <w:rsid w:val="009E3F2C"/>
    <w:rsid w:val="00A009B9"/>
    <w:rsid w:val="00A1136C"/>
    <w:rsid w:val="00A22A4D"/>
    <w:rsid w:val="00A23E9B"/>
    <w:rsid w:val="00A31134"/>
    <w:rsid w:val="00A46103"/>
    <w:rsid w:val="00A7333A"/>
    <w:rsid w:val="00A83219"/>
    <w:rsid w:val="00A87637"/>
    <w:rsid w:val="00AB06D4"/>
    <w:rsid w:val="00AB5202"/>
    <w:rsid w:val="00AC37E4"/>
    <w:rsid w:val="00AF481D"/>
    <w:rsid w:val="00B608DF"/>
    <w:rsid w:val="00B66AAE"/>
    <w:rsid w:val="00B84B85"/>
    <w:rsid w:val="00BA5286"/>
    <w:rsid w:val="00BA533A"/>
    <w:rsid w:val="00BA54AD"/>
    <w:rsid w:val="00BB2BE2"/>
    <w:rsid w:val="00BB6CFD"/>
    <w:rsid w:val="00BE0128"/>
    <w:rsid w:val="00BE6A0D"/>
    <w:rsid w:val="00BF0908"/>
    <w:rsid w:val="00BF6586"/>
    <w:rsid w:val="00C0557A"/>
    <w:rsid w:val="00C0626D"/>
    <w:rsid w:val="00C12845"/>
    <w:rsid w:val="00C15D93"/>
    <w:rsid w:val="00C32D2A"/>
    <w:rsid w:val="00C67EC9"/>
    <w:rsid w:val="00C76AA8"/>
    <w:rsid w:val="00C87DF1"/>
    <w:rsid w:val="00CA01DF"/>
    <w:rsid w:val="00CB651D"/>
    <w:rsid w:val="00CE06CF"/>
    <w:rsid w:val="00CE37AB"/>
    <w:rsid w:val="00CE37F5"/>
    <w:rsid w:val="00CE5E0C"/>
    <w:rsid w:val="00D00ECC"/>
    <w:rsid w:val="00D053D0"/>
    <w:rsid w:val="00D1393F"/>
    <w:rsid w:val="00D21D08"/>
    <w:rsid w:val="00D24E17"/>
    <w:rsid w:val="00D336BC"/>
    <w:rsid w:val="00D37F2A"/>
    <w:rsid w:val="00D41CA2"/>
    <w:rsid w:val="00D43801"/>
    <w:rsid w:val="00D610AC"/>
    <w:rsid w:val="00D93A2E"/>
    <w:rsid w:val="00DA041D"/>
    <w:rsid w:val="00DC6378"/>
    <w:rsid w:val="00DD1773"/>
    <w:rsid w:val="00DD2884"/>
    <w:rsid w:val="00DD2FB9"/>
    <w:rsid w:val="00DE74FD"/>
    <w:rsid w:val="00E07DCC"/>
    <w:rsid w:val="00E30061"/>
    <w:rsid w:val="00E42941"/>
    <w:rsid w:val="00E53A9F"/>
    <w:rsid w:val="00E72521"/>
    <w:rsid w:val="00E749A4"/>
    <w:rsid w:val="00E83569"/>
    <w:rsid w:val="00E84C65"/>
    <w:rsid w:val="00E93F64"/>
    <w:rsid w:val="00EC7497"/>
    <w:rsid w:val="00ED4B6B"/>
    <w:rsid w:val="00ED59C6"/>
    <w:rsid w:val="00EE0606"/>
    <w:rsid w:val="00EF416B"/>
    <w:rsid w:val="00F004FA"/>
    <w:rsid w:val="00F07DB8"/>
    <w:rsid w:val="00F10E3D"/>
    <w:rsid w:val="00F11288"/>
    <w:rsid w:val="00F169B7"/>
    <w:rsid w:val="00F308F2"/>
    <w:rsid w:val="00F53D3F"/>
    <w:rsid w:val="00F5732C"/>
    <w:rsid w:val="00F65EB6"/>
    <w:rsid w:val="00F717AF"/>
    <w:rsid w:val="00F76C11"/>
    <w:rsid w:val="00F858F4"/>
    <w:rsid w:val="00F87BFF"/>
    <w:rsid w:val="00F956A7"/>
    <w:rsid w:val="00FB32EF"/>
    <w:rsid w:val="00FE0831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EEB49"/>
  <w15:docId w15:val="{0C3B90AE-8B0B-421C-A443-A411D915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35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styleId="a4">
    <w:name w:val="Title"/>
    <w:basedOn w:val="a"/>
    <w:link w:val="a5"/>
    <w:qFormat/>
    <w:rsid w:val="00792172"/>
    <w:pPr>
      <w:jc w:val="center"/>
    </w:pPr>
    <w:rPr>
      <w:lang w:val="x-none"/>
    </w:rPr>
  </w:style>
  <w:style w:type="character" w:customStyle="1" w:styleId="a5">
    <w:name w:val="Заголовок Знак"/>
    <w:link w:val="a4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6">
    <w:name w:val="Table Grid"/>
    <w:basedOn w:val="a1"/>
    <w:uiPriority w:val="99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2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277"/>
    <w:rPr>
      <w:rFonts w:ascii="Tahoma" w:eastAsia="Calibri" w:hAnsi="Tahoma" w:cs="Tahoma"/>
      <w:sz w:val="16"/>
      <w:szCs w:val="16"/>
    </w:rPr>
  </w:style>
  <w:style w:type="character" w:styleId="a9">
    <w:name w:val="Strong"/>
    <w:uiPriority w:val="22"/>
    <w:qFormat/>
    <w:rsid w:val="00935EAF"/>
    <w:rPr>
      <w:b/>
      <w:bCs/>
    </w:rPr>
  </w:style>
  <w:style w:type="paragraph" w:customStyle="1" w:styleId="aa">
    <w:name w:val="Табличный"/>
    <w:basedOn w:val="a"/>
    <w:qFormat/>
    <w:rsid w:val="00935EAF"/>
    <w:pPr>
      <w:spacing w:line="276" w:lineRule="auto"/>
    </w:pPr>
    <w:rPr>
      <w:rFonts w:eastAsia="Times New Roman"/>
      <w:bCs/>
      <w:szCs w:val="22"/>
    </w:rPr>
  </w:style>
  <w:style w:type="paragraph" w:styleId="ab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c"/>
    <w:uiPriority w:val="34"/>
    <w:qFormat/>
    <w:rsid w:val="00935EAF"/>
    <w:pPr>
      <w:ind w:left="720"/>
      <w:contextualSpacing/>
    </w:pPr>
  </w:style>
  <w:style w:type="character" w:customStyle="1" w:styleId="FontStyle20">
    <w:name w:val="Font Style20"/>
    <w:rsid w:val="00935EAF"/>
    <w:rPr>
      <w:rFonts w:ascii="Times New Roman" w:hAnsi="Times New Roman" w:cs="Times New Roman"/>
      <w:b/>
      <w:bCs/>
      <w:sz w:val="30"/>
      <w:szCs w:val="30"/>
    </w:rPr>
  </w:style>
  <w:style w:type="character" w:customStyle="1" w:styleId="ac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b"/>
    <w:uiPriority w:val="34"/>
    <w:qFormat/>
    <w:rsid w:val="001666D7"/>
    <w:rPr>
      <w:rFonts w:eastAsia="Calibri"/>
      <w:sz w:val="24"/>
      <w:szCs w:val="24"/>
    </w:rPr>
  </w:style>
  <w:style w:type="character" w:customStyle="1" w:styleId="extendedtext-full">
    <w:name w:val="extendedtext-full"/>
    <w:rsid w:val="001666D7"/>
  </w:style>
  <w:style w:type="paragraph" w:customStyle="1" w:styleId="FR1">
    <w:name w:val="FR1"/>
    <w:rsid w:val="00D21D08"/>
    <w:pPr>
      <w:widowControl w:val="0"/>
      <w:autoSpaceDE w:val="0"/>
      <w:autoSpaceDN w:val="0"/>
      <w:adjustRightInd w:val="0"/>
      <w:spacing w:before="120" w:line="260" w:lineRule="auto"/>
    </w:pPr>
    <w:rPr>
      <w:sz w:val="28"/>
      <w:lang w:eastAsia="en-US"/>
    </w:rPr>
  </w:style>
  <w:style w:type="paragraph" w:styleId="ad">
    <w:name w:val="Body Text Indent"/>
    <w:basedOn w:val="a"/>
    <w:link w:val="ae"/>
    <w:uiPriority w:val="99"/>
    <w:rsid w:val="000753EC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Times New Roman"/>
      <w:color w:val="000000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53EC"/>
    <w:rPr>
      <w:color w:val="000000"/>
      <w:sz w:val="24"/>
      <w:szCs w:val="24"/>
      <w:shd w:val="clear" w:color="auto" w:fill="FFFFFF"/>
      <w:lang w:eastAsia="ar-SA"/>
    </w:rPr>
  </w:style>
  <w:style w:type="paragraph" w:styleId="3">
    <w:name w:val="Body Text 3"/>
    <w:basedOn w:val="a"/>
    <w:link w:val="30"/>
    <w:uiPriority w:val="99"/>
    <w:unhideWhenUsed/>
    <w:rsid w:val="000753EC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753EC"/>
    <w:rPr>
      <w:sz w:val="16"/>
      <w:szCs w:val="16"/>
    </w:rPr>
  </w:style>
  <w:style w:type="paragraph" w:styleId="af">
    <w:name w:val="Body Text"/>
    <w:basedOn w:val="a"/>
    <w:link w:val="af0"/>
    <w:uiPriority w:val="99"/>
    <w:rsid w:val="00BB6CF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B6CFD"/>
    <w:rPr>
      <w:rFonts w:eastAsia="Calibri"/>
      <w:sz w:val="24"/>
      <w:szCs w:val="24"/>
    </w:rPr>
  </w:style>
  <w:style w:type="paragraph" w:styleId="af1">
    <w:name w:val="annotation text"/>
    <w:basedOn w:val="a"/>
    <w:link w:val="af2"/>
    <w:uiPriority w:val="99"/>
    <w:semiHidden/>
    <w:unhideWhenUsed/>
    <w:rsid w:val="00A8321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83219"/>
    <w:rPr>
      <w:rFonts w:eastAsia="Calibri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3219"/>
    <w:pPr>
      <w:spacing w:after="160" w:line="259" w:lineRule="auto"/>
    </w:pPr>
    <w:rPr>
      <w:rFonts w:ascii="Calibri" w:hAnsi="Calibri"/>
      <w:b/>
      <w:bCs/>
      <w:kern w:val="2"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83219"/>
    <w:rPr>
      <w:rFonts w:ascii="Calibri" w:eastAsia="Calibri" w:hAnsi="Calibri"/>
      <w:b/>
      <w:bCs/>
      <w:kern w:val="2"/>
      <w:lang w:eastAsia="en-US"/>
    </w:rPr>
  </w:style>
  <w:style w:type="paragraph" w:styleId="af5">
    <w:name w:val="header"/>
    <w:basedOn w:val="a"/>
    <w:link w:val="af6"/>
    <w:uiPriority w:val="99"/>
    <w:unhideWhenUsed/>
    <w:rsid w:val="003D5C5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D5C55"/>
    <w:rPr>
      <w:rFonts w:eastAsia="Calibri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3D5C5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5C55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trudovyh-funkcij/index.php?ELEMENT_ID=105605&amp;CODE=1056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A153-62C3-417A-8C0F-E13F9CCE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5474</Words>
  <Characters>42126</Characters>
  <Application>Microsoft Office Word</Application>
  <DocSecurity>0</DocSecurity>
  <Lines>351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47505</CharactersWithSpaces>
  <SharedDoc>false</SharedDoc>
  <HLinks>
    <vt:vector size="12" baseType="variant"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https://urait.ru/bcode/450866/p.11-32?utm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Петрякова</dc:creator>
  <cp:lastModifiedBy>Еронкевич Наталья Николаевна</cp:lastModifiedBy>
  <cp:revision>6</cp:revision>
  <cp:lastPrinted>2022-05-05T01:26:00Z</cp:lastPrinted>
  <dcterms:created xsi:type="dcterms:W3CDTF">2024-12-05T03:55:00Z</dcterms:created>
  <dcterms:modified xsi:type="dcterms:W3CDTF">2024-12-13T07:10:00Z</dcterms:modified>
</cp:coreProperties>
</file>