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B5E0" w14:textId="61DC6621" w:rsidR="00686A79" w:rsidRDefault="00B92B35" w:rsidP="00686A79">
      <w:pPr>
        <w:spacing w:after="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bookmarkStart w:id="0" w:name="_Hlk75463706"/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 w:rsidR="00686A79">
        <w:rPr>
          <w:rFonts w:ascii="Times New Roman" w:eastAsia="Times New Roman CYR" w:hAnsi="Times New Roman" w:cs="Times New Roman"/>
          <w:color w:val="000000"/>
          <w:sz w:val="24"/>
          <w:szCs w:val="24"/>
        </w:rPr>
        <w:t>ФЕДЕРАЛЬНОЕ АГЕНТСТВО ЖЕЛЕЗНОДОРОЖНОГО ТРАНСПОРТА</w:t>
      </w:r>
    </w:p>
    <w:p w14:paraId="305B1211" w14:textId="77777777" w:rsidR="00686A79" w:rsidRDefault="00686A79" w:rsidP="00686A79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14:paraId="30D0D8CA" w14:textId="77777777" w:rsidR="00686A79" w:rsidRDefault="00686A79" w:rsidP="00686A79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7198337" w14:textId="77777777" w:rsidR="00686A79" w:rsidRDefault="00686A79" w:rsidP="00686A79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высшего образования</w:t>
      </w:r>
    </w:p>
    <w:p w14:paraId="08CBB9EA" w14:textId="77777777" w:rsidR="00686A79" w:rsidRDefault="00686A79" w:rsidP="00686A79">
      <w:pPr>
        <w:pStyle w:val="110"/>
        <w:keepNext/>
        <w:jc w:val="center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«</w:t>
      </w:r>
      <w:r>
        <w:rPr>
          <w:rFonts w:ascii="Times New Roman" w:eastAsia="Times New Roman CYR" w:hAnsi="Times New Roman" w:cs="Times New Roman"/>
          <w:smallCaps/>
          <w:sz w:val="24"/>
        </w:rPr>
        <w:t>И</w:t>
      </w:r>
      <w:r>
        <w:rPr>
          <w:rFonts w:ascii="Times New Roman" w:eastAsia="Times New Roman CYR" w:hAnsi="Times New Roman" w:cs="Times New Roman"/>
          <w:sz w:val="24"/>
        </w:rPr>
        <w:t>ркутский государственный университет путей сообщения»</w:t>
      </w:r>
    </w:p>
    <w:p w14:paraId="0AA7ECD3" w14:textId="77777777" w:rsidR="00686A79" w:rsidRDefault="00686A79" w:rsidP="00686A79">
      <w:pPr>
        <w:spacing w:after="0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hi-IN" w:bidi="hi-IN"/>
        </w:rPr>
        <w:t xml:space="preserve">Красноярский институт железнодорожного транспорта </w:t>
      </w:r>
    </w:p>
    <w:p w14:paraId="67351193" w14:textId="77777777" w:rsidR="00686A79" w:rsidRDefault="00686A79" w:rsidP="00686A79">
      <w:pPr>
        <w:spacing w:after="0"/>
        <w:ind w:left="-284"/>
        <w:jc w:val="center"/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79F013B5" w14:textId="77777777" w:rsidR="00686A79" w:rsidRDefault="00686A79" w:rsidP="00686A79">
      <w:pPr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0A3108C2" w14:textId="77777777" w:rsidR="00686A79" w:rsidRDefault="00686A79" w:rsidP="00686A79">
      <w:pPr>
        <w:pStyle w:val="21"/>
        <w:jc w:val="center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(</w:t>
      </w:r>
      <w:proofErr w:type="spellStart"/>
      <w:r>
        <w:rPr>
          <w:rFonts w:ascii="Times New Roman" w:eastAsia="Times New Roman CYR" w:hAnsi="Times New Roman" w:cs="Times New Roman"/>
          <w:sz w:val="24"/>
        </w:rPr>
        <w:t>КрИЖТ</w:t>
      </w:r>
      <w:proofErr w:type="spellEnd"/>
      <w:r>
        <w:rPr>
          <w:rFonts w:ascii="Times New Roman" w:eastAsia="Times New Roman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</w:rPr>
        <w:t>ИрГУПС</w:t>
      </w:r>
      <w:proofErr w:type="spellEnd"/>
      <w:r>
        <w:rPr>
          <w:rFonts w:ascii="Times New Roman" w:eastAsia="Times New Roman CYR" w:hAnsi="Times New Roman" w:cs="Times New Roman"/>
          <w:sz w:val="24"/>
        </w:rPr>
        <w:t>)</w:t>
      </w:r>
    </w:p>
    <w:p w14:paraId="1629B3A6" w14:textId="77777777" w:rsidR="00686A79" w:rsidRDefault="00686A79" w:rsidP="00686A79">
      <w:pPr>
        <w:pStyle w:val="af5"/>
        <w:rPr>
          <w:rFonts w:ascii="Times New Roman" w:hAnsi="Times New Roman" w:cs="Times New Roman"/>
          <w:sz w:val="26"/>
          <w:szCs w:val="26"/>
        </w:rPr>
      </w:pPr>
    </w:p>
    <w:p w14:paraId="58DDB17C" w14:textId="77777777" w:rsidR="00686A79" w:rsidRPr="00F95014" w:rsidRDefault="00686A79" w:rsidP="00686A79">
      <w:pPr>
        <w:pStyle w:val="af5"/>
        <w:rPr>
          <w:rFonts w:ascii="Times New Roman" w:hAnsi="Times New Roman" w:cs="Times New Roman"/>
          <w:sz w:val="26"/>
          <w:szCs w:val="26"/>
        </w:rPr>
      </w:pPr>
    </w:p>
    <w:p w14:paraId="4BEEB524" w14:textId="77777777" w:rsidR="00686A79" w:rsidRPr="00F95014" w:rsidRDefault="00686A79" w:rsidP="00686A79">
      <w:pPr>
        <w:pStyle w:val="af5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1"/>
        <w:gridCol w:w="3686"/>
      </w:tblGrid>
      <w:tr w:rsidR="00686A79" w:rsidRPr="00F95014" w14:paraId="297DD8F3" w14:textId="77777777" w:rsidTr="003B5F10">
        <w:tc>
          <w:tcPr>
            <w:tcW w:w="5771" w:type="dxa"/>
          </w:tcPr>
          <w:p w14:paraId="1FA810C7" w14:textId="77777777" w:rsidR="00686A79" w:rsidRDefault="00686A79" w:rsidP="003B5F10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86EF3" w14:textId="77777777" w:rsidR="00686A79" w:rsidRDefault="00686A79" w:rsidP="003B5F10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50CC9" w14:textId="77777777" w:rsidR="00686A79" w:rsidRDefault="00686A79" w:rsidP="003B5F10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850D1" w14:textId="77777777" w:rsidR="00686A79" w:rsidRDefault="00686A79" w:rsidP="003B5F10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11493" w14:textId="77777777" w:rsidR="00686A79" w:rsidRPr="00762ABB" w:rsidRDefault="00686A79" w:rsidP="003B5F10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A6F4383" w14:textId="77777777" w:rsidR="00686A79" w:rsidRPr="00F95014" w:rsidRDefault="00686A79" w:rsidP="003B5F10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F8AC61" w14:textId="77777777" w:rsidR="00686A79" w:rsidRPr="00F95014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F9F7BA" w14:textId="77777777" w:rsidR="00686A79" w:rsidRPr="0048017F" w:rsidRDefault="00686A79" w:rsidP="00686A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17F">
        <w:rPr>
          <w:rFonts w:ascii="Times New Roman" w:hAnsi="Times New Roman" w:cs="Times New Roman"/>
          <w:b/>
          <w:bCs/>
          <w:sz w:val="26"/>
          <w:szCs w:val="26"/>
        </w:rPr>
        <w:t>КОМПЛЕКТ ОЦЕНОЧНЫХ МАТЕРИАЛОВ</w:t>
      </w:r>
    </w:p>
    <w:p w14:paraId="29A18964" w14:textId="77777777" w:rsidR="00686A79" w:rsidRPr="0048017F" w:rsidRDefault="00686A79" w:rsidP="00686A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208DAE" w14:textId="77777777" w:rsidR="00686A79" w:rsidRPr="0048017F" w:rsidRDefault="00686A79" w:rsidP="00686A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17F">
        <w:rPr>
          <w:rFonts w:ascii="Times New Roman" w:hAnsi="Times New Roman" w:cs="Times New Roman"/>
          <w:b/>
          <w:bCs/>
          <w:sz w:val="26"/>
          <w:szCs w:val="26"/>
        </w:rPr>
        <w:t>НАПРАВЛЕНИЕ ПОДГОТОВКИ</w:t>
      </w:r>
    </w:p>
    <w:p w14:paraId="3CE82992" w14:textId="5DBFE47B" w:rsidR="00686A79" w:rsidRPr="0048017F" w:rsidRDefault="00686A79" w:rsidP="00686A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8017F">
        <w:rPr>
          <w:rFonts w:ascii="Times New Roman" w:hAnsi="Times New Roman" w:cs="Times New Roman"/>
          <w:sz w:val="26"/>
          <w:szCs w:val="26"/>
        </w:rPr>
        <w:t>38.04.0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8017F">
        <w:rPr>
          <w:rFonts w:ascii="Times New Roman" w:hAnsi="Times New Roman" w:cs="Times New Roman"/>
          <w:sz w:val="26"/>
          <w:szCs w:val="26"/>
        </w:rPr>
        <w:t xml:space="preserve"> </w:t>
      </w:r>
      <w:r w:rsidR="00F04965">
        <w:rPr>
          <w:rFonts w:ascii="Times New Roman" w:hAnsi="Times New Roman" w:cs="Times New Roman"/>
          <w:sz w:val="26"/>
          <w:szCs w:val="26"/>
        </w:rPr>
        <w:t>Экономика</w:t>
      </w:r>
    </w:p>
    <w:p w14:paraId="318FAC51" w14:textId="77777777" w:rsidR="00686A79" w:rsidRPr="00F95014" w:rsidRDefault="00686A79" w:rsidP="00686A7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D276F0" w14:textId="77777777" w:rsidR="00686A79" w:rsidRPr="00F95014" w:rsidRDefault="00686A79" w:rsidP="00686A7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5014">
        <w:rPr>
          <w:rFonts w:ascii="Times New Roman" w:hAnsi="Times New Roman" w:cs="Times New Roman"/>
          <w:b/>
          <w:bCs/>
          <w:sz w:val="26"/>
          <w:szCs w:val="26"/>
        </w:rPr>
        <w:t>ПРОФИЛЬ</w:t>
      </w:r>
    </w:p>
    <w:p w14:paraId="6A3F6754" w14:textId="77777777" w:rsidR="00686A79" w:rsidRPr="00612702" w:rsidRDefault="00686A79" w:rsidP="00686A7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2702">
        <w:rPr>
          <w:rFonts w:ascii="Times New Roman" w:hAnsi="Times New Roman" w:cs="Times New Roman"/>
          <w:sz w:val="26"/>
          <w:szCs w:val="26"/>
        </w:rPr>
        <w:t>Регламентация и нормирование труда</w:t>
      </w:r>
    </w:p>
    <w:p w14:paraId="78D224BA" w14:textId="77777777" w:rsidR="00686A79" w:rsidRPr="00C978D8" w:rsidRDefault="00686A79" w:rsidP="00686A7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8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D7E397" w14:textId="77777777" w:rsidR="00686A79" w:rsidRDefault="00686A79" w:rsidP="00686A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42E09C" w14:textId="77777777" w:rsidR="00686A79" w:rsidRPr="00F95014" w:rsidRDefault="00686A79" w:rsidP="00686A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AFA8D2" w14:textId="77777777" w:rsidR="00686A79" w:rsidRDefault="00686A79" w:rsidP="00686A79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EC6C8F" w14:textId="77777777" w:rsidR="00686A79" w:rsidRPr="00F95014" w:rsidRDefault="00686A79" w:rsidP="00686A79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5014">
        <w:rPr>
          <w:rFonts w:ascii="Times New Roman" w:hAnsi="Times New Roman" w:cs="Times New Roman"/>
          <w:sz w:val="26"/>
          <w:szCs w:val="26"/>
        </w:rPr>
        <w:t xml:space="preserve">Квалификация выпускника – </w:t>
      </w:r>
      <w:r w:rsidRPr="008D7B5F">
        <w:rPr>
          <w:rFonts w:ascii="Times New Roman" w:hAnsi="Times New Roman" w:cs="Times New Roman"/>
          <w:sz w:val="26"/>
          <w:szCs w:val="26"/>
        </w:rPr>
        <w:t>магистр</w:t>
      </w:r>
      <w:r w:rsidRPr="008D7B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B0D95D9" w14:textId="77777777" w:rsidR="00686A79" w:rsidRPr="008D7B5F" w:rsidRDefault="00686A79" w:rsidP="00686A7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B5F">
        <w:rPr>
          <w:rFonts w:ascii="Times New Roman" w:hAnsi="Times New Roman" w:cs="Times New Roman"/>
          <w:sz w:val="26"/>
          <w:szCs w:val="26"/>
        </w:rPr>
        <w:t xml:space="preserve">Форма и срок обучения – очно-заочная 2 года 5 месяцев </w:t>
      </w:r>
    </w:p>
    <w:p w14:paraId="133A6EE4" w14:textId="77777777" w:rsidR="00686A79" w:rsidRDefault="00686A79" w:rsidP="00686A7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 начала подготовки – 2023</w:t>
      </w:r>
    </w:p>
    <w:p w14:paraId="43BCD820" w14:textId="77777777" w:rsidR="00686A79" w:rsidRDefault="00686A79" w:rsidP="00686A7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BC1F6A" w14:textId="77777777" w:rsidR="00686A79" w:rsidRPr="00F95014" w:rsidRDefault="00686A79" w:rsidP="00686A7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DEC8A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384B76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B3EC32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791D98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712B7C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9DF0AA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268192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45B9BF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F3AA08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A8008A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296761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6FC564" w14:textId="6A67BC7D" w:rsidR="00686A79" w:rsidRPr="0075641B" w:rsidRDefault="002D5E46" w:rsidP="00686A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F482" wp14:editId="2179D8BB">
                <wp:simplePos x="0" y="0"/>
                <wp:positionH relativeFrom="margin">
                  <wp:align>center</wp:align>
                </wp:positionH>
                <wp:positionV relativeFrom="paragraph">
                  <wp:posOffset>379095</wp:posOffset>
                </wp:positionV>
                <wp:extent cx="1676400" cy="600075"/>
                <wp:effectExtent l="0" t="0" r="0" b="9525"/>
                <wp:wrapNone/>
                <wp:docPr id="195420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0FDE69" id="Прямоугольник 1" o:spid="_x0000_s1026" style="position:absolute;margin-left:0;margin-top:29.85pt;width:132pt;height:4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" fillcolor="white [3212]" stroked="f" strokeweight="1pt">
                <w10:wrap anchorx="margin"/>
              </v:rect>
            </w:pict>
          </mc:Fallback>
        </mc:AlternateContent>
      </w:r>
      <w:r w:rsidR="00686A79">
        <w:rPr>
          <w:rFonts w:ascii="Times New Roman" w:hAnsi="Times New Roman" w:cs="Times New Roman"/>
          <w:sz w:val="26"/>
          <w:szCs w:val="26"/>
        </w:rPr>
        <w:t>КРАСНОЯРСК 2024</w:t>
      </w:r>
      <w:r w:rsidR="00686A79">
        <w:rPr>
          <w:rFonts w:ascii="Times New Roman" w:hAnsi="Times New Roman" w:cs="Times New Roman"/>
          <w:sz w:val="26"/>
          <w:szCs w:val="26"/>
        </w:rPr>
        <w:br w:type="page"/>
      </w:r>
      <w:bookmarkEnd w:id="0"/>
    </w:p>
    <w:p w14:paraId="16B97084" w14:textId="77777777" w:rsidR="00D962B3" w:rsidRPr="0075641B" w:rsidRDefault="00D962B3" w:rsidP="00D962B3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64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14:paraId="631E426E" w14:textId="77777777" w:rsidR="00D962B3" w:rsidRDefault="00D962B3" w:rsidP="00D962B3">
      <w:pPr>
        <w:pStyle w:val="Default"/>
        <w:rPr>
          <w:rFonts w:ascii="Times New Roman" w:hAnsi="Times New Roman" w:cs="Times New Roman"/>
          <w:sz w:val="23"/>
          <w:szCs w:val="23"/>
          <w:lang w:eastAsia="ru-RU"/>
        </w:rPr>
      </w:pPr>
    </w:p>
    <w:sdt>
      <w:sdtPr>
        <w:rPr>
          <w:rFonts w:ascii="Calibri" w:eastAsia="Calibri" w:hAnsi="Calibri" w:cs="Calibri"/>
          <w:color w:val="auto"/>
          <w:kern w:val="2"/>
          <w:sz w:val="22"/>
          <w:szCs w:val="22"/>
          <w:lang w:eastAsia="en-US"/>
          <w14:ligatures w14:val="standardContextual"/>
        </w:rPr>
        <w:id w:val="-1361885398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6"/>
          <w:szCs w:val="26"/>
        </w:rPr>
      </w:sdtEndPr>
      <w:sdtContent>
        <w:p w14:paraId="1AE764EF" w14:textId="77777777" w:rsidR="00D962B3" w:rsidRPr="00D962B3" w:rsidRDefault="00D962B3" w:rsidP="00D962B3">
          <w:pPr>
            <w:pStyle w:val="af7"/>
            <w:rPr>
              <w:rFonts w:ascii="Times New Roman" w:hAnsi="Times New Roman" w:cs="Times New Roman"/>
              <w:sz w:val="28"/>
              <w:szCs w:val="28"/>
            </w:rPr>
          </w:pPr>
        </w:p>
        <w:p w14:paraId="370C0E0B" w14:textId="75C508A2" w:rsidR="00A05434" w:rsidRPr="00A05434" w:rsidRDefault="00D962B3">
          <w:pPr>
            <w:pStyle w:val="11"/>
            <w:tabs>
              <w:tab w:val="right" w:leader="dot" w:pos="9627"/>
            </w:tabs>
            <w:rPr>
              <w:rFonts w:ascii="Times New Roman" w:hAnsi="Times New Roman"/>
              <w:noProof/>
              <w:kern w:val="2"/>
              <w:sz w:val="26"/>
              <w:szCs w:val="26"/>
              <w14:ligatures w14:val="standardContextual"/>
            </w:rPr>
          </w:pPr>
          <w:r w:rsidRPr="00D962B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D962B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962B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1278648" w:history="1">
            <w:r w:rsidR="00A05434" w:rsidRPr="00A05434">
              <w:rPr>
                <w:rStyle w:val="a9"/>
                <w:rFonts w:ascii="Times New Roman" w:hAnsi="Times New Roman"/>
                <w:noProof/>
                <w:sz w:val="26"/>
                <w:szCs w:val="26"/>
              </w:rPr>
              <w:t>1 СПЕЦИФИКАЦИЯ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_Toc181278648 \h </w:instrTex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07608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4838DBE" w14:textId="5DBC1AB4" w:rsidR="00A05434" w:rsidRPr="00A05434" w:rsidRDefault="00736D51">
          <w:pPr>
            <w:pStyle w:val="11"/>
            <w:tabs>
              <w:tab w:val="right" w:leader="dot" w:pos="9627"/>
            </w:tabs>
            <w:rPr>
              <w:rFonts w:ascii="Times New Roman" w:hAnsi="Times New Roman"/>
              <w:noProof/>
              <w:kern w:val="2"/>
              <w:sz w:val="26"/>
              <w:szCs w:val="26"/>
              <w14:ligatures w14:val="standardContextual"/>
            </w:rPr>
          </w:pPr>
          <w:hyperlink w:anchor="_Toc181278649" w:history="1">
            <w:r w:rsidR="00A05434" w:rsidRPr="00A05434">
              <w:rPr>
                <w:rStyle w:val="a9"/>
                <w:rFonts w:ascii="Times New Roman" w:hAnsi="Times New Roman"/>
                <w:noProof/>
                <w:sz w:val="26"/>
                <w:szCs w:val="26"/>
              </w:rPr>
              <w:t>2 РАСПРЕДЕЛЕНИЕ ТЕСТОВЫХ ЗАДАНИЙ ПО КОМПЕТЕНЦИЯМ/ИНДИКАТОРАМ И ДИСЦИПЛИНАМ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_Toc181278649 \h </w:instrTex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07608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5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5E19262" w14:textId="434291C2" w:rsidR="00A05434" w:rsidRPr="00A05434" w:rsidRDefault="00736D51">
          <w:pPr>
            <w:pStyle w:val="11"/>
            <w:tabs>
              <w:tab w:val="right" w:leader="dot" w:pos="9627"/>
            </w:tabs>
            <w:rPr>
              <w:rFonts w:ascii="Times New Roman" w:hAnsi="Times New Roman"/>
              <w:noProof/>
              <w:kern w:val="2"/>
              <w:sz w:val="26"/>
              <w:szCs w:val="26"/>
              <w14:ligatures w14:val="standardContextual"/>
            </w:rPr>
          </w:pPr>
          <w:hyperlink w:anchor="_Toc181278650" w:history="1">
            <w:r w:rsidR="00A05434" w:rsidRPr="00A05434">
              <w:rPr>
                <w:rStyle w:val="a9"/>
                <w:rFonts w:ascii="Times New Roman" w:hAnsi="Times New Roman"/>
                <w:noProof/>
                <w:sz w:val="26"/>
                <w:szCs w:val="26"/>
              </w:rPr>
              <w:t>3 РАСПРЕДЕЛЕНИЕ ЗАДАНИЙ ПО ТИПАМ И УРОВНЯМ СЛОЖНОСТИ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_Toc181278650 \h </w:instrTex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07608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9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9B983B4" w14:textId="52A46D04" w:rsidR="00A05434" w:rsidRPr="00A05434" w:rsidRDefault="00736D51">
          <w:pPr>
            <w:pStyle w:val="11"/>
            <w:tabs>
              <w:tab w:val="right" w:leader="dot" w:pos="9627"/>
            </w:tabs>
            <w:rPr>
              <w:rFonts w:ascii="Times New Roman" w:hAnsi="Times New Roman"/>
              <w:noProof/>
              <w:kern w:val="2"/>
              <w:sz w:val="26"/>
              <w:szCs w:val="26"/>
              <w14:ligatures w14:val="standardContextual"/>
            </w:rPr>
          </w:pPr>
          <w:hyperlink w:anchor="_Toc181278651" w:history="1">
            <w:r w:rsidR="00A05434" w:rsidRPr="00A05434">
              <w:rPr>
                <w:rStyle w:val="a9"/>
                <w:rFonts w:ascii="Times New Roman" w:hAnsi="Times New Roman"/>
                <w:noProof/>
                <w:sz w:val="26"/>
                <w:szCs w:val="26"/>
              </w:rPr>
              <w:t>4 ИНСТРУКЦИЯ ПО ВЫПОЛНЕНИЮ ТЕСТОВЫХ ЗАДАНИЙ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_Toc181278651 \h </w:instrTex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07608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13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CFE82E2" w14:textId="0893EB70" w:rsidR="00A05434" w:rsidRPr="00A05434" w:rsidRDefault="00736D51">
          <w:pPr>
            <w:pStyle w:val="11"/>
            <w:tabs>
              <w:tab w:val="right" w:leader="dot" w:pos="9627"/>
            </w:tabs>
            <w:rPr>
              <w:rFonts w:ascii="Times New Roman" w:hAnsi="Times New Roman"/>
              <w:noProof/>
              <w:kern w:val="2"/>
              <w:sz w:val="26"/>
              <w:szCs w:val="26"/>
              <w14:ligatures w14:val="standardContextual"/>
            </w:rPr>
          </w:pPr>
          <w:hyperlink w:anchor="_Toc181278652" w:history="1">
            <w:r w:rsidR="00A05434" w:rsidRPr="00A05434">
              <w:rPr>
                <w:rStyle w:val="a9"/>
                <w:rFonts w:ascii="Times New Roman" w:hAnsi="Times New Roman"/>
                <w:noProof/>
                <w:sz w:val="26"/>
                <w:szCs w:val="26"/>
              </w:rPr>
              <w:t>5 ТЕСТОВЫЕ ЗАДАНИЯ И КЛЮЧИ К ОЦЕНИВАНИЮ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_Toc181278652 \h </w:instrTex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076081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14</w:t>
            </w:r>
            <w:r w:rsidR="00A05434" w:rsidRPr="00A0543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5B3860D" w14:textId="0AEFE090" w:rsidR="00D962B3" w:rsidRDefault="00D962B3" w:rsidP="00D962B3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D962B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D03E092" w14:textId="397FC4F4" w:rsidR="00D962B3" w:rsidRDefault="00D962B3" w:rsidP="00D962B3">
      <w:pPr>
        <w:rPr>
          <w:rFonts w:ascii="Times New Roman" w:eastAsiaTheme="majorEastAsia" w:hAnsi="Times New Roman" w:cs="Times New Roman"/>
          <w:b/>
          <w:bCs/>
          <w:kern w:val="0"/>
          <w:sz w:val="26"/>
          <w:szCs w:val="26"/>
          <w14:ligatures w14:val="none"/>
        </w:rPr>
      </w:pPr>
      <w:r>
        <w:br w:type="page"/>
      </w:r>
    </w:p>
    <w:p w14:paraId="0C3AB26A" w14:textId="0CF1A2EC" w:rsidR="00686A79" w:rsidRPr="00686A79" w:rsidRDefault="00686A79" w:rsidP="00686A79">
      <w:pPr>
        <w:pStyle w:val="31"/>
        <w:rPr>
          <w:color w:val="auto"/>
        </w:rPr>
      </w:pPr>
      <w:bookmarkStart w:id="1" w:name="_Toc181278648"/>
      <w:r w:rsidRPr="00686A79">
        <w:rPr>
          <w:color w:val="auto"/>
        </w:rPr>
        <w:lastRenderedPageBreak/>
        <w:t>1 СПЕЦИФИКАЦИЯ</w:t>
      </w:r>
      <w:bookmarkEnd w:id="1"/>
    </w:p>
    <w:p w14:paraId="42DB3F89" w14:textId="77777777" w:rsidR="00686A79" w:rsidRPr="006D27B8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2138FE" w14:textId="77777777" w:rsidR="00686A79" w:rsidRPr="00004E36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862">
        <w:rPr>
          <w:rFonts w:ascii="Times New Roman" w:hAnsi="Times New Roman" w:cs="Times New Roman"/>
          <w:b/>
          <w:bCs/>
          <w:sz w:val="26"/>
          <w:szCs w:val="26"/>
        </w:rPr>
        <w:t xml:space="preserve">1.1 </w:t>
      </w:r>
      <w:r w:rsidRPr="006848DB">
        <w:rPr>
          <w:rFonts w:ascii="Times New Roman" w:hAnsi="Times New Roman" w:cs="Times New Roman"/>
          <w:b/>
          <w:bCs/>
          <w:sz w:val="26"/>
          <w:szCs w:val="26"/>
        </w:rPr>
        <w:t>Назначение комплекта оценочных материалов</w:t>
      </w:r>
    </w:p>
    <w:p w14:paraId="45945A64" w14:textId="77777777" w:rsidR="00686A79" w:rsidRDefault="00686A79" w:rsidP="00686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5C7A61" w14:textId="23D14FF7" w:rsidR="00686A79" w:rsidRDefault="00686A79" w:rsidP="00686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41B">
        <w:rPr>
          <w:rFonts w:ascii="Times New Roman" w:hAnsi="Times New Roman" w:cs="Times New Roman"/>
          <w:bCs/>
          <w:sz w:val="26"/>
          <w:szCs w:val="26"/>
        </w:rPr>
        <w:t>Комплект оценочных материалов (КОМ) предна</w:t>
      </w:r>
      <w:r w:rsidRPr="002039F4">
        <w:rPr>
          <w:rFonts w:ascii="Times New Roman" w:hAnsi="Times New Roman" w:cs="Times New Roman"/>
          <w:bCs/>
          <w:sz w:val="26"/>
          <w:szCs w:val="26"/>
        </w:rPr>
        <w:t xml:space="preserve">значен для контроля и оценки </w:t>
      </w:r>
      <w:r w:rsidR="00A05434" w:rsidRPr="002039F4">
        <w:rPr>
          <w:rFonts w:ascii="Times New Roman" w:hAnsi="Times New Roman" w:cs="Times New Roman"/>
          <w:b/>
          <w:sz w:val="26"/>
          <w:szCs w:val="26"/>
        </w:rPr>
        <w:t xml:space="preserve">уровня сформированности компетенций по </w:t>
      </w:r>
      <w:r w:rsidR="00AD3A76" w:rsidRPr="002039F4">
        <w:rPr>
          <w:rFonts w:ascii="Times New Roman" w:hAnsi="Times New Roman" w:cs="Times New Roman"/>
          <w:b/>
          <w:sz w:val="26"/>
          <w:szCs w:val="26"/>
        </w:rPr>
        <w:t xml:space="preserve">итогу </w:t>
      </w:r>
      <w:r w:rsidR="00A05434" w:rsidRPr="002039F4">
        <w:rPr>
          <w:rFonts w:ascii="Times New Roman" w:hAnsi="Times New Roman" w:cs="Times New Roman"/>
          <w:b/>
          <w:sz w:val="26"/>
          <w:szCs w:val="26"/>
        </w:rPr>
        <w:t>1 курса</w:t>
      </w:r>
      <w:r w:rsidRPr="002039F4">
        <w:rPr>
          <w:rFonts w:ascii="Times New Roman" w:hAnsi="Times New Roman" w:cs="Times New Roman"/>
          <w:bCs/>
          <w:sz w:val="26"/>
          <w:szCs w:val="26"/>
        </w:rPr>
        <w:t xml:space="preserve"> основной профессиональной образовательной программы высшего образования (уровень магистратуры)</w:t>
      </w:r>
      <w:r w:rsidRPr="002039F4">
        <w:rPr>
          <w:rFonts w:ascii="Times New Roman" w:hAnsi="Times New Roman" w:cs="Times New Roman"/>
          <w:sz w:val="26"/>
          <w:szCs w:val="26"/>
        </w:rPr>
        <w:t>, реализуемой Красноярским институтом желез</w:t>
      </w:r>
      <w:r w:rsidRPr="00CD12CC">
        <w:rPr>
          <w:rFonts w:ascii="Times New Roman" w:hAnsi="Times New Roman" w:cs="Times New Roman"/>
          <w:sz w:val="26"/>
          <w:szCs w:val="26"/>
        </w:rPr>
        <w:t xml:space="preserve">нодорожного транспорта – филиалом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(далее </w:t>
      </w:r>
      <w:proofErr w:type="spellStart"/>
      <w:r w:rsidRPr="00CD12CC">
        <w:rPr>
          <w:rFonts w:ascii="Times New Roman" w:hAnsi="Times New Roman" w:cs="Times New Roman"/>
          <w:sz w:val="26"/>
          <w:szCs w:val="26"/>
        </w:rPr>
        <w:t>КрИЖТ</w:t>
      </w:r>
      <w:proofErr w:type="spellEnd"/>
      <w:r w:rsidRPr="00CD12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2CC">
        <w:rPr>
          <w:rFonts w:ascii="Times New Roman" w:hAnsi="Times New Roman" w:cs="Times New Roman"/>
          <w:sz w:val="26"/>
          <w:szCs w:val="26"/>
        </w:rPr>
        <w:t>ИрГУПС</w:t>
      </w:r>
      <w:proofErr w:type="spellEnd"/>
      <w:r w:rsidRPr="00CD12CC">
        <w:rPr>
          <w:rFonts w:ascii="Times New Roman" w:hAnsi="Times New Roman" w:cs="Times New Roman"/>
          <w:sz w:val="26"/>
          <w:szCs w:val="26"/>
        </w:rPr>
        <w:t>)</w:t>
      </w:r>
      <w:r w:rsidRPr="006F09C6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8B0569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>
        <w:rPr>
          <w:rFonts w:ascii="Times New Roman" w:hAnsi="Times New Roman" w:cs="Times New Roman"/>
          <w:bCs/>
          <w:sz w:val="26"/>
          <w:szCs w:val="26"/>
        </w:rPr>
        <w:t>38.04.01 Экономика, профиль «</w:t>
      </w:r>
      <w:r w:rsidRPr="00612702">
        <w:rPr>
          <w:rFonts w:ascii="Times New Roman" w:hAnsi="Times New Roman" w:cs="Times New Roman"/>
          <w:sz w:val="26"/>
          <w:szCs w:val="26"/>
        </w:rPr>
        <w:t>Регламентация и нормирование труда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2837B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1CFC316" w14:textId="77777777" w:rsidR="00686A79" w:rsidRPr="002837B3" w:rsidRDefault="00686A79" w:rsidP="00686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A7C19C0" w14:textId="77777777" w:rsidR="00686A79" w:rsidRPr="00911568" w:rsidRDefault="00686A79" w:rsidP="00686A7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568">
        <w:rPr>
          <w:rFonts w:ascii="Times New Roman" w:hAnsi="Times New Roman" w:cs="Times New Roman"/>
          <w:b/>
          <w:bCs/>
          <w:sz w:val="26"/>
          <w:szCs w:val="26"/>
        </w:rPr>
        <w:t>1.2 Нормативные и правовые документы для разработки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комплекта оценочных средств</w:t>
      </w:r>
    </w:p>
    <w:p w14:paraId="05F4D723" w14:textId="77777777" w:rsidR="00686A79" w:rsidRPr="002837B3" w:rsidRDefault="00686A79" w:rsidP="00686A79">
      <w:pPr>
        <w:shd w:val="clear" w:color="auto" w:fill="FFFFFF"/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7B3">
        <w:rPr>
          <w:rFonts w:ascii="Times New Roman" w:hAnsi="Times New Roman" w:cs="Times New Roman"/>
          <w:sz w:val="26"/>
          <w:szCs w:val="26"/>
        </w:rPr>
        <w:t xml:space="preserve">Нормативно-правовую базу разработки </w:t>
      </w:r>
      <w:r>
        <w:rPr>
          <w:rFonts w:ascii="Times New Roman" w:hAnsi="Times New Roman" w:cs="Times New Roman"/>
          <w:sz w:val="26"/>
          <w:szCs w:val="26"/>
        </w:rPr>
        <w:t xml:space="preserve">оценочных материалов по </w:t>
      </w:r>
      <w:r w:rsidRPr="002837B3">
        <w:rPr>
          <w:rFonts w:ascii="Times New Roman" w:hAnsi="Times New Roman" w:cs="Times New Roman"/>
          <w:sz w:val="26"/>
          <w:szCs w:val="26"/>
        </w:rPr>
        <w:t>основной профессиональной образовательной программы составляют:</w:t>
      </w:r>
    </w:p>
    <w:p w14:paraId="1CEDFAE9" w14:textId="46F3B454" w:rsidR="00686A79" w:rsidRPr="008B0569" w:rsidRDefault="00686A79" w:rsidP="00686A79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0DF9">
        <w:rPr>
          <w:rFonts w:ascii="Times New Roman" w:hAnsi="Times New Roman" w:cs="Times New Roman"/>
          <w:sz w:val="26"/>
          <w:szCs w:val="26"/>
        </w:rPr>
        <w:t xml:space="preserve">– </w:t>
      </w:r>
      <w:r w:rsidRPr="00612702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высшего образования – </w:t>
      </w:r>
      <w:r w:rsidRPr="00612702">
        <w:rPr>
          <w:rFonts w:ascii="Times New Roman" w:hAnsi="Times New Roman" w:cs="Times New Roman"/>
          <w:iCs/>
          <w:sz w:val="26"/>
          <w:szCs w:val="26"/>
        </w:rPr>
        <w:t>уровень магистратуры</w:t>
      </w:r>
      <w:r w:rsidRPr="00612702">
        <w:rPr>
          <w:rFonts w:ascii="Times New Roman" w:hAnsi="Times New Roman" w:cs="Times New Roman"/>
          <w:sz w:val="26"/>
          <w:szCs w:val="26"/>
        </w:rPr>
        <w:t xml:space="preserve"> по направлению подготовки 38.04.01 </w:t>
      </w:r>
      <w:r w:rsidRPr="00612702">
        <w:rPr>
          <w:rFonts w:ascii="Times New Roman" w:hAnsi="Times New Roman" w:cs="Times New Roman"/>
          <w:iCs/>
          <w:sz w:val="26"/>
          <w:szCs w:val="26"/>
        </w:rPr>
        <w:t>Экономика</w:t>
      </w:r>
      <w:r w:rsidRPr="00612702">
        <w:rPr>
          <w:rFonts w:ascii="Times New Roman" w:hAnsi="Times New Roman" w:cs="Times New Roman"/>
          <w:sz w:val="26"/>
          <w:szCs w:val="26"/>
        </w:rPr>
        <w:t>, утвержденный Приказом Минобрнауки России от 11.08.2020 года № 939</w:t>
      </w:r>
      <w:r w:rsidRPr="00911568">
        <w:rPr>
          <w:rFonts w:ascii="Times New Roman" w:hAnsi="Times New Roman" w:cs="Times New Roman"/>
          <w:sz w:val="26"/>
          <w:szCs w:val="26"/>
        </w:rPr>
        <w:t>;</w:t>
      </w:r>
    </w:p>
    <w:p w14:paraId="70BF8207" w14:textId="679416AD" w:rsidR="00686A79" w:rsidRDefault="00686A79" w:rsidP="00686A79">
      <w:pPr>
        <w:shd w:val="clear" w:color="auto" w:fill="FFFFFF"/>
        <w:tabs>
          <w:tab w:val="num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7B3">
        <w:rPr>
          <w:rFonts w:ascii="Times New Roman" w:hAnsi="Times New Roman" w:cs="Times New Roman"/>
          <w:sz w:val="26"/>
          <w:szCs w:val="26"/>
        </w:rPr>
        <w:t xml:space="preserve">– </w:t>
      </w:r>
      <w:r w:rsidRPr="00612702">
        <w:rPr>
          <w:rFonts w:ascii="Times New Roman" w:hAnsi="Times New Roman" w:cs="Times New Roman"/>
          <w:sz w:val="26"/>
          <w:szCs w:val="26"/>
        </w:rPr>
        <w:t>Профессиональный стандарт 08.038 «</w:t>
      </w:r>
      <w:r w:rsidRPr="00612702">
        <w:rPr>
          <w:rFonts w:ascii="Times New Roman" w:hAnsi="Times New Roman" w:cs="Times New Roman"/>
          <w:iCs/>
          <w:sz w:val="26"/>
          <w:szCs w:val="26"/>
        </w:rPr>
        <w:t>Специалист по экономике труда</w:t>
      </w:r>
      <w:r w:rsidRPr="00612702">
        <w:rPr>
          <w:rFonts w:ascii="Times New Roman" w:hAnsi="Times New Roman" w:cs="Times New Roman"/>
          <w:sz w:val="26"/>
          <w:szCs w:val="26"/>
        </w:rPr>
        <w:t>», утвержденный приказом Министерства труда и социальной защиты Российской Федерации от 17 ноября 2020 года № 795 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EC2805" w14:textId="77777777" w:rsidR="00686A79" w:rsidRPr="00911568" w:rsidRDefault="00686A79" w:rsidP="00686A79">
      <w:pPr>
        <w:shd w:val="clear" w:color="auto" w:fill="FFFFFF"/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7C85428" w14:textId="6ACAE56B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568">
        <w:rPr>
          <w:rFonts w:ascii="Times New Roman" w:hAnsi="Times New Roman" w:cs="Times New Roman"/>
          <w:b/>
          <w:bCs/>
          <w:sz w:val="26"/>
          <w:szCs w:val="26"/>
        </w:rPr>
        <w:t xml:space="preserve">1.3 </w:t>
      </w:r>
      <w:r>
        <w:rPr>
          <w:rFonts w:ascii="Times New Roman" w:hAnsi="Times New Roman" w:cs="Times New Roman"/>
          <w:b/>
          <w:bCs/>
          <w:sz w:val="26"/>
          <w:szCs w:val="26"/>
        </w:rPr>
        <w:t>Количество заданий</w:t>
      </w:r>
      <w:r w:rsidR="00D962B3">
        <w:rPr>
          <w:rFonts w:ascii="Times New Roman" w:hAnsi="Times New Roman" w:cs="Times New Roman"/>
          <w:b/>
          <w:bCs/>
          <w:sz w:val="26"/>
          <w:szCs w:val="26"/>
        </w:rPr>
        <w:t xml:space="preserve"> по компетенциям</w:t>
      </w:r>
    </w:p>
    <w:p w14:paraId="0B51649E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223"/>
        <w:gridCol w:w="1849"/>
      </w:tblGrid>
      <w:tr w:rsidR="00686A79" w:rsidRPr="00580E75" w14:paraId="16677C00" w14:textId="77777777" w:rsidTr="00B1374A">
        <w:trPr>
          <w:tblHeader/>
        </w:trPr>
        <w:tc>
          <w:tcPr>
            <w:tcW w:w="1555" w:type="dxa"/>
            <w:vAlign w:val="center"/>
          </w:tcPr>
          <w:p w14:paraId="4C8DABF5" w14:textId="77777777" w:rsidR="00686A79" w:rsidRPr="00782CB1" w:rsidRDefault="00686A79" w:rsidP="005A2438">
            <w:pPr>
              <w:jc w:val="center"/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6223" w:type="dxa"/>
            <w:vAlign w:val="center"/>
          </w:tcPr>
          <w:p w14:paraId="720AB66F" w14:textId="77777777" w:rsidR="00686A79" w:rsidRPr="00580E75" w:rsidRDefault="00686A79" w:rsidP="005A2438">
            <w:pPr>
              <w:jc w:val="center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1849" w:type="dxa"/>
            <w:vAlign w:val="center"/>
          </w:tcPr>
          <w:p w14:paraId="2005B7C3" w14:textId="77777777" w:rsidR="00686A79" w:rsidRPr="00580E75" w:rsidRDefault="00686A79" w:rsidP="005A2438">
            <w:pPr>
              <w:jc w:val="center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Количество заданий</w:t>
            </w:r>
          </w:p>
        </w:tc>
      </w:tr>
      <w:tr w:rsidR="00686A79" w:rsidRPr="00580E75" w14:paraId="555970AB" w14:textId="77777777" w:rsidTr="00B1374A">
        <w:tc>
          <w:tcPr>
            <w:tcW w:w="1555" w:type="dxa"/>
            <w:vAlign w:val="center"/>
          </w:tcPr>
          <w:p w14:paraId="1B0CBC68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6223" w:type="dxa"/>
          </w:tcPr>
          <w:p w14:paraId="52A4A24B" w14:textId="354FAEA0" w:rsidR="00686A79" w:rsidRPr="00580E75" w:rsidRDefault="00456B5A" w:rsidP="003B5F10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1849" w:type="dxa"/>
            <w:vAlign w:val="center"/>
          </w:tcPr>
          <w:p w14:paraId="10F30026" w14:textId="2BD28970" w:rsidR="00686A79" w:rsidRPr="00580E75" w:rsidRDefault="00216A38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86A79" w:rsidRPr="00580E75" w14:paraId="428FD691" w14:textId="77777777" w:rsidTr="00B1374A">
        <w:tc>
          <w:tcPr>
            <w:tcW w:w="1555" w:type="dxa"/>
            <w:vAlign w:val="center"/>
          </w:tcPr>
          <w:p w14:paraId="6344392B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6223" w:type="dxa"/>
          </w:tcPr>
          <w:p w14:paraId="4B5219C9" w14:textId="3B29FD14" w:rsidR="00686A79" w:rsidRPr="00580E75" w:rsidRDefault="00456B5A" w:rsidP="003B5F10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1849" w:type="dxa"/>
            <w:vAlign w:val="center"/>
          </w:tcPr>
          <w:p w14:paraId="27B414D4" w14:textId="1F20B9AF" w:rsidR="00686A79" w:rsidRPr="00580E75" w:rsidRDefault="00A57AE2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86A79" w:rsidRPr="00580E75" w14:paraId="6DE8A7F9" w14:textId="77777777" w:rsidTr="00B1374A">
        <w:tc>
          <w:tcPr>
            <w:tcW w:w="1555" w:type="dxa"/>
            <w:vAlign w:val="center"/>
          </w:tcPr>
          <w:p w14:paraId="23275271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6223" w:type="dxa"/>
          </w:tcPr>
          <w:p w14:paraId="369283C1" w14:textId="259D34D7" w:rsidR="00686A79" w:rsidRPr="00580E75" w:rsidRDefault="00456B5A" w:rsidP="003B5F10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1849" w:type="dxa"/>
            <w:vAlign w:val="center"/>
          </w:tcPr>
          <w:p w14:paraId="2DD560A0" w14:textId="3FCA0564" w:rsidR="00686A79" w:rsidRPr="00580E75" w:rsidRDefault="00216A38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56B5A" w:rsidRPr="00580E75" w14:paraId="630A2CA6" w14:textId="77777777" w:rsidTr="00B1374A">
        <w:tc>
          <w:tcPr>
            <w:tcW w:w="1555" w:type="dxa"/>
            <w:vAlign w:val="center"/>
          </w:tcPr>
          <w:p w14:paraId="30864B54" w14:textId="334AA913" w:rsidR="00456B5A" w:rsidRPr="00782CB1" w:rsidRDefault="00456B5A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6223" w:type="dxa"/>
          </w:tcPr>
          <w:p w14:paraId="2B04AF22" w14:textId="5D983D0D" w:rsidR="00456B5A" w:rsidRPr="00580E75" w:rsidRDefault="00456B5A" w:rsidP="003B5F10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1849" w:type="dxa"/>
            <w:vAlign w:val="center"/>
          </w:tcPr>
          <w:p w14:paraId="6DBF681E" w14:textId="613FAF30" w:rsidR="00456B5A" w:rsidRPr="00580E75" w:rsidRDefault="00216A38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6B5A" w:rsidRPr="00580E75" w14:paraId="43195D02" w14:textId="77777777" w:rsidTr="00B1374A">
        <w:tc>
          <w:tcPr>
            <w:tcW w:w="1555" w:type="dxa"/>
            <w:vAlign w:val="center"/>
          </w:tcPr>
          <w:p w14:paraId="7338A8BD" w14:textId="170B4FC4" w:rsidR="00456B5A" w:rsidRPr="00782CB1" w:rsidRDefault="00456B5A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 xml:space="preserve">ПК-7.1 </w:t>
            </w:r>
          </w:p>
        </w:tc>
        <w:tc>
          <w:tcPr>
            <w:tcW w:w="6223" w:type="dxa"/>
          </w:tcPr>
          <w:p w14:paraId="5FAE5012" w14:textId="04FA279E" w:rsidR="00456B5A" w:rsidRPr="0024377F" w:rsidRDefault="00456B5A" w:rsidP="004D2FB9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оценивать экономические последствия организационно-технологических решений в транспортной отрасли</w:t>
            </w:r>
          </w:p>
        </w:tc>
        <w:tc>
          <w:tcPr>
            <w:tcW w:w="1849" w:type="dxa"/>
            <w:vAlign w:val="center"/>
          </w:tcPr>
          <w:p w14:paraId="3D42B4A8" w14:textId="112CA9BF" w:rsidR="00456B5A" w:rsidRDefault="00216A38" w:rsidP="00AD3A76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6B5A" w:rsidRPr="00580E75" w14:paraId="28E98F63" w14:textId="77777777" w:rsidTr="00B1374A">
        <w:tc>
          <w:tcPr>
            <w:tcW w:w="1555" w:type="dxa"/>
            <w:vAlign w:val="center"/>
          </w:tcPr>
          <w:p w14:paraId="5B77AB3E" w14:textId="3BBD2563" w:rsidR="00456B5A" w:rsidRPr="00782CB1" w:rsidRDefault="00456B5A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ПК-7.2</w:t>
            </w:r>
          </w:p>
        </w:tc>
        <w:tc>
          <w:tcPr>
            <w:tcW w:w="6223" w:type="dxa"/>
          </w:tcPr>
          <w:p w14:paraId="18F14EAE" w14:textId="62500CDF" w:rsidR="00456B5A" w:rsidRPr="008727F0" w:rsidRDefault="00456B5A" w:rsidP="004D2FB9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координировать деятельность в области организации, нормирования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8727F0">
              <w:rPr>
                <w:rFonts w:ascii="Times New Roman" w:hAnsi="Times New Roman" w:cs="Times New Roman"/>
              </w:rPr>
              <w:t xml:space="preserve"> оплаты труда и материального стимулирования работников</w:t>
            </w:r>
          </w:p>
        </w:tc>
        <w:tc>
          <w:tcPr>
            <w:tcW w:w="1849" w:type="dxa"/>
            <w:vAlign w:val="center"/>
          </w:tcPr>
          <w:p w14:paraId="7C6424ED" w14:textId="51DABA0D" w:rsidR="00456B5A" w:rsidRDefault="00216A38" w:rsidP="00AD3A76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86A79" w:rsidRPr="00580E75" w14:paraId="1B353B93" w14:textId="77777777" w:rsidTr="00B1374A">
        <w:tc>
          <w:tcPr>
            <w:tcW w:w="1555" w:type="dxa"/>
            <w:shd w:val="clear" w:color="auto" w:fill="FFFFFF" w:themeFill="background1"/>
            <w:vAlign w:val="center"/>
          </w:tcPr>
          <w:p w14:paraId="5184C40C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6223" w:type="dxa"/>
            <w:shd w:val="clear" w:color="auto" w:fill="FFFFFF" w:themeFill="background1"/>
          </w:tcPr>
          <w:p w14:paraId="6D61E164" w14:textId="74C9452E" w:rsidR="00686A79" w:rsidRPr="00580E75" w:rsidRDefault="005A2438" w:rsidP="003B5F10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5F109BC8" w14:textId="6E6DA40C" w:rsidR="00686A79" w:rsidRPr="00580E75" w:rsidRDefault="00216A38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86A79" w:rsidRPr="00580E75" w14:paraId="113384CC" w14:textId="77777777" w:rsidTr="00B1374A">
        <w:trPr>
          <w:trHeight w:val="485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43B29CD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6223" w:type="dxa"/>
            <w:shd w:val="clear" w:color="auto" w:fill="FFFFFF" w:themeFill="background1"/>
          </w:tcPr>
          <w:p w14:paraId="0765E517" w14:textId="77777777" w:rsidR="00686A79" w:rsidRDefault="005A2438" w:rsidP="005A24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27F0">
              <w:rPr>
                <w:rFonts w:ascii="Times New Roman" w:hAnsi="Times New Roman" w:cs="Times New Roman"/>
              </w:rPr>
              <w:t>Способен управлять проектом на всех этапах его жизненного цикла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4CBF8E8A" w14:textId="6B125C73" w:rsidR="00225C42" w:rsidRPr="00225C42" w:rsidRDefault="00225C42" w:rsidP="00225C42">
            <w:pPr>
              <w:tabs>
                <w:tab w:val="left" w:pos="5160"/>
              </w:tabs>
            </w:pPr>
            <w:r>
              <w:tab/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6BCC21A4" w14:textId="24635162" w:rsidR="00686A79" w:rsidRPr="00580E75" w:rsidRDefault="00216A38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86A79" w:rsidRPr="00580E75" w14:paraId="0673BA9C" w14:textId="77777777" w:rsidTr="00B1374A">
        <w:tc>
          <w:tcPr>
            <w:tcW w:w="1555" w:type="dxa"/>
            <w:shd w:val="clear" w:color="auto" w:fill="FFFFFF" w:themeFill="background1"/>
            <w:vAlign w:val="center"/>
          </w:tcPr>
          <w:p w14:paraId="007A2F19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lastRenderedPageBreak/>
              <w:t>УК-4</w:t>
            </w:r>
          </w:p>
        </w:tc>
        <w:tc>
          <w:tcPr>
            <w:tcW w:w="6223" w:type="dxa"/>
            <w:shd w:val="clear" w:color="auto" w:fill="FFFFFF" w:themeFill="background1"/>
          </w:tcPr>
          <w:p w14:paraId="6A6D9344" w14:textId="53D91D38" w:rsidR="00686A79" w:rsidRPr="00580E75" w:rsidRDefault="005A2438" w:rsidP="003B5F10">
            <w:pPr>
              <w:jc w:val="both"/>
              <w:rPr>
                <w:rFonts w:ascii="Times New Roman" w:hAnsi="Times New Roman" w:cs="Times New Roman"/>
              </w:rPr>
            </w:pPr>
            <w:r w:rsidRPr="008727F0">
              <w:rPr>
                <w:rFonts w:ascii="Times New Roman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727F0">
              <w:rPr>
                <w:rFonts w:ascii="Times New Roman" w:hAnsi="Times New Roman" w:cs="Times New Roman"/>
              </w:rPr>
              <w:t>ых</w:t>
            </w:r>
            <w:proofErr w:type="spellEnd"/>
            <w:r w:rsidRPr="008727F0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08B798F6" w14:textId="7142E4E1" w:rsidR="00686A79" w:rsidRPr="00580E75" w:rsidRDefault="00216A38" w:rsidP="00AD3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6A79" w:rsidRPr="00580E75" w14:paraId="564A56EE" w14:textId="77777777" w:rsidTr="00B1374A">
        <w:tc>
          <w:tcPr>
            <w:tcW w:w="1555" w:type="dxa"/>
            <w:shd w:val="clear" w:color="auto" w:fill="FFFFFF" w:themeFill="background1"/>
            <w:vAlign w:val="center"/>
          </w:tcPr>
          <w:p w14:paraId="20CAB0B7" w14:textId="77777777" w:rsidR="00686A79" w:rsidRPr="00782CB1" w:rsidRDefault="00686A79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6223" w:type="dxa"/>
            <w:shd w:val="clear" w:color="auto" w:fill="FFFFFF" w:themeFill="background1"/>
          </w:tcPr>
          <w:p w14:paraId="1AEA1F3F" w14:textId="6C6326B0" w:rsidR="00686A79" w:rsidRPr="00580E75" w:rsidRDefault="005A2438" w:rsidP="003B5F10">
            <w:pPr>
              <w:jc w:val="both"/>
              <w:rPr>
                <w:rFonts w:ascii="Times New Roman" w:hAnsi="Times New Roman" w:cs="Times New Roman"/>
              </w:rPr>
            </w:pPr>
            <w:r w:rsidRPr="002A7D12">
              <w:rPr>
                <w:rFonts w:ascii="Times New Roman" w:hAnsi="Times New Roman"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22BD614C" w14:textId="48769268" w:rsidR="00686A79" w:rsidRPr="00580E75" w:rsidRDefault="00216A38" w:rsidP="00AD3A76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2438" w:rsidRPr="00580E75" w14:paraId="3BD373A7" w14:textId="77777777" w:rsidTr="00B1374A">
        <w:tc>
          <w:tcPr>
            <w:tcW w:w="1555" w:type="dxa"/>
            <w:shd w:val="clear" w:color="auto" w:fill="FFFFFF" w:themeFill="background1"/>
            <w:vAlign w:val="center"/>
          </w:tcPr>
          <w:p w14:paraId="14218B7A" w14:textId="59D26A97" w:rsidR="005A2438" w:rsidRPr="00782CB1" w:rsidRDefault="005A2438" w:rsidP="00AD3A76">
            <w:pPr>
              <w:rPr>
                <w:rFonts w:ascii="Times New Roman" w:hAnsi="Times New Roman" w:cs="Times New Roman"/>
              </w:rPr>
            </w:pPr>
            <w:r w:rsidRPr="00782CB1">
              <w:rPr>
                <w:rFonts w:ascii="Times New Roman" w:hAnsi="Times New Roman" w:cs="Times New Roman"/>
              </w:rPr>
              <w:t>У</w:t>
            </w:r>
            <w:r w:rsidR="00D962B3" w:rsidRPr="00782CB1">
              <w:rPr>
                <w:rFonts w:ascii="Times New Roman" w:hAnsi="Times New Roman" w:cs="Times New Roman"/>
              </w:rPr>
              <w:t>К</w:t>
            </w:r>
            <w:r w:rsidRPr="00782CB1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6223" w:type="dxa"/>
            <w:shd w:val="clear" w:color="auto" w:fill="FFFFFF" w:themeFill="background1"/>
          </w:tcPr>
          <w:p w14:paraId="65F07387" w14:textId="3E3BED11" w:rsidR="005A2438" w:rsidRPr="00580E75" w:rsidRDefault="005A2438" w:rsidP="003B5F10">
            <w:pPr>
              <w:jc w:val="both"/>
              <w:rPr>
                <w:rFonts w:ascii="Times New Roman" w:hAnsi="Times New Roman" w:cs="Times New Roman"/>
              </w:rPr>
            </w:pPr>
            <w:r w:rsidRPr="002A7D12">
              <w:rPr>
                <w:rFonts w:ascii="Times New Roman" w:hAnsi="Times New Roman" w:cs="Times New Roma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548CE253" w14:textId="4F4F4ADC" w:rsidR="005A2438" w:rsidRPr="00580E75" w:rsidRDefault="00216A38" w:rsidP="00AD3A76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62B3" w:rsidRPr="00580E75" w14:paraId="3F7FBD22" w14:textId="77777777" w:rsidTr="00AD3A76">
        <w:tc>
          <w:tcPr>
            <w:tcW w:w="7778" w:type="dxa"/>
            <w:gridSpan w:val="2"/>
          </w:tcPr>
          <w:p w14:paraId="6B7F3E3A" w14:textId="0D22E374" w:rsidR="00D962B3" w:rsidRPr="00782CB1" w:rsidRDefault="00D962B3" w:rsidP="00D962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CB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9" w:type="dxa"/>
            <w:vAlign w:val="center"/>
          </w:tcPr>
          <w:p w14:paraId="0B8319C1" w14:textId="649225BF" w:rsidR="00D962B3" w:rsidRPr="00580E75" w:rsidRDefault="00216A38" w:rsidP="00AD3A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A57A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07B95044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686A79" w:rsidSect="002D5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28787C9" w14:textId="77777777" w:rsidR="00686A79" w:rsidRDefault="00686A79" w:rsidP="0068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083DE1" w14:textId="4470F9F8" w:rsidR="00686A79" w:rsidRDefault="00686A79">
      <w:pPr>
        <w:rPr>
          <w:rFonts w:ascii="Times New Roman" w:eastAsiaTheme="majorEastAsia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B2354BE" w14:textId="42E3DD62" w:rsidR="00D27EC6" w:rsidRDefault="00D27EC6" w:rsidP="00686A79">
      <w:pPr>
        <w:pStyle w:val="31"/>
        <w:rPr>
          <w:color w:val="auto"/>
        </w:rPr>
      </w:pPr>
      <w:bookmarkStart w:id="2" w:name="_Toc181278649"/>
      <w:r w:rsidRPr="00D27EC6">
        <w:rPr>
          <w:color w:val="auto"/>
        </w:rPr>
        <w:t>2 РАСПРЕДЕЛЕНИЕ ТЕСТОВЫХ ЗАДАНИЙ ПО КОМПЕТЕНЦИЯМ</w:t>
      </w:r>
      <w:r w:rsidR="00610379">
        <w:rPr>
          <w:color w:val="auto"/>
        </w:rPr>
        <w:t>/ИНДИКАТОРАМ</w:t>
      </w:r>
      <w:r w:rsidRPr="00D27EC6">
        <w:rPr>
          <w:color w:val="auto"/>
        </w:rPr>
        <w:t xml:space="preserve"> И ДИСЦИПЛИНАМ</w:t>
      </w:r>
      <w:bookmarkEnd w:id="2"/>
    </w:p>
    <w:p w14:paraId="7052A362" w14:textId="77777777" w:rsidR="00225C42" w:rsidRDefault="00225C42" w:rsidP="00225C42">
      <w:pPr>
        <w:pStyle w:val="31"/>
        <w:spacing w:before="0"/>
        <w:rPr>
          <w:color w:val="FF0000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978"/>
        <w:gridCol w:w="4536"/>
        <w:gridCol w:w="2976"/>
        <w:gridCol w:w="1085"/>
        <w:gridCol w:w="2517"/>
        <w:gridCol w:w="1076"/>
      </w:tblGrid>
      <w:tr w:rsidR="003D1F2D" w:rsidRPr="003D1F2D" w14:paraId="1E04412F" w14:textId="1EB06177" w:rsidTr="00F251A3">
        <w:trPr>
          <w:tblHeader/>
        </w:trPr>
        <w:tc>
          <w:tcPr>
            <w:tcW w:w="2978" w:type="dxa"/>
            <w:shd w:val="clear" w:color="auto" w:fill="auto"/>
            <w:vAlign w:val="center"/>
          </w:tcPr>
          <w:p w14:paraId="11DF51A0" w14:textId="77777777" w:rsidR="00D27EC6" w:rsidRPr="003D1F2D" w:rsidRDefault="00D27EC6" w:rsidP="005A2438">
            <w:pPr>
              <w:jc w:val="center"/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4B21DF" w14:textId="77777777" w:rsidR="00D27EC6" w:rsidRPr="003D1F2D" w:rsidRDefault="00D27EC6" w:rsidP="005A2438">
            <w:pPr>
              <w:jc w:val="center"/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5F2B13" w14:textId="151F6AED" w:rsidR="008727F0" w:rsidRPr="00076081" w:rsidRDefault="00D27EC6" w:rsidP="005A2438">
            <w:pPr>
              <w:jc w:val="center"/>
              <w:rPr>
                <w:rFonts w:ascii="Times New Roman" w:hAnsi="Times New Roman" w:cs="Times New Roman"/>
              </w:rPr>
            </w:pPr>
            <w:r w:rsidRPr="00076081">
              <w:rPr>
                <w:rFonts w:ascii="Times New Roman" w:hAnsi="Times New Roman" w:cs="Times New Roman"/>
              </w:rPr>
              <w:t>Наименование дисциплины/модуля/ практики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7FAE15" w14:textId="50E591D7" w:rsidR="00D27EC6" w:rsidRPr="00076081" w:rsidRDefault="00D27EC6" w:rsidP="005A2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08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090F9BD" w14:textId="1218B475" w:rsidR="00D27EC6" w:rsidRPr="00076081" w:rsidRDefault="00D27EC6" w:rsidP="005A2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081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F97D870" w14:textId="32473A31" w:rsidR="00D27EC6" w:rsidRPr="00076081" w:rsidRDefault="00D27EC6" w:rsidP="005A2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081">
              <w:rPr>
                <w:rFonts w:ascii="Times New Roman" w:hAnsi="Times New Roman" w:cs="Times New Roman"/>
              </w:rPr>
              <w:t>Кол-во ОТ/ЗТ</w:t>
            </w:r>
          </w:p>
        </w:tc>
      </w:tr>
      <w:tr w:rsidR="003D1F2D" w:rsidRPr="003D1F2D" w14:paraId="292C21DC" w14:textId="3DD134EB" w:rsidTr="00F251A3">
        <w:tc>
          <w:tcPr>
            <w:tcW w:w="2978" w:type="dxa"/>
            <w:vMerge w:val="restart"/>
            <w:shd w:val="clear" w:color="auto" w:fill="auto"/>
            <w:vAlign w:val="center"/>
          </w:tcPr>
          <w:p w14:paraId="52B875DC" w14:textId="074242BB" w:rsidR="00064415" w:rsidRPr="003D1F2D" w:rsidRDefault="00064415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ОПК-1 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98E5BC2" w14:textId="6471A9D2" w:rsidR="00064415" w:rsidRPr="003D1F2D" w:rsidRDefault="00064415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ОПК-1.1 Применяет положения фундаментальной экономической науки, генезис ключевых экономических теорий и передовые кейсы в практике профессиональной деятельности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62C4FE" w14:textId="77777777" w:rsidR="00064415" w:rsidRPr="00076081" w:rsidRDefault="00064415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Управленческая экономика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948ADB" w14:textId="13E42A8B" w:rsidR="00064415" w:rsidRPr="00076081" w:rsidRDefault="0006441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1, 2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805E912" w14:textId="26D9AEBB" w:rsidR="00064415" w:rsidRPr="00076081" w:rsidRDefault="00B92B3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1, 2, 3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DE7E7CD" w14:textId="445A4A89" w:rsidR="00064415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2/1</w:t>
            </w:r>
          </w:p>
        </w:tc>
      </w:tr>
      <w:tr w:rsidR="003D1F2D" w:rsidRPr="003D1F2D" w14:paraId="233597B2" w14:textId="77777777" w:rsidTr="00F251A3">
        <w:tc>
          <w:tcPr>
            <w:tcW w:w="2978" w:type="dxa"/>
            <w:vMerge/>
            <w:shd w:val="clear" w:color="auto" w:fill="auto"/>
            <w:vAlign w:val="center"/>
          </w:tcPr>
          <w:p w14:paraId="79F6DD75" w14:textId="77777777" w:rsidR="00064415" w:rsidRPr="003D1F2D" w:rsidRDefault="00064415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E9AD5FB" w14:textId="77777777" w:rsidR="00064415" w:rsidRPr="003D1F2D" w:rsidRDefault="00064415" w:rsidP="003D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0FB70D" w14:textId="5A3C3528" w:rsidR="00064415" w:rsidRPr="00076081" w:rsidRDefault="00064415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Экономика отрасли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EC1027C" w14:textId="3340CFD1" w:rsidR="00064415" w:rsidRPr="00076081" w:rsidRDefault="0006441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190ACA0" w14:textId="0F4B1B87" w:rsidR="00064415" w:rsidRPr="00076081" w:rsidRDefault="00B92B3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4, 5, 6, 7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EE68C2" w14:textId="5FE08AD8" w:rsidR="00064415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3D1F2D" w:rsidRPr="003D1F2D" w14:paraId="53009FD3" w14:textId="64B46170" w:rsidTr="00F251A3">
        <w:trPr>
          <w:trHeight w:val="788"/>
        </w:trPr>
        <w:tc>
          <w:tcPr>
            <w:tcW w:w="2978" w:type="dxa"/>
            <w:vMerge/>
            <w:shd w:val="clear" w:color="auto" w:fill="auto"/>
            <w:vAlign w:val="center"/>
          </w:tcPr>
          <w:p w14:paraId="1D1BC9BE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E17492D" w14:textId="77777777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E5F244D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44B231D" w14:textId="58715D0A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8921548" w14:textId="4FA181BC" w:rsidR="00782CB1" w:rsidRPr="00076081" w:rsidRDefault="00B92B3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8, 9, 10, 11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0AE7D7" w14:textId="2B69D601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3D1F2D" w:rsidRPr="003D1F2D" w14:paraId="4CB85EC2" w14:textId="786D215B" w:rsidTr="00F251A3">
        <w:tc>
          <w:tcPr>
            <w:tcW w:w="2978" w:type="dxa"/>
            <w:vMerge/>
            <w:shd w:val="clear" w:color="auto" w:fill="auto"/>
            <w:vAlign w:val="center"/>
          </w:tcPr>
          <w:p w14:paraId="5A00333F" w14:textId="77777777" w:rsidR="00064415" w:rsidRPr="003D1F2D" w:rsidRDefault="00064415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4BAF0AC" w14:textId="4FE9E739" w:rsidR="00064415" w:rsidRPr="003D1F2D" w:rsidRDefault="00064415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AFC8D5" w14:textId="77777777" w:rsidR="00064415" w:rsidRPr="00076081" w:rsidRDefault="00064415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Управленческая экономика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32DA69" w14:textId="221E00C4" w:rsidR="00064415" w:rsidRPr="00076081" w:rsidRDefault="0006441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1,2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1AC492C" w14:textId="11DA1AE8" w:rsidR="00064415" w:rsidRPr="00076081" w:rsidRDefault="00B92B3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12, 13, 14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A5A2D0" w14:textId="77285D0C" w:rsidR="00064415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1/2</w:t>
            </w:r>
          </w:p>
        </w:tc>
      </w:tr>
      <w:tr w:rsidR="003D1F2D" w:rsidRPr="003D1F2D" w14:paraId="7A94A332" w14:textId="2663B7B1" w:rsidTr="00F251A3">
        <w:trPr>
          <w:trHeight w:val="1111"/>
        </w:trPr>
        <w:tc>
          <w:tcPr>
            <w:tcW w:w="2978" w:type="dxa"/>
            <w:vMerge/>
            <w:shd w:val="clear" w:color="auto" w:fill="auto"/>
            <w:vAlign w:val="center"/>
          </w:tcPr>
          <w:p w14:paraId="581807F9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CF6D0F2" w14:textId="77777777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3BAA690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824229A" w14:textId="74102F39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2629264" w14:textId="178E7981" w:rsidR="00782CB1" w:rsidRPr="00076081" w:rsidRDefault="00B92B3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15, 16, 17, 18, 19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8AC8A2" w14:textId="3C38D06B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2/3</w:t>
            </w:r>
          </w:p>
        </w:tc>
      </w:tr>
      <w:tr w:rsidR="003D1F2D" w:rsidRPr="003D1F2D" w14:paraId="00AD9515" w14:textId="77777777" w:rsidTr="00F251A3">
        <w:trPr>
          <w:trHeight w:val="1388"/>
        </w:trPr>
        <w:tc>
          <w:tcPr>
            <w:tcW w:w="2978" w:type="dxa"/>
            <w:shd w:val="clear" w:color="auto" w:fill="auto"/>
            <w:vAlign w:val="center"/>
          </w:tcPr>
          <w:p w14:paraId="19FC6B9F" w14:textId="44D9F66D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 xml:space="preserve">ОПК-2 Способен применять продвинутые инструментальные методы экономического анализа в прикладных и (или) фундаментальных исследованиях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B96125" w14:textId="3ED8D17E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proofErr w:type="gramStart"/>
            <w:r w:rsidRPr="003D1F2D">
              <w:rPr>
                <w:rFonts w:ascii="Times New Roman" w:hAnsi="Times New Roman" w:cs="Times New Roman"/>
              </w:rPr>
              <w:t>ОПК-2.1</w:t>
            </w:r>
            <w:proofErr w:type="gramEnd"/>
            <w:r w:rsidRPr="003D1F2D">
              <w:rPr>
                <w:rFonts w:ascii="Times New Roman" w:hAnsi="Times New Roman" w:cs="Times New Roman"/>
              </w:rPr>
              <w:t xml:space="preserve"> Рассчитывает и интерпретирует ключевые показатели социально-экономического развития для проведения экономического анализа в контексте наиболее актуальных практических и исследовательских задач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D08C9F" w14:textId="1AD2DE5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Экономика отрасли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E1AC1F4" w14:textId="2BF09D9C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B058D90" w14:textId="58AED36C" w:rsidR="00782CB1" w:rsidRPr="00076081" w:rsidRDefault="00B92B35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20, 21, 22, 23, 24, 25, 26, 27, 28, 29, 30, 31, 32, 33, 34, 35</w:t>
            </w:r>
            <w:r w:rsidR="00A915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36, 37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AFBB34" w14:textId="4AE88F5D" w:rsidR="00782CB1" w:rsidRPr="00076081" w:rsidRDefault="00A9156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  <w:r w:rsidR="00216A38"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</w:tr>
      <w:tr w:rsidR="003D1F2D" w:rsidRPr="003D1F2D" w14:paraId="1AE3DF8E" w14:textId="193FC5B2" w:rsidTr="00F251A3">
        <w:tc>
          <w:tcPr>
            <w:tcW w:w="2978" w:type="dxa"/>
            <w:vMerge w:val="restart"/>
            <w:shd w:val="clear" w:color="auto" w:fill="auto"/>
            <w:vAlign w:val="center"/>
          </w:tcPr>
          <w:p w14:paraId="3345C0E8" w14:textId="2F47E035" w:rsidR="00966D92" w:rsidRPr="003D1F2D" w:rsidRDefault="00D27EC6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 xml:space="preserve">ОПК-3 </w:t>
            </w:r>
            <w:r w:rsidR="008D0DB3" w:rsidRPr="003D1F2D">
              <w:rPr>
                <w:rFonts w:ascii="Times New Roman" w:hAnsi="Times New Roman" w:cs="Times New Roman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60654FB" w14:textId="7DE7DECE" w:rsidR="00D27EC6" w:rsidRPr="003D1F2D" w:rsidRDefault="00D27EC6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ОПК-3.1</w:t>
            </w:r>
            <w:r w:rsidR="008D0DB3" w:rsidRPr="003D1F2D">
              <w:rPr>
                <w:rFonts w:ascii="Times New Roman" w:hAnsi="Times New Roman" w:cs="Times New Roman"/>
              </w:rPr>
              <w:t xml:space="preserve"> Содержательно интерпретирует достижения экономических теорий и научных школ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F6ECB7" w14:textId="77777777" w:rsidR="00D27EC6" w:rsidRPr="00076081" w:rsidRDefault="00D27EC6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научных исследований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D102E1" w14:textId="48DB45E9" w:rsidR="00D27EC6" w:rsidRPr="00076081" w:rsidRDefault="008D0DB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BC6D694" w14:textId="0B375278" w:rsidR="00D27EC6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38, 39, 40, 41</w:t>
            </w:r>
            <w:r w:rsidR="00A915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42, 43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900525" w14:textId="410CD4A5" w:rsidR="00D27EC6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3/3</w:t>
            </w:r>
          </w:p>
        </w:tc>
      </w:tr>
      <w:tr w:rsidR="003D1F2D" w:rsidRPr="003D1F2D" w14:paraId="7122D66D" w14:textId="36224139" w:rsidTr="00F251A3">
        <w:tc>
          <w:tcPr>
            <w:tcW w:w="2978" w:type="dxa"/>
            <w:vMerge/>
            <w:shd w:val="clear" w:color="auto" w:fill="auto"/>
            <w:vAlign w:val="center"/>
          </w:tcPr>
          <w:p w14:paraId="33041178" w14:textId="77777777" w:rsidR="00D27EC6" w:rsidRPr="003D1F2D" w:rsidRDefault="00D27EC6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E1EFBFD" w14:textId="77777777" w:rsidR="00D27EC6" w:rsidRPr="003D1F2D" w:rsidRDefault="00D27EC6" w:rsidP="003D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B5F91E" w14:textId="77777777" w:rsidR="00D27EC6" w:rsidRPr="00076081" w:rsidRDefault="00D27EC6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0820877" w14:textId="1F15C620" w:rsidR="00D27EC6" w:rsidRPr="00076081" w:rsidRDefault="008D0DB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14562FC" w14:textId="6CDA7FF2" w:rsidR="00D27EC6" w:rsidRPr="00076081" w:rsidRDefault="00A9156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44, 45</w:t>
            </w:r>
            <w:r w:rsidR="00F251A3"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46, 47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B2CE6F2" w14:textId="5459A583" w:rsidR="00D27EC6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3D1F2D" w:rsidRPr="003D1F2D" w14:paraId="2A13BB96" w14:textId="64A4B771" w:rsidTr="00F251A3">
        <w:tc>
          <w:tcPr>
            <w:tcW w:w="2978" w:type="dxa"/>
            <w:vMerge/>
            <w:shd w:val="clear" w:color="auto" w:fill="auto"/>
            <w:vAlign w:val="center"/>
          </w:tcPr>
          <w:p w14:paraId="60890E54" w14:textId="77777777" w:rsidR="00D27EC6" w:rsidRPr="003D1F2D" w:rsidRDefault="00D27EC6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4F79ABD" w14:textId="3355D789" w:rsidR="00D27EC6" w:rsidRPr="003D1F2D" w:rsidRDefault="00D27EC6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ОПК-3.2</w:t>
            </w:r>
            <w:r w:rsidR="008D0DB3" w:rsidRPr="003D1F2D">
              <w:rPr>
                <w:rFonts w:ascii="Times New Roman" w:hAnsi="Times New Roman" w:cs="Times New Roman"/>
              </w:rPr>
              <w:t xml:space="preserve"> 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F7FF8E" w14:textId="77777777" w:rsidR="00D27EC6" w:rsidRPr="00076081" w:rsidRDefault="00D27EC6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научных исследований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65C8397" w14:textId="215E823C" w:rsidR="00D27EC6" w:rsidRPr="00076081" w:rsidRDefault="008D0DB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8E82863" w14:textId="5BF7582E" w:rsidR="00D27EC6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48 ,</w:t>
            </w:r>
            <w:proofErr w:type="gramEnd"/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49, 50, 51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1E489D" w14:textId="1E1C1103" w:rsidR="00D27EC6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3D1F2D" w:rsidRPr="003D1F2D" w14:paraId="5C7C4125" w14:textId="0AD46B5B" w:rsidTr="00F251A3">
        <w:tc>
          <w:tcPr>
            <w:tcW w:w="2978" w:type="dxa"/>
            <w:vMerge/>
            <w:shd w:val="clear" w:color="auto" w:fill="auto"/>
            <w:vAlign w:val="center"/>
          </w:tcPr>
          <w:p w14:paraId="52102A87" w14:textId="77777777" w:rsidR="00D27EC6" w:rsidRPr="003D1F2D" w:rsidRDefault="00D27EC6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13C705B" w14:textId="77777777" w:rsidR="00D27EC6" w:rsidRPr="003D1F2D" w:rsidRDefault="00D27EC6" w:rsidP="003D1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AF41CE" w14:textId="65455B63" w:rsidR="00225C42" w:rsidRPr="00076081" w:rsidRDefault="00D27EC6" w:rsidP="00225C42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6328C4D" w14:textId="41B6EBA6" w:rsidR="00D27EC6" w:rsidRPr="00076081" w:rsidRDefault="008D0DB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74F41B2" w14:textId="1817D4A4" w:rsidR="00D27EC6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52, 53, 54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273E01" w14:textId="3C6A3C4B" w:rsidR="00D27EC6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1/2</w:t>
            </w:r>
          </w:p>
        </w:tc>
      </w:tr>
      <w:tr w:rsidR="003D1F2D" w:rsidRPr="003D1F2D" w14:paraId="544858D5" w14:textId="06826BD5" w:rsidTr="00F251A3">
        <w:trPr>
          <w:trHeight w:val="1012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25DC02F5" w14:textId="2E152BD2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lastRenderedPageBreak/>
              <w:t xml:space="preserve">ОПК-5 Способен использовать современные информационные технологии и программные средства при решении профессиональных задач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6A34AB" w14:textId="1220994B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ОПК-5.1 Применяет информационные технологии и программные продукты для автоматизации экономических расчетов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73386B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036D4BE" w14:textId="217B0D75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593FDAA" w14:textId="4D41ABB2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55, 56, 57, 58, 59, 60, 61, 62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46F7816" w14:textId="2E3FB9C2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4/4</w:t>
            </w:r>
          </w:p>
        </w:tc>
      </w:tr>
      <w:tr w:rsidR="003D1F2D" w:rsidRPr="003D1F2D" w14:paraId="2C89F9D3" w14:textId="535EB630" w:rsidTr="00F251A3">
        <w:trPr>
          <w:trHeight w:val="772"/>
        </w:trPr>
        <w:tc>
          <w:tcPr>
            <w:tcW w:w="2978" w:type="dxa"/>
            <w:vMerge/>
            <w:shd w:val="clear" w:color="auto" w:fill="auto"/>
            <w:vAlign w:val="center"/>
          </w:tcPr>
          <w:p w14:paraId="7684B5DF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422BB0" w14:textId="06E7F60F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proofErr w:type="gramStart"/>
            <w:r w:rsidRPr="003D1F2D">
              <w:rPr>
                <w:rFonts w:ascii="Times New Roman" w:hAnsi="Times New Roman" w:cs="Times New Roman"/>
              </w:rPr>
              <w:t>ОПК-5.2</w:t>
            </w:r>
            <w:proofErr w:type="gramEnd"/>
            <w:r w:rsidRPr="003D1F2D">
              <w:rPr>
                <w:rFonts w:ascii="Times New Roman" w:hAnsi="Times New Roman" w:cs="Times New Roman"/>
              </w:rPr>
              <w:t xml:space="preserve"> Оценивает и обосновывает применимость информационных технологий и программных средств при решении профессиональных задач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92EC8E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AA2C858" w14:textId="08C0064B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EE964EA" w14:textId="0B03A1F3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63 ,64, 65, 66, 67 ,68, 69, 70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80333D" w14:textId="550D9708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4/4</w:t>
            </w:r>
          </w:p>
        </w:tc>
      </w:tr>
      <w:tr w:rsidR="003D1F2D" w:rsidRPr="003D1F2D" w14:paraId="67D068F0" w14:textId="183AA944" w:rsidTr="00F251A3">
        <w:trPr>
          <w:trHeight w:val="1141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4441DF68" w14:textId="56947431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 xml:space="preserve">ПК-7.1 Способен оценивать экономические последствия организационно-технологических решений в транспортной отрасли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464C3" w14:textId="0FBFDE6D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ПК-7.1.1 Знает основы технологии осуществления транспортного процесса, а также систему экономических отношений, ее опосредующих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3A475C" w14:textId="41B523ED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strike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A1EAC8E" w14:textId="49D08C70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C922C79" w14:textId="5ACFADAE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71, 72, 73, 74, 75, 76, 77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D7C6428" w14:textId="0F82027B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3/4</w:t>
            </w:r>
          </w:p>
        </w:tc>
      </w:tr>
      <w:tr w:rsidR="003D1F2D" w:rsidRPr="003D1F2D" w14:paraId="45AFE8EA" w14:textId="1F01627F" w:rsidTr="00F251A3">
        <w:trPr>
          <w:trHeight w:val="622"/>
        </w:trPr>
        <w:tc>
          <w:tcPr>
            <w:tcW w:w="2978" w:type="dxa"/>
            <w:vMerge/>
            <w:shd w:val="clear" w:color="auto" w:fill="auto"/>
            <w:vAlign w:val="center"/>
          </w:tcPr>
          <w:p w14:paraId="6A78AEAC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D1F1D3" w14:textId="69A88724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 xml:space="preserve">ПК-7.1.2 Знает систему показателей оценки последствий организационно-технологических решений с точки зрения изменения трудового потенциала организации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36F05D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143B44C" w14:textId="00DA74C5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6F29078" w14:textId="522CC89D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78, 79, 80, 81, 82, 83, 84, 85, 86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2C6C18" w14:textId="3FE14384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5/4</w:t>
            </w:r>
          </w:p>
        </w:tc>
      </w:tr>
      <w:tr w:rsidR="003D1F2D" w:rsidRPr="003D1F2D" w14:paraId="34AD47C3" w14:textId="77777777" w:rsidTr="00F251A3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67ABE5BC" w14:textId="25BDF124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ПК-7.2 Способен координировать деятельность в области организации, нормирования, оплаты труда и материального стимулирования работников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9953AF" w14:textId="1AE4867C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ПК-7.2.1 Разрабатывает систему норм труда в соответствии с принципами организации труда хозяйствующего субъекта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2C3A1D" w14:textId="2FD34D91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4BE46B2" w14:textId="58537FF4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2AB0489" w14:textId="4D3B7815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87, 88, 89, 90, 91, 92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5D9EEDC" w14:textId="42AD7075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 w:rsidR="00782CB1"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/4</w:t>
            </w:r>
          </w:p>
        </w:tc>
      </w:tr>
      <w:tr w:rsidR="003D1F2D" w:rsidRPr="003D1F2D" w14:paraId="486D7DDC" w14:textId="77777777" w:rsidTr="00F251A3">
        <w:trPr>
          <w:trHeight w:val="217"/>
        </w:trPr>
        <w:tc>
          <w:tcPr>
            <w:tcW w:w="2978" w:type="dxa"/>
            <w:vMerge/>
            <w:shd w:val="clear" w:color="auto" w:fill="auto"/>
            <w:vAlign w:val="center"/>
          </w:tcPr>
          <w:p w14:paraId="099260F1" w14:textId="77777777" w:rsidR="00782CB1" w:rsidRPr="003D1F2D" w:rsidRDefault="00782CB1" w:rsidP="00F0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9DAB08" w14:textId="52417819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ПК-7.2.2 Разрабатывает регламенты трудовых отношений в системе организации труда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B7358F" w14:textId="78B4A16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8E9F1F" w14:textId="667B150E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B7B1897" w14:textId="0BCE0D9A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93, 94, 95, 96, 97, 98, 99, 100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6B38C3" w14:textId="67A84596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4/4</w:t>
            </w:r>
          </w:p>
        </w:tc>
      </w:tr>
      <w:tr w:rsidR="003D1F2D" w:rsidRPr="003D1F2D" w14:paraId="59CD83C9" w14:textId="04DD4B38" w:rsidTr="00F251A3">
        <w:trPr>
          <w:trHeight w:val="89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8D39A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77F0" w14:textId="46BEB56F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ПК-7.2.3 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067B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63F93" w14:textId="3B5069BD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D653F" w14:textId="15499B68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101, 102, 103, 104, 105, 106, 107, 108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B5F83" w14:textId="3C7DA4D2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4/4</w:t>
            </w:r>
          </w:p>
        </w:tc>
      </w:tr>
      <w:tr w:rsidR="003D1F2D" w:rsidRPr="003D1F2D" w14:paraId="5213AF4F" w14:textId="77777777" w:rsidTr="00F251A3">
        <w:tc>
          <w:tcPr>
            <w:tcW w:w="2978" w:type="dxa"/>
            <w:vMerge w:val="restart"/>
            <w:shd w:val="clear" w:color="auto" w:fill="auto"/>
            <w:vAlign w:val="center"/>
          </w:tcPr>
          <w:p w14:paraId="42A178CA" w14:textId="73DAD815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47A3BFEA" w14:textId="4185E18F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proofErr w:type="gramStart"/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УК-1.1</w:t>
            </w:r>
            <w:proofErr w:type="gramEnd"/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Анализирует проблемную ситуацию, определяет причины ее возникновения и осуществляет её декомпозицию на отдельные задачи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064860" w14:textId="77777777" w:rsidR="00782CB1" w:rsidRPr="00076081" w:rsidRDefault="00782CB1" w:rsidP="003D1F2D">
            <w:pPr>
              <w:rPr>
                <w:rFonts w:ascii="Times New Roman" w:hAnsi="Times New Roman" w:cs="Times New Roman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Критическое мышление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31AFDC0" w14:textId="53AB44CB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58098CB" w14:textId="7DD417B7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109, 110, 111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1378F2" w14:textId="7D855641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1/2</w:t>
            </w:r>
          </w:p>
        </w:tc>
      </w:tr>
      <w:tr w:rsidR="003D1F2D" w:rsidRPr="003D1F2D" w14:paraId="0AE87ABB" w14:textId="77777777" w:rsidTr="00F251A3">
        <w:tc>
          <w:tcPr>
            <w:tcW w:w="2978" w:type="dxa"/>
            <w:vMerge/>
            <w:shd w:val="clear" w:color="auto" w:fill="auto"/>
            <w:vAlign w:val="center"/>
          </w:tcPr>
          <w:p w14:paraId="583949E8" w14:textId="77777777" w:rsidR="0060088C" w:rsidRPr="003D1F2D" w:rsidRDefault="0060088C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8D52BD0" w14:textId="77777777" w:rsidR="0060088C" w:rsidRPr="003D1F2D" w:rsidRDefault="0060088C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FE9EEF" w14:textId="77777777" w:rsidR="0060088C" w:rsidRPr="00076081" w:rsidRDefault="0060088C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научных исследований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45D76FA" w14:textId="6C7B057F" w:rsidR="0060088C" w:rsidRPr="00076081" w:rsidRDefault="0060088C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4C0C1B0" w14:textId="67E25341" w:rsidR="0060088C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112, 113, 114, 115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23FE89" w14:textId="2B039B21" w:rsidR="0060088C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3D1F2D" w:rsidRPr="003D1F2D" w14:paraId="72972377" w14:textId="77777777" w:rsidTr="00F251A3">
        <w:trPr>
          <w:trHeight w:val="247"/>
        </w:trPr>
        <w:tc>
          <w:tcPr>
            <w:tcW w:w="2978" w:type="dxa"/>
            <w:vMerge/>
            <w:shd w:val="clear" w:color="auto" w:fill="auto"/>
            <w:vAlign w:val="center"/>
          </w:tcPr>
          <w:p w14:paraId="13B90AD0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CE08DDA" w14:textId="77777777" w:rsidR="00782CB1" w:rsidRPr="003D1F2D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AEB831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F5EF1F1" w14:textId="468ECC9A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ACD904E" w14:textId="0C85BFA4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116, 117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DCFB08" w14:textId="311EFAD4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1/1</w:t>
            </w:r>
          </w:p>
        </w:tc>
      </w:tr>
      <w:tr w:rsidR="003D1F2D" w:rsidRPr="003D1F2D" w14:paraId="74745997" w14:textId="77777777" w:rsidTr="00F251A3">
        <w:tc>
          <w:tcPr>
            <w:tcW w:w="2978" w:type="dxa"/>
            <w:vMerge/>
            <w:shd w:val="clear" w:color="auto" w:fill="auto"/>
            <w:vAlign w:val="center"/>
          </w:tcPr>
          <w:p w14:paraId="2B3889F7" w14:textId="77777777" w:rsidR="0060088C" w:rsidRPr="003D1F2D" w:rsidRDefault="0060088C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3118B58" w14:textId="362E3B03" w:rsidR="0060088C" w:rsidRPr="003D1F2D" w:rsidRDefault="0060088C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УК-1.2 Вырабатывает стратегию достижения поставленной цели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1B74CD" w14:textId="77777777" w:rsidR="0060088C" w:rsidRPr="00076081" w:rsidRDefault="0060088C" w:rsidP="003D1F2D">
            <w:pPr>
              <w:rPr>
                <w:rFonts w:ascii="Times New Roman" w:hAnsi="Times New Roman" w:cs="Times New Roman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Критическое мышление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80ACD61" w14:textId="6F4C0656" w:rsidR="0060088C" w:rsidRPr="00076081" w:rsidRDefault="0060088C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7CACF88" w14:textId="2AEAC554" w:rsidR="0060088C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118, 119, 120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5CC168" w14:textId="476D787C" w:rsidR="0060088C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1/2</w:t>
            </w:r>
          </w:p>
        </w:tc>
      </w:tr>
      <w:tr w:rsidR="003D1F2D" w:rsidRPr="003D1F2D" w14:paraId="22DD3D1F" w14:textId="77777777" w:rsidTr="00F251A3">
        <w:tc>
          <w:tcPr>
            <w:tcW w:w="2978" w:type="dxa"/>
            <w:vMerge/>
            <w:shd w:val="clear" w:color="auto" w:fill="auto"/>
            <w:vAlign w:val="center"/>
          </w:tcPr>
          <w:p w14:paraId="2E9DF982" w14:textId="77777777" w:rsidR="0060088C" w:rsidRPr="003D1F2D" w:rsidRDefault="0060088C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D79A93E" w14:textId="77777777" w:rsidR="0060088C" w:rsidRPr="003D1F2D" w:rsidRDefault="0060088C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5EB87E" w14:textId="77777777" w:rsidR="0060088C" w:rsidRPr="00076081" w:rsidRDefault="0060088C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научных исследований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4125FC9" w14:textId="529BFBA4" w:rsidR="0060088C" w:rsidRPr="00076081" w:rsidRDefault="0060088C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715737A" w14:textId="29611180" w:rsidR="0060088C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121, 122, 123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FD8951D" w14:textId="30055B58" w:rsidR="0060088C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1/2</w:t>
            </w:r>
          </w:p>
        </w:tc>
      </w:tr>
      <w:tr w:rsidR="003D1F2D" w:rsidRPr="003D1F2D" w14:paraId="3A1905AB" w14:textId="77777777" w:rsidTr="00F251A3">
        <w:trPr>
          <w:trHeight w:val="525"/>
        </w:trPr>
        <w:tc>
          <w:tcPr>
            <w:tcW w:w="2978" w:type="dxa"/>
            <w:vMerge/>
            <w:shd w:val="clear" w:color="auto" w:fill="auto"/>
            <w:vAlign w:val="center"/>
          </w:tcPr>
          <w:p w14:paraId="1C7EA1F6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11809B9" w14:textId="77777777" w:rsidR="00782CB1" w:rsidRPr="003D1F2D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39D041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D8B5FB5" w14:textId="451199B8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4555C49" w14:textId="5BB0F8C0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124, 125, 126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F7237C" w14:textId="5CDF1FF1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782CB1"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/2</w:t>
            </w:r>
          </w:p>
        </w:tc>
      </w:tr>
      <w:tr w:rsidR="003D1F2D" w:rsidRPr="003D1F2D" w14:paraId="5445A439" w14:textId="77777777" w:rsidTr="00F251A3">
        <w:trPr>
          <w:trHeight w:val="804"/>
        </w:trPr>
        <w:tc>
          <w:tcPr>
            <w:tcW w:w="2978" w:type="dxa"/>
            <w:shd w:val="clear" w:color="auto" w:fill="auto"/>
            <w:vAlign w:val="center"/>
          </w:tcPr>
          <w:p w14:paraId="6CFB3EBF" w14:textId="58EB4C52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УК-2 Способен управлять проектом на всех этапах его жизненного цикла</w:t>
            </w:r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A3061E" w14:textId="340F4444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УК-2.1 Участвует в формировании структуры (стадий и этапов) жизненного цикла проекта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2E99EB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Экономика отрасли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F974BBE" w14:textId="4F430B33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BA36DF8" w14:textId="73193E95" w:rsidR="00782CB1" w:rsidRPr="00076081" w:rsidRDefault="00F251A3" w:rsidP="0037339F">
            <w:pPr>
              <w:ind w:left="-59" w:right="-55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127, 128, 129 ,130, 131, 132, 133, 134, 135, 136, 137, 138, 139, 140, 141, 142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0D3B14E" w14:textId="4A1870FE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8/8</w:t>
            </w:r>
          </w:p>
        </w:tc>
      </w:tr>
      <w:tr w:rsidR="003D1F2D" w:rsidRPr="003D1F2D" w14:paraId="42CABF4E" w14:textId="77777777" w:rsidTr="00F251A3">
        <w:trPr>
          <w:trHeight w:val="371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000C6014" w14:textId="5B96B672" w:rsidR="00782CB1" w:rsidRPr="003D1F2D" w:rsidRDefault="00782CB1" w:rsidP="00F04965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3D1F2D">
              <w:rPr>
                <w:rFonts w:ascii="Times New Roman" w:hAnsi="Times New Roman" w:cs="Times New Roman"/>
              </w:rPr>
              <w:t>ых</w:t>
            </w:r>
            <w:proofErr w:type="spellEnd"/>
            <w:r w:rsidRPr="003D1F2D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CE97D5" w14:textId="074B7B0E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УК-4.1 Способен к устной и письменной коммуникации по профессионально релевантным темам на иностранном языке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A3CBE8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79A13AF" w14:textId="4F2CE3DC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53F9BF8" w14:textId="1ECB4B28" w:rsidR="00782CB1" w:rsidRPr="00076081" w:rsidRDefault="00F251A3" w:rsidP="000C6ED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143, 144, 145, 146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D23868" w14:textId="100AEB00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216A38" w:rsidRPr="003D1F2D" w14:paraId="22F7585F" w14:textId="77777777" w:rsidTr="00F251A3">
        <w:trPr>
          <w:trHeight w:val="1518"/>
        </w:trPr>
        <w:tc>
          <w:tcPr>
            <w:tcW w:w="2978" w:type="dxa"/>
            <w:vMerge/>
            <w:shd w:val="clear" w:color="auto" w:fill="auto"/>
            <w:vAlign w:val="center"/>
          </w:tcPr>
          <w:p w14:paraId="7719DEC9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84C1DA" w14:textId="54E7806F" w:rsidR="00216A38" w:rsidRPr="003D1F2D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УК-4.2 Способен к извлечению информации из отечественных и </w:t>
            </w:r>
            <w:proofErr w:type="gramStart"/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зарубежных  источников</w:t>
            </w:r>
            <w:proofErr w:type="gramEnd"/>
            <w:r w:rsidRPr="003D1F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0D935A" w14:textId="77777777" w:rsidR="00216A38" w:rsidRPr="00076081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7CD80F3" w14:textId="082E51C2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1CAFCE" w14:textId="62200F2D" w:rsidR="00216A38" w:rsidRPr="00076081" w:rsidRDefault="00F251A3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147, 148, 149, 150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DA9E4B" w14:textId="2A2E9030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216A38" w:rsidRPr="003D1F2D" w14:paraId="038EDA38" w14:textId="77777777" w:rsidTr="00F251A3">
        <w:tc>
          <w:tcPr>
            <w:tcW w:w="2978" w:type="dxa"/>
            <w:vMerge/>
            <w:shd w:val="clear" w:color="auto" w:fill="auto"/>
            <w:vAlign w:val="center"/>
          </w:tcPr>
          <w:p w14:paraId="0606060A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02252B9" w14:textId="299303BD" w:rsidR="00216A38" w:rsidRPr="003D1F2D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D1F2D">
              <w:rPr>
                <w:rFonts w:ascii="Times New Roman" w:hAnsi="Times New Roman" w:cs="Times New Roman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CC59AD" w14:textId="77777777" w:rsidR="00216A38" w:rsidRPr="00076081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научных исследований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53315B2" w14:textId="740322FD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22EAC9" w14:textId="755473CA" w:rsidR="00216A38" w:rsidRPr="00076081" w:rsidRDefault="00F251A3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151, 152, 153, 154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D990CDA" w14:textId="5995C7D3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216A38" w:rsidRPr="003D1F2D" w14:paraId="16ABFDB9" w14:textId="77777777" w:rsidTr="00F251A3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14:paraId="1A5653B6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CD63DE3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112653" w14:textId="77777777" w:rsidR="00216A38" w:rsidRPr="00076081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0A28781" w14:textId="376247DC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7643703" w14:textId="03144CFA" w:rsidR="00216A38" w:rsidRPr="00076081" w:rsidRDefault="00F251A3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155, 156, 157, 158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F8178B" w14:textId="7C1956B6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216A38" w:rsidRPr="003D1F2D" w14:paraId="0A053F21" w14:textId="77777777" w:rsidTr="00F251A3">
        <w:tc>
          <w:tcPr>
            <w:tcW w:w="2978" w:type="dxa"/>
            <w:vMerge/>
            <w:shd w:val="clear" w:color="auto" w:fill="auto"/>
            <w:vAlign w:val="center"/>
          </w:tcPr>
          <w:p w14:paraId="5F316DF5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544259" w14:textId="25430EC5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820AD9" w14:textId="77777777" w:rsidR="00216A38" w:rsidRPr="00076081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научных исследований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3667AE4" w14:textId="506B97D1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A3896E9" w14:textId="7A501B9A" w:rsidR="00216A38" w:rsidRPr="00076081" w:rsidRDefault="00F251A3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159, 160, 161, 162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E721B7" w14:textId="419DCE3E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3D1F2D" w:rsidRPr="003D1F2D" w14:paraId="7F5853DD" w14:textId="77777777" w:rsidTr="00F251A3">
        <w:trPr>
          <w:trHeight w:val="507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25BDB26B" w14:textId="6EFEA1A8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727E52" w14:textId="77777777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УК-5.1 Демонстрирует понимание особенностей различных культур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650C9F" w14:textId="77777777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hAnsi="Times New Roman" w:cs="Times New Roman"/>
              </w:rPr>
              <w:t>Межкультурная коммуникация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A1FAEB" w14:textId="77777777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C23C3F7" w14:textId="397A6DBA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163, 164, 165, 166, 167, 168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21B638" w14:textId="734A71A1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hAnsi="Times New Roman" w:cs="Times New Roman"/>
              </w:rPr>
              <w:t>3/3</w:t>
            </w:r>
          </w:p>
        </w:tc>
      </w:tr>
      <w:tr w:rsidR="00216A38" w:rsidRPr="003D1F2D" w14:paraId="75A9AE46" w14:textId="77777777" w:rsidTr="00F251A3">
        <w:trPr>
          <w:trHeight w:val="460"/>
        </w:trPr>
        <w:tc>
          <w:tcPr>
            <w:tcW w:w="2978" w:type="dxa"/>
            <w:vMerge/>
            <w:shd w:val="clear" w:color="auto" w:fill="auto"/>
            <w:vAlign w:val="center"/>
          </w:tcPr>
          <w:p w14:paraId="7A963719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CCB6FC" w14:textId="7777777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УК-5.2 Выстраивает социальное взаимодействие, учитывая общее и особенное различных культур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94D9F6" w14:textId="77777777" w:rsidR="00216A38" w:rsidRPr="00076081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hAnsi="Times New Roman" w:cs="Times New Roman"/>
              </w:rPr>
              <w:t>Межкультурная коммуникация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87A61F3" w14:textId="77777777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A0C67DE" w14:textId="7A155CF8" w:rsidR="00216A38" w:rsidRPr="00076081" w:rsidRDefault="00F251A3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169, 170, 171, 172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F97927" w14:textId="0B54D5A1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2/2</w:t>
            </w:r>
          </w:p>
        </w:tc>
      </w:tr>
      <w:tr w:rsidR="00216A38" w:rsidRPr="003D1F2D" w14:paraId="5219329A" w14:textId="77777777" w:rsidTr="00F251A3">
        <w:trPr>
          <w:trHeight w:val="1054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4B70C861" w14:textId="62EE6752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C410D9" w14:textId="07404517" w:rsidR="00216A38" w:rsidRPr="003D1F2D" w:rsidRDefault="00216A38" w:rsidP="00216A38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>УК-6.1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C725FB" w14:textId="265AC9B6" w:rsidR="00216A38" w:rsidRPr="00076081" w:rsidRDefault="00216A38" w:rsidP="00216A3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Учебная-ознакомительная практика 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D948439" w14:textId="79CBF606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A475A84" w14:textId="56E8E4E0" w:rsidR="00216A38" w:rsidRPr="00076081" w:rsidRDefault="00F251A3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173, 174, 175, 176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08DD29" w14:textId="1C001620" w:rsidR="00216A38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hAnsi="Times New Roman" w:cs="Times New Roman"/>
              </w:rPr>
              <w:t>2/2</w:t>
            </w:r>
          </w:p>
        </w:tc>
      </w:tr>
      <w:tr w:rsidR="003D1F2D" w:rsidRPr="003D1F2D" w14:paraId="2C93BA83" w14:textId="77777777" w:rsidTr="00F251A3">
        <w:trPr>
          <w:trHeight w:val="459"/>
        </w:trPr>
        <w:tc>
          <w:tcPr>
            <w:tcW w:w="2978" w:type="dxa"/>
            <w:vMerge/>
            <w:shd w:val="clear" w:color="auto" w:fill="auto"/>
            <w:vAlign w:val="center"/>
          </w:tcPr>
          <w:p w14:paraId="2BB72D71" w14:textId="77777777" w:rsidR="00782CB1" w:rsidRPr="003D1F2D" w:rsidRDefault="00782CB1" w:rsidP="0043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570651" w14:textId="12FA5713" w:rsidR="00782CB1" w:rsidRPr="003D1F2D" w:rsidRDefault="00782CB1" w:rsidP="003D1F2D">
            <w:pPr>
              <w:rPr>
                <w:rFonts w:ascii="Times New Roman" w:hAnsi="Times New Roman" w:cs="Times New Roman"/>
              </w:rPr>
            </w:pPr>
            <w:r w:rsidRPr="003D1F2D">
              <w:rPr>
                <w:rFonts w:ascii="Times New Roman" w:hAnsi="Times New Roman" w:cs="Times New Roman"/>
              </w:rPr>
              <w:t xml:space="preserve">УК-6.2 Определяет приоритеты личностного роста и способы совершенствования </w:t>
            </w:r>
            <w:r w:rsidRPr="003D1F2D">
              <w:rPr>
                <w:rFonts w:ascii="Times New Roman" w:hAnsi="Times New Roman" w:cs="Times New Roman"/>
              </w:rPr>
              <w:lastRenderedPageBreak/>
              <w:t>собственной деятельности на основе самооценки и самообучения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9A2917" w14:textId="03F91680" w:rsidR="00782CB1" w:rsidRPr="00076081" w:rsidRDefault="00782CB1" w:rsidP="003D1F2D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Учебная-ознакомительная практика 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F5504FA" w14:textId="20AA388C" w:rsidR="00782CB1" w:rsidRPr="00076081" w:rsidRDefault="00782CB1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CAC71C1" w14:textId="5AB64FC6" w:rsidR="00782CB1" w:rsidRPr="00076081" w:rsidRDefault="00F251A3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177, 178, 179, 180, 181, 182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27451F" w14:textId="74A669AE" w:rsidR="00782CB1" w:rsidRPr="00076081" w:rsidRDefault="00216A38" w:rsidP="003D1F2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3/3</w:t>
            </w:r>
          </w:p>
        </w:tc>
      </w:tr>
      <w:tr w:rsidR="003D1F2D" w:rsidRPr="003D1F2D" w14:paraId="7A711F14" w14:textId="77777777" w:rsidTr="00AF672F">
        <w:tc>
          <w:tcPr>
            <w:tcW w:w="14092" w:type="dxa"/>
            <w:gridSpan w:val="5"/>
            <w:shd w:val="clear" w:color="auto" w:fill="auto"/>
            <w:vAlign w:val="center"/>
          </w:tcPr>
          <w:p w14:paraId="4F1DF11B" w14:textId="225EC6A6" w:rsidR="0060088C" w:rsidRPr="00076081" w:rsidRDefault="0060088C" w:rsidP="00216A3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Всего  </w:t>
            </w:r>
          </w:p>
        </w:tc>
        <w:tc>
          <w:tcPr>
            <w:tcW w:w="1076" w:type="dxa"/>
            <w:shd w:val="clear" w:color="auto" w:fill="auto"/>
          </w:tcPr>
          <w:p w14:paraId="4AB770D9" w14:textId="49868745" w:rsidR="0060088C" w:rsidRPr="00076081" w:rsidRDefault="00216A38" w:rsidP="00216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7608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</w:t>
            </w:r>
            <w:r w:rsidR="00A57AE2" w:rsidRPr="0007608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 (87/95)</w:t>
            </w:r>
          </w:p>
        </w:tc>
      </w:tr>
    </w:tbl>
    <w:p w14:paraId="3A5C4934" w14:textId="77777777" w:rsidR="0062209D" w:rsidRDefault="0062209D">
      <w:pPr>
        <w:rPr>
          <w:rFonts w:ascii="Times New Roman" w:eastAsiaTheme="majorEastAsia" w:hAnsi="Times New Roman" w:cs="Times New Roman"/>
          <w:b/>
          <w:bCs/>
          <w:kern w:val="0"/>
          <w:sz w:val="26"/>
          <w:szCs w:val="26"/>
          <w14:ligatures w14:val="none"/>
        </w:rPr>
      </w:pPr>
      <w:r>
        <w:br w:type="page"/>
      </w:r>
    </w:p>
    <w:p w14:paraId="11DAD6E8" w14:textId="77777777" w:rsidR="00CC09AB" w:rsidRDefault="00CC09AB" w:rsidP="00610379">
      <w:pPr>
        <w:pStyle w:val="31"/>
        <w:rPr>
          <w:color w:val="auto"/>
        </w:rPr>
        <w:sectPr w:rsidR="00CC09AB" w:rsidSect="00225C42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52CEFAC5" w14:textId="4723901B" w:rsidR="00610379" w:rsidRDefault="00610379" w:rsidP="00610379">
      <w:pPr>
        <w:pStyle w:val="31"/>
        <w:rPr>
          <w:color w:val="auto"/>
        </w:rPr>
      </w:pPr>
      <w:bookmarkStart w:id="3" w:name="_Toc181278650"/>
      <w:r w:rsidRPr="00610379">
        <w:rPr>
          <w:color w:val="auto"/>
        </w:rPr>
        <w:lastRenderedPageBreak/>
        <w:t>3 РАСПРЕДЕЛЕНИЕ ЗАДАНИЙ ПО ТИПАМ И УРОВНЯМ СЛОЖНОСТИ</w:t>
      </w:r>
      <w:bookmarkEnd w:id="3"/>
    </w:p>
    <w:p w14:paraId="186E502A" w14:textId="77777777" w:rsidR="00D962B3" w:rsidRDefault="00D962B3" w:rsidP="00610379">
      <w:pPr>
        <w:pStyle w:val="31"/>
        <w:rPr>
          <w:color w:val="auto"/>
        </w:rPr>
      </w:pPr>
    </w:p>
    <w:tbl>
      <w:tblPr>
        <w:tblStyle w:val="a3"/>
        <w:tblW w:w="951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298"/>
        <w:gridCol w:w="1417"/>
        <w:gridCol w:w="851"/>
        <w:gridCol w:w="1280"/>
        <w:gridCol w:w="1413"/>
        <w:gridCol w:w="1134"/>
        <w:gridCol w:w="2126"/>
      </w:tblGrid>
      <w:tr w:rsidR="00610379" w:rsidRPr="00774097" w14:paraId="5307F592" w14:textId="77777777" w:rsidTr="00CC09AB">
        <w:trPr>
          <w:tblHeader/>
        </w:trPr>
        <w:tc>
          <w:tcPr>
            <w:tcW w:w="1298" w:type="dxa"/>
            <w:vAlign w:val="center"/>
          </w:tcPr>
          <w:p w14:paraId="0A630399" w14:textId="77777777" w:rsidR="00610379" w:rsidRPr="00774097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417" w:type="dxa"/>
            <w:vAlign w:val="center"/>
          </w:tcPr>
          <w:p w14:paraId="40FD87E2" w14:textId="77777777" w:rsidR="00CC09AB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 сформирован</w:t>
            </w:r>
            <w:r w:rsidR="00CC09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74CA660" w14:textId="77777777" w:rsidR="00CC09AB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38DB9EF" w14:textId="5952C496" w:rsidR="00610379" w:rsidRPr="00774097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компетенции</w:t>
            </w:r>
          </w:p>
        </w:tc>
        <w:tc>
          <w:tcPr>
            <w:tcW w:w="851" w:type="dxa"/>
            <w:vAlign w:val="center"/>
          </w:tcPr>
          <w:p w14:paraId="0FB1FE93" w14:textId="77777777" w:rsidR="00CC09AB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14:paraId="3F22C5E3" w14:textId="3A800E5E" w:rsidR="00FF63BF" w:rsidRPr="00774097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1280" w:type="dxa"/>
            <w:vAlign w:val="center"/>
          </w:tcPr>
          <w:p w14:paraId="77912CE5" w14:textId="71D042D6" w:rsidR="00CC09AB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  <w:p w14:paraId="340E7AEB" w14:textId="79958160" w:rsidR="00610379" w:rsidRPr="00774097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1413" w:type="dxa"/>
            <w:vAlign w:val="center"/>
          </w:tcPr>
          <w:p w14:paraId="44F393D3" w14:textId="5DA0F9E3" w:rsidR="00CC09AB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  <w:p w14:paraId="38A02DA7" w14:textId="039F53E8" w:rsidR="00CC09AB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сложности</w:t>
            </w:r>
          </w:p>
          <w:p w14:paraId="2A8E60F7" w14:textId="4F7AE496" w:rsidR="00FF63BF" w:rsidRPr="00774097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1134" w:type="dxa"/>
            <w:vAlign w:val="center"/>
          </w:tcPr>
          <w:p w14:paraId="332AA42B" w14:textId="0A297505" w:rsidR="00FF63BF" w:rsidRPr="00774097" w:rsidRDefault="00610379" w:rsidP="00CC09AB">
            <w:pPr>
              <w:pStyle w:val="a4"/>
              <w:ind w:left="-101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Время </w:t>
            </w:r>
            <w:proofErr w:type="spellStart"/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r w:rsidR="00CC09A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, мин.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8E78E" w14:textId="77777777" w:rsidR="00610379" w:rsidRPr="008727F0" w:rsidRDefault="00610379" w:rsidP="00CC09AB">
            <w:pPr>
              <w:pStyle w:val="a4"/>
              <w:ind w:left="-83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Дисциплина</w:t>
            </w:r>
          </w:p>
        </w:tc>
      </w:tr>
      <w:tr w:rsidR="002E342B" w:rsidRPr="00774097" w14:paraId="756EB315" w14:textId="77777777" w:rsidTr="00CC09AB">
        <w:tc>
          <w:tcPr>
            <w:tcW w:w="1298" w:type="dxa"/>
          </w:tcPr>
          <w:p w14:paraId="7364CAB6" w14:textId="77777777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7CC19ECD" w14:textId="77777777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ОПК-1.1</w:t>
            </w:r>
          </w:p>
        </w:tc>
        <w:tc>
          <w:tcPr>
            <w:tcW w:w="851" w:type="dxa"/>
          </w:tcPr>
          <w:p w14:paraId="2AF613E3" w14:textId="77777777" w:rsidR="002E342B" w:rsidRPr="00774097" w:rsidRDefault="002E342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D65B738" w14:textId="77777777" w:rsidR="002E342B" w:rsidRPr="00774097" w:rsidRDefault="002E342B" w:rsidP="002E342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232AB53" w14:textId="15CCE909" w:rsidR="002E342B" w:rsidRPr="002E342B" w:rsidRDefault="002E342B" w:rsidP="002E342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CE349AB" w14:textId="7114B1E4" w:rsidR="002E342B" w:rsidRPr="002E342B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68E2001" w14:textId="77777777" w:rsidR="002E342B" w:rsidRPr="008727F0" w:rsidRDefault="002E342B" w:rsidP="002E342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2E342B" w:rsidRPr="00774097" w14:paraId="0F791A7E" w14:textId="77777777" w:rsidTr="00CC09AB">
        <w:tc>
          <w:tcPr>
            <w:tcW w:w="1298" w:type="dxa"/>
          </w:tcPr>
          <w:p w14:paraId="32D91BF9" w14:textId="77777777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4E12F64C" w14:textId="77777777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</w:tcPr>
          <w:p w14:paraId="487FAF74" w14:textId="77777777" w:rsidR="002E342B" w:rsidRPr="00774097" w:rsidRDefault="002E342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57AD9EB" w14:textId="77777777" w:rsidR="002E342B" w:rsidRPr="00774097" w:rsidRDefault="002E342B" w:rsidP="002E342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506F1FA" w14:textId="41F97DCD" w:rsidR="002E342B" w:rsidRPr="002E342B" w:rsidRDefault="002E342B" w:rsidP="002E342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667DC2FC" w14:textId="1B5BF29F" w:rsidR="002E342B" w:rsidRPr="002E342B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01AE1C1C" w14:textId="77777777" w:rsidR="002E342B" w:rsidRPr="008727F0" w:rsidRDefault="002E342B" w:rsidP="002E342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2E342B" w:rsidRPr="00774097" w14:paraId="20EFF944" w14:textId="77777777" w:rsidTr="00CC09AB">
        <w:tc>
          <w:tcPr>
            <w:tcW w:w="1298" w:type="dxa"/>
          </w:tcPr>
          <w:p w14:paraId="1E752239" w14:textId="77777777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0EAEB495" w14:textId="77777777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</w:tcPr>
          <w:p w14:paraId="5F5283BB" w14:textId="77777777" w:rsidR="002E342B" w:rsidRPr="00774097" w:rsidRDefault="002E342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B948156" w14:textId="77777777" w:rsidR="002E342B" w:rsidRPr="00774097" w:rsidRDefault="002E342B" w:rsidP="002E342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B32A95F" w14:textId="1FAB4CA5" w:rsidR="002E342B" w:rsidRPr="002E342B" w:rsidRDefault="002E342B" w:rsidP="002E342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1984EFF" w14:textId="09A81436" w:rsidR="002E342B" w:rsidRPr="002E342B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B1B49EE" w14:textId="77777777" w:rsidR="002E342B" w:rsidRPr="008727F0" w:rsidRDefault="002E342B" w:rsidP="002E342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75577F" w:rsidRPr="00774097" w14:paraId="5DF95CFC" w14:textId="77777777" w:rsidTr="00CC09AB">
        <w:tc>
          <w:tcPr>
            <w:tcW w:w="1298" w:type="dxa"/>
            <w:shd w:val="clear" w:color="auto" w:fill="auto"/>
          </w:tcPr>
          <w:p w14:paraId="313A7C52" w14:textId="77777777" w:rsidR="0075577F" w:rsidRPr="00547911" w:rsidRDefault="0075577F" w:rsidP="0075577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  <w:shd w:val="clear" w:color="auto" w:fill="auto"/>
          </w:tcPr>
          <w:p w14:paraId="2BC02EBB" w14:textId="70FC6B11" w:rsidR="0075577F" w:rsidRPr="00547911" w:rsidRDefault="0075577F" w:rsidP="0075577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  <w:shd w:val="clear" w:color="auto" w:fill="auto"/>
          </w:tcPr>
          <w:p w14:paraId="06CD86B7" w14:textId="77777777" w:rsidR="0075577F" w:rsidRPr="00547911" w:rsidRDefault="0075577F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15B5D899" w14:textId="77777777" w:rsidR="0075577F" w:rsidRPr="00547911" w:rsidRDefault="0075577F" w:rsidP="0075577F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  <w:shd w:val="clear" w:color="auto" w:fill="auto"/>
          </w:tcPr>
          <w:p w14:paraId="7C432F4F" w14:textId="21E72F17" w:rsidR="0075577F" w:rsidRPr="0075577F" w:rsidRDefault="0075577F" w:rsidP="0075577F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14:paraId="387ADFB6" w14:textId="3D065767" w:rsidR="0075577F" w:rsidRPr="0075577F" w:rsidRDefault="0075577F" w:rsidP="0075577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CE52640" w14:textId="662939E1" w:rsidR="0075577F" w:rsidRPr="008727F0" w:rsidRDefault="0075577F" w:rsidP="0075577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75577F" w:rsidRPr="00774097" w14:paraId="05D0033A" w14:textId="77777777" w:rsidTr="00CC09AB">
        <w:tc>
          <w:tcPr>
            <w:tcW w:w="1298" w:type="dxa"/>
            <w:shd w:val="clear" w:color="auto" w:fill="auto"/>
          </w:tcPr>
          <w:p w14:paraId="4271136D" w14:textId="77777777" w:rsidR="0075577F" w:rsidRPr="00547911" w:rsidRDefault="0075577F" w:rsidP="0075577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  <w:shd w:val="clear" w:color="auto" w:fill="auto"/>
          </w:tcPr>
          <w:p w14:paraId="07031B50" w14:textId="222E9737" w:rsidR="0075577F" w:rsidRPr="00547911" w:rsidRDefault="0075577F" w:rsidP="0075577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  <w:shd w:val="clear" w:color="auto" w:fill="auto"/>
          </w:tcPr>
          <w:p w14:paraId="1D3B6FF5" w14:textId="77777777" w:rsidR="0075577F" w:rsidRPr="00547911" w:rsidRDefault="0075577F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C42BDB5" w14:textId="77777777" w:rsidR="0075577F" w:rsidRPr="00547911" w:rsidRDefault="0075577F" w:rsidP="0075577F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  <w:shd w:val="clear" w:color="auto" w:fill="auto"/>
          </w:tcPr>
          <w:p w14:paraId="777488F7" w14:textId="3753E049" w:rsidR="0075577F" w:rsidRPr="0075577F" w:rsidRDefault="0075577F" w:rsidP="0075577F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14:paraId="4CB75F1F" w14:textId="27D03081" w:rsidR="0075577F" w:rsidRPr="0075577F" w:rsidRDefault="0075577F" w:rsidP="0075577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1C8F79D" w14:textId="0CC04286" w:rsidR="0075577F" w:rsidRPr="008727F0" w:rsidRDefault="0075577F" w:rsidP="0075577F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B1A03" w:rsidRPr="00774097" w14:paraId="5C3681BB" w14:textId="77777777" w:rsidTr="00CC09AB">
        <w:tc>
          <w:tcPr>
            <w:tcW w:w="1298" w:type="dxa"/>
            <w:shd w:val="clear" w:color="auto" w:fill="auto"/>
          </w:tcPr>
          <w:p w14:paraId="255A1B85" w14:textId="049816C6" w:rsidR="003B1A03" w:rsidRPr="00547911" w:rsidRDefault="003B1A03" w:rsidP="003B1A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  <w:shd w:val="clear" w:color="auto" w:fill="auto"/>
          </w:tcPr>
          <w:p w14:paraId="0CDE9297" w14:textId="48C066F4" w:rsidR="003B1A03" w:rsidRPr="00547911" w:rsidRDefault="003B1A03" w:rsidP="003B1A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  <w:shd w:val="clear" w:color="auto" w:fill="auto"/>
          </w:tcPr>
          <w:p w14:paraId="51AA5317" w14:textId="77777777" w:rsidR="003B1A03" w:rsidRPr="00547911" w:rsidRDefault="003B1A03" w:rsidP="003B1A03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E4287F4" w14:textId="2A9F7399" w:rsidR="003B1A03" w:rsidRPr="00547911" w:rsidRDefault="003B1A03" w:rsidP="003B1A0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  <w:shd w:val="clear" w:color="auto" w:fill="auto"/>
          </w:tcPr>
          <w:p w14:paraId="29665304" w14:textId="6424860B" w:rsidR="003B1A03" w:rsidRPr="00FF68CF" w:rsidRDefault="003B1A03" w:rsidP="003B1A0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shd w:val="clear" w:color="auto" w:fill="auto"/>
          </w:tcPr>
          <w:p w14:paraId="558B7CD8" w14:textId="6DDDEFDE" w:rsidR="003B1A03" w:rsidRPr="00FF68CF" w:rsidRDefault="003B1A03" w:rsidP="003B1A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634153BE" w14:textId="5AB741A4" w:rsidR="003B1A03" w:rsidRPr="008727F0" w:rsidRDefault="003B1A03" w:rsidP="003B1A0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FF63BF" w:rsidRPr="00774097" w14:paraId="396EAD04" w14:textId="77777777" w:rsidTr="00CC09AB">
        <w:tc>
          <w:tcPr>
            <w:tcW w:w="1298" w:type="dxa"/>
            <w:shd w:val="clear" w:color="auto" w:fill="auto"/>
          </w:tcPr>
          <w:p w14:paraId="22624E88" w14:textId="59AE5C94" w:rsidR="00FF63BF" w:rsidRPr="00547911" w:rsidRDefault="00FF63BF" w:rsidP="00FF63B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  <w:shd w:val="clear" w:color="auto" w:fill="auto"/>
          </w:tcPr>
          <w:p w14:paraId="306B74EC" w14:textId="183A6F31" w:rsidR="00FF63BF" w:rsidRPr="00547911" w:rsidRDefault="00FF63BF" w:rsidP="00FF63B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  <w:shd w:val="clear" w:color="auto" w:fill="auto"/>
          </w:tcPr>
          <w:p w14:paraId="25716072" w14:textId="77777777" w:rsidR="00FF63BF" w:rsidRPr="00547911" w:rsidRDefault="00FF63BF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98DBFAC" w14:textId="42229145" w:rsidR="00FF63BF" w:rsidRPr="00547911" w:rsidRDefault="00FF63BF" w:rsidP="00FF63BF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7911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  <w:shd w:val="clear" w:color="auto" w:fill="auto"/>
          </w:tcPr>
          <w:p w14:paraId="1DFEDD30" w14:textId="7203AAA4" w:rsidR="00FF63BF" w:rsidRPr="00547911" w:rsidRDefault="003F6AB4" w:rsidP="00FF63BF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shd w:val="clear" w:color="auto" w:fill="auto"/>
          </w:tcPr>
          <w:p w14:paraId="55783AA6" w14:textId="1755C425" w:rsidR="00FF63BF" w:rsidRPr="00547911" w:rsidRDefault="00747AE1" w:rsidP="00FF63BF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F6AB4">
              <w:rPr>
                <w:rFonts w:ascii="Times New Roman" w:hAnsi="Times New Roman" w:cs="Times New Roman"/>
                <w:sz w:val="22"/>
                <w:szCs w:val="22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14:paraId="006EE5B3" w14:textId="435E16B5" w:rsidR="00FF63BF" w:rsidRPr="008727F0" w:rsidRDefault="00FF63BF" w:rsidP="00FF6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2C1A59" w:rsidRPr="00774097" w14:paraId="701FAB07" w14:textId="77777777" w:rsidTr="00CC09AB">
        <w:tc>
          <w:tcPr>
            <w:tcW w:w="1298" w:type="dxa"/>
          </w:tcPr>
          <w:p w14:paraId="40DB3470" w14:textId="459C4F66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34778E18" w14:textId="1E333E61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</w:tcPr>
          <w:p w14:paraId="69930DA7" w14:textId="77777777" w:rsidR="002C1A59" w:rsidRPr="00774097" w:rsidRDefault="002C1A59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97F9ED4" w14:textId="4B0DE2BF" w:rsidR="002C1A59" w:rsidRPr="00774097" w:rsidRDefault="002C1A59" w:rsidP="002C1A5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FFCF8B7" w14:textId="419B59A1" w:rsidR="002C1A59" w:rsidRPr="00774097" w:rsidRDefault="002C1A59" w:rsidP="002C1A5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6DE6C2E" w14:textId="7FCA5B16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DE90988" w14:textId="6C4F0AB8" w:rsidR="002C1A59" w:rsidRPr="008727F0" w:rsidRDefault="002C1A59" w:rsidP="002C1A5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2C1A59" w:rsidRPr="00774097" w14:paraId="21306E4D" w14:textId="77777777" w:rsidTr="00CC09AB">
        <w:tc>
          <w:tcPr>
            <w:tcW w:w="1298" w:type="dxa"/>
          </w:tcPr>
          <w:p w14:paraId="09F118DE" w14:textId="4C051781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0153B0BA" w14:textId="5A3E9230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</w:tcPr>
          <w:p w14:paraId="02AF8C44" w14:textId="77777777" w:rsidR="002C1A59" w:rsidRPr="00774097" w:rsidRDefault="002C1A59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3A4C521" w14:textId="6AF9FF77" w:rsidR="002C1A59" w:rsidRPr="00774097" w:rsidRDefault="002C1A59" w:rsidP="002C1A5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32B395A" w14:textId="111566E3" w:rsidR="002C1A59" w:rsidRPr="00774097" w:rsidRDefault="002C1A59" w:rsidP="002C1A5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C43D8EC" w14:textId="7D18CABC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1E59FCE" w14:textId="4C9294AA" w:rsidR="002C1A59" w:rsidRPr="008727F0" w:rsidRDefault="002C1A59" w:rsidP="002C1A5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2C1A59" w:rsidRPr="00774097" w14:paraId="5056A58E" w14:textId="77777777" w:rsidTr="00CC09AB">
        <w:tc>
          <w:tcPr>
            <w:tcW w:w="1298" w:type="dxa"/>
          </w:tcPr>
          <w:p w14:paraId="4C899E69" w14:textId="71E7E6C7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568EFCCF" w14:textId="688D503C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</w:tcPr>
          <w:p w14:paraId="468562CC" w14:textId="77777777" w:rsidR="002C1A59" w:rsidRPr="00774097" w:rsidRDefault="002C1A59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62BFE89" w14:textId="7476ECD3" w:rsidR="002C1A59" w:rsidRPr="00774097" w:rsidRDefault="002C1A59" w:rsidP="002C1A5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0D079C0" w14:textId="670A2E06" w:rsidR="002C1A59" w:rsidRPr="00774097" w:rsidRDefault="002C1A59" w:rsidP="002C1A5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8DBAC7E" w14:textId="0C948ADA" w:rsidR="002C1A59" w:rsidRPr="00774097" w:rsidRDefault="002C1A59" w:rsidP="002C1A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E752D45" w14:textId="5A2EB82E" w:rsidR="002C1A59" w:rsidRPr="008727F0" w:rsidRDefault="002C1A59" w:rsidP="002C1A5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2B4CB4" w:rsidRPr="00774097" w14:paraId="6917649D" w14:textId="77777777" w:rsidTr="00CC09AB">
        <w:tc>
          <w:tcPr>
            <w:tcW w:w="1298" w:type="dxa"/>
          </w:tcPr>
          <w:p w14:paraId="165A656C" w14:textId="61DD2DDC" w:rsidR="002B4CB4" w:rsidRPr="00774097" w:rsidRDefault="002B4CB4" w:rsidP="002B4CB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24F19B34" w14:textId="7D3540B6" w:rsidR="002B4CB4" w:rsidRPr="00774097" w:rsidRDefault="002B4CB4" w:rsidP="002B4CB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851" w:type="dxa"/>
          </w:tcPr>
          <w:p w14:paraId="63DBF1DB" w14:textId="77777777" w:rsidR="002B4CB4" w:rsidRPr="00774097" w:rsidRDefault="002B4CB4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7DA41D8" w14:textId="6C808925" w:rsidR="002B4CB4" w:rsidRPr="00774097" w:rsidRDefault="002B4CB4" w:rsidP="002B4CB4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B1CA26E" w14:textId="2591366F" w:rsidR="002B4CB4" w:rsidRPr="00774097" w:rsidRDefault="002B4CB4" w:rsidP="002B4CB4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490412E" w14:textId="4F9A56E4" w:rsidR="002B4CB4" w:rsidRPr="00774097" w:rsidRDefault="002B4CB4" w:rsidP="002B4CB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D217F24" w14:textId="77EDE404" w:rsidR="002B4CB4" w:rsidRPr="008727F0" w:rsidRDefault="002B4CB4" w:rsidP="002B4CB4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2E342B" w:rsidRPr="00774097" w14:paraId="3044B258" w14:textId="77777777" w:rsidTr="00CC09AB">
        <w:tc>
          <w:tcPr>
            <w:tcW w:w="1298" w:type="dxa"/>
          </w:tcPr>
          <w:p w14:paraId="3BFDCFC8" w14:textId="2D5A9C04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1318FFE2" w14:textId="08201900" w:rsidR="002E342B" w:rsidRPr="00ED28D9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11D2B83" w14:textId="77777777" w:rsidR="002E342B" w:rsidRPr="00774097" w:rsidRDefault="002E342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71B1317" w14:textId="71B3F079" w:rsidR="002E342B" w:rsidRPr="00774097" w:rsidRDefault="002E342B" w:rsidP="002E342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4B80C50" w14:textId="3C040B9C" w:rsidR="002E342B" w:rsidRPr="002E342B" w:rsidRDefault="002E342B" w:rsidP="002E342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23BCF9F5" w14:textId="023E40B5" w:rsidR="002E342B" w:rsidRPr="002E342B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23CDFBE1" w14:textId="70E039E4" w:rsidR="002E342B" w:rsidRPr="008727F0" w:rsidRDefault="002E342B" w:rsidP="002E342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2E342B" w:rsidRPr="00774097" w14:paraId="29BD2CA5" w14:textId="77777777" w:rsidTr="00CC09AB">
        <w:tc>
          <w:tcPr>
            <w:tcW w:w="1298" w:type="dxa"/>
          </w:tcPr>
          <w:p w14:paraId="19B8AC37" w14:textId="526BDCC8" w:rsidR="002E342B" w:rsidRPr="00774097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5CB3770C" w14:textId="0F01BEF3" w:rsidR="002E342B" w:rsidRPr="00ED28D9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BEAE29F" w14:textId="77777777" w:rsidR="002E342B" w:rsidRPr="00774097" w:rsidRDefault="002E342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D04D0BE" w14:textId="1F1D50E3" w:rsidR="002E342B" w:rsidRPr="00774097" w:rsidRDefault="002E342B" w:rsidP="002E342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CC8E0EA" w14:textId="29451BD9" w:rsidR="002E342B" w:rsidRPr="002E342B" w:rsidRDefault="002E342B" w:rsidP="002E342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1694D52" w14:textId="5B4A213C" w:rsidR="002E342B" w:rsidRPr="002E342B" w:rsidRDefault="002E342B" w:rsidP="002E342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FC8143D" w14:textId="6519E666" w:rsidR="002E342B" w:rsidRPr="008727F0" w:rsidRDefault="002E342B" w:rsidP="002E342B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3B1A03" w:rsidRPr="00774097" w14:paraId="06EF40EE" w14:textId="77777777" w:rsidTr="00CC09AB">
        <w:tc>
          <w:tcPr>
            <w:tcW w:w="1298" w:type="dxa"/>
          </w:tcPr>
          <w:p w14:paraId="3055720B" w14:textId="51071F08" w:rsidR="003B1A03" w:rsidRPr="00774097" w:rsidRDefault="003B1A03" w:rsidP="003B1A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5904EB2F" w14:textId="193E5CEF" w:rsidR="003B1A03" w:rsidRPr="00ED28D9" w:rsidRDefault="003B1A03" w:rsidP="003B1A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CBF4616" w14:textId="77777777" w:rsidR="003B1A03" w:rsidRPr="00774097" w:rsidRDefault="003B1A03" w:rsidP="003B1A03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0F095EE" w14:textId="42B4E2EA" w:rsidR="003B1A03" w:rsidRPr="00774097" w:rsidRDefault="003B1A03" w:rsidP="003B1A0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8B4A06D" w14:textId="65486EFA" w:rsidR="003B1A03" w:rsidRPr="002E342B" w:rsidRDefault="003B1A03" w:rsidP="003B1A0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47B750C" w14:textId="37E8335E" w:rsidR="003B1A03" w:rsidRPr="002E342B" w:rsidRDefault="003B1A03" w:rsidP="003B1A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3F464C70" w14:textId="2DA8B996" w:rsidR="003B1A03" w:rsidRPr="008727F0" w:rsidRDefault="003B1A03" w:rsidP="003B1A0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8C52D3" w:rsidRPr="00774097" w14:paraId="42CB3BFB" w14:textId="77777777" w:rsidTr="00CC09AB">
        <w:tc>
          <w:tcPr>
            <w:tcW w:w="1298" w:type="dxa"/>
          </w:tcPr>
          <w:p w14:paraId="3F185CFE" w14:textId="78B90A36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24B453A4" w14:textId="6DC9BED6" w:rsidR="008C52D3" w:rsidRPr="00ED28D9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4F98C7A" w14:textId="77777777" w:rsidR="008C52D3" w:rsidRPr="00774097" w:rsidRDefault="008C52D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48EEC40" w14:textId="57ED62D8" w:rsidR="008C52D3" w:rsidRPr="00774097" w:rsidRDefault="008C52D3" w:rsidP="008C52D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A0A3B79" w14:textId="34CFDB1B" w:rsidR="008C52D3" w:rsidRPr="00774097" w:rsidRDefault="008C52D3" w:rsidP="008C52D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55988432" w14:textId="2515655D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571459F0" w14:textId="1B7B3A00" w:rsidR="008C52D3" w:rsidRPr="008727F0" w:rsidRDefault="008C52D3" w:rsidP="008C52D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8C52D3" w:rsidRPr="00774097" w14:paraId="78E8A50D" w14:textId="77777777" w:rsidTr="00CC09AB">
        <w:tc>
          <w:tcPr>
            <w:tcW w:w="1298" w:type="dxa"/>
          </w:tcPr>
          <w:p w14:paraId="524670F5" w14:textId="6FAB1671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7368584B" w14:textId="1188F340" w:rsidR="008C52D3" w:rsidRPr="00ED28D9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51027AA" w14:textId="77777777" w:rsidR="008C52D3" w:rsidRPr="00774097" w:rsidRDefault="008C52D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7CE6652" w14:textId="48F5D47B" w:rsidR="008C52D3" w:rsidRPr="00774097" w:rsidRDefault="008C52D3" w:rsidP="008C52D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24382F28" w14:textId="40DE705C" w:rsidR="008C52D3" w:rsidRPr="00774097" w:rsidRDefault="008C52D3" w:rsidP="008C52D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1A75E36E" w14:textId="30894F84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37A2BAE5" w14:textId="616CC0D4" w:rsidR="008C52D3" w:rsidRPr="008727F0" w:rsidRDefault="008C52D3" w:rsidP="008C52D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8C52D3" w:rsidRPr="00774097" w14:paraId="2A4EC84D" w14:textId="77777777" w:rsidTr="00CC09AB">
        <w:tc>
          <w:tcPr>
            <w:tcW w:w="1298" w:type="dxa"/>
          </w:tcPr>
          <w:p w14:paraId="61D621F1" w14:textId="35E71FFC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6EE10505" w14:textId="7EC2C58F" w:rsidR="008C52D3" w:rsidRPr="00ED28D9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98A954A" w14:textId="77777777" w:rsidR="008C52D3" w:rsidRPr="00774097" w:rsidRDefault="008C52D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48E171D" w14:textId="68D0AAEB" w:rsidR="008C52D3" w:rsidRPr="00774097" w:rsidRDefault="008C52D3" w:rsidP="008C52D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A19AE91" w14:textId="313989C6" w:rsidR="008C52D3" w:rsidRPr="00774097" w:rsidRDefault="008C52D3" w:rsidP="008C52D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064AD442" w14:textId="07672CF3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7FBDAACF" w14:textId="24FF0672" w:rsidR="008C52D3" w:rsidRPr="008727F0" w:rsidRDefault="008C52D3" w:rsidP="008C52D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8C52D3" w:rsidRPr="00774097" w14:paraId="626AEF13" w14:textId="77777777" w:rsidTr="00CC09AB">
        <w:tc>
          <w:tcPr>
            <w:tcW w:w="1298" w:type="dxa"/>
          </w:tcPr>
          <w:p w14:paraId="2B57D076" w14:textId="1121F5F0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62E50F90" w14:textId="5EE4BCBF" w:rsidR="008C52D3" w:rsidRPr="00ED28D9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892F935" w14:textId="77777777" w:rsidR="008C52D3" w:rsidRPr="00774097" w:rsidRDefault="008C52D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96F1D54" w14:textId="2839D81F" w:rsidR="008C52D3" w:rsidRPr="00774097" w:rsidRDefault="008C52D3" w:rsidP="008C52D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6C4E667" w14:textId="1C342CB6" w:rsidR="008C52D3" w:rsidRPr="00774097" w:rsidRDefault="008C52D3" w:rsidP="008C52D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4AC7AA73" w14:textId="18A41212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68E2DDFC" w14:textId="66A6FA69" w:rsidR="008C52D3" w:rsidRPr="008727F0" w:rsidRDefault="008C52D3" w:rsidP="008C52D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8C52D3" w:rsidRPr="00774097" w14:paraId="52E22738" w14:textId="77777777" w:rsidTr="00CC09AB">
        <w:tc>
          <w:tcPr>
            <w:tcW w:w="1298" w:type="dxa"/>
          </w:tcPr>
          <w:p w14:paraId="252C513C" w14:textId="0829CCF2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417" w:type="dxa"/>
          </w:tcPr>
          <w:p w14:paraId="3035423D" w14:textId="46A8266C" w:rsidR="008C52D3" w:rsidRPr="00ED28D9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63AF707" w14:textId="77777777" w:rsidR="008C52D3" w:rsidRPr="00774097" w:rsidRDefault="008C52D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F238B5B" w14:textId="4E24D7DB" w:rsidR="008C52D3" w:rsidRPr="00774097" w:rsidRDefault="008C52D3" w:rsidP="008C52D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1A5E44C" w14:textId="6955E8BF" w:rsidR="008C52D3" w:rsidRPr="00774097" w:rsidRDefault="008C52D3" w:rsidP="008C52D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443400F7" w14:textId="1FCEC7AC" w:rsidR="008C52D3" w:rsidRPr="00774097" w:rsidRDefault="008C52D3" w:rsidP="008C52D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AF8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1A15D6E7" w14:textId="2EE1746C" w:rsidR="008C52D3" w:rsidRPr="008727F0" w:rsidRDefault="008C52D3" w:rsidP="008C52D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2B3827" w:rsidRPr="00774097" w14:paraId="7CF76C35" w14:textId="77777777" w:rsidTr="00CC09AB">
        <w:tc>
          <w:tcPr>
            <w:tcW w:w="1298" w:type="dxa"/>
          </w:tcPr>
          <w:p w14:paraId="0FBC33D9" w14:textId="704F5446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21DC1DB" w14:textId="01949980" w:rsidR="002B3827" w:rsidRPr="00ED28D9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0AA2C6FA" w14:textId="77777777" w:rsidR="002B3827" w:rsidRPr="00774097" w:rsidRDefault="002B382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1B82530" w14:textId="05A31A00" w:rsidR="002B3827" w:rsidRPr="00774097" w:rsidRDefault="002B3827" w:rsidP="002B382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077570A" w14:textId="2A676A6E" w:rsidR="002B3827" w:rsidRPr="00774097" w:rsidRDefault="002B3827" w:rsidP="002B382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D52E1BD" w14:textId="5C6ABFD2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FAAF7F6" w14:textId="5C077F94" w:rsidR="002B3827" w:rsidRPr="008727F0" w:rsidRDefault="002B3827" w:rsidP="002B382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2B3827" w:rsidRPr="00774097" w14:paraId="08D19D62" w14:textId="77777777" w:rsidTr="00CC09AB">
        <w:tc>
          <w:tcPr>
            <w:tcW w:w="1298" w:type="dxa"/>
          </w:tcPr>
          <w:p w14:paraId="53D6AEFA" w14:textId="28958DB4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E038A2E" w14:textId="71347FD0" w:rsidR="002B3827" w:rsidRPr="00ED28D9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18D8ECFE" w14:textId="77777777" w:rsidR="002B3827" w:rsidRPr="00774097" w:rsidRDefault="002B382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5087D80" w14:textId="5D29312A" w:rsidR="002B3827" w:rsidRPr="00774097" w:rsidRDefault="002B3827" w:rsidP="002B382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1C37E4D" w14:textId="064DCE88" w:rsidR="002B3827" w:rsidRPr="00774097" w:rsidRDefault="002B3827" w:rsidP="002B382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3D131E8" w14:textId="71F8F8D1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B745445" w14:textId="26B644D5" w:rsidR="002B3827" w:rsidRPr="008727F0" w:rsidRDefault="002B3827" w:rsidP="002B382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2B3827" w:rsidRPr="00774097" w14:paraId="23F043DD" w14:textId="77777777" w:rsidTr="00CC09AB">
        <w:tc>
          <w:tcPr>
            <w:tcW w:w="1298" w:type="dxa"/>
          </w:tcPr>
          <w:p w14:paraId="4DADB0B8" w14:textId="5A9ACE28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B615CD6" w14:textId="6E83FC16" w:rsidR="002B3827" w:rsidRPr="00ED28D9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013336FE" w14:textId="77777777" w:rsidR="002B3827" w:rsidRPr="00774097" w:rsidRDefault="002B382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4D1590F" w14:textId="104FF6D2" w:rsidR="002B3827" w:rsidRPr="00774097" w:rsidRDefault="002B3827" w:rsidP="002B382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E52636E" w14:textId="776E59B7" w:rsidR="002B3827" w:rsidRPr="00774097" w:rsidRDefault="002B3827" w:rsidP="002B382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9BD1CD0" w14:textId="5F74C1FB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70708FB" w14:textId="397B60B8" w:rsidR="002B3827" w:rsidRPr="008727F0" w:rsidRDefault="002B3827" w:rsidP="002B382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2B3827" w:rsidRPr="00774097" w14:paraId="29A6D2B5" w14:textId="77777777" w:rsidTr="00CC09AB">
        <w:tc>
          <w:tcPr>
            <w:tcW w:w="1298" w:type="dxa"/>
          </w:tcPr>
          <w:p w14:paraId="032DD43D" w14:textId="5F90A28F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033DC50" w14:textId="110CA081" w:rsidR="002B3827" w:rsidRPr="00ED28D9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3097ACBA" w14:textId="77777777" w:rsidR="002B3827" w:rsidRPr="00774097" w:rsidRDefault="002B382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5CA26E0" w14:textId="66BC929B" w:rsidR="002B3827" w:rsidRPr="00774097" w:rsidRDefault="002B3827" w:rsidP="002B382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74227E7" w14:textId="1D42A7CE" w:rsidR="002B3827" w:rsidRPr="00774097" w:rsidRDefault="002B3827" w:rsidP="002B382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001C287" w14:textId="212C59B6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E908764" w14:textId="4D3A354E" w:rsidR="002B3827" w:rsidRPr="008727F0" w:rsidRDefault="002B3827" w:rsidP="002B382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2B3827" w:rsidRPr="00774097" w14:paraId="6924F954" w14:textId="77777777" w:rsidTr="00CC09AB">
        <w:tc>
          <w:tcPr>
            <w:tcW w:w="1298" w:type="dxa"/>
          </w:tcPr>
          <w:p w14:paraId="138540DC" w14:textId="3BAE0FEB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A15E9D2" w14:textId="4DA86FC0" w:rsidR="002B3827" w:rsidRPr="00ED28D9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35B81C71" w14:textId="77777777" w:rsidR="002B3827" w:rsidRPr="00774097" w:rsidRDefault="002B382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327FE54" w14:textId="6B51269D" w:rsidR="002B3827" w:rsidRPr="00774097" w:rsidRDefault="002B3827" w:rsidP="002B382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6054D034" w14:textId="3D7A66B8" w:rsidR="002B3827" w:rsidRPr="00774097" w:rsidRDefault="002B3827" w:rsidP="002B382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0C4461D" w14:textId="1BC38540" w:rsidR="002B3827" w:rsidRPr="00774097" w:rsidRDefault="002B3827" w:rsidP="002B382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4C29D99" w14:textId="4D1BCF98" w:rsidR="002B3827" w:rsidRPr="008727F0" w:rsidRDefault="002B3827" w:rsidP="002B382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747AE1" w:rsidRPr="00774097" w14:paraId="77B065B0" w14:textId="77777777" w:rsidTr="00CC09AB">
        <w:tc>
          <w:tcPr>
            <w:tcW w:w="1298" w:type="dxa"/>
          </w:tcPr>
          <w:p w14:paraId="34F9E6F2" w14:textId="2B7ADEF9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21D9C3D" w14:textId="2B85026E" w:rsidR="00747AE1" w:rsidRPr="00ED28D9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74FFD78D" w14:textId="77777777" w:rsidR="00747AE1" w:rsidRPr="00774097" w:rsidRDefault="00747AE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5FD451F" w14:textId="4336F7BE" w:rsidR="00747AE1" w:rsidRPr="00774097" w:rsidRDefault="00747AE1" w:rsidP="00747AE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0516458" w14:textId="158E7119" w:rsidR="00747AE1" w:rsidRPr="00774097" w:rsidRDefault="00747AE1" w:rsidP="00747AE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3D8352A5" w14:textId="149584E1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72065323" w14:textId="590A756E" w:rsidR="00747AE1" w:rsidRPr="008727F0" w:rsidRDefault="00747AE1" w:rsidP="00747AE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747AE1" w:rsidRPr="00774097" w14:paraId="2EA04F33" w14:textId="77777777" w:rsidTr="00CC09AB">
        <w:tc>
          <w:tcPr>
            <w:tcW w:w="1298" w:type="dxa"/>
          </w:tcPr>
          <w:p w14:paraId="22F68442" w14:textId="68311932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63C9F28" w14:textId="2868DF08" w:rsidR="00747AE1" w:rsidRPr="00ED28D9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3EB2B0CD" w14:textId="77777777" w:rsidR="00747AE1" w:rsidRPr="00774097" w:rsidRDefault="00747AE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8357832" w14:textId="2ECAF9A2" w:rsidR="00747AE1" w:rsidRPr="00774097" w:rsidRDefault="00747AE1" w:rsidP="00747AE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6650FA31" w14:textId="47177970" w:rsidR="00747AE1" w:rsidRPr="00774097" w:rsidRDefault="00747AE1" w:rsidP="00747AE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4B9B1672" w14:textId="6A9AA563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17B8FBCB" w14:textId="0147E3B1" w:rsidR="00747AE1" w:rsidRPr="008727F0" w:rsidRDefault="00747AE1" w:rsidP="00747AE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747AE1" w:rsidRPr="00774097" w14:paraId="6A121318" w14:textId="77777777" w:rsidTr="00CC09AB">
        <w:tc>
          <w:tcPr>
            <w:tcW w:w="1298" w:type="dxa"/>
          </w:tcPr>
          <w:p w14:paraId="5864B9A4" w14:textId="2E906DDC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B32C0B1" w14:textId="08099D7C" w:rsidR="00747AE1" w:rsidRPr="00ED28D9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5517004B" w14:textId="77777777" w:rsidR="00747AE1" w:rsidRPr="00774097" w:rsidRDefault="00747AE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E732DB6" w14:textId="3BD78BE0" w:rsidR="00747AE1" w:rsidRPr="00774097" w:rsidRDefault="00747AE1" w:rsidP="00747AE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3AD919B" w14:textId="49C7AFCA" w:rsidR="00747AE1" w:rsidRPr="00774097" w:rsidRDefault="00747AE1" w:rsidP="00747AE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44B7D621" w14:textId="0CAFB6A5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5B9E7C44" w14:textId="3DF6B1E7" w:rsidR="00747AE1" w:rsidRPr="008727F0" w:rsidRDefault="00747AE1" w:rsidP="00747AE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747AE1" w:rsidRPr="00774097" w14:paraId="52EF3012" w14:textId="77777777" w:rsidTr="00CC09AB">
        <w:tc>
          <w:tcPr>
            <w:tcW w:w="1298" w:type="dxa"/>
          </w:tcPr>
          <w:p w14:paraId="3114CF04" w14:textId="49605BC6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6568A93" w14:textId="23D1A84E" w:rsidR="00747AE1" w:rsidRPr="00ED28D9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410ECCC5" w14:textId="77777777" w:rsidR="00747AE1" w:rsidRPr="00774097" w:rsidRDefault="00747AE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FD27136" w14:textId="571DE9EA" w:rsidR="00747AE1" w:rsidRPr="00774097" w:rsidRDefault="00747AE1" w:rsidP="00747AE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74E280A" w14:textId="4BFE9EC0" w:rsidR="00747AE1" w:rsidRPr="00774097" w:rsidRDefault="00747AE1" w:rsidP="00747AE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0C62F88E" w14:textId="021CF82E" w:rsidR="00747AE1" w:rsidRPr="00774097" w:rsidRDefault="00747AE1" w:rsidP="00747AE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4BE608DF" w14:textId="3C13B207" w:rsidR="00747AE1" w:rsidRPr="008727F0" w:rsidRDefault="00747AE1" w:rsidP="00747AE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FF0136" w:rsidRPr="00774097" w14:paraId="74AAAA9E" w14:textId="77777777" w:rsidTr="00CC09AB">
        <w:tc>
          <w:tcPr>
            <w:tcW w:w="1298" w:type="dxa"/>
          </w:tcPr>
          <w:p w14:paraId="79B282D4" w14:textId="6C42B17B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0520390" w14:textId="549DC25E" w:rsidR="00FF0136" w:rsidRPr="00ED28D9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755F9196" w14:textId="77777777" w:rsidR="00FF0136" w:rsidRPr="00774097" w:rsidRDefault="00FF0136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E61255F" w14:textId="6E0B774B" w:rsidR="00FF0136" w:rsidRPr="00774097" w:rsidRDefault="00FF0136" w:rsidP="00FF0136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1FE38D59" w14:textId="4A3B7EEE" w:rsidR="00FF0136" w:rsidRPr="00774097" w:rsidRDefault="00FF0136" w:rsidP="00FF0136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77B24F18" w14:textId="678147AD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E913BAA" w14:textId="5AA183F1" w:rsidR="00FF0136" w:rsidRPr="008727F0" w:rsidRDefault="00FF0136" w:rsidP="00FF013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FF0136" w:rsidRPr="00774097" w14:paraId="641EF71F" w14:textId="77777777" w:rsidTr="00CC09AB">
        <w:tc>
          <w:tcPr>
            <w:tcW w:w="1298" w:type="dxa"/>
          </w:tcPr>
          <w:p w14:paraId="1527CFDB" w14:textId="68E428A5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35DCA78" w14:textId="1C727F38" w:rsidR="00FF0136" w:rsidRPr="00ED28D9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302D2321" w14:textId="77777777" w:rsidR="00FF0136" w:rsidRPr="00774097" w:rsidRDefault="00FF0136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EA9720B" w14:textId="48EC6BB6" w:rsidR="00FF0136" w:rsidRPr="00774097" w:rsidRDefault="00FF0136" w:rsidP="00FF0136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588EDA8" w14:textId="65A7A22B" w:rsidR="00FF0136" w:rsidRPr="00774097" w:rsidRDefault="00FF0136" w:rsidP="00FF0136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011221D3" w14:textId="6B054228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2FA83C53" w14:textId="014FA6BF" w:rsidR="00FF0136" w:rsidRPr="008727F0" w:rsidRDefault="00FF0136" w:rsidP="00FF013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FF0136" w:rsidRPr="00774097" w14:paraId="3BD53B99" w14:textId="77777777" w:rsidTr="00CC09AB">
        <w:tc>
          <w:tcPr>
            <w:tcW w:w="1298" w:type="dxa"/>
          </w:tcPr>
          <w:p w14:paraId="5CE6847C" w14:textId="33C6D15E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2757014" w14:textId="337AC9DB" w:rsidR="00FF0136" w:rsidRPr="00ED28D9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3E595960" w14:textId="77777777" w:rsidR="00FF0136" w:rsidRPr="00774097" w:rsidRDefault="00FF0136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4C694DD" w14:textId="30ECFB83" w:rsidR="00FF0136" w:rsidRPr="00774097" w:rsidRDefault="00FF0136" w:rsidP="00FF0136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149A5B8" w14:textId="1DB59648" w:rsidR="00FF0136" w:rsidRPr="00774097" w:rsidRDefault="00FF0136" w:rsidP="00FF0136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1676FF8" w14:textId="5A52F94F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83F34B1" w14:textId="67BC99F8" w:rsidR="00FF0136" w:rsidRPr="008727F0" w:rsidRDefault="00FF0136" w:rsidP="00FF013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FF0136" w:rsidRPr="00774097" w14:paraId="22A2C8A6" w14:textId="77777777" w:rsidTr="00CC09AB">
        <w:tc>
          <w:tcPr>
            <w:tcW w:w="1298" w:type="dxa"/>
          </w:tcPr>
          <w:p w14:paraId="31045807" w14:textId="50AED529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EB1D325" w14:textId="4A9D0DD4" w:rsidR="00FF0136" w:rsidRPr="00ED28D9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56FDFAAC" w14:textId="77777777" w:rsidR="00FF0136" w:rsidRPr="00774097" w:rsidRDefault="00FF0136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8867638" w14:textId="0E7994A1" w:rsidR="00FF0136" w:rsidRPr="00774097" w:rsidRDefault="00FF0136" w:rsidP="00FF0136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972251A" w14:textId="6C235359" w:rsidR="00FF0136" w:rsidRPr="00774097" w:rsidRDefault="00FF0136" w:rsidP="00FF0136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B06195A" w14:textId="224165DC" w:rsidR="00FF0136" w:rsidRPr="00774097" w:rsidRDefault="00FF0136" w:rsidP="00FF0136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40799C4" w14:textId="496B9BDB" w:rsidR="00FF0136" w:rsidRPr="008727F0" w:rsidRDefault="00FF0136" w:rsidP="00FF013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B346E2" w:rsidRPr="00774097" w14:paraId="278E3D95" w14:textId="77777777" w:rsidTr="00CC09AB">
        <w:tc>
          <w:tcPr>
            <w:tcW w:w="1298" w:type="dxa"/>
          </w:tcPr>
          <w:p w14:paraId="526CAC15" w14:textId="6CAB3FA6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E128E34" w14:textId="569DDB12" w:rsidR="00B346E2" w:rsidRPr="00ED28D9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18E61BF0" w14:textId="77777777" w:rsidR="00B346E2" w:rsidRPr="00774097" w:rsidRDefault="00B346E2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ECA7EC2" w14:textId="3125E433" w:rsidR="00B346E2" w:rsidRPr="00774097" w:rsidRDefault="00B346E2" w:rsidP="00B346E2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96DB7A3" w14:textId="184A1AEF" w:rsidR="00B346E2" w:rsidRPr="00774097" w:rsidRDefault="00B346E2" w:rsidP="00B346E2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112AB5EB" w14:textId="6DF7FC5E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2E91B9B6" w14:textId="5431113B" w:rsidR="00B346E2" w:rsidRPr="008727F0" w:rsidRDefault="00B346E2" w:rsidP="00B346E2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B346E2" w:rsidRPr="00774097" w14:paraId="0FE83588" w14:textId="77777777" w:rsidTr="00CC09AB">
        <w:tc>
          <w:tcPr>
            <w:tcW w:w="1298" w:type="dxa"/>
          </w:tcPr>
          <w:p w14:paraId="6931D995" w14:textId="53FB335C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87513FA" w14:textId="30A1E47B" w:rsidR="00B346E2" w:rsidRPr="00ED28D9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7E8C3868" w14:textId="77777777" w:rsidR="00B346E2" w:rsidRPr="00774097" w:rsidRDefault="00B346E2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45CDEC5" w14:textId="15B056F1" w:rsidR="00B346E2" w:rsidRPr="00774097" w:rsidRDefault="00B346E2" w:rsidP="00B346E2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9DB2878" w14:textId="5D999D89" w:rsidR="00B346E2" w:rsidRPr="00774097" w:rsidRDefault="00B346E2" w:rsidP="00B346E2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47AC7BEE" w14:textId="693D78B1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3F1B285C" w14:textId="796EF725" w:rsidR="00B346E2" w:rsidRPr="008727F0" w:rsidRDefault="00B346E2" w:rsidP="00B346E2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B346E2" w:rsidRPr="00774097" w14:paraId="465D20EA" w14:textId="77777777" w:rsidTr="00CC09AB">
        <w:tc>
          <w:tcPr>
            <w:tcW w:w="1298" w:type="dxa"/>
          </w:tcPr>
          <w:p w14:paraId="1467E01A" w14:textId="6DD625BF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00CF240" w14:textId="6D74B52C" w:rsidR="00B346E2" w:rsidRPr="00ED28D9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3BB672EB" w14:textId="77777777" w:rsidR="00B346E2" w:rsidRPr="00774097" w:rsidRDefault="00B346E2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16369FA" w14:textId="17A163CF" w:rsidR="00B346E2" w:rsidRPr="00774097" w:rsidRDefault="00B346E2" w:rsidP="00B346E2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DE57609" w14:textId="62E961FF" w:rsidR="00B346E2" w:rsidRPr="00774097" w:rsidRDefault="00B346E2" w:rsidP="00B346E2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26EE056C" w14:textId="2E616BAC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1452C506" w14:textId="15AE0608" w:rsidR="00B346E2" w:rsidRPr="008727F0" w:rsidRDefault="00B346E2" w:rsidP="00B346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B346E2" w:rsidRPr="00774097" w14:paraId="457382F7" w14:textId="77777777" w:rsidTr="00CC09AB">
        <w:tc>
          <w:tcPr>
            <w:tcW w:w="1298" w:type="dxa"/>
          </w:tcPr>
          <w:p w14:paraId="66E2C0A3" w14:textId="17C9289C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40515F7" w14:textId="7A67ED42" w:rsidR="00B346E2" w:rsidRPr="00ED28D9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72287C05" w14:textId="77777777" w:rsidR="00B346E2" w:rsidRPr="00774097" w:rsidRDefault="00B346E2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62ABD1C" w14:textId="257EB0F3" w:rsidR="00B346E2" w:rsidRPr="00774097" w:rsidRDefault="00B346E2" w:rsidP="00B346E2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0A5A73A" w14:textId="6A6C7EDF" w:rsidR="00B346E2" w:rsidRPr="00774097" w:rsidRDefault="00B346E2" w:rsidP="00B346E2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6E0D1D8E" w14:textId="5F4C2599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0833C75A" w14:textId="502A1222" w:rsidR="00B346E2" w:rsidRPr="008727F0" w:rsidRDefault="00B346E2" w:rsidP="00B346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B346E2" w:rsidRPr="00774097" w14:paraId="15879514" w14:textId="77777777" w:rsidTr="00CC09AB">
        <w:tc>
          <w:tcPr>
            <w:tcW w:w="1298" w:type="dxa"/>
          </w:tcPr>
          <w:p w14:paraId="6007F8FA" w14:textId="59D4CD05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CE76AC2" w14:textId="019AB65B" w:rsidR="00B346E2" w:rsidRPr="00ED28D9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1" w:type="dxa"/>
          </w:tcPr>
          <w:p w14:paraId="44F76972" w14:textId="77777777" w:rsidR="00B346E2" w:rsidRPr="00774097" w:rsidRDefault="00B346E2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2951381" w14:textId="08572F53" w:rsidR="00B346E2" w:rsidRPr="00774097" w:rsidRDefault="00B346E2" w:rsidP="00B346E2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C1A1495" w14:textId="074B50B4" w:rsidR="00B346E2" w:rsidRPr="00774097" w:rsidRDefault="00B346E2" w:rsidP="00B346E2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5F944E00" w14:textId="6F63AF01" w:rsidR="00B346E2" w:rsidRPr="00774097" w:rsidRDefault="00B346E2" w:rsidP="00B346E2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578146D7" w14:textId="79068926" w:rsidR="00B346E2" w:rsidRPr="008727F0" w:rsidRDefault="00B346E2" w:rsidP="00B346E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20014C" w:rsidRPr="00774097" w14:paraId="384EFCC7" w14:textId="77777777" w:rsidTr="00CC09AB">
        <w:tc>
          <w:tcPr>
            <w:tcW w:w="1298" w:type="dxa"/>
          </w:tcPr>
          <w:p w14:paraId="13900694" w14:textId="4A4CDBAF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17592A38" w14:textId="118C8BB6" w:rsidR="0020014C" w:rsidRPr="00ED28D9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52B560A3" w14:textId="77777777" w:rsidR="0020014C" w:rsidRPr="00774097" w:rsidRDefault="0020014C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3493332" w14:textId="247D9EF5" w:rsidR="0020014C" w:rsidRPr="00774097" w:rsidRDefault="0020014C" w:rsidP="0020014C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A3DC0CE" w14:textId="22697AC3" w:rsidR="0020014C" w:rsidRPr="00774097" w:rsidRDefault="0020014C" w:rsidP="0020014C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E1A8F28" w14:textId="43974F53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BF2AFCC" w14:textId="218C1A5F" w:rsidR="0020014C" w:rsidRPr="008727F0" w:rsidRDefault="0020014C" w:rsidP="0020014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20014C" w:rsidRPr="00774097" w14:paraId="4C5FB2AF" w14:textId="77777777" w:rsidTr="00CC09AB">
        <w:tc>
          <w:tcPr>
            <w:tcW w:w="1298" w:type="dxa"/>
          </w:tcPr>
          <w:p w14:paraId="7A7DC42D" w14:textId="4F03FC33" w:rsidR="0020014C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45DBE77F" w14:textId="66EF0053" w:rsidR="0020014C" w:rsidRPr="00ED28D9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204CE003" w14:textId="77777777" w:rsidR="0020014C" w:rsidRPr="00774097" w:rsidRDefault="0020014C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03A83A5" w14:textId="0247D282" w:rsidR="0020014C" w:rsidRPr="00774097" w:rsidRDefault="0020014C" w:rsidP="0020014C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FD91F65" w14:textId="1ECAFDBE" w:rsidR="0020014C" w:rsidRPr="00774097" w:rsidRDefault="0020014C" w:rsidP="0020014C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7961FFC" w14:textId="6C752CA6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555EC87" w14:textId="034F91DA" w:rsidR="0020014C" w:rsidRPr="008727F0" w:rsidRDefault="0020014C" w:rsidP="0020014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20014C" w:rsidRPr="00774097" w14:paraId="6B9A8EFE" w14:textId="77777777" w:rsidTr="00CC09AB">
        <w:tc>
          <w:tcPr>
            <w:tcW w:w="1298" w:type="dxa"/>
          </w:tcPr>
          <w:p w14:paraId="70E01208" w14:textId="79EC5B26" w:rsidR="0020014C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5F209F6F" w14:textId="7B71A954" w:rsidR="0020014C" w:rsidRPr="00ED28D9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01916023" w14:textId="77777777" w:rsidR="0020014C" w:rsidRPr="00774097" w:rsidRDefault="0020014C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121C707" w14:textId="18636CDE" w:rsidR="0020014C" w:rsidRPr="00774097" w:rsidRDefault="0020014C" w:rsidP="0020014C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7DD26BE" w14:textId="663ED935" w:rsidR="0020014C" w:rsidRPr="00774097" w:rsidRDefault="0020014C" w:rsidP="0020014C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A242C1B" w14:textId="141FBEAB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8BCBC8F" w14:textId="1E9B04DB" w:rsidR="0020014C" w:rsidRPr="008727F0" w:rsidRDefault="0020014C" w:rsidP="0020014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20014C" w:rsidRPr="00774097" w14:paraId="24E8CB18" w14:textId="77777777" w:rsidTr="00CC09AB">
        <w:tc>
          <w:tcPr>
            <w:tcW w:w="1298" w:type="dxa"/>
          </w:tcPr>
          <w:p w14:paraId="21DAB06F" w14:textId="1DF4EF25" w:rsidR="0020014C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5DAF5635" w14:textId="58872EFD" w:rsidR="0020014C" w:rsidRPr="00ED28D9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2A8B1ED3" w14:textId="77777777" w:rsidR="0020014C" w:rsidRPr="00774097" w:rsidRDefault="0020014C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62A49E3" w14:textId="18CB8A18" w:rsidR="0020014C" w:rsidRPr="00774097" w:rsidRDefault="0020014C" w:rsidP="0020014C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F615D03" w14:textId="6D8B9D38" w:rsidR="0020014C" w:rsidRPr="00774097" w:rsidRDefault="0020014C" w:rsidP="0020014C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53A03E0" w14:textId="201B4D7B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DB35C4D" w14:textId="628A7900" w:rsidR="0020014C" w:rsidRPr="008727F0" w:rsidRDefault="0020014C" w:rsidP="0020014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20014C" w:rsidRPr="00774097" w14:paraId="0DF9D469" w14:textId="77777777" w:rsidTr="00CC09AB">
        <w:tc>
          <w:tcPr>
            <w:tcW w:w="1298" w:type="dxa"/>
          </w:tcPr>
          <w:p w14:paraId="044068FA" w14:textId="552283DD" w:rsidR="0020014C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3607FB4A" w14:textId="28299AF7" w:rsidR="0020014C" w:rsidRPr="00ED28D9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6B400FC3" w14:textId="77777777" w:rsidR="0020014C" w:rsidRPr="00774097" w:rsidRDefault="0020014C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3A9896E" w14:textId="537D704B" w:rsidR="0020014C" w:rsidRPr="00774097" w:rsidRDefault="0020014C" w:rsidP="0020014C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A09EF7D" w14:textId="52781CF5" w:rsidR="0020014C" w:rsidRPr="00774097" w:rsidRDefault="0020014C" w:rsidP="0020014C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A3586E6" w14:textId="64FBC276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284DC08" w14:textId="7550E444" w:rsidR="0020014C" w:rsidRPr="008727F0" w:rsidRDefault="0020014C" w:rsidP="0020014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20014C" w:rsidRPr="00774097" w14:paraId="35259EA4" w14:textId="77777777" w:rsidTr="00CC09AB">
        <w:tc>
          <w:tcPr>
            <w:tcW w:w="1298" w:type="dxa"/>
          </w:tcPr>
          <w:p w14:paraId="03CF6A7E" w14:textId="5F2ABBDD" w:rsidR="0020014C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47351F91" w14:textId="0575E7BA" w:rsidR="0020014C" w:rsidRPr="00ED28D9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5C08D591" w14:textId="77777777" w:rsidR="0020014C" w:rsidRPr="00774097" w:rsidRDefault="0020014C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9F5F7FC" w14:textId="0E49C238" w:rsidR="0020014C" w:rsidRPr="00774097" w:rsidRDefault="0020014C" w:rsidP="0020014C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C37765B" w14:textId="29601271" w:rsidR="0020014C" w:rsidRPr="00774097" w:rsidRDefault="0020014C" w:rsidP="0020014C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6C46BE9" w14:textId="65B05044" w:rsidR="0020014C" w:rsidRPr="00774097" w:rsidRDefault="0020014C" w:rsidP="0020014C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86C7DDF" w14:textId="3B51FACA" w:rsidR="0020014C" w:rsidRPr="008727F0" w:rsidRDefault="0020014C" w:rsidP="0020014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A12E4B" w:rsidRPr="00774097" w14:paraId="7D756EDA" w14:textId="77777777" w:rsidTr="00CC09AB">
        <w:tc>
          <w:tcPr>
            <w:tcW w:w="1298" w:type="dxa"/>
          </w:tcPr>
          <w:p w14:paraId="5734F388" w14:textId="73B9A0A3" w:rsidR="00A12E4B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256F817F" w14:textId="335489D2" w:rsidR="00A12E4B" w:rsidRPr="00ED28D9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41C7BDDA" w14:textId="77777777" w:rsidR="00A12E4B" w:rsidRPr="00774097" w:rsidRDefault="00A12E4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6CB306F" w14:textId="1534E6EC" w:rsidR="00A12E4B" w:rsidRPr="00774097" w:rsidRDefault="00A12E4B" w:rsidP="00A12E4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C0DDCCD" w14:textId="0D088F94" w:rsidR="00A12E4B" w:rsidRPr="00774097" w:rsidRDefault="00A12E4B" w:rsidP="00A12E4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ADC9372" w14:textId="1C78DB70" w:rsidR="00A12E4B" w:rsidRPr="00774097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B113044" w14:textId="27E4DB3B" w:rsidR="00A12E4B" w:rsidRPr="008727F0" w:rsidRDefault="00A12E4B" w:rsidP="00A12E4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E4B" w:rsidRPr="00774097" w14:paraId="334A60EF" w14:textId="77777777" w:rsidTr="00CC09AB">
        <w:tc>
          <w:tcPr>
            <w:tcW w:w="1298" w:type="dxa"/>
          </w:tcPr>
          <w:p w14:paraId="013295B2" w14:textId="4D3819D3" w:rsidR="00A12E4B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0CA5723C" w14:textId="7C439A00" w:rsidR="00A12E4B" w:rsidRPr="00ED28D9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421C0D7D" w14:textId="77777777" w:rsidR="00A12E4B" w:rsidRPr="00774097" w:rsidRDefault="00A12E4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93E4166" w14:textId="298BB983" w:rsidR="00A12E4B" w:rsidRPr="00774097" w:rsidRDefault="00A12E4B" w:rsidP="00A12E4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45FC510" w14:textId="638713C7" w:rsidR="00A12E4B" w:rsidRPr="00774097" w:rsidRDefault="00A12E4B" w:rsidP="00A12E4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917DCF1" w14:textId="500EAD0E" w:rsidR="00A12E4B" w:rsidRPr="00774097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383D335" w14:textId="262FE35F" w:rsidR="00A12E4B" w:rsidRPr="008727F0" w:rsidRDefault="00A12E4B" w:rsidP="00A12E4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E4B" w:rsidRPr="00774097" w14:paraId="0C9DBCE3" w14:textId="77777777" w:rsidTr="00CC09AB">
        <w:tc>
          <w:tcPr>
            <w:tcW w:w="1298" w:type="dxa"/>
          </w:tcPr>
          <w:p w14:paraId="475F35E4" w14:textId="4877F6D9" w:rsidR="00A12E4B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ОПК-3</w:t>
            </w:r>
          </w:p>
        </w:tc>
        <w:tc>
          <w:tcPr>
            <w:tcW w:w="1417" w:type="dxa"/>
          </w:tcPr>
          <w:p w14:paraId="2AA34166" w14:textId="3D45BE9F" w:rsidR="00A12E4B" w:rsidRPr="00ED28D9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5410AA2A" w14:textId="77777777" w:rsidR="00A12E4B" w:rsidRPr="00774097" w:rsidRDefault="00A12E4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E5CEB5F" w14:textId="70589EE5" w:rsidR="00A12E4B" w:rsidRPr="00774097" w:rsidRDefault="00A12E4B" w:rsidP="00A12E4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DBE5461" w14:textId="5E11E446" w:rsidR="00A12E4B" w:rsidRPr="00774097" w:rsidRDefault="00A12E4B" w:rsidP="00A12E4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9B80845" w14:textId="6F6F4ABC" w:rsidR="00A12E4B" w:rsidRPr="00774097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42222CB" w14:textId="33E560E1" w:rsidR="00A12E4B" w:rsidRPr="008727F0" w:rsidRDefault="00A12E4B" w:rsidP="00A12E4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E4B" w:rsidRPr="00774097" w14:paraId="48D4782F" w14:textId="77777777" w:rsidTr="00CC09AB">
        <w:tc>
          <w:tcPr>
            <w:tcW w:w="1298" w:type="dxa"/>
          </w:tcPr>
          <w:p w14:paraId="74D4D3DD" w14:textId="37AEA0CB" w:rsidR="00A12E4B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23D0B00F" w14:textId="415B6D14" w:rsidR="00A12E4B" w:rsidRPr="00ED28D9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D9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51" w:type="dxa"/>
          </w:tcPr>
          <w:p w14:paraId="17FF0326" w14:textId="77777777" w:rsidR="00A12E4B" w:rsidRPr="00774097" w:rsidRDefault="00A12E4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D287829" w14:textId="12D49BE6" w:rsidR="00A12E4B" w:rsidRPr="00774097" w:rsidRDefault="00A12E4B" w:rsidP="00A12E4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4968EF2" w14:textId="1B93116D" w:rsidR="00A12E4B" w:rsidRPr="00774097" w:rsidRDefault="00A12E4B" w:rsidP="00A12E4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EF6896C" w14:textId="74103146" w:rsidR="00A12E4B" w:rsidRPr="00774097" w:rsidRDefault="00A12E4B" w:rsidP="00A12E4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302ADDA" w14:textId="41F113AF" w:rsidR="00A12E4B" w:rsidRPr="008727F0" w:rsidRDefault="00A12E4B" w:rsidP="00A12E4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56601" w:rsidRPr="00774097" w14:paraId="4B9EE006" w14:textId="77777777" w:rsidTr="00CC09AB">
        <w:tc>
          <w:tcPr>
            <w:tcW w:w="1298" w:type="dxa"/>
          </w:tcPr>
          <w:p w14:paraId="425AF20B" w14:textId="21D40614" w:rsidR="00A56601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36045B3A" w14:textId="29052DF5" w:rsidR="00A56601" w:rsidRPr="00ED28D9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602C81A2" w14:textId="77777777" w:rsidR="00A56601" w:rsidRPr="00774097" w:rsidRDefault="00A5660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675FB38" w14:textId="0289207E" w:rsidR="00A56601" w:rsidRPr="00774097" w:rsidRDefault="00A56601" w:rsidP="00A5660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733653E" w14:textId="435A8AAC" w:rsidR="00A56601" w:rsidRPr="00774097" w:rsidRDefault="00A56601" w:rsidP="00A5660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9BFC375" w14:textId="0386C2A1" w:rsidR="00A56601" w:rsidRPr="00774097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CBA215E" w14:textId="1EBFEBF6" w:rsidR="00A56601" w:rsidRPr="008727F0" w:rsidRDefault="00A56601" w:rsidP="00A566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A56601" w:rsidRPr="00774097" w14:paraId="4D541339" w14:textId="77777777" w:rsidTr="00CC09AB">
        <w:tc>
          <w:tcPr>
            <w:tcW w:w="1298" w:type="dxa"/>
          </w:tcPr>
          <w:p w14:paraId="292EC272" w14:textId="30CE1A8C" w:rsidR="00A56601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01E64CC9" w14:textId="6DDD2FC5" w:rsidR="00A56601" w:rsidRPr="008D0DB3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7B1C656D" w14:textId="77777777" w:rsidR="00A56601" w:rsidRPr="00774097" w:rsidRDefault="00A5660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B6BFF76" w14:textId="3FE0AAF6" w:rsidR="00A56601" w:rsidRPr="00774097" w:rsidRDefault="00A56601" w:rsidP="00A5660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9341BD2" w14:textId="63E53B4E" w:rsidR="00A56601" w:rsidRPr="00774097" w:rsidRDefault="00A56601" w:rsidP="00A5660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F1C2BD7" w14:textId="6C210E9A" w:rsidR="00A56601" w:rsidRPr="00774097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6CACE2B" w14:textId="43CC0FFD" w:rsidR="00A56601" w:rsidRPr="008727F0" w:rsidRDefault="00A56601" w:rsidP="00A566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A56601" w:rsidRPr="00774097" w14:paraId="2C601E50" w14:textId="77777777" w:rsidTr="00CC09AB">
        <w:tc>
          <w:tcPr>
            <w:tcW w:w="1298" w:type="dxa"/>
          </w:tcPr>
          <w:p w14:paraId="1D641C93" w14:textId="06FC62CE" w:rsidR="00A56601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24A8E6E1" w14:textId="1B672472" w:rsidR="00A56601" w:rsidRPr="008D0DB3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7EAE1768" w14:textId="77777777" w:rsidR="00A56601" w:rsidRPr="00774097" w:rsidRDefault="00A5660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7C4F088" w14:textId="4EBBF103" w:rsidR="00A56601" w:rsidRPr="00774097" w:rsidRDefault="00A56601" w:rsidP="00A5660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94C8612" w14:textId="443A1A20" w:rsidR="00A56601" w:rsidRPr="00774097" w:rsidRDefault="00A56601" w:rsidP="00A5660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7C03355" w14:textId="04091B97" w:rsidR="00A56601" w:rsidRPr="00774097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37E3911" w14:textId="3EBB38F7" w:rsidR="00A56601" w:rsidRPr="008727F0" w:rsidRDefault="00A56601" w:rsidP="00A566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A56601" w:rsidRPr="00774097" w14:paraId="5E2FF4B3" w14:textId="77777777" w:rsidTr="00CC09AB">
        <w:tc>
          <w:tcPr>
            <w:tcW w:w="1298" w:type="dxa"/>
          </w:tcPr>
          <w:p w14:paraId="344F4DFE" w14:textId="5EEDF850" w:rsidR="00A56601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616FDAA5" w14:textId="6A5BF92A" w:rsidR="00A56601" w:rsidRPr="008D0DB3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1B23CFD3" w14:textId="77777777" w:rsidR="00A56601" w:rsidRPr="00774097" w:rsidRDefault="00A5660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7E88A00" w14:textId="1B19EBD7" w:rsidR="00A56601" w:rsidRPr="00774097" w:rsidRDefault="00A56601" w:rsidP="00A5660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F02EC41" w14:textId="6C741AC9" w:rsidR="00A56601" w:rsidRPr="00774097" w:rsidRDefault="00A56601" w:rsidP="00A5660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E2E53AD" w14:textId="3D34944B" w:rsidR="00A56601" w:rsidRPr="00774097" w:rsidRDefault="00A56601" w:rsidP="00A5660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24CFA6E" w14:textId="2F8543F5" w:rsidR="00A56601" w:rsidRPr="008727F0" w:rsidRDefault="00A56601" w:rsidP="00A566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491CD0" w:rsidRPr="00774097" w14:paraId="13F0BD3E" w14:textId="77777777" w:rsidTr="00CC09AB">
        <w:tc>
          <w:tcPr>
            <w:tcW w:w="1298" w:type="dxa"/>
          </w:tcPr>
          <w:p w14:paraId="1D6B561E" w14:textId="16D18121" w:rsidR="00491CD0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39D38D4C" w14:textId="7E538EE6" w:rsidR="00491CD0" w:rsidRPr="008D0DB3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03E072A2" w14:textId="77777777" w:rsidR="00491CD0" w:rsidRPr="00774097" w:rsidRDefault="00491CD0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49A520B" w14:textId="5C311A54" w:rsidR="00491CD0" w:rsidRPr="00774097" w:rsidRDefault="00491CD0" w:rsidP="00491CD0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4062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F4A5BBE" w14:textId="0A192D11" w:rsidR="00491CD0" w:rsidRPr="00774097" w:rsidRDefault="00491CD0" w:rsidP="00491CD0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22AE6982" w14:textId="02E29F40" w:rsidR="00491CD0" w:rsidRPr="00774097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18125FC5" w14:textId="40967D1F" w:rsidR="00491CD0" w:rsidRPr="008727F0" w:rsidRDefault="00491CD0" w:rsidP="0049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491CD0" w:rsidRPr="00774097" w14:paraId="1B004DF4" w14:textId="77777777" w:rsidTr="00CC09AB">
        <w:tc>
          <w:tcPr>
            <w:tcW w:w="1298" w:type="dxa"/>
          </w:tcPr>
          <w:p w14:paraId="12254E0D" w14:textId="19C5871C" w:rsidR="00491CD0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3C2FF6BB" w14:textId="49DCFEE2" w:rsidR="00491CD0" w:rsidRPr="008D0DB3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17192BA5" w14:textId="77777777" w:rsidR="00491CD0" w:rsidRPr="00774097" w:rsidRDefault="00491CD0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BAC05E6" w14:textId="459D2D5D" w:rsidR="00491CD0" w:rsidRPr="00774097" w:rsidRDefault="00491CD0" w:rsidP="00491CD0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16B21CB" w14:textId="33BD57B6" w:rsidR="00491CD0" w:rsidRPr="00774097" w:rsidRDefault="00491CD0" w:rsidP="00491CD0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15FC4F67" w14:textId="01DAA0E3" w:rsidR="00491CD0" w:rsidRPr="00774097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B7ED00E" w14:textId="1DBC935A" w:rsidR="00491CD0" w:rsidRPr="008727F0" w:rsidRDefault="00491CD0" w:rsidP="0049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491CD0" w:rsidRPr="00774097" w14:paraId="27795043" w14:textId="77777777" w:rsidTr="00CC09AB">
        <w:tc>
          <w:tcPr>
            <w:tcW w:w="1298" w:type="dxa"/>
          </w:tcPr>
          <w:p w14:paraId="5777F639" w14:textId="3E2B0968" w:rsidR="00491CD0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417" w:type="dxa"/>
          </w:tcPr>
          <w:p w14:paraId="302DC698" w14:textId="1414A470" w:rsidR="00491CD0" w:rsidRPr="008D0DB3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</w:p>
        </w:tc>
        <w:tc>
          <w:tcPr>
            <w:tcW w:w="851" w:type="dxa"/>
          </w:tcPr>
          <w:p w14:paraId="67287F8C" w14:textId="77777777" w:rsidR="00491CD0" w:rsidRPr="00774097" w:rsidRDefault="00491CD0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7B1FEE5" w14:textId="39E22D1D" w:rsidR="00491CD0" w:rsidRPr="00774097" w:rsidRDefault="00491CD0" w:rsidP="00491CD0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28C5349" w14:textId="3B5AC7AF" w:rsidR="00491CD0" w:rsidRPr="00774097" w:rsidRDefault="00491CD0" w:rsidP="00491CD0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7C63E4EB" w14:textId="24AB464A" w:rsidR="00491CD0" w:rsidRPr="00774097" w:rsidRDefault="00491CD0" w:rsidP="00491CD0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1F51FD90" w14:textId="666D9F56" w:rsidR="00491CD0" w:rsidRPr="008727F0" w:rsidRDefault="00491CD0" w:rsidP="0049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F20485" w:rsidRPr="00774097" w14:paraId="7F4F4898" w14:textId="77777777" w:rsidTr="00CC09AB">
        <w:tc>
          <w:tcPr>
            <w:tcW w:w="1298" w:type="dxa"/>
          </w:tcPr>
          <w:p w14:paraId="4DC1E2FF" w14:textId="1057B54E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222E27C8" w14:textId="5CD38089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5FB8E0A5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28F1499" w14:textId="2829FF1D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61618AF" w14:textId="71CEE3A1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8BDC904" w14:textId="28FF9AC4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3D57752" w14:textId="765CF2D4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2D523A46" w14:textId="77777777" w:rsidTr="00CC09AB">
        <w:tc>
          <w:tcPr>
            <w:tcW w:w="1298" w:type="dxa"/>
          </w:tcPr>
          <w:p w14:paraId="4654AE3A" w14:textId="646698F8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39ACC64E" w14:textId="4F07582E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34407302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788D0F2" w14:textId="6E2CD0E0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6C496C0" w14:textId="4CD768C5" w:rsidR="00F20485" w:rsidRPr="00774097" w:rsidRDefault="00C50A14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7ED81E7C" w14:textId="04D6495E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41679FA" w14:textId="5F8FA083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1E5BA0D4" w14:textId="77777777" w:rsidTr="00CC09AB">
        <w:tc>
          <w:tcPr>
            <w:tcW w:w="1298" w:type="dxa"/>
          </w:tcPr>
          <w:p w14:paraId="1127D172" w14:textId="67CEC0BD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3F9AC03B" w14:textId="01C4FF4F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2ECD6BA8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9A7C5CE" w14:textId="48561D4E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45C2509" w14:textId="2BC95286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E05A2C2" w14:textId="656F9B12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941DA2B" w14:textId="240D9955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46106242" w14:textId="77777777" w:rsidTr="00CC09AB">
        <w:tc>
          <w:tcPr>
            <w:tcW w:w="1298" w:type="dxa"/>
          </w:tcPr>
          <w:p w14:paraId="7C50A64D" w14:textId="7D833BB5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3D08CF42" w14:textId="2E968FEF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1603F76A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1374838" w14:textId="2AAF23F6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0DA545A" w14:textId="059CEAD1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2E2C987" w14:textId="6FE90F44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15A08CD" w14:textId="38C02041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24F7EF6A" w14:textId="77777777" w:rsidTr="00CC09AB">
        <w:tc>
          <w:tcPr>
            <w:tcW w:w="1298" w:type="dxa"/>
          </w:tcPr>
          <w:p w14:paraId="3BFFE4D3" w14:textId="3EAA7A14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62FA3F61" w14:textId="2D1A1C32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355E4614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CB33EEF" w14:textId="36762E20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3825695" w14:textId="741BBE45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A403A11" w14:textId="675F431E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D0070E5" w14:textId="63AE5075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C50A14" w:rsidRPr="00774097" w14:paraId="2DE0F8A6" w14:textId="77777777" w:rsidTr="00CC09AB">
        <w:tc>
          <w:tcPr>
            <w:tcW w:w="1298" w:type="dxa"/>
          </w:tcPr>
          <w:p w14:paraId="6D7EB87B" w14:textId="0F0A7642" w:rsidR="00C50A14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31782ED6" w14:textId="1F6769B1" w:rsidR="00C50A14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6AA98DCC" w14:textId="77777777" w:rsidR="00C50A14" w:rsidRPr="00774097" w:rsidRDefault="00C50A14" w:rsidP="00C50A14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5B1C4F2" w14:textId="4EC57E54" w:rsidR="00C50A14" w:rsidRPr="00774097" w:rsidRDefault="00C50A14" w:rsidP="00C50A14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FDD38BB" w14:textId="48210F44" w:rsidR="00C50A14" w:rsidRPr="00774097" w:rsidRDefault="00C50A14" w:rsidP="00C50A14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4D615FB" w14:textId="37538C72" w:rsidR="00C50A14" w:rsidRPr="00774097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41612EE" w14:textId="3273B8C8" w:rsidR="00C50A14" w:rsidRPr="008727F0" w:rsidRDefault="00C50A14" w:rsidP="00C50A1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C50A14" w:rsidRPr="00774097" w14:paraId="44FF2F9B" w14:textId="77777777" w:rsidTr="00CC09AB">
        <w:tc>
          <w:tcPr>
            <w:tcW w:w="1298" w:type="dxa"/>
          </w:tcPr>
          <w:p w14:paraId="778B4F46" w14:textId="5D4E691D" w:rsidR="00C50A14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366D32E1" w14:textId="2423781F" w:rsidR="00C50A14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1645C4B9" w14:textId="77777777" w:rsidR="00C50A14" w:rsidRPr="00774097" w:rsidRDefault="00C50A14" w:rsidP="00C50A14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D989EAA" w14:textId="098C3695" w:rsidR="00C50A14" w:rsidRPr="00774097" w:rsidRDefault="00C50A14" w:rsidP="00C50A14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30B8EBD" w14:textId="17DDD942" w:rsidR="00C50A14" w:rsidRPr="00774097" w:rsidRDefault="00C50A14" w:rsidP="00C50A14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5D6FBE3A" w14:textId="3BA85E3A" w:rsidR="00C50A14" w:rsidRPr="00774097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22E1A18C" w14:textId="1C84AF5E" w:rsidR="00C50A14" w:rsidRPr="008727F0" w:rsidRDefault="00C50A14" w:rsidP="00C50A1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7704FD65" w14:textId="77777777" w:rsidTr="00CC09AB">
        <w:tc>
          <w:tcPr>
            <w:tcW w:w="1298" w:type="dxa"/>
          </w:tcPr>
          <w:p w14:paraId="0D4B975C" w14:textId="7FC3F707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27FA57C0" w14:textId="1BE8C979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851" w:type="dxa"/>
          </w:tcPr>
          <w:p w14:paraId="4A05247C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2558AAE" w14:textId="6316B257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6B602AF" w14:textId="7CFC8B7E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F91ECBB" w14:textId="7F805595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C33B71F" w14:textId="29487367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6EBE11E2" w14:textId="77777777" w:rsidTr="00CC09AB">
        <w:tc>
          <w:tcPr>
            <w:tcW w:w="1298" w:type="dxa"/>
          </w:tcPr>
          <w:p w14:paraId="397A4707" w14:textId="7E3F7CA1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23039D87" w14:textId="0CC0F7D3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5CBF108B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8EA8FCC" w14:textId="1E794F56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99B3CC8" w14:textId="0DD80C02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3779CEC" w14:textId="34515DB4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ECBE285" w14:textId="22E450A3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0DC2FED6" w14:textId="77777777" w:rsidTr="00CC09AB">
        <w:tc>
          <w:tcPr>
            <w:tcW w:w="1298" w:type="dxa"/>
          </w:tcPr>
          <w:p w14:paraId="46959021" w14:textId="3556C9CF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72C70A5E" w14:textId="5D88ED07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58E5A3D2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CCA89E0" w14:textId="2F6EF0D1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118475F" w14:textId="308485FA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B76B7B1" w14:textId="67149B83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471D346" w14:textId="2BF63005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1E1C6431" w14:textId="77777777" w:rsidTr="00CC09AB">
        <w:tc>
          <w:tcPr>
            <w:tcW w:w="1298" w:type="dxa"/>
          </w:tcPr>
          <w:p w14:paraId="109C35B2" w14:textId="68FA15C9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53C4B059" w14:textId="5D229D9A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3BAE397F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5E09DF2" w14:textId="3AD742EC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5181A77" w14:textId="1C9EECAC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8BC20FE" w14:textId="17EA5489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44AA157" w14:textId="1E9CE924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2EA4F36F" w14:textId="77777777" w:rsidTr="00CC09AB">
        <w:tc>
          <w:tcPr>
            <w:tcW w:w="1298" w:type="dxa"/>
          </w:tcPr>
          <w:p w14:paraId="670A7E02" w14:textId="14051821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18910C1D" w14:textId="227B7525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0F8A71E8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D407BB1" w14:textId="01203F7C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DD607CC" w14:textId="13B9BB47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6F5F66C" w14:textId="57524C69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4FB7ADB" w14:textId="04A8BBD6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1E2C4636" w14:textId="77777777" w:rsidTr="00CC09AB">
        <w:tc>
          <w:tcPr>
            <w:tcW w:w="1298" w:type="dxa"/>
          </w:tcPr>
          <w:p w14:paraId="18ED910A" w14:textId="3860DC63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6CE1E1FB" w14:textId="76F39F06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30A7409D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B668634" w14:textId="3D21374F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7373116" w14:textId="21E49FC3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2B62FBAD" w14:textId="5AD1C964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F5DD7CB" w14:textId="02A7D825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084CD885" w14:textId="77777777" w:rsidTr="00CC09AB">
        <w:tc>
          <w:tcPr>
            <w:tcW w:w="1298" w:type="dxa"/>
          </w:tcPr>
          <w:p w14:paraId="7468EDB4" w14:textId="7B2899F2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787406FA" w14:textId="5FA6C0FD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163C96F0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D77413E" w14:textId="2975DAF4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30EA903" w14:textId="3D27DB18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7476A87C" w14:textId="3D0CF26C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72A996E" w14:textId="7C1BB69D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12F95B67" w14:textId="77777777" w:rsidTr="00CC09AB">
        <w:tc>
          <w:tcPr>
            <w:tcW w:w="1298" w:type="dxa"/>
          </w:tcPr>
          <w:p w14:paraId="49FA9CD5" w14:textId="1B468F4A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2E5F6408" w14:textId="7CF3DA81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1C8D59C8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5B9FD15" w14:textId="0532446A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7B2F0E01" w14:textId="34BCF6BF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7393479" w14:textId="5052CB3D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89EE664" w14:textId="4E39A790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F20485" w:rsidRPr="00774097" w14:paraId="76A5ABDB" w14:textId="77777777" w:rsidTr="00CC09AB">
        <w:tc>
          <w:tcPr>
            <w:tcW w:w="1298" w:type="dxa"/>
          </w:tcPr>
          <w:p w14:paraId="115CC603" w14:textId="321271CA" w:rsidR="00F20485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ОПК-5</w:t>
            </w:r>
          </w:p>
        </w:tc>
        <w:tc>
          <w:tcPr>
            <w:tcW w:w="1417" w:type="dxa"/>
          </w:tcPr>
          <w:p w14:paraId="2F251D09" w14:textId="08A40DA8" w:rsidR="00F20485" w:rsidRPr="008D0DB3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</w:p>
        </w:tc>
        <w:tc>
          <w:tcPr>
            <w:tcW w:w="851" w:type="dxa"/>
          </w:tcPr>
          <w:p w14:paraId="3DD7A1BC" w14:textId="77777777" w:rsidR="00F20485" w:rsidRPr="00774097" w:rsidRDefault="00F2048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4647D5F" w14:textId="1F301C4A" w:rsidR="00F20485" w:rsidRPr="00774097" w:rsidRDefault="00F20485" w:rsidP="00F2048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E2A5158" w14:textId="134BB270" w:rsidR="00F20485" w:rsidRPr="00774097" w:rsidRDefault="00F20485" w:rsidP="00F2048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87F80C5" w14:textId="5A092CE8" w:rsidR="00F20485" w:rsidRPr="00774097" w:rsidRDefault="00F20485" w:rsidP="00F2048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E7C03AB" w14:textId="14DE19E7" w:rsidR="00F20485" w:rsidRPr="008727F0" w:rsidRDefault="00F20485" w:rsidP="00F204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0E7159" w:rsidRPr="00774097" w14:paraId="3D51F23B" w14:textId="77777777" w:rsidTr="00CC09AB">
        <w:tc>
          <w:tcPr>
            <w:tcW w:w="1298" w:type="dxa"/>
          </w:tcPr>
          <w:p w14:paraId="636006B4" w14:textId="1421327F" w:rsidR="000E7159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75EE16CE" w14:textId="5346D2B4" w:rsidR="000E7159" w:rsidRPr="008D0DB3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49EDE0DC" w14:textId="77777777" w:rsidR="000E7159" w:rsidRPr="00774097" w:rsidRDefault="000E7159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5D833DC" w14:textId="7BC417C0" w:rsidR="000E7159" w:rsidRPr="0080255F" w:rsidRDefault="000E7159" w:rsidP="000E715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24A53E5" w14:textId="68863B21" w:rsidR="000E7159" w:rsidRPr="00774097" w:rsidRDefault="000E7159" w:rsidP="000E715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8812AEB" w14:textId="00974DA3" w:rsidR="000E7159" w:rsidRPr="00774097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E585217" w14:textId="411334F3" w:rsidR="000E7159" w:rsidRPr="000E7159" w:rsidRDefault="000E7159" w:rsidP="000E715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0E7159" w:rsidRPr="00774097" w14:paraId="709BC5E9" w14:textId="77777777" w:rsidTr="00CC09AB">
        <w:tc>
          <w:tcPr>
            <w:tcW w:w="1298" w:type="dxa"/>
          </w:tcPr>
          <w:p w14:paraId="465DD009" w14:textId="53721FC6" w:rsidR="000E7159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1802CAE7" w14:textId="5C39CA1E" w:rsidR="000E7159" w:rsidRPr="008D0DB3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3E2ECD65" w14:textId="77777777" w:rsidR="000E7159" w:rsidRPr="00774097" w:rsidRDefault="000E7159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48A6E7D" w14:textId="2A9E2FE6" w:rsidR="000E7159" w:rsidRPr="0080255F" w:rsidRDefault="000E7159" w:rsidP="000E715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DBD803B" w14:textId="7DFEAFF3" w:rsidR="000E7159" w:rsidRPr="00774097" w:rsidRDefault="000E7159" w:rsidP="000E715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9ED5AEF" w14:textId="2EB0EFB2" w:rsidR="000E7159" w:rsidRPr="00774097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1C65446" w14:textId="21A2F8B0" w:rsidR="000E7159" w:rsidRPr="000E7159" w:rsidRDefault="000E7159" w:rsidP="000E715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0E7159" w:rsidRPr="00774097" w14:paraId="7309B6EF" w14:textId="77777777" w:rsidTr="00CC09AB">
        <w:tc>
          <w:tcPr>
            <w:tcW w:w="1298" w:type="dxa"/>
          </w:tcPr>
          <w:p w14:paraId="32B7CE98" w14:textId="300BBCE9" w:rsidR="000E7159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507D66CC" w14:textId="4D5B1295" w:rsidR="000E7159" w:rsidRPr="008D0DB3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75DD882F" w14:textId="77777777" w:rsidR="000E7159" w:rsidRPr="00774097" w:rsidRDefault="000E7159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EBE5860" w14:textId="11A05423" w:rsidR="000E7159" w:rsidRPr="0080255F" w:rsidRDefault="000E7159" w:rsidP="000E715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77514AE4" w14:textId="54E8413A" w:rsidR="000E7159" w:rsidRPr="00774097" w:rsidRDefault="000E7159" w:rsidP="000E715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4B2FBE0" w14:textId="6D1B256F" w:rsidR="000E7159" w:rsidRPr="00774097" w:rsidRDefault="000E7159" w:rsidP="000E715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1757B58" w14:textId="093B5B84" w:rsidR="000E7159" w:rsidRPr="000E7159" w:rsidRDefault="000E7159" w:rsidP="000E715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0E71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EB2EE7" w:rsidRPr="00774097" w14:paraId="0A6107A2" w14:textId="77777777" w:rsidTr="00CC09AB">
        <w:tc>
          <w:tcPr>
            <w:tcW w:w="1298" w:type="dxa"/>
          </w:tcPr>
          <w:p w14:paraId="59C045F5" w14:textId="763C992E" w:rsidR="00EB2EE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4048A73E" w14:textId="0DCD68AF" w:rsidR="00EB2EE7" w:rsidRPr="008D0DB3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3E44BAD5" w14:textId="77777777" w:rsidR="00EB2EE7" w:rsidRPr="00774097" w:rsidRDefault="00EB2EE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C057E4" w14:textId="69D05500" w:rsidR="00EB2EE7" w:rsidRPr="0080255F" w:rsidRDefault="00EB2EE7" w:rsidP="00EB2EE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6F8AFDB" w14:textId="6591825F" w:rsidR="00EB2EE7" w:rsidRPr="00774097" w:rsidRDefault="00EB2EE7" w:rsidP="00EB2EE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D7F18F0" w14:textId="1A436E8D" w:rsidR="00EB2EE7" w:rsidRPr="0077409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FEC6163" w14:textId="44E73B67" w:rsidR="00EB2EE7" w:rsidRPr="008727F0" w:rsidRDefault="00EB2EE7" w:rsidP="00EB2EE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EB2EE7" w:rsidRPr="00774097" w14:paraId="0E4419F2" w14:textId="77777777" w:rsidTr="00CC09AB">
        <w:tc>
          <w:tcPr>
            <w:tcW w:w="1298" w:type="dxa"/>
          </w:tcPr>
          <w:p w14:paraId="53B1C61B" w14:textId="3EC8884E" w:rsidR="00EB2EE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6609E661" w14:textId="2E21E849" w:rsidR="00EB2EE7" w:rsidRPr="008D0DB3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24D7F8A6" w14:textId="77777777" w:rsidR="00EB2EE7" w:rsidRPr="00774097" w:rsidRDefault="00EB2EE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C6AB0E1" w14:textId="7859D3A3" w:rsidR="00EB2EE7" w:rsidRPr="0080255F" w:rsidRDefault="00EB2EE7" w:rsidP="00EB2EE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4106088" w14:textId="27F4CA40" w:rsidR="00EB2EE7" w:rsidRPr="00774097" w:rsidRDefault="00EB2EE7" w:rsidP="00EB2EE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3543579" w14:textId="74FFC779" w:rsidR="00EB2EE7" w:rsidRPr="0077409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094245F" w14:textId="75DEBD80" w:rsidR="00EB2EE7" w:rsidRPr="008727F0" w:rsidRDefault="00EB2EE7" w:rsidP="00EB2EE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EB2EE7" w:rsidRPr="00774097" w14:paraId="611C2A4A" w14:textId="77777777" w:rsidTr="00CC09AB">
        <w:tc>
          <w:tcPr>
            <w:tcW w:w="1298" w:type="dxa"/>
          </w:tcPr>
          <w:p w14:paraId="5E5656FB" w14:textId="33DFC440" w:rsidR="00EB2EE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3153CE46" w14:textId="2A788D6A" w:rsidR="00EB2EE7" w:rsidRPr="008D0DB3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771D2D44" w14:textId="77777777" w:rsidR="00EB2EE7" w:rsidRPr="00774097" w:rsidRDefault="00EB2EE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55E81BD" w14:textId="646F48D6" w:rsidR="00EB2EE7" w:rsidRPr="0080255F" w:rsidRDefault="00EB2EE7" w:rsidP="00EB2EE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5A40934" w14:textId="7579271D" w:rsidR="00EB2EE7" w:rsidRPr="00774097" w:rsidRDefault="00EB2EE7" w:rsidP="00EB2EE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101C5B1" w14:textId="43DE8B88" w:rsidR="00EB2EE7" w:rsidRPr="0077409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C09DAD0" w14:textId="20890E49" w:rsidR="00EB2EE7" w:rsidRPr="008727F0" w:rsidRDefault="00EB2EE7" w:rsidP="00EB2EE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EB2EE7" w:rsidRPr="00774097" w14:paraId="7718B218" w14:textId="77777777" w:rsidTr="00CC09AB">
        <w:tc>
          <w:tcPr>
            <w:tcW w:w="1298" w:type="dxa"/>
          </w:tcPr>
          <w:p w14:paraId="31C780E9" w14:textId="6DD5DDE4" w:rsidR="00EB2EE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4DA94169" w14:textId="40AE717C" w:rsidR="00EB2EE7" w:rsidRPr="008D0DB3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ПК-7.1.1</w:t>
            </w:r>
          </w:p>
        </w:tc>
        <w:tc>
          <w:tcPr>
            <w:tcW w:w="851" w:type="dxa"/>
          </w:tcPr>
          <w:p w14:paraId="713F4005" w14:textId="77777777" w:rsidR="00EB2EE7" w:rsidRPr="00774097" w:rsidRDefault="00EB2EE7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287E8B8" w14:textId="3957CAF2" w:rsidR="00EB2EE7" w:rsidRPr="0080255F" w:rsidRDefault="00EB2EE7" w:rsidP="00EB2EE7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55F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2F799B5" w14:textId="4B9BADF5" w:rsidR="00EB2EE7" w:rsidRPr="00774097" w:rsidRDefault="00EB2EE7" w:rsidP="00EB2EE7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FD09DCD" w14:textId="2E6D69C5" w:rsidR="00EB2EE7" w:rsidRPr="00774097" w:rsidRDefault="00EB2EE7" w:rsidP="00EB2EE7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142B4A4" w14:textId="44F5B773" w:rsidR="00EB2EE7" w:rsidRPr="008727F0" w:rsidRDefault="00EB2EE7" w:rsidP="00EB2EE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000DF8" w:rsidRPr="00774097" w14:paraId="59CFFFA1" w14:textId="77777777" w:rsidTr="00CC09AB">
        <w:tc>
          <w:tcPr>
            <w:tcW w:w="1298" w:type="dxa"/>
          </w:tcPr>
          <w:p w14:paraId="0C3F8A74" w14:textId="269856DB" w:rsidR="00000DF8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7CAF4BFE" w14:textId="485BFB04" w:rsidR="00000DF8" w:rsidRPr="008D0DB3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6C0356E4" w14:textId="77777777" w:rsidR="00000DF8" w:rsidRPr="00774097" w:rsidRDefault="00000DF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7296056" w14:textId="0E8EA9AC" w:rsidR="00000DF8" w:rsidRPr="00A12F58" w:rsidRDefault="00000DF8" w:rsidP="00000DF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6961B8A7" w14:textId="063CE7EF" w:rsidR="00000DF8" w:rsidRPr="00774097" w:rsidRDefault="00000DF8" w:rsidP="00000DF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4F5D0B5" w14:textId="699A7A63" w:rsidR="00000DF8" w:rsidRPr="00774097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5549B20" w14:textId="55EF57C1" w:rsidR="00000DF8" w:rsidRPr="008727F0" w:rsidRDefault="00000DF8" w:rsidP="00000DF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000DF8" w:rsidRPr="00774097" w14:paraId="4F00D715" w14:textId="77777777" w:rsidTr="00CC09AB">
        <w:tc>
          <w:tcPr>
            <w:tcW w:w="1298" w:type="dxa"/>
          </w:tcPr>
          <w:p w14:paraId="272729EE" w14:textId="0277DE89" w:rsidR="00000DF8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248064BB" w14:textId="4BA0E36B" w:rsidR="00000DF8" w:rsidRPr="008D0DB3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6CA52888" w14:textId="77777777" w:rsidR="00000DF8" w:rsidRPr="00774097" w:rsidRDefault="00000DF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710D801" w14:textId="120FDE4A" w:rsidR="00000DF8" w:rsidRPr="00A12F58" w:rsidRDefault="00000DF8" w:rsidP="00000DF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C3B55BB" w14:textId="66561B81" w:rsidR="00000DF8" w:rsidRPr="00774097" w:rsidRDefault="00000DF8" w:rsidP="00000DF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B54F00E" w14:textId="106A0127" w:rsidR="00000DF8" w:rsidRPr="00774097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48A0C25" w14:textId="5A06796A" w:rsidR="00000DF8" w:rsidRPr="008727F0" w:rsidRDefault="00000DF8" w:rsidP="00000DF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000DF8" w:rsidRPr="00774097" w14:paraId="7B0BF221" w14:textId="77777777" w:rsidTr="00CC09AB">
        <w:tc>
          <w:tcPr>
            <w:tcW w:w="1298" w:type="dxa"/>
          </w:tcPr>
          <w:p w14:paraId="5C3A60E0" w14:textId="76415BCF" w:rsidR="00000DF8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46A35B79" w14:textId="446C002C" w:rsidR="00000DF8" w:rsidRPr="008D0DB3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03F91298" w14:textId="77777777" w:rsidR="00000DF8" w:rsidRPr="00774097" w:rsidRDefault="00000DF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54AF856" w14:textId="05CF7635" w:rsidR="00000DF8" w:rsidRPr="00A12F58" w:rsidRDefault="00000DF8" w:rsidP="00000DF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2825A7AD" w14:textId="4DBAEE1D" w:rsidR="00000DF8" w:rsidRPr="00774097" w:rsidRDefault="00000DF8" w:rsidP="00000DF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79E66AC" w14:textId="174DAA2D" w:rsidR="00000DF8" w:rsidRPr="00774097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2D5B19F" w14:textId="456CC80D" w:rsidR="00000DF8" w:rsidRPr="008727F0" w:rsidRDefault="00000DF8" w:rsidP="00000DF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000DF8" w:rsidRPr="00774097" w14:paraId="1AE7F47C" w14:textId="77777777" w:rsidTr="00CC09AB">
        <w:tc>
          <w:tcPr>
            <w:tcW w:w="1298" w:type="dxa"/>
          </w:tcPr>
          <w:p w14:paraId="5F28A592" w14:textId="2639B068" w:rsidR="00000DF8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3564B804" w14:textId="0E315AE7" w:rsidR="00000DF8" w:rsidRPr="008D0DB3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73F45375" w14:textId="77777777" w:rsidR="00000DF8" w:rsidRPr="00774097" w:rsidRDefault="00000DF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F329FD1" w14:textId="620D652D" w:rsidR="00000DF8" w:rsidRPr="00A12F58" w:rsidRDefault="00000DF8" w:rsidP="00000DF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42A1FEB" w14:textId="0DD67CB1" w:rsidR="00000DF8" w:rsidRPr="00774097" w:rsidRDefault="00000DF8" w:rsidP="00000DF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6F17521C" w14:textId="03C5ACA3" w:rsidR="00000DF8" w:rsidRPr="00774097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6CB5F0E8" w14:textId="49C0B10D" w:rsidR="00000DF8" w:rsidRPr="008727F0" w:rsidRDefault="00000DF8" w:rsidP="00000DF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000DF8" w:rsidRPr="00774097" w14:paraId="0A6E89A8" w14:textId="77777777" w:rsidTr="00CC09AB">
        <w:tc>
          <w:tcPr>
            <w:tcW w:w="1298" w:type="dxa"/>
          </w:tcPr>
          <w:p w14:paraId="5E5FD355" w14:textId="16791095" w:rsidR="00000DF8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1D3B3B06" w14:textId="3D7DF49A" w:rsidR="00000DF8" w:rsidRPr="008D0DB3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0454122D" w14:textId="77777777" w:rsidR="00000DF8" w:rsidRPr="00774097" w:rsidRDefault="00000DF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849F648" w14:textId="3902ADEF" w:rsidR="00000DF8" w:rsidRPr="00A12F58" w:rsidRDefault="00C50A14" w:rsidP="00000DF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879E8E5" w14:textId="328E9B41" w:rsidR="00000DF8" w:rsidRPr="00774097" w:rsidRDefault="00000DF8" w:rsidP="00000DF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37E870A2" w14:textId="68412E8F" w:rsidR="00000DF8" w:rsidRPr="00774097" w:rsidRDefault="00000DF8" w:rsidP="00000DF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6B35CFB7" w14:textId="005518BE" w:rsidR="00000DF8" w:rsidRPr="008727F0" w:rsidRDefault="00000DF8" w:rsidP="00000DF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967575" w:rsidRPr="00774097" w14:paraId="500C315B" w14:textId="77777777" w:rsidTr="00CC09AB">
        <w:tc>
          <w:tcPr>
            <w:tcW w:w="1298" w:type="dxa"/>
          </w:tcPr>
          <w:p w14:paraId="5AA8A00A" w14:textId="4C7405B1" w:rsidR="00967575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121077AD" w14:textId="1A0B2E85" w:rsidR="00967575" w:rsidRPr="008D0DB3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1CCBEBBC" w14:textId="77777777" w:rsidR="00967575" w:rsidRPr="00774097" w:rsidRDefault="0096757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61F5480" w14:textId="5CB3539D" w:rsidR="00967575" w:rsidRPr="00A12F58" w:rsidRDefault="00967575" w:rsidP="0096757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AF99E1A" w14:textId="762468D2" w:rsidR="00967575" w:rsidRPr="00774097" w:rsidRDefault="00967575" w:rsidP="0096757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2532F8A1" w14:textId="4EDF7A3F" w:rsidR="00967575" w:rsidRPr="00774097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2F790045" w14:textId="6CFAEF84" w:rsidR="00967575" w:rsidRPr="008727F0" w:rsidRDefault="00967575" w:rsidP="009675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967575" w:rsidRPr="00774097" w14:paraId="5A756F19" w14:textId="77777777" w:rsidTr="00CC09AB">
        <w:tc>
          <w:tcPr>
            <w:tcW w:w="1298" w:type="dxa"/>
          </w:tcPr>
          <w:p w14:paraId="0234EC07" w14:textId="3A046847" w:rsidR="00967575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434F80F7" w14:textId="56213BF7" w:rsidR="00967575" w:rsidRPr="008D0DB3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5C1354F4" w14:textId="77777777" w:rsidR="00967575" w:rsidRPr="00774097" w:rsidRDefault="0096757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CAF0195" w14:textId="669B8BB2" w:rsidR="00967575" w:rsidRPr="00A12F58" w:rsidRDefault="00967575" w:rsidP="0096757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10DCB561" w14:textId="3061ED48" w:rsidR="00967575" w:rsidRPr="00774097" w:rsidRDefault="00967575" w:rsidP="0096757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7E2714A3" w14:textId="0CE381D6" w:rsidR="00967575" w:rsidRPr="00774097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3C4FBF94" w14:textId="71C3936F" w:rsidR="00967575" w:rsidRPr="008727F0" w:rsidRDefault="00967575" w:rsidP="009675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967575" w:rsidRPr="00774097" w14:paraId="2088854A" w14:textId="77777777" w:rsidTr="00CC09AB">
        <w:tc>
          <w:tcPr>
            <w:tcW w:w="1298" w:type="dxa"/>
          </w:tcPr>
          <w:p w14:paraId="4B0B478E" w14:textId="54065A35" w:rsidR="00967575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0AC4F74B" w14:textId="12BF772D" w:rsidR="00967575" w:rsidRPr="008D0DB3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414FB084" w14:textId="77777777" w:rsidR="00967575" w:rsidRPr="00774097" w:rsidRDefault="0096757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933A19B" w14:textId="784B0773" w:rsidR="00967575" w:rsidRPr="00A12F58" w:rsidRDefault="00967575" w:rsidP="0096757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CCB6F21" w14:textId="724EDD34" w:rsidR="00967575" w:rsidRPr="00774097" w:rsidRDefault="00967575" w:rsidP="0096757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63732B30" w14:textId="63843216" w:rsidR="00967575" w:rsidRPr="00774097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544CC759" w14:textId="76FC0C85" w:rsidR="00967575" w:rsidRPr="008727F0" w:rsidRDefault="00967575" w:rsidP="009675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967575" w:rsidRPr="00774097" w14:paraId="02E0EE7C" w14:textId="77777777" w:rsidTr="00CC09AB">
        <w:tc>
          <w:tcPr>
            <w:tcW w:w="1298" w:type="dxa"/>
          </w:tcPr>
          <w:p w14:paraId="11AF2A36" w14:textId="564BBD9B" w:rsidR="00967575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ПК-7.1</w:t>
            </w:r>
          </w:p>
        </w:tc>
        <w:tc>
          <w:tcPr>
            <w:tcW w:w="1417" w:type="dxa"/>
          </w:tcPr>
          <w:p w14:paraId="07F31C15" w14:textId="32B5CF5B" w:rsidR="00967575" w:rsidRPr="008D0DB3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ПК-7.1.2</w:t>
            </w:r>
          </w:p>
        </w:tc>
        <w:tc>
          <w:tcPr>
            <w:tcW w:w="851" w:type="dxa"/>
          </w:tcPr>
          <w:p w14:paraId="14890987" w14:textId="77777777" w:rsidR="00967575" w:rsidRPr="00774097" w:rsidRDefault="00967575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83F46D9" w14:textId="7169B42C" w:rsidR="00967575" w:rsidRPr="00A12F58" w:rsidRDefault="00967575" w:rsidP="00967575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2F58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E8DE59F" w14:textId="60430448" w:rsidR="00967575" w:rsidRPr="00774097" w:rsidRDefault="00967575" w:rsidP="00967575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04AEE918" w14:textId="00C6B537" w:rsidR="00967575" w:rsidRPr="00774097" w:rsidRDefault="00967575" w:rsidP="00967575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4530F983" w14:textId="3E794C9E" w:rsidR="00967575" w:rsidRPr="008727F0" w:rsidRDefault="00967575" w:rsidP="009675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A12F58" w:rsidRPr="00774097" w14:paraId="68EFD840" w14:textId="77777777" w:rsidTr="00CC09AB">
        <w:tc>
          <w:tcPr>
            <w:tcW w:w="1298" w:type="dxa"/>
          </w:tcPr>
          <w:p w14:paraId="11E4B96C" w14:textId="780BF809" w:rsidR="00A12F58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0EAA128B" w14:textId="7C818DE6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ПК-7.2.1</w:t>
            </w:r>
          </w:p>
        </w:tc>
        <w:tc>
          <w:tcPr>
            <w:tcW w:w="851" w:type="dxa"/>
          </w:tcPr>
          <w:p w14:paraId="2D961BB7" w14:textId="77777777" w:rsidR="00A12F58" w:rsidRPr="00303341" w:rsidRDefault="00A12F5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2B1FE50" w14:textId="790B7616" w:rsidR="00A12F58" w:rsidRPr="00303341" w:rsidRDefault="00A12F58" w:rsidP="00A12F5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176442A" w14:textId="6B2D56E1" w:rsidR="00A12F58" w:rsidRPr="00303341" w:rsidRDefault="00A12F58" w:rsidP="00A12F5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121D7E6" w14:textId="456AD5CC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A6467D3" w14:textId="0872B842" w:rsidR="00A12F58" w:rsidRPr="008727F0" w:rsidRDefault="00A12F58" w:rsidP="00A12F5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F58" w:rsidRPr="00774097" w14:paraId="02C5F06F" w14:textId="77777777" w:rsidTr="00CC09AB">
        <w:tc>
          <w:tcPr>
            <w:tcW w:w="1298" w:type="dxa"/>
          </w:tcPr>
          <w:p w14:paraId="182D8F03" w14:textId="3C510719" w:rsidR="00A12F58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26D425B5" w14:textId="1EC94C56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ПК-7.2.1</w:t>
            </w:r>
          </w:p>
        </w:tc>
        <w:tc>
          <w:tcPr>
            <w:tcW w:w="851" w:type="dxa"/>
          </w:tcPr>
          <w:p w14:paraId="33B74C66" w14:textId="77777777" w:rsidR="00A12F58" w:rsidRPr="00303341" w:rsidRDefault="00A12F5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9FAAF03" w14:textId="47BE13B7" w:rsidR="00A12F58" w:rsidRPr="00303341" w:rsidRDefault="00A12F58" w:rsidP="00A12F5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118C448" w14:textId="2E98C7DB" w:rsidR="00A12F58" w:rsidRPr="00303341" w:rsidRDefault="00A12F58" w:rsidP="00A12F5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E2ECEDA" w14:textId="3637E0BF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4C27317" w14:textId="67D2D061" w:rsidR="00A12F58" w:rsidRPr="008727F0" w:rsidRDefault="00A12F58" w:rsidP="00A12F5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F58" w:rsidRPr="00774097" w14:paraId="54656AFE" w14:textId="77777777" w:rsidTr="00CC09AB">
        <w:tc>
          <w:tcPr>
            <w:tcW w:w="1298" w:type="dxa"/>
          </w:tcPr>
          <w:p w14:paraId="467D48F7" w14:textId="25BEDD56" w:rsidR="00A12F58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4F64F995" w14:textId="7AC83AB2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ПК-7.2.1</w:t>
            </w:r>
          </w:p>
        </w:tc>
        <w:tc>
          <w:tcPr>
            <w:tcW w:w="851" w:type="dxa"/>
          </w:tcPr>
          <w:p w14:paraId="6FC79867" w14:textId="77777777" w:rsidR="00A12F58" w:rsidRPr="00303341" w:rsidRDefault="00A12F5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72E8800" w14:textId="7DE98BA2" w:rsidR="00A12F58" w:rsidRPr="00303341" w:rsidRDefault="00A12F58" w:rsidP="00A12F5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F244716" w14:textId="2F39D60A" w:rsidR="00A12F58" w:rsidRPr="00303341" w:rsidRDefault="00A12F58" w:rsidP="00A12F5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1DC7DDBA" w14:textId="58D4FC76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1791EE08" w14:textId="3A65219D" w:rsidR="00A12F58" w:rsidRPr="008727F0" w:rsidRDefault="00A12F58" w:rsidP="00A12F5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F58" w:rsidRPr="00774097" w14:paraId="1675C527" w14:textId="77777777" w:rsidTr="00CC09AB">
        <w:tc>
          <w:tcPr>
            <w:tcW w:w="1298" w:type="dxa"/>
          </w:tcPr>
          <w:p w14:paraId="192A390B" w14:textId="2F46614F" w:rsidR="00A12F58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03DB0FF9" w14:textId="5CAB5672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ПК-7.2.1</w:t>
            </w:r>
          </w:p>
        </w:tc>
        <w:tc>
          <w:tcPr>
            <w:tcW w:w="851" w:type="dxa"/>
          </w:tcPr>
          <w:p w14:paraId="0600870C" w14:textId="77777777" w:rsidR="00A12F58" w:rsidRPr="00303341" w:rsidRDefault="00A12F5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D4984B1" w14:textId="039ECD07" w:rsidR="00A12F58" w:rsidRPr="00303341" w:rsidRDefault="00A12F58" w:rsidP="00A12F5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8745004" w14:textId="7DE60D3F" w:rsidR="00A12F58" w:rsidRPr="00303341" w:rsidRDefault="00A12F58" w:rsidP="00A12F5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512EA1DD" w14:textId="7D973241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05047128" w14:textId="7D3B8522" w:rsidR="00A12F58" w:rsidRPr="008727F0" w:rsidRDefault="00A12F58" w:rsidP="00A12F5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A12F58" w:rsidRPr="00774097" w14:paraId="780093B8" w14:textId="77777777" w:rsidTr="00CC09AB">
        <w:tc>
          <w:tcPr>
            <w:tcW w:w="1298" w:type="dxa"/>
          </w:tcPr>
          <w:p w14:paraId="5AB5301A" w14:textId="0F2163EE" w:rsidR="00A12F58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740347A2" w14:textId="52C81906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ПК-7.2.1</w:t>
            </w:r>
          </w:p>
        </w:tc>
        <w:tc>
          <w:tcPr>
            <w:tcW w:w="851" w:type="dxa"/>
          </w:tcPr>
          <w:p w14:paraId="3CE00B29" w14:textId="77777777" w:rsidR="00A12F58" w:rsidRPr="00303341" w:rsidRDefault="00A12F58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A1900BA" w14:textId="7E2C2CBA" w:rsidR="00A12F58" w:rsidRPr="00303341" w:rsidRDefault="00A12F58" w:rsidP="00A12F58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C3DE1CC" w14:textId="2C6FD7EF" w:rsidR="00A12F58" w:rsidRPr="00303341" w:rsidRDefault="00A12F58" w:rsidP="00A12F58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5D0C1D42" w14:textId="59BBAA17" w:rsidR="00A12F58" w:rsidRPr="00303341" w:rsidRDefault="00A12F58" w:rsidP="00A12F58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34CB5820" w14:textId="1F3449B7" w:rsidR="00A12F58" w:rsidRPr="008727F0" w:rsidRDefault="00A12F58" w:rsidP="00A12F5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C50A14" w:rsidRPr="00774097" w14:paraId="4F2A9E12" w14:textId="77777777" w:rsidTr="00CC09AB">
        <w:trPr>
          <w:trHeight w:val="199"/>
        </w:trPr>
        <w:tc>
          <w:tcPr>
            <w:tcW w:w="1298" w:type="dxa"/>
          </w:tcPr>
          <w:p w14:paraId="337C828C" w14:textId="0F2BBDDC" w:rsidR="00C50A14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ПК-7.2</w:t>
            </w:r>
          </w:p>
        </w:tc>
        <w:tc>
          <w:tcPr>
            <w:tcW w:w="1417" w:type="dxa"/>
          </w:tcPr>
          <w:p w14:paraId="4AA909FA" w14:textId="5BE8DDCB" w:rsidR="00C50A14" w:rsidRPr="00303341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ПК-7.2.1</w:t>
            </w:r>
          </w:p>
        </w:tc>
        <w:tc>
          <w:tcPr>
            <w:tcW w:w="851" w:type="dxa"/>
          </w:tcPr>
          <w:p w14:paraId="51F0A2D9" w14:textId="77777777" w:rsidR="00C50A14" w:rsidRPr="00303341" w:rsidRDefault="00C50A14" w:rsidP="00C50A14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7A42F4F" w14:textId="7FBCDBB2" w:rsidR="00C50A14" w:rsidRPr="00303341" w:rsidRDefault="00C50A14" w:rsidP="00C50A14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10B7A053" w14:textId="02C88CA2" w:rsidR="00C50A14" w:rsidRPr="00303341" w:rsidRDefault="00C50A14" w:rsidP="00C50A14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6F8E5396" w14:textId="28F474FE" w:rsidR="00C50A14" w:rsidRPr="00303341" w:rsidRDefault="00C50A14" w:rsidP="00C50A14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341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42298D9D" w14:textId="01E8F34C" w:rsidR="00C50A14" w:rsidRPr="008727F0" w:rsidRDefault="00C50A14" w:rsidP="00C50A1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C736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FA7093" w:rsidRPr="00774097" w14:paraId="0998A18E" w14:textId="77777777" w:rsidTr="00CC09AB">
        <w:tc>
          <w:tcPr>
            <w:tcW w:w="1298" w:type="dxa"/>
          </w:tcPr>
          <w:p w14:paraId="3E1D3ACB" w14:textId="208BC7BE" w:rsidR="00FA709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02655A23" w14:textId="14BEBECC" w:rsidR="00FA7093" w:rsidRPr="008D0DB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53FA2C5" w14:textId="77777777" w:rsidR="00FA7093" w:rsidRPr="00774097" w:rsidRDefault="00FA709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5541FEE" w14:textId="2235E281" w:rsidR="00FA7093" w:rsidRPr="00774097" w:rsidRDefault="00FA7093" w:rsidP="00FA709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759DF6B" w14:textId="66734DE1" w:rsidR="00FA7093" w:rsidRPr="00774097" w:rsidRDefault="00FA7093" w:rsidP="00FA709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DDCE111" w14:textId="707FA28D" w:rsidR="00FA7093" w:rsidRPr="00774097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DB310CE" w14:textId="286D5AC9" w:rsidR="00FA7093" w:rsidRPr="008727F0" w:rsidRDefault="00FA7093" w:rsidP="00FA7093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FA7093" w:rsidRPr="00774097" w14:paraId="415A1A8F" w14:textId="77777777" w:rsidTr="00CC09AB">
        <w:tc>
          <w:tcPr>
            <w:tcW w:w="1298" w:type="dxa"/>
          </w:tcPr>
          <w:p w14:paraId="5459F388" w14:textId="562CF3EC" w:rsidR="00FA709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19E096A1" w14:textId="1596950E" w:rsidR="00FA7093" w:rsidRPr="008D0DB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7FF5961" w14:textId="77777777" w:rsidR="00FA7093" w:rsidRPr="00774097" w:rsidRDefault="00FA709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A14D599" w14:textId="083F3FCA" w:rsidR="00FA7093" w:rsidRPr="00774097" w:rsidRDefault="00FA7093" w:rsidP="00FA709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C5335FD" w14:textId="6B8BF80D" w:rsidR="00FA7093" w:rsidRPr="00774097" w:rsidRDefault="00FA7093" w:rsidP="00FA709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F4AD17F" w14:textId="73B7FC3C" w:rsidR="00FA7093" w:rsidRPr="00774097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453E3E2" w14:textId="06409715" w:rsidR="00FA7093" w:rsidRPr="008727F0" w:rsidRDefault="00FA7093" w:rsidP="00FA7093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FA7093" w:rsidRPr="00774097" w14:paraId="76748428" w14:textId="77777777" w:rsidTr="00CC09AB">
        <w:tc>
          <w:tcPr>
            <w:tcW w:w="1298" w:type="dxa"/>
          </w:tcPr>
          <w:p w14:paraId="48D6FF42" w14:textId="5A5FA897" w:rsidR="00FA709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7B0B6C47" w14:textId="22D385D8" w:rsidR="00FA7093" w:rsidRPr="008D0DB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045CFD1" w14:textId="77777777" w:rsidR="00FA7093" w:rsidRPr="00774097" w:rsidRDefault="00FA709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1422752" w14:textId="640EC0D3" w:rsidR="00FA7093" w:rsidRPr="00774097" w:rsidRDefault="00FA7093" w:rsidP="00FA709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1EB3694" w14:textId="7CDD645C" w:rsidR="00FA7093" w:rsidRPr="00774097" w:rsidRDefault="00FA7093" w:rsidP="00FA709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799A00B" w14:textId="54602305" w:rsidR="00FA7093" w:rsidRPr="00774097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B9D8E9A" w14:textId="7D289F27" w:rsidR="00FA7093" w:rsidRPr="008727F0" w:rsidRDefault="00FA7093" w:rsidP="00FA7093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FA7093" w:rsidRPr="00774097" w14:paraId="5DF1954C" w14:textId="77777777" w:rsidTr="00CC09AB">
        <w:tc>
          <w:tcPr>
            <w:tcW w:w="1298" w:type="dxa"/>
          </w:tcPr>
          <w:p w14:paraId="0FF627C7" w14:textId="27C272E8" w:rsidR="00FA709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7160C17A" w14:textId="69BEF40A" w:rsidR="00FA7093" w:rsidRPr="008D0DB3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7EB4A66" w14:textId="77777777" w:rsidR="00FA7093" w:rsidRPr="00774097" w:rsidRDefault="00FA7093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892063F" w14:textId="250852DE" w:rsidR="00FA7093" w:rsidRPr="00774097" w:rsidRDefault="00FA7093" w:rsidP="00FA709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5065489" w14:textId="072C4B90" w:rsidR="00FA7093" w:rsidRPr="00774097" w:rsidRDefault="00FA7093" w:rsidP="00FA709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EE5E7B5" w14:textId="495B977F" w:rsidR="00FA7093" w:rsidRPr="00774097" w:rsidRDefault="00FA7093" w:rsidP="00FA709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4F6DFBA" w14:textId="1A6E9920" w:rsidR="00FA7093" w:rsidRPr="008727F0" w:rsidRDefault="00FA7093" w:rsidP="00FA7093">
            <w:pPr>
              <w:pStyle w:val="a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03341" w:rsidRPr="00774097" w14:paraId="6ED28672" w14:textId="77777777" w:rsidTr="00CC09AB">
        <w:tc>
          <w:tcPr>
            <w:tcW w:w="1298" w:type="dxa"/>
          </w:tcPr>
          <w:p w14:paraId="17106C2C" w14:textId="17F5A7B6" w:rsidR="00303341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6C128403" w14:textId="010FBF75" w:rsidR="00303341" w:rsidRPr="008D0DB3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ПК-7.2.2</w:t>
            </w:r>
          </w:p>
        </w:tc>
        <w:tc>
          <w:tcPr>
            <w:tcW w:w="851" w:type="dxa"/>
          </w:tcPr>
          <w:p w14:paraId="1D5F517E" w14:textId="77777777" w:rsidR="00303341" w:rsidRPr="00774097" w:rsidRDefault="0030334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CC5FF8D" w14:textId="214DB309" w:rsidR="00303341" w:rsidRPr="00774097" w:rsidRDefault="00303341" w:rsidP="0030334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2E9A795" w14:textId="3C16FB90" w:rsidR="00303341" w:rsidRPr="00774097" w:rsidRDefault="00303341" w:rsidP="0030334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8CEAD35" w14:textId="7BE122BE" w:rsidR="00303341" w:rsidRPr="00774097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BD7BF4C" w14:textId="25764B34" w:rsidR="00303341" w:rsidRPr="00303341" w:rsidRDefault="00303341" w:rsidP="00303341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Пр-науч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</w:t>
            </w:r>
          </w:p>
        </w:tc>
      </w:tr>
      <w:tr w:rsidR="00303341" w:rsidRPr="00774097" w14:paraId="7852E76C" w14:textId="77777777" w:rsidTr="00CC09AB">
        <w:tc>
          <w:tcPr>
            <w:tcW w:w="1298" w:type="dxa"/>
          </w:tcPr>
          <w:p w14:paraId="0206F90F" w14:textId="462FBFF1" w:rsidR="00303341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608D78C8" w14:textId="5430A3D9" w:rsidR="00303341" w:rsidRPr="008D0DB3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ПК-7.2.2</w:t>
            </w:r>
          </w:p>
        </w:tc>
        <w:tc>
          <w:tcPr>
            <w:tcW w:w="851" w:type="dxa"/>
          </w:tcPr>
          <w:p w14:paraId="2E5F83AD" w14:textId="77777777" w:rsidR="00303341" w:rsidRPr="00774097" w:rsidRDefault="0030334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14B475C" w14:textId="3CDA273A" w:rsidR="00303341" w:rsidRPr="00774097" w:rsidRDefault="00303341" w:rsidP="0030334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FFD6126" w14:textId="7A223C91" w:rsidR="00303341" w:rsidRPr="00774097" w:rsidRDefault="00303341" w:rsidP="0030334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684C8A6" w14:textId="0F3BC48D" w:rsidR="00303341" w:rsidRPr="00774097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F12339C" w14:textId="351DFBAB" w:rsidR="00303341" w:rsidRPr="00303341" w:rsidRDefault="00303341" w:rsidP="00303341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Пр-науч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</w:t>
            </w:r>
          </w:p>
        </w:tc>
      </w:tr>
      <w:tr w:rsidR="00303341" w:rsidRPr="00774097" w14:paraId="24CBFEAC" w14:textId="77777777" w:rsidTr="00CC09AB">
        <w:tc>
          <w:tcPr>
            <w:tcW w:w="1298" w:type="dxa"/>
          </w:tcPr>
          <w:p w14:paraId="5B888C65" w14:textId="6AC88C94" w:rsidR="00303341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207EE0DA" w14:textId="1C4D97E6" w:rsidR="00303341" w:rsidRPr="008D0DB3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ПК-7.2.2</w:t>
            </w:r>
          </w:p>
        </w:tc>
        <w:tc>
          <w:tcPr>
            <w:tcW w:w="851" w:type="dxa"/>
          </w:tcPr>
          <w:p w14:paraId="3E84BCB9" w14:textId="77777777" w:rsidR="00303341" w:rsidRPr="00774097" w:rsidRDefault="00303341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548E186" w14:textId="79CB4B0C" w:rsidR="00303341" w:rsidRPr="00774097" w:rsidRDefault="00303341" w:rsidP="00303341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8007CC3" w14:textId="41870DC1" w:rsidR="00303341" w:rsidRPr="00774097" w:rsidRDefault="00303341" w:rsidP="00303341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5BF2FB1" w14:textId="04A90610" w:rsidR="00303341" w:rsidRPr="00774097" w:rsidRDefault="00303341" w:rsidP="00303341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2954D87" w14:textId="16783763" w:rsidR="00303341" w:rsidRPr="00303341" w:rsidRDefault="00303341" w:rsidP="00303341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Пр-науч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5A79741E" w14:textId="77777777" w:rsidTr="00CC09AB">
        <w:tc>
          <w:tcPr>
            <w:tcW w:w="1298" w:type="dxa"/>
          </w:tcPr>
          <w:p w14:paraId="1DFDF69A" w14:textId="2AC5E87A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32EA2785" w14:textId="67C90EDF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ПК-7.2.2</w:t>
            </w:r>
          </w:p>
        </w:tc>
        <w:tc>
          <w:tcPr>
            <w:tcW w:w="851" w:type="dxa"/>
          </w:tcPr>
          <w:p w14:paraId="5BFAEE49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4943F9C" w14:textId="070B0293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6591C64" w14:textId="5124367C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3A2DE34" w14:textId="5C87A322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767C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A333B5F" w14:textId="7895332B" w:rsidR="003F1BE9" w:rsidRPr="00303341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Пр-науч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3033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</w:t>
            </w:r>
          </w:p>
        </w:tc>
      </w:tr>
      <w:tr w:rsidR="001017FB" w:rsidRPr="00774097" w14:paraId="6CC45F57" w14:textId="77777777" w:rsidTr="00CC09AB">
        <w:tc>
          <w:tcPr>
            <w:tcW w:w="1298" w:type="dxa"/>
          </w:tcPr>
          <w:p w14:paraId="734C721A" w14:textId="685620A6" w:rsidR="001017FB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56C242D5" w14:textId="029CB89E" w:rsidR="001017FB" w:rsidRPr="0017588D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58ADB17" w14:textId="77777777" w:rsidR="001017FB" w:rsidRPr="00774097" w:rsidRDefault="001017F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B03E8E7" w14:textId="5AC95D3C" w:rsidR="001017FB" w:rsidRPr="00774097" w:rsidRDefault="001017FB" w:rsidP="001017F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00AE753" w14:textId="66527423" w:rsidR="001017FB" w:rsidRPr="00774097" w:rsidRDefault="001017FB" w:rsidP="001017F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D5902F1" w14:textId="043E5283" w:rsidR="001017FB" w:rsidRPr="00774097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AD29C56" w14:textId="35531758" w:rsidR="001017FB" w:rsidRPr="008727F0" w:rsidRDefault="001017FB" w:rsidP="001017FB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1017FB" w:rsidRPr="00774097" w14:paraId="4BA55E42" w14:textId="77777777" w:rsidTr="00CC09AB">
        <w:tc>
          <w:tcPr>
            <w:tcW w:w="1298" w:type="dxa"/>
          </w:tcPr>
          <w:p w14:paraId="7FF8A4FF" w14:textId="28847D50" w:rsidR="001017FB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00DEC0A7" w14:textId="7DC8334F" w:rsidR="001017FB" w:rsidRPr="0017588D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C917D70" w14:textId="77777777" w:rsidR="001017FB" w:rsidRPr="00774097" w:rsidRDefault="001017F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486296C" w14:textId="7A0AABB9" w:rsidR="001017FB" w:rsidRPr="00774097" w:rsidRDefault="001017FB" w:rsidP="001017F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9F003A7" w14:textId="65F01F5D" w:rsidR="001017FB" w:rsidRPr="00774097" w:rsidRDefault="001017FB" w:rsidP="001017F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7C8FB67" w14:textId="47F02055" w:rsidR="001017FB" w:rsidRPr="00774097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461812D" w14:textId="4FB36C73" w:rsidR="001017FB" w:rsidRPr="008727F0" w:rsidRDefault="001017FB" w:rsidP="001017FB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1017FB" w:rsidRPr="00774097" w14:paraId="57A2DFA1" w14:textId="77777777" w:rsidTr="00CC09AB">
        <w:tc>
          <w:tcPr>
            <w:tcW w:w="1298" w:type="dxa"/>
          </w:tcPr>
          <w:p w14:paraId="1B2D486B" w14:textId="04656852" w:rsidR="001017FB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334000D2" w14:textId="415FC6C3" w:rsidR="001017FB" w:rsidRPr="0017588D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96C4ADC" w14:textId="77777777" w:rsidR="001017FB" w:rsidRPr="00774097" w:rsidRDefault="001017F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A80BA35" w14:textId="066ACBC0" w:rsidR="001017FB" w:rsidRPr="00774097" w:rsidRDefault="001017FB" w:rsidP="001017F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7744665" w14:textId="621525C8" w:rsidR="001017FB" w:rsidRPr="00774097" w:rsidRDefault="001017FB" w:rsidP="001017F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2BD3A94" w14:textId="60575FBE" w:rsidR="001017FB" w:rsidRPr="00774097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07D07DA" w14:textId="31545DAE" w:rsidR="001017FB" w:rsidRPr="008727F0" w:rsidRDefault="001017FB" w:rsidP="001017FB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7D9F32A4" w14:textId="77777777" w:rsidTr="00CC09AB">
        <w:tc>
          <w:tcPr>
            <w:tcW w:w="1298" w:type="dxa"/>
          </w:tcPr>
          <w:p w14:paraId="546D9F97" w14:textId="5BBAD7C1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0C903FA5" w14:textId="29F3F6C2" w:rsidR="003F1BE9" w:rsidRPr="0017588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4E663FA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59628C9" w14:textId="1690FAB8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CA7A559" w14:textId="3A93074E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67F2A9C" w14:textId="59743843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792965C" w14:textId="140FA038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1017FB" w:rsidRPr="00774097" w14:paraId="3E0E7626" w14:textId="77777777" w:rsidTr="00CC09AB">
        <w:tc>
          <w:tcPr>
            <w:tcW w:w="1298" w:type="dxa"/>
          </w:tcPr>
          <w:p w14:paraId="5F582737" w14:textId="0F4E3CAF" w:rsidR="001017FB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53E55FE4" w14:textId="477AAEA3" w:rsidR="001017FB" w:rsidRPr="0017588D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19C91C9" w14:textId="77777777" w:rsidR="001017FB" w:rsidRPr="00774097" w:rsidRDefault="001017FB" w:rsidP="00350D0E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E918B56" w14:textId="0CDC5EEE" w:rsidR="001017FB" w:rsidRPr="00774097" w:rsidRDefault="001017FB" w:rsidP="001017FB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09B2861" w14:textId="7AEC0EBF" w:rsidR="001017FB" w:rsidRPr="00774097" w:rsidRDefault="001017FB" w:rsidP="001017FB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B68C550" w14:textId="4CFEB4B0" w:rsidR="001017FB" w:rsidRPr="00774097" w:rsidRDefault="001017FB" w:rsidP="001017FB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D66711E" w14:textId="3682398B" w:rsidR="001017FB" w:rsidRPr="008727F0" w:rsidRDefault="001017FB" w:rsidP="001017FB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4670D9B8" w14:textId="77777777" w:rsidTr="00CC09AB">
        <w:tc>
          <w:tcPr>
            <w:tcW w:w="1298" w:type="dxa"/>
          </w:tcPr>
          <w:p w14:paraId="6EB6D051" w14:textId="6E2E8995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7662A264" w14:textId="0A610122" w:rsidR="003F1BE9" w:rsidRPr="0017588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0FCD6FB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ED03061" w14:textId="32F30D59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3DCC0DE" w14:textId="001E07C0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6DFF75D" w14:textId="1B1BFD1C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9218825" w14:textId="4845975D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3F7EEDC4" w14:textId="77777777" w:rsidTr="00CC09AB">
        <w:tc>
          <w:tcPr>
            <w:tcW w:w="1298" w:type="dxa"/>
          </w:tcPr>
          <w:p w14:paraId="197CBB6C" w14:textId="46752D53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612EEACF" w14:textId="185896EE" w:rsidR="003F1BE9" w:rsidRPr="0017588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FF2F977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7592426" w14:textId="3153ED98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1CC7816" w14:textId="4B0ECA15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1C2792E6" w14:textId="116B6E82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353B5028" w14:textId="30CCB8B5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4DA45269" w14:textId="77777777" w:rsidTr="00CC09AB">
        <w:tc>
          <w:tcPr>
            <w:tcW w:w="1298" w:type="dxa"/>
          </w:tcPr>
          <w:p w14:paraId="1512B19E" w14:textId="19A2F0C5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ПК-7.2</w:t>
            </w:r>
          </w:p>
        </w:tc>
        <w:tc>
          <w:tcPr>
            <w:tcW w:w="1417" w:type="dxa"/>
          </w:tcPr>
          <w:p w14:paraId="0934B54C" w14:textId="1AFB73E9" w:rsidR="003F1BE9" w:rsidRPr="0017588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1BCF3E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3EA64ED" w14:textId="7BCEA706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22EA50D" w14:textId="23761D0D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127EAC1B" w14:textId="05454CB9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2B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209D4D1F" w14:textId="38D6BD23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60AA42C4" w14:textId="77777777" w:rsidTr="00CC09AB">
        <w:tc>
          <w:tcPr>
            <w:tcW w:w="1298" w:type="dxa"/>
          </w:tcPr>
          <w:p w14:paraId="3F4567ED" w14:textId="3D716CCF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64B0B707" w14:textId="02922BE6" w:rsidR="003F1BE9" w:rsidRPr="003D1F2D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6A6A6FC4" w14:textId="77777777" w:rsidR="003F1BE9" w:rsidRPr="003D1F2D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04EA572" w14:textId="6B04205C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42DC7D4" w14:textId="1CC3A2EE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B57D972" w14:textId="0F345C4A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43DC48D" w14:textId="120271C2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Крит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мышл</w:t>
            </w:r>
            <w:proofErr w:type="spellEnd"/>
          </w:p>
        </w:tc>
      </w:tr>
      <w:tr w:rsidR="003F1BE9" w:rsidRPr="00774097" w14:paraId="7F069CE8" w14:textId="77777777" w:rsidTr="00CC09AB">
        <w:tc>
          <w:tcPr>
            <w:tcW w:w="1298" w:type="dxa"/>
          </w:tcPr>
          <w:p w14:paraId="69A5C0C3" w14:textId="55D0C326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16E0E304" w14:textId="44DB72E7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4C71D2B0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5AC99A8" w14:textId="761D9D98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98F9535" w14:textId="083BA9EC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45BB731" w14:textId="356361AC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D8FC1B2" w14:textId="6BF32FFC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Крит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мышл</w:t>
            </w:r>
            <w:proofErr w:type="spellEnd"/>
          </w:p>
        </w:tc>
      </w:tr>
      <w:tr w:rsidR="003F1BE9" w:rsidRPr="00774097" w14:paraId="2ED69CAF" w14:textId="77777777" w:rsidTr="00CC09AB">
        <w:tc>
          <w:tcPr>
            <w:tcW w:w="1298" w:type="dxa"/>
          </w:tcPr>
          <w:p w14:paraId="783FF2CD" w14:textId="31D3E98D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852927E" w14:textId="29B393B3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22CAB488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57C8731" w14:textId="6933B897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55B4F13" w14:textId="5BFB9108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AF55170" w14:textId="27725C7E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041FEBD" w14:textId="6B84BFE5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Крит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мышл</w:t>
            </w:r>
            <w:proofErr w:type="spellEnd"/>
          </w:p>
        </w:tc>
      </w:tr>
      <w:tr w:rsidR="003F1BE9" w:rsidRPr="00774097" w14:paraId="5D650132" w14:textId="77777777" w:rsidTr="00CC09AB">
        <w:tc>
          <w:tcPr>
            <w:tcW w:w="1298" w:type="dxa"/>
          </w:tcPr>
          <w:p w14:paraId="47A48262" w14:textId="08BC2A76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0D2AC70A" w14:textId="35B59BE1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3D22918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2354858" w14:textId="7FEFD9BF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1255E8B" w14:textId="0DCC8A01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1A8B6AB" w14:textId="7AD713AA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0746C22" w14:textId="5892C31B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30BADAC3" w14:textId="77777777" w:rsidTr="00CC09AB">
        <w:tc>
          <w:tcPr>
            <w:tcW w:w="1298" w:type="dxa"/>
          </w:tcPr>
          <w:p w14:paraId="243BBF92" w14:textId="1329C442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233100A8" w14:textId="445AD053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29F304D9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B0DCE2C" w14:textId="12ECE76B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BAB69EB" w14:textId="281A4FA7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A0B20A1" w14:textId="146E8CEB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7EFAC89" w14:textId="1153D813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3F341727" w14:textId="77777777" w:rsidTr="00CC09AB">
        <w:tc>
          <w:tcPr>
            <w:tcW w:w="1298" w:type="dxa"/>
          </w:tcPr>
          <w:p w14:paraId="579BB8B6" w14:textId="11E23233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0C09F6D6" w14:textId="2DAC8321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754F259D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862E8E0" w14:textId="4228A654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58CC87F" w14:textId="297E1B5F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4F47201" w14:textId="65ECE13A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0C636E1" w14:textId="695F9D31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1FA60E80" w14:textId="77777777" w:rsidTr="00CC09AB">
        <w:tc>
          <w:tcPr>
            <w:tcW w:w="1298" w:type="dxa"/>
          </w:tcPr>
          <w:p w14:paraId="336D7D05" w14:textId="4E2F5018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0A61FCAA" w14:textId="08209106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6C26C30C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6159387" w14:textId="2C81C9D2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4C978BD" w14:textId="4B89667B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029A434" w14:textId="712D528C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88D4BE9" w14:textId="141E450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52F69355" w14:textId="77777777" w:rsidTr="00CC09AB">
        <w:tc>
          <w:tcPr>
            <w:tcW w:w="1298" w:type="dxa"/>
          </w:tcPr>
          <w:p w14:paraId="3E9A7794" w14:textId="3134F787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6EA4F31" w14:textId="5808CCA9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25ECF041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DC9C535" w14:textId="4EB2B0A9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09F42B2" w14:textId="5E202945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8CE623B" w14:textId="12DC1FB9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09B5AC9" w14:textId="33887F4C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4D7DE31F" w14:textId="77777777" w:rsidTr="00CC09AB">
        <w:tc>
          <w:tcPr>
            <w:tcW w:w="1298" w:type="dxa"/>
          </w:tcPr>
          <w:p w14:paraId="6D5A6C8B" w14:textId="5AA00420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10313D8" w14:textId="47CB1891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851" w:type="dxa"/>
          </w:tcPr>
          <w:p w14:paraId="2E1D2F58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0AE0FB2" w14:textId="2A218F50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09CF981" w14:textId="357E2041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411C9B89" w14:textId="48DD4067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187B02A" w14:textId="7CA3C446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46BAA87F" w14:textId="77777777" w:rsidTr="00CC09AB">
        <w:tc>
          <w:tcPr>
            <w:tcW w:w="1298" w:type="dxa"/>
          </w:tcPr>
          <w:p w14:paraId="688B18E3" w14:textId="42B043BB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3B46BE64" w14:textId="26DC69D4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2402DAD2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C9171A0" w14:textId="18D1E6C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2C0B79B" w14:textId="3D384EE5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6507CCB" w14:textId="34377E09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8D03629" w14:textId="2645919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Крит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мышл</w:t>
            </w:r>
            <w:proofErr w:type="spellEnd"/>
          </w:p>
        </w:tc>
      </w:tr>
      <w:tr w:rsidR="003F1BE9" w:rsidRPr="00774097" w14:paraId="1B525A4A" w14:textId="77777777" w:rsidTr="00CC09AB">
        <w:tc>
          <w:tcPr>
            <w:tcW w:w="1298" w:type="dxa"/>
          </w:tcPr>
          <w:p w14:paraId="5EB95AD3" w14:textId="7BF9CEA9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07DE2D7E" w14:textId="397A1FEF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7183F045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A57B6D" w14:textId="510692E1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07D0840" w14:textId="44EB0075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57B23845" w14:textId="1124934F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6B2591AC" w14:textId="7DB57484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Крит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мышл</w:t>
            </w:r>
            <w:proofErr w:type="spellEnd"/>
          </w:p>
        </w:tc>
      </w:tr>
      <w:tr w:rsidR="003F1BE9" w:rsidRPr="00774097" w14:paraId="0A8F01A6" w14:textId="77777777" w:rsidTr="00CC09AB">
        <w:tc>
          <w:tcPr>
            <w:tcW w:w="1298" w:type="dxa"/>
          </w:tcPr>
          <w:p w14:paraId="73ADB8A5" w14:textId="1D27D517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6A918C72" w14:textId="1C268EDA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6CC5F10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0BC0D1C" w14:textId="043D90CB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94F98F4" w14:textId="3E6F9237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0DABA1CF" w14:textId="625ECC98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C6B46FD" w14:textId="3543F29A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Крит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мышл</w:t>
            </w:r>
            <w:proofErr w:type="spellEnd"/>
          </w:p>
        </w:tc>
      </w:tr>
      <w:tr w:rsidR="003F1BE9" w:rsidRPr="00774097" w14:paraId="3B03BFA6" w14:textId="77777777" w:rsidTr="00CC09AB">
        <w:tc>
          <w:tcPr>
            <w:tcW w:w="1298" w:type="dxa"/>
          </w:tcPr>
          <w:p w14:paraId="34E93BE9" w14:textId="7AB8CB74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72AC2086" w14:textId="1E621A14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5068AE70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AF8DEF8" w14:textId="15E067D3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88EB998" w14:textId="33DF648C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672CC78" w14:textId="1C212960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D1ADFAC" w14:textId="5304F2B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6D393A29" w14:textId="77777777" w:rsidTr="00CC09AB">
        <w:tc>
          <w:tcPr>
            <w:tcW w:w="1298" w:type="dxa"/>
          </w:tcPr>
          <w:p w14:paraId="6F564813" w14:textId="2F06A829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5C17FC88" w14:textId="2D6DEA90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1F3FE286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0E1DE7B" w14:textId="21B80A7F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421108B" w14:textId="6A3470E0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38461B7" w14:textId="78DB331D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8A56C51" w14:textId="12D64783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09A6EF31" w14:textId="77777777" w:rsidTr="00CC09AB">
        <w:tc>
          <w:tcPr>
            <w:tcW w:w="1298" w:type="dxa"/>
          </w:tcPr>
          <w:p w14:paraId="26816E13" w14:textId="6CCC5C98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E689A6E" w14:textId="77091B97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1DF94B66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FCE4EEF" w14:textId="2C77637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8B72096" w14:textId="0C44D567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469D46A" w14:textId="47BB7941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B06A9A5" w14:textId="41822815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736B36D2" w14:textId="77777777" w:rsidTr="00CC09AB">
        <w:tc>
          <w:tcPr>
            <w:tcW w:w="1298" w:type="dxa"/>
          </w:tcPr>
          <w:p w14:paraId="095F992E" w14:textId="210945FE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33842A91" w14:textId="7BCEF09F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7061C0A2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127FD63" w14:textId="6241399D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2630A698" w14:textId="26C960A0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373D0CA" w14:textId="168CA2E2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D1D985E" w14:textId="2FC98986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4162A5E1" w14:textId="77777777" w:rsidTr="00CC09AB">
        <w:tc>
          <w:tcPr>
            <w:tcW w:w="1298" w:type="dxa"/>
          </w:tcPr>
          <w:p w14:paraId="5E42124B" w14:textId="7C97AE84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27C4A429" w14:textId="620F08A5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3DDA755D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0D53AAB" w14:textId="33966587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F386959" w14:textId="2C234932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22E29CB" w14:textId="60BBCC38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006010A" w14:textId="5E51580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3CAE2B7B" w14:textId="77777777" w:rsidTr="00CC09AB">
        <w:tc>
          <w:tcPr>
            <w:tcW w:w="1298" w:type="dxa"/>
          </w:tcPr>
          <w:p w14:paraId="2FD82E25" w14:textId="75CB842B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136F17FD" w14:textId="1B9A6AD9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851" w:type="dxa"/>
          </w:tcPr>
          <w:p w14:paraId="27F7F085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D2ED37" w14:textId="2BC1B819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FE33B16" w14:textId="1F965E02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B5E883E" w14:textId="66A12826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49D96C7" w14:textId="71AC17BB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Пр-науч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раб</w:t>
            </w:r>
          </w:p>
        </w:tc>
      </w:tr>
      <w:tr w:rsidR="003F1BE9" w:rsidRPr="00774097" w14:paraId="06367EDD" w14:textId="77777777" w:rsidTr="00CC09AB">
        <w:tc>
          <w:tcPr>
            <w:tcW w:w="1298" w:type="dxa"/>
          </w:tcPr>
          <w:p w14:paraId="69EEE70E" w14:textId="11CC0BFF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0D22FBE7" w14:textId="73AD8DB8" w:rsidR="003F1BE9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12267682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89D056F" w14:textId="4FBC8A83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6AE6539B" w14:textId="0D441542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1224ACF" w14:textId="07F02BF1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B9CB773" w14:textId="34916158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38D09BBC" w14:textId="77777777" w:rsidTr="00CC09AB">
        <w:tc>
          <w:tcPr>
            <w:tcW w:w="1298" w:type="dxa"/>
          </w:tcPr>
          <w:p w14:paraId="5C5E552D" w14:textId="443A35A8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29F67AFD" w14:textId="08294314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6FD8F501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13C10EF" w14:textId="0F1A9A49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28629E7B" w14:textId="23D28169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A669FAF" w14:textId="5DBB7036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E08F5F4" w14:textId="2553FA71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65B9A2C6" w14:textId="77777777" w:rsidTr="00CC09AB">
        <w:tc>
          <w:tcPr>
            <w:tcW w:w="1298" w:type="dxa"/>
          </w:tcPr>
          <w:p w14:paraId="5B58A73F" w14:textId="31FF0FF6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7314F37A" w14:textId="211424F7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05CD7620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6396532" w14:textId="0A9D9C11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2EBF226" w14:textId="7ACCA400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0B5847B" w14:textId="17BC92C8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EA83303" w14:textId="21BB9366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71271FEC" w14:textId="77777777" w:rsidTr="00CC09AB">
        <w:tc>
          <w:tcPr>
            <w:tcW w:w="1298" w:type="dxa"/>
          </w:tcPr>
          <w:p w14:paraId="446DE1AD" w14:textId="1CDACDFB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67771C7" w14:textId="111CDD2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6F54C78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2770632" w14:textId="5B78FED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B356DBA" w14:textId="3857C305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BBF4FEF" w14:textId="19E171C8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56A7C15" w14:textId="34127B6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23B486E6" w14:textId="77777777" w:rsidTr="00CC09AB">
        <w:tc>
          <w:tcPr>
            <w:tcW w:w="1298" w:type="dxa"/>
          </w:tcPr>
          <w:p w14:paraId="701DBD82" w14:textId="45E7C289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3FFC0A47" w14:textId="671EE6B2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43232EEB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7CBC124" w14:textId="022CFCFA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EBD5EC4" w14:textId="1E2FED82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61E95320" w14:textId="2FB75A83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4F26EF3B" w14:textId="1FA07677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6F27419B" w14:textId="77777777" w:rsidTr="00CC09AB">
        <w:tc>
          <w:tcPr>
            <w:tcW w:w="1298" w:type="dxa"/>
          </w:tcPr>
          <w:p w14:paraId="7D366F5E" w14:textId="27852E35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2C5B6F7F" w14:textId="3B4A5E2D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4AD128D6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5188171" w14:textId="12F1BE2B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282AB4E1" w14:textId="2818159A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0969D3A3" w14:textId="3F018FC2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3BE8DB06" w14:textId="69ED79BC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6870623E" w14:textId="77777777" w:rsidTr="00CC09AB">
        <w:tc>
          <w:tcPr>
            <w:tcW w:w="1298" w:type="dxa"/>
          </w:tcPr>
          <w:p w14:paraId="064CCC74" w14:textId="2F0BC3A8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B4C4206" w14:textId="715DDFAA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478DCFBF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667BDFC" w14:textId="5F1925B4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4F04017" w14:textId="39F4E503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3FD7A080" w14:textId="03026E46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4E3528F0" w14:textId="56641E93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1737CF3B" w14:textId="77777777" w:rsidTr="00CC09AB">
        <w:tc>
          <w:tcPr>
            <w:tcW w:w="1298" w:type="dxa"/>
          </w:tcPr>
          <w:p w14:paraId="6F7AB35D" w14:textId="395A8295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513FE24E" w14:textId="6050517D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1AD9BD5A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E41F891" w14:textId="62C85011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3E9A878" w14:textId="0F4D202A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25F0DC9C" w14:textId="1CD7AF99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244C1E6C" w14:textId="59F5E237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24CCA243" w14:textId="77777777" w:rsidTr="00CC09AB">
        <w:tc>
          <w:tcPr>
            <w:tcW w:w="1298" w:type="dxa"/>
          </w:tcPr>
          <w:p w14:paraId="38EA47B4" w14:textId="04530D91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0ECD91A5" w14:textId="013C2F66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7F5924D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9E6DA92" w14:textId="20252A5D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85BC8C3" w14:textId="6D4A989B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431C3C0" w14:textId="61CD6852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42F473D" w14:textId="48F438A3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04A771DF" w14:textId="77777777" w:rsidTr="00CC09AB">
        <w:tc>
          <w:tcPr>
            <w:tcW w:w="1298" w:type="dxa"/>
          </w:tcPr>
          <w:p w14:paraId="09D117F4" w14:textId="7CF3069C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35909EF8" w14:textId="12519579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082F53D5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AAFCDA6" w14:textId="4CD6F140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657126C7" w14:textId="2027EEED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0E99974" w14:textId="3705CB78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CB0C5F7" w14:textId="5C2DAB31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8D47FA" w:rsidRPr="00774097" w14:paraId="1CD95D02" w14:textId="77777777" w:rsidTr="00CC09AB">
        <w:tc>
          <w:tcPr>
            <w:tcW w:w="1298" w:type="dxa"/>
          </w:tcPr>
          <w:p w14:paraId="423A34BD" w14:textId="4F7FD4C1" w:rsidR="008D47FA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4E060E8E" w14:textId="7611C24F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59692A89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291B884" w14:textId="5565A2F4" w:rsidR="008D47FA" w:rsidRPr="00774097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1B606544" w14:textId="6EF06DAD" w:rsidR="008D47FA" w:rsidRPr="00774097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C1995DA" w14:textId="2E7428E7" w:rsidR="008D47FA" w:rsidRPr="00774097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C96B638" w14:textId="2EA0D3CF" w:rsidR="008D47FA" w:rsidRPr="008727F0" w:rsidRDefault="008D47FA" w:rsidP="008D47FA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2C2CD0CA" w14:textId="77777777" w:rsidTr="00CC09AB">
        <w:tc>
          <w:tcPr>
            <w:tcW w:w="1298" w:type="dxa"/>
          </w:tcPr>
          <w:p w14:paraId="3020AFA7" w14:textId="22583481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УК-1</w:t>
            </w:r>
          </w:p>
        </w:tc>
        <w:tc>
          <w:tcPr>
            <w:tcW w:w="1417" w:type="dxa"/>
          </w:tcPr>
          <w:p w14:paraId="70FF590E" w14:textId="2CE3109B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0F08618E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F93349D" w14:textId="372944B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D56556F" w14:textId="028823A8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54185A77" w14:textId="410AC585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45536A96" w14:textId="6AEA89A2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5D5FFA04" w14:textId="77777777" w:rsidTr="00CC09AB">
        <w:tc>
          <w:tcPr>
            <w:tcW w:w="1298" w:type="dxa"/>
          </w:tcPr>
          <w:p w14:paraId="4EC7DAFE" w14:textId="1E00D8B0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642918BD" w14:textId="21858B44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17A6FC08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C1F6B8F" w14:textId="453D93F8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C6E570A" w14:textId="34E5707E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100E11D9" w14:textId="54577C47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8CF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6CF64F0" w14:textId="42AEF919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6709CF2A" w14:textId="77777777" w:rsidTr="00CC09AB">
        <w:tc>
          <w:tcPr>
            <w:tcW w:w="1298" w:type="dxa"/>
          </w:tcPr>
          <w:p w14:paraId="78E09BFD" w14:textId="6F6399A8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5BCD29AD" w14:textId="5B0AC53B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68C4B9EC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E1D7809" w14:textId="5CA77798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B92E14A" w14:textId="60F3C031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3CD99C90" w14:textId="02210BDE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03582180" w14:textId="517A902D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68122768" w14:textId="77777777" w:rsidTr="00CC09AB">
        <w:tc>
          <w:tcPr>
            <w:tcW w:w="1298" w:type="dxa"/>
          </w:tcPr>
          <w:p w14:paraId="56880E1F" w14:textId="473D445F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3C929CBE" w14:textId="1474C57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5F940AED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D740123" w14:textId="1FA3E8B9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765C69CA" w14:textId="48D104FC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52534E90" w14:textId="15B92060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60F9BE9B" w14:textId="65F9F55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77F64553" w14:textId="77777777" w:rsidTr="00CC09AB">
        <w:tc>
          <w:tcPr>
            <w:tcW w:w="1298" w:type="dxa"/>
          </w:tcPr>
          <w:p w14:paraId="30F3E849" w14:textId="5EC8D8C6" w:rsidR="003F1BE9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417" w:type="dxa"/>
          </w:tcPr>
          <w:p w14:paraId="1822F428" w14:textId="5A30FCA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851" w:type="dxa"/>
          </w:tcPr>
          <w:p w14:paraId="0FFD5D3E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5EEBFEC" w14:textId="6E23C743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34578E5" w14:textId="7A1BD1C5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0B3BB536" w14:textId="184B7D09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0CA38371" w14:textId="41473459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</w:t>
            </w:r>
            <w:proofErr w:type="spellEnd"/>
            <w:proofErr w:type="gramEnd"/>
          </w:p>
        </w:tc>
      </w:tr>
      <w:tr w:rsidR="003F1BE9" w:rsidRPr="00774097" w14:paraId="30ED31FF" w14:textId="77777777" w:rsidTr="00CC09AB">
        <w:tc>
          <w:tcPr>
            <w:tcW w:w="1298" w:type="dxa"/>
          </w:tcPr>
          <w:p w14:paraId="5982065C" w14:textId="261BDA9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6C3ACC9D" w14:textId="23A8CEB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УК-4.1</w:t>
            </w:r>
          </w:p>
        </w:tc>
        <w:tc>
          <w:tcPr>
            <w:tcW w:w="851" w:type="dxa"/>
          </w:tcPr>
          <w:p w14:paraId="26C89108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770AC41" w14:textId="41A6A6DE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88D3D57" w14:textId="143C44B4" w:rsidR="003F1BE9" w:rsidRPr="00373FCD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1D76F2AC" w14:textId="7AD5A89C" w:rsidR="003F1BE9" w:rsidRPr="00373FC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77486F92" w14:textId="72FA2029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3F1BE9" w:rsidRPr="00774097" w14:paraId="7A924E49" w14:textId="77777777" w:rsidTr="00CC09AB">
        <w:tc>
          <w:tcPr>
            <w:tcW w:w="1298" w:type="dxa"/>
          </w:tcPr>
          <w:p w14:paraId="557CD0CD" w14:textId="4D518FA0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306318B9" w14:textId="4CFFC324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УК-4.1</w:t>
            </w:r>
          </w:p>
        </w:tc>
        <w:tc>
          <w:tcPr>
            <w:tcW w:w="851" w:type="dxa"/>
          </w:tcPr>
          <w:p w14:paraId="64B83949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A7A9BAF" w14:textId="3F790314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CB34D36" w14:textId="253B630A" w:rsidR="003F1BE9" w:rsidRPr="00373FCD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25A5D2C8" w14:textId="7EED1E86" w:rsidR="003F1BE9" w:rsidRPr="00373FC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6594050A" w14:textId="1519695A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3F1BE9" w:rsidRPr="00774097" w14:paraId="35F83915" w14:textId="77777777" w:rsidTr="00CC09AB">
        <w:tc>
          <w:tcPr>
            <w:tcW w:w="1298" w:type="dxa"/>
          </w:tcPr>
          <w:p w14:paraId="4D98347E" w14:textId="0AEE2A00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6322A4B5" w14:textId="6DCE0762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УК-4.1</w:t>
            </w:r>
          </w:p>
        </w:tc>
        <w:tc>
          <w:tcPr>
            <w:tcW w:w="851" w:type="dxa"/>
          </w:tcPr>
          <w:p w14:paraId="431592EA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DB1E8B6" w14:textId="2077DFFF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1D394F75" w14:textId="7A6BEB9A" w:rsidR="003F1BE9" w:rsidRPr="00373FCD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AA9FDF7" w14:textId="709CFEEE" w:rsidR="003F1BE9" w:rsidRPr="00373FC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680CAFE" w14:textId="0AEB5999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3F1BE9" w:rsidRPr="00774097" w14:paraId="375705A6" w14:textId="77777777" w:rsidTr="00CC09AB">
        <w:tc>
          <w:tcPr>
            <w:tcW w:w="1298" w:type="dxa"/>
          </w:tcPr>
          <w:p w14:paraId="3998A8A0" w14:textId="13FE1C16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3089C5C9" w14:textId="1688379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УК-4.1</w:t>
            </w:r>
          </w:p>
        </w:tc>
        <w:tc>
          <w:tcPr>
            <w:tcW w:w="851" w:type="dxa"/>
          </w:tcPr>
          <w:p w14:paraId="30758AAF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8562D2C" w14:textId="31D90949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D0FC369" w14:textId="0558CF71" w:rsidR="003F1BE9" w:rsidRPr="00373FCD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0C83F21" w14:textId="11F3F165" w:rsidR="003F1BE9" w:rsidRPr="00373FC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D2AA05F" w14:textId="01D8EE88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8D47FA" w:rsidRPr="00774097" w14:paraId="76457D41" w14:textId="77777777" w:rsidTr="00CC09AB">
        <w:tc>
          <w:tcPr>
            <w:tcW w:w="1298" w:type="dxa"/>
          </w:tcPr>
          <w:p w14:paraId="6201A0D6" w14:textId="75F1771F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3841B63" w14:textId="6784C65D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E1BA984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642ECDD" w14:textId="490620F7" w:rsidR="008D47FA" w:rsidRPr="00774097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085D82B" w14:textId="25329DF5" w:rsidR="008D47FA" w:rsidRPr="00373FCD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9C2A318" w14:textId="0C2C510B" w:rsidR="008D47FA" w:rsidRPr="00373FCD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AF78F69" w14:textId="7FD71EC3" w:rsidR="008D47FA" w:rsidRPr="008727F0" w:rsidRDefault="008D47FA" w:rsidP="008D47FA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8D47FA" w:rsidRPr="00774097" w14:paraId="420D4292" w14:textId="77777777" w:rsidTr="00CC09AB">
        <w:tc>
          <w:tcPr>
            <w:tcW w:w="1298" w:type="dxa"/>
          </w:tcPr>
          <w:p w14:paraId="51C47221" w14:textId="1A981BA9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85B3A9F" w14:textId="3CB7E683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E4CF69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AF5CD7C" w14:textId="0B2B904E" w:rsidR="008D47FA" w:rsidRPr="00774097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2D8B576" w14:textId="45662A2A" w:rsidR="008D47FA" w:rsidRPr="00373FCD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EB6382D" w14:textId="092EF696" w:rsidR="008D47FA" w:rsidRPr="00373FCD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F95D4B0" w14:textId="7AC42688" w:rsidR="008D47FA" w:rsidRPr="008727F0" w:rsidRDefault="008D47FA" w:rsidP="008D47FA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3F1BE9" w:rsidRPr="00774097" w14:paraId="59213CD5" w14:textId="77777777" w:rsidTr="00CC09AB">
        <w:tc>
          <w:tcPr>
            <w:tcW w:w="1298" w:type="dxa"/>
          </w:tcPr>
          <w:p w14:paraId="3DC984F9" w14:textId="6D655F89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6FF0737" w14:textId="0495AB4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0C4C31D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77E0C60" w14:textId="7160572B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9AD7461" w14:textId="476C2EE2" w:rsidR="003F1BE9" w:rsidRPr="00373FCD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E5654E0" w14:textId="2D425359" w:rsidR="003F1BE9" w:rsidRPr="00373FC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102F296" w14:textId="78754885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3F1BE9" w:rsidRPr="00774097" w14:paraId="694F8E5B" w14:textId="77777777" w:rsidTr="00CC09AB">
        <w:tc>
          <w:tcPr>
            <w:tcW w:w="1298" w:type="dxa"/>
          </w:tcPr>
          <w:p w14:paraId="603BFED4" w14:textId="0D0245C2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8AC02D3" w14:textId="0A48DBF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F5437F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12B603D" w14:textId="17FD122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817DCCE" w14:textId="3F9EB7DF" w:rsidR="003F1BE9" w:rsidRPr="00373FCD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67E79BE" w14:textId="00153F2B" w:rsidR="003F1BE9" w:rsidRPr="00373FCD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D113CA0" w14:textId="466C0CDA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3F1BE9" w:rsidRPr="00774097" w14:paraId="6ABCEE7F" w14:textId="77777777" w:rsidTr="00CC09AB">
        <w:tc>
          <w:tcPr>
            <w:tcW w:w="1298" w:type="dxa"/>
          </w:tcPr>
          <w:p w14:paraId="57637314" w14:textId="486BAE04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1D42A99F" w14:textId="3707AAE1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1720D0F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F6BB930" w14:textId="5A9F181C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2AC3DE1" w14:textId="13107268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4CEB99B" w14:textId="7901B115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9B3331E" w14:textId="1B17A3DB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4B8F8BDA" w14:textId="77777777" w:rsidTr="00CC09AB">
        <w:tc>
          <w:tcPr>
            <w:tcW w:w="1298" w:type="dxa"/>
          </w:tcPr>
          <w:p w14:paraId="67994E45" w14:textId="59D8C949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F5CA5EC" w14:textId="6CAED07B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0564E6A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A0AFFC4" w14:textId="246CCF1A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302D215" w14:textId="50F36066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E4214DF" w14:textId="23C606F1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8276D0D" w14:textId="74F5B630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1C7DFAEB" w14:textId="77777777" w:rsidTr="00CC09AB">
        <w:tc>
          <w:tcPr>
            <w:tcW w:w="1298" w:type="dxa"/>
          </w:tcPr>
          <w:p w14:paraId="260093F0" w14:textId="71E6BB4E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F38127C" w14:textId="3BACA53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52A1702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AC17A39" w14:textId="49E2E20C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4B7AB605" w14:textId="1B6EF777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DA5CB70" w14:textId="0B185EAF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C7A5790" w14:textId="74DA9177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5AF2AC1F" w14:textId="77777777" w:rsidTr="00CC09AB">
        <w:tc>
          <w:tcPr>
            <w:tcW w:w="1298" w:type="dxa"/>
          </w:tcPr>
          <w:p w14:paraId="7CE0074B" w14:textId="694BB90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3984B93D" w14:textId="190701CA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3C32FB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209DE5C" w14:textId="2006C5BF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FA464B0" w14:textId="40F519DE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0B771AD" w14:textId="15EE3FA1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890ED77" w14:textId="000B7FF7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8D47FA" w:rsidRPr="00774097" w14:paraId="653A17DC" w14:textId="77777777" w:rsidTr="00CC09AB">
        <w:tc>
          <w:tcPr>
            <w:tcW w:w="1298" w:type="dxa"/>
          </w:tcPr>
          <w:p w14:paraId="464BDAFC" w14:textId="4B08E656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671CBF59" w14:textId="2F7940BE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4E5B650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B8FF402" w14:textId="361A0DD6" w:rsidR="008D47FA" w:rsidRPr="002D5E46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E46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C909525" w14:textId="6D5FCE68" w:rsidR="008D47FA" w:rsidRPr="002D5E46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E46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41B66A8F" w14:textId="00B3AC48" w:rsidR="008D47FA" w:rsidRPr="002D5E46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E46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E22B9AF" w14:textId="43B022B2" w:rsidR="008D47FA" w:rsidRPr="008727F0" w:rsidRDefault="008D47FA" w:rsidP="008D47FA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8D47FA" w:rsidRPr="00774097" w14:paraId="74631C57" w14:textId="77777777" w:rsidTr="00CC09AB">
        <w:tc>
          <w:tcPr>
            <w:tcW w:w="1298" w:type="dxa"/>
          </w:tcPr>
          <w:p w14:paraId="12A0C98E" w14:textId="59B58825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3D61090E" w14:textId="2434EC74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EA527F7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0FB0C51" w14:textId="24A8CE1F" w:rsidR="008D47FA" w:rsidRPr="002D5E46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E46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A14543F" w14:textId="0A95D02C" w:rsidR="008D47FA" w:rsidRPr="002D5E46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68F0C00A" w14:textId="6947C5F7" w:rsidR="008D47FA" w:rsidRPr="002D5E46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3FCD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77042096" w14:textId="572FD0EB" w:rsidR="008D47FA" w:rsidRPr="008727F0" w:rsidRDefault="008D47FA" w:rsidP="008D47FA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8D47FA" w:rsidRPr="00774097" w14:paraId="6105EAD1" w14:textId="77777777" w:rsidTr="00CC09AB">
        <w:tc>
          <w:tcPr>
            <w:tcW w:w="1298" w:type="dxa"/>
          </w:tcPr>
          <w:p w14:paraId="1920A384" w14:textId="4FD911FA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142DBD26" w14:textId="5593938A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9BE0524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9D8019B" w14:textId="198FE84E" w:rsidR="008D47FA" w:rsidRPr="002D5E46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EC274BE" w14:textId="40CFC3A4" w:rsidR="008D47FA" w:rsidRPr="00373FCD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5058A46" w14:textId="7D91331B" w:rsidR="008D47FA" w:rsidRPr="00373FCD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40964C9D" w14:textId="1A2DEB5C" w:rsidR="008D47FA" w:rsidRPr="008727F0" w:rsidRDefault="008D47FA" w:rsidP="008D47FA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8D47FA" w:rsidRPr="00774097" w14:paraId="57FF1F20" w14:textId="77777777" w:rsidTr="00CC09AB">
        <w:tc>
          <w:tcPr>
            <w:tcW w:w="1298" w:type="dxa"/>
          </w:tcPr>
          <w:p w14:paraId="1A977806" w14:textId="46628C6B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3FE44F7A" w14:textId="4DB1B737" w:rsidR="008D47FA" w:rsidRPr="008D0DB3" w:rsidRDefault="008D47FA" w:rsidP="008D47FA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C9D83B" w14:textId="77777777" w:rsidR="008D47FA" w:rsidRPr="00774097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E793244" w14:textId="35CEAAB9" w:rsidR="008D47FA" w:rsidRPr="002D5E46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A8A2495" w14:textId="2AF299A6" w:rsidR="008D47FA" w:rsidRPr="00373FCD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E46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30AA45B7" w14:textId="075CE376" w:rsidR="008D47FA" w:rsidRPr="00373FCD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E46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0F41524D" w14:textId="6EAAF958" w:rsidR="008D47FA" w:rsidRPr="008727F0" w:rsidRDefault="008D47FA" w:rsidP="008D47FA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 мод и мет</w:t>
            </w:r>
          </w:p>
        </w:tc>
      </w:tr>
      <w:tr w:rsidR="003F1BE9" w:rsidRPr="00774097" w14:paraId="7FD912C0" w14:textId="77777777" w:rsidTr="00CC09AB">
        <w:tc>
          <w:tcPr>
            <w:tcW w:w="1298" w:type="dxa"/>
          </w:tcPr>
          <w:p w14:paraId="23259DCD" w14:textId="1D5FDF08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7523977D" w14:textId="4065D7F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177845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11C7657" w14:textId="110136F0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BF4A9C5" w14:textId="09279F7F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421ACF4" w14:textId="501E7DA3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AF4E3EE" w14:textId="4A2CA2C1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024AC6E9" w14:textId="77777777" w:rsidTr="00CC09AB">
        <w:tc>
          <w:tcPr>
            <w:tcW w:w="1298" w:type="dxa"/>
          </w:tcPr>
          <w:p w14:paraId="6C7E2A3D" w14:textId="798D3EC9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3F2767B6" w14:textId="3AAE9749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5C28D3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3AFE6CB" w14:textId="76A53F12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E35F0F5" w14:textId="3CC6C064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3669C08B" w14:textId="2FCF7E91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20C70A9" w14:textId="2D6CA69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5CB46035" w14:textId="77777777" w:rsidTr="00CC09AB">
        <w:tc>
          <w:tcPr>
            <w:tcW w:w="1298" w:type="dxa"/>
          </w:tcPr>
          <w:p w14:paraId="35647336" w14:textId="7C8AA7F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69A4B2C2" w14:textId="1BBB857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E6ABC01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FBB520D" w14:textId="69E12A7E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0476E8D" w14:textId="79373B48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F68E90B" w14:textId="56EA31CA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26C13253" w14:textId="1DD68315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774097" w14:paraId="531F79CF" w14:textId="77777777" w:rsidTr="00CC09AB">
        <w:tc>
          <w:tcPr>
            <w:tcW w:w="1298" w:type="dxa"/>
          </w:tcPr>
          <w:p w14:paraId="72E70C89" w14:textId="0E88E51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417" w:type="dxa"/>
          </w:tcPr>
          <w:p w14:paraId="24D8EA31" w14:textId="4AC4CE18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9D2E8C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90F750C" w14:textId="7E281CB4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10A0C14" w14:textId="7184FD4E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97E1003" w14:textId="15F67AE5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4393E7F" w14:textId="52A5738F" w:rsidR="003F1BE9" w:rsidRPr="008727F0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</w:t>
            </w:r>
            <w:proofErr w:type="spellEnd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7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</w:p>
        </w:tc>
      </w:tr>
      <w:tr w:rsidR="003F1BE9" w:rsidRPr="003D512F" w14:paraId="1ACF9CE0" w14:textId="77777777" w:rsidTr="00CC09AB">
        <w:tc>
          <w:tcPr>
            <w:tcW w:w="1298" w:type="dxa"/>
          </w:tcPr>
          <w:p w14:paraId="5340738B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6A9D74F5" w14:textId="658146E9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851" w:type="dxa"/>
          </w:tcPr>
          <w:p w14:paraId="359CD690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CE019F1" w14:textId="29544FC2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C502545" w14:textId="2B05490F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9B27F10" w14:textId="04D08484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FC16F17" w14:textId="09889FA5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3D512F" w14:paraId="745A9BFC" w14:textId="77777777" w:rsidTr="00CC09AB">
        <w:tc>
          <w:tcPr>
            <w:tcW w:w="1298" w:type="dxa"/>
          </w:tcPr>
          <w:p w14:paraId="3D28D8E4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63157852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851" w:type="dxa"/>
          </w:tcPr>
          <w:p w14:paraId="49B5C54B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D5EB07A" w14:textId="22849281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4A5172F" w14:textId="4E787B0B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C7717E7" w14:textId="7F152C95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FDCCABE" w14:textId="66A55015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3D512F" w14:paraId="3AEE2203" w14:textId="77777777" w:rsidTr="00CC09AB">
        <w:tc>
          <w:tcPr>
            <w:tcW w:w="1298" w:type="dxa"/>
          </w:tcPr>
          <w:p w14:paraId="404B7343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2991AE2E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851" w:type="dxa"/>
          </w:tcPr>
          <w:p w14:paraId="54D3E736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059EDEA" w14:textId="52F52E36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509080A" w14:textId="6A5C5D4B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6866642" w14:textId="7473E82D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D0DF148" w14:textId="6EFE32FB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8D47FA" w:rsidRPr="003D512F" w14:paraId="610EB59F" w14:textId="77777777" w:rsidTr="00CC09AB">
        <w:tc>
          <w:tcPr>
            <w:tcW w:w="1298" w:type="dxa"/>
          </w:tcPr>
          <w:p w14:paraId="0E34FEF1" w14:textId="77777777" w:rsidR="008D47FA" w:rsidRPr="008727F0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222529C3" w14:textId="77777777" w:rsidR="008D47FA" w:rsidRPr="008727F0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851" w:type="dxa"/>
          </w:tcPr>
          <w:p w14:paraId="06BFD8E3" w14:textId="77777777" w:rsidR="008D47FA" w:rsidRPr="008727F0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8F0350A" w14:textId="5B25CC37" w:rsidR="008D47FA" w:rsidRPr="008727F0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22F796F" w14:textId="7A46F3DA" w:rsidR="008D47FA" w:rsidRPr="00916C34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72523EA9" w14:textId="74058FCB" w:rsidR="008D47FA" w:rsidRPr="00916C34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583AC119" w14:textId="3AD448D4" w:rsidR="008D47FA" w:rsidRPr="008727F0" w:rsidRDefault="008D47FA" w:rsidP="008D47FA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8D47FA" w:rsidRPr="003D512F" w14:paraId="7BD38A39" w14:textId="77777777" w:rsidTr="00CC09AB">
        <w:tc>
          <w:tcPr>
            <w:tcW w:w="1298" w:type="dxa"/>
          </w:tcPr>
          <w:p w14:paraId="61F6FB4B" w14:textId="77777777" w:rsidR="008D47FA" w:rsidRPr="008727F0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5B1369E6" w14:textId="77777777" w:rsidR="008D47FA" w:rsidRPr="008727F0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851" w:type="dxa"/>
          </w:tcPr>
          <w:p w14:paraId="12D28DD9" w14:textId="77777777" w:rsidR="008D47FA" w:rsidRPr="008727F0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29889E3" w14:textId="54184068" w:rsidR="008D47FA" w:rsidRPr="008727F0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20EE8AF4" w14:textId="2A2554F6" w:rsidR="008D47FA" w:rsidRPr="00916C34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A558309" w14:textId="2B12266F" w:rsidR="008D47FA" w:rsidRPr="00916C34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D90ECA7" w14:textId="7CFAB40B" w:rsidR="008D47FA" w:rsidRPr="008727F0" w:rsidRDefault="008D47FA" w:rsidP="008D47FA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8D47FA" w:rsidRPr="003D512F" w14:paraId="3058D242" w14:textId="77777777" w:rsidTr="00CC09AB">
        <w:tc>
          <w:tcPr>
            <w:tcW w:w="1298" w:type="dxa"/>
          </w:tcPr>
          <w:p w14:paraId="74A6DD21" w14:textId="77777777" w:rsidR="008D47FA" w:rsidRPr="008727F0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407E3319" w14:textId="77777777" w:rsidR="008D47FA" w:rsidRPr="008727F0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851" w:type="dxa"/>
          </w:tcPr>
          <w:p w14:paraId="447B2684" w14:textId="77777777" w:rsidR="008D47FA" w:rsidRPr="008727F0" w:rsidRDefault="008D47FA" w:rsidP="008D47FA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3816707" w14:textId="416BBB3C" w:rsidR="008D47FA" w:rsidRPr="008727F0" w:rsidRDefault="008D47FA" w:rsidP="008D47FA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65A3F8C" w14:textId="5B57F593" w:rsidR="008D47FA" w:rsidRPr="00916C34" w:rsidRDefault="008D47FA" w:rsidP="008D47FA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F44CD0D" w14:textId="19823A65" w:rsidR="008D47FA" w:rsidRPr="00916C34" w:rsidRDefault="008D47FA" w:rsidP="008D47FA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D7B5AD7" w14:textId="38DA11B1" w:rsidR="008D47FA" w:rsidRPr="008727F0" w:rsidRDefault="008D47FA" w:rsidP="008D47FA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3D512F" w14:paraId="0A006BBD" w14:textId="77777777" w:rsidTr="00CC09AB">
        <w:tc>
          <w:tcPr>
            <w:tcW w:w="1298" w:type="dxa"/>
          </w:tcPr>
          <w:p w14:paraId="015F46BB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3F2928C2" w14:textId="608FBF56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</w:p>
        </w:tc>
        <w:tc>
          <w:tcPr>
            <w:tcW w:w="851" w:type="dxa"/>
          </w:tcPr>
          <w:p w14:paraId="290D767E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48780D1" w14:textId="22349F5B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5D657883" w14:textId="7F549FA2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18CD2856" w14:textId="6C7D0FE5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191308E" w14:textId="4EF1D43B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3D512F" w14:paraId="1677ADAC" w14:textId="77777777" w:rsidTr="00CC09AB">
        <w:tc>
          <w:tcPr>
            <w:tcW w:w="1298" w:type="dxa"/>
          </w:tcPr>
          <w:p w14:paraId="4D31F552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109D2575" w14:textId="2663FAEF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</w:p>
        </w:tc>
        <w:tc>
          <w:tcPr>
            <w:tcW w:w="851" w:type="dxa"/>
          </w:tcPr>
          <w:p w14:paraId="77B2A4BC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1B66B915" w14:textId="57D2296B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4ED72CF9" w14:textId="14D7C2C0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FE53E33" w14:textId="3456EB49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88FFA08" w14:textId="2E67C994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3D512F" w14:paraId="49FBF0C8" w14:textId="77777777" w:rsidTr="00CC09AB">
        <w:tc>
          <w:tcPr>
            <w:tcW w:w="1298" w:type="dxa"/>
          </w:tcPr>
          <w:p w14:paraId="4FD648C2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6AB22253" w14:textId="6615BD26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</w:p>
        </w:tc>
        <w:tc>
          <w:tcPr>
            <w:tcW w:w="851" w:type="dxa"/>
          </w:tcPr>
          <w:p w14:paraId="4EDBC0EA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F84A706" w14:textId="5172F75E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7F087F19" w14:textId="5B7B7D1A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0400CDD5" w14:textId="2B7B36D3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2DE51FA6" w14:textId="3797C5AE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3D512F" w14:paraId="62B9EB6B" w14:textId="77777777" w:rsidTr="00CC09AB">
        <w:tc>
          <w:tcPr>
            <w:tcW w:w="1298" w:type="dxa"/>
          </w:tcPr>
          <w:p w14:paraId="6150FB73" w14:textId="77777777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1417" w:type="dxa"/>
          </w:tcPr>
          <w:p w14:paraId="7ACB5FF6" w14:textId="6A7CF453" w:rsidR="003F1BE9" w:rsidRPr="008727F0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</w:p>
        </w:tc>
        <w:tc>
          <w:tcPr>
            <w:tcW w:w="851" w:type="dxa"/>
          </w:tcPr>
          <w:p w14:paraId="672D63DD" w14:textId="77777777" w:rsidR="003F1BE9" w:rsidRPr="008727F0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35D0D18" w14:textId="4288C058" w:rsidR="003F1BE9" w:rsidRPr="008727F0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3CC3C91" w14:textId="30F3081B" w:rsidR="003F1BE9" w:rsidRPr="00916C34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134" w:type="dxa"/>
          </w:tcPr>
          <w:p w14:paraId="3D3C6144" w14:textId="768ACA46" w:rsidR="003F1BE9" w:rsidRPr="00916C34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2126" w:type="dxa"/>
            <w:shd w:val="clear" w:color="auto" w:fill="auto"/>
          </w:tcPr>
          <w:p w14:paraId="506C3855" w14:textId="54878817" w:rsidR="003F1BE9" w:rsidRPr="008727F0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>Межк</w:t>
            </w:r>
            <w:proofErr w:type="spellEnd"/>
            <w:r w:rsidRPr="008727F0">
              <w:rPr>
                <w:rFonts w:ascii="Times New Roman" w:hAnsi="Times New Roman" w:cs="Times New Roman"/>
                <w:sz w:val="22"/>
                <w:szCs w:val="22"/>
              </w:rPr>
              <w:t xml:space="preserve"> комм</w:t>
            </w:r>
          </w:p>
        </w:tc>
      </w:tr>
      <w:tr w:rsidR="003F1BE9" w:rsidRPr="00774097" w14:paraId="0FCEB83B" w14:textId="77777777" w:rsidTr="00CC09AB">
        <w:tc>
          <w:tcPr>
            <w:tcW w:w="1298" w:type="dxa"/>
          </w:tcPr>
          <w:p w14:paraId="031988A2" w14:textId="0E112429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059B6674" w14:textId="763D5870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</w:p>
        </w:tc>
        <w:tc>
          <w:tcPr>
            <w:tcW w:w="851" w:type="dxa"/>
          </w:tcPr>
          <w:p w14:paraId="35B61B14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6399BCF" w14:textId="644BEC9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0B1B1EAE" w14:textId="4344193A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2A74C1D1" w14:textId="26888C21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5C3C4923" w14:textId="58DACE90" w:rsidR="003F1BE9" w:rsidRPr="009C25E5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152346D1" w14:textId="77777777" w:rsidTr="00CC09AB">
        <w:tc>
          <w:tcPr>
            <w:tcW w:w="1298" w:type="dxa"/>
          </w:tcPr>
          <w:p w14:paraId="12F12FCB" w14:textId="0726C41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49C335BE" w14:textId="753D1C9D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</w:p>
        </w:tc>
        <w:tc>
          <w:tcPr>
            <w:tcW w:w="851" w:type="dxa"/>
          </w:tcPr>
          <w:p w14:paraId="60F1A04D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09F817D" w14:textId="4FBFF967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7237783E" w14:textId="5F74A175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50CC893" w14:textId="1862ECAF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6779886" w14:textId="5D3354DC" w:rsidR="003F1BE9" w:rsidRPr="009C25E5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344171BD" w14:textId="77777777" w:rsidTr="00CC09AB">
        <w:tc>
          <w:tcPr>
            <w:tcW w:w="1298" w:type="dxa"/>
          </w:tcPr>
          <w:p w14:paraId="4FC87381" w14:textId="2990AB9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5803EB70" w14:textId="2E145AB6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</w:p>
        </w:tc>
        <w:tc>
          <w:tcPr>
            <w:tcW w:w="851" w:type="dxa"/>
          </w:tcPr>
          <w:p w14:paraId="296BFDC8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EF3B02F" w14:textId="20499C50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55BABC56" w14:textId="104FE060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7D81118" w14:textId="635F7107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714CE77" w14:textId="5E163ED2" w:rsidR="003F1BE9" w:rsidRPr="009C25E5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04BDD296" w14:textId="77777777" w:rsidTr="00CC09AB">
        <w:tc>
          <w:tcPr>
            <w:tcW w:w="1298" w:type="dxa"/>
          </w:tcPr>
          <w:p w14:paraId="77290D0D" w14:textId="5DE8C631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7CE6AB8C" w14:textId="460829FB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</w:p>
        </w:tc>
        <w:tc>
          <w:tcPr>
            <w:tcW w:w="851" w:type="dxa"/>
          </w:tcPr>
          <w:p w14:paraId="38501591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3583151" w14:textId="42FE7DCE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1968E1DF" w14:textId="5F80158C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67ADDBC9" w14:textId="4FC78D4D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13D59B91" w14:textId="1674F940" w:rsidR="003F1BE9" w:rsidRPr="009C25E5" w:rsidRDefault="003F1BE9" w:rsidP="003F1BE9">
            <w:pPr>
              <w:pStyle w:val="a4"/>
              <w:ind w:right="-1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5DB2409E" w14:textId="77777777" w:rsidTr="00CC09AB">
        <w:tc>
          <w:tcPr>
            <w:tcW w:w="1298" w:type="dxa"/>
          </w:tcPr>
          <w:p w14:paraId="5B7A1982" w14:textId="1FFC16B2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763164E4" w14:textId="3FBB5212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F888C5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CA3D6D7" w14:textId="385050A5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475D7D1" w14:textId="5368EFDE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7E51B03" w14:textId="7BC70C9C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B49EA66" w14:textId="69951400" w:rsidR="003F1BE9" w:rsidRPr="009C25E5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054EE4C1" w14:textId="77777777" w:rsidTr="00CC09AB">
        <w:tc>
          <w:tcPr>
            <w:tcW w:w="1298" w:type="dxa"/>
          </w:tcPr>
          <w:p w14:paraId="3A25FE90" w14:textId="4E2E0F16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5EA3BE31" w14:textId="5805AEDC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C43C83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55237D8" w14:textId="7C3296E4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1E353389" w14:textId="1E3BAB45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7A06CEFB" w14:textId="72262D70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723F6692" w14:textId="172D2B2E" w:rsidR="003F1BE9" w:rsidRPr="009C25E5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6727006F" w14:textId="77777777" w:rsidTr="00CC09AB">
        <w:tc>
          <w:tcPr>
            <w:tcW w:w="1298" w:type="dxa"/>
          </w:tcPr>
          <w:p w14:paraId="73A1F5AE" w14:textId="6D120F07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275B1923" w14:textId="68D768F7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CE0102E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AD9A4F4" w14:textId="3BD39793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3" w:type="dxa"/>
          </w:tcPr>
          <w:p w14:paraId="3A9A0260" w14:textId="3DAA0472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4159FFB5" w14:textId="3E794C7A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34B38CA2" w14:textId="3ADE3BC2" w:rsidR="003F1BE9" w:rsidRPr="009C25E5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12424383" w14:textId="77777777" w:rsidTr="00CC09AB">
        <w:tc>
          <w:tcPr>
            <w:tcW w:w="1298" w:type="dxa"/>
          </w:tcPr>
          <w:p w14:paraId="0AB53099" w14:textId="0EB0E0A5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641601EC" w14:textId="32A6D43D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B54983F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76176BD" w14:textId="6B0D9D4A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3114FFEF" w14:textId="565F209F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0DAB5469" w14:textId="1A735AA4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00D1F8CB" w14:textId="1D60EC0F" w:rsidR="003F1BE9" w:rsidRPr="009C25E5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3F1BE9" w:rsidRPr="00774097" w14:paraId="546844EE" w14:textId="77777777" w:rsidTr="00CC09AB">
        <w:tc>
          <w:tcPr>
            <w:tcW w:w="1298" w:type="dxa"/>
          </w:tcPr>
          <w:p w14:paraId="0C3344EF" w14:textId="4528E7C6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25E83528" w14:textId="4D5078EF" w:rsidR="003F1BE9" w:rsidRPr="008D0DB3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4BF913" w14:textId="77777777" w:rsidR="003F1BE9" w:rsidRPr="00774097" w:rsidRDefault="003F1BE9" w:rsidP="003F1BE9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59F3AEC" w14:textId="045821BD" w:rsidR="003F1BE9" w:rsidRPr="00774097" w:rsidRDefault="003F1BE9" w:rsidP="003F1BE9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78A45496" w14:textId="5669081D" w:rsidR="003F1BE9" w:rsidRPr="00774097" w:rsidRDefault="003F1BE9" w:rsidP="003F1BE9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134" w:type="dxa"/>
          </w:tcPr>
          <w:p w14:paraId="534DEB36" w14:textId="166925C4" w:rsidR="003F1BE9" w:rsidRPr="00774097" w:rsidRDefault="003F1BE9" w:rsidP="003F1BE9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77F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14:paraId="6F456608" w14:textId="2A4CBE23" w:rsidR="003F1BE9" w:rsidRPr="009C25E5" w:rsidRDefault="003F1BE9" w:rsidP="003F1BE9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814E03" w:rsidRPr="00774097" w14:paraId="506EF266" w14:textId="77777777" w:rsidTr="00CC09AB">
        <w:tc>
          <w:tcPr>
            <w:tcW w:w="1298" w:type="dxa"/>
          </w:tcPr>
          <w:p w14:paraId="71E87891" w14:textId="233C5925" w:rsidR="00814E03" w:rsidRPr="008D0DB3" w:rsidRDefault="00814E03" w:rsidP="00814E03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1417" w:type="dxa"/>
          </w:tcPr>
          <w:p w14:paraId="7E664730" w14:textId="5D349EA1" w:rsidR="00814E03" w:rsidRPr="008D0DB3" w:rsidRDefault="00814E03" w:rsidP="00814E03">
            <w:pPr>
              <w:pStyle w:val="a4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4C5E7A9" w14:textId="77777777" w:rsidR="00814E03" w:rsidRPr="00774097" w:rsidRDefault="00814E03" w:rsidP="00814E03">
            <w:pPr>
              <w:pStyle w:val="a4"/>
              <w:numPr>
                <w:ilvl w:val="0"/>
                <w:numId w:val="86"/>
              </w:numPr>
              <w:ind w:left="0" w:righ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755158A" w14:textId="4412FAE5" w:rsidR="00814E03" w:rsidRPr="00774097" w:rsidRDefault="00814E03" w:rsidP="00814E03">
            <w:pPr>
              <w:pStyle w:val="a4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3" w:type="dxa"/>
          </w:tcPr>
          <w:p w14:paraId="06280C21" w14:textId="523DE561" w:rsidR="00814E03" w:rsidRPr="00774097" w:rsidRDefault="00814E03" w:rsidP="00814E03">
            <w:pPr>
              <w:pStyle w:val="a4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</w:tcPr>
          <w:p w14:paraId="4965FBEB" w14:textId="24F40E37" w:rsidR="00814E03" w:rsidRPr="00774097" w:rsidRDefault="00814E03" w:rsidP="00814E03">
            <w:pPr>
              <w:pStyle w:val="a4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C34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14:paraId="687E4D78" w14:textId="5D271D04" w:rsidR="00814E03" w:rsidRPr="009C25E5" w:rsidRDefault="00814E03" w:rsidP="00814E03">
            <w:pPr>
              <w:pStyle w:val="a4"/>
              <w:ind w:right="-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озн</w:t>
            </w:r>
            <w:proofErr w:type="spellEnd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C25E5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</w:tbl>
    <w:p w14:paraId="5B0B9B06" w14:textId="77777777" w:rsidR="003D1F2D" w:rsidRDefault="003D1F2D">
      <w:pPr>
        <w:rPr>
          <w:rFonts w:ascii="Times New Roman" w:eastAsiaTheme="majorEastAsia" w:hAnsi="Times New Roman" w:cs="Times New Roman"/>
          <w:b/>
          <w:bCs/>
          <w:kern w:val="0"/>
          <w:sz w:val="26"/>
          <w:szCs w:val="26"/>
          <w14:ligatures w14:val="none"/>
        </w:rPr>
      </w:pPr>
      <w:r>
        <w:br w:type="page"/>
      </w:r>
    </w:p>
    <w:p w14:paraId="2577386B" w14:textId="40070A2A" w:rsidR="00B4439B" w:rsidRPr="001A4CCE" w:rsidRDefault="00B4439B" w:rsidP="00B4439B">
      <w:pPr>
        <w:pStyle w:val="31"/>
      </w:pPr>
      <w:bookmarkStart w:id="4" w:name="_Toc181278651"/>
      <w:r w:rsidRPr="00C13E32">
        <w:rPr>
          <w:color w:val="auto"/>
        </w:rPr>
        <w:lastRenderedPageBreak/>
        <w:t>4 ИНСТРУКЦИЯ ПО ВЫПОЛНЕНИЮ ТЕСТОВЫХ ЗАДАНИЙ</w:t>
      </w:r>
      <w:bookmarkEnd w:id="4"/>
      <w:r w:rsidR="00F37D4B">
        <w:rPr>
          <w:color w:val="auto"/>
        </w:rPr>
        <w:t xml:space="preserve">. </w:t>
      </w:r>
      <w:r w:rsidR="00F37D4B">
        <w:rPr>
          <w:color w:val="auto"/>
        </w:rPr>
        <w:br/>
      </w:r>
      <w:r w:rsidR="00F37D4B" w:rsidRPr="001A4CCE">
        <w:rPr>
          <w:color w:val="auto"/>
        </w:rPr>
        <w:t>КРИТЕРИИ ОЦЕНИВАНИЯ</w:t>
      </w:r>
    </w:p>
    <w:p w14:paraId="3806A242" w14:textId="77777777" w:rsidR="00392ED0" w:rsidRPr="001A4CCE" w:rsidRDefault="00392ED0" w:rsidP="00392ED0">
      <w:pPr>
        <w:pStyle w:val="a4"/>
        <w:kinsoku w:val="0"/>
        <w:overflowPunct w:val="0"/>
        <w:spacing w:line="308" w:lineRule="exact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14:paraId="3460B34B" w14:textId="77777777" w:rsidR="00F37D4B" w:rsidRPr="001A4CCE" w:rsidRDefault="00392ED0" w:rsidP="00392ED0">
      <w:pPr>
        <w:pStyle w:val="a4"/>
        <w:kinsoku w:val="0"/>
        <w:overflowPunct w:val="0"/>
        <w:spacing w:line="30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CE">
        <w:rPr>
          <w:rFonts w:ascii="Times New Roman" w:hAnsi="Times New Roman" w:cs="Times New Roman"/>
          <w:sz w:val="26"/>
          <w:szCs w:val="26"/>
        </w:rPr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B8F9CD4" w14:textId="6CDDD61B" w:rsidR="00392ED0" w:rsidRPr="00F37D4B" w:rsidRDefault="00392ED0" w:rsidP="00392ED0">
      <w:pPr>
        <w:pStyle w:val="a4"/>
        <w:kinsoku w:val="0"/>
        <w:overflowPunct w:val="0"/>
        <w:spacing w:line="30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CE">
        <w:rPr>
          <w:rFonts w:ascii="Times New Roman" w:hAnsi="Times New Roman" w:cs="Times New Roman"/>
          <w:sz w:val="26"/>
          <w:szCs w:val="26"/>
        </w:rPr>
        <w:t>Оценивание осуществляется с учетом критериев оценивания по каждому типу заданий</w:t>
      </w:r>
      <w:r w:rsidR="00F37D4B" w:rsidRPr="001A4CCE">
        <w:rPr>
          <w:rFonts w:ascii="Times New Roman" w:hAnsi="Times New Roman" w:cs="Times New Roman"/>
          <w:sz w:val="26"/>
          <w:szCs w:val="26"/>
        </w:rPr>
        <w:t>, приведенных ниже.</w:t>
      </w:r>
    </w:p>
    <w:p w14:paraId="69BC17DE" w14:textId="7CD9C46A" w:rsidR="00B4439B" w:rsidRPr="0021508D" w:rsidRDefault="00B4439B" w:rsidP="00B4439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820"/>
      </w:tblGrid>
      <w:tr w:rsidR="00392ED0" w14:paraId="0256D106" w14:textId="2DC21D53" w:rsidTr="00592936">
        <w:tc>
          <w:tcPr>
            <w:tcW w:w="2972" w:type="dxa"/>
          </w:tcPr>
          <w:p w14:paraId="6FEC916D" w14:textId="77777777" w:rsidR="00392ED0" w:rsidRDefault="00392ED0" w:rsidP="00840C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задания</w:t>
            </w:r>
          </w:p>
        </w:tc>
        <w:tc>
          <w:tcPr>
            <w:tcW w:w="2835" w:type="dxa"/>
          </w:tcPr>
          <w:p w14:paraId="6193E8CC" w14:textId="6FA36BC0" w:rsidR="00392ED0" w:rsidRDefault="00392ED0" w:rsidP="008727F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 выполнению</w:t>
            </w:r>
          </w:p>
        </w:tc>
        <w:tc>
          <w:tcPr>
            <w:tcW w:w="3820" w:type="dxa"/>
            <w:shd w:val="clear" w:color="auto" w:fill="auto"/>
          </w:tcPr>
          <w:p w14:paraId="5FFE6BC5" w14:textId="77777777" w:rsidR="00F37D4B" w:rsidRPr="00592936" w:rsidRDefault="00392ED0" w:rsidP="008727F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</w:t>
            </w:r>
          </w:p>
          <w:p w14:paraId="0AEBC6EE" w14:textId="156BB4A9" w:rsidR="00392ED0" w:rsidRPr="00592936" w:rsidRDefault="00392ED0" w:rsidP="008727F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sz w:val="26"/>
                <w:szCs w:val="26"/>
              </w:rPr>
              <w:t>оценивания</w:t>
            </w:r>
          </w:p>
        </w:tc>
      </w:tr>
      <w:tr w:rsidR="00392ED0" w14:paraId="79B67527" w14:textId="06F4BE38" w:rsidTr="00592936">
        <w:tc>
          <w:tcPr>
            <w:tcW w:w="2972" w:type="dxa"/>
          </w:tcPr>
          <w:p w14:paraId="3A9CE08D" w14:textId="77777777" w:rsidR="00392ED0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2F5F651A" w14:textId="77777777" w:rsidR="00392ED0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Прочитайте текст, выберите правильный ответ</w:t>
            </w:r>
          </w:p>
        </w:tc>
        <w:tc>
          <w:tcPr>
            <w:tcW w:w="3820" w:type="dxa"/>
            <w:shd w:val="clear" w:color="auto" w:fill="auto"/>
          </w:tcPr>
          <w:p w14:paraId="76322A41" w14:textId="734B956C" w:rsidR="00392ED0" w:rsidRPr="00592936" w:rsidRDefault="00F37D4B" w:rsidP="00392ED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Считается </w:t>
            </w:r>
            <w:r w:rsidR="001A4CCE"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верным</w:t>
            </w: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, если </w:t>
            </w:r>
            <w:r w:rsidR="001A4CCE"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правильно</w:t>
            </w: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определен вариант ответа</w:t>
            </w:r>
            <w:r w:rsidR="001A4CCE"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, о</w:t>
            </w:r>
            <w:r w:rsidR="001A4CCE" w:rsidRPr="00592936">
              <w:rPr>
                <w:rFonts w:ascii="Times New Roman" w:hAnsi="Times New Roman" w:cs="Times New Roman"/>
                <w:sz w:val="26"/>
                <w:szCs w:val="26"/>
              </w:rPr>
              <w:t>ценивается 1 баллом, неверный ответ или его отсутствие – 0 баллов</w:t>
            </w:r>
          </w:p>
        </w:tc>
      </w:tr>
      <w:tr w:rsidR="00392ED0" w14:paraId="0D04B214" w14:textId="0EFC74A7" w:rsidTr="00592936">
        <w:tc>
          <w:tcPr>
            <w:tcW w:w="2972" w:type="dxa"/>
          </w:tcPr>
          <w:p w14:paraId="67B949C8" w14:textId="77777777" w:rsidR="00392ED0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sz w:val="26"/>
                <w:szCs w:val="26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4A507E28" w14:textId="77777777" w:rsidR="00392ED0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Прочитайте текст и установите последовательность</w:t>
            </w:r>
          </w:p>
        </w:tc>
        <w:tc>
          <w:tcPr>
            <w:tcW w:w="3820" w:type="dxa"/>
            <w:shd w:val="clear" w:color="auto" w:fill="auto"/>
          </w:tcPr>
          <w:p w14:paraId="40A16DC5" w14:textId="453BEFD8" w:rsidR="00392ED0" w:rsidRPr="00592936" w:rsidRDefault="00392ED0" w:rsidP="0039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Считается верным, если правильно указана вся</w:t>
            </w:r>
          </w:p>
          <w:p w14:paraId="0613E57E" w14:textId="15FE454F" w:rsidR="00392ED0" w:rsidRPr="00592936" w:rsidRDefault="00392ED0" w:rsidP="00392ED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последовательность цифр</w:t>
            </w:r>
            <w:r w:rsidR="001A4CCE"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, о</w:t>
            </w:r>
            <w:r w:rsidR="008603D0" w:rsidRPr="00592936">
              <w:rPr>
                <w:rFonts w:ascii="Times New Roman" w:hAnsi="Times New Roman" w:cs="Times New Roman"/>
                <w:sz w:val="26"/>
                <w:szCs w:val="26"/>
              </w:rPr>
              <w:t>ценивается</w:t>
            </w:r>
            <w:r w:rsidR="001A4CCE" w:rsidRPr="005929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03D0" w:rsidRPr="00592936">
              <w:rPr>
                <w:rFonts w:ascii="Times New Roman" w:hAnsi="Times New Roman" w:cs="Times New Roman"/>
                <w:sz w:val="26"/>
                <w:szCs w:val="26"/>
              </w:rPr>
              <w:t>1 баллом, неверный ответ или его отсутствие – 0 баллов</w:t>
            </w:r>
          </w:p>
        </w:tc>
      </w:tr>
      <w:tr w:rsidR="00392ED0" w14:paraId="12B1F0C9" w14:textId="2E3525D5" w:rsidTr="00592936">
        <w:tc>
          <w:tcPr>
            <w:tcW w:w="2972" w:type="dxa"/>
          </w:tcPr>
          <w:p w14:paraId="0830722D" w14:textId="77777777" w:rsidR="00392ED0" w:rsidRPr="00DA437D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4598D1B5" w14:textId="77777777" w:rsidR="00392ED0" w:rsidRPr="00DA437D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Прочитайте текст и установите соответствие</w:t>
            </w:r>
          </w:p>
        </w:tc>
        <w:tc>
          <w:tcPr>
            <w:tcW w:w="3820" w:type="dxa"/>
            <w:shd w:val="clear" w:color="auto" w:fill="auto"/>
          </w:tcPr>
          <w:p w14:paraId="22453F14" w14:textId="087D4FDE" w:rsidR="00392ED0" w:rsidRPr="00592936" w:rsidRDefault="00392ED0" w:rsidP="0039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Считается верным, если правильно установлены</w:t>
            </w:r>
          </w:p>
          <w:p w14:paraId="47F92CED" w14:textId="6C694E0C" w:rsidR="00392ED0" w:rsidRPr="00592936" w:rsidRDefault="00392ED0" w:rsidP="0039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все соответствия (позиции из одного столбца верно сопоставлены с позициями другого)</w:t>
            </w:r>
            <w:r w:rsidR="001A4CCE"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, о</w:t>
            </w:r>
            <w:r w:rsidR="001A4CCE" w:rsidRPr="00592936">
              <w:rPr>
                <w:rFonts w:ascii="Times New Roman" w:hAnsi="Times New Roman" w:cs="Times New Roman"/>
                <w:sz w:val="26"/>
                <w:szCs w:val="26"/>
              </w:rPr>
              <w:t>ценивается 1 баллом, неверный ответ или его отсутствие – 0 баллов</w:t>
            </w:r>
          </w:p>
        </w:tc>
      </w:tr>
      <w:tr w:rsidR="00392ED0" w14:paraId="1FA01826" w14:textId="036BDE74" w:rsidTr="00592936">
        <w:tc>
          <w:tcPr>
            <w:tcW w:w="2972" w:type="dxa"/>
          </w:tcPr>
          <w:p w14:paraId="4F6F154D" w14:textId="77777777" w:rsidR="00392ED0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73911358" w14:textId="77777777" w:rsidR="00392ED0" w:rsidRDefault="00392ED0" w:rsidP="00840C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37D">
              <w:rPr>
                <w:rFonts w:ascii="Times New Roman" w:hAnsi="Times New Roman" w:cs="Times New Roman"/>
                <w:sz w:val="26"/>
                <w:szCs w:val="26"/>
              </w:rPr>
              <w:t>Прочитайте текст и запишите ответ</w:t>
            </w:r>
          </w:p>
        </w:tc>
        <w:tc>
          <w:tcPr>
            <w:tcW w:w="3820" w:type="dxa"/>
            <w:shd w:val="clear" w:color="auto" w:fill="auto"/>
          </w:tcPr>
          <w:p w14:paraId="5C41C08F" w14:textId="61746C25" w:rsidR="00392ED0" w:rsidRPr="00592936" w:rsidRDefault="00F37D4B" w:rsidP="00F3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</w:t>
            </w:r>
            <w:r w:rsidR="001A4CCE" w:rsidRPr="00592936">
              <w:rPr>
                <w:rFonts w:ascii="Times New Roman" w:hAnsi="Times New Roman" w:cs="Times New Roman"/>
                <w:kern w:val="0"/>
                <w:sz w:val="26"/>
                <w:szCs w:val="26"/>
              </w:rPr>
              <w:t>, о</w:t>
            </w:r>
            <w:r w:rsidR="001A4CCE" w:rsidRPr="00592936">
              <w:rPr>
                <w:rFonts w:ascii="Times New Roman" w:hAnsi="Times New Roman" w:cs="Times New Roman"/>
                <w:sz w:val="26"/>
                <w:szCs w:val="26"/>
              </w:rPr>
              <w:t>ценивается 1 баллом, неверный ответ или его отсутствие – 0 баллов</w:t>
            </w:r>
          </w:p>
        </w:tc>
      </w:tr>
    </w:tbl>
    <w:p w14:paraId="4D04DD6B" w14:textId="77777777" w:rsidR="00B4439B" w:rsidRDefault="00B4439B" w:rsidP="00B44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32CD8D" w14:textId="77777777" w:rsidR="00B4439B" w:rsidRDefault="00B4439B" w:rsidP="00392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047004" w14:textId="77777777" w:rsidR="00B4439B" w:rsidRDefault="00B4439B" w:rsidP="00B44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4A2279" w14:textId="77777777" w:rsidR="00B4439B" w:rsidRDefault="00B4439B" w:rsidP="00B4439B">
      <w:pPr>
        <w:pStyle w:val="31"/>
        <w:sectPr w:rsidR="00B4439B" w:rsidSect="00225C4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B192758" w14:textId="77777777" w:rsidR="00B4439B" w:rsidRDefault="00B4439B" w:rsidP="00B4439B">
      <w:pPr>
        <w:pStyle w:val="31"/>
        <w:rPr>
          <w:color w:val="auto"/>
        </w:rPr>
      </w:pPr>
      <w:bookmarkStart w:id="5" w:name="_Toc181278652"/>
      <w:r w:rsidRPr="00C13E32">
        <w:rPr>
          <w:color w:val="auto"/>
        </w:rPr>
        <w:lastRenderedPageBreak/>
        <w:t>5 ТЕСТОВЫЕ ЗАДАНИЯ И КЛЮЧИ К ОЦЕНИВАНИЮ</w:t>
      </w:r>
      <w:bookmarkEnd w:id="5"/>
    </w:p>
    <w:p w14:paraId="1B09426B" w14:textId="5D92C16C" w:rsidR="00D962B3" w:rsidRDefault="00D962B3" w:rsidP="00B4439B">
      <w:pPr>
        <w:pStyle w:val="31"/>
        <w:rPr>
          <w:color w:val="auto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7938"/>
        <w:gridCol w:w="2977"/>
        <w:gridCol w:w="1134"/>
        <w:gridCol w:w="2127"/>
      </w:tblGrid>
      <w:tr w:rsidR="00B4439B" w:rsidRPr="00AC6F4C" w14:paraId="03283630" w14:textId="77777777" w:rsidTr="00F6050C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DBC11D6" w14:textId="62133608" w:rsidR="00C13E32" w:rsidRPr="00AC6F4C" w:rsidRDefault="00AC6F4C" w:rsidP="00AC6F4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100581052"/>
            <w:r w:rsidRPr="00AC6F4C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43050AF2" w14:textId="73FB3146" w:rsidR="0021508D" w:rsidRPr="00AC6F4C" w:rsidRDefault="00B4439B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Содержание вопроса</w:t>
            </w:r>
            <w:r w:rsidR="00C13E32" w:rsidRPr="00AC6F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381B557" w14:textId="7A9AF387" w:rsidR="00C13E32" w:rsidRPr="00AC6F4C" w:rsidRDefault="00B4439B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1692C4" w14:textId="71AC60B4" w:rsidR="00B4439B" w:rsidRPr="00AC6F4C" w:rsidRDefault="00B4439B" w:rsidP="009C25E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6F4C">
              <w:rPr>
                <w:rFonts w:ascii="Times New Roman" w:hAnsi="Times New Roman" w:cs="Times New Roman"/>
                <w:b/>
              </w:rPr>
              <w:t>Компе</w:t>
            </w:r>
            <w:r w:rsidR="005D5EC0" w:rsidRPr="00AC6F4C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AC6F4C">
              <w:rPr>
                <w:rFonts w:ascii="Times New Roman" w:hAnsi="Times New Roman" w:cs="Times New Roman"/>
                <w:b/>
              </w:rPr>
              <w:t>тенция</w:t>
            </w:r>
            <w:proofErr w:type="spellEnd"/>
            <w:proofErr w:type="gramEnd"/>
            <w:r w:rsidRPr="00AC6F4C">
              <w:rPr>
                <w:rFonts w:ascii="Times New Roman" w:hAnsi="Times New Roman" w:cs="Times New Roman"/>
                <w:b/>
              </w:rPr>
              <w:t>, индикатор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709199C" w14:textId="77777777" w:rsidR="00B4439B" w:rsidRPr="00AC6F4C" w:rsidRDefault="00B4439B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Наименование дисциплины (практики), формирующей данную компетенцию</w:t>
            </w:r>
          </w:p>
        </w:tc>
      </w:tr>
      <w:tr w:rsidR="00EE43A6" w:rsidRPr="00AC6F4C" w14:paraId="785B5230" w14:textId="77777777" w:rsidTr="00F6050C">
        <w:trPr>
          <w:trHeight w:val="844"/>
        </w:trPr>
        <w:tc>
          <w:tcPr>
            <w:tcW w:w="846" w:type="dxa"/>
            <w:tcBorders>
              <w:top w:val="single" w:sz="4" w:space="0" w:color="auto"/>
            </w:tcBorders>
          </w:tcPr>
          <w:p w14:paraId="2F035A91" w14:textId="2D9F2878" w:rsidR="00EE43A6" w:rsidRPr="00AC6F4C" w:rsidRDefault="00EE43A6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6A69CD5F" w14:textId="77777777" w:rsidR="00EE43A6" w:rsidRPr="00AC6F4C" w:rsidRDefault="00EE43A6" w:rsidP="009C25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</w:p>
          <w:p w14:paraId="2EB627E8" w14:textId="1042DEF7" w:rsidR="00EE43A6" w:rsidRPr="00AC6F4C" w:rsidRDefault="00EE43A6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Для установления и исследования зависимостей одних экономических величин от других используется ________ анализ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25CC75" w14:textId="1B93BCD4" w:rsidR="00EE43A6" w:rsidRPr="00AC6F4C" w:rsidRDefault="00EE43A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функциональный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3B8588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4E21662E" w14:textId="5FE3E0FF" w:rsidR="00EE43A6" w:rsidRPr="00AC6F4C" w:rsidRDefault="00EE43A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259C158" w14:textId="113263D4" w:rsidR="00EE43A6" w:rsidRPr="00AC6F4C" w:rsidRDefault="00EE43A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736D51" w:rsidRPr="00AC6F4C" w14:paraId="1128F913" w14:textId="77777777" w:rsidTr="00F6050C">
        <w:trPr>
          <w:trHeight w:val="1105"/>
        </w:trPr>
        <w:tc>
          <w:tcPr>
            <w:tcW w:w="846" w:type="dxa"/>
            <w:tcBorders>
              <w:top w:val="single" w:sz="4" w:space="0" w:color="auto"/>
            </w:tcBorders>
          </w:tcPr>
          <w:p w14:paraId="626CFA24" w14:textId="4DE050F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552C6EBE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</w:p>
          <w:p w14:paraId="09C516EA" w14:textId="24A147BE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Спрос и предложение заданы функциями: Q</w:t>
            </w:r>
            <w:r w:rsidRPr="00AC6F4C">
              <w:rPr>
                <w:rFonts w:ascii="Times New Roman" w:hAnsi="Times New Roman" w:cs="Times New Roman"/>
                <w:bCs/>
                <w:vertAlign w:val="subscript"/>
              </w:rPr>
              <w:t>D</w:t>
            </w:r>
            <w:r w:rsidRPr="00AC6F4C">
              <w:rPr>
                <w:rFonts w:ascii="Times New Roman" w:hAnsi="Times New Roman" w:cs="Times New Roman"/>
                <w:bCs/>
              </w:rPr>
              <w:t xml:space="preserve"> = 1000 – 5Р и Q</w:t>
            </w:r>
            <w:r w:rsidRPr="00AC6F4C">
              <w:rPr>
                <w:rFonts w:ascii="Times New Roman" w:hAnsi="Times New Roman" w:cs="Times New Roman"/>
                <w:bCs/>
                <w:vertAlign w:val="subscript"/>
              </w:rPr>
              <w:t>S</w:t>
            </w:r>
            <w:r w:rsidRPr="00AC6F4C">
              <w:rPr>
                <w:rFonts w:ascii="Times New Roman" w:hAnsi="Times New Roman" w:cs="Times New Roman"/>
                <w:bCs/>
              </w:rPr>
              <w:t xml:space="preserve"> = 100 + 5Р. Государство предоставляет дотации производителю в размере 2 ДЕ на одну единицу продукции. Новый равновесный объем равен _______единиц продукции.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90CCEB2" w14:textId="5A49F9E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C052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2B626BA4" w14:textId="210DED0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9C83868" w14:textId="46EE9CE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736D51" w:rsidRPr="00AC6F4C" w14:paraId="051EBFC6" w14:textId="77777777" w:rsidTr="00F6050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81B27" w14:textId="3190127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D3716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10F719F1" w14:textId="77777777" w:rsidR="00736D51" w:rsidRPr="00AC6F4C" w:rsidRDefault="00736D51" w:rsidP="00736D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F4C">
              <w:rPr>
                <w:rFonts w:ascii="Times New Roman" w:hAnsi="Times New Roman" w:cs="Times New Roman"/>
                <w:sz w:val="22"/>
                <w:szCs w:val="22"/>
              </w:rPr>
              <w:t xml:space="preserve">Дефицит на рынке может образоваться в случае, если: </w:t>
            </w:r>
          </w:p>
          <w:p w14:paraId="72AAE8F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6F4C">
              <w:rPr>
                <w:rFonts w:ascii="Times New Roman" w:eastAsia="Calibri" w:hAnsi="Times New Roman" w:cs="Times New Roman"/>
                <w:color w:val="000000"/>
              </w:rPr>
              <w:t>1) цена выше равновесной</w:t>
            </w:r>
          </w:p>
          <w:p w14:paraId="21B7872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6F4C">
              <w:rPr>
                <w:rFonts w:ascii="Times New Roman" w:eastAsia="Calibri" w:hAnsi="Times New Roman" w:cs="Times New Roman"/>
                <w:color w:val="000000"/>
              </w:rPr>
              <w:t>2) кривая спроса сдвигается влево</w:t>
            </w:r>
          </w:p>
          <w:p w14:paraId="42668B6C" w14:textId="18C9752F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  <w:color w:val="000000"/>
              </w:rPr>
              <w:t>3) цена на рынке опускается ниже равновесной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F8992" w14:textId="5D8E24B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7CA5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504D8FFD" w14:textId="19AA24B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9B0C1" w14:textId="1CC4431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736D51" w:rsidRPr="00AC6F4C" w14:paraId="65266827" w14:textId="77777777" w:rsidTr="00F6050C">
        <w:trPr>
          <w:trHeight w:val="1130"/>
        </w:trPr>
        <w:tc>
          <w:tcPr>
            <w:tcW w:w="846" w:type="dxa"/>
            <w:tcBorders>
              <w:top w:val="single" w:sz="4" w:space="0" w:color="auto"/>
            </w:tcBorders>
          </w:tcPr>
          <w:p w14:paraId="4638DA73" w14:textId="78D8560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6EA0CE79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E21387C" w14:textId="332FE31F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 xml:space="preserve">Отрасль национальной экономики, имеющая своим назначением перевозку грузов и населения, в результате чего обеспечивается коммуникация и развитие экономики </w:t>
            </w:r>
            <w:r w:rsidRPr="002D5E46">
              <w:rPr>
                <w:rFonts w:ascii="Times New Roman" w:hAnsi="Times New Roman" w:cs="Times New Roman"/>
                <w:bCs/>
              </w:rPr>
              <w:t>называется «_______»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B80A432" w14:textId="4714B8D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A57B2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0127E005" w14:textId="5072BE3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1C9C8B9" w14:textId="4B70E9D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268D74AD" w14:textId="77777777" w:rsidTr="00F6050C">
        <w:trPr>
          <w:trHeight w:val="916"/>
        </w:trPr>
        <w:tc>
          <w:tcPr>
            <w:tcW w:w="846" w:type="dxa"/>
            <w:tcBorders>
              <w:top w:val="single" w:sz="4" w:space="0" w:color="auto"/>
            </w:tcBorders>
          </w:tcPr>
          <w:p w14:paraId="4C753DD0" w14:textId="5321577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433A6A8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66E1460" w14:textId="37875007" w:rsidR="00736D51" w:rsidRPr="00AC6F4C" w:rsidRDefault="00736D51" w:rsidP="00736D51">
            <w:pPr>
              <w:widowControl w:val="0"/>
              <w:tabs>
                <w:tab w:val="left" w:pos="101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Производительные затраты, в результате которых получают</w:t>
            </w:r>
          </w:p>
          <w:p w14:paraId="48D12675" w14:textId="690A4B13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соответствующие виды доходов или иной эффект – это 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Pr="00AC6F4C">
              <w:rPr>
                <w:rFonts w:ascii="Times New Roman" w:hAnsi="Times New Roman" w:cs="Times New Roman"/>
              </w:rPr>
              <w:t xml:space="preserve"> затраты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ABD44CD" w14:textId="7A5BB8A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эффективные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ECA14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6A052E55" w14:textId="45F4D6C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3CF661E" w14:textId="5A8DA2A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545B6DCA" w14:textId="77777777" w:rsidTr="00F6050C">
        <w:trPr>
          <w:trHeight w:val="274"/>
        </w:trPr>
        <w:tc>
          <w:tcPr>
            <w:tcW w:w="846" w:type="dxa"/>
            <w:tcBorders>
              <w:top w:val="single" w:sz="4" w:space="0" w:color="auto"/>
            </w:tcBorders>
          </w:tcPr>
          <w:p w14:paraId="367FA9FB" w14:textId="090F1DC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28B2F9E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EE6BFE4" w14:textId="3E793D22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Грузооборот уменьшится на 10% по сравнению с базисным значением, равным 9 млрд. т-</w:t>
            </w:r>
            <w:proofErr w:type="gramStart"/>
            <w:r w:rsidRPr="00AC6F4C">
              <w:rPr>
                <w:rFonts w:ascii="Times New Roman" w:hAnsi="Times New Roman" w:cs="Times New Roman"/>
                <w:bCs/>
              </w:rPr>
              <w:t>км,  при</w:t>
            </w:r>
            <w:proofErr w:type="gramEnd"/>
            <w:r w:rsidRPr="00AC6F4C">
              <w:rPr>
                <w:rFonts w:ascii="Times New Roman" w:hAnsi="Times New Roman" w:cs="Times New Roman"/>
                <w:bCs/>
              </w:rPr>
              <w:t xml:space="preserve"> базовых расходах в  14 млрд. рублей, доля зависящих расходов  равна 70 %. В этой связи себестоимость грузовых перевозок согласно теории зависимости затрат от объема работ в предстоящем периоде составит:</w:t>
            </w:r>
          </w:p>
          <w:p w14:paraId="0ED7C3CC" w14:textId="35FB91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lastRenderedPageBreak/>
              <w:t>1)</w:t>
            </w:r>
            <w:r w:rsidRPr="00AC6F4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>1,607</w:t>
            </w:r>
          </w:p>
          <w:p w14:paraId="7E777540" w14:textId="6130FB5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2)</w:t>
            </w: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1,447</w:t>
            </w:r>
          </w:p>
          <w:p w14:paraId="5AA8D9A0" w14:textId="364FCBF0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3) 1,556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AB1A7FE" w14:textId="4AB8226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6732D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2C867F16" w14:textId="5516247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EC6313B" w14:textId="0B22EC8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198BF203" w14:textId="77777777" w:rsidTr="00F6050C">
        <w:tc>
          <w:tcPr>
            <w:tcW w:w="846" w:type="dxa"/>
            <w:tcBorders>
              <w:top w:val="single" w:sz="4" w:space="0" w:color="auto"/>
            </w:tcBorders>
          </w:tcPr>
          <w:p w14:paraId="58AFAC82" w14:textId="23F55B7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3C4EBF05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402EF05" w14:textId="75B7200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Грузооборот увеличится на 5% по сравнению с базисным значением, равным 10 млрд. т-</w:t>
            </w:r>
            <w:proofErr w:type="gramStart"/>
            <w:r w:rsidRPr="00AC6F4C">
              <w:rPr>
                <w:rFonts w:ascii="Times New Roman" w:hAnsi="Times New Roman" w:cs="Times New Roman"/>
                <w:bCs/>
              </w:rPr>
              <w:t>км,  при</w:t>
            </w:r>
            <w:proofErr w:type="gramEnd"/>
            <w:r w:rsidRPr="00AC6F4C">
              <w:rPr>
                <w:rFonts w:ascii="Times New Roman" w:hAnsi="Times New Roman" w:cs="Times New Roman"/>
                <w:bCs/>
              </w:rPr>
              <w:t xml:space="preserve"> базовых расходах в  15 млрд. рублей, доля зависящих расходов  равна 60 %. В этой связи эксплуатационные расходы в предстоящем периоде согласно теории зависимости затрат от объема работ составят:</w:t>
            </w:r>
          </w:p>
          <w:p w14:paraId="6F98623D" w14:textId="2D410A53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1)</w:t>
            </w:r>
            <w:r w:rsidRPr="00AC6F4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>15,45 млрд. руб.</w:t>
            </w:r>
          </w:p>
          <w:p w14:paraId="1AD4CF72" w14:textId="6BA7ACB5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2)</w:t>
            </w: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15,3 млрд. руб.</w:t>
            </w:r>
          </w:p>
          <w:p w14:paraId="6679DCC1" w14:textId="7C073546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3) 15,0 млрд руб.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C16B6AC" w14:textId="0D6E159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1D01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3E6AC72A" w14:textId="169967D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16778A4" w14:textId="24E2831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03850BBF" w14:textId="77777777" w:rsidTr="00684910">
        <w:trPr>
          <w:trHeight w:val="600"/>
        </w:trPr>
        <w:tc>
          <w:tcPr>
            <w:tcW w:w="846" w:type="dxa"/>
            <w:tcBorders>
              <w:top w:val="single" w:sz="4" w:space="0" w:color="auto"/>
            </w:tcBorders>
          </w:tcPr>
          <w:p w14:paraId="0CF337C2" w14:textId="16C2C2B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31CB120A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69AED1CF" w14:textId="3226B6C3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Продукцией транспорта, как производимого им благо, является 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Pr="00AC6F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2B3E536" w14:textId="2C0A0FD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перевозка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6B5E5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7A6D41D9" w14:textId="0C0E928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C841E23" w14:textId="2808BC3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18AD5F73" w14:textId="77777777" w:rsidTr="00F6050C">
        <w:trPr>
          <w:trHeight w:val="843"/>
        </w:trPr>
        <w:tc>
          <w:tcPr>
            <w:tcW w:w="846" w:type="dxa"/>
            <w:tcBorders>
              <w:top w:val="single" w:sz="4" w:space="0" w:color="auto"/>
            </w:tcBorders>
          </w:tcPr>
          <w:p w14:paraId="22204880" w14:textId="48B4C23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402FCBC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B8A0D1F" w14:textId="7593C3C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Согласно положению экономической теории издержек производства затраты, которые зависят от объема перевозки, это 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Pr="00AC6F4C">
              <w:rPr>
                <w:rFonts w:ascii="Times New Roman" w:hAnsi="Times New Roman" w:cs="Times New Roman"/>
              </w:rPr>
              <w:t xml:space="preserve"> эксплуатационные расходы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A264810" w14:textId="02CE7D1F" w:rsidR="00736D51" w:rsidRPr="002D5E46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5E46">
              <w:rPr>
                <w:rFonts w:ascii="Times New Roman" w:hAnsi="Times New Roman" w:cs="Times New Roman"/>
                <w:bCs/>
              </w:rPr>
              <w:t>переменные (зависящие)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27B0E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79A75391" w14:textId="00BA490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33DE600" w14:textId="7229BF3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16EAF4C5" w14:textId="77777777" w:rsidTr="00F6050C">
        <w:tc>
          <w:tcPr>
            <w:tcW w:w="846" w:type="dxa"/>
            <w:tcBorders>
              <w:top w:val="single" w:sz="4" w:space="0" w:color="auto"/>
            </w:tcBorders>
          </w:tcPr>
          <w:p w14:paraId="66D963A7" w14:textId="39CA6E8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67FAB10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3DB5D6E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Эффективность как основная категория экономической теории – это:</w:t>
            </w:r>
          </w:p>
          <w:p w14:paraId="319C06F9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1)</w:t>
            </w:r>
            <w:r w:rsidRPr="00AC6F4C">
              <w:rPr>
                <w:rFonts w:ascii="Times New Roman" w:hAnsi="Times New Roman" w:cs="Times New Roman"/>
                <w:b/>
                <w:color w:val="495057"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>достижение наилучшего результата социально-экономической системы при ограниченном объеме ресурсов</w:t>
            </w:r>
          </w:p>
          <w:p w14:paraId="49C45945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2)</w:t>
            </w:r>
            <w:r w:rsidRPr="00AC6F4C">
              <w:rPr>
                <w:rFonts w:ascii="Times New Roman" w:hAnsi="Times New Roman" w:cs="Times New Roman"/>
                <w:bCs/>
                <w:color w:val="495057"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достижение результата вне зависимости от объема используемых ресурсов</w:t>
            </w:r>
            <w:r w:rsidRPr="00AC6F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D0F148" w14:textId="0CA18B9A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3) достижение положительных результатов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6C53B69" w14:textId="3887828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2A70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47850655" w14:textId="4F8E6AC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550C6E4" w14:textId="25B711B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1B0BAF46" w14:textId="77777777" w:rsidTr="00F6050C">
        <w:tc>
          <w:tcPr>
            <w:tcW w:w="846" w:type="dxa"/>
            <w:tcBorders>
              <w:top w:val="single" w:sz="4" w:space="0" w:color="auto"/>
            </w:tcBorders>
          </w:tcPr>
          <w:p w14:paraId="4EBCD82C" w14:textId="25FEE24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F3BF7EE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AA32228" w14:textId="4952DFF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Показатели эффективности как измерители достижения наилучшего результата при ограниченном объеме ресурсов рассчитываются следующим образом:</w:t>
            </w:r>
          </w:p>
          <w:p w14:paraId="569723F2" w14:textId="6F56ACC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1)</w:t>
            </w:r>
            <w:r w:rsidRPr="00AC6F4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 xml:space="preserve">соотношение объема полученного результата деятельности (полученного блага) </w:t>
            </w:r>
            <w:proofErr w:type="gramStart"/>
            <w:r w:rsidRPr="00AC6F4C">
              <w:rPr>
                <w:rFonts w:ascii="Times New Roman" w:hAnsi="Times New Roman" w:cs="Times New Roman"/>
                <w:b/>
              </w:rPr>
              <w:t>и  объема</w:t>
            </w:r>
            <w:proofErr w:type="gramEnd"/>
            <w:r w:rsidRPr="00AC6F4C">
              <w:rPr>
                <w:rFonts w:ascii="Times New Roman" w:hAnsi="Times New Roman" w:cs="Times New Roman"/>
                <w:b/>
              </w:rPr>
              <w:t xml:space="preserve"> использованных ресурсов</w:t>
            </w:r>
          </w:p>
          <w:p w14:paraId="4E508424" w14:textId="26786763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2)</w:t>
            </w: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 xml:space="preserve">разница между объемом полученного результата деятельности (благо) </w:t>
            </w:r>
            <w:proofErr w:type="gramStart"/>
            <w:r w:rsidRPr="00AC6F4C">
              <w:rPr>
                <w:rFonts w:ascii="Times New Roman" w:hAnsi="Times New Roman" w:cs="Times New Roman"/>
                <w:bCs/>
              </w:rPr>
              <w:t>и  использованных</w:t>
            </w:r>
            <w:proofErr w:type="gramEnd"/>
            <w:r w:rsidRPr="00AC6F4C">
              <w:rPr>
                <w:rFonts w:ascii="Times New Roman" w:hAnsi="Times New Roman" w:cs="Times New Roman"/>
                <w:bCs/>
              </w:rPr>
              <w:t xml:space="preserve"> ресурсов</w:t>
            </w:r>
          </w:p>
          <w:p w14:paraId="3DBDE913" w14:textId="090B66F2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 xml:space="preserve">3) сумма объема полученного результата деятельности (благо) </w:t>
            </w:r>
            <w:proofErr w:type="gramStart"/>
            <w:r w:rsidRPr="00AC6F4C">
              <w:rPr>
                <w:rFonts w:ascii="Times New Roman" w:hAnsi="Times New Roman" w:cs="Times New Roman"/>
                <w:bCs/>
              </w:rPr>
              <w:t>и  использованных</w:t>
            </w:r>
            <w:proofErr w:type="gramEnd"/>
            <w:r w:rsidRPr="00AC6F4C">
              <w:rPr>
                <w:rFonts w:ascii="Times New Roman" w:hAnsi="Times New Roman" w:cs="Times New Roman"/>
                <w:bCs/>
              </w:rPr>
              <w:t xml:space="preserve"> ресурсов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9A3569E" w14:textId="369EE9E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8E1A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4A3EC7A3" w14:textId="5044990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7D82B1" w14:textId="7B30526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EE43A6" w:rsidRPr="00AC6F4C" w14:paraId="56414152" w14:textId="77777777" w:rsidTr="00F6050C">
        <w:trPr>
          <w:trHeight w:val="18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2A4C32A6" w14:textId="695D341D" w:rsidR="00EE43A6" w:rsidRPr="00AC6F4C" w:rsidRDefault="00EE43A6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0288CA6E" w14:textId="77777777" w:rsidR="00EE43A6" w:rsidRPr="00AC6F4C" w:rsidRDefault="00EE43A6" w:rsidP="009C25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</w:p>
          <w:p w14:paraId="483FC14D" w14:textId="54CA9542" w:rsidR="00EE43A6" w:rsidRPr="00AC6F4C" w:rsidRDefault="00EE43A6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Цена единицы продукции равна 15 ДЕ, объём продаж составляет 75 000 изделий в год. Транспортные расходы на 1 ед. товара равны 4 ДЕ, затраты на сырьё равны 7 ДЕ на 1 ед. товара, постоянные производственные издержки составляют 110 000 ДЕ,  затраты на рекламу составляют 1500 ДЕ в год, затраты на стимулирование сбыта составляют 3150 ДЕ в год. Прибыль фирмы равна ______ ДЕ.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78D40" w14:textId="7D30D6D7" w:rsidR="00EE43A6" w:rsidRPr="00AC6F4C" w:rsidRDefault="00EE43A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185350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E65F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5E22A7C4" w14:textId="20D79D3E" w:rsidR="00EE43A6" w:rsidRPr="00AC6F4C" w:rsidRDefault="00EE43A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AEA09" w14:textId="0AB80581" w:rsidR="00EE43A6" w:rsidRPr="00AC6F4C" w:rsidRDefault="00EE43A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736D51" w:rsidRPr="00AC6F4C" w14:paraId="69E6EDF8" w14:textId="77777777" w:rsidTr="00F6050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2073CFEA" w14:textId="37A5253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7DF42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38FCC610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Условие максимизации прибыли только для фирмы, функционирующей на рынке совершенной конкуренции:</w:t>
            </w:r>
          </w:p>
          <w:p w14:paraId="54471A8B" w14:textId="77777777" w:rsidR="00736D51" w:rsidRPr="00AC6F4C" w:rsidRDefault="00736D51" w:rsidP="00736D51">
            <w:pPr>
              <w:pStyle w:val="a6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МR=МС=Р</w:t>
            </w:r>
          </w:p>
          <w:p w14:paraId="46D23251" w14:textId="1219A780" w:rsidR="00736D51" w:rsidRPr="00AC6F4C" w:rsidRDefault="00736D51" w:rsidP="00736D51">
            <w:pPr>
              <w:pStyle w:val="a6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МR=ТС</w:t>
            </w:r>
          </w:p>
          <w:p w14:paraId="6DF921D2" w14:textId="77777777" w:rsidR="00736D51" w:rsidRPr="00AC6F4C" w:rsidRDefault="00736D51" w:rsidP="00736D51">
            <w:pPr>
              <w:pStyle w:val="a6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МС=</w:t>
            </w:r>
            <w:r w:rsidRPr="00AC6F4C">
              <w:rPr>
                <w:rFonts w:ascii="Times New Roman" w:hAnsi="Times New Roman" w:cs="Times New Roman"/>
                <w:bCs/>
                <w:lang w:val="en-US"/>
              </w:rPr>
              <w:t>TR</w:t>
            </w:r>
          </w:p>
          <w:p w14:paraId="15FC17C8" w14:textId="72317241" w:rsidR="00736D51" w:rsidRPr="00AC6F4C" w:rsidRDefault="00736D51" w:rsidP="00736D51">
            <w:pPr>
              <w:pStyle w:val="a6"/>
              <w:numPr>
                <w:ilvl w:val="0"/>
                <w:numId w:val="11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МR=МС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909FC" w14:textId="27F83DF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11F7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5870B01C" w14:textId="78B15A8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F86A" w14:textId="6DF5C62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736D51" w:rsidRPr="00AC6F4C" w14:paraId="45148D1D" w14:textId="77777777" w:rsidTr="00F605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17CCB" w14:textId="559158F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035DE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50DF3BD2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Если рыночная цена выше уровня средних издержек, то предприниматель:</w:t>
            </w:r>
          </w:p>
          <w:p w14:paraId="111DB484" w14:textId="77777777" w:rsidR="00736D51" w:rsidRPr="00AC6F4C" w:rsidRDefault="00736D51" w:rsidP="00736D51">
            <w:pPr>
              <w:pStyle w:val="a6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будет получать положительную экономическую прибыль</w:t>
            </w:r>
          </w:p>
          <w:p w14:paraId="3BA2E559" w14:textId="77777777" w:rsidR="00736D51" w:rsidRPr="00AC6F4C" w:rsidRDefault="00736D51" w:rsidP="00736D51">
            <w:pPr>
              <w:pStyle w:val="a6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 xml:space="preserve">будет получать нулевую прибыль </w:t>
            </w:r>
          </w:p>
          <w:p w14:paraId="605D6849" w14:textId="7345666A" w:rsidR="00736D51" w:rsidRPr="00AC6F4C" w:rsidRDefault="00736D51" w:rsidP="00736D51">
            <w:pPr>
              <w:pStyle w:val="a6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32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будет получать нормальную прибыль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B220" w14:textId="73B51F2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829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369C6E43" w14:textId="4122C09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EC4E7" w14:textId="1D150E4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736D51" w:rsidRPr="00AC6F4C" w14:paraId="7AF204B1" w14:textId="77777777" w:rsidTr="00F6050C">
        <w:trPr>
          <w:trHeight w:val="11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A1A465" w14:textId="6407B39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253E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7F2C782D" w14:textId="3B4712E5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4D1B" w14:textId="087315A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экстенсивным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9B3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149A0144" w14:textId="0C21A35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5C3A" w14:textId="6EEFC5E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711422C5" w14:textId="77777777" w:rsidTr="00684910">
        <w:trPr>
          <w:trHeight w:val="117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F0FB728" w14:textId="1682C62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86D34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8F26EA6" w14:textId="5A922674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Доход от производственной деятельности вырос на 8%, затраты на производство и продажу выросли на 2%. В соответствии с положением экономической теории увеличился _____ эффект производственной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8630" w14:textId="20CF410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финансовый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83E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2EA7958A" w14:textId="6564A6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08827" w14:textId="2A80FC2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10CC72A5" w14:textId="77777777" w:rsidTr="00F605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1DBE1" w14:textId="31F7EB5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0B0E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755E147D" w14:textId="2ED25A0D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Объем работ вырос на 5%, а эффективность использованных трудовых ресурсов снизилась на 1%. В соответствии с положением экономической теории экономический рост сложился:</w:t>
            </w:r>
          </w:p>
          <w:p w14:paraId="3544F307" w14:textId="6B90D1B9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1)</w:t>
            </w:r>
            <w:r w:rsidRPr="00AC6F4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>экстенсивным путем использования ресурсов</w:t>
            </w:r>
          </w:p>
          <w:p w14:paraId="312C1183" w14:textId="574FF6B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2)</w:t>
            </w: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интенсивным использованием ресурсов</w:t>
            </w:r>
          </w:p>
          <w:p w14:paraId="3E2D387B" w14:textId="7D2644D2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3) смешенным путем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C9655" w14:textId="4F57571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28E6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148017F1" w14:textId="673E2D5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342F5" w14:textId="72964AD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51DB1208" w14:textId="77777777" w:rsidTr="00F605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7A5A572" w14:textId="0F0CD63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09A0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DE17084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Объем работ вырос на 5%, а величина использованных материальных ресурсов выросла на 10%. В соответствии с положением экономической теории при производстве благо:</w:t>
            </w:r>
          </w:p>
          <w:p w14:paraId="2CA66DF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1)</w:t>
            </w:r>
            <w:r w:rsidRPr="00AC6F4C">
              <w:rPr>
                <w:rFonts w:ascii="Times New Roman" w:hAnsi="Times New Roman" w:cs="Times New Roman"/>
                <w:b/>
                <w:color w:val="495057"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>эффективность использования ресурса снизилась</w:t>
            </w:r>
          </w:p>
          <w:p w14:paraId="07D579CC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Cs/>
              </w:rPr>
              <w:t>2)</w:t>
            </w:r>
            <w:r w:rsidRPr="00AC6F4C">
              <w:rPr>
                <w:rFonts w:ascii="Times New Roman" w:hAnsi="Times New Roman" w:cs="Times New Roman"/>
                <w:bCs/>
                <w:color w:val="495057"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эффективность</w:t>
            </w:r>
            <w:r w:rsidRPr="00AC6F4C">
              <w:rPr>
                <w:rFonts w:ascii="Times New Roman" w:hAnsi="Times New Roman" w:cs="Times New Roman"/>
                <w:b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выросла</w:t>
            </w:r>
          </w:p>
          <w:p w14:paraId="28C90B1D" w14:textId="23AE2B2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3) эффективность</w:t>
            </w:r>
            <w:r w:rsidRPr="00AC6F4C">
              <w:rPr>
                <w:rFonts w:ascii="Times New Roman" w:hAnsi="Times New Roman" w:cs="Times New Roman"/>
                <w:b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не изменилась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C2563" w14:textId="649A3CE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593C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23F3163E" w14:textId="38D29B2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902BE" w14:textId="4D791F8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tr w:rsidR="00736D51" w:rsidRPr="00AC6F4C" w14:paraId="32D0DE43" w14:textId="77777777" w:rsidTr="00F6050C">
        <w:tc>
          <w:tcPr>
            <w:tcW w:w="846" w:type="dxa"/>
            <w:tcBorders>
              <w:top w:val="single" w:sz="4" w:space="0" w:color="auto"/>
            </w:tcBorders>
          </w:tcPr>
          <w:p w14:paraId="0A5CEE40" w14:textId="7A82620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394DC36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D137B9D" w14:textId="70220B03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Объем работ вырос на 8%, а величина использованных материальных ресурсов выросла на 3%. В соответствии с положением экономической теории при производстве благо:</w:t>
            </w:r>
          </w:p>
          <w:p w14:paraId="4F7A0B8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1)</w:t>
            </w:r>
            <w:r w:rsidRPr="00AC6F4C">
              <w:rPr>
                <w:rFonts w:ascii="Times New Roman" w:hAnsi="Times New Roman" w:cs="Times New Roman"/>
                <w:bCs/>
                <w:color w:val="495057"/>
                <w:shd w:val="clear" w:color="auto" w:fill="FFFFFF"/>
              </w:rPr>
              <w:t xml:space="preserve"> эффективность </w:t>
            </w:r>
            <w:r w:rsidRPr="00AC6F4C">
              <w:rPr>
                <w:rFonts w:ascii="Times New Roman" w:hAnsi="Times New Roman" w:cs="Times New Roman"/>
                <w:bCs/>
              </w:rPr>
              <w:t>снизилась</w:t>
            </w:r>
          </w:p>
          <w:p w14:paraId="18191D8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2)</w:t>
            </w:r>
            <w:r w:rsidRPr="00AC6F4C">
              <w:rPr>
                <w:rFonts w:ascii="Times New Roman" w:hAnsi="Times New Roman" w:cs="Times New Roman"/>
                <w:b/>
                <w:color w:val="495057"/>
                <w:shd w:val="clear" w:color="auto" w:fill="FFFFFF"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</w:rPr>
              <w:t>эффективность использования ресурса выросла</w:t>
            </w:r>
          </w:p>
          <w:p w14:paraId="2A2CC453" w14:textId="168F6618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3) эффективность не изменилась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2746B0A" w14:textId="6F17841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0719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</w:t>
            </w:r>
          </w:p>
          <w:p w14:paraId="173B0BAB" w14:textId="160396A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F3B58F7" w14:textId="20B994C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C6F4C">
              <w:rPr>
                <w:rFonts w:ascii="Times New Roman" w:hAnsi="Times New Roman" w:cs="Times New Roman"/>
              </w:rPr>
              <w:t>Уч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озн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</w:tr>
      <w:bookmarkEnd w:id="6"/>
      <w:tr w:rsidR="005D5EC0" w:rsidRPr="00AC6F4C" w14:paraId="3E9B33AB" w14:textId="77777777" w:rsidTr="00F6050C">
        <w:trPr>
          <w:trHeight w:val="92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F05EBD" w14:textId="0A01DDCF" w:rsidR="005D5EC0" w:rsidRPr="00AC6F4C" w:rsidRDefault="005D5EC0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4218" w14:textId="77777777" w:rsidR="0053113D" w:rsidRPr="00AC6F4C" w:rsidRDefault="0053113D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706F25C4" w14:textId="06502ECC" w:rsidR="005D5EC0" w:rsidRPr="00AC6F4C" w:rsidRDefault="0053113D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Количество погруженных тонн грузов за весь отчетный период на сети железных дорог/в пределах границ железной дороги/на станции </w:t>
            </w:r>
            <w:r w:rsidR="00C31E66" w:rsidRPr="00AC6F4C">
              <w:rPr>
                <w:rFonts w:ascii="Times New Roman" w:hAnsi="Times New Roman" w:cs="Times New Roman"/>
              </w:rPr>
              <w:t>–</w:t>
            </w:r>
            <w:r w:rsidRPr="00AC6F4C">
              <w:rPr>
                <w:rFonts w:ascii="Times New Roman" w:hAnsi="Times New Roman" w:cs="Times New Roman"/>
              </w:rPr>
              <w:t xml:space="preserve"> это</w:t>
            </w:r>
            <w:r w:rsidR="00C31E66" w:rsidRPr="00AC6F4C">
              <w:rPr>
                <w:rFonts w:ascii="Times New Roman" w:hAnsi="Times New Roman" w:cs="Times New Roman"/>
              </w:rPr>
              <w:t xml:space="preserve"> _______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B760" w14:textId="1ACCE5BB" w:rsidR="005D5EC0" w:rsidRPr="00AC6F4C" w:rsidRDefault="0053113D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погрузка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3F98F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306FE2B9" w14:textId="4250CBB7" w:rsidR="005D5EC0" w:rsidRPr="00AC6F4C" w:rsidRDefault="005D5EC0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AEFE" w14:textId="426F2FE2" w:rsidR="005D5EC0" w:rsidRPr="00AC6F4C" w:rsidRDefault="005D5EC0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2ABA901D" w14:textId="77777777" w:rsidTr="006163DF">
        <w:trPr>
          <w:trHeight w:val="8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88A" w14:textId="182002B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FB1" w14:textId="77777777" w:rsidR="00736D51" w:rsidRPr="009C25E5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25E5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DB37D3C" w14:textId="3982D9C6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25E5">
              <w:rPr>
                <w:rFonts w:ascii="Times New Roman" w:hAnsi="Times New Roman" w:cs="Times New Roman"/>
              </w:rPr>
              <w:t>Произведение массы перемещаемого груза на расстояние их перевозки – это 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3E3C" w14:textId="72C4C3C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25E5">
              <w:rPr>
                <w:rFonts w:ascii="Times New Roman" w:hAnsi="Times New Roman" w:cs="Times New Roman"/>
                <w:bCs/>
              </w:rPr>
              <w:t>грузооборот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F6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77D88306" w14:textId="5AFB2DE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81" w14:textId="2EB30BF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518475C5" w14:textId="77777777" w:rsidTr="00F6050C">
        <w:trPr>
          <w:trHeight w:val="13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90F" w14:textId="5D9292E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5D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F887873" w14:textId="40688C5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Показатель, отражающий среднее расстояние, которое проходит поезд по участку в течение одного часа чистого движения без учета стоянок на промежуточных станциях (но с учетом времени на разгон и замедление) – это _______ скорость движения поезда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AFDD" w14:textId="5C6F4B9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DB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27449431" w14:textId="17775E3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CA7" w14:textId="2A13861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3797A0D4" w14:textId="77777777" w:rsidTr="00F6050C">
        <w:trPr>
          <w:trHeight w:val="8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BC2" w14:textId="5B1ACEC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6F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9498F78" w14:textId="6CD653D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Полезная работа транспорта, учитывающая перемещение только груза</w:t>
            </w:r>
            <w:r>
              <w:rPr>
                <w:rFonts w:ascii="Times New Roman" w:hAnsi="Times New Roman" w:cs="Times New Roman"/>
              </w:rPr>
              <w:t xml:space="preserve"> без учета веса </w:t>
            </w:r>
            <w:proofErr w:type="gramStart"/>
            <w:r>
              <w:rPr>
                <w:rFonts w:ascii="Times New Roman" w:hAnsi="Times New Roman" w:cs="Times New Roman"/>
              </w:rPr>
              <w:t>тары</w:t>
            </w:r>
            <w:r w:rsidRPr="00AC6F4C">
              <w:rPr>
                <w:rFonts w:ascii="Times New Roman" w:hAnsi="Times New Roman" w:cs="Times New Roman"/>
              </w:rPr>
              <w:t>  –</w:t>
            </w:r>
            <w:proofErr w:type="gramEnd"/>
            <w:r w:rsidRPr="00AC6F4C">
              <w:rPr>
                <w:rFonts w:ascii="Times New Roman" w:hAnsi="Times New Roman" w:cs="Times New Roman"/>
              </w:rPr>
              <w:t xml:space="preserve"> это грузооборот-_______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14E" w14:textId="0846174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нетто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CE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26FD7110" w14:textId="113F472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32E0" w14:textId="2986C70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02CE2AF1" w14:textId="77777777" w:rsidTr="00F6050C">
        <w:trPr>
          <w:trHeight w:val="9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6DF" w14:textId="5BEFDFC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C0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1EA9093" w14:textId="2693422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При условии опережающего роста чистой прибыли в сравнении с увеличением выручки динамика финансовых результатов заслуживает _______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66D" w14:textId="4AC462D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положительной (позитивной)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DB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38D26EB8" w14:textId="4663489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F62" w14:textId="56DD71B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7B1CF23" w14:textId="77777777" w:rsidTr="005A2FC6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F29" w14:textId="7777777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4C1" w14:textId="77777777" w:rsidR="00736D51" w:rsidRPr="005A2FC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2FC6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6BF1A0D" w14:textId="580A289A" w:rsidR="00736D51" w:rsidRPr="005A2FC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2FC6">
              <w:rPr>
                <w:rFonts w:ascii="Times New Roman" w:hAnsi="Times New Roman" w:cs="Times New Roman"/>
              </w:rPr>
              <w:t xml:space="preserve">Выручка (без НДС) в отчетном году составляет 550 500 </w:t>
            </w:r>
            <w:proofErr w:type="spellStart"/>
            <w:r w:rsidRPr="005A2FC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A2FC6">
              <w:rPr>
                <w:rFonts w:ascii="Times New Roman" w:hAnsi="Times New Roman" w:cs="Times New Roman"/>
              </w:rPr>
              <w:t xml:space="preserve">., затраты на производство – 525 300 </w:t>
            </w:r>
            <w:proofErr w:type="spellStart"/>
            <w:r w:rsidRPr="005A2FC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A2FC6">
              <w:rPr>
                <w:rFonts w:ascii="Times New Roman" w:hAnsi="Times New Roman" w:cs="Times New Roman"/>
              </w:rPr>
              <w:t xml:space="preserve">., доходы от прочей деятельности </w:t>
            </w:r>
            <w:proofErr w:type="gramStart"/>
            <w:r w:rsidRPr="005A2FC6">
              <w:rPr>
                <w:rFonts w:ascii="Times New Roman" w:hAnsi="Times New Roman" w:cs="Times New Roman"/>
              </w:rPr>
              <w:t>–  2</w:t>
            </w:r>
            <w:proofErr w:type="gramEnd"/>
            <w:r w:rsidRPr="005A2FC6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5A2FC6">
              <w:rPr>
                <w:rFonts w:ascii="Times New Roman" w:hAnsi="Times New Roman" w:cs="Times New Roman"/>
              </w:rPr>
              <w:lastRenderedPageBreak/>
              <w:t>тыс.руб</w:t>
            </w:r>
            <w:proofErr w:type="spellEnd"/>
            <w:r w:rsidRPr="005A2FC6">
              <w:rPr>
                <w:rFonts w:ascii="Times New Roman" w:hAnsi="Times New Roman" w:cs="Times New Roman"/>
              </w:rPr>
              <w:t xml:space="preserve">., расходы от прочей деятельности – 2 100 </w:t>
            </w:r>
            <w:proofErr w:type="spellStart"/>
            <w:r w:rsidRPr="005A2FC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A2FC6">
              <w:rPr>
                <w:rFonts w:ascii="Times New Roman" w:hAnsi="Times New Roman" w:cs="Times New Roman"/>
              </w:rPr>
              <w:t xml:space="preserve">. В этой связи прибыль от продажи составляет _______ </w:t>
            </w:r>
            <w:proofErr w:type="spellStart"/>
            <w:r w:rsidRPr="005A2FC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A2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C9C" w14:textId="18C489A5" w:rsidR="00736D51" w:rsidRPr="005A2FC6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2FC6">
              <w:rPr>
                <w:rFonts w:ascii="Times New Roman" w:hAnsi="Times New Roman" w:cs="Times New Roman"/>
                <w:bCs/>
                <w:lang w:val="en-US"/>
              </w:rPr>
              <w:lastRenderedPageBreak/>
              <w:t>25200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A8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39BD2F59" w14:textId="0391B711" w:rsidR="00736D51" w:rsidRPr="005A2FC6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AC8" w14:textId="47E509B7" w:rsidR="00736D51" w:rsidRPr="005A2FC6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2FC6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2A406444" w14:textId="77777777" w:rsidTr="00F6050C">
        <w:trPr>
          <w:trHeight w:val="1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545" w14:textId="5AB1396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83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9F09E87" w14:textId="13EF973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Выручка (без НДС) в отчетном году составляет 550 500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., затраты на производство – 525 300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., доходы от прочей деятельности </w:t>
            </w:r>
            <w:proofErr w:type="gramStart"/>
            <w:r w:rsidRPr="00AC6F4C">
              <w:rPr>
                <w:rFonts w:ascii="Times New Roman" w:hAnsi="Times New Roman" w:cs="Times New Roman"/>
              </w:rPr>
              <w:t>–  2</w:t>
            </w:r>
            <w:proofErr w:type="gramEnd"/>
            <w:r w:rsidRPr="00AC6F4C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., расходы от прочей деятельности – 2 100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В этой связи финансовый результат от прочей деятельности составляет _______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19F" w14:textId="120F362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68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04BFB623" w14:textId="575A834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C7B" w14:textId="4B66BC4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7BFFEA36" w14:textId="77777777" w:rsidTr="00F6050C">
        <w:trPr>
          <w:trHeight w:val="11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056" w14:textId="5F1A154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0B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6B9E98D9" w14:textId="1B4F595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Эксплуатационные расходы железной дороги составляют 20 млрд. руб., из них 35% ‒ переменные. Абсолютная величина постоянной части эксплуатационных расходов составляет _______ млрд. руб.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B338" w14:textId="26C5303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CD5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389A44E2" w14:textId="0318D46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6E44" w14:textId="234277D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AE02B92" w14:textId="77777777" w:rsidTr="00F6050C">
        <w:trPr>
          <w:trHeight w:val="8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CB6" w14:textId="06AED79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17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72F95597" w14:textId="2671770A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Погрузка груза А составляет 2 400 </w:t>
            </w:r>
            <w:proofErr w:type="spellStart"/>
            <w:proofErr w:type="gramStart"/>
            <w:r w:rsidRPr="00AC6F4C">
              <w:rPr>
                <w:rFonts w:ascii="Times New Roman" w:hAnsi="Times New Roman" w:cs="Times New Roman"/>
              </w:rPr>
              <w:t>тыс.т</w:t>
            </w:r>
            <w:proofErr w:type="spellEnd"/>
            <w:proofErr w:type="gramEnd"/>
            <w:r w:rsidRPr="00AC6F4C">
              <w:rPr>
                <w:rFonts w:ascii="Times New Roman" w:hAnsi="Times New Roman" w:cs="Times New Roman"/>
              </w:rPr>
              <w:t xml:space="preserve"> , грузооборот – 2 880 000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тыс.т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-км. В этой связи значение средней дальности перевозки груза А составляет </w:t>
            </w:r>
            <w:r w:rsidRPr="00AC6F4C">
              <w:rPr>
                <w:rFonts w:ascii="Times New Roman" w:hAnsi="Times New Roman" w:cs="Times New Roman"/>
                <w:bCs/>
              </w:rPr>
              <w:t>_____</w:t>
            </w:r>
            <w:r w:rsidRPr="00AC6F4C">
              <w:rPr>
                <w:rFonts w:ascii="Times New Roman" w:hAnsi="Times New Roman" w:cs="Times New Roman"/>
              </w:rPr>
              <w:t xml:space="preserve"> км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9E4" w14:textId="06834DC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75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0431F95F" w14:textId="1817C57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750" w14:textId="4EBA8AB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501FF6B5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4DA9" w14:textId="6874649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E1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установите соответствие</w:t>
            </w:r>
          </w:p>
          <w:p w14:paraId="68DFA787" w14:textId="7041C9B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Установите соответствие содержания и названия показателя</w:t>
            </w:r>
          </w:p>
          <w:p w14:paraId="5B920073" w14:textId="6B10BBE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полезная работа транспорта, учитывающая перемещение только груза</w:t>
            </w:r>
          </w:p>
          <w:p w14:paraId="2C846E8C" w14:textId="7C065D1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полезная работа транспорта, учитывающая перемещение груза вместе с массой тары подвижного состава</w:t>
            </w:r>
          </w:p>
          <w:p w14:paraId="72789213" w14:textId="04E5FD7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а) грузооборот-нетто</w:t>
            </w:r>
          </w:p>
          <w:p w14:paraId="41D3803A" w14:textId="41CAC50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б) грузооборот-брутто</w:t>
            </w:r>
          </w:p>
          <w:p w14:paraId="7DE122C9" w14:textId="79AB3ED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в) приведенная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8E6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 – а</w:t>
            </w:r>
          </w:p>
          <w:p w14:paraId="4100636B" w14:textId="23B98CE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 –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AC3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46F2D703" w14:textId="54D494E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7171" w14:textId="4A43ADD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78599BF5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64ED" w14:textId="5444D50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6CF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установите соответствие</w:t>
            </w:r>
          </w:p>
          <w:p w14:paraId="24AC2F9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Установите соответствие показателей и подхода, на основе которого они сформированы</w:t>
            </w:r>
          </w:p>
          <w:p w14:paraId="29054BC6" w14:textId="7EC2360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погрузка</w:t>
            </w:r>
          </w:p>
          <w:p w14:paraId="7704D3DE" w14:textId="134DA4F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доход от перевозки</w:t>
            </w:r>
          </w:p>
          <w:p w14:paraId="32430B9C" w14:textId="74912F7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а) натуральный подход</w:t>
            </w:r>
          </w:p>
          <w:p w14:paraId="6BCCD9D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б) стоимостной подход</w:t>
            </w:r>
          </w:p>
          <w:p w14:paraId="7554DCDE" w14:textId="11B0F3B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>балльный подход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84E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 – а</w:t>
            </w:r>
          </w:p>
          <w:p w14:paraId="53AA2BC1" w14:textId="48C406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 –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569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425D75BD" w14:textId="220FC6C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9959" w14:textId="6C1B8A2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E123497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1CA" w14:textId="6FACEF9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05C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C754B7D" w14:textId="3D427FA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Укажите показатель, являющийся экономическим показателем эффективности:</w:t>
            </w:r>
          </w:p>
          <w:p w14:paraId="1AD9A9C9" w14:textId="7D44BFF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погрузка</w:t>
            </w:r>
          </w:p>
          <w:p w14:paraId="22071B85" w14:textId="70465BC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скорость движения </w:t>
            </w:r>
          </w:p>
          <w:p w14:paraId="276E588F" w14:textId="4BC8DC6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3) производительность труда работающих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5F0" w14:textId="7A90397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E1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1DE446AD" w14:textId="4787CD3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032" w14:textId="5887C40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137E890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A4F" w14:textId="586F63D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93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CA4865E" w14:textId="2F78A18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Укажите показатель, являющийся показателем качества работы предприятия железнодорожного транспорта:</w:t>
            </w:r>
          </w:p>
          <w:p w14:paraId="5EC3AF1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погрузка</w:t>
            </w:r>
          </w:p>
          <w:p w14:paraId="14202719" w14:textId="4E803C3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</w:t>
            </w:r>
            <w:r w:rsidRPr="00AC6F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участковая скорость движения</w:t>
            </w:r>
          </w:p>
          <w:p w14:paraId="65933070" w14:textId="3088B09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производительность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2D6D" w14:textId="06EB67C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C3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19F9884A" w14:textId="7523CEA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429F" w14:textId="566E085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4C861A7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2B2" w14:textId="55F6DB0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B4B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B9322C9" w14:textId="6CE886A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Затраты на оплату труда составляют 107 600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., объем работ - 860 800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., прибыль от продажи – 50 560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В этой связи значение показателя «</w:t>
            </w:r>
            <w:proofErr w:type="spellStart"/>
            <w:r w:rsidRPr="00AC6F4C">
              <w:rPr>
                <w:rFonts w:ascii="Times New Roman" w:hAnsi="Times New Roman" w:cs="Times New Roman"/>
              </w:rPr>
              <w:t>зарплатоотдача</w:t>
            </w:r>
            <w:proofErr w:type="spellEnd"/>
            <w:r w:rsidRPr="00AC6F4C">
              <w:rPr>
                <w:rFonts w:ascii="Times New Roman" w:hAnsi="Times New Roman" w:cs="Times New Roman"/>
              </w:rPr>
              <w:t>» составит:</w:t>
            </w:r>
          </w:p>
          <w:p w14:paraId="2C77DD14" w14:textId="77777777" w:rsidR="00736D51" w:rsidRPr="00AC6F4C" w:rsidRDefault="00736D51" w:rsidP="00736D51">
            <w:pPr>
              <w:pStyle w:val="a6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5027DE3A" w14:textId="77777777" w:rsidR="00736D51" w:rsidRPr="00AC6F4C" w:rsidRDefault="00736D51" w:rsidP="00736D51">
            <w:pPr>
              <w:pStyle w:val="a6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0,13</w:t>
            </w:r>
          </w:p>
          <w:p w14:paraId="4573ED6D" w14:textId="2C99140A" w:rsidR="00736D51" w:rsidRPr="00AC6F4C" w:rsidRDefault="00736D51" w:rsidP="00736D51">
            <w:pPr>
              <w:pStyle w:val="a6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5015" w14:textId="42C7178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E5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3BD4F52B" w14:textId="12055D0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DA8" w14:textId="5AF3801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63C31AB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1EC" w14:textId="7A3D54C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80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C67C7FF" w14:textId="1093AEB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Затраты на оплату труда в прошлом году 130 500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., в отчётном году - 131 600. Объем работ в прошлом году 790 450 </w:t>
            </w:r>
            <w:proofErr w:type="spellStart"/>
            <w:proofErr w:type="gramStart"/>
            <w:r w:rsidRPr="00AC6F4C">
              <w:rPr>
                <w:rFonts w:ascii="Times New Roman" w:hAnsi="Times New Roman" w:cs="Times New Roman"/>
              </w:rPr>
              <w:t>тыс.т</w:t>
            </w:r>
            <w:proofErr w:type="spellEnd"/>
            <w:proofErr w:type="gramEnd"/>
            <w:r w:rsidRPr="00AC6F4C">
              <w:rPr>
                <w:rFonts w:ascii="Times New Roman" w:hAnsi="Times New Roman" w:cs="Times New Roman"/>
              </w:rPr>
              <w:t xml:space="preserve">-км, в отчётном 999 400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тыс.т</w:t>
            </w:r>
            <w:proofErr w:type="spellEnd"/>
            <w:r w:rsidRPr="00AC6F4C">
              <w:rPr>
                <w:rFonts w:ascii="Times New Roman" w:hAnsi="Times New Roman" w:cs="Times New Roman"/>
              </w:rPr>
              <w:t>-км. В этой связи:</w:t>
            </w:r>
          </w:p>
          <w:p w14:paraId="44705C9A" w14:textId="6BFF2B2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эффективность затрат на оплату труда выросла</w:t>
            </w:r>
          </w:p>
          <w:p w14:paraId="259D470E" w14:textId="356F822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зарплатоотдача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снизилась</w:t>
            </w:r>
          </w:p>
          <w:p w14:paraId="06FDACE5" w14:textId="7F4A8DD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зарплатоотдача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не изменилась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EB8" w14:textId="42DD080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C9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0EB03529" w14:textId="3E6FB78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10FB" w14:textId="16291F6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37B555DA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7B6" w14:textId="1DEA9A8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64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31B06F1" w14:textId="0CCE9AF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ниже приведенной информации рост фонда заработной платы признается:</w:t>
            </w:r>
          </w:p>
          <w:tbl>
            <w:tblPr>
              <w:tblW w:w="6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2"/>
              <w:gridCol w:w="1567"/>
              <w:gridCol w:w="1701"/>
            </w:tblGrid>
            <w:tr w:rsidR="00736D51" w:rsidRPr="00AC6F4C" w14:paraId="0CAA9008" w14:textId="77777777" w:rsidTr="00F239BD">
              <w:tc>
                <w:tcPr>
                  <w:tcW w:w="3712" w:type="dxa"/>
                  <w:vAlign w:val="center"/>
                  <w:hideMark/>
                </w:tcPr>
                <w:p w14:paraId="5EE61727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3C13179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437C252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28B8C339" w14:textId="77777777" w:rsidTr="00F239BD">
              <w:tc>
                <w:tcPr>
                  <w:tcW w:w="3712" w:type="dxa"/>
                  <w:vAlign w:val="center"/>
                  <w:hideMark/>
                </w:tcPr>
                <w:p w14:paraId="0664393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работ, </w:t>
                  </w:r>
                  <w:proofErr w:type="spellStart"/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тыс.прив</w:t>
                  </w:r>
                  <w:proofErr w:type="gramEnd"/>
                  <w:r w:rsidRPr="00AC6F4C">
                    <w:rPr>
                      <w:rFonts w:ascii="Times New Roman" w:hAnsi="Times New Roman" w:cs="Times New Roman"/>
                    </w:rPr>
                    <w:t>.т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-км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4DF45A5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123 890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323B51AA" w14:textId="795A8D64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119 500</w:t>
                  </w:r>
                </w:p>
              </w:tc>
            </w:tr>
            <w:tr w:rsidR="00736D51" w:rsidRPr="00AC6F4C" w14:paraId="44423EF1" w14:textId="77777777" w:rsidTr="00F239BD">
              <w:tc>
                <w:tcPr>
                  <w:tcW w:w="3712" w:type="dxa"/>
                  <w:vAlign w:val="center"/>
                  <w:hideMark/>
                </w:tcPr>
                <w:p w14:paraId="64D2A43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Фонд заработной платы,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67" w:type="dxa"/>
                  <w:vAlign w:val="center"/>
                  <w:hideMark/>
                </w:tcPr>
                <w:p w14:paraId="7FF3D67B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66 960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48782578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78 601</w:t>
                  </w:r>
                </w:p>
              </w:tc>
            </w:tr>
          </w:tbl>
          <w:p w14:paraId="3C756EEE" w14:textId="069145D6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экономически не обоснованным</w:t>
            </w:r>
          </w:p>
          <w:p w14:paraId="002D6FF7" w14:textId="1377FEA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экономически обоснованным</w:t>
            </w:r>
          </w:p>
          <w:p w14:paraId="72ADDBBE" w14:textId="6BA3AD0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3) данных недостаточно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4EF" w14:textId="7E1CF10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53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6ACDF081" w14:textId="1E5F18C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117" w14:textId="754384C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1AC4D17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7D5" w14:textId="4C37227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AD0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CEED4BB" w14:textId="71310DBA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ниже приведенной информации увеличение эксплуатационных расходов признается:</w:t>
            </w:r>
          </w:p>
          <w:tbl>
            <w:tblPr>
              <w:tblW w:w="6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2"/>
              <w:gridCol w:w="1511"/>
              <w:gridCol w:w="1757"/>
            </w:tblGrid>
            <w:tr w:rsidR="00736D51" w:rsidRPr="00AC6F4C" w14:paraId="62B540E6" w14:textId="77777777" w:rsidTr="003D1F2D">
              <w:tc>
                <w:tcPr>
                  <w:tcW w:w="3712" w:type="dxa"/>
                  <w:vAlign w:val="center"/>
                  <w:hideMark/>
                </w:tcPr>
                <w:p w14:paraId="71640E1B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267E0B89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4C8D45A2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056ADF1D" w14:textId="77777777" w:rsidTr="003D1F2D">
              <w:tc>
                <w:tcPr>
                  <w:tcW w:w="3712" w:type="dxa"/>
                  <w:vAlign w:val="center"/>
                  <w:hideMark/>
                </w:tcPr>
                <w:p w14:paraId="5E87AAB8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работ, </w:t>
                  </w:r>
                  <w:proofErr w:type="spellStart"/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тыс.прив</w:t>
                  </w:r>
                  <w:proofErr w:type="gramEnd"/>
                  <w:r w:rsidRPr="00AC6F4C">
                    <w:rPr>
                      <w:rFonts w:ascii="Times New Roman" w:hAnsi="Times New Roman" w:cs="Times New Roman"/>
                    </w:rPr>
                    <w:t>.т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-км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15AD35A7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123 890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30F01538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119 500</w:t>
                  </w:r>
                </w:p>
              </w:tc>
            </w:tr>
            <w:tr w:rsidR="00736D51" w:rsidRPr="00AC6F4C" w14:paraId="6B1F95C6" w14:textId="77777777" w:rsidTr="003D1F2D">
              <w:tc>
                <w:tcPr>
                  <w:tcW w:w="3712" w:type="dxa"/>
                  <w:vAlign w:val="center"/>
                  <w:hideMark/>
                </w:tcPr>
                <w:p w14:paraId="6FFDFFDF" w14:textId="4724C4FC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Эксплуатационные расходы,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7E4E11E2" w14:textId="3C905A2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560 960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1410FF51" w14:textId="6724C75C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578 601</w:t>
                  </w:r>
                </w:p>
              </w:tc>
            </w:tr>
          </w:tbl>
          <w:p w14:paraId="3CEAC45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экономически не обоснованным</w:t>
            </w:r>
          </w:p>
          <w:p w14:paraId="157B7F7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экономически обоснованным</w:t>
            </w:r>
          </w:p>
          <w:p w14:paraId="44BB35D6" w14:textId="3DD50E9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данных недостаточно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C51" w14:textId="0901015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D1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5FCFC6A4" w14:textId="1713800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BE7" w14:textId="6DF34A9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17A4D44" w14:textId="77777777" w:rsidTr="00F6050C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2D5" w14:textId="7A31AE2E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59B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DC34F5D" w14:textId="6F14F13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приведенных ниже данных значение приведенного грузооборота по участку железной дороги составляет:</w:t>
            </w:r>
          </w:p>
          <w:tbl>
            <w:tblPr>
              <w:tblW w:w="683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1417"/>
              <w:gridCol w:w="1559"/>
              <w:gridCol w:w="1560"/>
            </w:tblGrid>
            <w:tr w:rsidR="00736D51" w:rsidRPr="00AC6F4C" w14:paraId="6710DD82" w14:textId="77777777" w:rsidTr="002E58B7"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85E35" w14:textId="28E2622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Вид перевозимого груза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2CC4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Погрузка, </w:t>
                  </w:r>
                  <w:proofErr w:type="spellStart"/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тыс.т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496E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Средняя дальность перевозки,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D7866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Себестоимость, руб.</w:t>
                  </w:r>
                </w:p>
              </w:tc>
            </w:tr>
            <w:tr w:rsidR="00736D51" w:rsidRPr="00AC6F4C" w14:paraId="6CECBD27" w14:textId="77777777" w:rsidTr="002E58B7"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EB931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Груз 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35509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2 400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1F1A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0035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8,8</w:t>
                  </w:r>
                </w:p>
              </w:tc>
            </w:tr>
            <w:tr w:rsidR="00736D51" w:rsidRPr="00AC6F4C" w14:paraId="1165BF14" w14:textId="77777777" w:rsidTr="002E58B7"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162E0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Груз 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AFFD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1 040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4E9F6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077E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10,2</w:t>
                  </w:r>
                </w:p>
              </w:tc>
            </w:tr>
            <w:tr w:rsidR="00736D51" w:rsidRPr="00AC6F4C" w14:paraId="6B2DD291" w14:textId="77777777" w:rsidTr="002E58B7"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01F09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Груз 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35BA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890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02F7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AF17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5,5</w:t>
                  </w:r>
                </w:p>
              </w:tc>
            </w:tr>
          </w:tbl>
          <w:p w14:paraId="48199CA9" w14:textId="22751F4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7 113 178 </w:t>
            </w:r>
            <w:proofErr w:type="spellStart"/>
            <w:proofErr w:type="gramStart"/>
            <w:r w:rsidRPr="00AC6F4C">
              <w:rPr>
                <w:rFonts w:ascii="Times New Roman" w:hAnsi="Times New Roman" w:cs="Times New Roman"/>
                <w:b/>
                <w:bCs/>
              </w:rPr>
              <w:t>прив.тыс</w:t>
            </w:r>
            <w:proofErr w:type="gramEnd"/>
            <w:r w:rsidRPr="00AC6F4C">
              <w:rPr>
                <w:rFonts w:ascii="Times New Roman" w:hAnsi="Times New Roman" w:cs="Times New Roman"/>
                <w:b/>
                <w:bCs/>
              </w:rPr>
              <w:t>.т</w:t>
            </w:r>
            <w:proofErr w:type="spellEnd"/>
            <w:r w:rsidRPr="00AC6F4C">
              <w:rPr>
                <w:rFonts w:ascii="Times New Roman" w:hAnsi="Times New Roman" w:cs="Times New Roman"/>
                <w:b/>
                <w:bCs/>
              </w:rPr>
              <w:t>-км</w:t>
            </w:r>
          </w:p>
          <w:p w14:paraId="199BC980" w14:textId="614DAF5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4 505 900 </w:t>
            </w:r>
            <w:proofErr w:type="spellStart"/>
            <w:proofErr w:type="gramStart"/>
            <w:r w:rsidRPr="00AC6F4C">
              <w:rPr>
                <w:rFonts w:ascii="Times New Roman" w:hAnsi="Times New Roman" w:cs="Times New Roman"/>
              </w:rPr>
              <w:t>прив.тыс</w:t>
            </w:r>
            <w:proofErr w:type="gramEnd"/>
            <w:r w:rsidRPr="00AC6F4C">
              <w:rPr>
                <w:rFonts w:ascii="Times New Roman" w:hAnsi="Times New Roman" w:cs="Times New Roman"/>
              </w:rPr>
              <w:t>.т</w:t>
            </w:r>
            <w:proofErr w:type="spellEnd"/>
            <w:r w:rsidRPr="00AC6F4C">
              <w:rPr>
                <w:rFonts w:ascii="Times New Roman" w:hAnsi="Times New Roman" w:cs="Times New Roman"/>
              </w:rPr>
              <w:t>-км</w:t>
            </w:r>
          </w:p>
          <w:p w14:paraId="3574894D" w14:textId="22A3A8B6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4 608 000 </w:t>
            </w:r>
            <w:proofErr w:type="spellStart"/>
            <w:proofErr w:type="gramStart"/>
            <w:r w:rsidRPr="00AC6F4C">
              <w:rPr>
                <w:rFonts w:ascii="Times New Roman" w:hAnsi="Times New Roman" w:cs="Times New Roman"/>
              </w:rPr>
              <w:t>прив.тыс</w:t>
            </w:r>
            <w:proofErr w:type="gramEnd"/>
            <w:r w:rsidRPr="00AC6F4C">
              <w:rPr>
                <w:rFonts w:ascii="Times New Roman" w:hAnsi="Times New Roman" w:cs="Times New Roman"/>
              </w:rPr>
              <w:t>.т</w:t>
            </w:r>
            <w:proofErr w:type="spellEnd"/>
            <w:r w:rsidRPr="00AC6F4C">
              <w:rPr>
                <w:rFonts w:ascii="Times New Roman" w:hAnsi="Times New Roman" w:cs="Times New Roman"/>
              </w:rPr>
              <w:t>-км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33B" w14:textId="4898BC2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49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</w:t>
            </w:r>
          </w:p>
          <w:p w14:paraId="4722AA7B" w14:textId="52D6298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07AE" w14:textId="0AC71E0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1C3575" w:rsidRPr="00AC6F4C" w14:paraId="20949918" w14:textId="77777777" w:rsidTr="00F6050C">
        <w:trPr>
          <w:trHeight w:val="11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5BEA" w14:textId="25BCF27B" w:rsidR="001C3575" w:rsidRPr="00AC6F4C" w:rsidRDefault="001C3575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08D" w14:textId="77777777" w:rsidR="008426AC" w:rsidRPr="00AC6F4C" w:rsidRDefault="001C3575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B561174" w14:textId="5AFCEC2D" w:rsidR="008426AC" w:rsidRPr="00AC6F4C" w:rsidRDefault="008426AC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Согласно теори</w:t>
            </w:r>
            <w:r w:rsidR="006065CF" w:rsidRPr="00AC6F4C">
              <w:rPr>
                <w:rFonts w:ascii="Times New Roman" w:hAnsi="Times New Roman" w:cs="Times New Roman"/>
              </w:rPr>
              <w:t>и</w:t>
            </w:r>
            <w:r w:rsidRPr="00AC6F4C">
              <w:rPr>
                <w:rFonts w:ascii="Times New Roman" w:hAnsi="Times New Roman" w:cs="Times New Roman"/>
              </w:rPr>
              <w:t xml:space="preserve"> потребительского поведения, как одной из научных школ в экон</w:t>
            </w:r>
            <w:r w:rsidR="006065CF" w:rsidRPr="00AC6F4C">
              <w:rPr>
                <w:rFonts w:ascii="Times New Roman" w:hAnsi="Times New Roman" w:cs="Times New Roman"/>
              </w:rPr>
              <w:t>о</w:t>
            </w:r>
            <w:r w:rsidRPr="00AC6F4C">
              <w:rPr>
                <w:rFonts w:ascii="Times New Roman" w:hAnsi="Times New Roman" w:cs="Times New Roman"/>
              </w:rPr>
              <w:t>мической теории, если замещение осуществляется с учетом изменения в ценах товаров, то для покупателя возникает эффект 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2C3" w14:textId="662DDB21" w:rsidR="001C3575" w:rsidRPr="00AC6F4C" w:rsidRDefault="008426AC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замещения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845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0C5638D1" w14:textId="3F4652A1" w:rsidR="001C3575" w:rsidRPr="00AC6F4C" w:rsidRDefault="001C3575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4B5" w14:textId="32B66EFB" w:rsidR="001C3575" w:rsidRPr="00AC6F4C" w:rsidRDefault="001C3575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531644C6" w14:textId="77777777" w:rsidTr="00F6050C">
        <w:trPr>
          <w:trHeight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26D" w14:textId="5CAF2D6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CF6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E7E2F17" w14:textId="0EF9411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Согласно положениям </w:t>
            </w:r>
            <w:proofErr w:type="gramStart"/>
            <w:r w:rsidRPr="00AC6F4C">
              <w:rPr>
                <w:rFonts w:ascii="Times New Roman" w:hAnsi="Times New Roman" w:cs="Times New Roman"/>
              </w:rPr>
              <w:t>научной школы меркантилизма</w:t>
            </w:r>
            <w:proofErr w:type="gramEnd"/>
            <w:r w:rsidRPr="00AC6F4C">
              <w:rPr>
                <w:rFonts w:ascii="Times New Roman" w:hAnsi="Times New Roman" w:cs="Times New Roman"/>
              </w:rPr>
              <w:t xml:space="preserve"> богатство общества отождествляется с ___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9FC" w14:textId="472A687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деньгами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9B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37ABC037" w14:textId="0AD0845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563" w14:textId="1BCC5DD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44FDB053" w14:textId="77777777" w:rsidTr="005A2FC6">
        <w:trPr>
          <w:trHeight w:val="11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E762" w14:textId="113E9A6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01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E346036" w14:textId="26A9BDC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Стоимость в соответствии с положениями классической политической экономии как научной школы может обозначать полезность какого-нибудь предмета. В этой интерпретации стоимость можно назвать </w:t>
            </w:r>
            <w:r w:rsidRPr="00684910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C7A4" w14:textId="3F2356F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потребительской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F2E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0E06B81F" w14:textId="23F6843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10" w14:textId="1CC6738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792B444E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2CE1" w14:textId="29B7430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76C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6E387AB" w14:textId="21029CB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Основное смысловое содержание положения теории прибыли, сформулированное </w:t>
            </w:r>
            <w:proofErr w:type="spellStart"/>
            <w:r w:rsidRPr="00AC6F4C">
              <w:rPr>
                <w:rFonts w:ascii="Times New Roman" w:hAnsi="Times New Roman" w:cs="Times New Roman"/>
              </w:rPr>
              <w:t>А.Смитом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как представителем научной школы «Классическая политическая экономия», заключается в следующем:</w:t>
            </w:r>
          </w:p>
          <w:p w14:paraId="2977ACA0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размеры прибыли зависят не от количества и сложности труда по управлению предприятием, а от размеров авансированного капитала</w:t>
            </w:r>
          </w:p>
          <w:p w14:paraId="11387A4A" w14:textId="2147349A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размеры прибыли зависят от количества и сложности труда по управлению предприятием</w:t>
            </w:r>
          </w:p>
          <w:p w14:paraId="78608D93" w14:textId="0288B88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3) размеры прибыли зависят от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870" w14:textId="5ABDC02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DE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2795FA3B" w14:textId="1E62D1A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5F3C" w14:textId="044BF2B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0A766E60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3F19" w14:textId="6816CCD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EA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F47469F" w14:textId="0FAB228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Один из способов увеличения прибавочной стоимости в соответствии с содержанием марксистской политической экономии как научной школы:</w:t>
            </w:r>
          </w:p>
          <w:p w14:paraId="013895EC" w14:textId="541AC426" w:rsidR="00736D51" w:rsidRPr="00AC6F4C" w:rsidRDefault="00736D51" w:rsidP="00736D51">
            <w:pPr>
              <w:pStyle w:val="a6"/>
              <w:numPr>
                <w:ilvl w:val="0"/>
                <w:numId w:val="6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сокращение необходимого рабочего времени</w:t>
            </w:r>
          </w:p>
          <w:p w14:paraId="3F74B0B5" w14:textId="77777777" w:rsidR="00736D51" w:rsidRPr="00AC6F4C" w:rsidRDefault="00736D51" w:rsidP="00736D51">
            <w:pPr>
              <w:pStyle w:val="a6"/>
              <w:numPr>
                <w:ilvl w:val="0"/>
                <w:numId w:val="6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экономия материальных ресурсов</w:t>
            </w:r>
          </w:p>
          <w:p w14:paraId="27917BEC" w14:textId="047AEF76" w:rsidR="00736D51" w:rsidRPr="00AC6F4C" w:rsidRDefault="00736D51" w:rsidP="00736D51">
            <w:pPr>
              <w:pStyle w:val="a6"/>
              <w:numPr>
                <w:ilvl w:val="0"/>
                <w:numId w:val="6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рост продаж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E69" w14:textId="7AB74CB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69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60A0152B" w14:textId="69637B3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735" w14:textId="4E082E7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470F05F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FE90" w14:textId="4DBCBDB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48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360A21E" w14:textId="55014A9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Превращенная форма стоимости и цены рабочей силы – это интерпретация сущности заработной платы следующей научной школой:</w:t>
            </w:r>
          </w:p>
          <w:p w14:paraId="6A6B1AE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</w:t>
            </w:r>
            <w:r w:rsidRPr="00AC6F4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марксистская политическая экономия</w:t>
            </w:r>
          </w:p>
          <w:p w14:paraId="56A9296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маржинализм </w:t>
            </w:r>
          </w:p>
          <w:p w14:paraId="2F56C22A" w14:textId="6CA7036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кейнсианство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5CF" w14:textId="72F68E9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DA6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3D76E3CA" w14:textId="2D40AB1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A210" w14:textId="2AEBD9A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BABB8BD" w14:textId="77777777" w:rsidTr="00684910">
        <w:trPr>
          <w:trHeight w:val="7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44A4" w14:textId="1CE8C17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2070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67EB2875" w14:textId="660254DA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Исходя из содержания положений теории Ж–Б.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Сэй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в качестве источника стоимости выступают ____ производства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B63" w14:textId="36695B5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факторы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585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08CDAA9D" w14:textId="3DE69A1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DC0" w14:textId="1A12D0D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73DED07E" w14:textId="77777777" w:rsidTr="00F6050C">
        <w:trPr>
          <w:trHeight w:val="11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823" w14:textId="28522CA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1836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81E8582" w14:textId="515F7CD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Научная школа экономики, содержание одной из основных положений которой звучит так: «главное богатство общества – это деньги и сокровища (золото, серебро)» – </w:t>
            </w:r>
            <w:proofErr w:type="gramStart"/>
            <w:r w:rsidRPr="00AC6F4C">
              <w:rPr>
                <w:rFonts w:ascii="Times New Roman" w:hAnsi="Times New Roman" w:cs="Times New Roman"/>
              </w:rPr>
              <w:t>это  _</w:t>
            </w:r>
            <w:proofErr w:type="gramEnd"/>
            <w:r w:rsidRPr="00AC6F4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87F1" w14:textId="3BA27FC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меркантилизм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52B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71101FD5" w14:textId="6225640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352E" w14:textId="5EE370D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75688A7E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BAB3" w14:textId="7386B36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242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96DF305" w14:textId="4968D6A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Основное содержание закона «убывающей предельной производительности» проявляется в следующем:</w:t>
            </w:r>
          </w:p>
          <w:p w14:paraId="51C375EE" w14:textId="6E619ABE" w:rsidR="00736D51" w:rsidRPr="00AC6F4C" w:rsidRDefault="00736D51" w:rsidP="00736D51">
            <w:pPr>
              <w:pStyle w:val="a6"/>
              <w:numPr>
                <w:ilvl w:val="0"/>
                <w:numId w:val="25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увеличение переменного фактора при фиксированных значениях остальных и неизменности технологии в конечном счете приводит к снижению его производительности</w:t>
            </w:r>
          </w:p>
          <w:p w14:paraId="494EFB06" w14:textId="5846E155" w:rsidR="00736D51" w:rsidRPr="00AC6F4C" w:rsidRDefault="00736D51" w:rsidP="00736D51">
            <w:pPr>
              <w:pStyle w:val="a6"/>
              <w:numPr>
                <w:ilvl w:val="0"/>
                <w:numId w:val="25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прямая зависимость производительности труда от факторов производства</w:t>
            </w:r>
          </w:p>
          <w:p w14:paraId="643942D6" w14:textId="7A67E4D4" w:rsidR="00736D51" w:rsidRPr="00AC6F4C" w:rsidRDefault="00736D51" w:rsidP="00736D51">
            <w:pPr>
              <w:pStyle w:val="a6"/>
              <w:numPr>
                <w:ilvl w:val="0"/>
                <w:numId w:val="25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производительность труда не зависит от факторов производства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F578" w14:textId="528FFFE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F2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5C66BB62" w14:textId="65368FB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80AE" w14:textId="566C0D8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6C7C3FCB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295" w14:textId="119DD9AE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D2F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D5D6D62" w14:textId="60267B5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Содержание положений теории Ж–Б.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Сэй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предполагает, что в качестве источника стоимости выступают следующие факторы производства: </w:t>
            </w:r>
          </w:p>
          <w:p w14:paraId="1C4B3B1B" w14:textId="45CE653C" w:rsidR="00736D51" w:rsidRPr="00AC6F4C" w:rsidRDefault="00736D51" w:rsidP="00736D51">
            <w:pPr>
              <w:pStyle w:val="a6"/>
              <w:numPr>
                <w:ilvl w:val="0"/>
                <w:numId w:val="26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труд, земля, капитал</w:t>
            </w:r>
          </w:p>
          <w:p w14:paraId="043A3EEB" w14:textId="186AD8B4" w:rsidR="00736D51" w:rsidRPr="00AC6F4C" w:rsidRDefault="00736D51" w:rsidP="00736D51">
            <w:pPr>
              <w:pStyle w:val="a6"/>
              <w:numPr>
                <w:ilvl w:val="0"/>
                <w:numId w:val="26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труд, информация</w:t>
            </w:r>
          </w:p>
          <w:p w14:paraId="541EDC28" w14:textId="3B5FD956" w:rsidR="00736D51" w:rsidRPr="00AC6F4C" w:rsidRDefault="00736D51" w:rsidP="00736D51">
            <w:pPr>
              <w:pStyle w:val="a6"/>
              <w:numPr>
                <w:ilvl w:val="0"/>
                <w:numId w:val="26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капитал,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D874" w14:textId="39CCD32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76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38AC9F86" w14:textId="3AD8ACD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B929" w14:textId="0A4F6A0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6265A" w:rsidRPr="00AC6F4C" w14:paraId="4991CE6B" w14:textId="77777777" w:rsidTr="00684910">
        <w:trPr>
          <w:trHeight w:val="1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AA54" w14:textId="7E4CC60A" w:rsidR="0026265A" w:rsidRPr="00AC6F4C" w:rsidRDefault="0026265A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4C6A" w14:textId="77777777" w:rsidR="00541493" w:rsidRPr="002D5E46" w:rsidRDefault="00541493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E46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BD5253E" w14:textId="18EA0454" w:rsidR="0026265A" w:rsidRPr="002D5E46" w:rsidRDefault="00541493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E46">
              <w:rPr>
                <w:rFonts w:ascii="Times New Roman" w:hAnsi="Times New Roman" w:cs="Times New Roman"/>
              </w:rPr>
              <w:t>Оценка содержания и обобщение известных в науке результатов путем их систематизации (разделения</w:t>
            </w:r>
            <w:r w:rsidR="009435C6" w:rsidRPr="002D5E46">
              <w:rPr>
                <w:rFonts w:ascii="Times New Roman" w:hAnsi="Times New Roman" w:cs="Times New Roman"/>
              </w:rPr>
              <w:t xml:space="preserve">, объединения) </w:t>
            </w:r>
            <w:r w:rsidR="00D00990">
              <w:rPr>
                <w:rFonts w:ascii="Times New Roman" w:hAnsi="Times New Roman" w:cs="Times New Roman"/>
              </w:rPr>
              <w:t xml:space="preserve">на классы </w:t>
            </w:r>
            <w:r w:rsidRPr="002D5E46">
              <w:rPr>
                <w:rFonts w:ascii="Times New Roman" w:hAnsi="Times New Roman" w:cs="Times New Roman"/>
              </w:rPr>
              <w:t>по каким-либо признакам, ‒ это 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955D" w14:textId="2D1C47FB" w:rsidR="0026265A" w:rsidRPr="002D5E46" w:rsidRDefault="009435C6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5E46">
              <w:rPr>
                <w:rFonts w:ascii="Times New Roman" w:hAnsi="Times New Roman" w:cs="Times New Roman"/>
                <w:bCs/>
              </w:rPr>
              <w:t>классификация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5B3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3D28E275" w14:textId="48457BF3" w:rsidR="0026265A" w:rsidRPr="00AC6F4C" w:rsidRDefault="0026265A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BE4" w14:textId="2B116CFF" w:rsidR="0026265A" w:rsidRPr="00AC6F4C" w:rsidRDefault="0026265A" w:rsidP="009C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3679B622" w14:textId="77777777" w:rsidTr="00F6050C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2A5F" w14:textId="350AC3C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713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A0152A8" w14:textId="0DDA6DC6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Процесс критического осмысления ранее полученных в науке результатов по принципу «от концептуального положения научной школы к частным постулатам» </w:t>
            </w:r>
            <w:r>
              <w:rPr>
                <w:rFonts w:ascii="Times New Roman" w:hAnsi="Times New Roman" w:cs="Times New Roman"/>
              </w:rPr>
              <w:t xml:space="preserve">(от общего к частному) </w:t>
            </w:r>
            <w:r w:rsidRPr="00AC6F4C">
              <w:rPr>
                <w:rFonts w:ascii="Times New Roman" w:hAnsi="Times New Roman" w:cs="Times New Roman"/>
              </w:rPr>
              <w:t>‒ это 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D032" w14:textId="7213CB6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дедукция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1A6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4F5BEDD9" w14:textId="6379CB8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5F3" w14:textId="6F5F67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B7A7B6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2C48" w14:textId="7DDABB7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C2A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408FC7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При оценке содержания известных в науке результатов важная роль отводится:</w:t>
            </w:r>
          </w:p>
          <w:p w14:paraId="2ECA3FE1" w14:textId="77777777" w:rsidR="00736D51" w:rsidRPr="00AC6F4C" w:rsidRDefault="00736D51" w:rsidP="00736D51">
            <w:pPr>
              <w:pStyle w:val="a6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индукции</w:t>
            </w:r>
          </w:p>
          <w:p w14:paraId="2B1BC421" w14:textId="0DCEE039" w:rsidR="00736D51" w:rsidRPr="00AC6F4C" w:rsidRDefault="00736D51" w:rsidP="00736D51">
            <w:pPr>
              <w:pStyle w:val="a6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дедукции </w:t>
            </w:r>
          </w:p>
          <w:p w14:paraId="51203549" w14:textId="77777777" w:rsidR="00736D51" w:rsidRPr="00AC6F4C" w:rsidRDefault="00736D51" w:rsidP="00736D51">
            <w:pPr>
              <w:pStyle w:val="a6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классификации</w:t>
            </w:r>
          </w:p>
          <w:p w14:paraId="564B0577" w14:textId="77777777" w:rsidR="00736D51" w:rsidRPr="00AC6F4C" w:rsidRDefault="00736D51" w:rsidP="00736D51">
            <w:pPr>
              <w:pStyle w:val="a6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абдукции</w:t>
            </w:r>
          </w:p>
          <w:p w14:paraId="0BCAADB6" w14:textId="4FEC2965" w:rsidR="00736D51" w:rsidRPr="00AC6F4C" w:rsidRDefault="00736D51" w:rsidP="00736D51">
            <w:pPr>
              <w:pStyle w:val="a6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всем перечисленным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D3A4" w14:textId="4EC7007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745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5EA22114" w14:textId="5A84F4B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E8B1" w14:textId="21F8B6F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49D52359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EB51" w14:textId="65B6777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6F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2344E5A" w14:textId="1EC74D46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При научном анализе содержания основных экономических теорий может использоваться следующий теоретический метод исследования:</w:t>
            </w:r>
          </w:p>
          <w:p w14:paraId="6891D7E0" w14:textId="7FD0FAF8" w:rsidR="00736D51" w:rsidRPr="00AC6F4C" w:rsidRDefault="00736D51" w:rsidP="00736D51">
            <w:pPr>
              <w:pStyle w:val="a6"/>
              <w:numPr>
                <w:ilvl w:val="0"/>
                <w:numId w:val="68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обобщение</w:t>
            </w:r>
          </w:p>
          <w:p w14:paraId="3E139D38" w14:textId="33223F49" w:rsidR="00736D51" w:rsidRPr="00AC6F4C" w:rsidRDefault="00736D51" w:rsidP="00736D51">
            <w:pPr>
              <w:pStyle w:val="a6"/>
              <w:numPr>
                <w:ilvl w:val="0"/>
                <w:numId w:val="68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абстрагирование</w:t>
            </w:r>
          </w:p>
          <w:p w14:paraId="418D670E" w14:textId="385A20E6" w:rsidR="00736D51" w:rsidRPr="00AC6F4C" w:rsidRDefault="00736D51" w:rsidP="00736D51">
            <w:pPr>
              <w:pStyle w:val="a6"/>
              <w:numPr>
                <w:ilvl w:val="0"/>
                <w:numId w:val="68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оба варианта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5BC0" w14:textId="6E71D92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AD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5D47C285" w14:textId="652976C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4621" w14:textId="1170A9C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1587E5A0" w14:textId="77777777" w:rsidTr="00F6050C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BFC3" w14:textId="2413324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5A1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CED729C" w14:textId="75A9BCFC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Объем производства вырос на 5%, а численность персонала на 10%. С точки зрения положения теории о стоимости, такой способ достижения роста эффекта производственной деятельности признается 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8B2F" w14:textId="6AE0E18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экстенсивным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F4F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65B272F9" w14:textId="3580115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9FB0" w14:textId="3CA81E6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5DCDC765" w14:textId="77777777" w:rsidTr="00684910">
        <w:trPr>
          <w:trHeight w:val="2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9060" w14:textId="1BDE581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3B7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ECD32A3" w14:textId="3CB67C80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основе приведенных ниже данных оцените наиболее предпочтительный сценарий хозяйственной ситуации с точки зрения положений теории стоимости и экономического роста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0"/>
              <w:gridCol w:w="1275"/>
              <w:gridCol w:w="1134"/>
              <w:gridCol w:w="1134"/>
            </w:tblGrid>
            <w:tr w:rsidR="00736D51" w:rsidRPr="00AC6F4C" w14:paraId="413A7341" w14:textId="52B17E2E" w:rsidTr="0080141A">
              <w:tc>
                <w:tcPr>
                  <w:tcW w:w="4140" w:type="dxa"/>
                  <w:vAlign w:val="center"/>
                  <w:hideMark/>
                </w:tcPr>
                <w:p w14:paraId="5548C207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63485B49" w14:textId="5C5864BF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 вариант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69E2EA11" w14:textId="2AB30C93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 вариант</w:t>
                  </w:r>
                </w:p>
              </w:tc>
              <w:tc>
                <w:tcPr>
                  <w:tcW w:w="1134" w:type="dxa"/>
                </w:tcPr>
                <w:p w14:paraId="7E4290C3" w14:textId="2CA1BF2D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 вариант</w:t>
                  </w:r>
                </w:p>
              </w:tc>
            </w:tr>
            <w:tr w:rsidR="00736D51" w:rsidRPr="00AC6F4C" w14:paraId="259DE743" w14:textId="5AB871D0" w:rsidTr="0080141A">
              <w:tc>
                <w:tcPr>
                  <w:tcW w:w="4140" w:type="dxa"/>
                  <w:vAlign w:val="center"/>
                  <w:hideMark/>
                </w:tcPr>
                <w:p w14:paraId="7A645FB9" w14:textId="75F2EC22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Темп роста объема производства, %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77B9379C" w14:textId="13268802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1797622C" w14:textId="5F52FA7F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F324D5" w14:textId="417607BB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</w:tr>
            <w:tr w:rsidR="00736D51" w:rsidRPr="00AC6F4C" w14:paraId="76634EE3" w14:textId="3AD8EB47" w:rsidTr="0080141A">
              <w:tc>
                <w:tcPr>
                  <w:tcW w:w="4140" w:type="dxa"/>
                  <w:vAlign w:val="center"/>
                  <w:hideMark/>
                </w:tcPr>
                <w:p w14:paraId="35BDAE70" w14:textId="10953F3B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Темп роста материальных ресурсов, %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48D9C1E6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64F06BC5" w14:textId="2B629685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C6CBD9" w14:textId="2D8B2964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</w:tr>
          </w:tbl>
          <w:p w14:paraId="5CCADB46" w14:textId="72BA87B1" w:rsidR="00736D51" w:rsidRPr="00AC6F4C" w:rsidRDefault="00736D51" w:rsidP="00736D51">
            <w:pPr>
              <w:pStyle w:val="a6"/>
              <w:numPr>
                <w:ilvl w:val="0"/>
                <w:numId w:val="67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 вариант</w:t>
            </w:r>
          </w:p>
          <w:p w14:paraId="6D4AF4F4" w14:textId="5A73288B" w:rsidR="00736D51" w:rsidRPr="00AC6F4C" w:rsidRDefault="00736D51" w:rsidP="00736D51">
            <w:pPr>
              <w:pStyle w:val="a6"/>
              <w:numPr>
                <w:ilvl w:val="0"/>
                <w:numId w:val="67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 вариант</w:t>
            </w:r>
          </w:p>
          <w:p w14:paraId="107C6E85" w14:textId="03C36478" w:rsidR="00736D51" w:rsidRPr="00AC6F4C" w:rsidRDefault="00736D51" w:rsidP="00736D51">
            <w:pPr>
              <w:pStyle w:val="a6"/>
              <w:numPr>
                <w:ilvl w:val="0"/>
                <w:numId w:val="67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1 вариант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AE46" w14:textId="49763F7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EF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3232719F" w14:textId="19B904F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B175" w14:textId="5930B38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4BA0874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A2B7" w14:textId="3BE7161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3C71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684792B" w14:textId="3FD2FFA9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основе приведенных ниже данных оцените наиболее предпочтительный сценарий хозяйственной ситуации с точки зрения положений теории стоимости и экономического роста</w:t>
            </w:r>
          </w:p>
          <w:tbl>
            <w:tblPr>
              <w:tblW w:w="7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1275"/>
              <w:gridCol w:w="1134"/>
              <w:gridCol w:w="1134"/>
            </w:tblGrid>
            <w:tr w:rsidR="00736D51" w:rsidRPr="00AC6F4C" w14:paraId="454CFB46" w14:textId="77777777" w:rsidTr="00840C06">
              <w:tc>
                <w:tcPr>
                  <w:tcW w:w="3713" w:type="dxa"/>
                  <w:vAlign w:val="center"/>
                  <w:hideMark/>
                </w:tcPr>
                <w:p w14:paraId="532959D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746934D8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 вариант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031D403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 вариант</w:t>
                  </w:r>
                </w:p>
              </w:tc>
              <w:tc>
                <w:tcPr>
                  <w:tcW w:w="1134" w:type="dxa"/>
                </w:tcPr>
                <w:p w14:paraId="1434B69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 вариант</w:t>
                  </w:r>
                </w:p>
              </w:tc>
            </w:tr>
            <w:tr w:rsidR="00736D51" w:rsidRPr="00AC6F4C" w14:paraId="40F5F563" w14:textId="77777777" w:rsidTr="00117AA0">
              <w:tc>
                <w:tcPr>
                  <w:tcW w:w="3713" w:type="dxa"/>
                  <w:vAlign w:val="center"/>
                  <w:hideMark/>
                </w:tcPr>
                <w:p w14:paraId="35507D0E" w14:textId="59AF4EF8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Темп роста чистой прибыли, %</w:t>
                  </w:r>
                </w:p>
              </w:tc>
              <w:tc>
                <w:tcPr>
                  <w:tcW w:w="1275" w:type="dxa"/>
                  <w:vAlign w:val="center"/>
                </w:tcPr>
                <w:p w14:paraId="6BDA46A5" w14:textId="1F1BB04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FD50980" w14:textId="1E22852E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DA3A29" w14:textId="61FC81FD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</w:tr>
            <w:tr w:rsidR="00736D51" w:rsidRPr="00AC6F4C" w14:paraId="1770FE13" w14:textId="77777777" w:rsidTr="00117AA0">
              <w:tc>
                <w:tcPr>
                  <w:tcW w:w="3713" w:type="dxa"/>
                  <w:vAlign w:val="center"/>
                  <w:hideMark/>
                </w:tcPr>
                <w:p w14:paraId="36D39D2C" w14:textId="500A1B4F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Темп роста выручки, %</w:t>
                  </w:r>
                </w:p>
              </w:tc>
              <w:tc>
                <w:tcPr>
                  <w:tcW w:w="1275" w:type="dxa"/>
                  <w:vAlign w:val="center"/>
                </w:tcPr>
                <w:p w14:paraId="6F418263" w14:textId="262F211E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3F341543" w14:textId="22F340E6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208A93" w14:textId="1FA8D050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</w:tr>
          </w:tbl>
          <w:p w14:paraId="64CFDC1E" w14:textId="79B55633" w:rsidR="00736D51" w:rsidRPr="00AC6F4C" w:rsidRDefault="00736D51" w:rsidP="00736D51">
            <w:pPr>
              <w:pStyle w:val="a6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 вариант</w:t>
            </w:r>
          </w:p>
          <w:p w14:paraId="153C541A" w14:textId="1891D7B4" w:rsidR="00736D51" w:rsidRPr="00AC6F4C" w:rsidRDefault="00736D51" w:rsidP="00736D51">
            <w:pPr>
              <w:pStyle w:val="a6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 вариант</w:t>
            </w:r>
          </w:p>
          <w:p w14:paraId="40CB251D" w14:textId="7C2D8A1F" w:rsidR="00736D51" w:rsidRPr="00AC6F4C" w:rsidRDefault="00736D51" w:rsidP="00736D51">
            <w:pPr>
              <w:pStyle w:val="a6"/>
              <w:numPr>
                <w:ilvl w:val="0"/>
                <w:numId w:val="28"/>
              </w:numPr>
              <w:tabs>
                <w:tab w:val="left" w:pos="247"/>
              </w:tabs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 вариант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B32F" w14:textId="4ACA9A8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F0E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</w:t>
            </w:r>
          </w:p>
          <w:p w14:paraId="74F5F042" w14:textId="1A95F4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FA2E" w14:textId="7DD57E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D5E46" w:rsidRPr="00AC6F4C" w14:paraId="32A466CC" w14:textId="77777777" w:rsidTr="00F6050C">
        <w:trPr>
          <w:trHeight w:val="1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AA03" w14:textId="2B467999" w:rsidR="002D5E46" w:rsidRPr="00AC6F4C" w:rsidRDefault="002D5E46" w:rsidP="002D5E46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9AB" w14:textId="77777777" w:rsidR="002D5E46" w:rsidRPr="002D5E46" w:rsidRDefault="002D5E46" w:rsidP="002D5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E46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1350FB08" w14:textId="22512361" w:rsidR="002D5E46" w:rsidRPr="002D5E46" w:rsidRDefault="002D5E46" w:rsidP="002D5E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E46">
              <w:rPr>
                <w:rFonts w:ascii="Times New Roman" w:hAnsi="Times New Roman" w:cs="Times New Roman"/>
              </w:rPr>
              <w:t>Если при проведении экономических расчетов необходимо выразить изучаемую зависимость в виде аналитической формулы с предварительным выделением зависимых и объясняющих переменных, то необходимо использовать ________анализ.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A7B" w14:textId="74E240C1" w:rsidR="002D5E46" w:rsidRPr="002D5E46" w:rsidRDefault="002D5E46" w:rsidP="002D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5E46">
              <w:rPr>
                <w:rFonts w:ascii="Times New Roman" w:hAnsi="Times New Roman" w:cs="Times New Roman"/>
              </w:rPr>
              <w:t>регрессионный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6E74" w14:textId="77777777" w:rsidR="00736D51" w:rsidRDefault="00736D51" w:rsidP="002D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38F3997B" w14:textId="471EA136" w:rsidR="002D5E46" w:rsidRPr="00AC6F4C" w:rsidRDefault="002D5E46" w:rsidP="002D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7453D162" w14:textId="77777777" w:rsidR="002D5E46" w:rsidRPr="00AC6F4C" w:rsidRDefault="002D5E46" w:rsidP="002D5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44D" w14:textId="77777777" w:rsidR="002D5E46" w:rsidRPr="00AC6F4C" w:rsidRDefault="002D5E46" w:rsidP="002D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38C2969C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7E5E" w14:textId="49B399E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C952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  <w:r w:rsidRPr="00AC6F4C">
              <w:rPr>
                <w:rFonts w:ascii="Times New Roman" w:hAnsi="Times New Roman" w:cs="Times New Roman"/>
                <w:i/>
                <w:iCs/>
              </w:rPr>
              <w:br/>
            </w:r>
            <w:r w:rsidRPr="00AC6F4C">
              <w:rPr>
                <w:rFonts w:ascii="Times New Roman" w:hAnsi="Times New Roman" w:cs="Times New Roman"/>
              </w:rPr>
              <w:t>На основе табличного процессора MS Excel была построена корреляционная матрица с использованием функции «Данные. Анализ данных. Корреляция».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"/>
              <w:gridCol w:w="788"/>
              <w:gridCol w:w="913"/>
              <w:gridCol w:w="850"/>
              <w:gridCol w:w="851"/>
            </w:tblGrid>
            <w:tr w:rsidR="00736D51" w:rsidRPr="00AC6F4C" w14:paraId="34B315BF" w14:textId="77777777" w:rsidTr="00840C06">
              <w:tc>
                <w:tcPr>
                  <w:tcW w:w="855" w:type="dxa"/>
                  <w:shd w:val="clear" w:color="auto" w:fill="auto"/>
                </w:tcPr>
                <w:p w14:paraId="6C0C1B37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788" w:type="dxa"/>
                  <w:shd w:val="clear" w:color="auto" w:fill="auto"/>
                </w:tcPr>
                <w:p w14:paraId="277CF150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Y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7F4245ED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X</w:t>
                  </w: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C819A5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X</w:t>
                  </w: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0A142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X</w:t>
                  </w: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3</w:t>
                  </w:r>
                </w:p>
              </w:tc>
            </w:tr>
            <w:tr w:rsidR="00736D51" w:rsidRPr="00AC6F4C" w14:paraId="6599666E" w14:textId="77777777" w:rsidTr="00840C06">
              <w:tc>
                <w:tcPr>
                  <w:tcW w:w="855" w:type="dxa"/>
                  <w:shd w:val="clear" w:color="auto" w:fill="auto"/>
                </w:tcPr>
                <w:p w14:paraId="55561F79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Y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14:paraId="640242B1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45C5630E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075F95C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8EC202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  <w:tr w:rsidR="00736D51" w:rsidRPr="00AC6F4C" w14:paraId="16B8C4D5" w14:textId="77777777" w:rsidTr="00840C06">
              <w:tc>
                <w:tcPr>
                  <w:tcW w:w="855" w:type="dxa"/>
                  <w:shd w:val="clear" w:color="auto" w:fill="auto"/>
                </w:tcPr>
                <w:p w14:paraId="48FB7F00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X</w:t>
                  </w: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14:paraId="7343F23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0,638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10AF6825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43B1036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8E9A701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  <w:tr w:rsidR="00736D51" w:rsidRPr="00AC6F4C" w14:paraId="3EB2C0A6" w14:textId="77777777" w:rsidTr="00840C06">
              <w:tc>
                <w:tcPr>
                  <w:tcW w:w="855" w:type="dxa"/>
                  <w:shd w:val="clear" w:color="auto" w:fill="auto"/>
                </w:tcPr>
                <w:p w14:paraId="4963CF55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X</w:t>
                  </w: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2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14:paraId="1515D350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0,680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015858F7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0,710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559B859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E020626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  <w:tr w:rsidR="00736D51" w:rsidRPr="00AC6F4C" w14:paraId="091D8942" w14:textId="77777777" w:rsidTr="00840C06">
              <w:tc>
                <w:tcPr>
                  <w:tcW w:w="855" w:type="dxa"/>
                  <w:shd w:val="clear" w:color="auto" w:fill="auto"/>
                </w:tcPr>
                <w:p w14:paraId="6A95848E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  <w:lang w:val="en-US"/>
                    </w:rPr>
                    <w:t>X</w:t>
                  </w: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3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14:paraId="050B3D24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0,661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1B3543BB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0,513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5741281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0,506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0F6DA3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</w:t>
                  </w:r>
                </w:p>
              </w:tc>
            </w:tr>
          </w:tbl>
          <w:p w14:paraId="4D275B54" w14:textId="649D6BFC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На основе полученной матрицы можно заключить, что модель регрессии для результирующего показателя «У» целесообразно строить на факторы «Х__» и «Х3» (ответ запишите цифрой)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81C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D1F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6C88E0D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41699398" w14:textId="33B131A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F6FA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56231B8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E33" w14:textId="1E7BDC3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00D" w14:textId="0E6EDD45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760387C5" w14:textId="1BC32F1A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Для автоматизации вычисления коэффициентов линейной множественной регрессии в программной среде требуется работа с матрицами. Для реализации матричной формулы необходимо выполнять следующие операции: транспонирование; умножение матриц (частный случай – умножение матрицы на вектор); вычисление обратной матрицы. Все эти операции можно реализовать с помощью функций Excel. При использовании этих функций необходимо выделить фрагмент ячеек, в которые будет занесен результат выполнения </w:t>
            </w:r>
            <w:r w:rsidRPr="00AC6F4C">
              <w:rPr>
                <w:rFonts w:ascii="Times New Roman" w:hAnsi="Times New Roman" w:cs="Times New Roman"/>
              </w:rPr>
              <w:lastRenderedPageBreak/>
              <w:t>матричных функций, ввести арифметическое выражение, содержащее обращение к матричным функциям Excel, одновременно нажать клавиши [Ctrl], [Shift], [_____]. Если этого не сделать, то будет вычислен только один элемент результирующей матрицы или вектора.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80D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3D1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74FD2C8B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436662EF" w14:textId="5A25CE4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4D9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1FFE5636" w14:textId="77777777" w:rsidTr="00F6050C">
        <w:trPr>
          <w:trHeight w:val="29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AA49" w14:textId="3462502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8371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6CB3667B" w14:textId="6179DE1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Для построения уравнения линейной регрессии была использована функция «Данные. Анализ данных. Регрессия» табличного процессора MS Excel. В результате сформирована таблица, фрагмент которой приведен ниже.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164"/>
              <w:gridCol w:w="1460"/>
              <w:gridCol w:w="1275"/>
              <w:gridCol w:w="1202"/>
            </w:tblGrid>
            <w:tr w:rsidR="00736D51" w:rsidRPr="00AC6F4C" w14:paraId="26DDCD61" w14:textId="77777777" w:rsidTr="001A1B29">
              <w:tc>
                <w:tcPr>
                  <w:tcW w:w="1877" w:type="dxa"/>
                  <w:shd w:val="clear" w:color="auto" w:fill="auto"/>
                  <w:vAlign w:val="bottom"/>
                </w:tcPr>
                <w:p w14:paraId="396F743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03C97138" w14:textId="35CFE39E" w:rsidR="00736D51" w:rsidRPr="00AC6F4C" w:rsidRDefault="00736D51" w:rsidP="00736D51">
                  <w:pPr>
                    <w:spacing w:after="0" w:line="240" w:lineRule="auto"/>
                    <w:ind w:left="-72" w:right="-101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Коэффици-енты</w:t>
                  </w:r>
                  <w:proofErr w:type="spellEnd"/>
                </w:p>
              </w:tc>
              <w:tc>
                <w:tcPr>
                  <w:tcW w:w="1460" w:type="dxa"/>
                  <w:shd w:val="clear" w:color="auto" w:fill="auto"/>
                  <w:vAlign w:val="center"/>
                </w:tcPr>
                <w:p w14:paraId="620916A8" w14:textId="77777777" w:rsidR="00736D51" w:rsidRPr="00AC6F4C" w:rsidRDefault="00736D51" w:rsidP="00736D51">
                  <w:pPr>
                    <w:spacing w:after="0" w:line="240" w:lineRule="auto"/>
                    <w:ind w:left="-72" w:right="-101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Стандартная ошибка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1B71668" w14:textId="77777777" w:rsidR="00736D51" w:rsidRPr="00AC6F4C" w:rsidRDefault="00736D51" w:rsidP="00736D51">
                  <w:pPr>
                    <w:spacing w:after="0" w:line="240" w:lineRule="auto"/>
                    <w:ind w:left="-72" w:right="-101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t-статистика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14:paraId="37E3526C" w14:textId="77777777" w:rsidR="00736D51" w:rsidRPr="00AC6F4C" w:rsidRDefault="00736D51" w:rsidP="00736D51">
                  <w:pPr>
                    <w:spacing w:after="0" w:line="240" w:lineRule="auto"/>
                    <w:ind w:left="-72" w:right="-101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P-Значение</w:t>
                  </w:r>
                </w:p>
              </w:tc>
            </w:tr>
            <w:tr w:rsidR="00736D51" w:rsidRPr="00AC6F4C" w14:paraId="75B2095C" w14:textId="77777777" w:rsidTr="001A1B29">
              <w:tc>
                <w:tcPr>
                  <w:tcW w:w="1877" w:type="dxa"/>
                  <w:shd w:val="clear" w:color="auto" w:fill="auto"/>
                  <w:vAlign w:val="bottom"/>
                </w:tcPr>
                <w:p w14:paraId="261CDB68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Y-пересечение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3C19DE1A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92,585</w:t>
                  </w:r>
                </w:p>
              </w:tc>
              <w:tc>
                <w:tcPr>
                  <w:tcW w:w="1460" w:type="dxa"/>
                  <w:shd w:val="clear" w:color="auto" w:fill="auto"/>
                  <w:vAlign w:val="bottom"/>
                </w:tcPr>
                <w:p w14:paraId="476A6390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0,862261887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577A562A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1,4057</w:t>
                  </w: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14:paraId="0B4874B5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0,183248</w:t>
                  </w:r>
                </w:p>
              </w:tc>
            </w:tr>
            <w:tr w:rsidR="00736D51" w:rsidRPr="00AC6F4C" w14:paraId="6EE5962A" w14:textId="77777777" w:rsidTr="001A1B29">
              <w:tc>
                <w:tcPr>
                  <w:tcW w:w="1877" w:type="dxa"/>
                  <w:shd w:val="clear" w:color="auto" w:fill="auto"/>
                  <w:vAlign w:val="bottom"/>
                </w:tcPr>
                <w:p w14:paraId="4A1E04CF" w14:textId="6F1521B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Переменная X1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7CAB52BC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1,761</w:t>
                  </w:r>
                </w:p>
              </w:tc>
              <w:tc>
                <w:tcPr>
                  <w:tcW w:w="1460" w:type="dxa"/>
                  <w:shd w:val="clear" w:color="auto" w:fill="auto"/>
                  <w:vAlign w:val="bottom"/>
                </w:tcPr>
                <w:p w14:paraId="5391F8D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0,226403414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22037A51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0,2677</w:t>
                  </w: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14:paraId="7A7829B9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0,793138</w:t>
                  </w:r>
                </w:p>
              </w:tc>
            </w:tr>
            <w:tr w:rsidR="00736D51" w:rsidRPr="00AC6F4C" w14:paraId="78EAAA0F" w14:textId="77777777" w:rsidTr="001A1B29">
              <w:tc>
                <w:tcPr>
                  <w:tcW w:w="1877" w:type="dxa"/>
                  <w:shd w:val="clear" w:color="auto" w:fill="auto"/>
                  <w:vAlign w:val="bottom"/>
                </w:tcPr>
                <w:p w14:paraId="78BEC21D" w14:textId="18BB6A49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Переменная X2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4929D24A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0,397</w:t>
                  </w:r>
                </w:p>
              </w:tc>
              <w:tc>
                <w:tcPr>
                  <w:tcW w:w="1460" w:type="dxa"/>
                  <w:shd w:val="clear" w:color="auto" w:fill="auto"/>
                  <w:vAlign w:val="bottom"/>
                </w:tcPr>
                <w:p w14:paraId="64752F2E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0,246278606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7E9FF0CB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1,9687</w:t>
                  </w: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14:paraId="58E589F7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0,070685</w:t>
                  </w:r>
                </w:p>
              </w:tc>
            </w:tr>
          </w:tbl>
          <w:p w14:paraId="388358B9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Из таблицы следует, что уравнение регрессии имеет вид:</w:t>
            </w:r>
          </w:p>
          <w:p w14:paraId="7DECBA92" w14:textId="63B68834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Y = ____ + 1,761×Х1 + 0,397×Х2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713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92,585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656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2DE2E96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0E0A46B1" w14:textId="2FA2B48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A39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50E39FB5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28B8" w14:textId="3878849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541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B2B211C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В табличном процессоре MS Excel использование функции «Данные. Анализ данных. Регрессия» необходимо для:</w:t>
            </w:r>
          </w:p>
          <w:p w14:paraId="2D9AA5CB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определения аналитической формы связи, в которой изменение результативного признака обусловлено влиянием одного или нескольких факторных признаков</w:t>
            </w:r>
          </w:p>
          <w:p w14:paraId="20D7260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оценки статистической меры взаимодействия двух случайных переменных</w:t>
            </w:r>
          </w:p>
          <w:p w14:paraId="7AC48F63" w14:textId="78DAA6BE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оценки степени статистической связи между порядковыми переменными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B4E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B34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0573314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46C7805E" w14:textId="7520C4B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789A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241D9D9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F752" w14:textId="2084949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B784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7A451BAA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Исследователь строит эконометрическую модель в программной среде MS Excel с использованием инструмента «Данные. Анализ данных. Регрессия». Если отсутствует свободный член в уравнении регрессии, ему следует:</w:t>
            </w:r>
          </w:p>
          <w:p w14:paraId="789A89C9" w14:textId="77777777" w:rsidR="00736D51" w:rsidRPr="00AC6F4C" w:rsidRDefault="00736D51" w:rsidP="00736D51">
            <w:pPr>
              <w:numPr>
                <w:ilvl w:val="0"/>
                <w:numId w:val="37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установить флажок в поле «Константа–ноль»</w:t>
            </w:r>
          </w:p>
          <w:p w14:paraId="5BA4EE09" w14:textId="77777777" w:rsidR="00736D51" w:rsidRPr="00AC6F4C" w:rsidRDefault="00736D51" w:rsidP="00736D51">
            <w:pPr>
              <w:numPr>
                <w:ilvl w:val="0"/>
                <w:numId w:val="37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установить флажок «Метки»</w:t>
            </w:r>
          </w:p>
          <w:p w14:paraId="32C5158C" w14:textId="614CBF96" w:rsidR="00736D51" w:rsidRPr="00AC6F4C" w:rsidRDefault="00736D51" w:rsidP="00736D51">
            <w:pPr>
              <w:numPr>
                <w:ilvl w:val="0"/>
                <w:numId w:val="37"/>
              </w:numPr>
              <w:tabs>
                <w:tab w:val="left" w:pos="182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уменьшить интервал 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5D1F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4E2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016035F1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0079501F" w14:textId="2F35E28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14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31A7108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8E5" w14:textId="0DF681B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CCDA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7B846AA2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При использовании инструмента анализа «Данные. Анализ данных. Регрессия» в программной среде MS Excel была получена таблица, фрагмент которой приведен ниже.</w:t>
            </w:r>
          </w:p>
          <w:tbl>
            <w:tblPr>
              <w:tblW w:w="6830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709"/>
              <w:gridCol w:w="1052"/>
              <w:gridCol w:w="1104"/>
              <w:gridCol w:w="1134"/>
              <w:gridCol w:w="1589"/>
            </w:tblGrid>
            <w:tr w:rsidR="00736D51" w:rsidRPr="00AC6F4C" w14:paraId="1B974329" w14:textId="77777777" w:rsidTr="001A1B29">
              <w:tc>
                <w:tcPr>
                  <w:tcW w:w="1242" w:type="dxa"/>
                  <w:shd w:val="clear" w:color="auto" w:fill="auto"/>
                  <w:vAlign w:val="bottom"/>
                </w:tcPr>
                <w:p w14:paraId="21FBC5D6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52E16C65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df</w:t>
                  </w:r>
                  <w:proofErr w:type="spellEnd"/>
                </w:p>
              </w:tc>
              <w:tc>
                <w:tcPr>
                  <w:tcW w:w="1052" w:type="dxa"/>
                  <w:shd w:val="clear" w:color="auto" w:fill="auto"/>
                  <w:vAlign w:val="bottom"/>
                </w:tcPr>
                <w:p w14:paraId="2D084DBD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SS</w:t>
                  </w:r>
                </w:p>
              </w:tc>
              <w:tc>
                <w:tcPr>
                  <w:tcW w:w="1104" w:type="dxa"/>
                  <w:shd w:val="clear" w:color="auto" w:fill="auto"/>
                  <w:vAlign w:val="bottom"/>
                </w:tcPr>
                <w:p w14:paraId="329B067B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MS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005466B8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F</w:t>
                  </w:r>
                </w:p>
              </w:tc>
              <w:tc>
                <w:tcPr>
                  <w:tcW w:w="1589" w:type="dxa"/>
                  <w:shd w:val="clear" w:color="auto" w:fill="auto"/>
                  <w:vAlign w:val="bottom"/>
                </w:tcPr>
                <w:p w14:paraId="40F53FA4" w14:textId="6781FA16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Значимость F</w:t>
                  </w:r>
                </w:p>
              </w:tc>
            </w:tr>
            <w:tr w:rsidR="00736D51" w:rsidRPr="00AC6F4C" w14:paraId="11645974" w14:textId="77777777" w:rsidTr="001A1B29">
              <w:tc>
                <w:tcPr>
                  <w:tcW w:w="1242" w:type="dxa"/>
                  <w:shd w:val="clear" w:color="auto" w:fill="auto"/>
                  <w:vAlign w:val="bottom"/>
                </w:tcPr>
                <w:p w14:paraId="14F82FD3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lastRenderedPageBreak/>
                    <w:t>Регрессия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04F6069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52" w:type="dxa"/>
                  <w:shd w:val="clear" w:color="auto" w:fill="auto"/>
                  <w:vAlign w:val="bottom"/>
                </w:tcPr>
                <w:p w14:paraId="50325CCF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48,77672</w:t>
                  </w:r>
                </w:p>
              </w:tc>
              <w:tc>
                <w:tcPr>
                  <w:tcW w:w="1104" w:type="dxa"/>
                  <w:shd w:val="clear" w:color="auto" w:fill="auto"/>
                  <w:vAlign w:val="bottom"/>
                </w:tcPr>
                <w:p w14:paraId="371F41AC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24,38836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45274078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114,6875</w:t>
                  </w:r>
                </w:p>
              </w:tc>
              <w:tc>
                <w:tcPr>
                  <w:tcW w:w="1589" w:type="dxa"/>
                  <w:shd w:val="clear" w:color="auto" w:fill="auto"/>
                  <w:vAlign w:val="bottom"/>
                </w:tcPr>
                <w:p w14:paraId="0DE12565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0,0003</w:t>
                  </w:r>
                </w:p>
              </w:tc>
            </w:tr>
            <w:tr w:rsidR="00736D51" w:rsidRPr="00AC6F4C" w14:paraId="3C912808" w14:textId="77777777" w:rsidTr="001A1B29">
              <w:tc>
                <w:tcPr>
                  <w:tcW w:w="1242" w:type="dxa"/>
                  <w:shd w:val="clear" w:color="auto" w:fill="auto"/>
                  <w:vAlign w:val="bottom"/>
                </w:tcPr>
                <w:p w14:paraId="51C86EBD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Остаток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14D19F6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052" w:type="dxa"/>
                  <w:shd w:val="clear" w:color="auto" w:fill="auto"/>
                  <w:vAlign w:val="bottom"/>
                </w:tcPr>
                <w:p w14:paraId="55E9A8EA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17,22328</w:t>
                  </w:r>
                </w:p>
              </w:tc>
              <w:tc>
                <w:tcPr>
                  <w:tcW w:w="1104" w:type="dxa"/>
                  <w:shd w:val="clear" w:color="auto" w:fill="auto"/>
                  <w:vAlign w:val="bottom"/>
                </w:tcPr>
                <w:p w14:paraId="0001FBD8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Cs/>
                      <w:kern w:val="0"/>
                    </w:rPr>
                    <w:t>1,435273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672730FC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1589" w:type="dxa"/>
                  <w:shd w:val="clear" w:color="auto" w:fill="auto"/>
                  <w:vAlign w:val="bottom"/>
                </w:tcPr>
                <w:p w14:paraId="658F1122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  <w:tr w:rsidR="00736D51" w:rsidRPr="00AC6F4C" w14:paraId="1377FA3F" w14:textId="77777777" w:rsidTr="001A1B29">
              <w:tc>
                <w:tcPr>
                  <w:tcW w:w="1242" w:type="dxa"/>
                  <w:shd w:val="clear" w:color="auto" w:fill="auto"/>
                  <w:vAlign w:val="bottom"/>
                </w:tcPr>
                <w:p w14:paraId="27B99D37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6D10673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052" w:type="dxa"/>
                  <w:shd w:val="clear" w:color="auto" w:fill="auto"/>
                  <w:vAlign w:val="bottom"/>
                </w:tcPr>
                <w:p w14:paraId="6BF1177B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1104" w:type="dxa"/>
                  <w:shd w:val="clear" w:color="auto" w:fill="auto"/>
                  <w:vAlign w:val="bottom"/>
                </w:tcPr>
                <w:p w14:paraId="1B1EC23F" w14:textId="006403C0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060EA868" w14:textId="17F0837E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  <w:tc>
                <w:tcPr>
                  <w:tcW w:w="1589" w:type="dxa"/>
                  <w:shd w:val="clear" w:color="auto" w:fill="auto"/>
                  <w:vAlign w:val="bottom"/>
                </w:tcPr>
                <w:p w14:paraId="7B5F5620" w14:textId="00F128BC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</w:tbl>
          <w:p w14:paraId="1E4E9EF1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Можно заключить, что остаточная дисперсия равна:</w:t>
            </w:r>
          </w:p>
          <w:p w14:paraId="680E4B8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color w:val="000000"/>
              </w:rPr>
              <w:t>0,0003</w:t>
            </w:r>
          </w:p>
          <w:p w14:paraId="07754B6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2) 17,22328</w:t>
            </w:r>
          </w:p>
          <w:p w14:paraId="676E368D" w14:textId="39D94B9C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1,435273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B96F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DF6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7AB10B6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63E9949D" w14:textId="6302171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3B3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40F948F5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242A" w14:textId="44DA4B7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5067" w14:textId="1CC69FB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F2A3DA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Ниже приведен фрагмент диалогового окна пакета MS Excel «Данные. Анализ данных».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2126"/>
            </w:tblGrid>
            <w:tr w:rsidR="00736D51" w:rsidRPr="00AC6F4C" w14:paraId="636F3F45" w14:textId="77777777" w:rsidTr="00840C06">
              <w:tc>
                <w:tcPr>
                  <w:tcW w:w="2414" w:type="dxa"/>
                  <w:shd w:val="clear" w:color="auto" w:fill="auto"/>
                </w:tcPr>
                <w:p w14:paraId="228D3A3E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</w:rPr>
                  </w:pPr>
                  <w:r w:rsidRPr="00AC6F4C">
                    <w:rPr>
                      <w:rFonts w:eastAsia="Calibri"/>
                    </w:rPr>
                    <w:t xml:space="preserve">Входной интервал </w:t>
                  </w:r>
                  <w:r w:rsidRPr="00AC6F4C">
                    <w:rPr>
                      <w:rFonts w:eastAsia="Calibri"/>
                      <w:lang w:val="en-US"/>
                    </w:rPr>
                    <w:t>Y</w:t>
                  </w:r>
                  <w:r w:rsidRPr="00AC6F4C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F0023EF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</w:rPr>
                  </w:pPr>
                  <w:r w:rsidRPr="00AC6F4C">
                    <w:rPr>
                      <w:rFonts w:eastAsia="Calibri"/>
                    </w:rPr>
                    <w:t>$A$</w:t>
                  </w:r>
                  <w:proofErr w:type="gramStart"/>
                  <w:r w:rsidRPr="00AC6F4C">
                    <w:rPr>
                      <w:rFonts w:eastAsia="Calibri"/>
                    </w:rPr>
                    <w:t>1:$</w:t>
                  </w:r>
                  <w:proofErr w:type="gramEnd"/>
                  <w:r w:rsidRPr="00AC6F4C">
                    <w:rPr>
                      <w:rFonts w:eastAsia="Calibri"/>
                    </w:rPr>
                    <w:t>A$50</w:t>
                  </w:r>
                </w:p>
              </w:tc>
            </w:tr>
            <w:tr w:rsidR="00736D51" w:rsidRPr="00AC6F4C" w14:paraId="58F126D9" w14:textId="77777777" w:rsidTr="00840C06">
              <w:tc>
                <w:tcPr>
                  <w:tcW w:w="2414" w:type="dxa"/>
                  <w:shd w:val="clear" w:color="auto" w:fill="auto"/>
                </w:tcPr>
                <w:p w14:paraId="3DDB23C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</w:rPr>
                  </w:pPr>
                  <w:r w:rsidRPr="00AC6F4C">
                    <w:rPr>
                      <w:rFonts w:eastAsia="Calibri"/>
                    </w:rPr>
                    <w:t xml:space="preserve">Входной интервал </w:t>
                  </w:r>
                  <w:r w:rsidRPr="00AC6F4C">
                    <w:rPr>
                      <w:rFonts w:eastAsia="Calibri"/>
                      <w:lang w:val="en-US"/>
                    </w:rPr>
                    <w:t>X</w:t>
                  </w:r>
                  <w:r w:rsidRPr="00AC6F4C">
                    <w:rPr>
                      <w:rFonts w:eastAsia="Calibri"/>
                    </w:rPr>
                    <w:t>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F8E18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</w:rPr>
                  </w:pPr>
                  <w:r w:rsidRPr="00AC6F4C">
                    <w:rPr>
                      <w:rFonts w:eastAsia="Calibri"/>
                    </w:rPr>
                    <w:t>$B$</w:t>
                  </w:r>
                  <w:proofErr w:type="gramStart"/>
                  <w:r w:rsidRPr="00AC6F4C">
                    <w:rPr>
                      <w:rFonts w:eastAsia="Calibri"/>
                    </w:rPr>
                    <w:t>1:$</w:t>
                  </w:r>
                  <w:proofErr w:type="gramEnd"/>
                  <w:r w:rsidRPr="00AC6F4C">
                    <w:rPr>
                      <w:rFonts w:eastAsia="Calibri"/>
                    </w:rPr>
                    <w:t>C$50</w:t>
                  </w:r>
                </w:p>
              </w:tc>
            </w:tr>
          </w:tbl>
          <w:p w14:paraId="467B9936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Исследователь применял:</w:t>
            </w:r>
          </w:p>
          <w:p w14:paraId="0EB17C58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корреляцию</w:t>
            </w:r>
          </w:p>
          <w:p w14:paraId="49FBF9A2" w14:textId="61D7345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 инструмент анализа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регресси</w:t>
            </w:r>
            <w:r>
              <w:rPr>
                <w:rFonts w:ascii="Times New Roman" w:hAnsi="Times New Roman" w:cs="Times New Roman"/>
                <w:b/>
                <w:bCs/>
              </w:rPr>
              <w:t>я»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D0E5AE0" w14:textId="62A4A87F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3) скользящую среднюю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2A41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5D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470E5E1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ОПК-5.1</w:t>
            </w:r>
          </w:p>
          <w:p w14:paraId="1F7EC227" w14:textId="750F27B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110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2B1F04" w:rsidRPr="00AC6F4C" w14:paraId="72E6F7AF" w14:textId="77777777" w:rsidTr="00684910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B965" w14:textId="38D06408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3F8A" w14:textId="77777777" w:rsidR="002B1F04" w:rsidRPr="00AC6F4C" w:rsidRDefault="002B1F04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3FE4AA82" w14:textId="6DBDD700" w:rsidR="002B1F04" w:rsidRPr="00AC6F4C" w:rsidRDefault="002B1F04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Для выбора вида уравнения регрессии и оценки его адекватности в программной среде MS Excel следует использовать опцию «Параметры линии</w:t>
            </w:r>
            <w:r w:rsidRPr="00AC6F4C">
              <w:rPr>
                <w:rFonts w:ascii="Times New Roman" w:hAnsi="Times New Roman" w:cs="Times New Roman"/>
                <w:i/>
                <w:iCs/>
              </w:rPr>
              <w:t xml:space="preserve"> __________</w:t>
            </w:r>
            <w:r w:rsidRPr="00AC6F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059C" w14:textId="1083C0AE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тренда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0DEE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11D9F6FC" w14:textId="20FE0C49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D5B2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28428068" w14:textId="77777777" w:rsidTr="00684910">
        <w:trPr>
          <w:trHeight w:val="1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8E02" w14:textId="1710EA7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4513" w14:textId="77777777" w:rsidR="00736D51" w:rsidRPr="002D5E46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E46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7207EB3F" w14:textId="4DC08DDA" w:rsidR="00736D51" w:rsidRPr="002D5E46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E46">
              <w:rPr>
                <w:rFonts w:ascii="Times New Roman" w:hAnsi="Times New Roman" w:cs="Times New Roman"/>
              </w:rPr>
              <w:t>При прогнозировании продаж в Excel с использованием функции «ПРЕДСКАЗ.ЕTS.ДОВИНТЕРВАЛ» можно возвратить доверительный интервал для прогнозной величины, который откладывается по обе стороны от ____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5A4" w14:textId="68A64561" w:rsidR="00736D51" w:rsidRPr="002D5E46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5E46">
              <w:rPr>
                <w:rFonts w:ascii="Times New Roman" w:hAnsi="Times New Roman" w:cs="Times New Roman"/>
              </w:rPr>
              <w:t>среднего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21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78BD21D3" w14:textId="6FFD977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A64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78DA4849" w14:textId="77777777" w:rsidTr="00F6050C">
        <w:trPr>
          <w:trHeight w:val="1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D95F" w14:textId="7EFF9E42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BED8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553E157C" w14:textId="73610E2A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В программной среде MS Excel в надстройке «Анализ данных» для выравнивания (сглаживания) временного ряда, т.е. выделения неслучайной составляющей, следует применить инструмент анализа «_______ среднее», что основано на переходе от начальных значений членов ряда к их средним значениям на интервале времени, длина которого определена заранее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0BEA" w14:textId="3A71A95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Скользящее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C8C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0D94EFFF" w14:textId="117698C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B0E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07F4606F" w14:textId="77777777" w:rsidTr="00F6050C">
        <w:trPr>
          <w:trHeight w:val="1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0577" w14:textId="2F6751A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FCF9" w14:textId="6291A83D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  <w:r w:rsidRPr="00AC6F4C">
              <w:rPr>
                <w:rFonts w:ascii="Times New Roman" w:hAnsi="Times New Roman" w:cs="Times New Roman"/>
                <w:i/>
                <w:iCs/>
              </w:rPr>
              <w:br/>
            </w:r>
            <w:r w:rsidRPr="00AC6F4C">
              <w:rPr>
                <w:rFonts w:ascii="Times New Roman" w:hAnsi="Times New Roman" w:cs="Times New Roman"/>
              </w:rPr>
              <w:t>Для построения уравнения линейной регрессии в программной среде MS Excel может быть использована функция «Данные. Анализ данных. Регрессия». Тогда для обоснования применимости полученной эконометрической модели при проверке значимости уравнения регрессии необходимо использовать статистику Фишера, которая в электронной таблице MS Excel «Дисперсионный анализ» будет обозначена буквенным символом «__»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EE3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96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2A6F574F" w14:textId="5C4C69F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380F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2D522C5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89CD" w14:textId="2187FDEE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5B5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08478243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Для построения уравнения линейной регрессии была использована функция «Данные. Анализ данных. Регрессия» табличного процессора MS Excel. Установлено, что уравнение регрессии имеет вид У=2,02+0,78×Х. </w:t>
            </w:r>
          </w:p>
          <w:p w14:paraId="1D9AB9C2" w14:textId="012C905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Укажите, на сколько единиц своего измерения в среднем </w:t>
            </w:r>
            <w:proofErr w:type="gramStart"/>
            <w:r w:rsidRPr="00AC6F4C">
              <w:rPr>
                <w:rFonts w:ascii="Times New Roman" w:hAnsi="Times New Roman" w:cs="Times New Roman"/>
              </w:rPr>
              <w:t>изменится</w:t>
            </w:r>
            <w:proofErr w:type="gramEnd"/>
            <w:r w:rsidRPr="00AC6F4C">
              <w:rPr>
                <w:rFonts w:ascii="Times New Roman" w:hAnsi="Times New Roman" w:cs="Times New Roman"/>
              </w:rPr>
              <w:t xml:space="preserve"> У при увеличении Х на одну единицу своего измерения:</w:t>
            </w:r>
          </w:p>
          <w:p w14:paraId="53D4F914" w14:textId="66433235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увеличится на 2,02</w:t>
            </w:r>
          </w:p>
          <w:p w14:paraId="2C64578C" w14:textId="25A92D7F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увеличится на 0,78</w:t>
            </w:r>
          </w:p>
          <w:p w14:paraId="520CED4C" w14:textId="37D1A89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увеличится на 0,28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53AD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36C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55AEF03C" w14:textId="38A66D3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3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55200DC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06EF" w14:textId="79255CA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A54A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  <w:r w:rsidRPr="00AC6F4C">
              <w:rPr>
                <w:rFonts w:ascii="Times New Roman" w:hAnsi="Times New Roman" w:cs="Times New Roman"/>
                <w:i/>
                <w:iCs/>
              </w:rPr>
              <w:br/>
            </w:r>
            <w:r w:rsidRPr="00AC6F4C">
              <w:rPr>
                <w:rFonts w:ascii="Times New Roman" w:hAnsi="Times New Roman" w:cs="Times New Roman"/>
              </w:rPr>
              <w:t>Для построения уравнения линейной регрессии была использована функция «Данные. Анализ данных. Регрессия» табличного процессора MS Excel.</w:t>
            </w:r>
          </w:p>
          <w:p w14:paraId="2A18FA4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Фрагмент полученной таблицы приведен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1537"/>
            </w:tblGrid>
            <w:tr w:rsidR="00736D51" w:rsidRPr="00AC6F4C" w14:paraId="6E7646F7" w14:textId="77777777" w:rsidTr="003B5F10">
              <w:tc>
                <w:tcPr>
                  <w:tcW w:w="3003" w:type="dxa"/>
                  <w:shd w:val="clear" w:color="auto" w:fill="auto"/>
                  <w:vAlign w:val="bottom"/>
                </w:tcPr>
                <w:p w14:paraId="1244E824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Регрессионная статистика</w:t>
                  </w:r>
                </w:p>
              </w:tc>
              <w:tc>
                <w:tcPr>
                  <w:tcW w:w="1537" w:type="dxa"/>
                  <w:shd w:val="clear" w:color="auto" w:fill="auto"/>
                  <w:vAlign w:val="bottom"/>
                </w:tcPr>
                <w:p w14:paraId="788A589C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 Значение</w:t>
                  </w:r>
                </w:p>
              </w:tc>
            </w:tr>
            <w:tr w:rsidR="00736D51" w:rsidRPr="00AC6F4C" w14:paraId="204FF763" w14:textId="77777777" w:rsidTr="003B5F10">
              <w:tc>
                <w:tcPr>
                  <w:tcW w:w="3003" w:type="dxa"/>
                  <w:shd w:val="clear" w:color="auto" w:fill="auto"/>
                  <w:vAlign w:val="bottom"/>
                </w:tcPr>
                <w:p w14:paraId="4A8D59F5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Множественный R</w:t>
                  </w:r>
                </w:p>
              </w:tc>
              <w:tc>
                <w:tcPr>
                  <w:tcW w:w="1537" w:type="dxa"/>
                  <w:shd w:val="clear" w:color="auto" w:fill="auto"/>
                  <w:vAlign w:val="bottom"/>
                </w:tcPr>
                <w:p w14:paraId="2BC0D8F5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0,773</w:t>
                  </w:r>
                </w:p>
              </w:tc>
            </w:tr>
            <w:tr w:rsidR="00736D51" w:rsidRPr="00AC6F4C" w14:paraId="68392892" w14:textId="77777777" w:rsidTr="003B5F10">
              <w:tc>
                <w:tcPr>
                  <w:tcW w:w="3003" w:type="dxa"/>
                  <w:shd w:val="clear" w:color="auto" w:fill="auto"/>
                  <w:vAlign w:val="bottom"/>
                </w:tcPr>
                <w:p w14:paraId="36D25646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R-квадрат</w:t>
                  </w:r>
                </w:p>
              </w:tc>
              <w:tc>
                <w:tcPr>
                  <w:tcW w:w="1537" w:type="dxa"/>
                  <w:shd w:val="clear" w:color="auto" w:fill="auto"/>
                  <w:vAlign w:val="bottom"/>
                </w:tcPr>
                <w:p w14:paraId="3E4495F2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0,597</w:t>
                  </w:r>
                </w:p>
              </w:tc>
            </w:tr>
            <w:tr w:rsidR="00736D51" w:rsidRPr="00AC6F4C" w14:paraId="0D28816E" w14:textId="77777777" w:rsidTr="003B5F10">
              <w:tc>
                <w:tcPr>
                  <w:tcW w:w="3003" w:type="dxa"/>
                  <w:shd w:val="clear" w:color="auto" w:fill="auto"/>
                  <w:vAlign w:val="bottom"/>
                </w:tcPr>
                <w:p w14:paraId="73D66A10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Нормированный R-квадрат</w:t>
                  </w:r>
                </w:p>
              </w:tc>
              <w:tc>
                <w:tcPr>
                  <w:tcW w:w="1537" w:type="dxa"/>
                  <w:shd w:val="clear" w:color="auto" w:fill="auto"/>
                  <w:vAlign w:val="bottom"/>
                </w:tcPr>
                <w:p w14:paraId="03AFDFC7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0,566</w:t>
                  </w:r>
                </w:p>
              </w:tc>
            </w:tr>
            <w:tr w:rsidR="00736D51" w:rsidRPr="00AC6F4C" w14:paraId="75FA1B93" w14:textId="77777777" w:rsidTr="003B5F10">
              <w:tc>
                <w:tcPr>
                  <w:tcW w:w="3003" w:type="dxa"/>
                  <w:shd w:val="clear" w:color="auto" w:fill="auto"/>
                  <w:vAlign w:val="bottom"/>
                </w:tcPr>
                <w:p w14:paraId="65FA0BE9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Стандартная ошибка</w:t>
                  </w:r>
                </w:p>
              </w:tc>
              <w:tc>
                <w:tcPr>
                  <w:tcW w:w="1537" w:type="dxa"/>
                  <w:shd w:val="clear" w:color="auto" w:fill="auto"/>
                  <w:vAlign w:val="bottom"/>
                </w:tcPr>
                <w:p w14:paraId="44A7D744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7,768</w:t>
                  </w:r>
                </w:p>
              </w:tc>
            </w:tr>
            <w:tr w:rsidR="00736D51" w:rsidRPr="00AC6F4C" w14:paraId="5052C438" w14:textId="77777777" w:rsidTr="003B5F10">
              <w:tc>
                <w:tcPr>
                  <w:tcW w:w="3003" w:type="dxa"/>
                  <w:shd w:val="clear" w:color="auto" w:fill="auto"/>
                  <w:vAlign w:val="bottom"/>
                </w:tcPr>
                <w:p w14:paraId="1700C85F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  <w:tc>
                <w:tcPr>
                  <w:tcW w:w="1537" w:type="dxa"/>
                  <w:shd w:val="clear" w:color="auto" w:fill="auto"/>
                  <w:vAlign w:val="bottom"/>
                </w:tcPr>
                <w:p w14:paraId="1413A2A1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14:paraId="7F285855" w14:textId="59803712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Можно заключить, что уравнение регрессии учитывает вариацию результативного показателя на __%:</w:t>
            </w:r>
          </w:p>
          <w:p w14:paraId="49D1A5A5" w14:textId="53455B6A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7,768</w:t>
            </w:r>
          </w:p>
          <w:p w14:paraId="0ACC9305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2) 59,7</w:t>
            </w:r>
          </w:p>
          <w:p w14:paraId="5F9F6111" w14:textId="6530E5C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56,6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B680" w14:textId="48FC704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706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59750080" w14:textId="14DFDD2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A9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7A8FE554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668B" w14:textId="4795F91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D19D" w14:textId="3589DA1E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2EB05C3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При выводе итогов применения режима Анализ данных. Регрессия были получены следующие таблицы (фрагмент электронной таблицы MS Excel):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736D51" w:rsidRPr="00AC6F4C" w14:paraId="4B99B20D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86912DD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Регрессионная статистика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220597B5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 </w:t>
                  </w:r>
                </w:p>
              </w:tc>
            </w:tr>
            <w:tr w:rsidR="00736D51" w:rsidRPr="00AC6F4C" w14:paraId="6720B517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2507882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Множественный R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442C009F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0,911011102</w:t>
                  </w:r>
                </w:p>
              </w:tc>
            </w:tr>
            <w:tr w:rsidR="00736D51" w:rsidRPr="00AC6F4C" w14:paraId="792E43F5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CD031AF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lastRenderedPageBreak/>
                    <w:t>R-квадрат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0A0EE9DC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0,829941228</w:t>
                  </w:r>
                </w:p>
              </w:tc>
            </w:tr>
            <w:tr w:rsidR="00736D51" w:rsidRPr="00AC6F4C" w14:paraId="4B7A7C02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7EF20031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Нормированный R-квадрат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24FE511D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0,822704684</w:t>
                  </w:r>
                </w:p>
              </w:tc>
            </w:tr>
            <w:tr w:rsidR="00736D51" w:rsidRPr="00AC6F4C" w14:paraId="638178C4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34F43497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Стандартная ошибка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179252DC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0,540766791</w:t>
                  </w:r>
                </w:p>
              </w:tc>
            </w:tr>
            <w:tr w:rsidR="00736D51" w:rsidRPr="00AC6F4C" w14:paraId="0AE84FDF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7902F5E7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Наблюдения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01A0A50B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50</w:t>
                  </w:r>
                </w:p>
              </w:tc>
            </w:tr>
          </w:tbl>
          <w:p w14:paraId="0D4CCC52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788"/>
              <w:gridCol w:w="1134"/>
              <w:gridCol w:w="1164"/>
              <w:gridCol w:w="1701"/>
            </w:tblGrid>
            <w:tr w:rsidR="00736D51" w:rsidRPr="00AC6F4C" w14:paraId="03D002B7" w14:textId="77777777" w:rsidTr="009779D0">
              <w:tc>
                <w:tcPr>
                  <w:tcW w:w="5988" w:type="dxa"/>
                  <w:gridSpan w:val="5"/>
                  <w:shd w:val="clear" w:color="auto" w:fill="auto"/>
                  <w:vAlign w:val="bottom"/>
                </w:tcPr>
                <w:p w14:paraId="56472E82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rPr>
                      <w:b/>
                      <w:bCs/>
                    </w:rPr>
                    <w:t>ХХХХХХХХХХХ</w:t>
                  </w:r>
                  <w:r w:rsidRPr="00AC6F4C">
                    <w:t xml:space="preserve"> </w:t>
                  </w:r>
                </w:p>
              </w:tc>
            </w:tr>
            <w:tr w:rsidR="00736D51" w:rsidRPr="00AC6F4C" w14:paraId="7CC9CDE1" w14:textId="77777777" w:rsidTr="009779D0">
              <w:tc>
                <w:tcPr>
                  <w:tcW w:w="1201" w:type="dxa"/>
                  <w:shd w:val="clear" w:color="auto" w:fill="auto"/>
                  <w:vAlign w:val="bottom"/>
                </w:tcPr>
                <w:p w14:paraId="5E04DB3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 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7B5B3B79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proofErr w:type="spellStart"/>
                  <w:r w:rsidRPr="00AC6F4C">
                    <w:t>df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76059760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SS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4F8D38FB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MS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77CFDFCE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F</w:t>
                  </w:r>
                </w:p>
              </w:tc>
            </w:tr>
            <w:tr w:rsidR="00736D51" w:rsidRPr="00AC6F4C" w14:paraId="0D03AEDC" w14:textId="77777777" w:rsidTr="009779D0">
              <w:tc>
                <w:tcPr>
                  <w:tcW w:w="1201" w:type="dxa"/>
                  <w:shd w:val="clear" w:color="auto" w:fill="auto"/>
                  <w:vAlign w:val="bottom"/>
                </w:tcPr>
                <w:p w14:paraId="64EC2E3E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Регрессия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53B6E3F4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2A53E2E8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67,07585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6F349AE5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33,53793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5027415F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114,68752</w:t>
                  </w:r>
                </w:p>
              </w:tc>
            </w:tr>
            <w:tr w:rsidR="00736D51" w:rsidRPr="00AC6F4C" w14:paraId="03401B11" w14:textId="77777777" w:rsidTr="009779D0">
              <w:tc>
                <w:tcPr>
                  <w:tcW w:w="1201" w:type="dxa"/>
                  <w:shd w:val="clear" w:color="auto" w:fill="auto"/>
                  <w:vAlign w:val="bottom"/>
                </w:tcPr>
                <w:p w14:paraId="6157DD20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Остаток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02CAFF1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40A94031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13,74415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3810770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0,292429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AB37FF0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</w:p>
              </w:tc>
            </w:tr>
            <w:tr w:rsidR="00736D51" w:rsidRPr="00AC6F4C" w14:paraId="40B9CBA7" w14:textId="77777777" w:rsidTr="009779D0">
              <w:tc>
                <w:tcPr>
                  <w:tcW w:w="1201" w:type="dxa"/>
                  <w:shd w:val="clear" w:color="auto" w:fill="auto"/>
                  <w:vAlign w:val="bottom"/>
                </w:tcPr>
                <w:p w14:paraId="4D5B1ED6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Итого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3BBAD269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49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0926C863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80,82</w:t>
                  </w:r>
                </w:p>
              </w:tc>
              <w:tc>
                <w:tcPr>
                  <w:tcW w:w="1164" w:type="dxa"/>
                  <w:shd w:val="clear" w:color="auto" w:fill="auto"/>
                  <w:vAlign w:val="bottom"/>
                </w:tcPr>
                <w:p w14:paraId="2FE220F5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1172A2D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 </w:t>
                  </w:r>
                </w:p>
              </w:tc>
            </w:tr>
          </w:tbl>
          <w:p w14:paraId="064A0DC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Недостающий элемент ХХХХХХХХХХХ в данной таблице – это:</w:t>
            </w:r>
          </w:p>
          <w:p w14:paraId="61FF3733" w14:textId="777254D0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дисперсионный анализ</w:t>
            </w:r>
          </w:p>
          <w:p w14:paraId="07083D28" w14:textId="54577250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 корреляция</w:t>
            </w:r>
          </w:p>
          <w:p w14:paraId="5476B8F8" w14:textId="621ED828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t-статистика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D84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DEB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274F57D6" w14:textId="6DE52E0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69E3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736D51" w:rsidRPr="00AC6F4C" w14:paraId="702044B9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476A" w14:textId="7915EF3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8BD9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1A84AB3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Для построения уравнения линейной регрессии была использована функция «Данные. Анализ данных. Регрессия» табличного процессора MS Excel.</w:t>
            </w:r>
          </w:p>
          <w:p w14:paraId="6EAA5831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Фрагмент полученной таблицы приведен ниже:</w:t>
            </w:r>
          </w:p>
          <w:tbl>
            <w:tblPr>
              <w:tblW w:w="7588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634"/>
              <w:gridCol w:w="1418"/>
              <w:gridCol w:w="1417"/>
              <w:gridCol w:w="1276"/>
            </w:tblGrid>
            <w:tr w:rsidR="00736D51" w:rsidRPr="00AC6F4C" w14:paraId="150BB737" w14:textId="77777777" w:rsidTr="009779D0">
              <w:tc>
                <w:tcPr>
                  <w:tcW w:w="1843" w:type="dxa"/>
                  <w:shd w:val="clear" w:color="auto" w:fill="auto"/>
                  <w:vAlign w:val="bottom"/>
                </w:tcPr>
                <w:p w14:paraId="18063482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34" w:type="dxa"/>
                  <w:shd w:val="clear" w:color="auto" w:fill="auto"/>
                  <w:vAlign w:val="center"/>
                </w:tcPr>
                <w:p w14:paraId="4119177F" w14:textId="3F3C1340" w:rsidR="00736D51" w:rsidRPr="00AC6F4C" w:rsidRDefault="00736D51" w:rsidP="00736D51">
                  <w:pPr>
                    <w:spacing w:after="0" w:line="240" w:lineRule="auto"/>
                    <w:ind w:left="-105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Коэффициенты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AA74CC8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Стандартная ошибка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F399933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t-статистика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FB7462B" w14:textId="77777777" w:rsidR="00736D51" w:rsidRPr="00AC6F4C" w:rsidRDefault="00736D51" w:rsidP="0073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P-Значение</w:t>
                  </w:r>
                </w:p>
              </w:tc>
            </w:tr>
            <w:tr w:rsidR="00736D51" w:rsidRPr="00AC6F4C" w14:paraId="39D3D057" w14:textId="77777777" w:rsidTr="009779D0">
              <w:tc>
                <w:tcPr>
                  <w:tcW w:w="1843" w:type="dxa"/>
                  <w:shd w:val="clear" w:color="auto" w:fill="auto"/>
                  <w:vAlign w:val="bottom"/>
                </w:tcPr>
                <w:p w14:paraId="7D80796A" w14:textId="3E293FD1" w:rsidR="00736D51" w:rsidRPr="00AC6F4C" w:rsidRDefault="00736D51" w:rsidP="00736D51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Y-пересечение</w:t>
                  </w:r>
                </w:p>
              </w:tc>
              <w:tc>
                <w:tcPr>
                  <w:tcW w:w="1634" w:type="dxa"/>
                  <w:shd w:val="clear" w:color="auto" w:fill="auto"/>
                  <w:vAlign w:val="bottom"/>
                </w:tcPr>
                <w:p w14:paraId="44BEDFCD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2,70928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14:paraId="699CA4E5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6,9356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396ED4D6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0,39063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6BE7E1F1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0,70626</w:t>
                  </w:r>
                </w:p>
              </w:tc>
            </w:tr>
            <w:tr w:rsidR="00736D51" w:rsidRPr="00AC6F4C" w14:paraId="1140DFA0" w14:textId="77777777" w:rsidTr="009779D0">
              <w:tc>
                <w:tcPr>
                  <w:tcW w:w="1843" w:type="dxa"/>
                  <w:shd w:val="clear" w:color="auto" w:fill="auto"/>
                  <w:vAlign w:val="bottom"/>
                </w:tcPr>
                <w:p w14:paraId="0DEC61C4" w14:textId="4F821A61" w:rsidR="00736D51" w:rsidRPr="00AC6F4C" w:rsidRDefault="00736D51" w:rsidP="00736D51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Переменная X 1</w:t>
                  </w:r>
                </w:p>
              </w:tc>
              <w:tc>
                <w:tcPr>
                  <w:tcW w:w="1634" w:type="dxa"/>
                  <w:shd w:val="clear" w:color="auto" w:fill="auto"/>
                  <w:vAlign w:val="bottom"/>
                </w:tcPr>
                <w:p w14:paraId="406F4C9B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3,12327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14:paraId="08DABD30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3,5947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4A989CF9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0,86884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5BCAE1AF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0,41024</w:t>
                  </w:r>
                </w:p>
              </w:tc>
            </w:tr>
            <w:tr w:rsidR="00736D51" w:rsidRPr="00AC6F4C" w14:paraId="45192B39" w14:textId="77777777" w:rsidTr="009779D0">
              <w:tc>
                <w:tcPr>
                  <w:tcW w:w="1843" w:type="dxa"/>
                  <w:shd w:val="clear" w:color="auto" w:fill="auto"/>
                  <w:vAlign w:val="bottom"/>
                </w:tcPr>
                <w:p w14:paraId="00CFC9EE" w14:textId="4D3AD2D4" w:rsidR="00736D51" w:rsidRPr="00AC6F4C" w:rsidRDefault="00736D51" w:rsidP="00736D51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Переменная X 2</w:t>
                  </w:r>
                </w:p>
              </w:tc>
              <w:tc>
                <w:tcPr>
                  <w:tcW w:w="1634" w:type="dxa"/>
                  <w:shd w:val="clear" w:color="auto" w:fill="auto"/>
                  <w:vAlign w:val="bottom"/>
                </w:tcPr>
                <w:p w14:paraId="3E8269E8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-0,12518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14:paraId="2C25B6D6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0,1375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14:paraId="3DE3EE9C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-0,91034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14:paraId="6C45995B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0,38924</w:t>
                  </w:r>
                </w:p>
              </w:tc>
            </w:tr>
          </w:tbl>
          <w:p w14:paraId="0A4F1761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Можно сделать вывод, что полученный коэффициент 3,12327 показывает:</w:t>
            </w:r>
          </w:p>
          <w:p w14:paraId="6202A5A6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усредненное влияние на результативный признак неучтенных факторов</w:t>
            </w:r>
          </w:p>
          <w:p w14:paraId="1A99AA06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среднее изменение </w:t>
            </w:r>
            <w:proofErr w:type="gramStart"/>
            <w:r w:rsidRPr="00AC6F4C">
              <w:rPr>
                <w:rFonts w:ascii="Times New Roman" w:hAnsi="Times New Roman" w:cs="Times New Roman"/>
              </w:rPr>
              <w:t>признака</w:t>
            </w:r>
            <w:proofErr w:type="gramEnd"/>
            <w:r w:rsidRPr="00AC6F4C">
              <w:rPr>
                <w:rFonts w:ascii="Times New Roman" w:hAnsi="Times New Roman" w:cs="Times New Roman"/>
              </w:rPr>
              <w:t xml:space="preserve"> У при изменении фактора Х1 на 1%</w:t>
            </w:r>
          </w:p>
          <w:p w14:paraId="281A9ED2" w14:textId="546FF4F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3) на какую величину в среднем изменится признак У, если переменную Х1 увеличить на одну единицу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AF7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012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</w:t>
            </w:r>
          </w:p>
          <w:p w14:paraId="12962AAA" w14:textId="02BAE5E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ОПК-5.2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807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Эконометрические модели и методы</w:t>
            </w:r>
          </w:p>
        </w:tc>
      </w:tr>
      <w:tr w:rsidR="002B1F04" w:rsidRPr="00AC6F4C" w14:paraId="10A4FB4C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2864" w14:textId="58904355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5AFA" w14:textId="77777777" w:rsidR="002B1F04" w:rsidRPr="00AC6F4C" w:rsidRDefault="002B1F04" w:rsidP="009C2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0B3FADE" w14:textId="7EAC76EE" w:rsidR="002B1F04" w:rsidRPr="00AC6F4C" w:rsidRDefault="002B1F04" w:rsidP="009C25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____________ железнодорожная станция предназначена в основном для выполнения технических операций по приему, отправлению, обгону, скрещению и пропуску грузовых и пассажирских поездов, маневровых операций по прицепке/отцепке вагонов к сборным поездам, подаче и уборке вагонов на грузовые фронты, а также грузовых, коммерческих и пассажирских операций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EC84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Промежуточная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238F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659D63EF" w14:textId="3142F9AD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BD0" w14:textId="20527112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5DD72E59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5CA6" w14:textId="12B84A5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1BE1" w14:textId="05F4A3AA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3A425CD5" w14:textId="34385814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Перевозка грузов завершена на станции назначения и грузы выданы грузополучателю, водному или автомобильному транспорту, иностранным железным дорогам, новостройкам, на линии другой ширины колеи – это показатель:</w:t>
            </w:r>
          </w:p>
          <w:p w14:paraId="1EF025E8" w14:textId="01F74F9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грузооборот </w:t>
            </w:r>
          </w:p>
          <w:p w14:paraId="7DEAF68A" w14:textId="1ECB9B9D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погрузка </w:t>
            </w:r>
          </w:p>
          <w:p w14:paraId="5676A33A" w14:textId="009AE57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3)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прибыло грузов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BC71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BBA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3A2A02C2" w14:textId="0A3CDE1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9FCB" w14:textId="6EBE053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исследовательская работа</w:t>
            </w:r>
          </w:p>
        </w:tc>
      </w:tr>
      <w:tr w:rsidR="00736D51" w:rsidRPr="00AC6F4C" w14:paraId="1B93FEE6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F310" w14:textId="43087A5E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616A" w14:textId="7FEA0B8C" w:rsidR="00736D51" w:rsidRPr="00AC6F4C" w:rsidRDefault="00736D51" w:rsidP="00736D51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323BE69E" w14:textId="77777777" w:rsidR="00736D51" w:rsidRPr="00AC6F4C" w:rsidRDefault="00736D51" w:rsidP="00736D51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Основное назначение участковой железнодорожной станции состоит в следующем:</w:t>
            </w:r>
          </w:p>
          <w:p w14:paraId="3F0AFD56" w14:textId="77777777" w:rsidR="00736D51" w:rsidRPr="00AC6F4C" w:rsidRDefault="00736D51" w:rsidP="00736D51">
            <w:pPr>
              <w:numPr>
                <w:ilvl w:val="0"/>
                <w:numId w:val="4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 xml:space="preserve">смена локомотивов и локомотивных бригад, расформирование и формирование грузовых поездов, техническое обслуживание </w:t>
            </w:r>
          </w:p>
          <w:p w14:paraId="3E6EF9BA" w14:textId="426F2C03" w:rsidR="00736D51" w:rsidRPr="00AC6F4C" w:rsidRDefault="00736D51" w:rsidP="00736D51">
            <w:pPr>
              <w:numPr>
                <w:ilvl w:val="0"/>
                <w:numId w:val="4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выполнение технических операций по приему, отправлению, скрещению и пропуску поездов</w:t>
            </w:r>
          </w:p>
          <w:p w14:paraId="1AFF39EF" w14:textId="0797BE4C" w:rsidR="00736D51" w:rsidRPr="00AC6F4C" w:rsidRDefault="00736D51" w:rsidP="00736D51">
            <w:pPr>
              <w:numPr>
                <w:ilvl w:val="0"/>
                <w:numId w:val="40"/>
              </w:numPr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сортировка вагонов и формирование из них поездов, пропуск транзитных поездов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43F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B83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57613E47" w14:textId="712C6BD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1FCE" w14:textId="2F1993E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0C2CB37F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D02F6" w14:textId="2BDE3BA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1B6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6E75C9B" w14:textId="07280980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Перевозки в пределах одной территориальной железной дороги является перевозкой ____ сообщения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537E" w14:textId="7192CDC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местного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33A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3A07D08E" w14:textId="10652DE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B1E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19638A4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8B4C4" w14:textId="22B4974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3130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6DB79D4" w14:textId="5763CBAC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Отправление грузов со станции</w:t>
            </w:r>
            <w:r w:rsidRPr="00AC6F4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F4C">
              <w:rPr>
                <w:rFonts w:ascii="Times New Roman" w:hAnsi="Times New Roman" w:cs="Times New Roman"/>
              </w:rPr>
              <w:t>данной территориальной железной дороги на другие дороги железнодорожной сети – это 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D74" w14:textId="5A87BD7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BB8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482290E6" w14:textId="26A5B09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A583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11A0B9B7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BF95" w14:textId="142DAFB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8F3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D6E4C86" w14:textId="5294ECA5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Фактически пройденное расстояние по маршрутам машиниста учитывается при определении:</w:t>
            </w:r>
          </w:p>
          <w:p w14:paraId="1B7A9E4D" w14:textId="7B92BB24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эксплуатационного грузооборота-нетто</w:t>
            </w:r>
          </w:p>
          <w:p w14:paraId="6C907F05" w14:textId="36474C09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тарифного грузооборота </w:t>
            </w:r>
          </w:p>
          <w:p w14:paraId="33338581" w14:textId="685E3FC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погрузки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7F8D" w14:textId="36606B7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CE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344B2E52" w14:textId="423D7D8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E16C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2B3B6083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4DE9" w14:textId="37BA18F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AFD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3731882" w14:textId="4DB3B12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Неравномерность железнодорожных перевозок по направлениям связана со следующими факторами:</w:t>
            </w:r>
          </w:p>
          <w:p w14:paraId="2A1CEB59" w14:textId="15C3055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/>
                <w:bCs/>
                <w:kern w:val="0"/>
              </w:rPr>
              <w:t>1) специализация, кооперация и размещение производства и потребления</w:t>
            </w:r>
          </w:p>
          <w:p w14:paraId="1166D0A6" w14:textId="75B0595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2) специализация, сезонность перевозочного процесса</w:t>
            </w:r>
          </w:p>
          <w:p w14:paraId="7316D8D4" w14:textId="08E33D5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3) </w:t>
            </w:r>
            <w:r w:rsidRPr="00AC6F4C">
              <w:rPr>
                <w:rFonts w:ascii="Times New Roman" w:hAnsi="Times New Roman" w:cs="Times New Roman"/>
                <w:kern w:val="0"/>
              </w:rPr>
              <w:t>специализация, неравномерность производства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4084" w14:textId="0F5F185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E54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</w:t>
            </w:r>
          </w:p>
          <w:p w14:paraId="027CD967" w14:textId="4F785D8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08E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B1F04" w:rsidRPr="00AC6F4C" w14:paraId="62FC83A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6610" w14:textId="0418EAEE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A3D8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1CE4170" w14:textId="620266B1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Производительность труда является показателем, оценивающим ___ использования трудовых ресурсов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466B" w14:textId="1C283564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эффективность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9B3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5BE763D1" w14:textId="42F2395F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6F6" w14:textId="63A8FC80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2F041EDB" w14:textId="77777777" w:rsidTr="00F6050C">
        <w:trPr>
          <w:trHeight w:val="9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29D9" w14:textId="17CF4CD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114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ADA35CF" w14:textId="4CFE1E5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715" w14:textId="44EA9FA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 xml:space="preserve">рост </w:t>
            </w:r>
            <w:r>
              <w:rPr>
                <w:rFonts w:ascii="Times New Roman" w:hAnsi="Times New Roman" w:cs="Times New Roman"/>
                <w:bCs/>
              </w:rPr>
              <w:t>(увеличение, повышение)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C86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679B2525" w14:textId="33CA07E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F873" w14:textId="26C2D94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50440838" w14:textId="77777777" w:rsidTr="00F6050C">
        <w:trPr>
          <w:trHeight w:val="11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0007" w14:textId="62B4E3C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159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CEE07F4" w14:textId="327FE3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Отношение количества уволенных по неуважительным причинам и собственному желанию к среднесписочной численности работников – это методика расчета коэффициента ____ кадров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569" w14:textId="66ACA29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текучести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A42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080EF8B6" w14:textId="38BDEA7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103F" w14:textId="189D224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31CD5E43" w14:textId="77777777" w:rsidTr="00F6050C">
        <w:trPr>
          <w:trHeight w:val="13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232F" w14:textId="509349A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7DF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FDEAFEB" w14:textId="4476177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Число лиц, имеющих диплом о профильном профессиональном образовании, составляет 89 человек.  Списочная численность работников составляет 91 человек. Значение коэффициента профильного/профессионального соответствия составляет __ ед. (ответ округлить до сотых)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F27" w14:textId="457194F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EC7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4DBF2A68" w14:textId="638AD6B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D4F" w14:textId="17C2919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5130BEC9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BBC3" w14:textId="7F8FF0E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8291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7D0EA66D" w14:textId="567107CF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>Соотнесите наименование показателей и методики их расчета:</w:t>
            </w:r>
          </w:p>
          <w:p w14:paraId="361394D1" w14:textId="7CDDE8D4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>1) коэффициент текучести кадров</w:t>
            </w:r>
          </w:p>
          <w:p w14:paraId="2840DB16" w14:textId="137F0D19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  <w:lang w:eastAsia="x-none"/>
              </w:rPr>
              <w:t xml:space="preserve">2) </w:t>
            </w:r>
            <w:r w:rsidRPr="00AC6F4C">
              <w:rPr>
                <w:bCs/>
                <w:sz w:val="22"/>
                <w:szCs w:val="22"/>
              </w:rPr>
              <w:t>коэффициент оборота по приему</w:t>
            </w:r>
          </w:p>
          <w:p w14:paraId="5B21A791" w14:textId="2FE8F88B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>3) производительность труда</w:t>
            </w:r>
          </w:p>
          <w:p w14:paraId="352657F1" w14:textId="0CDB642C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 xml:space="preserve">а) </w:t>
            </w:r>
            <w:r w:rsidRPr="00AC6F4C">
              <w:rPr>
                <w:sz w:val="22"/>
                <w:szCs w:val="22"/>
              </w:rPr>
              <w:t>отношение количества уволенных по неуважительным причинам и собственному желанию к среднесписочной численности работников</w:t>
            </w:r>
          </w:p>
          <w:p w14:paraId="1B089278" w14:textId="42A1093D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 xml:space="preserve">б) </w:t>
            </w:r>
            <w:r w:rsidRPr="00AC6F4C">
              <w:rPr>
                <w:sz w:val="22"/>
                <w:szCs w:val="22"/>
              </w:rPr>
              <w:t>отношение количества принятых к среднесписочной численности работников</w:t>
            </w:r>
          </w:p>
          <w:p w14:paraId="551AE667" w14:textId="59F7BA8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в) отношение объёма работ к среднесписочной численности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FC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 – а</w:t>
            </w:r>
          </w:p>
          <w:p w14:paraId="0A68E1F4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 – б</w:t>
            </w:r>
          </w:p>
          <w:p w14:paraId="0405F0F6" w14:textId="0822C63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 –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87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72F9CFC0" w14:textId="4926117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667" w14:textId="0DD4ABC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5E9CF118" w14:textId="77777777" w:rsidTr="00F6050C">
        <w:trPr>
          <w:trHeight w:val="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F81D" w14:textId="501938A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8FF6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</w:rPr>
              <w:t xml:space="preserve"> </w:t>
            </w:r>
          </w:p>
          <w:p w14:paraId="4BDA4E05" w14:textId="48BF288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 приведенным данным коэффициент соотношение темпа роста производительности труда и среднегодовой заработной платы составляет (значения показателей в промежуточных расчетах округлять до сотых):</w:t>
            </w:r>
          </w:p>
          <w:tbl>
            <w:tblPr>
              <w:tblW w:w="7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1511"/>
              <w:gridCol w:w="1608"/>
            </w:tblGrid>
            <w:tr w:rsidR="00736D51" w:rsidRPr="00AC6F4C" w14:paraId="6E266ED5" w14:textId="77777777" w:rsidTr="00006A2D">
              <w:tc>
                <w:tcPr>
                  <w:tcW w:w="4145" w:type="dxa"/>
                  <w:vAlign w:val="center"/>
                  <w:hideMark/>
                </w:tcPr>
                <w:p w14:paraId="73828B62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722A1E2B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14:paraId="54D4434B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2407725A" w14:textId="77777777" w:rsidTr="00006A2D">
              <w:tc>
                <w:tcPr>
                  <w:tcW w:w="4145" w:type="dxa"/>
                  <w:vAlign w:val="center"/>
                  <w:hideMark/>
                </w:tcPr>
                <w:p w14:paraId="5376D25F" w14:textId="3B5B700D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производства,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10715D0F" w14:textId="78A6D73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122 760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14:paraId="680BB40E" w14:textId="01F1B28B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129 280</w:t>
                  </w:r>
                </w:p>
              </w:tc>
            </w:tr>
            <w:tr w:rsidR="00736D51" w:rsidRPr="00AC6F4C" w14:paraId="045F8A3E" w14:textId="77777777" w:rsidTr="00006A2D">
              <w:tc>
                <w:tcPr>
                  <w:tcW w:w="4145" w:type="dxa"/>
                  <w:vAlign w:val="center"/>
                  <w:hideMark/>
                </w:tcPr>
                <w:p w14:paraId="4CBAA470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2F4329F1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14:paraId="3EACC071" w14:textId="7534C09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</w:tr>
            <w:tr w:rsidR="00736D51" w:rsidRPr="00AC6F4C" w14:paraId="0835F17C" w14:textId="77777777" w:rsidTr="00006A2D">
              <w:tc>
                <w:tcPr>
                  <w:tcW w:w="4145" w:type="dxa"/>
                  <w:vAlign w:val="center"/>
                  <w:hideMark/>
                </w:tcPr>
                <w:p w14:paraId="6047222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Фонд заработной платы,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23F6CDE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66 960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14:paraId="4E46ABB4" w14:textId="2C1B02AF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78 720</w:t>
                  </w:r>
                </w:p>
              </w:tc>
            </w:tr>
          </w:tbl>
          <w:p w14:paraId="5F93E60E" w14:textId="481C7B56" w:rsidR="00736D51" w:rsidRPr="00AC6F4C" w:rsidRDefault="00736D51" w:rsidP="00736D51">
            <w:pPr>
              <w:pStyle w:val="a6"/>
              <w:numPr>
                <w:ilvl w:val="0"/>
                <w:numId w:val="21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1,06</w:t>
            </w:r>
          </w:p>
          <w:p w14:paraId="25B1FD90" w14:textId="174C535B" w:rsidR="00736D51" w:rsidRPr="00AC6F4C" w:rsidRDefault="00736D51" w:rsidP="00736D51">
            <w:pPr>
              <w:pStyle w:val="a6"/>
              <w:numPr>
                <w:ilvl w:val="0"/>
                <w:numId w:val="21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0,99</w:t>
            </w:r>
          </w:p>
          <w:p w14:paraId="57225B3B" w14:textId="6727087E" w:rsidR="00736D51" w:rsidRPr="00AC6F4C" w:rsidRDefault="00736D51" w:rsidP="00736D51">
            <w:pPr>
              <w:pStyle w:val="a6"/>
              <w:numPr>
                <w:ilvl w:val="0"/>
                <w:numId w:val="21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972" w14:textId="3859473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1E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5A2CE3A6" w14:textId="2F4AEB2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D1A" w14:textId="383B7D4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636E2697" w14:textId="77777777" w:rsidTr="00F6050C">
        <w:trPr>
          <w:trHeight w:val="19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1DD4" w14:textId="729EAEF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C05B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</w:rPr>
              <w:t xml:space="preserve"> </w:t>
            </w:r>
          </w:p>
          <w:p w14:paraId="6BACE1F1" w14:textId="5AACABA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 приведенным данным эффективность использования трудовых ресурсов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6F4C">
              <w:rPr>
                <w:rFonts w:ascii="Times New Roman" w:hAnsi="Times New Roman" w:cs="Times New Roman"/>
              </w:rPr>
              <w:t>выросла на:</w:t>
            </w:r>
          </w:p>
          <w:tbl>
            <w:tblPr>
              <w:tblW w:w="7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1511"/>
              <w:gridCol w:w="1757"/>
            </w:tblGrid>
            <w:tr w:rsidR="00736D51" w:rsidRPr="00AC6F4C" w14:paraId="3F7B6844" w14:textId="77777777" w:rsidTr="00006A2D">
              <w:tc>
                <w:tcPr>
                  <w:tcW w:w="3862" w:type="dxa"/>
                  <w:vAlign w:val="center"/>
                  <w:hideMark/>
                </w:tcPr>
                <w:p w14:paraId="3578585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4E2471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57CF1C3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45E2B455" w14:textId="77777777" w:rsidTr="00006A2D">
              <w:tc>
                <w:tcPr>
                  <w:tcW w:w="3862" w:type="dxa"/>
                  <w:vAlign w:val="center"/>
                  <w:hideMark/>
                </w:tcPr>
                <w:p w14:paraId="7C5BC833" w14:textId="66DE410C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производства,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81C420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123 890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1F1D661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134 500</w:t>
                  </w:r>
                </w:p>
              </w:tc>
            </w:tr>
            <w:tr w:rsidR="00736D51" w:rsidRPr="00AC6F4C" w14:paraId="757E206B" w14:textId="77777777" w:rsidTr="00006A2D">
              <w:tc>
                <w:tcPr>
                  <w:tcW w:w="3862" w:type="dxa"/>
                  <w:vAlign w:val="center"/>
                  <w:hideMark/>
                </w:tcPr>
                <w:p w14:paraId="252D0642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4B55E299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38E2F281" w14:textId="2FFE927C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</w:tr>
            <w:tr w:rsidR="00736D51" w:rsidRPr="00AC6F4C" w14:paraId="31B40DA1" w14:textId="77777777" w:rsidTr="00006A2D">
              <w:tc>
                <w:tcPr>
                  <w:tcW w:w="3862" w:type="dxa"/>
                  <w:vAlign w:val="center"/>
                  <w:hideMark/>
                </w:tcPr>
                <w:p w14:paraId="02AE95B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Фонд заработной платы,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7EB3710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66 960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14:paraId="45037BE0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78 601</w:t>
                  </w:r>
                </w:p>
              </w:tc>
            </w:tr>
          </w:tbl>
          <w:p w14:paraId="1CBDE16B" w14:textId="36D618B2" w:rsidR="00736D51" w:rsidRPr="00AC6F4C" w:rsidRDefault="00736D51" w:rsidP="00736D51">
            <w:pPr>
              <w:pStyle w:val="a6"/>
              <w:numPr>
                <w:ilvl w:val="0"/>
                <w:numId w:val="22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6,8%</w:t>
            </w:r>
          </w:p>
          <w:p w14:paraId="5C4287D9" w14:textId="2D412E62" w:rsidR="00736D51" w:rsidRPr="00AC6F4C" w:rsidRDefault="00736D51" w:rsidP="00736D51">
            <w:pPr>
              <w:pStyle w:val="a6"/>
              <w:numPr>
                <w:ilvl w:val="0"/>
                <w:numId w:val="22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1,06%</w:t>
            </w:r>
          </w:p>
          <w:p w14:paraId="5BB72E5F" w14:textId="389D38D9" w:rsidR="00736D51" w:rsidRPr="00AC6F4C" w:rsidRDefault="00736D51" w:rsidP="00736D51">
            <w:pPr>
              <w:pStyle w:val="a6"/>
              <w:numPr>
                <w:ilvl w:val="0"/>
                <w:numId w:val="22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1,6%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E2FB" w14:textId="2031233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F30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0E628350" w14:textId="2208CF2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C84" w14:textId="52F21CF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5E25B3E6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6BC4" w14:textId="4CAA125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5C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</w:rPr>
              <w:t xml:space="preserve"> </w:t>
            </w:r>
          </w:p>
          <w:p w14:paraId="4299E438" w14:textId="106E4EB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 приведенным данным увеличение среднегодовой заработной платы одного работающего является:</w:t>
            </w:r>
          </w:p>
          <w:tbl>
            <w:tblPr>
              <w:tblW w:w="7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1511"/>
              <w:gridCol w:w="1749"/>
            </w:tblGrid>
            <w:tr w:rsidR="00736D51" w:rsidRPr="00AC6F4C" w14:paraId="5D40F8B7" w14:textId="77777777" w:rsidTr="00006A2D">
              <w:tc>
                <w:tcPr>
                  <w:tcW w:w="3862" w:type="dxa"/>
                  <w:vAlign w:val="center"/>
                  <w:hideMark/>
                </w:tcPr>
                <w:p w14:paraId="4118833B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46F39F6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1A0F6FC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654C9994" w14:textId="77777777" w:rsidTr="00006A2D">
              <w:tc>
                <w:tcPr>
                  <w:tcW w:w="3862" w:type="dxa"/>
                  <w:vAlign w:val="center"/>
                  <w:hideMark/>
                </w:tcPr>
                <w:p w14:paraId="20927E3E" w14:textId="7799B566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производства,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2F01CA5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123 890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72BD5AA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134 500</w:t>
                  </w:r>
                </w:p>
              </w:tc>
            </w:tr>
            <w:tr w:rsidR="00736D51" w:rsidRPr="00AC6F4C" w14:paraId="6ABB99C7" w14:textId="77777777" w:rsidTr="00006A2D">
              <w:tc>
                <w:tcPr>
                  <w:tcW w:w="3862" w:type="dxa"/>
                  <w:vAlign w:val="center"/>
                  <w:hideMark/>
                </w:tcPr>
                <w:p w14:paraId="46ACB0F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A0E94C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4C6F73D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</w:tr>
            <w:tr w:rsidR="00736D51" w:rsidRPr="00AC6F4C" w14:paraId="4B949634" w14:textId="77777777" w:rsidTr="00006A2D">
              <w:tc>
                <w:tcPr>
                  <w:tcW w:w="3862" w:type="dxa"/>
                  <w:vAlign w:val="center"/>
                  <w:hideMark/>
                </w:tcPr>
                <w:p w14:paraId="3A075A9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Фонд заработной платы,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472BDB0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66 960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787F6D6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78 601</w:t>
                  </w:r>
                </w:p>
              </w:tc>
            </w:tr>
          </w:tbl>
          <w:p w14:paraId="78D515AB" w14:textId="59EA38A7" w:rsidR="00736D51" w:rsidRPr="00AC6F4C" w:rsidRDefault="00736D51" w:rsidP="00736D51">
            <w:pPr>
              <w:pStyle w:val="a6"/>
              <w:numPr>
                <w:ilvl w:val="0"/>
                <w:numId w:val="23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необоснованным, т.к. темп роста среднегодовой заработной платы больше темпа роста производительности труда работающих</w:t>
            </w:r>
          </w:p>
          <w:p w14:paraId="66D7DB2F" w14:textId="53A9F01C" w:rsidR="00736D51" w:rsidRPr="00AC6F4C" w:rsidRDefault="00736D51" w:rsidP="00736D51">
            <w:pPr>
              <w:pStyle w:val="a6"/>
              <w:numPr>
                <w:ilvl w:val="0"/>
                <w:numId w:val="23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необоснованным, т.к. фонд на оплаты труда вырос</w:t>
            </w:r>
          </w:p>
          <w:p w14:paraId="7DF1E9CF" w14:textId="42BB5366" w:rsidR="00736D51" w:rsidRPr="00AC6F4C" w:rsidRDefault="00736D51" w:rsidP="00736D51">
            <w:pPr>
              <w:pStyle w:val="a6"/>
              <w:numPr>
                <w:ilvl w:val="0"/>
                <w:numId w:val="23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обоснованным, т.к. производительность труда выросла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9F76" w14:textId="67137C6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2C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5429560C" w14:textId="3429144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E94" w14:textId="37FA069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736D51" w:rsidRPr="00AC6F4C" w14:paraId="12E4F95C" w14:textId="77777777" w:rsidTr="00F6050C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5A1D" w14:textId="338E75D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CD0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</w:rPr>
              <w:t xml:space="preserve"> </w:t>
            </w:r>
          </w:p>
          <w:p w14:paraId="211446B0" w14:textId="174AD29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 приведенным данным прирост объема производства за счет роста среднесписочной численности работающих, рассчитанный методом абсолютных разниц, составляет:</w:t>
            </w:r>
          </w:p>
          <w:tbl>
            <w:tblPr>
              <w:tblW w:w="7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1511"/>
              <w:gridCol w:w="1750"/>
            </w:tblGrid>
            <w:tr w:rsidR="00736D51" w:rsidRPr="00AC6F4C" w14:paraId="1E8F1FD5" w14:textId="77777777" w:rsidTr="0065001D">
              <w:tc>
                <w:tcPr>
                  <w:tcW w:w="4003" w:type="dxa"/>
                  <w:vAlign w:val="center"/>
                  <w:hideMark/>
                </w:tcPr>
                <w:p w14:paraId="392D546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1B0B4AF6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14:paraId="1B476F8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0C146718" w14:textId="77777777" w:rsidTr="0065001D">
              <w:tc>
                <w:tcPr>
                  <w:tcW w:w="4003" w:type="dxa"/>
                  <w:vAlign w:val="center"/>
                  <w:hideMark/>
                </w:tcPr>
                <w:p w14:paraId="73C4FD47" w14:textId="15D0C8B9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производства,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73570E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123 890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14:paraId="0838F4C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134 500</w:t>
                  </w:r>
                </w:p>
              </w:tc>
            </w:tr>
            <w:tr w:rsidR="00736D51" w:rsidRPr="00AC6F4C" w14:paraId="6BB28339" w14:textId="77777777" w:rsidTr="0065001D">
              <w:tc>
                <w:tcPr>
                  <w:tcW w:w="4003" w:type="dxa"/>
                  <w:vAlign w:val="center"/>
                  <w:hideMark/>
                </w:tcPr>
                <w:p w14:paraId="05C3B88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408B8882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14:paraId="4400BF2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</w:tr>
            <w:tr w:rsidR="00736D51" w:rsidRPr="00AC6F4C" w14:paraId="08E73505" w14:textId="77777777" w:rsidTr="0065001D">
              <w:tc>
                <w:tcPr>
                  <w:tcW w:w="4003" w:type="dxa"/>
                  <w:vAlign w:val="center"/>
                  <w:hideMark/>
                </w:tcPr>
                <w:p w14:paraId="3A612129" w14:textId="6D6E24D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Производительность труда,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./чел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3B41FAAF" w14:textId="5CC66D4D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999</w:t>
                  </w:r>
                </w:p>
              </w:tc>
              <w:tc>
                <w:tcPr>
                  <w:tcW w:w="1750" w:type="dxa"/>
                  <w:vAlign w:val="center"/>
                  <w:hideMark/>
                </w:tcPr>
                <w:p w14:paraId="6D3AEEC7" w14:textId="74361BA1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989</w:t>
                  </w:r>
                </w:p>
              </w:tc>
            </w:tr>
          </w:tbl>
          <w:p w14:paraId="717FD80C" w14:textId="2C6EACCF" w:rsidR="00736D51" w:rsidRPr="00AC6F4C" w:rsidRDefault="00736D51" w:rsidP="00736D51">
            <w:pPr>
              <w:pStyle w:val="a6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11 980 </w:t>
            </w:r>
            <w:proofErr w:type="spellStart"/>
            <w:proofErr w:type="gramStart"/>
            <w:r w:rsidRPr="00AC6F4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proofErr w:type="gramEnd"/>
          </w:p>
          <w:p w14:paraId="5090428A" w14:textId="1174B833" w:rsidR="00736D51" w:rsidRPr="00AC6F4C" w:rsidRDefault="00736D51" w:rsidP="00736D51">
            <w:pPr>
              <w:pStyle w:val="a6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11 868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4F550963" w14:textId="61FDBC03" w:rsidR="00736D51" w:rsidRPr="00AC6F4C" w:rsidRDefault="00736D51" w:rsidP="00736D51">
            <w:pPr>
              <w:pStyle w:val="a6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10 610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AA" w14:textId="4F82D86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33B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</w:t>
            </w:r>
          </w:p>
          <w:p w14:paraId="5B97123C" w14:textId="5369A44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ПК- 7.1.2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5A4" w14:textId="408A135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Учебная-ознакомительная практика</w:t>
            </w:r>
          </w:p>
        </w:tc>
      </w:tr>
      <w:tr w:rsidR="002B1F04" w:rsidRPr="00AC6F4C" w14:paraId="3918C0F3" w14:textId="77777777" w:rsidTr="00F6050C">
        <w:trPr>
          <w:trHeight w:val="7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606" w14:textId="7B4B7199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D90E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51A1675" w14:textId="780CF7AA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Н</w:t>
            </w:r>
            <w:r w:rsidRPr="00AC6F4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орма труда, определяющая число работников, непосредственно подчиненных одному руководителю – это норма </w:t>
            </w:r>
            <w:r w:rsidR="00006A2D" w:rsidRPr="00AC6F4C"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5BC5" w14:textId="60EB633E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управляемости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24B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74B98987" w14:textId="607623F0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EA4" w14:textId="2D7F0D78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785F3BA4" w14:textId="77777777" w:rsidTr="00684910">
        <w:trPr>
          <w:trHeight w:val="1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A274" w14:textId="1BCF859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B99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B98F038" w14:textId="3EA8531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AC6F4C"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5109" w14:textId="2FAABBB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выработки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5F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38E5A50E" w14:textId="6DC73FF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B4F" w14:textId="014B34B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BA9C4D3" w14:textId="77777777" w:rsidTr="00684910">
        <w:trPr>
          <w:trHeight w:val="2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36E8" w14:textId="2116AEF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C396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843792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данных таблицы значение календарного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7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1275"/>
            </w:tblGrid>
            <w:tr w:rsidR="00736D51" w:rsidRPr="00AC6F4C" w14:paraId="73212034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036116A" w14:textId="2E42DAC1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54715ED" w14:textId="55CEE645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736D51" w:rsidRPr="00AC6F4C" w14:paraId="752E900E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8DD557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E238EE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736D51" w:rsidRPr="00AC6F4C" w14:paraId="7120C0DE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6595C41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34E421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736D51" w:rsidRPr="00AC6F4C" w14:paraId="62E30408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09400A8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8E9F83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736D51" w:rsidRPr="00AC6F4C" w14:paraId="4062BF6F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A1E8265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F7D2E3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736D51" w:rsidRPr="00AC6F4C" w14:paraId="4BC129C5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756DBC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3AC5C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736D51" w:rsidRPr="00AC6F4C" w14:paraId="333DA419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6C4E4C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2048A61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736D51" w:rsidRPr="00AC6F4C" w14:paraId="498492D4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ECD2C78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2FEC3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736D51" w:rsidRPr="00AC6F4C" w14:paraId="1276314C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E019AF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EA3F18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736D51" w:rsidRPr="00AC6F4C" w14:paraId="46C7991C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B4DF53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8C6340C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736D51" w:rsidRPr="00AC6F4C" w14:paraId="78661EF2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2499E76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AC6F4C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51062A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736D51" w:rsidRPr="00AC6F4C" w14:paraId="533F15B4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BE11C5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6BC5CC1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736D51" w:rsidRPr="00AC6F4C" w14:paraId="3563A713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6308B92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F6734D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736D51" w:rsidRPr="00AC6F4C" w14:paraId="22B2228F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B0D64EF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BE6074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736D51" w:rsidRPr="00AC6F4C" w14:paraId="45105CEC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6E493C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A060C3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736D51" w:rsidRPr="00AC6F4C" w14:paraId="246F3583" w14:textId="77777777" w:rsidTr="005C6E4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FC99EA1" w14:textId="40073BF1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ind w:left="134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4D7589D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08805BCB" w14:textId="7DFE04D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182 500</w:t>
            </w:r>
          </w:p>
          <w:p w14:paraId="422C07E5" w14:textId="6F750BC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126 000</w:t>
            </w:r>
          </w:p>
          <w:p w14:paraId="18393FF2" w14:textId="1CA8964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3) 117 500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C56" w14:textId="150D564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0C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0A4FBCA4" w14:textId="6A1AF27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9A8C" w14:textId="12E6D85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91A65B4" w14:textId="77777777" w:rsidTr="00F6050C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B5EE" w14:textId="7E42B9E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FEC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8A83498" w14:textId="320666A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данных таблицы значение табельного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7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1275"/>
            </w:tblGrid>
            <w:tr w:rsidR="00736D51" w:rsidRPr="00AC6F4C" w14:paraId="5E0F6A1E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7F6815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6CBA896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736D51" w:rsidRPr="00AC6F4C" w14:paraId="21851692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066E2C2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615E87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736D51" w:rsidRPr="00AC6F4C" w14:paraId="016B38F8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BFAEF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9A8F27C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736D51" w:rsidRPr="00AC6F4C" w14:paraId="24D2E529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75453C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2EDB8A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736D51" w:rsidRPr="00AC6F4C" w14:paraId="3A53B0AF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9AE0E04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55C8B2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736D51" w:rsidRPr="00AC6F4C" w14:paraId="68B29A27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AE0F0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B83572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736D51" w:rsidRPr="00AC6F4C" w14:paraId="45ED78A3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6D0AC1A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67246F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736D51" w:rsidRPr="00AC6F4C" w14:paraId="0B757CC1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239D58A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FC1DE2F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736D51" w:rsidRPr="00AC6F4C" w14:paraId="6B868BD8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53FBD2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947334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736D51" w:rsidRPr="00AC6F4C" w14:paraId="10719BA6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3AFDD0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CBE0279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736D51" w:rsidRPr="00AC6F4C" w14:paraId="6687D1D1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6CF1EA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AC6F4C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B898A3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736D51" w:rsidRPr="00AC6F4C" w14:paraId="509BFD27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389328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164BC6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736D51" w:rsidRPr="00AC6F4C" w14:paraId="3419BA46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B4B9D2F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ED9C9A5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736D51" w:rsidRPr="00AC6F4C" w14:paraId="45AE55ED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A0BE8A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5E9CEC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736D51" w:rsidRPr="00AC6F4C" w14:paraId="48657EA2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23305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01C81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736D51" w:rsidRPr="00AC6F4C" w14:paraId="29FD565E" w14:textId="77777777" w:rsidTr="00840C06">
              <w:trPr>
                <w:trHeight w:val="20"/>
              </w:trPr>
              <w:tc>
                <w:tcPr>
                  <w:tcW w:w="5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8B7DEE5" w14:textId="6327B2CC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ind w:left="134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0EEF36C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76E72FB5" w14:textId="5880692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102 500</w:t>
            </w:r>
          </w:p>
          <w:p w14:paraId="1E1E319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2) 126 000</w:t>
            </w:r>
          </w:p>
          <w:p w14:paraId="7F805F26" w14:textId="0761F51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117 500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006" w14:textId="3A99A74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5C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770C83AE" w14:textId="1089669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401" w14:textId="1B05231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4D74146A" w14:textId="77777777" w:rsidTr="00F6050C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6DFA" w14:textId="60E1EB8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470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5042D36" w14:textId="7F62FB3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данных таблицы значение максимально возможного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73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6"/>
              <w:gridCol w:w="1275"/>
            </w:tblGrid>
            <w:tr w:rsidR="00736D51" w:rsidRPr="00AC6F4C" w14:paraId="1BC69CE9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C47326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26585B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736D51" w:rsidRPr="00AC6F4C" w14:paraId="51A23A8E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D7E66A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53587A9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736D51" w:rsidRPr="00AC6F4C" w14:paraId="39F8EB0F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7AD4375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D01D298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736D51" w:rsidRPr="00AC6F4C" w14:paraId="610A8AE4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D5E702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B002EA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736D51" w:rsidRPr="00AC6F4C" w14:paraId="26E92CDD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C7F3EF1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9E95E4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736D51" w:rsidRPr="00AC6F4C" w14:paraId="0AB7A369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A6AD66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FAF14A3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736D51" w:rsidRPr="00AC6F4C" w14:paraId="64D1B4C5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2049FBA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lastRenderedPageBreak/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6707F55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736D51" w:rsidRPr="00AC6F4C" w14:paraId="0058EED1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C10E20D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EBCE99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736D51" w:rsidRPr="00AC6F4C" w14:paraId="4C722F68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ECE6F8F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9AC48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736D51" w:rsidRPr="00AC6F4C" w14:paraId="67FC7F49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39183BF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07808F6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736D51" w:rsidRPr="00AC6F4C" w14:paraId="722F4941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CABFD04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AC6F4C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16791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736D51" w:rsidRPr="00AC6F4C" w14:paraId="36DDC27F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B1A38C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800EF00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736D51" w:rsidRPr="00AC6F4C" w14:paraId="59E51E8C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47B4066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628716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736D51" w:rsidRPr="00AC6F4C" w14:paraId="3CA02649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5D1CC9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CA337CB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736D51" w:rsidRPr="00AC6F4C" w14:paraId="75C3B75B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E9998E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AB4D107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736D51" w:rsidRPr="00AC6F4C" w14:paraId="206DC0C2" w14:textId="77777777" w:rsidTr="00936468">
              <w:trPr>
                <w:trHeight w:val="20"/>
              </w:trPr>
              <w:tc>
                <w:tcPr>
                  <w:tcW w:w="6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05E18A3" w14:textId="2EBB2225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ind w:left="134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4E42BB6" w14:textId="77777777" w:rsidR="00736D51" w:rsidRPr="00AC6F4C" w:rsidRDefault="00736D51" w:rsidP="00736D5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2D888B93" w14:textId="444E233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102 500</w:t>
            </w:r>
          </w:p>
          <w:p w14:paraId="6A5F499C" w14:textId="0860900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116 000</w:t>
            </w:r>
          </w:p>
          <w:p w14:paraId="0BD3E385" w14:textId="6497E34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3) 117 500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4AB" w14:textId="2406870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B1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6241DC87" w14:textId="0A3491D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347" w14:textId="09195AB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05BC1022" w14:textId="77777777" w:rsidTr="00F6050C">
        <w:trPr>
          <w:trHeight w:val="8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F49B" w14:textId="56150DAE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FEDB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D12C843" w14:textId="066422E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На основании данных таблицы значение </w:t>
            </w:r>
            <w:r w:rsidRPr="00AC6F4C">
              <w:rPr>
                <w:rFonts w:ascii="Times New Roman" w:hAnsi="Times New Roman" w:cs="Times New Roman"/>
                <w:bCs/>
              </w:rPr>
              <w:t>коэффициента производительной работы рабочего</w:t>
            </w:r>
            <w:r w:rsidRPr="00AC6F4C">
              <w:rPr>
                <w:rFonts w:ascii="Times New Roman" w:hAnsi="Times New Roman" w:cs="Times New Roman"/>
              </w:rPr>
              <w:t xml:space="preserve"> составляет: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3"/>
              <w:gridCol w:w="1275"/>
            </w:tblGrid>
            <w:tr w:rsidR="00736D51" w:rsidRPr="00AC6F4C" w14:paraId="259BBAF8" w14:textId="77777777" w:rsidTr="00936468">
              <w:tc>
                <w:tcPr>
                  <w:tcW w:w="6123" w:type="dxa"/>
                </w:tcPr>
                <w:p w14:paraId="1B222A14" w14:textId="5D7F0547" w:rsidR="00736D51" w:rsidRPr="00AC6F4C" w:rsidRDefault="00736D51" w:rsidP="00736D5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</w:tcPr>
                <w:p w14:paraId="08B512B7" w14:textId="6AB139E0" w:rsidR="00736D51" w:rsidRPr="00AC6F4C" w:rsidRDefault="00736D51" w:rsidP="00736D5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736D51" w:rsidRPr="00AC6F4C" w14:paraId="1E8047C2" w14:textId="77777777" w:rsidTr="00936468">
              <w:tc>
                <w:tcPr>
                  <w:tcW w:w="6123" w:type="dxa"/>
                </w:tcPr>
                <w:p w14:paraId="62E857E6" w14:textId="4FC3C2A1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Время подготовительно-заключительной работы</w:t>
                  </w:r>
                </w:p>
              </w:tc>
              <w:tc>
                <w:tcPr>
                  <w:tcW w:w="1275" w:type="dxa"/>
                </w:tcPr>
                <w:p w14:paraId="068103ED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38 мин.</w:t>
                  </w:r>
                </w:p>
              </w:tc>
            </w:tr>
            <w:tr w:rsidR="00736D51" w:rsidRPr="00AC6F4C" w14:paraId="271A1A05" w14:textId="77777777" w:rsidTr="00936468">
              <w:tc>
                <w:tcPr>
                  <w:tcW w:w="6123" w:type="dxa"/>
                </w:tcPr>
                <w:p w14:paraId="3A4D9AD8" w14:textId="5B51F803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Время на обслуживание рабочего места </w:t>
                  </w:r>
                </w:p>
              </w:tc>
              <w:tc>
                <w:tcPr>
                  <w:tcW w:w="1275" w:type="dxa"/>
                </w:tcPr>
                <w:p w14:paraId="4E3A213E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19 мин.</w:t>
                  </w:r>
                </w:p>
              </w:tc>
            </w:tr>
            <w:tr w:rsidR="00736D51" w:rsidRPr="00AC6F4C" w14:paraId="1C30D68C" w14:textId="77777777" w:rsidTr="00936468">
              <w:tc>
                <w:tcPr>
                  <w:tcW w:w="6123" w:type="dxa"/>
                </w:tcPr>
                <w:p w14:paraId="2F650B22" w14:textId="291400E0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Время основной работы </w:t>
                  </w:r>
                </w:p>
              </w:tc>
              <w:tc>
                <w:tcPr>
                  <w:tcW w:w="1275" w:type="dxa"/>
                </w:tcPr>
                <w:p w14:paraId="5268DE9C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217 мин.</w:t>
                  </w:r>
                </w:p>
              </w:tc>
            </w:tr>
            <w:tr w:rsidR="00736D51" w:rsidRPr="00AC6F4C" w14:paraId="0BDB4B32" w14:textId="77777777" w:rsidTr="00936468">
              <w:tc>
                <w:tcPr>
                  <w:tcW w:w="6123" w:type="dxa"/>
                </w:tcPr>
                <w:p w14:paraId="18A38477" w14:textId="5F941C2C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Время вспомогательной работы </w:t>
                  </w:r>
                </w:p>
              </w:tc>
              <w:tc>
                <w:tcPr>
                  <w:tcW w:w="1275" w:type="dxa"/>
                </w:tcPr>
                <w:p w14:paraId="541D8745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86 мин.</w:t>
                  </w:r>
                </w:p>
              </w:tc>
            </w:tr>
            <w:tr w:rsidR="00736D51" w:rsidRPr="00AC6F4C" w14:paraId="394A9092" w14:textId="77777777" w:rsidTr="00936468">
              <w:trPr>
                <w:trHeight w:val="62"/>
              </w:trPr>
              <w:tc>
                <w:tcPr>
                  <w:tcW w:w="6123" w:type="dxa"/>
                </w:tcPr>
                <w:p w14:paraId="76E06A91" w14:textId="2098C40B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Время непроизводительной работы </w:t>
                  </w:r>
                </w:p>
              </w:tc>
              <w:tc>
                <w:tcPr>
                  <w:tcW w:w="1275" w:type="dxa"/>
                </w:tcPr>
                <w:p w14:paraId="1A653FBA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25 мин.</w:t>
                  </w:r>
                </w:p>
              </w:tc>
            </w:tr>
            <w:tr w:rsidR="00736D51" w:rsidRPr="00AC6F4C" w14:paraId="0C45D1B1" w14:textId="77777777" w:rsidTr="00936468">
              <w:tc>
                <w:tcPr>
                  <w:tcW w:w="6123" w:type="dxa"/>
                </w:tcPr>
                <w:p w14:paraId="7C990E3F" w14:textId="31643C43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Время потерь, зависящих от рабочего и по организационно-техническим причинам </w:t>
                  </w:r>
                </w:p>
              </w:tc>
              <w:tc>
                <w:tcPr>
                  <w:tcW w:w="1275" w:type="dxa"/>
                </w:tcPr>
                <w:p w14:paraId="16C48598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95 мин.</w:t>
                  </w:r>
                </w:p>
              </w:tc>
            </w:tr>
            <w:tr w:rsidR="00736D51" w:rsidRPr="00AC6F4C" w14:paraId="5E3C565F" w14:textId="77777777" w:rsidTr="00936468">
              <w:trPr>
                <w:trHeight w:val="62"/>
              </w:trPr>
              <w:tc>
                <w:tcPr>
                  <w:tcW w:w="6123" w:type="dxa"/>
                </w:tcPr>
                <w:p w14:paraId="6D8A32FD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Продолжительность смены </w:t>
                  </w:r>
                </w:p>
              </w:tc>
              <w:tc>
                <w:tcPr>
                  <w:tcW w:w="1275" w:type="dxa"/>
                </w:tcPr>
                <w:p w14:paraId="69D2FCE2" w14:textId="77777777" w:rsidR="00736D51" w:rsidRPr="00AC6F4C" w:rsidRDefault="00736D51" w:rsidP="00736D51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8 часов.</w:t>
                  </w:r>
                </w:p>
              </w:tc>
            </w:tr>
          </w:tbl>
          <w:p w14:paraId="6F22E61E" w14:textId="2ECAB8D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0,75</w:t>
            </w:r>
          </w:p>
          <w:p w14:paraId="28E3101A" w14:textId="33A3750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0,67</w:t>
            </w:r>
          </w:p>
          <w:p w14:paraId="4E50B633" w14:textId="5C61F30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0,55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ED8" w14:textId="32230B9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838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5A5C6F8D" w14:textId="4DB43D4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F12" w14:textId="6447597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B1F04" w:rsidRPr="00AC6F4C" w14:paraId="44383E77" w14:textId="77777777" w:rsidTr="00F6050C">
        <w:trPr>
          <w:trHeight w:val="10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2B2D" w14:textId="55BC6065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4063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F7A29B4" w14:textId="1A4D82D2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spacing w:val="-5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AC6F4C">
              <w:rPr>
                <w:rFonts w:ascii="Times New Roman" w:hAnsi="Times New Roman" w:cs="Times New Roman"/>
              </w:rPr>
              <w:t xml:space="preserve">трудовых функций, служит цели повышения </w:t>
            </w:r>
            <w:r w:rsidR="004549EF" w:rsidRPr="00AC6F4C">
              <w:rPr>
                <w:rFonts w:ascii="Times New Roman" w:hAnsi="Times New Roman" w:cs="Times New Roman"/>
                <w:bCs/>
              </w:rPr>
              <w:t>______</w:t>
            </w:r>
            <w:r w:rsidRPr="00AC6F4C"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563" w14:textId="77986C2B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2D392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4AD5DD3E" w14:textId="4044BBBB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6B0B" w14:textId="2EC5F03D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E9E3BAB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0302E" w14:textId="232714C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2A4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B25305A" w14:textId="3A54EB8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spacing w:val="-5"/>
              </w:rPr>
              <w:lastRenderedPageBreak/>
              <w:t xml:space="preserve">Установление конкретных должностных обязанностей для каждого работника </w:t>
            </w:r>
            <w:r w:rsidRPr="00AC6F4C">
              <w:rPr>
                <w:rFonts w:ascii="Times New Roman" w:hAnsi="Times New Roman" w:cs="Times New Roman"/>
                <w:spacing w:val="-3"/>
              </w:rPr>
              <w:t xml:space="preserve">в соответствии с его квалификацией и уровнем образования – это </w:t>
            </w:r>
            <w:r w:rsidRPr="00AC6F4C">
              <w:rPr>
                <w:rFonts w:ascii="Times New Roman" w:hAnsi="Times New Roman" w:cs="Times New Roman"/>
                <w:bCs/>
              </w:rPr>
              <w:t>______</w:t>
            </w:r>
            <w:r w:rsidRPr="00AC6F4C">
              <w:rPr>
                <w:rFonts w:ascii="Times New Roman" w:hAnsi="Times New Roman" w:cs="Times New Roman"/>
                <w:spacing w:val="-3"/>
              </w:rPr>
              <w:t xml:space="preserve"> регламентации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A5CA" w14:textId="7A7D23C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C62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7C311FF4" w14:textId="67900F9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D139" w14:textId="256A406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исследовательская работа</w:t>
            </w:r>
          </w:p>
        </w:tc>
      </w:tr>
      <w:tr w:rsidR="00736D51" w:rsidRPr="00AC6F4C" w14:paraId="339BF037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4DFE0" w14:textId="782D755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4BEC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F91FE6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Документ, регламентирующий производственные полномочия и обязанности работника – это:</w:t>
            </w:r>
          </w:p>
          <w:p w14:paraId="0984980E" w14:textId="60318DF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должностная инструкция работника</w:t>
            </w:r>
          </w:p>
          <w:p w14:paraId="3ECA010A" w14:textId="2F1C4E9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профессиональный стандарт</w:t>
            </w:r>
          </w:p>
          <w:p w14:paraId="3FED6500" w14:textId="26958AE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трудовой договор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7590" w14:textId="495EACC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68FA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23D2D082" w14:textId="3981698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5D1BB" w14:textId="4FF95B3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EEF656F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F1EC5" w14:textId="57B7098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773D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1B6771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Неофициальные и, как правило, не зафиксированные в регламентирующих документах, но четко соблюдаемые модели поведения, следование которым контролируется сотрудниками организации, а их нарушение порицается – это:</w:t>
            </w:r>
          </w:p>
          <w:p w14:paraId="00049C5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правила</w:t>
            </w:r>
          </w:p>
          <w:p w14:paraId="4BEF1C9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2) нормы поведения</w:t>
            </w:r>
          </w:p>
          <w:p w14:paraId="647C2855" w14:textId="2F29667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традиции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2AA3" w14:textId="624BAF4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BCD8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288455F4" w14:textId="1B0966B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47F4" w14:textId="6A3A595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3429CEE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2101" w14:textId="04514BF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A35F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AC6F4C">
              <w:rPr>
                <w:rFonts w:ascii="Times New Roman" w:hAnsi="Times New Roman" w:cs="Times New Roman"/>
                <w:i/>
                <w:iCs/>
                <w:kern w:val="0"/>
              </w:rPr>
              <w:t>Прочитайте текст и запишите ответ</w:t>
            </w:r>
          </w:p>
          <w:p w14:paraId="5F214A94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___________ труда – это установление и строгое соблюдение</w:t>
            </w:r>
          </w:p>
          <w:p w14:paraId="5A96F81B" w14:textId="1B36EC2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определенных правил, нормативов и стандартов, в соответствии с которыми осуществляется трудовая деятельность персонала.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E5B" w14:textId="1A0D4FF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Регламентация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CE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12689E24" w14:textId="5E293BD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FE7" w14:textId="225C407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D40B235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3266" w14:textId="3DDCA58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6DB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AC6F4C">
              <w:rPr>
                <w:rFonts w:ascii="Times New Roman" w:hAnsi="Times New Roman" w:cs="Times New Roman"/>
                <w:i/>
                <w:iCs/>
                <w:kern w:val="0"/>
              </w:rPr>
              <w:t>Прочитайте текст и запишите ответ</w:t>
            </w:r>
          </w:p>
          <w:p w14:paraId="03A48A8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___________ – это официально зафиксированные в</w:t>
            </w:r>
          </w:p>
          <w:p w14:paraId="00194807" w14:textId="57B2B6B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регламентирующих документах модели поведения, соблюдение которых контролируется, а нарушение – наказывается.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44" w14:textId="22AEF05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Правила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27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6F711AC8" w14:textId="75EEC25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5487" w14:textId="3D1B96E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717F6289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11A" w14:textId="0278E5A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AEC4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i/>
                <w:iCs/>
                <w:kern w:val="0"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1C664DB" w14:textId="0A36B0C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0A1B044C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1) 1 раз в три года</w:t>
            </w:r>
          </w:p>
          <w:p w14:paraId="49808E28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2) 1 раз в год</w:t>
            </w:r>
          </w:p>
          <w:p w14:paraId="72E1E588" w14:textId="63DA775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  <w:kern w:val="0"/>
              </w:rPr>
              <w:t>3) не реже 1 раза в пять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929B" w14:textId="59D4C10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5A6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3F183C6B" w14:textId="16CA9DA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53B" w14:textId="051D6FF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540F88B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98E" w14:textId="10483E6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497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6EA56BBB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Набор требований, которые работа на данном рабочем месте или должность предъявляет к работнику:</w:t>
            </w:r>
          </w:p>
          <w:p w14:paraId="5B22CDE8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1</w:t>
            </w:r>
            <w:r w:rsidRPr="00AC6F4C">
              <w:rPr>
                <w:rFonts w:ascii="Times New Roman" w:hAnsi="Times New Roman" w:cs="Times New Roman"/>
                <w:b/>
                <w:bCs/>
                <w:kern w:val="0"/>
              </w:rPr>
              <w:t>) личностная спецификация (</w:t>
            </w:r>
            <w:proofErr w:type="spellStart"/>
            <w:r w:rsidRPr="00AC6F4C">
              <w:rPr>
                <w:rFonts w:ascii="Times New Roman" w:hAnsi="Times New Roman" w:cs="Times New Roman"/>
                <w:b/>
                <w:bCs/>
                <w:kern w:val="0"/>
              </w:rPr>
              <w:t>профессиограмма</w:t>
            </w:r>
            <w:proofErr w:type="spellEnd"/>
            <w:r w:rsidRPr="00AC6F4C">
              <w:rPr>
                <w:rFonts w:ascii="Times New Roman" w:hAnsi="Times New Roman" w:cs="Times New Roman"/>
                <w:b/>
                <w:bCs/>
                <w:kern w:val="0"/>
              </w:rPr>
              <w:t>)</w:t>
            </w:r>
          </w:p>
          <w:p w14:paraId="6142298D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2) должностная инструкция</w:t>
            </w:r>
          </w:p>
          <w:p w14:paraId="4DAF3A8A" w14:textId="4240F21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 xml:space="preserve">3) </w:t>
            </w:r>
            <w:proofErr w:type="spellStart"/>
            <w:r w:rsidRPr="00AC6F4C">
              <w:rPr>
                <w:rFonts w:ascii="Times New Roman" w:hAnsi="Times New Roman" w:cs="Times New Roman"/>
                <w:kern w:val="0"/>
              </w:rPr>
              <w:t>оперограмма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A6EF" w14:textId="0C69F91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6C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14C200C2" w14:textId="2ECB9B4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576" w14:textId="5F7A494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B1F04" w:rsidRPr="00AC6F4C" w14:paraId="7991E856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D5C" w14:textId="3E8F7825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BE9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A942489" w14:textId="417FCF4E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shd w:val="clear" w:color="auto" w:fill="FFFFFF"/>
              </w:rPr>
              <w:t xml:space="preserve">Способ начисления вознаграждения за труд в рамках соответствующей формы оплаты труда – это </w:t>
            </w:r>
            <w:r w:rsidR="004549EF" w:rsidRPr="00AC6F4C">
              <w:rPr>
                <w:rFonts w:ascii="Times New Roman" w:hAnsi="Times New Roman" w:cs="Times New Roman"/>
                <w:bCs/>
              </w:rPr>
              <w:t>______</w:t>
            </w:r>
            <w:r w:rsidRPr="00AC6F4C">
              <w:rPr>
                <w:rFonts w:ascii="Times New Roman" w:hAnsi="Times New Roman" w:cs="Times New Roman"/>
                <w:shd w:val="clear" w:color="auto" w:fill="FFFFFF"/>
              </w:rPr>
              <w:t xml:space="preserve"> оплаты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8E1D" w14:textId="7F6C201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C30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473AA90E" w14:textId="7FA2C065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529C" w14:textId="4C6D173C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2C223F65" w14:textId="77777777" w:rsidTr="00F6050C">
        <w:trPr>
          <w:trHeight w:val="5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B46" w14:textId="2101052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51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972B0F2" w14:textId="070638C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 xml:space="preserve">Метод начисления зарплаты в зависимости от количества произведенной продукции положен в основу </w:t>
            </w:r>
            <w:r w:rsidRPr="00AC6F4C">
              <w:rPr>
                <w:rFonts w:ascii="Times New Roman" w:hAnsi="Times New Roman" w:cs="Times New Roman"/>
                <w:bCs/>
              </w:rPr>
              <w:t>______</w:t>
            </w:r>
            <w:r w:rsidRPr="00AC6F4C">
              <w:rPr>
                <w:rFonts w:ascii="Times New Roman" w:eastAsia="Times New Roman" w:hAnsi="Times New Roman" w:cs="Times New Roman"/>
              </w:rPr>
              <w:t xml:space="preserve"> системы оплаты труда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F8B3" w14:textId="4193AEB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сдельной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9C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4A23BB20" w14:textId="3D83A5E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B22" w14:textId="4D474D4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0A63253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994" w14:textId="3F2F574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C7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8CFFBF9" w14:textId="5FC3772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Абсолютный размер оплаты труда рабочих и категорий служащих за единицу рабочего времени – это тарифная 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44B1" w14:textId="48A6AED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14B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28120DD9" w14:textId="43747AB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59D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43BCB840" w14:textId="77777777" w:rsidTr="00F6050C">
        <w:trPr>
          <w:trHeight w:val="10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F45" w14:textId="163300E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DB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66EA9117" w14:textId="43D2A5E6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Cs/>
              </w:rPr>
              <w:t xml:space="preserve">Выплаты, осуществляемые работникам за работу на открытом воздухе </w:t>
            </w:r>
            <w:r w:rsidRPr="00AC6F4C">
              <w:rPr>
                <w:rFonts w:ascii="Times New Roman" w:hAnsi="Times New Roman" w:cs="Times New Roman"/>
                <w:bCs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1644" w14:textId="1E177B7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компенсационного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28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09DC12A9" w14:textId="196209A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CB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27EFF54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CD3" w14:textId="773B9EB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EEF" w14:textId="77777777" w:rsidR="00736D51" w:rsidRPr="00AC6F4C" w:rsidRDefault="00736D51" w:rsidP="00736D51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6050D26" w14:textId="76F7E50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Один из принципов, которым следует руководствоваться при разработке системы оплаты труда на предприятия</w:t>
            </w:r>
            <w:r w:rsidRPr="00AC6F4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1AD64219" w14:textId="7036A60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>1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)  темп роста результата деятельности персонала должен опережать темп роста затрат на оплату труда</w:t>
            </w:r>
          </w:p>
          <w:p w14:paraId="28B28403" w14:textId="36C9345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заработанная плата должна иметь дифференцированный характер</w:t>
            </w:r>
          </w:p>
          <w:p w14:paraId="07173956" w14:textId="7D7AE36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заработанная плата должна носить исключительно стимулирующий характер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51F1" w14:textId="305CB91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A6C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7DF74448" w14:textId="332019C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96B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5C250305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29B" w14:textId="4546070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DD5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5CD714DA" w14:textId="77777777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>Соотнесите наименование и вид выплат персоналу:</w:t>
            </w:r>
          </w:p>
          <w:p w14:paraId="4247CC2E" w14:textId="77777777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 xml:space="preserve">1) </w:t>
            </w:r>
            <w:r w:rsidRPr="00AC6F4C">
              <w:rPr>
                <w:sz w:val="22"/>
                <w:szCs w:val="22"/>
              </w:rPr>
              <w:t>доплата за вредные, опасные условия труда</w:t>
            </w:r>
          </w:p>
          <w:p w14:paraId="5770EA82" w14:textId="77777777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  <w:lang w:eastAsia="x-none"/>
              </w:rPr>
              <w:t xml:space="preserve">2) </w:t>
            </w:r>
            <w:r w:rsidRPr="00AC6F4C">
              <w:rPr>
                <w:bCs/>
                <w:iCs/>
                <w:sz w:val="22"/>
                <w:szCs w:val="22"/>
              </w:rPr>
              <w:t>за высокий уровень квалификации</w:t>
            </w:r>
          </w:p>
          <w:p w14:paraId="21E1695A" w14:textId="77777777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 xml:space="preserve">а) </w:t>
            </w:r>
            <w:r w:rsidRPr="00AC6F4C">
              <w:rPr>
                <w:sz w:val="22"/>
                <w:szCs w:val="22"/>
              </w:rPr>
              <w:t>стимулирующая выплата</w:t>
            </w:r>
          </w:p>
          <w:p w14:paraId="5F93594A" w14:textId="77777777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sz w:val="22"/>
                <w:szCs w:val="22"/>
              </w:rPr>
            </w:pPr>
            <w:r w:rsidRPr="00AC6F4C">
              <w:rPr>
                <w:bCs/>
                <w:sz w:val="22"/>
                <w:szCs w:val="22"/>
              </w:rPr>
              <w:t xml:space="preserve">б) </w:t>
            </w:r>
            <w:r w:rsidRPr="00AC6F4C">
              <w:rPr>
                <w:sz w:val="22"/>
                <w:szCs w:val="22"/>
              </w:rPr>
              <w:t>компенсационная выплата</w:t>
            </w:r>
          </w:p>
          <w:p w14:paraId="3E1C37AB" w14:textId="32D5638B" w:rsidR="00736D51" w:rsidRPr="00AC6F4C" w:rsidRDefault="00736D51" w:rsidP="00736D51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AC6F4C">
              <w:rPr>
                <w:sz w:val="22"/>
                <w:szCs w:val="22"/>
              </w:rPr>
              <w:t>в) накопительная выплата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9211" w14:textId="67B353C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 ‒ б</w:t>
            </w:r>
          </w:p>
          <w:p w14:paraId="5B908046" w14:textId="5DD3E94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 ‒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96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5195DF83" w14:textId="0309E3E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758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7D081D44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5D0" w14:textId="39D8071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48E" w14:textId="77777777" w:rsidR="00736D51" w:rsidRPr="00AC6F4C" w:rsidRDefault="00736D51" w:rsidP="00736D51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7C8BF41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основании нижеприведённых данных сделайте заключение о необходимости применения на предприятии материального стимулирования:</w:t>
            </w:r>
          </w:p>
          <w:tbl>
            <w:tblPr>
              <w:tblW w:w="7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5"/>
              <w:gridCol w:w="1511"/>
              <w:gridCol w:w="1422"/>
            </w:tblGrid>
            <w:tr w:rsidR="00736D51" w:rsidRPr="00AC6F4C" w14:paraId="179FAF03" w14:textId="77777777" w:rsidTr="00AD4693">
              <w:tc>
                <w:tcPr>
                  <w:tcW w:w="4705" w:type="dxa"/>
                  <w:vAlign w:val="center"/>
                  <w:hideMark/>
                </w:tcPr>
                <w:p w14:paraId="6B5E1FE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14FB453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Прошлый год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069B873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Отчётный  год</w:t>
                  </w:r>
                  <w:proofErr w:type="gramEnd"/>
                </w:p>
              </w:tc>
            </w:tr>
            <w:tr w:rsidR="00736D51" w:rsidRPr="00AC6F4C" w14:paraId="55084588" w14:textId="77777777" w:rsidTr="00AD4693">
              <w:tc>
                <w:tcPr>
                  <w:tcW w:w="4705" w:type="dxa"/>
                  <w:vAlign w:val="center"/>
                  <w:hideMark/>
                </w:tcPr>
                <w:p w14:paraId="6409D1F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Объем производства,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7C9D72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123 890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4551251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134 500</w:t>
                  </w:r>
                </w:p>
              </w:tc>
            </w:tr>
            <w:tr w:rsidR="00736D51" w:rsidRPr="00AC6F4C" w14:paraId="26765A3C" w14:textId="77777777" w:rsidTr="00AD4693">
              <w:tc>
                <w:tcPr>
                  <w:tcW w:w="4705" w:type="dxa"/>
                  <w:vAlign w:val="center"/>
                  <w:hideMark/>
                </w:tcPr>
                <w:p w14:paraId="3960675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lastRenderedPageBreak/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426A6FB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084DA9C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</w:tr>
            <w:tr w:rsidR="00736D51" w:rsidRPr="00AC6F4C" w14:paraId="210865BD" w14:textId="77777777" w:rsidTr="00AD4693">
              <w:tc>
                <w:tcPr>
                  <w:tcW w:w="4705" w:type="dxa"/>
                  <w:vAlign w:val="center"/>
                  <w:hideMark/>
                </w:tcPr>
                <w:p w14:paraId="257072B6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Фонд заработной платы,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65ED6B7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66 960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6040624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78 601</w:t>
                  </w:r>
                </w:p>
              </w:tc>
            </w:tr>
          </w:tbl>
          <w:p w14:paraId="112D1B8A" w14:textId="4F36992B" w:rsidR="00736D51" w:rsidRPr="00AC6F4C" w:rsidRDefault="00736D51" w:rsidP="00736D51">
            <w:pPr>
              <w:pStyle w:val="a6"/>
              <w:numPr>
                <w:ilvl w:val="0"/>
                <w:numId w:val="3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необходимость отсутствует, т.к. темп роста фонда оплаты труда превышает темп роста объема работ</w:t>
            </w:r>
          </w:p>
          <w:p w14:paraId="0D58499A" w14:textId="2408C3CE" w:rsidR="00736D51" w:rsidRPr="00AC6F4C" w:rsidRDefault="00736D51" w:rsidP="00736D51">
            <w:pPr>
              <w:pStyle w:val="a6"/>
              <w:numPr>
                <w:ilvl w:val="0"/>
                <w:numId w:val="3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необходимость отсутствует, т.к. фонд оплаты труда вырос</w:t>
            </w:r>
          </w:p>
          <w:p w14:paraId="558700BC" w14:textId="4AD036D2" w:rsidR="00736D51" w:rsidRPr="00AC6F4C" w:rsidRDefault="00736D51" w:rsidP="00736D51">
            <w:pPr>
              <w:pStyle w:val="a6"/>
              <w:numPr>
                <w:ilvl w:val="0"/>
                <w:numId w:val="3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необходимость материального стимулирования имеется в любом случае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606" w14:textId="35C58C0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2E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643DA2F8" w14:textId="18593DF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E62D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6103B6CE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066" w14:textId="05A73C6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8B4" w14:textId="77777777" w:rsidR="00736D51" w:rsidRPr="00AC6F4C" w:rsidRDefault="00736D51" w:rsidP="00736D51">
            <w:p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D17D13F" w14:textId="0FA3DF70" w:rsidR="00736D51" w:rsidRPr="00AC6F4C" w:rsidRDefault="00736D51" w:rsidP="00736D5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Ожидается рост средней заработной платы работающих на 15% при повышении их производительности труда на 10%. В этой связи по фонду оплаты труда на предприятии сложится:</w:t>
            </w:r>
          </w:p>
          <w:p w14:paraId="4F2A1C3B" w14:textId="3B4653C2" w:rsidR="00736D51" w:rsidRPr="00AC6F4C" w:rsidRDefault="00736D51" w:rsidP="00736D51">
            <w:pPr>
              <w:pStyle w:val="a6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относительный перерасход затрат</w:t>
            </w:r>
            <w:r w:rsidRPr="00AC6F4C">
              <w:rPr>
                <w:rFonts w:ascii="Times New Roman" w:hAnsi="Times New Roman" w:cs="Times New Roman"/>
              </w:rPr>
              <w:t xml:space="preserve"> </w:t>
            </w:r>
          </w:p>
          <w:p w14:paraId="1D89E824" w14:textId="1407FC8A" w:rsidR="00736D51" w:rsidRPr="00AC6F4C" w:rsidRDefault="00736D51" w:rsidP="00736D51">
            <w:pPr>
              <w:tabs>
                <w:tab w:val="left" w:pos="31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2) относительная экономия </w:t>
            </w:r>
          </w:p>
          <w:p w14:paraId="2EF936D3" w14:textId="1170036A" w:rsidR="00736D51" w:rsidRPr="00AC6F4C" w:rsidRDefault="00736D51" w:rsidP="00736D51">
            <w:pPr>
              <w:tabs>
                <w:tab w:val="left" w:pos="31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3) данных недостаточно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A77" w14:textId="393C8EF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1D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ПК-7.2</w:t>
            </w:r>
          </w:p>
          <w:p w14:paraId="3D390A97" w14:textId="1821A64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ПК-7.2.3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80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B1F04" w:rsidRPr="00AC6F4C" w14:paraId="20F53E47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839" w14:textId="273B91CB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28A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CB20E30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Критическое мышление – это _______ суждений, которую применяют для анализа вещей и информации, интерпретации явлений, оценки событий, а также для последующего составления объективных выводов.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0A0C" w14:textId="5038F852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92BF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65A95A8E" w14:textId="19D3A675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E84" w14:textId="2374B77E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Критическое</w:t>
            </w:r>
          </w:p>
          <w:p w14:paraId="087C3B22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мышление</w:t>
            </w:r>
          </w:p>
        </w:tc>
      </w:tr>
      <w:tr w:rsidR="00736D51" w:rsidRPr="00AC6F4C" w14:paraId="651AA57B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C37" w14:textId="58F483D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F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A31D26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Владение навыками критического мышления позволяет:</w:t>
            </w:r>
          </w:p>
          <w:p w14:paraId="7460DA08" w14:textId="75EB835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принимать более логичные решения в трудных ситуациях</w:t>
            </w:r>
          </w:p>
          <w:p w14:paraId="42995C58" w14:textId="484E10E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принимать более рациональные решения в трудных ситуациях</w:t>
            </w:r>
          </w:p>
          <w:p w14:paraId="10786421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3) все ответы верны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F664" w14:textId="421D633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24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7AEA4134" w14:textId="1266F94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0DE" w14:textId="30C834C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Критическое</w:t>
            </w:r>
          </w:p>
          <w:p w14:paraId="772F1A8E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мышление</w:t>
            </w:r>
          </w:p>
        </w:tc>
      </w:tr>
      <w:tr w:rsidR="00736D51" w:rsidRPr="00AC6F4C" w14:paraId="63F000B9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9E2" w14:textId="21C290F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FF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5050990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Из нижеперечисленного относится к цели критического анализа:</w:t>
            </w:r>
          </w:p>
          <w:p w14:paraId="3F0C4B8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подтверждение правильности собственной или чужой гипотезы при использовании доказательства;</w:t>
            </w:r>
          </w:p>
          <w:p w14:paraId="55BA8901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опровержение правильности собственной или чужой гипотезы при использовании доказательства;</w:t>
            </w:r>
          </w:p>
          <w:p w14:paraId="79164959" w14:textId="7026DB1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3) все ответы верны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8AF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0B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596DAD6E" w14:textId="08E0127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3877" w14:textId="3F99935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Критическое</w:t>
            </w:r>
          </w:p>
          <w:p w14:paraId="13BA0F7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мышление</w:t>
            </w:r>
          </w:p>
        </w:tc>
      </w:tr>
      <w:tr w:rsidR="00736D51" w:rsidRPr="00AC6F4C" w14:paraId="10CB4320" w14:textId="77777777" w:rsidTr="00F6050C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8219" w14:textId="68186FE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ED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0188E1E9" w14:textId="672C361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То, что предстоит открыть, доказать, нечто неизвестное в науке</w:t>
            </w:r>
            <w:r>
              <w:rPr>
                <w:rFonts w:ascii="Times New Roman" w:hAnsi="Times New Roman" w:cs="Times New Roman"/>
              </w:rPr>
              <w:t>, требующее изучения</w:t>
            </w:r>
            <w:r w:rsidRPr="00AC6F4C">
              <w:rPr>
                <w:rFonts w:ascii="Times New Roman" w:hAnsi="Times New Roman" w:cs="Times New Roman"/>
              </w:rPr>
              <w:t xml:space="preserve"> – это ___ научного 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F8A" w14:textId="4E241AA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2C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2F111E4E" w14:textId="3F3B349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E61" w14:textId="3580216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0B30DF1" w14:textId="77777777" w:rsidTr="00F6050C">
        <w:trPr>
          <w:trHeight w:val="9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BD4" w14:textId="0C89A26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C7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49960F9D" w14:textId="0C7B2DD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Предположение, выдвигаемое для объяснение какого-либо явления, процесса, и подлежащее верификации в процессе исследования проблемы – это 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D95" w14:textId="064E0A7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гипотеза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D9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1D9894EA" w14:textId="18A8880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8F0" w14:textId="0F8EC3D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72D16892" w14:textId="77777777" w:rsidTr="00F6050C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BD94" w14:textId="1726EBD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BF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1694AC3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Доказательство в широком смысле понимается как любая процедура установления истинности какого-либо суждения при помощи:</w:t>
            </w:r>
          </w:p>
          <w:p w14:paraId="4710199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логических рассуждений </w:t>
            </w:r>
          </w:p>
          <w:p w14:paraId="53E06E71" w14:textId="503220D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сравнения </w:t>
            </w:r>
          </w:p>
          <w:p w14:paraId="12B7B2B5" w14:textId="7A87087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моделирования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85C" w14:textId="295C783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7E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7FC93A82" w14:textId="75C46B2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C4E" w14:textId="72FBCAE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2C7DCCB" w14:textId="77777777" w:rsidTr="00F6050C">
        <w:trPr>
          <w:trHeight w:val="16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412" w14:textId="7F7EE41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CB1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59398BF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Исследовательские действия, которые необходимо выполнить для достижения поставленной в работе цели, решения проблемы или для проверки сформулированной гипотезы исследования – это:</w:t>
            </w:r>
          </w:p>
          <w:p w14:paraId="2CD88EE1" w14:textId="0D209677" w:rsidR="00736D51" w:rsidRPr="00AC6F4C" w:rsidRDefault="00736D51" w:rsidP="00736D51">
            <w:pPr>
              <w:pStyle w:val="a6"/>
              <w:numPr>
                <w:ilvl w:val="0"/>
                <w:numId w:val="69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задачи научного исследования</w:t>
            </w:r>
          </w:p>
          <w:p w14:paraId="693E5B69" w14:textId="1593E74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</w:t>
            </w:r>
            <w:r w:rsidRPr="00AC6F4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C6F4C">
              <w:rPr>
                <w:rFonts w:ascii="Times New Roman" w:hAnsi="Times New Roman" w:cs="Times New Roman"/>
              </w:rPr>
              <w:t>принципы исследования</w:t>
            </w:r>
          </w:p>
          <w:p w14:paraId="56D67F96" w14:textId="043A814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этапы 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90A7" w14:textId="537F01B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88C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045F5DD8" w14:textId="44583B4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CEA8" w14:textId="62DB3EC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182136FB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322" w14:textId="4C60440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4F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8FA5629" w14:textId="7652621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Процесс упорядочивания информации в процессе анализа проблемной ситуации посредством распределения тех или иных объектов по классам (отделам, разрядам) в зависимости от их общих признаков – это </w:t>
            </w:r>
            <w:r w:rsidRPr="00AC6F4C">
              <w:rPr>
                <w:rFonts w:ascii="Times New Roman" w:hAnsi="Times New Roman" w:cs="Times New Roman"/>
                <w:shd w:val="clear" w:color="auto" w:fill="FFFFFF"/>
              </w:rPr>
              <w:t>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2F53" w14:textId="1E0B8B1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классификация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4E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68CC411E" w14:textId="22D73EF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E0D" w14:textId="356411D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CBDE64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135" w14:textId="371858E0" w:rsidR="00736D51" w:rsidRPr="000157D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3AB" w14:textId="77777777" w:rsidR="00736D51" w:rsidRPr="000157DC" w:rsidRDefault="00736D51" w:rsidP="00736D51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157DC">
              <w:rPr>
                <w:rFonts w:ascii="Times New Roman" w:hAnsi="Times New Roman" w:cs="Times New Roman"/>
                <w:i/>
                <w:iCs/>
              </w:rPr>
              <w:t>Прочитайте текст и установите последовательность</w:t>
            </w:r>
          </w:p>
          <w:p w14:paraId="006C462D" w14:textId="77777777" w:rsidR="00736D51" w:rsidRPr="000157DC" w:rsidRDefault="00736D51" w:rsidP="00736D51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7DC">
              <w:rPr>
                <w:rFonts w:ascii="Times New Roman" w:hAnsi="Times New Roman" w:cs="Times New Roman"/>
              </w:rPr>
              <w:t>Укажите верную последовательность этапов критического анализа научной проблемы:</w:t>
            </w:r>
          </w:p>
          <w:p w14:paraId="54CCD1A9" w14:textId="77777777" w:rsidR="00736D51" w:rsidRPr="000157DC" w:rsidRDefault="00736D51" w:rsidP="00736D51">
            <w:pPr>
              <w:pStyle w:val="a6"/>
              <w:numPr>
                <w:ilvl w:val="0"/>
                <w:numId w:val="8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157DC">
              <w:rPr>
                <w:rFonts w:ascii="Times New Roman" w:hAnsi="Times New Roman" w:cs="Times New Roman"/>
              </w:rPr>
              <w:t xml:space="preserve">стадия рефлексии </w:t>
            </w:r>
          </w:p>
          <w:p w14:paraId="50942BC4" w14:textId="77777777" w:rsidR="00736D51" w:rsidRPr="000157DC" w:rsidRDefault="00736D51" w:rsidP="00736D51">
            <w:pPr>
              <w:pStyle w:val="a6"/>
              <w:numPr>
                <w:ilvl w:val="0"/>
                <w:numId w:val="8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157DC">
              <w:rPr>
                <w:rFonts w:ascii="Times New Roman" w:hAnsi="Times New Roman" w:cs="Times New Roman"/>
              </w:rPr>
              <w:t>стадия вызова</w:t>
            </w:r>
          </w:p>
          <w:p w14:paraId="35A056AC" w14:textId="5F5FEEAB" w:rsidR="00736D51" w:rsidRPr="000157D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157DC">
              <w:rPr>
                <w:rFonts w:ascii="Times New Roman" w:hAnsi="Times New Roman" w:cs="Times New Roman"/>
              </w:rPr>
              <w:t>стадия осмысления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4D9" w14:textId="0E4CEF7E" w:rsidR="00736D51" w:rsidRPr="000157D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7DC">
              <w:rPr>
                <w:rFonts w:ascii="Times New Roman" w:hAnsi="Times New Roman" w:cs="Times New Roman"/>
                <w:bCs/>
              </w:rPr>
              <w:t>2, 3, 1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08F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</w:t>
            </w:r>
          </w:p>
          <w:p w14:paraId="547193CB" w14:textId="76A23FF8" w:rsidR="00736D51" w:rsidRPr="000157D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038" w14:textId="0BAC2D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7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2B1F04" w:rsidRPr="00AC6F4C" w14:paraId="36785C6D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FC75" w14:textId="47819199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A4C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3A3AFBAE" w14:textId="5663AA80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______</w:t>
            </w:r>
            <w:proofErr w:type="gramStart"/>
            <w:r w:rsidRPr="00AC6F4C">
              <w:rPr>
                <w:rFonts w:ascii="Times New Roman" w:hAnsi="Times New Roman" w:cs="Times New Roman"/>
                <w:bCs/>
              </w:rPr>
              <w:t xml:space="preserve">_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6F4C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AC6F4C">
              <w:rPr>
                <w:rFonts w:ascii="Times New Roman" w:hAnsi="Times New Roman" w:cs="Times New Roman"/>
                <w:bCs/>
              </w:rPr>
              <w:t xml:space="preserve">др.-греч. </w:t>
            </w:r>
            <w:proofErr w:type="spellStart"/>
            <w:r w:rsidRPr="00AC6F4C">
              <w:rPr>
                <w:rFonts w:ascii="Times New Roman" w:hAnsi="Times New Roman" w:cs="Times New Roman"/>
                <w:bCs/>
              </w:rPr>
              <w:t>στρ</w:t>
            </w:r>
            <w:proofErr w:type="spellEnd"/>
            <w:r w:rsidRPr="00AC6F4C">
              <w:rPr>
                <w:rFonts w:ascii="Times New Roman" w:hAnsi="Times New Roman" w:cs="Times New Roman"/>
                <w:bCs/>
              </w:rPr>
              <w:t xml:space="preserve">ατηγία – </w:t>
            </w:r>
            <w:proofErr w:type="spellStart"/>
            <w:r w:rsidRPr="00AC6F4C">
              <w:rPr>
                <w:rFonts w:ascii="Times New Roman" w:hAnsi="Times New Roman" w:cs="Times New Roman"/>
                <w:bCs/>
              </w:rPr>
              <w:t>иску́сство</w:t>
            </w:r>
            <w:proofErr w:type="spellEnd"/>
            <w:r w:rsidRPr="00AC6F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C6F4C">
              <w:rPr>
                <w:rFonts w:ascii="Times New Roman" w:hAnsi="Times New Roman" w:cs="Times New Roman"/>
                <w:bCs/>
              </w:rPr>
              <w:t>полково́дца</w:t>
            </w:r>
            <w:proofErr w:type="spellEnd"/>
            <w:r w:rsidRPr="00AC6F4C">
              <w:rPr>
                <w:rFonts w:ascii="Times New Roman" w:hAnsi="Times New Roman" w:cs="Times New Roman"/>
                <w:bCs/>
              </w:rPr>
              <w:t xml:space="preserve">) – общий, не детализированный план, охватывающий длительный период времени, способ достижения сложной цели, в военном деле, позднее вообще какой-либо деятельности человека.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B3" w14:textId="20B92A81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Стратегия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FDD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48B12860" w14:textId="088B6DCB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7E2" w14:textId="13F6227B" w:rsidR="002B1F04" w:rsidRPr="00AC6F4C" w:rsidRDefault="002B1F04" w:rsidP="009C25E5">
            <w:pPr>
              <w:pStyle w:val="a4"/>
              <w:ind w:right="-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6F4C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Критическое</w:t>
            </w:r>
          </w:p>
          <w:p w14:paraId="4F66D14D" w14:textId="51FECDA6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мышление</w:t>
            </w:r>
          </w:p>
        </w:tc>
      </w:tr>
      <w:tr w:rsidR="00736D51" w:rsidRPr="00AC6F4C" w14:paraId="2CEFD84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AF10" w14:textId="4120B3E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07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375AEBAD" w14:textId="77777777" w:rsidR="00736D51" w:rsidRPr="00AC6F4C" w:rsidRDefault="00736D51" w:rsidP="00736D51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Для того, чтобы стратегия была успешной, необходимо:</w:t>
            </w:r>
          </w:p>
          <w:p w14:paraId="36102922" w14:textId="2CAC9C36" w:rsidR="00736D51" w:rsidRPr="00AC6F4C" w:rsidRDefault="00736D51" w:rsidP="00736D51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создать группу стратегического планирования</w:t>
            </w:r>
          </w:p>
          <w:p w14:paraId="134C1B09" w14:textId="31EEB0A6" w:rsidR="00736D51" w:rsidRPr="00AC6F4C" w:rsidRDefault="00736D51" w:rsidP="00736D51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определить сроки контроля их выполнения</w:t>
            </w:r>
          </w:p>
          <w:p w14:paraId="1DCCE11D" w14:textId="4AB5E1E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</w:rPr>
              <w:t>3) все ответы верны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961" w14:textId="55532FC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51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03DA11E6" w14:textId="0C716FF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D8B" w14:textId="54C92E13" w:rsidR="00736D51" w:rsidRPr="00AC6F4C" w:rsidRDefault="00736D51" w:rsidP="00736D51">
            <w:pPr>
              <w:pStyle w:val="a4"/>
              <w:ind w:right="-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6F4C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Критическое</w:t>
            </w:r>
          </w:p>
          <w:p w14:paraId="5FED47FF" w14:textId="49B5B2C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мышление</w:t>
            </w:r>
          </w:p>
        </w:tc>
      </w:tr>
      <w:tr w:rsidR="00736D51" w:rsidRPr="00AC6F4C" w14:paraId="0C1E936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BFB" w14:textId="633A8A30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38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0014A0DB" w14:textId="2B140D38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Из нижеперечисленных с</w:t>
            </w:r>
            <w:r w:rsidRPr="00AC6F4C">
              <w:rPr>
                <w:rFonts w:ascii="Times New Roman" w:hAnsi="Times New Roman" w:cs="Times New Roman"/>
                <w:bCs/>
              </w:rPr>
              <w:t>оставляющих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процесса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критического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мышления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необходимы для выработки стратегии достижения поставленной цели</w:t>
            </w:r>
            <w:r w:rsidRPr="00AC6F4C">
              <w:rPr>
                <w:rFonts w:ascii="Times New Roman" w:hAnsi="Times New Roman" w:cs="Times New Roman"/>
              </w:rPr>
              <w:t>:</w:t>
            </w:r>
          </w:p>
          <w:p w14:paraId="326B9334" w14:textId="69A1D6E9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AC6F4C">
              <w:rPr>
                <w:rFonts w:ascii="Times New Roman" w:hAnsi="Times New Roman" w:cs="Times New Roman"/>
                <w:bCs/>
              </w:rPr>
              <w:t>наблюдение</w:t>
            </w:r>
          </w:p>
          <w:p w14:paraId="63FAFAB8" w14:textId="2CAB46A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</w:t>
            </w:r>
            <w:r w:rsidRPr="00AC6F4C">
              <w:rPr>
                <w:rFonts w:ascii="Times New Roman" w:hAnsi="Times New Roman" w:cs="Times New Roman"/>
                <w:bCs/>
              </w:rPr>
              <w:t>интерпретация</w:t>
            </w:r>
          </w:p>
          <w:p w14:paraId="2E71619A" w14:textId="54E35E91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3) </w:t>
            </w:r>
            <w:r w:rsidRPr="00AC6F4C">
              <w:rPr>
                <w:rFonts w:ascii="Times New Roman" w:hAnsi="Times New Roman" w:cs="Times New Roman"/>
                <w:bCs/>
              </w:rPr>
              <w:t>абстрагирование</w:t>
            </w:r>
          </w:p>
          <w:p w14:paraId="4EBA14FB" w14:textId="3C6B18F2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4) </w:t>
            </w:r>
            <w:r w:rsidRPr="00AC6F4C">
              <w:rPr>
                <w:rFonts w:ascii="Times New Roman" w:hAnsi="Times New Roman" w:cs="Times New Roman"/>
                <w:bCs/>
              </w:rPr>
              <w:t>анализ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и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синтез</w:t>
            </w:r>
          </w:p>
          <w:p w14:paraId="53C3B853" w14:textId="2F6ABB4B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5) </w:t>
            </w:r>
            <w:r w:rsidRPr="00AC6F4C">
              <w:rPr>
                <w:rFonts w:ascii="Times New Roman" w:hAnsi="Times New Roman" w:cs="Times New Roman"/>
                <w:bCs/>
              </w:rPr>
              <w:t>индукция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и</w:t>
            </w:r>
            <w:r w:rsidRPr="00AC6F4C">
              <w:rPr>
                <w:rFonts w:ascii="Times New Roman" w:hAnsi="Times New Roman" w:cs="Times New Roman"/>
              </w:rPr>
              <w:t> </w:t>
            </w:r>
            <w:r w:rsidRPr="00AC6F4C">
              <w:rPr>
                <w:rFonts w:ascii="Times New Roman" w:hAnsi="Times New Roman" w:cs="Times New Roman"/>
                <w:bCs/>
              </w:rPr>
              <w:t>дедукция</w:t>
            </w:r>
          </w:p>
          <w:p w14:paraId="16832B83" w14:textId="2CA00989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6) </w:t>
            </w:r>
            <w:r w:rsidRPr="00AC6F4C">
              <w:rPr>
                <w:rFonts w:ascii="Times New Roman" w:hAnsi="Times New Roman" w:cs="Times New Roman"/>
                <w:bCs/>
              </w:rPr>
              <w:t>логика</w:t>
            </w:r>
          </w:p>
          <w:p w14:paraId="79D099C5" w14:textId="129A85B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7) все ответы верны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69B" w14:textId="5A534B6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2F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17DDF4E2" w14:textId="26605AC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8EE" w14:textId="325BCE5B" w:rsidR="00736D51" w:rsidRPr="00AC6F4C" w:rsidRDefault="00736D51" w:rsidP="00736D51">
            <w:pPr>
              <w:pStyle w:val="a4"/>
              <w:ind w:right="-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6F4C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Критическое</w:t>
            </w:r>
          </w:p>
          <w:p w14:paraId="39083D25" w14:textId="0518264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мышление</w:t>
            </w:r>
          </w:p>
        </w:tc>
      </w:tr>
      <w:tr w:rsidR="00736D51" w:rsidRPr="00AC6F4C" w14:paraId="63996372" w14:textId="77777777" w:rsidTr="00F6050C">
        <w:trPr>
          <w:trHeight w:val="8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2BF5" w14:textId="0377BBD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23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DF04233" w14:textId="2BC4A686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В процессе достижения цели научного исследования принято выделять два основных уровня научного познания: эмпирический и 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8375" w14:textId="1E816ED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720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4E47ECAE" w14:textId="3555B0B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C7F" w14:textId="54F2E82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55EA4C4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D1D3" w14:textId="619DFBC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52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4284120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C6F4C">
              <w:rPr>
                <w:rFonts w:ascii="Times New Roman" w:hAnsi="Times New Roman" w:cs="Times New Roman"/>
              </w:rPr>
              <w:t>Верификация  разработанной</w:t>
            </w:r>
            <w:proofErr w:type="gramEnd"/>
            <w:r w:rsidRPr="00AC6F4C">
              <w:rPr>
                <w:rFonts w:ascii="Times New Roman" w:hAnsi="Times New Roman" w:cs="Times New Roman"/>
              </w:rPr>
              <w:t xml:space="preserve"> теории как этап стратегии научного исследования – это:</w:t>
            </w:r>
          </w:p>
          <w:p w14:paraId="3B5170A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установление истинности научных утверждений в результате их эмпирической проверки</w:t>
            </w:r>
          </w:p>
          <w:p w14:paraId="0BDC28B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выяснение того, что уже известно о феномене</w:t>
            </w:r>
          </w:p>
          <w:p w14:paraId="4D5D3DA1" w14:textId="1811E9A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выбор методов сбора данных с учетом специфики феномена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940" w14:textId="39FF44C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8ED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0CC534F9" w14:textId="342FBD6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FB31" w14:textId="7BDA409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1D666E1F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686E" w14:textId="04D1A64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19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6CEA9D12" w14:textId="6FDF4FF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Целью научного исследования является:</w:t>
            </w:r>
          </w:p>
          <w:p w14:paraId="1DAEE09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получение нового научного знания</w:t>
            </w:r>
          </w:p>
          <w:p w14:paraId="58EB8A66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решение задач исследования</w:t>
            </w:r>
          </w:p>
          <w:p w14:paraId="77BEFF60" w14:textId="5F29611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апробация теоретических положений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07A6" w14:textId="58F4EAA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61A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4D2A5C39" w14:textId="4FBEF8A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C65A" w14:textId="7EEC41F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0E6FDA0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6BE1" w14:textId="43A21228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79B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6028B54" w14:textId="1780812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Метод, который позволяет оценить, какие внутренние и внешние факторы могут повлиять на стратегию, называется </w:t>
            </w:r>
            <w:r w:rsidRPr="00AC6F4C">
              <w:rPr>
                <w:rFonts w:ascii="Times New Roman" w:hAnsi="Times New Roman" w:cs="Times New Roman"/>
                <w:shd w:val="clear" w:color="auto" w:fill="FFFFFF"/>
              </w:rPr>
              <w:t>____</w:t>
            </w:r>
            <w:r w:rsidRPr="00AC6F4C">
              <w:rPr>
                <w:rFonts w:ascii="Times New Roman" w:hAnsi="Times New Roman" w:cs="Times New Roman"/>
              </w:rPr>
              <w:t>-анализ (напишите ответ английскими буквами)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144" w14:textId="72A71FC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C6F4C">
              <w:rPr>
                <w:rFonts w:ascii="Times New Roman" w:hAnsi="Times New Roman" w:cs="Times New Roman"/>
                <w:bCs/>
                <w:lang w:val="en-US"/>
              </w:rPr>
              <w:t>SWOT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EA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1579E00C" w14:textId="66997F5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70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3085529D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FF8C" w14:textId="3B9F68F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D2B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A3E194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Укажите суть критерия «</w:t>
            </w:r>
            <w:r w:rsidRPr="00AC6F4C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AC6F4C">
              <w:rPr>
                <w:rFonts w:ascii="Times New Roman" w:hAnsi="Times New Roman" w:cs="Times New Roman"/>
              </w:rPr>
              <w:t>pecific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» в составе такого метода постановки цели исследования как </w:t>
            </w:r>
            <w:r w:rsidRPr="00AC6F4C">
              <w:rPr>
                <w:rFonts w:ascii="Times New Roman" w:hAnsi="Times New Roman" w:cs="Times New Roman"/>
                <w:bCs/>
                <w:lang w:val="en-US"/>
              </w:rPr>
              <w:t>SMART</w:t>
            </w:r>
            <w:r w:rsidRPr="00AC6F4C">
              <w:rPr>
                <w:rFonts w:ascii="Times New Roman" w:hAnsi="Times New Roman" w:cs="Times New Roman"/>
                <w:bCs/>
              </w:rPr>
              <w:t>:</w:t>
            </w:r>
          </w:p>
          <w:p w14:paraId="2170EC28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цель должна быть конкретной, то есть чётко сформулированной, без возможности неправильного толкования</w:t>
            </w:r>
          </w:p>
          <w:p w14:paraId="0420840A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цель должна иметь точные показатели ее достижения или недостижения </w:t>
            </w:r>
          </w:p>
          <w:p w14:paraId="64FA9DFC" w14:textId="6E762E6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цель должна иметь четкий срок или горизонт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BDC3" w14:textId="36596D3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2F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74FBCD49" w14:textId="4681240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5A3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научно-исследовательская работа</w:t>
            </w:r>
          </w:p>
        </w:tc>
      </w:tr>
      <w:tr w:rsidR="00736D51" w:rsidRPr="00AC6F4C" w14:paraId="6F15EC40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2961" w14:textId="6D8A9CC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C5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2A5F74D" w14:textId="5227900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Укажите суть критерия «</w:t>
            </w:r>
            <w:r w:rsidRPr="00AC6F4C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AC6F4C">
              <w:rPr>
                <w:rFonts w:ascii="Times New Roman" w:hAnsi="Times New Roman" w:cs="Times New Roman"/>
              </w:rPr>
              <w:t>easurable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» в составе такого метода постановки цели исследования как </w:t>
            </w:r>
            <w:r w:rsidRPr="00AC6F4C">
              <w:rPr>
                <w:rFonts w:ascii="Times New Roman" w:hAnsi="Times New Roman" w:cs="Times New Roman"/>
                <w:bCs/>
                <w:lang w:val="en-US"/>
              </w:rPr>
              <w:t>SMART</w:t>
            </w:r>
            <w:r w:rsidRPr="00AC6F4C">
              <w:rPr>
                <w:rFonts w:ascii="Times New Roman" w:hAnsi="Times New Roman" w:cs="Times New Roman"/>
                <w:bCs/>
              </w:rPr>
              <w:t>:</w:t>
            </w:r>
          </w:p>
          <w:p w14:paraId="2F84FB1B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1) цель должна быть конкретной</w:t>
            </w:r>
          </w:p>
          <w:p w14:paraId="1BA21420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цель должна иметь точные показатели или критерии ее достижения или недостижения</w:t>
            </w:r>
          </w:p>
          <w:p w14:paraId="11A327A3" w14:textId="33EAD6E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цель должна иметь четкий срок или горизонт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0F0" w14:textId="1678737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C6F4C">
              <w:rPr>
                <w:rFonts w:ascii="Times New Roman" w:hAnsi="Times New Roman" w:cs="Times New Roman"/>
                <w:bCs/>
                <w:lang w:val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3F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</w:t>
            </w:r>
          </w:p>
          <w:p w14:paraId="6111CDEB" w14:textId="3311AC7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9C3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- научно-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исследовательская работа</w:t>
            </w:r>
          </w:p>
        </w:tc>
      </w:tr>
      <w:tr w:rsidR="002B1F04" w:rsidRPr="00AC6F4C" w14:paraId="478260FE" w14:textId="77777777" w:rsidTr="00F6050C">
        <w:trPr>
          <w:trHeight w:val="10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846" w14:textId="2FACF160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D38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07C5EF9" w14:textId="75856298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Для определения приведенной стоимости денежных потоков, ожидаемых на протяжении всего периода реализации проекта, применяется операция финансовых вычислений, которая называется 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637A" w14:textId="7A97CC28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дисконтирование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E97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1679242D" w14:textId="33280C83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988E" w14:textId="02DBA0AF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15201A08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6E3" w14:textId="0E609B3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AA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EE76362" w14:textId="1465326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Если индекс рентабельности инвестиций больше _____, то инвестиции в проект эффективны (ответ напишите цифрой)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762E" w14:textId="3CBA838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98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2DAE7271" w14:textId="344DC51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794" w14:textId="027AAC7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AD8E92F" w14:textId="77777777" w:rsidTr="00F6050C">
        <w:trPr>
          <w:trHeight w:val="8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EA3" w14:textId="2C95D66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DD4" w14:textId="77777777" w:rsidR="00736D51" w:rsidRPr="00AB07E1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B07E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B10DF9C" w14:textId="42F8C8AF" w:rsidR="00736D51" w:rsidRPr="00AB07E1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07E1">
              <w:rPr>
                <w:rFonts w:ascii="Times New Roman" w:hAnsi="Times New Roman" w:cs="Times New Roman"/>
              </w:rPr>
              <w:t>Чистая приведенная стоимость рассчитывается как _____ приведенной стоимости денежных потоков и величины инвестиций в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2695" w14:textId="3F68344F" w:rsidR="00736D51" w:rsidRPr="00AB07E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7E1">
              <w:rPr>
                <w:rFonts w:ascii="Times New Roman" w:hAnsi="Times New Roman" w:cs="Times New Roman"/>
                <w:bCs/>
              </w:rPr>
              <w:t xml:space="preserve">разница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705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7A5803D5" w14:textId="4B9CB00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FD30" w14:textId="62A7CF8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2992D2E4" w14:textId="77777777" w:rsidTr="00F6050C">
        <w:trPr>
          <w:trHeight w:val="11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B0F" w14:textId="0B4FAEB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D0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F5AC46D" w14:textId="58B59E6C" w:rsidR="00736D51" w:rsidRPr="00AC6F4C" w:rsidRDefault="00736D51" w:rsidP="00736D51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Коэффициент эффективности инвестиций ориентирован на оценку экономической эффективности проекта на основе бухгалтерского показателя «чистая ______»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B9B" w14:textId="56EF9F2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1937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47E2E343" w14:textId="30AD556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5E4" w14:textId="4D40A1D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43F4860B" w14:textId="77777777" w:rsidTr="00F6050C">
        <w:trPr>
          <w:trHeight w:val="1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05D" w14:textId="0AEEBF9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6E4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5AAF0A2" w14:textId="03BB25F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Сумма инвестиций в оборудование в рамках проекта составляет 890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Срок полезного использования оборудования ‒ 6 лет. Ожидается, что ежегодно это обеспечит экономию эксплуатационных расходов в сумме 285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Коэффициент дисконтирования равен 3,410. Значение чистой приведенной стоимости эффекта составит _____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(округлить ответ до целого значения).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052" w14:textId="7B3AF8E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87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00BC08A0" w14:textId="593AF99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365" w14:textId="3048D42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61146FD6" w14:textId="77777777" w:rsidTr="00F6050C">
        <w:trPr>
          <w:trHeight w:val="1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B4D" w14:textId="0439735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0F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E34D13D" w14:textId="2E7C16D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Сумма инвестиций в оборудование в рамках проекта составляет 647,9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Срок полезного использования оборудования ‒ 6 лет. Ожидается, что ежегодно это обеспечит экономию эксплуатационных расходов в сумме 285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Коэффициент дисконтирования равен 3,410. Значение индекса рентабельности инвестиций составит _____ (округлить ответ до десятых).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9F4" w14:textId="71231E4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127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7A5AF27B" w14:textId="34BCB04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4568" w14:textId="1E97DF6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4BA7E001" w14:textId="77777777" w:rsidTr="00F6050C">
        <w:trPr>
          <w:trHeight w:val="13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52D" w14:textId="2B0A2513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63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D187CAD" w14:textId="69850EE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Сумма инвестиций в оборудование в рамках проекта составляет 900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Срок полезного использования оборудования ‒ 6 лет. Ожидается, что ежегодно это обеспечит экономию эксплуатационных расходов в сумме 300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Значение срока окупаемости составит _____ года (ответ запишите цифрой)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BDB4" w14:textId="27F280C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59A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46419FD2" w14:textId="0DF756B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7D3" w14:textId="24E7AFC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0EE980AB" w14:textId="77777777" w:rsidTr="00F6050C">
        <w:trPr>
          <w:trHeight w:val="1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5B1" w14:textId="2480450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3C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A70F346" w14:textId="2B35EA9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Ожидаются следующие денежные потоки за 4 года:  540, 350,  560, 420 тыс. руб. Коэффициент дисконтирования для 4-ого года реализации проекта составляет 0,592 ед. Величина приведенной стоимости денежного потока для 4-ого года реализации проекта составит _____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(ответ округлить до целых).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487" w14:textId="316CCEF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78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6B1BDF8C" w14:textId="2503A0F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FC44" w14:textId="236AC23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1CC9ABCF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5E98" w14:textId="67E3F6E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D01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7E420EC" w14:textId="0E0C3E3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Показатель, который показывает сколько денежных единиц чистой прибыли по проекту приходится в среднем с каждых 100 рублей вложения средств в реальные инвестиции, ‒ это коэффициент:</w:t>
            </w:r>
          </w:p>
          <w:p w14:paraId="52B4C3E3" w14:textId="1E65F4E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окупаемости</w:t>
            </w:r>
          </w:p>
          <w:p w14:paraId="438EBEF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2)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эффективности инвестиций</w:t>
            </w:r>
          </w:p>
          <w:p w14:paraId="01739828" w14:textId="487126C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3) рентабельности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ED14" w14:textId="21E2790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DE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1AB40699" w14:textId="45E3665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D26" w14:textId="74F50CC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47B8F41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82D" w14:textId="2F83D6F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AF1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CB19D3A" w14:textId="54EF901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Показатель, который показывает, сколько рублей приведенной стоимости ожидаемых по проекту денежных потоков, будет получено с каждого рубля инвестиций в него:</w:t>
            </w:r>
          </w:p>
          <w:p w14:paraId="24E9B029" w14:textId="3D8E96B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приведенная стоимость</w:t>
            </w:r>
          </w:p>
          <w:p w14:paraId="3417D290" w14:textId="4D4C01A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2)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индекс рентабельности инвестиций</w:t>
            </w:r>
          </w:p>
          <w:p w14:paraId="723E66D9" w14:textId="317E12A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коэффициент окупаемости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060" w14:textId="0B818CB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C39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17D5D24C" w14:textId="35097BC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4E9" w14:textId="23AD46E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1C99029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375" w14:textId="294735D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71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214C985" w14:textId="3B48A18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В случае, если по проекту поступление дохода ожидается ежегодно равными платежами, то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6F4C">
              <w:rPr>
                <w:rFonts w:ascii="Times New Roman" w:hAnsi="Times New Roman" w:cs="Times New Roman"/>
              </w:rPr>
              <w:t>расчет срока окупаемости инвестиций:</w:t>
            </w:r>
          </w:p>
          <w:p w14:paraId="5283D7CB" w14:textId="29E34BF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осуществляется делением величины инвестиций на величину годовых (в лучшем случае – среднегодовых) денежных поступлений</w:t>
            </w:r>
          </w:p>
          <w:p w14:paraId="26FA76D7" w14:textId="1EE8A3E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>2) будет предполагать пошаговое суммирование денежных поступлений до величины, равной сумме инвестиций</w:t>
            </w:r>
          </w:p>
          <w:p w14:paraId="494FA7E2" w14:textId="214608D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осуществляется любым из перечисленных способов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4C7" w14:textId="7E50C23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8CB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63D4AA71" w14:textId="4CB62AA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B12" w14:textId="7F49FCD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076A163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C24" w14:textId="28F6831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D0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DF2E747" w14:textId="4B94C96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Приведенная стоимость ожидаемой экономии в рамках реализации инвестиционного проекта составляет 750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при объеме инвестиций 500 </w:t>
            </w:r>
            <w:proofErr w:type="spellStart"/>
            <w:r w:rsidRPr="00AC6F4C">
              <w:rPr>
                <w:rFonts w:ascii="Times New Roman" w:hAnsi="Times New Roman" w:cs="Times New Roman"/>
              </w:rPr>
              <w:lastRenderedPageBreak/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Прибыль, накопленная за весь срок реализации проекта, составляет 690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В этой связи значение чистой приведенной стоимости составит:</w:t>
            </w:r>
          </w:p>
          <w:p w14:paraId="33E442A0" w14:textId="7BF57757" w:rsidR="00736D51" w:rsidRPr="00AC6F4C" w:rsidRDefault="00736D51" w:rsidP="00736D51">
            <w:pPr>
              <w:pStyle w:val="a6"/>
              <w:numPr>
                <w:ilvl w:val="0"/>
                <w:numId w:val="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</w:t>
            </w:r>
          </w:p>
          <w:p w14:paraId="56DCB191" w14:textId="1E2FEBF9" w:rsidR="00736D51" w:rsidRPr="00AC6F4C" w:rsidRDefault="00736D51" w:rsidP="00736D51">
            <w:pPr>
              <w:pStyle w:val="a6"/>
              <w:numPr>
                <w:ilvl w:val="0"/>
                <w:numId w:val="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 xml:space="preserve">250 </w:t>
            </w:r>
            <w:proofErr w:type="spellStart"/>
            <w:r w:rsidRPr="00AC6F4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C872153" w14:textId="77BB58B9" w:rsidR="00736D51" w:rsidRPr="00AC6F4C" w:rsidRDefault="00736D51" w:rsidP="00736D51">
            <w:pPr>
              <w:pStyle w:val="a6"/>
              <w:numPr>
                <w:ilvl w:val="0"/>
                <w:numId w:val="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190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B98" w14:textId="11AA2AC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F89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2FC4CC62" w14:textId="75EF890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9050" w14:textId="60475F3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43D65312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963" w14:textId="55125A6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FC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83F4EFF" w14:textId="7D4D2B56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Приведенная стоимость ожидаемой экономии эксплуатационных расходов составит 450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При объеме инвестиции в 260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это означает, что коммерческий проект:</w:t>
            </w:r>
          </w:p>
          <w:p w14:paraId="2FC68BF1" w14:textId="3BB05CE3" w:rsidR="00736D51" w:rsidRPr="00AC6F4C" w:rsidRDefault="00736D51" w:rsidP="00736D51">
            <w:pPr>
              <w:pStyle w:val="a6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экономически не эффективен</w:t>
            </w:r>
          </w:p>
          <w:p w14:paraId="6EF36767" w14:textId="2473F2A2" w:rsidR="00736D51" w:rsidRPr="00AC6F4C" w:rsidRDefault="00736D51" w:rsidP="00736D51">
            <w:pPr>
              <w:pStyle w:val="a6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признается экономически эффективным и привлекательным для инвестирования</w:t>
            </w:r>
          </w:p>
          <w:p w14:paraId="1490A165" w14:textId="779D4FD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общественно не эффективен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EDC" w14:textId="71FBD7D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2D4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231FD61F" w14:textId="2353038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1F95" w14:textId="68D57B5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2E578E0A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2D7" w14:textId="3C23F94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13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700DE04" w14:textId="44257F9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На основе приведенных данных оцените эффективность инвестиций в проект. Значение ставки дисконтирования принять на уровне 18%.</w:t>
            </w:r>
          </w:p>
          <w:tbl>
            <w:tblPr>
              <w:tblW w:w="74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709"/>
              <w:gridCol w:w="851"/>
              <w:gridCol w:w="850"/>
              <w:gridCol w:w="709"/>
              <w:gridCol w:w="850"/>
              <w:gridCol w:w="754"/>
            </w:tblGrid>
            <w:tr w:rsidR="00736D51" w:rsidRPr="00AC6F4C" w14:paraId="7373B607" w14:textId="77777777" w:rsidTr="002C5CAC">
              <w:trPr>
                <w:trHeight w:val="300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93161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82E0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BA46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FE587" w14:textId="1AB0F258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5568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4E410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 год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E190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 год</w:t>
                  </w:r>
                </w:p>
              </w:tc>
            </w:tr>
            <w:tr w:rsidR="00736D51" w:rsidRPr="00AC6F4C" w14:paraId="5B8F3779" w14:textId="77777777" w:rsidTr="002C5CAC">
              <w:trPr>
                <w:trHeight w:val="231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B0E20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Инвестиции,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9A489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9FD7A" w14:textId="114DEBF2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E05C3" w14:textId="75614B73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FFEE0" w14:textId="30985EE2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1CCF0" w14:textId="607CD15A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FECE0" w14:textId="2F784DF3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36D51" w:rsidRPr="00AC6F4C" w14:paraId="407EBA1B" w14:textId="77777777" w:rsidTr="002C5CAC">
              <w:trPr>
                <w:trHeight w:val="250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D5591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Денежные потоки,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8719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BA159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9C33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25CA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89C47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610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01913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</w:tr>
            <w:tr w:rsidR="00736D51" w:rsidRPr="00AC6F4C" w14:paraId="31433AF7" w14:textId="77777777" w:rsidTr="002C5CAC">
              <w:trPr>
                <w:trHeight w:val="250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469FB" w14:textId="03B50DEB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Приведенная стоимость денежных потоков,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2BAAB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01A7F" w14:textId="7310C02B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153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55507" w14:textId="64A92B8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BADAF" w14:textId="48F7C843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274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2D8A1" w14:textId="64CA9398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315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D9252" w14:textId="4A8D2594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</w:tr>
          </w:tbl>
          <w:p w14:paraId="691DEE26" w14:textId="23CB688F" w:rsidR="00736D51" w:rsidRPr="00AC6F4C" w:rsidRDefault="00736D51" w:rsidP="00736D51">
            <w:pPr>
              <w:pStyle w:val="a6"/>
              <w:numPr>
                <w:ilvl w:val="0"/>
                <w:numId w:val="7"/>
              </w:numPr>
              <w:tabs>
                <w:tab w:val="left" w:pos="32"/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 xml:space="preserve">инвестиции не эффективны, так как чистая приведенная стоимость составляет (- 111) </w:t>
            </w:r>
            <w:proofErr w:type="spellStart"/>
            <w:r w:rsidRPr="00AC6F4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34F6E2" w14:textId="49836018" w:rsidR="00736D51" w:rsidRPr="00AC6F4C" w:rsidRDefault="00736D51" w:rsidP="00736D51">
            <w:pPr>
              <w:pStyle w:val="a6"/>
              <w:numPr>
                <w:ilvl w:val="0"/>
                <w:numId w:val="7"/>
              </w:numPr>
              <w:tabs>
                <w:tab w:val="left" w:pos="32"/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инвестиции эффективны ‒ чистая приведенная стоимость составляет (- 111)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</w:t>
            </w:r>
          </w:p>
          <w:p w14:paraId="4DF5756E" w14:textId="0D0E9903" w:rsidR="00736D51" w:rsidRPr="00AC6F4C" w:rsidRDefault="00736D51" w:rsidP="00736D51">
            <w:pPr>
              <w:pStyle w:val="a6"/>
              <w:numPr>
                <w:ilvl w:val="0"/>
                <w:numId w:val="7"/>
              </w:numPr>
              <w:tabs>
                <w:tab w:val="left" w:pos="32"/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данных недостаточно для ответа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70F" w14:textId="50A0DDD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3CCB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09FB2316" w14:textId="5DA4EF7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C768" w14:textId="021E867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17E3E541" w14:textId="77777777" w:rsidTr="00F60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C5C" w14:textId="4B1E6E3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29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DD0C8A2" w14:textId="16CD72D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В рамках реализации инвестиционного проекта ежегодно на протяжении 6 лет ожидается 660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. Вложения в проект составляют 2 100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 Оцените эффективность инвестиций в проект при коэффициенте дисконтирования 3,410.</w:t>
            </w:r>
          </w:p>
          <w:p w14:paraId="66AB8130" w14:textId="6377814A" w:rsidR="00736D51" w:rsidRPr="00AC6F4C" w:rsidRDefault="00736D51" w:rsidP="00736D51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32"/>
                <w:tab w:val="left" w:pos="174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 xml:space="preserve">инвестиции эффективны, так как индекс рентабельности инвестиций составляет 1,07 </w:t>
            </w:r>
          </w:p>
          <w:p w14:paraId="5C87E940" w14:textId="11A7ED66" w:rsidR="00736D51" w:rsidRPr="00AC6F4C" w:rsidRDefault="00736D51" w:rsidP="00736D51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32"/>
                <w:tab w:val="left" w:pos="174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инвестиции неэффективны ‒</w:t>
            </w:r>
            <w:r w:rsidRPr="00AC6F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6F4C">
              <w:rPr>
                <w:rFonts w:ascii="Times New Roman" w:hAnsi="Times New Roman" w:cs="Times New Roman"/>
              </w:rPr>
              <w:t>индекс рентабельности инвестиций составляет 1,07</w:t>
            </w:r>
          </w:p>
          <w:p w14:paraId="640DB7D9" w14:textId="5235492B" w:rsidR="00736D51" w:rsidRPr="00AC6F4C" w:rsidRDefault="00736D51" w:rsidP="00736D51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32"/>
                <w:tab w:val="left" w:pos="174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данных недостаточно для ответа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309" w14:textId="21671F8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E56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6FDCBCFD" w14:textId="4A23374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555" w14:textId="301CECD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736D51" w:rsidRPr="00AC6F4C" w14:paraId="4C7904BC" w14:textId="77777777" w:rsidTr="00F6050C">
        <w:trPr>
          <w:trHeight w:val="28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872" w14:textId="6977C70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A5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D940481" w14:textId="087DA5CA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На основе приведенных данных рассчитайте показатель, характеризующий продолжительность периода времени, которое потребуется на возмещение инвестиционных затрат. </w:t>
            </w:r>
          </w:p>
          <w:tbl>
            <w:tblPr>
              <w:tblW w:w="74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709"/>
              <w:gridCol w:w="851"/>
              <w:gridCol w:w="850"/>
              <w:gridCol w:w="709"/>
              <w:gridCol w:w="850"/>
              <w:gridCol w:w="754"/>
            </w:tblGrid>
            <w:tr w:rsidR="00736D51" w:rsidRPr="00AC6F4C" w14:paraId="3A0A8715" w14:textId="77777777" w:rsidTr="00840C06">
              <w:trPr>
                <w:trHeight w:val="300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DA51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3A0E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16CB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40FA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A5B5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E8C8C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4 год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280F7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 год</w:t>
                  </w:r>
                </w:p>
              </w:tc>
            </w:tr>
            <w:tr w:rsidR="00736D51" w:rsidRPr="00AC6F4C" w14:paraId="675DC62A" w14:textId="77777777" w:rsidTr="00840C06">
              <w:trPr>
                <w:trHeight w:val="231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CF424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Инвестиции,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ED5CE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D19AD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ED38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56EB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4E3FA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ADFEF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36D51" w:rsidRPr="00AC6F4C" w14:paraId="0F3FF43B" w14:textId="77777777" w:rsidTr="00840C06">
              <w:trPr>
                <w:trHeight w:val="250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81A25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Денежные потоки,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FAB98" w14:textId="7777777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6E239" w14:textId="2B872CFE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19626" w14:textId="1483F515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A09CC" w14:textId="1D5F85A7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6905B" w14:textId="66506589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CC435" w14:textId="792090E3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  <w:tr w:rsidR="00736D51" w:rsidRPr="00AC6F4C" w14:paraId="534AAC91" w14:textId="77777777" w:rsidTr="005C7B28">
              <w:trPr>
                <w:trHeight w:val="118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304A0" w14:textId="1C34C022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 xml:space="preserve">Чистая прибыль, 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тыс.руб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55B12" w14:textId="2EBB8C94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39F93" w14:textId="28028779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DA2AB" w14:textId="0F8CA54D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276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652E8" w14:textId="12460995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797DA" w14:textId="58381915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285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94C8D" w14:textId="794AB39A" w:rsidR="00736D51" w:rsidRPr="00AC6F4C" w:rsidRDefault="00736D51" w:rsidP="00736D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290</w:t>
                  </w:r>
                </w:p>
              </w:tc>
            </w:tr>
          </w:tbl>
          <w:p w14:paraId="3576B8FB" w14:textId="33E09938" w:rsidR="00736D51" w:rsidRPr="00AC6F4C" w:rsidRDefault="00736D51" w:rsidP="00736D51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32"/>
                <w:tab w:val="left" w:pos="174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срок окупаемости инвестиций составляет 4 года</w:t>
            </w:r>
          </w:p>
          <w:p w14:paraId="19AFB896" w14:textId="08D75BE3" w:rsidR="00736D51" w:rsidRPr="00AC6F4C" w:rsidRDefault="00736D51" w:rsidP="00736D51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32"/>
                <w:tab w:val="left" w:pos="174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lang w:val="en-US"/>
              </w:rPr>
              <w:t>NPV</w:t>
            </w:r>
            <w:r w:rsidRPr="00AC6F4C">
              <w:rPr>
                <w:rFonts w:ascii="Times New Roman" w:hAnsi="Times New Roman" w:cs="Times New Roman"/>
              </w:rPr>
              <w:t xml:space="preserve"> составляет</w:t>
            </w:r>
            <w:r w:rsidRPr="00AC6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6F4C">
              <w:rPr>
                <w:rFonts w:ascii="Times New Roman" w:hAnsi="Times New Roman" w:cs="Times New Roman"/>
              </w:rPr>
              <w:t xml:space="preserve">376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C6F4C">
              <w:rPr>
                <w:rFonts w:ascii="Times New Roman" w:hAnsi="Times New Roman" w:cs="Times New Roman"/>
              </w:rPr>
              <w:t>.</w:t>
            </w:r>
          </w:p>
          <w:p w14:paraId="747E1B25" w14:textId="370973A1" w:rsidR="00736D51" w:rsidRPr="00AC6F4C" w:rsidRDefault="00736D51" w:rsidP="00736D51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32"/>
                <w:tab w:val="left" w:pos="174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lang w:val="en-US"/>
              </w:rPr>
              <w:t>PI</w:t>
            </w:r>
            <w:r w:rsidRPr="00AC6F4C">
              <w:rPr>
                <w:rFonts w:ascii="Times New Roman" w:hAnsi="Times New Roman" w:cs="Times New Roman"/>
              </w:rPr>
              <w:t xml:space="preserve"> составляет 1,31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390" w14:textId="7A50541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7A7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</w:t>
            </w:r>
          </w:p>
          <w:p w14:paraId="68CC4E5F" w14:textId="5848199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229" w14:textId="4A8F85D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Экономика отрасли</w:t>
            </w:r>
          </w:p>
        </w:tc>
      </w:tr>
      <w:tr w:rsidR="002B1F04" w:rsidRPr="00AC6F4C" w14:paraId="13C6EC51" w14:textId="77777777" w:rsidTr="00F6050C">
        <w:trPr>
          <w:trHeight w:val="1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A61" w14:textId="631006CC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827" w14:textId="77777777" w:rsidR="002B1F04" w:rsidRPr="009C0964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</w:t>
            </w:r>
            <w:r w:rsidRPr="009C09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C6F4C">
              <w:rPr>
                <w:rFonts w:ascii="Times New Roman" w:hAnsi="Times New Roman" w:cs="Times New Roman"/>
                <w:i/>
                <w:iCs/>
              </w:rPr>
              <w:t>текст</w:t>
            </w:r>
            <w:r w:rsidRPr="009C09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C6F4C">
              <w:rPr>
                <w:rFonts w:ascii="Times New Roman" w:hAnsi="Times New Roman" w:cs="Times New Roman"/>
                <w:i/>
                <w:iCs/>
              </w:rPr>
              <w:t>и</w:t>
            </w:r>
            <w:r w:rsidRPr="009C09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C6F4C">
              <w:rPr>
                <w:rFonts w:ascii="Times New Roman" w:hAnsi="Times New Roman" w:cs="Times New Roman"/>
                <w:i/>
                <w:iCs/>
              </w:rPr>
              <w:t>запишите</w:t>
            </w:r>
            <w:r w:rsidRPr="009C09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C6F4C">
              <w:rPr>
                <w:rFonts w:ascii="Times New Roman" w:hAnsi="Times New Roman" w:cs="Times New Roman"/>
                <w:i/>
                <w:iCs/>
              </w:rPr>
              <w:t>ответ</w:t>
            </w:r>
            <w:r w:rsidRPr="009C096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75F1378" w14:textId="33512A0F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6F4C">
              <w:rPr>
                <w:rFonts w:ascii="Times New Roman" w:hAnsi="Times New Roman" w:cs="Times New Roman"/>
                <w:lang w:val="en-US"/>
              </w:rPr>
              <w:t>The first meaning of this term refers to a group of students studying under a professor with each doing research and all exchanging results through reports and discussions. Its second definition is 'debating special issues'. It preserves the conversational character of the term ‒ _____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C054" w14:textId="63AD90A2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AC6F4C">
              <w:rPr>
                <w:rFonts w:ascii="Times New Roman" w:hAnsi="Times New Roman" w:cs="Times New Roman"/>
              </w:rPr>
              <w:t>eminar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660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61313945" w14:textId="15184003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557" w14:textId="14F57759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736D51" w:rsidRPr="00AC6F4C" w14:paraId="4F12E16C" w14:textId="77777777" w:rsidTr="00684910">
        <w:trPr>
          <w:trHeight w:val="1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E76" w14:textId="78E19DD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67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4D8F1DD0" w14:textId="77777777" w:rsidR="00736D51" w:rsidRPr="00AC6F4C" w:rsidRDefault="00736D51" w:rsidP="00736D51">
            <w:pPr>
              <w:pStyle w:val="a4"/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AC6F4C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Дайте определение:</w:t>
            </w:r>
          </w:p>
          <w:p w14:paraId="006F8C9D" w14:textId="2039BA1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6F4C">
              <w:rPr>
                <w:rFonts w:ascii="Times New Roman" w:hAnsi="Times New Roman" w:cs="Times New Roman"/>
                <w:lang w:val="en-US"/>
              </w:rPr>
              <w:t>The most general term to indicate a meeting for discussion - most commonly adopted by associations and organizations for their regular meetings. It is usually associated with the most traditional type of presentation, that is, papers followed by questions ‒ _____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B0C" w14:textId="43AD06B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AC6F4C">
              <w:rPr>
                <w:rFonts w:ascii="Times New Roman" w:hAnsi="Times New Roman" w:cs="Times New Roman"/>
              </w:rPr>
              <w:t>onference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266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7C1EA50C" w14:textId="1FDF491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2EC" w14:textId="49CB710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736D51" w:rsidRPr="00AC6F4C" w14:paraId="27A6992D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013" w14:textId="02714A3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D54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D5E46">
              <w:rPr>
                <w:rFonts w:ascii="Times New Roman" w:hAnsi="Times New Roman" w:cs="Times New Roman"/>
                <w:i/>
                <w:iCs/>
              </w:rPr>
              <w:t>Прочитайте</w:t>
            </w:r>
            <w:r w:rsidRPr="002D5E4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2D5E46">
              <w:rPr>
                <w:rFonts w:ascii="Times New Roman" w:hAnsi="Times New Roman" w:cs="Times New Roman"/>
                <w:i/>
                <w:iCs/>
              </w:rPr>
              <w:t>текст</w:t>
            </w:r>
            <w:r w:rsidRPr="002D5E4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2D5E46">
              <w:rPr>
                <w:rFonts w:ascii="Times New Roman" w:hAnsi="Times New Roman" w:cs="Times New Roman"/>
                <w:i/>
                <w:iCs/>
              </w:rPr>
              <w:t>выберите</w:t>
            </w:r>
            <w:r w:rsidRPr="002D5E4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2D5E46">
              <w:rPr>
                <w:rFonts w:ascii="Times New Roman" w:hAnsi="Times New Roman" w:cs="Times New Roman"/>
                <w:i/>
                <w:iCs/>
              </w:rPr>
              <w:t>правильный</w:t>
            </w:r>
            <w:r w:rsidRPr="002D5E4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2D5E46">
              <w:rPr>
                <w:rFonts w:ascii="Times New Roman" w:hAnsi="Times New Roman" w:cs="Times New Roman"/>
                <w:i/>
                <w:iCs/>
              </w:rPr>
              <w:t>ответ</w:t>
            </w:r>
          </w:p>
          <w:p w14:paraId="22F01DB4" w14:textId="77777777" w:rsidR="00736D51" w:rsidRPr="002D5E46" w:rsidRDefault="00736D51" w:rsidP="00736D51">
            <w:pPr>
              <w:pStyle w:val="a4"/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D5E46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What are the three general purposes for giving speeches?</w:t>
            </w:r>
          </w:p>
          <w:p w14:paraId="70B0423A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5E46">
              <w:rPr>
                <w:rFonts w:ascii="Times New Roman" w:hAnsi="Times New Roman" w:cs="Times New Roman"/>
                <w:i/>
                <w:iCs/>
                <w:lang w:val="en-US"/>
              </w:rPr>
              <w:t>1)</w:t>
            </w:r>
            <w:r w:rsidRPr="002D5E46">
              <w:rPr>
                <w:rFonts w:ascii="Times New Roman" w:hAnsi="Times New Roman" w:cs="Times New Roman"/>
                <w:lang w:val="en-US"/>
              </w:rPr>
              <w:t xml:space="preserve"> To persuade </w:t>
            </w:r>
            <w:r w:rsidRPr="002D5E46">
              <w:rPr>
                <w:rFonts w:ascii="Times New Roman" w:hAnsi="Times New Roman" w:cs="Times New Roman"/>
                <w:bCs/>
                <w:lang w:val="en-US"/>
              </w:rPr>
              <w:t>end</w:t>
            </w:r>
            <w:r w:rsidRPr="002D5E46">
              <w:rPr>
                <w:rFonts w:ascii="Times New Roman" w:hAnsi="Times New Roman" w:cs="Times New Roman"/>
                <w:lang w:val="en-US"/>
              </w:rPr>
              <w:t xml:space="preserve"> act</w:t>
            </w:r>
          </w:p>
          <w:p w14:paraId="34E9A1FC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5E46">
              <w:rPr>
                <w:rFonts w:ascii="Times New Roman" w:hAnsi="Times New Roman" w:cs="Times New Roman"/>
                <w:i/>
                <w:iCs/>
                <w:lang w:val="en-US"/>
              </w:rPr>
              <w:t>2)</w:t>
            </w:r>
            <w:r w:rsidRPr="002D5E46">
              <w:rPr>
                <w:rFonts w:ascii="Times New Roman" w:hAnsi="Times New Roman" w:cs="Times New Roman"/>
                <w:lang w:val="en-US"/>
              </w:rPr>
              <w:t xml:space="preserve"> To inform </w:t>
            </w:r>
            <w:r w:rsidRPr="002D5E46">
              <w:rPr>
                <w:rFonts w:ascii="Times New Roman" w:hAnsi="Times New Roman" w:cs="Times New Roman"/>
                <w:bCs/>
                <w:lang w:val="en-US"/>
              </w:rPr>
              <w:t>end</w:t>
            </w:r>
            <w:r w:rsidRPr="002D5E46">
              <w:rPr>
                <w:rFonts w:ascii="Times New Roman" w:hAnsi="Times New Roman" w:cs="Times New Roman"/>
                <w:lang w:val="en-US"/>
              </w:rPr>
              <w:t xml:space="preserve"> act</w:t>
            </w:r>
          </w:p>
          <w:p w14:paraId="3C68C165" w14:textId="01F7FE38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5E46">
              <w:rPr>
                <w:rFonts w:ascii="Times New Roman" w:hAnsi="Times New Roman" w:cs="Times New Roman"/>
                <w:b/>
                <w:lang w:val="en-US"/>
              </w:rPr>
              <w:t>3) To inform, persuade, &amp; entertain</w:t>
            </w:r>
            <w:r w:rsidRPr="002D5E46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0707" w14:textId="1A55626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AF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5CAA4805" w14:textId="145696B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D5AA" w14:textId="51DBF43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736D51" w:rsidRPr="00AC6F4C" w14:paraId="307C82FC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1D8" w14:textId="4F39562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4B8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D5E46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026624C" w14:textId="77777777" w:rsidR="00736D51" w:rsidRPr="002D5E46" w:rsidRDefault="00736D51" w:rsidP="00736D51">
            <w:pPr>
              <w:pStyle w:val="a4"/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2D5E46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Define</w:t>
            </w:r>
            <w:r w:rsidRPr="002D5E46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2D5E46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Imprompt</w:t>
            </w:r>
            <w:proofErr w:type="spellEnd"/>
            <w:r w:rsidRPr="002D5E46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 Speaking</w:t>
            </w:r>
          </w:p>
          <w:p w14:paraId="1B95D414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D5E46">
              <w:rPr>
                <w:rFonts w:ascii="Times New Roman" w:hAnsi="Times New Roman" w:cs="Times New Roman"/>
                <w:lang w:val="en-US"/>
              </w:rPr>
              <w:t>1)</w:t>
            </w:r>
            <w:r w:rsidRPr="002D5E46">
              <w:rPr>
                <w:rFonts w:ascii="Times New Roman" w:eastAsia="Times New Roman" w:hAnsi="Times New Roman" w:cs="Times New Roman"/>
                <w:lang w:val="en-US"/>
              </w:rPr>
              <w:t xml:space="preserve"> Delivering speech with advance preparation</w:t>
            </w:r>
          </w:p>
          <w:p w14:paraId="5DF5CE44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D5E46">
              <w:rPr>
                <w:rFonts w:ascii="Times New Roman" w:hAnsi="Times New Roman" w:cs="Times New Roman"/>
                <w:b/>
                <w:lang w:val="en-US"/>
              </w:rPr>
              <w:t>2) Delivering a speech without advance preparation</w:t>
            </w:r>
          </w:p>
          <w:p w14:paraId="0F4CA3D9" w14:textId="39F70016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E46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2D5E46">
              <w:rPr>
                <w:rFonts w:ascii="Times New Roman" w:hAnsi="Times New Roman" w:cs="Times New Roman"/>
              </w:rPr>
              <w:t>Writing</w:t>
            </w:r>
            <w:proofErr w:type="spellEnd"/>
            <w:r w:rsidRPr="002D5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E46">
              <w:rPr>
                <w:rFonts w:ascii="Times New Roman" w:hAnsi="Times New Roman" w:cs="Times New Roman"/>
              </w:rPr>
              <w:t>an</w:t>
            </w:r>
            <w:proofErr w:type="spellEnd"/>
            <w:r w:rsidRPr="002D5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E46">
              <w:rPr>
                <w:rFonts w:ascii="Times New Roman" w:hAnsi="Times New Roman" w:cs="Times New Roman"/>
              </w:rPr>
              <w:t>informative</w:t>
            </w:r>
            <w:proofErr w:type="spellEnd"/>
            <w:r w:rsidRPr="002D5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E46">
              <w:rPr>
                <w:rFonts w:ascii="Times New Roman" w:hAnsi="Times New Roman" w:cs="Times New Roman"/>
              </w:rPr>
              <w:t>speech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705C" w14:textId="18B6603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1E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6581398F" w14:textId="71B3146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0F5F" w14:textId="2CE9F1E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2B1F04" w:rsidRPr="00AC6F4C" w14:paraId="123B23E9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518" w14:textId="08409ED0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0BE6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741FFE5A" w14:textId="48A98910" w:rsidR="002B1F04" w:rsidRPr="00AC6F4C" w:rsidRDefault="002B1F04" w:rsidP="007A7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Текст, получаемый в результате выявления основных элементов содержания текста и выражения их в виде относительно краткого вторичного текста, позволяющего установить, что именно говорится в исходном тексте – это 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B39" w14:textId="06AED5B2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9C0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2C4E6C2C" w14:textId="7D2AE7FE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BE1" w14:textId="36265D90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736D51" w:rsidRPr="00AC6F4C" w14:paraId="183D4E9C" w14:textId="77777777" w:rsidTr="00684910">
        <w:trPr>
          <w:trHeight w:val="10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FA9" w14:textId="3219342E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CFD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DB45706" w14:textId="3F21A27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Вторичный текст, получаемый в результате выявления основных элементов содержания текста, который позволяет установить, о чем именно говорится в исходном тексте</w:t>
            </w:r>
            <w:r w:rsidRPr="00AC6F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C6F4C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gramStart"/>
            <w:r w:rsidRPr="00AC6F4C">
              <w:rPr>
                <w:rFonts w:ascii="Times New Roman" w:eastAsia="Times New Roman" w:hAnsi="Times New Roman" w:cs="Times New Roman"/>
              </w:rPr>
              <w:t>это  _</w:t>
            </w:r>
            <w:proofErr w:type="gramEnd"/>
            <w:r w:rsidRPr="00AC6F4C">
              <w:rPr>
                <w:rFonts w:ascii="Times New Roman" w:eastAsia="Times New Roman" w:hAnsi="Times New Roman" w:cs="Times New Roman"/>
              </w:rPr>
              <w:t>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698" w14:textId="2B8A4C8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6C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68B6081E" w14:textId="3C4E775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D54" w14:textId="4B40B56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736D51" w:rsidRPr="00AC6F4C" w14:paraId="1A378D5D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8FE" w14:textId="1C37125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94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795A56DB" w14:textId="77777777" w:rsidR="00736D51" w:rsidRPr="00AC6F4C" w:rsidRDefault="00736D51" w:rsidP="00736D51">
            <w:pPr>
              <w:pStyle w:val="a4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C6F4C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Клише – это:</w:t>
            </w:r>
          </w:p>
          <w:p w14:paraId="19C30CD7" w14:textId="1A1B625A" w:rsidR="00736D51" w:rsidRPr="00AC6F4C" w:rsidRDefault="00736D51" w:rsidP="00736D51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6F4C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1)</w:t>
            </w:r>
            <w:r w:rsidRPr="00AC6F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речевой стереотип, готовый оборот, используемый в качестве легко воспроизводимого в определенных условиях и контекстах стандарта</w:t>
            </w:r>
          </w:p>
          <w:p w14:paraId="6AD0628E" w14:textId="2C7C8C8E" w:rsidR="00736D51" w:rsidRPr="00AC6F4C" w:rsidRDefault="00736D51" w:rsidP="00736D5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F4C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2)</w:t>
            </w:r>
            <w:r w:rsidRPr="00AC6F4C">
              <w:rPr>
                <w:rFonts w:ascii="Times New Roman" w:hAnsi="Times New Roman" w:cs="Times New Roman"/>
                <w:sz w:val="22"/>
                <w:szCs w:val="22"/>
              </w:rPr>
              <w:t xml:space="preserve"> краткое сообщение, обобщенное описание текста книги, статьи</w:t>
            </w:r>
          </w:p>
          <w:p w14:paraId="01040AC6" w14:textId="42B023F7" w:rsidR="00736D51" w:rsidRPr="00AC6F4C" w:rsidRDefault="00736D51" w:rsidP="00736D51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C6F4C">
              <w:rPr>
                <w:rFonts w:ascii="Times New Roman" w:hAnsi="Times New Roman" w:cs="Times New Roman"/>
                <w:sz w:val="22"/>
                <w:szCs w:val="22"/>
              </w:rPr>
              <w:t>3) краткое изложение научного труда в письменном виде</w:t>
            </w:r>
            <w:r w:rsidRPr="00AC6F4C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0E2" w14:textId="5C65AAA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397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0114A55D" w14:textId="46D57E4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5CD" w14:textId="2468D47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736D51" w:rsidRPr="00AC6F4C" w14:paraId="78C73C35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1B1" w14:textId="07C6E72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923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050762F7" w14:textId="59ED1C19" w:rsidR="00736D51" w:rsidRPr="00AC6F4C" w:rsidRDefault="00736D51" w:rsidP="00736D51">
            <w:pPr>
              <w:pStyle w:val="a4"/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AC6F4C">
              <w:rPr>
                <w:rStyle w:val="aa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Информативный реферат содержит сведения следующего рода: </w:t>
            </w:r>
          </w:p>
          <w:p w14:paraId="076C5CAD" w14:textId="7381B029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все детали оригинала</w:t>
            </w:r>
          </w:p>
          <w:p w14:paraId="632BFC23" w14:textId="07717B6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F4C">
              <w:rPr>
                <w:rFonts w:ascii="Times New Roman" w:hAnsi="Times New Roman" w:cs="Times New Roman"/>
                <w:b/>
              </w:rPr>
              <w:t>2) все основные положения оригинала в обобщенном виде</w:t>
            </w:r>
          </w:p>
          <w:p w14:paraId="5BFCE87E" w14:textId="5BA0A60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все стилистические особенности оригинала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17C5" w14:textId="7E0728A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94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</w:t>
            </w:r>
          </w:p>
          <w:p w14:paraId="374CACEB" w14:textId="7DFB1B9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90BC" w14:textId="5289086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</w:tr>
      <w:tr w:rsidR="001C3F19" w:rsidRPr="00AC6F4C" w14:paraId="675D8DF8" w14:textId="77777777" w:rsidTr="00F6050C">
        <w:trPr>
          <w:trHeight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237C" w14:textId="225F6951" w:rsidR="001C3F19" w:rsidRPr="00AC6F4C" w:rsidRDefault="001C3F19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A6F" w14:textId="77777777" w:rsidR="001C3F19" w:rsidRPr="00AC6F4C" w:rsidRDefault="001C3F19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7C5215B3" w14:textId="54C5F60C" w:rsidR="001C3F19" w:rsidRPr="00AC6F4C" w:rsidRDefault="001C3F19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Незаконные заимствования в научных текстах, недобросовестность в науке – это 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311" w14:textId="198D1236" w:rsidR="001C3F19" w:rsidRPr="00AC6F4C" w:rsidRDefault="001C3F19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плагиат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72E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40408ADF" w14:textId="207F1390" w:rsidR="001C3F19" w:rsidRPr="00AC6F4C" w:rsidRDefault="001C3F19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650E" w14:textId="1CE1C417" w:rsidR="001C3F19" w:rsidRPr="00AC6F4C" w:rsidRDefault="001C3F19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45D0D1A" w14:textId="77777777" w:rsidTr="00F6050C">
        <w:trPr>
          <w:trHeight w:val="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BECD" w14:textId="1BF8B71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1C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569B9D68" w14:textId="61E816D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PowerPoint ‒ это приложение, которое позволяет создавать _____ для демонстрации результатов 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DF1" w14:textId="2CFE90FF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презентации</w:t>
            </w:r>
            <w:r w:rsidRPr="00AC6F4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C6F4C">
              <w:rPr>
                <w:rFonts w:ascii="Times New Roman" w:hAnsi="Times New Roman" w:cs="Times New Roman"/>
              </w:rPr>
              <w:t>ю</w:t>
            </w:r>
            <w:r w:rsidRPr="00AC6F4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44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33D65441" w14:textId="66D19D4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2F3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414338F1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544D" w14:textId="5D327AC6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EE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269AE1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Информационно-поисковые системы позволяют:</w:t>
            </w:r>
          </w:p>
          <w:p w14:paraId="7EB9D7F1" w14:textId="28E0F48B" w:rsidR="00736D51" w:rsidRPr="00AC6F4C" w:rsidRDefault="00736D51" w:rsidP="00736D51">
            <w:pPr>
              <w:pStyle w:val="a6"/>
              <w:numPr>
                <w:ilvl w:val="0"/>
                <w:numId w:val="7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осуществлять поиск, вывод и сортировку данных</w:t>
            </w:r>
          </w:p>
          <w:p w14:paraId="3A9E3EAC" w14:textId="122A91A9" w:rsidR="00736D51" w:rsidRPr="00AC6F4C" w:rsidRDefault="00736D51" w:rsidP="00736D51">
            <w:pPr>
              <w:pStyle w:val="a6"/>
              <w:numPr>
                <w:ilvl w:val="0"/>
                <w:numId w:val="7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осуществлять редакцию и систематизацию данных</w:t>
            </w:r>
          </w:p>
          <w:p w14:paraId="221E1A04" w14:textId="62A9B44C" w:rsidR="00736D51" w:rsidRPr="00AC6F4C" w:rsidRDefault="00736D51" w:rsidP="00736D51">
            <w:pPr>
              <w:pStyle w:val="a6"/>
              <w:numPr>
                <w:ilvl w:val="0"/>
                <w:numId w:val="7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осуществлять поиск и сортировку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1A8" w14:textId="67D56785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8DF9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53F021CD" w14:textId="543588E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946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4DB08DD0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4340" w14:textId="749CD884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A63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  <w:r w:rsidRPr="00AC6F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69A855B8" w14:textId="515E6C5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Укажите отличие информационно-поисковой системы от системы управления базами данных:</w:t>
            </w:r>
          </w:p>
          <w:p w14:paraId="7F2DF1AA" w14:textId="45DCE151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hAnsi="Times New Roman" w:cs="Times New Roman"/>
                <w:b/>
                <w:kern w:val="0"/>
              </w:rPr>
              <w:t>1) в отсутствии инструментов сортировки и поиска</w:t>
            </w:r>
          </w:p>
          <w:p w14:paraId="209CF129" w14:textId="71A2953E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kern w:val="0"/>
              </w:rPr>
              <w:t>2) в количестве доступной информации</w:t>
            </w:r>
          </w:p>
          <w:p w14:paraId="64DCD5F3" w14:textId="2A25CECC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kern w:val="0"/>
              </w:rPr>
              <w:t>3) в отсутствии инструментов сортировки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B41B" w14:textId="451BA171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48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73F227B4" w14:textId="7E5B3BC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119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06F569F3" w14:textId="77777777" w:rsidTr="00F605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55F0061" w14:textId="0499233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9E6B64" w14:textId="0D5892B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i/>
                <w:iCs/>
                <w:kern w:val="0"/>
              </w:rPr>
              <w:t xml:space="preserve">Прочитайте текст, выберите правильный ответ </w:t>
            </w:r>
          </w:p>
          <w:p w14:paraId="208AD996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kern w:val="0"/>
              </w:rPr>
              <w:t>При выводе итогов регрессионной статистики при использовании табличного процессора MS Excel получены следующие данные (фрагмент):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736D51" w:rsidRPr="00AC6F4C" w14:paraId="58AF6122" w14:textId="77777777" w:rsidTr="00840C06">
              <w:tc>
                <w:tcPr>
                  <w:tcW w:w="3003" w:type="dxa"/>
                  <w:shd w:val="clear" w:color="auto" w:fill="auto"/>
                </w:tcPr>
                <w:p w14:paraId="263F9180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kern w:val="0"/>
                      <w:lang w:eastAsia="ru-RU"/>
                    </w:rPr>
                  </w:pPr>
                  <w:r w:rsidRPr="00AC6F4C">
                    <w:rPr>
                      <w:rFonts w:ascii="Times New Roman" w:hAnsi="Times New Roman" w:cs="Times New Roman"/>
                      <w:i/>
                      <w:iCs/>
                    </w:rPr>
                    <w:t>Регрессионная статистика</w:t>
                  </w:r>
                </w:p>
              </w:tc>
              <w:tc>
                <w:tcPr>
                  <w:tcW w:w="3003" w:type="dxa"/>
                  <w:shd w:val="clear" w:color="auto" w:fill="auto"/>
                </w:tcPr>
                <w:p w14:paraId="6FBD9FFB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  <w:tr w:rsidR="00736D51" w:rsidRPr="00AC6F4C" w14:paraId="39C20174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5B2E466B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Множественный R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19505462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0,9110111</w:t>
                  </w:r>
                </w:p>
              </w:tc>
            </w:tr>
            <w:tr w:rsidR="00736D51" w:rsidRPr="00AC6F4C" w14:paraId="61E8A65D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2BE8E6A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R-квадрат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436A5917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0,82994123</w:t>
                  </w:r>
                </w:p>
              </w:tc>
            </w:tr>
            <w:tr w:rsidR="00736D51" w:rsidRPr="00AC6F4C" w14:paraId="156F0F92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354323EA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Нормированный R-квадрат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6BC59196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0,82270468</w:t>
                  </w:r>
                </w:p>
              </w:tc>
            </w:tr>
            <w:tr w:rsidR="00736D51" w:rsidRPr="00AC6F4C" w14:paraId="705B9AAD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0B5130D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Стандартная ошибка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1DA8D0B6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0,54076679</w:t>
                  </w:r>
                </w:p>
              </w:tc>
            </w:tr>
            <w:tr w:rsidR="00736D51" w:rsidRPr="00AC6F4C" w14:paraId="03BAD98C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0549C069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  <w:b/>
                      <w:kern w:val="0"/>
                    </w:rPr>
                    <w:t>ХХХХХ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79671C6F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14:paraId="32386FDB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kern w:val="0"/>
              </w:rPr>
              <w:t>Недостающий элемент ХХХХХ в данной таблице – это:</w:t>
            </w:r>
          </w:p>
          <w:p w14:paraId="3A27ED8A" w14:textId="3DBDF1FA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hAnsi="Times New Roman" w:cs="Times New Roman"/>
                <w:b/>
                <w:kern w:val="0"/>
              </w:rPr>
              <w:t>1) количество наблюдений</w:t>
            </w:r>
          </w:p>
          <w:p w14:paraId="28D09DD4" w14:textId="495D1778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kern w:val="0"/>
              </w:rPr>
              <w:t>2) выборка</w:t>
            </w:r>
          </w:p>
          <w:p w14:paraId="6643878F" w14:textId="65FCD06C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0"/>
              </w:rPr>
            </w:pPr>
            <w:r w:rsidRPr="00AC6F4C">
              <w:rPr>
                <w:rFonts w:ascii="Times New Roman" w:hAnsi="Times New Roman" w:cs="Times New Roman"/>
                <w:bCs/>
                <w:kern w:val="0"/>
              </w:rPr>
              <w:t>3) совокупность</w:t>
            </w:r>
          </w:p>
          <w:p w14:paraId="47B465F8" w14:textId="76AEF928" w:rsidR="00736D51" w:rsidRPr="00AC6F4C" w:rsidRDefault="00736D51" w:rsidP="00736D51">
            <w:pPr>
              <w:pStyle w:val="TableParagraph"/>
              <w:tabs>
                <w:tab w:val="left" w:pos="345"/>
              </w:tabs>
              <w:rPr>
                <w:lang w:eastAsia="ru-RU"/>
              </w:rPr>
            </w:pPr>
            <w:r w:rsidRPr="00AC6F4C">
              <w:rPr>
                <w:bCs/>
              </w:rPr>
              <w:t>4) данные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BFF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DDE8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40A8937C" w14:textId="6D5F70C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DD8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Эконометрические модели и методы</w:t>
            </w:r>
          </w:p>
        </w:tc>
      </w:tr>
      <w:tr w:rsidR="00736D51" w:rsidRPr="00AC6F4C" w14:paraId="517C59C8" w14:textId="77777777" w:rsidTr="00F605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796288" w14:textId="629CAC0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EC5BF85" w14:textId="77777777" w:rsidR="00736D51" w:rsidRPr="00AC6F4C" w:rsidRDefault="00736D51" w:rsidP="00736D51">
            <w:pPr>
              <w:pStyle w:val="TableParagraph"/>
              <w:tabs>
                <w:tab w:val="left" w:pos="345"/>
              </w:tabs>
            </w:pPr>
            <w:r w:rsidRPr="00AC6F4C">
              <w:rPr>
                <w:i/>
                <w:iCs/>
              </w:rPr>
              <w:t>Прочитайте текст, выберите правильный ответ</w:t>
            </w:r>
            <w:r w:rsidRPr="00AC6F4C">
              <w:t xml:space="preserve"> </w:t>
            </w:r>
          </w:p>
          <w:p w14:paraId="53510910" w14:textId="678DEB75" w:rsidR="00736D51" w:rsidRPr="00AC6F4C" w:rsidRDefault="00736D51" w:rsidP="00736D51">
            <w:pPr>
              <w:pStyle w:val="TableParagraph"/>
              <w:tabs>
                <w:tab w:val="left" w:pos="345"/>
              </w:tabs>
              <w:rPr>
                <w:rFonts w:eastAsia="Calibri"/>
                <w:bCs/>
              </w:rPr>
            </w:pPr>
            <w:r w:rsidRPr="00AC6F4C">
              <w:rPr>
                <w:rFonts w:eastAsia="Calibri"/>
                <w:bCs/>
              </w:rPr>
              <w:t>При выводе итогов применения режима «Анализ данных. Регрессия» были получены следующие таблицы (ниже приведены их фрагменты):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736D51" w:rsidRPr="00AC6F4C" w14:paraId="3F16D976" w14:textId="77777777" w:rsidTr="00840C06">
              <w:tc>
                <w:tcPr>
                  <w:tcW w:w="3003" w:type="dxa"/>
                  <w:shd w:val="clear" w:color="auto" w:fill="auto"/>
                </w:tcPr>
                <w:p w14:paraId="291DC308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kern w:val="0"/>
                      <w:lang w:eastAsia="ru-RU"/>
                    </w:rPr>
                  </w:pPr>
                  <w:r w:rsidRPr="00AC6F4C">
                    <w:rPr>
                      <w:rFonts w:ascii="Times New Roman" w:hAnsi="Times New Roman" w:cs="Times New Roman"/>
                      <w:i/>
                      <w:iCs/>
                    </w:rPr>
                    <w:t>Регрессионная статистика</w:t>
                  </w:r>
                </w:p>
              </w:tc>
              <w:tc>
                <w:tcPr>
                  <w:tcW w:w="3003" w:type="dxa"/>
                  <w:shd w:val="clear" w:color="auto" w:fill="auto"/>
                </w:tcPr>
                <w:p w14:paraId="75CFC71F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</w:p>
              </w:tc>
            </w:tr>
            <w:tr w:rsidR="00736D51" w:rsidRPr="00AC6F4C" w14:paraId="4F0DB7AD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AA15E9A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Множественный R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4BB738E0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0,9110111</w:t>
                  </w:r>
                </w:p>
              </w:tc>
            </w:tr>
            <w:tr w:rsidR="00736D51" w:rsidRPr="00AC6F4C" w14:paraId="2061C473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5C4C3A91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R-квадрат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736FBAE4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0,82994123</w:t>
                  </w:r>
                </w:p>
              </w:tc>
            </w:tr>
            <w:tr w:rsidR="00736D51" w:rsidRPr="00AC6F4C" w14:paraId="246C049D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61BA40EC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Нормированный R-квадрат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41599313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0,82270468</w:t>
                  </w:r>
                </w:p>
              </w:tc>
            </w:tr>
            <w:tr w:rsidR="00736D51" w:rsidRPr="00AC6F4C" w14:paraId="7DEFD321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5EF9C42A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Стандартная ошибка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2EE763E3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0,54076679</w:t>
                  </w:r>
                </w:p>
              </w:tc>
            </w:tr>
            <w:tr w:rsidR="00736D51" w:rsidRPr="00AC6F4C" w14:paraId="42292030" w14:textId="77777777" w:rsidTr="00840C06">
              <w:tc>
                <w:tcPr>
                  <w:tcW w:w="3003" w:type="dxa"/>
                  <w:shd w:val="clear" w:color="auto" w:fill="auto"/>
                  <w:vAlign w:val="bottom"/>
                </w:tcPr>
                <w:p w14:paraId="748386C1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  <w:tc>
                <w:tcPr>
                  <w:tcW w:w="3003" w:type="dxa"/>
                  <w:shd w:val="clear" w:color="auto" w:fill="auto"/>
                  <w:vAlign w:val="bottom"/>
                </w:tcPr>
                <w:p w14:paraId="74D59E5C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0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14:paraId="3EC4B983" w14:textId="77777777" w:rsidR="00736D51" w:rsidRPr="00AC6F4C" w:rsidRDefault="00736D51" w:rsidP="00736D51">
            <w:pPr>
              <w:pStyle w:val="TableParagraph"/>
              <w:tabs>
                <w:tab w:val="left" w:pos="345"/>
              </w:tabs>
              <w:rPr>
                <w:rFonts w:eastAsia="Calibri"/>
                <w:bCs/>
              </w:rPr>
            </w:pPr>
          </w:p>
          <w:tbl>
            <w:tblPr>
              <w:tblW w:w="6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788"/>
              <w:gridCol w:w="1134"/>
              <w:gridCol w:w="1305"/>
              <w:gridCol w:w="991"/>
              <w:gridCol w:w="1560"/>
            </w:tblGrid>
            <w:tr w:rsidR="00736D51" w:rsidRPr="00AC6F4C" w14:paraId="27FC9284" w14:textId="77777777" w:rsidTr="009C1FF8">
              <w:tc>
                <w:tcPr>
                  <w:tcW w:w="1202" w:type="dxa"/>
                  <w:shd w:val="clear" w:color="auto" w:fill="auto"/>
                </w:tcPr>
                <w:p w14:paraId="1C0DBBE5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5778" w:type="dxa"/>
                  <w:gridSpan w:val="5"/>
                  <w:shd w:val="clear" w:color="auto" w:fill="auto"/>
                  <w:vAlign w:val="bottom"/>
                </w:tcPr>
                <w:p w14:paraId="55EE09D8" w14:textId="77777777" w:rsidR="00736D51" w:rsidRPr="00AC6F4C" w:rsidRDefault="00736D51" w:rsidP="00736D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lang w:eastAsia="ru-RU"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Дисперсионный анализ</w:t>
                  </w:r>
                </w:p>
              </w:tc>
            </w:tr>
            <w:tr w:rsidR="00736D51" w:rsidRPr="00AC6F4C" w14:paraId="56DDCB56" w14:textId="77777777" w:rsidTr="009C1FF8">
              <w:tc>
                <w:tcPr>
                  <w:tcW w:w="1202" w:type="dxa"/>
                  <w:shd w:val="clear" w:color="auto" w:fill="auto"/>
                  <w:vAlign w:val="bottom"/>
                </w:tcPr>
                <w:p w14:paraId="1F8D8CC6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788" w:type="dxa"/>
                  <w:shd w:val="clear" w:color="auto" w:fill="auto"/>
                  <w:vAlign w:val="center"/>
                </w:tcPr>
                <w:p w14:paraId="145E51F6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jc w:val="center"/>
                    <w:rPr>
                      <w:rFonts w:eastAsia="Calibri"/>
                      <w:bCs/>
                    </w:rPr>
                  </w:pPr>
                  <w:proofErr w:type="spellStart"/>
                  <w:r w:rsidRPr="00AC6F4C">
                    <w:t>df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17B0F88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jc w:val="center"/>
                    <w:rPr>
                      <w:rFonts w:eastAsia="Calibri"/>
                      <w:bCs/>
                    </w:rPr>
                  </w:pPr>
                  <w:r w:rsidRPr="00AC6F4C">
                    <w:t>SS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14:paraId="690F7A9E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jc w:val="center"/>
                    <w:rPr>
                      <w:rFonts w:eastAsia="Calibri"/>
                      <w:bCs/>
                    </w:rPr>
                  </w:pPr>
                  <w:r w:rsidRPr="00AC6F4C">
                    <w:t>MS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11DFF1AB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jc w:val="center"/>
                    <w:rPr>
                      <w:rFonts w:eastAsia="Calibri"/>
                      <w:bCs/>
                    </w:rPr>
                  </w:pPr>
                  <w:r w:rsidRPr="00AC6F4C">
                    <w:t>F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746EC22" w14:textId="739AF430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jc w:val="center"/>
                  </w:pPr>
                  <w:r w:rsidRPr="00AC6F4C">
                    <w:t>Значимость F</w:t>
                  </w:r>
                </w:p>
              </w:tc>
            </w:tr>
            <w:tr w:rsidR="00736D51" w:rsidRPr="00AC6F4C" w14:paraId="633259A9" w14:textId="77777777" w:rsidTr="009C1FF8">
              <w:tc>
                <w:tcPr>
                  <w:tcW w:w="1202" w:type="dxa"/>
                  <w:shd w:val="clear" w:color="auto" w:fill="auto"/>
                  <w:vAlign w:val="bottom"/>
                </w:tcPr>
                <w:p w14:paraId="15CE8D2B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Регрессия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300A65D1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19F0C970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67,07585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14:paraId="456C7E3E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33,53793</w:t>
                  </w:r>
                </w:p>
              </w:tc>
              <w:tc>
                <w:tcPr>
                  <w:tcW w:w="991" w:type="dxa"/>
                  <w:shd w:val="clear" w:color="auto" w:fill="auto"/>
                  <w:vAlign w:val="bottom"/>
                </w:tcPr>
                <w:p w14:paraId="6E33DEF9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114,687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56FDD71D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</w:pPr>
                  <w:r w:rsidRPr="00AC6F4C">
                    <w:t>0,0003</w:t>
                  </w:r>
                </w:p>
              </w:tc>
            </w:tr>
            <w:tr w:rsidR="00736D51" w:rsidRPr="00AC6F4C" w14:paraId="17453782" w14:textId="77777777" w:rsidTr="009C1FF8">
              <w:tc>
                <w:tcPr>
                  <w:tcW w:w="1202" w:type="dxa"/>
                  <w:shd w:val="clear" w:color="auto" w:fill="auto"/>
                  <w:vAlign w:val="bottom"/>
                </w:tcPr>
                <w:p w14:paraId="1DA69857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Остаток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1B2F0352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759F1FB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13,74415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14:paraId="74911296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0,292429</w:t>
                  </w:r>
                </w:p>
              </w:tc>
              <w:tc>
                <w:tcPr>
                  <w:tcW w:w="991" w:type="dxa"/>
                  <w:shd w:val="clear" w:color="auto" w:fill="auto"/>
                  <w:vAlign w:val="bottom"/>
                </w:tcPr>
                <w:p w14:paraId="7C82F39C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6C88FE6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</w:p>
              </w:tc>
            </w:tr>
            <w:tr w:rsidR="00736D51" w:rsidRPr="00AC6F4C" w14:paraId="13B1C5EC" w14:textId="77777777" w:rsidTr="009C1FF8">
              <w:tc>
                <w:tcPr>
                  <w:tcW w:w="1202" w:type="dxa"/>
                  <w:shd w:val="clear" w:color="auto" w:fill="auto"/>
                  <w:vAlign w:val="bottom"/>
                </w:tcPr>
                <w:p w14:paraId="556F3E9B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Итого</w:t>
                  </w:r>
                </w:p>
              </w:tc>
              <w:tc>
                <w:tcPr>
                  <w:tcW w:w="788" w:type="dxa"/>
                  <w:shd w:val="clear" w:color="auto" w:fill="auto"/>
                  <w:vAlign w:val="bottom"/>
                </w:tcPr>
                <w:p w14:paraId="27C1ABFB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49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4BEF96B2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80,82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14:paraId="417514B0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 </w:t>
                  </w:r>
                </w:p>
              </w:tc>
              <w:tc>
                <w:tcPr>
                  <w:tcW w:w="991" w:type="dxa"/>
                  <w:shd w:val="clear" w:color="auto" w:fill="auto"/>
                  <w:vAlign w:val="bottom"/>
                </w:tcPr>
                <w:p w14:paraId="43A77E9A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  <w:rPr>
                      <w:rFonts w:eastAsia="Calibri"/>
                      <w:bCs/>
                    </w:rPr>
                  </w:pPr>
                  <w:r w:rsidRPr="00AC6F4C"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BB0AB8C" w14:textId="77777777" w:rsidR="00736D51" w:rsidRPr="00AC6F4C" w:rsidRDefault="00736D51" w:rsidP="00736D51">
                  <w:pPr>
                    <w:pStyle w:val="TableParagraph"/>
                    <w:tabs>
                      <w:tab w:val="left" w:pos="345"/>
                    </w:tabs>
                  </w:pPr>
                </w:p>
              </w:tc>
            </w:tr>
          </w:tbl>
          <w:p w14:paraId="26029AB8" w14:textId="77777777" w:rsidR="00736D51" w:rsidRPr="00AC6F4C" w:rsidRDefault="00736D51" w:rsidP="00736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1668"/>
              <w:gridCol w:w="1601"/>
              <w:gridCol w:w="1560"/>
              <w:gridCol w:w="1202"/>
            </w:tblGrid>
            <w:tr w:rsidR="00736D51" w:rsidRPr="00AC6F4C" w14:paraId="3FD3B013" w14:textId="77777777" w:rsidTr="007A76EC">
              <w:tc>
                <w:tcPr>
                  <w:tcW w:w="1201" w:type="dxa"/>
                  <w:shd w:val="clear" w:color="auto" w:fill="auto"/>
                  <w:vAlign w:val="bottom"/>
                </w:tcPr>
                <w:p w14:paraId="4CF65039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20706A35" w14:textId="77777777" w:rsidR="00736D51" w:rsidRPr="00AC6F4C" w:rsidRDefault="00736D51" w:rsidP="00736D51">
                  <w:pPr>
                    <w:spacing w:after="0" w:line="240" w:lineRule="auto"/>
                    <w:ind w:left="-146" w:right="-15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Коэффициенты</w:t>
                  </w:r>
                </w:p>
              </w:tc>
              <w:tc>
                <w:tcPr>
                  <w:tcW w:w="1601" w:type="dxa"/>
                  <w:shd w:val="clear" w:color="auto" w:fill="auto"/>
                  <w:vAlign w:val="center"/>
                </w:tcPr>
                <w:p w14:paraId="13A74262" w14:textId="77777777" w:rsidR="00736D51" w:rsidRPr="00AC6F4C" w:rsidRDefault="00736D51" w:rsidP="00736D51">
                  <w:pPr>
                    <w:spacing w:after="0" w:line="240" w:lineRule="auto"/>
                    <w:ind w:left="-146" w:right="-15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Стандартная ошибка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2AA55E3" w14:textId="77777777" w:rsidR="00736D51" w:rsidRPr="00AC6F4C" w:rsidRDefault="00736D51" w:rsidP="00736D51">
                  <w:pPr>
                    <w:spacing w:after="0" w:line="240" w:lineRule="auto"/>
                    <w:ind w:left="-146" w:right="-15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t-статистика</w:t>
                  </w:r>
                </w:p>
              </w:tc>
              <w:tc>
                <w:tcPr>
                  <w:tcW w:w="1202" w:type="dxa"/>
                  <w:shd w:val="clear" w:color="auto" w:fill="auto"/>
                  <w:vAlign w:val="center"/>
                </w:tcPr>
                <w:p w14:paraId="2BADA65B" w14:textId="77777777" w:rsidR="00736D51" w:rsidRPr="00AC6F4C" w:rsidRDefault="00736D51" w:rsidP="00736D51">
                  <w:pPr>
                    <w:spacing w:after="0" w:line="240" w:lineRule="auto"/>
                    <w:ind w:left="-146" w:right="-15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P-Значение</w:t>
                  </w:r>
                </w:p>
              </w:tc>
            </w:tr>
            <w:tr w:rsidR="00736D51" w:rsidRPr="00AC6F4C" w14:paraId="6B65B50F" w14:textId="77777777" w:rsidTr="007A76EC">
              <w:tc>
                <w:tcPr>
                  <w:tcW w:w="1201" w:type="dxa"/>
                  <w:shd w:val="clear" w:color="auto" w:fill="auto"/>
                  <w:vAlign w:val="bottom"/>
                </w:tcPr>
                <w:p w14:paraId="37169987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Y-</w:t>
                  </w:r>
                  <w:proofErr w:type="spellStart"/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пересече</w:t>
                  </w:r>
                  <w:proofErr w:type="spellEnd"/>
                  <w:r w:rsidRPr="00AC6F4C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AC6F4C">
                    <w:rPr>
                      <w:rFonts w:ascii="Times New Roman" w:hAnsi="Times New Roman" w:cs="Times New Roman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790C9499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0,6118099</w:t>
                  </w:r>
                </w:p>
              </w:tc>
              <w:tc>
                <w:tcPr>
                  <w:tcW w:w="1601" w:type="dxa"/>
                  <w:shd w:val="clear" w:color="auto" w:fill="auto"/>
                  <w:vAlign w:val="bottom"/>
                </w:tcPr>
                <w:p w14:paraId="72ADB980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0,2439243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0DB25086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2,5081906</w:t>
                  </w: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14:paraId="0CC7E340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0,0156450</w:t>
                  </w:r>
                </w:p>
              </w:tc>
            </w:tr>
            <w:tr w:rsidR="00736D51" w:rsidRPr="00AC6F4C" w14:paraId="79BA10AC" w14:textId="77777777" w:rsidTr="007A76EC">
              <w:tc>
                <w:tcPr>
                  <w:tcW w:w="1201" w:type="dxa"/>
                  <w:shd w:val="clear" w:color="auto" w:fill="auto"/>
                  <w:vAlign w:val="bottom"/>
                </w:tcPr>
                <w:p w14:paraId="37E00419" w14:textId="0572A92C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lastRenderedPageBreak/>
                    <w:t>Перемен-ная</w:t>
                  </w:r>
                  <w:proofErr w:type="gramEnd"/>
                  <w:r w:rsidRPr="00AC6F4C">
                    <w:rPr>
                      <w:rFonts w:ascii="Times New Roman" w:hAnsi="Times New Roman" w:cs="Times New Roman"/>
                    </w:rPr>
                    <w:t xml:space="preserve"> X1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280A1278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0,9400456</w:t>
                  </w:r>
                </w:p>
              </w:tc>
              <w:tc>
                <w:tcPr>
                  <w:tcW w:w="1601" w:type="dxa"/>
                  <w:shd w:val="clear" w:color="auto" w:fill="auto"/>
                  <w:vAlign w:val="bottom"/>
                </w:tcPr>
                <w:p w14:paraId="257341D7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0,062339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51B18A14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15,0794901</w:t>
                  </w: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14:paraId="230B0B37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0,0871877</w:t>
                  </w:r>
                </w:p>
              </w:tc>
            </w:tr>
            <w:tr w:rsidR="00736D51" w:rsidRPr="00AC6F4C" w14:paraId="0B4AA64B" w14:textId="77777777" w:rsidTr="007A76EC">
              <w:tc>
                <w:tcPr>
                  <w:tcW w:w="1201" w:type="dxa"/>
                  <w:shd w:val="clear" w:color="auto" w:fill="auto"/>
                  <w:vAlign w:val="bottom"/>
                </w:tcPr>
                <w:p w14:paraId="721E9290" w14:textId="1AD0B722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AC6F4C">
                    <w:rPr>
                      <w:rFonts w:ascii="Times New Roman" w:hAnsi="Times New Roman" w:cs="Times New Roman"/>
                    </w:rPr>
                    <w:t>Перемен-ная</w:t>
                  </w:r>
                  <w:proofErr w:type="gramEnd"/>
                  <w:r w:rsidRPr="00AC6F4C">
                    <w:rPr>
                      <w:rFonts w:ascii="Times New Roman" w:hAnsi="Times New Roman" w:cs="Times New Roman"/>
                    </w:rPr>
                    <w:t xml:space="preserve"> X2</w:t>
                  </w:r>
                </w:p>
              </w:tc>
              <w:tc>
                <w:tcPr>
                  <w:tcW w:w="1668" w:type="dxa"/>
                  <w:shd w:val="clear" w:color="auto" w:fill="auto"/>
                  <w:vAlign w:val="bottom"/>
                </w:tcPr>
                <w:p w14:paraId="19E996BA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-0,1391115</w:t>
                  </w:r>
                </w:p>
              </w:tc>
              <w:tc>
                <w:tcPr>
                  <w:tcW w:w="1601" w:type="dxa"/>
                  <w:shd w:val="clear" w:color="auto" w:fill="auto"/>
                  <w:vAlign w:val="bottom"/>
                </w:tcPr>
                <w:p w14:paraId="31480D27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0,0682549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342D51C2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-2,0381163</w:t>
                  </w:r>
                </w:p>
              </w:tc>
              <w:tc>
                <w:tcPr>
                  <w:tcW w:w="1202" w:type="dxa"/>
                  <w:shd w:val="clear" w:color="auto" w:fill="auto"/>
                  <w:vAlign w:val="bottom"/>
                </w:tcPr>
                <w:p w14:paraId="49A648FB" w14:textId="77777777" w:rsidR="00736D51" w:rsidRPr="00AC6F4C" w:rsidRDefault="00736D51" w:rsidP="00736D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AC6F4C">
                    <w:rPr>
                      <w:rFonts w:ascii="Times New Roman" w:hAnsi="Times New Roman" w:cs="Times New Roman"/>
                    </w:rPr>
                    <w:t>0,0471877</w:t>
                  </w:r>
                </w:p>
              </w:tc>
            </w:tr>
          </w:tbl>
          <w:p w14:paraId="56FAF5FA" w14:textId="4589724E" w:rsidR="00736D51" w:rsidRPr="00AC6F4C" w:rsidRDefault="00736D51" w:rsidP="00736D51">
            <w:pPr>
              <w:pStyle w:val="TableParagraph"/>
              <w:tabs>
                <w:tab w:val="left" w:pos="345"/>
              </w:tabs>
              <w:rPr>
                <w:lang w:eastAsia="ru-RU"/>
              </w:rPr>
            </w:pPr>
            <w:r w:rsidRPr="00AC6F4C">
              <w:rPr>
                <w:lang w:eastAsia="ru-RU"/>
              </w:rPr>
              <w:t>Укажите коэффициент расчета регрессии, который показывает долю учтенной в модели вариации результативного признака У и обусловленной влиянием факторных переменных:</w:t>
            </w:r>
          </w:p>
          <w:p w14:paraId="0A0CC91F" w14:textId="731CB261" w:rsidR="00736D51" w:rsidRPr="00AC6F4C" w:rsidRDefault="00736D51" w:rsidP="00736D51">
            <w:pPr>
              <w:pStyle w:val="TableParagraph"/>
              <w:tabs>
                <w:tab w:val="left" w:pos="345"/>
              </w:tabs>
              <w:rPr>
                <w:color w:val="000000"/>
                <w:lang w:eastAsia="ru-RU"/>
              </w:rPr>
            </w:pPr>
            <w:r w:rsidRPr="00AC6F4C">
              <w:rPr>
                <w:lang w:eastAsia="ru-RU"/>
              </w:rPr>
              <w:t>1)</w:t>
            </w:r>
            <w:r w:rsidRPr="00AC6F4C">
              <w:rPr>
                <w:color w:val="000000"/>
                <w:lang w:eastAsia="ru-RU"/>
              </w:rPr>
              <w:t xml:space="preserve"> множественный </w:t>
            </w:r>
            <w:r w:rsidRPr="00AC6F4C">
              <w:rPr>
                <w:color w:val="000000"/>
                <w:lang w:val="en-US" w:eastAsia="ru-RU"/>
              </w:rPr>
              <w:t>R</w:t>
            </w:r>
          </w:p>
          <w:p w14:paraId="278C672E" w14:textId="77777777" w:rsidR="00736D51" w:rsidRPr="00AC6F4C" w:rsidRDefault="00736D51" w:rsidP="00736D51">
            <w:pPr>
              <w:pStyle w:val="TableParagraph"/>
              <w:tabs>
                <w:tab w:val="left" w:pos="345"/>
              </w:tabs>
              <w:rPr>
                <w:b/>
                <w:bCs/>
                <w:color w:val="000000"/>
                <w:lang w:eastAsia="ru-RU"/>
              </w:rPr>
            </w:pPr>
            <w:r w:rsidRPr="00AC6F4C">
              <w:rPr>
                <w:color w:val="000000"/>
                <w:lang w:eastAsia="ru-RU"/>
              </w:rPr>
              <w:t xml:space="preserve">2) </w:t>
            </w:r>
            <w:r w:rsidRPr="00AC6F4C">
              <w:rPr>
                <w:rStyle w:val="aa"/>
                <w:color w:val="333333"/>
                <w:shd w:val="clear" w:color="auto" w:fill="FFFFFF"/>
              </w:rPr>
              <w:t>коэффициент детерминации</w:t>
            </w:r>
          </w:p>
          <w:p w14:paraId="704C3ED0" w14:textId="505F1D09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3) значимость </w:t>
            </w:r>
            <w:r w:rsidRPr="00AC6F4C">
              <w:rPr>
                <w:rFonts w:ascii="Times New Roman" w:hAnsi="Times New Roman" w:cs="Times New Roman"/>
                <w:color w:val="000000"/>
                <w:lang w:val="en-US" w:eastAsia="ru-RU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9871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070F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3C6EE9AA" w14:textId="631BDE1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6E49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Эконометрические модели и методы</w:t>
            </w:r>
          </w:p>
        </w:tc>
      </w:tr>
      <w:tr w:rsidR="00736D51" w:rsidRPr="00AC6F4C" w14:paraId="0AC2A7F4" w14:textId="77777777" w:rsidTr="00F6050C">
        <w:trPr>
          <w:trHeight w:val="84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A8D4133" w14:textId="2F806CC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3C9C4" w14:textId="77777777" w:rsidR="00736D51" w:rsidRPr="002D5E46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</w:rPr>
            </w:pPr>
            <w:r w:rsidRPr="002D5E46"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 xml:space="preserve">Прочитайте текст и запишите ответ </w:t>
            </w:r>
          </w:p>
          <w:p w14:paraId="215635F3" w14:textId="23D22EF1" w:rsidR="00736D51" w:rsidRPr="002D5E46" w:rsidRDefault="00736D51" w:rsidP="00736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5E46">
              <w:rPr>
                <w:rFonts w:ascii="Times New Roman" w:hAnsi="Times New Roman" w:cs="Times New Roman"/>
              </w:rPr>
              <w:t>При оценке параметров системы одновременных уравнений метод максимального правдоподобия используют при ограниченной ______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6E7E" w14:textId="0619B8C6" w:rsidR="00736D51" w:rsidRPr="002D5E46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D5E46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BEDB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257B88A1" w14:textId="4F7A5759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4C74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Эконометрические модели и методы</w:t>
            </w:r>
          </w:p>
        </w:tc>
      </w:tr>
      <w:tr w:rsidR="00736D51" w:rsidRPr="00AC6F4C" w14:paraId="4D17BEA3" w14:textId="77777777" w:rsidTr="00F605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8DCFD62" w14:textId="1F101CE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0F1700B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9642EDD" w14:textId="09FA8098" w:rsidR="00736D51" w:rsidRPr="00AC6F4C" w:rsidRDefault="00736D51" w:rsidP="00736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программной среде MS Excel была получена система приведенных эконометрических уравнений:</w:t>
            </w:r>
          </w:p>
          <w:p w14:paraId="03669819" w14:textId="3D0F0A20" w:rsidR="00736D51" w:rsidRPr="00AC6F4C" w:rsidRDefault="00736D51" w:rsidP="00736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Y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= 8,219 + 0,6688×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D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+ 0,261×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Y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-1</w:t>
            </w:r>
          </w:p>
          <w:p w14:paraId="11E5B952" w14:textId="104D70DF" w:rsidR="00736D51" w:rsidRPr="00AC6F4C" w:rsidRDefault="00736D51" w:rsidP="00736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 = 8,636 + 0,3384×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D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+ 0,202×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Y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-1</w:t>
            </w:r>
          </w:p>
          <w:p w14:paraId="35034825" w14:textId="77777777" w:rsidR="00736D51" w:rsidRPr="00AC6F4C" w:rsidRDefault="00736D51" w:rsidP="00736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где 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Y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– валовой национальный доход; 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Y</w:t>
            </w: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-1 – валовой национальный доход предшествующего года; С – личное потребление; D – конечный спрос (помимо личного потребления).</w:t>
            </w:r>
          </w:p>
          <w:p w14:paraId="59F3869C" w14:textId="77777777" w:rsidR="00736D51" w:rsidRPr="00AC6F4C" w:rsidRDefault="00736D51" w:rsidP="00736D5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Можно сделать вывод, что в данной модели «валовой национальный </w:t>
            </w:r>
            <w:proofErr w:type="gramStart"/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доход»  –</w:t>
            </w:r>
            <w:proofErr w:type="gramEnd"/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это  _______  переменная, так как ее прошлое значение влияет на ее текущие значение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0005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CB173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3F99D223" w14:textId="4B706DD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F5BF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Эконометрические модели и методы</w:t>
            </w:r>
          </w:p>
        </w:tc>
      </w:tr>
      <w:tr w:rsidR="00B92D2E" w:rsidRPr="00AC6F4C" w14:paraId="462EED4C" w14:textId="77777777" w:rsidTr="00F6050C">
        <w:trPr>
          <w:trHeight w:val="10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F193" w14:textId="4AD60D1E" w:rsidR="00B92D2E" w:rsidRPr="00AC6F4C" w:rsidRDefault="00B92D2E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2D9" w14:textId="77777777" w:rsidR="00B92D2E" w:rsidRPr="00AC6F4C" w:rsidRDefault="00B92D2E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85B876B" w14:textId="6376D30A" w:rsidR="00B92D2E" w:rsidRPr="00AC6F4C" w:rsidRDefault="00B92D2E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Критический разбор и оценка, отзыв на рукописи произведений перед их публикацией или после выхода их в свет, перед защитой диссертации – это 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E6BE" w14:textId="37E92C89" w:rsidR="00B92D2E" w:rsidRPr="00AC6F4C" w:rsidRDefault="00B92D2E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рецензия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8C6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38AEDCD1" w14:textId="04BDDE9D" w:rsidR="00B92D2E" w:rsidRPr="00AC6F4C" w:rsidRDefault="00B92D2E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6F1" w14:textId="3E74A953" w:rsidR="00B92D2E" w:rsidRPr="00AC6F4C" w:rsidRDefault="00B92D2E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E000E33" w14:textId="77777777" w:rsidTr="00F6050C">
        <w:trPr>
          <w:trHeight w:val="8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5CF8" w14:textId="10C205E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CD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FC56033" w14:textId="3E4DF022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Мероприятие, на котором публично представляется результаты академической и/или профессиональной деятельности ‒ это __________.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0A7" w14:textId="5EAC157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1FC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440B057D" w14:textId="099DF1F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8C2" w14:textId="181B7723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67144B94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0B9F" w14:textId="3980BC55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142" w14:textId="77777777" w:rsidR="00736D51" w:rsidRPr="00AC6F4C" w:rsidRDefault="00736D51" w:rsidP="00736D51">
            <w:pPr>
              <w:pStyle w:val="TableParagraph"/>
              <w:tabs>
                <w:tab w:val="left" w:pos="345"/>
              </w:tabs>
            </w:pPr>
            <w:r w:rsidRPr="00AC6F4C">
              <w:rPr>
                <w:i/>
                <w:iCs/>
              </w:rPr>
              <w:t>Прочитайте текст, выберите правильный ответ</w:t>
            </w:r>
            <w:r w:rsidRPr="00AC6F4C">
              <w:t xml:space="preserve"> </w:t>
            </w:r>
          </w:p>
          <w:p w14:paraId="07A836F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Укажите вариант текстового публичного представления результатов научного исследования:</w:t>
            </w:r>
          </w:p>
          <w:p w14:paraId="5B529C31" w14:textId="77777777" w:rsidR="00736D51" w:rsidRPr="00AC6F4C" w:rsidRDefault="00736D51" w:rsidP="00736D51">
            <w:pPr>
              <w:numPr>
                <w:ilvl w:val="0"/>
                <w:numId w:val="74"/>
              </w:numPr>
              <w:tabs>
                <w:tab w:val="clear" w:pos="720"/>
                <w:tab w:val="left" w:pos="182"/>
                <w:tab w:val="num" w:pos="8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статья в научном журнале или сборнике научных работ</w:t>
            </w:r>
          </w:p>
          <w:p w14:paraId="0B3EEF8D" w14:textId="77777777" w:rsidR="00736D51" w:rsidRPr="00AC6F4C" w:rsidRDefault="00736D51" w:rsidP="00736D51">
            <w:pPr>
              <w:numPr>
                <w:ilvl w:val="0"/>
                <w:numId w:val="74"/>
              </w:numPr>
              <w:tabs>
                <w:tab w:val="clear" w:pos="720"/>
                <w:tab w:val="left" w:pos="182"/>
                <w:tab w:val="num" w:pos="8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>отчет о НИР</w:t>
            </w:r>
          </w:p>
          <w:p w14:paraId="0878AF58" w14:textId="77777777" w:rsidR="00736D51" w:rsidRPr="00AC6F4C" w:rsidRDefault="00736D51" w:rsidP="00736D51">
            <w:pPr>
              <w:numPr>
                <w:ilvl w:val="0"/>
                <w:numId w:val="74"/>
              </w:numPr>
              <w:tabs>
                <w:tab w:val="clear" w:pos="720"/>
                <w:tab w:val="left" w:pos="182"/>
                <w:tab w:val="num" w:pos="8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монография</w:t>
            </w:r>
          </w:p>
          <w:p w14:paraId="09A8BA3E" w14:textId="54B13C20" w:rsidR="00736D51" w:rsidRPr="00AC6F4C" w:rsidRDefault="00736D51" w:rsidP="00736D51">
            <w:pPr>
              <w:numPr>
                <w:ilvl w:val="0"/>
                <w:numId w:val="74"/>
              </w:numPr>
              <w:tabs>
                <w:tab w:val="clear" w:pos="720"/>
                <w:tab w:val="left" w:pos="182"/>
                <w:tab w:val="num" w:pos="8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все перечисленное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8A15" w14:textId="307D4EC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AE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21A70BE4" w14:textId="51B8939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F84" w14:textId="5F0CBA1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736D51" w:rsidRPr="00AC6F4C" w14:paraId="0F92471B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ADAA" w14:textId="30AC4BA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BD8" w14:textId="77777777" w:rsidR="00736D51" w:rsidRPr="00AC6F4C" w:rsidRDefault="00736D51" w:rsidP="00736D51">
            <w:pPr>
              <w:pStyle w:val="TableParagraph"/>
              <w:tabs>
                <w:tab w:val="left" w:pos="345"/>
              </w:tabs>
            </w:pPr>
            <w:r w:rsidRPr="00AC6F4C">
              <w:rPr>
                <w:i/>
                <w:iCs/>
              </w:rPr>
              <w:t>Прочитайте текст, выберите правильный ответ</w:t>
            </w:r>
            <w:r w:rsidRPr="00AC6F4C">
              <w:t xml:space="preserve"> </w:t>
            </w:r>
          </w:p>
          <w:p w14:paraId="097E37F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Результативность деятельности научного работника оценивают:</w:t>
            </w:r>
          </w:p>
          <w:p w14:paraId="34A3B995" w14:textId="2461DC3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числом публикаций</w:t>
            </w:r>
          </w:p>
          <w:p w14:paraId="0813672B" w14:textId="61EA05E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новизной разработок </w:t>
            </w:r>
          </w:p>
          <w:p w14:paraId="7E2AFBEA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цитируемостью публикаций автора</w:t>
            </w:r>
          </w:p>
          <w:p w14:paraId="11FE360A" w14:textId="00CB58C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4)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всем перечисленным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AF5" w14:textId="7E28BBD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65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</w:t>
            </w:r>
          </w:p>
          <w:p w14:paraId="2721A43A" w14:textId="1514981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eastAsia="Times New Roman" w:hAnsi="Times New Roman" w:cs="Times New Roman"/>
              </w:rPr>
              <w:t>УК-4.4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C23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Основы научных исследований</w:t>
            </w:r>
          </w:p>
        </w:tc>
      </w:tr>
      <w:tr w:rsidR="002B1F04" w:rsidRPr="00AC6F4C" w14:paraId="4677BCBB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B9B" w14:textId="73C9126D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601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32BE0CC9" w14:textId="1531A2A1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____________ коммуникация – это совокупность разнообразных форм отношений и общения между индивидами и группами, принадлежащими к разным культурам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4C3E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856E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7362BC77" w14:textId="12B492A5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082F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19E622AD" w14:textId="77777777" w:rsidTr="00F6050C">
        <w:trPr>
          <w:trHeight w:val="1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23E" w14:textId="16B4C32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C46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123B724E" w14:textId="1892EA9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Межкультурная коммуникация характеризуется тем, что при встрече представителей разных культур каждый из них действует в соответствии со своими культурными 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8A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99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52CA1F28" w14:textId="0DE8FE6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2ABB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06A958AB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6C8" w14:textId="25B4F31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F8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D3FAB7E" w14:textId="48BA938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_________</w:t>
            </w:r>
            <w:proofErr w:type="gramStart"/>
            <w:r w:rsidRPr="00AC6F4C">
              <w:rPr>
                <w:rFonts w:ascii="Times New Roman" w:hAnsi="Times New Roman" w:cs="Times New Roman"/>
              </w:rPr>
              <w:t>_  (</w:t>
            </w:r>
            <w:proofErr w:type="gramEnd"/>
            <w:r w:rsidRPr="00AC6F4C">
              <w:rPr>
                <w:rFonts w:ascii="Times New Roman" w:hAnsi="Times New Roman" w:cs="Times New Roman"/>
              </w:rPr>
              <w:t>народная) культура – это культура людей, связанных между собой общностью происхождения (кровным родством) и совместно осуществляемой хозяйственной деятельностью. Она меняется от одной местности к другой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302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Этническая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EF4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45201372" w14:textId="67FBC77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FA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6ECACCFD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CAF" w14:textId="29DF355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0C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B902C12" w14:textId="0125514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Укажите из предложенных вариантов ответов идеологические принципы, лежащие в основе плюралистических концепций современного развития стран и народов.</w:t>
            </w:r>
          </w:p>
          <w:p w14:paraId="64F7ABD1" w14:textId="31A1388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соответствие требованиям социального равенства и исключение дискриминации</w:t>
            </w:r>
          </w:p>
          <w:p w14:paraId="0C8765BE" w14:textId="52DC08E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сохранение культурных черт этнических групп, привнесение этнических черт культуры и быта в национальную культуру</w:t>
            </w:r>
          </w:p>
          <w:p w14:paraId="4156E451" w14:textId="0FABF4D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объединение локальных групп в единое поликультурное и гражданско-правовое общество</w:t>
            </w:r>
          </w:p>
          <w:p w14:paraId="3D81DD6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4) все ответы верны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A6D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EA4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368C118E" w14:textId="1F4AA71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2C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1E38B451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7CC" w14:textId="730E1EF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7C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13ABEA0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Межкультурная коммуникация понимается как:</w:t>
            </w:r>
          </w:p>
          <w:p w14:paraId="15AFA9D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</w:rPr>
              <w:t>1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) адекватное взаимопонимание двух участников коммуникативного акта, принадлежащих к разным национальным культурам</w:t>
            </w:r>
          </w:p>
          <w:p w14:paraId="0F143D6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процесс взаимодействия нескольких людей с целью обмена информацией</w:t>
            </w:r>
          </w:p>
          <w:p w14:paraId="6CF998AF" w14:textId="16857D0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lastRenderedPageBreak/>
              <w:t xml:space="preserve">3) конструктивный процесс взаимодействия между людьми с целью передачи информации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530" w14:textId="589B877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F50E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062DC6C5" w14:textId="7D61DFC4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2F5C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01ABE904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D2D" w14:textId="132302F9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FA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8E1FE5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 культурно обусловленным нормам поведения в межкультурной коммуникации относятся:</w:t>
            </w:r>
          </w:p>
          <w:p w14:paraId="10E86126" w14:textId="6B4CD5D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1) нравы</w:t>
            </w:r>
          </w:p>
          <w:p w14:paraId="3DE3B22A" w14:textId="6FC6C35C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обычаи</w:t>
            </w:r>
          </w:p>
          <w:p w14:paraId="6336DA69" w14:textId="6306AC34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3) традиции</w:t>
            </w:r>
          </w:p>
          <w:p w14:paraId="4A65D03A" w14:textId="42F9D58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4) обряды</w:t>
            </w:r>
          </w:p>
          <w:p w14:paraId="3EF211FE" w14:textId="155CB410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5) все ответы верны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DB4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3B6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5DE579D3" w14:textId="33661DA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20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2B1F04" w:rsidRPr="00AC6F4C" w14:paraId="634D2409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373" w14:textId="1E0D93AD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4DA" w14:textId="77777777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07E995A0" w14:textId="12093929" w:rsidR="002B1F04" w:rsidRPr="00AC6F4C" w:rsidRDefault="002B1F04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Коммуникативное поведение представителей различных _______ – это нормы, традиции и особенности вербального и невербального общения того или иного народа, группы или личности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DA37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F4D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3F494792" w14:textId="2691F895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2D6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7AB28AAB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CF1" w14:textId="1686EEB7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A8C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1C925D0A" w14:textId="1AE2DCD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A9B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34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6FF17B35" w14:textId="2057B9B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45C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6DCD0CFA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E52" w14:textId="4689E62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30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CCF928A" w14:textId="5DC4BA83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Культура, развивающаяся как коллективное творчество, тесно связанная с породившим ее </w:t>
            </w:r>
            <w:proofErr w:type="spellStart"/>
            <w:r w:rsidRPr="00AC6F4C">
              <w:rPr>
                <w:rFonts w:ascii="Times New Roman" w:hAnsi="Times New Roman" w:cs="Times New Roman"/>
              </w:rPr>
              <w:t>этнонациональным</w:t>
            </w:r>
            <w:proofErr w:type="spellEnd"/>
            <w:r w:rsidRPr="00AC6F4C">
              <w:rPr>
                <w:rFonts w:ascii="Times New Roman" w:hAnsi="Times New Roman" w:cs="Times New Roman"/>
              </w:rPr>
              <w:t xml:space="preserve"> укладом жизни, с творчеством народных умельцев и передающаяся из поколения в поколение, ‒ это:</w:t>
            </w:r>
          </w:p>
          <w:p w14:paraId="2235A30F" w14:textId="147F34CD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1) народная (традиционная) культура</w:t>
            </w:r>
          </w:p>
          <w:p w14:paraId="7EBD31A4" w14:textId="63AB37A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2) национальная культура</w:t>
            </w:r>
          </w:p>
          <w:p w14:paraId="3B264D73" w14:textId="29456B51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3) элитарная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BC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81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16AE59FD" w14:textId="3BA7716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51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736D51" w:rsidRPr="00AC6F4C" w14:paraId="221941ED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D3C" w14:textId="6F9FCCAA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58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00D9D2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Знание, понимание, описание и классификация проявлений культуры по какому-либо определённому признаку ‒ это:</w:t>
            </w:r>
          </w:p>
          <w:p w14:paraId="255235C9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1) </w:t>
            </w:r>
            <w:r w:rsidRPr="00AC6F4C">
              <w:rPr>
                <w:rFonts w:ascii="Times New Roman" w:hAnsi="Times New Roman" w:cs="Times New Roman"/>
                <w:b/>
                <w:bCs/>
              </w:rPr>
              <w:t>типология культур</w:t>
            </w:r>
          </w:p>
          <w:p w14:paraId="5DE63357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2) обобщение </w:t>
            </w:r>
          </w:p>
          <w:p w14:paraId="41F349BE" w14:textId="634C777B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 xml:space="preserve">3) систематизация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64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E37D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</w:t>
            </w:r>
          </w:p>
          <w:p w14:paraId="796DF220" w14:textId="7DB11FA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УК-5.2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9D68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Межкультурная коммуникация</w:t>
            </w:r>
          </w:p>
        </w:tc>
      </w:tr>
      <w:tr w:rsidR="002B1F04" w:rsidRPr="00AC6F4C" w14:paraId="20B33203" w14:textId="77777777" w:rsidTr="00F6050C">
        <w:trPr>
          <w:trHeight w:val="10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B86" w14:textId="7EB0C17F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A7A" w14:textId="77777777" w:rsidR="002A7D12" w:rsidRPr="00AC6F4C" w:rsidRDefault="002A7D12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5F48B08D" w14:textId="41F421E0" w:rsidR="002B1F04" w:rsidRPr="00AC6F4C" w:rsidRDefault="002A7D12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Особые представления человека о своей важности, о важности личной деятельности в обществе, а также оценивание себя, своих личных качеств, чувств и эмоций, недостатков и достоинств – это 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825" w14:textId="10E2AB9A" w:rsidR="002B1F04" w:rsidRPr="00AC6F4C" w:rsidRDefault="002A7D12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DD0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4B3B7B87" w14:textId="67B95104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УК-6.1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AB4" w14:textId="536CEEA6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09DB1D4C" w14:textId="77777777" w:rsidTr="00F6050C">
        <w:trPr>
          <w:trHeight w:val="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81A" w14:textId="2A430E2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802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73BDC3EA" w14:textId="01C593AF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EA3C" w14:textId="766C70F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развивающая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C63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1453D957" w14:textId="514C3BA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УК-6.1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467" w14:textId="5C1AF53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222322D3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532" w14:textId="06A0FB3F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29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4FF4AC2" w14:textId="6A4F440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Из нижеперечисленного о необходимости работы над повышением самооценки свидетельствуют следующие черты характера:</w:t>
            </w:r>
          </w:p>
          <w:p w14:paraId="473EF31B" w14:textId="6FD4C4A7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избыточная самокритика при безобидных ошибках</w:t>
            </w:r>
          </w:p>
          <w:p w14:paraId="550127A0" w14:textId="3A79DB09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боязнь ошибок </w:t>
            </w:r>
          </w:p>
          <w:p w14:paraId="285A16A5" w14:textId="2E75A036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повышенная восприимчивость к чужому мнению о себе</w:t>
            </w:r>
          </w:p>
          <w:p w14:paraId="21EDCD42" w14:textId="7CB39A29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зависть к успешным людям</w:t>
            </w:r>
          </w:p>
          <w:p w14:paraId="784CAFF3" w14:textId="42B389A0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негативное восприятие событий</w:t>
            </w:r>
          </w:p>
          <w:p w14:paraId="3106FA1C" w14:textId="3C65F4BA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нерешительность</w:t>
            </w:r>
          </w:p>
          <w:p w14:paraId="5EDD9AFF" w14:textId="4C1B566F" w:rsidR="00736D51" w:rsidRPr="00AC6F4C" w:rsidRDefault="00736D51" w:rsidP="00736D51">
            <w:pPr>
              <w:numPr>
                <w:ilvl w:val="0"/>
                <w:numId w:val="77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все перечисленное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0C70" w14:textId="4FCFB59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BBF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0F3A22CC" w14:textId="7B0B25B6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УК-6.1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432" w14:textId="27F897D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39568A5E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267" w14:textId="68D349EB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73D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716445E" w14:textId="77777777" w:rsidR="00736D51" w:rsidRPr="00AC6F4C" w:rsidRDefault="00736D51" w:rsidP="00736D51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43AE478F" w14:textId="394C1882" w:rsidR="00736D51" w:rsidRPr="00AC6F4C" w:rsidRDefault="00736D51" w:rsidP="00736D51">
            <w:pPr>
              <w:pStyle w:val="a6"/>
              <w:numPr>
                <w:ilvl w:val="0"/>
                <w:numId w:val="78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профессиональная самооценка</w:t>
            </w:r>
          </w:p>
          <w:p w14:paraId="369A65B1" w14:textId="77777777" w:rsidR="00736D51" w:rsidRPr="00AC6F4C" w:rsidRDefault="00736D51" w:rsidP="00736D51">
            <w:pPr>
              <w:pStyle w:val="a6"/>
              <w:numPr>
                <w:ilvl w:val="0"/>
                <w:numId w:val="78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социальная самооценка</w:t>
            </w:r>
          </w:p>
          <w:p w14:paraId="5488407D" w14:textId="69DDC156" w:rsidR="00736D51" w:rsidRPr="00AC6F4C" w:rsidRDefault="00736D51" w:rsidP="00736D51">
            <w:pPr>
              <w:pStyle w:val="a6"/>
              <w:numPr>
                <w:ilvl w:val="0"/>
                <w:numId w:val="78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общая самооценка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8A9" w14:textId="37550F3D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D8E1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5ED0486D" w14:textId="69CE290C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УК-6.1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5DCD" w14:textId="06E66CA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2B1F04" w:rsidRPr="00AC6F4C" w14:paraId="7DDAA3C7" w14:textId="77777777" w:rsidTr="00F6050C">
        <w:trPr>
          <w:trHeight w:val="1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D90" w14:textId="6D860ADE" w:rsidR="002B1F04" w:rsidRPr="00AC6F4C" w:rsidRDefault="002B1F04" w:rsidP="00AC6F4C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063" w14:textId="77777777" w:rsidR="004177E7" w:rsidRPr="00AC6F4C" w:rsidRDefault="004177E7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7B918259" w14:textId="35528ED7" w:rsidR="002B1F04" w:rsidRPr="00AC6F4C" w:rsidRDefault="004177E7" w:rsidP="009C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</w:t>
            </w:r>
            <w:proofErr w:type="gramStart"/>
            <w:r w:rsidRPr="00AC6F4C">
              <w:rPr>
                <w:rFonts w:ascii="Times New Roman" w:hAnsi="Times New Roman" w:cs="Times New Roman"/>
              </w:rPr>
              <w:t>это  _</w:t>
            </w:r>
            <w:proofErr w:type="gramEnd"/>
            <w:r w:rsidRPr="00AC6F4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60C" w14:textId="34AB9376" w:rsidR="002B1F04" w:rsidRPr="00AC6F4C" w:rsidRDefault="00F67D10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382" w14:textId="77777777" w:rsidR="00736D51" w:rsidRDefault="00736D51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4B1D3B9F" w14:textId="1CDEA0A8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49E" w14:textId="77777777" w:rsidR="002B1F04" w:rsidRPr="00AC6F4C" w:rsidRDefault="002B1F04" w:rsidP="009C25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263C52D0" w14:textId="77777777" w:rsidTr="00842E2E">
        <w:trPr>
          <w:trHeight w:val="11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617" w14:textId="4A5BC821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1E8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9F2A04E" w14:textId="17F0EED8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 xml:space="preserve">Деятельность человека, направленная на изменение своей личности в соответствии с сознательно поставленными целями, сложившимися идеалами и убеждениями – </w:t>
            </w:r>
            <w:proofErr w:type="gramStart"/>
            <w:r w:rsidRPr="00AC6F4C">
              <w:rPr>
                <w:rFonts w:ascii="Times New Roman" w:hAnsi="Times New Roman" w:cs="Times New Roman"/>
              </w:rPr>
              <w:t>это  _</w:t>
            </w:r>
            <w:proofErr w:type="gramEnd"/>
            <w:r w:rsidRPr="00AC6F4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2E8" w14:textId="662584B0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самовоспитание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74C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06027E91" w14:textId="7F45740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3D0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5065156A" w14:textId="77777777" w:rsidTr="00842E2E">
        <w:trPr>
          <w:trHeight w:val="8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C11" w14:textId="734F08BC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13F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1ABA25FD" w14:textId="2F515B85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Развитие личности по своей направленности может быть прогрессивным и 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9BB" w14:textId="2940B232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</w:rPr>
              <w:t>регрессивным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662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085DEE70" w14:textId="7D0123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E9C6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66B35976" w14:textId="77777777" w:rsidTr="00842E2E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E18" w14:textId="3A0F049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BA5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62C1D8E" w14:textId="6D82DB76" w:rsidR="00736D51" w:rsidRPr="00AC6F4C" w:rsidRDefault="00736D51" w:rsidP="00736D51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 профессиональном развитии личности речь идет в случае, если:</w:t>
            </w:r>
          </w:p>
          <w:p w14:paraId="74D118A5" w14:textId="1D59B222" w:rsidR="00736D51" w:rsidRPr="00AC6F4C" w:rsidRDefault="00736D51" w:rsidP="00736D51">
            <w:pPr>
              <w:pStyle w:val="a6"/>
              <w:numPr>
                <w:ilvl w:val="0"/>
                <w:numId w:val="8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приобретается новый навык, умение; растет уровень компетенции</w:t>
            </w:r>
          </w:p>
          <w:p w14:paraId="73764B33" w14:textId="50A681FD" w:rsidR="00736D51" w:rsidRPr="00AC6F4C" w:rsidRDefault="00736D51" w:rsidP="00736D51">
            <w:pPr>
              <w:pStyle w:val="a6"/>
              <w:numPr>
                <w:ilvl w:val="0"/>
                <w:numId w:val="8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качественно выполняются обязанности</w:t>
            </w:r>
          </w:p>
          <w:p w14:paraId="236DAFB6" w14:textId="19FD4E2E" w:rsidR="00736D51" w:rsidRPr="00AC6F4C" w:rsidRDefault="00736D51" w:rsidP="00736D51">
            <w:pPr>
              <w:pStyle w:val="a6"/>
              <w:numPr>
                <w:ilvl w:val="0"/>
                <w:numId w:val="8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результаты труда отмечаются руководством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FA9" w14:textId="7BAB503B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578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4931B85E" w14:textId="4D5C8DEE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BD0D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0731B723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443" w14:textId="0701546D" w:rsidR="00736D51" w:rsidRPr="00AC6F4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5CE" w14:textId="77777777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7394FA2" w14:textId="746673CE" w:rsidR="00736D51" w:rsidRPr="00AC6F4C" w:rsidRDefault="00736D51" w:rsidP="00736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«Развиваю навыки и приобретаю необходимый опыт» ‒ это нижеследующий уровень развития компетенций:</w:t>
            </w:r>
          </w:p>
          <w:p w14:paraId="46E030DF" w14:textId="77777777" w:rsidR="00736D51" w:rsidRPr="00AC6F4C" w:rsidRDefault="00736D51" w:rsidP="00736D51">
            <w:pPr>
              <w:pStyle w:val="a6"/>
              <w:numPr>
                <w:ilvl w:val="0"/>
                <w:numId w:val="8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C6F4C">
              <w:rPr>
                <w:rFonts w:ascii="Times New Roman" w:hAnsi="Times New Roman" w:cs="Times New Roman"/>
                <w:b/>
                <w:bCs/>
              </w:rPr>
              <w:t>осознанная компетентность</w:t>
            </w:r>
          </w:p>
          <w:p w14:paraId="77DFC6D7" w14:textId="77777777" w:rsidR="00736D51" w:rsidRPr="00AC6F4C" w:rsidRDefault="00736D51" w:rsidP="00736D51">
            <w:pPr>
              <w:pStyle w:val="a6"/>
              <w:numPr>
                <w:ilvl w:val="0"/>
                <w:numId w:val="8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осознанная некомпетентность</w:t>
            </w:r>
          </w:p>
          <w:p w14:paraId="20DF29D8" w14:textId="77777777" w:rsidR="00736D51" w:rsidRPr="00AC6F4C" w:rsidRDefault="00736D51" w:rsidP="00736D51">
            <w:pPr>
              <w:pStyle w:val="a6"/>
              <w:numPr>
                <w:ilvl w:val="0"/>
                <w:numId w:val="8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неосознанная компетентность</w:t>
            </w:r>
          </w:p>
          <w:p w14:paraId="15B56D53" w14:textId="20E496C7" w:rsidR="00736D51" w:rsidRPr="00AC6F4C" w:rsidRDefault="00736D51" w:rsidP="00736D51">
            <w:pPr>
              <w:pStyle w:val="a6"/>
              <w:numPr>
                <w:ilvl w:val="0"/>
                <w:numId w:val="8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C6F4C">
              <w:rPr>
                <w:rFonts w:ascii="Times New Roman" w:hAnsi="Times New Roman" w:cs="Times New Roman"/>
              </w:rPr>
              <w:t>неосознанная некомпетентность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85B" w14:textId="679FD1F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10E0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7DC06587" w14:textId="77EE3298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F097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  <w:tr w:rsidR="00736D51" w:rsidRPr="00AC6F4C" w14:paraId="6CDBA0EB" w14:textId="77777777" w:rsidTr="00F6050C">
        <w:trPr>
          <w:trHeight w:val="4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ADF" w14:textId="5910A127" w:rsidR="00736D51" w:rsidRPr="000157DC" w:rsidRDefault="00736D51" w:rsidP="00736D51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74A" w14:textId="77777777" w:rsidR="00736D51" w:rsidRPr="000157DC" w:rsidRDefault="00736D51" w:rsidP="00736D51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157DC">
              <w:rPr>
                <w:rFonts w:ascii="Times New Roman" w:hAnsi="Times New Roman" w:cs="Times New Roman"/>
                <w:i/>
                <w:iCs/>
              </w:rPr>
              <w:t>Прочитайте текст и установите последовательность</w:t>
            </w:r>
          </w:p>
          <w:p w14:paraId="429C42FD" w14:textId="77777777" w:rsidR="00736D51" w:rsidRPr="000157DC" w:rsidRDefault="00736D51" w:rsidP="00736D51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7DC">
              <w:rPr>
                <w:rFonts w:ascii="Times New Roman" w:hAnsi="Times New Roman" w:cs="Times New Roman"/>
              </w:rPr>
              <w:t>Укажите верную последовательность этапов рефлексии как способа самопознания и развития личности:</w:t>
            </w:r>
          </w:p>
          <w:p w14:paraId="7FC2CD55" w14:textId="77777777" w:rsidR="00736D51" w:rsidRPr="000157DC" w:rsidRDefault="00736D51" w:rsidP="00736D51">
            <w:pPr>
              <w:pStyle w:val="a6"/>
              <w:numPr>
                <w:ilvl w:val="0"/>
                <w:numId w:val="8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157DC">
              <w:rPr>
                <w:rFonts w:ascii="Times New Roman" w:hAnsi="Times New Roman" w:cs="Times New Roman"/>
              </w:rPr>
              <w:t xml:space="preserve">оценка и анализ своих ощущений, мыслей, эмоций, их связи с личными ценностями и убеждениями </w:t>
            </w:r>
          </w:p>
          <w:p w14:paraId="6F4C2585" w14:textId="77777777" w:rsidR="00736D51" w:rsidRPr="000157DC" w:rsidRDefault="00736D51" w:rsidP="00736D51">
            <w:pPr>
              <w:pStyle w:val="a6"/>
              <w:numPr>
                <w:ilvl w:val="0"/>
                <w:numId w:val="8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trike/>
              </w:rPr>
            </w:pPr>
            <w:r w:rsidRPr="000157DC">
              <w:rPr>
                <w:rFonts w:ascii="Times New Roman" w:hAnsi="Times New Roman" w:cs="Times New Roman"/>
              </w:rPr>
              <w:t xml:space="preserve">осознание и анализ ситуации </w:t>
            </w:r>
          </w:p>
          <w:p w14:paraId="7D4FA67A" w14:textId="57485208" w:rsidR="00736D51" w:rsidRPr="000157DC" w:rsidRDefault="00736D51" w:rsidP="00736D51">
            <w:pPr>
              <w:pStyle w:val="a6"/>
              <w:numPr>
                <w:ilvl w:val="0"/>
                <w:numId w:val="8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0157DC">
              <w:rPr>
                <w:rFonts w:ascii="Times New Roman" w:hAnsi="Times New Roman" w:cs="Times New Roman"/>
              </w:rPr>
              <w:t>поиск новых вариантов поведения и составлением плана дальнейших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A2BC" w14:textId="704EAD59" w:rsidR="00736D51" w:rsidRPr="000157D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57DC">
              <w:rPr>
                <w:rFonts w:ascii="Times New Roman" w:hAnsi="Times New Roman" w:cs="Times New Roman"/>
                <w:bCs/>
              </w:rPr>
              <w:t>2, 1, 3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14B5" w14:textId="77777777" w:rsidR="00736D51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</w:t>
            </w:r>
          </w:p>
          <w:p w14:paraId="2719EF6C" w14:textId="3327343A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F4C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615" w14:textId="77777777" w:rsidR="00736D51" w:rsidRPr="00AC6F4C" w:rsidRDefault="00736D51" w:rsidP="00736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6F4C">
              <w:rPr>
                <w:rFonts w:ascii="Times New Roman" w:hAnsi="Times New Roman" w:cs="Times New Roman"/>
                <w:bCs/>
              </w:rPr>
              <w:t>Учебно-ознакомительная практика</w:t>
            </w:r>
          </w:p>
        </w:tc>
      </w:tr>
    </w:tbl>
    <w:p w14:paraId="5ECCAA60" w14:textId="77777777" w:rsidR="004177E7" w:rsidRDefault="004177E7" w:rsidP="00232BCA"/>
    <w:sectPr w:rsidR="004177E7" w:rsidSect="00DB0BD4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699D" w14:textId="77777777" w:rsidR="001C4AE6" w:rsidRDefault="001C4AE6" w:rsidP="00686A79">
      <w:pPr>
        <w:spacing w:after="0" w:line="240" w:lineRule="auto"/>
      </w:pPr>
      <w:r>
        <w:separator/>
      </w:r>
    </w:p>
  </w:endnote>
  <w:endnote w:type="continuationSeparator" w:id="0">
    <w:p w14:paraId="273F8B88" w14:textId="77777777" w:rsidR="001C4AE6" w:rsidRDefault="001C4AE6" w:rsidP="0068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81A9" w14:textId="77777777" w:rsidR="00225C42" w:rsidRDefault="00225C42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8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E5ECA0" w14:textId="26C365C5" w:rsidR="00225C42" w:rsidRPr="00225C42" w:rsidRDefault="00225C42">
        <w:pPr>
          <w:pStyle w:val="afa"/>
          <w:jc w:val="center"/>
          <w:rPr>
            <w:rFonts w:ascii="Times New Roman" w:hAnsi="Times New Roman" w:cs="Times New Roman"/>
          </w:rPr>
        </w:pPr>
        <w:r w:rsidRPr="00225C42">
          <w:rPr>
            <w:rFonts w:ascii="Times New Roman" w:hAnsi="Times New Roman" w:cs="Times New Roman"/>
          </w:rPr>
          <w:fldChar w:fldCharType="begin"/>
        </w:r>
        <w:r w:rsidRPr="00225C42">
          <w:rPr>
            <w:rFonts w:ascii="Times New Roman" w:hAnsi="Times New Roman" w:cs="Times New Roman"/>
          </w:rPr>
          <w:instrText>PAGE   \* MERGEFORMAT</w:instrText>
        </w:r>
        <w:r w:rsidRPr="00225C42">
          <w:rPr>
            <w:rFonts w:ascii="Times New Roman" w:hAnsi="Times New Roman" w:cs="Times New Roman"/>
          </w:rPr>
          <w:fldChar w:fldCharType="separate"/>
        </w:r>
        <w:r w:rsidRPr="00225C42">
          <w:rPr>
            <w:rFonts w:ascii="Times New Roman" w:hAnsi="Times New Roman" w:cs="Times New Roman"/>
          </w:rPr>
          <w:t>2</w:t>
        </w:r>
        <w:r w:rsidRPr="00225C42">
          <w:rPr>
            <w:rFonts w:ascii="Times New Roman" w:hAnsi="Times New Roman" w:cs="Times New Roman"/>
          </w:rPr>
          <w:fldChar w:fldCharType="end"/>
        </w:r>
      </w:p>
    </w:sdtContent>
  </w:sdt>
  <w:p w14:paraId="2E74AF39" w14:textId="77777777" w:rsidR="00456B5A" w:rsidRDefault="00456B5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772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7CF28C" w14:textId="7FB8938A" w:rsidR="00686A79" w:rsidRPr="00225C42" w:rsidRDefault="00686A79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5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5C4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5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25C42">
          <w:rPr>
            <w:rFonts w:ascii="Times New Roman" w:hAnsi="Times New Roman" w:cs="Times New Roman"/>
            <w:sz w:val="20"/>
            <w:szCs w:val="20"/>
          </w:rPr>
          <w:t>2</w:t>
        </w:r>
        <w:r w:rsidRPr="00225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AC77CD" w14:textId="77777777" w:rsidR="00686A79" w:rsidRDefault="00686A7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9C19" w14:textId="77777777" w:rsidR="001C4AE6" w:rsidRDefault="001C4AE6" w:rsidP="00686A79">
      <w:pPr>
        <w:spacing w:after="0" w:line="240" w:lineRule="auto"/>
      </w:pPr>
      <w:r>
        <w:separator/>
      </w:r>
    </w:p>
  </w:footnote>
  <w:footnote w:type="continuationSeparator" w:id="0">
    <w:p w14:paraId="633228C8" w14:textId="77777777" w:rsidR="001C4AE6" w:rsidRDefault="001C4AE6" w:rsidP="0068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E4D9" w14:textId="77777777" w:rsidR="00225C42" w:rsidRDefault="00225C42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CF8C" w14:textId="77777777" w:rsidR="00225C42" w:rsidRDefault="00225C42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C247" w14:textId="77777777" w:rsidR="00225C42" w:rsidRDefault="00225C4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975"/>
    <w:multiLevelType w:val="multilevel"/>
    <w:tmpl w:val="62108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50A4"/>
    <w:multiLevelType w:val="hybridMultilevel"/>
    <w:tmpl w:val="83ACDB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46B"/>
    <w:multiLevelType w:val="hybridMultilevel"/>
    <w:tmpl w:val="A024014A"/>
    <w:lvl w:ilvl="0" w:tplc="CF765F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81B"/>
    <w:multiLevelType w:val="hybridMultilevel"/>
    <w:tmpl w:val="CEEE19D2"/>
    <w:lvl w:ilvl="0" w:tplc="FFFFFFFF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DF6981"/>
    <w:multiLevelType w:val="hybridMultilevel"/>
    <w:tmpl w:val="2DE29E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B7999"/>
    <w:multiLevelType w:val="hybridMultilevel"/>
    <w:tmpl w:val="1A34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25146"/>
    <w:multiLevelType w:val="hybridMultilevel"/>
    <w:tmpl w:val="9746D8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E53683"/>
    <w:multiLevelType w:val="hybridMultilevel"/>
    <w:tmpl w:val="DDEA1046"/>
    <w:lvl w:ilvl="0" w:tplc="A41676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4554E"/>
    <w:multiLevelType w:val="hybridMultilevel"/>
    <w:tmpl w:val="AFD037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212D2"/>
    <w:multiLevelType w:val="hybridMultilevel"/>
    <w:tmpl w:val="7B887992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A534E"/>
    <w:multiLevelType w:val="hybridMultilevel"/>
    <w:tmpl w:val="D8364560"/>
    <w:lvl w:ilvl="0" w:tplc="C55842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4233"/>
    <w:multiLevelType w:val="hybridMultilevel"/>
    <w:tmpl w:val="3AAE7D56"/>
    <w:lvl w:ilvl="0" w:tplc="AF8621D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D362C"/>
    <w:multiLevelType w:val="hybridMultilevel"/>
    <w:tmpl w:val="D026F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D0D53"/>
    <w:multiLevelType w:val="hybridMultilevel"/>
    <w:tmpl w:val="1D3CE8B2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902E7"/>
    <w:multiLevelType w:val="hybridMultilevel"/>
    <w:tmpl w:val="E9306CBE"/>
    <w:lvl w:ilvl="0" w:tplc="42ECEC5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402E5"/>
    <w:multiLevelType w:val="hybridMultilevel"/>
    <w:tmpl w:val="91480C8A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475DF"/>
    <w:multiLevelType w:val="hybridMultilevel"/>
    <w:tmpl w:val="A3C8D882"/>
    <w:lvl w:ilvl="0" w:tplc="A48E88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D1192"/>
    <w:multiLevelType w:val="hybridMultilevel"/>
    <w:tmpl w:val="614AA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F69B0"/>
    <w:multiLevelType w:val="hybridMultilevel"/>
    <w:tmpl w:val="C65A0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927D0"/>
    <w:multiLevelType w:val="hybridMultilevel"/>
    <w:tmpl w:val="4FB650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618EA"/>
    <w:multiLevelType w:val="hybridMultilevel"/>
    <w:tmpl w:val="80026A66"/>
    <w:lvl w:ilvl="0" w:tplc="286C408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11BAF"/>
    <w:multiLevelType w:val="hybridMultilevel"/>
    <w:tmpl w:val="5D783A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271D9E"/>
    <w:multiLevelType w:val="hybridMultilevel"/>
    <w:tmpl w:val="D890B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5506D3"/>
    <w:multiLevelType w:val="hybridMultilevel"/>
    <w:tmpl w:val="A4FE357A"/>
    <w:lvl w:ilvl="0" w:tplc="D618EE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A2E97"/>
    <w:multiLevelType w:val="hybridMultilevel"/>
    <w:tmpl w:val="1B6422D0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F47B2"/>
    <w:multiLevelType w:val="hybridMultilevel"/>
    <w:tmpl w:val="53B0F640"/>
    <w:lvl w:ilvl="0" w:tplc="B3A42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64548"/>
    <w:multiLevelType w:val="hybridMultilevel"/>
    <w:tmpl w:val="01FC6F66"/>
    <w:lvl w:ilvl="0" w:tplc="41EA0DC0">
      <w:start w:val="3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3C6B06"/>
    <w:multiLevelType w:val="hybridMultilevel"/>
    <w:tmpl w:val="9EFCB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A6B20"/>
    <w:multiLevelType w:val="hybridMultilevel"/>
    <w:tmpl w:val="05EEF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CF19EA"/>
    <w:multiLevelType w:val="hybridMultilevel"/>
    <w:tmpl w:val="B3508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625"/>
    <w:multiLevelType w:val="hybridMultilevel"/>
    <w:tmpl w:val="94F63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782B0D"/>
    <w:multiLevelType w:val="hybridMultilevel"/>
    <w:tmpl w:val="B75E0C72"/>
    <w:lvl w:ilvl="0" w:tplc="E5EC29FA">
      <w:start w:val="1"/>
      <w:numFmt w:val="decimal"/>
      <w:lvlText w:val="%1)"/>
      <w:lvlJc w:val="left"/>
      <w:pPr>
        <w:ind w:left="72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 w15:restartNumberingAfterBreak="0">
    <w:nsid w:val="2A1A6D0D"/>
    <w:multiLevelType w:val="hybridMultilevel"/>
    <w:tmpl w:val="4678DB70"/>
    <w:lvl w:ilvl="0" w:tplc="D2F20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8F6EC8"/>
    <w:multiLevelType w:val="hybridMultilevel"/>
    <w:tmpl w:val="7332DD9E"/>
    <w:lvl w:ilvl="0" w:tplc="7ABAD4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47366"/>
    <w:multiLevelType w:val="hybridMultilevel"/>
    <w:tmpl w:val="27B6E2E6"/>
    <w:lvl w:ilvl="0" w:tplc="0E065A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255C42"/>
    <w:multiLevelType w:val="hybridMultilevel"/>
    <w:tmpl w:val="D026FB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54391"/>
    <w:multiLevelType w:val="hybridMultilevel"/>
    <w:tmpl w:val="E2B61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EE1068"/>
    <w:multiLevelType w:val="hybridMultilevel"/>
    <w:tmpl w:val="29CCE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EF4D40"/>
    <w:multiLevelType w:val="hybridMultilevel"/>
    <w:tmpl w:val="D18220A2"/>
    <w:lvl w:ilvl="0" w:tplc="41F2493E">
      <w:start w:val="1"/>
      <w:numFmt w:val="decimal"/>
      <w:lvlText w:val="%1)"/>
      <w:lvlJc w:val="left"/>
      <w:pPr>
        <w:ind w:left="144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2646AFD"/>
    <w:multiLevelType w:val="hybridMultilevel"/>
    <w:tmpl w:val="728A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4D5673"/>
    <w:multiLevelType w:val="hybridMultilevel"/>
    <w:tmpl w:val="89DC4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90EFE"/>
    <w:multiLevelType w:val="hybridMultilevel"/>
    <w:tmpl w:val="30022482"/>
    <w:lvl w:ilvl="0" w:tplc="F29260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0232D8"/>
    <w:multiLevelType w:val="hybridMultilevel"/>
    <w:tmpl w:val="03E00B6C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B1F6D"/>
    <w:multiLevelType w:val="hybridMultilevel"/>
    <w:tmpl w:val="5A2A646E"/>
    <w:lvl w:ilvl="0" w:tplc="4BD46F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0022C8"/>
    <w:multiLevelType w:val="hybridMultilevel"/>
    <w:tmpl w:val="2FBCB12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20AF7"/>
    <w:multiLevelType w:val="hybridMultilevel"/>
    <w:tmpl w:val="92EE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3C18A8"/>
    <w:multiLevelType w:val="hybridMultilevel"/>
    <w:tmpl w:val="4BB007E6"/>
    <w:lvl w:ilvl="0" w:tplc="04190011">
      <w:start w:val="1"/>
      <w:numFmt w:val="decimal"/>
      <w:lvlText w:val="%1)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8" w15:restartNumberingAfterBreak="0">
    <w:nsid w:val="3D1E604A"/>
    <w:multiLevelType w:val="hybridMultilevel"/>
    <w:tmpl w:val="92EE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12677B"/>
    <w:multiLevelType w:val="hybridMultilevel"/>
    <w:tmpl w:val="89A28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CF3AF3"/>
    <w:multiLevelType w:val="hybridMultilevel"/>
    <w:tmpl w:val="91947788"/>
    <w:lvl w:ilvl="0" w:tplc="F29260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D62478"/>
    <w:multiLevelType w:val="hybridMultilevel"/>
    <w:tmpl w:val="7F86B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247E44"/>
    <w:multiLevelType w:val="hybridMultilevel"/>
    <w:tmpl w:val="154A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B6141A"/>
    <w:multiLevelType w:val="hybridMultilevel"/>
    <w:tmpl w:val="74323DD2"/>
    <w:lvl w:ilvl="0" w:tplc="1442AD2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DA0476"/>
    <w:multiLevelType w:val="hybridMultilevel"/>
    <w:tmpl w:val="B3147C74"/>
    <w:lvl w:ilvl="0" w:tplc="0478B79C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0F2CC2"/>
    <w:multiLevelType w:val="hybridMultilevel"/>
    <w:tmpl w:val="3E548DCE"/>
    <w:lvl w:ilvl="0" w:tplc="9FAE76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984991"/>
    <w:multiLevelType w:val="hybridMultilevel"/>
    <w:tmpl w:val="EAE62F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96A45"/>
    <w:multiLevelType w:val="hybridMultilevel"/>
    <w:tmpl w:val="9530DC3E"/>
    <w:lvl w:ilvl="0" w:tplc="E7CE5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D70A79"/>
    <w:multiLevelType w:val="hybridMultilevel"/>
    <w:tmpl w:val="5FA24A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6D1E4E"/>
    <w:multiLevelType w:val="hybridMultilevel"/>
    <w:tmpl w:val="C7B60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56A89"/>
    <w:multiLevelType w:val="hybridMultilevel"/>
    <w:tmpl w:val="8D30F0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6D4D0B"/>
    <w:multiLevelType w:val="hybridMultilevel"/>
    <w:tmpl w:val="5B6CC27C"/>
    <w:lvl w:ilvl="0" w:tplc="92C2BAF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FA04BD"/>
    <w:multiLevelType w:val="hybridMultilevel"/>
    <w:tmpl w:val="2DE29E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76982"/>
    <w:multiLevelType w:val="hybridMultilevel"/>
    <w:tmpl w:val="E506B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10568"/>
    <w:multiLevelType w:val="hybridMultilevel"/>
    <w:tmpl w:val="FF02BD6A"/>
    <w:lvl w:ilvl="0" w:tplc="32F8C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B2489"/>
    <w:multiLevelType w:val="hybridMultilevel"/>
    <w:tmpl w:val="8D906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AA281C"/>
    <w:multiLevelType w:val="multilevel"/>
    <w:tmpl w:val="7E38A2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A0A7ECB"/>
    <w:multiLevelType w:val="hybridMultilevel"/>
    <w:tmpl w:val="CB76F6D0"/>
    <w:lvl w:ilvl="0" w:tplc="DFC05A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8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C36A29"/>
    <w:multiLevelType w:val="hybridMultilevel"/>
    <w:tmpl w:val="A67AFF20"/>
    <w:lvl w:ilvl="0" w:tplc="250CC1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3560E2"/>
    <w:multiLevelType w:val="hybridMultilevel"/>
    <w:tmpl w:val="BA3041CC"/>
    <w:lvl w:ilvl="0" w:tplc="BEB235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37949"/>
    <w:multiLevelType w:val="hybridMultilevel"/>
    <w:tmpl w:val="084A3A44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03DDB"/>
    <w:multiLevelType w:val="hybridMultilevel"/>
    <w:tmpl w:val="530A3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BC16E6"/>
    <w:multiLevelType w:val="hybridMultilevel"/>
    <w:tmpl w:val="92206008"/>
    <w:lvl w:ilvl="0" w:tplc="ADAE82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654184"/>
    <w:multiLevelType w:val="hybridMultilevel"/>
    <w:tmpl w:val="E780E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B21AA3"/>
    <w:multiLevelType w:val="hybridMultilevel"/>
    <w:tmpl w:val="33CA4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B0AD5"/>
    <w:multiLevelType w:val="hybridMultilevel"/>
    <w:tmpl w:val="9EC0D6B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A46BDE"/>
    <w:multiLevelType w:val="hybridMultilevel"/>
    <w:tmpl w:val="ED44012E"/>
    <w:lvl w:ilvl="0" w:tplc="A41676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316358"/>
    <w:multiLevelType w:val="hybridMultilevel"/>
    <w:tmpl w:val="DFBE1856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F8610C"/>
    <w:multiLevelType w:val="hybridMultilevel"/>
    <w:tmpl w:val="17CE8F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053C43"/>
    <w:multiLevelType w:val="hybridMultilevel"/>
    <w:tmpl w:val="A19C67EA"/>
    <w:lvl w:ilvl="0" w:tplc="0BB09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023722"/>
    <w:multiLevelType w:val="hybridMultilevel"/>
    <w:tmpl w:val="18DE796C"/>
    <w:lvl w:ilvl="0" w:tplc="960815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DE6691"/>
    <w:multiLevelType w:val="hybridMultilevel"/>
    <w:tmpl w:val="92EE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766D64"/>
    <w:multiLevelType w:val="hybridMultilevel"/>
    <w:tmpl w:val="E42ADA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4838A4"/>
    <w:multiLevelType w:val="hybridMultilevel"/>
    <w:tmpl w:val="38206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9A105E"/>
    <w:multiLevelType w:val="hybridMultilevel"/>
    <w:tmpl w:val="47560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74"/>
  </w:num>
  <w:num w:numId="3">
    <w:abstractNumId w:val="24"/>
  </w:num>
  <w:num w:numId="4">
    <w:abstractNumId w:val="3"/>
  </w:num>
  <w:num w:numId="5">
    <w:abstractNumId w:val="62"/>
  </w:num>
  <w:num w:numId="6">
    <w:abstractNumId w:val="4"/>
  </w:num>
  <w:num w:numId="7">
    <w:abstractNumId w:val="22"/>
  </w:num>
  <w:num w:numId="8">
    <w:abstractNumId w:val="45"/>
  </w:num>
  <w:num w:numId="9">
    <w:abstractNumId w:val="77"/>
  </w:num>
  <w:num w:numId="10">
    <w:abstractNumId w:val="72"/>
  </w:num>
  <w:num w:numId="11">
    <w:abstractNumId w:val="35"/>
  </w:num>
  <w:num w:numId="12">
    <w:abstractNumId w:val="34"/>
  </w:num>
  <w:num w:numId="13">
    <w:abstractNumId w:val="48"/>
  </w:num>
  <w:num w:numId="14">
    <w:abstractNumId w:val="46"/>
  </w:num>
  <w:num w:numId="15">
    <w:abstractNumId w:val="5"/>
  </w:num>
  <w:num w:numId="16">
    <w:abstractNumId w:val="33"/>
  </w:num>
  <w:num w:numId="17">
    <w:abstractNumId w:val="82"/>
  </w:num>
  <w:num w:numId="18">
    <w:abstractNumId w:val="84"/>
  </w:num>
  <w:num w:numId="19">
    <w:abstractNumId w:val="28"/>
  </w:num>
  <w:num w:numId="20">
    <w:abstractNumId w:val="52"/>
  </w:num>
  <w:num w:numId="21">
    <w:abstractNumId w:val="59"/>
  </w:num>
  <w:num w:numId="22">
    <w:abstractNumId w:val="21"/>
  </w:num>
  <w:num w:numId="23">
    <w:abstractNumId w:val="71"/>
  </w:num>
  <w:num w:numId="24">
    <w:abstractNumId w:val="25"/>
  </w:num>
  <w:num w:numId="25">
    <w:abstractNumId w:val="86"/>
  </w:num>
  <w:num w:numId="26">
    <w:abstractNumId w:val="83"/>
  </w:num>
  <w:num w:numId="27">
    <w:abstractNumId w:val="41"/>
  </w:num>
  <w:num w:numId="28">
    <w:abstractNumId w:val="11"/>
  </w:num>
  <w:num w:numId="29">
    <w:abstractNumId w:val="80"/>
  </w:num>
  <w:num w:numId="30">
    <w:abstractNumId w:val="79"/>
  </w:num>
  <w:num w:numId="31">
    <w:abstractNumId w:val="40"/>
  </w:num>
  <w:num w:numId="32">
    <w:abstractNumId w:val="53"/>
  </w:num>
  <w:num w:numId="33">
    <w:abstractNumId w:val="20"/>
  </w:num>
  <w:num w:numId="34">
    <w:abstractNumId w:val="29"/>
  </w:num>
  <w:num w:numId="35">
    <w:abstractNumId w:val="64"/>
  </w:num>
  <w:num w:numId="36">
    <w:abstractNumId w:val="57"/>
  </w:num>
  <w:num w:numId="37">
    <w:abstractNumId w:val="67"/>
  </w:num>
  <w:num w:numId="38">
    <w:abstractNumId w:val="10"/>
  </w:num>
  <w:num w:numId="39">
    <w:abstractNumId w:val="39"/>
  </w:num>
  <w:num w:numId="40">
    <w:abstractNumId w:val="15"/>
  </w:num>
  <w:num w:numId="41">
    <w:abstractNumId w:val="69"/>
  </w:num>
  <w:num w:numId="42">
    <w:abstractNumId w:val="26"/>
  </w:num>
  <w:num w:numId="43">
    <w:abstractNumId w:val="18"/>
  </w:num>
  <w:num w:numId="44">
    <w:abstractNumId w:val="65"/>
  </w:num>
  <w:num w:numId="45">
    <w:abstractNumId w:val="13"/>
  </w:num>
  <w:num w:numId="46">
    <w:abstractNumId w:val="36"/>
  </w:num>
  <w:num w:numId="47">
    <w:abstractNumId w:val="58"/>
  </w:num>
  <w:num w:numId="48">
    <w:abstractNumId w:val="47"/>
  </w:num>
  <w:num w:numId="49">
    <w:abstractNumId w:val="76"/>
  </w:num>
  <w:num w:numId="50">
    <w:abstractNumId w:val="63"/>
  </w:num>
  <w:num w:numId="51">
    <w:abstractNumId w:val="30"/>
  </w:num>
  <w:num w:numId="52">
    <w:abstractNumId w:val="19"/>
  </w:num>
  <w:num w:numId="53">
    <w:abstractNumId w:val="32"/>
  </w:num>
  <w:num w:numId="54">
    <w:abstractNumId w:val="44"/>
  </w:num>
  <w:num w:numId="55">
    <w:abstractNumId w:val="70"/>
  </w:num>
  <w:num w:numId="56">
    <w:abstractNumId w:val="75"/>
  </w:num>
  <w:num w:numId="57">
    <w:abstractNumId w:val="43"/>
  </w:num>
  <w:num w:numId="58">
    <w:abstractNumId w:val="6"/>
  </w:num>
  <w:num w:numId="59">
    <w:abstractNumId w:val="14"/>
  </w:num>
  <w:num w:numId="60">
    <w:abstractNumId w:val="27"/>
  </w:num>
  <w:num w:numId="61">
    <w:abstractNumId w:val="31"/>
  </w:num>
  <w:num w:numId="62">
    <w:abstractNumId w:val="37"/>
  </w:num>
  <w:num w:numId="63">
    <w:abstractNumId w:val="2"/>
  </w:num>
  <w:num w:numId="64">
    <w:abstractNumId w:val="23"/>
  </w:num>
  <w:num w:numId="65">
    <w:abstractNumId w:val="60"/>
  </w:num>
  <w:num w:numId="66">
    <w:abstractNumId w:val="85"/>
  </w:num>
  <w:num w:numId="67">
    <w:abstractNumId w:val="1"/>
  </w:num>
  <w:num w:numId="68">
    <w:abstractNumId w:val="8"/>
  </w:num>
  <w:num w:numId="69">
    <w:abstractNumId w:val="81"/>
  </w:num>
  <w:num w:numId="70">
    <w:abstractNumId w:val="38"/>
  </w:num>
  <w:num w:numId="71">
    <w:abstractNumId w:val="51"/>
  </w:num>
  <w:num w:numId="72">
    <w:abstractNumId w:val="49"/>
  </w:num>
  <w:num w:numId="73">
    <w:abstractNumId w:val="87"/>
  </w:num>
  <w:num w:numId="74">
    <w:abstractNumId w:val="66"/>
  </w:num>
  <w:num w:numId="75">
    <w:abstractNumId w:val="78"/>
  </w:num>
  <w:num w:numId="76">
    <w:abstractNumId w:val="7"/>
  </w:num>
  <w:num w:numId="77">
    <w:abstractNumId w:val="0"/>
  </w:num>
  <w:num w:numId="78">
    <w:abstractNumId w:val="68"/>
  </w:num>
  <w:num w:numId="79">
    <w:abstractNumId w:val="61"/>
  </w:num>
  <w:num w:numId="80">
    <w:abstractNumId w:val="12"/>
  </w:num>
  <w:num w:numId="81">
    <w:abstractNumId w:val="9"/>
  </w:num>
  <w:num w:numId="82">
    <w:abstractNumId w:val="42"/>
  </w:num>
  <w:num w:numId="83">
    <w:abstractNumId w:val="54"/>
  </w:num>
  <w:num w:numId="84">
    <w:abstractNumId w:val="50"/>
  </w:num>
  <w:num w:numId="85">
    <w:abstractNumId w:val="73"/>
  </w:num>
  <w:num w:numId="86">
    <w:abstractNumId w:val="16"/>
  </w:num>
  <w:num w:numId="87">
    <w:abstractNumId w:val="17"/>
  </w:num>
  <w:num w:numId="88">
    <w:abstractNumId w:val="5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80"/>
    <w:rsid w:val="00000DF8"/>
    <w:rsid w:val="00006A2D"/>
    <w:rsid w:val="000116B1"/>
    <w:rsid w:val="0001329F"/>
    <w:rsid w:val="000157DC"/>
    <w:rsid w:val="00024C53"/>
    <w:rsid w:val="000354BF"/>
    <w:rsid w:val="000406C9"/>
    <w:rsid w:val="00046067"/>
    <w:rsid w:val="00057676"/>
    <w:rsid w:val="00064415"/>
    <w:rsid w:val="00076081"/>
    <w:rsid w:val="000973E3"/>
    <w:rsid w:val="000B12DE"/>
    <w:rsid w:val="000B2386"/>
    <w:rsid w:val="000B43B5"/>
    <w:rsid w:val="000C163B"/>
    <w:rsid w:val="000C2E71"/>
    <w:rsid w:val="000C6EDE"/>
    <w:rsid w:val="000E7159"/>
    <w:rsid w:val="001017FB"/>
    <w:rsid w:val="00113F5C"/>
    <w:rsid w:val="00117AA0"/>
    <w:rsid w:val="00120D70"/>
    <w:rsid w:val="001238B0"/>
    <w:rsid w:val="001342ED"/>
    <w:rsid w:val="00137FA8"/>
    <w:rsid w:val="00144581"/>
    <w:rsid w:val="00147A22"/>
    <w:rsid w:val="00153D5F"/>
    <w:rsid w:val="00156148"/>
    <w:rsid w:val="00166210"/>
    <w:rsid w:val="00180527"/>
    <w:rsid w:val="001951B5"/>
    <w:rsid w:val="001A16B0"/>
    <w:rsid w:val="001A1B29"/>
    <w:rsid w:val="001A4CCE"/>
    <w:rsid w:val="001B5B37"/>
    <w:rsid w:val="001C01E6"/>
    <w:rsid w:val="001C1A80"/>
    <w:rsid w:val="001C3575"/>
    <w:rsid w:val="001C3F19"/>
    <w:rsid w:val="001C4AE6"/>
    <w:rsid w:val="001C7DCB"/>
    <w:rsid w:val="001E13DE"/>
    <w:rsid w:val="001E5DCD"/>
    <w:rsid w:val="001F5BD0"/>
    <w:rsid w:val="0020014C"/>
    <w:rsid w:val="002039F4"/>
    <w:rsid w:val="00207C1A"/>
    <w:rsid w:val="0021508D"/>
    <w:rsid w:val="0021618B"/>
    <w:rsid w:val="00216A38"/>
    <w:rsid w:val="00223C3D"/>
    <w:rsid w:val="00225C42"/>
    <w:rsid w:val="00232BCA"/>
    <w:rsid w:val="0024133F"/>
    <w:rsid w:val="00241DB6"/>
    <w:rsid w:val="00243645"/>
    <w:rsid w:val="002608A9"/>
    <w:rsid w:val="0026265A"/>
    <w:rsid w:val="002666FB"/>
    <w:rsid w:val="0027118C"/>
    <w:rsid w:val="0028418A"/>
    <w:rsid w:val="002870D0"/>
    <w:rsid w:val="0029774F"/>
    <w:rsid w:val="002A44DF"/>
    <w:rsid w:val="002A7D12"/>
    <w:rsid w:val="002B1F04"/>
    <w:rsid w:val="002B2078"/>
    <w:rsid w:val="002B20E1"/>
    <w:rsid w:val="002B3827"/>
    <w:rsid w:val="002B41CB"/>
    <w:rsid w:val="002B450C"/>
    <w:rsid w:val="002B4CB4"/>
    <w:rsid w:val="002C04E4"/>
    <w:rsid w:val="002C1A59"/>
    <w:rsid w:val="002C5CAC"/>
    <w:rsid w:val="002D5E46"/>
    <w:rsid w:val="002E342B"/>
    <w:rsid w:val="002E58B7"/>
    <w:rsid w:val="002F381C"/>
    <w:rsid w:val="002F5553"/>
    <w:rsid w:val="00303341"/>
    <w:rsid w:val="003048BE"/>
    <w:rsid w:val="00332C9F"/>
    <w:rsid w:val="00335280"/>
    <w:rsid w:val="00335972"/>
    <w:rsid w:val="00350D0E"/>
    <w:rsid w:val="0035353E"/>
    <w:rsid w:val="00355C77"/>
    <w:rsid w:val="0037339F"/>
    <w:rsid w:val="00373FCD"/>
    <w:rsid w:val="00386153"/>
    <w:rsid w:val="00392ED0"/>
    <w:rsid w:val="003A4098"/>
    <w:rsid w:val="003A43ED"/>
    <w:rsid w:val="003A5B75"/>
    <w:rsid w:val="003B1A03"/>
    <w:rsid w:val="003B21D1"/>
    <w:rsid w:val="003B39A9"/>
    <w:rsid w:val="003B3CD9"/>
    <w:rsid w:val="003B6902"/>
    <w:rsid w:val="003C34C0"/>
    <w:rsid w:val="003C6DED"/>
    <w:rsid w:val="003D1F2D"/>
    <w:rsid w:val="003D512F"/>
    <w:rsid w:val="003D5D8E"/>
    <w:rsid w:val="003E5B16"/>
    <w:rsid w:val="003E7572"/>
    <w:rsid w:val="003F1BE9"/>
    <w:rsid w:val="003F3177"/>
    <w:rsid w:val="003F6AB4"/>
    <w:rsid w:val="004177E7"/>
    <w:rsid w:val="00420EA7"/>
    <w:rsid w:val="00430994"/>
    <w:rsid w:val="00432E2E"/>
    <w:rsid w:val="0045227A"/>
    <w:rsid w:val="00452B2C"/>
    <w:rsid w:val="004549EF"/>
    <w:rsid w:val="00456B5A"/>
    <w:rsid w:val="00463CA6"/>
    <w:rsid w:val="004662CD"/>
    <w:rsid w:val="004760FF"/>
    <w:rsid w:val="00476784"/>
    <w:rsid w:val="00477452"/>
    <w:rsid w:val="00491CD0"/>
    <w:rsid w:val="004A716C"/>
    <w:rsid w:val="004A7F41"/>
    <w:rsid w:val="004B55A4"/>
    <w:rsid w:val="004B71CE"/>
    <w:rsid w:val="004D31EA"/>
    <w:rsid w:val="004E7CF7"/>
    <w:rsid w:val="00507437"/>
    <w:rsid w:val="005113F6"/>
    <w:rsid w:val="0051313E"/>
    <w:rsid w:val="005153C1"/>
    <w:rsid w:val="00520992"/>
    <w:rsid w:val="00523A25"/>
    <w:rsid w:val="00524C99"/>
    <w:rsid w:val="0053113D"/>
    <w:rsid w:val="00531407"/>
    <w:rsid w:val="00541493"/>
    <w:rsid w:val="00542420"/>
    <w:rsid w:val="00547911"/>
    <w:rsid w:val="00550680"/>
    <w:rsid w:val="00562536"/>
    <w:rsid w:val="00566ABB"/>
    <w:rsid w:val="00567EF0"/>
    <w:rsid w:val="00572920"/>
    <w:rsid w:val="0058414A"/>
    <w:rsid w:val="00587790"/>
    <w:rsid w:val="00592725"/>
    <w:rsid w:val="00592936"/>
    <w:rsid w:val="005A22D8"/>
    <w:rsid w:val="005A2438"/>
    <w:rsid w:val="005A2FC6"/>
    <w:rsid w:val="005B7E93"/>
    <w:rsid w:val="005C2EF5"/>
    <w:rsid w:val="005C6E46"/>
    <w:rsid w:val="005C7B28"/>
    <w:rsid w:val="005D5EC0"/>
    <w:rsid w:val="005E17E8"/>
    <w:rsid w:val="005F47B1"/>
    <w:rsid w:val="0060088C"/>
    <w:rsid w:val="0060484F"/>
    <w:rsid w:val="006065CF"/>
    <w:rsid w:val="00610379"/>
    <w:rsid w:val="0061351B"/>
    <w:rsid w:val="006163DF"/>
    <w:rsid w:val="00621BD5"/>
    <w:rsid w:val="0062209D"/>
    <w:rsid w:val="00634544"/>
    <w:rsid w:val="006407C5"/>
    <w:rsid w:val="00642C16"/>
    <w:rsid w:val="0065001D"/>
    <w:rsid w:val="0065194E"/>
    <w:rsid w:val="00662271"/>
    <w:rsid w:val="00682703"/>
    <w:rsid w:val="00684910"/>
    <w:rsid w:val="00684BC7"/>
    <w:rsid w:val="00686A79"/>
    <w:rsid w:val="00687FEB"/>
    <w:rsid w:val="006A3AF8"/>
    <w:rsid w:val="006A5E3D"/>
    <w:rsid w:val="006B4700"/>
    <w:rsid w:val="006C3A35"/>
    <w:rsid w:val="006D4360"/>
    <w:rsid w:val="006D4B03"/>
    <w:rsid w:val="006E0B67"/>
    <w:rsid w:val="006E39F4"/>
    <w:rsid w:val="006F3246"/>
    <w:rsid w:val="006F78A6"/>
    <w:rsid w:val="00707187"/>
    <w:rsid w:val="0071477C"/>
    <w:rsid w:val="007168E5"/>
    <w:rsid w:val="00736D51"/>
    <w:rsid w:val="00747AE1"/>
    <w:rsid w:val="0075577F"/>
    <w:rsid w:val="00755CBB"/>
    <w:rsid w:val="00782CB1"/>
    <w:rsid w:val="007A1694"/>
    <w:rsid w:val="007A5258"/>
    <w:rsid w:val="007A7350"/>
    <w:rsid w:val="007A76EC"/>
    <w:rsid w:val="007B4013"/>
    <w:rsid w:val="007B50F8"/>
    <w:rsid w:val="007C63D9"/>
    <w:rsid w:val="007D0664"/>
    <w:rsid w:val="007E04BF"/>
    <w:rsid w:val="007E141F"/>
    <w:rsid w:val="007F395C"/>
    <w:rsid w:val="0080141A"/>
    <w:rsid w:val="0080255F"/>
    <w:rsid w:val="00802BCC"/>
    <w:rsid w:val="008043F3"/>
    <w:rsid w:val="00811F8D"/>
    <w:rsid w:val="00814E03"/>
    <w:rsid w:val="00816A3E"/>
    <w:rsid w:val="0082041B"/>
    <w:rsid w:val="00831C47"/>
    <w:rsid w:val="00840C06"/>
    <w:rsid w:val="008426AC"/>
    <w:rsid w:val="008603D0"/>
    <w:rsid w:val="0086242B"/>
    <w:rsid w:val="00865209"/>
    <w:rsid w:val="0086696C"/>
    <w:rsid w:val="008727F0"/>
    <w:rsid w:val="0087382B"/>
    <w:rsid w:val="008741D3"/>
    <w:rsid w:val="0087797E"/>
    <w:rsid w:val="008817EF"/>
    <w:rsid w:val="008B322C"/>
    <w:rsid w:val="008B354C"/>
    <w:rsid w:val="008B6816"/>
    <w:rsid w:val="008C52D3"/>
    <w:rsid w:val="008D0DB3"/>
    <w:rsid w:val="008D47FA"/>
    <w:rsid w:val="008E66FC"/>
    <w:rsid w:val="00900DDF"/>
    <w:rsid w:val="009031EB"/>
    <w:rsid w:val="0090335D"/>
    <w:rsid w:val="0091220E"/>
    <w:rsid w:val="00914461"/>
    <w:rsid w:val="00916C34"/>
    <w:rsid w:val="0092530C"/>
    <w:rsid w:val="00930C9A"/>
    <w:rsid w:val="00936468"/>
    <w:rsid w:val="00936D41"/>
    <w:rsid w:val="00937127"/>
    <w:rsid w:val="009435C6"/>
    <w:rsid w:val="00956C12"/>
    <w:rsid w:val="00966D92"/>
    <w:rsid w:val="00967575"/>
    <w:rsid w:val="009779D0"/>
    <w:rsid w:val="00977D25"/>
    <w:rsid w:val="009828EC"/>
    <w:rsid w:val="0099080D"/>
    <w:rsid w:val="00992C90"/>
    <w:rsid w:val="00997084"/>
    <w:rsid w:val="009A672A"/>
    <w:rsid w:val="009A75A9"/>
    <w:rsid w:val="009B1171"/>
    <w:rsid w:val="009C0964"/>
    <w:rsid w:val="009C1FF8"/>
    <w:rsid w:val="009C25E5"/>
    <w:rsid w:val="009E3644"/>
    <w:rsid w:val="009F01CD"/>
    <w:rsid w:val="009F1310"/>
    <w:rsid w:val="009F23A9"/>
    <w:rsid w:val="00A0073E"/>
    <w:rsid w:val="00A05434"/>
    <w:rsid w:val="00A06682"/>
    <w:rsid w:val="00A12E4B"/>
    <w:rsid w:val="00A12F58"/>
    <w:rsid w:val="00A216AB"/>
    <w:rsid w:val="00A254DB"/>
    <w:rsid w:val="00A36597"/>
    <w:rsid w:val="00A45EB4"/>
    <w:rsid w:val="00A539E3"/>
    <w:rsid w:val="00A56003"/>
    <w:rsid w:val="00A56601"/>
    <w:rsid w:val="00A57AE2"/>
    <w:rsid w:val="00A8247F"/>
    <w:rsid w:val="00A91568"/>
    <w:rsid w:val="00AA417B"/>
    <w:rsid w:val="00AA59EC"/>
    <w:rsid w:val="00AB07E1"/>
    <w:rsid w:val="00AB44C2"/>
    <w:rsid w:val="00AC03F2"/>
    <w:rsid w:val="00AC6F4C"/>
    <w:rsid w:val="00AD18F3"/>
    <w:rsid w:val="00AD3A76"/>
    <w:rsid w:val="00AD4693"/>
    <w:rsid w:val="00AE6462"/>
    <w:rsid w:val="00AF0D94"/>
    <w:rsid w:val="00AF2DD6"/>
    <w:rsid w:val="00AF672F"/>
    <w:rsid w:val="00B10EB7"/>
    <w:rsid w:val="00B1374A"/>
    <w:rsid w:val="00B143AE"/>
    <w:rsid w:val="00B220C8"/>
    <w:rsid w:val="00B2371E"/>
    <w:rsid w:val="00B27279"/>
    <w:rsid w:val="00B346E2"/>
    <w:rsid w:val="00B41233"/>
    <w:rsid w:val="00B42BD2"/>
    <w:rsid w:val="00B4439B"/>
    <w:rsid w:val="00B44FB7"/>
    <w:rsid w:val="00B512C3"/>
    <w:rsid w:val="00B52C9F"/>
    <w:rsid w:val="00B64C22"/>
    <w:rsid w:val="00B663FC"/>
    <w:rsid w:val="00B92B35"/>
    <w:rsid w:val="00B92D2E"/>
    <w:rsid w:val="00BA3044"/>
    <w:rsid w:val="00BA75EC"/>
    <w:rsid w:val="00BB0A7D"/>
    <w:rsid w:val="00BB4499"/>
    <w:rsid w:val="00BB7FB6"/>
    <w:rsid w:val="00BE01C7"/>
    <w:rsid w:val="00C04CFD"/>
    <w:rsid w:val="00C12C72"/>
    <w:rsid w:val="00C13E32"/>
    <w:rsid w:val="00C31688"/>
    <w:rsid w:val="00C31E66"/>
    <w:rsid w:val="00C50A14"/>
    <w:rsid w:val="00C51EED"/>
    <w:rsid w:val="00C552A5"/>
    <w:rsid w:val="00C572D0"/>
    <w:rsid w:val="00C61DC8"/>
    <w:rsid w:val="00C6698E"/>
    <w:rsid w:val="00C83292"/>
    <w:rsid w:val="00C8374D"/>
    <w:rsid w:val="00C8409A"/>
    <w:rsid w:val="00C84FEC"/>
    <w:rsid w:val="00CA58E5"/>
    <w:rsid w:val="00CB4EB9"/>
    <w:rsid w:val="00CC09AB"/>
    <w:rsid w:val="00CC541E"/>
    <w:rsid w:val="00CE1178"/>
    <w:rsid w:val="00CF6B57"/>
    <w:rsid w:val="00D00990"/>
    <w:rsid w:val="00D22637"/>
    <w:rsid w:val="00D27EC6"/>
    <w:rsid w:val="00D319E1"/>
    <w:rsid w:val="00D32D03"/>
    <w:rsid w:val="00D378EB"/>
    <w:rsid w:val="00D51218"/>
    <w:rsid w:val="00D52431"/>
    <w:rsid w:val="00D53FD3"/>
    <w:rsid w:val="00D6205E"/>
    <w:rsid w:val="00D65F26"/>
    <w:rsid w:val="00D706CC"/>
    <w:rsid w:val="00D708F2"/>
    <w:rsid w:val="00D83725"/>
    <w:rsid w:val="00D90240"/>
    <w:rsid w:val="00D9214D"/>
    <w:rsid w:val="00D962B3"/>
    <w:rsid w:val="00DA5EBE"/>
    <w:rsid w:val="00DB0BD4"/>
    <w:rsid w:val="00DB150F"/>
    <w:rsid w:val="00DB7C43"/>
    <w:rsid w:val="00DB7C50"/>
    <w:rsid w:val="00DF34A1"/>
    <w:rsid w:val="00E10515"/>
    <w:rsid w:val="00E27C3D"/>
    <w:rsid w:val="00E328A3"/>
    <w:rsid w:val="00E474F6"/>
    <w:rsid w:val="00E620B1"/>
    <w:rsid w:val="00E75503"/>
    <w:rsid w:val="00E81E1C"/>
    <w:rsid w:val="00E9234E"/>
    <w:rsid w:val="00E97C5E"/>
    <w:rsid w:val="00EA6B46"/>
    <w:rsid w:val="00EB05B9"/>
    <w:rsid w:val="00EB2EE7"/>
    <w:rsid w:val="00EB460F"/>
    <w:rsid w:val="00EC6538"/>
    <w:rsid w:val="00EE0A22"/>
    <w:rsid w:val="00EE43A6"/>
    <w:rsid w:val="00EF2677"/>
    <w:rsid w:val="00EF27F5"/>
    <w:rsid w:val="00EF615E"/>
    <w:rsid w:val="00EF6F4A"/>
    <w:rsid w:val="00F04965"/>
    <w:rsid w:val="00F04BCB"/>
    <w:rsid w:val="00F04EBC"/>
    <w:rsid w:val="00F16A32"/>
    <w:rsid w:val="00F20485"/>
    <w:rsid w:val="00F239BD"/>
    <w:rsid w:val="00F251A3"/>
    <w:rsid w:val="00F37D4B"/>
    <w:rsid w:val="00F448C7"/>
    <w:rsid w:val="00F57BB9"/>
    <w:rsid w:val="00F6050C"/>
    <w:rsid w:val="00F65D94"/>
    <w:rsid w:val="00F67D10"/>
    <w:rsid w:val="00F8627C"/>
    <w:rsid w:val="00F872EE"/>
    <w:rsid w:val="00F900F9"/>
    <w:rsid w:val="00F91D5A"/>
    <w:rsid w:val="00FA7093"/>
    <w:rsid w:val="00FB241F"/>
    <w:rsid w:val="00FB282D"/>
    <w:rsid w:val="00FB28AE"/>
    <w:rsid w:val="00FB33B9"/>
    <w:rsid w:val="00FC0415"/>
    <w:rsid w:val="00FC55D2"/>
    <w:rsid w:val="00FD52A8"/>
    <w:rsid w:val="00FE4C3C"/>
    <w:rsid w:val="00FF0136"/>
    <w:rsid w:val="00FF63BF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658D7"/>
  <w15:chartTrackingRefBased/>
  <w15:docId w15:val="{86FBEE32-4913-41B8-82F0-1BF02B26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80"/>
  </w:style>
  <w:style w:type="paragraph" w:styleId="1">
    <w:name w:val="heading 1"/>
    <w:basedOn w:val="a"/>
    <w:next w:val="a"/>
    <w:link w:val="10"/>
    <w:uiPriority w:val="9"/>
    <w:qFormat/>
    <w:rsid w:val="00D27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86A79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"/>
    <w:basedOn w:val="1"/>
    <w:link w:val="310"/>
    <w:qFormat/>
    <w:rsid w:val="00D27EC6"/>
    <w:pPr>
      <w:spacing w:line="276" w:lineRule="auto"/>
      <w:jc w:val="center"/>
    </w:pPr>
    <w:rPr>
      <w:rFonts w:ascii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10">
    <w:name w:val="31 Знак"/>
    <w:basedOn w:val="10"/>
    <w:link w:val="31"/>
    <w:rsid w:val="00D27EC6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27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"/>
    <w:basedOn w:val="a"/>
    <w:link w:val="a5"/>
    <w:uiPriority w:val="99"/>
    <w:rsid w:val="00610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rsid w:val="00610379"/>
    <w:rPr>
      <w:rFonts w:ascii="Calibri" w:eastAsia="Calibri" w:hAnsi="Calibri" w:cs="Calibri"/>
      <w:kern w:val="0"/>
      <w:sz w:val="28"/>
      <w:szCs w:val="28"/>
      <w:lang w:eastAsia="ru-RU"/>
      <w14:ligatures w14:val="none"/>
    </w:rPr>
  </w:style>
  <w:style w:type="paragraph" w:styleId="a6">
    <w:name w:val="List Paragraph"/>
    <w:aliases w:val="Тема,Курсак,ПАРАГРАФ"/>
    <w:basedOn w:val="a"/>
    <w:link w:val="a7"/>
    <w:uiPriority w:val="34"/>
    <w:qFormat/>
    <w:rsid w:val="00B4439B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B443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7">
    <w:name w:val="Абзац списка Знак"/>
    <w:aliases w:val="Тема Знак,Курсак Знак,ПАРАГРАФ Знак"/>
    <w:link w:val="a6"/>
    <w:uiPriority w:val="34"/>
    <w:locked/>
    <w:rsid w:val="00B4439B"/>
    <w:rPr>
      <w:rFonts w:ascii="Calibri" w:eastAsia="Calibri" w:hAnsi="Calibri" w:cs="Calibri"/>
      <w:kern w:val="0"/>
      <w14:ligatures w14:val="none"/>
    </w:rPr>
  </w:style>
  <w:style w:type="paragraph" w:styleId="3">
    <w:name w:val="Body Text 3"/>
    <w:basedOn w:val="a"/>
    <w:link w:val="30"/>
    <w:uiPriority w:val="99"/>
    <w:unhideWhenUsed/>
    <w:rsid w:val="005B7E93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rsid w:val="005B7E9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9031E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16C34"/>
    <w:rPr>
      <w:color w:val="0563C1" w:themeColor="hyperlink"/>
      <w:u w:val="single"/>
    </w:rPr>
  </w:style>
  <w:style w:type="character" w:styleId="aa">
    <w:name w:val="Strong"/>
    <w:uiPriority w:val="22"/>
    <w:qFormat/>
    <w:rsid w:val="00373FCD"/>
    <w:rPr>
      <w:b/>
      <w:bCs/>
    </w:rPr>
  </w:style>
  <w:style w:type="paragraph" w:customStyle="1" w:styleId="p1">
    <w:name w:val="p1"/>
    <w:basedOn w:val="a"/>
    <w:rsid w:val="00F20485"/>
    <w:pPr>
      <w:spacing w:after="0" w:line="240" w:lineRule="auto"/>
    </w:pPr>
    <w:rPr>
      <w:rFonts w:ascii=".SF UI" w:eastAsia="Times New Roman" w:hAnsi=".SF UI" w:cs="Times New Roman"/>
      <w:kern w:val="0"/>
      <w:sz w:val="18"/>
      <w:szCs w:val="18"/>
      <w:lang w:eastAsia="ru-RU"/>
      <w14:ligatures w14:val="none"/>
    </w:rPr>
  </w:style>
  <w:style w:type="character" w:customStyle="1" w:styleId="s1">
    <w:name w:val="s1"/>
    <w:rsid w:val="00F20485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F20485"/>
  </w:style>
  <w:style w:type="paragraph" w:customStyle="1" w:styleId="TableParagraph">
    <w:name w:val="Table Paragraph"/>
    <w:basedOn w:val="a"/>
    <w:uiPriority w:val="1"/>
    <w:qFormat/>
    <w:rsid w:val="00F2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Body Text Indent"/>
    <w:basedOn w:val="a"/>
    <w:link w:val="ac"/>
    <w:uiPriority w:val="99"/>
    <w:unhideWhenUsed/>
    <w:rsid w:val="00F20485"/>
    <w:pPr>
      <w:spacing w:after="120"/>
      <w:ind w:left="283"/>
    </w:pPr>
    <w:rPr>
      <w:rFonts w:ascii="Calibri" w:eastAsia="Calibri" w:hAnsi="Calibri" w:cs="Times New Roman"/>
      <w14:ligatures w14:val="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0485"/>
    <w:rPr>
      <w:rFonts w:ascii="Calibri" w:eastAsia="Calibri" w:hAnsi="Calibri" w:cs="Times New Roman"/>
      <w14:ligatures w14:val="none"/>
    </w:rPr>
  </w:style>
  <w:style w:type="paragraph" w:styleId="ad">
    <w:name w:val="Normal Indent"/>
    <w:basedOn w:val="a"/>
    <w:rsid w:val="00F204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e">
    <w:name w:val="annotation reference"/>
    <w:uiPriority w:val="99"/>
    <w:semiHidden/>
    <w:unhideWhenUsed/>
    <w:rsid w:val="00F204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0485"/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0485"/>
    <w:rPr>
      <w:rFonts w:ascii="Calibri" w:eastAsia="Calibri" w:hAnsi="Calibri" w:cs="Times New Roman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04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0485"/>
    <w:rPr>
      <w:rFonts w:ascii="Calibri" w:eastAsia="Calibri" w:hAnsi="Calibri" w:cs="Times New Roman"/>
      <w:b/>
      <w:bCs/>
      <w:sz w:val="20"/>
      <w:szCs w:val="20"/>
      <w14:ligatures w14:val="none"/>
    </w:rPr>
  </w:style>
  <w:style w:type="character" w:styleId="af3">
    <w:name w:val="Emphasis"/>
    <w:uiPriority w:val="20"/>
    <w:qFormat/>
    <w:rsid w:val="00F20485"/>
    <w:rPr>
      <w:i/>
      <w:iCs/>
    </w:rPr>
  </w:style>
  <w:style w:type="character" w:customStyle="1" w:styleId="jpfdse">
    <w:name w:val="jpfdse"/>
    <w:basedOn w:val="a0"/>
    <w:rsid w:val="00F20485"/>
  </w:style>
  <w:style w:type="character" w:styleId="af4">
    <w:name w:val="Unresolved Mention"/>
    <w:basedOn w:val="a0"/>
    <w:uiPriority w:val="99"/>
    <w:semiHidden/>
    <w:unhideWhenUsed/>
    <w:rsid w:val="007A7350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9"/>
    <w:rsid w:val="00686A79"/>
    <w:rPr>
      <w:rFonts w:ascii="Calibri" w:eastAsia="Calibri" w:hAnsi="Calibri" w:cs="Calibri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5">
    <w:name w:val="Title"/>
    <w:aliases w:val="Знак9 Знак,Знак9"/>
    <w:basedOn w:val="a"/>
    <w:link w:val="af6"/>
    <w:uiPriority w:val="99"/>
    <w:qFormat/>
    <w:rsid w:val="00686A79"/>
    <w:pPr>
      <w:spacing w:after="0" w:line="240" w:lineRule="auto"/>
      <w:jc w:val="center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af6">
    <w:name w:val="Заголовок Знак"/>
    <w:aliases w:val="Знак9 Знак Знак,Знак9 Знак1"/>
    <w:basedOn w:val="a0"/>
    <w:link w:val="af5"/>
    <w:uiPriority w:val="99"/>
    <w:rsid w:val="00686A79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f7">
    <w:name w:val="TOC Heading"/>
    <w:basedOn w:val="1"/>
    <w:next w:val="a"/>
    <w:uiPriority w:val="39"/>
    <w:unhideWhenUsed/>
    <w:qFormat/>
    <w:rsid w:val="00686A79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686A79"/>
    <w:pPr>
      <w:spacing w:after="100"/>
    </w:pPr>
    <w:rPr>
      <w:rFonts w:eastAsiaTheme="minorEastAsia" w:cs="Times New Roman"/>
      <w:kern w:val="0"/>
      <w:lang w:eastAsia="ru-RU"/>
      <w14:ligatures w14:val="none"/>
    </w:rPr>
  </w:style>
  <w:style w:type="paragraph" w:customStyle="1" w:styleId="21">
    <w:name w:val="Заголовок 21"/>
    <w:next w:val="a"/>
    <w:rsid w:val="00686A79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Mangal"/>
      <w:kern w:val="0"/>
      <w:sz w:val="20"/>
      <w:szCs w:val="24"/>
      <w:lang w:eastAsia="hi-IN" w:bidi="hi-IN"/>
      <w14:ligatures w14:val="none"/>
    </w:rPr>
  </w:style>
  <w:style w:type="paragraph" w:customStyle="1" w:styleId="110">
    <w:name w:val="Заголовок 11"/>
    <w:next w:val="a"/>
    <w:rsid w:val="00686A79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Mangal"/>
      <w:kern w:val="0"/>
      <w:sz w:val="20"/>
      <w:szCs w:val="24"/>
      <w:lang w:eastAsia="hi-IN" w:bidi="hi-IN"/>
      <w14:ligatures w14:val="none"/>
    </w:rPr>
  </w:style>
  <w:style w:type="paragraph" w:styleId="af8">
    <w:name w:val="header"/>
    <w:basedOn w:val="a"/>
    <w:link w:val="af9"/>
    <w:uiPriority w:val="99"/>
    <w:unhideWhenUsed/>
    <w:rsid w:val="0068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86A79"/>
  </w:style>
  <w:style w:type="paragraph" w:styleId="afa">
    <w:name w:val="footer"/>
    <w:basedOn w:val="a"/>
    <w:link w:val="afb"/>
    <w:uiPriority w:val="99"/>
    <w:unhideWhenUsed/>
    <w:rsid w:val="0068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8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5F8D-1E00-4CCE-9355-934698C5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49</Pages>
  <Words>12670</Words>
  <Characters>72220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Дягель</dc:creator>
  <cp:keywords/>
  <dc:description/>
  <cp:lastModifiedBy>Дягель Оксана Юрьевна</cp:lastModifiedBy>
  <cp:revision>13</cp:revision>
  <cp:lastPrinted>2024-12-02T15:38:00Z</cp:lastPrinted>
  <dcterms:created xsi:type="dcterms:W3CDTF">2024-11-11T18:11:00Z</dcterms:created>
  <dcterms:modified xsi:type="dcterms:W3CDTF">2024-12-05T04:37:00Z</dcterms:modified>
</cp:coreProperties>
</file>