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1159A" w14:textId="77777777" w:rsidR="005900AB" w:rsidRPr="00C731C7" w:rsidRDefault="005900AB" w:rsidP="00C731C7">
      <w:pPr>
        <w:ind w:hanging="15"/>
        <w:jc w:val="center"/>
      </w:pPr>
      <w:r w:rsidRPr="00C731C7">
        <w:t>Федеральное государственное бюджетное образовательное учреждение</w:t>
      </w:r>
    </w:p>
    <w:p w14:paraId="07568BCA" w14:textId="77777777" w:rsidR="005900AB" w:rsidRPr="00C731C7" w:rsidRDefault="005900AB" w:rsidP="00C731C7">
      <w:pPr>
        <w:ind w:hanging="15"/>
        <w:jc w:val="center"/>
      </w:pPr>
      <w:r w:rsidRPr="00C731C7">
        <w:t>высшего образования</w:t>
      </w:r>
    </w:p>
    <w:p w14:paraId="1E3D8BDE" w14:textId="77777777" w:rsidR="005900AB" w:rsidRPr="00C731C7" w:rsidRDefault="005900AB" w:rsidP="00C731C7">
      <w:pPr>
        <w:ind w:hanging="15"/>
        <w:jc w:val="center"/>
      </w:pPr>
      <w:r w:rsidRPr="00C731C7">
        <w:rPr>
          <w:bCs/>
        </w:rPr>
        <w:t>«Иркутский государственный университет путей сообщения»</w:t>
      </w:r>
    </w:p>
    <w:p w14:paraId="3A2B8210" w14:textId="77777777" w:rsidR="005900AB" w:rsidRPr="00C731C7" w:rsidRDefault="005900AB" w:rsidP="00C731C7">
      <w:pPr>
        <w:ind w:hanging="15"/>
        <w:jc w:val="center"/>
        <w:rPr>
          <w:b/>
        </w:rPr>
      </w:pPr>
      <w:r w:rsidRPr="00C731C7">
        <w:rPr>
          <w:b/>
        </w:rPr>
        <w:t>Красноярский институт железнодорожного транспорта</w:t>
      </w:r>
    </w:p>
    <w:p w14:paraId="3229856B" w14:textId="68DEEBA1" w:rsidR="005900AB" w:rsidRPr="00C731C7" w:rsidRDefault="005900AB" w:rsidP="00C731C7">
      <w:pPr>
        <w:ind w:hanging="15"/>
        <w:jc w:val="center"/>
      </w:pPr>
      <w:r w:rsidRPr="00C731C7">
        <w:t>–</w:t>
      </w:r>
      <w:r w:rsidR="00E21195" w:rsidRPr="00C731C7">
        <w:t xml:space="preserve"> </w:t>
      </w:r>
      <w:r w:rsidRPr="00C731C7">
        <w:t>филиал Федерального государственного бюджетного образовательного учреждения</w:t>
      </w:r>
    </w:p>
    <w:p w14:paraId="7DF01908" w14:textId="77777777" w:rsidR="005900AB" w:rsidRPr="00C731C7" w:rsidRDefault="005900AB" w:rsidP="00C731C7">
      <w:pPr>
        <w:ind w:hanging="15"/>
        <w:jc w:val="center"/>
      </w:pPr>
      <w:r w:rsidRPr="00C731C7">
        <w:t>высшего образования «Иркутский государственный университет путей сообщения»</w:t>
      </w:r>
    </w:p>
    <w:p w14:paraId="7EFD4CD3" w14:textId="77777777" w:rsidR="005900AB" w:rsidRPr="00C731C7" w:rsidRDefault="005900AB" w:rsidP="00C731C7">
      <w:pPr>
        <w:jc w:val="center"/>
        <w:rPr>
          <w:color w:val="FF0000"/>
        </w:rPr>
      </w:pPr>
      <w:r w:rsidRPr="00C731C7">
        <w:rPr>
          <w:rFonts w:ascii="Times New Roman CYR" w:hAnsi="Times New Roman CYR" w:cs="Times New Roman CYR"/>
          <w:lang w:eastAsia="hi-IN" w:bidi="hi-IN"/>
        </w:rPr>
        <w:t>(</w:t>
      </w:r>
      <w:proofErr w:type="spellStart"/>
      <w:r w:rsidRPr="00C731C7">
        <w:rPr>
          <w:rFonts w:ascii="Times New Roman CYR" w:hAnsi="Times New Roman CYR" w:cs="Times New Roman CYR"/>
          <w:lang w:eastAsia="hi-IN" w:bidi="hi-IN"/>
        </w:rPr>
        <w:t>КрИЖТ</w:t>
      </w:r>
      <w:proofErr w:type="spellEnd"/>
      <w:r w:rsidR="00030C0C" w:rsidRPr="00C731C7">
        <w:rPr>
          <w:rFonts w:ascii="Times New Roman CYR" w:hAnsi="Times New Roman CYR" w:cs="Times New Roman CYR"/>
          <w:lang w:eastAsia="hi-IN" w:bidi="hi-IN"/>
        </w:rPr>
        <w:t xml:space="preserve"> </w:t>
      </w:r>
      <w:proofErr w:type="spellStart"/>
      <w:r w:rsidRPr="00C731C7">
        <w:rPr>
          <w:rFonts w:ascii="Times New Roman CYR" w:hAnsi="Times New Roman CYR" w:cs="Times New Roman CYR"/>
          <w:lang w:eastAsia="hi-IN" w:bidi="hi-IN"/>
        </w:rPr>
        <w:t>ИрГУПС</w:t>
      </w:r>
      <w:proofErr w:type="spellEnd"/>
      <w:r w:rsidRPr="00C731C7">
        <w:rPr>
          <w:rFonts w:ascii="Times New Roman CYR" w:hAnsi="Times New Roman CYR" w:cs="Times New Roman CYR"/>
          <w:lang w:eastAsia="hi-IN" w:bidi="hi-IN"/>
        </w:rPr>
        <w:t>)</w:t>
      </w:r>
    </w:p>
    <w:p w14:paraId="567943D8" w14:textId="77777777" w:rsidR="005900AB" w:rsidRPr="00C731C7" w:rsidRDefault="005900AB" w:rsidP="00C731C7">
      <w:pPr>
        <w:tabs>
          <w:tab w:val="left" w:pos="0"/>
        </w:tabs>
        <w:jc w:val="both"/>
        <w:outlineLvl w:val="0"/>
      </w:pPr>
    </w:p>
    <w:p w14:paraId="052CA5CA" w14:textId="77777777" w:rsidR="005900AB" w:rsidRPr="00C731C7" w:rsidRDefault="005900AB" w:rsidP="00C731C7">
      <w:pPr>
        <w:tabs>
          <w:tab w:val="left" w:pos="0"/>
        </w:tabs>
        <w:jc w:val="both"/>
        <w:outlineLvl w:val="0"/>
      </w:pPr>
    </w:p>
    <w:p w14:paraId="1CE0F493" w14:textId="77777777" w:rsidR="00653B9E" w:rsidRPr="00C731C7" w:rsidRDefault="00653B9E" w:rsidP="00C731C7">
      <w:pPr>
        <w:ind w:firstLine="6237"/>
        <w:jc w:val="both"/>
        <w:outlineLvl w:val="0"/>
      </w:pPr>
      <w:r w:rsidRPr="00C731C7">
        <w:t>УТВЕРЖДЕНА</w:t>
      </w:r>
    </w:p>
    <w:p w14:paraId="7D137C19" w14:textId="77777777" w:rsidR="00653B9E" w:rsidRPr="00C731C7" w:rsidRDefault="00653B9E" w:rsidP="00C731C7">
      <w:pPr>
        <w:ind w:firstLine="6237"/>
        <w:jc w:val="both"/>
      </w:pPr>
      <w:r w:rsidRPr="00C731C7">
        <w:t>приказ ректора</w:t>
      </w:r>
    </w:p>
    <w:p w14:paraId="6F8CBCF8" w14:textId="77777777" w:rsidR="00653B9E" w:rsidRPr="00C731C7" w:rsidRDefault="0050096E" w:rsidP="00C731C7">
      <w:pPr>
        <w:ind w:firstLine="6237"/>
        <w:jc w:val="both"/>
      </w:pPr>
      <w:r w:rsidRPr="00C731C7">
        <w:t>от «31» января 2023 г. № 10</w:t>
      </w:r>
    </w:p>
    <w:p w14:paraId="053A79E6" w14:textId="77777777" w:rsidR="00653B9E" w:rsidRPr="00C731C7" w:rsidRDefault="00653B9E" w:rsidP="00C731C7">
      <w:pPr>
        <w:jc w:val="center"/>
        <w:rPr>
          <w:sz w:val="16"/>
          <w:szCs w:val="16"/>
        </w:rPr>
      </w:pPr>
    </w:p>
    <w:p w14:paraId="2F630D26" w14:textId="77777777" w:rsidR="009D72C5" w:rsidRPr="00C731C7" w:rsidRDefault="009D72C5" w:rsidP="00C731C7">
      <w:pPr>
        <w:jc w:val="center"/>
        <w:rPr>
          <w:b/>
          <w:bCs/>
          <w:iCs/>
          <w:sz w:val="32"/>
          <w:szCs w:val="32"/>
        </w:rPr>
      </w:pPr>
    </w:p>
    <w:p w14:paraId="05FC452C" w14:textId="77777777" w:rsidR="005900AB" w:rsidRPr="00C731C7" w:rsidRDefault="005900AB" w:rsidP="00C731C7">
      <w:pPr>
        <w:jc w:val="center"/>
        <w:rPr>
          <w:b/>
          <w:bCs/>
          <w:iCs/>
          <w:sz w:val="32"/>
          <w:szCs w:val="32"/>
        </w:rPr>
      </w:pPr>
    </w:p>
    <w:p w14:paraId="39F65EB5" w14:textId="77777777" w:rsidR="005900AB" w:rsidRPr="00C731C7" w:rsidRDefault="005900AB" w:rsidP="00C731C7">
      <w:pPr>
        <w:jc w:val="center"/>
        <w:rPr>
          <w:b/>
          <w:bCs/>
          <w:iCs/>
          <w:sz w:val="32"/>
          <w:szCs w:val="32"/>
        </w:rPr>
      </w:pPr>
    </w:p>
    <w:p w14:paraId="3B9C28A9" w14:textId="77777777" w:rsidR="00653B9E" w:rsidRPr="00C731C7" w:rsidRDefault="00CA2AE1" w:rsidP="00C731C7">
      <w:pPr>
        <w:jc w:val="center"/>
        <w:outlineLvl w:val="0"/>
        <w:rPr>
          <w:b/>
          <w:bCs/>
          <w:iCs/>
          <w:sz w:val="32"/>
          <w:szCs w:val="32"/>
        </w:rPr>
      </w:pPr>
      <w:r w:rsidRPr="00C731C7">
        <w:rPr>
          <w:b/>
          <w:bCs/>
          <w:iCs/>
          <w:sz w:val="32"/>
          <w:szCs w:val="32"/>
        </w:rPr>
        <w:t>Б1.В.ДВ.04.01 Управление социальным развитием организации</w:t>
      </w:r>
    </w:p>
    <w:p w14:paraId="3736D602" w14:textId="77777777" w:rsidR="00E21195" w:rsidRPr="00C731C7" w:rsidRDefault="00E21195" w:rsidP="00C731C7">
      <w:pPr>
        <w:jc w:val="center"/>
        <w:rPr>
          <w:sz w:val="32"/>
          <w:szCs w:val="32"/>
        </w:rPr>
      </w:pPr>
    </w:p>
    <w:p w14:paraId="70D0AC3D" w14:textId="18BD74CF" w:rsidR="00653B9E" w:rsidRPr="00C731C7" w:rsidRDefault="00653B9E" w:rsidP="00C731C7">
      <w:pPr>
        <w:jc w:val="center"/>
        <w:rPr>
          <w:sz w:val="32"/>
          <w:szCs w:val="32"/>
        </w:rPr>
      </w:pPr>
      <w:r w:rsidRPr="00C731C7">
        <w:rPr>
          <w:sz w:val="32"/>
          <w:szCs w:val="32"/>
        </w:rPr>
        <w:t>рабочая программа дисциплины</w:t>
      </w:r>
    </w:p>
    <w:p w14:paraId="106C9FFE" w14:textId="77777777" w:rsidR="009D72C5" w:rsidRPr="00C731C7" w:rsidRDefault="009D72C5" w:rsidP="00C731C7">
      <w:pPr>
        <w:jc w:val="center"/>
        <w:rPr>
          <w:sz w:val="32"/>
          <w:szCs w:val="32"/>
        </w:rPr>
      </w:pPr>
    </w:p>
    <w:p w14:paraId="32428241" w14:textId="77777777" w:rsidR="005900AB" w:rsidRPr="00C731C7" w:rsidRDefault="005900AB" w:rsidP="00C731C7">
      <w:pPr>
        <w:jc w:val="center"/>
        <w:rPr>
          <w:sz w:val="32"/>
          <w:szCs w:val="32"/>
        </w:rPr>
      </w:pPr>
    </w:p>
    <w:p w14:paraId="3C8BCD2F" w14:textId="4DBCD607" w:rsidR="00B95C5B" w:rsidRPr="00C731C7" w:rsidRDefault="00B95C5B" w:rsidP="00C731C7">
      <w:pPr>
        <w:ind w:hanging="180"/>
        <w:jc w:val="both"/>
      </w:pPr>
      <w:r w:rsidRPr="00C731C7">
        <w:t xml:space="preserve">Направление подготовки – </w:t>
      </w:r>
      <w:r w:rsidRPr="00C731C7">
        <w:rPr>
          <w:iCs/>
          <w:u w:val="single"/>
        </w:rPr>
        <w:t>38.04.0</w:t>
      </w:r>
      <w:r w:rsidR="007E097D" w:rsidRPr="00C731C7">
        <w:rPr>
          <w:iCs/>
          <w:u w:val="single"/>
        </w:rPr>
        <w:t>3</w:t>
      </w:r>
      <w:r w:rsidR="00E21195" w:rsidRPr="00C731C7">
        <w:rPr>
          <w:iCs/>
          <w:u w:val="single"/>
        </w:rPr>
        <w:t xml:space="preserve"> </w:t>
      </w:r>
      <w:r w:rsidR="007E097D" w:rsidRPr="00C731C7">
        <w:rPr>
          <w:iCs/>
          <w:u w:val="single"/>
        </w:rPr>
        <w:t>Управление персоналом</w:t>
      </w:r>
    </w:p>
    <w:p w14:paraId="5A4B482F" w14:textId="77777777" w:rsidR="00B95C5B" w:rsidRPr="00C731C7" w:rsidRDefault="00B95C5B" w:rsidP="00C731C7">
      <w:pPr>
        <w:ind w:hanging="180"/>
        <w:jc w:val="both"/>
        <w:rPr>
          <w:iCs/>
        </w:rPr>
      </w:pPr>
      <w:r w:rsidRPr="00C731C7">
        <w:t xml:space="preserve">Профиль – </w:t>
      </w:r>
      <w:r w:rsidR="001A0295" w:rsidRPr="00C731C7">
        <w:rPr>
          <w:iCs/>
          <w:u w:val="single"/>
        </w:rPr>
        <w:t>Стратегическое управление персоналом</w:t>
      </w:r>
    </w:p>
    <w:p w14:paraId="151D1130" w14:textId="77777777" w:rsidR="00653B9E" w:rsidRPr="00C731C7" w:rsidRDefault="00653B9E" w:rsidP="00C731C7">
      <w:pPr>
        <w:ind w:hanging="180"/>
        <w:jc w:val="both"/>
      </w:pPr>
      <w:r w:rsidRPr="00C731C7">
        <w:t xml:space="preserve">Квалификация выпускника – </w:t>
      </w:r>
      <w:r w:rsidR="00634AC1" w:rsidRPr="00C731C7">
        <w:rPr>
          <w:u w:val="single"/>
        </w:rPr>
        <w:t>магистр</w:t>
      </w:r>
    </w:p>
    <w:p w14:paraId="17291750" w14:textId="36E13DDA" w:rsidR="00653B9E" w:rsidRPr="00C731C7" w:rsidRDefault="00653B9E" w:rsidP="00C731C7">
      <w:pPr>
        <w:ind w:hanging="180"/>
        <w:jc w:val="both"/>
        <w:outlineLvl w:val="0"/>
      </w:pPr>
      <w:r w:rsidRPr="00C731C7">
        <w:t>Форма и срок обучения –</w:t>
      </w:r>
      <w:r w:rsidR="006E0E9C" w:rsidRPr="00C731C7">
        <w:t xml:space="preserve"> </w:t>
      </w:r>
      <w:r w:rsidR="00E21195" w:rsidRPr="00C731C7">
        <w:rPr>
          <w:u w:val="single"/>
        </w:rPr>
        <w:t>очно-заочная форма</w:t>
      </w:r>
      <w:r w:rsidR="00E21195" w:rsidRPr="00C731C7">
        <w:rPr>
          <w:iCs/>
          <w:u w:val="single"/>
        </w:rPr>
        <w:t xml:space="preserve"> </w:t>
      </w:r>
      <w:r w:rsidR="008F638E" w:rsidRPr="00C731C7">
        <w:rPr>
          <w:iCs/>
          <w:u w:val="single"/>
        </w:rPr>
        <w:t>2 года 5 мес</w:t>
      </w:r>
      <w:r w:rsidR="00E21195" w:rsidRPr="00C731C7">
        <w:rPr>
          <w:iCs/>
          <w:u w:val="single"/>
        </w:rPr>
        <w:t>яцев</w:t>
      </w:r>
      <w:r w:rsidR="006E0E9C" w:rsidRPr="00C731C7">
        <w:rPr>
          <w:iCs/>
        </w:rPr>
        <w:t xml:space="preserve"> </w:t>
      </w:r>
    </w:p>
    <w:p w14:paraId="1E70065F" w14:textId="77777777" w:rsidR="00653B9E" w:rsidRPr="00C731C7" w:rsidRDefault="00653B9E" w:rsidP="00C731C7">
      <w:pPr>
        <w:ind w:hanging="180"/>
        <w:jc w:val="both"/>
        <w:outlineLvl w:val="0"/>
      </w:pPr>
      <w:r w:rsidRPr="00C731C7">
        <w:t xml:space="preserve">Кафедра-разработчик программы – </w:t>
      </w:r>
      <w:r w:rsidR="00C02BC4" w:rsidRPr="00C731C7">
        <w:rPr>
          <w:iCs/>
          <w:u w:val="single"/>
        </w:rPr>
        <w:t>Управление персоналом</w:t>
      </w:r>
    </w:p>
    <w:p w14:paraId="4AB127BA" w14:textId="77777777" w:rsidR="00653B9E" w:rsidRPr="00C731C7" w:rsidRDefault="00653B9E" w:rsidP="00C731C7">
      <w:pPr>
        <w:jc w:val="both"/>
        <w:rPr>
          <w:sz w:val="16"/>
          <w:szCs w:val="16"/>
        </w:rPr>
      </w:pPr>
    </w:p>
    <w:tbl>
      <w:tblPr>
        <w:tblW w:w="10562" w:type="dxa"/>
        <w:tblInd w:w="-106" w:type="dxa"/>
        <w:tblLook w:val="00A0" w:firstRow="1" w:lastRow="0" w:firstColumn="1" w:lastColumn="0" w:noHBand="0" w:noVBand="0"/>
      </w:tblPr>
      <w:tblGrid>
        <w:gridCol w:w="3616"/>
        <w:gridCol w:w="6271"/>
        <w:gridCol w:w="675"/>
      </w:tblGrid>
      <w:tr w:rsidR="00653B9E" w:rsidRPr="00454196" w14:paraId="3274F00E" w14:textId="77777777" w:rsidTr="00D93533">
        <w:trPr>
          <w:gridAfter w:val="1"/>
          <w:wAfter w:w="675" w:type="dxa"/>
        </w:trPr>
        <w:tc>
          <w:tcPr>
            <w:tcW w:w="3616" w:type="dxa"/>
          </w:tcPr>
          <w:p w14:paraId="094DF3C6" w14:textId="7A0EA950" w:rsidR="00653B9E" w:rsidRPr="00C731C7" w:rsidRDefault="00653B9E" w:rsidP="00C731C7">
            <w:pPr>
              <w:jc w:val="both"/>
              <w:rPr>
                <w:sz w:val="20"/>
                <w:szCs w:val="20"/>
              </w:rPr>
            </w:pPr>
            <w:r w:rsidRPr="00C731C7">
              <w:rPr>
                <w:sz w:val="20"/>
                <w:szCs w:val="20"/>
              </w:rPr>
              <w:t xml:space="preserve">Общая трудоемкость в </w:t>
            </w:r>
            <w:proofErr w:type="spellStart"/>
            <w:r w:rsidRPr="00C731C7">
              <w:rPr>
                <w:sz w:val="20"/>
                <w:szCs w:val="20"/>
              </w:rPr>
              <w:t>з.е</w:t>
            </w:r>
            <w:proofErr w:type="spellEnd"/>
            <w:r w:rsidRPr="00C731C7">
              <w:rPr>
                <w:sz w:val="20"/>
                <w:szCs w:val="20"/>
              </w:rPr>
              <w:t>. –</w:t>
            </w:r>
            <w:r w:rsidR="00E21195" w:rsidRPr="00C731C7">
              <w:rPr>
                <w:sz w:val="20"/>
                <w:szCs w:val="20"/>
              </w:rPr>
              <w:t xml:space="preserve"> </w:t>
            </w:r>
            <w:r w:rsidR="00CA2AE1" w:rsidRPr="00C731C7">
              <w:rPr>
                <w:sz w:val="20"/>
                <w:szCs w:val="20"/>
              </w:rPr>
              <w:t>4</w:t>
            </w:r>
          </w:p>
          <w:p w14:paraId="0E8DA74F" w14:textId="1F824917" w:rsidR="00653B9E" w:rsidRPr="00C731C7" w:rsidRDefault="00653B9E" w:rsidP="00C731C7">
            <w:pPr>
              <w:jc w:val="both"/>
              <w:rPr>
                <w:sz w:val="20"/>
                <w:szCs w:val="20"/>
              </w:rPr>
            </w:pPr>
            <w:r w:rsidRPr="00C731C7">
              <w:rPr>
                <w:sz w:val="20"/>
                <w:szCs w:val="20"/>
              </w:rPr>
              <w:t xml:space="preserve">Часов по учебному плану </w:t>
            </w:r>
            <w:r w:rsidR="00577035" w:rsidRPr="00C731C7">
              <w:rPr>
                <w:sz w:val="20"/>
                <w:szCs w:val="20"/>
              </w:rPr>
              <w:t xml:space="preserve">(УП) </w:t>
            </w:r>
            <w:r w:rsidRPr="00C731C7">
              <w:rPr>
                <w:sz w:val="20"/>
                <w:szCs w:val="20"/>
              </w:rPr>
              <w:t>–</w:t>
            </w:r>
            <w:r w:rsidR="00E21195" w:rsidRPr="00C731C7">
              <w:rPr>
                <w:sz w:val="20"/>
                <w:szCs w:val="20"/>
              </w:rPr>
              <w:t xml:space="preserve"> </w:t>
            </w:r>
            <w:r w:rsidR="00CA2AE1" w:rsidRPr="00C731C7">
              <w:rPr>
                <w:sz w:val="20"/>
                <w:szCs w:val="20"/>
              </w:rPr>
              <w:t>144</w:t>
            </w:r>
          </w:p>
          <w:p w14:paraId="6A01886E" w14:textId="1A250E8B" w:rsidR="00E21195" w:rsidRPr="00C731C7" w:rsidRDefault="009E32EB" w:rsidP="00C731C7">
            <w:pPr>
              <w:jc w:val="both"/>
              <w:rPr>
                <w:sz w:val="20"/>
                <w:szCs w:val="20"/>
              </w:rPr>
            </w:pPr>
            <w:r w:rsidRPr="00C731C7">
              <w:rPr>
                <w:sz w:val="20"/>
                <w:szCs w:val="20"/>
              </w:rPr>
              <w:t>В том числе в форме практической подготовки (ПП) –</w:t>
            </w:r>
            <w:r w:rsidR="00C731C7" w:rsidRPr="00C731C7">
              <w:rPr>
                <w:sz w:val="20"/>
                <w:szCs w:val="20"/>
              </w:rPr>
              <w:t xml:space="preserve"> </w:t>
            </w:r>
            <w:r w:rsidR="00CA2AE1" w:rsidRPr="00C731C7">
              <w:rPr>
                <w:sz w:val="20"/>
                <w:szCs w:val="20"/>
              </w:rPr>
              <w:t>4</w:t>
            </w:r>
            <w:r w:rsidRPr="00C731C7">
              <w:rPr>
                <w:sz w:val="20"/>
                <w:szCs w:val="20"/>
              </w:rPr>
              <w:t xml:space="preserve"> </w:t>
            </w:r>
          </w:p>
          <w:p w14:paraId="6B5833E6" w14:textId="1AABA3E5" w:rsidR="009E32EB" w:rsidRPr="00C731C7" w:rsidRDefault="009E32EB" w:rsidP="00C731C7">
            <w:pPr>
              <w:jc w:val="both"/>
              <w:rPr>
                <w:sz w:val="20"/>
                <w:szCs w:val="20"/>
              </w:rPr>
            </w:pPr>
          </w:p>
        </w:tc>
        <w:tc>
          <w:tcPr>
            <w:tcW w:w="6271" w:type="dxa"/>
          </w:tcPr>
          <w:p w14:paraId="31CBF338" w14:textId="30B411C4" w:rsidR="00653B9E" w:rsidRPr="003A2799" w:rsidRDefault="00653B9E" w:rsidP="00C731C7">
            <w:pPr>
              <w:jc w:val="both"/>
              <w:rPr>
                <w:sz w:val="20"/>
                <w:szCs w:val="20"/>
                <w:u w:val="single"/>
              </w:rPr>
            </w:pPr>
            <w:r w:rsidRPr="003A2799">
              <w:rPr>
                <w:sz w:val="20"/>
                <w:szCs w:val="20"/>
                <w:u w:val="single"/>
              </w:rPr>
              <w:t xml:space="preserve">Формы промежуточной аттестации </w:t>
            </w:r>
            <w:r w:rsidR="00C731C7" w:rsidRPr="003A2799">
              <w:rPr>
                <w:sz w:val="20"/>
                <w:szCs w:val="20"/>
                <w:u w:val="single"/>
              </w:rPr>
              <w:t>по семестрам</w:t>
            </w:r>
          </w:p>
          <w:p w14:paraId="783E7E23" w14:textId="17AAE874" w:rsidR="00653B9E" w:rsidRPr="00454196" w:rsidRDefault="00CA2AE1" w:rsidP="00C731C7">
            <w:pPr>
              <w:jc w:val="both"/>
              <w:rPr>
                <w:sz w:val="20"/>
                <w:szCs w:val="20"/>
              </w:rPr>
            </w:pPr>
            <w:r w:rsidRPr="00C731C7">
              <w:rPr>
                <w:sz w:val="20"/>
                <w:szCs w:val="20"/>
              </w:rPr>
              <w:t>зачет 4</w:t>
            </w:r>
            <w:r w:rsidR="006E0E9C" w:rsidRPr="00C731C7">
              <w:rPr>
                <w:sz w:val="20"/>
                <w:szCs w:val="20"/>
              </w:rPr>
              <w:t xml:space="preserve"> </w:t>
            </w:r>
          </w:p>
          <w:p w14:paraId="1079F9E8" w14:textId="77777777" w:rsidR="008F638E" w:rsidRPr="00454196" w:rsidRDefault="008F638E" w:rsidP="00C731C7">
            <w:pPr>
              <w:jc w:val="both"/>
              <w:rPr>
                <w:sz w:val="20"/>
                <w:szCs w:val="20"/>
              </w:rPr>
            </w:pPr>
          </w:p>
        </w:tc>
      </w:tr>
      <w:tr w:rsidR="00653B9E" w:rsidRPr="00454196" w14:paraId="7871344F" w14:textId="77777777" w:rsidTr="0085581B">
        <w:tc>
          <w:tcPr>
            <w:tcW w:w="3616" w:type="dxa"/>
          </w:tcPr>
          <w:p w14:paraId="4B2A1A75" w14:textId="77777777" w:rsidR="00653B9E" w:rsidRPr="00454196" w:rsidRDefault="00653B9E" w:rsidP="00C731C7">
            <w:pPr>
              <w:jc w:val="both"/>
              <w:rPr>
                <w:b/>
                <w:sz w:val="20"/>
                <w:szCs w:val="20"/>
              </w:rPr>
            </w:pPr>
          </w:p>
        </w:tc>
        <w:tc>
          <w:tcPr>
            <w:tcW w:w="6946" w:type="dxa"/>
            <w:gridSpan w:val="2"/>
          </w:tcPr>
          <w:p w14:paraId="2945DE63" w14:textId="77777777" w:rsidR="00653B9E" w:rsidRPr="00454196" w:rsidRDefault="00653B9E" w:rsidP="00C731C7">
            <w:pPr>
              <w:jc w:val="both"/>
              <w:rPr>
                <w:sz w:val="20"/>
                <w:szCs w:val="20"/>
              </w:rPr>
            </w:pPr>
          </w:p>
        </w:tc>
      </w:tr>
    </w:tbl>
    <w:p w14:paraId="10E91C91" w14:textId="187F200E" w:rsidR="00653B9E" w:rsidRPr="00454196" w:rsidRDefault="00653B9E" w:rsidP="00C731C7">
      <w:pPr>
        <w:widowControl w:val="0"/>
        <w:autoSpaceDE w:val="0"/>
        <w:autoSpaceDN w:val="0"/>
        <w:adjustRightInd w:val="0"/>
        <w:rPr>
          <w:b/>
          <w:bCs/>
          <w:i/>
          <w:iCs/>
          <w:sz w:val="16"/>
          <w:szCs w:val="16"/>
        </w:rPr>
      </w:pPr>
      <w:r w:rsidRPr="00454196">
        <w:rPr>
          <w:b/>
          <w:bCs/>
          <w:color w:val="000000"/>
          <w:sz w:val="16"/>
          <w:szCs w:val="16"/>
        </w:rPr>
        <w:t>Очно-заочная форма об</w:t>
      </w:r>
      <w:r w:rsidR="00C731C7">
        <w:rPr>
          <w:b/>
          <w:bCs/>
          <w:color w:val="000000"/>
          <w:sz w:val="16"/>
          <w:szCs w:val="16"/>
        </w:rPr>
        <w:t xml:space="preserve">учения           </w:t>
      </w:r>
      <w:r w:rsidRPr="00454196">
        <w:rPr>
          <w:b/>
          <w:bCs/>
          <w:color w:val="000000"/>
          <w:sz w:val="16"/>
          <w:szCs w:val="16"/>
        </w:rPr>
        <w:t xml:space="preserve">     Распределение часов дисциплины по семестрам</w:t>
      </w:r>
    </w:p>
    <w:tbl>
      <w:tblPr>
        <w:tblW w:w="6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1369"/>
        <w:gridCol w:w="1683"/>
      </w:tblGrid>
      <w:tr w:rsidR="00CA2AE1" w:rsidRPr="00454196" w14:paraId="5E071BB0" w14:textId="77777777" w:rsidTr="00CA2AE1">
        <w:trPr>
          <w:trHeight w:val="203"/>
        </w:trPr>
        <w:tc>
          <w:tcPr>
            <w:tcW w:w="3593" w:type="dxa"/>
            <w:vAlign w:val="center"/>
          </w:tcPr>
          <w:p w14:paraId="59F9ADDB" w14:textId="77777777" w:rsidR="00CA2AE1" w:rsidRPr="00454196" w:rsidRDefault="00CA2AE1" w:rsidP="00C731C7">
            <w:pPr>
              <w:jc w:val="center"/>
              <w:rPr>
                <w:sz w:val="16"/>
                <w:szCs w:val="16"/>
              </w:rPr>
            </w:pPr>
            <w:r w:rsidRPr="00454196">
              <w:rPr>
                <w:sz w:val="16"/>
                <w:szCs w:val="16"/>
              </w:rPr>
              <w:t>Семестр</w:t>
            </w:r>
          </w:p>
        </w:tc>
        <w:tc>
          <w:tcPr>
            <w:tcW w:w="1369" w:type="dxa"/>
            <w:vAlign w:val="center"/>
          </w:tcPr>
          <w:p w14:paraId="5A8F99D3" w14:textId="77777777" w:rsidR="00CA2AE1" w:rsidRPr="00454196" w:rsidRDefault="00CA2AE1" w:rsidP="00C731C7">
            <w:pPr>
              <w:jc w:val="center"/>
              <w:rPr>
                <w:sz w:val="16"/>
                <w:szCs w:val="16"/>
              </w:rPr>
            </w:pPr>
            <w:r w:rsidRPr="00454196">
              <w:rPr>
                <w:sz w:val="16"/>
                <w:szCs w:val="16"/>
              </w:rPr>
              <w:t>4</w:t>
            </w:r>
          </w:p>
        </w:tc>
        <w:tc>
          <w:tcPr>
            <w:tcW w:w="1683" w:type="dxa"/>
            <w:vMerge w:val="restart"/>
            <w:vAlign w:val="center"/>
          </w:tcPr>
          <w:p w14:paraId="520D29BD" w14:textId="77777777" w:rsidR="00CA2AE1" w:rsidRPr="00454196" w:rsidRDefault="00CA2AE1" w:rsidP="00C731C7">
            <w:pPr>
              <w:jc w:val="center"/>
              <w:rPr>
                <w:b/>
                <w:bCs/>
                <w:sz w:val="16"/>
                <w:szCs w:val="16"/>
              </w:rPr>
            </w:pPr>
            <w:r w:rsidRPr="00454196">
              <w:rPr>
                <w:b/>
                <w:bCs/>
                <w:sz w:val="16"/>
                <w:szCs w:val="16"/>
              </w:rPr>
              <w:t>Итого</w:t>
            </w:r>
          </w:p>
        </w:tc>
      </w:tr>
      <w:tr w:rsidR="00CA2AE1" w:rsidRPr="00454196" w14:paraId="31968262" w14:textId="77777777" w:rsidTr="00CA2AE1">
        <w:trPr>
          <w:trHeight w:val="217"/>
        </w:trPr>
        <w:tc>
          <w:tcPr>
            <w:tcW w:w="3593" w:type="dxa"/>
            <w:vAlign w:val="center"/>
          </w:tcPr>
          <w:p w14:paraId="51BE1B95" w14:textId="77777777" w:rsidR="00CA2AE1" w:rsidRPr="00454196" w:rsidRDefault="00CA2AE1" w:rsidP="00C731C7">
            <w:pPr>
              <w:jc w:val="center"/>
              <w:rPr>
                <w:sz w:val="16"/>
                <w:szCs w:val="16"/>
              </w:rPr>
            </w:pPr>
            <w:r w:rsidRPr="00454196">
              <w:rPr>
                <w:sz w:val="16"/>
                <w:szCs w:val="16"/>
              </w:rPr>
              <w:t>Число недель в семестре</w:t>
            </w:r>
          </w:p>
        </w:tc>
        <w:tc>
          <w:tcPr>
            <w:tcW w:w="1369" w:type="dxa"/>
            <w:vAlign w:val="center"/>
          </w:tcPr>
          <w:p w14:paraId="05350B82" w14:textId="77777777" w:rsidR="00CA2AE1" w:rsidRPr="00454196" w:rsidRDefault="00CA2AE1" w:rsidP="00C731C7">
            <w:pPr>
              <w:jc w:val="center"/>
              <w:rPr>
                <w:sz w:val="16"/>
                <w:szCs w:val="16"/>
              </w:rPr>
            </w:pPr>
            <w:r w:rsidRPr="00454196">
              <w:rPr>
                <w:sz w:val="16"/>
                <w:szCs w:val="16"/>
              </w:rPr>
              <w:t>1</w:t>
            </w:r>
            <w:r w:rsidR="00E536EE" w:rsidRPr="00454196">
              <w:rPr>
                <w:sz w:val="16"/>
                <w:szCs w:val="16"/>
              </w:rPr>
              <w:t>7</w:t>
            </w:r>
          </w:p>
        </w:tc>
        <w:tc>
          <w:tcPr>
            <w:tcW w:w="1683" w:type="dxa"/>
            <w:vMerge/>
            <w:vAlign w:val="center"/>
          </w:tcPr>
          <w:p w14:paraId="5F072EAD" w14:textId="77777777" w:rsidR="00CA2AE1" w:rsidRPr="00454196" w:rsidRDefault="00CA2AE1" w:rsidP="00C731C7">
            <w:pPr>
              <w:jc w:val="center"/>
              <w:rPr>
                <w:b/>
                <w:bCs/>
                <w:sz w:val="16"/>
                <w:szCs w:val="16"/>
              </w:rPr>
            </w:pPr>
          </w:p>
        </w:tc>
      </w:tr>
      <w:tr w:rsidR="00CA2AE1" w:rsidRPr="00454196" w14:paraId="0E1DBA4E" w14:textId="77777777" w:rsidTr="00CA2AE1">
        <w:trPr>
          <w:trHeight w:val="203"/>
        </w:trPr>
        <w:tc>
          <w:tcPr>
            <w:tcW w:w="3593" w:type="dxa"/>
            <w:vAlign w:val="center"/>
          </w:tcPr>
          <w:p w14:paraId="7614B3C7" w14:textId="77777777" w:rsidR="00CA2AE1" w:rsidRPr="00454196" w:rsidRDefault="00CA2AE1" w:rsidP="00C731C7">
            <w:pPr>
              <w:jc w:val="center"/>
              <w:rPr>
                <w:sz w:val="16"/>
                <w:szCs w:val="16"/>
              </w:rPr>
            </w:pPr>
            <w:r w:rsidRPr="00454196">
              <w:rPr>
                <w:sz w:val="16"/>
                <w:szCs w:val="16"/>
              </w:rPr>
              <w:t>Вид занятий</w:t>
            </w:r>
          </w:p>
        </w:tc>
        <w:tc>
          <w:tcPr>
            <w:tcW w:w="1369" w:type="dxa"/>
            <w:vAlign w:val="center"/>
          </w:tcPr>
          <w:p w14:paraId="1341D2C1" w14:textId="77777777" w:rsidR="00CA2AE1" w:rsidRPr="00454196" w:rsidRDefault="00CA2AE1" w:rsidP="00C731C7">
            <w:pPr>
              <w:jc w:val="center"/>
              <w:rPr>
                <w:sz w:val="16"/>
                <w:szCs w:val="16"/>
              </w:rPr>
            </w:pPr>
            <w:r w:rsidRPr="00454196">
              <w:rPr>
                <w:sz w:val="16"/>
                <w:szCs w:val="16"/>
              </w:rPr>
              <w:t>Часов по УП</w:t>
            </w:r>
          </w:p>
        </w:tc>
        <w:tc>
          <w:tcPr>
            <w:tcW w:w="1683" w:type="dxa"/>
            <w:vAlign w:val="center"/>
          </w:tcPr>
          <w:p w14:paraId="5F3EFA85" w14:textId="77777777" w:rsidR="00CA2AE1" w:rsidRPr="00454196" w:rsidRDefault="00CA2AE1" w:rsidP="00C731C7">
            <w:pPr>
              <w:jc w:val="center"/>
              <w:rPr>
                <w:b/>
                <w:bCs/>
                <w:sz w:val="16"/>
                <w:szCs w:val="16"/>
              </w:rPr>
            </w:pPr>
            <w:r w:rsidRPr="00454196">
              <w:rPr>
                <w:b/>
                <w:bCs/>
                <w:sz w:val="16"/>
                <w:szCs w:val="16"/>
              </w:rPr>
              <w:t>Часов по УП</w:t>
            </w:r>
          </w:p>
        </w:tc>
      </w:tr>
      <w:tr w:rsidR="00CA2AE1" w:rsidRPr="00454196" w14:paraId="440E2AA7" w14:textId="77777777" w:rsidTr="00CA2AE1">
        <w:trPr>
          <w:trHeight w:val="391"/>
        </w:trPr>
        <w:tc>
          <w:tcPr>
            <w:tcW w:w="3593" w:type="dxa"/>
          </w:tcPr>
          <w:p w14:paraId="2580EAB9" w14:textId="060CB623" w:rsidR="00CA2AE1" w:rsidRPr="00454196" w:rsidRDefault="00CA2AE1" w:rsidP="00C731C7">
            <w:pPr>
              <w:rPr>
                <w:sz w:val="16"/>
                <w:szCs w:val="16"/>
              </w:rPr>
            </w:pPr>
            <w:r w:rsidRPr="00454196">
              <w:rPr>
                <w:b/>
                <w:bCs/>
                <w:sz w:val="16"/>
                <w:szCs w:val="16"/>
              </w:rPr>
              <w:t>Аудиторная контактная работа</w:t>
            </w:r>
            <w:r w:rsidR="00C731C7">
              <w:rPr>
                <w:b/>
                <w:bCs/>
                <w:sz w:val="16"/>
                <w:szCs w:val="16"/>
              </w:rPr>
              <w:t xml:space="preserve"> </w:t>
            </w:r>
            <w:r w:rsidRPr="00454196">
              <w:rPr>
                <w:b/>
                <w:bCs/>
                <w:sz w:val="16"/>
                <w:szCs w:val="16"/>
              </w:rPr>
              <w:t>по видам учебных занятий/в т. ч. в форме ПП</w:t>
            </w:r>
          </w:p>
        </w:tc>
        <w:tc>
          <w:tcPr>
            <w:tcW w:w="1369" w:type="dxa"/>
            <w:vAlign w:val="center"/>
          </w:tcPr>
          <w:p w14:paraId="5DB99160" w14:textId="77777777" w:rsidR="00CA2AE1" w:rsidRPr="00454196" w:rsidRDefault="00CA2AE1" w:rsidP="00C731C7">
            <w:pPr>
              <w:jc w:val="center"/>
              <w:rPr>
                <w:b/>
                <w:bCs/>
                <w:sz w:val="16"/>
                <w:szCs w:val="16"/>
              </w:rPr>
            </w:pPr>
            <w:r w:rsidRPr="00454196">
              <w:rPr>
                <w:b/>
                <w:bCs/>
                <w:sz w:val="16"/>
                <w:szCs w:val="16"/>
              </w:rPr>
              <w:t>51/4</w:t>
            </w:r>
          </w:p>
        </w:tc>
        <w:tc>
          <w:tcPr>
            <w:tcW w:w="1683" w:type="dxa"/>
            <w:vAlign w:val="center"/>
          </w:tcPr>
          <w:p w14:paraId="330AE55F" w14:textId="77777777" w:rsidR="00CA2AE1" w:rsidRPr="00454196" w:rsidRDefault="00CA2AE1" w:rsidP="00C731C7">
            <w:pPr>
              <w:jc w:val="center"/>
              <w:rPr>
                <w:b/>
                <w:bCs/>
                <w:sz w:val="16"/>
                <w:szCs w:val="16"/>
              </w:rPr>
            </w:pPr>
            <w:r w:rsidRPr="00454196">
              <w:rPr>
                <w:b/>
                <w:bCs/>
                <w:sz w:val="16"/>
                <w:szCs w:val="16"/>
              </w:rPr>
              <w:t>51/4</w:t>
            </w:r>
          </w:p>
        </w:tc>
      </w:tr>
      <w:tr w:rsidR="00CA2AE1" w:rsidRPr="00454196" w14:paraId="0C554E98" w14:textId="77777777" w:rsidTr="00CA2AE1">
        <w:trPr>
          <w:trHeight w:val="203"/>
        </w:trPr>
        <w:tc>
          <w:tcPr>
            <w:tcW w:w="3593" w:type="dxa"/>
            <w:vAlign w:val="center"/>
          </w:tcPr>
          <w:p w14:paraId="6E872AE5" w14:textId="77777777" w:rsidR="00CA2AE1" w:rsidRPr="00454196" w:rsidRDefault="00CA2AE1" w:rsidP="00C731C7">
            <w:pPr>
              <w:rPr>
                <w:sz w:val="16"/>
                <w:szCs w:val="16"/>
              </w:rPr>
            </w:pPr>
            <w:r w:rsidRPr="00454196">
              <w:rPr>
                <w:sz w:val="16"/>
                <w:szCs w:val="16"/>
              </w:rPr>
              <w:t>– лекции</w:t>
            </w:r>
          </w:p>
        </w:tc>
        <w:tc>
          <w:tcPr>
            <w:tcW w:w="1369" w:type="dxa"/>
            <w:vAlign w:val="center"/>
          </w:tcPr>
          <w:p w14:paraId="5285986A" w14:textId="77777777" w:rsidR="00CA2AE1" w:rsidRPr="00454196" w:rsidRDefault="00CA2AE1" w:rsidP="00C731C7">
            <w:pPr>
              <w:jc w:val="center"/>
              <w:rPr>
                <w:sz w:val="16"/>
                <w:szCs w:val="16"/>
              </w:rPr>
            </w:pPr>
            <w:r w:rsidRPr="00454196">
              <w:rPr>
                <w:sz w:val="16"/>
                <w:szCs w:val="16"/>
              </w:rPr>
              <w:t>17</w:t>
            </w:r>
          </w:p>
        </w:tc>
        <w:tc>
          <w:tcPr>
            <w:tcW w:w="1683" w:type="dxa"/>
            <w:vAlign w:val="center"/>
          </w:tcPr>
          <w:p w14:paraId="6A34F2D9" w14:textId="77777777" w:rsidR="00CA2AE1" w:rsidRPr="00454196" w:rsidRDefault="00CA2AE1" w:rsidP="00C731C7">
            <w:pPr>
              <w:jc w:val="center"/>
              <w:rPr>
                <w:sz w:val="16"/>
                <w:szCs w:val="16"/>
              </w:rPr>
            </w:pPr>
            <w:r w:rsidRPr="00454196">
              <w:rPr>
                <w:sz w:val="16"/>
                <w:szCs w:val="16"/>
              </w:rPr>
              <w:t>17</w:t>
            </w:r>
          </w:p>
        </w:tc>
      </w:tr>
      <w:tr w:rsidR="00CA2AE1" w:rsidRPr="00454196" w14:paraId="19544D46" w14:textId="77777777" w:rsidTr="00CA2AE1">
        <w:trPr>
          <w:trHeight w:val="203"/>
        </w:trPr>
        <w:tc>
          <w:tcPr>
            <w:tcW w:w="3593" w:type="dxa"/>
            <w:vAlign w:val="center"/>
          </w:tcPr>
          <w:p w14:paraId="3FB4D5F1" w14:textId="77777777" w:rsidR="00CA2AE1" w:rsidRPr="00454196" w:rsidRDefault="00CA2AE1" w:rsidP="00C731C7">
            <w:pPr>
              <w:rPr>
                <w:sz w:val="16"/>
                <w:szCs w:val="16"/>
              </w:rPr>
            </w:pPr>
            <w:r w:rsidRPr="00454196">
              <w:rPr>
                <w:sz w:val="16"/>
                <w:szCs w:val="16"/>
              </w:rPr>
              <w:t>– практические (семинарские)</w:t>
            </w:r>
          </w:p>
        </w:tc>
        <w:tc>
          <w:tcPr>
            <w:tcW w:w="1369" w:type="dxa"/>
            <w:vAlign w:val="center"/>
          </w:tcPr>
          <w:p w14:paraId="17804549" w14:textId="77777777" w:rsidR="00CA2AE1" w:rsidRPr="00454196" w:rsidRDefault="00CA2AE1" w:rsidP="00C731C7">
            <w:pPr>
              <w:jc w:val="center"/>
              <w:rPr>
                <w:sz w:val="16"/>
                <w:szCs w:val="16"/>
              </w:rPr>
            </w:pPr>
            <w:r w:rsidRPr="00454196">
              <w:rPr>
                <w:sz w:val="16"/>
                <w:szCs w:val="16"/>
              </w:rPr>
              <w:t>34/4</w:t>
            </w:r>
          </w:p>
        </w:tc>
        <w:tc>
          <w:tcPr>
            <w:tcW w:w="1683" w:type="dxa"/>
            <w:vAlign w:val="center"/>
          </w:tcPr>
          <w:p w14:paraId="2EEEC6FB" w14:textId="77777777" w:rsidR="00CA2AE1" w:rsidRPr="00454196" w:rsidRDefault="00CA2AE1" w:rsidP="00C731C7">
            <w:pPr>
              <w:jc w:val="center"/>
              <w:rPr>
                <w:sz w:val="16"/>
                <w:szCs w:val="16"/>
              </w:rPr>
            </w:pPr>
            <w:r w:rsidRPr="00454196">
              <w:rPr>
                <w:sz w:val="16"/>
                <w:szCs w:val="16"/>
              </w:rPr>
              <w:t>34/4</w:t>
            </w:r>
          </w:p>
        </w:tc>
      </w:tr>
      <w:tr w:rsidR="00CA2AE1" w:rsidRPr="00454196" w14:paraId="417582B3" w14:textId="77777777" w:rsidTr="00CA2AE1">
        <w:trPr>
          <w:trHeight w:val="217"/>
        </w:trPr>
        <w:tc>
          <w:tcPr>
            <w:tcW w:w="3593" w:type="dxa"/>
            <w:vAlign w:val="center"/>
          </w:tcPr>
          <w:p w14:paraId="522531D9" w14:textId="77777777" w:rsidR="00CA2AE1" w:rsidRPr="00454196" w:rsidRDefault="00CA2AE1" w:rsidP="00C731C7">
            <w:pPr>
              <w:rPr>
                <w:b/>
                <w:bCs/>
                <w:sz w:val="16"/>
                <w:szCs w:val="16"/>
              </w:rPr>
            </w:pPr>
            <w:r w:rsidRPr="00454196">
              <w:rPr>
                <w:b/>
                <w:bCs/>
                <w:sz w:val="16"/>
                <w:szCs w:val="16"/>
              </w:rPr>
              <w:t>Самостоятельная работа</w:t>
            </w:r>
          </w:p>
        </w:tc>
        <w:tc>
          <w:tcPr>
            <w:tcW w:w="1369" w:type="dxa"/>
            <w:vAlign w:val="center"/>
          </w:tcPr>
          <w:p w14:paraId="77F62D3E" w14:textId="77777777" w:rsidR="00CA2AE1" w:rsidRPr="00C731C7" w:rsidRDefault="00CA2AE1" w:rsidP="00C731C7">
            <w:pPr>
              <w:jc w:val="center"/>
              <w:rPr>
                <w:b/>
                <w:bCs/>
                <w:sz w:val="16"/>
                <w:szCs w:val="16"/>
              </w:rPr>
            </w:pPr>
            <w:r w:rsidRPr="00C731C7">
              <w:rPr>
                <w:b/>
                <w:bCs/>
                <w:sz w:val="16"/>
                <w:szCs w:val="16"/>
              </w:rPr>
              <w:t>84</w:t>
            </w:r>
          </w:p>
        </w:tc>
        <w:tc>
          <w:tcPr>
            <w:tcW w:w="1683" w:type="dxa"/>
            <w:vAlign w:val="center"/>
          </w:tcPr>
          <w:p w14:paraId="3A329471" w14:textId="77777777" w:rsidR="00CA2AE1" w:rsidRPr="00C731C7" w:rsidRDefault="00CA2AE1" w:rsidP="00C731C7">
            <w:pPr>
              <w:jc w:val="center"/>
              <w:rPr>
                <w:b/>
                <w:bCs/>
                <w:sz w:val="16"/>
                <w:szCs w:val="16"/>
              </w:rPr>
            </w:pPr>
            <w:r w:rsidRPr="00C731C7">
              <w:rPr>
                <w:b/>
                <w:bCs/>
                <w:sz w:val="16"/>
                <w:szCs w:val="16"/>
              </w:rPr>
              <w:t>84</w:t>
            </w:r>
          </w:p>
        </w:tc>
      </w:tr>
      <w:tr w:rsidR="00CA2AE1" w:rsidRPr="00454196" w14:paraId="4609A6A8" w14:textId="77777777" w:rsidTr="00CA2AE1">
        <w:trPr>
          <w:trHeight w:val="203"/>
        </w:trPr>
        <w:tc>
          <w:tcPr>
            <w:tcW w:w="3593" w:type="dxa"/>
            <w:vAlign w:val="center"/>
          </w:tcPr>
          <w:p w14:paraId="5423EA16" w14:textId="77777777" w:rsidR="00CA2AE1" w:rsidRPr="00454196" w:rsidRDefault="00CA2AE1" w:rsidP="00C731C7">
            <w:pPr>
              <w:rPr>
                <w:b/>
                <w:bCs/>
                <w:sz w:val="16"/>
                <w:szCs w:val="16"/>
              </w:rPr>
            </w:pPr>
            <w:r w:rsidRPr="00454196">
              <w:rPr>
                <w:b/>
                <w:bCs/>
                <w:sz w:val="16"/>
                <w:szCs w:val="16"/>
              </w:rPr>
              <w:t>Зачет</w:t>
            </w:r>
          </w:p>
        </w:tc>
        <w:tc>
          <w:tcPr>
            <w:tcW w:w="1369" w:type="dxa"/>
            <w:vAlign w:val="center"/>
          </w:tcPr>
          <w:p w14:paraId="00D83EC3" w14:textId="1241EC23" w:rsidR="00CA2AE1" w:rsidRPr="00C731C7" w:rsidRDefault="00CA2AE1" w:rsidP="00C731C7">
            <w:pPr>
              <w:jc w:val="center"/>
              <w:rPr>
                <w:b/>
                <w:bCs/>
                <w:sz w:val="16"/>
                <w:szCs w:val="16"/>
              </w:rPr>
            </w:pPr>
            <w:r w:rsidRPr="00C731C7">
              <w:rPr>
                <w:b/>
                <w:bCs/>
                <w:sz w:val="16"/>
                <w:szCs w:val="16"/>
              </w:rPr>
              <w:t>9</w:t>
            </w:r>
          </w:p>
        </w:tc>
        <w:tc>
          <w:tcPr>
            <w:tcW w:w="1683" w:type="dxa"/>
            <w:vAlign w:val="center"/>
          </w:tcPr>
          <w:p w14:paraId="02EC807B" w14:textId="3BB617BE" w:rsidR="00CA2AE1" w:rsidRPr="00C731C7" w:rsidRDefault="00CA2AE1" w:rsidP="00C731C7">
            <w:pPr>
              <w:jc w:val="center"/>
              <w:rPr>
                <w:b/>
                <w:bCs/>
                <w:sz w:val="16"/>
                <w:szCs w:val="16"/>
              </w:rPr>
            </w:pPr>
            <w:r w:rsidRPr="00C731C7">
              <w:rPr>
                <w:b/>
                <w:bCs/>
                <w:sz w:val="16"/>
                <w:szCs w:val="16"/>
              </w:rPr>
              <w:t>9</w:t>
            </w:r>
          </w:p>
        </w:tc>
      </w:tr>
      <w:tr w:rsidR="00CA2AE1" w:rsidRPr="00454196" w14:paraId="20BCBAB1" w14:textId="77777777" w:rsidTr="00CA2AE1">
        <w:trPr>
          <w:trHeight w:val="203"/>
        </w:trPr>
        <w:tc>
          <w:tcPr>
            <w:tcW w:w="3593" w:type="dxa"/>
            <w:vAlign w:val="center"/>
          </w:tcPr>
          <w:p w14:paraId="7B4B544D" w14:textId="77777777" w:rsidR="00CA2AE1" w:rsidRPr="00454196" w:rsidRDefault="00CA2AE1" w:rsidP="00C731C7">
            <w:pPr>
              <w:jc w:val="right"/>
              <w:rPr>
                <w:b/>
                <w:bCs/>
                <w:sz w:val="16"/>
                <w:szCs w:val="16"/>
              </w:rPr>
            </w:pPr>
            <w:r w:rsidRPr="00454196">
              <w:rPr>
                <w:b/>
                <w:bCs/>
                <w:sz w:val="16"/>
                <w:szCs w:val="16"/>
              </w:rPr>
              <w:t>Итого</w:t>
            </w:r>
          </w:p>
        </w:tc>
        <w:tc>
          <w:tcPr>
            <w:tcW w:w="1369" w:type="dxa"/>
            <w:vAlign w:val="center"/>
          </w:tcPr>
          <w:p w14:paraId="13EE1AB1" w14:textId="77777777" w:rsidR="00CA2AE1" w:rsidRPr="00454196" w:rsidRDefault="00CA2AE1" w:rsidP="00C731C7">
            <w:pPr>
              <w:jc w:val="center"/>
              <w:rPr>
                <w:b/>
                <w:bCs/>
                <w:sz w:val="16"/>
                <w:szCs w:val="16"/>
              </w:rPr>
            </w:pPr>
            <w:r w:rsidRPr="00454196">
              <w:rPr>
                <w:b/>
                <w:bCs/>
                <w:sz w:val="16"/>
                <w:szCs w:val="16"/>
              </w:rPr>
              <w:t>144</w:t>
            </w:r>
          </w:p>
        </w:tc>
        <w:tc>
          <w:tcPr>
            <w:tcW w:w="1683" w:type="dxa"/>
            <w:vAlign w:val="center"/>
          </w:tcPr>
          <w:p w14:paraId="3082B093" w14:textId="77777777" w:rsidR="00CA2AE1" w:rsidRPr="00454196" w:rsidRDefault="00CA2AE1" w:rsidP="00C731C7">
            <w:pPr>
              <w:jc w:val="center"/>
              <w:rPr>
                <w:b/>
                <w:bCs/>
                <w:sz w:val="16"/>
                <w:szCs w:val="16"/>
              </w:rPr>
            </w:pPr>
            <w:r w:rsidRPr="00454196">
              <w:rPr>
                <w:b/>
                <w:bCs/>
                <w:sz w:val="16"/>
                <w:szCs w:val="16"/>
              </w:rPr>
              <w:t>144</w:t>
            </w:r>
          </w:p>
        </w:tc>
      </w:tr>
    </w:tbl>
    <w:p w14:paraId="0352D020" w14:textId="77777777" w:rsidR="00653B9E" w:rsidRPr="00454196" w:rsidRDefault="00653B9E" w:rsidP="00C731C7">
      <w:pPr>
        <w:rPr>
          <w:b/>
          <w:bCs/>
          <w:color w:val="000000"/>
          <w:sz w:val="16"/>
          <w:szCs w:val="16"/>
        </w:rPr>
      </w:pPr>
    </w:p>
    <w:p w14:paraId="1B071B77" w14:textId="77777777" w:rsidR="005900AB" w:rsidRPr="00454196" w:rsidRDefault="005900AB" w:rsidP="00C731C7">
      <w:pPr>
        <w:rPr>
          <w:b/>
          <w:bCs/>
          <w:color w:val="000000"/>
          <w:sz w:val="16"/>
          <w:szCs w:val="16"/>
        </w:rPr>
      </w:pPr>
    </w:p>
    <w:p w14:paraId="7AB574C7" w14:textId="77777777" w:rsidR="00271126" w:rsidRPr="00454196" w:rsidRDefault="00271126" w:rsidP="00C731C7">
      <w:pPr>
        <w:rPr>
          <w:b/>
          <w:bCs/>
          <w:color w:val="000000"/>
          <w:sz w:val="16"/>
          <w:szCs w:val="16"/>
        </w:rPr>
      </w:pPr>
    </w:p>
    <w:p w14:paraId="1E4DF141" w14:textId="77777777" w:rsidR="00271126" w:rsidRPr="00454196" w:rsidRDefault="00271126" w:rsidP="00C731C7">
      <w:pPr>
        <w:rPr>
          <w:b/>
          <w:bCs/>
          <w:color w:val="000000"/>
          <w:sz w:val="16"/>
          <w:szCs w:val="16"/>
        </w:rPr>
      </w:pPr>
    </w:p>
    <w:p w14:paraId="2F2D00F0" w14:textId="77777777" w:rsidR="00271126" w:rsidRPr="00454196" w:rsidRDefault="00271126" w:rsidP="00C731C7">
      <w:pPr>
        <w:rPr>
          <w:b/>
          <w:bCs/>
          <w:color w:val="000000"/>
          <w:sz w:val="16"/>
          <w:szCs w:val="16"/>
        </w:rPr>
      </w:pPr>
    </w:p>
    <w:p w14:paraId="6C89C51C" w14:textId="77777777" w:rsidR="00271126" w:rsidRPr="00454196" w:rsidRDefault="00271126" w:rsidP="00C731C7">
      <w:pPr>
        <w:rPr>
          <w:b/>
          <w:bCs/>
          <w:color w:val="000000"/>
          <w:sz w:val="16"/>
          <w:szCs w:val="16"/>
        </w:rPr>
      </w:pPr>
    </w:p>
    <w:p w14:paraId="7C5BBFC6" w14:textId="77777777" w:rsidR="00271126" w:rsidRPr="00454196" w:rsidRDefault="00271126" w:rsidP="00C731C7">
      <w:pPr>
        <w:rPr>
          <w:b/>
          <w:bCs/>
          <w:color w:val="000000"/>
          <w:sz w:val="16"/>
          <w:szCs w:val="16"/>
        </w:rPr>
      </w:pPr>
    </w:p>
    <w:p w14:paraId="66D911D4" w14:textId="77777777" w:rsidR="00271126" w:rsidRPr="00454196" w:rsidRDefault="00271126" w:rsidP="00C731C7">
      <w:pPr>
        <w:rPr>
          <w:b/>
          <w:bCs/>
          <w:color w:val="000000"/>
          <w:sz w:val="16"/>
          <w:szCs w:val="16"/>
        </w:rPr>
      </w:pPr>
    </w:p>
    <w:p w14:paraId="308DD872" w14:textId="77777777" w:rsidR="00271126" w:rsidRPr="00454196" w:rsidRDefault="00271126" w:rsidP="00C731C7">
      <w:pPr>
        <w:rPr>
          <w:b/>
          <w:bCs/>
          <w:color w:val="000000"/>
          <w:sz w:val="16"/>
          <w:szCs w:val="16"/>
        </w:rPr>
      </w:pPr>
    </w:p>
    <w:p w14:paraId="4CB54C81" w14:textId="77777777" w:rsidR="00271126" w:rsidRPr="00454196" w:rsidRDefault="00271126" w:rsidP="00C731C7">
      <w:pPr>
        <w:rPr>
          <w:b/>
          <w:bCs/>
          <w:color w:val="000000"/>
          <w:sz w:val="16"/>
          <w:szCs w:val="16"/>
        </w:rPr>
      </w:pPr>
    </w:p>
    <w:p w14:paraId="6244C874" w14:textId="77777777" w:rsidR="00271126" w:rsidRPr="00454196" w:rsidRDefault="00271126" w:rsidP="00C731C7">
      <w:pPr>
        <w:rPr>
          <w:b/>
          <w:bCs/>
          <w:color w:val="000000"/>
          <w:sz w:val="16"/>
          <w:szCs w:val="16"/>
        </w:rPr>
      </w:pPr>
    </w:p>
    <w:p w14:paraId="7C528F30" w14:textId="77777777" w:rsidR="00DF28F7" w:rsidRPr="00454196" w:rsidRDefault="005900AB" w:rsidP="00C731C7">
      <w:pPr>
        <w:widowControl w:val="0"/>
        <w:autoSpaceDE w:val="0"/>
        <w:autoSpaceDN w:val="0"/>
        <w:adjustRightInd w:val="0"/>
        <w:jc w:val="center"/>
        <w:outlineLvl w:val="0"/>
        <w:rPr>
          <w:color w:val="000000"/>
        </w:rPr>
      </w:pPr>
      <w:r w:rsidRPr="00454196">
        <w:rPr>
          <w:color w:val="000000"/>
        </w:rPr>
        <w:t>КРАСНОЯРСК</w:t>
      </w:r>
      <w:r w:rsidR="00DF28F7" w:rsidRPr="00454196">
        <w:rPr>
          <w:color w:val="000000"/>
        </w:rPr>
        <w:br w:type="page"/>
      </w:r>
    </w:p>
    <w:p w14:paraId="064C167B" w14:textId="12A46B68" w:rsidR="00653B9E" w:rsidRPr="00C731C7" w:rsidRDefault="00653B9E" w:rsidP="00C731C7">
      <w:pPr>
        <w:widowControl w:val="0"/>
        <w:autoSpaceDE w:val="0"/>
        <w:autoSpaceDN w:val="0"/>
        <w:adjustRightInd w:val="0"/>
        <w:ind w:firstLine="709"/>
        <w:jc w:val="both"/>
        <w:rPr>
          <w:color w:val="000000"/>
        </w:rPr>
      </w:pPr>
      <w:r w:rsidRPr="00454196">
        <w:rPr>
          <w:color w:val="000000"/>
        </w:rPr>
        <w:lastRenderedPageBreak/>
        <w:t xml:space="preserve">Рабочая программа дисциплины </w:t>
      </w:r>
      <w:r w:rsidRPr="00C731C7">
        <w:rPr>
          <w:color w:val="000000"/>
        </w:rPr>
        <w:t>разработана в соответствии с</w:t>
      </w:r>
      <w:r w:rsidR="00C731C7" w:rsidRPr="00C731C7">
        <w:rPr>
          <w:color w:val="000000"/>
        </w:rPr>
        <w:t xml:space="preserve"> </w:t>
      </w:r>
      <w:r w:rsidRPr="00C731C7">
        <w:t xml:space="preserve">федеральным государственным образовательным стандартом высшего образования – магистратура </w:t>
      </w:r>
      <w:r w:rsidRPr="00C731C7">
        <w:rPr>
          <w:color w:val="000000"/>
        </w:rPr>
        <w:t xml:space="preserve">по направлению подготовки </w:t>
      </w:r>
      <w:r w:rsidR="00B95C5B" w:rsidRPr="00C731C7">
        <w:rPr>
          <w:iCs/>
          <w:color w:val="000000"/>
        </w:rPr>
        <w:t>38.04.0</w:t>
      </w:r>
      <w:r w:rsidR="007E097D" w:rsidRPr="00C731C7">
        <w:rPr>
          <w:iCs/>
          <w:color w:val="000000"/>
        </w:rPr>
        <w:t>3</w:t>
      </w:r>
      <w:r w:rsidR="00E21195" w:rsidRPr="00C731C7">
        <w:rPr>
          <w:iCs/>
          <w:color w:val="000000"/>
        </w:rPr>
        <w:t xml:space="preserve"> </w:t>
      </w:r>
      <w:r w:rsidR="007E097D" w:rsidRPr="00C731C7">
        <w:rPr>
          <w:iCs/>
          <w:color w:val="000000"/>
        </w:rPr>
        <w:t>Управление персоналом</w:t>
      </w:r>
      <w:r w:rsidRPr="00C731C7">
        <w:rPr>
          <w:color w:val="000000"/>
        </w:rPr>
        <w:t xml:space="preserve">, утверждённым приказом Минобрнауки </w:t>
      </w:r>
      <w:r w:rsidR="009B6B7B" w:rsidRPr="00C731C7">
        <w:rPr>
          <w:color w:val="000000"/>
        </w:rPr>
        <w:t>России о</w:t>
      </w:r>
      <w:r w:rsidR="001E33B4" w:rsidRPr="00C731C7">
        <w:rPr>
          <w:color w:val="000000"/>
        </w:rPr>
        <w:t>т 12.08.2020 № 958</w:t>
      </w:r>
      <w:r w:rsidRPr="00C731C7">
        <w:rPr>
          <w:color w:val="000000"/>
        </w:rPr>
        <w:t>.</w:t>
      </w:r>
    </w:p>
    <w:p w14:paraId="300731D8" w14:textId="77777777" w:rsidR="00653B9E" w:rsidRPr="00C731C7" w:rsidRDefault="00653B9E" w:rsidP="00C731C7">
      <w:pPr>
        <w:widowControl w:val="0"/>
        <w:autoSpaceDE w:val="0"/>
        <w:autoSpaceDN w:val="0"/>
        <w:adjustRightInd w:val="0"/>
        <w:ind w:firstLine="709"/>
        <w:jc w:val="both"/>
        <w:rPr>
          <w:color w:val="000000"/>
        </w:rPr>
      </w:pPr>
    </w:p>
    <w:p w14:paraId="1F0FF80C" w14:textId="77777777" w:rsidR="00653B9E" w:rsidRPr="00C731C7" w:rsidRDefault="00653B9E" w:rsidP="00C731C7">
      <w:pPr>
        <w:widowControl w:val="0"/>
        <w:autoSpaceDE w:val="0"/>
        <w:autoSpaceDN w:val="0"/>
        <w:adjustRightInd w:val="0"/>
        <w:jc w:val="both"/>
        <w:rPr>
          <w:color w:val="FF0000"/>
          <w:sz w:val="26"/>
          <w:szCs w:val="26"/>
        </w:rPr>
      </w:pPr>
    </w:p>
    <w:p w14:paraId="7F14A0B3" w14:textId="77777777" w:rsidR="00653B9E" w:rsidRPr="00C731C7" w:rsidRDefault="00653B9E" w:rsidP="00C731C7">
      <w:pPr>
        <w:widowControl w:val="0"/>
        <w:autoSpaceDE w:val="0"/>
        <w:autoSpaceDN w:val="0"/>
        <w:adjustRightInd w:val="0"/>
        <w:rPr>
          <w:shd w:val="clear" w:color="auto" w:fill="D9D9D9"/>
        </w:rPr>
      </w:pPr>
    </w:p>
    <w:p w14:paraId="5565E19F" w14:textId="77777777" w:rsidR="00653B9E" w:rsidRPr="00C731C7" w:rsidRDefault="00653B9E" w:rsidP="00C731C7">
      <w:pPr>
        <w:widowControl w:val="0"/>
        <w:autoSpaceDE w:val="0"/>
        <w:autoSpaceDN w:val="0"/>
        <w:adjustRightInd w:val="0"/>
      </w:pPr>
      <w:r w:rsidRPr="00C731C7">
        <w:t>Программу составил:</w:t>
      </w:r>
    </w:p>
    <w:p w14:paraId="0CD4E0E5" w14:textId="169923FC" w:rsidR="009D72C5" w:rsidRPr="00C731C7" w:rsidRDefault="001F4D71" w:rsidP="00C731C7">
      <w:pPr>
        <w:widowControl w:val="0"/>
        <w:autoSpaceDE w:val="0"/>
        <w:autoSpaceDN w:val="0"/>
        <w:adjustRightInd w:val="0"/>
        <w:jc w:val="both"/>
      </w:pPr>
      <w:r w:rsidRPr="00C731C7">
        <w:rPr>
          <w:iCs/>
          <w:color w:val="000000"/>
        </w:rPr>
        <w:t>к</w:t>
      </w:r>
      <w:r w:rsidR="001E33B4" w:rsidRPr="00C731C7">
        <w:rPr>
          <w:iCs/>
          <w:color w:val="000000"/>
        </w:rPr>
        <w:t>анд</w:t>
      </w:r>
      <w:r w:rsidRPr="00C731C7">
        <w:rPr>
          <w:iCs/>
          <w:color w:val="000000"/>
        </w:rPr>
        <w:t>.</w:t>
      </w:r>
      <w:r w:rsidR="009B6B7B" w:rsidRPr="00C731C7">
        <w:rPr>
          <w:iCs/>
          <w:color w:val="000000"/>
        </w:rPr>
        <w:t xml:space="preserve"> </w:t>
      </w:r>
      <w:r w:rsidR="00CA2AE1" w:rsidRPr="00C731C7">
        <w:rPr>
          <w:iCs/>
          <w:color w:val="000000"/>
        </w:rPr>
        <w:t>экон</w:t>
      </w:r>
      <w:r w:rsidRPr="00C731C7">
        <w:rPr>
          <w:iCs/>
          <w:color w:val="000000"/>
        </w:rPr>
        <w:t>.</w:t>
      </w:r>
      <w:r w:rsidR="009B6B7B" w:rsidRPr="00C731C7">
        <w:rPr>
          <w:iCs/>
          <w:color w:val="000000"/>
        </w:rPr>
        <w:t xml:space="preserve"> </w:t>
      </w:r>
      <w:r w:rsidRPr="00C731C7">
        <w:rPr>
          <w:iCs/>
          <w:color w:val="000000"/>
        </w:rPr>
        <w:t>н</w:t>
      </w:r>
      <w:r w:rsidR="001E33B4" w:rsidRPr="00C731C7">
        <w:rPr>
          <w:iCs/>
          <w:color w:val="000000"/>
        </w:rPr>
        <w:t>аук</w:t>
      </w:r>
      <w:r w:rsidRPr="00C731C7">
        <w:rPr>
          <w:iCs/>
          <w:color w:val="000000"/>
        </w:rPr>
        <w:t xml:space="preserve">, доцент, доцент </w:t>
      </w:r>
      <w:r w:rsidR="0050096E" w:rsidRPr="00C731C7">
        <w:rPr>
          <w:iCs/>
          <w:color w:val="000000"/>
        </w:rPr>
        <w:tab/>
      </w:r>
      <w:r w:rsidR="0050096E" w:rsidRPr="00C731C7">
        <w:rPr>
          <w:iCs/>
          <w:color w:val="000000"/>
        </w:rPr>
        <w:tab/>
      </w:r>
      <w:r w:rsidR="0050096E" w:rsidRPr="00C731C7">
        <w:rPr>
          <w:iCs/>
          <w:color w:val="000000"/>
        </w:rPr>
        <w:tab/>
      </w:r>
      <w:r w:rsidR="009B6B7B" w:rsidRPr="00C731C7">
        <w:rPr>
          <w:iCs/>
          <w:color w:val="000000"/>
        </w:rPr>
        <w:tab/>
      </w:r>
      <w:r w:rsidR="009B6B7B" w:rsidRPr="00C731C7">
        <w:rPr>
          <w:iCs/>
          <w:color w:val="000000"/>
        </w:rPr>
        <w:tab/>
      </w:r>
      <w:r w:rsidR="009B6B7B" w:rsidRPr="00C731C7">
        <w:rPr>
          <w:iCs/>
          <w:color w:val="000000"/>
        </w:rPr>
        <w:tab/>
      </w:r>
      <w:r w:rsidR="009B6B7B" w:rsidRPr="00C731C7">
        <w:rPr>
          <w:iCs/>
          <w:color w:val="000000"/>
        </w:rPr>
        <w:tab/>
      </w:r>
      <w:r w:rsidRPr="00C731C7">
        <w:t>А.</w:t>
      </w:r>
      <w:r w:rsidR="00CA2AE1" w:rsidRPr="00C731C7">
        <w:t>С. Данилова</w:t>
      </w:r>
    </w:p>
    <w:p w14:paraId="5DC4741A" w14:textId="77777777" w:rsidR="00653B9E" w:rsidRPr="00C731C7" w:rsidRDefault="00653B9E" w:rsidP="00C731C7">
      <w:pPr>
        <w:widowControl w:val="0"/>
        <w:autoSpaceDE w:val="0"/>
        <w:autoSpaceDN w:val="0"/>
        <w:adjustRightInd w:val="0"/>
        <w:jc w:val="both"/>
        <w:rPr>
          <w:i/>
          <w:iCs/>
          <w:color w:val="000000"/>
        </w:rPr>
      </w:pPr>
    </w:p>
    <w:p w14:paraId="54A6EB27" w14:textId="77777777" w:rsidR="00653B9E" w:rsidRPr="00C731C7" w:rsidRDefault="00653B9E" w:rsidP="00C731C7">
      <w:pPr>
        <w:widowControl w:val="0"/>
        <w:autoSpaceDE w:val="0"/>
        <w:autoSpaceDN w:val="0"/>
        <w:adjustRightInd w:val="0"/>
      </w:pPr>
    </w:p>
    <w:p w14:paraId="22980B9D" w14:textId="77777777" w:rsidR="00653B9E" w:rsidRPr="00C731C7" w:rsidRDefault="00653B9E" w:rsidP="00C731C7">
      <w:pPr>
        <w:widowControl w:val="0"/>
        <w:autoSpaceDE w:val="0"/>
        <w:autoSpaceDN w:val="0"/>
        <w:adjustRightInd w:val="0"/>
        <w:rPr>
          <w:i/>
          <w:iCs/>
        </w:rPr>
      </w:pPr>
    </w:p>
    <w:p w14:paraId="3E0254B6" w14:textId="77777777" w:rsidR="00653B9E" w:rsidRPr="00C731C7" w:rsidRDefault="00653B9E" w:rsidP="00C731C7">
      <w:pPr>
        <w:widowControl w:val="0"/>
        <w:autoSpaceDE w:val="0"/>
        <w:autoSpaceDN w:val="0"/>
        <w:adjustRightInd w:val="0"/>
        <w:rPr>
          <w:i/>
          <w:iCs/>
        </w:rPr>
      </w:pPr>
    </w:p>
    <w:p w14:paraId="7A789950" w14:textId="77777777" w:rsidR="00653B9E" w:rsidRPr="00C731C7" w:rsidRDefault="00653B9E" w:rsidP="00C731C7">
      <w:pPr>
        <w:widowControl w:val="0"/>
        <w:autoSpaceDE w:val="0"/>
        <w:autoSpaceDN w:val="0"/>
        <w:adjustRightInd w:val="0"/>
        <w:rPr>
          <w:i/>
          <w:iCs/>
        </w:rPr>
      </w:pPr>
    </w:p>
    <w:p w14:paraId="7F9E9209" w14:textId="4D5A79C5" w:rsidR="00653B9E" w:rsidRPr="00C731C7" w:rsidRDefault="00653B9E" w:rsidP="00922BA4">
      <w:pPr>
        <w:widowControl w:val="0"/>
        <w:autoSpaceDE w:val="0"/>
        <w:autoSpaceDN w:val="0"/>
        <w:adjustRightInd w:val="0"/>
        <w:ind w:firstLine="709"/>
        <w:jc w:val="both"/>
        <w:rPr>
          <w:color w:val="000000"/>
        </w:rPr>
      </w:pPr>
      <w:r w:rsidRPr="00C731C7">
        <w:rPr>
          <w:color w:val="000000"/>
        </w:rPr>
        <w:t>Рабочая программа рассмотрена и одобрена для использования в учебном процессе на заседании кафедры</w:t>
      </w:r>
      <w:r w:rsidR="009B6B7B" w:rsidRPr="00C731C7">
        <w:rPr>
          <w:color w:val="000000"/>
        </w:rPr>
        <w:t xml:space="preserve"> </w:t>
      </w:r>
      <w:r w:rsidRPr="00C731C7">
        <w:rPr>
          <w:color w:val="000000"/>
        </w:rPr>
        <w:t>«</w:t>
      </w:r>
      <w:r w:rsidR="001E33B4" w:rsidRPr="00C731C7">
        <w:rPr>
          <w:iCs/>
        </w:rPr>
        <w:t>Управление персоналом</w:t>
      </w:r>
      <w:r w:rsidRPr="00C731C7">
        <w:t xml:space="preserve">», </w:t>
      </w:r>
      <w:r w:rsidRPr="00C731C7">
        <w:rPr>
          <w:color w:val="000000"/>
        </w:rPr>
        <w:t xml:space="preserve">протокол </w:t>
      </w:r>
      <w:r w:rsidR="009815FD" w:rsidRPr="00C731C7">
        <w:rPr>
          <w:color w:val="000000"/>
        </w:rPr>
        <w:t xml:space="preserve">от </w:t>
      </w:r>
      <w:r w:rsidR="0050096E" w:rsidRPr="00C731C7">
        <w:rPr>
          <w:color w:val="000000"/>
        </w:rPr>
        <w:t>«16» декабря 2022 г. № 4.</w:t>
      </w:r>
    </w:p>
    <w:p w14:paraId="01556CC4" w14:textId="77777777" w:rsidR="00714CB8" w:rsidRPr="00C731C7" w:rsidRDefault="00714CB8" w:rsidP="00C731C7">
      <w:pPr>
        <w:widowControl w:val="0"/>
        <w:autoSpaceDE w:val="0"/>
        <w:autoSpaceDN w:val="0"/>
        <w:adjustRightInd w:val="0"/>
        <w:rPr>
          <w:color w:val="000000"/>
        </w:rPr>
      </w:pPr>
    </w:p>
    <w:p w14:paraId="6AB52631" w14:textId="77777777" w:rsidR="00714CB8" w:rsidRDefault="00714CB8" w:rsidP="00C731C7">
      <w:pPr>
        <w:widowControl w:val="0"/>
        <w:autoSpaceDE w:val="0"/>
        <w:autoSpaceDN w:val="0"/>
        <w:adjustRightInd w:val="0"/>
        <w:rPr>
          <w:color w:val="000000"/>
        </w:rPr>
      </w:pPr>
    </w:p>
    <w:p w14:paraId="42870376" w14:textId="77777777" w:rsidR="00714CB8" w:rsidRPr="00C731C7" w:rsidRDefault="00714CB8" w:rsidP="00C731C7">
      <w:pPr>
        <w:widowControl w:val="0"/>
        <w:autoSpaceDE w:val="0"/>
        <w:autoSpaceDN w:val="0"/>
        <w:adjustRightInd w:val="0"/>
        <w:rPr>
          <w:color w:val="000000"/>
        </w:rPr>
      </w:pPr>
    </w:p>
    <w:p w14:paraId="509CA1A7" w14:textId="77777777" w:rsidR="00653B9E" w:rsidRPr="00454196" w:rsidRDefault="001E33B4" w:rsidP="00C731C7">
      <w:pPr>
        <w:widowControl w:val="0"/>
        <w:tabs>
          <w:tab w:val="left" w:pos="7655"/>
        </w:tabs>
        <w:autoSpaceDE w:val="0"/>
        <w:autoSpaceDN w:val="0"/>
        <w:adjustRightInd w:val="0"/>
      </w:pPr>
      <w:r w:rsidRPr="00C731C7">
        <w:rPr>
          <w:color w:val="000000"/>
        </w:rPr>
        <w:t>Заведующий кафедрой, канд. техн. наук, доцент</w:t>
      </w:r>
      <w:r w:rsidRPr="00454196">
        <w:rPr>
          <w:color w:val="000000"/>
        </w:rPr>
        <w:t xml:space="preserve">                                 </w:t>
      </w:r>
      <w:r w:rsidR="00714CB8" w:rsidRPr="00454196">
        <w:rPr>
          <w:color w:val="000000"/>
        </w:rPr>
        <w:tab/>
      </w:r>
      <w:r w:rsidR="00714CB8" w:rsidRPr="00454196">
        <w:rPr>
          <w:color w:val="000000"/>
        </w:rPr>
        <w:tab/>
      </w:r>
      <w:r w:rsidRPr="00454196">
        <w:rPr>
          <w:color w:val="000000"/>
        </w:rPr>
        <w:t>В.О. Колмаков</w:t>
      </w:r>
    </w:p>
    <w:p w14:paraId="23F27111" w14:textId="77777777" w:rsidR="00653B9E" w:rsidRPr="00454196" w:rsidRDefault="00653B9E" w:rsidP="00C731C7">
      <w:pPr>
        <w:widowControl w:val="0"/>
        <w:autoSpaceDE w:val="0"/>
        <w:autoSpaceDN w:val="0"/>
        <w:adjustRightInd w:val="0"/>
      </w:pPr>
    </w:p>
    <w:p w14:paraId="26E85425" w14:textId="77777777" w:rsidR="00653B9E" w:rsidRPr="00454196" w:rsidRDefault="00653B9E" w:rsidP="00C731C7">
      <w:pPr>
        <w:widowControl w:val="0"/>
        <w:autoSpaceDE w:val="0"/>
        <w:autoSpaceDN w:val="0"/>
        <w:adjustRightInd w:val="0"/>
      </w:pPr>
    </w:p>
    <w:p w14:paraId="39F0E768" w14:textId="77777777" w:rsidR="00653B9E" w:rsidRPr="00454196" w:rsidRDefault="00653B9E" w:rsidP="00C731C7">
      <w:pPr>
        <w:widowControl w:val="0"/>
        <w:autoSpaceDE w:val="0"/>
        <w:autoSpaceDN w:val="0"/>
        <w:adjustRightInd w:val="0"/>
      </w:pPr>
    </w:p>
    <w:p w14:paraId="69EA640F" w14:textId="77777777" w:rsidR="00653B9E" w:rsidRPr="00454196" w:rsidRDefault="00653B9E" w:rsidP="00C731C7">
      <w:pPr>
        <w:widowControl w:val="0"/>
        <w:autoSpaceDE w:val="0"/>
        <w:autoSpaceDN w:val="0"/>
        <w:adjustRightInd w:val="0"/>
      </w:pPr>
    </w:p>
    <w:p w14:paraId="600D8723" w14:textId="77777777" w:rsidR="00653B9E" w:rsidRPr="00454196" w:rsidRDefault="00653B9E" w:rsidP="00C731C7">
      <w:pPr>
        <w:widowControl w:val="0"/>
        <w:autoSpaceDE w:val="0"/>
        <w:autoSpaceDN w:val="0"/>
        <w:adjustRightInd w:val="0"/>
      </w:pPr>
    </w:p>
    <w:p w14:paraId="020634F1" w14:textId="77777777" w:rsidR="00653B9E" w:rsidRPr="00454196" w:rsidRDefault="00653B9E" w:rsidP="00C731C7">
      <w:pPr>
        <w:jc w:val="both"/>
      </w:pPr>
    </w:p>
    <w:p w14:paraId="4329B241" w14:textId="77777777" w:rsidR="00653B9E" w:rsidRPr="00454196" w:rsidRDefault="00653B9E" w:rsidP="00C731C7">
      <w:pPr>
        <w:jc w:val="both"/>
      </w:pPr>
    </w:p>
    <w:p w14:paraId="31A84401" w14:textId="77777777" w:rsidR="00653B9E" w:rsidRPr="00454196" w:rsidRDefault="00653B9E" w:rsidP="00C731C7">
      <w:pPr>
        <w:jc w:val="both"/>
        <w:rPr>
          <w:i/>
          <w:iCs/>
          <w:color w:val="000000"/>
        </w:rPr>
      </w:pPr>
    </w:p>
    <w:p w14:paraId="1F45A36C" w14:textId="77777777" w:rsidR="00653B9E" w:rsidRPr="00454196" w:rsidRDefault="00653B9E" w:rsidP="00C731C7">
      <w:pPr>
        <w:jc w:val="both"/>
        <w:rPr>
          <w:i/>
          <w:iCs/>
          <w:color w:val="000000"/>
        </w:rPr>
      </w:pPr>
    </w:p>
    <w:p w14:paraId="4D9B1D88" w14:textId="77777777" w:rsidR="00653B9E" w:rsidRPr="00454196" w:rsidRDefault="00653B9E" w:rsidP="00C731C7">
      <w:pPr>
        <w:jc w:val="both"/>
        <w:rPr>
          <w:i/>
          <w:iCs/>
          <w:color w:val="000000"/>
        </w:rPr>
      </w:pPr>
    </w:p>
    <w:p w14:paraId="52C8C631" w14:textId="77777777" w:rsidR="00653B9E" w:rsidRPr="00454196" w:rsidRDefault="00653B9E" w:rsidP="00C731C7">
      <w:pPr>
        <w:jc w:val="both"/>
        <w:rPr>
          <w:i/>
          <w:iCs/>
          <w:color w:val="000000"/>
        </w:rPr>
      </w:pPr>
    </w:p>
    <w:p w14:paraId="7B683331" w14:textId="77777777" w:rsidR="00653B9E" w:rsidRPr="00454196" w:rsidRDefault="00653B9E" w:rsidP="00C731C7">
      <w:pPr>
        <w:jc w:val="both"/>
        <w:rPr>
          <w:i/>
          <w:iCs/>
          <w:color w:val="000000"/>
        </w:rPr>
      </w:pPr>
    </w:p>
    <w:p w14:paraId="6780E67E" w14:textId="77777777" w:rsidR="00653B9E" w:rsidRPr="00454196" w:rsidRDefault="00653B9E" w:rsidP="00C731C7">
      <w:pPr>
        <w:jc w:val="both"/>
        <w:rPr>
          <w:i/>
          <w:iCs/>
          <w:color w:val="000000"/>
        </w:rPr>
      </w:pPr>
    </w:p>
    <w:p w14:paraId="57176E2D" w14:textId="77777777" w:rsidR="00653B9E" w:rsidRPr="00454196" w:rsidRDefault="00653B9E" w:rsidP="00C731C7">
      <w:pPr>
        <w:jc w:val="both"/>
        <w:rPr>
          <w:i/>
          <w:iCs/>
          <w:color w:val="000000"/>
        </w:rPr>
      </w:pPr>
    </w:p>
    <w:p w14:paraId="38EA9E99" w14:textId="77777777" w:rsidR="00653B9E" w:rsidRPr="00454196" w:rsidRDefault="00653B9E" w:rsidP="00C731C7">
      <w:pPr>
        <w:jc w:val="both"/>
        <w:rPr>
          <w:i/>
          <w:iCs/>
          <w:color w:val="000000"/>
        </w:rPr>
      </w:pPr>
    </w:p>
    <w:p w14:paraId="1BD31CCA" w14:textId="77777777" w:rsidR="00653B9E" w:rsidRPr="00454196" w:rsidRDefault="00653B9E" w:rsidP="00C731C7">
      <w:pPr>
        <w:jc w:val="both"/>
        <w:rPr>
          <w:i/>
          <w:iCs/>
          <w:color w:val="000000"/>
        </w:rPr>
      </w:pPr>
    </w:p>
    <w:p w14:paraId="0D04369F" w14:textId="77777777" w:rsidR="00653B9E" w:rsidRPr="00454196" w:rsidRDefault="00653B9E" w:rsidP="00C731C7">
      <w:pPr>
        <w:jc w:val="both"/>
        <w:rPr>
          <w:i/>
          <w:iCs/>
          <w:color w:val="000000"/>
        </w:rPr>
      </w:pPr>
    </w:p>
    <w:p w14:paraId="75B01EF1" w14:textId="77777777" w:rsidR="00653B9E" w:rsidRPr="00454196" w:rsidRDefault="00653B9E" w:rsidP="00C731C7">
      <w:pPr>
        <w:jc w:val="both"/>
        <w:rPr>
          <w:i/>
          <w:iCs/>
          <w:color w:val="000000"/>
        </w:rPr>
      </w:pPr>
    </w:p>
    <w:p w14:paraId="009FF1B3" w14:textId="77777777" w:rsidR="00F61D3D" w:rsidRPr="00454196" w:rsidRDefault="00F61D3D" w:rsidP="00C731C7">
      <w:pPr>
        <w:rPr>
          <w:i/>
          <w:iCs/>
          <w:color w:val="000000"/>
        </w:rPr>
      </w:pPr>
      <w:r w:rsidRPr="00454196">
        <w:rPr>
          <w:i/>
          <w:iCs/>
          <w:color w:val="000000"/>
        </w:rPr>
        <w:br w:type="page"/>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70"/>
      </w:tblGrid>
      <w:tr w:rsidR="00653B9E" w:rsidRPr="00C731C7" w14:paraId="37F80C81" w14:textId="77777777" w:rsidTr="00C731C7">
        <w:tc>
          <w:tcPr>
            <w:tcW w:w="10279" w:type="dxa"/>
            <w:gridSpan w:val="2"/>
            <w:shd w:val="clear" w:color="auto" w:fill="F2F2F2"/>
            <w:vAlign w:val="center"/>
          </w:tcPr>
          <w:p w14:paraId="1308141B" w14:textId="77777777" w:rsidR="00653B9E" w:rsidRPr="00C731C7" w:rsidRDefault="00653B9E" w:rsidP="00C731C7">
            <w:pPr>
              <w:widowControl w:val="0"/>
              <w:autoSpaceDE w:val="0"/>
              <w:autoSpaceDN w:val="0"/>
              <w:adjustRightInd w:val="0"/>
              <w:jc w:val="center"/>
              <w:rPr>
                <w:b/>
                <w:bCs/>
                <w:sz w:val="20"/>
                <w:szCs w:val="20"/>
              </w:rPr>
            </w:pPr>
            <w:r w:rsidRPr="00C731C7">
              <w:rPr>
                <w:b/>
                <w:bCs/>
              </w:rPr>
              <w:lastRenderedPageBreak/>
              <w:t xml:space="preserve">1 ЦЕЛИ И ЗАДАЧИ ДИСЦИПЛИНЫ </w:t>
            </w:r>
          </w:p>
        </w:tc>
      </w:tr>
      <w:tr w:rsidR="00653B9E" w:rsidRPr="00C731C7" w14:paraId="400122EE" w14:textId="77777777" w:rsidTr="00C731C7">
        <w:tc>
          <w:tcPr>
            <w:tcW w:w="10279" w:type="dxa"/>
            <w:gridSpan w:val="2"/>
            <w:shd w:val="clear" w:color="auto" w:fill="F2F2F2"/>
            <w:vAlign w:val="center"/>
          </w:tcPr>
          <w:p w14:paraId="420474C9" w14:textId="3D4E09B7" w:rsidR="00653B9E" w:rsidRPr="00C731C7" w:rsidRDefault="00653B9E" w:rsidP="00C731C7">
            <w:pPr>
              <w:widowControl w:val="0"/>
              <w:autoSpaceDE w:val="0"/>
              <w:autoSpaceDN w:val="0"/>
              <w:adjustRightInd w:val="0"/>
              <w:jc w:val="center"/>
              <w:rPr>
                <w:b/>
                <w:bCs/>
                <w:sz w:val="20"/>
                <w:szCs w:val="20"/>
              </w:rPr>
            </w:pPr>
            <w:r w:rsidRPr="00C731C7">
              <w:rPr>
                <w:b/>
                <w:bCs/>
                <w:sz w:val="20"/>
                <w:szCs w:val="20"/>
              </w:rPr>
              <w:t>1.1 Цели</w:t>
            </w:r>
            <w:r w:rsidR="00AE4FD5" w:rsidRPr="00C731C7">
              <w:rPr>
                <w:b/>
                <w:bCs/>
                <w:sz w:val="20"/>
                <w:szCs w:val="20"/>
              </w:rPr>
              <w:t xml:space="preserve"> </w:t>
            </w:r>
            <w:r w:rsidRPr="00C731C7">
              <w:rPr>
                <w:b/>
                <w:bCs/>
                <w:color w:val="000000"/>
                <w:sz w:val="20"/>
                <w:szCs w:val="20"/>
              </w:rPr>
              <w:t>дисциплины</w:t>
            </w:r>
          </w:p>
        </w:tc>
      </w:tr>
      <w:tr w:rsidR="00653B9E" w:rsidRPr="00C731C7" w14:paraId="19380C53" w14:textId="77777777" w:rsidTr="00C731C7">
        <w:tc>
          <w:tcPr>
            <w:tcW w:w="709" w:type="dxa"/>
            <w:vAlign w:val="center"/>
          </w:tcPr>
          <w:p w14:paraId="06A5CB1F" w14:textId="77777777" w:rsidR="00653B9E" w:rsidRPr="00C731C7" w:rsidRDefault="00653B9E" w:rsidP="00C731C7">
            <w:pPr>
              <w:widowControl w:val="0"/>
              <w:autoSpaceDE w:val="0"/>
              <w:autoSpaceDN w:val="0"/>
              <w:adjustRightInd w:val="0"/>
              <w:jc w:val="center"/>
              <w:rPr>
                <w:sz w:val="20"/>
                <w:szCs w:val="20"/>
              </w:rPr>
            </w:pPr>
            <w:r w:rsidRPr="00C731C7">
              <w:rPr>
                <w:sz w:val="20"/>
                <w:szCs w:val="20"/>
              </w:rPr>
              <w:t>1</w:t>
            </w:r>
          </w:p>
        </w:tc>
        <w:tc>
          <w:tcPr>
            <w:tcW w:w="9570" w:type="dxa"/>
          </w:tcPr>
          <w:p w14:paraId="216E22C1" w14:textId="77777777" w:rsidR="00653B9E" w:rsidRPr="00C731C7" w:rsidRDefault="00CA2AE1" w:rsidP="00C731C7">
            <w:pPr>
              <w:widowControl w:val="0"/>
              <w:autoSpaceDE w:val="0"/>
              <w:autoSpaceDN w:val="0"/>
              <w:adjustRightInd w:val="0"/>
              <w:jc w:val="both"/>
              <w:rPr>
                <w:sz w:val="20"/>
                <w:szCs w:val="20"/>
              </w:rPr>
            </w:pPr>
            <w:r w:rsidRPr="00C731C7">
              <w:rPr>
                <w:bCs/>
                <w:sz w:val="20"/>
                <w:szCs w:val="20"/>
              </w:rPr>
              <w:t>формирование знаний, умений и навыков в области социального управления, позволяющих эффективно воздействовать на социальные процессы, влиять на формирование благоприятной для человека социальной сферы в организации</w:t>
            </w:r>
          </w:p>
        </w:tc>
      </w:tr>
      <w:tr w:rsidR="00653B9E" w:rsidRPr="00C731C7" w14:paraId="51786819" w14:textId="77777777" w:rsidTr="00C731C7">
        <w:tc>
          <w:tcPr>
            <w:tcW w:w="10279" w:type="dxa"/>
            <w:gridSpan w:val="2"/>
            <w:shd w:val="clear" w:color="auto" w:fill="F2F2F2"/>
            <w:vAlign w:val="center"/>
          </w:tcPr>
          <w:p w14:paraId="163D8733" w14:textId="77777777" w:rsidR="00653B9E" w:rsidRPr="00C731C7" w:rsidRDefault="00653B9E" w:rsidP="00C731C7">
            <w:pPr>
              <w:widowControl w:val="0"/>
              <w:autoSpaceDE w:val="0"/>
              <w:autoSpaceDN w:val="0"/>
              <w:adjustRightInd w:val="0"/>
              <w:jc w:val="center"/>
              <w:rPr>
                <w:b/>
                <w:bCs/>
                <w:sz w:val="20"/>
                <w:szCs w:val="20"/>
              </w:rPr>
            </w:pPr>
            <w:r w:rsidRPr="00C731C7">
              <w:rPr>
                <w:b/>
                <w:bCs/>
                <w:sz w:val="20"/>
                <w:szCs w:val="20"/>
              </w:rPr>
              <w:t>1.2 Задачи</w:t>
            </w:r>
            <w:r w:rsidRPr="00C731C7">
              <w:rPr>
                <w:b/>
                <w:bCs/>
                <w:color w:val="000000"/>
                <w:sz w:val="20"/>
                <w:szCs w:val="20"/>
              </w:rPr>
              <w:t xml:space="preserve"> дисциплины </w:t>
            </w:r>
          </w:p>
        </w:tc>
      </w:tr>
      <w:tr w:rsidR="00E91BF6" w:rsidRPr="00C731C7" w14:paraId="00F84069" w14:textId="77777777" w:rsidTr="00C731C7">
        <w:tc>
          <w:tcPr>
            <w:tcW w:w="709" w:type="dxa"/>
            <w:vAlign w:val="center"/>
          </w:tcPr>
          <w:p w14:paraId="133E663E" w14:textId="77777777" w:rsidR="00E91BF6" w:rsidRPr="00C731C7" w:rsidRDefault="00E91BF6" w:rsidP="00C731C7">
            <w:pPr>
              <w:widowControl w:val="0"/>
              <w:autoSpaceDE w:val="0"/>
              <w:autoSpaceDN w:val="0"/>
              <w:adjustRightInd w:val="0"/>
              <w:jc w:val="center"/>
              <w:rPr>
                <w:sz w:val="20"/>
                <w:szCs w:val="20"/>
              </w:rPr>
            </w:pPr>
            <w:r w:rsidRPr="00C731C7">
              <w:rPr>
                <w:sz w:val="20"/>
                <w:szCs w:val="20"/>
              </w:rPr>
              <w:t>1</w:t>
            </w:r>
          </w:p>
        </w:tc>
        <w:tc>
          <w:tcPr>
            <w:tcW w:w="9570" w:type="dxa"/>
          </w:tcPr>
          <w:p w14:paraId="5BE52639" w14:textId="3BA2A3C6" w:rsidR="00E91BF6" w:rsidRPr="00C731C7" w:rsidRDefault="00CA2AE1" w:rsidP="00C731C7">
            <w:pPr>
              <w:tabs>
                <w:tab w:val="left" w:pos="284"/>
              </w:tabs>
              <w:jc w:val="both"/>
              <w:outlineLvl w:val="0"/>
              <w:rPr>
                <w:bCs/>
                <w:sz w:val="20"/>
                <w:szCs w:val="20"/>
                <w:lang w:bidi="ru-RU"/>
              </w:rPr>
            </w:pPr>
            <w:r w:rsidRPr="00C731C7">
              <w:rPr>
                <w:bCs/>
                <w:sz w:val="20"/>
                <w:szCs w:val="20"/>
                <w:lang w:bidi="ru-RU"/>
              </w:rPr>
              <w:t>сформировать у обучающихся знания понятийного аппарата социа</w:t>
            </w:r>
            <w:r w:rsidR="00C731C7">
              <w:rPr>
                <w:bCs/>
                <w:sz w:val="20"/>
                <w:szCs w:val="20"/>
                <w:lang w:bidi="ru-RU"/>
              </w:rPr>
              <w:t>льного управления в организации</w:t>
            </w:r>
          </w:p>
        </w:tc>
      </w:tr>
      <w:tr w:rsidR="00E91BF6" w:rsidRPr="00C731C7" w14:paraId="5E0D994F" w14:textId="77777777" w:rsidTr="00C731C7">
        <w:tc>
          <w:tcPr>
            <w:tcW w:w="709" w:type="dxa"/>
            <w:vAlign w:val="center"/>
          </w:tcPr>
          <w:p w14:paraId="4ECBBE9B" w14:textId="77777777" w:rsidR="00E91BF6" w:rsidRPr="00C731C7" w:rsidRDefault="00E91BF6" w:rsidP="00C731C7">
            <w:pPr>
              <w:widowControl w:val="0"/>
              <w:autoSpaceDE w:val="0"/>
              <w:autoSpaceDN w:val="0"/>
              <w:adjustRightInd w:val="0"/>
              <w:jc w:val="center"/>
              <w:rPr>
                <w:sz w:val="20"/>
                <w:szCs w:val="20"/>
              </w:rPr>
            </w:pPr>
            <w:r w:rsidRPr="00C731C7">
              <w:rPr>
                <w:sz w:val="20"/>
                <w:szCs w:val="20"/>
              </w:rPr>
              <w:t>2</w:t>
            </w:r>
          </w:p>
        </w:tc>
        <w:tc>
          <w:tcPr>
            <w:tcW w:w="9570" w:type="dxa"/>
          </w:tcPr>
          <w:p w14:paraId="795C1E91" w14:textId="071A1F99" w:rsidR="00E91BF6" w:rsidRPr="00C731C7" w:rsidRDefault="00CA2AE1" w:rsidP="00C731C7">
            <w:pPr>
              <w:tabs>
                <w:tab w:val="left" w:pos="284"/>
              </w:tabs>
              <w:jc w:val="both"/>
              <w:outlineLvl w:val="0"/>
              <w:rPr>
                <w:bCs/>
                <w:sz w:val="20"/>
                <w:szCs w:val="20"/>
                <w:lang w:bidi="ru-RU"/>
              </w:rPr>
            </w:pPr>
            <w:r w:rsidRPr="00C731C7">
              <w:rPr>
                <w:bCs/>
                <w:sz w:val="20"/>
                <w:szCs w:val="20"/>
                <w:lang w:bidi="ru-RU"/>
              </w:rPr>
              <w:t>сформировать у обучающихся умения осуществлять анализ эффективности процесса социа</w:t>
            </w:r>
            <w:r w:rsidR="00C731C7">
              <w:rPr>
                <w:bCs/>
                <w:sz w:val="20"/>
                <w:szCs w:val="20"/>
                <w:lang w:bidi="ru-RU"/>
              </w:rPr>
              <w:t>льного управления в организации</w:t>
            </w:r>
          </w:p>
        </w:tc>
      </w:tr>
      <w:tr w:rsidR="00E91BF6" w:rsidRPr="00C731C7" w14:paraId="0705574D" w14:textId="77777777" w:rsidTr="00C731C7">
        <w:tc>
          <w:tcPr>
            <w:tcW w:w="709" w:type="dxa"/>
            <w:vAlign w:val="center"/>
          </w:tcPr>
          <w:p w14:paraId="4ABF569F" w14:textId="77777777" w:rsidR="00E91BF6" w:rsidRPr="00C731C7" w:rsidRDefault="00E91BF6" w:rsidP="00C731C7">
            <w:pPr>
              <w:widowControl w:val="0"/>
              <w:autoSpaceDE w:val="0"/>
              <w:autoSpaceDN w:val="0"/>
              <w:adjustRightInd w:val="0"/>
              <w:jc w:val="center"/>
              <w:rPr>
                <w:sz w:val="20"/>
                <w:szCs w:val="20"/>
              </w:rPr>
            </w:pPr>
            <w:r w:rsidRPr="00C731C7">
              <w:rPr>
                <w:sz w:val="20"/>
                <w:szCs w:val="20"/>
              </w:rPr>
              <w:t>3</w:t>
            </w:r>
          </w:p>
        </w:tc>
        <w:tc>
          <w:tcPr>
            <w:tcW w:w="9570" w:type="dxa"/>
          </w:tcPr>
          <w:p w14:paraId="296AF352" w14:textId="483627D6" w:rsidR="00E91BF6" w:rsidRPr="00C731C7" w:rsidRDefault="00544C23" w:rsidP="00C731C7">
            <w:pPr>
              <w:tabs>
                <w:tab w:val="left" w:pos="284"/>
              </w:tabs>
              <w:jc w:val="both"/>
              <w:outlineLvl w:val="0"/>
              <w:rPr>
                <w:bCs/>
                <w:sz w:val="20"/>
                <w:szCs w:val="20"/>
                <w:lang w:bidi="ru-RU"/>
              </w:rPr>
            </w:pPr>
            <w:r w:rsidRPr="00C731C7">
              <w:rPr>
                <w:bCs/>
                <w:sz w:val="20"/>
                <w:szCs w:val="20"/>
                <w:lang w:bidi="ru-RU"/>
              </w:rPr>
              <w:t xml:space="preserve">сформировать у обучающихся практические навыки управления процессом социального развития организации и прогнозирования возможных </w:t>
            </w:r>
            <w:r w:rsidR="00C731C7">
              <w:rPr>
                <w:bCs/>
                <w:sz w:val="20"/>
                <w:szCs w:val="20"/>
                <w:lang w:bidi="ru-RU"/>
              </w:rPr>
              <w:t>направлений его развития</w:t>
            </w:r>
          </w:p>
        </w:tc>
      </w:tr>
    </w:tbl>
    <w:p w14:paraId="72F2D586" w14:textId="77777777" w:rsidR="00653B9E" w:rsidRPr="00C731C7" w:rsidRDefault="00653B9E" w:rsidP="00C731C7">
      <w:pPr>
        <w:widowControl w:val="0"/>
        <w:autoSpaceDE w:val="0"/>
        <w:autoSpaceDN w:val="0"/>
        <w:adjustRightInd w:val="0"/>
        <w:jc w:val="both"/>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88"/>
        <w:gridCol w:w="9030"/>
      </w:tblGrid>
      <w:tr w:rsidR="00653B9E" w:rsidRPr="00C731C7" w14:paraId="50604481" w14:textId="77777777" w:rsidTr="00C731C7">
        <w:tc>
          <w:tcPr>
            <w:tcW w:w="10279" w:type="dxa"/>
            <w:gridSpan w:val="3"/>
            <w:shd w:val="clear" w:color="auto" w:fill="F2F2F2"/>
            <w:vAlign w:val="center"/>
          </w:tcPr>
          <w:p w14:paraId="68F66A7E" w14:textId="77777777" w:rsidR="00653B9E" w:rsidRPr="00C731C7" w:rsidRDefault="00653B9E" w:rsidP="00C731C7">
            <w:pPr>
              <w:widowControl w:val="0"/>
              <w:autoSpaceDE w:val="0"/>
              <w:autoSpaceDN w:val="0"/>
              <w:adjustRightInd w:val="0"/>
              <w:jc w:val="center"/>
              <w:rPr>
                <w:b/>
                <w:bCs/>
                <w:sz w:val="20"/>
                <w:szCs w:val="20"/>
              </w:rPr>
            </w:pPr>
            <w:r w:rsidRPr="00C731C7">
              <w:rPr>
                <w:b/>
                <w:bCs/>
              </w:rPr>
              <w:t>2 МЕСТО ДИСЦИПЛИНЫ В СТРУКТУРЕ ОПОП</w:t>
            </w:r>
          </w:p>
        </w:tc>
      </w:tr>
      <w:tr w:rsidR="00D10612" w:rsidRPr="00C731C7" w14:paraId="6C04EA52" w14:textId="77777777" w:rsidTr="00C731C7">
        <w:tc>
          <w:tcPr>
            <w:tcW w:w="10279" w:type="dxa"/>
            <w:gridSpan w:val="3"/>
            <w:shd w:val="clear" w:color="auto" w:fill="F2F2F2"/>
            <w:vAlign w:val="center"/>
          </w:tcPr>
          <w:p w14:paraId="1830F5D0" w14:textId="77777777" w:rsidR="00D10612" w:rsidRPr="00C731C7" w:rsidRDefault="00D10612" w:rsidP="00C731C7">
            <w:pPr>
              <w:widowControl w:val="0"/>
              <w:autoSpaceDE w:val="0"/>
              <w:autoSpaceDN w:val="0"/>
              <w:adjustRightInd w:val="0"/>
              <w:jc w:val="center"/>
              <w:rPr>
                <w:b/>
                <w:bCs/>
                <w:sz w:val="20"/>
                <w:szCs w:val="20"/>
              </w:rPr>
            </w:pPr>
            <w:r w:rsidRPr="00C731C7">
              <w:rPr>
                <w:b/>
                <w:bCs/>
                <w:sz w:val="20"/>
                <w:szCs w:val="20"/>
              </w:rPr>
              <w:t>2.1 Дисциплины и практики, для которых изучение данной дисциплины</w:t>
            </w:r>
          </w:p>
          <w:p w14:paraId="2952E416" w14:textId="77777777" w:rsidR="00D10612" w:rsidRPr="00C731C7" w:rsidRDefault="00D10612" w:rsidP="00C731C7">
            <w:pPr>
              <w:widowControl w:val="0"/>
              <w:autoSpaceDE w:val="0"/>
              <w:autoSpaceDN w:val="0"/>
              <w:adjustRightInd w:val="0"/>
              <w:jc w:val="center"/>
              <w:rPr>
                <w:b/>
                <w:bCs/>
                <w:sz w:val="20"/>
                <w:szCs w:val="20"/>
              </w:rPr>
            </w:pPr>
            <w:r w:rsidRPr="00C731C7">
              <w:rPr>
                <w:b/>
                <w:bCs/>
                <w:sz w:val="20"/>
                <w:szCs w:val="20"/>
              </w:rPr>
              <w:t>необходимо как предшествующее</w:t>
            </w:r>
          </w:p>
        </w:tc>
      </w:tr>
      <w:tr w:rsidR="009C75A1" w:rsidRPr="00C731C7" w14:paraId="11518AA9" w14:textId="77777777" w:rsidTr="00C731C7">
        <w:tc>
          <w:tcPr>
            <w:tcW w:w="1161" w:type="dxa"/>
            <w:shd w:val="clear" w:color="auto" w:fill="auto"/>
            <w:vAlign w:val="center"/>
          </w:tcPr>
          <w:p w14:paraId="139E2CD3" w14:textId="77777777" w:rsidR="009C75A1" w:rsidRPr="00C731C7" w:rsidRDefault="009C75A1" w:rsidP="00C731C7">
            <w:pPr>
              <w:jc w:val="center"/>
              <w:rPr>
                <w:sz w:val="20"/>
                <w:szCs w:val="20"/>
              </w:rPr>
            </w:pPr>
            <w:r w:rsidRPr="00C731C7">
              <w:rPr>
                <w:sz w:val="20"/>
                <w:szCs w:val="20"/>
              </w:rPr>
              <w:t>1</w:t>
            </w:r>
          </w:p>
        </w:tc>
        <w:tc>
          <w:tcPr>
            <w:tcW w:w="9118" w:type="dxa"/>
            <w:gridSpan w:val="2"/>
            <w:shd w:val="clear" w:color="auto" w:fill="auto"/>
            <w:vAlign w:val="center"/>
          </w:tcPr>
          <w:p w14:paraId="362A56D2" w14:textId="77777777" w:rsidR="009C75A1" w:rsidRPr="00C731C7" w:rsidRDefault="009C75A1" w:rsidP="00C731C7">
            <w:pPr>
              <w:rPr>
                <w:sz w:val="20"/>
                <w:szCs w:val="20"/>
              </w:rPr>
            </w:pPr>
            <w:r w:rsidRPr="00C731C7">
              <w:rPr>
                <w:sz w:val="20"/>
                <w:szCs w:val="20"/>
              </w:rPr>
              <w:t>Б1.В.ДВ.03.01 Теория и практика кадровой политики организации</w:t>
            </w:r>
          </w:p>
        </w:tc>
      </w:tr>
      <w:tr w:rsidR="009C75A1" w:rsidRPr="00C731C7" w14:paraId="4BCEF572" w14:textId="77777777" w:rsidTr="00C731C7">
        <w:tc>
          <w:tcPr>
            <w:tcW w:w="1161" w:type="dxa"/>
            <w:shd w:val="clear" w:color="auto" w:fill="auto"/>
            <w:vAlign w:val="center"/>
          </w:tcPr>
          <w:p w14:paraId="00413D1B" w14:textId="77777777" w:rsidR="009C75A1" w:rsidRPr="00C731C7" w:rsidRDefault="009C75A1" w:rsidP="00C731C7">
            <w:pPr>
              <w:jc w:val="center"/>
              <w:rPr>
                <w:sz w:val="20"/>
                <w:szCs w:val="20"/>
              </w:rPr>
            </w:pPr>
            <w:r w:rsidRPr="00C731C7">
              <w:rPr>
                <w:sz w:val="20"/>
                <w:szCs w:val="20"/>
              </w:rPr>
              <w:t>2</w:t>
            </w:r>
          </w:p>
        </w:tc>
        <w:tc>
          <w:tcPr>
            <w:tcW w:w="9118" w:type="dxa"/>
            <w:gridSpan w:val="2"/>
            <w:shd w:val="clear" w:color="auto" w:fill="auto"/>
            <w:vAlign w:val="center"/>
          </w:tcPr>
          <w:p w14:paraId="61D1E1C4" w14:textId="77777777" w:rsidR="009C75A1" w:rsidRPr="00C731C7" w:rsidRDefault="009C75A1" w:rsidP="00C731C7">
            <w:pPr>
              <w:rPr>
                <w:sz w:val="20"/>
                <w:szCs w:val="20"/>
              </w:rPr>
            </w:pPr>
            <w:r w:rsidRPr="00C731C7">
              <w:rPr>
                <w:sz w:val="20"/>
                <w:szCs w:val="20"/>
              </w:rPr>
              <w:t>Б1.В.ДВ.03.02 HR-методология</w:t>
            </w:r>
          </w:p>
        </w:tc>
      </w:tr>
      <w:tr w:rsidR="009C75A1" w:rsidRPr="00C731C7" w14:paraId="6AEE8B33" w14:textId="77777777" w:rsidTr="00C731C7">
        <w:tc>
          <w:tcPr>
            <w:tcW w:w="10279" w:type="dxa"/>
            <w:gridSpan w:val="3"/>
            <w:shd w:val="clear" w:color="auto" w:fill="F2F2F2"/>
            <w:vAlign w:val="center"/>
          </w:tcPr>
          <w:p w14:paraId="5DAAE516" w14:textId="77777777" w:rsidR="009C75A1" w:rsidRPr="00C731C7" w:rsidRDefault="009C75A1" w:rsidP="00C731C7">
            <w:pPr>
              <w:widowControl w:val="0"/>
              <w:autoSpaceDE w:val="0"/>
              <w:autoSpaceDN w:val="0"/>
              <w:adjustRightInd w:val="0"/>
              <w:jc w:val="center"/>
              <w:rPr>
                <w:b/>
                <w:bCs/>
                <w:color w:val="000000"/>
                <w:sz w:val="20"/>
                <w:szCs w:val="20"/>
              </w:rPr>
            </w:pPr>
            <w:r w:rsidRPr="00C731C7">
              <w:rPr>
                <w:b/>
                <w:bCs/>
                <w:sz w:val="20"/>
                <w:szCs w:val="20"/>
              </w:rPr>
              <w:t>2.2 Дисциплины и практики, для которых изучение данной</w:t>
            </w:r>
            <w:r w:rsidRPr="00C731C7">
              <w:rPr>
                <w:b/>
                <w:bCs/>
                <w:color w:val="000000"/>
                <w:sz w:val="20"/>
                <w:szCs w:val="20"/>
              </w:rPr>
              <w:t xml:space="preserve"> дисциплины</w:t>
            </w:r>
          </w:p>
          <w:p w14:paraId="0023728F" w14:textId="77777777" w:rsidR="009C75A1" w:rsidRPr="00C731C7" w:rsidRDefault="009C75A1" w:rsidP="00C731C7">
            <w:pPr>
              <w:widowControl w:val="0"/>
              <w:autoSpaceDE w:val="0"/>
              <w:autoSpaceDN w:val="0"/>
              <w:adjustRightInd w:val="0"/>
              <w:jc w:val="center"/>
              <w:rPr>
                <w:sz w:val="20"/>
                <w:szCs w:val="20"/>
              </w:rPr>
            </w:pPr>
            <w:r w:rsidRPr="00C731C7">
              <w:rPr>
                <w:b/>
                <w:bCs/>
                <w:sz w:val="20"/>
                <w:szCs w:val="20"/>
              </w:rPr>
              <w:t>необходимо как последующие</w:t>
            </w:r>
          </w:p>
        </w:tc>
      </w:tr>
      <w:tr w:rsidR="009C75A1" w:rsidRPr="00C731C7" w14:paraId="48DFF329" w14:textId="77777777" w:rsidTr="00C731C7">
        <w:tc>
          <w:tcPr>
            <w:tcW w:w="1249" w:type="dxa"/>
            <w:gridSpan w:val="2"/>
            <w:tcBorders>
              <w:top w:val="nil"/>
              <w:left w:val="single" w:sz="4" w:space="0" w:color="000000"/>
              <w:bottom w:val="single" w:sz="4" w:space="0" w:color="000000"/>
              <w:right w:val="single" w:sz="4" w:space="0" w:color="000000"/>
            </w:tcBorders>
            <w:shd w:val="clear" w:color="000000" w:fill="FFFFFF"/>
            <w:vAlign w:val="center"/>
          </w:tcPr>
          <w:p w14:paraId="5C5F06A8" w14:textId="77777777" w:rsidR="009C75A1" w:rsidRPr="00C731C7" w:rsidRDefault="009C75A1" w:rsidP="00C731C7">
            <w:pPr>
              <w:jc w:val="center"/>
              <w:rPr>
                <w:sz w:val="20"/>
                <w:szCs w:val="20"/>
              </w:rPr>
            </w:pPr>
            <w:r w:rsidRPr="00C731C7">
              <w:rPr>
                <w:sz w:val="20"/>
                <w:szCs w:val="20"/>
              </w:rPr>
              <w:t>1</w:t>
            </w:r>
          </w:p>
        </w:tc>
        <w:tc>
          <w:tcPr>
            <w:tcW w:w="9030" w:type="dxa"/>
            <w:tcBorders>
              <w:top w:val="nil"/>
              <w:left w:val="nil"/>
              <w:bottom w:val="single" w:sz="4" w:space="0" w:color="000000"/>
              <w:right w:val="single" w:sz="4" w:space="0" w:color="000000"/>
            </w:tcBorders>
            <w:shd w:val="clear" w:color="000000" w:fill="FFFFFF"/>
            <w:vAlign w:val="center"/>
          </w:tcPr>
          <w:p w14:paraId="448F4F3F" w14:textId="77777777" w:rsidR="009C75A1" w:rsidRPr="00C731C7" w:rsidRDefault="009C75A1" w:rsidP="00C731C7">
            <w:pPr>
              <w:rPr>
                <w:sz w:val="20"/>
                <w:szCs w:val="20"/>
              </w:rPr>
            </w:pPr>
            <w:r w:rsidRPr="00C731C7">
              <w:rPr>
                <w:sz w:val="20"/>
                <w:szCs w:val="20"/>
              </w:rPr>
              <w:t>Б2.О.04(П) Производственная - организационно-управленческая практика</w:t>
            </w:r>
          </w:p>
        </w:tc>
      </w:tr>
      <w:tr w:rsidR="009C75A1" w:rsidRPr="00C731C7" w14:paraId="480C53A5" w14:textId="77777777" w:rsidTr="00C731C7">
        <w:tc>
          <w:tcPr>
            <w:tcW w:w="12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2804C7A" w14:textId="77777777" w:rsidR="009C75A1" w:rsidRPr="00C731C7" w:rsidRDefault="009C75A1" w:rsidP="00C731C7">
            <w:pPr>
              <w:jc w:val="center"/>
              <w:rPr>
                <w:sz w:val="20"/>
                <w:szCs w:val="20"/>
              </w:rPr>
            </w:pPr>
            <w:r w:rsidRPr="00C731C7">
              <w:rPr>
                <w:sz w:val="20"/>
                <w:szCs w:val="20"/>
              </w:rPr>
              <w:t>2</w:t>
            </w:r>
          </w:p>
        </w:tc>
        <w:tc>
          <w:tcPr>
            <w:tcW w:w="9030" w:type="dxa"/>
            <w:tcBorders>
              <w:top w:val="single" w:sz="4" w:space="0" w:color="auto"/>
              <w:left w:val="single" w:sz="4" w:space="0" w:color="auto"/>
              <w:bottom w:val="single" w:sz="4" w:space="0" w:color="auto"/>
              <w:right w:val="single" w:sz="4" w:space="0" w:color="auto"/>
            </w:tcBorders>
            <w:shd w:val="clear" w:color="000000" w:fill="FFFFFF"/>
            <w:vAlign w:val="center"/>
          </w:tcPr>
          <w:p w14:paraId="1F02C355" w14:textId="108A1A97" w:rsidR="009C75A1" w:rsidRPr="00C731C7" w:rsidRDefault="009C75A1" w:rsidP="00C731C7">
            <w:pPr>
              <w:rPr>
                <w:sz w:val="20"/>
                <w:szCs w:val="20"/>
              </w:rPr>
            </w:pPr>
            <w:r w:rsidRPr="00C731C7">
              <w:rPr>
                <w:sz w:val="20"/>
                <w:szCs w:val="20"/>
              </w:rPr>
              <w:t>Б2.О.05</w:t>
            </w:r>
            <w:r w:rsidR="00C731C7" w:rsidRPr="00C731C7">
              <w:rPr>
                <w:sz w:val="20"/>
                <w:szCs w:val="20"/>
              </w:rPr>
              <w:t xml:space="preserve"> </w:t>
            </w:r>
            <w:r w:rsidRPr="00C731C7">
              <w:rPr>
                <w:sz w:val="20"/>
                <w:szCs w:val="20"/>
              </w:rPr>
              <w:t>(</w:t>
            </w:r>
            <w:proofErr w:type="spellStart"/>
            <w:r w:rsidRPr="00C731C7">
              <w:rPr>
                <w:sz w:val="20"/>
                <w:szCs w:val="20"/>
              </w:rPr>
              <w:t>Пд</w:t>
            </w:r>
            <w:proofErr w:type="spellEnd"/>
            <w:r w:rsidRPr="00C731C7">
              <w:rPr>
                <w:sz w:val="20"/>
                <w:szCs w:val="20"/>
              </w:rPr>
              <w:t>)</w:t>
            </w:r>
            <w:r w:rsidR="00AE4FD5" w:rsidRPr="00C731C7">
              <w:rPr>
                <w:sz w:val="20"/>
                <w:szCs w:val="20"/>
              </w:rPr>
              <w:t xml:space="preserve"> </w:t>
            </w:r>
            <w:r w:rsidRPr="00C731C7">
              <w:rPr>
                <w:sz w:val="20"/>
                <w:szCs w:val="20"/>
              </w:rPr>
              <w:t>Производственная - преддипломная практика</w:t>
            </w:r>
          </w:p>
        </w:tc>
      </w:tr>
      <w:tr w:rsidR="009C75A1" w:rsidRPr="00C731C7" w14:paraId="070E19A3" w14:textId="77777777" w:rsidTr="00C731C7">
        <w:tc>
          <w:tcPr>
            <w:tcW w:w="12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BF1AA86" w14:textId="77777777" w:rsidR="009C75A1" w:rsidRPr="00C731C7" w:rsidRDefault="009C75A1" w:rsidP="00C731C7">
            <w:pPr>
              <w:widowControl w:val="0"/>
              <w:autoSpaceDE w:val="0"/>
              <w:autoSpaceDN w:val="0"/>
              <w:adjustRightInd w:val="0"/>
              <w:jc w:val="center"/>
              <w:rPr>
                <w:sz w:val="20"/>
                <w:szCs w:val="20"/>
              </w:rPr>
            </w:pPr>
            <w:r w:rsidRPr="00C731C7">
              <w:rPr>
                <w:sz w:val="20"/>
                <w:szCs w:val="20"/>
              </w:rPr>
              <w:t>3</w:t>
            </w:r>
          </w:p>
        </w:tc>
        <w:tc>
          <w:tcPr>
            <w:tcW w:w="9030" w:type="dxa"/>
            <w:tcBorders>
              <w:top w:val="single" w:sz="4" w:space="0" w:color="auto"/>
              <w:left w:val="single" w:sz="4" w:space="0" w:color="auto"/>
              <w:bottom w:val="single" w:sz="4" w:space="0" w:color="auto"/>
              <w:right w:val="single" w:sz="4" w:space="0" w:color="auto"/>
            </w:tcBorders>
            <w:shd w:val="clear" w:color="000000" w:fill="FFFFFF"/>
            <w:vAlign w:val="center"/>
          </w:tcPr>
          <w:p w14:paraId="21279865" w14:textId="1D2ABF11" w:rsidR="009C75A1" w:rsidRPr="00C731C7" w:rsidRDefault="009C75A1" w:rsidP="00C731C7">
            <w:pPr>
              <w:rPr>
                <w:sz w:val="20"/>
                <w:szCs w:val="20"/>
              </w:rPr>
            </w:pPr>
            <w:r w:rsidRPr="00C731C7">
              <w:rPr>
                <w:sz w:val="20"/>
                <w:szCs w:val="20"/>
              </w:rPr>
              <w:t>Б3.01</w:t>
            </w:r>
            <w:r w:rsidR="00C731C7" w:rsidRPr="00C731C7">
              <w:rPr>
                <w:sz w:val="20"/>
                <w:szCs w:val="20"/>
              </w:rPr>
              <w:t xml:space="preserve"> </w:t>
            </w:r>
            <w:r w:rsidRPr="00C731C7">
              <w:rPr>
                <w:sz w:val="20"/>
                <w:szCs w:val="20"/>
              </w:rPr>
              <w:t>(Д)</w:t>
            </w:r>
            <w:r w:rsidR="00AE4FD5" w:rsidRPr="00C731C7">
              <w:rPr>
                <w:sz w:val="20"/>
                <w:szCs w:val="20"/>
              </w:rPr>
              <w:t xml:space="preserve"> </w:t>
            </w:r>
            <w:r w:rsidRPr="00C731C7">
              <w:rPr>
                <w:sz w:val="20"/>
                <w:szCs w:val="20"/>
              </w:rPr>
              <w:t>Подготовка к процедуре защиты выпускной квалификационной работы</w:t>
            </w:r>
          </w:p>
        </w:tc>
      </w:tr>
      <w:tr w:rsidR="009C75A1" w:rsidRPr="00454196" w14:paraId="1E920977" w14:textId="77777777" w:rsidTr="00C731C7">
        <w:tc>
          <w:tcPr>
            <w:tcW w:w="12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2FA2582" w14:textId="77777777" w:rsidR="009C75A1" w:rsidRPr="00C731C7" w:rsidRDefault="009C75A1" w:rsidP="00C731C7">
            <w:pPr>
              <w:widowControl w:val="0"/>
              <w:autoSpaceDE w:val="0"/>
              <w:autoSpaceDN w:val="0"/>
              <w:adjustRightInd w:val="0"/>
              <w:jc w:val="center"/>
              <w:rPr>
                <w:sz w:val="20"/>
                <w:szCs w:val="20"/>
              </w:rPr>
            </w:pPr>
            <w:r w:rsidRPr="00C731C7">
              <w:rPr>
                <w:sz w:val="20"/>
                <w:szCs w:val="20"/>
              </w:rPr>
              <w:t>4</w:t>
            </w:r>
          </w:p>
        </w:tc>
        <w:tc>
          <w:tcPr>
            <w:tcW w:w="9030" w:type="dxa"/>
            <w:tcBorders>
              <w:top w:val="single" w:sz="4" w:space="0" w:color="auto"/>
              <w:left w:val="single" w:sz="4" w:space="0" w:color="auto"/>
              <w:bottom w:val="single" w:sz="4" w:space="0" w:color="auto"/>
              <w:right w:val="single" w:sz="4" w:space="0" w:color="auto"/>
            </w:tcBorders>
            <w:shd w:val="clear" w:color="000000" w:fill="FFFFFF"/>
            <w:vAlign w:val="center"/>
          </w:tcPr>
          <w:p w14:paraId="117DB4E9" w14:textId="0BF0A919" w:rsidR="009C75A1" w:rsidRPr="00C731C7" w:rsidRDefault="009C75A1" w:rsidP="00C731C7">
            <w:pPr>
              <w:rPr>
                <w:sz w:val="20"/>
                <w:szCs w:val="20"/>
              </w:rPr>
            </w:pPr>
            <w:r w:rsidRPr="00C731C7">
              <w:rPr>
                <w:sz w:val="20"/>
                <w:szCs w:val="20"/>
              </w:rPr>
              <w:t>Б3.02</w:t>
            </w:r>
            <w:r w:rsidR="00C731C7" w:rsidRPr="00C731C7">
              <w:rPr>
                <w:sz w:val="20"/>
                <w:szCs w:val="20"/>
              </w:rPr>
              <w:t xml:space="preserve"> </w:t>
            </w:r>
            <w:r w:rsidRPr="00C731C7">
              <w:rPr>
                <w:sz w:val="20"/>
                <w:szCs w:val="20"/>
              </w:rPr>
              <w:t>(Д)</w:t>
            </w:r>
            <w:r w:rsidR="00AE4FD5" w:rsidRPr="00C731C7">
              <w:rPr>
                <w:sz w:val="20"/>
                <w:szCs w:val="20"/>
              </w:rPr>
              <w:t xml:space="preserve"> </w:t>
            </w:r>
            <w:r w:rsidRPr="00C731C7">
              <w:rPr>
                <w:sz w:val="20"/>
                <w:szCs w:val="20"/>
              </w:rPr>
              <w:t>Защита выпускной квалификационной работы</w:t>
            </w:r>
          </w:p>
        </w:tc>
      </w:tr>
    </w:tbl>
    <w:p w14:paraId="6381E442" w14:textId="77777777" w:rsidR="00E61B93" w:rsidRPr="00454196" w:rsidRDefault="00E61B93" w:rsidP="00C731C7">
      <w:pPr>
        <w:widowControl w:val="0"/>
        <w:autoSpaceDE w:val="0"/>
        <w:autoSpaceDN w:val="0"/>
        <w:adjustRightInd w:val="0"/>
        <w:jc w:val="cente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1"/>
        <w:gridCol w:w="1955"/>
        <w:gridCol w:w="6663"/>
      </w:tblGrid>
      <w:tr w:rsidR="00FB79FB" w:rsidRPr="00454196" w14:paraId="1954F52C" w14:textId="77777777" w:rsidTr="00C731C7">
        <w:tc>
          <w:tcPr>
            <w:tcW w:w="10279" w:type="dxa"/>
            <w:gridSpan w:val="3"/>
            <w:shd w:val="clear" w:color="auto" w:fill="F2F2F2"/>
          </w:tcPr>
          <w:p w14:paraId="091EA381" w14:textId="77777777" w:rsidR="00FB79FB" w:rsidRPr="00454196" w:rsidRDefault="00FB79FB" w:rsidP="00C731C7">
            <w:pPr>
              <w:widowControl w:val="0"/>
              <w:autoSpaceDE w:val="0"/>
              <w:autoSpaceDN w:val="0"/>
              <w:adjustRightInd w:val="0"/>
              <w:jc w:val="center"/>
              <w:rPr>
                <w:b/>
                <w:bCs/>
              </w:rPr>
            </w:pPr>
            <w:r w:rsidRPr="00454196">
              <w:rPr>
                <w:b/>
                <w:bCs/>
              </w:rPr>
              <w:t>3 ПЛАНИРУЕМЫЕ РЕЗУЛЬТАТЫОБУЧЕНИЯ ПО ДИСЦИПЛИНЕ, СООТНЕСЕННЫЕ С ТРЕБОВАНИЯМИ К РЕЗУЛЬТАТАМ ОСВОЕНИЯ</w:t>
            </w:r>
          </w:p>
          <w:p w14:paraId="77733213" w14:textId="77777777" w:rsidR="00FB79FB" w:rsidRPr="00454196" w:rsidRDefault="00FB79FB" w:rsidP="00C731C7">
            <w:pPr>
              <w:widowControl w:val="0"/>
              <w:autoSpaceDE w:val="0"/>
              <w:autoSpaceDN w:val="0"/>
              <w:adjustRightInd w:val="0"/>
              <w:jc w:val="center"/>
              <w:rPr>
                <w:b/>
                <w:bCs/>
              </w:rPr>
            </w:pPr>
            <w:r w:rsidRPr="00454196">
              <w:rPr>
                <w:b/>
                <w:bCs/>
              </w:rPr>
              <w:t>ОБРАЗОВАТЕЛЬНОЙ ПРОГРАММЫ</w:t>
            </w:r>
          </w:p>
        </w:tc>
      </w:tr>
      <w:tr w:rsidR="00FB79FB" w:rsidRPr="00454196" w14:paraId="33FFEC10" w14:textId="77777777" w:rsidTr="00C731C7">
        <w:tc>
          <w:tcPr>
            <w:tcW w:w="1661" w:type="dxa"/>
            <w:vAlign w:val="center"/>
          </w:tcPr>
          <w:p w14:paraId="35DDDC48" w14:textId="282BC60A" w:rsidR="00FB79FB" w:rsidRPr="00454196" w:rsidRDefault="00FB79FB" w:rsidP="00C731C7">
            <w:pPr>
              <w:widowControl w:val="0"/>
              <w:autoSpaceDE w:val="0"/>
              <w:autoSpaceDN w:val="0"/>
              <w:adjustRightInd w:val="0"/>
              <w:jc w:val="center"/>
              <w:rPr>
                <w:b/>
                <w:bCs/>
                <w:sz w:val="20"/>
                <w:szCs w:val="20"/>
              </w:rPr>
            </w:pPr>
            <w:r w:rsidRPr="00454196">
              <w:rPr>
                <w:b/>
                <w:bCs/>
                <w:sz w:val="20"/>
                <w:szCs w:val="20"/>
              </w:rPr>
              <w:t>Код и наименование</w:t>
            </w:r>
            <w:r w:rsidR="00C731C7">
              <w:rPr>
                <w:b/>
                <w:bCs/>
                <w:sz w:val="20"/>
                <w:szCs w:val="20"/>
              </w:rPr>
              <w:t xml:space="preserve"> </w:t>
            </w:r>
            <w:r w:rsidRPr="00454196">
              <w:rPr>
                <w:b/>
                <w:bCs/>
                <w:sz w:val="20"/>
                <w:szCs w:val="20"/>
              </w:rPr>
              <w:t>компетенции</w:t>
            </w:r>
          </w:p>
        </w:tc>
        <w:tc>
          <w:tcPr>
            <w:tcW w:w="1955" w:type="dxa"/>
            <w:vAlign w:val="center"/>
          </w:tcPr>
          <w:p w14:paraId="2E4B8A50" w14:textId="1BF86E54" w:rsidR="00FB79FB" w:rsidRPr="00454196" w:rsidRDefault="00FB79FB" w:rsidP="00C731C7">
            <w:pPr>
              <w:widowControl w:val="0"/>
              <w:autoSpaceDE w:val="0"/>
              <w:autoSpaceDN w:val="0"/>
              <w:adjustRightInd w:val="0"/>
              <w:jc w:val="center"/>
              <w:rPr>
                <w:b/>
                <w:bCs/>
                <w:sz w:val="20"/>
                <w:szCs w:val="20"/>
              </w:rPr>
            </w:pPr>
            <w:r w:rsidRPr="00454196">
              <w:rPr>
                <w:b/>
                <w:bCs/>
                <w:sz w:val="20"/>
                <w:szCs w:val="20"/>
              </w:rPr>
              <w:t>Код и наименование индикатора</w:t>
            </w:r>
            <w:r w:rsidR="00C731C7">
              <w:rPr>
                <w:b/>
                <w:bCs/>
                <w:sz w:val="20"/>
                <w:szCs w:val="20"/>
              </w:rPr>
              <w:t xml:space="preserve"> </w:t>
            </w:r>
            <w:r w:rsidRPr="00454196">
              <w:rPr>
                <w:b/>
                <w:bCs/>
                <w:sz w:val="20"/>
                <w:szCs w:val="20"/>
              </w:rPr>
              <w:t>достижения компетенции</w:t>
            </w:r>
          </w:p>
        </w:tc>
        <w:tc>
          <w:tcPr>
            <w:tcW w:w="6663" w:type="dxa"/>
            <w:vAlign w:val="center"/>
          </w:tcPr>
          <w:p w14:paraId="2305E3C6" w14:textId="77777777" w:rsidR="00FB79FB" w:rsidRPr="00454196" w:rsidRDefault="00FB79FB" w:rsidP="00C731C7">
            <w:pPr>
              <w:widowControl w:val="0"/>
              <w:autoSpaceDE w:val="0"/>
              <w:autoSpaceDN w:val="0"/>
              <w:adjustRightInd w:val="0"/>
              <w:jc w:val="center"/>
              <w:rPr>
                <w:b/>
                <w:bCs/>
                <w:sz w:val="20"/>
                <w:szCs w:val="20"/>
              </w:rPr>
            </w:pPr>
            <w:r w:rsidRPr="00454196">
              <w:rPr>
                <w:b/>
                <w:bCs/>
                <w:sz w:val="20"/>
                <w:szCs w:val="20"/>
              </w:rPr>
              <w:t>Планируемые результаты обучения</w:t>
            </w:r>
          </w:p>
        </w:tc>
      </w:tr>
      <w:tr w:rsidR="009C75A1" w:rsidRPr="00454196" w14:paraId="7BF54C30" w14:textId="77777777" w:rsidTr="00C731C7">
        <w:trPr>
          <w:trHeight w:val="850"/>
        </w:trPr>
        <w:tc>
          <w:tcPr>
            <w:tcW w:w="1661" w:type="dxa"/>
            <w:vMerge w:val="restart"/>
            <w:vAlign w:val="center"/>
          </w:tcPr>
          <w:p w14:paraId="081436EF" w14:textId="60A3257E" w:rsidR="009C75A1" w:rsidRPr="00454196" w:rsidRDefault="009C75A1" w:rsidP="00C731C7">
            <w:pPr>
              <w:widowControl w:val="0"/>
              <w:autoSpaceDE w:val="0"/>
              <w:autoSpaceDN w:val="0"/>
              <w:adjustRightInd w:val="0"/>
              <w:rPr>
                <w:bCs/>
                <w:sz w:val="20"/>
                <w:szCs w:val="20"/>
              </w:rPr>
            </w:pPr>
            <w:r w:rsidRPr="00454196">
              <w:rPr>
                <w:bCs/>
                <w:sz w:val="20"/>
                <w:szCs w:val="20"/>
              </w:rPr>
              <w:t>ПК-2.1 Способен разрабатывать систему стратегического управления персоналом организации</w:t>
            </w:r>
          </w:p>
        </w:tc>
        <w:tc>
          <w:tcPr>
            <w:tcW w:w="1955" w:type="dxa"/>
            <w:vAlign w:val="center"/>
          </w:tcPr>
          <w:p w14:paraId="0A8C3662" w14:textId="77777777" w:rsidR="009C75A1" w:rsidRPr="00454196" w:rsidRDefault="009C75A1" w:rsidP="00C731C7">
            <w:pPr>
              <w:widowControl w:val="0"/>
              <w:autoSpaceDE w:val="0"/>
              <w:autoSpaceDN w:val="0"/>
              <w:adjustRightInd w:val="0"/>
              <w:rPr>
                <w:bCs/>
                <w:sz w:val="20"/>
                <w:szCs w:val="20"/>
              </w:rPr>
            </w:pPr>
            <w:r w:rsidRPr="00454196">
              <w:rPr>
                <w:bCs/>
                <w:sz w:val="20"/>
                <w:szCs w:val="20"/>
              </w:rPr>
              <w:t>ПК-2.1.1 Разрабатывает корпоративную политику, планы, программы по управлению персоналом и определяет их экономическую эффективность</w:t>
            </w:r>
          </w:p>
        </w:tc>
        <w:tc>
          <w:tcPr>
            <w:tcW w:w="6663" w:type="dxa"/>
            <w:vMerge w:val="restart"/>
          </w:tcPr>
          <w:p w14:paraId="400F12FC" w14:textId="77777777" w:rsidR="009C75A1" w:rsidRPr="00C731C7" w:rsidRDefault="009C75A1" w:rsidP="00C731C7">
            <w:pPr>
              <w:widowControl w:val="0"/>
              <w:tabs>
                <w:tab w:val="left" w:pos="318"/>
              </w:tabs>
              <w:autoSpaceDE w:val="0"/>
              <w:autoSpaceDN w:val="0"/>
              <w:adjustRightInd w:val="0"/>
              <w:jc w:val="both"/>
              <w:rPr>
                <w:sz w:val="20"/>
                <w:szCs w:val="20"/>
              </w:rPr>
            </w:pPr>
            <w:r w:rsidRPr="00C731C7">
              <w:rPr>
                <w:sz w:val="20"/>
                <w:szCs w:val="20"/>
              </w:rPr>
              <w:t>Знать:</w:t>
            </w:r>
          </w:p>
          <w:p w14:paraId="1D582F08" w14:textId="77777777" w:rsidR="009C75A1" w:rsidRPr="00C731C7" w:rsidRDefault="009C75A1" w:rsidP="00C731C7">
            <w:pPr>
              <w:pStyle w:val="af0"/>
              <w:widowControl w:val="0"/>
              <w:numPr>
                <w:ilvl w:val="0"/>
                <w:numId w:val="4"/>
              </w:numPr>
              <w:tabs>
                <w:tab w:val="left" w:pos="168"/>
                <w:tab w:val="left" w:pos="318"/>
              </w:tabs>
              <w:autoSpaceDE w:val="0"/>
              <w:autoSpaceDN w:val="0"/>
              <w:adjustRightInd w:val="0"/>
              <w:spacing w:after="0" w:line="240" w:lineRule="auto"/>
              <w:ind w:left="0" w:firstLine="0"/>
              <w:contextualSpacing/>
              <w:jc w:val="both"/>
              <w:rPr>
                <w:sz w:val="20"/>
                <w:szCs w:val="20"/>
              </w:rPr>
            </w:pPr>
            <w:r w:rsidRPr="00C731C7">
              <w:rPr>
                <w:sz w:val="20"/>
                <w:szCs w:val="20"/>
              </w:rPr>
              <w:t xml:space="preserve"> основы корпоративной политики в организации, порядок и методы разработки планов и программ социального развития организации</w:t>
            </w:r>
          </w:p>
          <w:p w14:paraId="5B110572" w14:textId="77777777" w:rsidR="009C75A1" w:rsidRPr="00C731C7" w:rsidRDefault="009C75A1" w:rsidP="00C731C7">
            <w:pPr>
              <w:pStyle w:val="af0"/>
              <w:widowControl w:val="0"/>
              <w:numPr>
                <w:ilvl w:val="0"/>
                <w:numId w:val="4"/>
              </w:numPr>
              <w:tabs>
                <w:tab w:val="left" w:pos="168"/>
                <w:tab w:val="left" w:pos="318"/>
              </w:tabs>
              <w:autoSpaceDE w:val="0"/>
              <w:autoSpaceDN w:val="0"/>
              <w:adjustRightInd w:val="0"/>
              <w:spacing w:after="0" w:line="240" w:lineRule="auto"/>
              <w:ind w:left="0" w:firstLine="0"/>
              <w:contextualSpacing/>
              <w:jc w:val="both"/>
              <w:rPr>
                <w:sz w:val="20"/>
                <w:szCs w:val="20"/>
              </w:rPr>
            </w:pPr>
            <w:r w:rsidRPr="00C731C7">
              <w:rPr>
                <w:bCs/>
                <w:sz w:val="20"/>
                <w:szCs w:val="20"/>
              </w:rPr>
              <w:t>методы социологической диагностики, используемые для изучения социальных процессов в организации и прогнозирования возможных направлений их развития</w:t>
            </w:r>
          </w:p>
          <w:p w14:paraId="370AC174" w14:textId="4180AD1F" w:rsidR="009C75A1" w:rsidRPr="00C731C7" w:rsidRDefault="00AE4FD5" w:rsidP="00C731C7">
            <w:pPr>
              <w:widowControl w:val="0"/>
              <w:tabs>
                <w:tab w:val="left" w:pos="318"/>
              </w:tabs>
              <w:autoSpaceDE w:val="0"/>
              <w:autoSpaceDN w:val="0"/>
              <w:adjustRightInd w:val="0"/>
              <w:jc w:val="both"/>
              <w:rPr>
                <w:sz w:val="20"/>
                <w:szCs w:val="20"/>
              </w:rPr>
            </w:pPr>
            <w:r w:rsidRPr="00C731C7">
              <w:rPr>
                <w:sz w:val="20"/>
                <w:szCs w:val="20"/>
              </w:rPr>
              <w:t>–</w:t>
            </w:r>
            <w:r w:rsidR="009C75A1" w:rsidRPr="00C731C7">
              <w:rPr>
                <w:sz w:val="20"/>
                <w:szCs w:val="20"/>
              </w:rPr>
              <w:t xml:space="preserve"> основные направления работы по составлению и внедрению планов, программ, стратегий по управлению процессом социального развития организации</w:t>
            </w:r>
          </w:p>
          <w:p w14:paraId="32AC4D38" w14:textId="77777777" w:rsidR="009C75A1" w:rsidRPr="00C731C7" w:rsidRDefault="009C75A1" w:rsidP="00C731C7">
            <w:pPr>
              <w:pStyle w:val="af0"/>
              <w:widowControl w:val="0"/>
              <w:numPr>
                <w:ilvl w:val="0"/>
                <w:numId w:val="4"/>
              </w:numPr>
              <w:tabs>
                <w:tab w:val="left" w:pos="168"/>
                <w:tab w:val="left" w:pos="318"/>
              </w:tabs>
              <w:autoSpaceDE w:val="0"/>
              <w:autoSpaceDN w:val="0"/>
              <w:adjustRightInd w:val="0"/>
              <w:spacing w:after="0" w:line="240" w:lineRule="auto"/>
              <w:ind w:left="0" w:firstLine="0"/>
              <w:contextualSpacing/>
              <w:jc w:val="both"/>
              <w:rPr>
                <w:bCs/>
                <w:sz w:val="20"/>
                <w:szCs w:val="20"/>
              </w:rPr>
            </w:pPr>
            <w:r w:rsidRPr="00C731C7">
              <w:rPr>
                <w:bCs/>
                <w:sz w:val="20"/>
                <w:szCs w:val="20"/>
              </w:rPr>
              <w:t>методы анализа выполнения социальных программ и определения их экономической эффективности</w:t>
            </w:r>
          </w:p>
          <w:p w14:paraId="171B1B2A" w14:textId="77777777" w:rsidR="009C75A1" w:rsidRPr="00C731C7" w:rsidRDefault="009C75A1" w:rsidP="00C731C7">
            <w:pPr>
              <w:widowControl w:val="0"/>
              <w:tabs>
                <w:tab w:val="left" w:pos="318"/>
              </w:tabs>
              <w:autoSpaceDE w:val="0"/>
              <w:autoSpaceDN w:val="0"/>
              <w:adjustRightInd w:val="0"/>
              <w:jc w:val="both"/>
              <w:rPr>
                <w:sz w:val="20"/>
                <w:szCs w:val="20"/>
              </w:rPr>
            </w:pPr>
            <w:r w:rsidRPr="00C731C7">
              <w:rPr>
                <w:sz w:val="20"/>
                <w:szCs w:val="20"/>
              </w:rPr>
              <w:t xml:space="preserve">Уметь: </w:t>
            </w:r>
          </w:p>
          <w:p w14:paraId="05EDC81E" w14:textId="77777777" w:rsidR="009C75A1" w:rsidRPr="00C731C7" w:rsidRDefault="009C75A1" w:rsidP="00C731C7">
            <w:pPr>
              <w:pStyle w:val="af0"/>
              <w:widowControl w:val="0"/>
              <w:numPr>
                <w:ilvl w:val="0"/>
                <w:numId w:val="3"/>
              </w:numPr>
              <w:tabs>
                <w:tab w:val="left" w:pos="168"/>
                <w:tab w:val="left" w:pos="318"/>
              </w:tabs>
              <w:autoSpaceDE w:val="0"/>
              <w:autoSpaceDN w:val="0"/>
              <w:adjustRightInd w:val="0"/>
              <w:spacing w:after="0" w:line="240" w:lineRule="auto"/>
              <w:ind w:left="0" w:firstLine="0"/>
              <w:contextualSpacing/>
              <w:jc w:val="both"/>
              <w:rPr>
                <w:bCs/>
                <w:sz w:val="20"/>
                <w:szCs w:val="20"/>
              </w:rPr>
            </w:pPr>
            <w:r w:rsidRPr="00C731C7">
              <w:rPr>
                <w:bCs/>
                <w:sz w:val="20"/>
                <w:szCs w:val="20"/>
              </w:rPr>
              <w:t>анализировать и систематизировать информацию о различных социальных процессах в организации</w:t>
            </w:r>
          </w:p>
          <w:p w14:paraId="0E22E0AC" w14:textId="77777777" w:rsidR="009C75A1" w:rsidRPr="00C731C7" w:rsidRDefault="009C75A1" w:rsidP="00C731C7">
            <w:pPr>
              <w:pStyle w:val="af0"/>
              <w:widowControl w:val="0"/>
              <w:numPr>
                <w:ilvl w:val="0"/>
                <w:numId w:val="3"/>
              </w:numPr>
              <w:tabs>
                <w:tab w:val="left" w:pos="168"/>
                <w:tab w:val="left" w:pos="318"/>
              </w:tabs>
              <w:autoSpaceDE w:val="0"/>
              <w:autoSpaceDN w:val="0"/>
              <w:adjustRightInd w:val="0"/>
              <w:spacing w:after="0" w:line="240" w:lineRule="auto"/>
              <w:ind w:left="0" w:firstLine="0"/>
              <w:contextualSpacing/>
              <w:jc w:val="both"/>
              <w:rPr>
                <w:bCs/>
                <w:sz w:val="20"/>
                <w:szCs w:val="20"/>
              </w:rPr>
            </w:pPr>
            <w:r w:rsidRPr="00C731C7">
              <w:rPr>
                <w:bCs/>
                <w:sz w:val="20"/>
                <w:szCs w:val="20"/>
              </w:rPr>
              <w:t xml:space="preserve"> определять критерии и уровни удовлетворенности персонала</w:t>
            </w:r>
          </w:p>
          <w:p w14:paraId="6B11DBAE" w14:textId="77866A3E" w:rsidR="009C75A1" w:rsidRPr="00C731C7" w:rsidRDefault="00AE4FD5" w:rsidP="00C731C7">
            <w:pPr>
              <w:widowControl w:val="0"/>
              <w:tabs>
                <w:tab w:val="left" w:pos="0"/>
              </w:tabs>
              <w:autoSpaceDE w:val="0"/>
              <w:autoSpaceDN w:val="0"/>
              <w:adjustRightInd w:val="0"/>
              <w:jc w:val="both"/>
              <w:rPr>
                <w:sz w:val="20"/>
                <w:szCs w:val="20"/>
              </w:rPr>
            </w:pPr>
            <w:r w:rsidRPr="00C731C7">
              <w:rPr>
                <w:sz w:val="20"/>
                <w:szCs w:val="20"/>
              </w:rPr>
              <w:t xml:space="preserve">– </w:t>
            </w:r>
            <w:r w:rsidR="009C75A1" w:rsidRPr="00C731C7">
              <w:rPr>
                <w:sz w:val="20"/>
                <w:szCs w:val="20"/>
              </w:rPr>
              <w:t>прогнозировать социально-экономическую эффективность предлагаемых программ по управлению процессом социального развития организации</w:t>
            </w:r>
          </w:p>
          <w:p w14:paraId="2725A111" w14:textId="77777777" w:rsidR="009C75A1" w:rsidRPr="00C731C7" w:rsidRDefault="009C75A1" w:rsidP="00C731C7">
            <w:pPr>
              <w:pStyle w:val="af0"/>
              <w:widowControl w:val="0"/>
              <w:tabs>
                <w:tab w:val="left" w:pos="168"/>
                <w:tab w:val="left" w:pos="318"/>
              </w:tabs>
              <w:autoSpaceDE w:val="0"/>
              <w:autoSpaceDN w:val="0"/>
              <w:adjustRightInd w:val="0"/>
              <w:spacing w:after="0" w:line="240" w:lineRule="auto"/>
              <w:ind w:left="0"/>
              <w:jc w:val="both"/>
              <w:rPr>
                <w:sz w:val="20"/>
                <w:szCs w:val="20"/>
              </w:rPr>
            </w:pPr>
            <w:r w:rsidRPr="00C731C7">
              <w:rPr>
                <w:sz w:val="20"/>
                <w:szCs w:val="20"/>
              </w:rPr>
              <w:t>Владеть:</w:t>
            </w:r>
          </w:p>
          <w:p w14:paraId="69A0D095" w14:textId="77777777" w:rsidR="009C75A1" w:rsidRPr="00C731C7" w:rsidRDefault="009C75A1" w:rsidP="00C731C7">
            <w:pPr>
              <w:pStyle w:val="af0"/>
              <w:widowControl w:val="0"/>
              <w:numPr>
                <w:ilvl w:val="0"/>
                <w:numId w:val="5"/>
              </w:numPr>
              <w:tabs>
                <w:tab w:val="left" w:pos="168"/>
                <w:tab w:val="left" w:pos="318"/>
              </w:tabs>
              <w:autoSpaceDE w:val="0"/>
              <w:autoSpaceDN w:val="0"/>
              <w:adjustRightInd w:val="0"/>
              <w:spacing w:after="0" w:line="240" w:lineRule="auto"/>
              <w:ind w:left="0" w:firstLine="0"/>
              <w:contextualSpacing/>
              <w:jc w:val="both"/>
              <w:rPr>
                <w:sz w:val="20"/>
                <w:szCs w:val="20"/>
              </w:rPr>
            </w:pPr>
            <w:r w:rsidRPr="00C731C7">
              <w:rPr>
                <w:bCs/>
                <w:sz w:val="20"/>
                <w:szCs w:val="20"/>
              </w:rPr>
              <w:t>навыками проведения анализа социальной среды организации для принятия управленческих решений</w:t>
            </w:r>
          </w:p>
          <w:p w14:paraId="596EC1F0" w14:textId="7A6250D0" w:rsidR="009C75A1" w:rsidRPr="00C731C7" w:rsidRDefault="00AE4FD5" w:rsidP="00C731C7">
            <w:pPr>
              <w:pStyle w:val="af0"/>
              <w:widowControl w:val="0"/>
              <w:tabs>
                <w:tab w:val="left" w:pos="168"/>
                <w:tab w:val="left" w:pos="318"/>
              </w:tabs>
              <w:autoSpaceDE w:val="0"/>
              <w:autoSpaceDN w:val="0"/>
              <w:adjustRightInd w:val="0"/>
              <w:spacing w:after="0" w:line="240" w:lineRule="auto"/>
              <w:ind w:left="0"/>
              <w:jc w:val="both"/>
              <w:rPr>
                <w:sz w:val="20"/>
                <w:szCs w:val="20"/>
              </w:rPr>
            </w:pPr>
            <w:r w:rsidRPr="00C731C7">
              <w:rPr>
                <w:sz w:val="20"/>
                <w:szCs w:val="20"/>
              </w:rPr>
              <w:t>–</w:t>
            </w:r>
            <w:r w:rsidR="009C75A1" w:rsidRPr="00C731C7">
              <w:rPr>
                <w:sz w:val="20"/>
                <w:szCs w:val="20"/>
              </w:rPr>
              <w:t xml:space="preserve"> навыками внедрения корпоративных стандартов в области управления персоналом</w:t>
            </w:r>
          </w:p>
          <w:p w14:paraId="0912FDEA" w14:textId="77777777" w:rsidR="009C75A1" w:rsidRPr="00C731C7" w:rsidRDefault="009C75A1" w:rsidP="00C731C7">
            <w:pPr>
              <w:pStyle w:val="af0"/>
              <w:widowControl w:val="0"/>
              <w:tabs>
                <w:tab w:val="left" w:pos="168"/>
                <w:tab w:val="left" w:pos="318"/>
              </w:tabs>
              <w:autoSpaceDE w:val="0"/>
              <w:autoSpaceDN w:val="0"/>
              <w:adjustRightInd w:val="0"/>
              <w:spacing w:after="0" w:line="240" w:lineRule="auto"/>
              <w:ind w:left="0"/>
              <w:jc w:val="both"/>
              <w:rPr>
                <w:sz w:val="20"/>
                <w:szCs w:val="20"/>
              </w:rPr>
            </w:pPr>
            <w:r w:rsidRPr="00C731C7">
              <w:rPr>
                <w:bCs/>
                <w:sz w:val="20"/>
                <w:szCs w:val="20"/>
              </w:rPr>
              <w:t>– навыками изучения социальных процессов в организации и прогнозирования и корректировки возможных направлений их развития</w:t>
            </w:r>
          </w:p>
          <w:p w14:paraId="38A3B8CC" w14:textId="6C5C297D" w:rsidR="009C75A1" w:rsidRPr="00C731C7" w:rsidRDefault="00AE4FD5" w:rsidP="00C731C7">
            <w:pPr>
              <w:widowControl w:val="0"/>
              <w:tabs>
                <w:tab w:val="left" w:pos="318"/>
              </w:tabs>
              <w:autoSpaceDE w:val="0"/>
              <w:autoSpaceDN w:val="0"/>
              <w:adjustRightInd w:val="0"/>
              <w:jc w:val="both"/>
              <w:rPr>
                <w:sz w:val="20"/>
                <w:szCs w:val="20"/>
              </w:rPr>
            </w:pPr>
            <w:r w:rsidRPr="00C731C7">
              <w:rPr>
                <w:sz w:val="20"/>
                <w:szCs w:val="20"/>
              </w:rPr>
              <w:t>–</w:t>
            </w:r>
            <w:r w:rsidR="009C75A1" w:rsidRPr="00C731C7">
              <w:rPr>
                <w:sz w:val="20"/>
                <w:szCs w:val="20"/>
              </w:rPr>
              <w:t xml:space="preserve"> навыками прогнозирования социально-экономической эффективности предлагаемых программ по управлению процессом социального развития организации</w:t>
            </w:r>
          </w:p>
        </w:tc>
      </w:tr>
      <w:tr w:rsidR="009C75A1" w:rsidRPr="00454196" w14:paraId="1AE417AD" w14:textId="77777777" w:rsidTr="00C731C7">
        <w:trPr>
          <w:trHeight w:val="2462"/>
        </w:trPr>
        <w:tc>
          <w:tcPr>
            <w:tcW w:w="1661" w:type="dxa"/>
            <w:vMerge/>
            <w:vAlign w:val="center"/>
          </w:tcPr>
          <w:p w14:paraId="0C78C4BA" w14:textId="77777777" w:rsidR="009C75A1" w:rsidRPr="00454196" w:rsidRDefault="009C75A1" w:rsidP="00C731C7">
            <w:pPr>
              <w:widowControl w:val="0"/>
              <w:autoSpaceDE w:val="0"/>
              <w:autoSpaceDN w:val="0"/>
              <w:adjustRightInd w:val="0"/>
              <w:rPr>
                <w:bCs/>
              </w:rPr>
            </w:pPr>
          </w:p>
        </w:tc>
        <w:tc>
          <w:tcPr>
            <w:tcW w:w="1955" w:type="dxa"/>
            <w:vAlign w:val="center"/>
          </w:tcPr>
          <w:p w14:paraId="101FCDA5" w14:textId="77777777" w:rsidR="009C75A1" w:rsidRPr="00454196" w:rsidRDefault="009C75A1" w:rsidP="00C731C7">
            <w:pPr>
              <w:widowControl w:val="0"/>
              <w:autoSpaceDE w:val="0"/>
              <w:autoSpaceDN w:val="0"/>
              <w:adjustRightInd w:val="0"/>
              <w:rPr>
                <w:bCs/>
                <w:sz w:val="20"/>
                <w:szCs w:val="20"/>
              </w:rPr>
            </w:pPr>
            <w:r w:rsidRPr="00454196">
              <w:rPr>
                <w:bCs/>
                <w:sz w:val="20"/>
                <w:szCs w:val="20"/>
              </w:rPr>
              <w:t>ПК-2.1.2 Осуществляет организационное проектирование и управление социальным развитием организации</w:t>
            </w:r>
          </w:p>
        </w:tc>
        <w:tc>
          <w:tcPr>
            <w:tcW w:w="6663" w:type="dxa"/>
            <w:vMerge/>
            <w:vAlign w:val="center"/>
          </w:tcPr>
          <w:p w14:paraId="2F20DDA7" w14:textId="77777777" w:rsidR="009C75A1" w:rsidRPr="00454196" w:rsidRDefault="009C75A1" w:rsidP="00C731C7">
            <w:pPr>
              <w:pStyle w:val="af0"/>
              <w:widowControl w:val="0"/>
              <w:tabs>
                <w:tab w:val="left" w:pos="168"/>
              </w:tabs>
              <w:autoSpaceDE w:val="0"/>
              <w:autoSpaceDN w:val="0"/>
              <w:adjustRightInd w:val="0"/>
              <w:spacing w:after="0" w:line="240" w:lineRule="auto"/>
              <w:ind w:left="0"/>
              <w:jc w:val="both"/>
            </w:pPr>
          </w:p>
        </w:tc>
      </w:tr>
    </w:tbl>
    <w:p w14:paraId="3B6D10AE" w14:textId="77777777" w:rsidR="00EE412B" w:rsidRPr="00454196" w:rsidRDefault="00EE412B" w:rsidP="00C731C7">
      <w:pPr>
        <w:widowControl w:val="0"/>
        <w:autoSpaceDE w:val="0"/>
        <w:autoSpaceDN w:val="0"/>
        <w:adjustRightInd w:val="0"/>
        <w:sectPr w:rsidR="00EE412B" w:rsidRPr="00454196" w:rsidSect="00C731C7">
          <w:footerReference w:type="default" r:id="rId8"/>
          <w:pgSz w:w="11906" w:h="16838"/>
          <w:pgMar w:top="1134" w:right="567" w:bottom="1134" w:left="1134" w:header="709" w:footer="709" w:gutter="0"/>
          <w:cols w:space="708"/>
          <w:docGrid w:linePitch="360"/>
        </w:sectPr>
      </w:pPr>
    </w:p>
    <w:p w14:paraId="6225ABF7" w14:textId="77777777" w:rsidR="00EE412B" w:rsidRPr="00454196" w:rsidRDefault="00EE412B" w:rsidP="00C731C7"/>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183"/>
        <w:gridCol w:w="992"/>
        <w:gridCol w:w="709"/>
        <w:gridCol w:w="709"/>
        <w:gridCol w:w="709"/>
        <w:gridCol w:w="1842"/>
      </w:tblGrid>
      <w:tr w:rsidR="00775D0C" w:rsidRPr="00454196" w14:paraId="59054602" w14:textId="77777777" w:rsidTr="008076A4">
        <w:trPr>
          <w:trHeight w:val="256"/>
        </w:trPr>
        <w:tc>
          <w:tcPr>
            <w:tcW w:w="9853" w:type="dxa"/>
            <w:gridSpan w:val="7"/>
            <w:vAlign w:val="center"/>
          </w:tcPr>
          <w:p w14:paraId="5A430AE1" w14:textId="77777777" w:rsidR="00775D0C" w:rsidRPr="00454196" w:rsidRDefault="00775D0C" w:rsidP="00C731C7">
            <w:pPr>
              <w:widowControl w:val="0"/>
              <w:autoSpaceDE w:val="0"/>
              <w:autoSpaceDN w:val="0"/>
              <w:adjustRightInd w:val="0"/>
              <w:jc w:val="center"/>
              <w:rPr>
                <w:b/>
                <w:bCs/>
                <w:sz w:val="18"/>
                <w:szCs w:val="18"/>
              </w:rPr>
            </w:pPr>
            <w:bookmarkStart w:id="0" w:name="_Hlk118615963"/>
            <w:r w:rsidRPr="00454196">
              <w:rPr>
                <w:b/>
                <w:bCs/>
              </w:rPr>
              <w:t>4 СТРУКТУРА И СОДЕРЖАНИЕ ДИСЦИПЛИНЫ</w:t>
            </w:r>
          </w:p>
        </w:tc>
      </w:tr>
      <w:tr w:rsidR="00775D0C" w:rsidRPr="00454196" w14:paraId="1911F7B3" w14:textId="77777777" w:rsidTr="008076A4">
        <w:trPr>
          <w:trHeight w:val="199"/>
        </w:trPr>
        <w:tc>
          <w:tcPr>
            <w:tcW w:w="709" w:type="dxa"/>
            <w:vMerge w:val="restart"/>
            <w:vAlign w:val="center"/>
          </w:tcPr>
          <w:p w14:paraId="3A5BA6A0" w14:textId="77777777" w:rsidR="00775D0C" w:rsidRPr="00454196" w:rsidRDefault="00775D0C" w:rsidP="00C731C7">
            <w:pPr>
              <w:jc w:val="center"/>
              <w:rPr>
                <w:b/>
                <w:bCs/>
                <w:sz w:val="18"/>
                <w:szCs w:val="18"/>
              </w:rPr>
            </w:pPr>
            <w:r w:rsidRPr="00454196">
              <w:rPr>
                <w:b/>
                <w:bCs/>
                <w:sz w:val="18"/>
                <w:szCs w:val="18"/>
              </w:rPr>
              <w:t>Код</w:t>
            </w:r>
          </w:p>
        </w:tc>
        <w:tc>
          <w:tcPr>
            <w:tcW w:w="4183" w:type="dxa"/>
            <w:vMerge w:val="restart"/>
            <w:vAlign w:val="center"/>
          </w:tcPr>
          <w:p w14:paraId="6914112E" w14:textId="77777777" w:rsidR="00775D0C" w:rsidRPr="00454196" w:rsidRDefault="00775D0C" w:rsidP="00C731C7">
            <w:pPr>
              <w:ind w:right="-68"/>
              <w:jc w:val="center"/>
              <w:rPr>
                <w:b/>
                <w:bCs/>
                <w:sz w:val="18"/>
                <w:szCs w:val="18"/>
              </w:rPr>
            </w:pPr>
            <w:r w:rsidRPr="00454196">
              <w:rPr>
                <w:b/>
                <w:bCs/>
                <w:sz w:val="18"/>
                <w:szCs w:val="18"/>
              </w:rPr>
              <w:t>Наименование разделов, тем</w:t>
            </w:r>
          </w:p>
          <w:p w14:paraId="41E3EF5F" w14:textId="77777777" w:rsidR="00775D0C" w:rsidRPr="00454196" w:rsidRDefault="00775D0C" w:rsidP="00C731C7">
            <w:pPr>
              <w:ind w:right="-68"/>
              <w:jc w:val="center"/>
              <w:rPr>
                <w:b/>
                <w:bCs/>
                <w:sz w:val="18"/>
                <w:szCs w:val="18"/>
              </w:rPr>
            </w:pPr>
            <w:r w:rsidRPr="00454196">
              <w:rPr>
                <w:b/>
                <w:bCs/>
                <w:sz w:val="18"/>
                <w:szCs w:val="18"/>
              </w:rPr>
              <w:t>и видов работы</w:t>
            </w:r>
          </w:p>
        </w:tc>
        <w:tc>
          <w:tcPr>
            <w:tcW w:w="3119" w:type="dxa"/>
            <w:gridSpan w:val="4"/>
            <w:vAlign w:val="center"/>
          </w:tcPr>
          <w:p w14:paraId="6062EB4C" w14:textId="77777777" w:rsidR="00775D0C" w:rsidRPr="00454196" w:rsidRDefault="00775D0C" w:rsidP="00C731C7">
            <w:pPr>
              <w:widowControl w:val="0"/>
              <w:autoSpaceDE w:val="0"/>
              <w:autoSpaceDN w:val="0"/>
              <w:adjustRightInd w:val="0"/>
              <w:jc w:val="center"/>
              <w:rPr>
                <w:b/>
                <w:bCs/>
                <w:sz w:val="18"/>
                <w:szCs w:val="18"/>
              </w:rPr>
            </w:pPr>
            <w:r w:rsidRPr="00454196">
              <w:rPr>
                <w:b/>
                <w:bCs/>
                <w:sz w:val="18"/>
                <w:szCs w:val="18"/>
              </w:rPr>
              <w:t>Очно-заочная форма</w:t>
            </w:r>
          </w:p>
        </w:tc>
        <w:tc>
          <w:tcPr>
            <w:tcW w:w="1842" w:type="dxa"/>
            <w:vMerge w:val="restart"/>
          </w:tcPr>
          <w:p w14:paraId="4DE9B001" w14:textId="77777777" w:rsidR="00775D0C" w:rsidRPr="00454196" w:rsidRDefault="00775D0C" w:rsidP="00C731C7">
            <w:pPr>
              <w:widowControl w:val="0"/>
              <w:autoSpaceDE w:val="0"/>
              <w:autoSpaceDN w:val="0"/>
              <w:adjustRightInd w:val="0"/>
              <w:jc w:val="center"/>
              <w:rPr>
                <w:b/>
                <w:bCs/>
                <w:sz w:val="20"/>
                <w:szCs w:val="20"/>
              </w:rPr>
            </w:pPr>
            <w:r w:rsidRPr="00454196">
              <w:rPr>
                <w:b/>
                <w:bCs/>
                <w:sz w:val="20"/>
                <w:szCs w:val="20"/>
              </w:rPr>
              <w:t>Код индикатора достижения компетенции</w:t>
            </w:r>
          </w:p>
        </w:tc>
      </w:tr>
      <w:tr w:rsidR="00775D0C" w:rsidRPr="00454196" w14:paraId="00DCCCC6" w14:textId="77777777" w:rsidTr="008076A4">
        <w:trPr>
          <w:trHeight w:val="199"/>
        </w:trPr>
        <w:tc>
          <w:tcPr>
            <w:tcW w:w="709" w:type="dxa"/>
            <w:vMerge/>
            <w:vAlign w:val="center"/>
          </w:tcPr>
          <w:p w14:paraId="61583FA1" w14:textId="77777777" w:rsidR="00775D0C" w:rsidRPr="00454196" w:rsidRDefault="00775D0C" w:rsidP="00C731C7">
            <w:pPr>
              <w:jc w:val="center"/>
              <w:rPr>
                <w:b/>
                <w:bCs/>
                <w:sz w:val="18"/>
                <w:szCs w:val="18"/>
              </w:rPr>
            </w:pPr>
          </w:p>
        </w:tc>
        <w:tc>
          <w:tcPr>
            <w:tcW w:w="4183" w:type="dxa"/>
            <w:vMerge/>
            <w:vAlign w:val="center"/>
          </w:tcPr>
          <w:p w14:paraId="118DE6C5" w14:textId="77777777" w:rsidR="00775D0C" w:rsidRPr="00454196" w:rsidRDefault="00775D0C" w:rsidP="00C731C7">
            <w:pPr>
              <w:ind w:right="-68"/>
              <w:jc w:val="center"/>
              <w:rPr>
                <w:b/>
                <w:bCs/>
                <w:sz w:val="18"/>
                <w:szCs w:val="18"/>
              </w:rPr>
            </w:pPr>
          </w:p>
        </w:tc>
        <w:tc>
          <w:tcPr>
            <w:tcW w:w="992" w:type="dxa"/>
            <w:vMerge w:val="restart"/>
            <w:vAlign w:val="center"/>
          </w:tcPr>
          <w:p w14:paraId="0BDAE0E5" w14:textId="77777777" w:rsidR="00775D0C" w:rsidRPr="00454196" w:rsidRDefault="00775D0C" w:rsidP="00C731C7">
            <w:pPr>
              <w:widowControl w:val="0"/>
              <w:autoSpaceDE w:val="0"/>
              <w:autoSpaceDN w:val="0"/>
              <w:adjustRightInd w:val="0"/>
              <w:jc w:val="center"/>
            </w:pPr>
            <w:r w:rsidRPr="00454196">
              <w:rPr>
                <w:b/>
                <w:bCs/>
                <w:sz w:val="18"/>
                <w:szCs w:val="18"/>
              </w:rPr>
              <w:t>Семестр</w:t>
            </w:r>
          </w:p>
        </w:tc>
        <w:tc>
          <w:tcPr>
            <w:tcW w:w="2127" w:type="dxa"/>
            <w:gridSpan w:val="3"/>
          </w:tcPr>
          <w:p w14:paraId="66F2760C" w14:textId="77777777" w:rsidR="00775D0C" w:rsidRPr="00454196" w:rsidRDefault="00775D0C" w:rsidP="00C731C7">
            <w:pPr>
              <w:widowControl w:val="0"/>
              <w:autoSpaceDE w:val="0"/>
              <w:autoSpaceDN w:val="0"/>
              <w:adjustRightInd w:val="0"/>
              <w:jc w:val="center"/>
            </w:pPr>
            <w:r w:rsidRPr="00454196">
              <w:rPr>
                <w:b/>
                <w:bCs/>
                <w:sz w:val="18"/>
                <w:szCs w:val="18"/>
              </w:rPr>
              <w:t>Часы</w:t>
            </w:r>
          </w:p>
        </w:tc>
        <w:tc>
          <w:tcPr>
            <w:tcW w:w="1842" w:type="dxa"/>
            <w:vMerge/>
          </w:tcPr>
          <w:p w14:paraId="7EA7A7C9" w14:textId="77777777" w:rsidR="00775D0C" w:rsidRPr="00454196" w:rsidRDefault="00775D0C" w:rsidP="00C731C7">
            <w:pPr>
              <w:widowControl w:val="0"/>
              <w:autoSpaceDE w:val="0"/>
              <w:autoSpaceDN w:val="0"/>
              <w:adjustRightInd w:val="0"/>
              <w:jc w:val="center"/>
              <w:rPr>
                <w:b/>
                <w:bCs/>
                <w:sz w:val="18"/>
                <w:szCs w:val="18"/>
              </w:rPr>
            </w:pPr>
          </w:p>
        </w:tc>
      </w:tr>
      <w:tr w:rsidR="00775D0C" w:rsidRPr="00454196" w14:paraId="20318F7B" w14:textId="77777777" w:rsidTr="008076A4">
        <w:trPr>
          <w:trHeight w:val="190"/>
        </w:trPr>
        <w:tc>
          <w:tcPr>
            <w:tcW w:w="709" w:type="dxa"/>
            <w:vMerge/>
            <w:vAlign w:val="center"/>
          </w:tcPr>
          <w:p w14:paraId="31A87A0F" w14:textId="77777777" w:rsidR="00775D0C" w:rsidRPr="00454196" w:rsidRDefault="00775D0C" w:rsidP="00C731C7">
            <w:pPr>
              <w:jc w:val="center"/>
              <w:rPr>
                <w:b/>
                <w:bCs/>
                <w:sz w:val="20"/>
                <w:szCs w:val="20"/>
              </w:rPr>
            </w:pPr>
          </w:p>
        </w:tc>
        <w:tc>
          <w:tcPr>
            <w:tcW w:w="4183" w:type="dxa"/>
            <w:vMerge/>
            <w:vAlign w:val="center"/>
          </w:tcPr>
          <w:p w14:paraId="275F58C9" w14:textId="77777777" w:rsidR="00775D0C" w:rsidRPr="00454196" w:rsidRDefault="00775D0C" w:rsidP="00C731C7">
            <w:pPr>
              <w:jc w:val="center"/>
              <w:rPr>
                <w:b/>
                <w:bCs/>
                <w:sz w:val="20"/>
                <w:szCs w:val="20"/>
              </w:rPr>
            </w:pPr>
          </w:p>
        </w:tc>
        <w:tc>
          <w:tcPr>
            <w:tcW w:w="992" w:type="dxa"/>
            <w:vMerge/>
            <w:vAlign w:val="center"/>
          </w:tcPr>
          <w:p w14:paraId="0FDDD301" w14:textId="77777777" w:rsidR="00775D0C" w:rsidRPr="00454196" w:rsidRDefault="00775D0C" w:rsidP="00C731C7">
            <w:pPr>
              <w:widowControl w:val="0"/>
              <w:autoSpaceDE w:val="0"/>
              <w:autoSpaceDN w:val="0"/>
              <w:adjustRightInd w:val="0"/>
              <w:jc w:val="center"/>
            </w:pPr>
          </w:p>
        </w:tc>
        <w:tc>
          <w:tcPr>
            <w:tcW w:w="709" w:type="dxa"/>
            <w:vAlign w:val="center"/>
          </w:tcPr>
          <w:p w14:paraId="4BF47D21" w14:textId="77777777" w:rsidR="00775D0C" w:rsidRPr="00454196" w:rsidRDefault="00775D0C" w:rsidP="00C731C7">
            <w:pPr>
              <w:widowControl w:val="0"/>
              <w:autoSpaceDE w:val="0"/>
              <w:autoSpaceDN w:val="0"/>
              <w:adjustRightInd w:val="0"/>
              <w:jc w:val="center"/>
              <w:rPr>
                <w:b/>
                <w:bCs/>
                <w:sz w:val="18"/>
                <w:szCs w:val="18"/>
              </w:rPr>
            </w:pPr>
            <w:r w:rsidRPr="00454196">
              <w:rPr>
                <w:b/>
                <w:bCs/>
                <w:sz w:val="18"/>
                <w:szCs w:val="18"/>
              </w:rPr>
              <w:t>Лек</w:t>
            </w:r>
          </w:p>
        </w:tc>
        <w:tc>
          <w:tcPr>
            <w:tcW w:w="709" w:type="dxa"/>
            <w:vAlign w:val="center"/>
          </w:tcPr>
          <w:p w14:paraId="7D71402D" w14:textId="77777777" w:rsidR="00775D0C" w:rsidRPr="00454196" w:rsidRDefault="00775D0C" w:rsidP="00C731C7">
            <w:pPr>
              <w:jc w:val="center"/>
              <w:rPr>
                <w:b/>
                <w:bCs/>
                <w:sz w:val="18"/>
                <w:szCs w:val="18"/>
              </w:rPr>
            </w:pPr>
            <w:proofErr w:type="spellStart"/>
            <w:r w:rsidRPr="00454196">
              <w:rPr>
                <w:b/>
                <w:bCs/>
                <w:sz w:val="18"/>
                <w:szCs w:val="18"/>
              </w:rPr>
              <w:t>Пр</w:t>
            </w:r>
            <w:proofErr w:type="spellEnd"/>
          </w:p>
        </w:tc>
        <w:tc>
          <w:tcPr>
            <w:tcW w:w="709" w:type="dxa"/>
            <w:vAlign w:val="center"/>
          </w:tcPr>
          <w:p w14:paraId="7CB7F721" w14:textId="77777777" w:rsidR="00775D0C" w:rsidRPr="00454196" w:rsidRDefault="00775D0C" w:rsidP="00C731C7">
            <w:pPr>
              <w:jc w:val="center"/>
              <w:rPr>
                <w:b/>
                <w:bCs/>
                <w:sz w:val="18"/>
                <w:szCs w:val="18"/>
              </w:rPr>
            </w:pPr>
            <w:r w:rsidRPr="00454196">
              <w:rPr>
                <w:b/>
                <w:bCs/>
                <w:sz w:val="18"/>
                <w:szCs w:val="18"/>
              </w:rPr>
              <w:t>СР</w:t>
            </w:r>
          </w:p>
        </w:tc>
        <w:tc>
          <w:tcPr>
            <w:tcW w:w="1842" w:type="dxa"/>
            <w:vMerge/>
          </w:tcPr>
          <w:p w14:paraId="3890A5B3" w14:textId="77777777" w:rsidR="00775D0C" w:rsidRPr="00454196" w:rsidRDefault="00775D0C" w:rsidP="00C731C7">
            <w:pPr>
              <w:widowControl w:val="0"/>
              <w:autoSpaceDE w:val="0"/>
              <w:autoSpaceDN w:val="0"/>
              <w:adjustRightInd w:val="0"/>
              <w:jc w:val="center"/>
            </w:pPr>
          </w:p>
        </w:tc>
      </w:tr>
      <w:tr w:rsidR="00C731C7" w:rsidRPr="00454196" w14:paraId="08F6E3BC" w14:textId="77777777" w:rsidTr="00C731C7">
        <w:trPr>
          <w:trHeight w:val="427"/>
        </w:trPr>
        <w:tc>
          <w:tcPr>
            <w:tcW w:w="709" w:type="dxa"/>
            <w:shd w:val="clear" w:color="auto" w:fill="auto"/>
            <w:vAlign w:val="center"/>
          </w:tcPr>
          <w:p w14:paraId="285A3827" w14:textId="77777777" w:rsidR="00C731C7" w:rsidRPr="00C731C7" w:rsidRDefault="00C731C7" w:rsidP="00C731C7">
            <w:pPr>
              <w:jc w:val="center"/>
              <w:rPr>
                <w:b/>
                <w:sz w:val="20"/>
                <w:szCs w:val="20"/>
              </w:rPr>
            </w:pPr>
            <w:r w:rsidRPr="00C731C7">
              <w:rPr>
                <w:b/>
                <w:sz w:val="20"/>
                <w:szCs w:val="20"/>
              </w:rPr>
              <w:t>1.0</w:t>
            </w:r>
          </w:p>
        </w:tc>
        <w:tc>
          <w:tcPr>
            <w:tcW w:w="7302" w:type="dxa"/>
            <w:gridSpan w:val="5"/>
            <w:shd w:val="clear" w:color="auto" w:fill="auto"/>
            <w:vAlign w:val="center"/>
          </w:tcPr>
          <w:p w14:paraId="3DB5B545" w14:textId="42CB251C" w:rsidR="00C731C7" w:rsidRPr="00C731C7" w:rsidRDefault="00C731C7" w:rsidP="00C731C7">
            <w:pPr>
              <w:widowControl w:val="0"/>
              <w:autoSpaceDE w:val="0"/>
              <w:autoSpaceDN w:val="0"/>
              <w:adjustRightInd w:val="0"/>
              <w:rPr>
                <w:sz w:val="20"/>
                <w:szCs w:val="20"/>
              </w:rPr>
            </w:pPr>
            <w:r w:rsidRPr="00C731C7">
              <w:rPr>
                <w:b/>
                <w:bCs/>
                <w:sz w:val="20"/>
                <w:szCs w:val="20"/>
              </w:rPr>
              <w:t>Раздел 1. Концептуальные аспекты управления социальным развитием организации.</w:t>
            </w:r>
          </w:p>
        </w:tc>
        <w:tc>
          <w:tcPr>
            <w:tcW w:w="1842" w:type="dxa"/>
            <w:shd w:val="clear" w:color="auto" w:fill="auto"/>
            <w:vAlign w:val="center"/>
          </w:tcPr>
          <w:p w14:paraId="7EF7F174" w14:textId="77777777" w:rsidR="00C731C7" w:rsidRPr="00C731C7" w:rsidRDefault="00C731C7" w:rsidP="00C731C7">
            <w:pPr>
              <w:widowControl w:val="0"/>
              <w:autoSpaceDE w:val="0"/>
              <w:autoSpaceDN w:val="0"/>
              <w:adjustRightInd w:val="0"/>
              <w:jc w:val="center"/>
              <w:rPr>
                <w:sz w:val="20"/>
                <w:szCs w:val="20"/>
              </w:rPr>
            </w:pPr>
          </w:p>
        </w:tc>
      </w:tr>
      <w:tr w:rsidR="001A0CA3" w:rsidRPr="00454196" w14:paraId="7B84AE62" w14:textId="77777777" w:rsidTr="00C731C7">
        <w:trPr>
          <w:trHeight w:val="427"/>
        </w:trPr>
        <w:tc>
          <w:tcPr>
            <w:tcW w:w="709" w:type="dxa"/>
            <w:shd w:val="clear" w:color="auto" w:fill="auto"/>
            <w:vAlign w:val="center"/>
          </w:tcPr>
          <w:p w14:paraId="028B48B1" w14:textId="77777777" w:rsidR="001A0CA3" w:rsidRPr="00C731C7" w:rsidRDefault="001A0CA3" w:rsidP="00C731C7">
            <w:pPr>
              <w:jc w:val="center"/>
              <w:rPr>
                <w:sz w:val="20"/>
                <w:szCs w:val="20"/>
              </w:rPr>
            </w:pPr>
            <w:r w:rsidRPr="00C731C7">
              <w:rPr>
                <w:sz w:val="20"/>
                <w:szCs w:val="20"/>
              </w:rPr>
              <w:t>1.1</w:t>
            </w:r>
          </w:p>
        </w:tc>
        <w:tc>
          <w:tcPr>
            <w:tcW w:w="4183" w:type="dxa"/>
            <w:shd w:val="clear" w:color="auto" w:fill="auto"/>
          </w:tcPr>
          <w:p w14:paraId="347053EA" w14:textId="336088E6" w:rsidR="001A0CA3" w:rsidRPr="00C731C7" w:rsidRDefault="001A0CA3" w:rsidP="00C731C7">
            <w:pPr>
              <w:tabs>
                <w:tab w:val="left" w:pos="567"/>
              </w:tabs>
              <w:jc w:val="both"/>
              <w:textAlignment w:val="baseline"/>
              <w:rPr>
                <w:bCs/>
                <w:iCs/>
                <w:sz w:val="20"/>
                <w:szCs w:val="20"/>
                <w:lang w:eastAsia="en-US"/>
              </w:rPr>
            </w:pPr>
            <w:r w:rsidRPr="00C731C7">
              <w:rPr>
                <w:sz w:val="20"/>
                <w:szCs w:val="20"/>
              </w:rPr>
              <w:t>Предприятия как сложные социальные системы</w:t>
            </w:r>
          </w:p>
        </w:tc>
        <w:tc>
          <w:tcPr>
            <w:tcW w:w="992" w:type="dxa"/>
            <w:shd w:val="clear" w:color="auto" w:fill="auto"/>
            <w:vAlign w:val="center"/>
          </w:tcPr>
          <w:p w14:paraId="545018E4" w14:textId="77777777" w:rsidR="001A0CA3" w:rsidRPr="00C731C7" w:rsidRDefault="001A0CA3" w:rsidP="00C731C7">
            <w:pPr>
              <w:widowControl w:val="0"/>
              <w:autoSpaceDE w:val="0"/>
              <w:autoSpaceDN w:val="0"/>
              <w:adjustRightInd w:val="0"/>
              <w:jc w:val="center"/>
              <w:rPr>
                <w:sz w:val="20"/>
                <w:szCs w:val="20"/>
              </w:rPr>
            </w:pPr>
            <w:r w:rsidRPr="00C731C7">
              <w:rPr>
                <w:sz w:val="20"/>
                <w:szCs w:val="20"/>
              </w:rPr>
              <w:t>4</w:t>
            </w:r>
          </w:p>
        </w:tc>
        <w:tc>
          <w:tcPr>
            <w:tcW w:w="709" w:type="dxa"/>
            <w:shd w:val="clear" w:color="auto" w:fill="auto"/>
            <w:vAlign w:val="center"/>
          </w:tcPr>
          <w:p w14:paraId="1FD7CE5A" w14:textId="77777777" w:rsidR="001A0CA3" w:rsidRPr="00C731C7" w:rsidRDefault="001A0CA3" w:rsidP="00C731C7">
            <w:pPr>
              <w:widowControl w:val="0"/>
              <w:autoSpaceDE w:val="0"/>
              <w:autoSpaceDN w:val="0"/>
              <w:adjustRightInd w:val="0"/>
              <w:jc w:val="center"/>
              <w:rPr>
                <w:sz w:val="20"/>
                <w:szCs w:val="20"/>
              </w:rPr>
            </w:pPr>
            <w:r w:rsidRPr="00C731C7">
              <w:rPr>
                <w:sz w:val="20"/>
                <w:szCs w:val="20"/>
              </w:rPr>
              <w:t>2</w:t>
            </w:r>
          </w:p>
        </w:tc>
        <w:tc>
          <w:tcPr>
            <w:tcW w:w="709" w:type="dxa"/>
            <w:shd w:val="clear" w:color="auto" w:fill="auto"/>
            <w:vAlign w:val="center"/>
          </w:tcPr>
          <w:p w14:paraId="35141F46" w14:textId="77777777" w:rsidR="001A0CA3" w:rsidRPr="00C731C7" w:rsidRDefault="001A0CA3" w:rsidP="00C731C7">
            <w:pPr>
              <w:widowControl w:val="0"/>
              <w:autoSpaceDE w:val="0"/>
              <w:autoSpaceDN w:val="0"/>
              <w:adjustRightInd w:val="0"/>
              <w:jc w:val="center"/>
              <w:rPr>
                <w:sz w:val="20"/>
                <w:szCs w:val="20"/>
              </w:rPr>
            </w:pPr>
            <w:r w:rsidRPr="00C731C7">
              <w:rPr>
                <w:sz w:val="20"/>
                <w:szCs w:val="20"/>
              </w:rPr>
              <w:t>4</w:t>
            </w:r>
          </w:p>
        </w:tc>
        <w:tc>
          <w:tcPr>
            <w:tcW w:w="709" w:type="dxa"/>
            <w:shd w:val="clear" w:color="auto" w:fill="auto"/>
            <w:vAlign w:val="center"/>
          </w:tcPr>
          <w:p w14:paraId="60008C55" w14:textId="77777777" w:rsidR="001A0CA3" w:rsidRPr="00C731C7" w:rsidRDefault="001A0CA3" w:rsidP="00C731C7">
            <w:pPr>
              <w:widowControl w:val="0"/>
              <w:autoSpaceDE w:val="0"/>
              <w:autoSpaceDN w:val="0"/>
              <w:adjustRightInd w:val="0"/>
              <w:jc w:val="center"/>
              <w:rPr>
                <w:sz w:val="20"/>
                <w:szCs w:val="20"/>
              </w:rPr>
            </w:pPr>
            <w:r w:rsidRPr="00C731C7">
              <w:rPr>
                <w:sz w:val="20"/>
                <w:szCs w:val="20"/>
              </w:rPr>
              <w:t>16</w:t>
            </w:r>
          </w:p>
        </w:tc>
        <w:tc>
          <w:tcPr>
            <w:tcW w:w="1842" w:type="dxa"/>
            <w:shd w:val="clear" w:color="auto" w:fill="auto"/>
          </w:tcPr>
          <w:p w14:paraId="101472CC" w14:textId="77777777" w:rsidR="001A0CA3" w:rsidRPr="00C731C7" w:rsidRDefault="001A0CA3" w:rsidP="00C731C7">
            <w:pPr>
              <w:widowControl w:val="0"/>
              <w:autoSpaceDE w:val="0"/>
              <w:autoSpaceDN w:val="0"/>
              <w:adjustRightInd w:val="0"/>
              <w:jc w:val="center"/>
              <w:rPr>
                <w:bCs/>
                <w:sz w:val="20"/>
                <w:szCs w:val="20"/>
              </w:rPr>
            </w:pPr>
            <w:r w:rsidRPr="00C731C7">
              <w:rPr>
                <w:bCs/>
                <w:sz w:val="20"/>
                <w:szCs w:val="20"/>
              </w:rPr>
              <w:t>ПК-2.1.2</w:t>
            </w:r>
          </w:p>
        </w:tc>
      </w:tr>
      <w:tr w:rsidR="001A0CA3" w:rsidRPr="00454196" w14:paraId="79B52FC3" w14:textId="77777777" w:rsidTr="00C731C7">
        <w:trPr>
          <w:trHeight w:val="441"/>
        </w:trPr>
        <w:tc>
          <w:tcPr>
            <w:tcW w:w="709" w:type="dxa"/>
            <w:shd w:val="clear" w:color="auto" w:fill="auto"/>
            <w:vAlign w:val="center"/>
          </w:tcPr>
          <w:p w14:paraId="2C22E13C" w14:textId="77777777" w:rsidR="001A0CA3" w:rsidRPr="00C731C7" w:rsidRDefault="001A0CA3" w:rsidP="00C731C7">
            <w:pPr>
              <w:jc w:val="center"/>
              <w:rPr>
                <w:sz w:val="20"/>
                <w:szCs w:val="20"/>
              </w:rPr>
            </w:pPr>
            <w:r w:rsidRPr="00C731C7">
              <w:rPr>
                <w:sz w:val="20"/>
                <w:szCs w:val="20"/>
              </w:rPr>
              <w:t>1.2</w:t>
            </w:r>
          </w:p>
        </w:tc>
        <w:tc>
          <w:tcPr>
            <w:tcW w:w="4183" w:type="dxa"/>
            <w:shd w:val="clear" w:color="auto" w:fill="auto"/>
          </w:tcPr>
          <w:p w14:paraId="5127898C" w14:textId="77777777" w:rsidR="001A0CA3" w:rsidRPr="00C731C7" w:rsidRDefault="001A0CA3" w:rsidP="00C731C7">
            <w:pPr>
              <w:tabs>
                <w:tab w:val="left" w:pos="567"/>
              </w:tabs>
              <w:jc w:val="both"/>
              <w:textAlignment w:val="baseline"/>
              <w:rPr>
                <w:bCs/>
                <w:iCs/>
                <w:sz w:val="20"/>
                <w:szCs w:val="20"/>
                <w:lang w:eastAsia="en-US"/>
              </w:rPr>
            </w:pPr>
            <w:r w:rsidRPr="00C731C7">
              <w:rPr>
                <w:sz w:val="20"/>
                <w:szCs w:val="20"/>
              </w:rPr>
              <w:t>Содержание, цели, задачи, функции и инструменты социального управления персоналом</w:t>
            </w:r>
          </w:p>
        </w:tc>
        <w:tc>
          <w:tcPr>
            <w:tcW w:w="992" w:type="dxa"/>
            <w:shd w:val="clear" w:color="auto" w:fill="auto"/>
            <w:vAlign w:val="center"/>
          </w:tcPr>
          <w:p w14:paraId="74D49606" w14:textId="77777777" w:rsidR="001A0CA3" w:rsidRPr="00C731C7" w:rsidRDefault="001A0CA3" w:rsidP="00C731C7">
            <w:pPr>
              <w:widowControl w:val="0"/>
              <w:autoSpaceDE w:val="0"/>
              <w:autoSpaceDN w:val="0"/>
              <w:adjustRightInd w:val="0"/>
              <w:jc w:val="center"/>
              <w:rPr>
                <w:sz w:val="20"/>
                <w:szCs w:val="20"/>
              </w:rPr>
            </w:pPr>
            <w:r w:rsidRPr="00C731C7">
              <w:rPr>
                <w:sz w:val="20"/>
                <w:szCs w:val="20"/>
              </w:rPr>
              <w:t>4</w:t>
            </w:r>
          </w:p>
        </w:tc>
        <w:tc>
          <w:tcPr>
            <w:tcW w:w="709" w:type="dxa"/>
            <w:shd w:val="clear" w:color="auto" w:fill="auto"/>
            <w:vAlign w:val="center"/>
          </w:tcPr>
          <w:p w14:paraId="1A8C600A" w14:textId="77777777" w:rsidR="001A0CA3" w:rsidRPr="00C731C7" w:rsidRDefault="001A0CA3" w:rsidP="00C731C7">
            <w:pPr>
              <w:widowControl w:val="0"/>
              <w:autoSpaceDE w:val="0"/>
              <w:autoSpaceDN w:val="0"/>
              <w:adjustRightInd w:val="0"/>
              <w:jc w:val="center"/>
              <w:rPr>
                <w:sz w:val="20"/>
                <w:szCs w:val="20"/>
              </w:rPr>
            </w:pPr>
            <w:r w:rsidRPr="00C731C7">
              <w:rPr>
                <w:sz w:val="20"/>
                <w:szCs w:val="20"/>
              </w:rPr>
              <w:t>4</w:t>
            </w:r>
          </w:p>
        </w:tc>
        <w:tc>
          <w:tcPr>
            <w:tcW w:w="709" w:type="dxa"/>
            <w:shd w:val="clear" w:color="auto" w:fill="auto"/>
            <w:vAlign w:val="center"/>
          </w:tcPr>
          <w:p w14:paraId="164D1CDA" w14:textId="77777777" w:rsidR="001A0CA3" w:rsidRPr="00C731C7" w:rsidRDefault="001A0CA3" w:rsidP="00C731C7">
            <w:pPr>
              <w:widowControl w:val="0"/>
              <w:autoSpaceDE w:val="0"/>
              <w:autoSpaceDN w:val="0"/>
              <w:adjustRightInd w:val="0"/>
              <w:jc w:val="center"/>
              <w:rPr>
                <w:sz w:val="20"/>
                <w:szCs w:val="20"/>
              </w:rPr>
            </w:pPr>
            <w:r w:rsidRPr="00C731C7">
              <w:rPr>
                <w:sz w:val="20"/>
                <w:szCs w:val="20"/>
              </w:rPr>
              <w:t>8</w:t>
            </w:r>
          </w:p>
        </w:tc>
        <w:tc>
          <w:tcPr>
            <w:tcW w:w="709" w:type="dxa"/>
            <w:shd w:val="clear" w:color="auto" w:fill="auto"/>
            <w:vAlign w:val="center"/>
          </w:tcPr>
          <w:p w14:paraId="27589A08" w14:textId="77777777" w:rsidR="001A0CA3" w:rsidRPr="00C731C7" w:rsidRDefault="001A0CA3" w:rsidP="00C731C7">
            <w:pPr>
              <w:widowControl w:val="0"/>
              <w:autoSpaceDE w:val="0"/>
              <w:autoSpaceDN w:val="0"/>
              <w:adjustRightInd w:val="0"/>
              <w:jc w:val="center"/>
              <w:rPr>
                <w:sz w:val="20"/>
                <w:szCs w:val="20"/>
              </w:rPr>
            </w:pPr>
            <w:r w:rsidRPr="00C731C7">
              <w:rPr>
                <w:sz w:val="20"/>
                <w:szCs w:val="20"/>
              </w:rPr>
              <w:t>16</w:t>
            </w:r>
          </w:p>
        </w:tc>
        <w:tc>
          <w:tcPr>
            <w:tcW w:w="1842" w:type="dxa"/>
            <w:shd w:val="clear" w:color="auto" w:fill="auto"/>
          </w:tcPr>
          <w:p w14:paraId="0D19FFA6" w14:textId="77777777" w:rsidR="001A0CA3" w:rsidRPr="00C731C7" w:rsidRDefault="001A0CA3" w:rsidP="00C731C7">
            <w:pPr>
              <w:widowControl w:val="0"/>
              <w:autoSpaceDE w:val="0"/>
              <w:autoSpaceDN w:val="0"/>
              <w:adjustRightInd w:val="0"/>
              <w:jc w:val="center"/>
              <w:rPr>
                <w:bCs/>
                <w:sz w:val="20"/>
                <w:szCs w:val="20"/>
              </w:rPr>
            </w:pPr>
            <w:r w:rsidRPr="00C731C7">
              <w:rPr>
                <w:bCs/>
                <w:sz w:val="20"/>
                <w:szCs w:val="20"/>
              </w:rPr>
              <w:t>ПК-2.1.1</w:t>
            </w:r>
          </w:p>
          <w:p w14:paraId="39713582" w14:textId="77777777" w:rsidR="001A0CA3" w:rsidRPr="00C731C7" w:rsidRDefault="001A0CA3" w:rsidP="00C731C7">
            <w:pPr>
              <w:widowControl w:val="0"/>
              <w:autoSpaceDE w:val="0"/>
              <w:autoSpaceDN w:val="0"/>
              <w:adjustRightInd w:val="0"/>
              <w:jc w:val="center"/>
              <w:rPr>
                <w:bCs/>
                <w:sz w:val="20"/>
                <w:szCs w:val="20"/>
              </w:rPr>
            </w:pPr>
            <w:r w:rsidRPr="00C731C7">
              <w:rPr>
                <w:bCs/>
                <w:sz w:val="20"/>
                <w:szCs w:val="20"/>
              </w:rPr>
              <w:t>ПК-2.1.2</w:t>
            </w:r>
          </w:p>
          <w:p w14:paraId="471E8A87" w14:textId="77777777" w:rsidR="001A0CA3" w:rsidRPr="00C731C7" w:rsidRDefault="001A0CA3" w:rsidP="00C731C7">
            <w:pPr>
              <w:widowControl w:val="0"/>
              <w:autoSpaceDE w:val="0"/>
              <w:autoSpaceDN w:val="0"/>
              <w:adjustRightInd w:val="0"/>
              <w:jc w:val="center"/>
              <w:rPr>
                <w:bCs/>
                <w:sz w:val="20"/>
                <w:szCs w:val="20"/>
              </w:rPr>
            </w:pPr>
          </w:p>
        </w:tc>
      </w:tr>
      <w:tr w:rsidR="00C731C7" w:rsidRPr="00454196" w14:paraId="428151CA" w14:textId="77777777" w:rsidTr="00C731C7">
        <w:trPr>
          <w:trHeight w:val="427"/>
        </w:trPr>
        <w:tc>
          <w:tcPr>
            <w:tcW w:w="709" w:type="dxa"/>
            <w:shd w:val="clear" w:color="auto" w:fill="auto"/>
            <w:vAlign w:val="center"/>
          </w:tcPr>
          <w:p w14:paraId="36F63A0F" w14:textId="77777777" w:rsidR="00C731C7" w:rsidRPr="00C731C7" w:rsidRDefault="00C731C7" w:rsidP="00C731C7">
            <w:pPr>
              <w:jc w:val="center"/>
              <w:rPr>
                <w:b/>
                <w:sz w:val="20"/>
                <w:szCs w:val="20"/>
              </w:rPr>
            </w:pPr>
            <w:r w:rsidRPr="00C731C7">
              <w:rPr>
                <w:b/>
                <w:sz w:val="20"/>
                <w:szCs w:val="20"/>
              </w:rPr>
              <w:t>2.0</w:t>
            </w:r>
          </w:p>
        </w:tc>
        <w:tc>
          <w:tcPr>
            <w:tcW w:w="7302" w:type="dxa"/>
            <w:gridSpan w:val="5"/>
            <w:shd w:val="clear" w:color="auto" w:fill="auto"/>
            <w:vAlign w:val="center"/>
          </w:tcPr>
          <w:p w14:paraId="40748D03" w14:textId="528372EE" w:rsidR="00C731C7" w:rsidRPr="00C731C7" w:rsidRDefault="00C731C7" w:rsidP="00C731C7">
            <w:pPr>
              <w:widowControl w:val="0"/>
              <w:autoSpaceDE w:val="0"/>
              <w:autoSpaceDN w:val="0"/>
              <w:adjustRightInd w:val="0"/>
              <w:rPr>
                <w:sz w:val="20"/>
                <w:szCs w:val="20"/>
              </w:rPr>
            </w:pPr>
            <w:r w:rsidRPr="00C731C7">
              <w:rPr>
                <w:b/>
                <w:bCs/>
                <w:sz w:val="20"/>
                <w:szCs w:val="20"/>
              </w:rPr>
              <w:t>Раздел 2. Методический инструментарий эффективного управления социальным развитием организации</w:t>
            </w:r>
          </w:p>
        </w:tc>
        <w:tc>
          <w:tcPr>
            <w:tcW w:w="1842" w:type="dxa"/>
            <w:shd w:val="clear" w:color="auto" w:fill="auto"/>
          </w:tcPr>
          <w:p w14:paraId="5252833B" w14:textId="77777777" w:rsidR="00C731C7" w:rsidRPr="00C731C7" w:rsidRDefault="00C731C7" w:rsidP="00C731C7">
            <w:pPr>
              <w:widowControl w:val="0"/>
              <w:autoSpaceDE w:val="0"/>
              <w:autoSpaceDN w:val="0"/>
              <w:adjustRightInd w:val="0"/>
              <w:jc w:val="center"/>
              <w:rPr>
                <w:bCs/>
                <w:sz w:val="20"/>
                <w:szCs w:val="20"/>
              </w:rPr>
            </w:pPr>
          </w:p>
        </w:tc>
      </w:tr>
      <w:tr w:rsidR="001A0CA3" w:rsidRPr="00454196" w14:paraId="69EDF3EC" w14:textId="77777777" w:rsidTr="00C731C7">
        <w:trPr>
          <w:trHeight w:val="427"/>
        </w:trPr>
        <w:tc>
          <w:tcPr>
            <w:tcW w:w="709" w:type="dxa"/>
            <w:shd w:val="clear" w:color="auto" w:fill="auto"/>
            <w:vAlign w:val="center"/>
          </w:tcPr>
          <w:p w14:paraId="762B86AD" w14:textId="77777777" w:rsidR="001A0CA3" w:rsidRPr="00C731C7" w:rsidRDefault="001A0CA3" w:rsidP="00C731C7">
            <w:pPr>
              <w:jc w:val="center"/>
              <w:rPr>
                <w:sz w:val="20"/>
                <w:szCs w:val="20"/>
              </w:rPr>
            </w:pPr>
            <w:r w:rsidRPr="00C731C7">
              <w:rPr>
                <w:sz w:val="20"/>
                <w:szCs w:val="20"/>
              </w:rPr>
              <w:t>2.1</w:t>
            </w:r>
          </w:p>
        </w:tc>
        <w:tc>
          <w:tcPr>
            <w:tcW w:w="4183" w:type="dxa"/>
            <w:shd w:val="clear" w:color="auto" w:fill="auto"/>
          </w:tcPr>
          <w:p w14:paraId="7EDA81F2" w14:textId="77777777" w:rsidR="001A0CA3" w:rsidRPr="00C731C7" w:rsidRDefault="001A0CA3" w:rsidP="00C731C7">
            <w:pPr>
              <w:tabs>
                <w:tab w:val="left" w:pos="567"/>
              </w:tabs>
              <w:jc w:val="both"/>
              <w:textAlignment w:val="baseline"/>
              <w:rPr>
                <w:bCs/>
                <w:sz w:val="20"/>
                <w:szCs w:val="20"/>
              </w:rPr>
            </w:pPr>
            <w:r w:rsidRPr="00C731C7">
              <w:rPr>
                <w:sz w:val="20"/>
                <w:szCs w:val="20"/>
                <w:lang w:eastAsia="ar-SA"/>
              </w:rPr>
              <w:t>Особенности организации разработки и реализации корпоративной социальной ответственности в рамках государственной социальной политики РФ</w:t>
            </w:r>
          </w:p>
        </w:tc>
        <w:tc>
          <w:tcPr>
            <w:tcW w:w="992" w:type="dxa"/>
            <w:shd w:val="clear" w:color="auto" w:fill="auto"/>
            <w:vAlign w:val="center"/>
          </w:tcPr>
          <w:p w14:paraId="1FB81EB9" w14:textId="77777777" w:rsidR="001A0CA3" w:rsidRPr="00C731C7" w:rsidRDefault="00271126" w:rsidP="00C731C7">
            <w:pPr>
              <w:widowControl w:val="0"/>
              <w:autoSpaceDE w:val="0"/>
              <w:autoSpaceDN w:val="0"/>
              <w:adjustRightInd w:val="0"/>
              <w:jc w:val="center"/>
              <w:rPr>
                <w:sz w:val="20"/>
                <w:szCs w:val="20"/>
              </w:rPr>
            </w:pPr>
            <w:r w:rsidRPr="00C731C7">
              <w:rPr>
                <w:sz w:val="20"/>
                <w:szCs w:val="20"/>
              </w:rPr>
              <w:t>4</w:t>
            </w:r>
          </w:p>
        </w:tc>
        <w:tc>
          <w:tcPr>
            <w:tcW w:w="709" w:type="dxa"/>
            <w:shd w:val="clear" w:color="auto" w:fill="auto"/>
            <w:vAlign w:val="center"/>
          </w:tcPr>
          <w:p w14:paraId="757F51C8" w14:textId="77777777" w:rsidR="001A0CA3" w:rsidRPr="00C731C7" w:rsidRDefault="001A0CA3" w:rsidP="00C731C7">
            <w:pPr>
              <w:widowControl w:val="0"/>
              <w:autoSpaceDE w:val="0"/>
              <w:autoSpaceDN w:val="0"/>
              <w:adjustRightInd w:val="0"/>
              <w:jc w:val="center"/>
              <w:rPr>
                <w:sz w:val="20"/>
                <w:szCs w:val="20"/>
              </w:rPr>
            </w:pPr>
            <w:r w:rsidRPr="00C731C7">
              <w:rPr>
                <w:sz w:val="20"/>
                <w:szCs w:val="20"/>
              </w:rPr>
              <w:t>4</w:t>
            </w:r>
          </w:p>
        </w:tc>
        <w:tc>
          <w:tcPr>
            <w:tcW w:w="709" w:type="dxa"/>
            <w:shd w:val="clear" w:color="auto" w:fill="auto"/>
            <w:vAlign w:val="center"/>
          </w:tcPr>
          <w:p w14:paraId="307156CD" w14:textId="77777777" w:rsidR="001A0CA3" w:rsidRPr="00C731C7" w:rsidRDefault="001A0CA3" w:rsidP="00C731C7">
            <w:pPr>
              <w:widowControl w:val="0"/>
              <w:autoSpaceDE w:val="0"/>
              <w:autoSpaceDN w:val="0"/>
              <w:adjustRightInd w:val="0"/>
              <w:jc w:val="center"/>
              <w:rPr>
                <w:sz w:val="20"/>
                <w:szCs w:val="20"/>
              </w:rPr>
            </w:pPr>
            <w:r w:rsidRPr="00C731C7">
              <w:rPr>
                <w:sz w:val="20"/>
                <w:szCs w:val="20"/>
              </w:rPr>
              <w:t>8/2</w:t>
            </w:r>
          </w:p>
        </w:tc>
        <w:tc>
          <w:tcPr>
            <w:tcW w:w="709" w:type="dxa"/>
            <w:shd w:val="clear" w:color="auto" w:fill="auto"/>
            <w:vAlign w:val="center"/>
          </w:tcPr>
          <w:p w14:paraId="071BB4BE" w14:textId="77777777" w:rsidR="001A0CA3" w:rsidRPr="00C731C7" w:rsidRDefault="001A0CA3" w:rsidP="00C731C7">
            <w:pPr>
              <w:widowControl w:val="0"/>
              <w:autoSpaceDE w:val="0"/>
              <w:autoSpaceDN w:val="0"/>
              <w:adjustRightInd w:val="0"/>
              <w:jc w:val="center"/>
              <w:rPr>
                <w:sz w:val="20"/>
                <w:szCs w:val="20"/>
              </w:rPr>
            </w:pPr>
            <w:r w:rsidRPr="00C731C7">
              <w:rPr>
                <w:sz w:val="20"/>
                <w:szCs w:val="20"/>
              </w:rPr>
              <w:t>16</w:t>
            </w:r>
          </w:p>
        </w:tc>
        <w:tc>
          <w:tcPr>
            <w:tcW w:w="1842" w:type="dxa"/>
            <w:shd w:val="clear" w:color="auto" w:fill="auto"/>
          </w:tcPr>
          <w:p w14:paraId="4CF18E53" w14:textId="77777777" w:rsidR="001A0CA3" w:rsidRPr="00C731C7" w:rsidRDefault="001A0CA3" w:rsidP="00C731C7">
            <w:pPr>
              <w:widowControl w:val="0"/>
              <w:autoSpaceDE w:val="0"/>
              <w:autoSpaceDN w:val="0"/>
              <w:adjustRightInd w:val="0"/>
              <w:jc w:val="center"/>
              <w:rPr>
                <w:bCs/>
                <w:sz w:val="20"/>
                <w:szCs w:val="20"/>
              </w:rPr>
            </w:pPr>
            <w:r w:rsidRPr="00C731C7">
              <w:rPr>
                <w:bCs/>
                <w:sz w:val="20"/>
                <w:szCs w:val="20"/>
              </w:rPr>
              <w:t>ПК-2.1.1</w:t>
            </w:r>
          </w:p>
        </w:tc>
      </w:tr>
      <w:tr w:rsidR="001A0CA3" w:rsidRPr="00454196" w14:paraId="49C757CA" w14:textId="77777777" w:rsidTr="008076A4">
        <w:trPr>
          <w:trHeight w:val="654"/>
        </w:trPr>
        <w:tc>
          <w:tcPr>
            <w:tcW w:w="709" w:type="dxa"/>
            <w:vAlign w:val="center"/>
          </w:tcPr>
          <w:p w14:paraId="68B3828B" w14:textId="77777777" w:rsidR="001A0CA3" w:rsidRPr="00454196" w:rsidRDefault="001A0CA3" w:rsidP="00C731C7">
            <w:pPr>
              <w:jc w:val="center"/>
              <w:rPr>
                <w:sz w:val="20"/>
                <w:szCs w:val="20"/>
              </w:rPr>
            </w:pPr>
            <w:r w:rsidRPr="00454196">
              <w:rPr>
                <w:sz w:val="20"/>
                <w:szCs w:val="20"/>
              </w:rPr>
              <w:t>2.2</w:t>
            </w:r>
          </w:p>
        </w:tc>
        <w:tc>
          <w:tcPr>
            <w:tcW w:w="4183" w:type="dxa"/>
            <w:shd w:val="clear" w:color="auto" w:fill="FFFFFF" w:themeFill="background1"/>
          </w:tcPr>
          <w:p w14:paraId="49A3F838" w14:textId="77777777" w:rsidR="001A0CA3" w:rsidRPr="00454196" w:rsidRDefault="001A0CA3" w:rsidP="00C731C7">
            <w:pPr>
              <w:tabs>
                <w:tab w:val="left" w:pos="567"/>
              </w:tabs>
              <w:jc w:val="both"/>
              <w:textAlignment w:val="baseline"/>
              <w:rPr>
                <w:bCs/>
                <w:iCs/>
                <w:sz w:val="20"/>
                <w:szCs w:val="20"/>
                <w:lang w:eastAsia="en-US"/>
              </w:rPr>
            </w:pPr>
            <w:r w:rsidRPr="00454196">
              <w:rPr>
                <w:color w:val="000000"/>
                <w:sz w:val="20"/>
                <w:szCs w:val="20"/>
                <w:lang w:eastAsia="ar-SA"/>
              </w:rPr>
              <w:t>План социального развития персонала. Социальный паспорт организации (предприятия)</w:t>
            </w:r>
          </w:p>
        </w:tc>
        <w:tc>
          <w:tcPr>
            <w:tcW w:w="992" w:type="dxa"/>
            <w:vAlign w:val="center"/>
          </w:tcPr>
          <w:p w14:paraId="32766180" w14:textId="77777777" w:rsidR="001A0CA3" w:rsidRPr="00454196" w:rsidRDefault="001A0CA3" w:rsidP="00C731C7">
            <w:pPr>
              <w:widowControl w:val="0"/>
              <w:autoSpaceDE w:val="0"/>
              <w:autoSpaceDN w:val="0"/>
              <w:adjustRightInd w:val="0"/>
              <w:jc w:val="center"/>
              <w:rPr>
                <w:sz w:val="20"/>
                <w:szCs w:val="20"/>
              </w:rPr>
            </w:pPr>
            <w:r w:rsidRPr="00454196">
              <w:rPr>
                <w:sz w:val="20"/>
                <w:szCs w:val="20"/>
              </w:rPr>
              <w:t>4</w:t>
            </w:r>
          </w:p>
        </w:tc>
        <w:tc>
          <w:tcPr>
            <w:tcW w:w="709" w:type="dxa"/>
            <w:vAlign w:val="center"/>
          </w:tcPr>
          <w:p w14:paraId="02872739" w14:textId="77777777" w:rsidR="001A0CA3" w:rsidRPr="00454196" w:rsidRDefault="001A0CA3" w:rsidP="00C731C7">
            <w:pPr>
              <w:widowControl w:val="0"/>
              <w:autoSpaceDE w:val="0"/>
              <w:autoSpaceDN w:val="0"/>
              <w:adjustRightInd w:val="0"/>
              <w:jc w:val="center"/>
              <w:rPr>
                <w:sz w:val="20"/>
                <w:szCs w:val="20"/>
              </w:rPr>
            </w:pPr>
            <w:r w:rsidRPr="00454196">
              <w:rPr>
                <w:sz w:val="20"/>
                <w:szCs w:val="20"/>
              </w:rPr>
              <w:t>4</w:t>
            </w:r>
          </w:p>
        </w:tc>
        <w:tc>
          <w:tcPr>
            <w:tcW w:w="709" w:type="dxa"/>
            <w:vAlign w:val="center"/>
          </w:tcPr>
          <w:p w14:paraId="15F86045" w14:textId="77777777" w:rsidR="001A0CA3" w:rsidRPr="00454196" w:rsidRDefault="001A0CA3" w:rsidP="00C731C7">
            <w:pPr>
              <w:widowControl w:val="0"/>
              <w:autoSpaceDE w:val="0"/>
              <w:autoSpaceDN w:val="0"/>
              <w:adjustRightInd w:val="0"/>
              <w:jc w:val="center"/>
              <w:rPr>
                <w:sz w:val="20"/>
                <w:szCs w:val="20"/>
              </w:rPr>
            </w:pPr>
            <w:r w:rsidRPr="00454196">
              <w:rPr>
                <w:sz w:val="20"/>
                <w:szCs w:val="20"/>
              </w:rPr>
              <w:t>8/2</w:t>
            </w:r>
          </w:p>
        </w:tc>
        <w:tc>
          <w:tcPr>
            <w:tcW w:w="709" w:type="dxa"/>
            <w:vAlign w:val="center"/>
          </w:tcPr>
          <w:p w14:paraId="7491F123" w14:textId="77777777" w:rsidR="001A0CA3" w:rsidRPr="00454196" w:rsidRDefault="001A0CA3" w:rsidP="00C731C7">
            <w:pPr>
              <w:widowControl w:val="0"/>
              <w:autoSpaceDE w:val="0"/>
              <w:autoSpaceDN w:val="0"/>
              <w:adjustRightInd w:val="0"/>
              <w:jc w:val="center"/>
              <w:rPr>
                <w:sz w:val="20"/>
                <w:szCs w:val="20"/>
              </w:rPr>
            </w:pPr>
            <w:r w:rsidRPr="00454196">
              <w:rPr>
                <w:sz w:val="20"/>
                <w:szCs w:val="20"/>
              </w:rPr>
              <w:t>16</w:t>
            </w:r>
          </w:p>
        </w:tc>
        <w:tc>
          <w:tcPr>
            <w:tcW w:w="1842" w:type="dxa"/>
          </w:tcPr>
          <w:p w14:paraId="1DDCB3CB" w14:textId="77777777" w:rsidR="001A0CA3" w:rsidRPr="00454196" w:rsidRDefault="001A0CA3" w:rsidP="00C731C7">
            <w:pPr>
              <w:widowControl w:val="0"/>
              <w:autoSpaceDE w:val="0"/>
              <w:autoSpaceDN w:val="0"/>
              <w:adjustRightInd w:val="0"/>
              <w:jc w:val="center"/>
              <w:rPr>
                <w:bCs/>
                <w:sz w:val="20"/>
                <w:szCs w:val="20"/>
              </w:rPr>
            </w:pPr>
            <w:r w:rsidRPr="00454196">
              <w:rPr>
                <w:bCs/>
                <w:sz w:val="20"/>
                <w:szCs w:val="20"/>
              </w:rPr>
              <w:t>ПК-2.1.1</w:t>
            </w:r>
          </w:p>
          <w:p w14:paraId="36EA31C3" w14:textId="77777777" w:rsidR="001A0CA3" w:rsidRPr="00454196" w:rsidRDefault="001A0CA3" w:rsidP="00C731C7">
            <w:pPr>
              <w:widowControl w:val="0"/>
              <w:autoSpaceDE w:val="0"/>
              <w:autoSpaceDN w:val="0"/>
              <w:adjustRightInd w:val="0"/>
              <w:jc w:val="center"/>
              <w:rPr>
                <w:bCs/>
                <w:sz w:val="20"/>
                <w:szCs w:val="20"/>
              </w:rPr>
            </w:pPr>
            <w:r w:rsidRPr="00454196">
              <w:rPr>
                <w:bCs/>
                <w:sz w:val="20"/>
                <w:szCs w:val="20"/>
              </w:rPr>
              <w:t>ПК-2.1.2</w:t>
            </w:r>
          </w:p>
          <w:p w14:paraId="5183D676" w14:textId="77777777" w:rsidR="001A0CA3" w:rsidRPr="00454196" w:rsidRDefault="001A0CA3" w:rsidP="00C731C7">
            <w:pPr>
              <w:widowControl w:val="0"/>
              <w:autoSpaceDE w:val="0"/>
              <w:autoSpaceDN w:val="0"/>
              <w:adjustRightInd w:val="0"/>
              <w:jc w:val="center"/>
              <w:rPr>
                <w:bCs/>
                <w:sz w:val="20"/>
                <w:szCs w:val="20"/>
              </w:rPr>
            </w:pPr>
          </w:p>
        </w:tc>
      </w:tr>
      <w:tr w:rsidR="001A0CA3" w:rsidRPr="00454196" w14:paraId="731CA0CE" w14:textId="77777777" w:rsidTr="008076A4">
        <w:trPr>
          <w:trHeight w:val="427"/>
        </w:trPr>
        <w:tc>
          <w:tcPr>
            <w:tcW w:w="709" w:type="dxa"/>
            <w:vAlign w:val="center"/>
          </w:tcPr>
          <w:p w14:paraId="7F7FC1F0" w14:textId="77777777" w:rsidR="001A0CA3" w:rsidRPr="00454196" w:rsidRDefault="001A0CA3" w:rsidP="00C731C7">
            <w:pPr>
              <w:jc w:val="center"/>
              <w:rPr>
                <w:sz w:val="20"/>
                <w:szCs w:val="20"/>
              </w:rPr>
            </w:pPr>
            <w:r w:rsidRPr="00454196">
              <w:rPr>
                <w:sz w:val="20"/>
                <w:szCs w:val="20"/>
              </w:rPr>
              <w:t>2.3</w:t>
            </w:r>
          </w:p>
        </w:tc>
        <w:tc>
          <w:tcPr>
            <w:tcW w:w="4183" w:type="dxa"/>
            <w:shd w:val="clear" w:color="auto" w:fill="FFFFFF" w:themeFill="background1"/>
          </w:tcPr>
          <w:p w14:paraId="6340010E" w14:textId="77777777" w:rsidR="001A0CA3" w:rsidRPr="00454196" w:rsidRDefault="001A0CA3" w:rsidP="00C731C7">
            <w:pPr>
              <w:tabs>
                <w:tab w:val="left" w:pos="567"/>
              </w:tabs>
              <w:jc w:val="both"/>
              <w:textAlignment w:val="baseline"/>
              <w:rPr>
                <w:bCs/>
                <w:sz w:val="20"/>
                <w:szCs w:val="20"/>
              </w:rPr>
            </w:pPr>
            <w:r w:rsidRPr="00454196">
              <w:rPr>
                <w:color w:val="000000"/>
                <w:sz w:val="20"/>
                <w:szCs w:val="20"/>
                <w:lang w:eastAsia="ar-SA"/>
              </w:rPr>
              <w:t>Методические проблемы оценки результата и эффективности социального управления.</w:t>
            </w:r>
          </w:p>
        </w:tc>
        <w:tc>
          <w:tcPr>
            <w:tcW w:w="992" w:type="dxa"/>
            <w:vAlign w:val="center"/>
          </w:tcPr>
          <w:p w14:paraId="29757371" w14:textId="77777777" w:rsidR="001A0CA3" w:rsidRPr="00454196" w:rsidRDefault="008076A4" w:rsidP="00C731C7">
            <w:pPr>
              <w:widowControl w:val="0"/>
              <w:autoSpaceDE w:val="0"/>
              <w:autoSpaceDN w:val="0"/>
              <w:adjustRightInd w:val="0"/>
              <w:jc w:val="center"/>
              <w:rPr>
                <w:sz w:val="20"/>
                <w:szCs w:val="20"/>
              </w:rPr>
            </w:pPr>
            <w:r w:rsidRPr="00454196">
              <w:rPr>
                <w:sz w:val="20"/>
                <w:szCs w:val="20"/>
              </w:rPr>
              <w:t>4</w:t>
            </w:r>
          </w:p>
        </w:tc>
        <w:tc>
          <w:tcPr>
            <w:tcW w:w="709" w:type="dxa"/>
            <w:vAlign w:val="center"/>
          </w:tcPr>
          <w:p w14:paraId="19DA8B79" w14:textId="77777777" w:rsidR="001A0CA3" w:rsidRPr="00454196" w:rsidRDefault="001A0CA3" w:rsidP="00C731C7">
            <w:pPr>
              <w:widowControl w:val="0"/>
              <w:autoSpaceDE w:val="0"/>
              <w:autoSpaceDN w:val="0"/>
              <w:adjustRightInd w:val="0"/>
              <w:jc w:val="center"/>
              <w:rPr>
                <w:sz w:val="20"/>
                <w:szCs w:val="20"/>
              </w:rPr>
            </w:pPr>
            <w:r w:rsidRPr="00454196">
              <w:rPr>
                <w:sz w:val="20"/>
                <w:szCs w:val="20"/>
              </w:rPr>
              <w:t>3</w:t>
            </w:r>
          </w:p>
        </w:tc>
        <w:tc>
          <w:tcPr>
            <w:tcW w:w="709" w:type="dxa"/>
            <w:vAlign w:val="center"/>
          </w:tcPr>
          <w:p w14:paraId="70255721" w14:textId="77777777" w:rsidR="001A0CA3" w:rsidRPr="00454196" w:rsidRDefault="001A0CA3" w:rsidP="00C731C7">
            <w:pPr>
              <w:widowControl w:val="0"/>
              <w:autoSpaceDE w:val="0"/>
              <w:autoSpaceDN w:val="0"/>
              <w:adjustRightInd w:val="0"/>
              <w:jc w:val="center"/>
              <w:rPr>
                <w:sz w:val="20"/>
                <w:szCs w:val="20"/>
              </w:rPr>
            </w:pPr>
            <w:r w:rsidRPr="00454196">
              <w:rPr>
                <w:sz w:val="20"/>
                <w:szCs w:val="20"/>
              </w:rPr>
              <w:t>6</w:t>
            </w:r>
          </w:p>
        </w:tc>
        <w:tc>
          <w:tcPr>
            <w:tcW w:w="709" w:type="dxa"/>
            <w:vAlign w:val="center"/>
          </w:tcPr>
          <w:p w14:paraId="638C7357" w14:textId="77777777" w:rsidR="001A0CA3" w:rsidRPr="00454196" w:rsidRDefault="001A0CA3" w:rsidP="00C731C7">
            <w:pPr>
              <w:widowControl w:val="0"/>
              <w:autoSpaceDE w:val="0"/>
              <w:autoSpaceDN w:val="0"/>
              <w:adjustRightInd w:val="0"/>
              <w:jc w:val="center"/>
              <w:rPr>
                <w:sz w:val="20"/>
                <w:szCs w:val="20"/>
              </w:rPr>
            </w:pPr>
            <w:r w:rsidRPr="00454196">
              <w:rPr>
                <w:sz w:val="20"/>
                <w:szCs w:val="20"/>
              </w:rPr>
              <w:t>20</w:t>
            </w:r>
          </w:p>
        </w:tc>
        <w:tc>
          <w:tcPr>
            <w:tcW w:w="1842" w:type="dxa"/>
          </w:tcPr>
          <w:p w14:paraId="1E31AF3E" w14:textId="77777777" w:rsidR="001A0CA3" w:rsidRPr="00454196" w:rsidRDefault="001A0CA3" w:rsidP="00C731C7">
            <w:pPr>
              <w:widowControl w:val="0"/>
              <w:autoSpaceDE w:val="0"/>
              <w:autoSpaceDN w:val="0"/>
              <w:adjustRightInd w:val="0"/>
              <w:jc w:val="center"/>
              <w:rPr>
                <w:bCs/>
                <w:sz w:val="20"/>
                <w:szCs w:val="20"/>
              </w:rPr>
            </w:pPr>
            <w:r w:rsidRPr="00454196">
              <w:rPr>
                <w:bCs/>
                <w:sz w:val="20"/>
                <w:szCs w:val="20"/>
              </w:rPr>
              <w:t>ПК-2.1.2</w:t>
            </w:r>
          </w:p>
        </w:tc>
      </w:tr>
      <w:tr w:rsidR="008076A4" w:rsidRPr="00454196" w14:paraId="2D6256E9" w14:textId="77777777" w:rsidTr="00C731C7">
        <w:trPr>
          <w:trHeight w:val="427"/>
        </w:trPr>
        <w:tc>
          <w:tcPr>
            <w:tcW w:w="709" w:type="dxa"/>
            <w:vAlign w:val="center"/>
          </w:tcPr>
          <w:p w14:paraId="2C520363" w14:textId="77777777" w:rsidR="008076A4" w:rsidRPr="00454196" w:rsidRDefault="008076A4" w:rsidP="00C731C7">
            <w:pPr>
              <w:jc w:val="center"/>
              <w:rPr>
                <w:sz w:val="20"/>
                <w:szCs w:val="20"/>
              </w:rPr>
            </w:pPr>
          </w:p>
        </w:tc>
        <w:tc>
          <w:tcPr>
            <w:tcW w:w="4183" w:type="dxa"/>
            <w:shd w:val="clear" w:color="auto" w:fill="FFFFFF" w:themeFill="background1"/>
            <w:vAlign w:val="center"/>
          </w:tcPr>
          <w:p w14:paraId="6158ACE1" w14:textId="77777777" w:rsidR="008076A4" w:rsidRPr="00454196" w:rsidRDefault="008076A4" w:rsidP="00C731C7">
            <w:pPr>
              <w:tabs>
                <w:tab w:val="left" w:pos="567"/>
              </w:tabs>
              <w:textAlignment w:val="baseline"/>
              <w:rPr>
                <w:color w:val="000000"/>
                <w:sz w:val="20"/>
                <w:szCs w:val="20"/>
                <w:lang w:eastAsia="ar-SA"/>
              </w:rPr>
            </w:pPr>
            <w:r w:rsidRPr="00C731C7">
              <w:rPr>
                <w:color w:val="000000"/>
                <w:sz w:val="20"/>
                <w:szCs w:val="20"/>
                <w:lang w:eastAsia="ar-SA"/>
              </w:rPr>
              <w:t>Итого</w:t>
            </w:r>
            <w:r w:rsidRPr="00454196">
              <w:rPr>
                <w:color w:val="000000"/>
                <w:sz w:val="20"/>
                <w:szCs w:val="20"/>
                <w:lang w:eastAsia="ar-SA"/>
              </w:rPr>
              <w:t xml:space="preserve"> </w:t>
            </w:r>
          </w:p>
        </w:tc>
        <w:tc>
          <w:tcPr>
            <w:tcW w:w="992" w:type="dxa"/>
            <w:vAlign w:val="center"/>
          </w:tcPr>
          <w:p w14:paraId="21ED0B42" w14:textId="77777777" w:rsidR="008076A4" w:rsidRPr="00454196" w:rsidRDefault="008076A4" w:rsidP="00C731C7">
            <w:pPr>
              <w:widowControl w:val="0"/>
              <w:autoSpaceDE w:val="0"/>
              <w:autoSpaceDN w:val="0"/>
              <w:adjustRightInd w:val="0"/>
              <w:jc w:val="center"/>
              <w:rPr>
                <w:sz w:val="20"/>
                <w:szCs w:val="20"/>
              </w:rPr>
            </w:pPr>
            <w:r w:rsidRPr="00454196">
              <w:rPr>
                <w:sz w:val="20"/>
                <w:szCs w:val="20"/>
              </w:rPr>
              <w:t>4</w:t>
            </w:r>
          </w:p>
        </w:tc>
        <w:tc>
          <w:tcPr>
            <w:tcW w:w="709" w:type="dxa"/>
            <w:vAlign w:val="center"/>
          </w:tcPr>
          <w:p w14:paraId="1DD59C73" w14:textId="77777777" w:rsidR="008076A4" w:rsidRPr="00454196" w:rsidRDefault="008076A4" w:rsidP="00C731C7">
            <w:pPr>
              <w:widowControl w:val="0"/>
              <w:autoSpaceDE w:val="0"/>
              <w:autoSpaceDN w:val="0"/>
              <w:adjustRightInd w:val="0"/>
              <w:jc w:val="center"/>
              <w:rPr>
                <w:sz w:val="20"/>
                <w:szCs w:val="20"/>
              </w:rPr>
            </w:pPr>
            <w:r w:rsidRPr="00454196">
              <w:rPr>
                <w:sz w:val="20"/>
                <w:szCs w:val="20"/>
              </w:rPr>
              <w:t>17</w:t>
            </w:r>
          </w:p>
        </w:tc>
        <w:tc>
          <w:tcPr>
            <w:tcW w:w="709" w:type="dxa"/>
            <w:vAlign w:val="center"/>
          </w:tcPr>
          <w:p w14:paraId="26DFA778" w14:textId="77777777" w:rsidR="008076A4" w:rsidRPr="00454196" w:rsidRDefault="008076A4" w:rsidP="00C731C7">
            <w:pPr>
              <w:widowControl w:val="0"/>
              <w:autoSpaceDE w:val="0"/>
              <w:autoSpaceDN w:val="0"/>
              <w:adjustRightInd w:val="0"/>
              <w:jc w:val="center"/>
              <w:rPr>
                <w:sz w:val="20"/>
                <w:szCs w:val="20"/>
              </w:rPr>
            </w:pPr>
            <w:r w:rsidRPr="00454196">
              <w:rPr>
                <w:sz w:val="20"/>
                <w:szCs w:val="20"/>
              </w:rPr>
              <w:t>34/4</w:t>
            </w:r>
          </w:p>
        </w:tc>
        <w:tc>
          <w:tcPr>
            <w:tcW w:w="709" w:type="dxa"/>
            <w:vAlign w:val="center"/>
          </w:tcPr>
          <w:p w14:paraId="6D286934" w14:textId="77777777" w:rsidR="008076A4" w:rsidRPr="00454196" w:rsidRDefault="008076A4" w:rsidP="00C731C7">
            <w:pPr>
              <w:widowControl w:val="0"/>
              <w:autoSpaceDE w:val="0"/>
              <w:autoSpaceDN w:val="0"/>
              <w:adjustRightInd w:val="0"/>
              <w:jc w:val="center"/>
              <w:rPr>
                <w:sz w:val="20"/>
                <w:szCs w:val="20"/>
              </w:rPr>
            </w:pPr>
            <w:r w:rsidRPr="00454196">
              <w:rPr>
                <w:sz w:val="20"/>
                <w:szCs w:val="20"/>
              </w:rPr>
              <w:t>84</w:t>
            </w:r>
          </w:p>
        </w:tc>
        <w:tc>
          <w:tcPr>
            <w:tcW w:w="1842" w:type="dxa"/>
          </w:tcPr>
          <w:p w14:paraId="4258DC16" w14:textId="77777777" w:rsidR="008076A4" w:rsidRPr="00454196" w:rsidRDefault="008076A4" w:rsidP="00C731C7">
            <w:pPr>
              <w:widowControl w:val="0"/>
              <w:autoSpaceDE w:val="0"/>
              <w:autoSpaceDN w:val="0"/>
              <w:adjustRightInd w:val="0"/>
              <w:jc w:val="center"/>
              <w:rPr>
                <w:bCs/>
                <w:sz w:val="20"/>
                <w:szCs w:val="20"/>
              </w:rPr>
            </w:pPr>
            <w:r w:rsidRPr="00454196">
              <w:rPr>
                <w:bCs/>
                <w:sz w:val="20"/>
                <w:szCs w:val="20"/>
              </w:rPr>
              <w:t>ПК-2.1.1</w:t>
            </w:r>
          </w:p>
          <w:p w14:paraId="66001CEB" w14:textId="77777777" w:rsidR="008076A4" w:rsidRPr="00454196" w:rsidRDefault="008076A4" w:rsidP="00C731C7">
            <w:pPr>
              <w:widowControl w:val="0"/>
              <w:autoSpaceDE w:val="0"/>
              <w:autoSpaceDN w:val="0"/>
              <w:adjustRightInd w:val="0"/>
              <w:jc w:val="center"/>
              <w:rPr>
                <w:bCs/>
                <w:sz w:val="20"/>
                <w:szCs w:val="20"/>
              </w:rPr>
            </w:pPr>
            <w:r w:rsidRPr="00454196">
              <w:rPr>
                <w:bCs/>
                <w:sz w:val="20"/>
                <w:szCs w:val="20"/>
              </w:rPr>
              <w:t>ПК-2.1.2</w:t>
            </w:r>
          </w:p>
        </w:tc>
      </w:tr>
      <w:bookmarkEnd w:id="0"/>
    </w:tbl>
    <w:p w14:paraId="30AD05EE" w14:textId="77777777" w:rsidR="00EE412B" w:rsidRPr="00454196" w:rsidRDefault="00EE412B" w:rsidP="00C731C7">
      <w:pPr>
        <w:widowControl w:val="0"/>
        <w:autoSpaceDE w:val="0"/>
        <w:autoSpaceDN w:val="0"/>
        <w:adjustRightInd w:val="0"/>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2"/>
      </w:tblGrid>
      <w:tr w:rsidR="00653B9E" w:rsidRPr="00454196" w14:paraId="57FCCCC7" w14:textId="77777777" w:rsidTr="00C35F31">
        <w:tc>
          <w:tcPr>
            <w:tcW w:w="9882" w:type="dxa"/>
            <w:shd w:val="clear" w:color="auto" w:fill="F2F2F2"/>
            <w:vAlign w:val="center"/>
          </w:tcPr>
          <w:p w14:paraId="78C95AC4" w14:textId="77777777" w:rsidR="00653B9E" w:rsidRPr="00454196" w:rsidRDefault="00653B9E" w:rsidP="00C731C7">
            <w:pPr>
              <w:widowControl w:val="0"/>
              <w:autoSpaceDE w:val="0"/>
              <w:autoSpaceDN w:val="0"/>
              <w:adjustRightInd w:val="0"/>
              <w:jc w:val="center"/>
              <w:rPr>
                <w:b/>
                <w:bCs/>
              </w:rPr>
            </w:pPr>
            <w:r w:rsidRPr="00454196">
              <w:rPr>
                <w:b/>
                <w:bCs/>
              </w:rPr>
              <w:t>5 ФОНД ОЦЕНОЧНЫХ СРЕДСТВ ДЛЯ ПРОВЕДЕНИЯ</w:t>
            </w:r>
          </w:p>
          <w:p w14:paraId="5FAC1334" w14:textId="77777777" w:rsidR="00653B9E" w:rsidRPr="00454196" w:rsidRDefault="00653B9E" w:rsidP="00C731C7">
            <w:pPr>
              <w:widowControl w:val="0"/>
              <w:autoSpaceDE w:val="0"/>
              <w:autoSpaceDN w:val="0"/>
              <w:adjustRightInd w:val="0"/>
              <w:jc w:val="center"/>
              <w:rPr>
                <w:b/>
                <w:bCs/>
              </w:rPr>
            </w:pPr>
            <w:r w:rsidRPr="00454196">
              <w:rPr>
                <w:b/>
                <w:bCs/>
              </w:rPr>
              <w:t>ТЕКУЩЕГО КОНТРОЛЯ УСПЕВАЕМОСТИ И ПРОМЕЖУТОЧНОЙ</w:t>
            </w:r>
          </w:p>
          <w:p w14:paraId="6769916C" w14:textId="77777777" w:rsidR="00653B9E" w:rsidRPr="00454196" w:rsidRDefault="00653B9E" w:rsidP="00C731C7">
            <w:pPr>
              <w:widowControl w:val="0"/>
              <w:autoSpaceDE w:val="0"/>
              <w:autoSpaceDN w:val="0"/>
              <w:adjustRightInd w:val="0"/>
              <w:jc w:val="center"/>
              <w:rPr>
                <w:b/>
                <w:bCs/>
                <w:sz w:val="20"/>
                <w:szCs w:val="20"/>
              </w:rPr>
            </w:pPr>
            <w:r w:rsidRPr="00454196">
              <w:rPr>
                <w:b/>
                <w:bCs/>
              </w:rPr>
              <w:t>АТТЕСТАЦИИ ОБУЧАЮЩИХСЯ ПО ДИСЦИПЛИНЕ</w:t>
            </w:r>
          </w:p>
        </w:tc>
      </w:tr>
      <w:tr w:rsidR="00653B9E" w:rsidRPr="00454196" w14:paraId="3A2FDDAA" w14:textId="77777777" w:rsidTr="00C35F31">
        <w:tc>
          <w:tcPr>
            <w:tcW w:w="9882" w:type="dxa"/>
            <w:vAlign w:val="center"/>
          </w:tcPr>
          <w:p w14:paraId="1848C164" w14:textId="77777777" w:rsidR="00653B9E" w:rsidRPr="00454196" w:rsidRDefault="00653B9E" w:rsidP="00C731C7">
            <w:pPr>
              <w:ind w:firstLine="540"/>
              <w:jc w:val="both"/>
              <w:rPr>
                <w:sz w:val="20"/>
                <w:szCs w:val="20"/>
              </w:rPr>
            </w:pPr>
            <w:r w:rsidRPr="00454196">
              <w:rPr>
                <w:sz w:val="20"/>
                <w:szCs w:val="20"/>
              </w:rPr>
              <w:t xml:space="preserve">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w:t>
            </w:r>
            <w:proofErr w:type="spellStart"/>
            <w:r w:rsidR="00755F3E" w:rsidRPr="00454196">
              <w:rPr>
                <w:sz w:val="20"/>
                <w:szCs w:val="20"/>
              </w:rPr>
              <w:t>КрИЖТ</w:t>
            </w:r>
            <w:proofErr w:type="spellEnd"/>
            <w:r w:rsidR="008076A4" w:rsidRPr="00454196">
              <w:rPr>
                <w:sz w:val="20"/>
                <w:szCs w:val="20"/>
              </w:rPr>
              <w:t xml:space="preserve"> </w:t>
            </w:r>
            <w:proofErr w:type="spellStart"/>
            <w:r w:rsidR="00755F3E" w:rsidRPr="00454196">
              <w:rPr>
                <w:sz w:val="20"/>
                <w:szCs w:val="20"/>
              </w:rPr>
              <w:t>ИрГУПС</w:t>
            </w:r>
            <w:proofErr w:type="spellEnd"/>
            <w:r w:rsidRPr="00454196">
              <w:rPr>
                <w:sz w:val="20"/>
                <w:szCs w:val="20"/>
              </w:rPr>
              <w:t>, доступной обучающемуся через его личный кабинет</w:t>
            </w:r>
          </w:p>
        </w:tc>
      </w:tr>
    </w:tbl>
    <w:p w14:paraId="59578F69" w14:textId="77777777" w:rsidR="00653B9E" w:rsidRPr="00454196" w:rsidRDefault="00653B9E" w:rsidP="00C731C7">
      <w:pPr>
        <w:widowControl w:val="0"/>
        <w:autoSpaceDE w:val="0"/>
        <w:autoSpaceDN w:val="0"/>
        <w:adjustRightInd w:val="0"/>
      </w:pPr>
    </w:p>
    <w:tbl>
      <w:tblPr>
        <w:tblW w:w="98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44"/>
        <w:gridCol w:w="1531"/>
        <w:gridCol w:w="4394"/>
        <w:gridCol w:w="142"/>
        <w:gridCol w:w="1559"/>
        <w:gridCol w:w="1412"/>
      </w:tblGrid>
      <w:tr w:rsidR="00653B9E" w:rsidRPr="00454196" w14:paraId="00DEAEE8" w14:textId="77777777" w:rsidTr="008076A4">
        <w:tc>
          <w:tcPr>
            <w:tcW w:w="9848" w:type="dxa"/>
            <w:gridSpan w:val="7"/>
            <w:shd w:val="clear" w:color="auto" w:fill="F2F2F2"/>
          </w:tcPr>
          <w:p w14:paraId="0F258205" w14:textId="77777777" w:rsidR="00653B9E" w:rsidRPr="00454196" w:rsidRDefault="00653B9E" w:rsidP="00C731C7">
            <w:pPr>
              <w:widowControl w:val="0"/>
              <w:autoSpaceDE w:val="0"/>
              <w:autoSpaceDN w:val="0"/>
              <w:adjustRightInd w:val="0"/>
              <w:jc w:val="center"/>
              <w:rPr>
                <w:b/>
                <w:bCs/>
              </w:rPr>
            </w:pPr>
            <w:r w:rsidRPr="00454196">
              <w:rPr>
                <w:b/>
                <w:bCs/>
              </w:rPr>
              <w:t>6 УЧЕБНО-МЕТОДИЧЕСКОЕ И ИНФОРМАЦИОННОЕ ОБЕСПЕЧЕНИЕ</w:t>
            </w:r>
          </w:p>
          <w:p w14:paraId="2CF9A93F" w14:textId="77777777" w:rsidR="00653B9E" w:rsidRPr="00454196" w:rsidRDefault="00653B9E" w:rsidP="00C731C7">
            <w:pPr>
              <w:widowControl w:val="0"/>
              <w:autoSpaceDE w:val="0"/>
              <w:autoSpaceDN w:val="0"/>
              <w:adjustRightInd w:val="0"/>
              <w:jc w:val="center"/>
              <w:rPr>
                <w:b/>
                <w:bCs/>
                <w:sz w:val="20"/>
                <w:szCs w:val="20"/>
              </w:rPr>
            </w:pPr>
            <w:r w:rsidRPr="00454196">
              <w:rPr>
                <w:b/>
                <w:bCs/>
              </w:rPr>
              <w:t>ДИСЦИПЛИНЫ</w:t>
            </w:r>
          </w:p>
        </w:tc>
      </w:tr>
      <w:tr w:rsidR="00653B9E" w:rsidRPr="00454196" w14:paraId="6D284B1D" w14:textId="77777777" w:rsidTr="008076A4">
        <w:tc>
          <w:tcPr>
            <w:tcW w:w="9848" w:type="dxa"/>
            <w:gridSpan w:val="7"/>
            <w:shd w:val="clear" w:color="auto" w:fill="F2F2F2"/>
          </w:tcPr>
          <w:p w14:paraId="79E8A5A9" w14:textId="77777777" w:rsidR="00653B9E" w:rsidRPr="00454196" w:rsidRDefault="00653B9E" w:rsidP="00C731C7">
            <w:pPr>
              <w:widowControl w:val="0"/>
              <w:autoSpaceDE w:val="0"/>
              <w:autoSpaceDN w:val="0"/>
              <w:adjustRightInd w:val="0"/>
              <w:jc w:val="center"/>
              <w:rPr>
                <w:b/>
                <w:bCs/>
                <w:sz w:val="20"/>
                <w:szCs w:val="20"/>
              </w:rPr>
            </w:pPr>
            <w:r w:rsidRPr="00454196">
              <w:rPr>
                <w:b/>
                <w:bCs/>
                <w:sz w:val="20"/>
                <w:szCs w:val="20"/>
              </w:rPr>
              <w:t>6.1 Учебная литература</w:t>
            </w:r>
          </w:p>
        </w:tc>
      </w:tr>
      <w:tr w:rsidR="00653B9E" w:rsidRPr="00454196" w14:paraId="6BE706A6" w14:textId="77777777" w:rsidTr="008076A4">
        <w:tc>
          <w:tcPr>
            <w:tcW w:w="9848" w:type="dxa"/>
            <w:gridSpan w:val="7"/>
            <w:shd w:val="clear" w:color="auto" w:fill="FFFFFF"/>
          </w:tcPr>
          <w:p w14:paraId="3DD6938B" w14:textId="77777777" w:rsidR="00653B9E" w:rsidRPr="00454196" w:rsidRDefault="00653B9E" w:rsidP="00C731C7">
            <w:pPr>
              <w:widowControl w:val="0"/>
              <w:autoSpaceDE w:val="0"/>
              <w:autoSpaceDN w:val="0"/>
              <w:adjustRightInd w:val="0"/>
              <w:jc w:val="center"/>
              <w:rPr>
                <w:b/>
                <w:bCs/>
                <w:sz w:val="20"/>
                <w:szCs w:val="20"/>
              </w:rPr>
            </w:pPr>
            <w:r w:rsidRPr="00454196">
              <w:rPr>
                <w:b/>
                <w:bCs/>
                <w:sz w:val="20"/>
                <w:szCs w:val="20"/>
              </w:rPr>
              <w:t>6.1.1 Основная литература</w:t>
            </w:r>
          </w:p>
        </w:tc>
      </w:tr>
      <w:tr w:rsidR="00C35F31" w:rsidRPr="00454196" w14:paraId="45A79C55" w14:textId="77777777" w:rsidTr="008076A4">
        <w:tc>
          <w:tcPr>
            <w:tcW w:w="766" w:type="dxa"/>
            <w:vAlign w:val="center"/>
          </w:tcPr>
          <w:p w14:paraId="18F6EF44" w14:textId="77777777" w:rsidR="00653B9E" w:rsidRPr="00454196" w:rsidRDefault="00653B9E" w:rsidP="00C731C7">
            <w:pPr>
              <w:widowControl w:val="0"/>
              <w:autoSpaceDE w:val="0"/>
              <w:autoSpaceDN w:val="0"/>
              <w:adjustRightInd w:val="0"/>
              <w:jc w:val="center"/>
              <w:rPr>
                <w:sz w:val="20"/>
                <w:szCs w:val="20"/>
              </w:rPr>
            </w:pPr>
          </w:p>
        </w:tc>
        <w:tc>
          <w:tcPr>
            <w:tcW w:w="1575" w:type="dxa"/>
            <w:gridSpan w:val="2"/>
            <w:vAlign w:val="center"/>
          </w:tcPr>
          <w:p w14:paraId="5445B8FA" w14:textId="77777777" w:rsidR="00653B9E" w:rsidRPr="00454196" w:rsidRDefault="00653B9E" w:rsidP="00C731C7">
            <w:pPr>
              <w:widowControl w:val="0"/>
              <w:autoSpaceDE w:val="0"/>
              <w:autoSpaceDN w:val="0"/>
              <w:adjustRightInd w:val="0"/>
              <w:jc w:val="center"/>
              <w:rPr>
                <w:sz w:val="20"/>
                <w:szCs w:val="20"/>
              </w:rPr>
            </w:pPr>
            <w:r w:rsidRPr="00454196">
              <w:rPr>
                <w:sz w:val="20"/>
                <w:szCs w:val="20"/>
              </w:rPr>
              <w:t>Авторы, составители</w:t>
            </w:r>
          </w:p>
        </w:tc>
        <w:tc>
          <w:tcPr>
            <w:tcW w:w="4536" w:type="dxa"/>
            <w:gridSpan w:val="2"/>
            <w:vAlign w:val="center"/>
          </w:tcPr>
          <w:p w14:paraId="11D62E48" w14:textId="77777777" w:rsidR="00653B9E" w:rsidRPr="00454196" w:rsidRDefault="00653B9E" w:rsidP="00C731C7">
            <w:pPr>
              <w:widowControl w:val="0"/>
              <w:autoSpaceDE w:val="0"/>
              <w:autoSpaceDN w:val="0"/>
              <w:adjustRightInd w:val="0"/>
              <w:jc w:val="center"/>
              <w:rPr>
                <w:sz w:val="20"/>
                <w:szCs w:val="20"/>
              </w:rPr>
            </w:pPr>
            <w:r w:rsidRPr="00454196">
              <w:rPr>
                <w:sz w:val="20"/>
                <w:szCs w:val="20"/>
              </w:rPr>
              <w:t>Заглавие</w:t>
            </w:r>
          </w:p>
        </w:tc>
        <w:tc>
          <w:tcPr>
            <w:tcW w:w="1559" w:type="dxa"/>
            <w:vAlign w:val="center"/>
          </w:tcPr>
          <w:p w14:paraId="60BA435E" w14:textId="77777777" w:rsidR="00653B9E" w:rsidRPr="00454196" w:rsidRDefault="00653B9E" w:rsidP="00C731C7">
            <w:pPr>
              <w:widowControl w:val="0"/>
              <w:autoSpaceDE w:val="0"/>
              <w:autoSpaceDN w:val="0"/>
              <w:adjustRightInd w:val="0"/>
              <w:jc w:val="center"/>
              <w:rPr>
                <w:sz w:val="20"/>
                <w:szCs w:val="20"/>
              </w:rPr>
            </w:pPr>
            <w:r w:rsidRPr="00454196">
              <w:rPr>
                <w:sz w:val="20"/>
                <w:szCs w:val="20"/>
              </w:rPr>
              <w:t>Издательство,</w:t>
            </w:r>
          </w:p>
          <w:p w14:paraId="64B7445D" w14:textId="77777777" w:rsidR="00653B9E" w:rsidRPr="00454196" w:rsidRDefault="00653B9E" w:rsidP="00C731C7">
            <w:pPr>
              <w:widowControl w:val="0"/>
              <w:autoSpaceDE w:val="0"/>
              <w:autoSpaceDN w:val="0"/>
              <w:adjustRightInd w:val="0"/>
              <w:jc w:val="center"/>
              <w:rPr>
                <w:sz w:val="20"/>
                <w:szCs w:val="20"/>
              </w:rPr>
            </w:pPr>
            <w:r w:rsidRPr="00454196">
              <w:rPr>
                <w:sz w:val="20"/>
                <w:szCs w:val="20"/>
              </w:rPr>
              <w:t>год издания</w:t>
            </w:r>
          </w:p>
        </w:tc>
        <w:tc>
          <w:tcPr>
            <w:tcW w:w="1412" w:type="dxa"/>
            <w:vAlign w:val="center"/>
          </w:tcPr>
          <w:p w14:paraId="65C68E1B" w14:textId="77777777" w:rsidR="00653B9E" w:rsidRPr="00454196" w:rsidRDefault="00653B9E" w:rsidP="00C731C7">
            <w:pPr>
              <w:widowControl w:val="0"/>
              <w:autoSpaceDE w:val="0"/>
              <w:autoSpaceDN w:val="0"/>
              <w:adjustRightInd w:val="0"/>
              <w:jc w:val="center"/>
              <w:rPr>
                <w:sz w:val="20"/>
                <w:szCs w:val="20"/>
              </w:rPr>
            </w:pPr>
            <w:r w:rsidRPr="00454196">
              <w:rPr>
                <w:sz w:val="20"/>
                <w:szCs w:val="20"/>
              </w:rPr>
              <w:t>Кол-во экз.</w:t>
            </w:r>
          </w:p>
          <w:p w14:paraId="0D469859" w14:textId="77777777" w:rsidR="00653B9E" w:rsidRPr="00454196" w:rsidRDefault="00653B9E" w:rsidP="00C731C7">
            <w:pPr>
              <w:widowControl w:val="0"/>
              <w:autoSpaceDE w:val="0"/>
              <w:autoSpaceDN w:val="0"/>
              <w:adjustRightInd w:val="0"/>
              <w:jc w:val="center"/>
              <w:rPr>
                <w:sz w:val="20"/>
                <w:szCs w:val="20"/>
              </w:rPr>
            </w:pPr>
            <w:r w:rsidRPr="00454196">
              <w:rPr>
                <w:sz w:val="20"/>
                <w:szCs w:val="20"/>
              </w:rPr>
              <w:t>в библиотеке/</w:t>
            </w:r>
          </w:p>
          <w:p w14:paraId="684F4F71" w14:textId="77777777" w:rsidR="00653B9E" w:rsidRPr="00454196" w:rsidRDefault="00653B9E" w:rsidP="00C731C7">
            <w:pPr>
              <w:widowControl w:val="0"/>
              <w:autoSpaceDE w:val="0"/>
              <w:autoSpaceDN w:val="0"/>
              <w:adjustRightInd w:val="0"/>
              <w:jc w:val="center"/>
              <w:rPr>
                <w:sz w:val="20"/>
                <w:szCs w:val="20"/>
              </w:rPr>
            </w:pPr>
            <w:r w:rsidRPr="00454196">
              <w:rPr>
                <w:sz w:val="20"/>
                <w:szCs w:val="20"/>
              </w:rPr>
              <w:t>100% онлайн</w:t>
            </w:r>
          </w:p>
        </w:tc>
      </w:tr>
      <w:tr w:rsidR="002E16A7" w:rsidRPr="00454196" w14:paraId="49646464" w14:textId="77777777" w:rsidTr="008076A4">
        <w:tc>
          <w:tcPr>
            <w:tcW w:w="766" w:type="dxa"/>
            <w:vAlign w:val="center"/>
          </w:tcPr>
          <w:p w14:paraId="4A255380" w14:textId="77777777" w:rsidR="002E16A7" w:rsidRPr="00454196" w:rsidRDefault="002E16A7" w:rsidP="00C731C7">
            <w:pPr>
              <w:widowControl w:val="0"/>
              <w:autoSpaceDE w:val="0"/>
              <w:autoSpaceDN w:val="0"/>
              <w:adjustRightInd w:val="0"/>
              <w:jc w:val="center"/>
              <w:rPr>
                <w:sz w:val="20"/>
                <w:szCs w:val="20"/>
              </w:rPr>
            </w:pPr>
            <w:r w:rsidRPr="00454196">
              <w:rPr>
                <w:sz w:val="20"/>
                <w:szCs w:val="20"/>
              </w:rPr>
              <w:t>6.1.1.1</w:t>
            </w:r>
          </w:p>
        </w:tc>
        <w:tc>
          <w:tcPr>
            <w:tcW w:w="1575" w:type="dxa"/>
            <w:gridSpan w:val="2"/>
            <w:vAlign w:val="center"/>
          </w:tcPr>
          <w:p w14:paraId="1501418D" w14:textId="4F08175F" w:rsidR="002E16A7" w:rsidRPr="00C731C7" w:rsidRDefault="002E16A7" w:rsidP="00C731C7">
            <w:pPr>
              <w:widowControl w:val="0"/>
              <w:autoSpaceDE w:val="0"/>
              <w:autoSpaceDN w:val="0"/>
              <w:adjustRightInd w:val="0"/>
              <w:rPr>
                <w:sz w:val="20"/>
                <w:szCs w:val="20"/>
              </w:rPr>
            </w:pPr>
            <w:r w:rsidRPr="00C731C7">
              <w:rPr>
                <w:sz w:val="20"/>
                <w:szCs w:val="20"/>
              </w:rPr>
              <w:t>Егоршин</w:t>
            </w:r>
            <w:r w:rsidR="00C731C7" w:rsidRPr="00C731C7">
              <w:rPr>
                <w:sz w:val="20"/>
                <w:szCs w:val="20"/>
              </w:rPr>
              <w:t>,</w:t>
            </w:r>
            <w:r w:rsidRPr="00C731C7">
              <w:rPr>
                <w:sz w:val="20"/>
                <w:szCs w:val="20"/>
              </w:rPr>
              <w:t xml:space="preserve"> А.П.</w:t>
            </w:r>
          </w:p>
        </w:tc>
        <w:tc>
          <w:tcPr>
            <w:tcW w:w="4536" w:type="dxa"/>
            <w:gridSpan w:val="2"/>
            <w:vAlign w:val="center"/>
          </w:tcPr>
          <w:p w14:paraId="6C3C6ED9" w14:textId="77777777" w:rsidR="002E16A7" w:rsidRPr="00454196" w:rsidRDefault="002E16A7" w:rsidP="00C731C7">
            <w:pPr>
              <w:widowControl w:val="0"/>
              <w:autoSpaceDE w:val="0"/>
              <w:autoSpaceDN w:val="0"/>
              <w:adjustRightInd w:val="0"/>
              <w:jc w:val="both"/>
              <w:rPr>
                <w:sz w:val="20"/>
                <w:szCs w:val="20"/>
              </w:rPr>
            </w:pPr>
            <w:r w:rsidRPr="00454196">
              <w:rPr>
                <w:sz w:val="20"/>
                <w:szCs w:val="20"/>
              </w:rPr>
              <w:t xml:space="preserve">Управление социальным развитием </w:t>
            </w:r>
            <w:proofErr w:type="gramStart"/>
            <w:r w:rsidRPr="00454196">
              <w:rPr>
                <w:sz w:val="20"/>
                <w:szCs w:val="20"/>
              </w:rPr>
              <w:t>организации :</w:t>
            </w:r>
            <w:proofErr w:type="gramEnd"/>
            <w:r w:rsidRPr="00454196">
              <w:rPr>
                <w:sz w:val="20"/>
                <w:szCs w:val="20"/>
              </w:rPr>
              <w:t xml:space="preserve"> учебник[Электронный ресурс]. ‒     </w:t>
            </w:r>
            <w:hyperlink r:id="rId9" w:history="1">
              <w:r w:rsidRPr="00454196">
                <w:rPr>
                  <w:rStyle w:val="a9"/>
                  <w:sz w:val="20"/>
                  <w:szCs w:val="20"/>
                </w:rPr>
                <w:t>https://znanium.com/catalog/product/1002358</w:t>
              </w:r>
            </w:hyperlink>
          </w:p>
        </w:tc>
        <w:tc>
          <w:tcPr>
            <w:tcW w:w="1559" w:type="dxa"/>
            <w:vAlign w:val="center"/>
          </w:tcPr>
          <w:p w14:paraId="6575769D" w14:textId="77777777" w:rsidR="002E16A7" w:rsidRPr="00454196" w:rsidRDefault="002E16A7" w:rsidP="00C731C7">
            <w:pPr>
              <w:widowControl w:val="0"/>
              <w:autoSpaceDE w:val="0"/>
              <w:autoSpaceDN w:val="0"/>
              <w:adjustRightInd w:val="0"/>
              <w:jc w:val="center"/>
              <w:rPr>
                <w:sz w:val="20"/>
                <w:szCs w:val="20"/>
              </w:rPr>
            </w:pPr>
            <w:r w:rsidRPr="00454196">
              <w:rPr>
                <w:sz w:val="20"/>
                <w:szCs w:val="20"/>
              </w:rPr>
              <w:t>ИНФРА-М, 2019</w:t>
            </w:r>
          </w:p>
        </w:tc>
        <w:tc>
          <w:tcPr>
            <w:tcW w:w="1412" w:type="dxa"/>
            <w:vAlign w:val="center"/>
          </w:tcPr>
          <w:p w14:paraId="66544192" w14:textId="77777777" w:rsidR="002E16A7" w:rsidRPr="00454196" w:rsidRDefault="002E16A7" w:rsidP="00C731C7">
            <w:pPr>
              <w:widowControl w:val="0"/>
              <w:autoSpaceDE w:val="0"/>
              <w:autoSpaceDN w:val="0"/>
              <w:adjustRightInd w:val="0"/>
              <w:jc w:val="center"/>
              <w:rPr>
                <w:sz w:val="20"/>
                <w:szCs w:val="20"/>
              </w:rPr>
            </w:pPr>
            <w:r w:rsidRPr="00454196">
              <w:rPr>
                <w:sz w:val="20"/>
                <w:szCs w:val="20"/>
              </w:rPr>
              <w:t>100% онлайн</w:t>
            </w:r>
          </w:p>
        </w:tc>
      </w:tr>
      <w:tr w:rsidR="002E16A7" w:rsidRPr="00454196" w14:paraId="0ABB30E8" w14:textId="77777777" w:rsidTr="008076A4">
        <w:tc>
          <w:tcPr>
            <w:tcW w:w="766" w:type="dxa"/>
            <w:vAlign w:val="center"/>
          </w:tcPr>
          <w:p w14:paraId="2B6C2ED0" w14:textId="77777777" w:rsidR="002E16A7" w:rsidRPr="00454196" w:rsidRDefault="002E16A7" w:rsidP="00C731C7">
            <w:pPr>
              <w:widowControl w:val="0"/>
              <w:autoSpaceDE w:val="0"/>
              <w:autoSpaceDN w:val="0"/>
              <w:adjustRightInd w:val="0"/>
              <w:jc w:val="center"/>
              <w:rPr>
                <w:sz w:val="20"/>
                <w:szCs w:val="20"/>
              </w:rPr>
            </w:pPr>
            <w:r w:rsidRPr="00454196">
              <w:rPr>
                <w:sz w:val="20"/>
                <w:szCs w:val="20"/>
              </w:rPr>
              <w:t>6.1.1.2</w:t>
            </w:r>
          </w:p>
        </w:tc>
        <w:tc>
          <w:tcPr>
            <w:tcW w:w="1575" w:type="dxa"/>
            <w:gridSpan w:val="2"/>
            <w:vAlign w:val="center"/>
          </w:tcPr>
          <w:p w14:paraId="704CBD46" w14:textId="2BCED5BC" w:rsidR="002E16A7" w:rsidRPr="00C731C7" w:rsidRDefault="002E16A7" w:rsidP="00C731C7">
            <w:pPr>
              <w:widowControl w:val="0"/>
              <w:autoSpaceDE w:val="0"/>
              <w:autoSpaceDN w:val="0"/>
              <w:adjustRightInd w:val="0"/>
              <w:rPr>
                <w:sz w:val="20"/>
                <w:szCs w:val="20"/>
              </w:rPr>
            </w:pPr>
            <w:r w:rsidRPr="00C731C7">
              <w:rPr>
                <w:sz w:val="20"/>
                <w:szCs w:val="20"/>
              </w:rPr>
              <w:t>Захаров</w:t>
            </w:r>
            <w:r w:rsidR="00C731C7" w:rsidRPr="00C731C7">
              <w:rPr>
                <w:sz w:val="20"/>
                <w:szCs w:val="20"/>
              </w:rPr>
              <w:t>,</w:t>
            </w:r>
            <w:r w:rsidRPr="00C731C7">
              <w:rPr>
                <w:sz w:val="20"/>
                <w:szCs w:val="20"/>
              </w:rPr>
              <w:t xml:space="preserve"> Н. Л., Кузнецов</w:t>
            </w:r>
            <w:r w:rsidR="00C731C7" w:rsidRPr="00C731C7">
              <w:rPr>
                <w:sz w:val="20"/>
                <w:szCs w:val="20"/>
              </w:rPr>
              <w:t>,</w:t>
            </w:r>
            <w:r w:rsidRPr="00C731C7">
              <w:rPr>
                <w:sz w:val="20"/>
                <w:szCs w:val="20"/>
              </w:rPr>
              <w:t xml:space="preserve"> А. Л.</w:t>
            </w:r>
          </w:p>
        </w:tc>
        <w:tc>
          <w:tcPr>
            <w:tcW w:w="4536" w:type="dxa"/>
            <w:gridSpan w:val="2"/>
            <w:vAlign w:val="center"/>
          </w:tcPr>
          <w:p w14:paraId="4B060CDB" w14:textId="77777777" w:rsidR="002E16A7" w:rsidRPr="00454196" w:rsidRDefault="002E16A7" w:rsidP="00C731C7">
            <w:pPr>
              <w:widowControl w:val="0"/>
              <w:autoSpaceDE w:val="0"/>
              <w:autoSpaceDN w:val="0"/>
              <w:adjustRightInd w:val="0"/>
              <w:jc w:val="both"/>
              <w:rPr>
                <w:sz w:val="20"/>
                <w:szCs w:val="20"/>
              </w:rPr>
            </w:pPr>
            <w:r w:rsidRPr="00454196">
              <w:rPr>
                <w:sz w:val="20"/>
                <w:szCs w:val="20"/>
              </w:rPr>
              <w:t xml:space="preserve">Управление социальным развитием </w:t>
            </w:r>
            <w:proofErr w:type="gramStart"/>
            <w:r w:rsidRPr="00454196">
              <w:rPr>
                <w:sz w:val="20"/>
                <w:szCs w:val="20"/>
              </w:rPr>
              <w:t>организации :</w:t>
            </w:r>
            <w:proofErr w:type="gramEnd"/>
            <w:r w:rsidRPr="00454196">
              <w:rPr>
                <w:sz w:val="20"/>
                <w:szCs w:val="20"/>
              </w:rPr>
              <w:t xml:space="preserve"> учебник. [Электронный ресурс]. ‒    </w:t>
            </w:r>
            <w:hyperlink r:id="rId10" w:history="1">
              <w:r w:rsidRPr="00454196">
                <w:rPr>
                  <w:rStyle w:val="a9"/>
                  <w:sz w:val="20"/>
                  <w:szCs w:val="20"/>
                </w:rPr>
                <w:t>https://znanium.com/catalog/product/990413</w:t>
              </w:r>
            </w:hyperlink>
          </w:p>
        </w:tc>
        <w:tc>
          <w:tcPr>
            <w:tcW w:w="1559" w:type="dxa"/>
            <w:vAlign w:val="center"/>
          </w:tcPr>
          <w:p w14:paraId="42281316" w14:textId="77777777" w:rsidR="002E16A7" w:rsidRPr="00454196" w:rsidRDefault="002E16A7" w:rsidP="00C731C7">
            <w:pPr>
              <w:widowControl w:val="0"/>
              <w:autoSpaceDE w:val="0"/>
              <w:autoSpaceDN w:val="0"/>
              <w:adjustRightInd w:val="0"/>
              <w:jc w:val="center"/>
              <w:rPr>
                <w:sz w:val="20"/>
                <w:szCs w:val="20"/>
              </w:rPr>
            </w:pPr>
            <w:r w:rsidRPr="00454196">
              <w:rPr>
                <w:sz w:val="20"/>
                <w:szCs w:val="20"/>
              </w:rPr>
              <w:t>ИНФРА-М, 2019</w:t>
            </w:r>
          </w:p>
        </w:tc>
        <w:tc>
          <w:tcPr>
            <w:tcW w:w="1412" w:type="dxa"/>
            <w:vAlign w:val="center"/>
          </w:tcPr>
          <w:p w14:paraId="1671118E" w14:textId="77777777" w:rsidR="002E16A7" w:rsidRPr="00454196" w:rsidRDefault="002E16A7" w:rsidP="00C731C7">
            <w:pPr>
              <w:widowControl w:val="0"/>
              <w:autoSpaceDE w:val="0"/>
              <w:autoSpaceDN w:val="0"/>
              <w:adjustRightInd w:val="0"/>
              <w:jc w:val="center"/>
              <w:rPr>
                <w:sz w:val="20"/>
                <w:szCs w:val="20"/>
              </w:rPr>
            </w:pPr>
            <w:r w:rsidRPr="00454196">
              <w:rPr>
                <w:sz w:val="20"/>
                <w:szCs w:val="20"/>
              </w:rPr>
              <w:t>100% онлайн</w:t>
            </w:r>
          </w:p>
        </w:tc>
      </w:tr>
      <w:tr w:rsidR="002E16A7" w:rsidRPr="00454196" w14:paraId="77BFA088" w14:textId="77777777" w:rsidTr="008076A4">
        <w:tc>
          <w:tcPr>
            <w:tcW w:w="9848" w:type="dxa"/>
            <w:gridSpan w:val="7"/>
            <w:shd w:val="clear" w:color="auto" w:fill="FFFFFF"/>
          </w:tcPr>
          <w:p w14:paraId="4A4FF039" w14:textId="77777777" w:rsidR="002E16A7" w:rsidRPr="00C731C7" w:rsidRDefault="002E16A7" w:rsidP="00C731C7">
            <w:pPr>
              <w:widowControl w:val="0"/>
              <w:autoSpaceDE w:val="0"/>
              <w:autoSpaceDN w:val="0"/>
              <w:adjustRightInd w:val="0"/>
              <w:jc w:val="center"/>
              <w:rPr>
                <w:sz w:val="20"/>
                <w:szCs w:val="20"/>
              </w:rPr>
            </w:pPr>
            <w:r w:rsidRPr="00C731C7">
              <w:rPr>
                <w:b/>
                <w:bCs/>
                <w:sz w:val="20"/>
                <w:szCs w:val="20"/>
              </w:rPr>
              <w:t>6.1.2 Дополнительная литература</w:t>
            </w:r>
          </w:p>
        </w:tc>
      </w:tr>
      <w:tr w:rsidR="002E16A7" w:rsidRPr="00454196" w14:paraId="5D602305" w14:textId="77777777" w:rsidTr="008076A4">
        <w:tc>
          <w:tcPr>
            <w:tcW w:w="766" w:type="dxa"/>
          </w:tcPr>
          <w:p w14:paraId="0D7E7BD8" w14:textId="77777777" w:rsidR="002E16A7" w:rsidRPr="00454196" w:rsidRDefault="002E16A7" w:rsidP="00C731C7">
            <w:pPr>
              <w:widowControl w:val="0"/>
              <w:autoSpaceDE w:val="0"/>
              <w:autoSpaceDN w:val="0"/>
              <w:adjustRightInd w:val="0"/>
              <w:rPr>
                <w:sz w:val="20"/>
                <w:szCs w:val="20"/>
              </w:rPr>
            </w:pPr>
          </w:p>
        </w:tc>
        <w:tc>
          <w:tcPr>
            <w:tcW w:w="1575" w:type="dxa"/>
            <w:gridSpan w:val="2"/>
            <w:vAlign w:val="center"/>
          </w:tcPr>
          <w:p w14:paraId="4861B974" w14:textId="77777777" w:rsidR="002E16A7" w:rsidRPr="00C731C7" w:rsidRDefault="002E16A7" w:rsidP="00C731C7">
            <w:pPr>
              <w:widowControl w:val="0"/>
              <w:autoSpaceDE w:val="0"/>
              <w:autoSpaceDN w:val="0"/>
              <w:adjustRightInd w:val="0"/>
              <w:jc w:val="center"/>
              <w:rPr>
                <w:sz w:val="20"/>
                <w:szCs w:val="20"/>
              </w:rPr>
            </w:pPr>
            <w:r w:rsidRPr="00C731C7">
              <w:rPr>
                <w:sz w:val="20"/>
                <w:szCs w:val="20"/>
              </w:rPr>
              <w:t>Авторы, составители</w:t>
            </w:r>
          </w:p>
        </w:tc>
        <w:tc>
          <w:tcPr>
            <w:tcW w:w="4394" w:type="dxa"/>
            <w:vAlign w:val="center"/>
          </w:tcPr>
          <w:p w14:paraId="68146284" w14:textId="77777777" w:rsidR="002E16A7" w:rsidRPr="00454196" w:rsidRDefault="002E16A7" w:rsidP="00C731C7">
            <w:pPr>
              <w:widowControl w:val="0"/>
              <w:autoSpaceDE w:val="0"/>
              <w:autoSpaceDN w:val="0"/>
              <w:adjustRightInd w:val="0"/>
              <w:jc w:val="center"/>
              <w:rPr>
                <w:sz w:val="20"/>
                <w:szCs w:val="20"/>
              </w:rPr>
            </w:pPr>
            <w:r w:rsidRPr="00454196">
              <w:rPr>
                <w:sz w:val="20"/>
                <w:szCs w:val="20"/>
              </w:rPr>
              <w:t>Заглавие</w:t>
            </w:r>
          </w:p>
        </w:tc>
        <w:tc>
          <w:tcPr>
            <w:tcW w:w="1701" w:type="dxa"/>
            <w:gridSpan w:val="2"/>
            <w:vAlign w:val="center"/>
          </w:tcPr>
          <w:p w14:paraId="711457D0" w14:textId="77777777" w:rsidR="002E16A7" w:rsidRPr="00454196" w:rsidRDefault="002E16A7" w:rsidP="00C731C7">
            <w:pPr>
              <w:widowControl w:val="0"/>
              <w:autoSpaceDE w:val="0"/>
              <w:autoSpaceDN w:val="0"/>
              <w:adjustRightInd w:val="0"/>
              <w:jc w:val="center"/>
              <w:rPr>
                <w:sz w:val="20"/>
                <w:szCs w:val="20"/>
              </w:rPr>
            </w:pPr>
            <w:r w:rsidRPr="00454196">
              <w:rPr>
                <w:sz w:val="20"/>
                <w:szCs w:val="20"/>
              </w:rPr>
              <w:t>Издательство,</w:t>
            </w:r>
          </w:p>
          <w:p w14:paraId="3479BC0D" w14:textId="77777777" w:rsidR="002E16A7" w:rsidRPr="00454196" w:rsidRDefault="002E16A7" w:rsidP="00C731C7">
            <w:pPr>
              <w:widowControl w:val="0"/>
              <w:autoSpaceDE w:val="0"/>
              <w:autoSpaceDN w:val="0"/>
              <w:adjustRightInd w:val="0"/>
              <w:jc w:val="center"/>
              <w:rPr>
                <w:sz w:val="20"/>
                <w:szCs w:val="20"/>
              </w:rPr>
            </w:pPr>
            <w:r w:rsidRPr="00454196">
              <w:rPr>
                <w:sz w:val="20"/>
                <w:szCs w:val="20"/>
              </w:rPr>
              <w:t>год издания</w:t>
            </w:r>
          </w:p>
        </w:tc>
        <w:tc>
          <w:tcPr>
            <w:tcW w:w="1412" w:type="dxa"/>
            <w:vAlign w:val="center"/>
          </w:tcPr>
          <w:p w14:paraId="3D30115E" w14:textId="77777777" w:rsidR="002E16A7" w:rsidRPr="00454196" w:rsidRDefault="002E16A7" w:rsidP="00C731C7">
            <w:pPr>
              <w:widowControl w:val="0"/>
              <w:autoSpaceDE w:val="0"/>
              <w:autoSpaceDN w:val="0"/>
              <w:adjustRightInd w:val="0"/>
              <w:jc w:val="center"/>
              <w:rPr>
                <w:sz w:val="20"/>
                <w:szCs w:val="20"/>
              </w:rPr>
            </w:pPr>
            <w:r w:rsidRPr="00454196">
              <w:rPr>
                <w:sz w:val="20"/>
                <w:szCs w:val="20"/>
              </w:rPr>
              <w:t>Кол-во экз.</w:t>
            </w:r>
          </w:p>
          <w:p w14:paraId="78172A66" w14:textId="77777777" w:rsidR="002E16A7" w:rsidRPr="00454196" w:rsidRDefault="002E16A7" w:rsidP="00C731C7">
            <w:pPr>
              <w:widowControl w:val="0"/>
              <w:autoSpaceDE w:val="0"/>
              <w:autoSpaceDN w:val="0"/>
              <w:adjustRightInd w:val="0"/>
              <w:jc w:val="center"/>
              <w:rPr>
                <w:sz w:val="20"/>
                <w:szCs w:val="20"/>
              </w:rPr>
            </w:pPr>
            <w:r w:rsidRPr="00454196">
              <w:rPr>
                <w:sz w:val="20"/>
                <w:szCs w:val="20"/>
              </w:rPr>
              <w:t>в библиотеке/</w:t>
            </w:r>
          </w:p>
          <w:p w14:paraId="2BC2706F" w14:textId="77777777" w:rsidR="002E16A7" w:rsidRPr="00454196" w:rsidRDefault="002E16A7" w:rsidP="00C731C7">
            <w:pPr>
              <w:widowControl w:val="0"/>
              <w:autoSpaceDE w:val="0"/>
              <w:autoSpaceDN w:val="0"/>
              <w:adjustRightInd w:val="0"/>
              <w:jc w:val="center"/>
              <w:rPr>
                <w:sz w:val="20"/>
                <w:szCs w:val="20"/>
              </w:rPr>
            </w:pPr>
            <w:r w:rsidRPr="00454196">
              <w:rPr>
                <w:sz w:val="20"/>
                <w:szCs w:val="20"/>
              </w:rPr>
              <w:t>100% онлайн</w:t>
            </w:r>
          </w:p>
        </w:tc>
      </w:tr>
      <w:tr w:rsidR="00DF474F" w:rsidRPr="00454196" w14:paraId="3007E581" w14:textId="77777777" w:rsidTr="008076A4">
        <w:trPr>
          <w:trHeight w:val="549"/>
        </w:trPr>
        <w:tc>
          <w:tcPr>
            <w:tcW w:w="766" w:type="dxa"/>
            <w:vAlign w:val="center"/>
          </w:tcPr>
          <w:p w14:paraId="4C2C68B5" w14:textId="77777777" w:rsidR="00DF474F" w:rsidRPr="00454196" w:rsidRDefault="00DF474F" w:rsidP="00C731C7">
            <w:pPr>
              <w:widowControl w:val="0"/>
              <w:autoSpaceDE w:val="0"/>
              <w:autoSpaceDN w:val="0"/>
              <w:adjustRightInd w:val="0"/>
              <w:jc w:val="center"/>
              <w:rPr>
                <w:sz w:val="20"/>
                <w:szCs w:val="20"/>
              </w:rPr>
            </w:pPr>
            <w:r w:rsidRPr="00454196">
              <w:rPr>
                <w:sz w:val="20"/>
                <w:szCs w:val="20"/>
              </w:rPr>
              <w:t>6.1.2.1</w:t>
            </w:r>
          </w:p>
        </w:tc>
        <w:tc>
          <w:tcPr>
            <w:tcW w:w="1575" w:type="dxa"/>
            <w:gridSpan w:val="2"/>
            <w:vAlign w:val="center"/>
          </w:tcPr>
          <w:p w14:paraId="5EB9C530" w14:textId="77777777" w:rsidR="00DF474F" w:rsidRPr="00C731C7" w:rsidRDefault="00DF474F" w:rsidP="00C731C7">
            <w:pPr>
              <w:widowControl w:val="0"/>
              <w:autoSpaceDE w:val="0"/>
              <w:autoSpaceDN w:val="0"/>
              <w:adjustRightInd w:val="0"/>
              <w:rPr>
                <w:sz w:val="20"/>
                <w:szCs w:val="20"/>
              </w:rPr>
            </w:pPr>
            <w:r w:rsidRPr="00C731C7">
              <w:rPr>
                <w:sz w:val="20"/>
                <w:szCs w:val="20"/>
              </w:rPr>
              <w:t>Иванов, С.Ю.</w:t>
            </w:r>
          </w:p>
        </w:tc>
        <w:tc>
          <w:tcPr>
            <w:tcW w:w="4394" w:type="dxa"/>
            <w:vAlign w:val="center"/>
          </w:tcPr>
          <w:p w14:paraId="17CEAFB0" w14:textId="77777777" w:rsidR="00DF474F" w:rsidRPr="00454196" w:rsidRDefault="00DF474F" w:rsidP="00C731C7">
            <w:pPr>
              <w:widowControl w:val="0"/>
              <w:autoSpaceDE w:val="0"/>
              <w:autoSpaceDN w:val="0"/>
              <w:adjustRightInd w:val="0"/>
              <w:ind w:left="15" w:right="15"/>
              <w:rPr>
                <w:sz w:val="20"/>
                <w:szCs w:val="20"/>
              </w:rPr>
            </w:pPr>
            <w:r w:rsidRPr="00454196">
              <w:rPr>
                <w:sz w:val="20"/>
                <w:szCs w:val="20"/>
              </w:rPr>
              <w:t xml:space="preserve">Социальное управление в организациях: учебное пособие. [Электронный ресурс]. ‒   </w:t>
            </w:r>
            <w:hyperlink r:id="rId11" w:history="1">
              <w:r w:rsidRPr="00454196">
                <w:rPr>
                  <w:rStyle w:val="a9"/>
                  <w:color w:val="auto"/>
                  <w:sz w:val="20"/>
                  <w:szCs w:val="20"/>
                  <w:u w:val="none"/>
                </w:rPr>
                <w:t>http://biblioclub.ru/index.php?page=book&amp;id=472895</w:t>
              </w:r>
            </w:hyperlink>
          </w:p>
        </w:tc>
        <w:tc>
          <w:tcPr>
            <w:tcW w:w="1701" w:type="dxa"/>
            <w:gridSpan w:val="2"/>
            <w:vAlign w:val="center"/>
          </w:tcPr>
          <w:p w14:paraId="6F369FF8" w14:textId="77777777" w:rsidR="00DF474F" w:rsidRPr="00454196" w:rsidRDefault="00DF474F" w:rsidP="00C731C7">
            <w:pPr>
              <w:widowControl w:val="0"/>
              <w:autoSpaceDE w:val="0"/>
              <w:autoSpaceDN w:val="0"/>
              <w:adjustRightInd w:val="0"/>
              <w:jc w:val="center"/>
              <w:rPr>
                <w:sz w:val="20"/>
                <w:szCs w:val="20"/>
              </w:rPr>
            </w:pPr>
            <w:r w:rsidRPr="00454196">
              <w:rPr>
                <w:sz w:val="20"/>
                <w:szCs w:val="20"/>
              </w:rPr>
              <w:t>Московский педагогический государственный университет (МПГУ), 2017</w:t>
            </w:r>
          </w:p>
        </w:tc>
        <w:tc>
          <w:tcPr>
            <w:tcW w:w="1412" w:type="dxa"/>
            <w:vAlign w:val="center"/>
          </w:tcPr>
          <w:p w14:paraId="1DA3CD4E" w14:textId="77777777" w:rsidR="00DF474F" w:rsidRPr="00454196" w:rsidRDefault="00DF474F" w:rsidP="00C731C7">
            <w:pPr>
              <w:widowControl w:val="0"/>
              <w:autoSpaceDE w:val="0"/>
              <w:autoSpaceDN w:val="0"/>
              <w:adjustRightInd w:val="0"/>
              <w:rPr>
                <w:sz w:val="20"/>
                <w:szCs w:val="20"/>
              </w:rPr>
            </w:pPr>
            <w:r w:rsidRPr="00454196">
              <w:rPr>
                <w:sz w:val="20"/>
                <w:szCs w:val="20"/>
              </w:rPr>
              <w:t>100% онлайн</w:t>
            </w:r>
          </w:p>
        </w:tc>
      </w:tr>
      <w:tr w:rsidR="00DF474F" w:rsidRPr="00454196" w14:paraId="43B443C9" w14:textId="77777777" w:rsidTr="008076A4">
        <w:trPr>
          <w:trHeight w:val="20"/>
        </w:trPr>
        <w:tc>
          <w:tcPr>
            <w:tcW w:w="766" w:type="dxa"/>
            <w:vAlign w:val="center"/>
          </w:tcPr>
          <w:p w14:paraId="39FC5A3C" w14:textId="77777777" w:rsidR="00DF474F" w:rsidRPr="00454196" w:rsidRDefault="00DF474F" w:rsidP="00C731C7">
            <w:pPr>
              <w:widowControl w:val="0"/>
              <w:autoSpaceDE w:val="0"/>
              <w:autoSpaceDN w:val="0"/>
              <w:adjustRightInd w:val="0"/>
              <w:jc w:val="center"/>
              <w:rPr>
                <w:sz w:val="20"/>
                <w:szCs w:val="20"/>
              </w:rPr>
            </w:pPr>
            <w:r w:rsidRPr="00454196">
              <w:rPr>
                <w:sz w:val="20"/>
                <w:szCs w:val="20"/>
              </w:rPr>
              <w:t>6.1.2.2</w:t>
            </w:r>
          </w:p>
        </w:tc>
        <w:tc>
          <w:tcPr>
            <w:tcW w:w="1575" w:type="dxa"/>
            <w:gridSpan w:val="2"/>
            <w:vAlign w:val="center"/>
          </w:tcPr>
          <w:p w14:paraId="211E7781" w14:textId="77777777" w:rsidR="00DF474F" w:rsidRPr="00C731C7" w:rsidRDefault="00DF474F" w:rsidP="00C731C7">
            <w:pPr>
              <w:widowControl w:val="0"/>
              <w:autoSpaceDE w:val="0"/>
              <w:autoSpaceDN w:val="0"/>
              <w:adjustRightInd w:val="0"/>
              <w:rPr>
                <w:sz w:val="20"/>
                <w:szCs w:val="20"/>
              </w:rPr>
            </w:pPr>
            <w:r w:rsidRPr="00C731C7">
              <w:rPr>
                <w:sz w:val="20"/>
                <w:szCs w:val="20"/>
              </w:rPr>
              <w:t>Жильцов, Е.Н.</w:t>
            </w:r>
          </w:p>
          <w:p w14:paraId="28DB632F" w14:textId="77777777" w:rsidR="004472AA" w:rsidRPr="00C731C7" w:rsidRDefault="00DF474F" w:rsidP="00C731C7">
            <w:pPr>
              <w:widowControl w:val="0"/>
              <w:autoSpaceDE w:val="0"/>
              <w:autoSpaceDN w:val="0"/>
              <w:adjustRightInd w:val="0"/>
              <w:rPr>
                <w:sz w:val="20"/>
                <w:szCs w:val="20"/>
              </w:rPr>
            </w:pPr>
            <w:r w:rsidRPr="00C731C7">
              <w:rPr>
                <w:sz w:val="20"/>
                <w:szCs w:val="20"/>
              </w:rPr>
              <w:t xml:space="preserve">Егоров, Е.В., </w:t>
            </w:r>
          </w:p>
          <w:p w14:paraId="0378DB51" w14:textId="38EA5CB9" w:rsidR="00DF474F" w:rsidRPr="00C731C7" w:rsidRDefault="00DF474F" w:rsidP="00C731C7">
            <w:pPr>
              <w:widowControl w:val="0"/>
              <w:autoSpaceDE w:val="0"/>
              <w:autoSpaceDN w:val="0"/>
              <w:adjustRightInd w:val="0"/>
              <w:rPr>
                <w:sz w:val="20"/>
                <w:szCs w:val="20"/>
              </w:rPr>
            </w:pPr>
            <w:r w:rsidRPr="00C731C7">
              <w:rPr>
                <w:sz w:val="20"/>
                <w:szCs w:val="20"/>
              </w:rPr>
              <w:t>Науменко</w:t>
            </w:r>
            <w:r w:rsidR="00C731C7" w:rsidRPr="00C731C7">
              <w:rPr>
                <w:sz w:val="20"/>
                <w:szCs w:val="20"/>
              </w:rPr>
              <w:t>,</w:t>
            </w:r>
            <w:r w:rsidR="004472AA" w:rsidRPr="00C731C7">
              <w:rPr>
                <w:sz w:val="20"/>
                <w:szCs w:val="20"/>
              </w:rPr>
              <w:t xml:space="preserve"> Т. В.</w:t>
            </w:r>
          </w:p>
        </w:tc>
        <w:tc>
          <w:tcPr>
            <w:tcW w:w="4394" w:type="dxa"/>
          </w:tcPr>
          <w:p w14:paraId="4E8272B7" w14:textId="77777777" w:rsidR="00DF474F" w:rsidRPr="00454196" w:rsidRDefault="00DF474F" w:rsidP="00C731C7">
            <w:pPr>
              <w:widowControl w:val="0"/>
              <w:autoSpaceDE w:val="0"/>
              <w:autoSpaceDN w:val="0"/>
              <w:adjustRightInd w:val="0"/>
              <w:ind w:left="15" w:right="15"/>
              <w:rPr>
                <w:sz w:val="20"/>
                <w:szCs w:val="20"/>
              </w:rPr>
            </w:pPr>
            <w:r w:rsidRPr="00454196">
              <w:rPr>
                <w:sz w:val="20"/>
                <w:szCs w:val="20"/>
              </w:rPr>
              <w:t xml:space="preserve">Экономика и управление социальной </w:t>
            </w:r>
            <w:proofErr w:type="gramStart"/>
            <w:r w:rsidRPr="00454196">
              <w:rPr>
                <w:sz w:val="20"/>
                <w:szCs w:val="20"/>
              </w:rPr>
              <w:t>сферой :</w:t>
            </w:r>
            <w:proofErr w:type="gramEnd"/>
            <w:r w:rsidRPr="00454196">
              <w:rPr>
                <w:sz w:val="20"/>
                <w:szCs w:val="20"/>
              </w:rPr>
              <w:t xml:space="preserve"> учебник . [Электронный ресурс]. ‒   </w:t>
            </w:r>
            <w:hyperlink r:id="rId12" w:history="1">
              <w:r w:rsidRPr="00454196">
                <w:rPr>
                  <w:rStyle w:val="a9"/>
                  <w:sz w:val="20"/>
                  <w:szCs w:val="20"/>
                </w:rPr>
                <w:t>https://biblioclub.ru/index.php?page=book&amp;id=495762</w:t>
              </w:r>
            </w:hyperlink>
          </w:p>
        </w:tc>
        <w:tc>
          <w:tcPr>
            <w:tcW w:w="1701" w:type="dxa"/>
            <w:gridSpan w:val="2"/>
            <w:vAlign w:val="center"/>
          </w:tcPr>
          <w:p w14:paraId="7D77AA79" w14:textId="77777777" w:rsidR="00DF474F" w:rsidRPr="00454196" w:rsidRDefault="00DF474F" w:rsidP="00C731C7">
            <w:pPr>
              <w:widowControl w:val="0"/>
              <w:autoSpaceDE w:val="0"/>
              <w:autoSpaceDN w:val="0"/>
              <w:adjustRightInd w:val="0"/>
              <w:jc w:val="center"/>
              <w:rPr>
                <w:sz w:val="20"/>
                <w:szCs w:val="20"/>
              </w:rPr>
            </w:pPr>
            <w:r w:rsidRPr="00454196">
              <w:rPr>
                <w:sz w:val="20"/>
                <w:szCs w:val="20"/>
              </w:rPr>
              <w:t>Дашков и К°, 2018</w:t>
            </w:r>
          </w:p>
        </w:tc>
        <w:tc>
          <w:tcPr>
            <w:tcW w:w="1412" w:type="dxa"/>
            <w:vAlign w:val="center"/>
          </w:tcPr>
          <w:p w14:paraId="72D3D58C" w14:textId="77777777" w:rsidR="00DF474F" w:rsidRPr="00454196" w:rsidRDefault="00DF474F" w:rsidP="00C731C7">
            <w:pPr>
              <w:widowControl w:val="0"/>
              <w:autoSpaceDE w:val="0"/>
              <w:autoSpaceDN w:val="0"/>
              <w:adjustRightInd w:val="0"/>
              <w:rPr>
                <w:sz w:val="20"/>
                <w:szCs w:val="20"/>
              </w:rPr>
            </w:pPr>
            <w:r w:rsidRPr="00454196">
              <w:rPr>
                <w:sz w:val="20"/>
                <w:szCs w:val="20"/>
              </w:rPr>
              <w:t>100% онлайн</w:t>
            </w:r>
          </w:p>
        </w:tc>
      </w:tr>
      <w:tr w:rsidR="00DF474F" w:rsidRPr="00454196" w14:paraId="704E76D1" w14:textId="77777777" w:rsidTr="008076A4">
        <w:trPr>
          <w:trHeight w:val="20"/>
        </w:trPr>
        <w:tc>
          <w:tcPr>
            <w:tcW w:w="766" w:type="dxa"/>
            <w:vAlign w:val="center"/>
          </w:tcPr>
          <w:p w14:paraId="75994D75" w14:textId="77777777" w:rsidR="00DF474F" w:rsidRPr="00454196" w:rsidRDefault="00DF474F" w:rsidP="00C731C7">
            <w:pPr>
              <w:widowControl w:val="0"/>
              <w:autoSpaceDE w:val="0"/>
              <w:autoSpaceDN w:val="0"/>
              <w:adjustRightInd w:val="0"/>
              <w:jc w:val="center"/>
              <w:rPr>
                <w:sz w:val="20"/>
                <w:szCs w:val="20"/>
              </w:rPr>
            </w:pPr>
            <w:r w:rsidRPr="00454196">
              <w:rPr>
                <w:sz w:val="20"/>
                <w:szCs w:val="20"/>
              </w:rPr>
              <w:lastRenderedPageBreak/>
              <w:t>6.1.2.3</w:t>
            </w:r>
          </w:p>
        </w:tc>
        <w:tc>
          <w:tcPr>
            <w:tcW w:w="1575" w:type="dxa"/>
            <w:gridSpan w:val="2"/>
            <w:vAlign w:val="center"/>
          </w:tcPr>
          <w:p w14:paraId="153D80BC" w14:textId="77777777" w:rsidR="00DF474F" w:rsidRPr="00454196" w:rsidRDefault="00DF474F" w:rsidP="00C731C7">
            <w:pPr>
              <w:widowControl w:val="0"/>
              <w:autoSpaceDE w:val="0"/>
              <w:autoSpaceDN w:val="0"/>
              <w:adjustRightInd w:val="0"/>
              <w:rPr>
                <w:sz w:val="20"/>
                <w:szCs w:val="20"/>
              </w:rPr>
            </w:pPr>
            <w:r w:rsidRPr="00454196">
              <w:rPr>
                <w:sz w:val="20"/>
                <w:szCs w:val="20"/>
              </w:rPr>
              <w:t>Григорян, Е.С.</w:t>
            </w:r>
          </w:p>
        </w:tc>
        <w:tc>
          <w:tcPr>
            <w:tcW w:w="4394" w:type="dxa"/>
            <w:vAlign w:val="center"/>
          </w:tcPr>
          <w:p w14:paraId="73807041" w14:textId="77777777" w:rsidR="00DF474F" w:rsidRPr="00454196" w:rsidRDefault="00DF474F" w:rsidP="00C731C7">
            <w:pPr>
              <w:widowControl w:val="0"/>
              <w:autoSpaceDE w:val="0"/>
              <w:autoSpaceDN w:val="0"/>
              <w:adjustRightInd w:val="0"/>
              <w:ind w:left="15" w:right="15"/>
              <w:rPr>
                <w:sz w:val="20"/>
                <w:szCs w:val="20"/>
              </w:rPr>
            </w:pPr>
            <w:r w:rsidRPr="00454196">
              <w:rPr>
                <w:sz w:val="20"/>
                <w:szCs w:val="20"/>
              </w:rPr>
              <w:t xml:space="preserve">Корпоративная социальная </w:t>
            </w:r>
            <w:proofErr w:type="gramStart"/>
            <w:r w:rsidRPr="00454196">
              <w:rPr>
                <w:sz w:val="20"/>
                <w:szCs w:val="20"/>
              </w:rPr>
              <w:t>ответственность :</w:t>
            </w:r>
            <w:proofErr w:type="gramEnd"/>
            <w:r w:rsidRPr="00454196">
              <w:rPr>
                <w:sz w:val="20"/>
                <w:szCs w:val="20"/>
              </w:rPr>
              <w:t xml:space="preserve"> учебник [Электронный ресурс]. ‒    </w:t>
            </w:r>
            <w:hyperlink r:id="rId13" w:history="1">
              <w:r w:rsidRPr="00454196">
                <w:rPr>
                  <w:rStyle w:val="a9"/>
                  <w:color w:val="auto"/>
                  <w:sz w:val="20"/>
                  <w:szCs w:val="20"/>
                  <w:u w:val="none"/>
                </w:rPr>
                <w:t>http://biblioclub.ru/index.php?page=book&amp;id=496198</w:t>
              </w:r>
            </w:hyperlink>
            <w:r w:rsidRPr="00454196">
              <w:rPr>
                <w:sz w:val="20"/>
                <w:szCs w:val="20"/>
              </w:rPr>
              <w:t xml:space="preserve">  </w:t>
            </w:r>
          </w:p>
        </w:tc>
        <w:tc>
          <w:tcPr>
            <w:tcW w:w="1701" w:type="dxa"/>
            <w:gridSpan w:val="2"/>
            <w:vAlign w:val="center"/>
          </w:tcPr>
          <w:p w14:paraId="215F6427" w14:textId="77777777" w:rsidR="00DF474F" w:rsidRPr="00454196" w:rsidRDefault="00DF474F" w:rsidP="00C731C7">
            <w:pPr>
              <w:widowControl w:val="0"/>
              <w:autoSpaceDE w:val="0"/>
              <w:autoSpaceDN w:val="0"/>
              <w:adjustRightInd w:val="0"/>
              <w:jc w:val="center"/>
              <w:rPr>
                <w:sz w:val="20"/>
                <w:szCs w:val="20"/>
              </w:rPr>
            </w:pPr>
            <w:r w:rsidRPr="00454196">
              <w:rPr>
                <w:sz w:val="20"/>
                <w:szCs w:val="20"/>
              </w:rPr>
              <w:t>Издательско-торговая корпорация «Дашков и К°», 2019</w:t>
            </w:r>
          </w:p>
        </w:tc>
        <w:tc>
          <w:tcPr>
            <w:tcW w:w="1412" w:type="dxa"/>
            <w:vAlign w:val="center"/>
          </w:tcPr>
          <w:p w14:paraId="6391ED6E" w14:textId="77777777" w:rsidR="00DF474F" w:rsidRPr="00454196" w:rsidRDefault="00DF474F" w:rsidP="00C731C7">
            <w:pPr>
              <w:widowControl w:val="0"/>
              <w:autoSpaceDE w:val="0"/>
              <w:autoSpaceDN w:val="0"/>
              <w:adjustRightInd w:val="0"/>
              <w:rPr>
                <w:sz w:val="20"/>
                <w:szCs w:val="20"/>
              </w:rPr>
            </w:pPr>
            <w:r w:rsidRPr="00454196">
              <w:rPr>
                <w:color w:val="000000"/>
                <w:sz w:val="20"/>
                <w:szCs w:val="20"/>
              </w:rPr>
              <w:t>100% онлайн</w:t>
            </w:r>
          </w:p>
        </w:tc>
      </w:tr>
      <w:tr w:rsidR="008D38BB" w:rsidRPr="00454196" w14:paraId="2E982735" w14:textId="77777777" w:rsidTr="008076A4">
        <w:tc>
          <w:tcPr>
            <w:tcW w:w="9848" w:type="dxa"/>
            <w:gridSpan w:val="7"/>
            <w:shd w:val="clear" w:color="auto" w:fill="FFFFFF"/>
          </w:tcPr>
          <w:p w14:paraId="0D31124F" w14:textId="77777777" w:rsidR="008D38BB" w:rsidRPr="00454196" w:rsidRDefault="008D38BB" w:rsidP="00C731C7">
            <w:pPr>
              <w:widowControl w:val="0"/>
              <w:autoSpaceDE w:val="0"/>
              <w:autoSpaceDN w:val="0"/>
              <w:adjustRightInd w:val="0"/>
              <w:jc w:val="center"/>
              <w:rPr>
                <w:sz w:val="20"/>
                <w:szCs w:val="20"/>
              </w:rPr>
            </w:pPr>
            <w:r w:rsidRPr="00454196">
              <w:rPr>
                <w:b/>
                <w:bCs/>
                <w:sz w:val="20"/>
                <w:szCs w:val="20"/>
              </w:rPr>
              <w:t>6.1.3 Учебно-методические разработки (в т. ч. для самостоятельной работы обучающихся)</w:t>
            </w:r>
          </w:p>
        </w:tc>
      </w:tr>
      <w:tr w:rsidR="008D38BB" w:rsidRPr="00454196" w14:paraId="50A38972" w14:textId="77777777" w:rsidTr="004472AA">
        <w:tc>
          <w:tcPr>
            <w:tcW w:w="766" w:type="dxa"/>
          </w:tcPr>
          <w:p w14:paraId="1E24F32C" w14:textId="77777777" w:rsidR="008D38BB" w:rsidRPr="00454196" w:rsidRDefault="008D38BB" w:rsidP="00C731C7">
            <w:pPr>
              <w:widowControl w:val="0"/>
              <w:autoSpaceDE w:val="0"/>
              <w:autoSpaceDN w:val="0"/>
              <w:adjustRightInd w:val="0"/>
              <w:rPr>
                <w:sz w:val="20"/>
                <w:szCs w:val="20"/>
              </w:rPr>
            </w:pPr>
          </w:p>
        </w:tc>
        <w:tc>
          <w:tcPr>
            <w:tcW w:w="1575" w:type="dxa"/>
            <w:gridSpan w:val="2"/>
            <w:vAlign w:val="center"/>
          </w:tcPr>
          <w:p w14:paraId="0A91AD70" w14:textId="77777777" w:rsidR="008D38BB" w:rsidRPr="00454196" w:rsidRDefault="008D38BB" w:rsidP="00C731C7">
            <w:pPr>
              <w:widowControl w:val="0"/>
              <w:autoSpaceDE w:val="0"/>
              <w:autoSpaceDN w:val="0"/>
              <w:adjustRightInd w:val="0"/>
              <w:jc w:val="center"/>
              <w:rPr>
                <w:sz w:val="20"/>
                <w:szCs w:val="20"/>
              </w:rPr>
            </w:pPr>
            <w:r w:rsidRPr="00454196">
              <w:rPr>
                <w:sz w:val="20"/>
                <w:szCs w:val="20"/>
              </w:rPr>
              <w:t>Авторы, составители</w:t>
            </w:r>
          </w:p>
        </w:tc>
        <w:tc>
          <w:tcPr>
            <w:tcW w:w="4394" w:type="dxa"/>
            <w:vAlign w:val="center"/>
          </w:tcPr>
          <w:p w14:paraId="11B75BFC" w14:textId="77777777" w:rsidR="008D38BB" w:rsidRPr="00454196" w:rsidRDefault="008D38BB" w:rsidP="00C731C7">
            <w:pPr>
              <w:widowControl w:val="0"/>
              <w:autoSpaceDE w:val="0"/>
              <w:autoSpaceDN w:val="0"/>
              <w:adjustRightInd w:val="0"/>
              <w:jc w:val="center"/>
              <w:rPr>
                <w:sz w:val="20"/>
                <w:szCs w:val="20"/>
              </w:rPr>
            </w:pPr>
            <w:r w:rsidRPr="00454196">
              <w:rPr>
                <w:sz w:val="20"/>
                <w:szCs w:val="20"/>
              </w:rPr>
              <w:t>Заглавие</w:t>
            </w:r>
          </w:p>
        </w:tc>
        <w:tc>
          <w:tcPr>
            <w:tcW w:w="1701" w:type="dxa"/>
            <w:gridSpan w:val="2"/>
            <w:vAlign w:val="center"/>
          </w:tcPr>
          <w:p w14:paraId="42509229" w14:textId="77777777" w:rsidR="008D38BB" w:rsidRPr="00454196" w:rsidRDefault="008D38BB" w:rsidP="00C731C7">
            <w:pPr>
              <w:widowControl w:val="0"/>
              <w:autoSpaceDE w:val="0"/>
              <w:autoSpaceDN w:val="0"/>
              <w:adjustRightInd w:val="0"/>
              <w:jc w:val="center"/>
              <w:rPr>
                <w:sz w:val="20"/>
                <w:szCs w:val="20"/>
              </w:rPr>
            </w:pPr>
            <w:r w:rsidRPr="00454196">
              <w:rPr>
                <w:sz w:val="20"/>
                <w:szCs w:val="20"/>
              </w:rPr>
              <w:t>Издательство,</w:t>
            </w:r>
          </w:p>
          <w:p w14:paraId="280410E7" w14:textId="77777777" w:rsidR="008D38BB" w:rsidRPr="00454196" w:rsidRDefault="008D38BB" w:rsidP="00C731C7">
            <w:pPr>
              <w:widowControl w:val="0"/>
              <w:autoSpaceDE w:val="0"/>
              <w:autoSpaceDN w:val="0"/>
              <w:adjustRightInd w:val="0"/>
              <w:jc w:val="center"/>
              <w:rPr>
                <w:sz w:val="20"/>
                <w:szCs w:val="20"/>
              </w:rPr>
            </w:pPr>
            <w:r w:rsidRPr="00454196">
              <w:rPr>
                <w:sz w:val="20"/>
                <w:szCs w:val="20"/>
              </w:rPr>
              <w:t>год издания/</w:t>
            </w:r>
          </w:p>
          <w:p w14:paraId="3F0937DF" w14:textId="77777777" w:rsidR="008D38BB" w:rsidRPr="00454196" w:rsidRDefault="008D38BB" w:rsidP="00C731C7">
            <w:pPr>
              <w:widowControl w:val="0"/>
              <w:autoSpaceDE w:val="0"/>
              <w:autoSpaceDN w:val="0"/>
              <w:adjustRightInd w:val="0"/>
              <w:jc w:val="center"/>
              <w:rPr>
                <w:sz w:val="20"/>
                <w:szCs w:val="20"/>
              </w:rPr>
            </w:pPr>
            <w:r w:rsidRPr="00454196">
              <w:rPr>
                <w:sz w:val="20"/>
                <w:szCs w:val="20"/>
              </w:rPr>
              <w:t>Личный</w:t>
            </w:r>
          </w:p>
          <w:p w14:paraId="5FB14A90" w14:textId="77777777" w:rsidR="008D38BB" w:rsidRPr="00454196" w:rsidRDefault="008D38BB" w:rsidP="00C731C7">
            <w:pPr>
              <w:widowControl w:val="0"/>
              <w:autoSpaceDE w:val="0"/>
              <w:autoSpaceDN w:val="0"/>
              <w:adjustRightInd w:val="0"/>
              <w:jc w:val="center"/>
              <w:rPr>
                <w:sz w:val="20"/>
                <w:szCs w:val="20"/>
              </w:rPr>
            </w:pPr>
            <w:r w:rsidRPr="00454196">
              <w:rPr>
                <w:sz w:val="20"/>
                <w:szCs w:val="20"/>
              </w:rPr>
              <w:t>кабинет</w:t>
            </w:r>
          </w:p>
          <w:p w14:paraId="2F866D60" w14:textId="77777777" w:rsidR="008D38BB" w:rsidRPr="00454196" w:rsidRDefault="008D38BB" w:rsidP="00C731C7">
            <w:pPr>
              <w:widowControl w:val="0"/>
              <w:autoSpaceDE w:val="0"/>
              <w:autoSpaceDN w:val="0"/>
              <w:adjustRightInd w:val="0"/>
              <w:jc w:val="center"/>
              <w:rPr>
                <w:sz w:val="20"/>
                <w:szCs w:val="20"/>
              </w:rPr>
            </w:pPr>
            <w:r w:rsidRPr="00454196">
              <w:rPr>
                <w:sz w:val="20"/>
                <w:szCs w:val="20"/>
              </w:rPr>
              <w:t>обучающегося</w:t>
            </w:r>
          </w:p>
        </w:tc>
        <w:tc>
          <w:tcPr>
            <w:tcW w:w="1412" w:type="dxa"/>
            <w:vAlign w:val="center"/>
          </w:tcPr>
          <w:p w14:paraId="531EC767" w14:textId="77777777" w:rsidR="008D38BB" w:rsidRPr="00454196" w:rsidRDefault="008D38BB" w:rsidP="00C731C7">
            <w:pPr>
              <w:widowControl w:val="0"/>
              <w:autoSpaceDE w:val="0"/>
              <w:autoSpaceDN w:val="0"/>
              <w:adjustRightInd w:val="0"/>
              <w:jc w:val="center"/>
              <w:rPr>
                <w:sz w:val="20"/>
                <w:szCs w:val="20"/>
              </w:rPr>
            </w:pPr>
            <w:r w:rsidRPr="00454196">
              <w:rPr>
                <w:sz w:val="20"/>
                <w:szCs w:val="20"/>
              </w:rPr>
              <w:t>Кол-во экз.</w:t>
            </w:r>
          </w:p>
          <w:p w14:paraId="5ED497DA" w14:textId="77777777" w:rsidR="008D38BB" w:rsidRPr="00454196" w:rsidRDefault="008D38BB" w:rsidP="00C731C7">
            <w:pPr>
              <w:widowControl w:val="0"/>
              <w:autoSpaceDE w:val="0"/>
              <w:autoSpaceDN w:val="0"/>
              <w:adjustRightInd w:val="0"/>
              <w:jc w:val="center"/>
              <w:rPr>
                <w:sz w:val="20"/>
                <w:szCs w:val="20"/>
              </w:rPr>
            </w:pPr>
            <w:r w:rsidRPr="00454196">
              <w:rPr>
                <w:sz w:val="20"/>
                <w:szCs w:val="20"/>
              </w:rPr>
              <w:t>в библиотеке/</w:t>
            </w:r>
          </w:p>
          <w:p w14:paraId="1CD27371" w14:textId="77777777" w:rsidR="008D38BB" w:rsidRPr="00454196" w:rsidRDefault="008D38BB" w:rsidP="00C731C7">
            <w:pPr>
              <w:widowControl w:val="0"/>
              <w:autoSpaceDE w:val="0"/>
              <w:autoSpaceDN w:val="0"/>
              <w:adjustRightInd w:val="0"/>
              <w:jc w:val="center"/>
              <w:rPr>
                <w:sz w:val="20"/>
                <w:szCs w:val="20"/>
              </w:rPr>
            </w:pPr>
            <w:r w:rsidRPr="00454196">
              <w:rPr>
                <w:sz w:val="20"/>
                <w:szCs w:val="20"/>
              </w:rPr>
              <w:t>100% онлайн</w:t>
            </w:r>
          </w:p>
        </w:tc>
      </w:tr>
      <w:tr w:rsidR="00A361D8" w:rsidRPr="00454196" w14:paraId="2F7E3FB9" w14:textId="77777777" w:rsidTr="004472AA">
        <w:tc>
          <w:tcPr>
            <w:tcW w:w="766" w:type="dxa"/>
            <w:tcBorders>
              <w:top w:val="single" w:sz="4" w:space="0" w:color="auto"/>
              <w:left w:val="single" w:sz="4" w:space="0" w:color="auto"/>
              <w:bottom w:val="single" w:sz="4" w:space="0" w:color="auto"/>
              <w:right w:val="single" w:sz="4" w:space="0" w:color="auto"/>
            </w:tcBorders>
          </w:tcPr>
          <w:p w14:paraId="2CDCBAA0" w14:textId="77777777" w:rsidR="00A361D8" w:rsidRPr="00454196" w:rsidRDefault="00A361D8" w:rsidP="00C731C7">
            <w:pPr>
              <w:widowControl w:val="0"/>
              <w:autoSpaceDE w:val="0"/>
              <w:autoSpaceDN w:val="0"/>
              <w:adjustRightInd w:val="0"/>
              <w:rPr>
                <w:sz w:val="20"/>
                <w:szCs w:val="20"/>
              </w:rPr>
            </w:pPr>
            <w:r w:rsidRPr="00454196">
              <w:rPr>
                <w:sz w:val="20"/>
                <w:szCs w:val="20"/>
              </w:rPr>
              <w:t>6.1.3.1</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2AF0484B" w14:textId="77777777" w:rsidR="00A361D8" w:rsidRPr="00454196" w:rsidRDefault="00A361D8" w:rsidP="00C731C7">
            <w:pPr>
              <w:widowControl w:val="0"/>
              <w:autoSpaceDE w:val="0"/>
              <w:autoSpaceDN w:val="0"/>
              <w:adjustRightInd w:val="0"/>
              <w:jc w:val="center"/>
              <w:rPr>
                <w:sz w:val="20"/>
                <w:szCs w:val="20"/>
              </w:rPr>
            </w:pPr>
            <w:r w:rsidRPr="00454196">
              <w:rPr>
                <w:sz w:val="20"/>
                <w:szCs w:val="20"/>
              </w:rPr>
              <w:t>Данилова А.С.</w:t>
            </w:r>
          </w:p>
        </w:tc>
        <w:tc>
          <w:tcPr>
            <w:tcW w:w="4394" w:type="dxa"/>
            <w:vAlign w:val="center"/>
          </w:tcPr>
          <w:p w14:paraId="59392A1B" w14:textId="6EBE0B19" w:rsidR="00A361D8" w:rsidRPr="00C731C7" w:rsidRDefault="00A361D8" w:rsidP="00C731C7">
            <w:pPr>
              <w:rPr>
                <w:bCs/>
                <w:color w:val="000000"/>
                <w:sz w:val="20"/>
                <w:szCs w:val="20"/>
                <w:highlight w:val="yellow"/>
              </w:rPr>
            </w:pPr>
            <w:r w:rsidRPr="00C731C7">
              <w:rPr>
                <w:bCs/>
                <w:color w:val="000000"/>
                <w:sz w:val="20"/>
                <w:szCs w:val="20"/>
              </w:rPr>
              <w:t xml:space="preserve">Методические материалы и </w:t>
            </w:r>
            <w:r w:rsidR="00C731C7" w:rsidRPr="00C731C7">
              <w:rPr>
                <w:bCs/>
                <w:color w:val="000000"/>
                <w:sz w:val="20"/>
                <w:szCs w:val="20"/>
              </w:rPr>
              <w:t>указания по изучению дисциплины</w:t>
            </w:r>
          </w:p>
        </w:tc>
        <w:tc>
          <w:tcPr>
            <w:tcW w:w="1701" w:type="dxa"/>
            <w:gridSpan w:val="2"/>
            <w:vAlign w:val="center"/>
          </w:tcPr>
          <w:p w14:paraId="01112122" w14:textId="77777777" w:rsidR="00A361D8" w:rsidRPr="00454196" w:rsidRDefault="00A361D8" w:rsidP="00C731C7">
            <w:pPr>
              <w:widowControl w:val="0"/>
              <w:autoSpaceDE w:val="0"/>
              <w:autoSpaceDN w:val="0"/>
              <w:adjustRightInd w:val="0"/>
              <w:jc w:val="center"/>
              <w:rPr>
                <w:sz w:val="20"/>
                <w:szCs w:val="20"/>
              </w:rPr>
            </w:pPr>
            <w:r w:rsidRPr="00454196">
              <w:rPr>
                <w:bCs/>
                <w:color w:val="000000"/>
                <w:sz w:val="20"/>
                <w:szCs w:val="20"/>
              </w:rPr>
              <w:t>Личный кабинет обучающегося, ЭИОС</w:t>
            </w:r>
          </w:p>
        </w:tc>
        <w:tc>
          <w:tcPr>
            <w:tcW w:w="1412" w:type="dxa"/>
            <w:tcBorders>
              <w:top w:val="single" w:sz="4" w:space="0" w:color="auto"/>
              <w:left w:val="single" w:sz="4" w:space="0" w:color="auto"/>
              <w:bottom w:val="single" w:sz="4" w:space="0" w:color="auto"/>
              <w:right w:val="single" w:sz="4" w:space="0" w:color="auto"/>
            </w:tcBorders>
            <w:vAlign w:val="center"/>
          </w:tcPr>
          <w:p w14:paraId="0930C83B" w14:textId="77777777" w:rsidR="00A361D8" w:rsidRPr="00454196" w:rsidRDefault="00A361D8" w:rsidP="00C731C7">
            <w:pPr>
              <w:widowControl w:val="0"/>
              <w:autoSpaceDE w:val="0"/>
              <w:autoSpaceDN w:val="0"/>
              <w:adjustRightInd w:val="0"/>
              <w:jc w:val="center"/>
              <w:rPr>
                <w:sz w:val="20"/>
                <w:szCs w:val="20"/>
              </w:rPr>
            </w:pPr>
            <w:r w:rsidRPr="00454196">
              <w:rPr>
                <w:sz w:val="20"/>
                <w:szCs w:val="20"/>
              </w:rPr>
              <w:t>100% онлайн</w:t>
            </w:r>
          </w:p>
        </w:tc>
      </w:tr>
      <w:tr w:rsidR="008D38BB" w:rsidRPr="00454196" w14:paraId="3D276889" w14:textId="77777777" w:rsidTr="004472AA">
        <w:tc>
          <w:tcPr>
            <w:tcW w:w="766" w:type="dxa"/>
            <w:vAlign w:val="center"/>
          </w:tcPr>
          <w:p w14:paraId="195F7BB5" w14:textId="77777777" w:rsidR="008D38BB" w:rsidRPr="00454196" w:rsidRDefault="008D38BB" w:rsidP="00C731C7">
            <w:pPr>
              <w:widowControl w:val="0"/>
              <w:autoSpaceDE w:val="0"/>
              <w:autoSpaceDN w:val="0"/>
              <w:adjustRightInd w:val="0"/>
              <w:jc w:val="center"/>
              <w:rPr>
                <w:sz w:val="20"/>
                <w:szCs w:val="20"/>
              </w:rPr>
            </w:pPr>
          </w:p>
        </w:tc>
        <w:tc>
          <w:tcPr>
            <w:tcW w:w="1575" w:type="dxa"/>
            <w:gridSpan w:val="2"/>
            <w:tcBorders>
              <w:top w:val="outset" w:sz="6" w:space="0" w:color="auto"/>
              <w:left w:val="outset" w:sz="6" w:space="0" w:color="auto"/>
              <w:bottom w:val="outset" w:sz="6" w:space="0" w:color="auto"/>
              <w:right w:val="outset" w:sz="6" w:space="0" w:color="auto"/>
            </w:tcBorders>
            <w:vAlign w:val="center"/>
          </w:tcPr>
          <w:p w14:paraId="7F198243" w14:textId="77777777" w:rsidR="008D38BB" w:rsidRPr="00454196" w:rsidRDefault="008D38BB" w:rsidP="00C731C7">
            <w:pPr>
              <w:widowControl w:val="0"/>
              <w:autoSpaceDE w:val="0"/>
              <w:autoSpaceDN w:val="0"/>
              <w:adjustRightInd w:val="0"/>
              <w:rPr>
                <w:sz w:val="20"/>
                <w:szCs w:val="20"/>
              </w:rPr>
            </w:pPr>
          </w:p>
        </w:tc>
        <w:tc>
          <w:tcPr>
            <w:tcW w:w="4394" w:type="dxa"/>
            <w:vAlign w:val="center"/>
          </w:tcPr>
          <w:p w14:paraId="10A7530B" w14:textId="77777777" w:rsidR="008D38BB" w:rsidRPr="00454196" w:rsidRDefault="008D38BB" w:rsidP="00C731C7">
            <w:pPr>
              <w:widowControl w:val="0"/>
              <w:autoSpaceDE w:val="0"/>
              <w:autoSpaceDN w:val="0"/>
              <w:adjustRightInd w:val="0"/>
              <w:ind w:left="15" w:right="15"/>
              <w:rPr>
                <w:bCs/>
                <w:color w:val="000000"/>
                <w:sz w:val="20"/>
                <w:szCs w:val="20"/>
              </w:rPr>
            </w:pPr>
          </w:p>
        </w:tc>
        <w:tc>
          <w:tcPr>
            <w:tcW w:w="1701" w:type="dxa"/>
            <w:gridSpan w:val="2"/>
            <w:vAlign w:val="center"/>
          </w:tcPr>
          <w:p w14:paraId="7E299141" w14:textId="77777777" w:rsidR="008D38BB" w:rsidRPr="00454196" w:rsidRDefault="008D38BB" w:rsidP="00C731C7">
            <w:pPr>
              <w:widowControl w:val="0"/>
              <w:autoSpaceDE w:val="0"/>
              <w:autoSpaceDN w:val="0"/>
              <w:adjustRightInd w:val="0"/>
              <w:ind w:left="15" w:right="15"/>
              <w:jc w:val="center"/>
              <w:rPr>
                <w:bCs/>
                <w:color w:val="000000"/>
                <w:sz w:val="20"/>
                <w:szCs w:val="20"/>
              </w:rPr>
            </w:pPr>
          </w:p>
        </w:tc>
        <w:tc>
          <w:tcPr>
            <w:tcW w:w="1412" w:type="dxa"/>
            <w:vAlign w:val="center"/>
          </w:tcPr>
          <w:p w14:paraId="1BB656AA" w14:textId="77777777" w:rsidR="008D38BB" w:rsidRPr="00454196" w:rsidRDefault="008D38BB" w:rsidP="00C731C7">
            <w:pPr>
              <w:widowControl w:val="0"/>
              <w:autoSpaceDE w:val="0"/>
              <w:autoSpaceDN w:val="0"/>
              <w:adjustRightInd w:val="0"/>
              <w:ind w:left="15" w:right="15"/>
              <w:jc w:val="center"/>
              <w:rPr>
                <w:bCs/>
                <w:color w:val="000000"/>
                <w:sz w:val="20"/>
                <w:szCs w:val="20"/>
              </w:rPr>
            </w:pPr>
          </w:p>
        </w:tc>
      </w:tr>
      <w:tr w:rsidR="008D38BB" w:rsidRPr="00454196" w14:paraId="1FD026EC" w14:textId="77777777" w:rsidTr="008076A4">
        <w:tc>
          <w:tcPr>
            <w:tcW w:w="9848" w:type="dxa"/>
            <w:gridSpan w:val="7"/>
            <w:shd w:val="clear" w:color="auto" w:fill="F2F2F2"/>
          </w:tcPr>
          <w:p w14:paraId="2BE23320" w14:textId="77777777" w:rsidR="008D38BB" w:rsidRPr="00454196" w:rsidRDefault="008D38BB" w:rsidP="00C731C7">
            <w:pPr>
              <w:widowControl w:val="0"/>
              <w:autoSpaceDE w:val="0"/>
              <w:autoSpaceDN w:val="0"/>
              <w:adjustRightInd w:val="0"/>
              <w:jc w:val="center"/>
              <w:rPr>
                <w:b/>
                <w:bCs/>
                <w:sz w:val="20"/>
                <w:szCs w:val="20"/>
              </w:rPr>
            </w:pPr>
            <w:r w:rsidRPr="00454196">
              <w:rPr>
                <w:b/>
                <w:bCs/>
                <w:sz w:val="20"/>
                <w:szCs w:val="20"/>
                <w:shd w:val="clear" w:color="auto" w:fill="E6E6E6"/>
              </w:rPr>
              <w:t>6.2 Ресурсы информационно-телекоммуникационной сети «Интернет</w:t>
            </w:r>
            <w:r w:rsidRPr="00454196">
              <w:rPr>
                <w:b/>
                <w:bCs/>
                <w:sz w:val="20"/>
                <w:szCs w:val="20"/>
              </w:rPr>
              <w:t>»</w:t>
            </w:r>
          </w:p>
        </w:tc>
      </w:tr>
      <w:tr w:rsidR="006B7B3A" w:rsidRPr="00454196" w14:paraId="5E00E2EB" w14:textId="77777777" w:rsidTr="008076A4">
        <w:tc>
          <w:tcPr>
            <w:tcW w:w="810" w:type="dxa"/>
            <w:gridSpan w:val="2"/>
            <w:vAlign w:val="center"/>
          </w:tcPr>
          <w:p w14:paraId="0F71EC7A" w14:textId="77777777" w:rsidR="006B7B3A" w:rsidRPr="00454196" w:rsidRDefault="006B7B3A" w:rsidP="00C731C7">
            <w:pPr>
              <w:widowControl w:val="0"/>
              <w:autoSpaceDE w:val="0"/>
              <w:autoSpaceDN w:val="0"/>
              <w:adjustRightInd w:val="0"/>
              <w:jc w:val="center"/>
              <w:rPr>
                <w:sz w:val="20"/>
                <w:szCs w:val="20"/>
              </w:rPr>
            </w:pPr>
            <w:r w:rsidRPr="00454196">
              <w:rPr>
                <w:sz w:val="20"/>
                <w:szCs w:val="20"/>
              </w:rPr>
              <w:t>6.2.1</w:t>
            </w:r>
          </w:p>
        </w:tc>
        <w:tc>
          <w:tcPr>
            <w:tcW w:w="9038" w:type="dxa"/>
            <w:gridSpan w:val="5"/>
          </w:tcPr>
          <w:p w14:paraId="2089B567" w14:textId="77777777" w:rsidR="006B7B3A" w:rsidRPr="00454196" w:rsidRDefault="006B7B3A" w:rsidP="00C731C7">
            <w:pPr>
              <w:widowControl w:val="0"/>
              <w:autoSpaceDE w:val="0"/>
              <w:autoSpaceDN w:val="0"/>
              <w:adjustRightInd w:val="0"/>
              <w:ind w:left="30" w:right="30"/>
              <w:rPr>
                <w:color w:val="000000"/>
                <w:sz w:val="20"/>
                <w:szCs w:val="20"/>
              </w:rPr>
            </w:pPr>
            <w:r w:rsidRPr="00454196">
              <w:rPr>
                <w:color w:val="000000"/>
                <w:sz w:val="20"/>
                <w:szCs w:val="20"/>
              </w:rPr>
              <w:t xml:space="preserve">Библиотека </w:t>
            </w:r>
            <w:proofErr w:type="spellStart"/>
            <w:proofErr w:type="gramStart"/>
            <w:r w:rsidRPr="00454196">
              <w:rPr>
                <w:color w:val="000000"/>
                <w:sz w:val="20"/>
                <w:szCs w:val="20"/>
              </w:rPr>
              <w:t>КрИЖТИрГУПС</w:t>
            </w:r>
            <w:proofErr w:type="spellEnd"/>
            <w:r w:rsidRPr="00454196">
              <w:rPr>
                <w:color w:val="000000"/>
                <w:sz w:val="20"/>
                <w:szCs w:val="20"/>
              </w:rPr>
              <w:t xml:space="preserve"> :</w:t>
            </w:r>
            <w:proofErr w:type="gramEnd"/>
            <w:r w:rsidRPr="00454196">
              <w:rPr>
                <w:color w:val="000000"/>
                <w:sz w:val="20"/>
                <w:szCs w:val="20"/>
              </w:rPr>
              <w:t xml:space="preserve"> [сайт] / Красноярский институт железнодорожного транспорта – филиал </w:t>
            </w:r>
            <w:proofErr w:type="spellStart"/>
            <w:r w:rsidRPr="00454196">
              <w:rPr>
                <w:color w:val="000000"/>
                <w:sz w:val="20"/>
                <w:szCs w:val="20"/>
              </w:rPr>
              <w:t>ИрГУПС</w:t>
            </w:r>
            <w:proofErr w:type="spellEnd"/>
            <w:r w:rsidRPr="00454196">
              <w:rPr>
                <w:color w:val="000000"/>
                <w:sz w:val="20"/>
                <w:szCs w:val="20"/>
              </w:rPr>
              <w:t xml:space="preserve">. – Красноярск. – URL: </w:t>
            </w:r>
            <w:hyperlink r:id="rId14" w:history="1">
              <w:r w:rsidRPr="00454196">
                <w:rPr>
                  <w:color w:val="0000FF"/>
                  <w:sz w:val="20"/>
                  <w:szCs w:val="20"/>
                  <w:u w:val="single"/>
                </w:rPr>
                <w:t>http://irbis.krsk.irgups.ru/</w:t>
              </w:r>
            </w:hyperlink>
            <w:r w:rsidRPr="00454196">
              <w:rPr>
                <w:color w:val="000000"/>
                <w:sz w:val="20"/>
                <w:szCs w:val="20"/>
              </w:rPr>
              <w:t xml:space="preserve">. – Режим доступа: после авторизации. – </w:t>
            </w:r>
            <w:proofErr w:type="gramStart"/>
            <w:r w:rsidRPr="00454196">
              <w:rPr>
                <w:color w:val="000000"/>
                <w:sz w:val="20"/>
                <w:szCs w:val="20"/>
              </w:rPr>
              <w:t>Текст :</w:t>
            </w:r>
            <w:proofErr w:type="gramEnd"/>
            <w:r w:rsidRPr="00454196">
              <w:rPr>
                <w:color w:val="000000"/>
                <w:sz w:val="20"/>
                <w:szCs w:val="20"/>
              </w:rPr>
              <w:t xml:space="preserve"> электронный.</w:t>
            </w:r>
          </w:p>
        </w:tc>
      </w:tr>
      <w:tr w:rsidR="006B7B3A" w:rsidRPr="00454196" w14:paraId="451B8470" w14:textId="77777777" w:rsidTr="008076A4">
        <w:tc>
          <w:tcPr>
            <w:tcW w:w="810" w:type="dxa"/>
            <w:gridSpan w:val="2"/>
            <w:vAlign w:val="center"/>
          </w:tcPr>
          <w:p w14:paraId="630E3B8B" w14:textId="77777777" w:rsidR="006B7B3A" w:rsidRPr="00454196" w:rsidRDefault="006B7B3A" w:rsidP="00C731C7">
            <w:pPr>
              <w:widowControl w:val="0"/>
              <w:autoSpaceDE w:val="0"/>
              <w:autoSpaceDN w:val="0"/>
              <w:adjustRightInd w:val="0"/>
              <w:jc w:val="center"/>
              <w:rPr>
                <w:sz w:val="20"/>
                <w:szCs w:val="20"/>
              </w:rPr>
            </w:pPr>
            <w:r w:rsidRPr="00454196">
              <w:rPr>
                <w:sz w:val="20"/>
                <w:szCs w:val="20"/>
              </w:rPr>
              <w:t>6.2.2</w:t>
            </w:r>
          </w:p>
        </w:tc>
        <w:tc>
          <w:tcPr>
            <w:tcW w:w="9038" w:type="dxa"/>
            <w:gridSpan w:val="5"/>
          </w:tcPr>
          <w:p w14:paraId="340F2C19" w14:textId="77777777" w:rsidR="006B7B3A" w:rsidRPr="00454196" w:rsidRDefault="006B7B3A" w:rsidP="00C731C7">
            <w:pPr>
              <w:widowControl w:val="0"/>
              <w:autoSpaceDE w:val="0"/>
              <w:autoSpaceDN w:val="0"/>
              <w:adjustRightInd w:val="0"/>
              <w:ind w:left="30" w:right="30"/>
              <w:rPr>
                <w:color w:val="000000"/>
                <w:sz w:val="20"/>
                <w:szCs w:val="20"/>
              </w:rPr>
            </w:pPr>
            <w:r w:rsidRPr="00454196">
              <w:rPr>
                <w:color w:val="000000"/>
                <w:sz w:val="20"/>
                <w:szCs w:val="20"/>
              </w:rPr>
              <w:t>Электронная библиотека «УМЦ ЖДТ</w:t>
            </w:r>
            <w:proofErr w:type="gramStart"/>
            <w:r w:rsidRPr="00454196">
              <w:rPr>
                <w:color w:val="000000"/>
                <w:sz w:val="20"/>
                <w:szCs w:val="20"/>
              </w:rPr>
              <w:t>» :</w:t>
            </w:r>
            <w:proofErr w:type="gramEnd"/>
            <w:r w:rsidRPr="00454196">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2024. – URL: </w:t>
            </w:r>
            <w:hyperlink r:id="rId15" w:history="1">
              <w:r w:rsidRPr="00454196">
                <w:rPr>
                  <w:color w:val="0000FF"/>
                  <w:sz w:val="20"/>
                  <w:szCs w:val="20"/>
                  <w:u w:val="single"/>
                </w:rPr>
                <w:t>http://umczdt.ru/books/</w:t>
              </w:r>
            </w:hyperlink>
            <w:r w:rsidRPr="00454196">
              <w:rPr>
                <w:color w:val="000000"/>
                <w:sz w:val="20"/>
                <w:szCs w:val="20"/>
              </w:rPr>
              <w:t xml:space="preserve">. – Режим доступа: по подписке. – </w:t>
            </w:r>
            <w:proofErr w:type="gramStart"/>
            <w:r w:rsidRPr="00454196">
              <w:rPr>
                <w:color w:val="000000"/>
                <w:sz w:val="20"/>
                <w:szCs w:val="20"/>
              </w:rPr>
              <w:t>Текст :</w:t>
            </w:r>
            <w:proofErr w:type="gramEnd"/>
            <w:r w:rsidRPr="00454196">
              <w:rPr>
                <w:color w:val="000000"/>
                <w:sz w:val="20"/>
                <w:szCs w:val="20"/>
              </w:rPr>
              <w:t xml:space="preserve"> электронный.</w:t>
            </w:r>
          </w:p>
        </w:tc>
      </w:tr>
      <w:tr w:rsidR="006B7B3A" w:rsidRPr="00454196" w14:paraId="34FE979A" w14:textId="77777777" w:rsidTr="008076A4">
        <w:tc>
          <w:tcPr>
            <w:tcW w:w="810" w:type="dxa"/>
            <w:gridSpan w:val="2"/>
            <w:vAlign w:val="center"/>
          </w:tcPr>
          <w:p w14:paraId="4BB48FDC" w14:textId="77777777" w:rsidR="006B7B3A" w:rsidRPr="00454196" w:rsidRDefault="006B7B3A" w:rsidP="00C731C7">
            <w:pPr>
              <w:widowControl w:val="0"/>
              <w:autoSpaceDE w:val="0"/>
              <w:autoSpaceDN w:val="0"/>
              <w:adjustRightInd w:val="0"/>
              <w:jc w:val="center"/>
              <w:rPr>
                <w:sz w:val="20"/>
                <w:szCs w:val="20"/>
              </w:rPr>
            </w:pPr>
            <w:r w:rsidRPr="00454196">
              <w:rPr>
                <w:sz w:val="20"/>
                <w:szCs w:val="20"/>
              </w:rPr>
              <w:t>6.2.3</w:t>
            </w:r>
          </w:p>
        </w:tc>
        <w:tc>
          <w:tcPr>
            <w:tcW w:w="9038" w:type="dxa"/>
            <w:gridSpan w:val="5"/>
          </w:tcPr>
          <w:p w14:paraId="68FFB639" w14:textId="77777777" w:rsidR="006B7B3A" w:rsidRPr="00454196" w:rsidRDefault="006B7B3A" w:rsidP="00C731C7">
            <w:pPr>
              <w:widowControl w:val="0"/>
              <w:autoSpaceDE w:val="0"/>
              <w:autoSpaceDN w:val="0"/>
              <w:adjustRightInd w:val="0"/>
              <w:ind w:left="30" w:right="30"/>
              <w:rPr>
                <w:color w:val="000000"/>
                <w:sz w:val="20"/>
                <w:szCs w:val="20"/>
              </w:rPr>
            </w:pPr>
            <w:proofErr w:type="spellStart"/>
            <w:proofErr w:type="gramStart"/>
            <w:r w:rsidRPr="00454196">
              <w:rPr>
                <w:color w:val="000000"/>
                <w:sz w:val="20"/>
                <w:szCs w:val="20"/>
              </w:rPr>
              <w:t>Znanium</w:t>
            </w:r>
            <w:proofErr w:type="spellEnd"/>
            <w:r w:rsidRPr="00454196">
              <w:rPr>
                <w:color w:val="000000"/>
                <w:sz w:val="20"/>
                <w:szCs w:val="20"/>
              </w:rPr>
              <w:t xml:space="preserve"> :</w:t>
            </w:r>
            <w:proofErr w:type="gramEnd"/>
            <w:r w:rsidRPr="00454196">
              <w:rPr>
                <w:color w:val="000000"/>
                <w:sz w:val="20"/>
                <w:szCs w:val="20"/>
              </w:rPr>
              <w:t xml:space="preserve"> электронно-библиотечная система : сайт / ООО «ЗНАНИУМ». – Москва. 2011 – 2024. – URL: </w:t>
            </w:r>
            <w:hyperlink r:id="rId16" w:history="1">
              <w:r w:rsidRPr="00454196">
                <w:rPr>
                  <w:color w:val="0000FF"/>
                  <w:sz w:val="20"/>
                  <w:szCs w:val="20"/>
                  <w:u w:val="single"/>
                </w:rPr>
                <w:t>http://znanium.</w:t>
              </w:r>
              <w:proofErr w:type="spellStart"/>
              <w:r w:rsidRPr="00454196">
                <w:rPr>
                  <w:color w:val="0000FF"/>
                  <w:sz w:val="20"/>
                  <w:szCs w:val="20"/>
                  <w:u w:val="single"/>
                  <w:lang w:val="en-US"/>
                </w:rPr>
                <w:t>ru</w:t>
              </w:r>
              <w:proofErr w:type="spellEnd"/>
            </w:hyperlink>
            <w:r w:rsidRPr="00454196">
              <w:rPr>
                <w:color w:val="000000"/>
                <w:sz w:val="20"/>
                <w:szCs w:val="20"/>
              </w:rPr>
              <w:t xml:space="preserve">. – Режим доступа: по подписке. – </w:t>
            </w:r>
            <w:proofErr w:type="gramStart"/>
            <w:r w:rsidRPr="00454196">
              <w:rPr>
                <w:color w:val="000000"/>
                <w:sz w:val="20"/>
                <w:szCs w:val="20"/>
              </w:rPr>
              <w:t>Текст :</w:t>
            </w:r>
            <w:proofErr w:type="gramEnd"/>
            <w:r w:rsidRPr="00454196">
              <w:rPr>
                <w:color w:val="000000"/>
                <w:sz w:val="20"/>
                <w:szCs w:val="20"/>
              </w:rPr>
              <w:t xml:space="preserve"> электронный.</w:t>
            </w:r>
          </w:p>
        </w:tc>
      </w:tr>
      <w:tr w:rsidR="006B7B3A" w:rsidRPr="00454196" w14:paraId="7D4B314F" w14:textId="77777777" w:rsidTr="008076A4">
        <w:tc>
          <w:tcPr>
            <w:tcW w:w="810" w:type="dxa"/>
            <w:gridSpan w:val="2"/>
            <w:vAlign w:val="center"/>
          </w:tcPr>
          <w:p w14:paraId="260AC231" w14:textId="77777777" w:rsidR="006B7B3A" w:rsidRPr="00454196" w:rsidRDefault="006B7B3A" w:rsidP="00C731C7">
            <w:pPr>
              <w:widowControl w:val="0"/>
              <w:autoSpaceDE w:val="0"/>
              <w:autoSpaceDN w:val="0"/>
              <w:adjustRightInd w:val="0"/>
              <w:jc w:val="center"/>
              <w:rPr>
                <w:sz w:val="20"/>
                <w:szCs w:val="20"/>
              </w:rPr>
            </w:pPr>
            <w:r w:rsidRPr="00454196">
              <w:rPr>
                <w:sz w:val="20"/>
                <w:szCs w:val="20"/>
              </w:rPr>
              <w:t>6.2.4</w:t>
            </w:r>
          </w:p>
        </w:tc>
        <w:tc>
          <w:tcPr>
            <w:tcW w:w="9038" w:type="dxa"/>
            <w:gridSpan w:val="5"/>
          </w:tcPr>
          <w:p w14:paraId="05C8A413" w14:textId="77777777" w:rsidR="006B7B3A" w:rsidRPr="00454196" w:rsidRDefault="006B7B3A" w:rsidP="00C731C7">
            <w:pPr>
              <w:widowControl w:val="0"/>
              <w:autoSpaceDE w:val="0"/>
              <w:autoSpaceDN w:val="0"/>
              <w:adjustRightInd w:val="0"/>
              <w:ind w:left="30" w:right="30"/>
              <w:rPr>
                <w:color w:val="000000"/>
                <w:sz w:val="20"/>
                <w:szCs w:val="20"/>
              </w:rPr>
            </w:pPr>
            <w:r w:rsidRPr="00454196">
              <w:rPr>
                <w:color w:val="000000"/>
                <w:sz w:val="20"/>
                <w:szCs w:val="20"/>
              </w:rPr>
              <w:t xml:space="preserve">Образовательная платформа </w:t>
            </w:r>
            <w:proofErr w:type="spellStart"/>
            <w:proofErr w:type="gramStart"/>
            <w:r w:rsidRPr="00454196">
              <w:rPr>
                <w:color w:val="000000"/>
                <w:sz w:val="20"/>
                <w:szCs w:val="20"/>
              </w:rPr>
              <w:t>Юрайт</w:t>
            </w:r>
            <w:proofErr w:type="spellEnd"/>
            <w:r w:rsidRPr="00454196">
              <w:rPr>
                <w:color w:val="000000"/>
                <w:sz w:val="20"/>
                <w:szCs w:val="20"/>
              </w:rPr>
              <w:t xml:space="preserve"> :</w:t>
            </w:r>
            <w:proofErr w:type="gramEnd"/>
            <w:r w:rsidRPr="00454196">
              <w:rPr>
                <w:color w:val="000000"/>
                <w:sz w:val="20"/>
                <w:szCs w:val="20"/>
              </w:rPr>
              <w:t xml:space="preserve"> электронная библиотека : сайт / ООО «Электронное издательство </w:t>
            </w:r>
            <w:proofErr w:type="spellStart"/>
            <w:r w:rsidRPr="00454196">
              <w:rPr>
                <w:color w:val="000000"/>
                <w:sz w:val="20"/>
                <w:szCs w:val="20"/>
              </w:rPr>
              <w:t>Юрайт</w:t>
            </w:r>
            <w:proofErr w:type="spellEnd"/>
            <w:r w:rsidRPr="00454196">
              <w:rPr>
                <w:color w:val="000000"/>
                <w:sz w:val="20"/>
                <w:szCs w:val="20"/>
              </w:rPr>
              <w:t xml:space="preserve">». – Москва, 2020. – URL: </w:t>
            </w:r>
            <w:hyperlink r:id="rId17" w:history="1">
              <w:r w:rsidRPr="00454196">
                <w:rPr>
                  <w:color w:val="0000FF"/>
                  <w:sz w:val="20"/>
                  <w:szCs w:val="20"/>
                  <w:u w:val="single"/>
                </w:rPr>
                <w:t>https://urait.ru/</w:t>
              </w:r>
            </w:hyperlink>
            <w:r w:rsidRPr="00454196">
              <w:rPr>
                <w:color w:val="000000"/>
                <w:sz w:val="20"/>
                <w:szCs w:val="20"/>
              </w:rPr>
              <w:t xml:space="preserve">. – Режим доступа: по подписке. – </w:t>
            </w:r>
            <w:proofErr w:type="gramStart"/>
            <w:r w:rsidRPr="00454196">
              <w:rPr>
                <w:color w:val="000000"/>
                <w:sz w:val="20"/>
                <w:szCs w:val="20"/>
              </w:rPr>
              <w:t>Текст :</w:t>
            </w:r>
            <w:proofErr w:type="gramEnd"/>
            <w:r w:rsidRPr="00454196">
              <w:rPr>
                <w:color w:val="000000"/>
                <w:sz w:val="20"/>
                <w:szCs w:val="20"/>
              </w:rPr>
              <w:t xml:space="preserve"> электронный.</w:t>
            </w:r>
          </w:p>
        </w:tc>
      </w:tr>
      <w:tr w:rsidR="006B7B3A" w:rsidRPr="00454196" w14:paraId="1F427352" w14:textId="77777777" w:rsidTr="008076A4">
        <w:tc>
          <w:tcPr>
            <w:tcW w:w="810" w:type="dxa"/>
            <w:gridSpan w:val="2"/>
            <w:vAlign w:val="center"/>
          </w:tcPr>
          <w:p w14:paraId="48AF9DAF" w14:textId="77777777" w:rsidR="006B7B3A" w:rsidRPr="00454196" w:rsidRDefault="006B7B3A" w:rsidP="00C731C7">
            <w:pPr>
              <w:widowControl w:val="0"/>
              <w:autoSpaceDE w:val="0"/>
              <w:autoSpaceDN w:val="0"/>
              <w:adjustRightInd w:val="0"/>
              <w:jc w:val="center"/>
              <w:rPr>
                <w:sz w:val="20"/>
                <w:szCs w:val="20"/>
              </w:rPr>
            </w:pPr>
            <w:r w:rsidRPr="00454196">
              <w:rPr>
                <w:sz w:val="20"/>
                <w:szCs w:val="20"/>
              </w:rPr>
              <w:t>6.2.5</w:t>
            </w:r>
          </w:p>
        </w:tc>
        <w:tc>
          <w:tcPr>
            <w:tcW w:w="9038" w:type="dxa"/>
            <w:gridSpan w:val="5"/>
          </w:tcPr>
          <w:p w14:paraId="14411154" w14:textId="77777777" w:rsidR="006B7B3A" w:rsidRPr="00454196" w:rsidRDefault="006B7B3A" w:rsidP="00C731C7">
            <w:pPr>
              <w:widowControl w:val="0"/>
              <w:autoSpaceDE w:val="0"/>
              <w:autoSpaceDN w:val="0"/>
              <w:adjustRightInd w:val="0"/>
              <w:ind w:left="30" w:right="30"/>
              <w:rPr>
                <w:color w:val="000000"/>
                <w:sz w:val="20"/>
                <w:szCs w:val="20"/>
              </w:rPr>
            </w:pPr>
            <w:r w:rsidRPr="00454196">
              <w:rPr>
                <w:bCs/>
                <w:color w:val="000000"/>
                <w:sz w:val="20"/>
                <w:szCs w:val="20"/>
              </w:rPr>
              <w:t xml:space="preserve">Университетская библиотека </w:t>
            </w:r>
            <w:proofErr w:type="gramStart"/>
            <w:r w:rsidRPr="00454196">
              <w:rPr>
                <w:bCs/>
                <w:color w:val="000000"/>
                <w:sz w:val="20"/>
                <w:szCs w:val="20"/>
              </w:rPr>
              <w:t>онлайн</w:t>
            </w:r>
            <w:r w:rsidRPr="00454196">
              <w:rPr>
                <w:color w:val="000000"/>
                <w:sz w:val="20"/>
                <w:szCs w:val="20"/>
              </w:rPr>
              <w:t xml:space="preserve"> :</w:t>
            </w:r>
            <w:proofErr w:type="gramEnd"/>
            <w:r w:rsidRPr="00454196">
              <w:rPr>
                <w:color w:val="000000"/>
                <w:sz w:val="20"/>
                <w:szCs w:val="20"/>
              </w:rPr>
              <w:t xml:space="preserve"> электронно-библиотечная система : сайт / ООО «Директ-Медиа». – Москва, 2001 – 2024. – URL: </w:t>
            </w:r>
            <w:hyperlink r:id="rId18" w:history="1">
              <w:r w:rsidRPr="00454196">
                <w:rPr>
                  <w:color w:val="0000FF"/>
                  <w:sz w:val="20"/>
                  <w:szCs w:val="20"/>
                  <w:u w:val="single"/>
                </w:rPr>
                <w:t>https://biblioclub.ru/</w:t>
              </w:r>
            </w:hyperlink>
            <w:r w:rsidRPr="00454196">
              <w:rPr>
                <w:color w:val="000000"/>
                <w:sz w:val="20"/>
                <w:szCs w:val="20"/>
              </w:rPr>
              <w:t xml:space="preserve">. – Режим доступа: по подписке. – </w:t>
            </w:r>
            <w:proofErr w:type="gramStart"/>
            <w:r w:rsidRPr="00454196">
              <w:rPr>
                <w:color w:val="000000"/>
                <w:sz w:val="20"/>
                <w:szCs w:val="20"/>
              </w:rPr>
              <w:t>Текст :</w:t>
            </w:r>
            <w:proofErr w:type="gramEnd"/>
            <w:r w:rsidRPr="00454196">
              <w:rPr>
                <w:color w:val="000000"/>
                <w:sz w:val="20"/>
                <w:szCs w:val="20"/>
              </w:rPr>
              <w:t xml:space="preserve"> электронный.</w:t>
            </w:r>
          </w:p>
        </w:tc>
      </w:tr>
      <w:tr w:rsidR="006B7B3A" w:rsidRPr="00454196" w14:paraId="392EA4A0" w14:textId="77777777" w:rsidTr="008076A4">
        <w:tc>
          <w:tcPr>
            <w:tcW w:w="810" w:type="dxa"/>
            <w:gridSpan w:val="2"/>
            <w:vAlign w:val="center"/>
          </w:tcPr>
          <w:p w14:paraId="534EE648" w14:textId="77777777" w:rsidR="006B7B3A" w:rsidRPr="00454196" w:rsidRDefault="006B7B3A" w:rsidP="00C731C7">
            <w:pPr>
              <w:widowControl w:val="0"/>
              <w:autoSpaceDE w:val="0"/>
              <w:autoSpaceDN w:val="0"/>
              <w:adjustRightInd w:val="0"/>
              <w:jc w:val="center"/>
              <w:rPr>
                <w:sz w:val="20"/>
                <w:szCs w:val="20"/>
              </w:rPr>
            </w:pPr>
            <w:r w:rsidRPr="00454196">
              <w:rPr>
                <w:sz w:val="20"/>
                <w:szCs w:val="20"/>
              </w:rPr>
              <w:t>6.2.6</w:t>
            </w:r>
          </w:p>
        </w:tc>
        <w:tc>
          <w:tcPr>
            <w:tcW w:w="9038" w:type="dxa"/>
            <w:gridSpan w:val="5"/>
          </w:tcPr>
          <w:p w14:paraId="14E53BAA" w14:textId="77777777" w:rsidR="006B7B3A" w:rsidRPr="00454196" w:rsidRDefault="006B7B3A" w:rsidP="00C731C7">
            <w:pPr>
              <w:widowControl w:val="0"/>
              <w:autoSpaceDE w:val="0"/>
              <w:autoSpaceDN w:val="0"/>
              <w:adjustRightInd w:val="0"/>
              <w:ind w:left="30" w:right="30"/>
              <w:rPr>
                <w:color w:val="000000"/>
                <w:sz w:val="20"/>
                <w:szCs w:val="20"/>
              </w:rPr>
            </w:pPr>
            <w:r w:rsidRPr="00454196">
              <w:rPr>
                <w:color w:val="000000"/>
                <w:sz w:val="20"/>
                <w:szCs w:val="20"/>
              </w:rPr>
              <w:t xml:space="preserve">Красноярский институт железнодорожного </w:t>
            </w:r>
            <w:proofErr w:type="gramStart"/>
            <w:r w:rsidRPr="00454196">
              <w:rPr>
                <w:color w:val="000000"/>
                <w:sz w:val="20"/>
                <w:szCs w:val="20"/>
              </w:rPr>
              <w:t>транспорта :</w:t>
            </w:r>
            <w:proofErr w:type="gramEnd"/>
            <w:r w:rsidRPr="00454196">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hyperlink r:id="rId19" w:history="1">
              <w:r w:rsidRPr="00454196">
                <w:rPr>
                  <w:color w:val="0000FF"/>
                  <w:sz w:val="20"/>
                  <w:szCs w:val="20"/>
                  <w:u w:val="single"/>
                </w:rPr>
                <w:t>http://sdo1.krsk.irgups.ru/</w:t>
              </w:r>
            </w:hyperlink>
            <w:r w:rsidRPr="00454196">
              <w:rPr>
                <w:color w:val="000000"/>
                <w:sz w:val="20"/>
                <w:szCs w:val="20"/>
              </w:rPr>
              <w:t xml:space="preserve">. – </w:t>
            </w:r>
            <w:proofErr w:type="gramStart"/>
            <w:r w:rsidRPr="00454196">
              <w:rPr>
                <w:color w:val="000000"/>
                <w:sz w:val="20"/>
                <w:szCs w:val="20"/>
              </w:rPr>
              <w:t>Текст :</w:t>
            </w:r>
            <w:proofErr w:type="gramEnd"/>
            <w:r w:rsidRPr="00454196">
              <w:rPr>
                <w:color w:val="000000"/>
                <w:sz w:val="20"/>
                <w:szCs w:val="20"/>
              </w:rPr>
              <w:t xml:space="preserve"> электронный.</w:t>
            </w:r>
          </w:p>
        </w:tc>
      </w:tr>
      <w:tr w:rsidR="006B7B3A" w:rsidRPr="00454196" w14:paraId="64FC3F7B" w14:textId="77777777" w:rsidTr="008076A4">
        <w:tc>
          <w:tcPr>
            <w:tcW w:w="810" w:type="dxa"/>
            <w:gridSpan w:val="2"/>
            <w:vAlign w:val="center"/>
          </w:tcPr>
          <w:p w14:paraId="4D6E6CFC" w14:textId="77777777" w:rsidR="006B7B3A" w:rsidRPr="00454196" w:rsidRDefault="006B7B3A" w:rsidP="00C731C7">
            <w:pPr>
              <w:widowControl w:val="0"/>
              <w:autoSpaceDE w:val="0"/>
              <w:autoSpaceDN w:val="0"/>
              <w:adjustRightInd w:val="0"/>
              <w:jc w:val="center"/>
              <w:rPr>
                <w:sz w:val="20"/>
                <w:szCs w:val="20"/>
              </w:rPr>
            </w:pPr>
            <w:r w:rsidRPr="00454196">
              <w:rPr>
                <w:sz w:val="20"/>
                <w:szCs w:val="20"/>
              </w:rPr>
              <w:t>6.2.7</w:t>
            </w:r>
          </w:p>
        </w:tc>
        <w:tc>
          <w:tcPr>
            <w:tcW w:w="9038" w:type="dxa"/>
            <w:gridSpan w:val="5"/>
          </w:tcPr>
          <w:p w14:paraId="2057D7BD" w14:textId="77777777" w:rsidR="006B7B3A" w:rsidRPr="00454196" w:rsidRDefault="006B7B3A" w:rsidP="00C731C7">
            <w:pPr>
              <w:widowControl w:val="0"/>
              <w:autoSpaceDE w:val="0"/>
              <w:autoSpaceDN w:val="0"/>
              <w:adjustRightInd w:val="0"/>
              <w:ind w:left="30" w:right="30"/>
              <w:rPr>
                <w:color w:val="000000"/>
                <w:sz w:val="20"/>
                <w:szCs w:val="20"/>
              </w:rPr>
            </w:pPr>
            <w:r w:rsidRPr="00454196">
              <w:rPr>
                <w:color w:val="000000"/>
                <w:sz w:val="20"/>
                <w:szCs w:val="20"/>
              </w:rPr>
              <w:t xml:space="preserve">Национальная электронная </w:t>
            </w:r>
            <w:proofErr w:type="gramStart"/>
            <w:r w:rsidRPr="00454196">
              <w:rPr>
                <w:color w:val="000000"/>
                <w:sz w:val="20"/>
                <w:szCs w:val="20"/>
              </w:rPr>
              <w:t>библиотека :</w:t>
            </w:r>
            <w:proofErr w:type="gramEnd"/>
            <w:r w:rsidRPr="00454196">
              <w:rPr>
                <w:color w:val="000000"/>
                <w:sz w:val="20"/>
                <w:szCs w:val="20"/>
              </w:rPr>
              <w:t xml:space="preserve"> федеральный проект : сайт / Министерство Культуры РФ. – Москва, 2014 – 2024. – URL: </w:t>
            </w:r>
            <w:hyperlink r:id="rId20" w:history="1">
              <w:r w:rsidRPr="00454196">
                <w:rPr>
                  <w:rStyle w:val="a9"/>
                  <w:sz w:val="20"/>
                  <w:szCs w:val="20"/>
                </w:rPr>
                <w:t>https://rusneb.ru/</w:t>
              </w:r>
            </w:hyperlink>
            <w:r w:rsidRPr="00454196">
              <w:rPr>
                <w:color w:val="0000FF"/>
                <w:sz w:val="20"/>
                <w:szCs w:val="20"/>
                <w:u w:val="single"/>
              </w:rPr>
              <w:t xml:space="preserve">. </w:t>
            </w:r>
            <w:r w:rsidRPr="00454196">
              <w:rPr>
                <w:color w:val="000000"/>
                <w:sz w:val="20"/>
                <w:szCs w:val="20"/>
              </w:rPr>
              <w:t xml:space="preserve">– Режим доступа: по подписке. – </w:t>
            </w:r>
            <w:proofErr w:type="gramStart"/>
            <w:r w:rsidRPr="00454196">
              <w:rPr>
                <w:color w:val="000000"/>
                <w:sz w:val="20"/>
                <w:szCs w:val="20"/>
              </w:rPr>
              <w:t>Текст :</w:t>
            </w:r>
            <w:proofErr w:type="gramEnd"/>
            <w:r w:rsidRPr="00454196">
              <w:rPr>
                <w:color w:val="000000"/>
                <w:sz w:val="20"/>
                <w:szCs w:val="20"/>
              </w:rPr>
              <w:t xml:space="preserve"> электронный.</w:t>
            </w:r>
          </w:p>
        </w:tc>
      </w:tr>
      <w:tr w:rsidR="006B7B3A" w:rsidRPr="00454196" w14:paraId="74911B67" w14:textId="77777777" w:rsidTr="008076A4">
        <w:tc>
          <w:tcPr>
            <w:tcW w:w="810" w:type="dxa"/>
            <w:gridSpan w:val="2"/>
            <w:vAlign w:val="center"/>
          </w:tcPr>
          <w:p w14:paraId="3C1C3903" w14:textId="77777777" w:rsidR="006B7B3A" w:rsidRPr="00454196" w:rsidRDefault="006B7B3A" w:rsidP="00C731C7">
            <w:pPr>
              <w:widowControl w:val="0"/>
              <w:autoSpaceDE w:val="0"/>
              <w:autoSpaceDN w:val="0"/>
              <w:adjustRightInd w:val="0"/>
              <w:jc w:val="center"/>
              <w:rPr>
                <w:sz w:val="20"/>
                <w:szCs w:val="20"/>
              </w:rPr>
            </w:pPr>
            <w:r w:rsidRPr="00454196">
              <w:rPr>
                <w:sz w:val="20"/>
                <w:szCs w:val="20"/>
              </w:rPr>
              <w:t>6.2.8</w:t>
            </w:r>
          </w:p>
        </w:tc>
        <w:tc>
          <w:tcPr>
            <w:tcW w:w="9038" w:type="dxa"/>
            <w:gridSpan w:val="5"/>
          </w:tcPr>
          <w:p w14:paraId="21C3EE13" w14:textId="77777777" w:rsidR="006B7B3A" w:rsidRPr="00454196" w:rsidRDefault="006B7B3A" w:rsidP="00C731C7">
            <w:pPr>
              <w:widowControl w:val="0"/>
              <w:autoSpaceDE w:val="0"/>
              <w:autoSpaceDN w:val="0"/>
              <w:adjustRightInd w:val="0"/>
              <w:ind w:left="30" w:right="30"/>
              <w:rPr>
                <w:color w:val="000000"/>
                <w:sz w:val="20"/>
                <w:szCs w:val="20"/>
              </w:rPr>
            </w:pPr>
            <w:r w:rsidRPr="00454196">
              <w:rPr>
                <w:color w:val="000000"/>
                <w:sz w:val="20"/>
                <w:szCs w:val="20"/>
              </w:rPr>
              <w:t xml:space="preserve">Российские железные </w:t>
            </w:r>
            <w:proofErr w:type="gramStart"/>
            <w:r w:rsidRPr="00454196">
              <w:rPr>
                <w:color w:val="000000"/>
                <w:sz w:val="20"/>
                <w:szCs w:val="20"/>
              </w:rPr>
              <w:t>дороги :</w:t>
            </w:r>
            <w:proofErr w:type="gramEnd"/>
            <w:r w:rsidRPr="00454196">
              <w:rPr>
                <w:color w:val="000000"/>
                <w:sz w:val="20"/>
                <w:szCs w:val="20"/>
              </w:rPr>
              <w:t xml:space="preserve"> официальный сайт / ОАО «РЖД». – Москва, 2003 – 2024. – URL: </w:t>
            </w:r>
            <w:hyperlink r:id="rId21" w:history="1">
              <w:r w:rsidRPr="00454196">
                <w:rPr>
                  <w:color w:val="0000FF"/>
                  <w:sz w:val="20"/>
                  <w:szCs w:val="20"/>
                </w:rPr>
                <w:t>https://company.rzd.ru/</w:t>
              </w:r>
            </w:hyperlink>
            <w:r w:rsidRPr="00454196">
              <w:rPr>
                <w:color w:val="0000FF"/>
                <w:sz w:val="20"/>
                <w:szCs w:val="20"/>
                <w:u w:val="single"/>
              </w:rPr>
              <w:t>.</w:t>
            </w:r>
            <w:r w:rsidRPr="00454196">
              <w:rPr>
                <w:color w:val="000000"/>
                <w:sz w:val="20"/>
                <w:szCs w:val="20"/>
              </w:rPr>
              <w:t xml:space="preserve"> – </w:t>
            </w:r>
            <w:proofErr w:type="gramStart"/>
            <w:r w:rsidRPr="00454196">
              <w:rPr>
                <w:color w:val="000000"/>
                <w:sz w:val="20"/>
                <w:szCs w:val="20"/>
              </w:rPr>
              <w:t>Текст :</w:t>
            </w:r>
            <w:proofErr w:type="gramEnd"/>
            <w:r w:rsidRPr="00454196">
              <w:rPr>
                <w:color w:val="000000"/>
                <w:sz w:val="20"/>
                <w:szCs w:val="20"/>
              </w:rPr>
              <w:t xml:space="preserve"> электронный.</w:t>
            </w:r>
          </w:p>
        </w:tc>
      </w:tr>
      <w:tr w:rsidR="008D38BB" w:rsidRPr="00454196" w14:paraId="75AE2F83" w14:textId="77777777" w:rsidTr="008076A4">
        <w:tc>
          <w:tcPr>
            <w:tcW w:w="9848" w:type="dxa"/>
            <w:gridSpan w:val="7"/>
            <w:shd w:val="clear" w:color="auto" w:fill="F2F2F2"/>
            <w:vAlign w:val="center"/>
          </w:tcPr>
          <w:p w14:paraId="7DD529B6" w14:textId="77777777" w:rsidR="008D38BB" w:rsidRPr="00454196" w:rsidRDefault="008D38BB" w:rsidP="00C731C7">
            <w:pPr>
              <w:widowControl w:val="0"/>
              <w:autoSpaceDE w:val="0"/>
              <w:autoSpaceDN w:val="0"/>
              <w:adjustRightInd w:val="0"/>
              <w:jc w:val="center"/>
              <w:rPr>
                <w:b/>
                <w:bCs/>
                <w:sz w:val="20"/>
                <w:szCs w:val="20"/>
              </w:rPr>
            </w:pPr>
            <w:r w:rsidRPr="00454196">
              <w:rPr>
                <w:b/>
                <w:bCs/>
                <w:sz w:val="20"/>
                <w:szCs w:val="20"/>
              </w:rPr>
              <w:t>6.3 Программное обеспечение и информационные справочные системы</w:t>
            </w:r>
          </w:p>
        </w:tc>
      </w:tr>
      <w:tr w:rsidR="008D38BB" w:rsidRPr="00454196" w14:paraId="5D282414" w14:textId="77777777" w:rsidTr="008076A4">
        <w:tc>
          <w:tcPr>
            <w:tcW w:w="9848" w:type="dxa"/>
            <w:gridSpan w:val="7"/>
            <w:shd w:val="clear" w:color="auto" w:fill="F2F2F2"/>
            <w:vAlign w:val="center"/>
          </w:tcPr>
          <w:p w14:paraId="3661B34B" w14:textId="27533962" w:rsidR="008D38BB" w:rsidRPr="00C731C7" w:rsidRDefault="008D38BB" w:rsidP="00C731C7">
            <w:pPr>
              <w:widowControl w:val="0"/>
              <w:autoSpaceDE w:val="0"/>
              <w:autoSpaceDN w:val="0"/>
              <w:adjustRightInd w:val="0"/>
              <w:jc w:val="center"/>
              <w:rPr>
                <w:b/>
                <w:bCs/>
                <w:sz w:val="20"/>
                <w:szCs w:val="20"/>
              </w:rPr>
            </w:pPr>
            <w:r w:rsidRPr="00C731C7">
              <w:rPr>
                <w:b/>
                <w:bCs/>
                <w:sz w:val="20"/>
                <w:szCs w:val="20"/>
              </w:rPr>
              <w:t>6.3.1 Базовое</w:t>
            </w:r>
            <w:r w:rsidR="0029737C" w:rsidRPr="00C731C7">
              <w:rPr>
                <w:b/>
                <w:bCs/>
                <w:sz w:val="20"/>
                <w:szCs w:val="20"/>
                <w:lang w:val="en-US"/>
              </w:rPr>
              <w:t xml:space="preserve"> </w:t>
            </w:r>
            <w:r w:rsidRPr="00C731C7">
              <w:rPr>
                <w:b/>
                <w:bCs/>
                <w:sz w:val="20"/>
                <w:szCs w:val="20"/>
              </w:rPr>
              <w:t>программное обеспечение</w:t>
            </w:r>
          </w:p>
        </w:tc>
      </w:tr>
      <w:tr w:rsidR="008D38BB" w:rsidRPr="00066436" w14:paraId="4233062E" w14:textId="77777777" w:rsidTr="008076A4">
        <w:tc>
          <w:tcPr>
            <w:tcW w:w="766" w:type="dxa"/>
            <w:vAlign w:val="center"/>
          </w:tcPr>
          <w:p w14:paraId="67FCF951" w14:textId="77777777" w:rsidR="008D38BB" w:rsidRPr="00454196" w:rsidRDefault="008D38BB" w:rsidP="00C731C7">
            <w:pPr>
              <w:widowControl w:val="0"/>
              <w:autoSpaceDE w:val="0"/>
              <w:autoSpaceDN w:val="0"/>
              <w:adjustRightInd w:val="0"/>
              <w:jc w:val="center"/>
              <w:rPr>
                <w:sz w:val="20"/>
                <w:szCs w:val="20"/>
              </w:rPr>
            </w:pPr>
            <w:r w:rsidRPr="00454196">
              <w:rPr>
                <w:sz w:val="20"/>
                <w:szCs w:val="20"/>
              </w:rPr>
              <w:t>6.3.1.1</w:t>
            </w:r>
          </w:p>
        </w:tc>
        <w:tc>
          <w:tcPr>
            <w:tcW w:w="9082" w:type="dxa"/>
            <w:gridSpan w:val="6"/>
          </w:tcPr>
          <w:p w14:paraId="6EF58166" w14:textId="77777777" w:rsidR="008D38BB" w:rsidRPr="00C731C7" w:rsidRDefault="008D38BB" w:rsidP="00C731C7">
            <w:pPr>
              <w:shd w:val="clear" w:color="auto" w:fill="FDFDFD"/>
              <w:rPr>
                <w:sz w:val="20"/>
                <w:szCs w:val="20"/>
              </w:rPr>
            </w:pPr>
            <w:r w:rsidRPr="00C731C7">
              <w:rPr>
                <w:color w:val="000000"/>
                <w:sz w:val="20"/>
                <w:szCs w:val="20"/>
              </w:rPr>
              <w:t xml:space="preserve">Microsoft Windows </w:t>
            </w:r>
            <w:proofErr w:type="spellStart"/>
            <w:r w:rsidRPr="00C731C7">
              <w:rPr>
                <w:color w:val="000000"/>
                <w:sz w:val="20"/>
                <w:szCs w:val="20"/>
              </w:rPr>
              <w:t>Vista</w:t>
            </w:r>
            <w:proofErr w:type="spellEnd"/>
            <w:r w:rsidRPr="00C731C7">
              <w:rPr>
                <w:color w:val="000000"/>
                <w:sz w:val="20"/>
                <w:szCs w:val="20"/>
              </w:rPr>
              <w:t xml:space="preserve"> </w:t>
            </w:r>
            <w:proofErr w:type="spellStart"/>
            <w:r w:rsidRPr="00C731C7">
              <w:rPr>
                <w:color w:val="000000"/>
                <w:sz w:val="20"/>
                <w:szCs w:val="20"/>
              </w:rPr>
              <w:t>Business</w:t>
            </w:r>
            <w:proofErr w:type="spellEnd"/>
            <w:r w:rsidRPr="00C731C7">
              <w:rPr>
                <w:color w:val="000000"/>
                <w:sz w:val="20"/>
                <w:szCs w:val="20"/>
              </w:rPr>
              <w:t xml:space="preserve"> </w:t>
            </w:r>
            <w:proofErr w:type="spellStart"/>
            <w:r w:rsidRPr="00C731C7">
              <w:rPr>
                <w:color w:val="000000"/>
                <w:sz w:val="20"/>
                <w:szCs w:val="20"/>
              </w:rPr>
              <w:t>Russian</w:t>
            </w:r>
            <w:proofErr w:type="spellEnd"/>
            <w:r w:rsidRPr="00C731C7">
              <w:rPr>
                <w:color w:val="000000"/>
                <w:sz w:val="20"/>
                <w:szCs w:val="20"/>
              </w:rPr>
              <w:t xml:space="preserve">, </w:t>
            </w:r>
            <w:proofErr w:type="spellStart"/>
            <w:r w:rsidRPr="00C731C7">
              <w:rPr>
                <w:color w:val="000000"/>
                <w:sz w:val="20"/>
                <w:szCs w:val="20"/>
              </w:rPr>
              <w:t>авторизационный</w:t>
            </w:r>
            <w:proofErr w:type="spellEnd"/>
            <w:r w:rsidRPr="00C731C7">
              <w:rPr>
                <w:color w:val="000000"/>
                <w:sz w:val="20"/>
                <w:szCs w:val="20"/>
              </w:rPr>
              <w:t xml:space="preserve"> номер лицензиата 64787976ZZS1011, номер лицензии 44799789.</w:t>
            </w:r>
          </w:p>
          <w:p w14:paraId="5B721240" w14:textId="77777777" w:rsidR="008D38BB" w:rsidRPr="00C731C7" w:rsidRDefault="008D38BB" w:rsidP="00C731C7">
            <w:pPr>
              <w:widowControl w:val="0"/>
              <w:rPr>
                <w:sz w:val="20"/>
                <w:szCs w:val="20"/>
                <w:lang w:val="en-US"/>
              </w:rPr>
            </w:pPr>
            <w:r w:rsidRPr="00C731C7">
              <w:rPr>
                <w:color w:val="000000"/>
                <w:sz w:val="20"/>
                <w:szCs w:val="20"/>
                <w:lang w:val="en-US"/>
              </w:rPr>
              <w:t>Microsoft Office Standard 2013 Russian OLP NL Academic Edition (</w:t>
            </w:r>
            <w:r w:rsidRPr="00C731C7">
              <w:rPr>
                <w:color w:val="000000"/>
                <w:sz w:val="20"/>
                <w:szCs w:val="20"/>
              </w:rPr>
              <w:t>дог</w:t>
            </w:r>
            <w:r w:rsidRPr="00C731C7">
              <w:rPr>
                <w:color w:val="000000"/>
                <w:sz w:val="20"/>
                <w:szCs w:val="20"/>
                <w:lang w:val="en-US"/>
              </w:rPr>
              <w:t xml:space="preserve"> №2 </w:t>
            </w:r>
            <w:r w:rsidRPr="00C731C7">
              <w:rPr>
                <w:color w:val="000000"/>
                <w:sz w:val="20"/>
                <w:szCs w:val="20"/>
              </w:rPr>
              <w:t>от</w:t>
            </w:r>
            <w:r w:rsidRPr="00C731C7">
              <w:rPr>
                <w:color w:val="000000"/>
                <w:sz w:val="20"/>
                <w:szCs w:val="20"/>
                <w:lang w:val="en-US"/>
              </w:rPr>
              <w:t xml:space="preserve"> 29.05.2014 – 100 </w:t>
            </w:r>
            <w:r w:rsidRPr="00C731C7">
              <w:rPr>
                <w:color w:val="000000"/>
                <w:sz w:val="20"/>
                <w:szCs w:val="20"/>
              </w:rPr>
              <w:t>лицензий</w:t>
            </w:r>
            <w:r w:rsidRPr="00C731C7">
              <w:rPr>
                <w:color w:val="000000"/>
                <w:sz w:val="20"/>
                <w:szCs w:val="20"/>
                <w:lang w:val="en-US"/>
              </w:rPr>
              <w:t xml:space="preserve">; </w:t>
            </w:r>
            <w:r w:rsidRPr="00C731C7">
              <w:rPr>
                <w:color w:val="000000"/>
                <w:sz w:val="20"/>
                <w:szCs w:val="20"/>
              </w:rPr>
              <w:t>дог</w:t>
            </w:r>
            <w:r w:rsidRPr="00C731C7">
              <w:rPr>
                <w:color w:val="000000"/>
                <w:sz w:val="20"/>
                <w:szCs w:val="20"/>
                <w:lang w:val="en-US"/>
              </w:rPr>
              <w:t xml:space="preserve"> №</w:t>
            </w:r>
            <w:hyperlink r:id="rId22" w:history="1">
              <w:r w:rsidRPr="00C731C7">
                <w:rPr>
                  <w:rStyle w:val="a9"/>
                  <w:sz w:val="20"/>
                  <w:szCs w:val="20"/>
                  <w:lang w:val="en-US"/>
                </w:rPr>
                <w:t>0319100020315000013-00</w:t>
              </w:r>
            </w:hyperlink>
            <w:r w:rsidRPr="00C731C7">
              <w:rPr>
                <w:color w:val="000000"/>
                <w:sz w:val="20"/>
                <w:szCs w:val="20"/>
              </w:rPr>
              <w:t>от</w:t>
            </w:r>
            <w:r w:rsidRPr="00C731C7">
              <w:rPr>
                <w:color w:val="000000"/>
                <w:sz w:val="20"/>
                <w:szCs w:val="20"/>
                <w:lang w:val="en-US"/>
              </w:rPr>
              <w:t xml:space="preserve"> 07.12.2015 – 87 </w:t>
            </w:r>
            <w:r w:rsidRPr="00C731C7">
              <w:rPr>
                <w:color w:val="000000"/>
                <w:sz w:val="20"/>
                <w:szCs w:val="20"/>
              </w:rPr>
              <w:t>лицензий</w:t>
            </w:r>
            <w:r w:rsidRPr="00C731C7">
              <w:rPr>
                <w:color w:val="000000"/>
                <w:sz w:val="20"/>
                <w:szCs w:val="20"/>
                <w:lang w:val="en-US"/>
              </w:rPr>
              <w:t>).</w:t>
            </w:r>
          </w:p>
        </w:tc>
      </w:tr>
      <w:tr w:rsidR="008D38BB" w:rsidRPr="00454196" w14:paraId="7D19E4BF" w14:textId="77777777" w:rsidTr="008076A4">
        <w:tc>
          <w:tcPr>
            <w:tcW w:w="9848" w:type="dxa"/>
            <w:gridSpan w:val="7"/>
            <w:shd w:val="clear" w:color="auto" w:fill="F2F2F2"/>
            <w:vAlign w:val="center"/>
          </w:tcPr>
          <w:p w14:paraId="3A80DFE3" w14:textId="0BBCA6FC" w:rsidR="008D38BB" w:rsidRPr="00C731C7" w:rsidRDefault="008D38BB" w:rsidP="00C731C7">
            <w:pPr>
              <w:widowControl w:val="0"/>
              <w:autoSpaceDE w:val="0"/>
              <w:autoSpaceDN w:val="0"/>
              <w:adjustRightInd w:val="0"/>
              <w:jc w:val="center"/>
              <w:rPr>
                <w:b/>
                <w:bCs/>
                <w:iCs/>
                <w:sz w:val="20"/>
                <w:szCs w:val="20"/>
              </w:rPr>
            </w:pPr>
            <w:r w:rsidRPr="00C731C7">
              <w:rPr>
                <w:b/>
                <w:bCs/>
                <w:iCs/>
                <w:sz w:val="20"/>
                <w:szCs w:val="20"/>
              </w:rPr>
              <w:t>6.3.2 Специализированное</w:t>
            </w:r>
            <w:r w:rsidR="00C731C7" w:rsidRPr="00C731C7">
              <w:rPr>
                <w:b/>
                <w:bCs/>
                <w:iCs/>
                <w:sz w:val="20"/>
                <w:szCs w:val="20"/>
              </w:rPr>
              <w:t xml:space="preserve"> </w:t>
            </w:r>
            <w:r w:rsidRPr="00C731C7">
              <w:rPr>
                <w:b/>
                <w:bCs/>
                <w:iCs/>
                <w:sz w:val="20"/>
                <w:szCs w:val="20"/>
              </w:rPr>
              <w:t>программное обеспечение</w:t>
            </w:r>
          </w:p>
        </w:tc>
      </w:tr>
      <w:tr w:rsidR="008D38BB" w:rsidRPr="00454196" w14:paraId="72B3FB73" w14:textId="77777777" w:rsidTr="008076A4">
        <w:tc>
          <w:tcPr>
            <w:tcW w:w="810" w:type="dxa"/>
            <w:gridSpan w:val="2"/>
            <w:vAlign w:val="center"/>
          </w:tcPr>
          <w:p w14:paraId="6569790F" w14:textId="77777777" w:rsidR="008D38BB" w:rsidRPr="00454196" w:rsidRDefault="008D38BB" w:rsidP="00C731C7">
            <w:pPr>
              <w:widowControl w:val="0"/>
              <w:autoSpaceDE w:val="0"/>
              <w:autoSpaceDN w:val="0"/>
              <w:adjustRightInd w:val="0"/>
              <w:jc w:val="center"/>
              <w:rPr>
                <w:sz w:val="20"/>
                <w:szCs w:val="20"/>
              </w:rPr>
            </w:pPr>
            <w:r w:rsidRPr="00454196">
              <w:rPr>
                <w:sz w:val="20"/>
                <w:szCs w:val="20"/>
              </w:rPr>
              <w:t>6.3.2.1</w:t>
            </w:r>
          </w:p>
        </w:tc>
        <w:tc>
          <w:tcPr>
            <w:tcW w:w="9038" w:type="dxa"/>
            <w:gridSpan w:val="5"/>
          </w:tcPr>
          <w:p w14:paraId="1A561017" w14:textId="77777777" w:rsidR="008D38BB" w:rsidRPr="00454196" w:rsidRDefault="008D38BB" w:rsidP="00C731C7">
            <w:pPr>
              <w:widowControl w:val="0"/>
              <w:autoSpaceDE w:val="0"/>
              <w:autoSpaceDN w:val="0"/>
              <w:adjustRightInd w:val="0"/>
              <w:rPr>
                <w:sz w:val="20"/>
                <w:szCs w:val="20"/>
              </w:rPr>
            </w:pPr>
            <w:r w:rsidRPr="00454196">
              <w:rPr>
                <w:sz w:val="20"/>
                <w:szCs w:val="20"/>
              </w:rPr>
              <w:t>Не требуется</w:t>
            </w:r>
          </w:p>
        </w:tc>
      </w:tr>
      <w:tr w:rsidR="008D38BB" w:rsidRPr="00454196" w14:paraId="232AD7FD" w14:textId="77777777" w:rsidTr="008076A4">
        <w:tc>
          <w:tcPr>
            <w:tcW w:w="9848" w:type="dxa"/>
            <w:gridSpan w:val="7"/>
            <w:shd w:val="clear" w:color="auto" w:fill="F2F2F2"/>
            <w:vAlign w:val="center"/>
          </w:tcPr>
          <w:p w14:paraId="7DC25459" w14:textId="77777777" w:rsidR="008D38BB" w:rsidRPr="00454196" w:rsidRDefault="008D38BB" w:rsidP="00C731C7">
            <w:pPr>
              <w:widowControl w:val="0"/>
              <w:autoSpaceDE w:val="0"/>
              <w:autoSpaceDN w:val="0"/>
              <w:adjustRightInd w:val="0"/>
              <w:jc w:val="center"/>
              <w:rPr>
                <w:iCs/>
                <w:sz w:val="20"/>
                <w:szCs w:val="20"/>
              </w:rPr>
            </w:pPr>
            <w:r w:rsidRPr="00454196">
              <w:rPr>
                <w:b/>
                <w:bCs/>
                <w:iCs/>
                <w:sz w:val="20"/>
                <w:szCs w:val="20"/>
              </w:rPr>
              <w:t>6.3.3 Информационные справочные системы</w:t>
            </w:r>
          </w:p>
        </w:tc>
      </w:tr>
      <w:tr w:rsidR="006B7B3A" w:rsidRPr="00454196" w14:paraId="09CD4B47" w14:textId="77777777" w:rsidTr="008076A4">
        <w:tc>
          <w:tcPr>
            <w:tcW w:w="810" w:type="dxa"/>
            <w:gridSpan w:val="2"/>
            <w:vAlign w:val="center"/>
          </w:tcPr>
          <w:p w14:paraId="3DACCFEA" w14:textId="77777777" w:rsidR="006B7B3A" w:rsidRPr="00454196" w:rsidRDefault="006B7B3A" w:rsidP="00C731C7">
            <w:pPr>
              <w:widowControl w:val="0"/>
              <w:autoSpaceDE w:val="0"/>
              <w:autoSpaceDN w:val="0"/>
              <w:adjustRightInd w:val="0"/>
              <w:jc w:val="center"/>
              <w:rPr>
                <w:sz w:val="20"/>
                <w:szCs w:val="20"/>
              </w:rPr>
            </w:pPr>
            <w:r w:rsidRPr="00454196">
              <w:rPr>
                <w:sz w:val="20"/>
                <w:szCs w:val="20"/>
              </w:rPr>
              <w:t>6.3.3.1</w:t>
            </w:r>
          </w:p>
        </w:tc>
        <w:tc>
          <w:tcPr>
            <w:tcW w:w="9038" w:type="dxa"/>
            <w:gridSpan w:val="5"/>
          </w:tcPr>
          <w:p w14:paraId="29B11708" w14:textId="77777777" w:rsidR="006B7B3A" w:rsidRPr="00454196" w:rsidRDefault="006B7B3A" w:rsidP="00C731C7">
            <w:pPr>
              <w:widowControl w:val="0"/>
              <w:autoSpaceDE w:val="0"/>
              <w:autoSpaceDN w:val="0"/>
              <w:adjustRightInd w:val="0"/>
              <w:rPr>
                <w:sz w:val="20"/>
                <w:szCs w:val="20"/>
              </w:rPr>
            </w:pPr>
            <w:proofErr w:type="gramStart"/>
            <w:r w:rsidRPr="00454196">
              <w:rPr>
                <w:color w:val="000000"/>
                <w:sz w:val="20"/>
                <w:szCs w:val="20"/>
              </w:rPr>
              <w:t>Гарант :</w:t>
            </w:r>
            <w:proofErr w:type="gramEnd"/>
            <w:r w:rsidRPr="00454196">
              <w:rPr>
                <w:color w:val="000000"/>
                <w:sz w:val="20"/>
                <w:szCs w:val="20"/>
              </w:rPr>
              <w:t xml:space="preserve"> справочно-правовая система база данных / ООО «ИПО «ГАРАНТ». – Режим </w:t>
            </w:r>
            <w:proofErr w:type="gramStart"/>
            <w:r w:rsidRPr="00454196">
              <w:rPr>
                <w:color w:val="000000"/>
                <w:sz w:val="20"/>
                <w:szCs w:val="20"/>
              </w:rPr>
              <w:t>доступа :</w:t>
            </w:r>
            <w:proofErr w:type="gramEnd"/>
            <w:r w:rsidRPr="00454196">
              <w:rPr>
                <w:color w:val="000000"/>
                <w:sz w:val="20"/>
                <w:szCs w:val="20"/>
              </w:rPr>
              <w:t xml:space="preserve"> из локальной сети вуза. – </w:t>
            </w:r>
            <w:proofErr w:type="gramStart"/>
            <w:r w:rsidRPr="00454196">
              <w:rPr>
                <w:color w:val="000000"/>
                <w:sz w:val="20"/>
                <w:szCs w:val="20"/>
              </w:rPr>
              <w:t>Текст :</w:t>
            </w:r>
            <w:proofErr w:type="gramEnd"/>
            <w:r w:rsidRPr="00454196">
              <w:rPr>
                <w:color w:val="000000"/>
                <w:sz w:val="20"/>
                <w:szCs w:val="20"/>
              </w:rPr>
              <w:t xml:space="preserve"> электронный.</w:t>
            </w:r>
          </w:p>
        </w:tc>
      </w:tr>
      <w:tr w:rsidR="006B7B3A" w:rsidRPr="00454196" w14:paraId="11636D48" w14:textId="77777777" w:rsidTr="008076A4">
        <w:tc>
          <w:tcPr>
            <w:tcW w:w="810" w:type="dxa"/>
            <w:gridSpan w:val="2"/>
            <w:vAlign w:val="center"/>
          </w:tcPr>
          <w:p w14:paraId="23CD8D34" w14:textId="77777777" w:rsidR="006B7B3A" w:rsidRPr="00454196" w:rsidRDefault="006B7B3A" w:rsidP="00C731C7">
            <w:pPr>
              <w:widowControl w:val="0"/>
              <w:autoSpaceDE w:val="0"/>
              <w:autoSpaceDN w:val="0"/>
              <w:adjustRightInd w:val="0"/>
              <w:jc w:val="center"/>
              <w:rPr>
                <w:sz w:val="20"/>
                <w:szCs w:val="20"/>
              </w:rPr>
            </w:pPr>
            <w:r w:rsidRPr="00454196">
              <w:rPr>
                <w:sz w:val="20"/>
                <w:szCs w:val="20"/>
              </w:rPr>
              <w:t>6.3.3.2</w:t>
            </w:r>
          </w:p>
        </w:tc>
        <w:tc>
          <w:tcPr>
            <w:tcW w:w="9038" w:type="dxa"/>
            <w:gridSpan w:val="5"/>
          </w:tcPr>
          <w:p w14:paraId="1FAED664" w14:textId="77777777" w:rsidR="006B7B3A" w:rsidRPr="00454196" w:rsidRDefault="006B7B3A" w:rsidP="00C731C7">
            <w:pPr>
              <w:widowControl w:val="0"/>
              <w:autoSpaceDE w:val="0"/>
              <w:autoSpaceDN w:val="0"/>
              <w:adjustRightInd w:val="0"/>
              <w:rPr>
                <w:color w:val="000000"/>
                <w:sz w:val="19"/>
                <w:szCs w:val="19"/>
              </w:rPr>
            </w:pPr>
            <w:r w:rsidRPr="00454196">
              <w:rPr>
                <w:color w:val="000000"/>
                <w:sz w:val="20"/>
                <w:szCs w:val="20"/>
              </w:rPr>
              <w:t>Автоматизированная система правовой информации на железнодорожном транспорте (БД АСПИЖТ</w:t>
            </w:r>
            <w:proofErr w:type="gramStart"/>
            <w:r w:rsidRPr="00454196">
              <w:rPr>
                <w:color w:val="000000"/>
                <w:sz w:val="20"/>
                <w:szCs w:val="20"/>
              </w:rPr>
              <w:t>) :</w:t>
            </w:r>
            <w:proofErr w:type="gramEnd"/>
            <w:r w:rsidRPr="00454196">
              <w:rPr>
                <w:color w:val="000000"/>
                <w:sz w:val="20"/>
                <w:szCs w:val="20"/>
              </w:rPr>
              <w:t xml:space="preserve"> сайт КонсультантПлюс / АО НИИАС. – Режим </w:t>
            </w:r>
            <w:proofErr w:type="gramStart"/>
            <w:r w:rsidRPr="00454196">
              <w:rPr>
                <w:color w:val="000000"/>
                <w:sz w:val="20"/>
                <w:szCs w:val="20"/>
              </w:rPr>
              <w:t>доступа :</w:t>
            </w:r>
            <w:proofErr w:type="gramEnd"/>
            <w:r w:rsidRPr="00454196">
              <w:rPr>
                <w:color w:val="000000"/>
                <w:sz w:val="20"/>
                <w:szCs w:val="20"/>
              </w:rPr>
              <w:t xml:space="preserve"> из локальной сети вуза. – </w:t>
            </w:r>
            <w:proofErr w:type="gramStart"/>
            <w:r w:rsidRPr="00454196">
              <w:rPr>
                <w:color w:val="000000"/>
                <w:sz w:val="20"/>
                <w:szCs w:val="20"/>
              </w:rPr>
              <w:t>Текст :</w:t>
            </w:r>
            <w:proofErr w:type="gramEnd"/>
            <w:r w:rsidRPr="00454196">
              <w:rPr>
                <w:color w:val="000000"/>
                <w:sz w:val="20"/>
                <w:szCs w:val="20"/>
              </w:rPr>
              <w:t xml:space="preserve"> электронный.</w:t>
            </w:r>
          </w:p>
        </w:tc>
      </w:tr>
      <w:tr w:rsidR="008D38BB" w:rsidRPr="00454196" w14:paraId="53BBF461" w14:textId="77777777" w:rsidTr="008076A4">
        <w:tc>
          <w:tcPr>
            <w:tcW w:w="9848" w:type="dxa"/>
            <w:gridSpan w:val="7"/>
            <w:shd w:val="clear" w:color="auto" w:fill="F2F2F2"/>
            <w:vAlign w:val="center"/>
          </w:tcPr>
          <w:p w14:paraId="2E642A6A" w14:textId="77777777" w:rsidR="008D38BB" w:rsidRPr="00454196" w:rsidRDefault="008D38BB" w:rsidP="00C731C7">
            <w:pPr>
              <w:widowControl w:val="0"/>
              <w:autoSpaceDE w:val="0"/>
              <w:autoSpaceDN w:val="0"/>
              <w:adjustRightInd w:val="0"/>
              <w:jc w:val="center"/>
              <w:rPr>
                <w:b/>
                <w:bCs/>
                <w:iCs/>
                <w:sz w:val="20"/>
                <w:szCs w:val="20"/>
              </w:rPr>
            </w:pPr>
            <w:r w:rsidRPr="00454196">
              <w:rPr>
                <w:b/>
                <w:bCs/>
                <w:iCs/>
                <w:sz w:val="20"/>
                <w:szCs w:val="20"/>
              </w:rPr>
              <w:t>6.4 Правовые и нормативные документы</w:t>
            </w:r>
          </w:p>
        </w:tc>
      </w:tr>
      <w:tr w:rsidR="008D38BB" w:rsidRPr="00454196" w14:paraId="1608F24C" w14:textId="77777777" w:rsidTr="008076A4">
        <w:tc>
          <w:tcPr>
            <w:tcW w:w="9848" w:type="dxa"/>
            <w:gridSpan w:val="7"/>
          </w:tcPr>
          <w:p w14:paraId="6C9B1F34" w14:textId="77777777" w:rsidR="008D38BB" w:rsidRPr="00454196" w:rsidRDefault="008D38BB" w:rsidP="00C731C7">
            <w:pPr>
              <w:widowControl w:val="0"/>
              <w:autoSpaceDE w:val="0"/>
              <w:autoSpaceDN w:val="0"/>
              <w:adjustRightInd w:val="0"/>
              <w:jc w:val="both"/>
              <w:rPr>
                <w:iCs/>
                <w:sz w:val="20"/>
                <w:szCs w:val="20"/>
              </w:rPr>
            </w:pPr>
            <w:r w:rsidRPr="00454196">
              <w:rPr>
                <w:iCs/>
                <w:sz w:val="20"/>
                <w:szCs w:val="20"/>
              </w:rPr>
              <w:t>Не требуется</w:t>
            </w:r>
          </w:p>
        </w:tc>
      </w:tr>
    </w:tbl>
    <w:p w14:paraId="7044105E" w14:textId="77777777" w:rsidR="00653B9E" w:rsidRPr="00454196" w:rsidRDefault="00653B9E" w:rsidP="00C731C7">
      <w:pPr>
        <w:widowControl w:val="0"/>
        <w:autoSpaceDE w:val="0"/>
        <w:autoSpaceDN w:val="0"/>
        <w:adjustRightInd w:val="0"/>
        <w:jc w:val="both"/>
        <w:rPr>
          <w:i/>
          <w:iCs/>
          <w:color w:val="FF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9113"/>
      </w:tblGrid>
      <w:tr w:rsidR="00653B9E" w:rsidRPr="00454196" w14:paraId="06C45E97" w14:textId="77777777">
        <w:tc>
          <w:tcPr>
            <w:tcW w:w="9781" w:type="dxa"/>
            <w:gridSpan w:val="2"/>
            <w:shd w:val="clear" w:color="auto" w:fill="F2F2F2"/>
            <w:vAlign w:val="center"/>
          </w:tcPr>
          <w:p w14:paraId="7E34E047" w14:textId="77777777" w:rsidR="00653B9E" w:rsidRPr="00454196" w:rsidRDefault="00653B9E" w:rsidP="00C731C7">
            <w:pPr>
              <w:widowControl w:val="0"/>
              <w:autoSpaceDE w:val="0"/>
              <w:autoSpaceDN w:val="0"/>
              <w:adjustRightInd w:val="0"/>
              <w:jc w:val="center"/>
              <w:rPr>
                <w:b/>
                <w:bCs/>
              </w:rPr>
            </w:pPr>
            <w:r w:rsidRPr="00454196">
              <w:rPr>
                <w:b/>
                <w:bCs/>
              </w:rPr>
              <w:t>7 ОПИСАНИЕ МАТЕРИАЛЬНО-ТЕХНИЧЕСКОЙ БАЗЫ,</w:t>
            </w:r>
          </w:p>
          <w:p w14:paraId="4D8D06FE" w14:textId="77777777" w:rsidR="00653B9E" w:rsidRPr="00454196" w:rsidRDefault="00653B9E" w:rsidP="00C731C7">
            <w:pPr>
              <w:widowControl w:val="0"/>
              <w:autoSpaceDE w:val="0"/>
              <w:autoSpaceDN w:val="0"/>
              <w:adjustRightInd w:val="0"/>
              <w:jc w:val="center"/>
              <w:rPr>
                <w:b/>
                <w:bCs/>
              </w:rPr>
            </w:pPr>
            <w:r w:rsidRPr="00454196">
              <w:rPr>
                <w:b/>
                <w:bCs/>
              </w:rPr>
              <w:t>НЕОБХОДИМОЙ ДЛЯ ОСУЩЕСТВЛЕНИЯ УЧЕБНОГО ПРОЦЕССА</w:t>
            </w:r>
          </w:p>
          <w:p w14:paraId="36521A36" w14:textId="77777777" w:rsidR="00653B9E" w:rsidRPr="00454196" w:rsidRDefault="00653B9E" w:rsidP="00C731C7">
            <w:pPr>
              <w:widowControl w:val="0"/>
              <w:autoSpaceDE w:val="0"/>
              <w:autoSpaceDN w:val="0"/>
              <w:adjustRightInd w:val="0"/>
              <w:jc w:val="center"/>
              <w:rPr>
                <w:sz w:val="20"/>
                <w:szCs w:val="20"/>
              </w:rPr>
            </w:pPr>
            <w:r w:rsidRPr="00454196">
              <w:rPr>
                <w:b/>
                <w:bCs/>
              </w:rPr>
              <w:t>ПО ДИСЦИПЛИНЕ</w:t>
            </w:r>
          </w:p>
        </w:tc>
      </w:tr>
      <w:tr w:rsidR="00A361D8" w:rsidRPr="00454196" w14:paraId="0D5404A3" w14:textId="77777777" w:rsidTr="0012687C">
        <w:tc>
          <w:tcPr>
            <w:tcW w:w="668" w:type="dxa"/>
            <w:vAlign w:val="center"/>
          </w:tcPr>
          <w:p w14:paraId="366D7995" w14:textId="77777777" w:rsidR="00A361D8" w:rsidRPr="00454196" w:rsidRDefault="00A361D8" w:rsidP="00C731C7">
            <w:pPr>
              <w:widowControl w:val="0"/>
              <w:autoSpaceDE w:val="0"/>
              <w:autoSpaceDN w:val="0"/>
              <w:adjustRightInd w:val="0"/>
              <w:jc w:val="center"/>
              <w:rPr>
                <w:sz w:val="20"/>
                <w:szCs w:val="20"/>
              </w:rPr>
            </w:pPr>
            <w:r w:rsidRPr="00454196">
              <w:rPr>
                <w:sz w:val="20"/>
                <w:szCs w:val="20"/>
              </w:rPr>
              <w:t>1</w:t>
            </w:r>
          </w:p>
        </w:tc>
        <w:tc>
          <w:tcPr>
            <w:tcW w:w="9113" w:type="dxa"/>
          </w:tcPr>
          <w:p w14:paraId="20DE21D9" w14:textId="77777777" w:rsidR="00A361D8" w:rsidRPr="00C731C7" w:rsidRDefault="00A361D8" w:rsidP="00C731C7">
            <w:pPr>
              <w:ind w:left="57" w:right="57"/>
              <w:rPr>
                <w:sz w:val="20"/>
                <w:szCs w:val="20"/>
              </w:rPr>
            </w:pPr>
            <w:r w:rsidRPr="00454196">
              <w:rPr>
                <w:color w:val="000000"/>
                <w:sz w:val="20"/>
                <w:szCs w:val="20"/>
              </w:rPr>
              <w:t xml:space="preserve">Корпус А, находятся по </w:t>
            </w:r>
            <w:r w:rsidRPr="00C731C7">
              <w:rPr>
                <w:color w:val="000000"/>
                <w:sz w:val="20"/>
                <w:szCs w:val="20"/>
              </w:rPr>
              <w:t>адресу:</w:t>
            </w:r>
            <w:r w:rsidRPr="00C731C7">
              <w:rPr>
                <w:sz w:val="20"/>
                <w:szCs w:val="20"/>
              </w:rPr>
              <w:t xml:space="preserve"> 660028, Россия, г. Красноярск, ул. Новая Заря, д. 2И </w:t>
            </w:r>
          </w:p>
          <w:p w14:paraId="04C537B6" w14:textId="77777777" w:rsidR="00A361D8" w:rsidRPr="00C731C7" w:rsidRDefault="00A361D8" w:rsidP="00C731C7">
            <w:pPr>
              <w:ind w:left="57" w:right="57"/>
              <w:rPr>
                <w:sz w:val="20"/>
                <w:szCs w:val="20"/>
              </w:rPr>
            </w:pPr>
            <w:r w:rsidRPr="00C731C7">
              <w:rPr>
                <w:color w:val="000000"/>
                <w:sz w:val="20"/>
                <w:szCs w:val="20"/>
              </w:rPr>
              <w:t>Корпус Н, находятся по адресу:</w:t>
            </w:r>
            <w:r w:rsidRPr="00C731C7">
              <w:rPr>
                <w:sz w:val="20"/>
                <w:szCs w:val="20"/>
              </w:rPr>
              <w:t xml:space="preserve"> 660028, Россия, г. Красноярск, ул. Новая Заря, 2 </w:t>
            </w:r>
          </w:p>
          <w:p w14:paraId="1CF6E53C" w14:textId="536E3531" w:rsidR="00A361D8" w:rsidRPr="00C731C7" w:rsidRDefault="00A361D8" w:rsidP="00C731C7">
            <w:pPr>
              <w:ind w:left="57" w:right="57"/>
              <w:rPr>
                <w:sz w:val="20"/>
                <w:szCs w:val="20"/>
              </w:rPr>
            </w:pPr>
            <w:r w:rsidRPr="00C731C7">
              <w:rPr>
                <w:color w:val="000000"/>
                <w:sz w:val="20"/>
                <w:szCs w:val="20"/>
              </w:rPr>
              <w:t>Корпус Л, находятся по адресу:</w:t>
            </w:r>
            <w:r w:rsidRPr="00C731C7">
              <w:rPr>
                <w:sz w:val="20"/>
                <w:szCs w:val="20"/>
              </w:rPr>
              <w:t xml:space="preserve"> 660028, Россия, г. Красноярск, ул. Новая Заря,</w:t>
            </w:r>
            <w:r w:rsidR="0029737C" w:rsidRPr="00C731C7">
              <w:rPr>
                <w:sz w:val="20"/>
                <w:szCs w:val="20"/>
              </w:rPr>
              <w:t xml:space="preserve"> </w:t>
            </w:r>
            <w:r w:rsidRPr="00C731C7">
              <w:rPr>
                <w:sz w:val="20"/>
                <w:szCs w:val="20"/>
              </w:rPr>
              <w:t>2</w:t>
            </w:r>
            <w:r w:rsidR="00C731C7" w:rsidRPr="00C731C7">
              <w:rPr>
                <w:sz w:val="20"/>
                <w:szCs w:val="20"/>
              </w:rPr>
              <w:t xml:space="preserve"> </w:t>
            </w:r>
            <w:r w:rsidRPr="00C731C7">
              <w:rPr>
                <w:sz w:val="20"/>
                <w:szCs w:val="20"/>
              </w:rPr>
              <w:t>И, корп.</w:t>
            </w:r>
            <w:r w:rsidR="00C731C7" w:rsidRPr="00C731C7">
              <w:rPr>
                <w:sz w:val="20"/>
                <w:szCs w:val="20"/>
              </w:rPr>
              <w:t xml:space="preserve"> </w:t>
            </w:r>
            <w:r w:rsidRPr="00C731C7">
              <w:rPr>
                <w:sz w:val="20"/>
                <w:szCs w:val="20"/>
              </w:rPr>
              <w:t>1</w:t>
            </w:r>
          </w:p>
          <w:p w14:paraId="46C4F767" w14:textId="5E356389" w:rsidR="00A361D8" w:rsidRPr="00454196" w:rsidRDefault="00A361D8" w:rsidP="00C731C7">
            <w:pPr>
              <w:widowControl w:val="0"/>
              <w:autoSpaceDE w:val="0"/>
              <w:autoSpaceDN w:val="0"/>
              <w:adjustRightInd w:val="0"/>
              <w:jc w:val="both"/>
              <w:rPr>
                <w:sz w:val="20"/>
                <w:szCs w:val="20"/>
              </w:rPr>
            </w:pPr>
            <w:r w:rsidRPr="00C731C7">
              <w:rPr>
                <w:color w:val="000000"/>
                <w:sz w:val="20"/>
                <w:szCs w:val="20"/>
              </w:rPr>
              <w:t>Корпус Т, находятся по адресу:</w:t>
            </w:r>
            <w:r w:rsidRPr="00C731C7">
              <w:rPr>
                <w:sz w:val="20"/>
                <w:szCs w:val="20"/>
              </w:rPr>
              <w:t xml:space="preserve"> 660028, Россия, г. Красноярск, ул. Новая Заря,</w:t>
            </w:r>
            <w:r w:rsidR="0029737C" w:rsidRPr="00C731C7">
              <w:rPr>
                <w:sz w:val="20"/>
                <w:szCs w:val="20"/>
              </w:rPr>
              <w:t xml:space="preserve"> </w:t>
            </w:r>
            <w:r w:rsidRPr="00C731C7">
              <w:rPr>
                <w:sz w:val="20"/>
                <w:szCs w:val="20"/>
              </w:rPr>
              <w:t>2</w:t>
            </w:r>
            <w:r w:rsidR="00C731C7" w:rsidRPr="00C731C7">
              <w:rPr>
                <w:sz w:val="20"/>
                <w:szCs w:val="20"/>
              </w:rPr>
              <w:t xml:space="preserve"> </w:t>
            </w:r>
            <w:r w:rsidRPr="00C731C7">
              <w:rPr>
                <w:sz w:val="20"/>
                <w:szCs w:val="20"/>
              </w:rPr>
              <w:t>И, стр.</w:t>
            </w:r>
            <w:r w:rsidR="00C731C7" w:rsidRPr="00C731C7">
              <w:rPr>
                <w:sz w:val="20"/>
                <w:szCs w:val="20"/>
              </w:rPr>
              <w:t xml:space="preserve"> </w:t>
            </w:r>
            <w:r w:rsidRPr="00C731C7">
              <w:rPr>
                <w:sz w:val="20"/>
                <w:szCs w:val="20"/>
              </w:rPr>
              <w:t>2</w:t>
            </w:r>
          </w:p>
        </w:tc>
      </w:tr>
      <w:tr w:rsidR="00653B9E" w:rsidRPr="00454196" w14:paraId="6708720D" w14:textId="77777777" w:rsidTr="0012687C">
        <w:tc>
          <w:tcPr>
            <w:tcW w:w="668" w:type="dxa"/>
            <w:vAlign w:val="center"/>
          </w:tcPr>
          <w:p w14:paraId="6B428900" w14:textId="77777777" w:rsidR="00653B9E" w:rsidRPr="00454196" w:rsidRDefault="00653B9E" w:rsidP="00C731C7">
            <w:pPr>
              <w:widowControl w:val="0"/>
              <w:autoSpaceDE w:val="0"/>
              <w:autoSpaceDN w:val="0"/>
              <w:adjustRightInd w:val="0"/>
              <w:jc w:val="center"/>
              <w:rPr>
                <w:sz w:val="20"/>
                <w:szCs w:val="20"/>
              </w:rPr>
            </w:pPr>
            <w:r w:rsidRPr="00454196">
              <w:rPr>
                <w:sz w:val="20"/>
                <w:szCs w:val="20"/>
              </w:rPr>
              <w:lastRenderedPageBreak/>
              <w:t>2</w:t>
            </w:r>
          </w:p>
        </w:tc>
        <w:tc>
          <w:tcPr>
            <w:tcW w:w="9113" w:type="dxa"/>
          </w:tcPr>
          <w:p w14:paraId="728EB025" w14:textId="2D947D57" w:rsidR="00653B9E" w:rsidRPr="00454196" w:rsidRDefault="00653B9E" w:rsidP="00C731C7">
            <w:pPr>
              <w:widowControl w:val="0"/>
              <w:autoSpaceDE w:val="0"/>
              <w:autoSpaceDN w:val="0"/>
              <w:adjustRightInd w:val="0"/>
              <w:jc w:val="both"/>
              <w:rPr>
                <w:iCs/>
                <w:sz w:val="20"/>
                <w:szCs w:val="20"/>
              </w:rPr>
            </w:pPr>
            <w:r w:rsidRPr="00454196">
              <w:rPr>
                <w:iCs/>
                <w:sz w:val="20"/>
                <w:szCs w:val="20"/>
              </w:rPr>
              <w:t>Учебные аудитории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обеспечивающие тематические ил</w:t>
            </w:r>
            <w:r w:rsidR="00C731C7">
              <w:rPr>
                <w:iCs/>
                <w:sz w:val="20"/>
                <w:szCs w:val="20"/>
              </w:rPr>
              <w:t>люстрации содержания дисциплины</w:t>
            </w:r>
          </w:p>
        </w:tc>
      </w:tr>
      <w:tr w:rsidR="00653B9E" w:rsidRPr="00454196" w14:paraId="16DC5A7F" w14:textId="77777777" w:rsidTr="0012687C">
        <w:tc>
          <w:tcPr>
            <w:tcW w:w="668" w:type="dxa"/>
            <w:vAlign w:val="center"/>
          </w:tcPr>
          <w:p w14:paraId="4A0C4B3E" w14:textId="77777777" w:rsidR="00653B9E" w:rsidRPr="00454196" w:rsidRDefault="00B8182F" w:rsidP="00C731C7">
            <w:pPr>
              <w:widowControl w:val="0"/>
              <w:autoSpaceDE w:val="0"/>
              <w:autoSpaceDN w:val="0"/>
              <w:adjustRightInd w:val="0"/>
              <w:jc w:val="center"/>
              <w:rPr>
                <w:sz w:val="20"/>
                <w:szCs w:val="20"/>
              </w:rPr>
            </w:pPr>
            <w:r w:rsidRPr="00454196">
              <w:rPr>
                <w:sz w:val="20"/>
                <w:szCs w:val="20"/>
              </w:rPr>
              <w:t>3</w:t>
            </w:r>
          </w:p>
        </w:tc>
        <w:tc>
          <w:tcPr>
            <w:tcW w:w="9113" w:type="dxa"/>
          </w:tcPr>
          <w:p w14:paraId="54AF604A" w14:textId="581F2CCA" w:rsidR="00653B9E" w:rsidRPr="00C731C7" w:rsidRDefault="00653B9E" w:rsidP="00C731C7">
            <w:pPr>
              <w:widowControl w:val="0"/>
              <w:ind w:left="15" w:right="15"/>
              <w:jc w:val="both"/>
              <w:rPr>
                <w:sz w:val="20"/>
                <w:szCs w:val="20"/>
              </w:rPr>
            </w:pPr>
            <w:r w:rsidRPr="00454196">
              <w:rPr>
                <w:sz w:val="20"/>
                <w:szCs w:val="20"/>
              </w:rPr>
              <w:t xml:space="preserve">Помещения для самостоятельной работы обучающихся оснащены компьютерной техникой, подключенной к </w:t>
            </w:r>
            <w:r w:rsidRPr="00454196">
              <w:rPr>
                <w:sz w:val="20"/>
                <w:szCs w:val="20"/>
                <w:shd w:val="clear" w:color="auto" w:fill="FFFFFF"/>
              </w:rPr>
              <w:t>информационно-</w:t>
            </w:r>
            <w:r w:rsidRPr="00C731C7">
              <w:rPr>
                <w:sz w:val="20"/>
                <w:szCs w:val="20"/>
                <w:shd w:val="clear" w:color="auto" w:fill="FFFFFF"/>
              </w:rPr>
              <w:t>телекоммуникационной сети «Интернет</w:t>
            </w:r>
            <w:r w:rsidRPr="00C731C7">
              <w:rPr>
                <w:sz w:val="20"/>
                <w:szCs w:val="20"/>
              </w:rPr>
              <w:t xml:space="preserve">», и обеспечены доступом в электронную информационно-образовательную среду </w:t>
            </w:r>
            <w:proofErr w:type="spellStart"/>
            <w:r w:rsidR="001D512E" w:rsidRPr="00C731C7">
              <w:rPr>
                <w:sz w:val="20"/>
                <w:szCs w:val="20"/>
              </w:rPr>
              <w:t>КрИЖТ</w:t>
            </w:r>
            <w:proofErr w:type="spellEnd"/>
            <w:r w:rsidR="0029737C" w:rsidRPr="00C731C7">
              <w:rPr>
                <w:sz w:val="20"/>
                <w:szCs w:val="20"/>
              </w:rPr>
              <w:t xml:space="preserve"> </w:t>
            </w:r>
            <w:proofErr w:type="spellStart"/>
            <w:r w:rsidRPr="00C731C7">
              <w:rPr>
                <w:sz w:val="20"/>
                <w:szCs w:val="20"/>
              </w:rPr>
              <w:t>ИрГУПС</w:t>
            </w:r>
            <w:proofErr w:type="spellEnd"/>
            <w:r w:rsidRPr="00C731C7">
              <w:rPr>
                <w:sz w:val="20"/>
                <w:szCs w:val="20"/>
              </w:rPr>
              <w:t>.</w:t>
            </w:r>
          </w:p>
          <w:p w14:paraId="670DDDC2" w14:textId="77777777" w:rsidR="00653B9E" w:rsidRPr="00C731C7" w:rsidRDefault="00653B9E" w:rsidP="00C731C7">
            <w:pPr>
              <w:widowControl w:val="0"/>
              <w:ind w:left="15" w:right="15"/>
              <w:jc w:val="both"/>
              <w:rPr>
                <w:sz w:val="20"/>
                <w:szCs w:val="20"/>
              </w:rPr>
            </w:pPr>
            <w:r w:rsidRPr="00C731C7">
              <w:rPr>
                <w:sz w:val="20"/>
                <w:szCs w:val="20"/>
              </w:rPr>
              <w:t>Помещения для самостоятельной работы обучающихся:</w:t>
            </w:r>
          </w:p>
          <w:p w14:paraId="1A014461" w14:textId="77777777" w:rsidR="00653B9E" w:rsidRPr="00C731C7" w:rsidRDefault="00653B9E" w:rsidP="00C731C7">
            <w:pPr>
              <w:widowControl w:val="0"/>
              <w:ind w:left="15" w:right="15"/>
              <w:rPr>
                <w:sz w:val="20"/>
                <w:szCs w:val="20"/>
              </w:rPr>
            </w:pPr>
            <w:r w:rsidRPr="00C731C7">
              <w:rPr>
                <w:sz w:val="20"/>
                <w:szCs w:val="20"/>
              </w:rPr>
              <w:t>– читальные зал;</w:t>
            </w:r>
          </w:p>
          <w:p w14:paraId="3DA8FC1B" w14:textId="34993D4F" w:rsidR="00653B9E" w:rsidRPr="00454196" w:rsidRDefault="00653B9E" w:rsidP="00C731C7">
            <w:pPr>
              <w:widowControl w:val="0"/>
              <w:autoSpaceDE w:val="0"/>
              <w:autoSpaceDN w:val="0"/>
              <w:adjustRightInd w:val="0"/>
              <w:jc w:val="both"/>
              <w:rPr>
                <w:sz w:val="20"/>
                <w:szCs w:val="20"/>
              </w:rPr>
            </w:pPr>
            <w:r w:rsidRPr="00C731C7">
              <w:rPr>
                <w:sz w:val="20"/>
                <w:szCs w:val="20"/>
              </w:rPr>
              <w:t xml:space="preserve">– </w:t>
            </w:r>
            <w:r w:rsidR="0012687C" w:rsidRPr="00C731C7">
              <w:rPr>
                <w:sz w:val="20"/>
                <w:szCs w:val="20"/>
              </w:rPr>
              <w:t>компьютерны</w:t>
            </w:r>
            <w:r w:rsidR="00A361D8" w:rsidRPr="00C731C7">
              <w:rPr>
                <w:sz w:val="20"/>
                <w:szCs w:val="20"/>
              </w:rPr>
              <w:t>й</w:t>
            </w:r>
            <w:r w:rsidR="0012687C" w:rsidRPr="00C731C7">
              <w:rPr>
                <w:sz w:val="20"/>
                <w:szCs w:val="20"/>
              </w:rPr>
              <w:t xml:space="preserve"> класс</w:t>
            </w:r>
            <w:r w:rsidR="0029737C" w:rsidRPr="00C731C7">
              <w:rPr>
                <w:sz w:val="20"/>
                <w:szCs w:val="20"/>
              </w:rPr>
              <w:t xml:space="preserve"> </w:t>
            </w:r>
            <w:r w:rsidR="0012687C" w:rsidRPr="00C731C7">
              <w:rPr>
                <w:sz w:val="20"/>
                <w:szCs w:val="20"/>
              </w:rPr>
              <w:t>Т-46</w:t>
            </w:r>
          </w:p>
        </w:tc>
      </w:tr>
    </w:tbl>
    <w:p w14:paraId="76AD85FE" w14:textId="77777777" w:rsidR="00714CB8" w:rsidRPr="00454196" w:rsidRDefault="00714CB8" w:rsidP="00C731C7">
      <w:pPr>
        <w:widowControl w:val="0"/>
        <w:autoSpaceDE w:val="0"/>
        <w:autoSpaceDN w:val="0"/>
        <w:adjustRightInd w:val="0"/>
        <w:jc w:val="right"/>
        <w:rPr>
          <w:sz w:val="20"/>
          <w:szCs w:val="2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7979"/>
      </w:tblGrid>
      <w:tr w:rsidR="00653B9E" w:rsidRPr="00454196" w14:paraId="6C4F318A" w14:textId="77777777" w:rsidTr="00714CB8">
        <w:tc>
          <w:tcPr>
            <w:tcW w:w="9781" w:type="dxa"/>
            <w:gridSpan w:val="2"/>
            <w:shd w:val="clear" w:color="auto" w:fill="F2F2F2"/>
            <w:vAlign w:val="center"/>
          </w:tcPr>
          <w:p w14:paraId="79FA552F" w14:textId="77777777" w:rsidR="00653B9E" w:rsidRPr="00454196" w:rsidRDefault="00653B9E" w:rsidP="00C731C7">
            <w:pPr>
              <w:widowControl w:val="0"/>
              <w:autoSpaceDE w:val="0"/>
              <w:autoSpaceDN w:val="0"/>
              <w:adjustRightInd w:val="0"/>
              <w:jc w:val="center"/>
              <w:rPr>
                <w:b/>
                <w:bCs/>
              </w:rPr>
            </w:pPr>
            <w:r w:rsidRPr="00454196">
              <w:rPr>
                <w:b/>
                <w:bCs/>
              </w:rPr>
              <w:t>8 МЕТОДИЧЕСКИЕ УКАЗАНИЯ ДЛЯ ОБУЧАЮЩИХСЯ</w:t>
            </w:r>
          </w:p>
          <w:p w14:paraId="13A2EC48" w14:textId="77777777" w:rsidR="00653B9E" w:rsidRPr="00454196" w:rsidRDefault="00653B9E" w:rsidP="00C731C7">
            <w:pPr>
              <w:widowControl w:val="0"/>
              <w:autoSpaceDE w:val="0"/>
              <w:autoSpaceDN w:val="0"/>
              <w:adjustRightInd w:val="0"/>
              <w:jc w:val="center"/>
              <w:rPr>
                <w:sz w:val="20"/>
                <w:szCs w:val="20"/>
              </w:rPr>
            </w:pPr>
            <w:r w:rsidRPr="00454196">
              <w:rPr>
                <w:b/>
                <w:bCs/>
              </w:rPr>
              <w:t>ПО ОСВОЕНИЮДИСЦИПЛИНЫ</w:t>
            </w:r>
          </w:p>
        </w:tc>
      </w:tr>
      <w:tr w:rsidR="00653B9E" w:rsidRPr="00454196" w14:paraId="332481E4" w14:textId="77777777" w:rsidTr="00772E4C">
        <w:tc>
          <w:tcPr>
            <w:tcW w:w="1802" w:type="dxa"/>
            <w:vAlign w:val="center"/>
          </w:tcPr>
          <w:p w14:paraId="352C5B7E" w14:textId="77777777" w:rsidR="00653B9E" w:rsidRPr="00454196" w:rsidRDefault="00653B9E" w:rsidP="00C731C7">
            <w:pPr>
              <w:autoSpaceDE w:val="0"/>
              <w:autoSpaceDN w:val="0"/>
              <w:adjustRightInd w:val="0"/>
              <w:jc w:val="center"/>
              <w:rPr>
                <w:sz w:val="20"/>
                <w:szCs w:val="20"/>
              </w:rPr>
            </w:pPr>
            <w:r w:rsidRPr="00454196">
              <w:rPr>
                <w:sz w:val="20"/>
                <w:szCs w:val="20"/>
              </w:rPr>
              <w:t>Вид учебной деятельности</w:t>
            </w:r>
          </w:p>
        </w:tc>
        <w:tc>
          <w:tcPr>
            <w:tcW w:w="7979" w:type="dxa"/>
            <w:vAlign w:val="center"/>
          </w:tcPr>
          <w:p w14:paraId="0D19D59C" w14:textId="75D1DD35" w:rsidR="007539C1" w:rsidRPr="00454196" w:rsidRDefault="00653B9E" w:rsidP="00C731C7">
            <w:pPr>
              <w:autoSpaceDE w:val="0"/>
              <w:autoSpaceDN w:val="0"/>
              <w:adjustRightInd w:val="0"/>
              <w:jc w:val="center"/>
              <w:rPr>
                <w:b/>
                <w:sz w:val="20"/>
                <w:szCs w:val="20"/>
              </w:rPr>
            </w:pPr>
            <w:r w:rsidRPr="00454196">
              <w:rPr>
                <w:sz w:val="20"/>
                <w:szCs w:val="20"/>
              </w:rPr>
              <w:t>Организация учебной деятельности обучающегося</w:t>
            </w:r>
          </w:p>
        </w:tc>
      </w:tr>
      <w:tr w:rsidR="00653B9E" w:rsidRPr="00454196" w14:paraId="6CACB2DF" w14:textId="77777777" w:rsidTr="00772E4C">
        <w:tc>
          <w:tcPr>
            <w:tcW w:w="1802" w:type="dxa"/>
            <w:vAlign w:val="center"/>
          </w:tcPr>
          <w:p w14:paraId="1A97C57D" w14:textId="77777777" w:rsidR="00653B9E" w:rsidRPr="00454196" w:rsidRDefault="00653B9E" w:rsidP="00C731C7">
            <w:pPr>
              <w:autoSpaceDE w:val="0"/>
              <w:autoSpaceDN w:val="0"/>
              <w:adjustRightInd w:val="0"/>
              <w:jc w:val="center"/>
              <w:rPr>
                <w:sz w:val="20"/>
                <w:szCs w:val="20"/>
              </w:rPr>
            </w:pPr>
            <w:r w:rsidRPr="00454196">
              <w:rPr>
                <w:sz w:val="20"/>
                <w:szCs w:val="20"/>
              </w:rPr>
              <w:t>Лекция</w:t>
            </w:r>
          </w:p>
        </w:tc>
        <w:tc>
          <w:tcPr>
            <w:tcW w:w="7979" w:type="dxa"/>
            <w:vAlign w:val="center"/>
          </w:tcPr>
          <w:p w14:paraId="4B800372" w14:textId="77777777" w:rsidR="00653B9E" w:rsidRPr="00454196" w:rsidRDefault="00653B9E" w:rsidP="00C731C7">
            <w:pPr>
              <w:autoSpaceDE w:val="0"/>
              <w:autoSpaceDN w:val="0"/>
              <w:adjustRightInd w:val="0"/>
              <w:ind w:firstLine="572"/>
              <w:jc w:val="both"/>
              <w:rPr>
                <w:iCs/>
                <w:sz w:val="20"/>
                <w:szCs w:val="20"/>
              </w:rPr>
            </w:pPr>
            <w:r w:rsidRPr="00454196">
              <w:rPr>
                <w:iCs/>
                <w:sz w:val="20"/>
                <w:szCs w:val="20"/>
              </w:rPr>
              <w:t>Лекция (от латинского «</w:t>
            </w:r>
            <w:proofErr w:type="spellStart"/>
            <w:r w:rsidRPr="00454196">
              <w:rPr>
                <w:iCs/>
                <w:sz w:val="20"/>
                <w:szCs w:val="20"/>
              </w:rPr>
              <w:t>lection</w:t>
            </w:r>
            <w:proofErr w:type="spellEnd"/>
            <w:r w:rsidRPr="00454196">
              <w:rPr>
                <w:iCs/>
                <w:sz w:val="20"/>
                <w:szCs w:val="20"/>
              </w:rPr>
              <w:t xml:space="preserve">»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w:t>
            </w:r>
            <w:r w:rsidR="00492E03" w:rsidRPr="00454196">
              <w:rPr>
                <w:iCs/>
                <w:sz w:val="20"/>
                <w:szCs w:val="20"/>
              </w:rPr>
              <w:t>техники; концентрирует</w:t>
            </w:r>
            <w:r w:rsidRPr="00454196">
              <w:rPr>
                <w:iCs/>
                <w:sz w:val="20"/>
                <w:szCs w:val="20"/>
              </w:rPr>
              <w:t xml:space="preserve"> внимание обучающихся на наиболее сложных, узловых вопросах; стимулирует познавательную активность обучающихся.</w:t>
            </w:r>
          </w:p>
          <w:p w14:paraId="091102FF" w14:textId="77777777" w:rsidR="00653B9E" w:rsidRPr="00454196" w:rsidRDefault="00653B9E" w:rsidP="00C731C7">
            <w:pPr>
              <w:autoSpaceDE w:val="0"/>
              <w:autoSpaceDN w:val="0"/>
              <w:adjustRightInd w:val="0"/>
              <w:ind w:firstLine="572"/>
              <w:jc w:val="both"/>
              <w:rPr>
                <w:sz w:val="20"/>
                <w:szCs w:val="20"/>
              </w:rPr>
            </w:pPr>
            <w:r w:rsidRPr="00454196">
              <w:rPr>
                <w:iCs/>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w:t>
            </w:r>
            <w:r w:rsidR="00492E03" w:rsidRPr="00454196">
              <w:rPr>
                <w:iCs/>
                <w:sz w:val="20"/>
                <w:szCs w:val="20"/>
              </w:rPr>
              <w:t>формул, рекомендуется</w:t>
            </w:r>
            <w:r w:rsidRPr="00454196">
              <w:rPr>
                <w:iCs/>
                <w:sz w:val="20"/>
                <w:szCs w:val="20"/>
              </w:rPr>
              <w:t xml:space="preserve">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653B9E" w:rsidRPr="00454196" w14:paraId="646EBC70" w14:textId="77777777" w:rsidTr="00772E4C">
        <w:tc>
          <w:tcPr>
            <w:tcW w:w="1802" w:type="dxa"/>
            <w:vAlign w:val="center"/>
          </w:tcPr>
          <w:p w14:paraId="385704BB" w14:textId="77777777" w:rsidR="00653B9E" w:rsidRPr="00454196" w:rsidRDefault="00653B9E" w:rsidP="00C731C7">
            <w:pPr>
              <w:widowControl w:val="0"/>
              <w:autoSpaceDE w:val="0"/>
              <w:autoSpaceDN w:val="0"/>
              <w:adjustRightInd w:val="0"/>
              <w:jc w:val="center"/>
              <w:rPr>
                <w:sz w:val="20"/>
                <w:szCs w:val="20"/>
              </w:rPr>
            </w:pPr>
            <w:r w:rsidRPr="00454196">
              <w:rPr>
                <w:sz w:val="20"/>
                <w:szCs w:val="20"/>
              </w:rPr>
              <w:t>Практическое занятие</w:t>
            </w:r>
          </w:p>
        </w:tc>
        <w:tc>
          <w:tcPr>
            <w:tcW w:w="7979" w:type="dxa"/>
          </w:tcPr>
          <w:p w14:paraId="7D5D4D2D" w14:textId="77777777" w:rsidR="00653B9E" w:rsidRPr="00454196" w:rsidRDefault="00653B9E" w:rsidP="00C731C7">
            <w:pPr>
              <w:ind w:firstLine="572"/>
              <w:jc w:val="both"/>
              <w:rPr>
                <w:iCs/>
                <w:sz w:val="20"/>
                <w:szCs w:val="20"/>
              </w:rPr>
            </w:pPr>
            <w:r w:rsidRPr="00454196">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7F66AFFB" w14:textId="77777777" w:rsidR="00653B9E" w:rsidRPr="00454196" w:rsidRDefault="00653B9E" w:rsidP="00C731C7">
            <w:pPr>
              <w:ind w:firstLine="572"/>
              <w:jc w:val="both"/>
              <w:rPr>
                <w:iCs/>
                <w:sz w:val="20"/>
                <w:szCs w:val="20"/>
              </w:rPr>
            </w:pPr>
            <w:r w:rsidRPr="00454196">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217A1B1C" w14:textId="77777777" w:rsidR="00653B9E" w:rsidRPr="00454196" w:rsidRDefault="00653B9E" w:rsidP="00C731C7">
            <w:pPr>
              <w:ind w:firstLine="572"/>
              <w:jc w:val="both"/>
              <w:rPr>
                <w:sz w:val="20"/>
                <w:szCs w:val="20"/>
              </w:rPr>
            </w:pPr>
            <w:r w:rsidRPr="00454196">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653B9E" w:rsidRPr="00454196" w14:paraId="527C1299" w14:textId="77777777" w:rsidTr="00772E4C">
        <w:tc>
          <w:tcPr>
            <w:tcW w:w="1802" w:type="dxa"/>
            <w:vAlign w:val="center"/>
          </w:tcPr>
          <w:p w14:paraId="07400888" w14:textId="77777777" w:rsidR="00653B9E" w:rsidRPr="00454196" w:rsidRDefault="00653B9E" w:rsidP="00C731C7">
            <w:pPr>
              <w:autoSpaceDE w:val="0"/>
              <w:autoSpaceDN w:val="0"/>
              <w:adjustRightInd w:val="0"/>
              <w:jc w:val="center"/>
              <w:rPr>
                <w:sz w:val="20"/>
                <w:szCs w:val="20"/>
              </w:rPr>
            </w:pPr>
            <w:r w:rsidRPr="00454196">
              <w:rPr>
                <w:sz w:val="20"/>
                <w:szCs w:val="20"/>
              </w:rPr>
              <w:t>Самостоятельная работа</w:t>
            </w:r>
          </w:p>
        </w:tc>
        <w:tc>
          <w:tcPr>
            <w:tcW w:w="7979" w:type="dxa"/>
            <w:vAlign w:val="center"/>
          </w:tcPr>
          <w:p w14:paraId="3E93F5D7" w14:textId="17043719" w:rsidR="001A0B7D" w:rsidRPr="00454196" w:rsidRDefault="008D38BB" w:rsidP="00C731C7">
            <w:pPr>
              <w:autoSpaceDE w:val="0"/>
              <w:autoSpaceDN w:val="0"/>
              <w:adjustRightInd w:val="0"/>
              <w:ind w:firstLine="572"/>
              <w:jc w:val="both"/>
              <w:rPr>
                <w:iCs/>
                <w:sz w:val="20"/>
                <w:szCs w:val="20"/>
              </w:rPr>
            </w:pPr>
            <w:r w:rsidRPr="00454196">
              <w:rPr>
                <w:iCs/>
                <w:sz w:val="20"/>
                <w:szCs w:val="20"/>
              </w:rPr>
              <w:t xml:space="preserve">Обучение по дисциплине </w:t>
            </w:r>
            <w:r w:rsidR="00653B9E" w:rsidRPr="00454196">
              <w:rPr>
                <w:iCs/>
                <w:sz w:val="20"/>
                <w:szCs w:val="20"/>
              </w:rPr>
              <w:t xml:space="preserve">предусматривает активную самостоятельную работу обучающегося. На самостоятельную работу отводится </w:t>
            </w:r>
            <w:r w:rsidR="00AA1AC2" w:rsidRPr="00454196">
              <w:rPr>
                <w:iCs/>
                <w:sz w:val="20"/>
                <w:szCs w:val="20"/>
                <w:shd w:val="clear" w:color="auto" w:fill="FFFFFF" w:themeFill="background1"/>
              </w:rPr>
              <w:t>84</w:t>
            </w:r>
            <w:r w:rsidR="007319AB" w:rsidRPr="00454196">
              <w:rPr>
                <w:iCs/>
                <w:sz w:val="20"/>
                <w:szCs w:val="20"/>
                <w:shd w:val="clear" w:color="auto" w:fill="FFFFFF" w:themeFill="background1"/>
              </w:rPr>
              <w:t xml:space="preserve"> час</w:t>
            </w:r>
            <w:r w:rsidR="00F61D3D" w:rsidRPr="00454196">
              <w:rPr>
                <w:iCs/>
                <w:sz w:val="20"/>
                <w:szCs w:val="20"/>
                <w:shd w:val="clear" w:color="auto" w:fill="FFFFFF" w:themeFill="background1"/>
              </w:rPr>
              <w:t>ов</w:t>
            </w:r>
            <w:r w:rsidR="009B5906" w:rsidRPr="009B5906">
              <w:rPr>
                <w:iCs/>
                <w:sz w:val="20"/>
                <w:szCs w:val="20"/>
                <w:shd w:val="clear" w:color="auto" w:fill="FFFFFF" w:themeFill="background1"/>
              </w:rPr>
              <w:t xml:space="preserve"> </w:t>
            </w:r>
            <w:r w:rsidR="00653B9E" w:rsidRPr="00454196">
              <w:rPr>
                <w:iCs/>
                <w:sz w:val="20"/>
                <w:szCs w:val="20"/>
                <w:shd w:val="clear" w:color="auto" w:fill="FFFFFF" w:themeFill="background1"/>
              </w:rPr>
              <w:t xml:space="preserve">по </w:t>
            </w:r>
            <w:r w:rsidR="007319AB" w:rsidRPr="00454196">
              <w:rPr>
                <w:iCs/>
                <w:sz w:val="20"/>
                <w:szCs w:val="20"/>
                <w:shd w:val="clear" w:color="auto" w:fill="FFFFFF" w:themeFill="background1"/>
              </w:rPr>
              <w:t>очно-</w:t>
            </w:r>
            <w:r w:rsidR="00653B9E" w:rsidRPr="00454196">
              <w:rPr>
                <w:iCs/>
                <w:sz w:val="20"/>
                <w:szCs w:val="20"/>
                <w:shd w:val="clear" w:color="auto" w:fill="FFFFFF" w:themeFill="background1"/>
              </w:rPr>
              <w:t>заочной форме обуче</w:t>
            </w:r>
            <w:r w:rsidR="00653B9E" w:rsidRPr="00454196">
              <w:rPr>
                <w:iCs/>
                <w:sz w:val="20"/>
                <w:szCs w:val="20"/>
                <w:shd w:val="clear" w:color="auto" w:fill="FFFFFF" w:themeFill="background1"/>
              </w:rPr>
              <w:lastRenderedPageBreak/>
              <w:t xml:space="preserve">ния. В разделе 4 рабочей программы, который </w:t>
            </w:r>
            <w:r w:rsidR="00492E03" w:rsidRPr="00454196">
              <w:rPr>
                <w:iCs/>
                <w:sz w:val="20"/>
                <w:szCs w:val="20"/>
                <w:shd w:val="clear" w:color="auto" w:fill="FFFFFF" w:themeFill="background1"/>
              </w:rPr>
              <w:t>называется «</w:t>
            </w:r>
            <w:r w:rsidR="00653B9E" w:rsidRPr="00454196">
              <w:rPr>
                <w:iCs/>
                <w:sz w:val="20"/>
                <w:szCs w:val="20"/>
                <w:shd w:val="clear" w:color="auto" w:fill="FFFFFF" w:themeFill="background1"/>
              </w:rPr>
              <w:t>Структура и содержание дисциплины</w:t>
            </w:r>
            <w:r w:rsidR="00492E03" w:rsidRPr="00454196">
              <w:rPr>
                <w:iCs/>
                <w:sz w:val="20"/>
                <w:szCs w:val="20"/>
                <w:shd w:val="clear" w:color="auto" w:fill="FFFFFF" w:themeFill="background1"/>
              </w:rPr>
              <w:t>», все</w:t>
            </w:r>
            <w:r w:rsidR="00653B9E" w:rsidRPr="00454196">
              <w:rPr>
                <w:iCs/>
                <w:sz w:val="20"/>
                <w:szCs w:val="20"/>
                <w:shd w:val="clear" w:color="auto" w:fill="FFFFFF" w:themeFill="background1"/>
              </w:rPr>
              <w:t xml:space="preserve"> часы самостоятельной работы</w:t>
            </w:r>
            <w:r w:rsidR="00653B9E" w:rsidRPr="00454196">
              <w:rPr>
                <w:iCs/>
                <w:sz w:val="20"/>
                <w:szCs w:val="20"/>
              </w:rPr>
              <w:t xml:space="preserve"> расписаны по темам и вопросам, а </w:t>
            </w:r>
            <w:r w:rsidR="00492E03" w:rsidRPr="00454196">
              <w:rPr>
                <w:iCs/>
                <w:sz w:val="20"/>
                <w:szCs w:val="20"/>
              </w:rPr>
              <w:t>также</w:t>
            </w:r>
            <w:r w:rsidR="00653B9E" w:rsidRPr="00454196">
              <w:rPr>
                <w:iCs/>
                <w:sz w:val="20"/>
                <w:szCs w:val="20"/>
              </w:rPr>
              <w:t xml:space="preserve"> указана необходимая учебная литература: обучающийся изучает учебный материал, разбирает примеры и </w:t>
            </w:r>
            <w:r w:rsidR="007319AB" w:rsidRPr="00454196">
              <w:rPr>
                <w:iCs/>
                <w:sz w:val="20"/>
                <w:szCs w:val="20"/>
              </w:rPr>
              <w:t>выполняет кейс-</w:t>
            </w:r>
            <w:r w:rsidR="00492E03" w:rsidRPr="00454196">
              <w:rPr>
                <w:iCs/>
                <w:sz w:val="20"/>
                <w:szCs w:val="20"/>
                <w:lang w:val="en-US"/>
              </w:rPr>
              <w:t>study</w:t>
            </w:r>
            <w:r w:rsidR="00492E03" w:rsidRPr="00454196">
              <w:rPr>
                <w:iCs/>
                <w:sz w:val="20"/>
                <w:szCs w:val="20"/>
              </w:rPr>
              <w:t xml:space="preserve"> и</w:t>
            </w:r>
            <w:r w:rsidR="00653B9E" w:rsidRPr="00454196">
              <w:rPr>
                <w:iCs/>
                <w:sz w:val="20"/>
                <w:szCs w:val="20"/>
              </w:rPr>
              <w:t xml:space="preserve"> домашни</w:t>
            </w:r>
            <w:r w:rsidR="007319AB" w:rsidRPr="00454196">
              <w:rPr>
                <w:iCs/>
                <w:sz w:val="20"/>
                <w:szCs w:val="20"/>
              </w:rPr>
              <w:t>е</w:t>
            </w:r>
            <w:r w:rsidR="00653B9E" w:rsidRPr="00454196">
              <w:rPr>
                <w:iCs/>
                <w:sz w:val="20"/>
                <w:szCs w:val="20"/>
              </w:rPr>
              <w:t xml:space="preserve"> задани</w:t>
            </w:r>
            <w:r w:rsidR="007319AB" w:rsidRPr="00454196">
              <w:rPr>
                <w:iCs/>
                <w:sz w:val="20"/>
                <w:szCs w:val="20"/>
              </w:rPr>
              <w:t>я</w:t>
            </w:r>
            <w:r w:rsidR="00653B9E" w:rsidRPr="00454196">
              <w:rPr>
                <w:iCs/>
                <w:sz w:val="20"/>
                <w:szCs w:val="20"/>
              </w:rPr>
              <w:t xml:space="preserve">. При выполнении домашних заданий обучающемуся следует обратиться к </w:t>
            </w:r>
            <w:r w:rsidR="007319AB" w:rsidRPr="00454196">
              <w:rPr>
                <w:iCs/>
                <w:sz w:val="20"/>
                <w:szCs w:val="20"/>
              </w:rPr>
              <w:t>заданиям</w:t>
            </w:r>
            <w:r w:rsidR="00653B9E" w:rsidRPr="00454196">
              <w:rPr>
                <w:iCs/>
                <w:sz w:val="20"/>
                <w:szCs w:val="20"/>
              </w:rPr>
              <w:t xml:space="preserve">, </w:t>
            </w:r>
            <w:r w:rsidR="007319AB" w:rsidRPr="00C731C7">
              <w:rPr>
                <w:iCs/>
                <w:sz w:val="20"/>
                <w:szCs w:val="20"/>
              </w:rPr>
              <w:t>выполненным</w:t>
            </w:r>
            <w:r w:rsidR="009B5906" w:rsidRPr="00C731C7">
              <w:rPr>
                <w:iCs/>
                <w:sz w:val="20"/>
                <w:szCs w:val="20"/>
              </w:rPr>
              <w:t xml:space="preserve"> </w:t>
            </w:r>
            <w:r w:rsidR="00653B9E" w:rsidRPr="00C731C7">
              <w:rPr>
                <w:iCs/>
                <w:sz w:val="20"/>
                <w:szCs w:val="20"/>
              </w:rPr>
              <w:t>на предыдущих практических занятиях, решенным домашним работам, а также к примерам</w:t>
            </w:r>
            <w:r w:rsidR="00653B9E" w:rsidRPr="00454196">
              <w:rPr>
                <w:iCs/>
                <w:sz w:val="20"/>
                <w:szCs w:val="20"/>
              </w:rPr>
              <w:t xml:space="preserve">,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w:t>
            </w:r>
            <w:r w:rsidR="00492E03" w:rsidRPr="00454196">
              <w:rPr>
                <w:iCs/>
                <w:sz w:val="20"/>
                <w:szCs w:val="20"/>
              </w:rPr>
              <w:t>6.1 «</w:t>
            </w:r>
            <w:r w:rsidR="00653B9E" w:rsidRPr="00454196">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4D4B07EE" w14:textId="77777777" w:rsidR="00C00682" w:rsidRPr="00454196" w:rsidRDefault="00C00682" w:rsidP="00C731C7">
            <w:pPr>
              <w:autoSpaceDE w:val="0"/>
              <w:autoSpaceDN w:val="0"/>
              <w:adjustRightInd w:val="0"/>
              <w:ind w:firstLine="572"/>
              <w:jc w:val="both"/>
              <w:rPr>
                <w:iCs/>
                <w:sz w:val="20"/>
                <w:szCs w:val="20"/>
              </w:rPr>
            </w:pPr>
            <w:r w:rsidRPr="00454196">
              <w:rPr>
                <w:b/>
                <w:bCs/>
                <w:iCs/>
                <w:sz w:val="20"/>
                <w:szCs w:val="20"/>
              </w:rPr>
              <w:t xml:space="preserve">Обучающийся очно-заочной формы обучения выполняет </w:t>
            </w:r>
            <w:r w:rsidRPr="00454196">
              <w:rPr>
                <w:bCs/>
                <w:iCs/>
                <w:sz w:val="20"/>
                <w:szCs w:val="20"/>
              </w:rPr>
              <w:t xml:space="preserve">ИДЗ. </w:t>
            </w:r>
            <w:r w:rsidRPr="00454196">
              <w:rPr>
                <w:iCs/>
                <w:sz w:val="20"/>
                <w:szCs w:val="20"/>
              </w:rPr>
              <w:t xml:space="preserve">Задания размещены в электронной информационно-образовательной среде </w:t>
            </w:r>
            <w:proofErr w:type="spellStart"/>
            <w:r w:rsidRPr="00454196">
              <w:rPr>
                <w:iCs/>
                <w:sz w:val="20"/>
                <w:szCs w:val="20"/>
              </w:rPr>
              <w:t>КрИЖТ</w:t>
            </w:r>
            <w:proofErr w:type="spellEnd"/>
            <w:r w:rsidRPr="00454196">
              <w:rPr>
                <w:iCs/>
                <w:sz w:val="20"/>
                <w:szCs w:val="20"/>
              </w:rPr>
              <w:t xml:space="preserve"> </w:t>
            </w:r>
            <w:proofErr w:type="spellStart"/>
            <w:r w:rsidRPr="00454196">
              <w:rPr>
                <w:iCs/>
                <w:sz w:val="20"/>
                <w:szCs w:val="20"/>
              </w:rPr>
              <w:t>ИрГУПС</w:t>
            </w:r>
            <w:proofErr w:type="spellEnd"/>
            <w:r w:rsidRPr="00454196">
              <w:rPr>
                <w:iCs/>
                <w:sz w:val="20"/>
                <w:szCs w:val="20"/>
              </w:rPr>
              <w:t>, доступной обучающемуся через его личный кабинет</w:t>
            </w:r>
          </w:p>
        </w:tc>
      </w:tr>
      <w:tr w:rsidR="00E02071" w:rsidRPr="00454196" w14:paraId="2822791A" w14:textId="77777777" w:rsidTr="00772E4C">
        <w:tc>
          <w:tcPr>
            <w:tcW w:w="1802" w:type="dxa"/>
            <w:vAlign w:val="center"/>
          </w:tcPr>
          <w:p w14:paraId="7CE248F3" w14:textId="77777777" w:rsidR="00E02071" w:rsidRPr="00454196" w:rsidRDefault="00E02071" w:rsidP="00C731C7">
            <w:pPr>
              <w:autoSpaceDE w:val="0"/>
              <w:autoSpaceDN w:val="0"/>
              <w:adjustRightInd w:val="0"/>
              <w:jc w:val="center"/>
              <w:rPr>
                <w:sz w:val="20"/>
                <w:szCs w:val="20"/>
              </w:rPr>
            </w:pPr>
            <w:r w:rsidRPr="00454196">
              <w:rPr>
                <w:sz w:val="20"/>
                <w:szCs w:val="20"/>
              </w:rPr>
              <w:lastRenderedPageBreak/>
              <w:t xml:space="preserve">Зачет </w:t>
            </w:r>
          </w:p>
        </w:tc>
        <w:tc>
          <w:tcPr>
            <w:tcW w:w="7979" w:type="dxa"/>
            <w:vAlign w:val="center"/>
          </w:tcPr>
          <w:p w14:paraId="10159C86" w14:textId="54655420" w:rsidR="00E02071" w:rsidRPr="00066436" w:rsidRDefault="00C00682" w:rsidP="00066436">
            <w:pPr>
              <w:ind w:firstLine="291"/>
              <w:jc w:val="both"/>
              <w:rPr>
                <w:iCs/>
                <w:sz w:val="20"/>
                <w:szCs w:val="20"/>
              </w:rPr>
            </w:pPr>
            <w:r w:rsidRPr="00066436">
              <w:rPr>
                <w:color w:val="000000" w:themeColor="text1"/>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Если оценка уровня сформированности компетенций обучающегося не соответствует критериям получения зачета, то обучающийся сдает зачет в форме тестирования</w:t>
            </w:r>
            <w:r w:rsidR="00066436" w:rsidRPr="00066436">
              <w:rPr>
                <w:color w:val="000000"/>
                <w:sz w:val="20"/>
                <w:szCs w:val="20"/>
              </w:rPr>
              <w:t xml:space="preserve"> либо собеседования.</w:t>
            </w:r>
          </w:p>
        </w:tc>
      </w:tr>
      <w:tr w:rsidR="00653B9E" w:rsidRPr="00454196" w14:paraId="28A29511" w14:textId="77777777" w:rsidTr="00714CB8">
        <w:tc>
          <w:tcPr>
            <w:tcW w:w="9781" w:type="dxa"/>
            <w:gridSpan w:val="2"/>
            <w:vAlign w:val="center"/>
          </w:tcPr>
          <w:p w14:paraId="4D8CABAB" w14:textId="422777C5" w:rsidR="00653B9E" w:rsidRPr="00066436" w:rsidRDefault="00653B9E" w:rsidP="00C731C7">
            <w:pPr>
              <w:widowControl w:val="0"/>
              <w:autoSpaceDE w:val="0"/>
              <w:autoSpaceDN w:val="0"/>
              <w:adjustRightInd w:val="0"/>
              <w:jc w:val="both"/>
              <w:rPr>
                <w:sz w:val="20"/>
                <w:szCs w:val="20"/>
              </w:rPr>
            </w:pPr>
            <w:r w:rsidRPr="00066436">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(модуля), размещен в электронной информационно-образовательной среде </w:t>
            </w:r>
            <w:proofErr w:type="spellStart"/>
            <w:r w:rsidR="001D512E" w:rsidRPr="00066436">
              <w:rPr>
                <w:sz w:val="20"/>
                <w:szCs w:val="20"/>
              </w:rPr>
              <w:t>КрИЖТ</w:t>
            </w:r>
            <w:proofErr w:type="spellEnd"/>
            <w:r w:rsidR="00C00682" w:rsidRPr="00066436">
              <w:rPr>
                <w:sz w:val="20"/>
                <w:szCs w:val="20"/>
              </w:rPr>
              <w:t xml:space="preserve"> </w:t>
            </w:r>
            <w:proofErr w:type="spellStart"/>
            <w:r w:rsidR="001D512E" w:rsidRPr="00066436">
              <w:rPr>
                <w:sz w:val="20"/>
                <w:szCs w:val="20"/>
              </w:rPr>
              <w:t>ИрГУПС</w:t>
            </w:r>
            <w:proofErr w:type="spellEnd"/>
            <w:r w:rsidRPr="00066436">
              <w:rPr>
                <w:sz w:val="20"/>
                <w:szCs w:val="20"/>
              </w:rPr>
              <w:t>, доступной обучающемуся через его личный кабинет</w:t>
            </w:r>
          </w:p>
        </w:tc>
      </w:tr>
    </w:tbl>
    <w:p w14:paraId="003D6DC5" w14:textId="77777777" w:rsidR="00653B9E" w:rsidRPr="00454196" w:rsidRDefault="00653B9E" w:rsidP="00C731C7">
      <w:pPr>
        <w:pStyle w:val="af0"/>
        <w:spacing w:after="0" w:line="240" w:lineRule="auto"/>
      </w:pPr>
    </w:p>
    <w:p w14:paraId="4FA8C1B5" w14:textId="77777777" w:rsidR="007319AB" w:rsidRPr="00454196" w:rsidRDefault="007319AB" w:rsidP="00C731C7">
      <w:pPr>
        <w:rPr>
          <w:rFonts w:eastAsia="Calibri"/>
          <w:color w:val="000000"/>
          <w:sz w:val="26"/>
          <w:szCs w:val="26"/>
          <w:lang w:eastAsia="ar-SA"/>
        </w:rPr>
      </w:pPr>
      <w:r w:rsidRPr="00454196">
        <w:rPr>
          <w:sz w:val="26"/>
          <w:szCs w:val="26"/>
        </w:rPr>
        <w:br w:type="page"/>
      </w:r>
    </w:p>
    <w:p w14:paraId="181C1DDD" w14:textId="77777777" w:rsidR="0012687C" w:rsidRPr="00454196" w:rsidRDefault="0012687C" w:rsidP="00C731C7">
      <w:pPr>
        <w:ind w:right="-143"/>
        <w:jc w:val="center"/>
        <w:rPr>
          <w:rFonts w:ascii="Times New Roman CYR" w:hAnsi="Times New Roman CYR" w:cs="Times New Roman CYR"/>
          <w:color w:val="000000"/>
        </w:rPr>
      </w:pPr>
      <w:r w:rsidRPr="00454196">
        <w:rPr>
          <w:rFonts w:ascii="Times New Roman CYR" w:hAnsi="Times New Roman CYR" w:cs="Times New Roman CYR"/>
          <w:color w:val="000000"/>
        </w:rPr>
        <w:lastRenderedPageBreak/>
        <w:t>ФЕДЕРАЛЬНОЕ АГЕНТСТВО ЖЕЛЕЗНОДОРОЖНОГО ТРАНСПОРТА</w:t>
      </w:r>
    </w:p>
    <w:p w14:paraId="09B278BC" w14:textId="77777777" w:rsidR="0012687C" w:rsidRPr="00454196" w:rsidRDefault="0012687C" w:rsidP="00C731C7">
      <w:pPr>
        <w:autoSpaceDE w:val="0"/>
        <w:ind w:right="-143"/>
        <w:jc w:val="center"/>
        <w:rPr>
          <w:rFonts w:ascii="Times New Roman CYR" w:hAnsi="Times New Roman CYR" w:cs="Times New Roman CYR"/>
        </w:rPr>
      </w:pPr>
    </w:p>
    <w:p w14:paraId="1ECE88C9" w14:textId="77777777" w:rsidR="0012687C" w:rsidRPr="00454196" w:rsidRDefault="0012687C" w:rsidP="00C731C7">
      <w:pPr>
        <w:autoSpaceDE w:val="0"/>
        <w:ind w:right="-143"/>
        <w:jc w:val="center"/>
        <w:rPr>
          <w:rFonts w:ascii="Times New Roman CYR" w:hAnsi="Times New Roman CYR" w:cs="Times New Roman CYR"/>
        </w:rPr>
      </w:pPr>
      <w:r w:rsidRPr="00454196">
        <w:rPr>
          <w:rFonts w:ascii="Times New Roman CYR" w:hAnsi="Times New Roman CYR" w:cs="Times New Roman CYR"/>
        </w:rPr>
        <w:t>Федеральное государственное бюджетное образовательное учреждение</w:t>
      </w:r>
    </w:p>
    <w:p w14:paraId="74623B3E" w14:textId="77777777" w:rsidR="0012687C" w:rsidRPr="00454196" w:rsidRDefault="0012687C" w:rsidP="00C731C7">
      <w:pPr>
        <w:autoSpaceDE w:val="0"/>
        <w:ind w:right="-143"/>
        <w:jc w:val="center"/>
        <w:rPr>
          <w:rFonts w:ascii="Times New Roman CYR" w:hAnsi="Times New Roman CYR" w:cs="Times New Roman CYR"/>
        </w:rPr>
      </w:pPr>
      <w:r w:rsidRPr="00454196">
        <w:rPr>
          <w:rFonts w:ascii="Times New Roman CYR" w:hAnsi="Times New Roman CYR" w:cs="Times New Roman CYR"/>
        </w:rPr>
        <w:t>высшего образования</w:t>
      </w:r>
    </w:p>
    <w:p w14:paraId="7787AA83" w14:textId="77777777" w:rsidR="0012687C" w:rsidRPr="00454196" w:rsidRDefault="0012687C" w:rsidP="00C731C7">
      <w:pPr>
        <w:keepNext/>
        <w:widowControl w:val="0"/>
        <w:suppressAutoHyphens/>
        <w:autoSpaceDE w:val="0"/>
        <w:ind w:right="-143"/>
        <w:jc w:val="center"/>
        <w:rPr>
          <w:rFonts w:ascii="Times New Roman CYR" w:hAnsi="Times New Roman CYR" w:cs="Times New Roman CYR"/>
          <w:lang w:eastAsia="hi-IN" w:bidi="hi-IN"/>
        </w:rPr>
      </w:pPr>
      <w:r w:rsidRPr="00454196">
        <w:rPr>
          <w:rFonts w:ascii="Times New Roman CYR" w:hAnsi="Times New Roman CYR" w:cs="Times New Roman CYR"/>
          <w:lang w:eastAsia="hi-IN" w:bidi="hi-IN"/>
        </w:rPr>
        <w:t>«</w:t>
      </w:r>
      <w:r w:rsidRPr="00454196">
        <w:rPr>
          <w:rFonts w:ascii="Times New Roman CYR" w:hAnsi="Times New Roman CYR" w:cs="Times New Roman CYR"/>
          <w:smallCaps/>
          <w:lang w:eastAsia="hi-IN" w:bidi="hi-IN"/>
        </w:rPr>
        <w:t>И</w:t>
      </w:r>
      <w:r w:rsidRPr="00454196">
        <w:rPr>
          <w:rFonts w:ascii="Times New Roman CYR" w:hAnsi="Times New Roman CYR" w:cs="Times New Roman CYR"/>
          <w:lang w:eastAsia="hi-IN" w:bidi="hi-IN"/>
        </w:rPr>
        <w:t>ркутский государственный университет путей сообщения»</w:t>
      </w:r>
    </w:p>
    <w:p w14:paraId="2AA5607F" w14:textId="77777777" w:rsidR="0012687C" w:rsidRPr="00454196" w:rsidRDefault="0012687C" w:rsidP="00C731C7">
      <w:pPr>
        <w:ind w:right="-143"/>
        <w:jc w:val="center"/>
        <w:rPr>
          <w:b/>
          <w:lang w:eastAsia="hi-IN" w:bidi="hi-IN"/>
        </w:rPr>
      </w:pPr>
      <w:r w:rsidRPr="00454196">
        <w:rPr>
          <w:b/>
          <w:lang w:eastAsia="hi-IN" w:bidi="hi-IN"/>
        </w:rPr>
        <w:t>Красноярский институт железнодорожного транспорта</w:t>
      </w:r>
    </w:p>
    <w:p w14:paraId="2573BA2F" w14:textId="77777777" w:rsidR="0012687C" w:rsidRPr="00454196" w:rsidRDefault="0012687C" w:rsidP="00C731C7">
      <w:pPr>
        <w:ind w:right="-143"/>
        <w:jc w:val="center"/>
        <w:rPr>
          <w:lang w:eastAsia="hi-IN" w:bidi="hi-IN"/>
        </w:rPr>
      </w:pPr>
      <w:r w:rsidRPr="00454196">
        <w:rPr>
          <w:lang w:eastAsia="hi-IN" w:bidi="hi-IN"/>
        </w:rPr>
        <w:t>– филиал Федерального государственного бюджетного образовательного учреждения</w:t>
      </w:r>
    </w:p>
    <w:p w14:paraId="63BA72F1" w14:textId="77777777" w:rsidR="0012687C" w:rsidRPr="00C731C7" w:rsidRDefault="0012687C" w:rsidP="00C731C7">
      <w:pPr>
        <w:ind w:right="-143"/>
        <w:jc w:val="center"/>
        <w:rPr>
          <w:lang w:eastAsia="hi-IN" w:bidi="hi-IN"/>
        </w:rPr>
      </w:pPr>
      <w:r w:rsidRPr="00454196">
        <w:rPr>
          <w:lang w:eastAsia="hi-IN" w:bidi="hi-IN"/>
        </w:rPr>
        <w:t xml:space="preserve">высшего образования «Иркутский </w:t>
      </w:r>
      <w:r w:rsidRPr="00C731C7">
        <w:rPr>
          <w:lang w:eastAsia="hi-IN" w:bidi="hi-IN"/>
        </w:rPr>
        <w:t>государственный университет путей сообщения»</w:t>
      </w:r>
    </w:p>
    <w:p w14:paraId="02D8678A" w14:textId="17C27FD8" w:rsidR="0012687C" w:rsidRPr="00454196" w:rsidRDefault="0012687C" w:rsidP="00C731C7">
      <w:pPr>
        <w:jc w:val="center"/>
        <w:rPr>
          <w:sz w:val="26"/>
          <w:szCs w:val="26"/>
        </w:rPr>
      </w:pPr>
      <w:r w:rsidRPr="00C731C7">
        <w:rPr>
          <w:rFonts w:ascii="Times New Roman CYR" w:hAnsi="Times New Roman CYR" w:cs="Times New Roman CYR"/>
          <w:lang w:eastAsia="hi-IN" w:bidi="hi-IN"/>
        </w:rPr>
        <w:t>(</w:t>
      </w:r>
      <w:proofErr w:type="spellStart"/>
      <w:r w:rsidRPr="00C731C7">
        <w:rPr>
          <w:rFonts w:ascii="Times New Roman CYR" w:hAnsi="Times New Roman CYR" w:cs="Times New Roman CYR"/>
          <w:lang w:eastAsia="hi-IN" w:bidi="hi-IN"/>
        </w:rPr>
        <w:t>КрИЖТ</w:t>
      </w:r>
      <w:proofErr w:type="spellEnd"/>
      <w:r w:rsidR="009B5906" w:rsidRPr="00C731C7">
        <w:rPr>
          <w:rFonts w:ascii="Times New Roman CYR" w:hAnsi="Times New Roman CYR" w:cs="Times New Roman CYR"/>
          <w:lang w:eastAsia="hi-IN" w:bidi="hi-IN"/>
        </w:rPr>
        <w:t xml:space="preserve"> </w:t>
      </w:r>
      <w:proofErr w:type="spellStart"/>
      <w:r w:rsidRPr="00C731C7">
        <w:rPr>
          <w:rFonts w:ascii="Times New Roman CYR" w:hAnsi="Times New Roman CYR" w:cs="Times New Roman CYR"/>
          <w:lang w:eastAsia="hi-IN" w:bidi="hi-IN"/>
        </w:rPr>
        <w:t>ИрГУПС</w:t>
      </w:r>
      <w:proofErr w:type="spellEnd"/>
      <w:r w:rsidRPr="00454196">
        <w:rPr>
          <w:rFonts w:ascii="Times New Roman CYR" w:hAnsi="Times New Roman CYR" w:cs="Times New Roman CYR"/>
          <w:lang w:eastAsia="hi-IN" w:bidi="hi-IN"/>
        </w:rPr>
        <w:t>)</w:t>
      </w:r>
    </w:p>
    <w:p w14:paraId="4308C065" w14:textId="77777777" w:rsidR="0012687C" w:rsidRPr="00454196" w:rsidRDefault="0012687C" w:rsidP="00C731C7">
      <w:pPr>
        <w:jc w:val="center"/>
        <w:rPr>
          <w:sz w:val="26"/>
          <w:szCs w:val="26"/>
        </w:rPr>
      </w:pPr>
    </w:p>
    <w:p w14:paraId="41C9C36D" w14:textId="77777777" w:rsidR="00517D6B" w:rsidRPr="00454196" w:rsidRDefault="00517D6B" w:rsidP="00C731C7">
      <w:pPr>
        <w:jc w:val="center"/>
        <w:rPr>
          <w:sz w:val="26"/>
          <w:szCs w:val="26"/>
        </w:rPr>
      </w:pPr>
    </w:p>
    <w:p w14:paraId="745B0A2E" w14:textId="77777777" w:rsidR="00517D6B" w:rsidRPr="00454196" w:rsidRDefault="00517D6B" w:rsidP="00C731C7">
      <w:pPr>
        <w:jc w:val="center"/>
        <w:rPr>
          <w:sz w:val="26"/>
          <w:szCs w:val="26"/>
        </w:rPr>
      </w:pPr>
    </w:p>
    <w:p w14:paraId="63A281E4" w14:textId="77777777" w:rsidR="00517D6B" w:rsidRPr="00454196" w:rsidRDefault="00517D6B" w:rsidP="00C731C7">
      <w:pPr>
        <w:jc w:val="center"/>
        <w:rPr>
          <w:sz w:val="26"/>
          <w:szCs w:val="26"/>
        </w:rPr>
      </w:pPr>
    </w:p>
    <w:p w14:paraId="6C5DF958" w14:textId="77777777" w:rsidR="00517D6B" w:rsidRPr="00454196" w:rsidRDefault="00517D6B" w:rsidP="00C731C7">
      <w:pPr>
        <w:tabs>
          <w:tab w:val="left" w:pos="0"/>
        </w:tabs>
        <w:jc w:val="both"/>
        <w:outlineLvl w:val="0"/>
        <w:rPr>
          <w:sz w:val="26"/>
          <w:szCs w:val="26"/>
        </w:rPr>
      </w:pPr>
    </w:p>
    <w:p w14:paraId="6C3385EC" w14:textId="77777777" w:rsidR="00517D6B" w:rsidRPr="00454196" w:rsidRDefault="00517D6B" w:rsidP="00C731C7">
      <w:pPr>
        <w:tabs>
          <w:tab w:val="left" w:pos="0"/>
        </w:tabs>
        <w:jc w:val="both"/>
        <w:outlineLvl w:val="0"/>
        <w:rPr>
          <w:sz w:val="26"/>
          <w:szCs w:val="26"/>
        </w:rPr>
      </w:pPr>
    </w:p>
    <w:p w14:paraId="0FA5B0BD" w14:textId="77777777" w:rsidR="00517D6B" w:rsidRPr="00454196" w:rsidRDefault="00517D6B" w:rsidP="00C731C7">
      <w:pPr>
        <w:tabs>
          <w:tab w:val="left" w:pos="0"/>
        </w:tabs>
        <w:jc w:val="both"/>
        <w:outlineLvl w:val="0"/>
        <w:rPr>
          <w:sz w:val="26"/>
          <w:szCs w:val="26"/>
        </w:rPr>
      </w:pPr>
    </w:p>
    <w:p w14:paraId="6279FBD4" w14:textId="77777777" w:rsidR="00517D6B" w:rsidRPr="00454196" w:rsidRDefault="00517D6B" w:rsidP="00C731C7">
      <w:pPr>
        <w:tabs>
          <w:tab w:val="left" w:pos="0"/>
        </w:tabs>
        <w:jc w:val="both"/>
        <w:outlineLvl w:val="0"/>
        <w:rPr>
          <w:sz w:val="26"/>
          <w:szCs w:val="26"/>
        </w:rPr>
      </w:pPr>
    </w:p>
    <w:p w14:paraId="7CBEE48E" w14:textId="77777777" w:rsidR="00517D6B" w:rsidRPr="00454196" w:rsidRDefault="00517D6B" w:rsidP="00C731C7">
      <w:pPr>
        <w:tabs>
          <w:tab w:val="left" w:pos="0"/>
        </w:tabs>
        <w:jc w:val="both"/>
        <w:outlineLvl w:val="0"/>
        <w:rPr>
          <w:sz w:val="26"/>
          <w:szCs w:val="26"/>
        </w:rPr>
      </w:pPr>
    </w:p>
    <w:p w14:paraId="4253150B" w14:textId="77777777" w:rsidR="00517D6B" w:rsidRPr="00454196" w:rsidRDefault="00517D6B" w:rsidP="00C731C7">
      <w:pPr>
        <w:jc w:val="center"/>
        <w:rPr>
          <w:b/>
          <w:bCs/>
          <w:sz w:val="32"/>
          <w:szCs w:val="32"/>
        </w:rPr>
      </w:pPr>
      <w:r w:rsidRPr="00454196">
        <w:rPr>
          <w:b/>
          <w:bCs/>
          <w:sz w:val="32"/>
          <w:szCs w:val="32"/>
        </w:rPr>
        <w:t>ФОНД ОЦЕНОЧНЫХ СРЕДСТВ</w:t>
      </w:r>
    </w:p>
    <w:p w14:paraId="085B31C6" w14:textId="77777777" w:rsidR="00517D6B" w:rsidRPr="00454196" w:rsidRDefault="00517D6B" w:rsidP="00C731C7">
      <w:pPr>
        <w:jc w:val="center"/>
        <w:rPr>
          <w:b/>
          <w:bCs/>
          <w:sz w:val="32"/>
          <w:szCs w:val="32"/>
        </w:rPr>
      </w:pPr>
    </w:p>
    <w:p w14:paraId="2D912630" w14:textId="77777777" w:rsidR="00517D6B" w:rsidRPr="00454196" w:rsidRDefault="00517D6B" w:rsidP="00C731C7">
      <w:pPr>
        <w:jc w:val="center"/>
        <w:rPr>
          <w:b/>
          <w:bCs/>
          <w:sz w:val="32"/>
          <w:szCs w:val="32"/>
        </w:rPr>
      </w:pPr>
      <w:r w:rsidRPr="00454196">
        <w:rPr>
          <w:b/>
          <w:bCs/>
          <w:sz w:val="32"/>
          <w:szCs w:val="32"/>
        </w:rPr>
        <w:t>для проведения текущего контроля успеваемости</w:t>
      </w:r>
    </w:p>
    <w:p w14:paraId="3472CE30" w14:textId="77777777" w:rsidR="00517D6B" w:rsidRPr="00454196" w:rsidRDefault="00517D6B" w:rsidP="00C731C7">
      <w:pPr>
        <w:jc w:val="center"/>
        <w:rPr>
          <w:b/>
          <w:bCs/>
          <w:sz w:val="32"/>
          <w:szCs w:val="32"/>
        </w:rPr>
      </w:pPr>
      <w:r w:rsidRPr="00454196">
        <w:rPr>
          <w:b/>
          <w:bCs/>
          <w:sz w:val="32"/>
          <w:szCs w:val="32"/>
        </w:rPr>
        <w:t>и промежуточной аттестации по дисциплине</w:t>
      </w:r>
    </w:p>
    <w:p w14:paraId="0CAE58CE" w14:textId="77777777" w:rsidR="00517D6B" w:rsidRPr="00454196" w:rsidRDefault="00271126" w:rsidP="00C731C7">
      <w:pPr>
        <w:jc w:val="center"/>
        <w:rPr>
          <w:b/>
          <w:bCs/>
          <w:iCs/>
          <w:sz w:val="32"/>
          <w:szCs w:val="32"/>
        </w:rPr>
      </w:pPr>
      <w:r w:rsidRPr="00454196">
        <w:rPr>
          <w:b/>
          <w:bCs/>
          <w:iCs/>
          <w:sz w:val="32"/>
          <w:szCs w:val="32"/>
        </w:rPr>
        <w:t>Б1.В.ДВ.04.01 Управление социальным развитием организации</w:t>
      </w:r>
    </w:p>
    <w:p w14:paraId="179193FB" w14:textId="77777777" w:rsidR="00517D6B" w:rsidRPr="00454196" w:rsidRDefault="00517D6B" w:rsidP="00C731C7">
      <w:pPr>
        <w:tabs>
          <w:tab w:val="right" w:leader="underscore" w:pos="9639"/>
        </w:tabs>
        <w:rPr>
          <w:sz w:val="36"/>
          <w:szCs w:val="36"/>
        </w:rPr>
      </w:pPr>
    </w:p>
    <w:p w14:paraId="46E6C00D" w14:textId="77777777" w:rsidR="00517D6B" w:rsidRPr="00454196" w:rsidRDefault="00517D6B" w:rsidP="00C731C7">
      <w:pPr>
        <w:jc w:val="center"/>
      </w:pPr>
    </w:p>
    <w:p w14:paraId="1D629196" w14:textId="77777777" w:rsidR="00517D6B" w:rsidRPr="00454196" w:rsidRDefault="00517D6B" w:rsidP="00C731C7">
      <w:pPr>
        <w:shd w:val="clear" w:color="auto" w:fill="FFFFFF"/>
        <w:jc w:val="right"/>
        <w:outlineLvl w:val="0"/>
        <w:rPr>
          <w:b/>
          <w:bCs/>
          <w:color w:val="000000"/>
          <w:sz w:val="32"/>
          <w:szCs w:val="32"/>
        </w:rPr>
      </w:pPr>
      <w:r w:rsidRPr="00454196">
        <w:rPr>
          <w:b/>
          <w:bCs/>
          <w:color w:val="000000"/>
          <w:sz w:val="32"/>
          <w:szCs w:val="32"/>
        </w:rPr>
        <w:t>Приложение № 1 к рабочей программе</w:t>
      </w:r>
    </w:p>
    <w:p w14:paraId="6977D951" w14:textId="77777777" w:rsidR="00517D6B" w:rsidRPr="00454196" w:rsidRDefault="00517D6B" w:rsidP="00C731C7">
      <w:pPr>
        <w:jc w:val="both"/>
      </w:pPr>
    </w:p>
    <w:p w14:paraId="35D8F09D" w14:textId="77777777" w:rsidR="00517D6B" w:rsidRPr="00454196" w:rsidRDefault="00517D6B" w:rsidP="00C731C7">
      <w:pPr>
        <w:jc w:val="both"/>
      </w:pPr>
    </w:p>
    <w:p w14:paraId="5E9377FF" w14:textId="77777777" w:rsidR="00517D6B" w:rsidRPr="00454196" w:rsidRDefault="00517D6B" w:rsidP="00C731C7">
      <w:pPr>
        <w:jc w:val="both"/>
        <w:rPr>
          <w:sz w:val="26"/>
          <w:szCs w:val="26"/>
        </w:rPr>
      </w:pPr>
    </w:p>
    <w:p w14:paraId="5A6F5DFB" w14:textId="77777777" w:rsidR="00517D6B" w:rsidRPr="00454196" w:rsidRDefault="00517D6B" w:rsidP="00C731C7">
      <w:pPr>
        <w:jc w:val="both"/>
        <w:rPr>
          <w:sz w:val="26"/>
          <w:szCs w:val="26"/>
        </w:rPr>
      </w:pPr>
    </w:p>
    <w:p w14:paraId="7D75590C" w14:textId="1BAF3911" w:rsidR="00517D6B" w:rsidRPr="00454196" w:rsidRDefault="00517D6B" w:rsidP="00C731C7">
      <w:pPr>
        <w:jc w:val="both"/>
        <w:rPr>
          <w:sz w:val="26"/>
          <w:szCs w:val="26"/>
        </w:rPr>
      </w:pPr>
      <w:r w:rsidRPr="00454196">
        <w:rPr>
          <w:sz w:val="26"/>
          <w:szCs w:val="26"/>
        </w:rPr>
        <w:t xml:space="preserve">Направление подготовки – </w:t>
      </w:r>
      <w:r w:rsidRPr="00454196">
        <w:rPr>
          <w:iCs/>
          <w:sz w:val="26"/>
          <w:szCs w:val="26"/>
          <w:u w:val="single"/>
        </w:rPr>
        <w:t>38.04.</w:t>
      </w:r>
      <w:r w:rsidRPr="00C731C7">
        <w:rPr>
          <w:iCs/>
          <w:sz w:val="26"/>
          <w:szCs w:val="26"/>
          <w:u w:val="single"/>
        </w:rPr>
        <w:t>03</w:t>
      </w:r>
      <w:r w:rsidR="009B5906" w:rsidRPr="00C731C7">
        <w:rPr>
          <w:iCs/>
          <w:sz w:val="26"/>
          <w:szCs w:val="26"/>
          <w:u w:val="single"/>
        </w:rPr>
        <w:t xml:space="preserve"> </w:t>
      </w:r>
      <w:r w:rsidRPr="00C731C7">
        <w:rPr>
          <w:iCs/>
          <w:sz w:val="26"/>
          <w:szCs w:val="26"/>
          <w:u w:val="single"/>
        </w:rPr>
        <w:t>У</w:t>
      </w:r>
      <w:r w:rsidRPr="00454196">
        <w:rPr>
          <w:iCs/>
          <w:sz w:val="26"/>
          <w:szCs w:val="26"/>
          <w:u w:val="single"/>
        </w:rPr>
        <w:t>правление персоналом</w:t>
      </w:r>
    </w:p>
    <w:p w14:paraId="19E60CA9" w14:textId="458EE340" w:rsidR="00517D6B" w:rsidRPr="00454196" w:rsidRDefault="00517D6B" w:rsidP="00C731C7">
      <w:pPr>
        <w:jc w:val="both"/>
        <w:rPr>
          <w:iCs/>
          <w:u w:val="single"/>
        </w:rPr>
      </w:pPr>
      <w:r w:rsidRPr="00454196">
        <w:rPr>
          <w:sz w:val="26"/>
          <w:szCs w:val="26"/>
        </w:rPr>
        <w:t xml:space="preserve">Профиль – </w:t>
      </w:r>
      <w:r w:rsidRPr="00454196">
        <w:rPr>
          <w:iCs/>
          <w:u w:val="single"/>
        </w:rPr>
        <w:t>Стратегическое управление персоналом</w:t>
      </w:r>
    </w:p>
    <w:p w14:paraId="29806711" w14:textId="77777777" w:rsidR="00517D6B" w:rsidRPr="00454196" w:rsidRDefault="00517D6B" w:rsidP="00C731C7">
      <w:pPr>
        <w:jc w:val="both"/>
        <w:rPr>
          <w:iCs/>
          <w:u w:val="single"/>
        </w:rPr>
      </w:pPr>
    </w:p>
    <w:p w14:paraId="3DFECF71" w14:textId="77777777" w:rsidR="00517D6B" w:rsidRPr="00454196" w:rsidRDefault="00517D6B" w:rsidP="00C731C7">
      <w:pPr>
        <w:widowControl w:val="0"/>
        <w:autoSpaceDE w:val="0"/>
        <w:autoSpaceDN w:val="0"/>
        <w:adjustRightInd w:val="0"/>
        <w:jc w:val="center"/>
        <w:rPr>
          <w:color w:val="000000"/>
          <w:sz w:val="26"/>
          <w:szCs w:val="26"/>
        </w:rPr>
      </w:pPr>
    </w:p>
    <w:p w14:paraId="7368FAD7" w14:textId="77777777" w:rsidR="00517D6B" w:rsidRPr="00454196" w:rsidRDefault="00517D6B" w:rsidP="00C731C7">
      <w:pPr>
        <w:widowControl w:val="0"/>
        <w:autoSpaceDE w:val="0"/>
        <w:autoSpaceDN w:val="0"/>
        <w:adjustRightInd w:val="0"/>
        <w:jc w:val="center"/>
        <w:rPr>
          <w:color w:val="000000"/>
          <w:sz w:val="26"/>
          <w:szCs w:val="26"/>
        </w:rPr>
      </w:pPr>
    </w:p>
    <w:p w14:paraId="1D6BED50" w14:textId="77777777" w:rsidR="00517D6B" w:rsidRPr="00454196" w:rsidRDefault="00517D6B" w:rsidP="00C731C7">
      <w:pPr>
        <w:widowControl w:val="0"/>
        <w:autoSpaceDE w:val="0"/>
        <w:autoSpaceDN w:val="0"/>
        <w:adjustRightInd w:val="0"/>
        <w:jc w:val="center"/>
        <w:rPr>
          <w:color w:val="000000"/>
          <w:sz w:val="26"/>
          <w:szCs w:val="26"/>
        </w:rPr>
      </w:pPr>
    </w:p>
    <w:p w14:paraId="507BDC6B" w14:textId="77777777" w:rsidR="00517D6B" w:rsidRPr="00454196" w:rsidRDefault="00517D6B" w:rsidP="00C731C7">
      <w:pPr>
        <w:widowControl w:val="0"/>
        <w:autoSpaceDE w:val="0"/>
        <w:autoSpaceDN w:val="0"/>
        <w:adjustRightInd w:val="0"/>
        <w:jc w:val="center"/>
        <w:rPr>
          <w:color w:val="000000"/>
          <w:sz w:val="26"/>
          <w:szCs w:val="26"/>
        </w:rPr>
      </w:pPr>
    </w:p>
    <w:p w14:paraId="3AC3E437" w14:textId="77777777" w:rsidR="00517D6B" w:rsidRPr="00454196" w:rsidRDefault="00517D6B" w:rsidP="00C731C7">
      <w:pPr>
        <w:widowControl w:val="0"/>
        <w:autoSpaceDE w:val="0"/>
        <w:autoSpaceDN w:val="0"/>
        <w:adjustRightInd w:val="0"/>
        <w:jc w:val="center"/>
        <w:rPr>
          <w:color w:val="000000"/>
          <w:sz w:val="26"/>
          <w:szCs w:val="26"/>
        </w:rPr>
      </w:pPr>
    </w:p>
    <w:p w14:paraId="0816E8AD" w14:textId="2C2D1279" w:rsidR="00517D6B" w:rsidRDefault="00517D6B" w:rsidP="00C731C7">
      <w:pPr>
        <w:widowControl w:val="0"/>
        <w:autoSpaceDE w:val="0"/>
        <w:autoSpaceDN w:val="0"/>
        <w:adjustRightInd w:val="0"/>
        <w:jc w:val="center"/>
        <w:rPr>
          <w:color w:val="000000"/>
          <w:sz w:val="26"/>
          <w:szCs w:val="26"/>
        </w:rPr>
      </w:pPr>
    </w:p>
    <w:p w14:paraId="582A88DE" w14:textId="72D18F7A" w:rsidR="009B5906" w:rsidRDefault="009B5906" w:rsidP="00C731C7">
      <w:pPr>
        <w:widowControl w:val="0"/>
        <w:autoSpaceDE w:val="0"/>
        <w:autoSpaceDN w:val="0"/>
        <w:adjustRightInd w:val="0"/>
        <w:jc w:val="center"/>
        <w:rPr>
          <w:color w:val="000000"/>
          <w:sz w:val="26"/>
          <w:szCs w:val="26"/>
        </w:rPr>
      </w:pPr>
    </w:p>
    <w:p w14:paraId="6C7A2B8F" w14:textId="25E6110D" w:rsidR="009B5906" w:rsidRDefault="009B5906" w:rsidP="00C731C7">
      <w:pPr>
        <w:widowControl w:val="0"/>
        <w:autoSpaceDE w:val="0"/>
        <w:autoSpaceDN w:val="0"/>
        <w:adjustRightInd w:val="0"/>
        <w:jc w:val="center"/>
        <w:rPr>
          <w:color w:val="000000"/>
          <w:sz w:val="26"/>
          <w:szCs w:val="26"/>
        </w:rPr>
      </w:pPr>
    </w:p>
    <w:p w14:paraId="71E8EE64" w14:textId="77777777" w:rsidR="00517D6B" w:rsidRPr="00454196" w:rsidRDefault="00517D6B" w:rsidP="00C731C7">
      <w:pPr>
        <w:widowControl w:val="0"/>
        <w:autoSpaceDE w:val="0"/>
        <w:autoSpaceDN w:val="0"/>
        <w:adjustRightInd w:val="0"/>
        <w:jc w:val="center"/>
        <w:rPr>
          <w:color w:val="000000"/>
          <w:sz w:val="26"/>
          <w:szCs w:val="26"/>
        </w:rPr>
      </w:pPr>
    </w:p>
    <w:p w14:paraId="100E5F5A" w14:textId="77777777" w:rsidR="00517D6B" w:rsidRPr="00454196" w:rsidRDefault="00517D6B" w:rsidP="00C731C7">
      <w:pPr>
        <w:widowControl w:val="0"/>
        <w:autoSpaceDE w:val="0"/>
        <w:autoSpaceDN w:val="0"/>
        <w:adjustRightInd w:val="0"/>
        <w:jc w:val="center"/>
        <w:rPr>
          <w:color w:val="000000"/>
          <w:sz w:val="26"/>
          <w:szCs w:val="26"/>
        </w:rPr>
      </w:pPr>
    </w:p>
    <w:p w14:paraId="126CBE43" w14:textId="77777777" w:rsidR="00517D6B" w:rsidRPr="00454196" w:rsidRDefault="0012687C" w:rsidP="00C731C7">
      <w:pPr>
        <w:widowControl w:val="0"/>
        <w:autoSpaceDE w:val="0"/>
        <w:autoSpaceDN w:val="0"/>
        <w:adjustRightInd w:val="0"/>
        <w:jc w:val="center"/>
        <w:rPr>
          <w:color w:val="000000"/>
          <w:sz w:val="26"/>
          <w:szCs w:val="26"/>
        </w:rPr>
      </w:pPr>
      <w:r w:rsidRPr="00454196">
        <w:rPr>
          <w:color w:val="000000"/>
          <w:sz w:val="26"/>
          <w:szCs w:val="26"/>
        </w:rPr>
        <w:t>КРАСНОЯРСК</w:t>
      </w:r>
    </w:p>
    <w:p w14:paraId="70CBDD83" w14:textId="77777777" w:rsidR="00517D6B" w:rsidRPr="00454196" w:rsidRDefault="00517D6B" w:rsidP="00C731C7"/>
    <w:p w14:paraId="57FDEE3D" w14:textId="77777777" w:rsidR="00517D6B" w:rsidRPr="00454196" w:rsidRDefault="00517D6B" w:rsidP="00C731C7">
      <w:pPr>
        <w:rPr>
          <w:b/>
          <w:bCs/>
          <w:sz w:val="28"/>
          <w:szCs w:val="28"/>
        </w:rPr>
      </w:pPr>
      <w:r w:rsidRPr="00454196">
        <w:rPr>
          <w:b/>
          <w:bCs/>
          <w:sz w:val="28"/>
          <w:szCs w:val="28"/>
        </w:rPr>
        <w:br w:type="page"/>
      </w:r>
    </w:p>
    <w:p w14:paraId="43A9798B" w14:textId="77777777" w:rsidR="00517D6B" w:rsidRPr="00C731C7" w:rsidRDefault="00517D6B" w:rsidP="00C731C7">
      <w:pPr>
        <w:jc w:val="center"/>
      </w:pPr>
      <w:r w:rsidRPr="00C731C7">
        <w:rPr>
          <w:b/>
          <w:bCs/>
        </w:rPr>
        <w:lastRenderedPageBreak/>
        <w:t>1. Общие положения</w:t>
      </w:r>
    </w:p>
    <w:p w14:paraId="57A8AC1A" w14:textId="77777777" w:rsidR="00517D6B" w:rsidRPr="00C731C7" w:rsidRDefault="00517D6B" w:rsidP="00C731C7">
      <w:pPr>
        <w:ind w:firstLine="720"/>
        <w:jc w:val="both"/>
      </w:pPr>
    </w:p>
    <w:p w14:paraId="7CDF3CC8" w14:textId="77777777" w:rsidR="00517D6B" w:rsidRPr="00454196" w:rsidRDefault="00517D6B" w:rsidP="00C731C7">
      <w:pPr>
        <w:ind w:firstLine="720"/>
        <w:jc w:val="both"/>
      </w:pPr>
      <w:r w:rsidRPr="00C731C7">
        <w:t>Фонд оценочных средств (ФОС) является составной частью нормативно-</w:t>
      </w:r>
      <w:r w:rsidRPr="00454196">
        <w:t>методического обеспечения системы оценки качества освоения обучающимися образовательной программы.</w:t>
      </w:r>
    </w:p>
    <w:p w14:paraId="1B2BAE9C" w14:textId="12BAB472" w:rsidR="00517D6B" w:rsidRPr="00454196" w:rsidRDefault="00517D6B" w:rsidP="00C731C7">
      <w:pPr>
        <w:ind w:firstLine="720"/>
        <w:jc w:val="both"/>
      </w:pPr>
      <w:r w:rsidRPr="00454196">
        <w:t xml:space="preserve">Фонд оценочных средств предназначен для использования обучающимися, преподавателями, администрацией </w:t>
      </w:r>
      <w:proofErr w:type="spellStart"/>
      <w:r w:rsidR="009B5906" w:rsidRPr="00780D84">
        <w:t>КрИЖТ</w:t>
      </w:r>
      <w:proofErr w:type="spellEnd"/>
      <w:r w:rsidR="009B5906" w:rsidRPr="00780D84">
        <w:t xml:space="preserve"> </w:t>
      </w:r>
      <w:proofErr w:type="spellStart"/>
      <w:r w:rsidR="009B5906" w:rsidRPr="00780D84">
        <w:t>ИрГУПС</w:t>
      </w:r>
      <w:proofErr w:type="spellEnd"/>
      <w:r w:rsidRPr="00454196">
        <w:t>,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75D64427" w14:textId="77777777" w:rsidR="00517D6B" w:rsidRPr="00454196" w:rsidRDefault="00517D6B" w:rsidP="00C731C7">
      <w:pPr>
        <w:widowControl w:val="0"/>
        <w:tabs>
          <w:tab w:val="left" w:pos="1289"/>
        </w:tabs>
        <w:ind w:firstLine="902"/>
        <w:jc w:val="both"/>
        <w:rPr>
          <w:color w:val="000000"/>
        </w:rPr>
      </w:pPr>
      <w:r w:rsidRPr="00454196">
        <w:rPr>
          <w:color w:val="000000"/>
        </w:rPr>
        <w:t>Задачами ФОС являются:</w:t>
      </w:r>
    </w:p>
    <w:p w14:paraId="38016FD3" w14:textId="77777777" w:rsidR="00517D6B" w:rsidRPr="00454196" w:rsidRDefault="00517D6B" w:rsidP="00C731C7">
      <w:pPr>
        <w:widowControl w:val="0"/>
        <w:tabs>
          <w:tab w:val="left" w:pos="1044"/>
        </w:tabs>
        <w:ind w:firstLine="902"/>
        <w:jc w:val="both"/>
        <w:rPr>
          <w:color w:val="000000"/>
        </w:rPr>
      </w:pPr>
      <w:r w:rsidRPr="00454196">
        <w:rPr>
          <w:color w:val="000000"/>
        </w:rPr>
        <w:t xml:space="preserve">– оценка достижений обучающихся в процессе </w:t>
      </w:r>
      <w:r w:rsidRPr="00454196">
        <w:rPr>
          <w:iCs/>
          <w:color w:val="000000"/>
        </w:rPr>
        <w:t>изучения дисциплины</w:t>
      </w:r>
      <w:r w:rsidRPr="00454196">
        <w:rPr>
          <w:color w:val="000000"/>
        </w:rPr>
        <w:t>;</w:t>
      </w:r>
    </w:p>
    <w:p w14:paraId="2A2BBB9C" w14:textId="77777777" w:rsidR="00517D6B" w:rsidRPr="00454196" w:rsidRDefault="00517D6B" w:rsidP="00C731C7">
      <w:pPr>
        <w:widowControl w:val="0"/>
        <w:tabs>
          <w:tab w:val="left" w:pos="1021"/>
        </w:tabs>
        <w:ind w:firstLine="902"/>
        <w:jc w:val="both"/>
        <w:rPr>
          <w:color w:val="000000"/>
        </w:rPr>
      </w:pPr>
      <w:r w:rsidRPr="00454196">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6AC90DDC" w14:textId="77777777" w:rsidR="00517D6B" w:rsidRPr="00454196" w:rsidRDefault="00517D6B" w:rsidP="00C731C7">
      <w:pPr>
        <w:widowControl w:val="0"/>
        <w:tabs>
          <w:tab w:val="left" w:pos="1044"/>
        </w:tabs>
        <w:ind w:firstLine="902"/>
        <w:jc w:val="both"/>
        <w:rPr>
          <w:color w:val="000000"/>
        </w:rPr>
      </w:pPr>
      <w:r w:rsidRPr="00454196">
        <w:rPr>
          <w:color w:val="000000"/>
        </w:rPr>
        <w:t>– самоподготовка и самоконтроль обучающихся в процессе обучения.</w:t>
      </w:r>
    </w:p>
    <w:p w14:paraId="3E25A7FC" w14:textId="77777777" w:rsidR="00517D6B" w:rsidRPr="00454196" w:rsidRDefault="00517D6B" w:rsidP="00C731C7">
      <w:pPr>
        <w:widowControl w:val="0"/>
        <w:tabs>
          <w:tab w:val="left" w:pos="1477"/>
        </w:tabs>
        <w:ind w:firstLine="720"/>
        <w:jc w:val="both"/>
        <w:rPr>
          <w:color w:val="000000"/>
        </w:rPr>
      </w:pPr>
      <w:r w:rsidRPr="00454196">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45AA3A26" w14:textId="77777777" w:rsidR="00517D6B" w:rsidRPr="00454196" w:rsidRDefault="00517D6B" w:rsidP="00C731C7">
      <w:pPr>
        <w:ind w:firstLine="720"/>
        <w:jc w:val="both"/>
      </w:pPr>
      <w:r w:rsidRPr="00454196">
        <w:t>Для оценки уровня сформированности компетенций используется трехуровневая система:</w:t>
      </w:r>
    </w:p>
    <w:p w14:paraId="2E85A836" w14:textId="77777777" w:rsidR="00517D6B" w:rsidRPr="00454196" w:rsidRDefault="00517D6B" w:rsidP="00C731C7">
      <w:pPr>
        <w:autoSpaceDE w:val="0"/>
        <w:ind w:firstLine="709"/>
        <w:jc w:val="both"/>
        <w:rPr>
          <w:color w:val="000000"/>
          <w:lang w:eastAsia="en-US"/>
        </w:rPr>
      </w:pPr>
      <w:r w:rsidRPr="00454196">
        <w:t>– минимальный уровень освоения, обязательный для всех обучающихся по завершению освоения образовательной программы;</w:t>
      </w:r>
      <w:r w:rsidRPr="00454196">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5892E261" w14:textId="77777777" w:rsidR="00517D6B" w:rsidRPr="00454196" w:rsidRDefault="00517D6B" w:rsidP="00C731C7">
      <w:pPr>
        <w:autoSpaceDE w:val="0"/>
        <w:ind w:firstLine="709"/>
        <w:jc w:val="both"/>
        <w:rPr>
          <w:color w:val="000000"/>
          <w:lang w:eastAsia="en-US"/>
        </w:rPr>
      </w:pPr>
      <w:r w:rsidRPr="00454196">
        <w:t>– базовый уровень освоения, превышение минимальных характеристик сформированности компетенций;</w:t>
      </w:r>
      <w:r w:rsidRPr="00454196">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16037703" w14:textId="77777777" w:rsidR="00517D6B" w:rsidRPr="00454196" w:rsidRDefault="00517D6B" w:rsidP="00C731C7">
      <w:pPr>
        <w:autoSpaceDE w:val="0"/>
        <w:ind w:firstLine="709"/>
        <w:jc w:val="both"/>
        <w:rPr>
          <w:color w:val="000000"/>
        </w:rPr>
      </w:pPr>
      <w:r w:rsidRPr="00454196">
        <w:t>– высокий уровень освоения, максимально возможная выраженность характеристик компетенций;</w:t>
      </w:r>
      <w:r w:rsidRPr="00454196">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1DF9646A" w14:textId="77777777" w:rsidR="00517D6B" w:rsidRPr="00C731C7" w:rsidRDefault="00517D6B" w:rsidP="00C731C7">
      <w:pPr>
        <w:autoSpaceDE w:val="0"/>
        <w:ind w:firstLine="709"/>
        <w:jc w:val="both"/>
        <w:rPr>
          <w:color w:val="000000"/>
        </w:rPr>
      </w:pPr>
    </w:p>
    <w:p w14:paraId="038E0470" w14:textId="77777777" w:rsidR="00517D6B" w:rsidRPr="00C731C7" w:rsidRDefault="00517D6B" w:rsidP="00C731C7">
      <w:pPr>
        <w:jc w:val="center"/>
        <w:rPr>
          <w:b/>
          <w:bCs/>
        </w:rPr>
      </w:pPr>
      <w:r w:rsidRPr="00C731C7">
        <w:rPr>
          <w:b/>
          <w:bCs/>
        </w:rPr>
        <w:t>2. Перечень компетенций, в формировании которых участвует дисциплина.</w:t>
      </w:r>
    </w:p>
    <w:p w14:paraId="7A4CEC90" w14:textId="77777777" w:rsidR="00517D6B" w:rsidRPr="00C731C7" w:rsidRDefault="00517D6B" w:rsidP="00C731C7">
      <w:pPr>
        <w:jc w:val="center"/>
        <w:rPr>
          <w:b/>
          <w:bCs/>
        </w:rPr>
      </w:pPr>
      <w:r w:rsidRPr="00C731C7">
        <w:rPr>
          <w:b/>
          <w:bCs/>
        </w:rPr>
        <w:t>Программа контрольно-оценочных мероприятий.</w:t>
      </w:r>
    </w:p>
    <w:p w14:paraId="741C5322" w14:textId="1FA93F79" w:rsidR="00517D6B" w:rsidRPr="00C731C7" w:rsidRDefault="00517D6B" w:rsidP="00C731C7">
      <w:pPr>
        <w:jc w:val="center"/>
        <w:rPr>
          <w:b/>
          <w:bCs/>
        </w:rPr>
      </w:pPr>
      <w:r w:rsidRPr="00C731C7">
        <w:rPr>
          <w:b/>
          <w:bCs/>
        </w:rPr>
        <w:t>Показатели оценивания компетенций, критерии оценки</w:t>
      </w:r>
      <w:r w:rsidR="005733E2" w:rsidRPr="00C731C7">
        <w:rPr>
          <w:b/>
          <w:bCs/>
        </w:rPr>
        <w:t xml:space="preserve"> </w:t>
      </w:r>
    </w:p>
    <w:p w14:paraId="717AD7A5" w14:textId="77777777" w:rsidR="009B5906" w:rsidRPr="00C731C7" w:rsidRDefault="009B5906" w:rsidP="00C731C7">
      <w:pPr>
        <w:jc w:val="center"/>
        <w:rPr>
          <w:b/>
          <w:bCs/>
        </w:rPr>
      </w:pPr>
    </w:p>
    <w:p w14:paraId="7DAE453F" w14:textId="77777777" w:rsidR="00517D6B" w:rsidRPr="00C731C7" w:rsidRDefault="00517D6B" w:rsidP="00C731C7">
      <w:pPr>
        <w:ind w:firstLine="709"/>
        <w:jc w:val="both"/>
      </w:pPr>
      <w:r w:rsidRPr="00C731C7">
        <w:rPr>
          <w:iCs/>
        </w:rPr>
        <w:t xml:space="preserve">Дисциплина </w:t>
      </w:r>
      <w:r w:rsidRPr="00C731C7">
        <w:t>«Стратегическое управление человеческими ресурсами» участвует в формировании компетенци</w:t>
      </w:r>
      <w:r w:rsidR="0012687C" w:rsidRPr="00C731C7">
        <w:t>и</w:t>
      </w:r>
      <w:r w:rsidRPr="00C731C7">
        <w:t>:</w:t>
      </w:r>
    </w:p>
    <w:p w14:paraId="21A37282" w14:textId="77777777" w:rsidR="00517D6B" w:rsidRPr="00454196" w:rsidRDefault="00271126" w:rsidP="00C731C7">
      <w:pPr>
        <w:ind w:firstLine="709"/>
        <w:jc w:val="both"/>
      </w:pPr>
      <w:r w:rsidRPr="00C731C7">
        <w:t>ПК-2.1 Способен разрабатывать систему стратегического управления персоналом организации</w:t>
      </w:r>
      <w:r w:rsidR="0012687C" w:rsidRPr="00C731C7">
        <w:t>.</w:t>
      </w:r>
    </w:p>
    <w:p w14:paraId="166C9901" w14:textId="77777777" w:rsidR="0012687C" w:rsidRPr="00454196" w:rsidRDefault="0012687C" w:rsidP="00C731C7">
      <w:pPr>
        <w:ind w:firstLine="709"/>
        <w:jc w:val="both"/>
      </w:pPr>
    </w:p>
    <w:p w14:paraId="5F36828B" w14:textId="77777777" w:rsidR="00517D6B" w:rsidRPr="00454196" w:rsidRDefault="00517D6B" w:rsidP="00C731C7">
      <w:pPr>
        <w:jc w:val="center"/>
        <w:rPr>
          <w:b/>
          <w:bCs/>
          <w:color w:val="000000" w:themeColor="text1"/>
        </w:rPr>
      </w:pPr>
      <w:r w:rsidRPr="00454196">
        <w:rPr>
          <w:b/>
          <w:bCs/>
        </w:rPr>
        <w:t xml:space="preserve">Программа контрольно-оценочных мероприятий </w:t>
      </w:r>
      <w:r w:rsidR="004472AA" w:rsidRPr="00454196">
        <w:rPr>
          <w:b/>
          <w:bCs/>
        </w:rPr>
        <w:t xml:space="preserve">– </w:t>
      </w:r>
      <w:r w:rsidRPr="00454196">
        <w:rPr>
          <w:b/>
          <w:bCs/>
        </w:rPr>
        <w:t>очно-заочная форма обучения</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2653"/>
        <w:gridCol w:w="992"/>
        <w:gridCol w:w="3231"/>
      </w:tblGrid>
      <w:tr w:rsidR="00517D6B" w:rsidRPr="00454196" w14:paraId="74202790" w14:textId="77777777" w:rsidTr="001A675C">
        <w:tc>
          <w:tcPr>
            <w:tcW w:w="426" w:type="dxa"/>
            <w:vAlign w:val="center"/>
          </w:tcPr>
          <w:p w14:paraId="493AFDC4" w14:textId="77777777" w:rsidR="00517D6B" w:rsidRPr="00454196" w:rsidRDefault="00517D6B" w:rsidP="00C731C7">
            <w:pPr>
              <w:jc w:val="center"/>
              <w:rPr>
                <w:sz w:val="20"/>
                <w:szCs w:val="20"/>
              </w:rPr>
            </w:pPr>
            <w:bookmarkStart w:id="1" w:name="_Hlk118619176"/>
            <w:r w:rsidRPr="00454196">
              <w:rPr>
                <w:sz w:val="20"/>
                <w:szCs w:val="20"/>
              </w:rPr>
              <w:t>№</w:t>
            </w:r>
          </w:p>
        </w:tc>
        <w:tc>
          <w:tcPr>
            <w:tcW w:w="851" w:type="dxa"/>
            <w:vAlign w:val="center"/>
          </w:tcPr>
          <w:p w14:paraId="772617EC" w14:textId="77777777" w:rsidR="00517D6B" w:rsidRPr="00454196" w:rsidRDefault="00517D6B" w:rsidP="00C731C7">
            <w:pPr>
              <w:jc w:val="center"/>
              <w:rPr>
                <w:sz w:val="20"/>
                <w:szCs w:val="20"/>
              </w:rPr>
            </w:pPr>
            <w:r w:rsidRPr="00454196">
              <w:rPr>
                <w:sz w:val="20"/>
                <w:szCs w:val="20"/>
              </w:rPr>
              <w:t>Неделя</w:t>
            </w:r>
          </w:p>
        </w:tc>
        <w:tc>
          <w:tcPr>
            <w:tcW w:w="1700" w:type="dxa"/>
            <w:vAlign w:val="center"/>
          </w:tcPr>
          <w:p w14:paraId="0B70C321" w14:textId="77777777" w:rsidR="00517D6B" w:rsidRPr="00454196" w:rsidRDefault="00517D6B" w:rsidP="00C731C7">
            <w:pPr>
              <w:jc w:val="center"/>
              <w:rPr>
                <w:sz w:val="20"/>
                <w:szCs w:val="20"/>
              </w:rPr>
            </w:pPr>
            <w:r w:rsidRPr="00454196">
              <w:rPr>
                <w:sz w:val="20"/>
                <w:szCs w:val="20"/>
              </w:rPr>
              <w:t>Наименование</w:t>
            </w:r>
          </w:p>
          <w:p w14:paraId="7FFA8F58" w14:textId="77777777" w:rsidR="00517D6B" w:rsidRPr="00454196" w:rsidRDefault="00517D6B" w:rsidP="00C731C7">
            <w:pPr>
              <w:jc w:val="center"/>
              <w:rPr>
                <w:sz w:val="20"/>
                <w:szCs w:val="20"/>
              </w:rPr>
            </w:pPr>
            <w:r w:rsidRPr="00454196">
              <w:rPr>
                <w:sz w:val="20"/>
                <w:szCs w:val="20"/>
              </w:rPr>
              <w:t>контрольно-оценочного</w:t>
            </w:r>
          </w:p>
          <w:p w14:paraId="4A5A1250" w14:textId="77777777" w:rsidR="00517D6B" w:rsidRPr="00454196" w:rsidRDefault="00517D6B" w:rsidP="00C731C7">
            <w:pPr>
              <w:jc w:val="center"/>
              <w:rPr>
                <w:sz w:val="20"/>
                <w:szCs w:val="20"/>
              </w:rPr>
            </w:pPr>
            <w:r w:rsidRPr="00454196">
              <w:rPr>
                <w:sz w:val="20"/>
                <w:szCs w:val="20"/>
              </w:rPr>
              <w:t>мероприятия</w:t>
            </w:r>
          </w:p>
        </w:tc>
        <w:tc>
          <w:tcPr>
            <w:tcW w:w="2653" w:type="dxa"/>
            <w:vAlign w:val="center"/>
          </w:tcPr>
          <w:p w14:paraId="7C7D5DE7" w14:textId="77777777" w:rsidR="00517D6B" w:rsidRPr="00536993" w:rsidRDefault="00517D6B" w:rsidP="00C731C7">
            <w:pPr>
              <w:jc w:val="center"/>
              <w:rPr>
                <w:sz w:val="20"/>
                <w:szCs w:val="20"/>
              </w:rPr>
            </w:pPr>
            <w:r w:rsidRPr="00536993">
              <w:rPr>
                <w:sz w:val="20"/>
                <w:szCs w:val="20"/>
              </w:rPr>
              <w:t>Объект контроля</w:t>
            </w:r>
          </w:p>
          <w:p w14:paraId="708854C3" w14:textId="77777777" w:rsidR="00517D6B" w:rsidRPr="00536993" w:rsidRDefault="00517D6B" w:rsidP="00C731C7">
            <w:pPr>
              <w:jc w:val="center"/>
              <w:rPr>
                <w:sz w:val="20"/>
                <w:szCs w:val="20"/>
              </w:rPr>
            </w:pPr>
            <w:r w:rsidRPr="00536993">
              <w:rPr>
                <w:sz w:val="20"/>
                <w:szCs w:val="20"/>
              </w:rPr>
              <w:t>(понятие/тем/раздел и т.д. дисциплины)</w:t>
            </w:r>
          </w:p>
        </w:tc>
        <w:tc>
          <w:tcPr>
            <w:tcW w:w="992" w:type="dxa"/>
            <w:vAlign w:val="center"/>
          </w:tcPr>
          <w:p w14:paraId="3928A1C5" w14:textId="77777777" w:rsidR="00517D6B" w:rsidRPr="00454196" w:rsidRDefault="00517D6B" w:rsidP="00C731C7">
            <w:pPr>
              <w:jc w:val="center"/>
              <w:rPr>
                <w:sz w:val="20"/>
                <w:szCs w:val="20"/>
              </w:rPr>
            </w:pPr>
            <w:r w:rsidRPr="00454196">
              <w:rPr>
                <w:sz w:val="20"/>
                <w:szCs w:val="20"/>
              </w:rPr>
              <w:t>Код индикатора достижения компетенции</w:t>
            </w:r>
          </w:p>
        </w:tc>
        <w:tc>
          <w:tcPr>
            <w:tcW w:w="3231" w:type="dxa"/>
            <w:vAlign w:val="center"/>
          </w:tcPr>
          <w:p w14:paraId="66D2CFD1" w14:textId="77777777" w:rsidR="00517D6B" w:rsidRPr="00454196" w:rsidRDefault="00517D6B" w:rsidP="00C731C7">
            <w:pPr>
              <w:jc w:val="center"/>
              <w:rPr>
                <w:sz w:val="20"/>
                <w:szCs w:val="20"/>
              </w:rPr>
            </w:pPr>
            <w:r w:rsidRPr="00454196">
              <w:rPr>
                <w:sz w:val="20"/>
                <w:szCs w:val="20"/>
              </w:rPr>
              <w:t>Наименование</w:t>
            </w:r>
          </w:p>
          <w:p w14:paraId="407B692E" w14:textId="77777777" w:rsidR="00517D6B" w:rsidRPr="00454196" w:rsidRDefault="00517D6B" w:rsidP="00C731C7">
            <w:pPr>
              <w:jc w:val="center"/>
              <w:rPr>
                <w:sz w:val="20"/>
                <w:szCs w:val="20"/>
              </w:rPr>
            </w:pPr>
            <w:r w:rsidRPr="00454196">
              <w:rPr>
                <w:sz w:val="20"/>
                <w:szCs w:val="20"/>
              </w:rPr>
              <w:t>оценочного средства</w:t>
            </w:r>
          </w:p>
          <w:p w14:paraId="597EE4E6" w14:textId="77777777" w:rsidR="00517D6B" w:rsidRPr="00454196" w:rsidRDefault="00517D6B" w:rsidP="00C731C7">
            <w:pPr>
              <w:jc w:val="center"/>
              <w:rPr>
                <w:iCs/>
                <w:sz w:val="20"/>
                <w:szCs w:val="20"/>
              </w:rPr>
            </w:pPr>
            <w:r w:rsidRPr="00454196">
              <w:rPr>
                <w:sz w:val="20"/>
                <w:szCs w:val="20"/>
              </w:rPr>
              <w:t>(форма проведения*)</w:t>
            </w:r>
          </w:p>
        </w:tc>
      </w:tr>
      <w:tr w:rsidR="00517D6B" w:rsidRPr="00454196" w14:paraId="1C027915" w14:textId="77777777" w:rsidTr="001A675C">
        <w:tc>
          <w:tcPr>
            <w:tcW w:w="9853" w:type="dxa"/>
            <w:gridSpan w:val="6"/>
            <w:vAlign w:val="center"/>
          </w:tcPr>
          <w:p w14:paraId="109AC19E" w14:textId="083D7CA5" w:rsidR="00517D6B" w:rsidRPr="00536993" w:rsidRDefault="00135200" w:rsidP="00C731C7">
            <w:pPr>
              <w:jc w:val="center"/>
              <w:rPr>
                <w:iCs/>
                <w:sz w:val="20"/>
                <w:szCs w:val="20"/>
              </w:rPr>
            </w:pPr>
            <w:r w:rsidRPr="00536993">
              <w:rPr>
                <w:b/>
                <w:bCs/>
                <w:sz w:val="20"/>
                <w:szCs w:val="20"/>
              </w:rPr>
              <w:t>4</w:t>
            </w:r>
            <w:r>
              <w:rPr>
                <w:b/>
                <w:bCs/>
                <w:sz w:val="20"/>
                <w:szCs w:val="20"/>
              </w:rPr>
              <w:t xml:space="preserve"> с</w:t>
            </w:r>
            <w:proofErr w:type="spellStart"/>
            <w:r w:rsidR="00517D6B" w:rsidRPr="00536993">
              <w:rPr>
                <w:b/>
                <w:bCs/>
                <w:sz w:val="20"/>
                <w:szCs w:val="20"/>
                <w:lang w:val="en-US"/>
              </w:rPr>
              <w:t>еместр</w:t>
            </w:r>
            <w:proofErr w:type="spellEnd"/>
            <w:r w:rsidR="009B5906" w:rsidRPr="00536993">
              <w:rPr>
                <w:b/>
                <w:bCs/>
                <w:sz w:val="20"/>
                <w:szCs w:val="20"/>
                <w:lang w:val="en-US"/>
              </w:rPr>
              <w:t xml:space="preserve"> </w:t>
            </w:r>
          </w:p>
        </w:tc>
      </w:tr>
      <w:tr w:rsidR="00536993" w:rsidRPr="00454196" w14:paraId="711E4A5A" w14:textId="77777777" w:rsidTr="001A675C">
        <w:tc>
          <w:tcPr>
            <w:tcW w:w="426" w:type="dxa"/>
            <w:vAlign w:val="center"/>
          </w:tcPr>
          <w:p w14:paraId="25EBD453" w14:textId="7899FB79" w:rsidR="00536993" w:rsidRPr="00454196" w:rsidRDefault="00536993" w:rsidP="00C731C7">
            <w:pPr>
              <w:widowControl w:val="0"/>
              <w:autoSpaceDE w:val="0"/>
              <w:autoSpaceDN w:val="0"/>
              <w:adjustRightInd w:val="0"/>
              <w:jc w:val="center"/>
              <w:rPr>
                <w:sz w:val="20"/>
                <w:szCs w:val="20"/>
              </w:rPr>
            </w:pPr>
          </w:p>
        </w:tc>
        <w:tc>
          <w:tcPr>
            <w:tcW w:w="851" w:type="dxa"/>
            <w:vAlign w:val="center"/>
          </w:tcPr>
          <w:p w14:paraId="633D48BF" w14:textId="2718AC62" w:rsidR="00536993" w:rsidRPr="00454196" w:rsidRDefault="00536993" w:rsidP="00C731C7">
            <w:pPr>
              <w:widowControl w:val="0"/>
              <w:autoSpaceDE w:val="0"/>
              <w:autoSpaceDN w:val="0"/>
              <w:adjustRightInd w:val="0"/>
              <w:jc w:val="center"/>
              <w:rPr>
                <w:sz w:val="20"/>
                <w:szCs w:val="20"/>
              </w:rPr>
            </w:pPr>
          </w:p>
        </w:tc>
        <w:tc>
          <w:tcPr>
            <w:tcW w:w="8576" w:type="dxa"/>
            <w:gridSpan w:val="4"/>
            <w:vAlign w:val="center"/>
          </w:tcPr>
          <w:p w14:paraId="3BD83962" w14:textId="165D4C32" w:rsidR="00536993" w:rsidRPr="00536993" w:rsidRDefault="00536993" w:rsidP="00C731C7">
            <w:pPr>
              <w:jc w:val="both"/>
              <w:rPr>
                <w:iCs/>
                <w:sz w:val="20"/>
                <w:szCs w:val="20"/>
              </w:rPr>
            </w:pPr>
            <w:r w:rsidRPr="00536993">
              <w:rPr>
                <w:bCs/>
                <w:sz w:val="20"/>
                <w:szCs w:val="20"/>
              </w:rPr>
              <w:t xml:space="preserve">Раздел 1. </w:t>
            </w:r>
            <w:r w:rsidRPr="00536993">
              <w:rPr>
                <w:iCs/>
                <w:sz w:val="20"/>
                <w:szCs w:val="20"/>
              </w:rPr>
              <w:t>Концептуальные аспекты управления социальным развитием организации.</w:t>
            </w:r>
          </w:p>
        </w:tc>
      </w:tr>
      <w:tr w:rsidR="00C731C7" w:rsidRPr="00454196" w14:paraId="31E17D77" w14:textId="77777777" w:rsidTr="001A675C">
        <w:tc>
          <w:tcPr>
            <w:tcW w:w="426" w:type="dxa"/>
            <w:vAlign w:val="center"/>
          </w:tcPr>
          <w:p w14:paraId="56928967" w14:textId="69EB8843" w:rsidR="00C731C7" w:rsidRPr="00454196" w:rsidRDefault="00C731C7" w:rsidP="00C731C7">
            <w:pPr>
              <w:widowControl w:val="0"/>
              <w:autoSpaceDE w:val="0"/>
              <w:autoSpaceDN w:val="0"/>
              <w:adjustRightInd w:val="0"/>
              <w:jc w:val="center"/>
              <w:rPr>
                <w:sz w:val="20"/>
                <w:szCs w:val="20"/>
              </w:rPr>
            </w:pPr>
            <w:r w:rsidRPr="00454196">
              <w:rPr>
                <w:sz w:val="20"/>
                <w:szCs w:val="20"/>
              </w:rPr>
              <w:t>1</w:t>
            </w:r>
          </w:p>
        </w:tc>
        <w:tc>
          <w:tcPr>
            <w:tcW w:w="851" w:type="dxa"/>
            <w:vAlign w:val="center"/>
          </w:tcPr>
          <w:p w14:paraId="4EAE06C3" w14:textId="0BD7631C" w:rsidR="00C731C7" w:rsidRPr="00454196" w:rsidRDefault="00C731C7" w:rsidP="00C731C7">
            <w:pPr>
              <w:widowControl w:val="0"/>
              <w:autoSpaceDE w:val="0"/>
              <w:autoSpaceDN w:val="0"/>
              <w:adjustRightInd w:val="0"/>
              <w:jc w:val="center"/>
              <w:rPr>
                <w:sz w:val="20"/>
                <w:szCs w:val="20"/>
              </w:rPr>
            </w:pPr>
            <w:r w:rsidRPr="00454196">
              <w:rPr>
                <w:sz w:val="20"/>
                <w:szCs w:val="20"/>
              </w:rPr>
              <w:t>1-2</w:t>
            </w:r>
          </w:p>
        </w:tc>
        <w:tc>
          <w:tcPr>
            <w:tcW w:w="1700" w:type="dxa"/>
            <w:vAlign w:val="center"/>
          </w:tcPr>
          <w:p w14:paraId="05465896" w14:textId="6101EACF" w:rsidR="00C731C7" w:rsidRPr="00454196" w:rsidRDefault="00C731C7" w:rsidP="00C731C7">
            <w:pPr>
              <w:rPr>
                <w:sz w:val="20"/>
                <w:szCs w:val="20"/>
              </w:rPr>
            </w:pPr>
            <w:r w:rsidRPr="00454196">
              <w:rPr>
                <w:sz w:val="20"/>
                <w:szCs w:val="20"/>
              </w:rPr>
              <w:t>Текущий контроль</w:t>
            </w:r>
          </w:p>
        </w:tc>
        <w:tc>
          <w:tcPr>
            <w:tcW w:w="2653" w:type="dxa"/>
            <w:vAlign w:val="center"/>
          </w:tcPr>
          <w:p w14:paraId="76C11BA0" w14:textId="3C0BAB1E" w:rsidR="00C731C7" w:rsidRPr="00536993" w:rsidRDefault="00C731C7" w:rsidP="00C731C7">
            <w:pPr>
              <w:rPr>
                <w:color w:val="000000"/>
                <w:sz w:val="20"/>
                <w:szCs w:val="20"/>
              </w:rPr>
            </w:pPr>
            <w:r w:rsidRPr="00536993">
              <w:rPr>
                <w:color w:val="000000"/>
                <w:sz w:val="20"/>
                <w:szCs w:val="20"/>
              </w:rPr>
              <w:t>Тема 1</w:t>
            </w:r>
            <w:r w:rsidR="00536993" w:rsidRPr="00536993">
              <w:rPr>
                <w:color w:val="000000"/>
                <w:sz w:val="20"/>
                <w:szCs w:val="20"/>
              </w:rPr>
              <w:t>.1</w:t>
            </w:r>
            <w:r w:rsidRPr="00536993">
              <w:rPr>
                <w:color w:val="000000"/>
                <w:sz w:val="20"/>
                <w:szCs w:val="20"/>
              </w:rPr>
              <w:t xml:space="preserve"> Предприятия как сложные социальные системы</w:t>
            </w:r>
          </w:p>
        </w:tc>
        <w:tc>
          <w:tcPr>
            <w:tcW w:w="992" w:type="dxa"/>
            <w:vAlign w:val="center"/>
          </w:tcPr>
          <w:p w14:paraId="694DBE9C" w14:textId="2807868C" w:rsidR="00C731C7" w:rsidRPr="00454196" w:rsidRDefault="00C731C7" w:rsidP="00C731C7">
            <w:pPr>
              <w:widowControl w:val="0"/>
              <w:autoSpaceDE w:val="0"/>
              <w:autoSpaceDN w:val="0"/>
              <w:adjustRightInd w:val="0"/>
              <w:jc w:val="center"/>
              <w:rPr>
                <w:sz w:val="20"/>
                <w:szCs w:val="20"/>
              </w:rPr>
            </w:pPr>
            <w:r w:rsidRPr="00454196">
              <w:rPr>
                <w:sz w:val="20"/>
                <w:szCs w:val="20"/>
              </w:rPr>
              <w:t>ПК-2.1.2</w:t>
            </w:r>
          </w:p>
        </w:tc>
        <w:tc>
          <w:tcPr>
            <w:tcW w:w="3231" w:type="dxa"/>
            <w:shd w:val="clear" w:color="auto" w:fill="FFFFFF" w:themeFill="background1"/>
          </w:tcPr>
          <w:p w14:paraId="43C1712A" w14:textId="77777777" w:rsidR="00C731C7" w:rsidRPr="00454196" w:rsidRDefault="00C731C7" w:rsidP="00C731C7">
            <w:pPr>
              <w:jc w:val="both"/>
              <w:rPr>
                <w:sz w:val="20"/>
                <w:szCs w:val="20"/>
              </w:rPr>
            </w:pPr>
            <w:r w:rsidRPr="00454196">
              <w:rPr>
                <w:sz w:val="20"/>
                <w:szCs w:val="20"/>
              </w:rPr>
              <w:t>Конспект (письменно)</w:t>
            </w:r>
          </w:p>
          <w:p w14:paraId="6F1F3CF5" w14:textId="77777777" w:rsidR="00C731C7" w:rsidRPr="00454196" w:rsidRDefault="00C731C7" w:rsidP="00C731C7">
            <w:pPr>
              <w:jc w:val="both"/>
              <w:rPr>
                <w:sz w:val="20"/>
                <w:szCs w:val="20"/>
              </w:rPr>
            </w:pPr>
            <w:r w:rsidRPr="00454196">
              <w:rPr>
                <w:sz w:val="20"/>
                <w:szCs w:val="20"/>
              </w:rPr>
              <w:t>Задания репродуктивного уровня (письменно)</w:t>
            </w:r>
          </w:p>
          <w:p w14:paraId="1C728801" w14:textId="77777777" w:rsidR="00C731C7" w:rsidRPr="00454196" w:rsidRDefault="00C731C7" w:rsidP="00C731C7">
            <w:pPr>
              <w:jc w:val="both"/>
              <w:rPr>
                <w:sz w:val="20"/>
                <w:szCs w:val="20"/>
              </w:rPr>
            </w:pPr>
            <w:r w:rsidRPr="00454196">
              <w:rPr>
                <w:sz w:val="20"/>
                <w:szCs w:val="20"/>
              </w:rPr>
              <w:lastRenderedPageBreak/>
              <w:t>Задания реконструктивного уровня (письменно)</w:t>
            </w:r>
          </w:p>
          <w:p w14:paraId="70D851B9" w14:textId="77777777" w:rsidR="00C731C7" w:rsidRPr="00454196" w:rsidRDefault="00C731C7" w:rsidP="00C731C7">
            <w:pPr>
              <w:jc w:val="both"/>
              <w:rPr>
                <w:sz w:val="20"/>
                <w:szCs w:val="20"/>
              </w:rPr>
            </w:pPr>
            <w:r w:rsidRPr="00454196">
              <w:rPr>
                <w:sz w:val="20"/>
                <w:szCs w:val="20"/>
              </w:rPr>
              <w:t>Собеседование (устно)</w:t>
            </w:r>
          </w:p>
          <w:p w14:paraId="66965FAE" w14:textId="284040A8" w:rsidR="00C731C7" w:rsidRPr="00454196" w:rsidRDefault="00C731C7" w:rsidP="00C731C7">
            <w:pPr>
              <w:jc w:val="both"/>
              <w:rPr>
                <w:sz w:val="20"/>
                <w:szCs w:val="20"/>
              </w:rPr>
            </w:pPr>
          </w:p>
        </w:tc>
      </w:tr>
      <w:tr w:rsidR="00C731C7" w:rsidRPr="00454196" w14:paraId="6A04C296" w14:textId="77777777" w:rsidTr="001A675C">
        <w:tc>
          <w:tcPr>
            <w:tcW w:w="426" w:type="dxa"/>
            <w:vAlign w:val="center"/>
          </w:tcPr>
          <w:p w14:paraId="32175229" w14:textId="77777777" w:rsidR="00C731C7" w:rsidRPr="001A675C" w:rsidRDefault="00C731C7" w:rsidP="00C731C7">
            <w:pPr>
              <w:widowControl w:val="0"/>
              <w:autoSpaceDE w:val="0"/>
              <w:autoSpaceDN w:val="0"/>
              <w:adjustRightInd w:val="0"/>
              <w:jc w:val="center"/>
              <w:rPr>
                <w:sz w:val="20"/>
                <w:szCs w:val="20"/>
              </w:rPr>
            </w:pPr>
            <w:r w:rsidRPr="001A675C">
              <w:rPr>
                <w:sz w:val="20"/>
                <w:szCs w:val="20"/>
              </w:rPr>
              <w:lastRenderedPageBreak/>
              <w:t>2</w:t>
            </w:r>
          </w:p>
        </w:tc>
        <w:tc>
          <w:tcPr>
            <w:tcW w:w="851" w:type="dxa"/>
            <w:vAlign w:val="center"/>
          </w:tcPr>
          <w:p w14:paraId="43B7C549" w14:textId="3FA147E0" w:rsidR="00C731C7" w:rsidRPr="001A675C" w:rsidRDefault="00C731C7" w:rsidP="00C731C7">
            <w:pPr>
              <w:widowControl w:val="0"/>
              <w:autoSpaceDE w:val="0"/>
              <w:autoSpaceDN w:val="0"/>
              <w:adjustRightInd w:val="0"/>
              <w:jc w:val="center"/>
              <w:rPr>
                <w:sz w:val="20"/>
                <w:szCs w:val="20"/>
              </w:rPr>
            </w:pPr>
            <w:r w:rsidRPr="001A675C">
              <w:rPr>
                <w:sz w:val="20"/>
                <w:szCs w:val="20"/>
              </w:rPr>
              <w:t>3-</w:t>
            </w:r>
            <w:r w:rsidR="00474E29">
              <w:rPr>
                <w:sz w:val="20"/>
                <w:szCs w:val="20"/>
              </w:rPr>
              <w:t>6</w:t>
            </w:r>
          </w:p>
        </w:tc>
        <w:tc>
          <w:tcPr>
            <w:tcW w:w="1700" w:type="dxa"/>
            <w:vAlign w:val="center"/>
          </w:tcPr>
          <w:p w14:paraId="7C186BEA" w14:textId="77777777" w:rsidR="00C731C7" w:rsidRPr="001A675C" w:rsidRDefault="00C731C7" w:rsidP="00C731C7">
            <w:pPr>
              <w:rPr>
                <w:sz w:val="20"/>
                <w:szCs w:val="20"/>
              </w:rPr>
            </w:pPr>
            <w:r w:rsidRPr="001A675C">
              <w:rPr>
                <w:sz w:val="20"/>
                <w:szCs w:val="20"/>
              </w:rPr>
              <w:t>Текущий контроль</w:t>
            </w:r>
          </w:p>
        </w:tc>
        <w:tc>
          <w:tcPr>
            <w:tcW w:w="2653" w:type="dxa"/>
            <w:vAlign w:val="center"/>
          </w:tcPr>
          <w:p w14:paraId="4FF0ED83" w14:textId="0EB78DD5" w:rsidR="00C731C7" w:rsidRPr="001A675C" w:rsidRDefault="00C731C7" w:rsidP="00C731C7">
            <w:pPr>
              <w:tabs>
                <w:tab w:val="left" w:pos="0"/>
              </w:tabs>
              <w:jc w:val="both"/>
              <w:rPr>
                <w:bCs/>
                <w:sz w:val="20"/>
                <w:szCs w:val="20"/>
              </w:rPr>
            </w:pPr>
            <w:r w:rsidRPr="001A675C">
              <w:rPr>
                <w:color w:val="000000"/>
                <w:sz w:val="20"/>
                <w:szCs w:val="20"/>
              </w:rPr>
              <w:t xml:space="preserve">Тема </w:t>
            </w:r>
            <w:r w:rsidR="00536993" w:rsidRPr="001A675C">
              <w:rPr>
                <w:color w:val="000000"/>
                <w:sz w:val="20"/>
                <w:szCs w:val="20"/>
              </w:rPr>
              <w:t>1.</w:t>
            </w:r>
            <w:r w:rsidRPr="001A675C">
              <w:rPr>
                <w:color w:val="000000"/>
                <w:sz w:val="20"/>
                <w:szCs w:val="20"/>
              </w:rPr>
              <w:t>2 Содержание, цели, задачи, функции и инструменты социального управления персоналом</w:t>
            </w:r>
          </w:p>
        </w:tc>
        <w:tc>
          <w:tcPr>
            <w:tcW w:w="992" w:type="dxa"/>
            <w:vAlign w:val="center"/>
          </w:tcPr>
          <w:p w14:paraId="68D49E04" w14:textId="77777777" w:rsidR="00C731C7" w:rsidRPr="001A675C" w:rsidRDefault="00C731C7" w:rsidP="00C731C7">
            <w:pPr>
              <w:widowControl w:val="0"/>
              <w:autoSpaceDE w:val="0"/>
              <w:autoSpaceDN w:val="0"/>
              <w:adjustRightInd w:val="0"/>
              <w:jc w:val="center"/>
              <w:rPr>
                <w:sz w:val="20"/>
                <w:szCs w:val="20"/>
              </w:rPr>
            </w:pPr>
            <w:r w:rsidRPr="001A675C">
              <w:rPr>
                <w:sz w:val="20"/>
                <w:szCs w:val="20"/>
              </w:rPr>
              <w:t>ПК-2.1.1</w:t>
            </w:r>
          </w:p>
          <w:p w14:paraId="3FBF0114" w14:textId="77777777" w:rsidR="00C731C7" w:rsidRPr="001A675C" w:rsidRDefault="00C731C7" w:rsidP="00C731C7">
            <w:pPr>
              <w:widowControl w:val="0"/>
              <w:autoSpaceDE w:val="0"/>
              <w:autoSpaceDN w:val="0"/>
              <w:adjustRightInd w:val="0"/>
              <w:jc w:val="center"/>
              <w:rPr>
                <w:bCs/>
                <w:sz w:val="20"/>
                <w:szCs w:val="20"/>
              </w:rPr>
            </w:pPr>
            <w:r w:rsidRPr="001A675C">
              <w:rPr>
                <w:sz w:val="20"/>
                <w:szCs w:val="20"/>
              </w:rPr>
              <w:t>ПК-2.1.2</w:t>
            </w:r>
          </w:p>
        </w:tc>
        <w:tc>
          <w:tcPr>
            <w:tcW w:w="3231" w:type="dxa"/>
            <w:shd w:val="clear" w:color="auto" w:fill="FFFFFF" w:themeFill="background1"/>
          </w:tcPr>
          <w:p w14:paraId="1D993F40" w14:textId="77777777" w:rsidR="00C731C7" w:rsidRPr="001A675C" w:rsidRDefault="00C731C7" w:rsidP="00C731C7">
            <w:pPr>
              <w:jc w:val="both"/>
              <w:rPr>
                <w:sz w:val="20"/>
                <w:szCs w:val="20"/>
              </w:rPr>
            </w:pPr>
            <w:r w:rsidRPr="001A675C">
              <w:rPr>
                <w:sz w:val="20"/>
                <w:szCs w:val="20"/>
              </w:rPr>
              <w:t>Конспект (письменно)</w:t>
            </w:r>
          </w:p>
          <w:p w14:paraId="1B1C2BB5" w14:textId="77777777" w:rsidR="00C731C7" w:rsidRPr="001A675C" w:rsidRDefault="00C731C7" w:rsidP="00C731C7">
            <w:pPr>
              <w:jc w:val="both"/>
              <w:rPr>
                <w:sz w:val="20"/>
                <w:szCs w:val="20"/>
              </w:rPr>
            </w:pPr>
            <w:r w:rsidRPr="001A675C">
              <w:rPr>
                <w:sz w:val="20"/>
                <w:szCs w:val="20"/>
              </w:rPr>
              <w:t>Задания репродуктивного уровня (письменно)</w:t>
            </w:r>
          </w:p>
          <w:p w14:paraId="22C56DBC" w14:textId="77777777" w:rsidR="00C731C7" w:rsidRPr="001A675C" w:rsidRDefault="00C731C7" w:rsidP="00C731C7">
            <w:pPr>
              <w:jc w:val="both"/>
              <w:rPr>
                <w:sz w:val="20"/>
                <w:szCs w:val="20"/>
              </w:rPr>
            </w:pPr>
            <w:r w:rsidRPr="001A675C">
              <w:rPr>
                <w:sz w:val="20"/>
                <w:szCs w:val="20"/>
              </w:rPr>
              <w:t>Задания реконструктивного уровня (письменно)</w:t>
            </w:r>
          </w:p>
          <w:p w14:paraId="70B4FAC1" w14:textId="43FD44B3" w:rsidR="00C731C7" w:rsidRPr="001A675C" w:rsidRDefault="00C731C7" w:rsidP="00C731C7">
            <w:pPr>
              <w:jc w:val="both"/>
              <w:rPr>
                <w:sz w:val="20"/>
                <w:szCs w:val="20"/>
              </w:rPr>
            </w:pPr>
            <w:r w:rsidRPr="001A675C">
              <w:rPr>
                <w:sz w:val="20"/>
                <w:szCs w:val="20"/>
              </w:rPr>
              <w:t>Собеседование (устно)</w:t>
            </w:r>
          </w:p>
        </w:tc>
      </w:tr>
      <w:tr w:rsidR="00536993" w:rsidRPr="00454196" w14:paraId="6D9D1FE7" w14:textId="77777777" w:rsidTr="001A675C">
        <w:tc>
          <w:tcPr>
            <w:tcW w:w="426" w:type="dxa"/>
            <w:vAlign w:val="center"/>
          </w:tcPr>
          <w:p w14:paraId="62C5BE0F" w14:textId="77777777" w:rsidR="00536993" w:rsidRPr="001A675C" w:rsidRDefault="00536993" w:rsidP="00C731C7">
            <w:pPr>
              <w:widowControl w:val="0"/>
              <w:autoSpaceDE w:val="0"/>
              <w:autoSpaceDN w:val="0"/>
              <w:adjustRightInd w:val="0"/>
              <w:jc w:val="center"/>
              <w:rPr>
                <w:sz w:val="20"/>
                <w:szCs w:val="20"/>
              </w:rPr>
            </w:pPr>
          </w:p>
        </w:tc>
        <w:tc>
          <w:tcPr>
            <w:tcW w:w="851" w:type="dxa"/>
            <w:vAlign w:val="center"/>
          </w:tcPr>
          <w:p w14:paraId="57193ED5" w14:textId="77777777" w:rsidR="00536993" w:rsidRPr="001A675C" w:rsidRDefault="00536993" w:rsidP="00C731C7">
            <w:pPr>
              <w:widowControl w:val="0"/>
              <w:autoSpaceDE w:val="0"/>
              <w:autoSpaceDN w:val="0"/>
              <w:adjustRightInd w:val="0"/>
              <w:jc w:val="center"/>
              <w:rPr>
                <w:sz w:val="20"/>
                <w:szCs w:val="20"/>
              </w:rPr>
            </w:pPr>
          </w:p>
        </w:tc>
        <w:tc>
          <w:tcPr>
            <w:tcW w:w="8576" w:type="dxa"/>
            <w:gridSpan w:val="4"/>
            <w:vAlign w:val="center"/>
          </w:tcPr>
          <w:p w14:paraId="3C358E33" w14:textId="491F7568" w:rsidR="00536993" w:rsidRPr="001A675C" w:rsidRDefault="00536993" w:rsidP="00536993">
            <w:pPr>
              <w:jc w:val="both"/>
              <w:rPr>
                <w:sz w:val="20"/>
                <w:szCs w:val="20"/>
              </w:rPr>
            </w:pPr>
            <w:r w:rsidRPr="001A675C">
              <w:rPr>
                <w:sz w:val="20"/>
                <w:szCs w:val="20"/>
              </w:rPr>
              <w:t>Раздел 2. Методический инструментарий эффективного управления социальным развитием организации</w:t>
            </w:r>
          </w:p>
        </w:tc>
      </w:tr>
      <w:tr w:rsidR="00C731C7" w:rsidRPr="00454196" w14:paraId="083AB51D" w14:textId="77777777" w:rsidTr="001A675C">
        <w:tc>
          <w:tcPr>
            <w:tcW w:w="426" w:type="dxa"/>
            <w:vAlign w:val="center"/>
          </w:tcPr>
          <w:p w14:paraId="3FE3F447" w14:textId="49A2AC1A" w:rsidR="00C731C7" w:rsidRPr="001A675C" w:rsidRDefault="00474E29" w:rsidP="00C731C7">
            <w:pPr>
              <w:widowControl w:val="0"/>
              <w:autoSpaceDE w:val="0"/>
              <w:autoSpaceDN w:val="0"/>
              <w:adjustRightInd w:val="0"/>
              <w:jc w:val="center"/>
              <w:rPr>
                <w:sz w:val="20"/>
                <w:szCs w:val="20"/>
              </w:rPr>
            </w:pPr>
            <w:r>
              <w:rPr>
                <w:sz w:val="20"/>
                <w:szCs w:val="20"/>
              </w:rPr>
              <w:t>3</w:t>
            </w:r>
          </w:p>
        </w:tc>
        <w:tc>
          <w:tcPr>
            <w:tcW w:w="851" w:type="dxa"/>
            <w:vAlign w:val="center"/>
          </w:tcPr>
          <w:p w14:paraId="271F0F93" w14:textId="52F9594B" w:rsidR="00C731C7" w:rsidRPr="001A675C" w:rsidRDefault="00474E29" w:rsidP="00C731C7">
            <w:pPr>
              <w:widowControl w:val="0"/>
              <w:autoSpaceDE w:val="0"/>
              <w:autoSpaceDN w:val="0"/>
              <w:adjustRightInd w:val="0"/>
              <w:jc w:val="center"/>
              <w:rPr>
                <w:sz w:val="20"/>
                <w:szCs w:val="20"/>
              </w:rPr>
            </w:pPr>
            <w:r>
              <w:rPr>
                <w:sz w:val="20"/>
                <w:szCs w:val="20"/>
              </w:rPr>
              <w:t>7-10</w:t>
            </w:r>
          </w:p>
        </w:tc>
        <w:tc>
          <w:tcPr>
            <w:tcW w:w="1700" w:type="dxa"/>
            <w:vAlign w:val="center"/>
          </w:tcPr>
          <w:p w14:paraId="6DA554B0" w14:textId="77777777" w:rsidR="00C731C7" w:rsidRPr="001A675C" w:rsidRDefault="00C731C7" w:rsidP="00C731C7">
            <w:pPr>
              <w:rPr>
                <w:sz w:val="20"/>
                <w:szCs w:val="20"/>
              </w:rPr>
            </w:pPr>
            <w:r w:rsidRPr="001A675C">
              <w:rPr>
                <w:sz w:val="20"/>
                <w:szCs w:val="20"/>
              </w:rPr>
              <w:t>Текущий контроль</w:t>
            </w:r>
          </w:p>
        </w:tc>
        <w:tc>
          <w:tcPr>
            <w:tcW w:w="2653" w:type="dxa"/>
            <w:vAlign w:val="center"/>
          </w:tcPr>
          <w:p w14:paraId="7AAEDF6B" w14:textId="32C8ED96" w:rsidR="00C731C7" w:rsidRPr="001A675C" w:rsidRDefault="00C731C7" w:rsidP="001A675C">
            <w:pPr>
              <w:tabs>
                <w:tab w:val="left" w:pos="0"/>
              </w:tabs>
              <w:jc w:val="both"/>
              <w:rPr>
                <w:bCs/>
                <w:sz w:val="20"/>
                <w:szCs w:val="20"/>
              </w:rPr>
            </w:pPr>
            <w:r w:rsidRPr="001A675C">
              <w:rPr>
                <w:color w:val="000000"/>
                <w:sz w:val="20"/>
                <w:szCs w:val="20"/>
              </w:rPr>
              <w:t xml:space="preserve">Тема </w:t>
            </w:r>
            <w:r w:rsidR="001A675C" w:rsidRPr="001A675C">
              <w:rPr>
                <w:color w:val="000000"/>
                <w:sz w:val="20"/>
                <w:szCs w:val="20"/>
              </w:rPr>
              <w:t>2.1</w:t>
            </w:r>
            <w:r w:rsidRPr="001A675C">
              <w:rPr>
                <w:color w:val="000000"/>
                <w:sz w:val="20"/>
                <w:szCs w:val="20"/>
              </w:rPr>
              <w:t xml:space="preserve"> Особенности организации разработки и реализации корпоративной социальной ответственности в рамках государственной социальной политики РФ. </w:t>
            </w:r>
          </w:p>
        </w:tc>
        <w:tc>
          <w:tcPr>
            <w:tcW w:w="992" w:type="dxa"/>
            <w:vAlign w:val="center"/>
          </w:tcPr>
          <w:p w14:paraId="21BDF2E6" w14:textId="77777777" w:rsidR="00C731C7" w:rsidRPr="001A675C" w:rsidRDefault="00C731C7" w:rsidP="00C731C7">
            <w:pPr>
              <w:widowControl w:val="0"/>
              <w:autoSpaceDE w:val="0"/>
              <w:autoSpaceDN w:val="0"/>
              <w:adjustRightInd w:val="0"/>
              <w:jc w:val="center"/>
              <w:rPr>
                <w:bCs/>
                <w:sz w:val="20"/>
                <w:szCs w:val="20"/>
              </w:rPr>
            </w:pPr>
            <w:r w:rsidRPr="001A675C">
              <w:rPr>
                <w:sz w:val="20"/>
                <w:szCs w:val="20"/>
              </w:rPr>
              <w:t>ПК-2.1.2</w:t>
            </w:r>
          </w:p>
        </w:tc>
        <w:tc>
          <w:tcPr>
            <w:tcW w:w="3231" w:type="dxa"/>
            <w:shd w:val="clear" w:color="auto" w:fill="FFFFFF" w:themeFill="background1"/>
          </w:tcPr>
          <w:p w14:paraId="0F1C321B" w14:textId="77777777" w:rsidR="00C731C7" w:rsidRPr="001A675C" w:rsidRDefault="00C731C7" w:rsidP="00C731C7">
            <w:pPr>
              <w:jc w:val="both"/>
              <w:rPr>
                <w:sz w:val="20"/>
                <w:szCs w:val="20"/>
              </w:rPr>
            </w:pPr>
            <w:r w:rsidRPr="001A675C">
              <w:rPr>
                <w:sz w:val="20"/>
                <w:szCs w:val="20"/>
              </w:rPr>
              <w:t>Конспект (письменно)</w:t>
            </w:r>
          </w:p>
          <w:p w14:paraId="47BAF366" w14:textId="77777777" w:rsidR="00C731C7" w:rsidRPr="001A675C" w:rsidRDefault="00C731C7" w:rsidP="00C731C7">
            <w:pPr>
              <w:jc w:val="both"/>
              <w:rPr>
                <w:sz w:val="20"/>
                <w:szCs w:val="20"/>
              </w:rPr>
            </w:pPr>
            <w:r w:rsidRPr="001A675C">
              <w:rPr>
                <w:sz w:val="20"/>
                <w:szCs w:val="20"/>
              </w:rPr>
              <w:t>Задания репродуктивного уровня (письменно)</w:t>
            </w:r>
          </w:p>
          <w:p w14:paraId="6A1875BB" w14:textId="77777777" w:rsidR="00C731C7" w:rsidRPr="001A675C" w:rsidRDefault="00C731C7" w:rsidP="00C731C7">
            <w:pPr>
              <w:jc w:val="both"/>
              <w:rPr>
                <w:sz w:val="20"/>
                <w:szCs w:val="20"/>
              </w:rPr>
            </w:pPr>
            <w:r w:rsidRPr="001A675C">
              <w:rPr>
                <w:sz w:val="20"/>
                <w:szCs w:val="20"/>
              </w:rPr>
              <w:t>Задания реконструктивного уровня (письменно), в том числе в рамках ПП</w:t>
            </w:r>
          </w:p>
          <w:p w14:paraId="337E1D67" w14:textId="66414E6F" w:rsidR="00C731C7" w:rsidRPr="001A675C" w:rsidRDefault="00C731C7" w:rsidP="00C731C7">
            <w:pPr>
              <w:jc w:val="both"/>
              <w:rPr>
                <w:sz w:val="20"/>
                <w:szCs w:val="20"/>
              </w:rPr>
            </w:pPr>
            <w:r w:rsidRPr="001A675C">
              <w:rPr>
                <w:sz w:val="20"/>
                <w:szCs w:val="20"/>
              </w:rPr>
              <w:t>Собеседование (устно)</w:t>
            </w:r>
          </w:p>
        </w:tc>
      </w:tr>
      <w:tr w:rsidR="00474E29" w:rsidRPr="00454196" w14:paraId="6BBEF4B9" w14:textId="77777777" w:rsidTr="001A675C">
        <w:tc>
          <w:tcPr>
            <w:tcW w:w="426" w:type="dxa"/>
            <w:vAlign w:val="center"/>
          </w:tcPr>
          <w:p w14:paraId="4F42D1F5" w14:textId="56953B8C" w:rsidR="00474E29" w:rsidRPr="001A675C" w:rsidRDefault="00474E29" w:rsidP="00474E29">
            <w:pPr>
              <w:widowControl w:val="0"/>
              <w:autoSpaceDE w:val="0"/>
              <w:autoSpaceDN w:val="0"/>
              <w:adjustRightInd w:val="0"/>
              <w:jc w:val="center"/>
              <w:rPr>
                <w:sz w:val="20"/>
                <w:szCs w:val="20"/>
              </w:rPr>
            </w:pPr>
            <w:r w:rsidRPr="001A675C">
              <w:rPr>
                <w:sz w:val="20"/>
                <w:szCs w:val="20"/>
              </w:rPr>
              <w:t>4</w:t>
            </w:r>
          </w:p>
        </w:tc>
        <w:tc>
          <w:tcPr>
            <w:tcW w:w="851" w:type="dxa"/>
            <w:vAlign w:val="center"/>
          </w:tcPr>
          <w:p w14:paraId="517D753A" w14:textId="11A88C88" w:rsidR="00474E29" w:rsidRPr="001A675C" w:rsidRDefault="00474E29" w:rsidP="00474E29">
            <w:pPr>
              <w:widowControl w:val="0"/>
              <w:autoSpaceDE w:val="0"/>
              <w:autoSpaceDN w:val="0"/>
              <w:adjustRightInd w:val="0"/>
              <w:jc w:val="center"/>
              <w:rPr>
                <w:sz w:val="20"/>
                <w:szCs w:val="20"/>
              </w:rPr>
            </w:pPr>
            <w:r>
              <w:rPr>
                <w:sz w:val="20"/>
                <w:szCs w:val="20"/>
              </w:rPr>
              <w:t>11</w:t>
            </w:r>
            <w:r w:rsidRPr="001A675C">
              <w:rPr>
                <w:sz w:val="20"/>
                <w:szCs w:val="20"/>
              </w:rPr>
              <w:t>-</w:t>
            </w:r>
            <w:r>
              <w:rPr>
                <w:sz w:val="20"/>
                <w:szCs w:val="20"/>
              </w:rPr>
              <w:t>13</w:t>
            </w:r>
          </w:p>
        </w:tc>
        <w:tc>
          <w:tcPr>
            <w:tcW w:w="1700" w:type="dxa"/>
            <w:vAlign w:val="center"/>
          </w:tcPr>
          <w:p w14:paraId="55070803" w14:textId="77777777" w:rsidR="00474E29" w:rsidRPr="001A675C" w:rsidRDefault="00474E29" w:rsidP="00474E29">
            <w:pPr>
              <w:rPr>
                <w:sz w:val="20"/>
                <w:szCs w:val="20"/>
              </w:rPr>
            </w:pPr>
            <w:r w:rsidRPr="001A675C">
              <w:rPr>
                <w:sz w:val="20"/>
                <w:szCs w:val="20"/>
              </w:rPr>
              <w:t>Текущий контроль</w:t>
            </w:r>
          </w:p>
        </w:tc>
        <w:tc>
          <w:tcPr>
            <w:tcW w:w="2653" w:type="dxa"/>
            <w:vAlign w:val="center"/>
          </w:tcPr>
          <w:p w14:paraId="09CB420C" w14:textId="614F58B9" w:rsidR="00474E29" w:rsidRPr="001A675C" w:rsidRDefault="00474E29" w:rsidP="00474E29">
            <w:pPr>
              <w:tabs>
                <w:tab w:val="left" w:pos="0"/>
              </w:tabs>
              <w:jc w:val="both"/>
              <w:rPr>
                <w:bCs/>
                <w:sz w:val="20"/>
                <w:szCs w:val="20"/>
              </w:rPr>
            </w:pPr>
            <w:r w:rsidRPr="001A675C">
              <w:rPr>
                <w:color w:val="000000"/>
                <w:sz w:val="20"/>
                <w:szCs w:val="20"/>
              </w:rPr>
              <w:t>Тема 2.2 План социального развития персонала. Социальный паспорт организации (предприятия)</w:t>
            </w:r>
          </w:p>
        </w:tc>
        <w:tc>
          <w:tcPr>
            <w:tcW w:w="992" w:type="dxa"/>
            <w:vAlign w:val="center"/>
          </w:tcPr>
          <w:p w14:paraId="55B16980" w14:textId="77777777" w:rsidR="00474E29" w:rsidRPr="001A675C" w:rsidRDefault="00474E29" w:rsidP="00474E29">
            <w:pPr>
              <w:widowControl w:val="0"/>
              <w:autoSpaceDE w:val="0"/>
              <w:autoSpaceDN w:val="0"/>
              <w:adjustRightInd w:val="0"/>
              <w:jc w:val="center"/>
              <w:rPr>
                <w:sz w:val="20"/>
                <w:szCs w:val="20"/>
              </w:rPr>
            </w:pPr>
            <w:r w:rsidRPr="001A675C">
              <w:rPr>
                <w:sz w:val="20"/>
                <w:szCs w:val="20"/>
              </w:rPr>
              <w:t>ПК-2.1.1</w:t>
            </w:r>
          </w:p>
          <w:p w14:paraId="1229349C" w14:textId="77777777" w:rsidR="00474E29" w:rsidRPr="001A675C" w:rsidRDefault="00474E29" w:rsidP="00474E29">
            <w:pPr>
              <w:widowControl w:val="0"/>
              <w:autoSpaceDE w:val="0"/>
              <w:autoSpaceDN w:val="0"/>
              <w:adjustRightInd w:val="0"/>
              <w:jc w:val="center"/>
              <w:rPr>
                <w:bCs/>
                <w:sz w:val="20"/>
                <w:szCs w:val="20"/>
              </w:rPr>
            </w:pPr>
            <w:r w:rsidRPr="001A675C">
              <w:rPr>
                <w:sz w:val="20"/>
                <w:szCs w:val="20"/>
              </w:rPr>
              <w:t>ПК-2.1.2</w:t>
            </w:r>
          </w:p>
        </w:tc>
        <w:tc>
          <w:tcPr>
            <w:tcW w:w="3231" w:type="dxa"/>
            <w:shd w:val="clear" w:color="auto" w:fill="FFFFFF" w:themeFill="background1"/>
          </w:tcPr>
          <w:p w14:paraId="51D407BB" w14:textId="77777777" w:rsidR="00474E29" w:rsidRPr="001A675C" w:rsidRDefault="00474E29" w:rsidP="00474E29">
            <w:pPr>
              <w:jc w:val="both"/>
              <w:rPr>
                <w:sz w:val="20"/>
                <w:szCs w:val="20"/>
              </w:rPr>
            </w:pPr>
            <w:r w:rsidRPr="001A675C">
              <w:rPr>
                <w:sz w:val="20"/>
                <w:szCs w:val="20"/>
              </w:rPr>
              <w:t>Конспект (письменно)</w:t>
            </w:r>
          </w:p>
          <w:p w14:paraId="4E398094" w14:textId="77777777" w:rsidR="00474E29" w:rsidRPr="001A675C" w:rsidRDefault="00474E29" w:rsidP="00474E29">
            <w:pPr>
              <w:jc w:val="both"/>
              <w:rPr>
                <w:sz w:val="20"/>
                <w:szCs w:val="20"/>
              </w:rPr>
            </w:pPr>
            <w:r w:rsidRPr="001A675C">
              <w:rPr>
                <w:sz w:val="20"/>
                <w:szCs w:val="20"/>
              </w:rPr>
              <w:t>Задания репродуктивного уровня (письменно)</w:t>
            </w:r>
          </w:p>
          <w:p w14:paraId="0F0679F9" w14:textId="77777777" w:rsidR="00474E29" w:rsidRPr="001A675C" w:rsidRDefault="00474E29" w:rsidP="00474E29">
            <w:pPr>
              <w:jc w:val="both"/>
              <w:rPr>
                <w:sz w:val="20"/>
                <w:szCs w:val="20"/>
              </w:rPr>
            </w:pPr>
            <w:r w:rsidRPr="001A675C">
              <w:rPr>
                <w:sz w:val="20"/>
                <w:szCs w:val="20"/>
              </w:rPr>
              <w:t>Задания реконструктивного уровня (письменно), в том числе в рамках ПП</w:t>
            </w:r>
          </w:p>
          <w:p w14:paraId="41A82C79" w14:textId="65C54535" w:rsidR="00474E29" w:rsidRPr="001A675C" w:rsidRDefault="00474E29" w:rsidP="00474E29">
            <w:pPr>
              <w:jc w:val="both"/>
              <w:rPr>
                <w:sz w:val="20"/>
                <w:szCs w:val="20"/>
              </w:rPr>
            </w:pPr>
            <w:r w:rsidRPr="001A675C">
              <w:rPr>
                <w:sz w:val="20"/>
                <w:szCs w:val="20"/>
              </w:rPr>
              <w:t>Собеседование (устно)</w:t>
            </w:r>
          </w:p>
        </w:tc>
      </w:tr>
      <w:tr w:rsidR="00474E29" w:rsidRPr="00454196" w14:paraId="1F671FC4" w14:textId="77777777" w:rsidTr="001A675C">
        <w:tc>
          <w:tcPr>
            <w:tcW w:w="426" w:type="dxa"/>
            <w:vAlign w:val="center"/>
          </w:tcPr>
          <w:p w14:paraId="17BF4416" w14:textId="361A596E" w:rsidR="00474E29" w:rsidRPr="001A675C" w:rsidRDefault="00474E29" w:rsidP="00474E29">
            <w:pPr>
              <w:widowControl w:val="0"/>
              <w:autoSpaceDE w:val="0"/>
              <w:autoSpaceDN w:val="0"/>
              <w:adjustRightInd w:val="0"/>
              <w:jc w:val="center"/>
              <w:rPr>
                <w:sz w:val="20"/>
                <w:szCs w:val="20"/>
              </w:rPr>
            </w:pPr>
            <w:r w:rsidRPr="001A675C">
              <w:rPr>
                <w:sz w:val="20"/>
                <w:szCs w:val="20"/>
              </w:rPr>
              <w:t>5</w:t>
            </w:r>
          </w:p>
        </w:tc>
        <w:tc>
          <w:tcPr>
            <w:tcW w:w="851" w:type="dxa"/>
            <w:vAlign w:val="center"/>
          </w:tcPr>
          <w:p w14:paraId="1FA3C29B" w14:textId="7804A89B" w:rsidR="00474E29" w:rsidRPr="001A675C" w:rsidRDefault="00474E29" w:rsidP="00474E29">
            <w:pPr>
              <w:widowControl w:val="0"/>
              <w:autoSpaceDE w:val="0"/>
              <w:autoSpaceDN w:val="0"/>
              <w:adjustRightInd w:val="0"/>
              <w:jc w:val="center"/>
              <w:rPr>
                <w:sz w:val="20"/>
                <w:szCs w:val="20"/>
              </w:rPr>
            </w:pPr>
            <w:r>
              <w:rPr>
                <w:sz w:val="20"/>
                <w:szCs w:val="20"/>
              </w:rPr>
              <w:t>14-17</w:t>
            </w:r>
          </w:p>
        </w:tc>
        <w:tc>
          <w:tcPr>
            <w:tcW w:w="1700" w:type="dxa"/>
            <w:vAlign w:val="center"/>
          </w:tcPr>
          <w:p w14:paraId="686D7A24" w14:textId="77777777" w:rsidR="00474E29" w:rsidRPr="001A675C" w:rsidRDefault="00474E29" w:rsidP="00474E29">
            <w:pPr>
              <w:rPr>
                <w:sz w:val="20"/>
                <w:szCs w:val="20"/>
              </w:rPr>
            </w:pPr>
            <w:r w:rsidRPr="001A675C">
              <w:rPr>
                <w:sz w:val="20"/>
                <w:szCs w:val="20"/>
              </w:rPr>
              <w:t>Текущий контроль</w:t>
            </w:r>
          </w:p>
        </w:tc>
        <w:tc>
          <w:tcPr>
            <w:tcW w:w="2653" w:type="dxa"/>
            <w:vAlign w:val="center"/>
          </w:tcPr>
          <w:p w14:paraId="4AF39C02" w14:textId="167B2E9A" w:rsidR="00474E29" w:rsidRPr="001A675C" w:rsidRDefault="00474E29" w:rsidP="00474E29">
            <w:pPr>
              <w:tabs>
                <w:tab w:val="left" w:pos="0"/>
              </w:tabs>
              <w:jc w:val="both"/>
              <w:rPr>
                <w:bCs/>
                <w:sz w:val="20"/>
                <w:szCs w:val="20"/>
              </w:rPr>
            </w:pPr>
            <w:r w:rsidRPr="001A675C">
              <w:rPr>
                <w:color w:val="000000"/>
                <w:sz w:val="20"/>
                <w:szCs w:val="20"/>
              </w:rPr>
              <w:t>Тема 2.3 Методические проблемы оценки результата и эффективности социального управления</w:t>
            </w:r>
          </w:p>
        </w:tc>
        <w:tc>
          <w:tcPr>
            <w:tcW w:w="992" w:type="dxa"/>
            <w:vAlign w:val="center"/>
          </w:tcPr>
          <w:p w14:paraId="7EB4C5E6" w14:textId="77777777" w:rsidR="00474E29" w:rsidRPr="001A675C" w:rsidRDefault="00474E29" w:rsidP="00474E29">
            <w:pPr>
              <w:widowControl w:val="0"/>
              <w:autoSpaceDE w:val="0"/>
              <w:autoSpaceDN w:val="0"/>
              <w:adjustRightInd w:val="0"/>
              <w:jc w:val="center"/>
              <w:rPr>
                <w:bCs/>
                <w:sz w:val="20"/>
                <w:szCs w:val="20"/>
              </w:rPr>
            </w:pPr>
            <w:r w:rsidRPr="001A675C">
              <w:rPr>
                <w:sz w:val="20"/>
                <w:szCs w:val="20"/>
              </w:rPr>
              <w:t>ПК-2.1.2</w:t>
            </w:r>
          </w:p>
        </w:tc>
        <w:tc>
          <w:tcPr>
            <w:tcW w:w="3231" w:type="dxa"/>
            <w:shd w:val="clear" w:color="auto" w:fill="FFFFFF" w:themeFill="background1"/>
          </w:tcPr>
          <w:p w14:paraId="78190C33" w14:textId="77777777" w:rsidR="00474E29" w:rsidRPr="001A675C" w:rsidRDefault="00474E29" w:rsidP="00474E29">
            <w:pPr>
              <w:jc w:val="both"/>
              <w:rPr>
                <w:sz w:val="20"/>
                <w:szCs w:val="20"/>
              </w:rPr>
            </w:pPr>
            <w:r w:rsidRPr="001A675C">
              <w:rPr>
                <w:sz w:val="20"/>
                <w:szCs w:val="20"/>
              </w:rPr>
              <w:t>Конспект (письменно)</w:t>
            </w:r>
          </w:p>
          <w:p w14:paraId="73F60646" w14:textId="77777777" w:rsidR="00474E29" w:rsidRPr="001A675C" w:rsidRDefault="00474E29" w:rsidP="00474E29">
            <w:pPr>
              <w:jc w:val="both"/>
              <w:rPr>
                <w:sz w:val="20"/>
                <w:szCs w:val="20"/>
              </w:rPr>
            </w:pPr>
            <w:r w:rsidRPr="001A675C">
              <w:rPr>
                <w:sz w:val="20"/>
                <w:szCs w:val="20"/>
              </w:rPr>
              <w:t>Задания репродуктивного уровня (письменно)</w:t>
            </w:r>
          </w:p>
          <w:p w14:paraId="405B8E1C" w14:textId="77777777" w:rsidR="00474E29" w:rsidRPr="001A675C" w:rsidRDefault="00474E29" w:rsidP="00474E29">
            <w:pPr>
              <w:jc w:val="both"/>
              <w:rPr>
                <w:sz w:val="20"/>
                <w:szCs w:val="20"/>
              </w:rPr>
            </w:pPr>
            <w:r w:rsidRPr="001A675C">
              <w:rPr>
                <w:sz w:val="20"/>
                <w:szCs w:val="20"/>
              </w:rPr>
              <w:t>Задания реконструктивного уровня (письменно)</w:t>
            </w:r>
          </w:p>
          <w:p w14:paraId="0B06D006" w14:textId="14E5D7A2" w:rsidR="00474E29" w:rsidRPr="001A675C" w:rsidRDefault="00474E29" w:rsidP="00474E29">
            <w:pPr>
              <w:jc w:val="both"/>
              <w:rPr>
                <w:sz w:val="20"/>
                <w:szCs w:val="20"/>
              </w:rPr>
            </w:pPr>
            <w:r w:rsidRPr="001A675C">
              <w:rPr>
                <w:sz w:val="20"/>
                <w:szCs w:val="20"/>
              </w:rPr>
              <w:t>Собеседование (устно)</w:t>
            </w:r>
          </w:p>
        </w:tc>
      </w:tr>
      <w:tr w:rsidR="00474E29" w:rsidRPr="00454196" w14:paraId="1F8C275F" w14:textId="77777777" w:rsidTr="001A675C">
        <w:tc>
          <w:tcPr>
            <w:tcW w:w="426" w:type="dxa"/>
            <w:vAlign w:val="center"/>
          </w:tcPr>
          <w:p w14:paraId="6C9B1BDE" w14:textId="21BFCFB6" w:rsidR="00474E29" w:rsidRPr="001A675C" w:rsidRDefault="00474E29" w:rsidP="00474E29">
            <w:pPr>
              <w:widowControl w:val="0"/>
              <w:autoSpaceDE w:val="0"/>
              <w:autoSpaceDN w:val="0"/>
              <w:adjustRightInd w:val="0"/>
              <w:jc w:val="center"/>
              <w:rPr>
                <w:sz w:val="20"/>
                <w:szCs w:val="20"/>
              </w:rPr>
            </w:pPr>
            <w:r w:rsidRPr="001A675C">
              <w:rPr>
                <w:sz w:val="20"/>
                <w:szCs w:val="20"/>
              </w:rPr>
              <w:t>6</w:t>
            </w:r>
          </w:p>
        </w:tc>
        <w:tc>
          <w:tcPr>
            <w:tcW w:w="851" w:type="dxa"/>
            <w:vAlign w:val="center"/>
          </w:tcPr>
          <w:p w14:paraId="15890551" w14:textId="7684C360" w:rsidR="00474E29" w:rsidRPr="001A675C" w:rsidRDefault="00474E29" w:rsidP="00474E29">
            <w:pPr>
              <w:widowControl w:val="0"/>
              <w:autoSpaceDE w:val="0"/>
              <w:autoSpaceDN w:val="0"/>
              <w:adjustRightInd w:val="0"/>
              <w:jc w:val="center"/>
              <w:rPr>
                <w:sz w:val="20"/>
                <w:szCs w:val="20"/>
              </w:rPr>
            </w:pPr>
            <w:r>
              <w:rPr>
                <w:sz w:val="20"/>
                <w:szCs w:val="20"/>
              </w:rPr>
              <w:t>18</w:t>
            </w:r>
          </w:p>
        </w:tc>
        <w:tc>
          <w:tcPr>
            <w:tcW w:w="1700" w:type="dxa"/>
            <w:vAlign w:val="center"/>
          </w:tcPr>
          <w:p w14:paraId="449DBD08" w14:textId="77777777" w:rsidR="00474E29" w:rsidRPr="001A675C" w:rsidRDefault="00474E29" w:rsidP="00474E29">
            <w:pPr>
              <w:rPr>
                <w:sz w:val="20"/>
                <w:szCs w:val="20"/>
              </w:rPr>
            </w:pPr>
            <w:r w:rsidRPr="001A675C">
              <w:rPr>
                <w:sz w:val="20"/>
                <w:szCs w:val="20"/>
              </w:rPr>
              <w:t>Промежуточная аттестация - зачет</w:t>
            </w:r>
          </w:p>
        </w:tc>
        <w:tc>
          <w:tcPr>
            <w:tcW w:w="2653" w:type="dxa"/>
            <w:vAlign w:val="center"/>
          </w:tcPr>
          <w:p w14:paraId="7269B61E" w14:textId="77777777" w:rsidR="00474E29" w:rsidRPr="001A675C" w:rsidRDefault="00474E29" w:rsidP="00474E29">
            <w:pPr>
              <w:rPr>
                <w:bCs/>
                <w:sz w:val="20"/>
                <w:szCs w:val="20"/>
              </w:rPr>
            </w:pPr>
            <w:r w:rsidRPr="001A675C">
              <w:rPr>
                <w:bCs/>
                <w:iCs/>
                <w:sz w:val="20"/>
                <w:szCs w:val="20"/>
              </w:rPr>
              <w:t>Раздел 1,2</w:t>
            </w:r>
          </w:p>
        </w:tc>
        <w:tc>
          <w:tcPr>
            <w:tcW w:w="992" w:type="dxa"/>
            <w:vAlign w:val="center"/>
          </w:tcPr>
          <w:p w14:paraId="5C7C9169" w14:textId="77777777" w:rsidR="00474E29" w:rsidRPr="001A675C" w:rsidRDefault="00474E29" w:rsidP="00474E29">
            <w:pPr>
              <w:widowControl w:val="0"/>
              <w:autoSpaceDE w:val="0"/>
              <w:autoSpaceDN w:val="0"/>
              <w:adjustRightInd w:val="0"/>
              <w:jc w:val="center"/>
              <w:rPr>
                <w:sz w:val="20"/>
                <w:szCs w:val="20"/>
              </w:rPr>
            </w:pPr>
            <w:r w:rsidRPr="001A675C">
              <w:rPr>
                <w:bCs/>
                <w:sz w:val="20"/>
                <w:szCs w:val="20"/>
              </w:rPr>
              <w:t>ПК-2.2.1</w:t>
            </w:r>
          </w:p>
        </w:tc>
        <w:tc>
          <w:tcPr>
            <w:tcW w:w="3231" w:type="dxa"/>
            <w:shd w:val="clear" w:color="auto" w:fill="FFFFFF" w:themeFill="background1"/>
            <w:vAlign w:val="center"/>
          </w:tcPr>
          <w:p w14:paraId="31E3545E" w14:textId="77777777" w:rsidR="00474E29" w:rsidRPr="001A675C" w:rsidRDefault="00474E29" w:rsidP="00474E29">
            <w:pPr>
              <w:jc w:val="both"/>
              <w:rPr>
                <w:sz w:val="20"/>
                <w:szCs w:val="20"/>
              </w:rPr>
            </w:pPr>
            <w:r w:rsidRPr="001A675C">
              <w:rPr>
                <w:sz w:val="20"/>
                <w:szCs w:val="20"/>
              </w:rPr>
              <w:t>Собеседование (устно)</w:t>
            </w:r>
          </w:p>
          <w:p w14:paraId="79287136" w14:textId="77777777" w:rsidR="00474E29" w:rsidRPr="001A675C" w:rsidRDefault="00474E29" w:rsidP="00474E29">
            <w:pPr>
              <w:widowControl w:val="0"/>
              <w:autoSpaceDE w:val="0"/>
              <w:autoSpaceDN w:val="0"/>
              <w:adjustRightInd w:val="0"/>
              <w:jc w:val="both"/>
              <w:rPr>
                <w:iCs/>
                <w:sz w:val="20"/>
                <w:szCs w:val="20"/>
              </w:rPr>
            </w:pPr>
            <w:r w:rsidRPr="001A675C">
              <w:rPr>
                <w:sz w:val="20"/>
                <w:szCs w:val="20"/>
              </w:rPr>
              <w:t>Перечень вопросов и задач к зачёту (устно/письменно); тестирование по дисциплине (компьютерные технологии)</w:t>
            </w:r>
          </w:p>
        </w:tc>
      </w:tr>
      <w:bookmarkEnd w:id="1"/>
    </w:tbl>
    <w:p w14:paraId="3D801DBA" w14:textId="77777777" w:rsidR="009B5906" w:rsidRDefault="009B5906" w:rsidP="00C731C7">
      <w:pPr>
        <w:jc w:val="center"/>
        <w:rPr>
          <w:b/>
          <w:bCs/>
        </w:rPr>
      </w:pPr>
    </w:p>
    <w:p w14:paraId="4A176FE9" w14:textId="2C6F1B89" w:rsidR="00517D6B" w:rsidRPr="00454196" w:rsidRDefault="00517D6B" w:rsidP="00C731C7">
      <w:pPr>
        <w:jc w:val="center"/>
        <w:rPr>
          <w:b/>
          <w:bCs/>
        </w:rPr>
      </w:pPr>
      <w:r w:rsidRPr="00454196">
        <w:rPr>
          <w:b/>
          <w:bCs/>
        </w:rPr>
        <w:t>Описание показателей и критериев оценивания компетенций.</w:t>
      </w:r>
    </w:p>
    <w:p w14:paraId="002D147E" w14:textId="77777777" w:rsidR="00517D6B" w:rsidRDefault="00517D6B" w:rsidP="00C731C7">
      <w:pPr>
        <w:jc w:val="center"/>
        <w:rPr>
          <w:b/>
          <w:bCs/>
        </w:rPr>
      </w:pPr>
      <w:r w:rsidRPr="00454196">
        <w:rPr>
          <w:b/>
          <w:bCs/>
        </w:rPr>
        <w:t>Описание шкал оценивания</w:t>
      </w:r>
    </w:p>
    <w:p w14:paraId="684E1C10" w14:textId="77777777" w:rsidR="001A675C" w:rsidRPr="00454196" w:rsidRDefault="001A675C" w:rsidP="00C731C7">
      <w:pPr>
        <w:jc w:val="center"/>
        <w:rPr>
          <w:b/>
          <w:bCs/>
        </w:rPr>
      </w:pPr>
    </w:p>
    <w:p w14:paraId="5C77C6E4" w14:textId="77777777" w:rsidR="00517D6B" w:rsidRPr="001A675C" w:rsidRDefault="00517D6B" w:rsidP="001A675C">
      <w:pPr>
        <w:ind w:firstLine="709"/>
        <w:jc w:val="both"/>
        <w:rPr>
          <w:iCs/>
        </w:rPr>
      </w:pPr>
      <w:r w:rsidRPr="00454196">
        <w:rPr>
          <w:iCs/>
        </w:rPr>
        <w:t>Кон</w:t>
      </w:r>
      <w:r w:rsidRPr="001A675C">
        <w:rPr>
          <w:iCs/>
        </w:rPr>
        <w:t>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7A15FD9B" w14:textId="77777777" w:rsidR="00517D6B" w:rsidRPr="001A675C" w:rsidRDefault="00517D6B" w:rsidP="001A675C">
      <w:pPr>
        <w:ind w:firstLine="709"/>
        <w:jc w:val="both"/>
        <w:rPr>
          <w:iCs/>
        </w:rPr>
      </w:pPr>
      <w:r w:rsidRPr="001A675C">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38AF174C" w14:textId="306F1DEE" w:rsidR="00DB3F94" w:rsidRPr="001A675C" w:rsidRDefault="00517D6B" w:rsidP="001A675C">
      <w:pPr>
        <w:ind w:firstLine="709"/>
        <w:jc w:val="both"/>
        <w:rPr>
          <w:iCs/>
        </w:rPr>
      </w:pPr>
      <w:r w:rsidRPr="001A675C">
        <w:rPr>
          <w:iCs/>
        </w:rPr>
        <w:t xml:space="preserve">Для оценивания результатов обучения </w:t>
      </w:r>
      <w:r w:rsidR="00DB3F94" w:rsidRPr="001A675C">
        <w:rPr>
          <w:iCs/>
        </w:rPr>
        <w:t xml:space="preserve">на зачете </w:t>
      </w:r>
      <w:r w:rsidRPr="001A675C">
        <w:rPr>
          <w:iCs/>
        </w:rPr>
        <w:t>используется двухбалльная шкала: «зачтено», «не зачтено».</w:t>
      </w:r>
      <w:r w:rsidR="001A675C" w:rsidRPr="001A675C">
        <w:rPr>
          <w:iCs/>
        </w:rPr>
        <w:t xml:space="preserve"> </w:t>
      </w:r>
      <w:r w:rsidR="00DB3F94" w:rsidRPr="001A675C">
        <w:rPr>
          <w:iCs/>
        </w:rPr>
        <w:t xml:space="preserve">Для оценивания результатов обучения на защите курсовой работы и на экзамене используется </w:t>
      </w:r>
      <w:proofErr w:type="spellStart"/>
      <w:r w:rsidR="00DB3F94" w:rsidRPr="001A675C">
        <w:rPr>
          <w:iCs/>
        </w:rPr>
        <w:t>четырехбалльная</w:t>
      </w:r>
      <w:proofErr w:type="spellEnd"/>
      <w:r w:rsidR="00DB3F94" w:rsidRPr="001A675C">
        <w:rPr>
          <w:iCs/>
        </w:rPr>
        <w:t xml:space="preserve"> шкала: «отлично», «хорошо», «удовлетворительно», «неудовлетворительно».</w:t>
      </w:r>
    </w:p>
    <w:p w14:paraId="301D9F58" w14:textId="77777777" w:rsidR="00517D6B" w:rsidRPr="00454196" w:rsidRDefault="00517D6B" w:rsidP="001A675C">
      <w:pPr>
        <w:ind w:firstLine="709"/>
        <w:jc w:val="both"/>
        <w:rPr>
          <w:iCs/>
        </w:rPr>
      </w:pPr>
      <w:r w:rsidRPr="001A675C">
        <w:rPr>
          <w:iCs/>
        </w:rPr>
        <w:t>Перечень оценочных средств, используемых для оценивания компетенций, а также краткая характеристика</w:t>
      </w:r>
      <w:r w:rsidRPr="00454196">
        <w:rPr>
          <w:iCs/>
        </w:rPr>
        <w:t xml:space="preserve"> этих средств приведены в таблице</w:t>
      </w:r>
    </w:p>
    <w:tbl>
      <w:tblPr>
        <w:tblW w:w="9752" w:type="dxa"/>
        <w:tblInd w:w="-5" w:type="dxa"/>
        <w:tblLayout w:type="fixed"/>
        <w:tblLook w:val="01E0" w:firstRow="1" w:lastRow="1" w:firstColumn="1" w:lastColumn="1" w:noHBand="0" w:noVBand="0"/>
      </w:tblPr>
      <w:tblGrid>
        <w:gridCol w:w="426"/>
        <w:gridCol w:w="19"/>
        <w:gridCol w:w="1936"/>
        <w:gridCol w:w="29"/>
        <w:gridCol w:w="5103"/>
        <w:gridCol w:w="2239"/>
      </w:tblGrid>
      <w:tr w:rsidR="009D7818" w:rsidRPr="00454196" w14:paraId="4D00E0A4" w14:textId="77777777" w:rsidTr="001A675C">
        <w:trPr>
          <w:tblHeader/>
        </w:trPr>
        <w:tc>
          <w:tcPr>
            <w:tcW w:w="426" w:type="dxa"/>
            <w:tcBorders>
              <w:top w:val="single" w:sz="4" w:space="0" w:color="auto"/>
              <w:left w:val="single" w:sz="4" w:space="0" w:color="auto"/>
              <w:bottom w:val="single" w:sz="4" w:space="0" w:color="auto"/>
              <w:right w:val="single" w:sz="4" w:space="0" w:color="auto"/>
            </w:tcBorders>
            <w:vAlign w:val="center"/>
          </w:tcPr>
          <w:p w14:paraId="14B9341C"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lastRenderedPageBreak/>
              <w:t>№</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2010E094"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Наименование</w:t>
            </w:r>
          </w:p>
          <w:p w14:paraId="42844F67"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оценочного</w:t>
            </w:r>
          </w:p>
          <w:p w14:paraId="68E700C0"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средства</w:t>
            </w:r>
          </w:p>
        </w:tc>
        <w:tc>
          <w:tcPr>
            <w:tcW w:w="5132" w:type="dxa"/>
            <w:gridSpan w:val="2"/>
            <w:tcBorders>
              <w:top w:val="single" w:sz="4" w:space="0" w:color="auto"/>
              <w:left w:val="single" w:sz="4" w:space="0" w:color="auto"/>
              <w:bottom w:val="single" w:sz="4" w:space="0" w:color="auto"/>
              <w:right w:val="single" w:sz="4" w:space="0" w:color="auto"/>
            </w:tcBorders>
            <w:vAlign w:val="center"/>
          </w:tcPr>
          <w:p w14:paraId="0114B9E5"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Краткая характеристика</w:t>
            </w:r>
          </w:p>
          <w:p w14:paraId="132C2823"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оценочного средства</w:t>
            </w:r>
          </w:p>
        </w:tc>
        <w:tc>
          <w:tcPr>
            <w:tcW w:w="2239" w:type="dxa"/>
            <w:tcBorders>
              <w:top w:val="single" w:sz="4" w:space="0" w:color="auto"/>
              <w:left w:val="single" w:sz="4" w:space="0" w:color="auto"/>
              <w:bottom w:val="single" w:sz="4" w:space="0" w:color="auto"/>
              <w:right w:val="single" w:sz="4" w:space="0" w:color="auto"/>
            </w:tcBorders>
            <w:vAlign w:val="center"/>
          </w:tcPr>
          <w:p w14:paraId="200C850F"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Представление</w:t>
            </w:r>
          </w:p>
          <w:p w14:paraId="1B595439"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оценочного средства в ФОС</w:t>
            </w:r>
          </w:p>
        </w:tc>
      </w:tr>
      <w:tr w:rsidR="009D7818" w:rsidRPr="00454196" w14:paraId="1A03D2F5" w14:textId="77777777" w:rsidTr="001A675C">
        <w:tc>
          <w:tcPr>
            <w:tcW w:w="426" w:type="dxa"/>
            <w:tcBorders>
              <w:top w:val="single" w:sz="4" w:space="0" w:color="auto"/>
              <w:left w:val="single" w:sz="4" w:space="0" w:color="auto"/>
              <w:bottom w:val="single" w:sz="4" w:space="0" w:color="auto"/>
              <w:right w:val="single" w:sz="4" w:space="0" w:color="auto"/>
            </w:tcBorders>
            <w:vAlign w:val="center"/>
          </w:tcPr>
          <w:p w14:paraId="35B6D22D"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1</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41A9DB5E" w14:textId="77777777" w:rsidR="009D7818" w:rsidRPr="00454196" w:rsidRDefault="009D7818" w:rsidP="00C731C7">
            <w:pPr>
              <w:widowControl w:val="0"/>
              <w:jc w:val="center"/>
              <w:rPr>
                <w:rFonts w:eastAsia="Arial Unicode MS"/>
                <w:color w:val="000000"/>
                <w:sz w:val="20"/>
                <w:szCs w:val="20"/>
              </w:rPr>
            </w:pPr>
            <w:r w:rsidRPr="00454196">
              <w:rPr>
                <w:sz w:val="20"/>
                <w:szCs w:val="20"/>
              </w:rPr>
              <w:t xml:space="preserve">Задания репродуктивного уровня </w:t>
            </w:r>
          </w:p>
        </w:tc>
        <w:tc>
          <w:tcPr>
            <w:tcW w:w="5132" w:type="dxa"/>
            <w:gridSpan w:val="2"/>
            <w:tcBorders>
              <w:top w:val="single" w:sz="4" w:space="0" w:color="auto"/>
              <w:left w:val="single" w:sz="4" w:space="0" w:color="auto"/>
              <w:bottom w:val="single" w:sz="4" w:space="0" w:color="auto"/>
              <w:right w:val="single" w:sz="4" w:space="0" w:color="auto"/>
            </w:tcBorders>
            <w:vAlign w:val="center"/>
          </w:tcPr>
          <w:p w14:paraId="2C5188E1" w14:textId="77777777" w:rsidR="009D7818" w:rsidRPr="00454196" w:rsidRDefault="009D7818" w:rsidP="00C731C7">
            <w:pPr>
              <w:jc w:val="both"/>
              <w:rPr>
                <w:sz w:val="20"/>
                <w:szCs w:val="20"/>
              </w:rPr>
            </w:pPr>
            <w:r w:rsidRPr="00454196">
              <w:rPr>
                <w:sz w:val="20"/>
                <w:szCs w:val="20"/>
              </w:rPr>
              <w:t>Средство, позволяющее оценивать и диагностировать знания фактического материала (базовые понятия, факты) и умения правильно использовать специальные термины и понятия, узнавание объектов изучения в рамках определенной темы (раздела) дисциплины.</w:t>
            </w:r>
          </w:p>
          <w:p w14:paraId="4EFCF083" w14:textId="77777777" w:rsidR="009D7818" w:rsidRPr="00454196" w:rsidRDefault="009D7818" w:rsidP="00C731C7">
            <w:pPr>
              <w:ind w:left="64" w:right="122" w:firstLine="8"/>
              <w:jc w:val="both"/>
              <w:rPr>
                <w:sz w:val="20"/>
                <w:szCs w:val="20"/>
              </w:rPr>
            </w:pPr>
            <w:r w:rsidRPr="00454196">
              <w:rPr>
                <w:sz w:val="20"/>
                <w:szCs w:val="20"/>
              </w:rPr>
              <w:t>Может быть использовано для оценки знаний и умений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58A3A416" w14:textId="77777777" w:rsidR="009D7818" w:rsidRPr="00454196" w:rsidRDefault="009D7818" w:rsidP="00C731C7">
            <w:pPr>
              <w:jc w:val="center"/>
              <w:rPr>
                <w:sz w:val="20"/>
                <w:szCs w:val="20"/>
              </w:rPr>
            </w:pPr>
            <w:r w:rsidRPr="00454196">
              <w:rPr>
                <w:sz w:val="20"/>
                <w:szCs w:val="20"/>
              </w:rPr>
              <w:t>Темы докладов/сообщений (МУ по самостоятельной работе студентов),</w:t>
            </w:r>
          </w:p>
          <w:p w14:paraId="18DAB94F" w14:textId="77777777" w:rsidR="009D7818" w:rsidRPr="00454196" w:rsidRDefault="009D7818" w:rsidP="00C731C7">
            <w:pPr>
              <w:ind w:right="70"/>
              <w:jc w:val="center"/>
              <w:rPr>
                <w:sz w:val="20"/>
                <w:szCs w:val="20"/>
              </w:rPr>
            </w:pPr>
            <w:r w:rsidRPr="00454196">
              <w:rPr>
                <w:sz w:val="20"/>
                <w:szCs w:val="20"/>
              </w:rPr>
              <w:t>Типовые контрольные вопросы по практическим заданиям по дисциплине (МУ к практическим заданиям)</w:t>
            </w:r>
          </w:p>
        </w:tc>
      </w:tr>
      <w:tr w:rsidR="009D7818" w:rsidRPr="00454196" w14:paraId="5D4C6C6A" w14:textId="77777777" w:rsidTr="001A675C">
        <w:tc>
          <w:tcPr>
            <w:tcW w:w="426" w:type="dxa"/>
            <w:tcBorders>
              <w:top w:val="single" w:sz="4" w:space="0" w:color="auto"/>
              <w:left w:val="single" w:sz="4" w:space="0" w:color="auto"/>
              <w:bottom w:val="single" w:sz="4" w:space="0" w:color="auto"/>
              <w:right w:val="single" w:sz="4" w:space="0" w:color="auto"/>
            </w:tcBorders>
            <w:vAlign w:val="center"/>
          </w:tcPr>
          <w:p w14:paraId="1FC0D0E1"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2</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431A1357" w14:textId="77777777" w:rsidR="009D7818" w:rsidRPr="00454196" w:rsidRDefault="009D7818" w:rsidP="00C731C7">
            <w:pPr>
              <w:widowControl w:val="0"/>
              <w:jc w:val="center"/>
              <w:rPr>
                <w:sz w:val="20"/>
                <w:szCs w:val="20"/>
              </w:rPr>
            </w:pPr>
            <w:r w:rsidRPr="00454196">
              <w:rPr>
                <w:sz w:val="20"/>
                <w:szCs w:val="20"/>
              </w:rPr>
              <w:t>Задания реконструктивного уровня</w:t>
            </w:r>
          </w:p>
        </w:tc>
        <w:tc>
          <w:tcPr>
            <w:tcW w:w="5132" w:type="dxa"/>
            <w:gridSpan w:val="2"/>
            <w:tcBorders>
              <w:top w:val="single" w:sz="4" w:space="0" w:color="auto"/>
              <w:left w:val="single" w:sz="4" w:space="0" w:color="auto"/>
              <w:bottom w:val="single" w:sz="4" w:space="0" w:color="auto"/>
              <w:right w:val="single" w:sz="4" w:space="0" w:color="auto"/>
            </w:tcBorders>
            <w:vAlign w:val="center"/>
          </w:tcPr>
          <w:p w14:paraId="5A64D502" w14:textId="77777777" w:rsidR="009D7818" w:rsidRPr="00454196" w:rsidRDefault="009D7818" w:rsidP="00C731C7">
            <w:pPr>
              <w:jc w:val="both"/>
              <w:rPr>
                <w:sz w:val="20"/>
                <w:szCs w:val="20"/>
              </w:rPr>
            </w:pPr>
            <w:r w:rsidRPr="00454196">
              <w:rPr>
                <w:sz w:val="20"/>
                <w:szCs w:val="20"/>
              </w:rPr>
              <w:t>Средство, позволяющее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694C96D9" w14:textId="77777777" w:rsidR="009D7818" w:rsidRPr="00454196" w:rsidRDefault="009D7818" w:rsidP="00C731C7">
            <w:pPr>
              <w:ind w:left="64" w:right="122" w:firstLine="8"/>
              <w:jc w:val="both"/>
              <w:rPr>
                <w:sz w:val="20"/>
                <w:szCs w:val="20"/>
              </w:rPr>
            </w:pPr>
            <w:r w:rsidRPr="00454196">
              <w:rPr>
                <w:sz w:val="20"/>
                <w:szCs w:val="20"/>
              </w:rPr>
              <w:t>Может быть использовано для оценки знаний, умений, навыков и (или) опыта деятельности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3A43FCF7" w14:textId="77777777" w:rsidR="009D7818" w:rsidRPr="00454196" w:rsidRDefault="009D7818" w:rsidP="00C731C7">
            <w:pPr>
              <w:ind w:right="70"/>
              <w:jc w:val="center"/>
              <w:rPr>
                <w:sz w:val="20"/>
                <w:szCs w:val="20"/>
              </w:rPr>
            </w:pPr>
            <w:r w:rsidRPr="00454196">
              <w:rPr>
                <w:sz w:val="20"/>
                <w:szCs w:val="20"/>
              </w:rPr>
              <w:t>Типовые контрольные вопросы по практическим заданиям по дисциплине (МУ к практическим заданиям)</w:t>
            </w:r>
          </w:p>
        </w:tc>
      </w:tr>
      <w:tr w:rsidR="009D7818" w:rsidRPr="00454196" w14:paraId="6BB52FF0" w14:textId="77777777" w:rsidTr="001A675C">
        <w:tc>
          <w:tcPr>
            <w:tcW w:w="426" w:type="dxa"/>
            <w:tcBorders>
              <w:top w:val="single" w:sz="4" w:space="0" w:color="auto"/>
              <w:left w:val="single" w:sz="4" w:space="0" w:color="auto"/>
              <w:bottom w:val="single" w:sz="4" w:space="0" w:color="auto"/>
              <w:right w:val="single" w:sz="4" w:space="0" w:color="auto"/>
            </w:tcBorders>
            <w:vAlign w:val="center"/>
          </w:tcPr>
          <w:p w14:paraId="57E812CC"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3</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D25F259"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Собеседование</w:t>
            </w:r>
          </w:p>
        </w:tc>
        <w:tc>
          <w:tcPr>
            <w:tcW w:w="5132" w:type="dxa"/>
            <w:gridSpan w:val="2"/>
            <w:tcBorders>
              <w:top w:val="single" w:sz="4" w:space="0" w:color="auto"/>
              <w:left w:val="single" w:sz="4" w:space="0" w:color="auto"/>
              <w:bottom w:val="single" w:sz="4" w:space="0" w:color="auto"/>
              <w:right w:val="single" w:sz="4" w:space="0" w:color="auto"/>
            </w:tcBorders>
            <w:vAlign w:val="center"/>
          </w:tcPr>
          <w:p w14:paraId="33CF4328" w14:textId="77777777" w:rsidR="009D7818" w:rsidRPr="00454196" w:rsidRDefault="009D7818" w:rsidP="00C731C7">
            <w:pPr>
              <w:jc w:val="both"/>
              <w:rPr>
                <w:sz w:val="20"/>
                <w:szCs w:val="20"/>
              </w:rPr>
            </w:pPr>
            <w:r w:rsidRPr="00454196">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31503511" w14:textId="77777777" w:rsidR="009D7818" w:rsidRPr="00454196" w:rsidRDefault="009D7818" w:rsidP="00C731C7">
            <w:pPr>
              <w:jc w:val="both"/>
              <w:rPr>
                <w:sz w:val="20"/>
                <w:szCs w:val="20"/>
              </w:rPr>
            </w:pPr>
            <w:r w:rsidRPr="00454196">
              <w:rPr>
                <w:sz w:val="20"/>
                <w:szCs w:val="20"/>
              </w:rPr>
              <w:t>Может быть использовано для оценки знаний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6D10975A" w14:textId="77777777" w:rsidR="009D7818" w:rsidRPr="00454196" w:rsidRDefault="009D7818" w:rsidP="00C731C7">
            <w:pPr>
              <w:jc w:val="center"/>
              <w:rPr>
                <w:sz w:val="20"/>
                <w:szCs w:val="20"/>
              </w:rPr>
            </w:pPr>
            <w:r w:rsidRPr="00454196">
              <w:rPr>
                <w:sz w:val="20"/>
                <w:szCs w:val="20"/>
              </w:rPr>
              <w:t>Вопросы по</w:t>
            </w:r>
          </w:p>
          <w:p w14:paraId="308B5128" w14:textId="77777777" w:rsidR="009D7818" w:rsidRPr="00454196" w:rsidRDefault="009D7818" w:rsidP="00C731C7">
            <w:pPr>
              <w:jc w:val="center"/>
              <w:rPr>
                <w:sz w:val="20"/>
                <w:szCs w:val="20"/>
              </w:rPr>
            </w:pPr>
            <w:r w:rsidRPr="00454196">
              <w:rPr>
                <w:sz w:val="20"/>
                <w:szCs w:val="20"/>
              </w:rPr>
              <w:t>темам</w:t>
            </w:r>
          </w:p>
        </w:tc>
      </w:tr>
      <w:tr w:rsidR="009D7818" w:rsidRPr="00454196" w14:paraId="167232B7" w14:textId="77777777" w:rsidTr="001A675C">
        <w:tc>
          <w:tcPr>
            <w:tcW w:w="426" w:type="dxa"/>
            <w:tcBorders>
              <w:top w:val="single" w:sz="4" w:space="0" w:color="auto"/>
              <w:left w:val="single" w:sz="4" w:space="0" w:color="auto"/>
              <w:bottom w:val="single" w:sz="4" w:space="0" w:color="auto"/>
              <w:right w:val="single" w:sz="4" w:space="0" w:color="auto"/>
            </w:tcBorders>
            <w:vAlign w:val="center"/>
          </w:tcPr>
          <w:p w14:paraId="20FD042C"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4</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2595DABC" w14:textId="77777777" w:rsidR="009D7818" w:rsidRPr="00454196" w:rsidRDefault="009D7818" w:rsidP="00C731C7">
            <w:pPr>
              <w:widowControl w:val="0"/>
              <w:jc w:val="center"/>
              <w:rPr>
                <w:rFonts w:eastAsia="Arial Unicode MS"/>
                <w:color w:val="000000"/>
                <w:sz w:val="20"/>
                <w:szCs w:val="20"/>
              </w:rPr>
            </w:pPr>
            <w:r w:rsidRPr="00454196">
              <w:rPr>
                <w:sz w:val="20"/>
                <w:szCs w:val="20"/>
              </w:rPr>
              <w:t>Конспект лекции</w:t>
            </w:r>
          </w:p>
        </w:tc>
        <w:tc>
          <w:tcPr>
            <w:tcW w:w="5132" w:type="dxa"/>
            <w:gridSpan w:val="2"/>
            <w:tcBorders>
              <w:top w:val="single" w:sz="4" w:space="0" w:color="auto"/>
              <w:left w:val="single" w:sz="4" w:space="0" w:color="auto"/>
              <w:bottom w:val="single" w:sz="4" w:space="0" w:color="auto"/>
              <w:right w:val="single" w:sz="4" w:space="0" w:color="auto"/>
            </w:tcBorders>
            <w:vAlign w:val="center"/>
          </w:tcPr>
          <w:p w14:paraId="00F53478" w14:textId="77777777" w:rsidR="009D7818" w:rsidRPr="00454196" w:rsidRDefault="009D7818" w:rsidP="00C731C7">
            <w:pPr>
              <w:jc w:val="both"/>
              <w:rPr>
                <w:sz w:val="20"/>
                <w:szCs w:val="20"/>
              </w:rPr>
            </w:pPr>
            <w:r w:rsidRPr="00454196">
              <w:rPr>
                <w:bCs/>
                <w:sz w:val="20"/>
                <w:szCs w:val="20"/>
              </w:rPr>
              <w:t>Средство, позволяющее формировать и оценивать способность обучающегося к восприятию, обобщению и анализу информации. Может быть использовано для оценки знаний и умений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59EA8EB9" w14:textId="77777777" w:rsidR="009D7818" w:rsidRPr="00454196" w:rsidRDefault="009D7818" w:rsidP="00C731C7">
            <w:pPr>
              <w:jc w:val="center"/>
              <w:rPr>
                <w:sz w:val="20"/>
                <w:szCs w:val="20"/>
              </w:rPr>
            </w:pPr>
            <w:r w:rsidRPr="00454196">
              <w:rPr>
                <w:bCs/>
                <w:sz w:val="20"/>
                <w:szCs w:val="20"/>
              </w:rPr>
              <w:t>Темы конспектов по темам</w:t>
            </w:r>
          </w:p>
        </w:tc>
      </w:tr>
      <w:tr w:rsidR="009D7818" w:rsidRPr="00454196" w14:paraId="5F013393" w14:textId="77777777" w:rsidTr="001A675C">
        <w:tc>
          <w:tcPr>
            <w:tcW w:w="426" w:type="dxa"/>
            <w:tcBorders>
              <w:top w:val="single" w:sz="4" w:space="0" w:color="auto"/>
              <w:left w:val="single" w:sz="4" w:space="0" w:color="auto"/>
              <w:bottom w:val="single" w:sz="4" w:space="0" w:color="auto"/>
              <w:right w:val="single" w:sz="4" w:space="0" w:color="auto"/>
            </w:tcBorders>
            <w:vAlign w:val="center"/>
          </w:tcPr>
          <w:p w14:paraId="36105DD0"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5</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2CEBCB68" w14:textId="0FA05FB0" w:rsidR="009B5906" w:rsidRPr="00454196" w:rsidRDefault="009B5906" w:rsidP="00C731C7">
            <w:pPr>
              <w:widowControl w:val="0"/>
              <w:jc w:val="center"/>
              <w:rPr>
                <w:rFonts w:eastAsia="Arial Unicode MS"/>
                <w:color w:val="000000"/>
                <w:sz w:val="20"/>
                <w:szCs w:val="20"/>
              </w:rPr>
            </w:pPr>
            <w:r w:rsidRPr="001A675C">
              <w:rPr>
                <w:rFonts w:eastAsia="Arial Unicode MS"/>
                <w:color w:val="000000"/>
                <w:sz w:val="20"/>
                <w:szCs w:val="20"/>
              </w:rPr>
              <w:t>Тестирование</w:t>
            </w:r>
          </w:p>
        </w:tc>
        <w:tc>
          <w:tcPr>
            <w:tcW w:w="5132" w:type="dxa"/>
            <w:gridSpan w:val="2"/>
            <w:tcBorders>
              <w:top w:val="single" w:sz="4" w:space="0" w:color="auto"/>
              <w:left w:val="single" w:sz="4" w:space="0" w:color="auto"/>
              <w:bottom w:val="single" w:sz="4" w:space="0" w:color="auto"/>
              <w:right w:val="single" w:sz="4" w:space="0" w:color="auto"/>
            </w:tcBorders>
          </w:tcPr>
          <w:p w14:paraId="6CE71C43" w14:textId="77777777" w:rsidR="009D7818" w:rsidRPr="00454196" w:rsidRDefault="009D7818" w:rsidP="00C731C7">
            <w:pPr>
              <w:ind w:left="64" w:right="22" w:firstLine="8"/>
              <w:jc w:val="both"/>
              <w:rPr>
                <w:sz w:val="20"/>
                <w:szCs w:val="20"/>
              </w:rPr>
            </w:pPr>
            <w:r w:rsidRPr="00454196">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79341B1E" w14:textId="569040E6" w:rsidR="009D7818" w:rsidRPr="00454196" w:rsidRDefault="009D7818" w:rsidP="00C731C7">
            <w:pPr>
              <w:jc w:val="center"/>
              <w:rPr>
                <w:sz w:val="20"/>
                <w:szCs w:val="20"/>
              </w:rPr>
            </w:pPr>
            <w:r w:rsidRPr="00454196">
              <w:rPr>
                <w:sz w:val="20"/>
                <w:szCs w:val="20"/>
              </w:rPr>
              <w:t xml:space="preserve">Типовые тестовые задания </w:t>
            </w:r>
          </w:p>
        </w:tc>
      </w:tr>
      <w:tr w:rsidR="009D7818" w:rsidRPr="00454196" w14:paraId="639F5503" w14:textId="77777777" w:rsidTr="001A675C">
        <w:tc>
          <w:tcPr>
            <w:tcW w:w="426" w:type="dxa"/>
            <w:tcBorders>
              <w:top w:val="single" w:sz="4" w:space="0" w:color="auto"/>
              <w:left w:val="single" w:sz="4" w:space="0" w:color="auto"/>
              <w:bottom w:val="single" w:sz="4" w:space="0" w:color="auto"/>
              <w:right w:val="single" w:sz="4" w:space="0" w:color="auto"/>
            </w:tcBorders>
            <w:vAlign w:val="center"/>
          </w:tcPr>
          <w:p w14:paraId="4C247AF9" w14:textId="77777777" w:rsidR="009D7818" w:rsidRPr="00454196" w:rsidRDefault="009D7818" w:rsidP="00C731C7">
            <w:pPr>
              <w:widowControl w:val="0"/>
              <w:jc w:val="center"/>
              <w:rPr>
                <w:rFonts w:eastAsia="Arial Unicode MS"/>
                <w:color w:val="000000"/>
                <w:sz w:val="20"/>
                <w:szCs w:val="20"/>
              </w:rPr>
            </w:pPr>
            <w:r w:rsidRPr="00454196">
              <w:rPr>
                <w:sz w:val="20"/>
                <w:szCs w:val="20"/>
              </w:rPr>
              <w:t>6</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2E8E83DD" w14:textId="77777777" w:rsidR="009D7818" w:rsidRPr="00454196" w:rsidRDefault="009D7818" w:rsidP="00C731C7">
            <w:pPr>
              <w:jc w:val="center"/>
              <w:rPr>
                <w:sz w:val="20"/>
                <w:szCs w:val="20"/>
              </w:rPr>
            </w:pPr>
            <w:r w:rsidRPr="00454196">
              <w:rPr>
                <w:bCs/>
                <w:sz w:val="20"/>
                <w:szCs w:val="20"/>
              </w:rPr>
              <w:t>Собеседование</w:t>
            </w:r>
          </w:p>
        </w:tc>
        <w:tc>
          <w:tcPr>
            <w:tcW w:w="5132" w:type="dxa"/>
            <w:gridSpan w:val="2"/>
            <w:tcBorders>
              <w:top w:val="single" w:sz="4" w:space="0" w:color="auto"/>
              <w:left w:val="single" w:sz="4" w:space="0" w:color="auto"/>
              <w:bottom w:val="single" w:sz="4" w:space="0" w:color="auto"/>
              <w:right w:val="single" w:sz="4" w:space="0" w:color="auto"/>
            </w:tcBorders>
            <w:vAlign w:val="center"/>
          </w:tcPr>
          <w:p w14:paraId="2C659439" w14:textId="77777777" w:rsidR="009D7818" w:rsidRPr="00454196" w:rsidRDefault="009D7818" w:rsidP="00C731C7">
            <w:pPr>
              <w:jc w:val="both"/>
              <w:rPr>
                <w:bCs/>
                <w:sz w:val="20"/>
                <w:szCs w:val="20"/>
              </w:rPr>
            </w:pPr>
            <w:r w:rsidRPr="00454196">
              <w:rPr>
                <w:bCs/>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4FF40781" w14:textId="77777777" w:rsidR="009D7818" w:rsidRPr="00454196" w:rsidRDefault="009D7818" w:rsidP="00C731C7">
            <w:pPr>
              <w:jc w:val="both"/>
              <w:rPr>
                <w:sz w:val="20"/>
                <w:szCs w:val="20"/>
              </w:rPr>
            </w:pPr>
            <w:r w:rsidRPr="00454196">
              <w:rPr>
                <w:bCs/>
                <w:sz w:val="20"/>
                <w:szCs w:val="20"/>
              </w:rPr>
              <w:t>Может быть использовано для оценки знаний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5FD0AD90" w14:textId="77777777" w:rsidR="009D7818" w:rsidRPr="00454196" w:rsidRDefault="009D7818" w:rsidP="00C731C7">
            <w:pPr>
              <w:jc w:val="center"/>
              <w:rPr>
                <w:sz w:val="20"/>
                <w:szCs w:val="20"/>
              </w:rPr>
            </w:pPr>
            <w:r w:rsidRPr="00454196">
              <w:rPr>
                <w:bCs/>
                <w:sz w:val="20"/>
                <w:szCs w:val="20"/>
              </w:rPr>
              <w:t>Вопросы по темам</w:t>
            </w:r>
          </w:p>
        </w:tc>
      </w:tr>
      <w:tr w:rsidR="009D7818" w:rsidRPr="00454196" w14:paraId="540B281C" w14:textId="77777777" w:rsidTr="001A675C">
        <w:tc>
          <w:tcPr>
            <w:tcW w:w="445" w:type="dxa"/>
            <w:gridSpan w:val="2"/>
            <w:tcBorders>
              <w:top w:val="single" w:sz="4" w:space="0" w:color="auto"/>
              <w:left w:val="single" w:sz="4" w:space="0" w:color="auto"/>
              <w:bottom w:val="single" w:sz="4" w:space="0" w:color="auto"/>
              <w:right w:val="single" w:sz="4" w:space="0" w:color="auto"/>
            </w:tcBorders>
            <w:vAlign w:val="center"/>
          </w:tcPr>
          <w:p w14:paraId="728D3CE9" w14:textId="77777777" w:rsidR="009D7818" w:rsidRPr="00454196" w:rsidRDefault="009D7818" w:rsidP="00C731C7">
            <w:pPr>
              <w:jc w:val="center"/>
              <w:rPr>
                <w:sz w:val="20"/>
                <w:szCs w:val="20"/>
              </w:rPr>
            </w:pPr>
            <w:r w:rsidRPr="00454196">
              <w:rPr>
                <w:sz w:val="20"/>
                <w:szCs w:val="20"/>
              </w:rPr>
              <w:t>7</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2F66BB45" w14:textId="77777777" w:rsidR="009D7818" w:rsidRPr="00454196" w:rsidRDefault="009D7818" w:rsidP="00C731C7">
            <w:pPr>
              <w:jc w:val="both"/>
              <w:rPr>
                <w:sz w:val="20"/>
                <w:szCs w:val="20"/>
              </w:rPr>
            </w:pPr>
            <w:r w:rsidRPr="00454196">
              <w:rPr>
                <w:sz w:val="20"/>
                <w:szCs w:val="20"/>
              </w:rPr>
              <w:t xml:space="preserve">Зачет </w:t>
            </w:r>
          </w:p>
        </w:tc>
        <w:tc>
          <w:tcPr>
            <w:tcW w:w="5103" w:type="dxa"/>
            <w:tcBorders>
              <w:top w:val="single" w:sz="4" w:space="0" w:color="auto"/>
              <w:left w:val="single" w:sz="4" w:space="0" w:color="auto"/>
              <w:bottom w:val="single" w:sz="4" w:space="0" w:color="auto"/>
              <w:right w:val="single" w:sz="4" w:space="0" w:color="auto"/>
            </w:tcBorders>
            <w:vAlign w:val="center"/>
          </w:tcPr>
          <w:p w14:paraId="132B0D07" w14:textId="77777777" w:rsidR="009D7818" w:rsidRPr="00454196" w:rsidRDefault="009D7818" w:rsidP="00C731C7">
            <w:pPr>
              <w:ind w:left="64"/>
              <w:jc w:val="both"/>
              <w:rPr>
                <w:sz w:val="20"/>
                <w:szCs w:val="20"/>
              </w:rPr>
            </w:pPr>
            <w:r w:rsidRPr="00454196">
              <w:rPr>
                <w:sz w:val="20"/>
                <w:szCs w:val="20"/>
              </w:rPr>
              <w:t>Средство, позволяющее оценить знания, умения, навыков и (или) опыта деятельности обучающегося по дисциплине.</w:t>
            </w:r>
          </w:p>
          <w:p w14:paraId="759F798A" w14:textId="77777777" w:rsidR="009D7818" w:rsidRPr="00454196" w:rsidRDefault="009D7818" w:rsidP="00C731C7">
            <w:pPr>
              <w:jc w:val="both"/>
              <w:rPr>
                <w:sz w:val="20"/>
                <w:szCs w:val="20"/>
              </w:rPr>
            </w:pPr>
            <w:r w:rsidRPr="00454196">
              <w:rPr>
                <w:sz w:val="20"/>
                <w:szCs w:val="20"/>
              </w:rPr>
              <w:t>Может быть использовано для оценки знаний, умений, навыков и (или) опыта деятельности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0206A596" w14:textId="5E3F8B5D" w:rsidR="009D7818" w:rsidRPr="00454196" w:rsidRDefault="009D7818" w:rsidP="00C731C7">
            <w:pPr>
              <w:jc w:val="center"/>
              <w:rPr>
                <w:sz w:val="20"/>
                <w:szCs w:val="20"/>
              </w:rPr>
            </w:pPr>
            <w:r w:rsidRPr="00454196">
              <w:rPr>
                <w:sz w:val="20"/>
                <w:szCs w:val="20"/>
              </w:rPr>
              <w:t>Перечень теоретических вопросов и практических заданий к зачету</w:t>
            </w:r>
            <w:r w:rsidR="00474E29">
              <w:rPr>
                <w:sz w:val="20"/>
                <w:szCs w:val="20"/>
              </w:rPr>
              <w:t>, типовых тестовых заданий</w:t>
            </w:r>
          </w:p>
        </w:tc>
      </w:tr>
    </w:tbl>
    <w:p w14:paraId="4B0E91FD" w14:textId="77777777" w:rsidR="00517D6B" w:rsidRPr="00454196" w:rsidRDefault="00517D6B" w:rsidP="00C731C7">
      <w:pPr>
        <w:ind w:firstLine="540"/>
        <w:jc w:val="both"/>
        <w:rPr>
          <w:iCs/>
        </w:rPr>
      </w:pPr>
    </w:p>
    <w:p w14:paraId="0FC36772" w14:textId="4353DCAA" w:rsidR="001A675C" w:rsidRPr="008619F9" w:rsidRDefault="001A675C" w:rsidP="001A675C">
      <w:pPr>
        <w:ind w:firstLine="720"/>
        <w:jc w:val="both"/>
        <w:rPr>
          <w:bCs/>
        </w:rPr>
      </w:pPr>
      <w:r w:rsidRPr="008619F9">
        <w:rPr>
          <w:bCs/>
        </w:rPr>
        <w:t xml:space="preserve">Критерии и шкалы оценивания компетенций в результате изучения дисциплины при проведении промежуточной аттестации в форме зачета </w:t>
      </w:r>
      <w:r>
        <w:rPr>
          <w:bCs/>
        </w:rPr>
        <w:t xml:space="preserve">в конце 4 семестра </w:t>
      </w:r>
      <w:r w:rsidRPr="00136B4B">
        <w:t>для очно</w:t>
      </w:r>
      <w:r>
        <w:t>-заочной</w:t>
      </w:r>
      <w:r w:rsidRPr="00136B4B">
        <w:t xml:space="preserve"> формы обучения представлена ниже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074"/>
        <w:gridCol w:w="5451"/>
        <w:gridCol w:w="1585"/>
      </w:tblGrid>
      <w:tr w:rsidR="001A675C" w:rsidRPr="00517D6B" w14:paraId="40A86E62" w14:textId="77777777" w:rsidTr="001A675C">
        <w:tc>
          <w:tcPr>
            <w:tcW w:w="1306" w:type="pct"/>
            <w:gridSpan w:val="2"/>
            <w:vAlign w:val="center"/>
          </w:tcPr>
          <w:p w14:paraId="566447AB" w14:textId="77777777" w:rsidR="001A675C" w:rsidRPr="00517D6B" w:rsidRDefault="001A675C" w:rsidP="00861809">
            <w:pPr>
              <w:jc w:val="center"/>
              <w:rPr>
                <w:sz w:val="20"/>
                <w:szCs w:val="20"/>
              </w:rPr>
            </w:pPr>
            <w:r w:rsidRPr="00517D6B">
              <w:rPr>
                <w:sz w:val="20"/>
                <w:szCs w:val="20"/>
              </w:rPr>
              <w:t>Шкалы оценивания</w:t>
            </w:r>
          </w:p>
        </w:tc>
        <w:tc>
          <w:tcPr>
            <w:tcW w:w="2862" w:type="pct"/>
            <w:vAlign w:val="center"/>
          </w:tcPr>
          <w:p w14:paraId="601E615B" w14:textId="77777777" w:rsidR="001A675C" w:rsidRPr="00517D6B" w:rsidRDefault="001A675C" w:rsidP="00861809">
            <w:pPr>
              <w:jc w:val="center"/>
              <w:rPr>
                <w:sz w:val="20"/>
                <w:szCs w:val="20"/>
              </w:rPr>
            </w:pPr>
            <w:r w:rsidRPr="00517D6B">
              <w:rPr>
                <w:sz w:val="20"/>
                <w:szCs w:val="20"/>
              </w:rPr>
              <w:t>Критерии оценивания</w:t>
            </w:r>
          </w:p>
        </w:tc>
        <w:tc>
          <w:tcPr>
            <w:tcW w:w="832" w:type="pct"/>
            <w:vAlign w:val="center"/>
          </w:tcPr>
          <w:p w14:paraId="0889D207" w14:textId="77777777" w:rsidR="001A675C" w:rsidRPr="00517D6B" w:rsidRDefault="001A675C" w:rsidP="00861809">
            <w:pPr>
              <w:jc w:val="center"/>
              <w:rPr>
                <w:color w:val="333333"/>
                <w:sz w:val="20"/>
                <w:szCs w:val="20"/>
              </w:rPr>
            </w:pPr>
            <w:r w:rsidRPr="00517D6B">
              <w:rPr>
                <w:color w:val="333333"/>
                <w:sz w:val="20"/>
                <w:szCs w:val="20"/>
              </w:rPr>
              <w:t>Уровень</w:t>
            </w:r>
          </w:p>
          <w:p w14:paraId="2A4B1496" w14:textId="77777777" w:rsidR="001A675C" w:rsidRPr="00517D6B" w:rsidRDefault="001A675C" w:rsidP="00861809">
            <w:pPr>
              <w:jc w:val="center"/>
              <w:rPr>
                <w:color w:val="333333"/>
                <w:sz w:val="20"/>
                <w:szCs w:val="20"/>
              </w:rPr>
            </w:pPr>
            <w:r w:rsidRPr="00517D6B">
              <w:rPr>
                <w:color w:val="333333"/>
                <w:sz w:val="20"/>
                <w:szCs w:val="20"/>
              </w:rPr>
              <w:t>освоения</w:t>
            </w:r>
          </w:p>
          <w:p w14:paraId="1D618141" w14:textId="77777777" w:rsidR="001A675C" w:rsidRPr="00517D6B" w:rsidRDefault="001A675C" w:rsidP="00861809">
            <w:pPr>
              <w:jc w:val="center"/>
              <w:rPr>
                <w:color w:val="333333"/>
                <w:sz w:val="20"/>
                <w:szCs w:val="20"/>
              </w:rPr>
            </w:pPr>
            <w:r w:rsidRPr="00517D6B">
              <w:rPr>
                <w:color w:val="333333"/>
                <w:sz w:val="20"/>
                <w:szCs w:val="20"/>
              </w:rPr>
              <w:t>компетенции</w:t>
            </w:r>
          </w:p>
        </w:tc>
      </w:tr>
      <w:tr w:rsidR="001A675C" w:rsidRPr="00517D6B" w14:paraId="2151C8FA" w14:textId="77777777" w:rsidTr="001A675C">
        <w:tc>
          <w:tcPr>
            <w:tcW w:w="742" w:type="pct"/>
            <w:vAlign w:val="center"/>
          </w:tcPr>
          <w:p w14:paraId="189F824A" w14:textId="77777777" w:rsidR="001A675C" w:rsidRPr="00517D6B" w:rsidRDefault="001A675C" w:rsidP="00861809">
            <w:pPr>
              <w:jc w:val="center"/>
              <w:rPr>
                <w:sz w:val="20"/>
                <w:szCs w:val="20"/>
              </w:rPr>
            </w:pPr>
            <w:r w:rsidRPr="00517D6B">
              <w:rPr>
                <w:sz w:val="20"/>
                <w:szCs w:val="20"/>
              </w:rPr>
              <w:t>«отлично»</w:t>
            </w:r>
          </w:p>
        </w:tc>
        <w:tc>
          <w:tcPr>
            <w:tcW w:w="564" w:type="pct"/>
            <w:vMerge w:val="restart"/>
            <w:vAlign w:val="center"/>
          </w:tcPr>
          <w:p w14:paraId="3A561ECF" w14:textId="77777777" w:rsidR="001A675C" w:rsidRPr="00517D6B" w:rsidRDefault="001A675C" w:rsidP="00861809">
            <w:pPr>
              <w:jc w:val="center"/>
              <w:rPr>
                <w:sz w:val="20"/>
                <w:szCs w:val="20"/>
              </w:rPr>
            </w:pPr>
            <w:r w:rsidRPr="00517D6B">
              <w:rPr>
                <w:sz w:val="20"/>
                <w:szCs w:val="20"/>
              </w:rPr>
              <w:t>«зачтено»</w:t>
            </w:r>
          </w:p>
        </w:tc>
        <w:tc>
          <w:tcPr>
            <w:tcW w:w="2862" w:type="pct"/>
          </w:tcPr>
          <w:p w14:paraId="14E8C172" w14:textId="77777777" w:rsidR="001A675C" w:rsidRPr="00517D6B" w:rsidRDefault="001A675C" w:rsidP="00861809">
            <w:pPr>
              <w:jc w:val="both"/>
              <w:rPr>
                <w:sz w:val="20"/>
                <w:szCs w:val="20"/>
              </w:rPr>
            </w:pPr>
            <w:r w:rsidRPr="00517D6B">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832" w:type="pct"/>
            <w:vAlign w:val="center"/>
          </w:tcPr>
          <w:p w14:paraId="4051E883" w14:textId="77777777" w:rsidR="001A675C" w:rsidRPr="00517D6B" w:rsidRDefault="001A675C" w:rsidP="00861809">
            <w:pPr>
              <w:jc w:val="center"/>
              <w:rPr>
                <w:color w:val="333333"/>
                <w:sz w:val="20"/>
                <w:szCs w:val="20"/>
              </w:rPr>
            </w:pPr>
            <w:r w:rsidRPr="00517D6B">
              <w:rPr>
                <w:color w:val="333333"/>
                <w:sz w:val="20"/>
                <w:szCs w:val="20"/>
              </w:rPr>
              <w:t>Высокий</w:t>
            </w:r>
          </w:p>
        </w:tc>
      </w:tr>
      <w:tr w:rsidR="001A675C" w:rsidRPr="00517D6B" w14:paraId="71E600EA" w14:textId="77777777" w:rsidTr="001A675C">
        <w:tc>
          <w:tcPr>
            <w:tcW w:w="742" w:type="pct"/>
            <w:vAlign w:val="center"/>
          </w:tcPr>
          <w:p w14:paraId="5997DB10" w14:textId="77777777" w:rsidR="001A675C" w:rsidRPr="00517D6B" w:rsidRDefault="001A675C" w:rsidP="00861809">
            <w:pPr>
              <w:jc w:val="center"/>
              <w:rPr>
                <w:sz w:val="20"/>
                <w:szCs w:val="20"/>
              </w:rPr>
            </w:pPr>
            <w:r w:rsidRPr="00517D6B">
              <w:rPr>
                <w:sz w:val="20"/>
                <w:szCs w:val="20"/>
              </w:rPr>
              <w:lastRenderedPageBreak/>
              <w:t>«хорошо»</w:t>
            </w:r>
          </w:p>
        </w:tc>
        <w:tc>
          <w:tcPr>
            <w:tcW w:w="564" w:type="pct"/>
            <w:vMerge/>
            <w:vAlign w:val="center"/>
          </w:tcPr>
          <w:p w14:paraId="31BBD027" w14:textId="77777777" w:rsidR="001A675C" w:rsidRPr="00517D6B" w:rsidRDefault="001A675C" w:rsidP="00861809">
            <w:pPr>
              <w:jc w:val="both"/>
              <w:rPr>
                <w:sz w:val="20"/>
                <w:szCs w:val="20"/>
              </w:rPr>
            </w:pPr>
          </w:p>
        </w:tc>
        <w:tc>
          <w:tcPr>
            <w:tcW w:w="2862" w:type="pct"/>
          </w:tcPr>
          <w:p w14:paraId="0D2D2BC2" w14:textId="77777777" w:rsidR="001A675C" w:rsidRPr="00517D6B" w:rsidRDefault="001A675C" w:rsidP="00861809">
            <w:pPr>
              <w:jc w:val="both"/>
              <w:rPr>
                <w:sz w:val="20"/>
                <w:szCs w:val="20"/>
              </w:rPr>
            </w:pPr>
            <w:r w:rsidRPr="00517D6B">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832" w:type="pct"/>
            <w:vAlign w:val="center"/>
          </w:tcPr>
          <w:p w14:paraId="18F45ED0" w14:textId="77777777" w:rsidR="001A675C" w:rsidRPr="00517D6B" w:rsidRDefault="001A675C" w:rsidP="00861809">
            <w:pPr>
              <w:jc w:val="center"/>
              <w:rPr>
                <w:color w:val="333333"/>
                <w:sz w:val="20"/>
                <w:szCs w:val="20"/>
              </w:rPr>
            </w:pPr>
            <w:r w:rsidRPr="00517D6B">
              <w:rPr>
                <w:color w:val="333333"/>
                <w:sz w:val="20"/>
                <w:szCs w:val="20"/>
              </w:rPr>
              <w:t>Базовый</w:t>
            </w:r>
          </w:p>
        </w:tc>
      </w:tr>
      <w:tr w:rsidR="001A675C" w:rsidRPr="00517D6B" w14:paraId="2721E79D" w14:textId="77777777" w:rsidTr="001A675C">
        <w:tc>
          <w:tcPr>
            <w:tcW w:w="742" w:type="pct"/>
            <w:tcBorders>
              <w:bottom w:val="single" w:sz="4" w:space="0" w:color="auto"/>
            </w:tcBorders>
            <w:vAlign w:val="center"/>
          </w:tcPr>
          <w:p w14:paraId="1FBE096B" w14:textId="77777777" w:rsidR="001A675C" w:rsidRPr="00517D6B" w:rsidRDefault="001A675C" w:rsidP="00861809">
            <w:pPr>
              <w:jc w:val="center"/>
              <w:rPr>
                <w:sz w:val="20"/>
                <w:szCs w:val="20"/>
              </w:rPr>
            </w:pPr>
            <w:r w:rsidRPr="00517D6B">
              <w:rPr>
                <w:sz w:val="20"/>
                <w:szCs w:val="20"/>
              </w:rPr>
              <w:t>«</w:t>
            </w:r>
            <w:proofErr w:type="spellStart"/>
            <w:r w:rsidRPr="00517D6B">
              <w:rPr>
                <w:sz w:val="20"/>
                <w:szCs w:val="20"/>
              </w:rPr>
              <w:t>удовлетво</w:t>
            </w:r>
            <w:r>
              <w:rPr>
                <w:sz w:val="20"/>
                <w:szCs w:val="20"/>
              </w:rPr>
              <w:t>-</w:t>
            </w:r>
            <w:r w:rsidRPr="00517D6B">
              <w:rPr>
                <w:sz w:val="20"/>
                <w:szCs w:val="20"/>
              </w:rPr>
              <w:t>рительно</w:t>
            </w:r>
            <w:proofErr w:type="spellEnd"/>
            <w:r w:rsidRPr="00517D6B">
              <w:rPr>
                <w:sz w:val="20"/>
                <w:szCs w:val="20"/>
              </w:rPr>
              <w:t>»</w:t>
            </w:r>
          </w:p>
        </w:tc>
        <w:tc>
          <w:tcPr>
            <w:tcW w:w="564" w:type="pct"/>
            <w:vMerge/>
            <w:tcBorders>
              <w:bottom w:val="single" w:sz="4" w:space="0" w:color="auto"/>
            </w:tcBorders>
            <w:vAlign w:val="center"/>
          </w:tcPr>
          <w:p w14:paraId="587C23D0" w14:textId="77777777" w:rsidR="001A675C" w:rsidRPr="00517D6B" w:rsidRDefault="001A675C" w:rsidP="00861809">
            <w:pPr>
              <w:jc w:val="both"/>
              <w:rPr>
                <w:sz w:val="20"/>
                <w:szCs w:val="20"/>
              </w:rPr>
            </w:pPr>
          </w:p>
        </w:tc>
        <w:tc>
          <w:tcPr>
            <w:tcW w:w="2862" w:type="pct"/>
            <w:tcBorders>
              <w:bottom w:val="single" w:sz="4" w:space="0" w:color="auto"/>
            </w:tcBorders>
          </w:tcPr>
          <w:p w14:paraId="2D76C984" w14:textId="77777777" w:rsidR="001A675C" w:rsidRPr="00517D6B" w:rsidRDefault="001A675C" w:rsidP="00861809">
            <w:pPr>
              <w:jc w:val="both"/>
              <w:rPr>
                <w:sz w:val="20"/>
                <w:szCs w:val="20"/>
              </w:rPr>
            </w:pPr>
            <w:r w:rsidRPr="00517D6B">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832" w:type="pct"/>
            <w:tcBorders>
              <w:bottom w:val="single" w:sz="4" w:space="0" w:color="auto"/>
            </w:tcBorders>
            <w:vAlign w:val="center"/>
          </w:tcPr>
          <w:p w14:paraId="411D9675" w14:textId="77777777" w:rsidR="001A675C" w:rsidRPr="00517D6B" w:rsidRDefault="001A675C" w:rsidP="00861809">
            <w:pPr>
              <w:jc w:val="center"/>
              <w:rPr>
                <w:color w:val="333333"/>
                <w:sz w:val="20"/>
                <w:szCs w:val="20"/>
              </w:rPr>
            </w:pPr>
            <w:r w:rsidRPr="00517D6B">
              <w:rPr>
                <w:color w:val="333333"/>
                <w:sz w:val="20"/>
                <w:szCs w:val="20"/>
              </w:rPr>
              <w:t>Минимальный</w:t>
            </w:r>
          </w:p>
        </w:tc>
      </w:tr>
      <w:tr w:rsidR="001A675C" w:rsidRPr="00517D6B" w14:paraId="3B0B8045" w14:textId="77777777" w:rsidTr="001A675C">
        <w:tc>
          <w:tcPr>
            <w:tcW w:w="742" w:type="pct"/>
            <w:tcBorders>
              <w:bottom w:val="single" w:sz="4" w:space="0" w:color="auto"/>
            </w:tcBorders>
            <w:vAlign w:val="center"/>
          </w:tcPr>
          <w:p w14:paraId="5ABF3518" w14:textId="77777777" w:rsidR="001A675C" w:rsidRPr="00517D6B" w:rsidRDefault="001A675C" w:rsidP="00861809">
            <w:pPr>
              <w:jc w:val="center"/>
              <w:rPr>
                <w:sz w:val="20"/>
                <w:szCs w:val="20"/>
              </w:rPr>
            </w:pPr>
            <w:r w:rsidRPr="00517D6B">
              <w:rPr>
                <w:sz w:val="20"/>
                <w:szCs w:val="20"/>
              </w:rPr>
              <w:t>«</w:t>
            </w:r>
            <w:proofErr w:type="spellStart"/>
            <w:r w:rsidRPr="00517D6B">
              <w:rPr>
                <w:sz w:val="20"/>
                <w:szCs w:val="20"/>
              </w:rPr>
              <w:t>неудовлетво</w:t>
            </w:r>
            <w:r>
              <w:rPr>
                <w:sz w:val="20"/>
                <w:szCs w:val="20"/>
              </w:rPr>
              <w:t>-</w:t>
            </w:r>
            <w:r w:rsidRPr="00517D6B">
              <w:rPr>
                <w:sz w:val="20"/>
                <w:szCs w:val="20"/>
              </w:rPr>
              <w:t>рительно</w:t>
            </w:r>
            <w:proofErr w:type="spellEnd"/>
            <w:r w:rsidRPr="00517D6B">
              <w:rPr>
                <w:sz w:val="20"/>
                <w:szCs w:val="20"/>
              </w:rPr>
              <w:t>»</w:t>
            </w:r>
          </w:p>
        </w:tc>
        <w:tc>
          <w:tcPr>
            <w:tcW w:w="564" w:type="pct"/>
            <w:tcBorders>
              <w:bottom w:val="single" w:sz="4" w:space="0" w:color="auto"/>
            </w:tcBorders>
            <w:vAlign w:val="center"/>
          </w:tcPr>
          <w:p w14:paraId="7464C95C" w14:textId="77777777" w:rsidR="001A675C" w:rsidRPr="00517D6B" w:rsidRDefault="001A675C" w:rsidP="00861809">
            <w:pPr>
              <w:jc w:val="center"/>
              <w:rPr>
                <w:sz w:val="20"/>
                <w:szCs w:val="20"/>
              </w:rPr>
            </w:pPr>
            <w:r w:rsidRPr="00517D6B">
              <w:rPr>
                <w:sz w:val="20"/>
                <w:szCs w:val="20"/>
              </w:rPr>
              <w:t>«не зачтено»</w:t>
            </w:r>
          </w:p>
        </w:tc>
        <w:tc>
          <w:tcPr>
            <w:tcW w:w="2862" w:type="pct"/>
            <w:tcBorders>
              <w:bottom w:val="single" w:sz="4" w:space="0" w:color="auto"/>
            </w:tcBorders>
          </w:tcPr>
          <w:p w14:paraId="598DC0FC" w14:textId="77777777" w:rsidR="001A675C" w:rsidRPr="00517D6B" w:rsidRDefault="001A675C" w:rsidP="00861809">
            <w:pPr>
              <w:jc w:val="both"/>
              <w:rPr>
                <w:sz w:val="20"/>
                <w:szCs w:val="20"/>
              </w:rPr>
            </w:pPr>
            <w:r w:rsidRPr="00517D6B">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832" w:type="pct"/>
            <w:tcBorders>
              <w:bottom w:val="single" w:sz="4" w:space="0" w:color="auto"/>
            </w:tcBorders>
            <w:vAlign w:val="center"/>
          </w:tcPr>
          <w:p w14:paraId="2E317969" w14:textId="77777777" w:rsidR="001A675C" w:rsidRPr="00517D6B" w:rsidRDefault="001A675C" w:rsidP="00861809">
            <w:pPr>
              <w:jc w:val="center"/>
              <w:rPr>
                <w:color w:val="333333"/>
                <w:sz w:val="20"/>
                <w:szCs w:val="20"/>
              </w:rPr>
            </w:pPr>
            <w:r w:rsidRPr="00517D6B">
              <w:rPr>
                <w:color w:val="333333"/>
                <w:sz w:val="20"/>
                <w:szCs w:val="20"/>
              </w:rPr>
              <w:t>Компетенци</w:t>
            </w:r>
            <w:r>
              <w:rPr>
                <w:color w:val="333333"/>
                <w:sz w:val="20"/>
                <w:szCs w:val="20"/>
              </w:rPr>
              <w:t xml:space="preserve">и </w:t>
            </w:r>
            <w:r w:rsidRPr="00517D6B">
              <w:rPr>
                <w:color w:val="333333"/>
                <w:sz w:val="20"/>
                <w:szCs w:val="20"/>
              </w:rPr>
              <w:t>не сформиро</w:t>
            </w:r>
            <w:r>
              <w:rPr>
                <w:color w:val="333333"/>
                <w:sz w:val="20"/>
                <w:szCs w:val="20"/>
              </w:rPr>
              <w:t>ваны</w:t>
            </w:r>
          </w:p>
        </w:tc>
      </w:tr>
    </w:tbl>
    <w:p w14:paraId="4344A9B6" w14:textId="77777777" w:rsidR="001A675C" w:rsidRDefault="001A675C" w:rsidP="001A675C">
      <w:pPr>
        <w:tabs>
          <w:tab w:val="num" w:pos="435"/>
        </w:tabs>
        <w:autoSpaceDE w:val="0"/>
        <w:autoSpaceDN w:val="0"/>
        <w:adjustRightInd w:val="0"/>
        <w:jc w:val="center"/>
        <w:rPr>
          <w:rFonts w:eastAsia="Calibri"/>
          <w:sz w:val="30"/>
          <w:szCs w:val="30"/>
        </w:rPr>
      </w:pPr>
    </w:p>
    <w:p w14:paraId="09038343" w14:textId="69698294" w:rsidR="00C00682" w:rsidRPr="001A675C" w:rsidRDefault="00C00682" w:rsidP="001A675C">
      <w:pPr>
        <w:ind w:firstLine="720"/>
        <w:jc w:val="both"/>
      </w:pPr>
      <w:r w:rsidRPr="001A675C">
        <w:rPr>
          <w:bCs/>
        </w:rPr>
        <w:t>Критерии и шкала оценивания тестовых заданий при промежуточной аттестации в форме зачета</w:t>
      </w:r>
      <w:r w:rsidR="001A675C" w:rsidRPr="001A675C">
        <w:rPr>
          <w:bCs/>
        </w:rPr>
        <w:t xml:space="preserve"> в конце </w:t>
      </w:r>
      <w:r w:rsidR="001A675C">
        <w:rPr>
          <w:bCs/>
        </w:rPr>
        <w:t>4</w:t>
      </w:r>
      <w:r w:rsidR="001A675C" w:rsidRPr="001A675C">
        <w:rPr>
          <w:bCs/>
        </w:rPr>
        <w:t xml:space="preserve"> семестра для очно-заочной формы обучения представлена ниже</w:t>
      </w:r>
    </w:p>
    <w:tbl>
      <w:tblPr>
        <w:tblW w:w="4982" w:type="pct"/>
        <w:tblLook w:val="01E0" w:firstRow="1" w:lastRow="1" w:firstColumn="1" w:lastColumn="1" w:noHBand="0" w:noVBand="0"/>
      </w:tblPr>
      <w:tblGrid>
        <w:gridCol w:w="2045"/>
        <w:gridCol w:w="7547"/>
      </w:tblGrid>
      <w:tr w:rsidR="00C00682" w:rsidRPr="00454196" w14:paraId="5035D16F" w14:textId="77777777" w:rsidTr="001A675C">
        <w:trPr>
          <w:tblHeader/>
        </w:trPr>
        <w:tc>
          <w:tcPr>
            <w:tcW w:w="1066" w:type="pct"/>
            <w:tcBorders>
              <w:top w:val="single" w:sz="4" w:space="0" w:color="auto"/>
              <w:left w:val="single" w:sz="4" w:space="0" w:color="auto"/>
              <w:bottom w:val="single" w:sz="4" w:space="0" w:color="auto"/>
              <w:right w:val="single" w:sz="4" w:space="0" w:color="auto"/>
            </w:tcBorders>
            <w:vAlign w:val="center"/>
          </w:tcPr>
          <w:p w14:paraId="66CF477A" w14:textId="77777777" w:rsidR="00C00682" w:rsidRPr="00454196" w:rsidRDefault="00C00682" w:rsidP="00C731C7">
            <w:pPr>
              <w:jc w:val="center"/>
              <w:rPr>
                <w:color w:val="000000"/>
                <w:sz w:val="20"/>
                <w:szCs w:val="20"/>
              </w:rPr>
            </w:pPr>
            <w:r w:rsidRPr="00454196">
              <w:rPr>
                <w:color w:val="000000"/>
                <w:sz w:val="20"/>
                <w:szCs w:val="20"/>
              </w:rPr>
              <w:t>Шкала оценивания</w:t>
            </w:r>
          </w:p>
        </w:tc>
        <w:tc>
          <w:tcPr>
            <w:tcW w:w="3934" w:type="pct"/>
            <w:tcBorders>
              <w:top w:val="single" w:sz="4" w:space="0" w:color="auto"/>
              <w:left w:val="single" w:sz="4" w:space="0" w:color="auto"/>
              <w:bottom w:val="single" w:sz="4" w:space="0" w:color="auto"/>
              <w:right w:val="single" w:sz="4" w:space="0" w:color="auto"/>
            </w:tcBorders>
            <w:vAlign w:val="center"/>
          </w:tcPr>
          <w:p w14:paraId="38F5FE9E" w14:textId="77777777" w:rsidR="00C00682" w:rsidRPr="00454196" w:rsidRDefault="00C00682" w:rsidP="00C731C7">
            <w:pPr>
              <w:jc w:val="center"/>
              <w:rPr>
                <w:color w:val="000000"/>
                <w:sz w:val="20"/>
                <w:szCs w:val="20"/>
              </w:rPr>
            </w:pPr>
            <w:r w:rsidRPr="00454196">
              <w:rPr>
                <w:color w:val="000000"/>
                <w:sz w:val="20"/>
                <w:szCs w:val="20"/>
              </w:rPr>
              <w:t>Критерии оценивания</w:t>
            </w:r>
          </w:p>
        </w:tc>
      </w:tr>
      <w:tr w:rsidR="00C00682" w:rsidRPr="00454196" w14:paraId="2D8A7126" w14:textId="77777777" w:rsidTr="001A675C">
        <w:tc>
          <w:tcPr>
            <w:tcW w:w="1066" w:type="pct"/>
            <w:tcBorders>
              <w:top w:val="single" w:sz="4" w:space="0" w:color="auto"/>
              <w:left w:val="single" w:sz="4" w:space="0" w:color="auto"/>
              <w:bottom w:val="single" w:sz="4" w:space="0" w:color="auto"/>
              <w:right w:val="single" w:sz="4" w:space="0" w:color="auto"/>
            </w:tcBorders>
            <w:vAlign w:val="center"/>
          </w:tcPr>
          <w:p w14:paraId="3BB06797" w14:textId="77777777" w:rsidR="00C00682" w:rsidRPr="00454196" w:rsidRDefault="00C00682" w:rsidP="00C731C7">
            <w:pPr>
              <w:jc w:val="center"/>
              <w:rPr>
                <w:color w:val="000000"/>
                <w:sz w:val="20"/>
                <w:szCs w:val="20"/>
              </w:rPr>
            </w:pPr>
            <w:r w:rsidRPr="00454196">
              <w:rPr>
                <w:color w:val="000000"/>
                <w:sz w:val="20"/>
                <w:szCs w:val="20"/>
              </w:rPr>
              <w:t>«зачтено»</w:t>
            </w:r>
          </w:p>
        </w:tc>
        <w:tc>
          <w:tcPr>
            <w:tcW w:w="3934" w:type="pct"/>
            <w:tcBorders>
              <w:top w:val="single" w:sz="4" w:space="0" w:color="auto"/>
              <w:left w:val="single" w:sz="4" w:space="0" w:color="auto"/>
              <w:bottom w:val="single" w:sz="4" w:space="0" w:color="auto"/>
              <w:right w:val="single" w:sz="4" w:space="0" w:color="auto"/>
            </w:tcBorders>
          </w:tcPr>
          <w:p w14:paraId="7982E4A4" w14:textId="77777777" w:rsidR="00C00682" w:rsidRPr="00454196" w:rsidRDefault="00C00682" w:rsidP="00C731C7">
            <w:pPr>
              <w:jc w:val="both"/>
              <w:rPr>
                <w:color w:val="000000"/>
                <w:sz w:val="20"/>
                <w:szCs w:val="20"/>
              </w:rPr>
            </w:pPr>
            <w:r w:rsidRPr="00454196">
              <w:rPr>
                <w:color w:val="000000"/>
                <w:sz w:val="20"/>
                <w:szCs w:val="20"/>
              </w:rPr>
              <w:t>Обучающийся верно ответил на 70 % и более тестовых заданий при прохождении тестирования</w:t>
            </w:r>
          </w:p>
        </w:tc>
      </w:tr>
      <w:tr w:rsidR="00C00682" w:rsidRPr="00454196" w14:paraId="6110ABDA" w14:textId="77777777" w:rsidTr="001A675C">
        <w:tc>
          <w:tcPr>
            <w:tcW w:w="1066" w:type="pct"/>
            <w:tcBorders>
              <w:top w:val="single" w:sz="4" w:space="0" w:color="auto"/>
              <w:left w:val="single" w:sz="4" w:space="0" w:color="auto"/>
              <w:bottom w:val="single" w:sz="4" w:space="0" w:color="auto"/>
              <w:right w:val="single" w:sz="4" w:space="0" w:color="auto"/>
            </w:tcBorders>
            <w:vAlign w:val="center"/>
          </w:tcPr>
          <w:p w14:paraId="3323852A" w14:textId="77777777" w:rsidR="00C00682" w:rsidRPr="00454196" w:rsidRDefault="00C00682" w:rsidP="00C731C7">
            <w:pPr>
              <w:jc w:val="center"/>
              <w:rPr>
                <w:color w:val="000000"/>
                <w:sz w:val="20"/>
                <w:szCs w:val="20"/>
              </w:rPr>
            </w:pPr>
            <w:r w:rsidRPr="00454196">
              <w:rPr>
                <w:color w:val="000000"/>
                <w:sz w:val="20"/>
                <w:szCs w:val="20"/>
              </w:rPr>
              <w:t>«не зачтено»</w:t>
            </w:r>
          </w:p>
        </w:tc>
        <w:tc>
          <w:tcPr>
            <w:tcW w:w="3934" w:type="pct"/>
            <w:tcBorders>
              <w:top w:val="single" w:sz="4" w:space="0" w:color="auto"/>
              <w:left w:val="single" w:sz="4" w:space="0" w:color="auto"/>
              <w:bottom w:val="single" w:sz="4" w:space="0" w:color="auto"/>
              <w:right w:val="single" w:sz="4" w:space="0" w:color="auto"/>
            </w:tcBorders>
          </w:tcPr>
          <w:p w14:paraId="74B8653C" w14:textId="77777777" w:rsidR="00C00682" w:rsidRPr="00454196" w:rsidRDefault="00C00682" w:rsidP="00C731C7">
            <w:pPr>
              <w:jc w:val="both"/>
              <w:rPr>
                <w:color w:val="000000"/>
                <w:sz w:val="20"/>
                <w:szCs w:val="20"/>
              </w:rPr>
            </w:pPr>
            <w:r w:rsidRPr="00454196">
              <w:rPr>
                <w:color w:val="000000"/>
                <w:sz w:val="20"/>
                <w:szCs w:val="20"/>
              </w:rPr>
              <w:t>Обучающийся верно ответил на 69 % и менее тестовых заданий при прохождении тестирования</w:t>
            </w:r>
          </w:p>
        </w:tc>
      </w:tr>
    </w:tbl>
    <w:p w14:paraId="579DAA2D" w14:textId="77777777" w:rsidR="00C00682" w:rsidRPr="00454196" w:rsidRDefault="00C00682" w:rsidP="00C731C7">
      <w:pPr>
        <w:ind w:firstLine="567"/>
        <w:jc w:val="center"/>
        <w:rPr>
          <w:b/>
        </w:rPr>
      </w:pPr>
    </w:p>
    <w:p w14:paraId="56967456" w14:textId="77777777" w:rsidR="00A61DB5" w:rsidRPr="00454196" w:rsidRDefault="00A61DB5" w:rsidP="00C731C7">
      <w:pPr>
        <w:jc w:val="center"/>
        <w:rPr>
          <w:b/>
          <w:bCs/>
        </w:rPr>
      </w:pPr>
      <w:r w:rsidRPr="00454196">
        <w:rPr>
          <w:b/>
          <w:bCs/>
        </w:rPr>
        <w:t>Критерии и шкалы оценивания результатов обучения при проведении</w:t>
      </w:r>
    </w:p>
    <w:p w14:paraId="64F9E7F9" w14:textId="77777777" w:rsidR="00A61DB5" w:rsidRPr="00454196" w:rsidRDefault="00A61DB5" w:rsidP="00C731C7">
      <w:pPr>
        <w:jc w:val="center"/>
        <w:rPr>
          <w:b/>
          <w:bCs/>
        </w:rPr>
      </w:pPr>
      <w:r w:rsidRPr="00454196">
        <w:rPr>
          <w:b/>
          <w:bCs/>
        </w:rPr>
        <w:t>текущего контроля успеваемости</w:t>
      </w:r>
    </w:p>
    <w:p w14:paraId="62452867" w14:textId="77777777" w:rsidR="00A61DB5" w:rsidRPr="00454196" w:rsidRDefault="00A61DB5" w:rsidP="00C731C7">
      <w:pPr>
        <w:jc w:val="both"/>
        <w:rPr>
          <w:b/>
          <w:bCs/>
        </w:rPr>
      </w:pPr>
    </w:p>
    <w:p w14:paraId="7EC84061" w14:textId="77777777" w:rsidR="001A675C" w:rsidRPr="00136B4B" w:rsidRDefault="001A675C" w:rsidP="001A675C">
      <w:pPr>
        <w:ind w:firstLine="720"/>
      </w:pPr>
      <w:r w:rsidRPr="00136B4B">
        <w:t xml:space="preserve">Критерии и шкала оценивания при </w:t>
      </w:r>
      <w:r>
        <w:t>собеседовании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219"/>
        <w:gridCol w:w="6974"/>
      </w:tblGrid>
      <w:tr w:rsidR="00A61DB5" w:rsidRPr="00454196" w14:paraId="3002CCD7" w14:textId="77777777" w:rsidTr="001A675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36A2DBAA" w14:textId="77777777" w:rsidR="00A61DB5" w:rsidRPr="00454196" w:rsidRDefault="00A61DB5" w:rsidP="00C731C7">
            <w:pPr>
              <w:jc w:val="center"/>
              <w:rPr>
                <w:sz w:val="20"/>
                <w:szCs w:val="20"/>
              </w:rPr>
            </w:pPr>
            <w:r w:rsidRPr="00454196">
              <w:rPr>
                <w:sz w:val="20"/>
                <w:szCs w:val="20"/>
              </w:rPr>
              <w:t>Шкала оценивания</w:t>
            </w:r>
          </w:p>
        </w:tc>
        <w:tc>
          <w:tcPr>
            <w:tcW w:w="6974" w:type="dxa"/>
            <w:tcBorders>
              <w:top w:val="single" w:sz="4" w:space="0" w:color="auto"/>
              <w:left w:val="single" w:sz="4" w:space="0" w:color="auto"/>
              <w:bottom w:val="single" w:sz="4" w:space="0" w:color="auto"/>
              <w:right w:val="single" w:sz="4" w:space="0" w:color="auto"/>
            </w:tcBorders>
            <w:hideMark/>
          </w:tcPr>
          <w:p w14:paraId="20D1E9CB" w14:textId="77777777" w:rsidR="00A61DB5" w:rsidRPr="00454196" w:rsidRDefault="00A61DB5" w:rsidP="00C731C7">
            <w:pPr>
              <w:jc w:val="center"/>
              <w:rPr>
                <w:sz w:val="20"/>
                <w:szCs w:val="20"/>
              </w:rPr>
            </w:pPr>
            <w:r w:rsidRPr="00454196">
              <w:rPr>
                <w:sz w:val="20"/>
                <w:szCs w:val="20"/>
              </w:rPr>
              <w:t>Критерии оценивания</w:t>
            </w:r>
          </w:p>
        </w:tc>
      </w:tr>
      <w:tr w:rsidR="00A61DB5" w:rsidRPr="00454196" w14:paraId="656A2FAA" w14:textId="77777777" w:rsidTr="001A675C">
        <w:tc>
          <w:tcPr>
            <w:tcW w:w="1446" w:type="dxa"/>
            <w:tcBorders>
              <w:top w:val="single" w:sz="4" w:space="0" w:color="auto"/>
              <w:left w:val="single" w:sz="4" w:space="0" w:color="auto"/>
              <w:bottom w:val="single" w:sz="4" w:space="0" w:color="auto"/>
              <w:right w:val="single" w:sz="4" w:space="0" w:color="auto"/>
            </w:tcBorders>
            <w:vAlign w:val="center"/>
            <w:hideMark/>
          </w:tcPr>
          <w:p w14:paraId="76792181" w14:textId="77777777" w:rsidR="00A61DB5" w:rsidRPr="00454196" w:rsidRDefault="00A61DB5" w:rsidP="00C731C7">
            <w:pPr>
              <w:jc w:val="center"/>
              <w:rPr>
                <w:sz w:val="20"/>
                <w:szCs w:val="20"/>
              </w:rPr>
            </w:pPr>
            <w:r w:rsidRPr="00454196">
              <w:rPr>
                <w:sz w:val="20"/>
                <w:szCs w:val="20"/>
              </w:rPr>
              <w:t>«отлично»</w:t>
            </w:r>
          </w:p>
        </w:tc>
        <w:tc>
          <w:tcPr>
            <w:tcW w:w="1219" w:type="dxa"/>
            <w:vMerge w:val="restart"/>
            <w:tcBorders>
              <w:top w:val="single" w:sz="4" w:space="0" w:color="auto"/>
              <w:left w:val="single" w:sz="4" w:space="0" w:color="auto"/>
              <w:right w:val="single" w:sz="4" w:space="0" w:color="auto"/>
            </w:tcBorders>
            <w:vAlign w:val="center"/>
          </w:tcPr>
          <w:p w14:paraId="2007440E" w14:textId="77777777" w:rsidR="00A61DB5" w:rsidRPr="00454196" w:rsidRDefault="00A61DB5" w:rsidP="00C731C7">
            <w:pPr>
              <w:jc w:val="both"/>
              <w:rPr>
                <w:sz w:val="20"/>
                <w:szCs w:val="20"/>
              </w:rPr>
            </w:pPr>
            <w:r w:rsidRPr="00454196">
              <w:rPr>
                <w:sz w:val="20"/>
                <w:szCs w:val="20"/>
              </w:rPr>
              <w:t>«зачтено»</w:t>
            </w:r>
          </w:p>
        </w:tc>
        <w:tc>
          <w:tcPr>
            <w:tcW w:w="6974" w:type="dxa"/>
            <w:tcBorders>
              <w:top w:val="single" w:sz="4" w:space="0" w:color="auto"/>
              <w:left w:val="single" w:sz="4" w:space="0" w:color="auto"/>
              <w:bottom w:val="single" w:sz="4" w:space="0" w:color="auto"/>
              <w:right w:val="single" w:sz="4" w:space="0" w:color="auto"/>
            </w:tcBorders>
            <w:hideMark/>
          </w:tcPr>
          <w:p w14:paraId="51CAA008" w14:textId="77777777" w:rsidR="00A61DB5" w:rsidRPr="00454196" w:rsidRDefault="00A61DB5" w:rsidP="00C731C7">
            <w:pPr>
              <w:jc w:val="both"/>
              <w:rPr>
                <w:sz w:val="20"/>
                <w:szCs w:val="20"/>
              </w:rPr>
            </w:pPr>
            <w:r w:rsidRPr="00454196">
              <w:rPr>
                <w:sz w:val="20"/>
                <w:szCs w:val="20"/>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A61DB5" w:rsidRPr="00454196" w14:paraId="05E47F07" w14:textId="77777777" w:rsidTr="001A675C">
        <w:tc>
          <w:tcPr>
            <w:tcW w:w="1446" w:type="dxa"/>
            <w:tcBorders>
              <w:top w:val="single" w:sz="4" w:space="0" w:color="auto"/>
              <w:left w:val="single" w:sz="4" w:space="0" w:color="auto"/>
              <w:bottom w:val="single" w:sz="4" w:space="0" w:color="auto"/>
              <w:right w:val="single" w:sz="4" w:space="0" w:color="auto"/>
            </w:tcBorders>
            <w:vAlign w:val="center"/>
            <w:hideMark/>
          </w:tcPr>
          <w:p w14:paraId="35B38804" w14:textId="77777777" w:rsidR="00A61DB5" w:rsidRPr="00454196" w:rsidRDefault="00A61DB5" w:rsidP="00C731C7">
            <w:pPr>
              <w:jc w:val="center"/>
              <w:rPr>
                <w:sz w:val="20"/>
                <w:szCs w:val="20"/>
              </w:rPr>
            </w:pPr>
            <w:r w:rsidRPr="00454196">
              <w:rPr>
                <w:sz w:val="20"/>
                <w:szCs w:val="20"/>
              </w:rPr>
              <w:t>«хорошо»</w:t>
            </w:r>
          </w:p>
        </w:tc>
        <w:tc>
          <w:tcPr>
            <w:tcW w:w="1219" w:type="dxa"/>
            <w:vMerge/>
            <w:tcBorders>
              <w:left w:val="single" w:sz="4" w:space="0" w:color="auto"/>
              <w:right w:val="single" w:sz="4" w:space="0" w:color="auto"/>
            </w:tcBorders>
            <w:vAlign w:val="center"/>
          </w:tcPr>
          <w:p w14:paraId="4375D393" w14:textId="77777777" w:rsidR="00A61DB5" w:rsidRPr="00454196" w:rsidRDefault="00A61DB5" w:rsidP="00C731C7">
            <w:pPr>
              <w:jc w:val="both"/>
              <w:rPr>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14:paraId="1A428B3E" w14:textId="77777777" w:rsidR="00A61DB5" w:rsidRPr="00454196" w:rsidRDefault="00A61DB5" w:rsidP="00C731C7">
            <w:pPr>
              <w:jc w:val="both"/>
              <w:rPr>
                <w:sz w:val="20"/>
                <w:szCs w:val="20"/>
              </w:rPr>
            </w:pPr>
            <w:r w:rsidRPr="00454196">
              <w:rPr>
                <w:sz w:val="20"/>
                <w:szCs w:val="20"/>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A61DB5" w:rsidRPr="00454196" w14:paraId="312012A9" w14:textId="77777777" w:rsidTr="001A675C">
        <w:tc>
          <w:tcPr>
            <w:tcW w:w="1446" w:type="dxa"/>
            <w:tcBorders>
              <w:top w:val="single" w:sz="4" w:space="0" w:color="auto"/>
              <w:left w:val="single" w:sz="4" w:space="0" w:color="auto"/>
              <w:bottom w:val="single" w:sz="4" w:space="0" w:color="auto"/>
              <w:right w:val="single" w:sz="4" w:space="0" w:color="auto"/>
            </w:tcBorders>
            <w:vAlign w:val="center"/>
            <w:hideMark/>
          </w:tcPr>
          <w:p w14:paraId="29E9D72F" w14:textId="1AF084E7" w:rsidR="00A61DB5" w:rsidRPr="00454196" w:rsidRDefault="00A61DB5" w:rsidP="00C731C7">
            <w:pPr>
              <w:jc w:val="center"/>
              <w:rPr>
                <w:sz w:val="20"/>
                <w:szCs w:val="20"/>
              </w:rPr>
            </w:pPr>
            <w:r w:rsidRPr="00454196">
              <w:rPr>
                <w:sz w:val="20"/>
                <w:szCs w:val="20"/>
              </w:rPr>
              <w:t>«</w:t>
            </w:r>
            <w:proofErr w:type="spellStart"/>
            <w:r w:rsidRPr="00454196">
              <w:rPr>
                <w:sz w:val="20"/>
                <w:szCs w:val="20"/>
              </w:rPr>
              <w:t>удовлетво</w:t>
            </w:r>
            <w:r w:rsidR="001A675C">
              <w:rPr>
                <w:sz w:val="20"/>
                <w:szCs w:val="20"/>
              </w:rPr>
              <w:t>-</w:t>
            </w:r>
            <w:r w:rsidRPr="00454196">
              <w:rPr>
                <w:sz w:val="20"/>
                <w:szCs w:val="20"/>
              </w:rPr>
              <w:t>рительно</w:t>
            </w:r>
            <w:proofErr w:type="spellEnd"/>
            <w:r w:rsidRPr="00454196">
              <w:rPr>
                <w:sz w:val="20"/>
                <w:szCs w:val="20"/>
              </w:rPr>
              <w:t>»</w:t>
            </w:r>
          </w:p>
        </w:tc>
        <w:tc>
          <w:tcPr>
            <w:tcW w:w="1219" w:type="dxa"/>
            <w:vMerge/>
            <w:tcBorders>
              <w:left w:val="single" w:sz="4" w:space="0" w:color="auto"/>
              <w:bottom w:val="single" w:sz="4" w:space="0" w:color="auto"/>
              <w:right w:val="single" w:sz="4" w:space="0" w:color="auto"/>
            </w:tcBorders>
            <w:vAlign w:val="center"/>
          </w:tcPr>
          <w:p w14:paraId="0AF0DCED" w14:textId="77777777" w:rsidR="00A61DB5" w:rsidRPr="00454196" w:rsidRDefault="00A61DB5" w:rsidP="00C731C7">
            <w:pPr>
              <w:jc w:val="both"/>
              <w:rPr>
                <w:sz w:val="20"/>
                <w:szCs w:val="20"/>
              </w:rPr>
            </w:pPr>
          </w:p>
        </w:tc>
        <w:tc>
          <w:tcPr>
            <w:tcW w:w="6974" w:type="dxa"/>
            <w:tcBorders>
              <w:top w:val="single" w:sz="4" w:space="0" w:color="auto"/>
              <w:left w:val="single" w:sz="4" w:space="0" w:color="auto"/>
              <w:bottom w:val="single" w:sz="4" w:space="0" w:color="auto"/>
              <w:right w:val="single" w:sz="4" w:space="0" w:color="auto"/>
            </w:tcBorders>
          </w:tcPr>
          <w:p w14:paraId="55582213" w14:textId="77777777" w:rsidR="00A61DB5" w:rsidRPr="00454196" w:rsidRDefault="00A61DB5" w:rsidP="00C731C7">
            <w:pPr>
              <w:jc w:val="both"/>
              <w:rPr>
                <w:sz w:val="20"/>
                <w:szCs w:val="20"/>
              </w:rPr>
            </w:pPr>
            <w:r w:rsidRPr="00454196">
              <w:rPr>
                <w:sz w:val="20"/>
                <w:szCs w:val="20"/>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 Слабое знание программного материала, при ответе возникают ошибки, затруднения при выполнении практических работ</w:t>
            </w:r>
          </w:p>
        </w:tc>
      </w:tr>
      <w:tr w:rsidR="00A61DB5" w:rsidRPr="00454196" w14:paraId="73019DF6" w14:textId="77777777" w:rsidTr="001A675C">
        <w:tc>
          <w:tcPr>
            <w:tcW w:w="1446" w:type="dxa"/>
            <w:tcBorders>
              <w:top w:val="single" w:sz="4" w:space="0" w:color="auto"/>
              <w:left w:val="single" w:sz="4" w:space="0" w:color="auto"/>
              <w:bottom w:val="single" w:sz="4" w:space="0" w:color="auto"/>
              <w:right w:val="single" w:sz="4" w:space="0" w:color="auto"/>
            </w:tcBorders>
            <w:vAlign w:val="center"/>
            <w:hideMark/>
          </w:tcPr>
          <w:p w14:paraId="3678BC7B" w14:textId="1827446C" w:rsidR="00A61DB5" w:rsidRPr="00454196" w:rsidRDefault="00A61DB5" w:rsidP="00C731C7">
            <w:pPr>
              <w:jc w:val="center"/>
              <w:rPr>
                <w:sz w:val="20"/>
                <w:szCs w:val="20"/>
              </w:rPr>
            </w:pPr>
            <w:r w:rsidRPr="00454196">
              <w:rPr>
                <w:sz w:val="20"/>
                <w:szCs w:val="20"/>
              </w:rPr>
              <w:t>«</w:t>
            </w:r>
            <w:proofErr w:type="spellStart"/>
            <w:r w:rsidRPr="00454196">
              <w:rPr>
                <w:sz w:val="20"/>
                <w:szCs w:val="20"/>
              </w:rPr>
              <w:t>неудовлетво</w:t>
            </w:r>
            <w:r w:rsidR="001A675C">
              <w:rPr>
                <w:sz w:val="20"/>
                <w:szCs w:val="20"/>
              </w:rPr>
              <w:t>-</w:t>
            </w:r>
            <w:r w:rsidRPr="00454196">
              <w:rPr>
                <w:sz w:val="20"/>
                <w:szCs w:val="20"/>
              </w:rPr>
              <w:t>рительно</w:t>
            </w:r>
            <w:proofErr w:type="spellEnd"/>
            <w:r w:rsidRPr="00454196">
              <w:rPr>
                <w:sz w:val="20"/>
                <w:szCs w:val="20"/>
              </w:rPr>
              <w:t>»</w:t>
            </w:r>
          </w:p>
        </w:tc>
        <w:tc>
          <w:tcPr>
            <w:tcW w:w="1219" w:type="dxa"/>
            <w:tcBorders>
              <w:top w:val="single" w:sz="4" w:space="0" w:color="auto"/>
              <w:left w:val="single" w:sz="4" w:space="0" w:color="auto"/>
              <w:bottom w:val="single" w:sz="4" w:space="0" w:color="auto"/>
              <w:right w:val="single" w:sz="4" w:space="0" w:color="auto"/>
            </w:tcBorders>
            <w:vAlign w:val="center"/>
          </w:tcPr>
          <w:p w14:paraId="50E3816A" w14:textId="77777777" w:rsidR="00A61DB5" w:rsidRPr="00454196" w:rsidRDefault="00A61DB5" w:rsidP="00C731C7">
            <w:pPr>
              <w:jc w:val="center"/>
              <w:rPr>
                <w:sz w:val="20"/>
                <w:szCs w:val="20"/>
              </w:rPr>
            </w:pPr>
            <w:r w:rsidRPr="00454196">
              <w:rPr>
                <w:sz w:val="20"/>
                <w:szCs w:val="20"/>
              </w:rPr>
              <w:t>«не зачтено»</w:t>
            </w:r>
          </w:p>
        </w:tc>
        <w:tc>
          <w:tcPr>
            <w:tcW w:w="6974" w:type="dxa"/>
            <w:tcBorders>
              <w:top w:val="single" w:sz="4" w:space="0" w:color="auto"/>
              <w:left w:val="single" w:sz="4" w:space="0" w:color="auto"/>
              <w:bottom w:val="single" w:sz="4" w:space="0" w:color="auto"/>
              <w:right w:val="single" w:sz="4" w:space="0" w:color="auto"/>
            </w:tcBorders>
            <w:vAlign w:val="center"/>
            <w:hideMark/>
          </w:tcPr>
          <w:p w14:paraId="42E8AB54" w14:textId="77777777" w:rsidR="00A61DB5" w:rsidRPr="00454196" w:rsidRDefault="00A61DB5" w:rsidP="001A675C">
            <w:pPr>
              <w:rPr>
                <w:sz w:val="20"/>
                <w:szCs w:val="20"/>
              </w:rPr>
            </w:pPr>
            <w:r w:rsidRPr="00454196">
              <w:rPr>
                <w:sz w:val="20"/>
                <w:szCs w:val="20"/>
              </w:rPr>
              <w:t>Не было попытки выполнить задание</w:t>
            </w:r>
          </w:p>
        </w:tc>
      </w:tr>
    </w:tbl>
    <w:p w14:paraId="2015EE84" w14:textId="77777777" w:rsidR="009D7818" w:rsidRDefault="009D7818" w:rsidP="00C731C7">
      <w:pPr>
        <w:jc w:val="both"/>
      </w:pPr>
    </w:p>
    <w:p w14:paraId="6668EBB2" w14:textId="77777777" w:rsidR="001A675C" w:rsidRPr="00454196" w:rsidRDefault="001A675C" w:rsidP="00C731C7">
      <w:pPr>
        <w:jc w:val="both"/>
      </w:pPr>
    </w:p>
    <w:p w14:paraId="046BF315" w14:textId="0246D43E" w:rsidR="009D7818" w:rsidRPr="00454196" w:rsidRDefault="001A675C" w:rsidP="001A675C">
      <w:pPr>
        <w:ind w:firstLine="709"/>
      </w:pPr>
      <w:r w:rsidRPr="007E3D10">
        <w:t>Критерии и шкала оценивания разноуровневых задач и заданий</w:t>
      </w:r>
      <w:r>
        <w:t xml:space="preserve"> </w:t>
      </w:r>
      <w:r w:rsidR="009D7818" w:rsidRPr="00454196">
        <w:t>(задания репродуктивного и реконструктивного уровней)</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134"/>
        <w:gridCol w:w="6946"/>
      </w:tblGrid>
      <w:tr w:rsidR="00A61DB5" w:rsidRPr="00454196" w14:paraId="712A2D9E" w14:textId="77777777" w:rsidTr="001A675C">
        <w:tc>
          <w:tcPr>
            <w:tcW w:w="1531" w:type="dxa"/>
            <w:tcBorders>
              <w:top w:val="single" w:sz="4" w:space="0" w:color="auto"/>
              <w:left w:val="single" w:sz="4" w:space="0" w:color="auto"/>
              <w:bottom w:val="single" w:sz="4" w:space="0" w:color="auto"/>
              <w:right w:val="single" w:sz="4" w:space="0" w:color="auto"/>
            </w:tcBorders>
            <w:vAlign w:val="center"/>
          </w:tcPr>
          <w:p w14:paraId="3C5917CA" w14:textId="77777777" w:rsidR="00A61DB5" w:rsidRPr="00454196" w:rsidRDefault="00A61DB5" w:rsidP="00C731C7">
            <w:pPr>
              <w:jc w:val="center"/>
              <w:rPr>
                <w:sz w:val="20"/>
                <w:szCs w:val="20"/>
              </w:rPr>
            </w:pPr>
            <w:r w:rsidRPr="00454196">
              <w:rPr>
                <w:sz w:val="20"/>
                <w:szCs w:val="20"/>
              </w:rPr>
              <w:t>Шкала оценивания</w:t>
            </w:r>
          </w:p>
        </w:tc>
        <w:tc>
          <w:tcPr>
            <w:tcW w:w="1134" w:type="dxa"/>
            <w:tcBorders>
              <w:top w:val="single" w:sz="4" w:space="0" w:color="auto"/>
              <w:left w:val="single" w:sz="4" w:space="0" w:color="auto"/>
              <w:bottom w:val="single" w:sz="4" w:space="0" w:color="auto"/>
              <w:right w:val="single" w:sz="4" w:space="0" w:color="auto"/>
            </w:tcBorders>
          </w:tcPr>
          <w:p w14:paraId="40F26BD6" w14:textId="77777777" w:rsidR="00A61DB5" w:rsidRPr="00454196" w:rsidRDefault="00A61DB5" w:rsidP="00C731C7">
            <w:pPr>
              <w:jc w:val="center"/>
              <w:rPr>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14:paraId="2F1FC736" w14:textId="77777777" w:rsidR="00A61DB5" w:rsidRPr="00454196" w:rsidRDefault="00A61DB5" w:rsidP="00C731C7">
            <w:pPr>
              <w:jc w:val="both"/>
              <w:rPr>
                <w:sz w:val="20"/>
                <w:szCs w:val="20"/>
              </w:rPr>
            </w:pPr>
            <w:r w:rsidRPr="00454196">
              <w:rPr>
                <w:sz w:val="20"/>
                <w:szCs w:val="20"/>
              </w:rPr>
              <w:t>Критерии оценивания</w:t>
            </w:r>
          </w:p>
        </w:tc>
      </w:tr>
      <w:tr w:rsidR="00A61DB5" w:rsidRPr="00454196" w14:paraId="22DF0A1B" w14:textId="77777777" w:rsidTr="001A675C">
        <w:tc>
          <w:tcPr>
            <w:tcW w:w="1531" w:type="dxa"/>
            <w:tcBorders>
              <w:top w:val="single" w:sz="4" w:space="0" w:color="auto"/>
              <w:left w:val="single" w:sz="4" w:space="0" w:color="auto"/>
              <w:bottom w:val="single" w:sz="4" w:space="0" w:color="auto"/>
              <w:right w:val="single" w:sz="4" w:space="0" w:color="auto"/>
            </w:tcBorders>
            <w:vAlign w:val="center"/>
          </w:tcPr>
          <w:p w14:paraId="7A24FFC7" w14:textId="77777777" w:rsidR="00A61DB5" w:rsidRPr="00454196" w:rsidRDefault="00A61DB5" w:rsidP="00C731C7">
            <w:pPr>
              <w:jc w:val="center"/>
              <w:rPr>
                <w:sz w:val="20"/>
                <w:szCs w:val="20"/>
              </w:rPr>
            </w:pPr>
            <w:r w:rsidRPr="00454196">
              <w:rPr>
                <w:sz w:val="20"/>
                <w:szCs w:val="20"/>
              </w:rPr>
              <w:t>«отлично»</w:t>
            </w:r>
          </w:p>
        </w:tc>
        <w:tc>
          <w:tcPr>
            <w:tcW w:w="1134" w:type="dxa"/>
            <w:vMerge w:val="restart"/>
            <w:tcBorders>
              <w:top w:val="single" w:sz="4" w:space="0" w:color="auto"/>
              <w:left w:val="single" w:sz="4" w:space="0" w:color="auto"/>
              <w:right w:val="single" w:sz="4" w:space="0" w:color="auto"/>
            </w:tcBorders>
            <w:vAlign w:val="center"/>
          </w:tcPr>
          <w:p w14:paraId="78757F62" w14:textId="77777777" w:rsidR="00A61DB5" w:rsidRPr="00454196" w:rsidRDefault="00A61DB5" w:rsidP="00C731C7">
            <w:pPr>
              <w:jc w:val="center"/>
              <w:rPr>
                <w:sz w:val="20"/>
                <w:szCs w:val="20"/>
              </w:rPr>
            </w:pPr>
            <w:r w:rsidRPr="00454196">
              <w:rPr>
                <w:sz w:val="20"/>
                <w:szCs w:val="20"/>
              </w:rPr>
              <w:t>«зачтено»</w:t>
            </w:r>
          </w:p>
        </w:tc>
        <w:tc>
          <w:tcPr>
            <w:tcW w:w="6946" w:type="dxa"/>
            <w:tcBorders>
              <w:top w:val="single" w:sz="4" w:space="0" w:color="auto"/>
              <w:left w:val="single" w:sz="4" w:space="0" w:color="auto"/>
              <w:bottom w:val="single" w:sz="4" w:space="0" w:color="auto"/>
              <w:right w:val="single" w:sz="4" w:space="0" w:color="auto"/>
            </w:tcBorders>
            <w:hideMark/>
          </w:tcPr>
          <w:p w14:paraId="4EA4C9D0" w14:textId="77777777" w:rsidR="00A61DB5" w:rsidRPr="00454196" w:rsidRDefault="00A61DB5" w:rsidP="00C731C7">
            <w:pPr>
              <w:jc w:val="both"/>
              <w:rPr>
                <w:sz w:val="20"/>
                <w:szCs w:val="20"/>
              </w:rPr>
            </w:pPr>
            <w:r w:rsidRPr="00454196">
              <w:rPr>
                <w:sz w:val="20"/>
                <w:szCs w:val="20"/>
              </w:rPr>
              <w:t xml:space="preserve">Обучающийся излагает материал логично, грамотно, без ошибок; свободное владеет профессиональной терминологией; умеет высказывать и обосновать </w:t>
            </w:r>
            <w:r w:rsidRPr="00454196">
              <w:rPr>
                <w:sz w:val="20"/>
                <w:szCs w:val="20"/>
              </w:rPr>
              <w:lastRenderedPageBreak/>
              <w:t>свои суждения; дает четкий, полный, правильный ответ на теоретические вопросы; организует связь теории с практикой</w:t>
            </w:r>
          </w:p>
        </w:tc>
      </w:tr>
      <w:tr w:rsidR="00A61DB5" w:rsidRPr="00454196" w14:paraId="6377E04F" w14:textId="77777777" w:rsidTr="001A675C">
        <w:tc>
          <w:tcPr>
            <w:tcW w:w="1531" w:type="dxa"/>
            <w:tcBorders>
              <w:top w:val="single" w:sz="4" w:space="0" w:color="auto"/>
              <w:left w:val="single" w:sz="4" w:space="0" w:color="auto"/>
              <w:bottom w:val="single" w:sz="4" w:space="0" w:color="auto"/>
              <w:right w:val="single" w:sz="4" w:space="0" w:color="auto"/>
            </w:tcBorders>
            <w:vAlign w:val="center"/>
          </w:tcPr>
          <w:p w14:paraId="6193639B" w14:textId="77777777" w:rsidR="00A61DB5" w:rsidRPr="00454196" w:rsidRDefault="00A61DB5" w:rsidP="00C731C7">
            <w:pPr>
              <w:jc w:val="center"/>
              <w:rPr>
                <w:sz w:val="20"/>
                <w:szCs w:val="20"/>
              </w:rPr>
            </w:pPr>
            <w:r w:rsidRPr="00454196">
              <w:rPr>
                <w:sz w:val="20"/>
                <w:szCs w:val="20"/>
              </w:rPr>
              <w:lastRenderedPageBreak/>
              <w:t>«хорошо»</w:t>
            </w:r>
          </w:p>
        </w:tc>
        <w:tc>
          <w:tcPr>
            <w:tcW w:w="1134" w:type="dxa"/>
            <w:vMerge/>
            <w:tcBorders>
              <w:left w:val="single" w:sz="4" w:space="0" w:color="auto"/>
              <w:right w:val="single" w:sz="4" w:space="0" w:color="auto"/>
            </w:tcBorders>
            <w:vAlign w:val="center"/>
          </w:tcPr>
          <w:p w14:paraId="6E611B2E" w14:textId="77777777" w:rsidR="00A61DB5" w:rsidRPr="00454196" w:rsidRDefault="00A61DB5" w:rsidP="00C731C7">
            <w:pPr>
              <w:jc w:val="center"/>
              <w:rPr>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14:paraId="1E5CA6CE" w14:textId="77777777" w:rsidR="00A61DB5" w:rsidRPr="00454196" w:rsidRDefault="00A61DB5" w:rsidP="00C731C7">
            <w:pPr>
              <w:jc w:val="both"/>
              <w:rPr>
                <w:sz w:val="20"/>
                <w:szCs w:val="20"/>
              </w:rPr>
            </w:pPr>
            <w:r w:rsidRPr="00454196">
              <w:rPr>
                <w:sz w:val="20"/>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 Ответ обучающегося правильный, полный, с незначительными неточностями или недостаточно полный</w:t>
            </w:r>
          </w:p>
        </w:tc>
      </w:tr>
      <w:tr w:rsidR="00A61DB5" w:rsidRPr="00454196" w14:paraId="4272A003" w14:textId="77777777" w:rsidTr="001A675C">
        <w:tc>
          <w:tcPr>
            <w:tcW w:w="1531" w:type="dxa"/>
            <w:tcBorders>
              <w:top w:val="single" w:sz="4" w:space="0" w:color="auto"/>
              <w:left w:val="single" w:sz="4" w:space="0" w:color="auto"/>
              <w:bottom w:val="single" w:sz="4" w:space="0" w:color="auto"/>
              <w:right w:val="single" w:sz="4" w:space="0" w:color="auto"/>
            </w:tcBorders>
            <w:vAlign w:val="center"/>
          </w:tcPr>
          <w:p w14:paraId="08E52EBD" w14:textId="6226F0BE" w:rsidR="00A61DB5" w:rsidRPr="00454196" w:rsidRDefault="00A61DB5" w:rsidP="00C731C7">
            <w:pPr>
              <w:jc w:val="center"/>
              <w:rPr>
                <w:sz w:val="20"/>
                <w:szCs w:val="20"/>
              </w:rPr>
            </w:pPr>
            <w:r w:rsidRPr="00454196">
              <w:rPr>
                <w:sz w:val="20"/>
                <w:szCs w:val="20"/>
              </w:rPr>
              <w:t>«</w:t>
            </w:r>
            <w:proofErr w:type="spellStart"/>
            <w:r w:rsidRPr="00454196">
              <w:rPr>
                <w:sz w:val="20"/>
                <w:szCs w:val="20"/>
              </w:rPr>
              <w:t>удовлетво</w:t>
            </w:r>
            <w:r w:rsidR="001A675C">
              <w:rPr>
                <w:sz w:val="20"/>
                <w:szCs w:val="20"/>
              </w:rPr>
              <w:t>-</w:t>
            </w:r>
            <w:r w:rsidRPr="00454196">
              <w:rPr>
                <w:sz w:val="20"/>
                <w:szCs w:val="20"/>
              </w:rPr>
              <w:t>рительно</w:t>
            </w:r>
            <w:proofErr w:type="spellEnd"/>
            <w:r w:rsidRPr="00454196">
              <w:rPr>
                <w:sz w:val="20"/>
                <w:szCs w:val="20"/>
              </w:rPr>
              <w:t>»</w:t>
            </w:r>
          </w:p>
        </w:tc>
        <w:tc>
          <w:tcPr>
            <w:tcW w:w="1134" w:type="dxa"/>
            <w:vMerge/>
            <w:tcBorders>
              <w:left w:val="single" w:sz="4" w:space="0" w:color="auto"/>
              <w:bottom w:val="single" w:sz="4" w:space="0" w:color="auto"/>
              <w:right w:val="single" w:sz="4" w:space="0" w:color="auto"/>
            </w:tcBorders>
            <w:vAlign w:val="center"/>
          </w:tcPr>
          <w:p w14:paraId="5B3EBBAF" w14:textId="77777777" w:rsidR="00A61DB5" w:rsidRPr="00454196" w:rsidRDefault="00A61DB5" w:rsidP="00C731C7">
            <w:pPr>
              <w:jc w:val="center"/>
              <w:rPr>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14:paraId="10B31D2A" w14:textId="77777777" w:rsidR="00A61DB5" w:rsidRPr="00454196" w:rsidRDefault="00A61DB5" w:rsidP="00C731C7">
            <w:pPr>
              <w:jc w:val="both"/>
              <w:rPr>
                <w:sz w:val="20"/>
                <w:szCs w:val="20"/>
              </w:rPr>
            </w:pPr>
            <w:r w:rsidRPr="00454196">
              <w:rPr>
                <w:sz w:val="20"/>
                <w:szCs w:val="20"/>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A61DB5" w:rsidRPr="00454196" w14:paraId="1C465BD1" w14:textId="77777777" w:rsidTr="001A675C">
        <w:tc>
          <w:tcPr>
            <w:tcW w:w="1531" w:type="dxa"/>
            <w:tcBorders>
              <w:top w:val="single" w:sz="4" w:space="0" w:color="auto"/>
              <w:left w:val="single" w:sz="4" w:space="0" w:color="auto"/>
              <w:bottom w:val="single" w:sz="4" w:space="0" w:color="auto"/>
              <w:right w:val="single" w:sz="4" w:space="0" w:color="auto"/>
            </w:tcBorders>
            <w:vAlign w:val="center"/>
          </w:tcPr>
          <w:p w14:paraId="42715F11" w14:textId="0AEE8424" w:rsidR="00A61DB5" w:rsidRPr="00454196" w:rsidRDefault="00A61DB5" w:rsidP="00C731C7">
            <w:pPr>
              <w:jc w:val="center"/>
              <w:rPr>
                <w:sz w:val="20"/>
                <w:szCs w:val="20"/>
              </w:rPr>
            </w:pPr>
            <w:r w:rsidRPr="00454196">
              <w:rPr>
                <w:sz w:val="20"/>
                <w:szCs w:val="20"/>
              </w:rPr>
              <w:t>«</w:t>
            </w:r>
            <w:proofErr w:type="spellStart"/>
            <w:r w:rsidRPr="00454196">
              <w:rPr>
                <w:sz w:val="20"/>
                <w:szCs w:val="20"/>
              </w:rPr>
              <w:t>неудовлетво</w:t>
            </w:r>
            <w:r w:rsidR="001A675C">
              <w:rPr>
                <w:sz w:val="20"/>
                <w:szCs w:val="20"/>
              </w:rPr>
              <w:t>-</w:t>
            </w:r>
            <w:r w:rsidRPr="00454196">
              <w:rPr>
                <w:sz w:val="20"/>
                <w:szCs w:val="20"/>
              </w:rPr>
              <w:t>рительно</w:t>
            </w:r>
            <w:proofErr w:type="spellEnd"/>
            <w:r w:rsidRPr="00454196">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258F010" w14:textId="77777777" w:rsidR="00A61DB5" w:rsidRPr="00454196" w:rsidRDefault="00A61DB5" w:rsidP="00C731C7">
            <w:pPr>
              <w:jc w:val="center"/>
              <w:rPr>
                <w:sz w:val="20"/>
                <w:szCs w:val="20"/>
              </w:rPr>
            </w:pPr>
            <w:r w:rsidRPr="00454196">
              <w:rPr>
                <w:sz w:val="20"/>
                <w:szCs w:val="20"/>
              </w:rPr>
              <w:t>«не зачтено»</w:t>
            </w:r>
          </w:p>
        </w:tc>
        <w:tc>
          <w:tcPr>
            <w:tcW w:w="6946" w:type="dxa"/>
            <w:tcBorders>
              <w:top w:val="single" w:sz="4" w:space="0" w:color="auto"/>
              <w:left w:val="single" w:sz="4" w:space="0" w:color="auto"/>
              <w:bottom w:val="single" w:sz="4" w:space="0" w:color="auto"/>
              <w:right w:val="single" w:sz="4" w:space="0" w:color="auto"/>
            </w:tcBorders>
            <w:hideMark/>
          </w:tcPr>
          <w:p w14:paraId="78FE43F7" w14:textId="77777777" w:rsidR="00A61DB5" w:rsidRPr="00454196" w:rsidRDefault="00A61DB5" w:rsidP="00C731C7">
            <w:pPr>
              <w:jc w:val="both"/>
              <w:rPr>
                <w:sz w:val="20"/>
                <w:szCs w:val="20"/>
              </w:rPr>
            </w:pPr>
            <w:r w:rsidRPr="00454196">
              <w:rPr>
                <w:sz w:val="20"/>
                <w:szCs w:val="20"/>
              </w:rPr>
              <w:t>У обучающегося отсутствуют необходимые теоретические знания; допущены ошибки в определении понятий, искажен их смысл, не решен кейс.</w:t>
            </w:r>
          </w:p>
          <w:p w14:paraId="4D8256BC" w14:textId="6D5CF061" w:rsidR="00A61DB5" w:rsidRPr="00454196" w:rsidRDefault="00A61DB5" w:rsidP="001A675C">
            <w:pPr>
              <w:jc w:val="both"/>
              <w:rPr>
                <w:sz w:val="20"/>
                <w:szCs w:val="20"/>
              </w:rPr>
            </w:pPr>
            <w:r w:rsidRPr="00454196">
              <w:rPr>
                <w:sz w:val="20"/>
                <w:szCs w:val="20"/>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14:paraId="523D1B85" w14:textId="77777777" w:rsidR="009D7818" w:rsidRPr="00454196" w:rsidRDefault="009D7818" w:rsidP="00C731C7">
      <w:pPr>
        <w:ind w:left="142"/>
        <w:jc w:val="both"/>
      </w:pPr>
    </w:p>
    <w:p w14:paraId="0D5598CF" w14:textId="4B35C5C1" w:rsidR="009D7818" w:rsidRPr="00454196" w:rsidRDefault="001A675C" w:rsidP="001A675C">
      <w:pPr>
        <w:ind w:firstLine="709"/>
        <w:jc w:val="both"/>
      </w:pPr>
      <w:r w:rsidRPr="007E3D10">
        <w:t xml:space="preserve">Критерии и шкала оценивания </w:t>
      </w:r>
      <w:r>
        <w:t>к</w:t>
      </w:r>
      <w:r w:rsidR="009D7818" w:rsidRPr="00454196">
        <w:t>онспект</w:t>
      </w:r>
      <w:r>
        <w:t>а</w:t>
      </w:r>
      <w:r w:rsidR="009D7818" w:rsidRPr="00454196">
        <w:t xml:space="preserve"> лекций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34"/>
        <w:gridCol w:w="6946"/>
      </w:tblGrid>
      <w:tr w:rsidR="00A61DB5" w:rsidRPr="00454196" w14:paraId="357753D8" w14:textId="77777777" w:rsidTr="001A675C">
        <w:tc>
          <w:tcPr>
            <w:tcW w:w="2552" w:type="dxa"/>
            <w:gridSpan w:val="2"/>
            <w:vAlign w:val="center"/>
          </w:tcPr>
          <w:p w14:paraId="27D3E85C" w14:textId="77777777" w:rsidR="00A61DB5" w:rsidRPr="00454196" w:rsidRDefault="00A61DB5" w:rsidP="00C731C7">
            <w:pPr>
              <w:jc w:val="center"/>
              <w:rPr>
                <w:sz w:val="20"/>
                <w:szCs w:val="20"/>
              </w:rPr>
            </w:pPr>
            <w:r w:rsidRPr="00454196">
              <w:rPr>
                <w:sz w:val="20"/>
                <w:szCs w:val="20"/>
              </w:rPr>
              <w:t>Шкала оценивания</w:t>
            </w:r>
          </w:p>
        </w:tc>
        <w:tc>
          <w:tcPr>
            <w:tcW w:w="6946" w:type="dxa"/>
            <w:vAlign w:val="center"/>
          </w:tcPr>
          <w:p w14:paraId="0785DCE1" w14:textId="77777777" w:rsidR="00A61DB5" w:rsidRPr="00454196" w:rsidRDefault="00A61DB5" w:rsidP="00C731C7">
            <w:pPr>
              <w:jc w:val="center"/>
              <w:rPr>
                <w:sz w:val="20"/>
                <w:szCs w:val="20"/>
              </w:rPr>
            </w:pPr>
            <w:r w:rsidRPr="00454196">
              <w:rPr>
                <w:sz w:val="20"/>
                <w:szCs w:val="20"/>
              </w:rPr>
              <w:t>Критерии оценивания</w:t>
            </w:r>
          </w:p>
        </w:tc>
      </w:tr>
      <w:tr w:rsidR="00A61DB5" w:rsidRPr="00454196" w14:paraId="4AF3C7FF" w14:textId="77777777" w:rsidTr="001A675C">
        <w:tc>
          <w:tcPr>
            <w:tcW w:w="1418" w:type="dxa"/>
            <w:vAlign w:val="center"/>
          </w:tcPr>
          <w:p w14:paraId="3DD85079" w14:textId="77777777" w:rsidR="00A61DB5" w:rsidRPr="00454196" w:rsidRDefault="00A61DB5" w:rsidP="00C731C7">
            <w:pPr>
              <w:ind w:left="-79"/>
              <w:jc w:val="center"/>
              <w:rPr>
                <w:sz w:val="20"/>
                <w:szCs w:val="20"/>
              </w:rPr>
            </w:pPr>
            <w:r w:rsidRPr="00454196">
              <w:rPr>
                <w:sz w:val="20"/>
                <w:szCs w:val="20"/>
              </w:rPr>
              <w:t>«отлично»</w:t>
            </w:r>
          </w:p>
        </w:tc>
        <w:tc>
          <w:tcPr>
            <w:tcW w:w="1134" w:type="dxa"/>
            <w:vMerge w:val="restart"/>
            <w:vAlign w:val="center"/>
          </w:tcPr>
          <w:p w14:paraId="2E9404FB" w14:textId="77777777" w:rsidR="00A61DB5" w:rsidRPr="00454196" w:rsidRDefault="00A61DB5" w:rsidP="00C731C7">
            <w:pPr>
              <w:jc w:val="center"/>
              <w:rPr>
                <w:sz w:val="20"/>
                <w:szCs w:val="20"/>
              </w:rPr>
            </w:pPr>
            <w:r w:rsidRPr="00454196">
              <w:rPr>
                <w:sz w:val="20"/>
                <w:szCs w:val="20"/>
              </w:rPr>
              <w:t>«зачтено»</w:t>
            </w:r>
          </w:p>
        </w:tc>
        <w:tc>
          <w:tcPr>
            <w:tcW w:w="6946" w:type="dxa"/>
          </w:tcPr>
          <w:p w14:paraId="7F8FCE8C" w14:textId="77777777" w:rsidR="00A61DB5" w:rsidRPr="00454196" w:rsidRDefault="00A61DB5" w:rsidP="00C731C7">
            <w:pPr>
              <w:jc w:val="both"/>
              <w:rPr>
                <w:sz w:val="20"/>
                <w:szCs w:val="20"/>
              </w:rPr>
            </w:pPr>
            <w:r w:rsidRPr="00454196">
              <w:rPr>
                <w:sz w:val="20"/>
                <w:szCs w:val="20"/>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A61DB5" w:rsidRPr="00454196" w14:paraId="79124184" w14:textId="77777777" w:rsidTr="001A675C">
        <w:tc>
          <w:tcPr>
            <w:tcW w:w="1418" w:type="dxa"/>
            <w:vAlign w:val="center"/>
          </w:tcPr>
          <w:p w14:paraId="054C5449" w14:textId="77777777" w:rsidR="00A61DB5" w:rsidRPr="00454196" w:rsidRDefault="00A61DB5" w:rsidP="00C731C7">
            <w:pPr>
              <w:ind w:left="-79"/>
              <w:jc w:val="center"/>
              <w:rPr>
                <w:sz w:val="20"/>
                <w:szCs w:val="20"/>
              </w:rPr>
            </w:pPr>
            <w:r w:rsidRPr="00454196">
              <w:rPr>
                <w:sz w:val="20"/>
                <w:szCs w:val="20"/>
              </w:rPr>
              <w:t>«хорошо»</w:t>
            </w:r>
          </w:p>
        </w:tc>
        <w:tc>
          <w:tcPr>
            <w:tcW w:w="1134" w:type="dxa"/>
            <w:vMerge/>
            <w:vAlign w:val="center"/>
          </w:tcPr>
          <w:p w14:paraId="5C4A3568" w14:textId="77777777" w:rsidR="00A61DB5" w:rsidRPr="00454196" w:rsidRDefault="00A61DB5" w:rsidP="00C731C7">
            <w:pPr>
              <w:jc w:val="center"/>
              <w:rPr>
                <w:sz w:val="20"/>
                <w:szCs w:val="20"/>
              </w:rPr>
            </w:pPr>
          </w:p>
        </w:tc>
        <w:tc>
          <w:tcPr>
            <w:tcW w:w="6946" w:type="dxa"/>
          </w:tcPr>
          <w:p w14:paraId="25EFBC29" w14:textId="77777777" w:rsidR="00A61DB5" w:rsidRPr="00454196" w:rsidRDefault="00A61DB5" w:rsidP="00C731C7">
            <w:pPr>
              <w:jc w:val="both"/>
              <w:rPr>
                <w:sz w:val="20"/>
                <w:szCs w:val="20"/>
              </w:rPr>
            </w:pPr>
            <w:r w:rsidRPr="00454196">
              <w:rPr>
                <w:sz w:val="20"/>
                <w:szCs w:val="20"/>
              </w:rPr>
              <w:t>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A61DB5" w:rsidRPr="00454196" w14:paraId="68D3E5AF" w14:textId="77777777" w:rsidTr="001A675C">
        <w:tc>
          <w:tcPr>
            <w:tcW w:w="1418" w:type="dxa"/>
            <w:vAlign w:val="center"/>
          </w:tcPr>
          <w:p w14:paraId="4C684FE0" w14:textId="217EACDB" w:rsidR="00A61DB5" w:rsidRPr="00454196" w:rsidRDefault="00A61DB5" w:rsidP="00C731C7">
            <w:pPr>
              <w:ind w:left="-79"/>
              <w:jc w:val="center"/>
              <w:rPr>
                <w:sz w:val="20"/>
                <w:szCs w:val="20"/>
              </w:rPr>
            </w:pPr>
            <w:r w:rsidRPr="00454196">
              <w:rPr>
                <w:sz w:val="20"/>
                <w:szCs w:val="20"/>
              </w:rPr>
              <w:t>«</w:t>
            </w:r>
            <w:proofErr w:type="spellStart"/>
            <w:r w:rsidRPr="00454196">
              <w:rPr>
                <w:sz w:val="20"/>
                <w:szCs w:val="20"/>
              </w:rPr>
              <w:t>удовлетво</w:t>
            </w:r>
            <w:r w:rsidR="001A675C">
              <w:rPr>
                <w:sz w:val="20"/>
                <w:szCs w:val="20"/>
              </w:rPr>
              <w:t>-</w:t>
            </w:r>
            <w:r w:rsidRPr="00454196">
              <w:rPr>
                <w:sz w:val="20"/>
                <w:szCs w:val="20"/>
              </w:rPr>
              <w:t>рительно</w:t>
            </w:r>
            <w:proofErr w:type="spellEnd"/>
            <w:r w:rsidRPr="00454196">
              <w:rPr>
                <w:sz w:val="20"/>
                <w:szCs w:val="20"/>
              </w:rPr>
              <w:t>»</w:t>
            </w:r>
          </w:p>
        </w:tc>
        <w:tc>
          <w:tcPr>
            <w:tcW w:w="1134" w:type="dxa"/>
            <w:vMerge/>
            <w:vAlign w:val="center"/>
          </w:tcPr>
          <w:p w14:paraId="58CD2601" w14:textId="77777777" w:rsidR="00A61DB5" w:rsidRPr="00454196" w:rsidRDefault="00A61DB5" w:rsidP="00C731C7">
            <w:pPr>
              <w:jc w:val="center"/>
              <w:rPr>
                <w:sz w:val="20"/>
                <w:szCs w:val="20"/>
              </w:rPr>
            </w:pPr>
          </w:p>
        </w:tc>
        <w:tc>
          <w:tcPr>
            <w:tcW w:w="6946" w:type="dxa"/>
          </w:tcPr>
          <w:p w14:paraId="5137E834" w14:textId="77777777" w:rsidR="00A61DB5" w:rsidRPr="00454196" w:rsidRDefault="00A61DB5" w:rsidP="00C731C7">
            <w:pPr>
              <w:jc w:val="both"/>
              <w:rPr>
                <w:sz w:val="20"/>
                <w:szCs w:val="20"/>
              </w:rPr>
            </w:pPr>
            <w:r w:rsidRPr="00454196">
              <w:rPr>
                <w:sz w:val="20"/>
                <w:szCs w:val="20"/>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A61DB5" w:rsidRPr="00454196" w14:paraId="0768BBAF" w14:textId="77777777" w:rsidTr="001A675C">
        <w:tc>
          <w:tcPr>
            <w:tcW w:w="1418" w:type="dxa"/>
            <w:vAlign w:val="center"/>
          </w:tcPr>
          <w:p w14:paraId="241F5FC4" w14:textId="13BA0B87" w:rsidR="00A61DB5" w:rsidRPr="00454196" w:rsidRDefault="00A61DB5" w:rsidP="00C731C7">
            <w:pPr>
              <w:ind w:left="-79"/>
              <w:jc w:val="center"/>
              <w:rPr>
                <w:sz w:val="20"/>
                <w:szCs w:val="20"/>
              </w:rPr>
            </w:pPr>
            <w:r w:rsidRPr="00454196">
              <w:rPr>
                <w:sz w:val="20"/>
                <w:szCs w:val="20"/>
              </w:rPr>
              <w:t>«</w:t>
            </w:r>
            <w:proofErr w:type="spellStart"/>
            <w:r w:rsidRPr="00454196">
              <w:rPr>
                <w:sz w:val="20"/>
                <w:szCs w:val="20"/>
              </w:rPr>
              <w:t>неудовлетво</w:t>
            </w:r>
            <w:r w:rsidR="001A675C">
              <w:rPr>
                <w:sz w:val="20"/>
                <w:szCs w:val="20"/>
              </w:rPr>
              <w:t>-</w:t>
            </w:r>
            <w:r w:rsidRPr="00454196">
              <w:rPr>
                <w:sz w:val="20"/>
                <w:szCs w:val="20"/>
              </w:rPr>
              <w:t>рительно</w:t>
            </w:r>
            <w:proofErr w:type="spellEnd"/>
            <w:r w:rsidRPr="00454196">
              <w:rPr>
                <w:sz w:val="20"/>
                <w:szCs w:val="20"/>
              </w:rPr>
              <w:t>»</w:t>
            </w:r>
          </w:p>
        </w:tc>
        <w:tc>
          <w:tcPr>
            <w:tcW w:w="1134" w:type="dxa"/>
            <w:vAlign w:val="center"/>
          </w:tcPr>
          <w:p w14:paraId="62A998F9" w14:textId="77777777" w:rsidR="00A61DB5" w:rsidRPr="00454196" w:rsidRDefault="00A61DB5" w:rsidP="00C731C7">
            <w:pPr>
              <w:jc w:val="center"/>
              <w:rPr>
                <w:sz w:val="20"/>
                <w:szCs w:val="20"/>
              </w:rPr>
            </w:pPr>
            <w:r w:rsidRPr="00454196">
              <w:rPr>
                <w:sz w:val="20"/>
                <w:szCs w:val="20"/>
              </w:rPr>
              <w:t>«не зачтено»</w:t>
            </w:r>
          </w:p>
        </w:tc>
        <w:tc>
          <w:tcPr>
            <w:tcW w:w="6946" w:type="dxa"/>
          </w:tcPr>
          <w:p w14:paraId="1F5E8032" w14:textId="77777777" w:rsidR="00A61DB5" w:rsidRPr="00454196" w:rsidRDefault="00A61DB5" w:rsidP="00C731C7">
            <w:pPr>
              <w:jc w:val="both"/>
              <w:rPr>
                <w:sz w:val="20"/>
                <w:szCs w:val="20"/>
              </w:rPr>
            </w:pPr>
            <w:r w:rsidRPr="00454196">
              <w:rPr>
                <w:sz w:val="20"/>
                <w:szCs w:val="20"/>
              </w:rPr>
              <w:t>Конспект не удовлетворяет ни одному из критериев, приведенных выше</w:t>
            </w:r>
          </w:p>
        </w:tc>
      </w:tr>
    </w:tbl>
    <w:p w14:paraId="57F4E0EB" w14:textId="77777777" w:rsidR="009D7818" w:rsidRPr="00454196" w:rsidRDefault="009D7818" w:rsidP="00C731C7">
      <w:pPr>
        <w:jc w:val="both"/>
      </w:pPr>
    </w:p>
    <w:p w14:paraId="5A0D43A0" w14:textId="77777777" w:rsidR="001A675C" w:rsidRDefault="001A675C">
      <w:pPr>
        <w:rPr>
          <w:color w:val="0070C0"/>
        </w:rPr>
      </w:pPr>
      <w:r>
        <w:rPr>
          <w:color w:val="0070C0"/>
        </w:rPr>
        <w:br w:type="page"/>
      </w:r>
    </w:p>
    <w:p w14:paraId="6E0F0338" w14:textId="77777777" w:rsidR="009D7818" w:rsidRPr="00454196" w:rsidRDefault="009D7818" w:rsidP="00C731C7">
      <w:pPr>
        <w:widowControl w:val="0"/>
        <w:tabs>
          <w:tab w:val="left" w:pos="993"/>
        </w:tabs>
        <w:ind w:right="20"/>
        <w:jc w:val="both"/>
        <w:rPr>
          <w:color w:val="0070C0"/>
        </w:rPr>
      </w:pPr>
    </w:p>
    <w:p w14:paraId="6050FA37" w14:textId="77777777" w:rsidR="009D7818" w:rsidRPr="00454196" w:rsidRDefault="00C00682" w:rsidP="00C731C7">
      <w:pPr>
        <w:jc w:val="center"/>
        <w:rPr>
          <w:b/>
          <w:bCs/>
        </w:rPr>
      </w:pPr>
      <w:r w:rsidRPr="00454196">
        <w:rPr>
          <w:b/>
          <w:bCs/>
        </w:rPr>
        <w:t xml:space="preserve">3 </w:t>
      </w:r>
      <w:r w:rsidR="009D7818" w:rsidRPr="00454196">
        <w:rPr>
          <w:b/>
          <w:bCs/>
        </w:rPr>
        <w:t>Типовые контрольные задания или иные материалы, необходимые</w:t>
      </w:r>
    </w:p>
    <w:p w14:paraId="1D9C02FF" w14:textId="77777777" w:rsidR="009D7818" w:rsidRPr="00454196" w:rsidRDefault="009D7818" w:rsidP="00C731C7">
      <w:pPr>
        <w:jc w:val="center"/>
        <w:rPr>
          <w:b/>
          <w:bCs/>
        </w:rPr>
      </w:pPr>
      <w:r w:rsidRPr="00454196">
        <w:rPr>
          <w:b/>
          <w:bCs/>
        </w:rPr>
        <w:t>для оценки знаний, умений, навыков и (или) опыта деятельности</w:t>
      </w:r>
    </w:p>
    <w:p w14:paraId="052BC383" w14:textId="77777777" w:rsidR="009D7818" w:rsidRPr="00454196" w:rsidRDefault="009D7818" w:rsidP="00C731C7">
      <w:pPr>
        <w:jc w:val="center"/>
        <w:rPr>
          <w:b/>
          <w:bCs/>
          <w:iCs/>
        </w:rPr>
      </w:pPr>
    </w:p>
    <w:p w14:paraId="7AF82804" w14:textId="77777777" w:rsidR="009D7818" w:rsidRPr="00454196" w:rsidRDefault="009D7818" w:rsidP="00C731C7">
      <w:pPr>
        <w:jc w:val="center"/>
        <w:rPr>
          <w:b/>
          <w:bCs/>
          <w:iCs/>
        </w:rPr>
      </w:pPr>
      <w:r w:rsidRPr="00454196">
        <w:rPr>
          <w:b/>
          <w:bCs/>
          <w:iCs/>
        </w:rPr>
        <w:t xml:space="preserve">3.1 Типовые вопросы для собеседования </w:t>
      </w:r>
    </w:p>
    <w:p w14:paraId="1D2420D5" w14:textId="77777777" w:rsidR="009D7818" w:rsidRPr="00454196" w:rsidRDefault="009D7818" w:rsidP="00C731C7">
      <w:pPr>
        <w:jc w:val="center"/>
        <w:rPr>
          <w:b/>
          <w:bCs/>
          <w:iCs/>
        </w:rPr>
      </w:pPr>
    </w:p>
    <w:p w14:paraId="0E0C5D21" w14:textId="77777777" w:rsidR="009D7818" w:rsidRPr="001A675C" w:rsidRDefault="009D7818" w:rsidP="00C731C7">
      <w:pPr>
        <w:jc w:val="center"/>
        <w:rPr>
          <w:i/>
        </w:rPr>
      </w:pPr>
      <w:r w:rsidRPr="001A675C">
        <w:rPr>
          <w:i/>
        </w:rPr>
        <w:t>Образец типовых вопросов для собеседования</w:t>
      </w:r>
    </w:p>
    <w:p w14:paraId="68F06004" w14:textId="77777777" w:rsidR="001A675C" w:rsidRPr="00454196" w:rsidRDefault="001A675C" w:rsidP="00C731C7">
      <w:pPr>
        <w:jc w:val="center"/>
      </w:pPr>
    </w:p>
    <w:tbl>
      <w:tblPr>
        <w:tblStyle w:val="1c"/>
        <w:tblW w:w="9776" w:type="dxa"/>
        <w:tblLook w:val="04A0" w:firstRow="1" w:lastRow="0" w:firstColumn="1" w:lastColumn="0" w:noHBand="0" w:noVBand="1"/>
      </w:tblPr>
      <w:tblGrid>
        <w:gridCol w:w="534"/>
        <w:gridCol w:w="2976"/>
        <w:gridCol w:w="6266"/>
      </w:tblGrid>
      <w:tr w:rsidR="009D7818" w:rsidRPr="00454196" w14:paraId="4C519D91" w14:textId="77777777" w:rsidTr="005E7270">
        <w:tc>
          <w:tcPr>
            <w:tcW w:w="534" w:type="dxa"/>
          </w:tcPr>
          <w:p w14:paraId="0B5D74FC" w14:textId="77777777" w:rsidR="009D7818" w:rsidRPr="00454196" w:rsidRDefault="009D7818" w:rsidP="00C731C7">
            <w:pPr>
              <w:rPr>
                <w:bCs/>
                <w:sz w:val="20"/>
                <w:szCs w:val="20"/>
              </w:rPr>
            </w:pPr>
            <w:r w:rsidRPr="00454196">
              <w:rPr>
                <w:bCs/>
                <w:sz w:val="20"/>
                <w:szCs w:val="20"/>
              </w:rPr>
              <w:t>№</w:t>
            </w:r>
          </w:p>
        </w:tc>
        <w:tc>
          <w:tcPr>
            <w:tcW w:w="2976" w:type="dxa"/>
          </w:tcPr>
          <w:p w14:paraId="1B5DB1A7" w14:textId="77777777" w:rsidR="009D7818" w:rsidRPr="00454196" w:rsidRDefault="009D7818" w:rsidP="00C731C7">
            <w:pPr>
              <w:tabs>
                <w:tab w:val="left" w:pos="771"/>
              </w:tabs>
              <w:jc w:val="center"/>
              <w:rPr>
                <w:bCs/>
                <w:sz w:val="20"/>
                <w:szCs w:val="20"/>
              </w:rPr>
            </w:pPr>
            <w:r w:rsidRPr="00454196">
              <w:rPr>
                <w:bCs/>
                <w:sz w:val="20"/>
                <w:szCs w:val="20"/>
              </w:rPr>
              <w:t>Наименование темы</w:t>
            </w:r>
          </w:p>
        </w:tc>
        <w:tc>
          <w:tcPr>
            <w:tcW w:w="6266" w:type="dxa"/>
          </w:tcPr>
          <w:p w14:paraId="74751FCB" w14:textId="77777777" w:rsidR="009D7818" w:rsidRPr="00454196" w:rsidRDefault="009D7818" w:rsidP="00C731C7">
            <w:pPr>
              <w:tabs>
                <w:tab w:val="left" w:pos="771"/>
              </w:tabs>
              <w:jc w:val="center"/>
              <w:rPr>
                <w:bCs/>
                <w:sz w:val="20"/>
                <w:szCs w:val="20"/>
              </w:rPr>
            </w:pPr>
            <w:r w:rsidRPr="00454196">
              <w:rPr>
                <w:bCs/>
                <w:sz w:val="20"/>
                <w:szCs w:val="20"/>
              </w:rPr>
              <w:t>Типовые вопросы</w:t>
            </w:r>
          </w:p>
        </w:tc>
      </w:tr>
      <w:tr w:rsidR="009D7818" w:rsidRPr="00454196" w14:paraId="5A337157" w14:textId="77777777" w:rsidTr="005E7270">
        <w:tc>
          <w:tcPr>
            <w:tcW w:w="534" w:type="dxa"/>
          </w:tcPr>
          <w:p w14:paraId="72169006" w14:textId="77777777" w:rsidR="009D7818" w:rsidRPr="00454196" w:rsidRDefault="009D7818" w:rsidP="00C731C7">
            <w:pPr>
              <w:pStyle w:val="af0"/>
              <w:numPr>
                <w:ilvl w:val="0"/>
                <w:numId w:val="8"/>
              </w:numPr>
              <w:spacing w:after="0" w:line="240" w:lineRule="auto"/>
              <w:ind w:left="57" w:firstLine="0"/>
              <w:rPr>
                <w:bCs/>
                <w:sz w:val="20"/>
                <w:szCs w:val="20"/>
              </w:rPr>
            </w:pPr>
          </w:p>
        </w:tc>
        <w:tc>
          <w:tcPr>
            <w:tcW w:w="2976" w:type="dxa"/>
          </w:tcPr>
          <w:p w14:paraId="66A039E7" w14:textId="39E37AEB" w:rsidR="009D7818" w:rsidRPr="005E7270" w:rsidRDefault="009D7818" w:rsidP="00C731C7">
            <w:pPr>
              <w:tabs>
                <w:tab w:val="left" w:pos="771"/>
              </w:tabs>
              <w:ind w:left="62"/>
              <w:rPr>
                <w:sz w:val="20"/>
                <w:szCs w:val="20"/>
              </w:rPr>
            </w:pPr>
            <w:r w:rsidRPr="005E7270">
              <w:rPr>
                <w:color w:val="000000"/>
                <w:sz w:val="20"/>
                <w:szCs w:val="20"/>
              </w:rPr>
              <w:t xml:space="preserve">Тема </w:t>
            </w:r>
            <w:r w:rsidR="001A675C" w:rsidRPr="005E7270">
              <w:rPr>
                <w:color w:val="000000"/>
                <w:sz w:val="20"/>
                <w:szCs w:val="20"/>
              </w:rPr>
              <w:t>1.</w:t>
            </w:r>
            <w:r w:rsidRPr="005E7270">
              <w:rPr>
                <w:color w:val="000000"/>
                <w:sz w:val="20"/>
                <w:szCs w:val="20"/>
              </w:rPr>
              <w:t>1 Предприятия как сложные социальные системы</w:t>
            </w:r>
          </w:p>
        </w:tc>
        <w:tc>
          <w:tcPr>
            <w:tcW w:w="6266" w:type="dxa"/>
          </w:tcPr>
          <w:p w14:paraId="2BDA3959" w14:textId="799F3CF8" w:rsidR="005C2A1D" w:rsidRPr="00454196" w:rsidRDefault="005C2A1D" w:rsidP="00C731C7">
            <w:pPr>
              <w:ind w:left="283" w:hanging="283"/>
              <w:jc w:val="both"/>
              <w:rPr>
                <w:bCs/>
                <w:sz w:val="20"/>
                <w:szCs w:val="20"/>
              </w:rPr>
            </w:pPr>
            <w:r w:rsidRPr="00454196">
              <w:rPr>
                <w:bCs/>
                <w:sz w:val="20"/>
                <w:szCs w:val="20"/>
              </w:rPr>
              <w:t>1 В чем заключаются объект, предмет и цель дисциплины «Управление социальным развитием персонала»?</w:t>
            </w:r>
          </w:p>
          <w:p w14:paraId="6DD6CA6B" w14:textId="77777777" w:rsidR="005C2A1D" w:rsidRPr="00454196" w:rsidRDefault="005C2A1D" w:rsidP="00C731C7">
            <w:pPr>
              <w:ind w:left="283" w:hanging="283"/>
              <w:jc w:val="both"/>
              <w:rPr>
                <w:bCs/>
                <w:sz w:val="20"/>
                <w:szCs w:val="20"/>
              </w:rPr>
            </w:pPr>
            <w:r w:rsidRPr="00454196">
              <w:rPr>
                <w:bCs/>
                <w:sz w:val="20"/>
                <w:szCs w:val="20"/>
              </w:rPr>
              <w:t>2 Каковы отличия понятий социальная сфера, социальная среда, социальная инфраструктура, социальные группы?</w:t>
            </w:r>
          </w:p>
          <w:p w14:paraId="642068D3" w14:textId="77777777" w:rsidR="005C2A1D" w:rsidRPr="00454196" w:rsidRDefault="005C2A1D" w:rsidP="00C731C7">
            <w:pPr>
              <w:ind w:left="283" w:hanging="283"/>
              <w:jc w:val="both"/>
              <w:rPr>
                <w:bCs/>
                <w:sz w:val="20"/>
                <w:szCs w:val="20"/>
              </w:rPr>
            </w:pPr>
            <w:r w:rsidRPr="00454196">
              <w:rPr>
                <w:bCs/>
                <w:sz w:val="20"/>
                <w:szCs w:val="20"/>
              </w:rPr>
              <w:t>3 Что вкладывается в выражение «Предприятия как сложные социальные системы»?</w:t>
            </w:r>
          </w:p>
          <w:p w14:paraId="4A624D87" w14:textId="77777777" w:rsidR="005C2A1D" w:rsidRPr="00454196" w:rsidRDefault="005C2A1D" w:rsidP="00C731C7">
            <w:pPr>
              <w:ind w:left="283" w:hanging="283"/>
              <w:jc w:val="both"/>
              <w:rPr>
                <w:bCs/>
                <w:sz w:val="20"/>
                <w:szCs w:val="20"/>
              </w:rPr>
            </w:pPr>
            <w:r w:rsidRPr="00454196">
              <w:rPr>
                <w:bCs/>
                <w:sz w:val="20"/>
                <w:szCs w:val="20"/>
              </w:rPr>
              <w:t>4 Каковы показатели социального развития государства, организации, персонала?</w:t>
            </w:r>
          </w:p>
          <w:p w14:paraId="38451CF2" w14:textId="77777777" w:rsidR="005C2A1D" w:rsidRPr="00454196" w:rsidRDefault="005C2A1D" w:rsidP="00C731C7">
            <w:pPr>
              <w:ind w:left="283" w:hanging="283"/>
              <w:jc w:val="both"/>
              <w:rPr>
                <w:bCs/>
                <w:sz w:val="20"/>
                <w:szCs w:val="20"/>
              </w:rPr>
            </w:pPr>
            <w:r w:rsidRPr="00454196">
              <w:rPr>
                <w:bCs/>
                <w:sz w:val="20"/>
                <w:szCs w:val="20"/>
              </w:rPr>
              <w:t>5 Перечислите и опишите социальные модели организаций.</w:t>
            </w:r>
          </w:p>
          <w:p w14:paraId="4E742EC7" w14:textId="77777777" w:rsidR="009D7818" w:rsidRPr="00454196" w:rsidRDefault="005C2A1D" w:rsidP="00C731C7">
            <w:pPr>
              <w:ind w:left="283" w:hanging="283"/>
              <w:jc w:val="both"/>
              <w:rPr>
                <w:bCs/>
                <w:sz w:val="20"/>
                <w:szCs w:val="20"/>
              </w:rPr>
            </w:pPr>
            <w:r w:rsidRPr="00454196">
              <w:rPr>
                <w:bCs/>
                <w:sz w:val="20"/>
                <w:szCs w:val="20"/>
              </w:rPr>
              <w:t>6 Внешняя и внутренняя среда организаций. В чем их взаимодействие?</w:t>
            </w:r>
          </w:p>
        </w:tc>
      </w:tr>
      <w:tr w:rsidR="009D7818" w:rsidRPr="00454196" w14:paraId="63A6D472" w14:textId="77777777" w:rsidTr="005E7270">
        <w:tc>
          <w:tcPr>
            <w:tcW w:w="534" w:type="dxa"/>
          </w:tcPr>
          <w:p w14:paraId="029009C6" w14:textId="77777777" w:rsidR="009D7818" w:rsidRPr="00454196" w:rsidRDefault="009D7818" w:rsidP="00C731C7">
            <w:pPr>
              <w:pStyle w:val="af0"/>
              <w:numPr>
                <w:ilvl w:val="0"/>
                <w:numId w:val="8"/>
              </w:numPr>
              <w:spacing w:after="0" w:line="240" w:lineRule="auto"/>
              <w:ind w:left="57" w:firstLine="0"/>
              <w:rPr>
                <w:bCs/>
                <w:sz w:val="20"/>
                <w:szCs w:val="20"/>
              </w:rPr>
            </w:pPr>
          </w:p>
        </w:tc>
        <w:tc>
          <w:tcPr>
            <w:tcW w:w="2976" w:type="dxa"/>
          </w:tcPr>
          <w:p w14:paraId="6AD3AB5F" w14:textId="66EF4CF4" w:rsidR="009D7818" w:rsidRPr="005E7270" w:rsidRDefault="009D7818" w:rsidP="00C731C7">
            <w:pPr>
              <w:tabs>
                <w:tab w:val="left" w:pos="771"/>
              </w:tabs>
              <w:ind w:left="62"/>
              <w:rPr>
                <w:sz w:val="20"/>
                <w:szCs w:val="20"/>
              </w:rPr>
            </w:pPr>
            <w:r w:rsidRPr="005E7270">
              <w:rPr>
                <w:color w:val="000000"/>
                <w:sz w:val="20"/>
                <w:szCs w:val="20"/>
              </w:rPr>
              <w:t xml:space="preserve">Тема </w:t>
            </w:r>
            <w:r w:rsidR="001A675C" w:rsidRPr="005E7270">
              <w:rPr>
                <w:color w:val="000000"/>
                <w:sz w:val="20"/>
                <w:szCs w:val="20"/>
              </w:rPr>
              <w:t>1.</w:t>
            </w:r>
            <w:r w:rsidRPr="005E7270">
              <w:rPr>
                <w:color w:val="000000"/>
                <w:sz w:val="20"/>
                <w:szCs w:val="20"/>
              </w:rPr>
              <w:t>2</w:t>
            </w:r>
            <w:r w:rsidR="009B5906" w:rsidRPr="005E7270">
              <w:rPr>
                <w:color w:val="000000"/>
                <w:sz w:val="20"/>
                <w:szCs w:val="20"/>
              </w:rPr>
              <w:t xml:space="preserve"> </w:t>
            </w:r>
            <w:r w:rsidRPr="005E7270">
              <w:rPr>
                <w:color w:val="000000"/>
                <w:sz w:val="20"/>
                <w:szCs w:val="20"/>
              </w:rPr>
              <w:t>Содержание, цели, задачи, функции и инструменты социального управления персоналом</w:t>
            </w:r>
          </w:p>
        </w:tc>
        <w:tc>
          <w:tcPr>
            <w:tcW w:w="6266" w:type="dxa"/>
          </w:tcPr>
          <w:p w14:paraId="55624F6D" w14:textId="77777777" w:rsidR="005C2A1D" w:rsidRPr="00454196" w:rsidRDefault="005C2A1D" w:rsidP="00C731C7">
            <w:pPr>
              <w:ind w:left="283" w:hanging="283"/>
              <w:jc w:val="both"/>
              <w:rPr>
                <w:sz w:val="20"/>
                <w:szCs w:val="20"/>
              </w:rPr>
            </w:pPr>
            <w:r w:rsidRPr="00454196">
              <w:rPr>
                <w:sz w:val="20"/>
                <w:szCs w:val="20"/>
              </w:rPr>
              <w:t>1 Что включают в себя социологические исследования персонала. Какие формы и методы?</w:t>
            </w:r>
          </w:p>
          <w:p w14:paraId="378DF95E" w14:textId="77777777" w:rsidR="005C2A1D" w:rsidRPr="00454196" w:rsidRDefault="005C2A1D" w:rsidP="00C731C7">
            <w:pPr>
              <w:ind w:left="283" w:hanging="283"/>
              <w:jc w:val="both"/>
              <w:rPr>
                <w:sz w:val="20"/>
                <w:szCs w:val="20"/>
              </w:rPr>
            </w:pPr>
            <w:r w:rsidRPr="00454196">
              <w:rPr>
                <w:sz w:val="20"/>
                <w:szCs w:val="20"/>
              </w:rPr>
              <w:t>2 Каково значение использования социологии в управлении персоналом?</w:t>
            </w:r>
          </w:p>
          <w:p w14:paraId="5CA44CC9" w14:textId="77777777" w:rsidR="005C2A1D" w:rsidRPr="00454196" w:rsidRDefault="005C2A1D" w:rsidP="00C731C7">
            <w:pPr>
              <w:ind w:left="283" w:hanging="283"/>
              <w:jc w:val="both"/>
              <w:rPr>
                <w:sz w:val="20"/>
                <w:szCs w:val="20"/>
              </w:rPr>
            </w:pPr>
            <w:r w:rsidRPr="00454196">
              <w:rPr>
                <w:sz w:val="20"/>
                <w:szCs w:val="20"/>
              </w:rPr>
              <w:t>3 Что означает понятие «Социальные группы» и какова их характеристика?</w:t>
            </w:r>
          </w:p>
          <w:p w14:paraId="2622995B" w14:textId="6CF2E91B" w:rsidR="005C2A1D" w:rsidRPr="00454196" w:rsidRDefault="005C2A1D" w:rsidP="00C731C7">
            <w:pPr>
              <w:ind w:left="283" w:hanging="283"/>
              <w:jc w:val="both"/>
              <w:rPr>
                <w:sz w:val="20"/>
                <w:szCs w:val="20"/>
              </w:rPr>
            </w:pPr>
            <w:r w:rsidRPr="00454196">
              <w:rPr>
                <w:sz w:val="20"/>
                <w:szCs w:val="20"/>
              </w:rPr>
              <w:t>4 Опишите социальную структура персонала. Как она отличается в зависимости от отраслевой принадлежности организации?</w:t>
            </w:r>
          </w:p>
          <w:p w14:paraId="186205D6" w14:textId="77777777" w:rsidR="005C2A1D" w:rsidRPr="00454196" w:rsidRDefault="005C2A1D" w:rsidP="00C731C7">
            <w:pPr>
              <w:ind w:left="283" w:hanging="283"/>
              <w:jc w:val="both"/>
              <w:rPr>
                <w:sz w:val="20"/>
                <w:szCs w:val="20"/>
              </w:rPr>
            </w:pPr>
            <w:r w:rsidRPr="00454196">
              <w:rPr>
                <w:sz w:val="20"/>
                <w:szCs w:val="20"/>
              </w:rPr>
              <w:t>5 Коллектив, группа, индивидуум. Каковы их интересы и взаимодействие в производственной деятельности?</w:t>
            </w:r>
          </w:p>
          <w:p w14:paraId="605CD010" w14:textId="11C82BC8" w:rsidR="009D7818" w:rsidRPr="00454196" w:rsidRDefault="005C2A1D" w:rsidP="005E7270">
            <w:pPr>
              <w:ind w:left="283" w:hanging="283"/>
              <w:jc w:val="both"/>
              <w:rPr>
                <w:bCs/>
                <w:color w:val="FF0000"/>
                <w:sz w:val="20"/>
                <w:szCs w:val="20"/>
              </w:rPr>
            </w:pPr>
            <w:r w:rsidRPr="00454196">
              <w:rPr>
                <w:sz w:val="20"/>
                <w:szCs w:val="20"/>
              </w:rPr>
              <w:t>6 Каковы процесс создания и стадии развития коллектива? Приведите примеры.</w:t>
            </w:r>
          </w:p>
        </w:tc>
      </w:tr>
      <w:tr w:rsidR="009D7818" w:rsidRPr="00454196" w14:paraId="313CFFA5" w14:textId="77777777" w:rsidTr="005E7270">
        <w:tc>
          <w:tcPr>
            <w:tcW w:w="534" w:type="dxa"/>
          </w:tcPr>
          <w:p w14:paraId="12310311" w14:textId="77777777" w:rsidR="009D7818" w:rsidRPr="00454196" w:rsidRDefault="009D7818" w:rsidP="00C731C7">
            <w:pPr>
              <w:pStyle w:val="af0"/>
              <w:numPr>
                <w:ilvl w:val="0"/>
                <w:numId w:val="8"/>
              </w:numPr>
              <w:spacing w:after="0" w:line="240" w:lineRule="auto"/>
              <w:ind w:left="57" w:firstLine="0"/>
              <w:rPr>
                <w:bCs/>
                <w:sz w:val="20"/>
                <w:szCs w:val="20"/>
              </w:rPr>
            </w:pPr>
          </w:p>
        </w:tc>
        <w:tc>
          <w:tcPr>
            <w:tcW w:w="2976" w:type="dxa"/>
          </w:tcPr>
          <w:p w14:paraId="7D4F5AFE" w14:textId="36D53F24" w:rsidR="009D7818" w:rsidRPr="00454196" w:rsidRDefault="001A675C" w:rsidP="00C731C7">
            <w:pPr>
              <w:tabs>
                <w:tab w:val="left" w:pos="771"/>
              </w:tabs>
              <w:ind w:left="62"/>
              <w:rPr>
                <w:sz w:val="20"/>
                <w:szCs w:val="20"/>
              </w:rPr>
            </w:pPr>
            <w:r>
              <w:rPr>
                <w:color w:val="000000"/>
                <w:sz w:val="20"/>
                <w:szCs w:val="20"/>
              </w:rPr>
              <w:t>Тема 2.1</w:t>
            </w:r>
            <w:r w:rsidR="009D7818" w:rsidRPr="00454196">
              <w:rPr>
                <w:color w:val="000000"/>
                <w:sz w:val="20"/>
                <w:szCs w:val="20"/>
              </w:rPr>
              <w:t xml:space="preserve"> Особенности организации разработки и реализации корпоративной социальной ответственности в рамках государственной социальной политики РФ</w:t>
            </w:r>
          </w:p>
        </w:tc>
        <w:tc>
          <w:tcPr>
            <w:tcW w:w="6266" w:type="dxa"/>
          </w:tcPr>
          <w:p w14:paraId="6862CED6" w14:textId="77777777" w:rsidR="005C2A1D" w:rsidRPr="00454196" w:rsidRDefault="005C2A1D" w:rsidP="00C731C7">
            <w:pPr>
              <w:ind w:left="283" w:hanging="283"/>
              <w:jc w:val="both"/>
              <w:rPr>
                <w:bCs/>
                <w:sz w:val="20"/>
                <w:szCs w:val="20"/>
              </w:rPr>
            </w:pPr>
            <w:r w:rsidRPr="00454196">
              <w:rPr>
                <w:sz w:val="20"/>
                <w:szCs w:val="20"/>
              </w:rPr>
              <w:t>1 В чем особенности с</w:t>
            </w:r>
            <w:r w:rsidRPr="00454196">
              <w:rPr>
                <w:bCs/>
                <w:sz w:val="20"/>
                <w:szCs w:val="20"/>
              </w:rPr>
              <w:t>овременной кадровой политика государства?</w:t>
            </w:r>
          </w:p>
          <w:p w14:paraId="31A5DEA8" w14:textId="77777777" w:rsidR="005C2A1D" w:rsidRPr="00454196" w:rsidRDefault="005C2A1D" w:rsidP="00C731C7">
            <w:pPr>
              <w:ind w:left="283" w:hanging="283"/>
              <w:jc w:val="both"/>
              <w:rPr>
                <w:bCs/>
                <w:sz w:val="20"/>
                <w:szCs w:val="20"/>
              </w:rPr>
            </w:pPr>
            <w:r w:rsidRPr="00454196">
              <w:rPr>
                <w:bCs/>
                <w:sz w:val="20"/>
                <w:szCs w:val="20"/>
              </w:rPr>
              <w:t>2 Кадровая политика государства и организации. Каково их взаимодействие?</w:t>
            </w:r>
          </w:p>
          <w:p w14:paraId="435B909F" w14:textId="77777777" w:rsidR="005C2A1D" w:rsidRPr="00454196" w:rsidRDefault="005C2A1D" w:rsidP="00C731C7">
            <w:pPr>
              <w:ind w:left="283" w:hanging="283"/>
              <w:jc w:val="both"/>
              <w:rPr>
                <w:bCs/>
                <w:sz w:val="20"/>
                <w:szCs w:val="20"/>
              </w:rPr>
            </w:pPr>
            <w:r w:rsidRPr="00454196">
              <w:rPr>
                <w:bCs/>
                <w:sz w:val="20"/>
                <w:szCs w:val="20"/>
              </w:rPr>
              <w:t>3 Обозначьте стратегию и принципы управление персоналом.</w:t>
            </w:r>
          </w:p>
          <w:p w14:paraId="2AC80971" w14:textId="77777777" w:rsidR="005C2A1D" w:rsidRPr="00454196" w:rsidRDefault="005C2A1D" w:rsidP="00C731C7">
            <w:pPr>
              <w:ind w:left="283" w:hanging="283"/>
              <w:jc w:val="both"/>
              <w:rPr>
                <w:bCs/>
                <w:sz w:val="20"/>
                <w:szCs w:val="20"/>
              </w:rPr>
            </w:pPr>
            <w:r w:rsidRPr="00454196">
              <w:rPr>
                <w:bCs/>
                <w:sz w:val="20"/>
                <w:szCs w:val="20"/>
              </w:rPr>
              <w:t>4 Опишите процессы формирования и развития корпоративной культуры в ОАО «РЖД».</w:t>
            </w:r>
          </w:p>
          <w:p w14:paraId="571EFA2F" w14:textId="77777777" w:rsidR="005C2A1D" w:rsidRPr="00454196" w:rsidRDefault="005C2A1D" w:rsidP="00C731C7">
            <w:pPr>
              <w:ind w:left="283" w:hanging="283"/>
              <w:jc w:val="both"/>
              <w:rPr>
                <w:bCs/>
                <w:sz w:val="20"/>
                <w:szCs w:val="20"/>
              </w:rPr>
            </w:pPr>
            <w:r w:rsidRPr="00454196">
              <w:rPr>
                <w:bCs/>
                <w:sz w:val="20"/>
                <w:szCs w:val="20"/>
              </w:rPr>
              <w:t>5 Этические нормы и кодекс деловой этики в современной России. Опишите на примере конкретной организации.</w:t>
            </w:r>
          </w:p>
          <w:p w14:paraId="5A70B783" w14:textId="77777777" w:rsidR="009D7818" w:rsidRPr="00454196" w:rsidRDefault="005C2A1D" w:rsidP="00C731C7">
            <w:pPr>
              <w:ind w:left="283" w:hanging="283"/>
              <w:jc w:val="both"/>
              <w:rPr>
                <w:bCs/>
                <w:sz w:val="20"/>
                <w:szCs w:val="20"/>
              </w:rPr>
            </w:pPr>
            <w:r w:rsidRPr="00454196">
              <w:rPr>
                <w:bCs/>
                <w:sz w:val="20"/>
                <w:szCs w:val="20"/>
              </w:rPr>
              <w:t>6 Кадровая политика ОАО «РЖД». Принципы и приоритеты.</w:t>
            </w:r>
          </w:p>
        </w:tc>
      </w:tr>
      <w:tr w:rsidR="009D7818" w:rsidRPr="00454196" w14:paraId="0ED2AFFB" w14:textId="77777777" w:rsidTr="005E7270">
        <w:trPr>
          <w:trHeight w:val="396"/>
        </w:trPr>
        <w:tc>
          <w:tcPr>
            <w:tcW w:w="534" w:type="dxa"/>
          </w:tcPr>
          <w:p w14:paraId="0C283BBB" w14:textId="77777777" w:rsidR="009D7818" w:rsidRPr="00454196" w:rsidRDefault="009D7818" w:rsidP="00C731C7">
            <w:pPr>
              <w:pStyle w:val="af0"/>
              <w:numPr>
                <w:ilvl w:val="0"/>
                <w:numId w:val="8"/>
              </w:numPr>
              <w:spacing w:after="0" w:line="240" w:lineRule="auto"/>
              <w:ind w:left="57" w:firstLine="0"/>
              <w:rPr>
                <w:bCs/>
                <w:sz w:val="20"/>
                <w:szCs w:val="20"/>
              </w:rPr>
            </w:pPr>
          </w:p>
        </w:tc>
        <w:tc>
          <w:tcPr>
            <w:tcW w:w="2976" w:type="dxa"/>
          </w:tcPr>
          <w:p w14:paraId="7E881FCA" w14:textId="01CAAAA6" w:rsidR="009D7818" w:rsidRPr="00454196" w:rsidRDefault="001A675C" w:rsidP="00C731C7">
            <w:pPr>
              <w:tabs>
                <w:tab w:val="left" w:pos="771"/>
              </w:tabs>
              <w:ind w:left="62"/>
              <w:rPr>
                <w:sz w:val="20"/>
                <w:szCs w:val="20"/>
              </w:rPr>
            </w:pPr>
            <w:r>
              <w:rPr>
                <w:color w:val="000000"/>
                <w:sz w:val="20"/>
                <w:szCs w:val="20"/>
              </w:rPr>
              <w:t>Тема 2.2</w:t>
            </w:r>
            <w:r w:rsidR="009D7818" w:rsidRPr="00454196">
              <w:rPr>
                <w:color w:val="000000"/>
                <w:sz w:val="20"/>
                <w:szCs w:val="20"/>
              </w:rPr>
              <w:t xml:space="preserve"> План социального развития персонала. Социальный паспорт организации (предприятия)</w:t>
            </w:r>
          </w:p>
        </w:tc>
        <w:tc>
          <w:tcPr>
            <w:tcW w:w="6266" w:type="dxa"/>
          </w:tcPr>
          <w:p w14:paraId="473884B0" w14:textId="77777777" w:rsidR="005C2A1D" w:rsidRPr="00454196" w:rsidRDefault="005C2A1D" w:rsidP="00C731C7">
            <w:pPr>
              <w:ind w:left="283" w:hanging="283"/>
              <w:jc w:val="both"/>
              <w:rPr>
                <w:sz w:val="20"/>
                <w:szCs w:val="20"/>
              </w:rPr>
            </w:pPr>
            <w:r w:rsidRPr="00454196">
              <w:rPr>
                <w:sz w:val="20"/>
                <w:szCs w:val="20"/>
              </w:rPr>
              <w:t>1 В чем заключается социальная защита персонала? Виды и формы социальной защиты?</w:t>
            </w:r>
          </w:p>
          <w:p w14:paraId="5E473AF6" w14:textId="77777777" w:rsidR="005C2A1D" w:rsidRPr="00454196" w:rsidRDefault="005C2A1D" w:rsidP="00C731C7">
            <w:pPr>
              <w:ind w:left="283" w:hanging="283"/>
              <w:jc w:val="both"/>
              <w:rPr>
                <w:sz w:val="20"/>
                <w:szCs w:val="20"/>
              </w:rPr>
            </w:pPr>
            <w:r w:rsidRPr="00454196">
              <w:rPr>
                <w:sz w:val="20"/>
                <w:szCs w:val="20"/>
              </w:rPr>
              <w:t>2 Каковы показатели социально-экономического развития персонала?</w:t>
            </w:r>
          </w:p>
          <w:p w14:paraId="6DADE633" w14:textId="77777777" w:rsidR="005C2A1D" w:rsidRPr="00454196" w:rsidRDefault="005C2A1D" w:rsidP="00C731C7">
            <w:pPr>
              <w:ind w:left="283" w:hanging="283"/>
              <w:jc w:val="both"/>
              <w:rPr>
                <w:sz w:val="20"/>
                <w:szCs w:val="20"/>
              </w:rPr>
            </w:pPr>
            <w:r w:rsidRPr="00454196">
              <w:rPr>
                <w:sz w:val="20"/>
                <w:szCs w:val="20"/>
              </w:rPr>
              <w:t>3 Опишите инструменты и механизмы управления социальным развитием персонала.</w:t>
            </w:r>
          </w:p>
          <w:p w14:paraId="436535E0" w14:textId="77777777" w:rsidR="005C2A1D" w:rsidRPr="00454196" w:rsidRDefault="005C2A1D" w:rsidP="00C731C7">
            <w:pPr>
              <w:ind w:left="283" w:hanging="283"/>
              <w:jc w:val="both"/>
              <w:rPr>
                <w:sz w:val="20"/>
                <w:szCs w:val="20"/>
              </w:rPr>
            </w:pPr>
            <w:r w:rsidRPr="00454196">
              <w:rPr>
                <w:sz w:val="20"/>
                <w:szCs w:val="20"/>
              </w:rPr>
              <w:t>4 Что такое план социального развития персонала, социальное планирование? Каковы этапы разработки?</w:t>
            </w:r>
          </w:p>
          <w:p w14:paraId="1CD0BC40" w14:textId="7F2879EB" w:rsidR="009D7818" w:rsidRPr="00454196" w:rsidRDefault="005C2A1D" w:rsidP="00C731C7">
            <w:pPr>
              <w:ind w:left="283" w:hanging="283"/>
              <w:jc w:val="both"/>
              <w:rPr>
                <w:sz w:val="20"/>
                <w:szCs w:val="20"/>
              </w:rPr>
            </w:pPr>
            <w:r w:rsidRPr="00454196">
              <w:rPr>
                <w:sz w:val="20"/>
                <w:szCs w:val="20"/>
              </w:rPr>
              <w:t xml:space="preserve">5 Что такое социальный </w:t>
            </w:r>
            <w:r w:rsidR="001A675C">
              <w:rPr>
                <w:sz w:val="20"/>
                <w:szCs w:val="20"/>
              </w:rPr>
              <w:t>паспорт организации? Какого его</w:t>
            </w:r>
            <w:r w:rsidRPr="00454196">
              <w:rPr>
                <w:sz w:val="20"/>
                <w:szCs w:val="20"/>
              </w:rPr>
              <w:t xml:space="preserve"> назначение?</w:t>
            </w:r>
          </w:p>
        </w:tc>
      </w:tr>
      <w:tr w:rsidR="009D7818" w:rsidRPr="00454196" w14:paraId="651DD645" w14:textId="77777777" w:rsidTr="005E7270">
        <w:tc>
          <w:tcPr>
            <w:tcW w:w="534" w:type="dxa"/>
          </w:tcPr>
          <w:p w14:paraId="43B5E3A9" w14:textId="77777777" w:rsidR="009D7818" w:rsidRPr="00454196" w:rsidRDefault="009D7818" w:rsidP="00C731C7">
            <w:pPr>
              <w:pStyle w:val="af0"/>
              <w:numPr>
                <w:ilvl w:val="0"/>
                <w:numId w:val="8"/>
              </w:numPr>
              <w:spacing w:after="0" w:line="240" w:lineRule="auto"/>
              <w:ind w:left="57" w:firstLine="0"/>
              <w:rPr>
                <w:bCs/>
                <w:sz w:val="20"/>
                <w:szCs w:val="20"/>
              </w:rPr>
            </w:pPr>
          </w:p>
        </w:tc>
        <w:tc>
          <w:tcPr>
            <w:tcW w:w="2976" w:type="dxa"/>
          </w:tcPr>
          <w:p w14:paraId="33EB9C11" w14:textId="57015CAC" w:rsidR="009D7818" w:rsidRPr="00454196" w:rsidRDefault="009D7818" w:rsidP="001A675C">
            <w:pPr>
              <w:tabs>
                <w:tab w:val="left" w:pos="771"/>
              </w:tabs>
              <w:ind w:left="62"/>
              <w:rPr>
                <w:sz w:val="20"/>
                <w:szCs w:val="20"/>
              </w:rPr>
            </w:pPr>
            <w:r w:rsidRPr="00454196">
              <w:rPr>
                <w:color w:val="000000"/>
                <w:sz w:val="20"/>
                <w:szCs w:val="20"/>
              </w:rPr>
              <w:t xml:space="preserve">Тема </w:t>
            </w:r>
            <w:r w:rsidR="001A675C">
              <w:rPr>
                <w:color w:val="000000"/>
                <w:sz w:val="20"/>
                <w:szCs w:val="20"/>
              </w:rPr>
              <w:t>2.3</w:t>
            </w:r>
            <w:r w:rsidRPr="00454196">
              <w:rPr>
                <w:color w:val="000000"/>
                <w:sz w:val="20"/>
                <w:szCs w:val="20"/>
              </w:rPr>
              <w:t xml:space="preserve"> Методические проблемы оценки результата и эффективности социального управления</w:t>
            </w:r>
          </w:p>
        </w:tc>
        <w:tc>
          <w:tcPr>
            <w:tcW w:w="6266" w:type="dxa"/>
          </w:tcPr>
          <w:p w14:paraId="70CF1190" w14:textId="77777777" w:rsidR="005C2A1D" w:rsidRPr="00454196" w:rsidRDefault="005C2A1D" w:rsidP="00C731C7">
            <w:pPr>
              <w:ind w:left="283" w:hanging="283"/>
              <w:jc w:val="both"/>
              <w:rPr>
                <w:sz w:val="20"/>
                <w:szCs w:val="20"/>
              </w:rPr>
            </w:pPr>
            <w:r w:rsidRPr="00454196">
              <w:rPr>
                <w:sz w:val="20"/>
                <w:szCs w:val="20"/>
              </w:rPr>
              <w:t>1 Дайте определение понятию «социальное управление».</w:t>
            </w:r>
          </w:p>
          <w:p w14:paraId="52E1B5E6" w14:textId="77777777" w:rsidR="005C2A1D" w:rsidRPr="00454196" w:rsidRDefault="005C2A1D" w:rsidP="00C731C7">
            <w:pPr>
              <w:ind w:left="283" w:hanging="283"/>
              <w:jc w:val="both"/>
              <w:rPr>
                <w:sz w:val="20"/>
                <w:szCs w:val="20"/>
              </w:rPr>
            </w:pPr>
            <w:r w:rsidRPr="00454196">
              <w:rPr>
                <w:sz w:val="20"/>
                <w:szCs w:val="20"/>
              </w:rPr>
              <w:t>2 Каково влияние социального развития персонала на экономические показатели деятельности организации.</w:t>
            </w:r>
          </w:p>
          <w:p w14:paraId="380C2AAC" w14:textId="77777777" w:rsidR="005C2A1D" w:rsidRPr="00454196" w:rsidRDefault="005C2A1D" w:rsidP="00C731C7">
            <w:pPr>
              <w:ind w:left="283" w:hanging="283"/>
              <w:jc w:val="both"/>
              <w:rPr>
                <w:sz w:val="20"/>
                <w:szCs w:val="20"/>
              </w:rPr>
            </w:pPr>
            <w:r w:rsidRPr="00454196">
              <w:rPr>
                <w:sz w:val="20"/>
                <w:szCs w:val="20"/>
              </w:rPr>
              <w:t>3 Перечислите и опишите критерии эффективности социального управления</w:t>
            </w:r>
          </w:p>
          <w:p w14:paraId="45CDD476" w14:textId="77777777" w:rsidR="005C2A1D" w:rsidRPr="00454196" w:rsidRDefault="005C2A1D" w:rsidP="00C731C7">
            <w:pPr>
              <w:ind w:left="283" w:hanging="283"/>
              <w:jc w:val="both"/>
              <w:rPr>
                <w:sz w:val="20"/>
                <w:szCs w:val="20"/>
              </w:rPr>
            </w:pPr>
            <w:r w:rsidRPr="00454196">
              <w:rPr>
                <w:sz w:val="20"/>
                <w:szCs w:val="20"/>
              </w:rPr>
              <w:t>4 В чем заключается взаимосвязь стратегического управления персоналом со стратегическим управлением организацией и управлением персоналом</w:t>
            </w:r>
          </w:p>
          <w:p w14:paraId="045C93C1" w14:textId="77777777" w:rsidR="005C2A1D" w:rsidRPr="00454196" w:rsidRDefault="005C2A1D" w:rsidP="00C731C7">
            <w:pPr>
              <w:ind w:left="283" w:hanging="283"/>
              <w:jc w:val="both"/>
              <w:rPr>
                <w:sz w:val="20"/>
                <w:szCs w:val="20"/>
              </w:rPr>
            </w:pPr>
            <w:r w:rsidRPr="00454196">
              <w:rPr>
                <w:sz w:val="20"/>
                <w:szCs w:val="20"/>
              </w:rPr>
              <w:t xml:space="preserve">5 Как оценивается эффективность социального развития? </w:t>
            </w:r>
          </w:p>
          <w:p w14:paraId="6E9D0144" w14:textId="77777777" w:rsidR="005C2A1D" w:rsidRPr="00454196" w:rsidRDefault="005C2A1D" w:rsidP="00C731C7">
            <w:pPr>
              <w:ind w:left="283" w:hanging="283"/>
              <w:jc w:val="both"/>
              <w:rPr>
                <w:sz w:val="20"/>
                <w:szCs w:val="20"/>
              </w:rPr>
            </w:pPr>
            <w:r w:rsidRPr="00454196">
              <w:rPr>
                <w:sz w:val="20"/>
                <w:szCs w:val="20"/>
              </w:rPr>
              <w:t>6 Как оценивается экономическая и социальная эффективность труда?</w:t>
            </w:r>
          </w:p>
          <w:p w14:paraId="184689B6" w14:textId="77777777" w:rsidR="009D7818" w:rsidRPr="00454196" w:rsidRDefault="005C2A1D" w:rsidP="00C731C7">
            <w:pPr>
              <w:ind w:left="283" w:hanging="283"/>
              <w:jc w:val="both"/>
              <w:rPr>
                <w:sz w:val="20"/>
                <w:szCs w:val="20"/>
              </w:rPr>
            </w:pPr>
            <w:r w:rsidRPr="00454196">
              <w:rPr>
                <w:sz w:val="20"/>
                <w:szCs w:val="20"/>
              </w:rPr>
              <w:t>7 Каковы критерии оценки социального развития персонала?</w:t>
            </w:r>
          </w:p>
        </w:tc>
      </w:tr>
    </w:tbl>
    <w:p w14:paraId="44B1F606" w14:textId="77777777" w:rsidR="009D7818" w:rsidRPr="00454196" w:rsidRDefault="009D7818" w:rsidP="00C731C7">
      <w:pPr>
        <w:jc w:val="center"/>
        <w:rPr>
          <w:b/>
          <w:bCs/>
          <w:iCs/>
        </w:rPr>
      </w:pPr>
    </w:p>
    <w:p w14:paraId="7A381FAA" w14:textId="2B2C151D" w:rsidR="009D7818" w:rsidRPr="005E7270" w:rsidRDefault="009D7818" w:rsidP="00C731C7">
      <w:pPr>
        <w:jc w:val="center"/>
        <w:rPr>
          <w:b/>
          <w:bCs/>
          <w:iCs/>
        </w:rPr>
      </w:pPr>
      <w:r w:rsidRPr="005E7270">
        <w:rPr>
          <w:b/>
          <w:bCs/>
          <w:iCs/>
        </w:rPr>
        <w:lastRenderedPageBreak/>
        <w:t>3.2 Типовые задания реконструктивного уровня</w:t>
      </w:r>
    </w:p>
    <w:p w14:paraId="5623B4A4" w14:textId="77777777" w:rsidR="009D7818" w:rsidRPr="005E7270" w:rsidRDefault="009D7818" w:rsidP="00C731C7">
      <w:pPr>
        <w:jc w:val="center"/>
        <w:rPr>
          <w:b/>
          <w:bCs/>
          <w:iCs/>
        </w:rPr>
      </w:pPr>
    </w:p>
    <w:p w14:paraId="32D5E965" w14:textId="77777777" w:rsidR="009D7818" w:rsidRPr="005E7270" w:rsidRDefault="009D7818" w:rsidP="005E7270">
      <w:pPr>
        <w:ind w:firstLine="709"/>
        <w:jc w:val="both"/>
        <w:rPr>
          <w:b/>
          <w:bCs/>
          <w:iCs/>
        </w:rPr>
      </w:pPr>
      <w:r w:rsidRPr="005E7270">
        <w:rPr>
          <w:bCs/>
        </w:rPr>
        <w:t>Задания выложены в электронной</w:t>
      </w:r>
      <w:r w:rsidRPr="005E7270">
        <w:rPr>
          <w:iCs/>
        </w:rPr>
        <w:t xml:space="preserve"> информационно-образовательной среде </w:t>
      </w:r>
      <w:proofErr w:type="spellStart"/>
      <w:r w:rsidRPr="005E7270">
        <w:rPr>
          <w:iCs/>
        </w:rPr>
        <w:t>КрИЖТ</w:t>
      </w:r>
      <w:proofErr w:type="spellEnd"/>
      <w:r w:rsidR="00C00682" w:rsidRPr="005E7270">
        <w:rPr>
          <w:iCs/>
        </w:rPr>
        <w:t xml:space="preserve"> </w:t>
      </w:r>
      <w:proofErr w:type="spellStart"/>
      <w:r w:rsidRPr="005E7270">
        <w:rPr>
          <w:iCs/>
        </w:rPr>
        <w:t>ИрГУПС</w:t>
      </w:r>
      <w:proofErr w:type="spellEnd"/>
      <w:r w:rsidRPr="005E7270">
        <w:rPr>
          <w:iCs/>
        </w:rPr>
        <w:t>, доступной обучающемуся через его личный кабинет.</w:t>
      </w:r>
    </w:p>
    <w:p w14:paraId="53679E28" w14:textId="77777777" w:rsidR="009D7818" w:rsidRPr="005E7270" w:rsidRDefault="009D7818" w:rsidP="005E7270">
      <w:pPr>
        <w:ind w:firstLine="709"/>
        <w:jc w:val="both"/>
        <w:rPr>
          <w:iCs/>
        </w:rPr>
      </w:pPr>
      <w:r w:rsidRPr="005E7270">
        <w:rPr>
          <w:iCs/>
        </w:rPr>
        <w:t>Ниже приведены образцы типовых вариантов заданий реконструктивного уровня, предусмотренных рабочей программой.</w:t>
      </w:r>
    </w:p>
    <w:p w14:paraId="492B55E6" w14:textId="77777777" w:rsidR="009D7818" w:rsidRPr="005E7270" w:rsidRDefault="009D7818" w:rsidP="005E7270">
      <w:pPr>
        <w:ind w:firstLine="709"/>
        <w:jc w:val="both"/>
        <w:rPr>
          <w:iCs/>
        </w:rPr>
      </w:pPr>
    </w:p>
    <w:p w14:paraId="1E8B2B94" w14:textId="3DE5AA1E" w:rsidR="009D7818" w:rsidRPr="005E7270" w:rsidRDefault="009D7818" w:rsidP="005E7270">
      <w:pPr>
        <w:ind w:firstLine="709"/>
        <w:jc w:val="center"/>
        <w:rPr>
          <w:i/>
        </w:rPr>
      </w:pPr>
      <w:r w:rsidRPr="005E7270">
        <w:rPr>
          <w:i/>
        </w:rPr>
        <w:t>Образец типового варианта заданий реконструктивного уровня</w:t>
      </w:r>
    </w:p>
    <w:p w14:paraId="2EBC1DBC" w14:textId="77777777" w:rsidR="009B5906" w:rsidRPr="005E7270" w:rsidRDefault="009B5906" w:rsidP="005E7270">
      <w:pPr>
        <w:ind w:firstLine="709"/>
        <w:jc w:val="center"/>
        <w:rPr>
          <w:i/>
        </w:rPr>
      </w:pPr>
    </w:p>
    <w:p w14:paraId="65DCB10D" w14:textId="0C70367A" w:rsidR="005E7270" w:rsidRDefault="005E7270" w:rsidP="005E7270">
      <w:pPr>
        <w:tabs>
          <w:tab w:val="left" w:pos="993"/>
        </w:tabs>
        <w:ind w:left="709"/>
      </w:pPr>
      <w:r>
        <w:t>Задание 1.</w:t>
      </w:r>
      <w:r w:rsidR="00327108" w:rsidRPr="005E7270">
        <w:t xml:space="preserve"> </w:t>
      </w:r>
      <w:r w:rsidR="009D7818" w:rsidRPr="005E7270">
        <w:t>Кейс</w:t>
      </w:r>
      <w:r>
        <w:t>ы</w:t>
      </w:r>
      <w:r w:rsidR="009D7818" w:rsidRPr="005E7270">
        <w:t xml:space="preserve"> </w:t>
      </w:r>
    </w:p>
    <w:p w14:paraId="74A70B1F" w14:textId="5E813369" w:rsidR="00EE4F2D" w:rsidRPr="005E7270" w:rsidRDefault="009D7818" w:rsidP="005E7270">
      <w:pPr>
        <w:tabs>
          <w:tab w:val="left" w:pos="993"/>
        </w:tabs>
        <w:ind w:left="709"/>
        <w:jc w:val="center"/>
      </w:pPr>
      <w:r w:rsidRPr="005E7270">
        <w:t>«</w:t>
      </w:r>
      <w:proofErr w:type="spellStart"/>
      <w:r w:rsidR="00EE4F2D" w:rsidRPr="005E7270">
        <w:t>Всеобъемлемо</w:t>
      </w:r>
      <w:proofErr w:type="spellEnd"/>
      <w:r w:rsidR="009B5906" w:rsidRPr="005E7270">
        <w:t xml:space="preserve"> </w:t>
      </w:r>
      <w:r w:rsidR="00EE4F2D" w:rsidRPr="005E7270">
        <w:t>охваченные»</w:t>
      </w:r>
    </w:p>
    <w:p w14:paraId="47629D1F" w14:textId="743ADC0A" w:rsidR="00EE4F2D" w:rsidRPr="005E7270" w:rsidRDefault="00EE4F2D" w:rsidP="005E7270">
      <w:pPr>
        <w:ind w:firstLine="709"/>
        <w:jc w:val="both"/>
      </w:pPr>
      <w:r w:rsidRPr="005E7270">
        <w:t xml:space="preserve">На путь социальной ответственности бизнес завели глобальные компании. Им показалось, что легче раздуть социальные пакеты своих сотрудников и бюджеты на </w:t>
      </w:r>
      <w:r w:rsidR="00E82174" w:rsidRPr="005E7270">
        <w:t>благотворительность,</w:t>
      </w:r>
      <w:r w:rsidRPr="005E7270">
        <w:t xml:space="preserve"> чем объяснять </w:t>
      </w:r>
      <w:proofErr w:type="spellStart"/>
      <w:r w:rsidRPr="005E7270">
        <w:t>людямпричуды</w:t>
      </w:r>
      <w:proofErr w:type="spellEnd"/>
      <w:r w:rsidRPr="005E7270">
        <w:t xml:space="preserve"> глобальной экономики, где использование детского труда на азиатской фабрике Nike может даже почудится иной рази благом (ведь в результате жители западных мегаполисов получат свои винтажные сникерсы, а китайские подростки – возможность хоть </w:t>
      </w:r>
      <w:r w:rsidR="00E82174" w:rsidRPr="005E7270">
        <w:t>как-то</w:t>
      </w:r>
      <w:r w:rsidRPr="005E7270">
        <w:t xml:space="preserve"> прокормить себя, заработав полтинник). Теперь редко какая глобальная компания не вооружена арсеналом программ, проектов, </w:t>
      </w:r>
      <w:r w:rsidR="00E82174" w:rsidRPr="005E7270">
        <w:t>концепций,</w:t>
      </w:r>
      <w:r w:rsidRPr="005E7270">
        <w:t xml:space="preserve"> принципов и миссий, доказывающих, что она не просто зарабатывает деньги для акционеров </w:t>
      </w:r>
      <w:r w:rsidR="00E82174" w:rsidRPr="005E7270">
        <w:t>(такая</w:t>
      </w:r>
      <w:r w:rsidRPr="005E7270">
        <w:t xml:space="preserve"> пошлость не может двигать компанией в современном мире), а смех и радость приносит людям. Социальная ответственность по-русски отличается плохим пониманием сути вопроса, но большим рвением «Сегодня в российском бизнес- сообществе не сложилось единого понимания корпоративной социальной ответственности, - признает вице – президент Газпромбанка Алла </w:t>
      </w:r>
      <w:r w:rsidR="00E82174" w:rsidRPr="005E7270">
        <w:t>Турецкая.</w:t>
      </w:r>
      <w:r w:rsidRPr="005E7270">
        <w:t xml:space="preserve">-Но интерес к теме растет день ото дня». Еще бы не рос. Президент неоднократно заявлял, что бизнес должен быть социально </w:t>
      </w:r>
      <w:r w:rsidR="00E82174" w:rsidRPr="005E7270">
        <w:t>ответственным.</w:t>
      </w:r>
      <w:r w:rsidRPr="005E7270">
        <w:t xml:space="preserve"> «Ценность человека и бизнесмена не в том, какое богатство он скопил, а что он сделал для </w:t>
      </w:r>
      <w:r w:rsidR="00E82174" w:rsidRPr="005E7270">
        <w:t>народа,</w:t>
      </w:r>
      <w:r w:rsidRPr="005E7270">
        <w:t xml:space="preserve"> руками которого он достиг таких результатов». - заявил, например, Президент. После этого редкий человек захочет </w:t>
      </w:r>
      <w:r w:rsidR="00E82174" w:rsidRPr="005E7270">
        <w:t>признаваться,</w:t>
      </w:r>
      <w:r w:rsidRPr="005E7270">
        <w:t xml:space="preserve"> что не очень разбирается в понятии «социальная ответственность». Вот основатель компании </w:t>
      </w:r>
      <w:r w:rsidR="00E82174" w:rsidRPr="005E7270">
        <w:t>«Магнит</w:t>
      </w:r>
      <w:r w:rsidRPr="005E7270">
        <w:t xml:space="preserve">» Сергей Галицкий не </w:t>
      </w:r>
      <w:r w:rsidR="00E82174" w:rsidRPr="005E7270">
        <w:t>понимает,</w:t>
      </w:r>
      <w:r w:rsidRPr="005E7270">
        <w:t xml:space="preserve"> какая </w:t>
      </w:r>
      <w:r w:rsidR="00E82174" w:rsidRPr="005E7270">
        <w:t>у бизнеса</w:t>
      </w:r>
      <w:r w:rsidRPr="005E7270">
        <w:t xml:space="preserve"> может быть социальная </w:t>
      </w:r>
      <w:r w:rsidR="00E82174" w:rsidRPr="005E7270">
        <w:t>ответственность,</w:t>
      </w:r>
      <w:r w:rsidRPr="005E7270">
        <w:t xml:space="preserve"> кроме соблюдения законов уплаты налогов. А президент «Евроцемент групп» Михаил Скороход понимает очень хорошо. В «Евроцемент групп» концепцию социальной ответственности бизнеса разделяют целиком и полностью. В то время как Сергей Галицкий цинично зарабатывает деньги и растит капитализацию компании, в «Евроцементе» </w:t>
      </w:r>
      <w:r w:rsidR="00E82174" w:rsidRPr="005E7270">
        <w:t>считают,</w:t>
      </w:r>
      <w:r w:rsidRPr="005E7270">
        <w:t xml:space="preserve"> что получение прибыли не может быть единственной целью социально ответственной компании, о чем глава компании и рассказал на Национальном форуме корпоративной социальной ответственности, который прошел в Москве в декабре.</w:t>
      </w:r>
    </w:p>
    <w:p w14:paraId="2D3287A7" w14:textId="0A89DC7F" w:rsidR="00EE4F2D" w:rsidRPr="005E7270" w:rsidRDefault="00EE4F2D" w:rsidP="005E7270">
      <w:pPr>
        <w:ind w:firstLine="709"/>
        <w:jc w:val="both"/>
      </w:pPr>
      <w:r w:rsidRPr="005E7270">
        <w:t xml:space="preserve">По словам Михаила Скорохода, и государство, и экологические </w:t>
      </w:r>
      <w:r w:rsidR="00E82174" w:rsidRPr="005E7270">
        <w:t>организации,</w:t>
      </w:r>
      <w:r w:rsidRPr="005E7270">
        <w:t xml:space="preserve"> и персонал должны чувствовать себя «</w:t>
      </w:r>
      <w:proofErr w:type="spellStart"/>
      <w:r w:rsidRPr="005E7270">
        <w:t>всеобъемлемоохваченными</w:t>
      </w:r>
      <w:proofErr w:type="spellEnd"/>
      <w:r w:rsidRPr="005E7270">
        <w:t>» социальными программами компании, чтобы она могла «находится в динамике». И динамичный</w:t>
      </w:r>
      <w:r w:rsidR="009B5906" w:rsidRPr="005E7270">
        <w:t xml:space="preserve"> </w:t>
      </w:r>
      <w:r w:rsidRPr="005E7270">
        <w:t xml:space="preserve">«Евроцемент» охватывает </w:t>
      </w:r>
      <w:proofErr w:type="spellStart"/>
      <w:r w:rsidRPr="005E7270">
        <w:t>всеобъемлемо</w:t>
      </w:r>
      <w:proofErr w:type="spellEnd"/>
      <w:r w:rsidRPr="005E7270">
        <w:t xml:space="preserve"> как только может. Каждого четвертого сотрудника отправляет с семьей «</w:t>
      </w:r>
      <w:proofErr w:type="spellStart"/>
      <w:r w:rsidRPr="005E7270">
        <w:t>оздоравливаться</w:t>
      </w:r>
      <w:proofErr w:type="spellEnd"/>
      <w:r w:rsidRPr="005E7270">
        <w:t xml:space="preserve">» на море, ну или в местные санатории. Наладил бесплатное питание для чего провел </w:t>
      </w:r>
      <w:r w:rsidR="00E82174" w:rsidRPr="005E7270">
        <w:t>«конкретную</w:t>
      </w:r>
      <w:r w:rsidRPr="005E7270">
        <w:t xml:space="preserve"> модернизацию столовых и душевых». Строить жилье для персонала. Конечно же, помогает госучреждениям-</w:t>
      </w:r>
      <w:r w:rsidR="00E82174" w:rsidRPr="005E7270">
        <w:t>школам, детским</w:t>
      </w:r>
      <w:r w:rsidRPr="005E7270">
        <w:t xml:space="preserve"> садам, домам культуры. «Потому что нам очень </w:t>
      </w:r>
      <w:r w:rsidR="00E82174" w:rsidRPr="005E7270">
        <w:t>важно,</w:t>
      </w:r>
      <w:r w:rsidRPr="005E7270">
        <w:t xml:space="preserve"> чтобы духовная жизнь наших работников продолжалась».</w:t>
      </w:r>
      <w:r w:rsidR="009B5906" w:rsidRPr="005E7270">
        <w:t xml:space="preserve"> </w:t>
      </w:r>
      <w:r w:rsidRPr="005E7270">
        <w:t>-</w:t>
      </w:r>
      <w:r w:rsidR="009B5906" w:rsidRPr="005E7270">
        <w:t xml:space="preserve"> </w:t>
      </w:r>
      <w:r w:rsidRPr="005E7270">
        <w:t xml:space="preserve">пояснил Михаил Скороход. Директор проектного бюро «Деловая культура» Наталья </w:t>
      </w:r>
      <w:proofErr w:type="spellStart"/>
      <w:r w:rsidRPr="005E7270">
        <w:t>Хонякова</w:t>
      </w:r>
      <w:proofErr w:type="spellEnd"/>
      <w:r w:rsidRPr="005E7270">
        <w:t xml:space="preserve"> не первый год занимается темой социальной ответственности и досконально изучила социальные доклады крупнейших российских компаний, в итоге собрав целую подборку удивительных выражений про продолжение духовной жизни. </w:t>
      </w:r>
      <w:r w:rsidR="00E82174" w:rsidRPr="005E7270">
        <w:t>Они,</w:t>
      </w:r>
      <w:r w:rsidRPr="005E7270">
        <w:t xml:space="preserve"> по ее словам, просто иллюстрируют сложность освоения российскими компаниями корпоративных концепций, правильность которых на Западе ни у кого не вызывает сомнений. «Перловка», тем не менее, хранится у нее в отдельном файле. </w:t>
      </w:r>
      <w:r w:rsidR="00E82174" w:rsidRPr="005E7270">
        <w:t>«И</w:t>
      </w:r>
      <w:r w:rsidRPr="005E7270">
        <w:t xml:space="preserve"> он бесконечен, - сокрушается Наталья </w:t>
      </w:r>
      <w:proofErr w:type="spellStart"/>
      <w:r w:rsidRPr="005E7270">
        <w:t>Хонякова</w:t>
      </w:r>
      <w:proofErr w:type="spellEnd"/>
      <w:r w:rsidRPr="005E7270">
        <w:t>,</w:t>
      </w:r>
      <w:r w:rsidR="009B5906" w:rsidRPr="005E7270">
        <w:t xml:space="preserve"> </w:t>
      </w:r>
      <w:r w:rsidRPr="005E7270">
        <w:t>- Правильные вещи люди иногда говорят так, что хочется над ними смеяться».</w:t>
      </w:r>
    </w:p>
    <w:p w14:paraId="718AC0B0" w14:textId="77777777" w:rsidR="005E7270" w:rsidRDefault="005E7270" w:rsidP="005E7270">
      <w:pPr>
        <w:ind w:firstLine="709"/>
        <w:jc w:val="center"/>
      </w:pPr>
    </w:p>
    <w:p w14:paraId="068ADFE6" w14:textId="77777777" w:rsidR="00EE4F2D" w:rsidRPr="005E7270" w:rsidRDefault="00EE4F2D" w:rsidP="005E7270">
      <w:pPr>
        <w:ind w:firstLine="709"/>
        <w:jc w:val="center"/>
      </w:pPr>
      <w:r w:rsidRPr="005E7270">
        <w:t>«</w:t>
      </w:r>
      <w:proofErr w:type="spellStart"/>
      <w:r w:rsidRPr="005E7270">
        <w:t>Разводиловка</w:t>
      </w:r>
      <w:proofErr w:type="spellEnd"/>
      <w:r w:rsidRPr="005E7270">
        <w:t xml:space="preserve"> идет»</w:t>
      </w:r>
    </w:p>
    <w:p w14:paraId="18BC1FF2" w14:textId="77777777" w:rsidR="00EE4F2D" w:rsidRPr="005E7270" w:rsidRDefault="00EE4F2D" w:rsidP="005E7270">
      <w:pPr>
        <w:ind w:firstLine="709"/>
        <w:jc w:val="both"/>
      </w:pPr>
      <w:r w:rsidRPr="005E7270">
        <w:t xml:space="preserve">Годовой отчет «Сахалин </w:t>
      </w:r>
      <w:proofErr w:type="spellStart"/>
      <w:r w:rsidRPr="005E7270">
        <w:t>энерджи</w:t>
      </w:r>
      <w:proofErr w:type="spellEnd"/>
      <w:r w:rsidRPr="005E7270">
        <w:t xml:space="preserve">» сообщает, что компания рассматривает сохранение биологического разнообразия форм жизни на острове Сахалин как одну из своих основных и важнейших задач. Помимо сохранения </w:t>
      </w:r>
      <w:proofErr w:type="spellStart"/>
      <w:r w:rsidRPr="005E7270">
        <w:t>белоплечих</w:t>
      </w:r>
      <w:proofErr w:type="spellEnd"/>
      <w:r w:rsidRPr="005E7270">
        <w:t xml:space="preserve"> орланов и серых китов </w:t>
      </w:r>
      <w:proofErr w:type="spellStart"/>
      <w:r w:rsidRPr="005E7270">
        <w:t>охотско</w:t>
      </w:r>
      <w:proofErr w:type="spellEnd"/>
      <w:r w:rsidRPr="005E7270">
        <w:t xml:space="preserve">-корейской популяции компания пытается сохранить и такую форму жизни, как население острова Сахалин, для чего занимается «удовлетворением» ее потребностей. На удовлетворение потребностей ушло $400 млн., вложенных инвесторами в инфраструктуру </w:t>
      </w:r>
      <w:r w:rsidR="00E82174" w:rsidRPr="005E7270">
        <w:t>острова,</w:t>
      </w:r>
      <w:r w:rsidRPr="005E7270">
        <w:t xml:space="preserve"> и $100 млн., направленных компанией в Фонд развития Сахалина. Но население все равно не удовлетворено - маловато.</w:t>
      </w:r>
    </w:p>
    <w:p w14:paraId="042252E5" w14:textId="1C8D6A18" w:rsidR="00EE4F2D" w:rsidRPr="005E7270" w:rsidRDefault="00EE4F2D" w:rsidP="005E7270">
      <w:pPr>
        <w:ind w:firstLine="709"/>
        <w:jc w:val="both"/>
      </w:pPr>
      <w:r w:rsidRPr="005E7270">
        <w:t xml:space="preserve">«К нам приходил главный </w:t>
      </w:r>
      <w:r w:rsidR="00E82174" w:rsidRPr="005E7270">
        <w:t>наблюдатель,</w:t>
      </w:r>
      <w:r w:rsidRPr="005E7270">
        <w:t xml:space="preserve"> американец, я думала, вдруг </w:t>
      </w:r>
      <w:r w:rsidR="00E82174" w:rsidRPr="005E7270">
        <w:t>поможет, -</w:t>
      </w:r>
      <w:r w:rsidRPr="005E7270">
        <w:t xml:space="preserve"> говорит хозяйка трикотажного ателье на Сахалине «Чародейка - 2000» Елена Ким, по доброй народной привычке называющая всех иностранцев </w:t>
      </w:r>
      <w:r w:rsidR="00E82174" w:rsidRPr="005E7270">
        <w:t>американцами. -</w:t>
      </w:r>
      <w:r w:rsidRPr="005E7270">
        <w:t xml:space="preserve"> Но никому ничего не надо. Мол, надо же какая убогость- нехай работает. Это все для галочки: программу провели - отчитались». Но ведь «Чародейка - 2000» получила 70 тыс. руб. от «Сахалин </w:t>
      </w:r>
      <w:proofErr w:type="spellStart"/>
      <w:r w:rsidRPr="005E7270">
        <w:t>энерджи</w:t>
      </w:r>
      <w:proofErr w:type="spellEnd"/>
      <w:r w:rsidRPr="005E7270">
        <w:t xml:space="preserve">» в виде гранта на организацию дефиле? </w:t>
      </w:r>
      <w:r w:rsidR="00E82174" w:rsidRPr="005E7270">
        <w:t>«Ну</w:t>
      </w:r>
      <w:r w:rsidRPr="005E7270">
        <w:t xml:space="preserve"> и что, какие–то семьдесят тысяч, - удивляется Елена Ким. - Знаете, какой адский труд - новая коллекция?» «Сахалин </w:t>
      </w:r>
      <w:proofErr w:type="spellStart"/>
      <w:r w:rsidRPr="005E7270">
        <w:t>энерджи</w:t>
      </w:r>
      <w:proofErr w:type="spellEnd"/>
      <w:r w:rsidRPr="005E7270">
        <w:t xml:space="preserve">», как свидетельствует годовой отчет компании, взяла на себя уникальные обязательства по содействию и развитию коренных народов Сахалина. Представители нивхов, </w:t>
      </w:r>
      <w:r w:rsidR="00E82174" w:rsidRPr="005E7270">
        <w:t>эвенков,</w:t>
      </w:r>
      <w:r w:rsidR="005E7270">
        <w:t xml:space="preserve"> </w:t>
      </w:r>
      <w:proofErr w:type="spellStart"/>
      <w:r w:rsidRPr="005E7270">
        <w:t>уильта</w:t>
      </w:r>
      <w:proofErr w:type="spellEnd"/>
      <w:r w:rsidRPr="005E7270">
        <w:t xml:space="preserve"> и нанайцев за пять лет получат от компании $1,5 млн. на поддержание традиционного экономического уклада и развития культуры. Но и нивхов, </w:t>
      </w:r>
      <w:r w:rsidR="00E82174" w:rsidRPr="005E7270">
        <w:t>эвенков,</w:t>
      </w:r>
      <w:r w:rsidR="005E7270">
        <w:t xml:space="preserve"> </w:t>
      </w:r>
      <w:proofErr w:type="spellStart"/>
      <w:r w:rsidRPr="005E7270">
        <w:t>уильта</w:t>
      </w:r>
      <w:proofErr w:type="spellEnd"/>
      <w:r w:rsidRPr="005E7270">
        <w:t xml:space="preserve"> и нанайцев тоже удовлетворенности не наблюдается. «На наших землях незаконно качают миллиарды», - рубит правду-матку герой всех телерепортажей про сахалинские малые народы нивх Владислав Соловьев. Почему незаконно-то? «А они в Думах как </w:t>
      </w:r>
      <w:r w:rsidR="00E82174" w:rsidRPr="005E7270">
        <w:t>хотят,</w:t>
      </w:r>
      <w:r w:rsidRPr="005E7270">
        <w:t xml:space="preserve"> так и воротят. </w:t>
      </w:r>
      <w:proofErr w:type="spellStart"/>
      <w:r w:rsidRPr="005E7270">
        <w:t>Разводиловка</w:t>
      </w:r>
      <w:proofErr w:type="spellEnd"/>
      <w:r w:rsidRPr="005E7270">
        <w:t xml:space="preserve"> идет все время. Это они по бумагам такие красивые. Ты за них, что ли?» - с недоверием спрашивает Соловьев. Сам Владислав, который «против них», при этом заседает в совете, распределяющем деньги </w:t>
      </w:r>
      <w:proofErr w:type="spellStart"/>
      <w:r w:rsidRPr="005E7270">
        <w:t>сырьевиков</w:t>
      </w:r>
      <w:proofErr w:type="spellEnd"/>
      <w:r w:rsidRPr="005E7270">
        <w:t xml:space="preserve"> между представителями малых </w:t>
      </w:r>
      <w:proofErr w:type="spellStart"/>
      <w:proofErr w:type="gramStart"/>
      <w:r w:rsidRPr="005E7270">
        <w:t>народов.«</w:t>
      </w:r>
      <w:proofErr w:type="gramEnd"/>
      <w:r w:rsidRPr="005E7270">
        <w:t>Деловая</w:t>
      </w:r>
      <w:proofErr w:type="spellEnd"/>
      <w:r w:rsidRPr="005E7270">
        <w:t xml:space="preserve"> культура»</w:t>
      </w:r>
      <w:r w:rsidR="005E7270">
        <w:t xml:space="preserve"> </w:t>
      </w:r>
      <w:r w:rsidRPr="005E7270">
        <w:t xml:space="preserve">в декабре опубликовала первый национальный рейтинг корпоративной ответственности. Лидерами стали «Газпром» </w:t>
      </w:r>
      <w:r w:rsidR="00E82174" w:rsidRPr="005E7270">
        <w:t>(теперь</w:t>
      </w:r>
      <w:r w:rsidRPr="005E7270">
        <w:t xml:space="preserve"> владеющей и «Сахалин </w:t>
      </w:r>
      <w:proofErr w:type="spellStart"/>
      <w:r w:rsidRPr="005E7270">
        <w:t>энерджи</w:t>
      </w:r>
      <w:proofErr w:type="spellEnd"/>
      <w:r w:rsidRPr="005E7270">
        <w:t xml:space="preserve">»), ЛУКОЙЛ, «Норильский никель», РАО «ЕЭС России», РЖД, «Русал». Но это лидерство пока весьма условное - при составлении рейтинга никто не проверял реальный эффект их деятельности. По мнению Наталью </w:t>
      </w:r>
      <w:proofErr w:type="spellStart"/>
      <w:r w:rsidRPr="005E7270">
        <w:t>Хоняковой</w:t>
      </w:r>
      <w:proofErr w:type="spellEnd"/>
      <w:r w:rsidRPr="005E7270">
        <w:t xml:space="preserve">, учитывалась управленческая способность компании быть социально ответственными. Корпорации только в начале пути, которым им нельзя не идти, добавляет Алла Турецкая. «Вы либо дружите с окружающей средой, либо нет и тогда просто быстро уйдете с рынка». - поясняет вице-президент Газпромбанка. Правда, игры в хорошие социальные отчеты редко защищают большие корпорации от политических решений. Наличие раздела про «устойчивое развитие» и отчета про экологические стандарты не оберегло Shell на Сахалине - власти все же нашли проблемы с экологией и заставили продать контрольный пакет компании «Сахалин </w:t>
      </w:r>
      <w:proofErr w:type="spellStart"/>
      <w:r w:rsidRPr="005E7270">
        <w:t>энерджи</w:t>
      </w:r>
      <w:proofErr w:type="spellEnd"/>
      <w:r w:rsidRPr="005E7270">
        <w:t>» «Газпрому». А вот вреда от такой «социальной ответственности» хоть отбавляй, особенно в России, только-только свыкшейся с наличием в стране богатых людей. Количество неудовлетворенных нахлебников растет в прогрессии.</w:t>
      </w:r>
    </w:p>
    <w:p w14:paraId="2ED09F1B" w14:textId="77777777" w:rsidR="00BA3E7F" w:rsidRPr="005E7270" w:rsidRDefault="00BA3E7F" w:rsidP="005E7270">
      <w:pPr>
        <w:ind w:firstLine="709"/>
        <w:jc w:val="center"/>
      </w:pPr>
    </w:p>
    <w:p w14:paraId="33D2D5B6" w14:textId="3DD8520D" w:rsidR="00EE4F2D" w:rsidRPr="005E7270" w:rsidRDefault="00EE4F2D" w:rsidP="005E7270">
      <w:pPr>
        <w:ind w:firstLine="709"/>
        <w:jc w:val="center"/>
      </w:pPr>
      <w:r w:rsidRPr="005E7270">
        <w:t>«Просят, просят, просят»</w:t>
      </w:r>
    </w:p>
    <w:p w14:paraId="3A5D7BA3" w14:textId="793D1EAF" w:rsidR="00EE4F2D" w:rsidRPr="005E7270" w:rsidRDefault="00EE4F2D" w:rsidP="005E7270">
      <w:pPr>
        <w:ind w:firstLine="709"/>
        <w:jc w:val="both"/>
      </w:pPr>
      <w:r w:rsidRPr="005E7270">
        <w:t xml:space="preserve">«Подчас население адресует бизнесу несбывшиеся надежды на государство, не понимая при этом, что просто власть в полном объеме не выполняет свои обязательства перед обществом, - замечает Александр </w:t>
      </w:r>
      <w:proofErr w:type="spellStart"/>
      <w:r w:rsidRPr="005E7270">
        <w:t>Мурычев</w:t>
      </w:r>
      <w:proofErr w:type="spellEnd"/>
      <w:r w:rsidRPr="005E7270">
        <w:t>, первый исполнительный вице-президент РСПП. - С другой стороны представители властных структур социальные проблемы пытаются переложить на бизнес». О масштабах явления не принято говорить, но с его проявлениями каждый богатый человек сталкивается ежедневно как в своем бизнесе, так и в личной жизни.</w:t>
      </w:r>
      <w:r w:rsidR="00BA3E7F" w:rsidRPr="005E7270">
        <w:t xml:space="preserve"> </w:t>
      </w:r>
      <w:r w:rsidRPr="005E7270">
        <w:t>«Нам</w:t>
      </w:r>
      <w:r w:rsidR="005E7270">
        <w:t xml:space="preserve"> </w:t>
      </w:r>
      <w:r w:rsidRPr="005E7270">
        <w:t>часто письма присылают, денег просят</w:t>
      </w:r>
      <w:r w:rsidR="005E7270">
        <w:t>»</w:t>
      </w:r>
      <w:r w:rsidRPr="005E7270">
        <w:t>, - говорит председатель совета директоров банка «Тинькофф. Кредитные системы» Олег Тиньков.</w:t>
      </w:r>
      <w:r w:rsidR="00BA3E7F" w:rsidRPr="005E7270">
        <w:t xml:space="preserve"> </w:t>
      </w:r>
      <w:r w:rsidRPr="005E7270">
        <w:t xml:space="preserve">- Но у моего отца восемь братьев и сестер, и у матери две сестры. У них дети, а у детей уже свои дети родились. Там так уже все разрослось! </w:t>
      </w:r>
      <w:r w:rsidRPr="005E7270">
        <w:lastRenderedPageBreak/>
        <w:t>И мне все звонят, пишут: дай, дай, дай. Теньковых ведь пол моего родного Ленинск - Кузнецкого. Звонит родственник, говорит: я Гена Тиньков, сын того-то и внук того-то, дай денег.... Подожди, говорю, у тебя же другая фамилия. А он: ну я же все равно Тиньков. Смешно, конечно, получается. Вот моя благотворительность - семью Теньковых содержать». Письма пишут и Александру Кабанову. Пишут ветераны, инвалиды, сироты и многодетные семьи. Просят подарить фотоаппараты, стиральные машины, видеомагнитофоны. По случаю Нового ода, Дня защитника отечества, 8 Марта. «И просят, просят, просят. Батюшка, например, просит денег, чтобы организовать детский приют, - вздыхает Кабанов. - Нет у тебя денег - не организовывай. Но батюшке это не объяснишь. А таких батюшек обращается каждый год несколько десятков». Чтобы хоть кому-то помочь, основателю «Мира» приходится подключать свою службу безопасности, чтобы проверять посетителей. Стараются помогать тому, кто и вправду нуждается, но масштабной</w:t>
      </w:r>
      <w:r w:rsidR="00BA3E7F" w:rsidRPr="005E7270">
        <w:t xml:space="preserve"> </w:t>
      </w:r>
      <w:r w:rsidRPr="005E7270">
        <w:t xml:space="preserve">«социальной ответственности» у Александра Кабанова не получается - разойтись не позволяют невысокая рентабельность на розничном рынке и отсутствие льгот при налогообложении благотворительных денег. </w:t>
      </w:r>
      <w:r w:rsidR="00E82174" w:rsidRPr="005E7270">
        <w:t>«У</w:t>
      </w:r>
      <w:r w:rsidRPr="005E7270">
        <w:t xml:space="preserve"> насесть сотрудники, они болеют, у них родственники умирают. Вот мы им помогаем», - говорит Кабанов.</w:t>
      </w:r>
    </w:p>
    <w:p w14:paraId="2F5CF1DC" w14:textId="7AEF1F09" w:rsidR="00EE4F2D" w:rsidRDefault="00EE4F2D" w:rsidP="005E7270">
      <w:pPr>
        <w:ind w:firstLine="709"/>
        <w:jc w:val="both"/>
      </w:pPr>
      <w:r w:rsidRPr="005E7270">
        <w:t xml:space="preserve">Разгорающийся пиар вокруг </w:t>
      </w:r>
      <w:r w:rsidR="00E82174" w:rsidRPr="005E7270">
        <w:t>«социальной</w:t>
      </w:r>
      <w:r w:rsidRPr="005E7270">
        <w:t xml:space="preserve"> ответственности» крупнейших </w:t>
      </w:r>
      <w:r w:rsidR="00E82174" w:rsidRPr="005E7270">
        <w:t>(в</w:t>
      </w:r>
      <w:r w:rsidRPr="005E7270">
        <w:t xml:space="preserve"> основном сырьевых) компаний боком будет выходить коммерсантам средней руки вроде Тинькова или Кабанова, поскольку вооружит туманными и потому сложно опровержимыми терминами разного рода нахлебников - как среди </w:t>
      </w:r>
      <w:r w:rsidR="00E82174" w:rsidRPr="005E7270">
        <w:t>властей,</w:t>
      </w:r>
      <w:r w:rsidRPr="005E7270">
        <w:t xml:space="preserve"> так и среди обывателей. «Нас надо оставить в покое, - вздыхает Сергей Галицкий. - Хорошие мы люди? Да такие же как весь народ. Но мы создаем прибавочный продукт. Чиновниками в этой стране может быть кто угодно, а коммерсантами - единицы. Поэтому нами надо гордиться. </w:t>
      </w:r>
      <w:r w:rsidR="00E82174" w:rsidRPr="005E7270">
        <w:t>Показывать,</w:t>
      </w:r>
      <w:r w:rsidRPr="005E7270">
        <w:t xml:space="preserve"> как пример. Чтобы выпестовать поколение людей</w:t>
      </w:r>
      <w:r w:rsidRPr="00454196">
        <w:t>, которые могут что-то сделать. Никто, по-моему, этим не озабочен»</w:t>
      </w:r>
      <w:r w:rsidR="005E7270">
        <w:t>.</w:t>
      </w:r>
    </w:p>
    <w:p w14:paraId="38CF11EA" w14:textId="77777777" w:rsidR="005E7270" w:rsidRPr="00454196" w:rsidRDefault="005E7270" w:rsidP="005E7270">
      <w:pPr>
        <w:ind w:firstLine="709"/>
        <w:jc w:val="both"/>
      </w:pPr>
    </w:p>
    <w:p w14:paraId="1BB75001" w14:textId="77777777" w:rsidR="00EE4F2D" w:rsidRPr="00454196" w:rsidRDefault="00EE4F2D" w:rsidP="00C731C7">
      <w:pPr>
        <w:ind w:firstLine="709"/>
        <w:jc w:val="center"/>
      </w:pPr>
      <w:r w:rsidRPr="00454196">
        <w:t>«Найти изюминку»</w:t>
      </w:r>
    </w:p>
    <w:p w14:paraId="6284E9FD" w14:textId="77777777" w:rsidR="00EE4F2D" w:rsidRPr="00454196" w:rsidRDefault="00EE4F2D" w:rsidP="00C731C7">
      <w:pPr>
        <w:ind w:firstLine="709"/>
        <w:jc w:val="both"/>
      </w:pPr>
      <w:r w:rsidRPr="00454196">
        <w:t xml:space="preserve">В теории социальной ответственности </w:t>
      </w:r>
      <w:r w:rsidR="00E82174" w:rsidRPr="00454196">
        <w:t>есть,</w:t>
      </w:r>
      <w:r w:rsidRPr="00454196">
        <w:t xml:space="preserve"> конечно, рациональное зерно иначе она не завоевывала бы сейчас мир. Только вот к попыткам оправдать бизнес и откупиться от общества оно отношения не имеет. Заботится о сотрудниках, соблюдать экологические стандарты, инвестировать в инфраструктуру и развивать социальный маркетинг нужно ровно настолько, насколько это отвечает эгоистическим интересам бизнеса по извлечению прибыли – только тогда подобная деятельность не развратит ни сам </w:t>
      </w:r>
      <w:r w:rsidR="00E82174" w:rsidRPr="00454196">
        <w:t>бизнес,</w:t>
      </w:r>
      <w:r w:rsidRPr="00454196">
        <w:t xml:space="preserve"> ни общество. Смывающий «грехи» офтальмолог Игорь Медведев относится к своему ресторану не как к благотворительности, а как к коммерческому проекту. И как раз благодаря этому после посещения ресторана люди оставляют незрячим официантам стодолларовые чаевые. Они платят не за социальную </w:t>
      </w:r>
      <w:r w:rsidR="00E82174" w:rsidRPr="00454196">
        <w:t>ответственность,</w:t>
      </w:r>
      <w:r w:rsidRPr="00454196">
        <w:t xml:space="preserve"> а за услугу - пребывания в полной темноте, новые ощущения и возможность сопереживать. </w:t>
      </w:r>
      <w:r w:rsidR="00E82174" w:rsidRPr="00454196">
        <w:t>«Ресторан</w:t>
      </w:r>
      <w:r w:rsidRPr="00454196">
        <w:t xml:space="preserve"> прибыльный со второго месяца</w:t>
      </w:r>
      <w:r w:rsidR="00E82174" w:rsidRPr="00454196">
        <w:t>», -</w:t>
      </w:r>
      <w:r w:rsidRPr="00454196">
        <w:t xml:space="preserve"> уверяет Игорь Медведев. Анита </w:t>
      </w:r>
      <w:proofErr w:type="spellStart"/>
      <w:r w:rsidRPr="00454196">
        <w:t>Роддик</w:t>
      </w:r>
      <w:proofErr w:type="spellEnd"/>
      <w:r w:rsidRPr="00454196">
        <w:t xml:space="preserve"> создала экологический и этический </w:t>
      </w:r>
      <w:proofErr w:type="spellStart"/>
      <w:r w:rsidRPr="00454196">
        <w:t>The</w:t>
      </w:r>
      <w:proofErr w:type="spellEnd"/>
      <w:r w:rsidRPr="00454196">
        <w:t xml:space="preserve"> </w:t>
      </w:r>
      <w:proofErr w:type="spellStart"/>
      <w:r w:rsidRPr="00454196">
        <w:t>BodyShop</w:t>
      </w:r>
      <w:proofErr w:type="spellEnd"/>
      <w:r w:rsidRPr="00454196">
        <w:t>, наглядно показав, что социальная ответственность бизнеса прежде всего зависит от социальной ответственности потребителей его продукции. Если люди одобряют деятельность компании, они просто покупают ее товары, если не одобряют- покупают у конкурентов. Вот тут и наступает момент истины: готово ли общество за свои убеждения не попросить расстаться с рублем других, а вытащить его из своего кармана - или наоборот, не купить и поступиться привычным образом жизни. Так происходит социально ответственное голосование рублем и долларом, а не социально безответственное шантажирование делового мира. Них в Владислав Соловьев клеймит незаконную добычу нефти компанией Shell, но при передвижении по Сахалину все-таки предпочитает автобус оленю.</w:t>
      </w:r>
    </w:p>
    <w:p w14:paraId="20116E85" w14:textId="77777777" w:rsidR="00EE4F2D" w:rsidRPr="00454196" w:rsidRDefault="00EE4F2D" w:rsidP="00C731C7">
      <w:pPr>
        <w:ind w:firstLine="709"/>
        <w:jc w:val="both"/>
      </w:pPr>
      <w:r w:rsidRPr="00454196">
        <w:t>Вопросы для анализа:</w:t>
      </w:r>
    </w:p>
    <w:p w14:paraId="57C9B576" w14:textId="489CAD10" w:rsidR="00EE4F2D" w:rsidRPr="005E7270" w:rsidRDefault="00EE4F2D" w:rsidP="00C731C7">
      <w:pPr>
        <w:ind w:firstLine="709"/>
        <w:jc w:val="both"/>
      </w:pPr>
      <w:r w:rsidRPr="005E7270">
        <w:t>1</w:t>
      </w:r>
      <w:r w:rsidR="005E7270">
        <w:t>.</w:t>
      </w:r>
      <w:r w:rsidR="00BA3E7F" w:rsidRPr="005E7270">
        <w:t xml:space="preserve"> </w:t>
      </w:r>
      <w:r w:rsidR="005E7270" w:rsidRPr="005E7270">
        <w:t>Соглас</w:t>
      </w:r>
      <w:r w:rsidRPr="005E7270">
        <w:t>ны ли Вы сточкой зрения, что корпоративная социальная ответственность есть вымогание денег у бизнеса? Аргументируйте.</w:t>
      </w:r>
    </w:p>
    <w:p w14:paraId="70436534" w14:textId="3DA81C53" w:rsidR="00EE4F2D" w:rsidRPr="005E7270" w:rsidRDefault="00EE4F2D" w:rsidP="00C731C7">
      <w:pPr>
        <w:ind w:firstLine="709"/>
        <w:jc w:val="both"/>
      </w:pPr>
      <w:r w:rsidRPr="005E7270">
        <w:t>2</w:t>
      </w:r>
      <w:r w:rsidR="005E7270">
        <w:t>.</w:t>
      </w:r>
      <w:r w:rsidR="00BA3E7F" w:rsidRPr="005E7270">
        <w:t xml:space="preserve"> </w:t>
      </w:r>
      <w:r w:rsidRPr="005E7270">
        <w:t xml:space="preserve">Как Вы думаете, действительно ли благотворительность «развращает» </w:t>
      </w:r>
      <w:proofErr w:type="spellStart"/>
      <w:r w:rsidRPr="005E7270">
        <w:t>благополучателей</w:t>
      </w:r>
      <w:proofErr w:type="spellEnd"/>
      <w:r w:rsidRPr="005E7270">
        <w:t>, формируя потребительское отношение?</w:t>
      </w:r>
    </w:p>
    <w:p w14:paraId="648E66F6" w14:textId="24F888F3" w:rsidR="00EE4F2D" w:rsidRPr="005E7270" w:rsidRDefault="00EE4F2D" w:rsidP="00C731C7">
      <w:pPr>
        <w:ind w:firstLine="709"/>
        <w:jc w:val="both"/>
      </w:pPr>
      <w:r w:rsidRPr="005E7270">
        <w:lastRenderedPageBreak/>
        <w:t>3</w:t>
      </w:r>
      <w:r w:rsidR="005E7270">
        <w:t>.</w:t>
      </w:r>
      <w:r w:rsidR="00BA3E7F" w:rsidRPr="005E7270">
        <w:t xml:space="preserve"> </w:t>
      </w:r>
      <w:r w:rsidRPr="005E7270">
        <w:t>Должна ли быть у бизнеса социальная ответственность, кроме соблюдения законов и уплаты налогов? Да/Нет, почему?</w:t>
      </w:r>
    </w:p>
    <w:p w14:paraId="4610DAEF" w14:textId="6DAA98DB" w:rsidR="009D7818" w:rsidRPr="00454196" w:rsidRDefault="00EE4F2D" w:rsidP="00C731C7">
      <w:pPr>
        <w:ind w:firstLine="709"/>
        <w:jc w:val="both"/>
      </w:pPr>
      <w:r w:rsidRPr="005E7270">
        <w:t>4</w:t>
      </w:r>
      <w:r w:rsidR="005E7270">
        <w:t>.</w:t>
      </w:r>
      <w:r w:rsidR="00BA3E7F" w:rsidRPr="005E7270">
        <w:t xml:space="preserve"> </w:t>
      </w:r>
      <w:r w:rsidRPr="005E7270">
        <w:t>Как Вы понимаете, в чем принципиальная разница между благотворительностью и корпоративной социальной ответственностью?</w:t>
      </w:r>
    </w:p>
    <w:p w14:paraId="0FABEE6D" w14:textId="77777777" w:rsidR="00327108" w:rsidRPr="00454196" w:rsidRDefault="00327108" w:rsidP="00C731C7">
      <w:pPr>
        <w:ind w:firstLine="709"/>
        <w:jc w:val="both"/>
      </w:pPr>
    </w:p>
    <w:p w14:paraId="51E678C7" w14:textId="0F559503" w:rsidR="00327108" w:rsidRPr="005E7270" w:rsidRDefault="005C2A1D" w:rsidP="005E7270">
      <w:pPr>
        <w:widowControl w:val="0"/>
        <w:tabs>
          <w:tab w:val="left" w:pos="993"/>
        </w:tabs>
        <w:autoSpaceDE w:val="0"/>
        <w:autoSpaceDN w:val="0"/>
        <w:adjustRightInd w:val="0"/>
        <w:ind w:firstLine="709"/>
        <w:jc w:val="both"/>
        <w:rPr>
          <w:rFonts w:eastAsia="Calibri"/>
          <w:lang w:eastAsia="en-US"/>
        </w:rPr>
      </w:pPr>
      <w:r w:rsidRPr="005E7270">
        <w:rPr>
          <w:rFonts w:eastAsia="Calibri"/>
          <w:lang w:eastAsia="en-US"/>
        </w:rPr>
        <w:t xml:space="preserve">Задание 2. </w:t>
      </w:r>
      <w:r w:rsidR="005E7270" w:rsidRPr="005E7270">
        <w:rPr>
          <w:rFonts w:eastAsia="Calibri"/>
          <w:lang w:eastAsia="en-US"/>
        </w:rPr>
        <w:t>Практическое задание</w:t>
      </w:r>
      <w:r w:rsidR="00327108" w:rsidRPr="005E7270">
        <w:rPr>
          <w:rFonts w:eastAsia="Calibri"/>
          <w:lang w:eastAsia="en-US"/>
        </w:rPr>
        <w:t xml:space="preserve"> </w:t>
      </w:r>
    </w:p>
    <w:p w14:paraId="11B45871" w14:textId="73C02525" w:rsidR="005C2A1D" w:rsidRPr="005E7270" w:rsidRDefault="005E7270" w:rsidP="005E7270">
      <w:pPr>
        <w:widowControl w:val="0"/>
        <w:tabs>
          <w:tab w:val="left" w:pos="993"/>
        </w:tabs>
        <w:autoSpaceDE w:val="0"/>
        <w:autoSpaceDN w:val="0"/>
        <w:adjustRightInd w:val="0"/>
        <w:ind w:firstLine="709"/>
        <w:jc w:val="both"/>
        <w:rPr>
          <w:rFonts w:eastAsia="Calibri"/>
          <w:lang w:eastAsia="en-US"/>
        </w:rPr>
      </w:pPr>
      <w:r w:rsidRPr="005E7270">
        <w:rPr>
          <w:rFonts w:eastAsia="Calibri"/>
          <w:lang w:eastAsia="en-US"/>
        </w:rPr>
        <w:t>Р</w:t>
      </w:r>
      <w:r w:rsidR="00E82174" w:rsidRPr="005E7270">
        <w:rPr>
          <w:rFonts w:eastAsia="Calibri"/>
          <w:lang w:eastAsia="en-US"/>
        </w:rPr>
        <w:t>азработайте проект</w:t>
      </w:r>
      <w:r w:rsidR="005C2A1D" w:rsidRPr="005E7270">
        <w:rPr>
          <w:rFonts w:eastAsia="Calibri"/>
          <w:lang w:eastAsia="en-US"/>
        </w:rPr>
        <w:t xml:space="preserve"> в рамках социальной политики организации, включая обоснование проекта, его цели и задачи, сметы и бюджета проекта. </w:t>
      </w:r>
    </w:p>
    <w:p w14:paraId="4EB19AFA" w14:textId="77777777" w:rsidR="005C2A1D" w:rsidRPr="005E7270" w:rsidRDefault="005C2A1D" w:rsidP="005E7270">
      <w:pPr>
        <w:tabs>
          <w:tab w:val="left" w:pos="993"/>
        </w:tabs>
        <w:ind w:firstLine="709"/>
        <w:rPr>
          <w:bCs/>
          <w:szCs w:val="28"/>
          <w:u w:val="single"/>
        </w:rPr>
      </w:pPr>
      <w:r w:rsidRPr="005E7270">
        <w:rPr>
          <w:bCs/>
          <w:szCs w:val="28"/>
          <w:u w:val="single"/>
        </w:rPr>
        <w:t>Методические рекомендации:</w:t>
      </w:r>
    </w:p>
    <w:p w14:paraId="0E933DF1" w14:textId="3A8C2A48" w:rsidR="005C2A1D" w:rsidRPr="005E7270" w:rsidRDefault="00BA3E7F" w:rsidP="005E7270">
      <w:pPr>
        <w:pStyle w:val="2f1"/>
        <w:tabs>
          <w:tab w:val="left" w:pos="993"/>
        </w:tabs>
        <w:ind w:firstLine="709"/>
        <w:rPr>
          <w:rFonts w:ascii="Times New Roman" w:eastAsia="Calibri" w:hAnsi="Times New Roman"/>
          <w:sz w:val="24"/>
          <w:szCs w:val="24"/>
        </w:rPr>
      </w:pPr>
      <w:r w:rsidRPr="005E7270">
        <w:rPr>
          <w:rFonts w:ascii="Times New Roman" w:hAnsi="Times New Roman"/>
          <w:sz w:val="24"/>
          <w:szCs w:val="24"/>
        </w:rPr>
        <w:t>1</w:t>
      </w:r>
      <w:r w:rsidR="005E7270" w:rsidRPr="005E7270">
        <w:rPr>
          <w:rFonts w:ascii="Times New Roman" w:hAnsi="Times New Roman"/>
          <w:sz w:val="24"/>
          <w:szCs w:val="24"/>
        </w:rPr>
        <w:t>.</w:t>
      </w:r>
      <w:r w:rsidRPr="005E7270">
        <w:rPr>
          <w:rFonts w:ascii="Times New Roman" w:hAnsi="Times New Roman"/>
          <w:sz w:val="24"/>
          <w:szCs w:val="24"/>
        </w:rPr>
        <w:t xml:space="preserve"> </w:t>
      </w:r>
      <w:r w:rsidR="005C2A1D" w:rsidRPr="005E7270">
        <w:rPr>
          <w:rFonts w:ascii="Times New Roman" w:eastAsia="Calibri" w:hAnsi="Times New Roman"/>
          <w:sz w:val="24"/>
          <w:szCs w:val="24"/>
        </w:rPr>
        <w:t>Составить информацио</w:t>
      </w:r>
      <w:r w:rsidR="001D512E" w:rsidRPr="005E7270">
        <w:rPr>
          <w:rFonts w:ascii="Times New Roman" w:eastAsia="Calibri" w:hAnsi="Times New Roman"/>
          <w:sz w:val="24"/>
          <w:szCs w:val="24"/>
        </w:rPr>
        <w:t>нную карту проекта</w:t>
      </w:r>
      <w:r w:rsidR="005C2A1D" w:rsidRPr="005E7270">
        <w:rPr>
          <w:rFonts w:ascii="Times New Roman" w:eastAsia="Calibri" w:hAnsi="Times New Roman"/>
          <w:sz w:val="24"/>
          <w:szCs w:val="24"/>
        </w:rPr>
        <w:t>.</w:t>
      </w:r>
    </w:p>
    <w:p w14:paraId="41BC0737" w14:textId="2E3EE8C5" w:rsidR="005C2A1D" w:rsidRPr="005E7270" w:rsidRDefault="00BA3E7F" w:rsidP="005E7270">
      <w:pPr>
        <w:pStyle w:val="2f1"/>
        <w:tabs>
          <w:tab w:val="left" w:pos="993"/>
        </w:tabs>
        <w:ind w:firstLine="709"/>
        <w:rPr>
          <w:rFonts w:ascii="Times New Roman" w:eastAsia="Calibri" w:hAnsi="Times New Roman"/>
          <w:sz w:val="24"/>
          <w:szCs w:val="24"/>
        </w:rPr>
      </w:pPr>
      <w:r w:rsidRPr="005E7270">
        <w:rPr>
          <w:rFonts w:ascii="Times New Roman" w:eastAsia="Calibri" w:hAnsi="Times New Roman"/>
          <w:sz w:val="24"/>
          <w:szCs w:val="24"/>
        </w:rPr>
        <w:t>2</w:t>
      </w:r>
      <w:r w:rsidR="005E7270" w:rsidRPr="005E7270">
        <w:rPr>
          <w:rFonts w:ascii="Times New Roman" w:eastAsia="Calibri" w:hAnsi="Times New Roman"/>
          <w:sz w:val="24"/>
          <w:szCs w:val="24"/>
        </w:rPr>
        <w:t>.</w:t>
      </w:r>
      <w:r w:rsidRPr="005E7270">
        <w:rPr>
          <w:rFonts w:ascii="Times New Roman" w:eastAsia="Calibri" w:hAnsi="Times New Roman"/>
          <w:sz w:val="24"/>
          <w:szCs w:val="24"/>
        </w:rPr>
        <w:t xml:space="preserve"> </w:t>
      </w:r>
      <w:r w:rsidR="00E82174" w:rsidRPr="005E7270">
        <w:rPr>
          <w:rFonts w:ascii="Times New Roman" w:eastAsia="Calibri" w:hAnsi="Times New Roman"/>
          <w:sz w:val="24"/>
          <w:szCs w:val="24"/>
        </w:rPr>
        <w:t>Разработка проекта</w:t>
      </w:r>
      <w:r w:rsidR="005C2A1D" w:rsidRPr="005E7270">
        <w:rPr>
          <w:rFonts w:ascii="Times New Roman" w:eastAsia="Calibri" w:hAnsi="Times New Roman"/>
          <w:sz w:val="24"/>
          <w:szCs w:val="24"/>
        </w:rPr>
        <w:t xml:space="preserve"> по разделам:</w:t>
      </w:r>
    </w:p>
    <w:p w14:paraId="656D9974" w14:textId="77777777" w:rsidR="005C2A1D" w:rsidRPr="005E7270" w:rsidRDefault="005C2A1D" w:rsidP="005E7270">
      <w:pPr>
        <w:numPr>
          <w:ilvl w:val="0"/>
          <w:numId w:val="10"/>
        </w:numPr>
        <w:tabs>
          <w:tab w:val="left" w:pos="993"/>
        </w:tabs>
        <w:ind w:left="0" w:firstLine="709"/>
        <w:jc w:val="both"/>
        <w:rPr>
          <w:rFonts w:eastAsia="Calibri"/>
          <w:szCs w:val="28"/>
          <w:lang w:eastAsia="en-US"/>
        </w:rPr>
      </w:pPr>
      <w:r w:rsidRPr="005E7270">
        <w:rPr>
          <w:rFonts w:eastAsia="Calibri"/>
          <w:lang w:eastAsia="en-US"/>
        </w:rPr>
        <w:t>аннотация проекта (</w:t>
      </w:r>
      <w:r w:rsidRPr="005E7270">
        <w:rPr>
          <w:rFonts w:eastAsia="Calibri"/>
          <w:szCs w:val="28"/>
          <w:lang w:eastAsia="en-US"/>
        </w:rPr>
        <w:t xml:space="preserve">проблема, цели и задачи проекта, механизм реализации проекта), </w:t>
      </w:r>
    </w:p>
    <w:p w14:paraId="38A4D421" w14:textId="77777777" w:rsidR="005C2A1D" w:rsidRPr="005E7270" w:rsidRDefault="005C2A1D" w:rsidP="005E7270">
      <w:pPr>
        <w:numPr>
          <w:ilvl w:val="0"/>
          <w:numId w:val="10"/>
        </w:numPr>
        <w:tabs>
          <w:tab w:val="left" w:pos="993"/>
        </w:tabs>
        <w:ind w:left="0" w:firstLine="709"/>
        <w:jc w:val="both"/>
        <w:rPr>
          <w:rFonts w:eastAsia="Calibri"/>
          <w:szCs w:val="28"/>
          <w:lang w:eastAsia="en-US"/>
        </w:rPr>
      </w:pPr>
      <w:r w:rsidRPr="005E7270">
        <w:rPr>
          <w:rFonts w:eastAsia="Calibri"/>
          <w:szCs w:val="28"/>
          <w:lang w:eastAsia="en-US"/>
        </w:rPr>
        <w:t xml:space="preserve">календарный план работ, </w:t>
      </w:r>
    </w:p>
    <w:p w14:paraId="266AB96D" w14:textId="77777777" w:rsidR="005C2A1D" w:rsidRPr="005E7270" w:rsidRDefault="005C2A1D" w:rsidP="005E7270">
      <w:pPr>
        <w:numPr>
          <w:ilvl w:val="0"/>
          <w:numId w:val="10"/>
        </w:numPr>
        <w:tabs>
          <w:tab w:val="left" w:pos="993"/>
        </w:tabs>
        <w:ind w:left="0" w:firstLine="709"/>
        <w:jc w:val="both"/>
        <w:rPr>
          <w:rFonts w:eastAsia="Calibri"/>
          <w:szCs w:val="28"/>
          <w:lang w:eastAsia="en-US"/>
        </w:rPr>
      </w:pPr>
      <w:r w:rsidRPr="005E7270">
        <w:rPr>
          <w:rFonts w:eastAsia="Calibri"/>
          <w:szCs w:val="28"/>
          <w:lang w:eastAsia="en-US"/>
        </w:rPr>
        <w:t xml:space="preserve">ожидаемые результаты, </w:t>
      </w:r>
    </w:p>
    <w:p w14:paraId="6758505B" w14:textId="77777777" w:rsidR="005C2A1D" w:rsidRPr="005E7270" w:rsidRDefault="005C2A1D" w:rsidP="005E7270">
      <w:pPr>
        <w:numPr>
          <w:ilvl w:val="0"/>
          <w:numId w:val="10"/>
        </w:numPr>
        <w:tabs>
          <w:tab w:val="left" w:pos="993"/>
        </w:tabs>
        <w:ind w:left="0" w:firstLine="709"/>
        <w:jc w:val="both"/>
        <w:rPr>
          <w:rFonts w:eastAsia="Calibri"/>
          <w:szCs w:val="28"/>
          <w:lang w:eastAsia="en-US"/>
        </w:rPr>
      </w:pPr>
      <w:r w:rsidRPr="005E7270">
        <w:rPr>
          <w:rFonts w:eastAsia="Calibri"/>
          <w:szCs w:val="28"/>
          <w:lang w:eastAsia="en-US"/>
        </w:rPr>
        <w:t xml:space="preserve">дальнейшее развитие проекта, </w:t>
      </w:r>
    </w:p>
    <w:p w14:paraId="420F9105" w14:textId="77777777" w:rsidR="005C2A1D" w:rsidRPr="005E7270" w:rsidRDefault="005C2A1D" w:rsidP="005E7270">
      <w:pPr>
        <w:numPr>
          <w:ilvl w:val="0"/>
          <w:numId w:val="10"/>
        </w:numPr>
        <w:tabs>
          <w:tab w:val="left" w:pos="993"/>
        </w:tabs>
        <w:ind w:left="0" w:firstLine="709"/>
        <w:jc w:val="both"/>
        <w:rPr>
          <w:rFonts w:eastAsia="Calibri"/>
          <w:szCs w:val="28"/>
          <w:lang w:eastAsia="en-US"/>
        </w:rPr>
      </w:pPr>
      <w:r w:rsidRPr="005E7270">
        <w:rPr>
          <w:rFonts w:eastAsia="Calibri"/>
          <w:szCs w:val="28"/>
          <w:lang w:eastAsia="en-US"/>
        </w:rPr>
        <w:t xml:space="preserve">бюджет проекта, смета расходов с указанием всех источников финансирования, составленный в соответствии с календарным планом реализации проекта, </w:t>
      </w:r>
    </w:p>
    <w:p w14:paraId="6A3B3E1D" w14:textId="77777777" w:rsidR="005C2A1D" w:rsidRPr="005E7270" w:rsidRDefault="005C2A1D" w:rsidP="005E7270">
      <w:pPr>
        <w:numPr>
          <w:ilvl w:val="0"/>
          <w:numId w:val="10"/>
        </w:numPr>
        <w:tabs>
          <w:tab w:val="left" w:pos="993"/>
        </w:tabs>
        <w:ind w:left="0" w:firstLine="709"/>
        <w:jc w:val="both"/>
        <w:rPr>
          <w:rFonts w:eastAsia="Calibri"/>
          <w:szCs w:val="28"/>
          <w:lang w:eastAsia="en-US"/>
        </w:rPr>
      </w:pPr>
      <w:r w:rsidRPr="005E7270">
        <w:rPr>
          <w:rFonts w:eastAsia="Calibri"/>
          <w:szCs w:val="28"/>
          <w:lang w:eastAsia="en-US"/>
        </w:rPr>
        <w:t>комментарии к бюджету проекта.</w:t>
      </w:r>
    </w:p>
    <w:p w14:paraId="7DCABB71" w14:textId="3E749486" w:rsidR="005C2A1D" w:rsidRPr="005E7270" w:rsidRDefault="00BA3E7F" w:rsidP="005E7270">
      <w:pPr>
        <w:tabs>
          <w:tab w:val="left" w:pos="993"/>
        </w:tabs>
        <w:ind w:firstLine="709"/>
        <w:jc w:val="both"/>
        <w:rPr>
          <w:rFonts w:eastAsia="Calibri"/>
          <w:szCs w:val="28"/>
          <w:lang w:eastAsia="en-US"/>
        </w:rPr>
      </w:pPr>
      <w:r w:rsidRPr="005E7270">
        <w:rPr>
          <w:rFonts w:eastAsia="Calibri"/>
          <w:szCs w:val="28"/>
          <w:lang w:eastAsia="en-US"/>
        </w:rPr>
        <w:t>3</w:t>
      </w:r>
      <w:r w:rsidR="005E7270" w:rsidRPr="005E7270">
        <w:rPr>
          <w:rFonts w:eastAsia="Calibri"/>
          <w:szCs w:val="28"/>
          <w:lang w:eastAsia="en-US"/>
        </w:rPr>
        <w:t>.</w:t>
      </w:r>
      <w:r w:rsidRPr="005E7270">
        <w:rPr>
          <w:rFonts w:eastAsia="Calibri"/>
          <w:szCs w:val="28"/>
          <w:lang w:eastAsia="en-US"/>
        </w:rPr>
        <w:t xml:space="preserve"> </w:t>
      </w:r>
      <w:r w:rsidR="005C2A1D" w:rsidRPr="005E7270">
        <w:rPr>
          <w:rFonts w:eastAsia="Calibri"/>
          <w:szCs w:val="28"/>
          <w:lang w:eastAsia="en-US"/>
        </w:rPr>
        <w:t>Оформите проект и презентацию к нему.</w:t>
      </w:r>
    </w:p>
    <w:p w14:paraId="6585E73E" w14:textId="77777777" w:rsidR="009D7818" w:rsidRPr="005E7270" w:rsidRDefault="009D7818" w:rsidP="005E7270">
      <w:pPr>
        <w:tabs>
          <w:tab w:val="left" w:pos="993"/>
        </w:tabs>
        <w:ind w:firstLine="709"/>
        <w:rPr>
          <w:iCs/>
        </w:rPr>
      </w:pPr>
    </w:p>
    <w:p w14:paraId="5D0525D7" w14:textId="465173DD" w:rsidR="009D7818" w:rsidRPr="00454196" w:rsidRDefault="005E7270" w:rsidP="005E7270">
      <w:pPr>
        <w:tabs>
          <w:tab w:val="left" w:pos="993"/>
        </w:tabs>
        <w:ind w:firstLine="709"/>
        <w:jc w:val="both"/>
        <w:rPr>
          <w:iCs/>
        </w:rPr>
      </w:pPr>
      <w:r w:rsidRPr="005E7270">
        <w:rPr>
          <w:iCs/>
        </w:rPr>
        <w:t xml:space="preserve">Задание </w:t>
      </w:r>
      <w:r w:rsidR="00327108" w:rsidRPr="005E7270">
        <w:rPr>
          <w:iCs/>
        </w:rPr>
        <w:t>3</w:t>
      </w:r>
      <w:r w:rsidRPr="005E7270">
        <w:rPr>
          <w:iCs/>
        </w:rPr>
        <w:t>.</w:t>
      </w:r>
      <w:r w:rsidR="00BA3E7F" w:rsidRPr="005E7270">
        <w:rPr>
          <w:iCs/>
        </w:rPr>
        <w:t xml:space="preserve"> </w:t>
      </w:r>
      <w:r w:rsidR="009D7818" w:rsidRPr="005E7270">
        <w:rPr>
          <w:iCs/>
        </w:rPr>
        <w:t>Подготовить реферат/доклад на определенную тему</w:t>
      </w:r>
      <w:r w:rsidRPr="005E7270">
        <w:rPr>
          <w:iCs/>
        </w:rPr>
        <w:t>.</w:t>
      </w:r>
      <w:r w:rsidR="009D7818" w:rsidRPr="00454196">
        <w:rPr>
          <w:iCs/>
        </w:rPr>
        <w:t xml:space="preserve"> </w:t>
      </w:r>
    </w:p>
    <w:p w14:paraId="29898DA9" w14:textId="77777777" w:rsidR="009D7818" w:rsidRPr="00454196" w:rsidRDefault="009D7818" w:rsidP="00C731C7">
      <w:pPr>
        <w:tabs>
          <w:tab w:val="left" w:pos="993"/>
        </w:tabs>
        <w:ind w:firstLine="540"/>
        <w:jc w:val="center"/>
      </w:pPr>
    </w:p>
    <w:p w14:paraId="1D0C5D18" w14:textId="77777777" w:rsidR="009D7818" w:rsidRPr="005E7270" w:rsidRDefault="009D7818" w:rsidP="00C731C7">
      <w:pPr>
        <w:tabs>
          <w:tab w:val="left" w:pos="993"/>
        </w:tabs>
        <w:ind w:firstLine="540"/>
        <w:jc w:val="center"/>
        <w:rPr>
          <w:bCs/>
          <w:i/>
        </w:rPr>
      </w:pPr>
      <w:r w:rsidRPr="005E7270">
        <w:rPr>
          <w:bCs/>
          <w:i/>
        </w:rPr>
        <w:t>Темы для рефератов/докладов</w:t>
      </w:r>
    </w:p>
    <w:p w14:paraId="7E5C2D3E" w14:textId="77777777" w:rsidR="001D512E" w:rsidRPr="00454196" w:rsidRDefault="001D512E" w:rsidP="00C731C7">
      <w:pPr>
        <w:pStyle w:val="af0"/>
        <w:spacing w:after="0" w:line="240" w:lineRule="auto"/>
        <w:rPr>
          <w:b/>
          <w:iCs/>
          <w:sz w:val="24"/>
          <w:szCs w:val="24"/>
        </w:rPr>
      </w:pPr>
    </w:p>
    <w:p w14:paraId="3140A753" w14:textId="0EC6ACBE"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Этапы развития корпоративной социальной ответственности в XX веке</w:t>
      </w:r>
      <w:r w:rsidR="005E7270">
        <w:rPr>
          <w:iCs/>
          <w:sz w:val="24"/>
          <w:szCs w:val="24"/>
        </w:rPr>
        <w:t>.</w:t>
      </w:r>
    </w:p>
    <w:p w14:paraId="185FE21D" w14:textId="76DDB9A8"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История социального участия бизнеса (страна – по выбору студента)</w:t>
      </w:r>
      <w:r w:rsidR="005E7270">
        <w:rPr>
          <w:iCs/>
          <w:sz w:val="24"/>
          <w:szCs w:val="24"/>
        </w:rPr>
        <w:t>.</w:t>
      </w:r>
    </w:p>
    <w:p w14:paraId="31722689" w14:textId="33284A8F"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Социальная ответственность бизнеса и приоритетные национальные проекты в России</w:t>
      </w:r>
      <w:r w:rsidR="005E7270">
        <w:rPr>
          <w:iCs/>
          <w:sz w:val="24"/>
          <w:szCs w:val="24"/>
        </w:rPr>
        <w:t>.</w:t>
      </w:r>
    </w:p>
    <w:p w14:paraId="033D31DC" w14:textId="2BC1126A"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Благотворительность в современной России (на примере НКО по выбору студента)</w:t>
      </w:r>
      <w:r w:rsidR="005E7270">
        <w:rPr>
          <w:iCs/>
          <w:sz w:val="24"/>
          <w:szCs w:val="24"/>
        </w:rPr>
        <w:t>.</w:t>
      </w:r>
    </w:p>
    <w:p w14:paraId="5DAE8176" w14:textId="28EC2468"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Корпоративная социальная ответственность как фактор конкурентного преимущества компании</w:t>
      </w:r>
      <w:r w:rsidR="005E7270">
        <w:rPr>
          <w:iCs/>
          <w:sz w:val="24"/>
          <w:szCs w:val="24"/>
        </w:rPr>
        <w:t>.</w:t>
      </w:r>
    </w:p>
    <w:p w14:paraId="0AA98316" w14:textId="063D7098"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Социальные и политические интересы бизнеса в регионах России</w:t>
      </w:r>
      <w:r w:rsidR="005E7270">
        <w:rPr>
          <w:iCs/>
          <w:sz w:val="24"/>
          <w:szCs w:val="24"/>
        </w:rPr>
        <w:t>.</w:t>
      </w:r>
    </w:p>
    <w:p w14:paraId="241686BC" w14:textId="7E151D47"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Социальная политика на градообразующих предприятиях в моногородах</w:t>
      </w:r>
      <w:r w:rsidR="005E7270">
        <w:rPr>
          <w:iCs/>
          <w:sz w:val="24"/>
          <w:szCs w:val="24"/>
        </w:rPr>
        <w:t>.</w:t>
      </w:r>
    </w:p>
    <w:p w14:paraId="0F3BA66D" w14:textId="2C2D4F5A" w:rsidR="00327108" w:rsidRPr="00454196" w:rsidRDefault="005E7270" w:rsidP="005E7270">
      <w:pPr>
        <w:pStyle w:val="af0"/>
        <w:numPr>
          <w:ilvl w:val="0"/>
          <w:numId w:val="26"/>
        </w:numPr>
        <w:tabs>
          <w:tab w:val="left" w:pos="1134"/>
        </w:tabs>
        <w:spacing w:after="0" w:line="240" w:lineRule="auto"/>
        <w:ind w:left="0" w:firstLine="709"/>
        <w:rPr>
          <w:iCs/>
          <w:sz w:val="24"/>
          <w:szCs w:val="24"/>
        </w:rPr>
      </w:pPr>
      <w:r>
        <w:rPr>
          <w:iCs/>
          <w:sz w:val="24"/>
          <w:szCs w:val="24"/>
        </w:rPr>
        <w:t xml:space="preserve">Российские общественные организации, </w:t>
      </w:r>
      <w:proofErr w:type="gramStart"/>
      <w:r w:rsidR="00327108" w:rsidRPr="00454196">
        <w:rPr>
          <w:iCs/>
          <w:sz w:val="24"/>
          <w:szCs w:val="24"/>
        </w:rPr>
        <w:t>изучающие  корпоративную</w:t>
      </w:r>
      <w:proofErr w:type="gramEnd"/>
      <w:r w:rsidR="00327108" w:rsidRPr="00454196">
        <w:rPr>
          <w:iCs/>
          <w:sz w:val="24"/>
          <w:szCs w:val="24"/>
        </w:rPr>
        <w:t xml:space="preserve"> социальную ответственность (Российский союз промышленников и предпринимателей, Ассоциация менеджеров России и др.)</w:t>
      </w:r>
    </w:p>
    <w:p w14:paraId="7E6C6C0D" w14:textId="104EECA8"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Концепции стейкхолдеров и корпоративного гражданства</w:t>
      </w:r>
      <w:r w:rsidR="005E7270">
        <w:rPr>
          <w:iCs/>
          <w:sz w:val="24"/>
          <w:szCs w:val="24"/>
        </w:rPr>
        <w:t>.</w:t>
      </w:r>
    </w:p>
    <w:p w14:paraId="207A215D" w14:textId="3ED99ADC"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Корпоративная социальная ответственность как фактор роста стоимости компании. Роль КСО в процессе привлечения финансовых ресурсов</w:t>
      </w:r>
      <w:r w:rsidR="005E7270">
        <w:rPr>
          <w:iCs/>
          <w:sz w:val="24"/>
          <w:szCs w:val="24"/>
        </w:rPr>
        <w:t>.</w:t>
      </w:r>
    </w:p>
    <w:p w14:paraId="085EC355" w14:textId="6149F5AD"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Международные стандарты в области корпоративной социальной политики</w:t>
      </w:r>
      <w:r w:rsidR="005E7270">
        <w:rPr>
          <w:iCs/>
          <w:sz w:val="24"/>
          <w:szCs w:val="24"/>
        </w:rPr>
        <w:t>.</w:t>
      </w:r>
    </w:p>
    <w:p w14:paraId="36783F7D" w14:textId="6D62E0B6"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 xml:space="preserve">Глобальный договор </w:t>
      </w:r>
      <w:r w:rsidR="00E82174" w:rsidRPr="00454196">
        <w:rPr>
          <w:iCs/>
          <w:sz w:val="24"/>
          <w:szCs w:val="24"/>
        </w:rPr>
        <w:t>ООН: содержание</w:t>
      </w:r>
      <w:r w:rsidRPr="00454196">
        <w:rPr>
          <w:iCs/>
          <w:sz w:val="24"/>
          <w:szCs w:val="24"/>
        </w:rPr>
        <w:t xml:space="preserve">, </w:t>
      </w:r>
      <w:r w:rsidR="00E82174" w:rsidRPr="00454196">
        <w:rPr>
          <w:iCs/>
          <w:sz w:val="24"/>
          <w:szCs w:val="24"/>
        </w:rPr>
        <w:t>принципы, опыт</w:t>
      </w:r>
      <w:r w:rsidRPr="00454196">
        <w:rPr>
          <w:iCs/>
          <w:sz w:val="24"/>
          <w:szCs w:val="24"/>
        </w:rPr>
        <w:t xml:space="preserve"> присоединения российских предприятий</w:t>
      </w:r>
      <w:r w:rsidR="005E7270">
        <w:rPr>
          <w:iCs/>
          <w:sz w:val="24"/>
          <w:szCs w:val="24"/>
        </w:rPr>
        <w:t>.</w:t>
      </w:r>
    </w:p>
    <w:p w14:paraId="3E286D4F" w14:textId="0553916B"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Руководство GRI и его применение в России</w:t>
      </w:r>
      <w:r w:rsidR="005E7270">
        <w:rPr>
          <w:iCs/>
          <w:sz w:val="24"/>
          <w:szCs w:val="24"/>
        </w:rPr>
        <w:t>.</w:t>
      </w:r>
    </w:p>
    <w:p w14:paraId="2FF653CE" w14:textId="71FE6D8A"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Нормативное регулирование социальной ответственности бизнеса в России</w:t>
      </w:r>
      <w:r w:rsidR="005E7270">
        <w:rPr>
          <w:iCs/>
          <w:sz w:val="24"/>
          <w:szCs w:val="24"/>
        </w:rPr>
        <w:t>.</w:t>
      </w:r>
    </w:p>
    <w:p w14:paraId="17F9D317" w14:textId="48BD45C3"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Социальная ответственность как составляющая корпоративной культуры</w:t>
      </w:r>
      <w:r w:rsidR="005E7270">
        <w:rPr>
          <w:iCs/>
          <w:sz w:val="24"/>
          <w:szCs w:val="24"/>
        </w:rPr>
        <w:t>.</w:t>
      </w:r>
    </w:p>
    <w:p w14:paraId="6623D73F" w14:textId="202A22C8"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Гранты и льготные займы как формы поддержки внешней среды бизнеса</w:t>
      </w:r>
      <w:r w:rsidR="005E7270">
        <w:rPr>
          <w:iCs/>
          <w:sz w:val="24"/>
          <w:szCs w:val="24"/>
        </w:rPr>
        <w:t>.</w:t>
      </w:r>
    </w:p>
    <w:p w14:paraId="08056714" w14:textId="0B851D70"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Поддержка развития науки и образования как направление КСО</w:t>
      </w:r>
      <w:r w:rsidR="005E7270">
        <w:rPr>
          <w:iCs/>
          <w:sz w:val="24"/>
          <w:szCs w:val="24"/>
        </w:rPr>
        <w:t>.</w:t>
      </w:r>
    </w:p>
    <w:p w14:paraId="52501FEA" w14:textId="0CC70FCE"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Благотворительная деятельность бизнеса в области поддержки культуры</w:t>
      </w:r>
      <w:r w:rsidR="005E7270">
        <w:rPr>
          <w:iCs/>
          <w:sz w:val="24"/>
          <w:szCs w:val="24"/>
        </w:rPr>
        <w:t>.</w:t>
      </w:r>
    </w:p>
    <w:p w14:paraId="66E52FF1" w14:textId="4BB61B91"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Здравоохранение как объект КСО</w:t>
      </w:r>
      <w:r w:rsidR="005E7270">
        <w:rPr>
          <w:iCs/>
          <w:sz w:val="24"/>
          <w:szCs w:val="24"/>
        </w:rPr>
        <w:t>.</w:t>
      </w:r>
    </w:p>
    <w:p w14:paraId="016D2BE3" w14:textId="200BA237"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 xml:space="preserve">Корпоративное </w:t>
      </w:r>
      <w:proofErr w:type="spellStart"/>
      <w:r w:rsidRPr="00454196">
        <w:rPr>
          <w:iCs/>
          <w:sz w:val="24"/>
          <w:szCs w:val="24"/>
        </w:rPr>
        <w:t>волонтерство</w:t>
      </w:r>
      <w:proofErr w:type="spellEnd"/>
      <w:r w:rsidRPr="00454196">
        <w:rPr>
          <w:iCs/>
          <w:sz w:val="24"/>
          <w:szCs w:val="24"/>
        </w:rPr>
        <w:t xml:space="preserve"> в России и за</w:t>
      </w:r>
      <w:r w:rsidR="005E7270">
        <w:rPr>
          <w:iCs/>
          <w:sz w:val="24"/>
          <w:szCs w:val="24"/>
        </w:rPr>
        <w:t xml:space="preserve"> </w:t>
      </w:r>
      <w:r w:rsidRPr="00454196">
        <w:rPr>
          <w:iCs/>
          <w:sz w:val="24"/>
          <w:szCs w:val="24"/>
        </w:rPr>
        <w:t>рубежом</w:t>
      </w:r>
      <w:r w:rsidR="005E7270">
        <w:rPr>
          <w:iCs/>
          <w:sz w:val="24"/>
          <w:szCs w:val="24"/>
        </w:rPr>
        <w:t>.</w:t>
      </w:r>
    </w:p>
    <w:p w14:paraId="54395631" w14:textId="795AE262"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lastRenderedPageBreak/>
        <w:t>Социальные программы в стратегии развития внутренней КСО</w:t>
      </w:r>
      <w:r w:rsidR="005E7270">
        <w:rPr>
          <w:iCs/>
          <w:sz w:val="24"/>
          <w:szCs w:val="24"/>
        </w:rPr>
        <w:t>.</w:t>
      </w:r>
    </w:p>
    <w:p w14:paraId="36AC6E85" w14:textId="2EABB19A"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Подходы и принципы составления социального пакета как элемента внутренней КСО</w:t>
      </w:r>
      <w:r w:rsidR="005E7270">
        <w:rPr>
          <w:iCs/>
          <w:sz w:val="24"/>
          <w:szCs w:val="24"/>
        </w:rPr>
        <w:t>.</w:t>
      </w:r>
    </w:p>
    <w:p w14:paraId="1018A5A8" w14:textId="428D7AEF"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 xml:space="preserve">Социальное инвестирование в корпорациях: </w:t>
      </w:r>
      <w:r w:rsidR="00E82174" w:rsidRPr="00454196">
        <w:rPr>
          <w:iCs/>
          <w:sz w:val="24"/>
          <w:szCs w:val="24"/>
        </w:rPr>
        <w:t>сущность, возможности</w:t>
      </w:r>
      <w:r w:rsidR="005E7270">
        <w:rPr>
          <w:iCs/>
          <w:sz w:val="24"/>
          <w:szCs w:val="24"/>
        </w:rPr>
        <w:t xml:space="preserve"> и факторы эффективности.</w:t>
      </w:r>
    </w:p>
    <w:p w14:paraId="1C97E07F" w14:textId="70729B78"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 xml:space="preserve">Корпоративные конфликты: </w:t>
      </w:r>
      <w:r w:rsidR="00E82174" w:rsidRPr="00454196">
        <w:rPr>
          <w:iCs/>
          <w:sz w:val="24"/>
          <w:szCs w:val="24"/>
        </w:rPr>
        <w:t>общая характеристика</w:t>
      </w:r>
      <w:r w:rsidRPr="00454196">
        <w:rPr>
          <w:iCs/>
          <w:sz w:val="24"/>
          <w:szCs w:val="24"/>
        </w:rPr>
        <w:t xml:space="preserve">. </w:t>
      </w:r>
      <w:r w:rsidR="00E82174" w:rsidRPr="00454196">
        <w:rPr>
          <w:iCs/>
          <w:sz w:val="24"/>
          <w:szCs w:val="24"/>
        </w:rPr>
        <w:t>Создание, полномочия</w:t>
      </w:r>
      <w:r w:rsidR="005E7270">
        <w:rPr>
          <w:iCs/>
          <w:sz w:val="24"/>
          <w:szCs w:val="24"/>
        </w:rPr>
        <w:t xml:space="preserve"> </w:t>
      </w:r>
      <w:r w:rsidRPr="00454196">
        <w:rPr>
          <w:iCs/>
          <w:sz w:val="24"/>
          <w:szCs w:val="24"/>
        </w:rPr>
        <w:t>и</w:t>
      </w:r>
      <w:r w:rsidR="005E7270">
        <w:rPr>
          <w:iCs/>
          <w:sz w:val="24"/>
          <w:szCs w:val="24"/>
        </w:rPr>
        <w:t xml:space="preserve"> порядок </w:t>
      </w:r>
      <w:r w:rsidRPr="00454196">
        <w:rPr>
          <w:iCs/>
          <w:sz w:val="24"/>
          <w:szCs w:val="24"/>
        </w:rPr>
        <w:t>работы</w:t>
      </w:r>
      <w:r w:rsidR="005E7270">
        <w:rPr>
          <w:iCs/>
          <w:sz w:val="24"/>
          <w:szCs w:val="24"/>
        </w:rPr>
        <w:t xml:space="preserve"> </w:t>
      </w:r>
      <w:r w:rsidRPr="00454196">
        <w:rPr>
          <w:iCs/>
          <w:sz w:val="24"/>
          <w:szCs w:val="24"/>
        </w:rPr>
        <w:t xml:space="preserve">комитета </w:t>
      </w:r>
      <w:r w:rsidR="00E82174" w:rsidRPr="00454196">
        <w:rPr>
          <w:iCs/>
          <w:sz w:val="24"/>
          <w:szCs w:val="24"/>
        </w:rPr>
        <w:t>по урегулированию</w:t>
      </w:r>
      <w:r w:rsidRPr="00454196">
        <w:rPr>
          <w:iCs/>
          <w:sz w:val="24"/>
          <w:szCs w:val="24"/>
        </w:rPr>
        <w:t xml:space="preserve"> корпоративных конфликтов</w:t>
      </w:r>
      <w:r w:rsidR="005E7270">
        <w:rPr>
          <w:iCs/>
          <w:sz w:val="24"/>
          <w:szCs w:val="24"/>
        </w:rPr>
        <w:t>.</w:t>
      </w:r>
    </w:p>
    <w:p w14:paraId="098C2009" w14:textId="77C336DD"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Опыт эффективной реализации программ КСО на предприятии: передовые зарубежные практики (краткий аналитический обзор)</w:t>
      </w:r>
      <w:r w:rsidR="005E7270">
        <w:rPr>
          <w:iCs/>
          <w:sz w:val="24"/>
          <w:szCs w:val="24"/>
        </w:rPr>
        <w:t>.</w:t>
      </w:r>
    </w:p>
    <w:p w14:paraId="5FB5C013" w14:textId="171CA842"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Рейтинги социальной ответственности компаний. Оценка корпоративной социальной активности</w:t>
      </w:r>
      <w:r w:rsidR="005E7270">
        <w:rPr>
          <w:iCs/>
          <w:sz w:val="24"/>
          <w:szCs w:val="24"/>
        </w:rPr>
        <w:t>.</w:t>
      </w:r>
    </w:p>
    <w:p w14:paraId="5A968BB1" w14:textId="416FBC13"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Деловая репутация как результат КСО организации. Проявление деловой репутации в гудвилле</w:t>
      </w:r>
      <w:r w:rsidR="005E7270">
        <w:rPr>
          <w:iCs/>
          <w:sz w:val="24"/>
          <w:szCs w:val="24"/>
        </w:rPr>
        <w:t>.</w:t>
      </w:r>
    </w:p>
    <w:p w14:paraId="5C79E9A1" w14:textId="768F0568"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Бенчмаркинг в сфере социальной политики</w:t>
      </w:r>
      <w:r w:rsidR="005E7270">
        <w:rPr>
          <w:iCs/>
          <w:sz w:val="24"/>
          <w:szCs w:val="24"/>
        </w:rPr>
        <w:t>.</w:t>
      </w:r>
    </w:p>
    <w:p w14:paraId="4C04A7A5" w14:textId="67CF652F"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Обзор российского рынка консалтинговых и аудиторских услуг в области корпоративной социальной ответственности</w:t>
      </w:r>
      <w:r w:rsidR="005E7270">
        <w:rPr>
          <w:iCs/>
          <w:sz w:val="24"/>
          <w:szCs w:val="24"/>
        </w:rPr>
        <w:t>.</w:t>
      </w:r>
    </w:p>
    <w:p w14:paraId="69A03CD4" w14:textId="1A69A666" w:rsidR="009D781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Социальная отчетность, социальные балансы и регуляторы</w:t>
      </w:r>
      <w:r w:rsidR="005E7270">
        <w:rPr>
          <w:iCs/>
          <w:sz w:val="24"/>
          <w:szCs w:val="24"/>
        </w:rPr>
        <w:t>.</w:t>
      </w:r>
    </w:p>
    <w:p w14:paraId="434A93B1" w14:textId="77777777" w:rsidR="00327108" w:rsidRPr="00454196" w:rsidRDefault="00327108" w:rsidP="005E7270">
      <w:pPr>
        <w:pStyle w:val="af0"/>
        <w:tabs>
          <w:tab w:val="left" w:pos="1134"/>
        </w:tabs>
        <w:spacing w:after="0" w:line="240" w:lineRule="auto"/>
        <w:ind w:left="0" w:firstLine="709"/>
        <w:rPr>
          <w:iCs/>
          <w:sz w:val="24"/>
          <w:szCs w:val="24"/>
        </w:rPr>
      </w:pPr>
    </w:p>
    <w:p w14:paraId="1F10BEC0" w14:textId="77777777" w:rsidR="009D7818" w:rsidRPr="00454196" w:rsidRDefault="009D7818" w:rsidP="00C731C7">
      <w:pPr>
        <w:jc w:val="center"/>
        <w:rPr>
          <w:b/>
          <w:bCs/>
          <w:iCs/>
        </w:rPr>
      </w:pPr>
      <w:r w:rsidRPr="005E7270">
        <w:rPr>
          <w:b/>
          <w:bCs/>
          <w:iCs/>
        </w:rPr>
        <w:t>3.3 Типовые контрольные задания репродуктивного уровня</w:t>
      </w:r>
    </w:p>
    <w:p w14:paraId="6072903C" w14:textId="77777777" w:rsidR="009D7818" w:rsidRPr="00454196" w:rsidRDefault="009D7818" w:rsidP="00C731C7">
      <w:pPr>
        <w:ind w:firstLine="540"/>
        <w:jc w:val="both"/>
        <w:rPr>
          <w:iCs/>
        </w:rPr>
      </w:pPr>
    </w:p>
    <w:p w14:paraId="26142863" w14:textId="77777777" w:rsidR="009D7818" w:rsidRPr="00454196" w:rsidRDefault="009D7818" w:rsidP="00C731C7">
      <w:pPr>
        <w:ind w:firstLine="540"/>
        <w:jc w:val="both"/>
        <w:rPr>
          <w:bCs/>
          <w:iCs/>
        </w:rPr>
      </w:pPr>
      <w:r w:rsidRPr="00454196">
        <w:rPr>
          <w:iCs/>
        </w:rPr>
        <w:t xml:space="preserve">Задания выложены в электронной информационно-образовательной среде </w:t>
      </w:r>
      <w:proofErr w:type="spellStart"/>
      <w:r w:rsidR="00A61DB5" w:rsidRPr="00454196">
        <w:rPr>
          <w:iCs/>
        </w:rPr>
        <w:t>КрИЖТ</w:t>
      </w:r>
      <w:proofErr w:type="spellEnd"/>
      <w:r w:rsidR="00C00682" w:rsidRPr="00454196">
        <w:rPr>
          <w:iCs/>
        </w:rPr>
        <w:t xml:space="preserve"> </w:t>
      </w:r>
      <w:proofErr w:type="spellStart"/>
      <w:r w:rsidRPr="00454196">
        <w:rPr>
          <w:iCs/>
        </w:rPr>
        <w:t>ИрГУПС</w:t>
      </w:r>
      <w:proofErr w:type="spellEnd"/>
      <w:r w:rsidRPr="00454196">
        <w:rPr>
          <w:iCs/>
        </w:rPr>
        <w:t>, доступной обучающемуся через его личный кабинет.</w:t>
      </w:r>
    </w:p>
    <w:p w14:paraId="6E5E2897" w14:textId="77777777" w:rsidR="009D7818" w:rsidRPr="00454196" w:rsidRDefault="009D7818" w:rsidP="00C731C7">
      <w:pPr>
        <w:ind w:firstLine="540"/>
        <w:jc w:val="both"/>
        <w:rPr>
          <w:iCs/>
        </w:rPr>
      </w:pPr>
      <w:r w:rsidRPr="00454196">
        <w:rPr>
          <w:iCs/>
        </w:rPr>
        <w:t>Ниже приведены образцы типовых вариантов заданий репродуктивного уровня, предусмотренных рабочей программой.</w:t>
      </w:r>
    </w:p>
    <w:p w14:paraId="2D4825C3" w14:textId="77777777" w:rsidR="009D7818" w:rsidRPr="00454196" w:rsidRDefault="009D7818" w:rsidP="00C731C7">
      <w:pPr>
        <w:jc w:val="center"/>
        <w:rPr>
          <w:iCs/>
        </w:rPr>
      </w:pPr>
    </w:p>
    <w:p w14:paraId="43DD7BE3" w14:textId="77777777" w:rsidR="009D7818" w:rsidRPr="00454196" w:rsidRDefault="009D7818" w:rsidP="00C731C7">
      <w:pPr>
        <w:jc w:val="center"/>
        <w:rPr>
          <w:i/>
        </w:rPr>
      </w:pPr>
      <w:r w:rsidRPr="00454196">
        <w:rPr>
          <w:i/>
        </w:rPr>
        <w:t>Образец типового варианта заданий репродуктивного уровня</w:t>
      </w:r>
    </w:p>
    <w:p w14:paraId="22E68956" w14:textId="77777777" w:rsidR="009D7818" w:rsidRPr="00454196" w:rsidRDefault="009D7818" w:rsidP="00C731C7">
      <w:pPr>
        <w:jc w:val="center"/>
        <w:rPr>
          <w:iCs/>
        </w:rPr>
      </w:pPr>
    </w:p>
    <w:p w14:paraId="012F61DE" w14:textId="6221673A" w:rsidR="009D7818" w:rsidRPr="00454196" w:rsidRDefault="009D7818" w:rsidP="00C731C7">
      <w:pPr>
        <w:ind w:firstLine="540"/>
        <w:jc w:val="both"/>
        <w:rPr>
          <w:iCs/>
        </w:rPr>
      </w:pPr>
      <w:r w:rsidRPr="00454196">
        <w:rPr>
          <w:iCs/>
        </w:rPr>
        <w:t>1</w:t>
      </w:r>
      <w:r w:rsidR="005E7270">
        <w:rPr>
          <w:iCs/>
        </w:rPr>
        <w:t>.</w:t>
      </w:r>
      <w:r w:rsidRPr="00454196">
        <w:rPr>
          <w:iCs/>
        </w:rPr>
        <w:t xml:space="preserve"> Практическое задание: ментальная карта. Разработайте ментальную карту по теме 2 «</w:t>
      </w:r>
      <w:r w:rsidR="00327108" w:rsidRPr="00454196">
        <w:rPr>
          <w:iCs/>
        </w:rPr>
        <w:t>Предприятия как сложные социальные системы</w:t>
      </w:r>
      <w:r w:rsidRPr="00454196">
        <w:rPr>
          <w:iCs/>
        </w:rPr>
        <w:t>»</w:t>
      </w:r>
    </w:p>
    <w:p w14:paraId="11CA28EA" w14:textId="3682038C" w:rsidR="009D7818" w:rsidRPr="00454196" w:rsidRDefault="009D7818" w:rsidP="00C731C7">
      <w:pPr>
        <w:ind w:firstLine="540"/>
        <w:jc w:val="both"/>
        <w:rPr>
          <w:iCs/>
        </w:rPr>
      </w:pPr>
      <w:r w:rsidRPr="00454196">
        <w:rPr>
          <w:iCs/>
        </w:rPr>
        <w:t>2</w:t>
      </w:r>
      <w:r w:rsidR="005E7270">
        <w:rPr>
          <w:iCs/>
        </w:rPr>
        <w:t>.</w:t>
      </w:r>
      <w:r w:rsidRPr="00454196">
        <w:rPr>
          <w:iCs/>
        </w:rPr>
        <w:t xml:space="preserve"> Практическое задание: эссе. Напишите эссе на тему «Корпоративный </w:t>
      </w:r>
      <w:r w:rsidR="00327108" w:rsidRPr="00454196">
        <w:rPr>
          <w:iCs/>
        </w:rPr>
        <w:t xml:space="preserve">социальная </w:t>
      </w:r>
      <w:r w:rsidR="005F519E" w:rsidRPr="00454196">
        <w:rPr>
          <w:iCs/>
        </w:rPr>
        <w:t>ответственность</w:t>
      </w:r>
      <w:r w:rsidRPr="00454196">
        <w:rPr>
          <w:iCs/>
        </w:rPr>
        <w:t xml:space="preserve"> в условиях цифровизации»</w:t>
      </w:r>
    </w:p>
    <w:p w14:paraId="13905362" w14:textId="34CEE5C8" w:rsidR="009D7818" w:rsidRPr="00454196" w:rsidRDefault="009D7818" w:rsidP="00C731C7">
      <w:pPr>
        <w:ind w:firstLine="540"/>
        <w:jc w:val="both"/>
        <w:rPr>
          <w:iCs/>
        </w:rPr>
      </w:pPr>
      <w:r w:rsidRPr="00454196">
        <w:rPr>
          <w:iCs/>
        </w:rPr>
        <w:t>3</w:t>
      </w:r>
      <w:r w:rsidR="005E7270">
        <w:rPr>
          <w:iCs/>
        </w:rPr>
        <w:t>.</w:t>
      </w:r>
      <w:r w:rsidRPr="00454196">
        <w:rPr>
          <w:iCs/>
        </w:rPr>
        <w:t xml:space="preserve"> Практическое задание: напишите статью в рамках данной дисциплины, отражающую влияние дисциплины на вашу дальнейшую трудовую деятельность.</w:t>
      </w:r>
    </w:p>
    <w:p w14:paraId="22DB8253" w14:textId="77777777" w:rsidR="009D7818" w:rsidRPr="00454196" w:rsidRDefault="009D7818" w:rsidP="00C731C7">
      <w:pPr>
        <w:jc w:val="center"/>
        <w:rPr>
          <w:b/>
          <w:bCs/>
          <w:iCs/>
        </w:rPr>
      </w:pPr>
      <w:bookmarkStart w:id="2" w:name="_Toc517713852"/>
    </w:p>
    <w:p w14:paraId="5A237052" w14:textId="77777777" w:rsidR="009D7818" w:rsidRPr="00454196" w:rsidRDefault="009D7818" w:rsidP="00C731C7">
      <w:pPr>
        <w:jc w:val="center"/>
        <w:rPr>
          <w:b/>
          <w:bCs/>
          <w:iCs/>
        </w:rPr>
      </w:pPr>
      <w:r w:rsidRPr="00454196">
        <w:rPr>
          <w:b/>
          <w:bCs/>
          <w:iCs/>
        </w:rPr>
        <w:t>3.4 Типовые контрольные задания по написанию конспекта</w:t>
      </w:r>
      <w:bookmarkEnd w:id="2"/>
    </w:p>
    <w:p w14:paraId="1C98EAE5" w14:textId="77777777" w:rsidR="00557F84" w:rsidRPr="00454196" w:rsidRDefault="00557F84" w:rsidP="00C731C7">
      <w:pPr>
        <w:ind w:firstLine="540"/>
        <w:jc w:val="both"/>
        <w:rPr>
          <w:iCs/>
        </w:rPr>
      </w:pPr>
    </w:p>
    <w:p w14:paraId="317820F8" w14:textId="366C9BBA" w:rsidR="009D7818" w:rsidRPr="00454196" w:rsidRDefault="009D7818" w:rsidP="005E7270">
      <w:pPr>
        <w:ind w:firstLine="709"/>
        <w:rPr>
          <w:iCs/>
        </w:rPr>
      </w:pPr>
      <w:r w:rsidRPr="00454196">
        <w:rPr>
          <w:iCs/>
        </w:rPr>
        <w:t>Темы конспектов, предусмотренны</w:t>
      </w:r>
      <w:r w:rsidR="005E7270">
        <w:rPr>
          <w:iCs/>
        </w:rPr>
        <w:t>х рабочей программой дисциплины, представлены ниже.</w:t>
      </w:r>
    </w:p>
    <w:p w14:paraId="68959266" w14:textId="77777777" w:rsidR="009D7818" w:rsidRPr="00454196" w:rsidRDefault="009D7818" w:rsidP="005E7270">
      <w:pPr>
        <w:ind w:firstLine="709"/>
        <w:rPr>
          <w:iCs/>
        </w:rPr>
      </w:pPr>
      <w:r w:rsidRPr="00454196">
        <w:rPr>
          <w:iCs/>
        </w:rPr>
        <w:t>Темы для изучения теоретического материала для самостоятельной работы студентов</w:t>
      </w:r>
    </w:p>
    <w:tbl>
      <w:tblPr>
        <w:tblW w:w="9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7201"/>
        <w:gridCol w:w="1842"/>
      </w:tblGrid>
      <w:tr w:rsidR="009D7818" w:rsidRPr="00454196" w14:paraId="15D59672" w14:textId="77777777" w:rsidTr="00C30732">
        <w:trPr>
          <w:trHeight w:val="20"/>
          <w:tblHeader/>
        </w:trPr>
        <w:tc>
          <w:tcPr>
            <w:tcW w:w="699" w:type="dxa"/>
            <w:tcBorders>
              <w:top w:val="single" w:sz="4" w:space="0" w:color="auto"/>
              <w:left w:val="single" w:sz="4" w:space="0" w:color="auto"/>
              <w:bottom w:val="single" w:sz="4" w:space="0" w:color="auto"/>
              <w:right w:val="single" w:sz="4" w:space="0" w:color="auto"/>
            </w:tcBorders>
          </w:tcPr>
          <w:p w14:paraId="1B4DEC1D" w14:textId="77777777" w:rsidR="009D7818" w:rsidRPr="00454196" w:rsidRDefault="009D7818" w:rsidP="00C731C7">
            <w:pPr>
              <w:pStyle w:val="TableParagraph"/>
              <w:jc w:val="center"/>
              <w:rPr>
                <w:sz w:val="20"/>
                <w:szCs w:val="20"/>
              </w:rPr>
            </w:pPr>
            <w:r w:rsidRPr="00454196">
              <w:rPr>
                <w:sz w:val="20"/>
                <w:szCs w:val="20"/>
              </w:rPr>
              <w:t>№ п/п</w:t>
            </w:r>
          </w:p>
        </w:tc>
        <w:tc>
          <w:tcPr>
            <w:tcW w:w="7201" w:type="dxa"/>
            <w:tcBorders>
              <w:top w:val="single" w:sz="4" w:space="0" w:color="auto"/>
              <w:left w:val="single" w:sz="4" w:space="0" w:color="auto"/>
              <w:bottom w:val="single" w:sz="4" w:space="0" w:color="auto"/>
              <w:right w:val="single" w:sz="4" w:space="0" w:color="auto"/>
            </w:tcBorders>
            <w:vAlign w:val="center"/>
          </w:tcPr>
          <w:p w14:paraId="05CF717A" w14:textId="77777777" w:rsidR="009D7818" w:rsidRPr="00454196" w:rsidRDefault="009D7818" w:rsidP="005E7270">
            <w:pPr>
              <w:pStyle w:val="TableParagraph"/>
              <w:jc w:val="center"/>
              <w:rPr>
                <w:sz w:val="20"/>
                <w:szCs w:val="20"/>
              </w:rPr>
            </w:pPr>
            <w:r w:rsidRPr="00454196">
              <w:rPr>
                <w:sz w:val="20"/>
                <w:szCs w:val="20"/>
              </w:rPr>
              <w:t>Наименование задания</w:t>
            </w:r>
          </w:p>
        </w:tc>
        <w:tc>
          <w:tcPr>
            <w:tcW w:w="1842" w:type="dxa"/>
            <w:tcBorders>
              <w:top w:val="single" w:sz="4" w:space="0" w:color="auto"/>
              <w:left w:val="single" w:sz="4" w:space="0" w:color="auto"/>
              <w:bottom w:val="single" w:sz="4" w:space="0" w:color="auto"/>
              <w:right w:val="single" w:sz="4" w:space="0" w:color="auto"/>
            </w:tcBorders>
          </w:tcPr>
          <w:p w14:paraId="0241152A" w14:textId="77777777" w:rsidR="009D7818" w:rsidRPr="00454196" w:rsidRDefault="009D7818" w:rsidP="005E7270">
            <w:pPr>
              <w:pStyle w:val="TableParagraph"/>
              <w:jc w:val="center"/>
              <w:rPr>
                <w:sz w:val="20"/>
                <w:szCs w:val="20"/>
              </w:rPr>
            </w:pPr>
            <w:r w:rsidRPr="00454196">
              <w:rPr>
                <w:sz w:val="20"/>
                <w:szCs w:val="20"/>
              </w:rPr>
              <w:t xml:space="preserve">Количество часов для студентов </w:t>
            </w:r>
          </w:p>
        </w:tc>
      </w:tr>
      <w:tr w:rsidR="00327108" w:rsidRPr="00454196" w14:paraId="0169FA27" w14:textId="77777777" w:rsidTr="00C30732">
        <w:trPr>
          <w:trHeight w:val="20"/>
        </w:trPr>
        <w:tc>
          <w:tcPr>
            <w:tcW w:w="699" w:type="dxa"/>
            <w:tcBorders>
              <w:top w:val="single" w:sz="4" w:space="0" w:color="auto"/>
              <w:left w:val="single" w:sz="4" w:space="0" w:color="auto"/>
              <w:bottom w:val="single" w:sz="4" w:space="0" w:color="auto"/>
              <w:right w:val="single" w:sz="4" w:space="0" w:color="auto"/>
            </w:tcBorders>
            <w:vAlign w:val="center"/>
          </w:tcPr>
          <w:p w14:paraId="2632ABE7" w14:textId="77777777" w:rsidR="00327108" w:rsidRPr="00454196" w:rsidRDefault="00327108" w:rsidP="005E7270">
            <w:pPr>
              <w:pStyle w:val="TableParagraph"/>
              <w:jc w:val="center"/>
              <w:rPr>
                <w:sz w:val="20"/>
                <w:szCs w:val="20"/>
              </w:rPr>
            </w:pPr>
            <w:r w:rsidRPr="00454196">
              <w:rPr>
                <w:sz w:val="20"/>
                <w:szCs w:val="20"/>
              </w:rPr>
              <w:t>1</w:t>
            </w:r>
          </w:p>
        </w:tc>
        <w:tc>
          <w:tcPr>
            <w:tcW w:w="7201" w:type="dxa"/>
            <w:tcBorders>
              <w:top w:val="single" w:sz="4" w:space="0" w:color="auto"/>
              <w:left w:val="single" w:sz="4" w:space="0" w:color="auto"/>
              <w:bottom w:val="single" w:sz="4" w:space="0" w:color="auto"/>
              <w:right w:val="single" w:sz="4" w:space="0" w:color="auto"/>
            </w:tcBorders>
          </w:tcPr>
          <w:p w14:paraId="00F994BD" w14:textId="77777777" w:rsidR="00327108" w:rsidRPr="00454196" w:rsidRDefault="00327108" w:rsidP="005E7270">
            <w:pPr>
              <w:tabs>
                <w:tab w:val="left" w:pos="326"/>
                <w:tab w:val="left" w:pos="841"/>
              </w:tabs>
              <w:ind w:right="151"/>
              <w:jc w:val="both"/>
              <w:rPr>
                <w:bCs/>
                <w:sz w:val="20"/>
                <w:szCs w:val="20"/>
              </w:rPr>
            </w:pPr>
            <w:r w:rsidRPr="00454196">
              <w:rPr>
                <w:sz w:val="20"/>
                <w:szCs w:val="20"/>
              </w:rPr>
              <w:t>Предприятия как сложные социальные системы</w:t>
            </w:r>
          </w:p>
        </w:tc>
        <w:tc>
          <w:tcPr>
            <w:tcW w:w="1842" w:type="dxa"/>
            <w:tcBorders>
              <w:top w:val="single" w:sz="4" w:space="0" w:color="auto"/>
              <w:left w:val="single" w:sz="4" w:space="0" w:color="auto"/>
              <w:bottom w:val="single" w:sz="4" w:space="0" w:color="auto"/>
              <w:right w:val="single" w:sz="4" w:space="0" w:color="auto"/>
            </w:tcBorders>
            <w:vAlign w:val="center"/>
          </w:tcPr>
          <w:p w14:paraId="01CBC5A5" w14:textId="77777777" w:rsidR="00327108" w:rsidRPr="00454196" w:rsidRDefault="00327108" w:rsidP="005E7270">
            <w:pPr>
              <w:jc w:val="center"/>
              <w:rPr>
                <w:sz w:val="20"/>
                <w:szCs w:val="20"/>
              </w:rPr>
            </w:pPr>
            <w:r w:rsidRPr="00454196">
              <w:rPr>
                <w:sz w:val="20"/>
                <w:szCs w:val="20"/>
              </w:rPr>
              <w:t>2</w:t>
            </w:r>
          </w:p>
        </w:tc>
      </w:tr>
      <w:tr w:rsidR="00327108" w:rsidRPr="00454196" w14:paraId="062BDCC1" w14:textId="77777777" w:rsidTr="00C30732">
        <w:trPr>
          <w:trHeight w:val="20"/>
        </w:trPr>
        <w:tc>
          <w:tcPr>
            <w:tcW w:w="699" w:type="dxa"/>
            <w:tcBorders>
              <w:top w:val="single" w:sz="4" w:space="0" w:color="auto"/>
              <w:left w:val="single" w:sz="4" w:space="0" w:color="auto"/>
              <w:bottom w:val="single" w:sz="4" w:space="0" w:color="auto"/>
              <w:right w:val="single" w:sz="4" w:space="0" w:color="auto"/>
            </w:tcBorders>
            <w:vAlign w:val="center"/>
          </w:tcPr>
          <w:p w14:paraId="59AE536A" w14:textId="77777777" w:rsidR="00327108" w:rsidRPr="00454196" w:rsidRDefault="00327108" w:rsidP="005E7270">
            <w:pPr>
              <w:pStyle w:val="TableParagraph"/>
              <w:jc w:val="center"/>
              <w:rPr>
                <w:sz w:val="20"/>
                <w:szCs w:val="20"/>
              </w:rPr>
            </w:pPr>
            <w:r w:rsidRPr="00454196">
              <w:rPr>
                <w:sz w:val="20"/>
                <w:szCs w:val="20"/>
              </w:rPr>
              <w:t>2</w:t>
            </w:r>
          </w:p>
        </w:tc>
        <w:tc>
          <w:tcPr>
            <w:tcW w:w="7201" w:type="dxa"/>
            <w:tcBorders>
              <w:top w:val="single" w:sz="4" w:space="0" w:color="auto"/>
              <w:left w:val="single" w:sz="4" w:space="0" w:color="auto"/>
              <w:bottom w:val="single" w:sz="4" w:space="0" w:color="auto"/>
              <w:right w:val="single" w:sz="4" w:space="0" w:color="auto"/>
            </w:tcBorders>
          </w:tcPr>
          <w:p w14:paraId="0FC2DF46" w14:textId="77777777" w:rsidR="00327108" w:rsidRPr="00454196" w:rsidRDefault="00327108" w:rsidP="005E7270">
            <w:pPr>
              <w:tabs>
                <w:tab w:val="left" w:pos="326"/>
                <w:tab w:val="left" w:pos="567"/>
                <w:tab w:val="left" w:pos="841"/>
              </w:tabs>
              <w:ind w:right="151"/>
              <w:jc w:val="both"/>
              <w:textAlignment w:val="baseline"/>
              <w:rPr>
                <w:iCs/>
                <w:sz w:val="20"/>
                <w:szCs w:val="20"/>
              </w:rPr>
            </w:pPr>
            <w:r w:rsidRPr="00454196">
              <w:rPr>
                <w:sz w:val="20"/>
                <w:szCs w:val="20"/>
              </w:rPr>
              <w:t>Содержание, цели, задачи, функции и инструменты социального управления персоналом</w:t>
            </w:r>
          </w:p>
        </w:tc>
        <w:tc>
          <w:tcPr>
            <w:tcW w:w="1842" w:type="dxa"/>
            <w:tcBorders>
              <w:top w:val="single" w:sz="4" w:space="0" w:color="auto"/>
              <w:left w:val="single" w:sz="4" w:space="0" w:color="auto"/>
              <w:bottom w:val="single" w:sz="4" w:space="0" w:color="auto"/>
              <w:right w:val="single" w:sz="4" w:space="0" w:color="auto"/>
            </w:tcBorders>
            <w:vAlign w:val="center"/>
          </w:tcPr>
          <w:p w14:paraId="41FC4690" w14:textId="77777777" w:rsidR="00327108" w:rsidRPr="00454196" w:rsidRDefault="00327108" w:rsidP="005E7270">
            <w:pPr>
              <w:jc w:val="center"/>
              <w:rPr>
                <w:sz w:val="20"/>
                <w:szCs w:val="20"/>
              </w:rPr>
            </w:pPr>
            <w:r w:rsidRPr="00454196">
              <w:rPr>
                <w:sz w:val="20"/>
                <w:szCs w:val="20"/>
              </w:rPr>
              <w:t>2</w:t>
            </w:r>
          </w:p>
        </w:tc>
      </w:tr>
      <w:tr w:rsidR="00327108" w:rsidRPr="00454196" w14:paraId="451D767D" w14:textId="77777777" w:rsidTr="00C30732">
        <w:trPr>
          <w:trHeight w:val="20"/>
        </w:trPr>
        <w:tc>
          <w:tcPr>
            <w:tcW w:w="699" w:type="dxa"/>
            <w:tcBorders>
              <w:top w:val="single" w:sz="4" w:space="0" w:color="auto"/>
            </w:tcBorders>
            <w:vAlign w:val="center"/>
          </w:tcPr>
          <w:p w14:paraId="5BC094CE" w14:textId="77777777" w:rsidR="00327108" w:rsidRPr="00454196" w:rsidRDefault="00327108" w:rsidP="005E7270">
            <w:pPr>
              <w:pStyle w:val="TableParagraph"/>
              <w:jc w:val="center"/>
              <w:rPr>
                <w:sz w:val="20"/>
                <w:szCs w:val="20"/>
              </w:rPr>
            </w:pPr>
            <w:r w:rsidRPr="00454196">
              <w:rPr>
                <w:sz w:val="20"/>
                <w:szCs w:val="20"/>
              </w:rPr>
              <w:t>3</w:t>
            </w:r>
          </w:p>
        </w:tc>
        <w:tc>
          <w:tcPr>
            <w:tcW w:w="7201" w:type="dxa"/>
            <w:tcBorders>
              <w:top w:val="single" w:sz="4" w:space="0" w:color="auto"/>
            </w:tcBorders>
          </w:tcPr>
          <w:p w14:paraId="061981A0" w14:textId="77777777" w:rsidR="00327108" w:rsidRPr="00454196" w:rsidRDefault="00327108" w:rsidP="005E7270">
            <w:pPr>
              <w:tabs>
                <w:tab w:val="left" w:pos="326"/>
                <w:tab w:val="left" w:pos="567"/>
                <w:tab w:val="left" w:pos="841"/>
              </w:tabs>
              <w:ind w:right="151"/>
              <w:jc w:val="both"/>
              <w:textAlignment w:val="baseline"/>
              <w:rPr>
                <w:bCs/>
                <w:sz w:val="20"/>
                <w:szCs w:val="20"/>
              </w:rPr>
            </w:pPr>
            <w:r w:rsidRPr="00454196">
              <w:rPr>
                <w:sz w:val="20"/>
                <w:szCs w:val="20"/>
              </w:rPr>
              <w:t>Особенности организации разработки и реализации корпоративной социальной ответственности в рамках государственной социальной политики РФ</w:t>
            </w:r>
          </w:p>
        </w:tc>
        <w:tc>
          <w:tcPr>
            <w:tcW w:w="1842" w:type="dxa"/>
            <w:tcBorders>
              <w:top w:val="single" w:sz="4" w:space="0" w:color="auto"/>
            </w:tcBorders>
            <w:vAlign w:val="center"/>
          </w:tcPr>
          <w:p w14:paraId="1B8E81FD" w14:textId="77777777" w:rsidR="00327108" w:rsidRPr="00454196" w:rsidRDefault="00327108" w:rsidP="005E7270">
            <w:pPr>
              <w:jc w:val="center"/>
              <w:rPr>
                <w:sz w:val="20"/>
                <w:szCs w:val="20"/>
              </w:rPr>
            </w:pPr>
            <w:r w:rsidRPr="00454196">
              <w:rPr>
                <w:sz w:val="20"/>
                <w:szCs w:val="20"/>
              </w:rPr>
              <w:t>2</w:t>
            </w:r>
          </w:p>
        </w:tc>
      </w:tr>
      <w:tr w:rsidR="00327108" w:rsidRPr="00454196" w14:paraId="56D74F55" w14:textId="77777777" w:rsidTr="00C30732">
        <w:trPr>
          <w:trHeight w:val="20"/>
        </w:trPr>
        <w:tc>
          <w:tcPr>
            <w:tcW w:w="699" w:type="dxa"/>
            <w:vAlign w:val="center"/>
          </w:tcPr>
          <w:p w14:paraId="1657805D" w14:textId="77777777" w:rsidR="00327108" w:rsidRPr="00454196" w:rsidRDefault="00327108" w:rsidP="005E7270">
            <w:pPr>
              <w:pStyle w:val="TableParagraph"/>
              <w:jc w:val="center"/>
              <w:rPr>
                <w:sz w:val="20"/>
                <w:szCs w:val="20"/>
              </w:rPr>
            </w:pPr>
            <w:r w:rsidRPr="00454196">
              <w:rPr>
                <w:sz w:val="20"/>
                <w:szCs w:val="20"/>
              </w:rPr>
              <w:t>4</w:t>
            </w:r>
          </w:p>
        </w:tc>
        <w:tc>
          <w:tcPr>
            <w:tcW w:w="7201" w:type="dxa"/>
          </w:tcPr>
          <w:p w14:paraId="35E4394A" w14:textId="77777777" w:rsidR="00327108" w:rsidRPr="00454196" w:rsidRDefault="00327108" w:rsidP="005E7270">
            <w:pPr>
              <w:tabs>
                <w:tab w:val="left" w:pos="326"/>
                <w:tab w:val="left" w:pos="567"/>
                <w:tab w:val="left" w:pos="841"/>
              </w:tabs>
              <w:ind w:right="151"/>
              <w:jc w:val="both"/>
              <w:textAlignment w:val="baseline"/>
              <w:rPr>
                <w:iCs/>
                <w:sz w:val="20"/>
                <w:szCs w:val="20"/>
              </w:rPr>
            </w:pPr>
            <w:r w:rsidRPr="00454196">
              <w:rPr>
                <w:sz w:val="20"/>
                <w:szCs w:val="20"/>
              </w:rPr>
              <w:t>План социального развития персонала. Социальный паспорт организации (предприятия)</w:t>
            </w:r>
          </w:p>
        </w:tc>
        <w:tc>
          <w:tcPr>
            <w:tcW w:w="1842" w:type="dxa"/>
            <w:vAlign w:val="center"/>
          </w:tcPr>
          <w:p w14:paraId="0F76ACFE" w14:textId="77777777" w:rsidR="00327108" w:rsidRPr="00454196" w:rsidRDefault="00327108" w:rsidP="005E7270">
            <w:pPr>
              <w:jc w:val="center"/>
              <w:rPr>
                <w:sz w:val="20"/>
                <w:szCs w:val="20"/>
              </w:rPr>
            </w:pPr>
            <w:r w:rsidRPr="00454196">
              <w:rPr>
                <w:sz w:val="20"/>
                <w:szCs w:val="20"/>
              </w:rPr>
              <w:t>2</w:t>
            </w:r>
          </w:p>
        </w:tc>
      </w:tr>
      <w:tr w:rsidR="00327108" w:rsidRPr="00454196" w14:paraId="5B649733" w14:textId="77777777" w:rsidTr="00C30732">
        <w:trPr>
          <w:trHeight w:val="20"/>
        </w:trPr>
        <w:tc>
          <w:tcPr>
            <w:tcW w:w="699" w:type="dxa"/>
            <w:vAlign w:val="center"/>
          </w:tcPr>
          <w:p w14:paraId="1D0B5F86" w14:textId="77777777" w:rsidR="00327108" w:rsidRPr="00454196" w:rsidRDefault="00327108" w:rsidP="005E7270">
            <w:pPr>
              <w:pStyle w:val="TableParagraph"/>
              <w:jc w:val="center"/>
              <w:rPr>
                <w:sz w:val="20"/>
                <w:szCs w:val="20"/>
              </w:rPr>
            </w:pPr>
            <w:r w:rsidRPr="00454196">
              <w:rPr>
                <w:sz w:val="20"/>
                <w:szCs w:val="20"/>
              </w:rPr>
              <w:t>5</w:t>
            </w:r>
          </w:p>
        </w:tc>
        <w:tc>
          <w:tcPr>
            <w:tcW w:w="7201" w:type="dxa"/>
          </w:tcPr>
          <w:p w14:paraId="585C63E1" w14:textId="77777777" w:rsidR="00327108" w:rsidRPr="00454196" w:rsidRDefault="00327108" w:rsidP="005E7270">
            <w:pPr>
              <w:tabs>
                <w:tab w:val="left" w:pos="326"/>
                <w:tab w:val="left" w:pos="841"/>
              </w:tabs>
              <w:adjustRightInd w:val="0"/>
              <w:ind w:right="151"/>
              <w:jc w:val="both"/>
              <w:rPr>
                <w:sz w:val="20"/>
                <w:szCs w:val="20"/>
              </w:rPr>
            </w:pPr>
            <w:r w:rsidRPr="00454196">
              <w:rPr>
                <w:sz w:val="20"/>
                <w:szCs w:val="20"/>
              </w:rPr>
              <w:t>Методические проблемы оценки результата и эффективности социального управления.</w:t>
            </w:r>
          </w:p>
        </w:tc>
        <w:tc>
          <w:tcPr>
            <w:tcW w:w="1842" w:type="dxa"/>
            <w:vAlign w:val="center"/>
          </w:tcPr>
          <w:p w14:paraId="6B70A486" w14:textId="77777777" w:rsidR="00327108" w:rsidRPr="00454196" w:rsidRDefault="00327108" w:rsidP="005E7270">
            <w:pPr>
              <w:jc w:val="center"/>
              <w:rPr>
                <w:sz w:val="20"/>
                <w:szCs w:val="20"/>
              </w:rPr>
            </w:pPr>
            <w:r w:rsidRPr="00454196">
              <w:rPr>
                <w:sz w:val="20"/>
                <w:szCs w:val="20"/>
              </w:rPr>
              <w:t>2</w:t>
            </w:r>
          </w:p>
        </w:tc>
      </w:tr>
      <w:tr w:rsidR="009D7818" w:rsidRPr="00454196" w14:paraId="61BAE253" w14:textId="77777777" w:rsidTr="00C30732">
        <w:trPr>
          <w:trHeight w:val="20"/>
        </w:trPr>
        <w:tc>
          <w:tcPr>
            <w:tcW w:w="699" w:type="dxa"/>
          </w:tcPr>
          <w:p w14:paraId="3D09565F" w14:textId="77777777" w:rsidR="009D7818" w:rsidRPr="00454196" w:rsidRDefault="009D7818" w:rsidP="00C731C7">
            <w:pPr>
              <w:pStyle w:val="TableParagraph"/>
              <w:rPr>
                <w:sz w:val="20"/>
                <w:szCs w:val="20"/>
              </w:rPr>
            </w:pPr>
          </w:p>
        </w:tc>
        <w:tc>
          <w:tcPr>
            <w:tcW w:w="7201" w:type="dxa"/>
            <w:vAlign w:val="center"/>
          </w:tcPr>
          <w:p w14:paraId="2A4341FF" w14:textId="77777777" w:rsidR="009D7818" w:rsidRPr="00454196" w:rsidRDefault="009D7818" w:rsidP="00C731C7">
            <w:pPr>
              <w:rPr>
                <w:b/>
                <w:bCs/>
                <w:sz w:val="20"/>
                <w:szCs w:val="20"/>
              </w:rPr>
            </w:pPr>
            <w:r w:rsidRPr="00454196">
              <w:rPr>
                <w:b/>
                <w:bCs/>
                <w:sz w:val="20"/>
                <w:szCs w:val="20"/>
              </w:rPr>
              <w:t xml:space="preserve">Итого </w:t>
            </w:r>
          </w:p>
        </w:tc>
        <w:tc>
          <w:tcPr>
            <w:tcW w:w="1842" w:type="dxa"/>
          </w:tcPr>
          <w:p w14:paraId="7147920D" w14:textId="77777777" w:rsidR="009D7818" w:rsidRPr="00454196" w:rsidRDefault="00327108" w:rsidP="00C731C7">
            <w:pPr>
              <w:pStyle w:val="TableParagraph"/>
              <w:jc w:val="center"/>
              <w:rPr>
                <w:sz w:val="20"/>
                <w:szCs w:val="20"/>
              </w:rPr>
            </w:pPr>
            <w:r w:rsidRPr="00454196">
              <w:rPr>
                <w:sz w:val="20"/>
                <w:szCs w:val="20"/>
              </w:rPr>
              <w:t>12</w:t>
            </w:r>
          </w:p>
        </w:tc>
      </w:tr>
    </w:tbl>
    <w:p w14:paraId="59896FAE" w14:textId="77777777" w:rsidR="009D7818" w:rsidRPr="00454196" w:rsidRDefault="009D7818" w:rsidP="00C731C7">
      <w:pPr>
        <w:pStyle w:val="af2"/>
        <w:spacing w:after="0"/>
      </w:pPr>
    </w:p>
    <w:p w14:paraId="088E44C6" w14:textId="77777777" w:rsidR="009D7818" w:rsidRPr="00454196" w:rsidRDefault="009D7818" w:rsidP="00C30732">
      <w:pPr>
        <w:ind w:firstLine="709"/>
        <w:jc w:val="both"/>
        <w:rPr>
          <w:iCs/>
        </w:rPr>
      </w:pPr>
      <w:r w:rsidRPr="00454196">
        <w:rPr>
          <w:iCs/>
        </w:rPr>
        <w:t xml:space="preserve">Работа выполняется письменно и включает изучение и выполнение краткого конспекта </w:t>
      </w:r>
      <w:r w:rsidR="00772E4C" w:rsidRPr="00454196">
        <w:rPr>
          <w:iCs/>
        </w:rPr>
        <w:t>по литературе,</w:t>
      </w:r>
      <w:r w:rsidRPr="00454196">
        <w:rPr>
          <w:iCs/>
        </w:rPr>
        <w:t xml:space="preserve"> рекомендованной в методических указаниях к лекционным занятиям по данной </w:t>
      </w:r>
      <w:r w:rsidRPr="00454196">
        <w:rPr>
          <w:iCs/>
        </w:rPr>
        <w:lastRenderedPageBreak/>
        <w:t>дисциплине, освоение основных понятий и умение сделать выводы (Представлено в МУ для самостоятельной работы студентов, МУ для подготовки к лекционным занятиям).</w:t>
      </w:r>
    </w:p>
    <w:p w14:paraId="54F11C3F" w14:textId="77777777" w:rsidR="00A61DB5" w:rsidRPr="00454196" w:rsidRDefault="00A61DB5" w:rsidP="00C731C7">
      <w:pPr>
        <w:jc w:val="center"/>
        <w:rPr>
          <w:b/>
        </w:rPr>
      </w:pPr>
    </w:p>
    <w:p w14:paraId="40D57F31" w14:textId="77777777" w:rsidR="00A61DB5" w:rsidRPr="00454196" w:rsidRDefault="00A61DB5" w:rsidP="00C731C7">
      <w:pPr>
        <w:jc w:val="center"/>
        <w:rPr>
          <w:b/>
          <w:color w:val="000000" w:themeColor="text1"/>
        </w:rPr>
      </w:pPr>
      <w:r w:rsidRPr="00454196">
        <w:rPr>
          <w:b/>
        </w:rPr>
        <w:t xml:space="preserve">3.5 Типовые контрольные задания для разноуровневых задач (заданий) </w:t>
      </w:r>
      <w:r w:rsidRPr="00454196">
        <w:rPr>
          <w:b/>
          <w:color w:val="000000" w:themeColor="text1"/>
        </w:rPr>
        <w:t>выполняемые в рамках практической подготовки</w:t>
      </w:r>
    </w:p>
    <w:p w14:paraId="597D60A1" w14:textId="77777777" w:rsidR="00A61DB5" w:rsidRPr="00454196" w:rsidRDefault="00A61DB5" w:rsidP="00C731C7">
      <w:pPr>
        <w:ind w:firstLine="567"/>
        <w:rPr>
          <w:rFonts w:eastAsia="Calibri"/>
          <w:b/>
          <w:lang w:eastAsia="en-US"/>
        </w:rPr>
      </w:pPr>
    </w:p>
    <w:p w14:paraId="39F0D48F" w14:textId="77777777" w:rsidR="00A61DB5" w:rsidRPr="00C30732" w:rsidRDefault="00A61DB5" w:rsidP="00C30732">
      <w:pPr>
        <w:tabs>
          <w:tab w:val="left" w:pos="993"/>
        </w:tabs>
        <w:ind w:firstLine="709"/>
        <w:jc w:val="both"/>
        <w:rPr>
          <w:iCs/>
        </w:rPr>
      </w:pPr>
      <w:r w:rsidRPr="00454196">
        <w:rPr>
          <w:bCs/>
        </w:rPr>
        <w:t>Задания выложены в электронной</w:t>
      </w:r>
      <w:r w:rsidRPr="00454196">
        <w:rPr>
          <w:iCs/>
        </w:rPr>
        <w:t xml:space="preserve"> информационно-образовательной среде </w:t>
      </w:r>
      <w:proofErr w:type="spellStart"/>
      <w:r w:rsidRPr="00454196">
        <w:rPr>
          <w:iCs/>
        </w:rPr>
        <w:t>КрИЖТ</w:t>
      </w:r>
      <w:proofErr w:type="spellEnd"/>
      <w:r w:rsidR="00C00682" w:rsidRPr="00454196">
        <w:rPr>
          <w:iCs/>
        </w:rPr>
        <w:t xml:space="preserve"> </w:t>
      </w:r>
      <w:proofErr w:type="spellStart"/>
      <w:r w:rsidRPr="00454196">
        <w:rPr>
          <w:iCs/>
        </w:rPr>
        <w:t>ИрГУПС</w:t>
      </w:r>
      <w:proofErr w:type="spellEnd"/>
      <w:r w:rsidRPr="00454196">
        <w:rPr>
          <w:iCs/>
        </w:rPr>
        <w:t xml:space="preserve">, доступной обучающемуся через его личный </w:t>
      </w:r>
      <w:r w:rsidRPr="00C30732">
        <w:rPr>
          <w:iCs/>
        </w:rPr>
        <w:t>кабинет.</w:t>
      </w:r>
    </w:p>
    <w:p w14:paraId="67174425" w14:textId="5AA16AFF" w:rsidR="00003CCD" w:rsidRPr="00C30732" w:rsidRDefault="00003CCD" w:rsidP="00C30732">
      <w:pPr>
        <w:tabs>
          <w:tab w:val="left" w:pos="993"/>
        </w:tabs>
        <w:ind w:firstLine="709"/>
        <w:jc w:val="both"/>
        <w:rPr>
          <w:iCs/>
        </w:rPr>
      </w:pPr>
      <w:r w:rsidRPr="00C30732">
        <w:t xml:space="preserve">Типовые контрольные задания для разноуровневых задач (заданий) </w:t>
      </w:r>
      <w:r w:rsidRPr="00C30732">
        <w:rPr>
          <w:color w:val="000000" w:themeColor="text1"/>
        </w:rPr>
        <w:t>выполняемые в рамках практической подготовки</w:t>
      </w:r>
      <w:r w:rsidRPr="00C30732">
        <w:rPr>
          <w:iCs/>
        </w:rPr>
        <w:t xml:space="preserve"> проводятся в </w:t>
      </w:r>
      <w:r w:rsidR="00772E4C" w:rsidRPr="00C30732">
        <w:rPr>
          <w:iCs/>
        </w:rPr>
        <w:t>форме заданий</w:t>
      </w:r>
      <w:r w:rsidR="00B550B6" w:rsidRPr="00C30732">
        <w:rPr>
          <w:iCs/>
        </w:rPr>
        <w:t xml:space="preserve"> </w:t>
      </w:r>
      <w:r w:rsidRPr="00C30732">
        <w:rPr>
          <w:iCs/>
        </w:rPr>
        <w:t xml:space="preserve">реконструктивного </w:t>
      </w:r>
      <w:r w:rsidR="00772E4C" w:rsidRPr="00C30732">
        <w:rPr>
          <w:iCs/>
        </w:rPr>
        <w:t>уровня по</w:t>
      </w:r>
      <w:r w:rsidRPr="00C30732">
        <w:rPr>
          <w:iCs/>
        </w:rPr>
        <w:t xml:space="preserve"> темам:</w:t>
      </w:r>
    </w:p>
    <w:p w14:paraId="029E2340" w14:textId="270DB5CC" w:rsidR="00003CCD" w:rsidRPr="00C30732" w:rsidRDefault="00003CCD" w:rsidP="00C30732">
      <w:pPr>
        <w:pStyle w:val="af0"/>
        <w:numPr>
          <w:ilvl w:val="0"/>
          <w:numId w:val="11"/>
        </w:numPr>
        <w:tabs>
          <w:tab w:val="left" w:pos="993"/>
        </w:tabs>
        <w:spacing w:after="0" w:line="240" w:lineRule="auto"/>
        <w:ind w:left="0" w:firstLine="709"/>
        <w:jc w:val="both"/>
        <w:rPr>
          <w:iCs/>
          <w:sz w:val="24"/>
          <w:szCs w:val="24"/>
        </w:rPr>
      </w:pPr>
      <w:r w:rsidRPr="00C30732">
        <w:rPr>
          <w:iCs/>
          <w:sz w:val="24"/>
          <w:szCs w:val="24"/>
        </w:rPr>
        <w:t>Особенности организации разработки и реализации корпоративной социальной ответственности в рамках государственной социальной политики РФ</w:t>
      </w:r>
      <w:r w:rsidR="00C30732">
        <w:rPr>
          <w:iCs/>
          <w:sz w:val="24"/>
          <w:szCs w:val="24"/>
        </w:rPr>
        <w:t>.</w:t>
      </w:r>
    </w:p>
    <w:p w14:paraId="07BAFFA2" w14:textId="3B683032" w:rsidR="00003CCD" w:rsidRPr="00C30732" w:rsidRDefault="00003CCD" w:rsidP="00C30732">
      <w:pPr>
        <w:pStyle w:val="af0"/>
        <w:numPr>
          <w:ilvl w:val="0"/>
          <w:numId w:val="11"/>
        </w:numPr>
        <w:tabs>
          <w:tab w:val="left" w:pos="993"/>
        </w:tabs>
        <w:spacing w:after="0" w:line="240" w:lineRule="auto"/>
        <w:ind w:left="0" w:firstLine="709"/>
        <w:jc w:val="both"/>
        <w:rPr>
          <w:iCs/>
          <w:sz w:val="24"/>
          <w:szCs w:val="24"/>
        </w:rPr>
      </w:pPr>
      <w:r w:rsidRPr="00C30732">
        <w:rPr>
          <w:iCs/>
          <w:sz w:val="24"/>
          <w:szCs w:val="24"/>
        </w:rPr>
        <w:t>План социального развития персонала. Социальный паспорт организации (предприятия)</w:t>
      </w:r>
      <w:r w:rsidR="00C30732">
        <w:rPr>
          <w:iCs/>
          <w:sz w:val="24"/>
          <w:szCs w:val="24"/>
        </w:rPr>
        <w:t>.</w:t>
      </w:r>
    </w:p>
    <w:p w14:paraId="2BED91DE" w14:textId="77777777" w:rsidR="00A61DB5" w:rsidRPr="00454196" w:rsidRDefault="00A61DB5" w:rsidP="00C30732">
      <w:pPr>
        <w:tabs>
          <w:tab w:val="left" w:pos="993"/>
        </w:tabs>
        <w:ind w:firstLine="709"/>
        <w:jc w:val="both"/>
        <w:rPr>
          <w:iCs/>
        </w:rPr>
      </w:pPr>
      <w:r w:rsidRPr="00454196">
        <w:rPr>
          <w:iCs/>
        </w:rPr>
        <w:t>Ниже приведены образцы типовых вариантов заданий реконструктивного уровня, предусмотренных рабочей программой.</w:t>
      </w:r>
    </w:p>
    <w:p w14:paraId="5401BBF8" w14:textId="77777777" w:rsidR="00A61DB5" w:rsidRPr="00454196" w:rsidRDefault="00A61DB5" w:rsidP="00C30732">
      <w:pPr>
        <w:tabs>
          <w:tab w:val="left" w:pos="993"/>
        </w:tabs>
        <w:ind w:firstLine="709"/>
        <w:rPr>
          <w:color w:val="000000"/>
        </w:rPr>
      </w:pPr>
    </w:p>
    <w:p w14:paraId="29038A5D" w14:textId="3D37CF3A" w:rsidR="00A61DB5" w:rsidRPr="00454196" w:rsidRDefault="00A61DB5" w:rsidP="00C731C7">
      <w:pPr>
        <w:jc w:val="center"/>
      </w:pPr>
      <w:bookmarkStart w:id="3" w:name="_Hlk95750005"/>
      <w:r w:rsidRPr="00C30732">
        <w:rPr>
          <w:bCs/>
          <w:i/>
          <w:iCs/>
        </w:rPr>
        <w:t>Образец типового варианта заданий по теме «План социального развития персонала. Социальный паспорт организации (предприятия)» выполняемые в рамках практической подготовки</w:t>
      </w:r>
      <w:r w:rsidR="00C30732">
        <w:rPr>
          <w:bCs/>
          <w:i/>
          <w:iCs/>
        </w:rPr>
        <w:t xml:space="preserve"> </w:t>
      </w:r>
      <w:bookmarkEnd w:id="3"/>
      <w:r w:rsidRPr="00C30732">
        <w:rPr>
          <w:i/>
          <w:iCs/>
          <w:sz w:val="20"/>
          <w:szCs w:val="20"/>
        </w:rPr>
        <w:t xml:space="preserve">(трудовая </w:t>
      </w:r>
      <w:r w:rsidR="00772E4C" w:rsidRPr="00C30732">
        <w:rPr>
          <w:i/>
          <w:iCs/>
          <w:sz w:val="20"/>
          <w:szCs w:val="20"/>
        </w:rPr>
        <w:t>функция H</w:t>
      </w:r>
      <w:r w:rsidR="00003CCD" w:rsidRPr="00C30732">
        <w:rPr>
          <w:i/>
          <w:iCs/>
          <w:sz w:val="20"/>
          <w:szCs w:val="20"/>
        </w:rPr>
        <w:t>/01.</w:t>
      </w:r>
      <w:r w:rsidR="00772E4C" w:rsidRPr="00C30732">
        <w:rPr>
          <w:i/>
          <w:iCs/>
          <w:sz w:val="20"/>
          <w:szCs w:val="20"/>
        </w:rPr>
        <w:t>7: Разработка</w:t>
      </w:r>
      <w:r w:rsidR="00003CCD" w:rsidRPr="00C30732">
        <w:rPr>
          <w:i/>
          <w:iCs/>
          <w:sz w:val="20"/>
          <w:szCs w:val="20"/>
        </w:rPr>
        <w:t xml:space="preserve"> системы стратегического управления персоналом</w:t>
      </w:r>
      <w:r w:rsidR="00D4796A" w:rsidRPr="00C30732">
        <w:rPr>
          <w:i/>
          <w:iCs/>
          <w:sz w:val="20"/>
          <w:szCs w:val="20"/>
        </w:rPr>
        <w:t>; трудовые дей</w:t>
      </w:r>
      <w:r w:rsidR="00D4796A" w:rsidRPr="00454196">
        <w:rPr>
          <w:i/>
          <w:iCs/>
          <w:sz w:val="20"/>
          <w:szCs w:val="20"/>
        </w:rPr>
        <w:t>ствия, связанные с будущей профессиональной деятельностью: разработка корпоративной политики, планов, программ, процедур и технологий управления персоналом; разработка корпоративной культуры и социальной политики, систем мотивации, эффективности, оценки и развития персонала; формирование бюджета на персонал</w:t>
      </w:r>
      <w:r w:rsidRPr="00454196">
        <w:t>)</w:t>
      </w:r>
    </w:p>
    <w:p w14:paraId="07DFD659" w14:textId="77777777" w:rsidR="00714CB8" w:rsidRPr="00454196" w:rsidRDefault="00714CB8" w:rsidP="00C731C7">
      <w:pPr>
        <w:jc w:val="center"/>
      </w:pPr>
    </w:p>
    <w:p w14:paraId="312ECF87" w14:textId="5C008FD9" w:rsidR="00003CCD" w:rsidRPr="00C30732" w:rsidRDefault="00003CCD" w:rsidP="00C30732">
      <w:pPr>
        <w:tabs>
          <w:tab w:val="left" w:pos="851"/>
        </w:tabs>
        <w:ind w:firstLine="540"/>
        <w:jc w:val="both"/>
      </w:pPr>
      <w:r w:rsidRPr="00454196">
        <w:t xml:space="preserve">Ознакомьтесь с </w:t>
      </w:r>
      <w:r w:rsidRPr="00C30732">
        <w:t>основными направлениями социальной политики ОАО «РЖД»</w:t>
      </w:r>
      <w:r w:rsidR="00971ADB" w:rsidRPr="00C30732">
        <w:t xml:space="preserve"> (</w:t>
      </w:r>
      <w:hyperlink r:id="rId23" w:history="1">
        <w:r w:rsidR="00971ADB" w:rsidRPr="00C30732">
          <w:rPr>
            <w:rStyle w:val="a9"/>
          </w:rPr>
          <w:t>https://social.rzd.ru/</w:t>
        </w:r>
      </w:hyperlink>
      <w:r w:rsidR="00971ADB" w:rsidRPr="00C30732">
        <w:t>) и выполните следящие задания</w:t>
      </w:r>
    </w:p>
    <w:p w14:paraId="6BDC348C" w14:textId="77777777" w:rsidR="00003CCD" w:rsidRPr="00C30732" w:rsidRDefault="00003CCD" w:rsidP="00C30732">
      <w:pPr>
        <w:pStyle w:val="afff2"/>
        <w:numPr>
          <w:ilvl w:val="0"/>
          <w:numId w:val="12"/>
        </w:numPr>
        <w:tabs>
          <w:tab w:val="left" w:pos="851"/>
        </w:tabs>
        <w:ind w:left="0" w:firstLine="540"/>
        <w:jc w:val="both"/>
        <w:rPr>
          <w:rFonts w:ascii="Times New Roman" w:hAnsi="Times New Roman" w:cs="Times New Roman"/>
          <w:sz w:val="24"/>
          <w:szCs w:val="24"/>
        </w:rPr>
      </w:pPr>
      <w:r w:rsidRPr="00C30732">
        <w:rPr>
          <w:rFonts w:ascii="Times New Roman" w:hAnsi="Times New Roman" w:cs="Times New Roman"/>
          <w:sz w:val="24"/>
          <w:szCs w:val="24"/>
        </w:rPr>
        <w:t xml:space="preserve">Постройте </w:t>
      </w:r>
      <w:r w:rsidR="00772E4C" w:rsidRPr="00C30732">
        <w:rPr>
          <w:rFonts w:ascii="Times New Roman" w:hAnsi="Times New Roman" w:cs="Times New Roman"/>
          <w:sz w:val="24"/>
          <w:szCs w:val="24"/>
        </w:rPr>
        <w:t>логическую схему (ментальную карту</w:t>
      </w:r>
      <w:proofErr w:type="gramStart"/>
      <w:r w:rsidR="00772E4C" w:rsidRPr="00C30732">
        <w:rPr>
          <w:rFonts w:ascii="Times New Roman" w:hAnsi="Times New Roman" w:cs="Times New Roman"/>
          <w:sz w:val="24"/>
          <w:szCs w:val="24"/>
        </w:rPr>
        <w:t>),характеризующую</w:t>
      </w:r>
      <w:proofErr w:type="gramEnd"/>
      <w:r w:rsidR="00772E4C" w:rsidRPr="00C30732">
        <w:rPr>
          <w:rFonts w:ascii="Times New Roman" w:hAnsi="Times New Roman" w:cs="Times New Roman"/>
          <w:sz w:val="24"/>
          <w:szCs w:val="24"/>
        </w:rPr>
        <w:t xml:space="preserve"> основные</w:t>
      </w:r>
      <w:r w:rsidRPr="00C30732">
        <w:rPr>
          <w:rFonts w:ascii="Times New Roman" w:hAnsi="Times New Roman" w:cs="Times New Roman"/>
          <w:sz w:val="24"/>
          <w:szCs w:val="24"/>
        </w:rPr>
        <w:t xml:space="preserve"> направления социальной политики </w:t>
      </w:r>
    </w:p>
    <w:p w14:paraId="79D8DC23" w14:textId="77777777" w:rsidR="00003CCD" w:rsidRPr="00C30732" w:rsidRDefault="00003CCD" w:rsidP="00C30732">
      <w:pPr>
        <w:pStyle w:val="afff2"/>
        <w:numPr>
          <w:ilvl w:val="0"/>
          <w:numId w:val="12"/>
        </w:numPr>
        <w:tabs>
          <w:tab w:val="left" w:pos="851"/>
        </w:tabs>
        <w:ind w:left="0" w:firstLine="540"/>
        <w:jc w:val="both"/>
        <w:rPr>
          <w:rFonts w:ascii="Times New Roman" w:hAnsi="Times New Roman" w:cs="Times New Roman"/>
          <w:sz w:val="24"/>
          <w:szCs w:val="24"/>
        </w:rPr>
      </w:pPr>
      <w:r w:rsidRPr="00C30732">
        <w:rPr>
          <w:rFonts w:ascii="Times New Roman" w:hAnsi="Times New Roman" w:cs="Times New Roman"/>
          <w:sz w:val="24"/>
          <w:szCs w:val="24"/>
        </w:rPr>
        <w:t>Предложите новую программу развития социальной политики для ОАО «РЖД»:</w:t>
      </w:r>
    </w:p>
    <w:p w14:paraId="0F821F88" w14:textId="77777777" w:rsidR="00003CCD" w:rsidRPr="00C30732" w:rsidRDefault="00003CCD" w:rsidP="00C30732">
      <w:pPr>
        <w:pStyle w:val="afff2"/>
        <w:tabs>
          <w:tab w:val="left" w:pos="851"/>
        </w:tabs>
        <w:ind w:firstLine="540"/>
        <w:jc w:val="both"/>
        <w:rPr>
          <w:rFonts w:ascii="Times New Roman" w:hAnsi="Times New Roman" w:cs="Times New Roman"/>
          <w:sz w:val="24"/>
          <w:szCs w:val="24"/>
        </w:rPr>
      </w:pPr>
      <w:r w:rsidRPr="00C30732">
        <w:rPr>
          <w:rFonts w:ascii="Times New Roman" w:hAnsi="Times New Roman" w:cs="Times New Roman"/>
          <w:sz w:val="24"/>
          <w:szCs w:val="24"/>
        </w:rPr>
        <w:t>- составьте ко</w:t>
      </w:r>
      <w:r w:rsidR="00971ADB" w:rsidRPr="00C30732">
        <w:rPr>
          <w:rFonts w:ascii="Times New Roman" w:hAnsi="Times New Roman" w:cs="Times New Roman"/>
          <w:sz w:val="24"/>
          <w:szCs w:val="24"/>
        </w:rPr>
        <w:t>мплексную программу мероприятий</w:t>
      </w:r>
      <w:r w:rsidRPr="00C30732">
        <w:rPr>
          <w:rFonts w:ascii="Times New Roman" w:hAnsi="Times New Roman" w:cs="Times New Roman"/>
          <w:sz w:val="24"/>
          <w:szCs w:val="24"/>
        </w:rPr>
        <w:t xml:space="preserve"> - не менее 2 мероприятий, опишите данные мероприятия</w:t>
      </w:r>
      <w:r w:rsidR="00971ADB" w:rsidRPr="00C30732">
        <w:rPr>
          <w:rFonts w:ascii="Times New Roman" w:hAnsi="Times New Roman" w:cs="Times New Roman"/>
          <w:sz w:val="24"/>
          <w:szCs w:val="24"/>
        </w:rPr>
        <w:t>;</w:t>
      </w:r>
    </w:p>
    <w:p w14:paraId="0E005EC7" w14:textId="77777777" w:rsidR="00003CCD" w:rsidRPr="00C30732" w:rsidRDefault="00003CCD" w:rsidP="00C30732">
      <w:pPr>
        <w:pStyle w:val="afff2"/>
        <w:tabs>
          <w:tab w:val="left" w:pos="851"/>
        </w:tabs>
        <w:ind w:firstLine="540"/>
        <w:jc w:val="both"/>
        <w:rPr>
          <w:rFonts w:ascii="Times New Roman" w:hAnsi="Times New Roman" w:cs="Times New Roman"/>
          <w:sz w:val="24"/>
          <w:szCs w:val="24"/>
        </w:rPr>
      </w:pPr>
      <w:r w:rsidRPr="00C30732">
        <w:rPr>
          <w:rFonts w:ascii="Times New Roman" w:hAnsi="Times New Roman" w:cs="Times New Roman"/>
          <w:sz w:val="24"/>
          <w:szCs w:val="24"/>
        </w:rPr>
        <w:t xml:space="preserve">- составьте смету затрат на </w:t>
      </w:r>
      <w:r w:rsidR="00971ADB" w:rsidRPr="00C30732">
        <w:rPr>
          <w:rFonts w:ascii="Times New Roman" w:hAnsi="Times New Roman" w:cs="Times New Roman"/>
          <w:sz w:val="24"/>
          <w:szCs w:val="24"/>
        </w:rPr>
        <w:t xml:space="preserve">предложенные </w:t>
      </w:r>
      <w:r w:rsidRPr="00C30732">
        <w:rPr>
          <w:rFonts w:ascii="Times New Roman" w:hAnsi="Times New Roman" w:cs="Times New Roman"/>
          <w:sz w:val="24"/>
          <w:szCs w:val="24"/>
        </w:rPr>
        <w:t>мероприятия</w:t>
      </w:r>
      <w:r w:rsidR="00971ADB" w:rsidRPr="00C30732">
        <w:rPr>
          <w:rFonts w:ascii="Times New Roman" w:hAnsi="Times New Roman" w:cs="Times New Roman"/>
          <w:sz w:val="24"/>
          <w:szCs w:val="24"/>
        </w:rPr>
        <w:t xml:space="preserve"> и программу в целом;</w:t>
      </w:r>
    </w:p>
    <w:p w14:paraId="3F40BEE0" w14:textId="7D928EF3" w:rsidR="00003CCD" w:rsidRPr="00C30732" w:rsidRDefault="00003CCD" w:rsidP="00C30732">
      <w:pPr>
        <w:pStyle w:val="afff2"/>
        <w:tabs>
          <w:tab w:val="left" w:pos="851"/>
        </w:tabs>
        <w:ind w:firstLine="540"/>
        <w:jc w:val="both"/>
        <w:rPr>
          <w:rFonts w:ascii="Times New Roman" w:hAnsi="Times New Roman" w:cs="Times New Roman"/>
          <w:sz w:val="24"/>
          <w:szCs w:val="24"/>
        </w:rPr>
      </w:pPr>
      <w:r w:rsidRPr="00C30732">
        <w:rPr>
          <w:rFonts w:ascii="Times New Roman" w:hAnsi="Times New Roman" w:cs="Times New Roman"/>
          <w:sz w:val="24"/>
          <w:szCs w:val="24"/>
        </w:rPr>
        <w:t>-  состав</w:t>
      </w:r>
      <w:r w:rsidR="00971ADB" w:rsidRPr="00C30732">
        <w:rPr>
          <w:rFonts w:ascii="Times New Roman" w:hAnsi="Times New Roman" w:cs="Times New Roman"/>
          <w:sz w:val="24"/>
          <w:szCs w:val="24"/>
        </w:rPr>
        <w:t>ьте</w:t>
      </w:r>
      <w:r w:rsidRPr="00C30732">
        <w:rPr>
          <w:rFonts w:ascii="Times New Roman" w:hAnsi="Times New Roman" w:cs="Times New Roman"/>
          <w:sz w:val="24"/>
          <w:szCs w:val="24"/>
        </w:rPr>
        <w:t xml:space="preserve"> матрицу ответственности </w:t>
      </w:r>
      <w:r w:rsidR="00971ADB" w:rsidRPr="00C30732">
        <w:rPr>
          <w:rFonts w:ascii="Times New Roman" w:hAnsi="Times New Roman" w:cs="Times New Roman"/>
          <w:sz w:val="24"/>
          <w:szCs w:val="24"/>
        </w:rPr>
        <w:t>для</w:t>
      </w:r>
      <w:r w:rsidR="00B550B6" w:rsidRPr="00C30732">
        <w:rPr>
          <w:rFonts w:ascii="Times New Roman" w:hAnsi="Times New Roman" w:cs="Times New Roman"/>
          <w:sz w:val="24"/>
          <w:szCs w:val="24"/>
        </w:rPr>
        <w:t xml:space="preserve"> </w:t>
      </w:r>
      <w:r w:rsidR="00971ADB" w:rsidRPr="00C30732">
        <w:rPr>
          <w:rFonts w:ascii="Times New Roman" w:hAnsi="Times New Roman" w:cs="Times New Roman"/>
          <w:sz w:val="24"/>
          <w:szCs w:val="24"/>
        </w:rPr>
        <w:t>предложенных мероприятий и программы в целом;</w:t>
      </w:r>
    </w:p>
    <w:p w14:paraId="31E77543" w14:textId="7A830A11" w:rsidR="00971ADB" w:rsidRPr="00C30732" w:rsidRDefault="00003CCD" w:rsidP="00C30732">
      <w:pPr>
        <w:tabs>
          <w:tab w:val="left" w:pos="851"/>
        </w:tabs>
        <w:ind w:firstLine="540"/>
      </w:pPr>
      <w:r w:rsidRPr="00C30732">
        <w:rPr>
          <w:color w:val="000000"/>
        </w:rPr>
        <w:t>- построит</w:t>
      </w:r>
      <w:r w:rsidR="00971ADB" w:rsidRPr="00C30732">
        <w:rPr>
          <w:color w:val="000000"/>
        </w:rPr>
        <w:t>е</w:t>
      </w:r>
      <w:r w:rsidRPr="00C30732">
        <w:rPr>
          <w:color w:val="000000"/>
        </w:rPr>
        <w:t xml:space="preserve"> план график </w:t>
      </w:r>
      <w:r w:rsidR="00971ADB" w:rsidRPr="00C30732">
        <w:t>для</w:t>
      </w:r>
      <w:r w:rsidR="00B550B6" w:rsidRPr="00C30732">
        <w:t xml:space="preserve"> </w:t>
      </w:r>
      <w:r w:rsidR="00971ADB" w:rsidRPr="00C30732">
        <w:t>предложенных мероприятий и программы в целом;</w:t>
      </w:r>
    </w:p>
    <w:p w14:paraId="178A55AC" w14:textId="10262FE1" w:rsidR="00003CCD" w:rsidRPr="00C30732" w:rsidRDefault="00003CCD" w:rsidP="00C30732">
      <w:pPr>
        <w:tabs>
          <w:tab w:val="left" w:pos="851"/>
        </w:tabs>
        <w:ind w:firstLine="540"/>
        <w:rPr>
          <w:color w:val="000000"/>
        </w:rPr>
      </w:pPr>
      <w:r w:rsidRPr="00C30732">
        <w:rPr>
          <w:color w:val="000000"/>
        </w:rPr>
        <w:t xml:space="preserve">- опишите предполагаемую результативность </w:t>
      </w:r>
      <w:r w:rsidR="00971ADB" w:rsidRPr="00C30732">
        <w:t>от</w:t>
      </w:r>
      <w:r w:rsidR="00B550B6" w:rsidRPr="00C30732">
        <w:t xml:space="preserve"> </w:t>
      </w:r>
      <w:r w:rsidR="00971ADB" w:rsidRPr="00C30732">
        <w:t>предложенных мероприятий и программы в целом.</w:t>
      </w:r>
    </w:p>
    <w:p w14:paraId="31056228" w14:textId="77777777" w:rsidR="009D7818" w:rsidRPr="00C30732" w:rsidRDefault="009D7818" w:rsidP="00C731C7">
      <w:pPr>
        <w:jc w:val="center"/>
        <w:rPr>
          <w:b/>
          <w:bCs/>
          <w:iCs/>
        </w:rPr>
      </w:pPr>
      <w:bookmarkStart w:id="4" w:name="_Toc517713849"/>
      <w:r w:rsidRPr="00C30732">
        <w:rPr>
          <w:b/>
          <w:bCs/>
          <w:iCs/>
        </w:rPr>
        <w:t>3.</w:t>
      </w:r>
      <w:bookmarkEnd w:id="4"/>
      <w:r w:rsidR="00971ADB" w:rsidRPr="00C30732">
        <w:rPr>
          <w:b/>
          <w:bCs/>
          <w:iCs/>
        </w:rPr>
        <w:t xml:space="preserve">6 </w:t>
      </w:r>
      <w:r w:rsidRPr="00C30732">
        <w:rPr>
          <w:b/>
          <w:bCs/>
          <w:iCs/>
        </w:rPr>
        <w:t>Типовые тестовые задания</w:t>
      </w:r>
    </w:p>
    <w:p w14:paraId="369354A0" w14:textId="77777777" w:rsidR="009D7818" w:rsidRPr="00C30732" w:rsidRDefault="009D7818" w:rsidP="00C731C7">
      <w:pPr>
        <w:tabs>
          <w:tab w:val="left" w:leader="underscore" w:pos="9365"/>
        </w:tabs>
        <w:ind w:firstLine="709"/>
        <w:jc w:val="both"/>
      </w:pPr>
    </w:p>
    <w:p w14:paraId="37B845DF" w14:textId="77777777" w:rsidR="009D7818" w:rsidRPr="00C30732" w:rsidRDefault="009D7818" w:rsidP="00C731C7">
      <w:pPr>
        <w:widowControl w:val="0"/>
        <w:ind w:firstLine="720"/>
        <w:jc w:val="both"/>
      </w:pPr>
      <w:r w:rsidRPr="00C30732">
        <w:t xml:space="preserve">Тесты формируются из фонда тестовых заданий по дисциплине. </w:t>
      </w:r>
    </w:p>
    <w:p w14:paraId="335D4EF5" w14:textId="77777777" w:rsidR="009D7818" w:rsidRPr="00C30732" w:rsidRDefault="009D7818" w:rsidP="00C731C7">
      <w:pPr>
        <w:widowControl w:val="0"/>
        <w:ind w:firstLine="720"/>
        <w:jc w:val="both"/>
      </w:pPr>
      <w:r w:rsidRPr="00C30732">
        <w:rPr>
          <w:b/>
        </w:rPr>
        <w:t>Тест</w:t>
      </w:r>
      <w:r w:rsidRPr="00C30732">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1DAAE9C4" w14:textId="77777777" w:rsidR="009D7818" w:rsidRPr="00454196" w:rsidRDefault="009D7818" w:rsidP="00C731C7">
      <w:pPr>
        <w:widowControl w:val="0"/>
        <w:ind w:firstLine="720"/>
        <w:jc w:val="both"/>
      </w:pPr>
      <w:r w:rsidRPr="00C30732">
        <w:rPr>
          <w:b/>
        </w:rPr>
        <w:t>Тестовое задание (ТЗ)</w:t>
      </w:r>
      <w:r w:rsidRPr="00C30732">
        <w:t xml:space="preserve"> – варьирующаяся по элементам</w:t>
      </w:r>
      <w:r w:rsidRPr="00454196">
        <w:t xml:space="preserve">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40D6D919" w14:textId="77777777" w:rsidR="009D7818" w:rsidRPr="00454196" w:rsidRDefault="009D7818" w:rsidP="00C731C7">
      <w:pPr>
        <w:widowControl w:val="0"/>
        <w:ind w:firstLine="720"/>
        <w:jc w:val="both"/>
      </w:pPr>
      <w:r w:rsidRPr="00454196">
        <w:rPr>
          <w:b/>
        </w:rPr>
        <w:t>Фонд тестовых заданий (ФТЗ) по дисциплине</w:t>
      </w:r>
      <w:r w:rsidRPr="00454196">
        <w:t xml:space="preserve"> – это совокупность систематизированных диагностических заданий – тестовых заданий (ТЗ), разработанных по всем тематическим </w:t>
      </w:r>
      <w:r w:rsidRPr="00454196">
        <w:lastRenderedPageBreak/>
        <w:t xml:space="preserve">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0D536635" w14:textId="77777777" w:rsidR="009D7818" w:rsidRPr="00454196" w:rsidRDefault="009D7818" w:rsidP="00C731C7">
      <w:pPr>
        <w:ind w:firstLine="709"/>
        <w:jc w:val="both"/>
        <w:rPr>
          <w:b/>
          <w:bCs/>
          <w:iCs/>
        </w:rPr>
      </w:pPr>
      <w:r w:rsidRPr="00454196">
        <w:rPr>
          <w:b/>
          <w:bCs/>
          <w:iCs/>
        </w:rPr>
        <w:t>Типы тестовых заданий:</w:t>
      </w:r>
    </w:p>
    <w:p w14:paraId="5384B5BA" w14:textId="77777777" w:rsidR="009D7818" w:rsidRPr="00454196" w:rsidRDefault="009D7818" w:rsidP="00C731C7">
      <w:pPr>
        <w:autoSpaceDE w:val="0"/>
        <w:autoSpaceDN w:val="0"/>
        <w:adjustRightInd w:val="0"/>
        <w:ind w:firstLine="709"/>
        <w:jc w:val="both"/>
      </w:pPr>
      <w:r w:rsidRPr="00454196">
        <w:t>ЗТЗ – тестовое задание закрытой формы (ТЗ с выбором одного или нескольких правильных ответов);</w:t>
      </w:r>
    </w:p>
    <w:p w14:paraId="253C7C6F" w14:textId="77777777" w:rsidR="009D7818" w:rsidRDefault="009D7818" w:rsidP="00C731C7">
      <w:pPr>
        <w:ind w:firstLine="709"/>
        <w:jc w:val="both"/>
      </w:pPr>
      <w:r w:rsidRPr="00454196">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390CBEBF" w14:textId="77777777" w:rsidR="00C30732" w:rsidRPr="00454196" w:rsidRDefault="00C30732" w:rsidP="00C731C7">
      <w:pPr>
        <w:ind w:firstLine="709"/>
        <w:jc w:val="both"/>
        <w:rPr>
          <w:b/>
          <w:bCs/>
        </w:rPr>
      </w:pPr>
    </w:p>
    <w:p w14:paraId="1C7E7C54" w14:textId="77777777" w:rsidR="009D7818" w:rsidRPr="00C30732" w:rsidRDefault="009D7818" w:rsidP="00C731C7">
      <w:pPr>
        <w:keepNext/>
        <w:jc w:val="center"/>
        <w:outlineLvl w:val="0"/>
        <w:rPr>
          <w:rFonts w:eastAsia="Calibri" w:cs="Arial"/>
          <w:b/>
          <w:bCs/>
          <w:kern w:val="32"/>
        </w:rPr>
      </w:pPr>
      <w:r w:rsidRPr="00C30732">
        <w:rPr>
          <w:rFonts w:eastAsia="Calibri" w:cs="Arial"/>
          <w:b/>
          <w:bCs/>
          <w:kern w:val="32"/>
        </w:rPr>
        <w:t xml:space="preserve">Структура тестовых материалов по дисциплине </w:t>
      </w:r>
    </w:p>
    <w:p w14:paraId="38FE787C" w14:textId="31F2EE19" w:rsidR="00C30732" w:rsidRPr="00C30732" w:rsidRDefault="00C30732" w:rsidP="00C731C7">
      <w:pPr>
        <w:keepNext/>
        <w:jc w:val="center"/>
        <w:outlineLvl w:val="0"/>
        <w:rPr>
          <w:rFonts w:eastAsia="Calibri" w:cs="Arial"/>
          <w:b/>
          <w:bCs/>
          <w:kern w:val="32"/>
        </w:rPr>
      </w:pPr>
      <w:r w:rsidRPr="00C30732">
        <w:rPr>
          <w:rFonts w:eastAsia="Calibri" w:cs="Arial"/>
          <w:b/>
          <w:bCs/>
          <w:kern w:val="32"/>
        </w:rPr>
        <w:t>«Управление социальным развитием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2232"/>
        <w:gridCol w:w="2438"/>
        <w:gridCol w:w="1729"/>
        <w:gridCol w:w="1488"/>
      </w:tblGrid>
      <w:tr w:rsidR="009D7818" w:rsidRPr="00454196" w14:paraId="7B3213E1" w14:textId="77777777" w:rsidTr="00C30732">
        <w:trPr>
          <w:trHeight w:val="20"/>
          <w:tblHeader/>
        </w:trPr>
        <w:tc>
          <w:tcPr>
            <w:tcW w:w="904" w:type="pct"/>
            <w:shd w:val="clear" w:color="auto" w:fill="auto"/>
            <w:vAlign w:val="center"/>
          </w:tcPr>
          <w:p w14:paraId="3B74595D" w14:textId="77777777" w:rsidR="009D7818" w:rsidRPr="00454196" w:rsidRDefault="009D7818" w:rsidP="00C731C7">
            <w:pPr>
              <w:jc w:val="center"/>
              <w:rPr>
                <w:sz w:val="20"/>
                <w:szCs w:val="20"/>
              </w:rPr>
            </w:pPr>
            <w:r w:rsidRPr="00454196">
              <w:rPr>
                <w:rFonts w:eastAsia="Calibri"/>
                <w:sz w:val="20"/>
                <w:szCs w:val="20"/>
              </w:rPr>
              <w:t>Индикатор достижения компетенции</w:t>
            </w:r>
          </w:p>
        </w:tc>
        <w:tc>
          <w:tcPr>
            <w:tcW w:w="1159" w:type="pct"/>
            <w:shd w:val="clear" w:color="auto" w:fill="auto"/>
            <w:vAlign w:val="center"/>
          </w:tcPr>
          <w:p w14:paraId="31F3506A" w14:textId="37FDC9C1" w:rsidR="009D7818" w:rsidRPr="00454196" w:rsidRDefault="009D7818" w:rsidP="00C30732">
            <w:pPr>
              <w:jc w:val="center"/>
              <w:rPr>
                <w:sz w:val="20"/>
                <w:szCs w:val="20"/>
              </w:rPr>
            </w:pPr>
            <w:r w:rsidRPr="00454196">
              <w:rPr>
                <w:sz w:val="20"/>
                <w:szCs w:val="20"/>
              </w:rPr>
              <w:t>Тема</w:t>
            </w:r>
            <w:r w:rsidR="00C30732">
              <w:rPr>
                <w:sz w:val="20"/>
                <w:szCs w:val="20"/>
              </w:rPr>
              <w:t xml:space="preserve"> в соответствии с РПД </w:t>
            </w:r>
            <w:r w:rsidRPr="00454196">
              <w:rPr>
                <w:sz w:val="20"/>
                <w:szCs w:val="20"/>
              </w:rPr>
              <w:t>(с соответствующим номером)</w:t>
            </w:r>
          </w:p>
        </w:tc>
        <w:tc>
          <w:tcPr>
            <w:tcW w:w="1266" w:type="pct"/>
            <w:vAlign w:val="center"/>
          </w:tcPr>
          <w:p w14:paraId="5E60AFB9" w14:textId="77777777" w:rsidR="009D7818" w:rsidRPr="00454196" w:rsidRDefault="009D7818" w:rsidP="00C731C7">
            <w:pPr>
              <w:jc w:val="center"/>
              <w:rPr>
                <w:sz w:val="20"/>
                <w:szCs w:val="20"/>
              </w:rPr>
            </w:pPr>
            <w:r w:rsidRPr="00454196">
              <w:rPr>
                <w:sz w:val="20"/>
                <w:szCs w:val="20"/>
              </w:rPr>
              <w:t>Содержательный элемент</w:t>
            </w:r>
          </w:p>
        </w:tc>
        <w:tc>
          <w:tcPr>
            <w:tcW w:w="898" w:type="pct"/>
            <w:shd w:val="clear" w:color="auto" w:fill="auto"/>
            <w:vAlign w:val="center"/>
          </w:tcPr>
          <w:p w14:paraId="3E423568" w14:textId="77777777" w:rsidR="009D7818" w:rsidRPr="00454196" w:rsidRDefault="009D7818" w:rsidP="00C731C7">
            <w:pPr>
              <w:jc w:val="center"/>
              <w:rPr>
                <w:sz w:val="20"/>
                <w:szCs w:val="20"/>
              </w:rPr>
            </w:pPr>
            <w:r w:rsidRPr="00454196">
              <w:rPr>
                <w:sz w:val="20"/>
                <w:szCs w:val="20"/>
              </w:rPr>
              <w:t>Характеристика содержательного элемента</w:t>
            </w:r>
          </w:p>
        </w:tc>
        <w:tc>
          <w:tcPr>
            <w:tcW w:w="773" w:type="pct"/>
            <w:shd w:val="clear" w:color="auto" w:fill="auto"/>
            <w:vAlign w:val="center"/>
          </w:tcPr>
          <w:p w14:paraId="0D07B186" w14:textId="77777777" w:rsidR="009D7818" w:rsidRPr="00454196" w:rsidRDefault="009D7818" w:rsidP="00C731C7">
            <w:pPr>
              <w:jc w:val="center"/>
              <w:rPr>
                <w:sz w:val="20"/>
                <w:szCs w:val="20"/>
              </w:rPr>
            </w:pPr>
            <w:r w:rsidRPr="00454196">
              <w:rPr>
                <w:sz w:val="20"/>
                <w:szCs w:val="20"/>
              </w:rPr>
              <w:t>Количество тестовых заданий, типы ТЗ</w:t>
            </w:r>
          </w:p>
        </w:tc>
      </w:tr>
      <w:tr w:rsidR="00BD38BB" w:rsidRPr="00454196" w14:paraId="0B42EF1C" w14:textId="77777777" w:rsidTr="00C30732">
        <w:trPr>
          <w:trHeight w:val="20"/>
        </w:trPr>
        <w:tc>
          <w:tcPr>
            <w:tcW w:w="904" w:type="pct"/>
            <w:vMerge w:val="restart"/>
            <w:shd w:val="clear" w:color="auto" w:fill="auto"/>
            <w:vAlign w:val="center"/>
          </w:tcPr>
          <w:p w14:paraId="47F0A937" w14:textId="616491DC" w:rsidR="00BD38BB" w:rsidRDefault="006829AA" w:rsidP="00C731C7">
            <w:pPr>
              <w:rPr>
                <w:bCs/>
                <w:sz w:val="20"/>
                <w:szCs w:val="20"/>
              </w:rPr>
            </w:pPr>
            <w:r w:rsidRPr="006829AA">
              <w:rPr>
                <w:bCs/>
                <w:sz w:val="20"/>
                <w:szCs w:val="20"/>
              </w:rPr>
              <w:t>ПК-2.2.1 Внедряет HR- политику, планы, программы для реализации стратегических целей организации и управляет их эффективностью</w:t>
            </w:r>
          </w:p>
          <w:p w14:paraId="1E31CE67" w14:textId="77777777" w:rsidR="00C30732" w:rsidRPr="00454196" w:rsidRDefault="00C30732" w:rsidP="00C731C7">
            <w:pPr>
              <w:rPr>
                <w:bCs/>
                <w:sz w:val="20"/>
                <w:szCs w:val="20"/>
              </w:rPr>
            </w:pPr>
          </w:p>
          <w:p w14:paraId="5152C8F9" w14:textId="46784D9A" w:rsidR="00BD38BB" w:rsidRPr="00454196" w:rsidRDefault="006829AA" w:rsidP="00C731C7">
            <w:pPr>
              <w:rPr>
                <w:bCs/>
                <w:sz w:val="20"/>
                <w:szCs w:val="20"/>
              </w:rPr>
            </w:pPr>
            <w:r w:rsidRPr="006829AA">
              <w:rPr>
                <w:bCs/>
                <w:sz w:val="20"/>
                <w:szCs w:val="20"/>
              </w:rPr>
              <w:t>ПК-2.2.2 Выстраивает организационную структуру с учетом плановой потребности в персонале, управляет развитием и социально-экономической эффективностью организации</w:t>
            </w:r>
          </w:p>
          <w:p w14:paraId="6FF4C9E7" w14:textId="77777777" w:rsidR="00BD38BB" w:rsidRPr="00454196" w:rsidRDefault="00BD38BB" w:rsidP="00C731C7">
            <w:pPr>
              <w:rPr>
                <w:bCs/>
                <w:sz w:val="20"/>
                <w:szCs w:val="20"/>
              </w:rPr>
            </w:pPr>
          </w:p>
        </w:tc>
        <w:tc>
          <w:tcPr>
            <w:tcW w:w="1159" w:type="pct"/>
            <w:vMerge w:val="restart"/>
            <w:shd w:val="clear" w:color="auto" w:fill="auto"/>
            <w:vAlign w:val="center"/>
          </w:tcPr>
          <w:p w14:paraId="1CF28DC5" w14:textId="77777777" w:rsidR="00BD38BB" w:rsidRPr="00454196" w:rsidRDefault="00BD38BB" w:rsidP="00C731C7">
            <w:pPr>
              <w:rPr>
                <w:sz w:val="20"/>
                <w:szCs w:val="20"/>
              </w:rPr>
            </w:pPr>
            <w:r w:rsidRPr="00454196">
              <w:rPr>
                <w:sz w:val="20"/>
                <w:szCs w:val="20"/>
              </w:rPr>
              <w:t>Тема 1. Предприятия как сложные социальные системы</w:t>
            </w:r>
          </w:p>
        </w:tc>
        <w:tc>
          <w:tcPr>
            <w:tcW w:w="1266" w:type="pct"/>
            <w:vMerge w:val="restart"/>
            <w:vAlign w:val="center"/>
          </w:tcPr>
          <w:p w14:paraId="203572F2" w14:textId="77777777" w:rsidR="00BD38BB" w:rsidRPr="00454196" w:rsidRDefault="00BD38BB" w:rsidP="00C731C7">
            <w:pPr>
              <w:rPr>
                <w:sz w:val="20"/>
                <w:szCs w:val="20"/>
              </w:rPr>
            </w:pPr>
            <w:r w:rsidRPr="00454196">
              <w:rPr>
                <w:sz w:val="20"/>
                <w:szCs w:val="20"/>
              </w:rPr>
              <w:t>Система социального управления</w:t>
            </w:r>
          </w:p>
        </w:tc>
        <w:tc>
          <w:tcPr>
            <w:tcW w:w="898" w:type="pct"/>
            <w:shd w:val="clear" w:color="auto" w:fill="auto"/>
            <w:vAlign w:val="center"/>
          </w:tcPr>
          <w:p w14:paraId="3D87601E"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0D7F2D34" w14:textId="77777777" w:rsidR="00BD38BB" w:rsidRPr="00454196" w:rsidRDefault="00BD38BB" w:rsidP="00C731C7">
            <w:pPr>
              <w:rPr>
                <w:sz w:val="20"/>
                <w:szCs w:val="20"/>
              </w:rPr>
            </w:pPr>
            <w:r w:rsidRPr="00454196">
              <w:rPr>
                <w:sz w:val="20"/>
                <w:szCs w:val="20"/>
              </w:rPr>
              <w:t>4– ОТЗ</w:t>
            </w:r>
          </w:p>
          <w:p w14:paraId="62F5D03F" w14:textId="77777777" w:rsidR="00BD38BB" w:rsidRPr="00454196" w:rsidRDefault="00BD38BB" w:rsidP="00C731C7">
            <w:pPr>
              <w:rPr>
                <w:sz w:val="20"/>
                <w:szCs w:val="20"/>
              </w:rPr>
            </w:pPr>
            <w:r w:rsidRPr="00454196">
              <w:rPr>
                <w:sz w:val="20"/>
                <w:szCs w:val="20"/>
              </w:rPr>
              <w:t>4 – ЗТЗ</w:t>
            </w:r>
          </w:p>
        </w:tc>
      </w:tr>
      <w:tr w:rsidR="00BD38BB" w:rsidRPr="00454196" w14:paraId="4F933FBF" w14:textId="77777777" w:rsidTr="00C30732">
        <w:trPr>
          <w:trHeight w:val="20"/>
        </w:trPr>
        <w:tc>
          <w:tcPr>
            <w:tcW w:w="904" w:type="pct"/>
            <w:vMerge/>
            <w:shd w:val="clear" w:color="auto" w:fill="auto"/>
            <w:vAlign w:val="center"/>
          </w:tcPr>
          <w:p w14:paraId="21DBC011" w14:textId="77777777" w:rsidR="00BD38BB" w:rsidRPr="00454196" w:rsidRDefault="00BD38BB" w:rsidP="00C731C7">
            <w:pPr>
              <w:rPr>
                <w:bCs/>
                <w:sz w:val="20"/>
                <w:szCs w:val="20"/>
              </w:rPr>
            </w:pPr>
          </w:p>
        </w:tc>
        <w:tc>
          <w:tcPr>
            <w:tcW w:w="1159" w:type="pct"/>
            <w:vMerge/>
            <w:shd w:val="clear" w:color="auto" w:fill="auto"/>
            <w:vAlign w:val="center"/>
          </w:tcPr>
          <w:p w14:paraId="06641D2D" w14:textId="77777777" w:rsidR="00BD38BB" w:rsidRPr="00454196" w:rsidRDefault="00BD38BB" w:rsidP="00C731C7">
            <w:pPr>
              <w:rPr>
                <w:sz w:val="20"/>
                <w:szCs w:val="20"/>
              </w:rPr>
            </w:pPr>
          </w:p>
        </w:tc>
        <w:tc>
          <w:tcPr>
            <w:tcW w:w="1266" w:type="pct"/>
            <w:vMerge/>
            <w:vAlign w:val="center"/>
          </w:tcPr>
          <w:p w14:paraId="49C00863" w14:textId="77777777" w:rsidR="00BD38BB" w:rsidRPr="00454196" w:rsidRDefault="00BD38BB" w:rsidP="00C731C7">
            <w:pPr>
              <w:rPr>
                <w:sz w:val="20"/>
                <w:szCs w:val="20"/>
              </w:rPr>
            </w:pPr>
          </w:p>
        </w:tc>
        <w:tc>
          <w:tcPr>
            <w:tcW w:w="898" w:type="pct"/>
            <w:shd w:val="clear" w:color="auto" w:fill="auto"/>
            <w:vAlign w:val="center"/>
          </w:tcPr>
          <w:p w14:paraId="670E8AEA" w14:textId="77777777" w:rsidR="00BD38BB" w:rsidRPr="00454196" w:rsidRDefault="00BD38BB" w:rsidP="00C30732">
            <w:pPr>
              <w:jc w:val="center"/>
              <w:rPr>
                <w:sz w:val="20"/>
                <w:szCs w:val="20"/>
              </w:rPr>
            </w:pPr>
            <w:r w:rsidRPr="00454196">
              <w:rPr>
                <w:sz w:val="20"/>
                <w:szCs w:val="20"/>
              </w:rPr>
              <w:t>Умения</w:t>
            </w:r>
          </w:p>
        </w:tc>
        <w:tc>
          <w:tcPr>
            <w:tcW w:w="773" w:type="pct"/>
            <w:shd w:val="clear" w:color="auto" w:fill="auto"/>
            <w:vAlign w:val="center"/>
          </w:tcPr>
          <w:p w14:paraId="33F421C1" w14:textId="77777777" w:rsidR="00BD38BB" w:rsidRPr="00454196" w:rsidRDefault="00BD38BB" w:rsidP="00C731C7">
            <w:pPr>
              <w:rPr>
                <w:sz w:val="20"/>
                <w:szCs w:val="20"/>
              </w:rPr>
            </w:pPr>
            <w:r w:rsidRPr="00454196">
              <w:rPr>
                <w:sz w:val="20"/>
                <w:szCs w:val="20"/>
              </w:rPr>
              <w:t>4– ОТЗ</w:t>
            </w:r>
          </w:p>
          <w:p w14:paraId="37BFAE6C" w14:textId="77777777" w:rsidR="00BD38BB" w:rsidRPr="00454196" w:rsidRDefault="00BD38BB" w:rsidP="00C731C7">
            <w:pPr>
              <w:rPr>
                <w:sz w:val="20"/>
                <w:szCs w:val="20"/>
              </w:rPr>
            </w:pPr>
            <w:r w:rsidRPr="00454196">
              <w:rPr>
                <w:sz w:val="20"/>
                <w:szCs w:val="20"/>
              </w:rPr>
              <w:t>4 – ЗТЗ</w:t>
            </w:r>
          </w:p>
        </w:tc>
      </w:tr>
      <w:tr w:rsidR="00BD38BB" w:rsidRPr="00454196" w14:paraId="09884B47" w14:textId="77777777" w:rsidTr="00C30732">
        <w:trPr>
          <w:trHeight w:val="20"/>
        </w:trPr>
        <w:tc>
          <w:tcPr>
            <w:tcW w:w="904" w:type="pct"/>
            <w:vMerge/>
            <w:shd w:val="clear" w:color="auto" w:fill="auto"/>
            <w:vAlign w:val="center"/>
          </w:tcPr>
          <w:p w14:paraId="5F016C69" w14:textId="77777777" w:rsidR="00BD38BB" w:rsidRPr="00454196" w:rsidRDefault="00BD38BB" w:rsidP="00C731C7">
            <w:pPr>
              <w:rPr>
                <w:bCs/>
                <w:sz w:val="20"/>
                <w:szCs w:val="20"/>
              </w:rPr>
            </w:pPr>
          </w:p>
        </w:tc>
        <w:tc>
          <w:tcPr>
            <w:tcW w:w="1159" w:type="pct"/>
            <w:vMerge/>
            <w:shd w:val="clear" w:color="auto" w:fill="auto"/>
            <w:vAlign w:val="center"/>
          </w:tcPr>
          <w:p w14:paraId="54A8D2CF" w14:textId="77777777" w:rsidR="00BD38BB" w:rsidRPr="00454196" w:rsidRDefault="00BD38BB" w:rsidP="00C731C7">
            <w:pPr>
              <w:rPr>
                <w:sz w:val="20"/>
                <w:szCs w:val="20"/>
              </w:rPr>
            </w:pPr>
          </w:p>
        </w:tc>
        <w:tc>
          <w:tcPr>
            <w:tcW w:w="1266" w:type="pct"/>
            <w:vMerge/>
            <w:vAlign w:val="center"/>
          </w:tcPr>
          <w:p w14:paraId="6BAC20CB" w14:textId="77777777" w:rsidR="00BD38BB" w:rsidRPr="00454196" w:rsidRDefault="00BD38BB" w:rsidP="00C731C7">
            <w:pPr>
              <w:rPr>
                <w:sz w:val="20"/>
                <w:szCs w:val="20"/>
              </w:rPr>
            </w:pPr>
          </w:p>
        </w:tc>
        <w:tc>
          <w:tcPr>
            <w:tcW w:w="898" w:type="pct"/>
            <w:shd w:val="clear" w:color="auto" w:fill="auto"/>
            <w:vAlign w:val="center"/>
          </w:tcPr>
          <w:p w14:paraId="45730488"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6881A7C0" w14:textId="77777777" w:rsidR="00BD38BB" w:rsidRPr="00454196" w:rsidRDefault="00BD38BB" w:rsidP="00C731C7">
            <w:pPr>
              <w:rPr>
                <w:sz w:val="20"/>
                <w:szCs w:val="20"/>
              </w:rPr>
            </w:pPr>
            <w:r w:rsidRPr="00454196">
              <w:rPr>
                <w:sz w:val="20"/>
                <w:szCs w:val="20"/>
              </w:rPr>
              <w:t>4– ОТЗ</w:t>
            </w:r>
          </w:p>
          <w:p w14:paraId="510D627E" w14:textId="77777777" w:rsidR="00BD38BB" w:rsidRPr="00454196" w:rsidRDefault="00BD38BB" w:rsidP="00C731C7">
            <w:pPr>
              <w:rPr>
                <w:sz w:val="20"/>
                <w:szCs w:val="20"/>
              </w:rPr>
            </w:pPr>
            <w:r w:rsidRPr="00454196">
              <w:rPr>
                <w:sz w:val="20"/>
                <w:szCs w:val="20"/>
              </w:rPr>
              <w:t>4 – ЗТЗ</w:t>
            </w:r>
          </w:p>
        </w:tc>
      </w:tr>
      <w:tr w:rsidR="00BD38BB" w:rsidRPr="00454196" w14:paraId="38300F4E" w14:textId="77777777" w:rsidTr="00C30732">
        <w:trPr>
          <w:trHeight w:val="20"/>
        </w:trPr>
        <w:tc>
          <w:tcPr>
            <w:tcW w:w="904" w:type="pct"/>
            <w:vMerge/>
            <w:shd w:val="clear" w:color="auto" w:fill="auto"/>
            <w:vAlign w:val="center"/>
          </w:tcPr>
          <w:p w14:paraId="4CBC8B8E" w14:textId="77777777" w:rsidR="00BD38BB" w:rsidRPr="00454196" w:rsidRDefault="00BD38BB" w:rsidP="00C731C7">
            <w:pPr>
              <w:rPr>
                <w:bCs/>
                <w:sz w:val="20"/>
                <w:szCs w:val="20"/>
              </w:rPr>
            </w:pPr>
          </w:p>
        </w:tc>
        <w:tc>
          <w:tcPr>
            <w:tcW w:w="1159" w:type="pct"/>
            <w:vMerge/>
            <w:shd w:val="clear" w:color="auto" w:fill="auto"/>
            <w:vAlign w:val="center"/>
          </w:tcPr>
          <w:p w14:paraId="7842993B" w14:textId="77777777" w:rsidR="00BD38BB" w:rsidRPr="00454196" w:rsidRDefault="00BD38BB" w:rsidP="00C731C7">
            <w:pPr>
              <w:rPr>
                <w:sz w:val="20"/>
                <w:szCs w:val="20"/>
              </w:rPr>
            </w:pPr>
          </w:p>
        </w:tc>
        <w:tc>
          <w:tcPr>
            <w:tcW w:w="1266" w:type="pct"/>
            <w:vMerge w:val="restart"/>
            <w:vAlign w:val="center"/>
          </w:tcPr>
          <w:p w14:paraId="2DFD53B0" w14:textId="77777777" w:rsidR="00BD38BB" w:rsidRPr="00454196" w:rsidRDefault="00BD38BB" w:rsidP="00C731C7">
            <w:pPr>
              <w:rPr>
                <w:sz w:val="20"/>
                <w:szCs w:val="20"/>
              </w:rPr>
            </w:pPr>
            <w:r w:rsidRPr="00454196">
              <w:rPr>
                <w:sz w:val="20"/>
                <w:szCs w:val="20"/>
              </w:rPr>
              <w:t>Эволюция социального управления</w:t>
            </w:r>
          </w:p>
        </w:tc>
        <w:tc>
          <w:tcPr>
            <w:tcW w:w="898" w:type="pct"/>
            <w:shd w:val="clear" w:color="auto" w:fill="auto"/>
            <w:vAlign w:val="center"/>
          </w:tcPr>
          <w:p w14:paraId="6A80461A"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560E3201" w14:textId="77777777" w:rsidR="00BD38BB" w:rsidRPr="00454196" w:rsidRDefault="00BD38BB" w:rsidP="00C731C7">
            <w:pPr>
              <w:rPr>
                <w:sz w:val="20"/>
                <w:szCs w:val="20"/>
              </w:rPr>
            </w:pPr>
            <w:r w:rsidRPr="00454196">
              <w:rPr>
                <w:sz w:val="20"/>
                <w:szCs w:val="20"/>
              </w:rPr>
              <w:t>4– ОТЗ</w:t>
            </w:r>
          </w:p>
          <w:p w14:paraId="79A1330A" w14:textId="77777777" w:rsidR="00BD38BB" w:rsidRPr="00454196" w:rsidRDefault="00BD38BB" w:rsidP="00C731C7">
            <w:pPr>
              <w:rPr>
                <w:sz w:val="20"/>
                <w:szCs w:val="20"/>
              </w:rPr>
            </w:pPr>
            <w:r w:rsidRPr="00454196">
              <w:rPr>
                <w:sz w:val="20"/>
                <w:szCs w:val="20"/>
              </w:rPr>
              <w:t>4 – ЗТЗ</w:t>
            </w:r>
          </w:p>
        </w:tc>
      </w:tr>
      <w:tr w:rsidR="00BD38BB" w:rsidRPr="00454196" w14:paraId="1AE81B46" w14:textId="77777777" w:rsidTr="00C30732">
        <w:trPr>
          <w:trHeight w:val="20"/>
        </w:trPr>
        <w:tc>
          <w:tcPr>
            <w:tcW w:w="904" w:type="pct"/>
            <w:vMerge/>
            <w:shd w:val="clear" w:color="auto" w:fill="auto"/>
            <w:vAlign w:val="center"/>
          </w:tcPr>
          <w:p w14:paraId="26C7E2CD" w14:textId="77777777" w:rsidR="00BD38BB" w:rsidRPr="00454196" w:rsidRDefault="00BD38BB" w:rsidP="00C731C7">
            <w:pPr>
              <w:rPr>
                <w:bCs/>
                <w:sz w:val="20"/>
                <w:szCs w:val="20"/>
              </w:rPr>
            </w:pPr>
          </w:p>
        </w:tc>
        <w:tc>
          <w:tcPr>
            <w:tcW w:w="1159" w:type="pct"/>
            <w:vMerge/>
            <w:shd w:val="clear" w:color="auto" w:fill="auto"/>
            <w:vAlign w:val="center"/>
          </w:tcPr>
          <w:p w14:paraId="5D54A68A" w14:textId="77777777" w:rsidR="00BD38BB" w:rsidRPr="00454196" w:rsidRDefault="00BD38BB" w:rsidP="00C731C7">
            <w:pPr>
              <w:rPr>
                <w:sz w:val="20"/>
                <w:szCs w:val="20"/>
              </w:rPr>
            </w:pPr>
          </w:p>
        </w:tc>
        <w:tc>
          <w:tcPr>
            <w:tcW w:w="1266" w:type="pct"/>
            <w:vMerge/>
            <w:vAlign w:val="center"/>
          </w:tcPr>
          <w:p w14:paraId="1385F4B2" w14:textId="77777777" w:rsidR="00BD38BB" w:rsidRPr="00454196" w:rsidRDefault="00BD38BB" w:rsidP="00C731C7">
            <w:pPr>
              <w:rPr>
                <w:sz w:val="20"/>
                <w:szCs w:val="20"/>
              </w:rPr>
            </w:pPr>
          </w:p>
        </w:tc>
        <w:tc>
          <w:tcPr>
            <w:tcW w:w="898" w:type="pct"/>
            <w:shd w:val="clear" w:color="auto" w:fill="auto"/>
            <w:vAlign w:val="center"/>
          </w:tcPr>
          <w:p w14:paraId="15090E1C" w14:textId="77777777" w:rsidR="00BD38BB" w:rsidRPr="00454196" w:rsidRDefault="00BD38BB" w:rsidP="00C30732">
            <w:pPr>
              <w:jc w:val="center"/>
              <w:rPr>
                <w:sz w:val="20"/>
                <w:szCs w:val="20"/>
              </w:rPr>
            </w:pPr>
            <w:r w:rsidRPr="00454196">
              <w:rPr>
                <w:sz w:val="20"/>
                <w:szCs w:val="20"/>
              </w:rPr>
              <w:t>Умения</w:t>
            </w:r>
          </w:p>
        </w:tc>
        <w:tc>
          <w:tcPr>
            <w:tcW w:w="773" w:type="pct"/>
            <w:shd w:val="clear" w:color="auto" w:fill="auto"/>
            <w:vAlign w:val="center"/>
          </w:tcPr>
          <w:p w14:paraId="176EF98D" w14:textId="77777777" w:rsidR="00BD38BB" w:rsidRPr="00454196" w:rsidRDefault="00BD38BB" w:rsidP="00C731C7">
            <w:pPr>
              <w:rPr>
                <w:sz w:val="20"/>
                <w:szCs w:val="20"/>
              </w:rPr>
            </w:pPr>
            <w:r w:rsidRPr="00454196">
              <w:rPr>
                <w:sz w:val="20"/>
                <w:szCs w:val="20"/>
              </w:rPr>
              <w:t>4– ОТЗ</w:t>
            </w:r>
          </w:p>
          <w:p w14:paraId="1768649A" w14:textId="77777777" w:rsidR="00BD38BB" w:rsidRPr="00454196" w:rsidRDefault="00BD38BB" w:rsidP="00C731C7">
            <w:pPr>
              <w:rPr>
                <w:sz w:val="20"/>
                <w:szCs w:val="20"/>
              </w:rPr>
            </w:pPr>
            <w:r w:rsidRPr="00454196">
              <w:rPr>
                <w:sz w:val="20"/>
                <w:szCs w:val="20"/>
              </w:rPr>
              <w:t>4 – ЗТЗ</w:t>
            </w:r>
          </w:p>
        </w:tc>
      </w:tr>
      <w:tr w:rsidR="00BD38BB" w:rsidRPr="00454196" w14:paraId="1B51676C" w14:textId="77777777" w:rsidTr="00C30732">
        <w:trPr>
          <w:trHeight w:val="20"/>
        </w:trPr>
        <w:tc>
          <w:tcPr>
            <w:tcW w:w="904" w:type="pct"/>
            <w:vMerge/>
            <w:shd w:val="clear" w:color="auto" w:fill="auto"/>
            <w:vAlign w:val="center"/>
          </w:tcPr>
          <w:p w14:paraId="556B102A" w14:textId="77777777" w:rsidR="00BD38BB" w:rsidRPr="00454196" w:rsidRDefault="00BD38BB" w:rsidP="00C731C7">
            <w:pPr>
              <w:rPr>
                <w:bCs/>
                <w:sz w:val="20"/>
                <w:szCs w:val="20"/>
              </w:rPr>
            </w:pPr>
          </w:p>
        </w:tc>
        <w:tc>
          <w:tcPr>
            <w:tcW w:w="1159" w:type="pct"/>
            <w:vMerge/>
            <w:shd w:val="clear" w:color="auto" w:fill="auto"/>
            <w:vAlign w:val="center"/>
          </w:tcPr>
          <w:p w14:paraId="0757FCE5" w14:textId="77777777" w:rsidR="00BD38BB" w:rsidRPr="00454196" w:rsidRDefault="00BD38BB" w:rsidP="00C731C7">
            <w:pPr>
              <w:rPr>
                <w:sz w:val="20"/>
                <w:szCs w:val="20"/>
              </w:rPr>
            </w:pPr>
          </w:p>
        </w:tc>
        <w:tc>
          <w:tcPr>
            <w:tcW w:w="1266" w:type="pct"/>
            <w:vMerge/>
            <w:vAlign w:val="center"/>
          </w:tcPr>
          <w:p w14:paraId="558D844E" w14:textId="77777777" w:rsidR="00BD38BB" w:rsidRPr="00454196" w:rsidRDefault="00BD38BB" w:rsidP="00C731C7">
            <w:pPr>
              <w:rPr>
                <w:sz w:val="20"/>
                <w:szCs w:val="20"/>
              </w:rPr>
            </w:pPr>
          </w:p>
        </w:tc>
        <w:tc>
          <w:tcPr>
            <w:tcW w:w="898" w:type="pct"/>
            <w:shd w:val="clear" w:color="auto" w:fill="auto"/>
            <w:vAlign w:val="center"/>
          </w:tcPr>
          <w:p w14:paraId="31197722"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38FC222D" w14:textId="77777777" w:rsidR="00BD38BB" w:rsidRPr="00454196" w:rsidRDefault="00BD38BB" w:rsidP="00C731C7">
            <w:pPr>
              <w:rPr>
                <w:sz w:val="20"/>
                <w:szCs w:val="20"/>
              </w:rPr>
            </w:pPr>
            <w:r w:rsidRPr="00454196">
              <w:rPr>
                <w:sz w:val="20"/>
                <w:szCs w:val="20"/>
              </w:rPr>
              <w:t>4– ОТЗ</w:t>
            </w:r>
          </w:p>
          <w:p w14:paraId="3BB7F57C" w14:textId="77777777" w:rsidR="00BD38BB" w:rsidRPr="00454196" w:rsidRDefault="00BD38BB" w:rsidP="00C731C7">
            <w:pPr>
              <w:rPr>
                <w:sz w:val="20"/>
                <w:szCs w:val="20"/>
              </w:rPr>
            </w:pPr>
            <w:r w:rsidRPr="00454196">
              <w:rPr>
                <w:sz w:val="20"/>
                <w:szCs w:val="20"/>
              </w:rPr>
              <w:t>4 – ЗТЗ</w:t>
            </w:r>
          </w:p>
        </w:tc>
      </w:tr>
      <w:tr w:rsidR="00BD38BB" w:rsidRPr="00454196" w14:paraId="62D9A4EC" w14:textId="77777777" w:rsidTr="00C30732">
        <w:trPr>
          <w:trHeight w:val="20"/>
        </w:trPr>
        <w:tc>
          <w:tcPr>
            <w:tcW w:w="904" w:type="pct"/>
            <w:vMerge/>
            <w:shd w:val="clear" w:color="auto" w:fill="auto"/>
            <w:vAlign w:val="center"/>
          </w:tcPr>
          <w:p w14:paraId="1CF957C1" w14:textId="77777777" w:rsidR="00BD38BB" w:rsidRPr="00454196" w:rsidRDefault="00BD38BB" w:rsidP="00C731C7">
            <w:pPr>
              <w:rPr>
                <w:bCs/>
                <w:sz w:val="20"/>
                <w:szCs w:val="20"/>
              </w:rPr>
            </w:pPr>
          </w:p>
        </w:tc>
        <w:tc>
          <w:tcPr>
            <w:tcW w:w="1159" w:type="pct"/>
            <w:vMerge/>
            <w:shd w:val="clear" w:color="auto" w:fill="auto"/>
            <w:vAlign w:val="center"/>
          </w:tcPr>
          <w:p w14:paraId="24A83F76" w14:textId="77777777" w:rsidR="00BD38BB" w:rsidRPr="00454196" w:rsidRDefault="00BD38BB" w:rsidP="00C731C7">
            <w:pPr>
              <w:rPr>
                <w:sz w:val="20"/>
                <w:szCs w:val="20"/>
              </w:rPr>
            </w:pPr>
          </w:p>
        </w:tc>
        <w:tc>
          <w:tcPr>
            <w:tcW w:w="1266" w:type="pct"/>
            <w:vMerge w:val="restart"/>
            <w:vAlign w:val="center"/>
          </w:tcPr>
          <w:p w14:paraId="65975C1F" w14:textId="77C7FE5C" w:rsidR="00BD38BB" w:rsidRPr="00454196" w:rsidRDefault="00BD38BB" w:rsidP="00C30732">
            <w:pPr>
              <w:rPr>
                <w:sz w:val="20"/>
                <w:szCs w:val="20"/>
              </w:rPr>
            </w:pPr>
            <w:r w:rsidRPr="00454196">
              <w:rPr>
                <w:sz w:val="20"/>
                <w:szCs w:val="20"/>
              </w:rPr>
              <w:t>Особенности социального управления на уровне организации</w:t>
            </w:r>
          </w:p>
        </w:tc>
        <w:tc>
          <w:tcPr>
            <w:tcW w:w="898" w:type="pct"/>
            <w:shd w:val="clear" w:color="auto" w:fill="auto"/>
            <w:vAlign w:val="center"/>
          </w:tcPr>
          <w:p w14:paraId="3011B5BB" w14:textId="22873BC5"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32759409" w14:textId="77777777" w:rsidR="00BD38BB" w:rsidRPr="00454196" w:rsidRDefault="00BD38BB" w:rsidP="00C731C7">
            <w:pPr>
              <w:rPr>
                <w:sz w:val="20"/>
                <w:szCs w:val="20"/>
              </w:rPr>
            </w:pPr>
            <w:r w:rsidRPr="00454196">
              <w:rPr>
                <w:sz w:val="20"/>
                <w:szCs w:val="20"/>
              </w:rPr>
              <w:t>4– ОТЗ</w:t>
            </w:r>
          </w:p>
          <w:p w14:paraId="63BCF396" w14:textId="77777777" w:rsidR="00BD38BB" w:rsidRPr="00454196" w:rsidRDefault="00BD38BB" w:rsidP="00C731C7">
            <w:pPr>
              <w:rPr>
                <w:sz w:val="20"/>
                <w:szCs w:val="20"/>
              </w:rPr>
            </w:pPr>
            <w:r w:rsidRPr="00454196">
              <w:rPr>
                <w:sz w:val="20"/>
                <w:szCs w:val="20"/>
              </w:rPr>
              <w:t>4 – ЗТЗ</w:t>
            </w:r>
          </w:p>
        </w:tc>
      </w:tr>
      <w:tr w:rsidR="00BD38BB" w:rsidRPr="00454196" w14:paraId="5A56066D" w14:textId="77777777" w:rsidTr="00C30732">
        <w:trPr>
          <w:trHeight w:val="451"/>
        </w:trPr>
        <w:tc>
          <w:tcPr>
            <w:tcW w:w="904" w:type="pct"/>
            <w:vMerge/>
            <w:shd w:val="clear" w:color="auto" w:fill="auto"/>
            <w:vAlign w:val="center"/>
          </w:tcPr>
          <w:p w14:paraId="5298CCFF" w14:textId="77777777" w:rsidR="00BD38BB" w:rsidRPr="00454196" w:rsidRDefault="00BD38BB" w:rsidP="00C731C7">
            <w:pPr>
              <w:rPr>
                <w:bCs/>
                <w:sz w:val="20"/>
                <w:szCs w:val="20"/>
              </w:rPr>
            </w:pPr>
          </w:p>
        </w:tc>
        <w:tc>
          <w:tcPr>
            <w:tcW w:w="1159" w:type="pct"/>
            <w:vMerge/>
            <w:shd w:val="clear" w:color="auto" w:fill="auto"/>
            <w:vAlign w:val="center"/>
          </w:tcPr>
          <w:p w14:paraId="4AFD359E" w14:textId="77777777" w:rsidR="00BD38BB" w:rsidRPr="00454196" w:rsidRDefault="00BD38BB" w:rsidP="00C731C7">
            <w:pPr>
              <w:rPr>
                <w:sz w:val="20"/>
                <w:szCs w:val="20"/>
              </w:rPr>
            </w:pPr>
          </w:p>
        </w:tc>
        <w:tc>
          <w:tcPr>
            <w:tcW w:w="1266" w:type="pct"/>
            <w:vMerge/>
            <w:vAlign w:val="center"/>
          </w:tcPr>
          <w:p w14:paraId="6EFEC636" w14:textId="77777777" w:rsidR="00BD38BB" w:rsidRPr="00454196" w:rsidRDefault="00BD38BB" w:rsidP="00C731C7">
            <w:pPr>
              <w:rPr>
                <w:sz w:val="20"/>
                <w:szCs w:val="20"/>
              </w:rPr>
            </w:pPr>
          </w:p>
        </w:tc>
        <w:tc>
          <w:tcPr>
            <w:tcW w:w="898" w:type="pct"/>
            <w:shd w:val="clear" w:color="auto" w:fill="auto"/>
            <w:vAlign w:val="center"/>
          </w:tcPr>
          <w:p w14:paraId="3F070153" w14:textId="77777777" w:rsidR="00BD38BB" w:rsidRPr="00454196" w:rsidRDefault="00BD38BB" w:rsidP="00C30732">
            <w:pPr>
              <w:jc w:val="center"/>
              <w:rPr>
                <w:sz w:val="20"/>
                <w:szCs w:val="20"/>
              </w:rPr>
            </w:pPr>
            <w:r w:rsidRPr="00454196">
              <w:rPr>
                <w:sz w:val="20"/>
                <w:szCs w:val="20"/>
              </w:rPr>
              <w:t>Умения</w:t>
            </w:r>
          </w:p>
        </w:tc>
        <w:tc>
          <w:tcPr>
            <w:tcW w:w="773" w:type="pct"/>
            <w:shd w:val="clear" w:color="auto" w:fill="auto"/>
            <w:vAlign w:val="center"/>
          </w:tcPr>
          <w:p w14:paraId="0ACAA2CD" w14:textId="77777777" w:rsidR="00BD38BB" w:rsidRPr="00454196" w:rsidRDefault="00BD38BB" w:rsidP="00C731C7">
            <w:pPr>
              <w:rPr>
                <w:sz w:val="20"/>
                <w:szCs w:val="20"/>
              </w:rPr>
            </w:pPr>
            <w:r w:rsidRPr="00454196">
              <w:rPr>
                <w:sz w:val="20"/>
                <w:szCs w:val="20"/>
              </w:rPr>
              <w:t>4– ОТЗ</w:t>
            </w:r>
          </w:p>
          <w:p w14:paraId="1AD43731" w14:textId="77777777" w:rsidR="00BD38BB" w:rsidRPr="00454196" w:rsidRDefault="00BD38BB" w:rsidP="00C731C7">
            <w:pPr>
              <w:rPr>
                <w:sz w:val="20"/>
                <w:szCs w:val="20"/>
              </w:rPr>
            </w:pPr>
            <w:r w:rsidRPr="00454196">
              <w:rPr>
                <w:sz w:val="20"/>
                <w:szCs w:val="20"/>
              </w:rPr>
              <w:t>4 – ЗТЗ</w:t>
            </w:r>
          </w:p>
        </w:tc>
      </w:tr>
      <w:tr w:rsidR="00BD38BB" w:rsidRPr="00454196" w14:paraId="678DF413" w14:textId="77777777" w:rsidTr="00C30732">
        <w:trPr>
          <w:trHeight w:val="20"/>
        </w:trPr>
        <w:tc>
          <w:tcPr>
            <w:tcW w:w="904" w:type="pct"/>
            <w:vMerge/>
            <w:shd w:val="clear" w:color="auto" w:fill="auto"/>
            <w:vAlign w:val="center"/>
          </w:tcPr>
          <w:p w14:paraId="31416335" w14:textId="77777777" w:rsidR="00BD38BB" w:rsidRPr="00454196" w:rsidRDefault="00BD38BB" w:rsidP="00C731C7">
            <w:pPr>
              <w:rPr>
                <w:bCs/>
                <w:sz w:val="20"/>
                <w:szCs w:val="20"/>
              </w:rPr>
            </w:pPr>
          </w:p>
        </w:tc>
        <w:tc>
          <w:tcPr>
            <w:tcW w:w="1159" w:type="pct"/>
            <w:vMerge/>
            <w:shd w:val="clear" w:color="auto" w:fill="auto"/>
            <w:vAlign w:val="center"/>
          </w:tcPr>
          <w:p w14:paraId="3487B967" w14:textId="77777777" w:rsidR="00BD38BB" w:rsidRPr="00454196" w:rsidRDefault="00BD38BB" w:rsidP="00C731C7">
            <w:pPr>
              <w:rPr>
                <w:sz w:val="20"/>
                <w:szCs w:val="20"/>
              </w:rPr>
            </w:pPr>
          </w:p>
        </w:tc>
        <w:tc>
          <w:tcPr>
            <w:tcW w:w="1266" w:type="pct"/>
            <w:vMerge/>
            <w:vAlign w:val="center"/>
          </w:tcPr>
          <w:p w14:paraId="55E07364" w14:textId="77777777" w:rsidR="00BD38BB" w:rsidRPr="00454196" w:rsidRDefault="00BD38BB" w:rsidP="00C731C7">
            <w:pPr>
              <w:rPr>
                <w:sz w:val="20"/>
                <w:szCs w:val="20"/>
              </w:rPr>
            </w:pPr>
          </w:p>
        </w:tc>
        <w:tc>
          <w:tcPr>
            <w:tcW w:w="898" w:type="pct"/>
            <w:shd w:val="clear" w:color="auto" w:fill="auto"/>
            <w:vAlign w:val="center"/>
          </w:tcPr>
          <w:p w14:paraId="1EB7AE67"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07AA6E8D" w14:textId="77777777" w:rsidR="00BD38BB" w:rsidRPr="00454196" w:rsidRDefault="00BD38BB" w:rsidP="00C731C7">
            <w:pPr>
              <w:rPr>
                <w:sz w:val="20"/>
                <w:szCs w:val="20"/>
              </w:rPr>
            </w:pPr>
            <w:r w:rsidRPr="00454196">
              <w:rPr>
                <w:sz w:val="20"/>
                <w:szCs w:val="20"/>
              </w:rPr>
              <w:t>4– ОТЗ</w:t>
            </w:r>
          </w:p>
          <w:p w14:paraId="305FD57D" w14:textId="77777777" w:rsidR="00BD38BB" w:rsidRPr="00454196" w:rsidRDefault="00BD38BB" w:rsidP="00C731C7">
            <w:pPr>
              <w:rPr>
                <w:sz w:val="20"/>
                <w:szCs w:val="20"/>
              </w:rPr>
            </w:pPr>
            <w:r w:rsidRPr="00454196">
              <w:rPr>
                <w:sz w:val="20"/>
                <w:szCs w:val="20"/>
              </w:rPr>
              <w:t>4 – ЗТЗ</w:t>
            </w:r>
          </w:p>
        </w:tc>
      </w:tr>
      <w:tr w:rsidR="00BD38BB" w:rsidRPr="00454196" w14:paraId="530045B0" w14:textId="77777777" w:rsidTr="00C30732">
        <w:trPr>
          <w:trHeight w:val="615"/>
        </w:trPr>
        <w:tc>
          <w:tcPr>
            <w:tcW w:w="904" w:type="pct"/>
            <w:vMerge/>
            <w:shd w:val="clear" w:color="auto" w:fill="auto"/>
            <w:vAlign w:val="center"/>
          </w:tcPr>
          <w:p w14:paraId="4BD96AAC" w14:textId="77777777" w:rsidR="00BD38BB" w:rsidRPr="00454196" w:rsidRDefault="00BD38BB" w:rsidP="00C731C7">
            <w:pPr>
              <w:rPr>
                <w:bCs/>
                <w:sz w:val="20"/>
                <w:szCs w:val="20"/>
              </w:rPr>
            </w:pPr>
          </w:p>
        </w:tc>
        <w:tc>
          <w:tcPr>
            <w:tcW w:w="1159" w:type="pct"/>
            <w:vMerge w:val="restart"/>
            <w:shd w:val="clear" w:color="auto" w:fill="auto"/>
            <w:vAlign w:val="center"/>
          </w:tcPr>
          <w:p w14:paraId="5B6FF4F8" w14:textId="082C3D14" w:rsidR="00BD38BB" w:rsidRPr="00454196" w:rsidRDefault="00BD38BB" w:rsidP="00C30732">
            <w:pPr>
              <w:rPr>
                <w:sz w:val="20"/>
                <w:szCs w:val="20"/>
              </w:rPr>
            </w:pPr>
            <w:r w:rsidRPr="00454196">
              <w:rPr>
                <w:bCs/>
                <w:sz w:val="20"/>
                <w:szCs w:val="20"/>
              </w:rPr>
              <w:t>Тема 2. Содержание, цели, задачи, функции и инструменты социального управления персоналом</w:t>
            </w:r>
          </w:p>
        </w:tc>
        <w:tc>
          <w:tcPr>
            <w:tcW w:w="1266" w:type="pct"/>
            <w:vAlign w:val="center"/>
          </w:tcPr>
          <w:p w14:paraId="7115B352" w14:textId="4E76116C" w:rsidR="00BD38BB" w:rsidRPr="00454196" w:rsidRDefault="00BD38BB" w:rsidP="00C30732">
            <w:pPr>
              <w:rPr>
                <w:sz w:val="20"/>
                <w:szCs w:val="20"/>
              </w:rPr>
            </w:pPr>
            <w:r w:rsidRPr="00454196">
              <w:rPr>
                <w:sz w:val="20"/>
                <w:szCs w:val="20"/>
              </w:rPr>
              <w:t>Персонал как объект и субъект социального управления</w:t>
            </w:r>
          </w:p>
        </w:tc>
        <w:tc>
          <w:tcPr>
            <w:tcW w:w="898" w:type="pct"/>
            <w:shd w:val="clear" w:color="auto" w:fill="auto"/>
            <w:vAlign w:val="center"/>
          </w:tcPr>
          <w:p w14:paraId="688D39D6"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0CF0BA0F" w14:textId="77777777" w:rsidR="00BD38BB" w:rsidRPr="00454196" w:rsidRDefault="00BD38BB" w:rsidP="00C731C7">
            <w:pPr>
              <w:rPr>
                <w:sz w:val="20"/>
                <w:szCs w:val="20"/>
              </w:rPr>
            </w:pPr>
            <w:r w:rsidRPr="00454196">
              <w:rPr>
                <w:sz w:val="20"/>
                <w:szCs w:val="20"/>
              </w:rPr>
              <w:t>4– ОТЗ</w:t>
            </w:r>
          </w:p>
          <w:p w14:paraId="0A1E99D5" w14:textId="77777777" w:rsidR="00BD38BB" w:rsidRPr="00454196" w:rsidRDefault="00BD38BB" w:rsidP="00C731C7">
            <w:pPr>
              <w:rPr>
                <w:sz w:val="20"/>
                <w:szCs w:val="20"/>
              </w:rPr>
            </w:pPr>
            <w:r w:rsidRPr="00454196">
              <w:rPr>
                <w:sz w:val="20"/>
                <w:szCs w:val="20"/>
              </w:rPr>
              <w:t>4 – ЗТЗ</w:t>
            </w:r>
          </w:p>
        </w:tc>
      </w:tr>
      <w:tr w:rsidR="00BD38BB" w:rsidRPr="00454196" w14:paraId="0207C713" w14:textId="77777777" w:rsidTr="00C30732">
        <w:trPr>
          <w:trHeight w:val="20"/>
        </w:trPr>
        <w:tc>
          <w:tcPr>
            <w:tcW w:w="904" w:type="pct"/>
            <w:vMerge/>
            <w:shd w:val="clear" w:color="auto" w:fill="auto"/>
            <w:vAlign w:val="center"/>
          </w:tcPr>
          <w:p w14:paraId="4C7E4B73" w14:textId="77777777" w:rsidR="00BD38BB" w:rsidRPr="00454196" w:rsidRDefault="00BD38BB" w:rsidP="00C731C7">
            <w:pPr>
              <w:rPr>
                <w:bCs/>
                <w:sz w:val="20"/>
                <w:szCs w:val="20"/>
              </w:rPr>
            </w:pPr>
          </w:p>
        </w:tc>
        <w:tc>
          <w:tcPr>
            <w:tcW w:w="1159" w:type="pct"/>
            <w:vMerge/>
            <w:shd w:val="clear" w:color="auto" w:fill="auto"/>
            <w:vAlign w:val="center"/>
          </w:tcPr>
          <w:p w14:paraId="242164CE" w14:textId="77777777" w:rsidR="00BD38BB" w:rsidRPr="00454196" w:rsidRDefault="00BD38BB" w:rsidP="00C731C7">
            <w:pPr>
              <w:rPr>
                <w:sz w:val="20"/>
                <w:szCs w:val="20"/>
              </w:rPr>
            </w:pPr>
          </w:p>
        </w:tc>
        <w:tc>
          <w:tcPr>
            <w:tcW w:w="1266" w:type="pct"/>
            <w:vAlign w:val="center"/>
          </w:tcPr>
          <w:p w14:paraId="3024E723" w14:textId="77777777" w:rsidR="00BD38BB" w:rsidRPr="00454196" w:rsidRDefault="00BD38BB" w:rsidP="00C731C7">
            <w:pPr>
              <w:rPr>
                <w:sz w:val="20"/>
                <w:szCs w:val="20"/>
              </w:rPr>
            </w:pPr>
            <w:r w:rsidRPr="00454196">
              <w:rPr>
                <w:sz w:val="20"/>
                <w:szCs w:val="20"/>
              </w:rPr>
              <w:t>Содержание, цели, задачи, функции социального управления персоналом</w:t>
            </w:r>
          </w:p>
        </w:tc>
        <w:tc>
          <w:tcPr>
            <w:tcW w:w="898" w:type="pct"/>
            <w:shd w:val="clear" w:color="auto" w:fill="auto"/>
          </w:tcPr>
          <w:p w14:paraId="12C3FB51"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038CFE7D" w14:textId="77777777" w:rsidR="00BD38BB" w:rsidRPr="00454196" w:rsidRDefault="00BD38BB" w:rsidP="00C731C7">
            <w:pPr>
              <w:rPr>
                <w:sz w:val="20"/>
                <w:szCs w:val="20"/>
              </w:rPr>
            </w:pPr>
            <w:r w:rsidRPr="00454196">
              <w:rPr>
                <w:sz w:val="20"/>
                <w:szCs w:val="20"/>
              </w:rPr>
              <w:t>4– ОТЗ</w:t>
            </w:r>
          </w:p>
          <w:p w14:paraId="530BAD64" w14:textId="77777777" w:rsidR="00BD38BB" w:rsidRPr="00454196" w:rsidRDefault="00BD38BB" w:rsidP="00C731C7">
            <w:pPr>
              <w:rPr>
                <w:sz w:val="20"/>
                <w:szCs w:val="20"/>
              </w:rPr>
            </w:pPr>
            <w:r w:rsidRPr="00454196">
              <w:rPr>
                <w:sz w:val="20"/>
                <w:szCs w:val="20"/>
              </w:rPr>
              <w:t>4 – ЗТЗ</w:t>
            </w:r>
          </w:p>
        </w:tc>
      </w:tr>
      <w:tr w:rsidR="00BD38BB" w:rsidRPr="00454196" w14:paraId="5E2B690D" w14:textId="77777777" w:rsidTr="00C30732">
        <w:trPr>
          <w:trHeight w:val="20"/>
        </w:trPr>
        <w:tc>
          <w:tcPr>
            <w:tcW w:w="904" w:type="pct"/>
            <w:vMerge/>
            <w:shd w:val="clear" w:color="auto" w:fill="auto"/>
            <w:vAlign w:val="center"/>
          </w:tcPr>
          <w:p w14:paraId="7F6CCD09" w14:textId="77777777" w:rsidR="00BD38BB" w:rsidRPr="00454196" w:rsidRDefault="00BD38BB" w:rsidP="00C731C7">
            <w:pPr>
              <w:rPr>
                <w:bCs/>
                <w:sz w:val="20"/>
                <w:szCs w:val="20"/>
              </w:rPr>
            </w:pPr>
          </w:p>
        </w:tc>
        <w:tc>
          <w:tcPr>
            <w:tcW w:w="1159" w:type="pct"/>
            <w:vMerge/>
            <w:shd w:val="clear" w:color="auto" w:fill="auto"/>
            <w:vAlign w:val="center"/>
          </w:tcPr>
          <w:p w14:paraId="0C02C7C3" w14:textId="77777777" w:rsidR="00BD38BB" w:rsidRPr="00454196" w:rsidRDefault="00BD38BB" w:rsidP="00C731C7">
            <w:pPr>
              <w:rPr>
                <w:sz w:val="20"/>
                <w:szCs w:val="20"/>
              </w:rPr>
            </w:pPr>
          </w:p>
        </w:tc>
        <w:tc>
          <w:tcPr>
            <w:tcW w:w="1266" w:type="pct"/>
            <w:vMerge w:val="restart"/>
            <w:vAlign w:val="center"/>
          </w:tcPr>
          <w:p w14:paraId="61B64733" w14:textId="77777777" w:rsidR="00BD38BB" w:rsidRPr="00454196" w:rsidRDefault="00BD38BB" w:rsidP="00C731C7">
            <w:pPr>
              <w:rPr>
                <w:sz w:val="20"/>
                <w:szCs w:val="20"/>
              </w:rPr>
            </w:pPr>
            <w:r w:rsidRPr="00454196">
              <w:rPr>
                <w:sz w:val="20"/>
                <w:szCs w:val="20"/>
              </w:rPr>
              <w:t>Инструменты социального управления персоналом</w:t>
            </w:r>
          </w:p>
        </w:tc>
        <w:tc>
          <w:tcPr>
            <w:tcW w:w="898" w:type="pct"/>
            <w:shd w:val="clear" w:color="auto" w:fill="auto"/>
          </w:tcPr>
          <w:p w14:paraId="28D654AF"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417B794B" w14:textId="77777777" w:rsidR="00BD38BB" w:rsidRPr="00454196" w:rsidRDefault="00BD38BB" w:rsidP="00C731C7">
            <w:pPr>
              <w:rPr>
                <w:sz w:val="20"/>
                <w:szCs w:val="20"/>
              </w:rPr>
            </w:pPr>
            <w:r w:rsidRPr="00454196">
              <w:rPr>
                <w:sz w:val="20"/>
                <w:szCs w:val="20"/>
              </w:rPr>
              <w:t>4– ОТЗ</w:t>
            </w:r>
          </w:p>
          <w:p w14:paraId="38E9032B" w14:textId="77777777" w:rsidR="00BD38BB" w:rsidRPr="00454196" w:rsidRDefault="00BD38BB" w:rsidP="00C731C7">
            <w:pPr>
              <w:rPr>
                <w:sz w:val="20"/>
                <w:szCs w:val="20"/>
              </w:rPr>
            </w:pPr>
            <w:r w:rsidRPr="00454196">
              <w:rPr>
                <w:sz w:val="20"/>
                <w:szCs w:val="20"/>
              </w:rPr>
              <w:t>4 – ЗТЗ</w:t>
            </w:r>
          </w:p>
        </w:tc>
      </w:tr>
      <w:tr w:rsidR="00BD38BB" w:rsidRPr="00454196" w14:paraId="65451C51" w14:textId="77777777" w:rsidTr="00C30732">
        <w:trPr>
          <w:trHeight w:val="20"/>
        </w:trPr>
        <w:tc>
          <w:tcPr>
            <w:tcW w:w="904" w:type="pct"/>
            <w:vMerge/>
            <w:shd w:val="clear" w:color="auto" w:fill="auto"/>
            <w:vAlign w:val="center"/>
          </w:tcPr>
          <w:p w14:paraId="426A0F29" w14:textId="77777777" w:rsidR="00BD38BB" w:rsidRPr="00454196" w:rsidRDefault="00BD38BB" w:rsidP="00C731C7">
            <w:pPr>
              <w:rPr>
                <w:bCs/>
                <w:sz w:val="20"/>
                <w:szCs w:val="20"/>
              </w:rPr>
            </w:pPr>
          </w:p>
        </w:tc>
        <w:tc>
          <w:tcPr>
            <w:tcW w:w="1159" w:type="pct"/>
            <w:vMerge/>
            <w:shd w:val="clear" w:color="auto" w:fill="auto"/>
            <w:vAlign w:val="center"/>
          </w:tcPr>
          <w:p w14:paraId="79D45FE6" w14:textId="77777777" w:rsidR="00BD38BB" w:rsidRPr="00454196" w:rsidRDefault="00BD38BB" w:rsidP="00C731C7">
            <w:pPr>
              <w:rPr>
                <w:sz w:val="20"/>
                <w:szCs w:val="20"/>
              </w:rPr>
            </w:pPr>
          </w:p>
        </w:tc>
        <w:tc>
          <w:tcPr>
            <w:tcW w:w="1266" w:type="pct"/>
            <w:vMerge/>
            <w:vAlign w:val="center"/>
          </w:tcPr>
          <w:p w14:paraId="636FE9BF" w14:textId="77777777" w:rsidR="00BD38BB" w:rsidRPr="00454196" w:rsidRDefault="00BD38BB" w:rsidP="00C731C7">
            <w:pPr>
              <w:rPr>
                <w:sz w:val="20"/>
                <w:szCs w:val="20"/>
              </w:rPr>
            </w:pPr>
          </w:p>
        </w:tc>
        <w:tc>
          <w:tcPr>
            <w:tcW w:w="898" w:type="pct"/>
            <w:shd w:val="clear" w:color="auto" w:fill="auto"/>
            <w:vAlign w:val="center"/>
          </w:tcPr>
          <w:p w14:paraId="57673381" w14:textId="77777777" w:rsidR="00BD38BB" w:rsidRPr="00454196" w:rsidRDefault="00BD38BB" w:rsidP="00C30732">
            <w:pPr>
              <w:jc w:val="center"/>
              <w:rPr>
                <w:sz w:val="20"/>
                <w:szCs w:val="20"/>
              </w:rPr>
            </w:pPr>
            <w:r w:rsidRPr="00454196">
              <w:rPr>
                <w:sz w:val="20"/>
                <w:szCs w:val="20"/>
              </w:rPr>
              <w:t>Умения</w:t>
            </w:r>
          </w:p>
        </w:tc>
        <w:tc>
          <w:tcPr>
            <w:tcW w:w="773" w:type="pct"/>
            <w:shd w:val="clear" w:color="auto" w:fill="auto"/>
            <w:vAlign w:val="center"/>
          </w:tcPr>
          <w:p w14:paraId="2D2FC404" w14:textId="77777777" w:rsidR="00BD38BB" w:rsidRPr="00454196" w:rsidRDefault="00BD38BB" w:rsidP="00C731C7">
            <w:pPr>
              <w:rPr>
                <w:sz w:val="20"/>
                <w:szCs w:val="20"/>
              </w:rPr>
            </w:pPr>
            <w:r w:rsidRPr="00454196">
              <w:rPr>
                <w:sz w:val="20"/>
                <w:szCs w:val="20"/>
              </w:rPr>
              <w:t>4– ОТЗ</w:t>
            </w:r>
          </w:p>
          <w:p w14:paraId="1C7F935D" w14:textId="77777777" w:rsidR="00BD38BB" w:rsidRPr="00454196" w:rsidRDefault="00BD38BB" w:rsidP="00C731C7">
            <w:pPr>
              <w:rPr>
                <w:sz w:val="20"/>
                <w:szCs w:val="20"/>
              </w:rPr>
            </w:pPr>
            <w:r w:rsidRPr="00454196">
              <w:rPr>
                <w:sz w:val="20"/>
                <w:szCs w:val="20"/>
              </w:rPr>
              <w:t>4 – ЗТЗ</w:t>
            </w:r>
          </w:p>
        </w:tc>
      </w:tr>
      <w:tr w:rsidR="00BD38BB" w:rsidRPr="00454196" w14:paraId="7D067C84" w14:textId="77777777" w:rsidTr="00C30732">
        <w:trPr>
          <w:trHeight w:val="20"/>
        </w:trPr>
        <w:tc>
          <w:tcPr>
            <w:tcW w:w="904" w:type="pct"/>
            <w:vMerge/>
            <w:shd w:val="clear" w:color="auto" w:fill="auto"/>
            <w:vAlign w:val="center"/>
          </w:tcPr>
          <w:p w14:paraId="275C3ED9" w14:textId="77777777" w:rsidR="00BD38BB" w:rsidRPr="00454196" w:rsidRDefault="00BD38BB" w:rsidP="00C731C7">
            <w:pPr>
              <w:rPr>
                <w:bCs/>
                <w:sz w:val="20"/>
                <w:szCs w:val="20"/>
              </w:rPr>
            </w:pPr>
          </w:p>
        </w:tc>
        <w:tc>
          <w:tcPr>
            <w:tcW w:w="1159" w:type="pct"/>
            <w:vMerge/>
            <w:shd w:val="clear" w:color="auto" w:fill="auto"/>
            <w:vAlign w:val="center"/>
          </w:tcPr>
          <w:p w14:paraId="18E3C222" w14:textId="77777777" w:rsidR="00BD38BB" w:rsidRPr="00454196" w:rsidRDefault="00BD38BB" w:rsidP="00C731C7">
            <w:pPr>
              <w:rPr>
                <w:sz w:val="20"/>
                <w:szCs w:val="20"/>
              </w:rPr>
            </w:pPr>
          </w:p>
        </w:tc>
        <w:tc>
          <w:tcPr>
            <w:tcW w:w="1266" w:type="pct"/>
            <w:vMerge/>
            <w:vAlign w:val="center"/>
          </w:tcPr>
          <w:p w14:paraId="749B47C6" w14:textId="77777777" w:rsidR="00BD38BB" w:rsidRPr="00454196" w:rsidRDefault="00BD38BB" w:rsidP="00C731C7">
            <w:pPr>
              <w:rPr>
                <w:sz w:val="20"/>
                <w:szCs w:val="20"/>
              </w:rPr>
            </w:pPr>
          </w:p>
        </w:tc>
        <w:tc>
          <w:tcPr>
            <w:tcW w:w="898" w:type="pct"/>
            <w:shd w:val="clear" w:color="auto" w:fill="auto"/>
            <w:vAlign w:val="center"/>
          </w:tcPr>
          <w:p w14:paraId="041D6454"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769EA57B" w14:textId="77777777" w:rsidR="00BD38BB" w:rsidRPr="00454196" w:rsidRDefault="00BD38BB" w:rsidP="00C731C7">
            <w:pPr>
              <w:rPr>
                <w:sz w:val="20"/>
                <w:szCs w:val="20"/>
              </w:rPr>
            </w:pPr>
            <w:r w:rsidRPr="00454196">
              <w:rPr>
                <w:sz w:val="20"/>
                <w:szCs w:val="20"/>
              </w:rPr>
              <w:t>4– ОТЗ</w:t>
            </w:r>
          </w:p>
          <w:p w14:paraId="3F3F5E03" w14:textId="77777777" w:rsidR="00BD38BB" w:rsidRPr="00454196" w:rsidRDefault="00BD38BB" w:rsidP="00C731C7">
            <w:pPr>
              <w:rPr>
                <w:sz w:val="20"/>
                <w:szCs w:val="20"/>
              </w:rPr>
            </w:pPr>
            <w:r w:rsidRPr="00454196">
              <w:rPr>
                <w:sz w:val="20"/>
                <w:szCs w:val="20"/>
              </w:rPr>
              <w:t>4 – ЗТЗ</w:t>
            </w:r>
          </w:p>
        </w:tc>
      </w:tr>
      <w:tr w:rsidR="00BD38BB" w:rsidRPr="00454196" w14:paraId="4D32E045" w14:textId="77777777" w:rsidTr="00C30732">
        <w:trPr>
          <w:trHeight w:val="20"/>
        </w:trPr>
        <w:tc>
          <w:tcPr>
            <w:tcW w:w="904" w:type="pct"/>
            <w:vMerge/>
            <w:shd w:val="clear" w:color="auto" w:fill="auto"/>
            <w:vAlign w:val="center"/>
          </w:tcPr>
          <w:p w14:paraId="7CE3D593" w14:textId="77777777" w:rsidR="00BD38BB" w:rsidRPr="00454196" w:rsidRDefault="00BD38BB" w:rsidP="00C731C7">
            <w:pPr>
              <w:rPr>
                <w:bCs/>
                <w:sz w:val="20"/>
                <w:szCs w:val="20"/>
              </w:rPr>
            </w:pPr>
          </w:p>
        </w:tc>
        <w:tc>
          <w:tcPr>
            <w:tcW w:w="1159" w:type="pct"/>
            <w:vMerge w:val="restart"/>
            <w:shd w:val="clear" w:color="auto" w:fill="auto"/>
            <w:vAlign w:val="center"/>
          </w:tcPr>
          <w:p w14:paraId="4B8571E5" w14:textId="77777777" w:rsidR="00BD38BB" w:rsidRPr="00454196" w:rsidRDefault="00BD38BB" w:rsidP="00C731C7">
            <w:pPr>
              <w:rPr>
                <w:sz w:val="20"/>
                <w:szCs w:val="20"/>
              </w:rPr>
            </w:pPr>
            <w:r w:rsidRPr="00454196">
              <w:rPr>
                <w:bCs/>
                <w:sz w:val="20"/>
                <w:szCs w:val="20"/>
              </w:rPr>
              <w:t>Тема 3. Особенности организации разработки и реализации корпоративной социальной ответственности в рамках государственной социальной политики РФ</w:t>
            </w:r>
          </w:p>
        </w:tc>
        <w:tc>
          <w:tcPr>
            <w:tcW w:w="1266" w:type="pct"/>
            <w:vMerge w:val="restart"/>
            <w:vAlign w:val="center"/>
          </w:tcPr>
          <w:p w14:paraId="596F4405" w14:textId="77777777" w:rsidR="00BD38BB" w:rsidRPr="00454196" w:rsidRDefault="00BD38BB" w:rsidP="00C731C7">
            <w:pPr>
              <w:rPr>
                <w:sz w:val="20"/>
                <w:szCs w:val="20"/>
              </w:rPr>
            </w:pPr>
            <w:r w:rsidRPr="00454196">
              <w:rPr>
                <w:sz w:val="20"/>
                <w:szCs w:val="20"/>
              </w:rPr>
              <w:t>Государственное регулирование корпоративной социальной ответственности</w:t>
            </w:r>
          </w:p>
        </w:tc>
        <w:tc>
          <w:tcPr>
            <w:tcW w:w="898" w:type="pct"/>
            <w:shd w:val="clear" w:color="auto" w:fill="auto"/>
            <w:vAlign w:val="center"/>
          </w:tcPr>
          <w:p w14:paraId="1C9147E3"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0C7FA1AA" w14:textId="77777777" w:rsidR="00BD38BB" w:rsidRPr="00454196" w:rsidRDefault="00BD38BB" w:rsidP="00C731C7">
            <w:pPr>
              <w:rPr>
                <w:sz w:val="20"/>
                <w:szCs w:val="20"/>
              </w:rPr>
            </w:pPr>
            <w:r w:rsidRPr="00454196">
              <w:rPr>
                <w:sz w:val="20"/>
                <w:szCs w:val="20"/>
              </w:rPr>
              <w:t>4– ОТЗ</w:t>
            </w:r>
          </w:p>
          <w:p w14:paraId="1769B434" w14:textId="77777777" w:rsidR="00BD38BB" w:rsidRPr="00454196" w:rsidRDefault="00BD38BB" w:rsidP="00C731C7">
            <w:pPr>
              <w:rPr>
                <w:sz w:val="20"/>
                <w:szCs w:val="20"/>
              </w:rPr>
            </w:pPr>
            <w:r w:rsidRPr="00454196">
              <w:rPr>
                <w:sz w:val="20"/>
                <w:szCs w:val="20"/>
              </w:rPr>
              <w:t>4 – ЗТЗ</w:t>
            </w:r>
          </w:p>
        </w:tc>
      </w:tr>
      <w:tr w:rsidR="00BD38BB" w:rsidRPr="00454196" w14:paraId="6A40D745" w14:textId="77777777" w:rsidTr="00C30732">
        <w:trPr>
          <w:trHeight w:val="20"/>
        </w:trPr>
        <w:tc>
          <w:tcPr>
            <w:tcW w:w="904" w:type="pct"/>
            <w:vMerge/>
            <w:shd w:val="clear" w:color="auto" w:fill="auto"/>
            <w:vAlign w:val="center"/>
          </w:tcPr>
          <w:p w14:paraId="33D28571" w14:textId="77777777" w:rsidR="00BD38BB" w:rsidRPr="00454196" w:rsidRDefault="00BD38BB" w:rsidP="00C731C7">
            <w:pPr>
              <w:rPr>
                <w:bCs/>
                <w:sz w:val="20"/>
                <w:szCs w:val="20"/>
              </w:rPr>
            </w:pPr>
          </w:p>
        </w:tc>
        <w:tc>
          <w:tcPr>
            <w:tcW w:w="1159" w:type="pct"/>
            <w:vMerge/>
            <w:shd w:val="clear" w:color="auto" w:fill="auto"/>
            <w:vAlign w:val="center"/>
          </w:tcPr>
          <w:p w14:paraId="2E5619BE" w14:textId="77777777" w:rsidR="00BD38BB" w:rsidRPr="00454196" w:rsidRDefault="00BD38BB" w:rsidP="00C731C7">
            <w:pPr>
              <w:rPr>
                <w:sz w:val="20"/>
                <w:szCs w:val="20"/>
              </w:rPr>
            </w:pPr>
          </w:p>
        </w:tc>
        <w:tc>
          <w:tcPr>
            <w:tcW w:w="1266" w:type="pct"/>
            <w:vMerge/>
            <w:vAlign w:val="center"/>
          </w:tcPr>
          <w:p w14:paraId="382651C2" w14:textId="77777777" w:rsidR="00BD38BB" w:rsidRPr="00454196" w:rsidRDefault="00BD38BB" w:rsidP="00C731C7">
            <w:pPr>
              <w:rPr>
                <w:sz w:val="20"/>
                <w:szCs w:val="20"/>
              </w:rPr>
            </w:pPr>
          </w:p>
        </w:tc>
        <w:tc>
          <w:tcPr>
            <w:tcW w:w="898" w:type="pct"/>
            <w:shd w:val="clear" w:color="auto" w:fill="auto"/>
            <w:vAlign w:val="center"/>
          </w:tcPr>
          <w:p w14:paraId="311B611C" w14:textId="77777777" w:rsidR="00BD38BB" w:rsidRPr="00454196" w:rsidRDefault="00BD38BB" w:rsidP="00C30732">
            <w:pPr>
              <w:jc w:val="center"/>
              <w:rPr>
                <w:sz w:val="20"/>
                <w:szCs w:val="20"/>
              </w:rPr>
            </w:pPr>
            <w:r w:rsidRPr="00454196">
              <w:rPr>
                <w:sz w:val="20"/>
                <w:szCs w:val="20"/>
              </w:rPr>
              <w:t>Умения</w:t>
            </w:r>
          </w:p>
        </w:tc>
        <w:tc>
          <w:tcPr>
            <w:tcW w:w="773" w:type="pct"/>
            <w:shd w:val="clear" w:color="auto" w:fill="auto"/>
            <w:vAlign w:val="center"/>
          </w:tcPr>
          <w:p w14:paraId="02693CA7" w14:textId="77777777" w:rsidR="00BD38BB" w:rsidRPr="00454196" w:rsidRDefault="00BD38BB" w:rsidP="00C731C7">
            <w:pPr>
              <w:rPr>
                <w:sz w:val="20"/>
                <w:szCs w:val="20"/>
              </w:rPr>
            </w:pPr>
            <w:r w:rsidRPr="00454196">
              <w:rPr>
                <w:sz w:val="20"/>
                <w:szCs w:val="20"/>
              </w:rPr>
              <w:t>4– ОТЗ</w:t>
            </w:r>
          </w:p>
          <w:p w14:paraId="1A487F1A" w14:textId="77777777" w:rsidR="00BD38BB" w:rsidRPr="00454196" w:rsidRDefault="00BD38BB" w:rsidP="00C731C7">
            <w:pPr>
              <w:rPr>
                <w:sz w:val="20"/>
                <w:szCs w:val="20"/>
              </w:rPr>
            </w:pPr>
            <w:r w:rsidRPr="00454196">
              <w:rPr>
                <w:sz w:val="20"/>
                <w:szCs w:val="20"/>
              </w:rPr>
              <w:t>4 – ЗТЗ</w:t>
            </w:r>
          </w:p>
        </w:tc>
      </w:tr>
      <w:tr w:rsidR="00BD38BB" w:rsidRPr="00454196" w14:paraId="6C79681D" w14:textId="77777777" w:rsidTr="00C30732">
        <w:trPr>
          <w:trHeight w:val="20"/>
        </w:trPr>
        <w:tc>
          <w:tcPr>
            <w:tcW w:w="904" w:type="pct"/>
            <w:vMerge/>
            <w:shd w:val="clear" w:color="auto" w:fill="auto"/>
            <w:vAlign w:val="center"/>
          </w:tcPr>
          <w:p w14:paraId="548F6634" w14:textId="77777777" w:rsidR="00BD38BB" w:rsidRPr="00454196" w:rsidRDefault="00BD38BB" w:rsidP="00C731C7">
            <w:pPr>
              <w:rPr>
                <w:bCs/>
                <w:sz w:val="20"/>
                <w:szCs w:val="20"/>
              </w:rPr>
            </w:pPr>
          </w:p>
        </w:tc>
        <w:tc>
          <w:tcPr>
            <w:tcW w:w="1159" w:type="pct"/>
            <w:vMerge/>
            <w:shd w:val="clear" w:color="auto" w:fill="auto"/>
            <w:vAlign w:val="center"/>
          </w:tcPr>
          <w:p w14:paraId="1C50C790" w14:textId="77777777" w:rsidR="00BD38BB" w:rsidRPr="00454196" w:rsidRDefault="00BD38BB" w:rsidP="00C731C7">
            <w:pPr>
              <w:rPr>
                <w:sz w:val="20"/>
                <w:szCs w:val="20"/>
              </w:rPr>
            </w:pPr>
          </w:p>
        </w:tc>
        <w:tc>
          <w:tcPr>
            <w:tcW w:w="1266" w:type="pct"/>
            <w:vMerge/>
            <w:vAlign w:val="center"/>
          </w:tcPr>
          <w:p w14:paraId="62049DA7" w14:textId="77777777" w:rsidR="00BD38BB" w:rsidRPr="00454196" w:rsidRDefault="00BD38BB" w:rsidP="00C731C7">
            <w:pPr>
              <w:rPr>
                <w:sz w:val="20"/>
                <w:szCs w:val="20"/>
              </w:rPr>
            </w:pPr>
          </w:p>
        </w:tc>
        <w:tc>
          <w:tcPr>
            <w:tcW w:w="898" w:type="pct"/>
            <w:shd w:val="clear" w:color="auto" w:fill="auto"/>
            <w:vAlign w:val="center"/>
          </w:tcPr>
          <w:p w14:paraId="6620EE4D"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1862E9A0" w14:textId="77777777" w:rsidR="00BD38BB" w:rsidRPr="00454196" w:rsidRDefault="00BD38BB" w:rsidP="00C731C7">
            <w:pPr>
              <w:rPr>
                <w:sz w:val="20"/>
                <w:szCs w:val="20"/>
              </w:rPr>
            </w:pPr>
            <w:r w:rsidRPr="00454196">
              <w:rPr>
                <w:sz w:val="20"/>
                <w:szCs w:val="20"/>
              </w:rPr>
              <w:t>4– ОТЗ</w:t>
            </w:r>
          </w:p>
          <w:p w14:paraId="25A956F3" w14:textId="77777777" w:rsidR="00BD38BB" w:rsidRPr="00454196" w:rsidRDefault="00BD38BB" w:rsidP="00C731C7">
            <w:pPr>
              <w:rPr>
                <w:sz w:val="20"/>
                <w:szCs w:val="20"/>
              </w:rPr>
            </w:pPr>
            <w:r w:rsidRPr="00454196">
              <w:rPr>
                <w:sz w:val="20"/>
                <w:szCs w:val="20"/>
              </w:rPr>
              <w:t>4 – ЗТЗ</w:t>
            </w:r>
          </w:p>
        </w:tc>
      </w:tr>
      <w:tr w:rsidR="00BD38BB" w:rsidRPr="00454196" w14:paraId="2635FA88" w14:textId="77777777" w:rsidTr="00C30732">
        <w:trPr>
          <w:trHeight w:val="20"/>
        </w:trPr>
        <w:tc>
          <w:tcPr>
            <w:tcW w:w="904" w:type="pct"/>
            <w:vMerge/>
            <w:shd w:val="clear" w:color="auto" w:fill="auto"/>
            <w:vAlign w:val="center"/>
          </w:tcPr>
          <w:p w14:paraId="089C1773" w14:textId="77777777" w:rsidR="00BD38BB" w:rsidRPr="00454196" w:rsidRDefault="00BD38BB" w:rsidP="00C731C7">
            <w:pPr>
              <w:rPr>
                <w:bCs/>
                <w:sz w:val="20"/>
                <w:szCs w:val="20"/>
              </w:rPr>
            </w:pPr>
          </w:p>
        </w:tc>
        <w:tc>
          <w:tcPr>
            <w:tcW w:w="1159" w:type="pct"/>
            <w:vMerge/>
            <w:shd w:val="clear" w:color="auto" w:fill="auto"/>
            <w:vAlign w:val="center"/>
          </w:tcPr>
          <w:p w14:paraId="673C5471" w14:textId="77777777" w:rsidR="00BD38BB" w:rsidRPr="00454196" w:rsidRDefault="00BD38BB" w:rsidP="00C731C7">
            <w:pPr>
              <w:rPr>
                <w:sz w:val="20"/>
                <w:szCs w:val="20"/>
              </w:rPr>
            </w:pPr>
          </w:p>
        </w:tc>
        <w:tc>
          <w:tcPr>
            <w:tcW w:w="1266" w:type="pct"/>
            <w:vMerge w:val="restart"/>
          </w:tcPr>
          <w:p w14:paraId="10805FB3" w14:textId="77777777" w:rsidR="00BD38BB" w:rsidRPr="00454196" w:rsidRDefault="00BD38BB" w:rsidP="00C731C7">
            <w:pPr>
              <w:rPr>
                <w:sz w:val="20"/>
                <w:szCs w:val="20"/>
              </w:rPr>
            </w:pPr>
            <w:r w:rsidRPr="00454196">
              <w:rPr>
                <w:sz w:val="20"/>
                <w:szCs w:val="20"/>
              </w:rPr>
              <w:t>Социальные гарантии для работников разных сфер</w:t>
            </w:r>
          </w:p>
        </w:tc>
        <w:tc>
          <w:tcPr>
            <w:tcW w:w="898" w:type="pct"/>
            <w:shd w:val="clear" w:color="auto" w:fill="auto"/>
            <w:vAlign w:val="center"/>
          </w:tcPr>
          <w:p w14:paraId="27E4180A"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747B1271" w14:textId="77777777" w:rsidR="00BD38BB" w:rsidRPr="00454196" w:rsidRDefault="00BD38BB" w:rsidP="00C731C7">
            <w:pPr>
              <w:rPr>
                <w:sz w:val="20"/>
                <w:szCs w:val="20"/>
              </w:rPr>
            </w:pPr>
            <w:r w:rsidRPr="00454196">
              <w:rPr>
                <w:sz w:val="20"/>
                <w:szCs w:val="20"/>
              </w:rPr>
              <w:t>4– ОТЗ</w:t>
            </w:r>
          </w:p>
          <w:p w14:paraId="307F7EF3" w14:textId="77777777" w:rsidR="00BD38BB" w:rsidRPr="00454196" w:rsidRDefault="00BD38BB" w:rsidP="00C731C7">
            <w:pPr>
              <w:rPr>
                <w:sz w:val="20"/>
                <w:szCs w:val="20"/>
              </w:rPr>
            </w:pPr>
            <w:r w:rsidRPr="00454196">
              <w:rPr>
                <w:sz w:val="20"/>
                <w:szCs w:val="20"/>
              </w:rPr>
              <w:t>4 – ЗТЗ</w:t>
            </w:r>
          </w:p>
        </w:tc>
      </w:tr>
      <w:tr w:rsidR="00BD38BB" w:rsidRPr="00454196" w14:paraId="10629B3C" w14:textId="77777777" w:rsidTr="00C30732">
        <w:trPr>
          <w:trHeight w:val="20"/>
        </w:trPr>
        <w:tc>
          <w:tcPr>
            <w:tcW w:w="904" w:type="pct"/>
            <w:vMerge/>
            <w:shd w:val="clear" w:color="auto" w:fill="auto"/>
            <w:vAlign w:val="center"/>
          </w:tcPr>
          <w:p w14:paraId="7FD90D77" w14:textId="77777777" w:rsidR="00BD38BB" w:rsidRPr="00454196" w:rsidRDefault="00BD38BB" w:rsidP="00C731C7">
            <w:pPr>
              <w:rPr>
                <w:bCs/>
                <w:sz w:val="20"/>
                <w:szCs w:val="20"/>
              </w:rPr>
            </w:pPr>
          </w:p>
        </w:tc>
        <w:tc>
          <w:tcPr>
            <w:tcW w:w="1159" w:type="pct"/>
            <w:vMerge/>
            <w:shd w:val="clear" w:color="auto" w:fill="auto"/>
            <w:vAlign w:val="center"/>
          </w:tcPr>
          <w:p w14:paraId="44E69B2C" w14:textId="77777777" w:rsidR="00BD38BB" w:rsidRPr="00454196" w:rsidRDefault="00BD38BB" w:rsidP="00C731C7">
            <w:pPr>
              <w:rPr>
                <w:sz w:val="20"/>
                <w:szCs w:val="20"/>
              </w:rPr>
            </w:pPr>
          </w:p>
        </w:tc>
        <w:tc>
          <w:tcPr>
            <w:tcW w:w="1266" w:type="pct"/>
            <w:vMerge/>
          </w:tcPr>
          <w:p w14:paraId="5DDBB416" w14:textId="77777777" w:rsidR="00BD38BB" w:rsidRPr="00454196" w:rsidRDefault="00BD38BB" w:rsidP="00C731C7">
            <w:pPr>
              <w:rPr>
                <w:sz w:val="20"/>
                <w:szCs w:val="20"/>
              </w:rPr>
            </w:pPr>
          </w:p>
        </w:tc>
        <w:tc>
          <w:tcPr>
            <w:tcW w:w="898" w:type="pct"/>
            <w:shd w:val="clear" w:color="auto" w:fill="auto"/>
            <w:vAlign w:val="center"/>
          </w:tcPr>
          <w:p w14:paraId="5098864F"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06656822" w14:textId="77777777" w:rsidR="00BD38BB" w:rsidRPr="00454196" w:rsidRDefault="00BD38BB" w:rsidP="00C731C7">
            <w:pPr>
              <w:rPr>
                <w:sz w:val="20"/>
                <w:szCs w:val="20"/>
              </w:rPr>
            </w:pPr>
            <w:r w:rsidRPr="00454196">
              <w:rPr>
                <w:sz w:val="20"/>
                <w:szCs w:val="20"/>
              </w:rPr>
              <w:t>4– ОТЗ</w:t>
            </w:r>
          </w:p>
          <w:p w14:paraId="7B58953F" w14:textId="77777777" w:rsidR="00BD38BB" w:rsidRPr="00454196" w:rsidRDefault="00BD38BB" w:rsidP="00C731C7">
            <w:pPr>
              <w:rPr>
                <w:sz w:val="20"/>
                <w:szCs w:val="20"/>
              </w:rPr>
            </w:pPr>
            <w:r w:rsidRPr="00454196">
              <w:rPr>
                <w:sz w:val="20"/>
                <w:szCs w:val="20"/>
              </w:rPr>
              <w:t>4 – ЗТЗ</w:t>
            </w:r>
          </w:p>
        </w:tc>
      </w:tr>
      <w:tr w:rsidR="00BD38BB" w:rsidRPr="00454196" w14:paraId="1B74BB45" w14:textId="77777777" w:rsidTr="00C30732">
        <w:trPr>
          <w:trHeight w:val="20"/>
        </w:trPr>
        <w:tc>
          <w:tcPr>
            <w:tcW w:w="904" w:type="pct"/>
            <w:vMerge/>
            <w:shd w:val="clear" w:color="auto" w:fill="auto"/>
            <w:vAlign w:val="center"/>
          </w:tcPr>
          <w:p w14:paraId="31E9FE53" w14:textId="77777777" w:rsidR="00BD38BB" w:rsidRPr="00454196" w:rsidRDefault="00BD38BB" w:rsidP="00C731C7">
            <w:pPr>
              <w:rPr>
                <w:bCs/>
                <w:sz w:val="20"/>
                <w:szCs w:val="20"/>
              </w:rPr>
            </w:pPr>
          </w:p>
        </w:tc>
        <w:tc>
          <w:tcPr>
            <w:tcW w:w="1159" w:type="pct"/>
            <w:vMerge/>
            <w:shd w:val="clear" w:color="auto" w:fill="auto"/>
            <w:vAlign w:val="center"/>
          </w:tcPr>
          <w:p w14:paraId="78CE9276" w14:textId="77777777" w:rsidR="00BD38BB" w:rsidRPr="00454196" w:rsidRDefault="00BD38BB" w:rsidP="00C731C7">
            <w:pPr>
              <w:rPr>
                <w:sz w:val="20"/>
                <w:szCs w:val="20"/>
              </w:rPr>
            </w:pPr>
          </w:p>
        </w:tc>
        <w:tc>
          <w:tcPr>
            <w:tcW w:w="1266" w:type="pct"/>
            <w:vMerge w:val="restart"/>
          </w:tcPr>
          <w:p w14:paraId="27D5B0AE" w14:textId="77777777" w:rsidR="00BD38BB" w:rsidRPr="00454196" w:rsidRDefault="00BD38BB" w:rsidP="00C731C7">
            <w:pPr>
              <w:rPr>
                <w:sz w:val="20"/>
                <w:szCs w:val="20"/>
              </w:rPr>
            </w:pPr>
            <w:r w:rsidRPr="00454196">
              <w:rPr>
                <w:sz w:val="20"/>
                <w:szCs w:val="20"/>
              </w:rPr>
              <w:t>Организация и реализация корпоративной социальной политики</w:t>
            </w:r>
          </w:p>
        </w:tc>
        <w:tc>
          <w:tcPr>
            <w:tcW w:w="898" w:type="pct"/>
            <w:shd w:val="clear" w:color="auto" w:fill="auto"/>
            <w:vAlign w:val="center"/>
          </w:tcPr>
          <w:p w14:paraId="4BE7C7C5" w14:textId="77777777" w:rsidR="00BD38BB" w:rsidRPr="00454196" w:rsidRDefault="00BD38BB" w:rsidP="00C30732">
            <w:pPr>
              <w:jc w:val="center"/>
              <w:rPr>
                <w:sz w:val="20"/>
                <w:szCs w:val="20"/>
              </w:rPr>
            </w:pPr>
            <w:r w:rsidRPr="00454196">
              <w:rPr>
                <w:sz w:val="20"/>
                <w:szCs w:val="20"/>
              </w:rPr>
              <w:t>Умения</w:t>
            </w:r>
          </w:p>
        </w:tc>
        <w:tc>
          <w:tcPr>
            <w:tcW w:w="773" w:type="pct"/>
            <w:shd w:val="clear" w:color="auto" w:fill="auto"/>
            <w:vAlign w:val="center"/>
          </w:tcPr>
          <w:p w14:paraId="15E7B220" w14:textId="77777777" w:rsidR="00BD38BB" w:rsidRPr="00454196" w:rsidRDefault="00BD38BB" w:rsidP="00C731C7">
            <w:pPr>
              <w:rPr>
                <w:sz w:val="20"/>
                <w:szCs w:val="20"/>
              </w:rPr>
            </w:pPr>
            <w:r w:rsidRPr="00454196">
              <w:rPr>
                <w:sz w:val="20"/>
                <w:szCs w:val="20"/>
              </w:rPr>
              <w:t>4– ОТЗ</w:t>
            </w:r>
          </w:p>
          <w:p w14:paraId="74A93C21" w14:textId="77777777" w:rsidR="00BD38BB" w:rsidRPr="00454196" w:rsidRDefault="00BD38BB" w:rsidP="00C731C7">
            <w:pPr>
              <w:rPr>
                <w:sz w:val="20"/>
                <w:szCs w:val="20"/>
              </w:rPr>
            </w:pPr>
            <w:r w:rsidRPr="00454196">
              <w:rPr>
                <w:sz w:val="20"/>
                <w:szCs w:val="20"/>
              </w:rPr>
              <w:t>4 – ЗТЗ</w:t>
            </w:r>
          </w:p>
        </w:tc>
      </w:tr>
      <w:tr w:rsidR="00BD38BB" w:rsidRPr="00454196" w14:paraId="23546E4C" w14:textId="77777777" w:rsidTr="00C30732">
        <w:trPr>
          <w:trHeight w:val="20"/>
        </w:trPr>
        <w:tc>
          <w:tcPr>
            <w:tcW w:w="904" w:type="pct"/>
            <w:vMerge/>
            <w:shd w:val="clear" w:color="auto" w:fill="auto"/>
            <w:vAlign w:val="center"/>
          </w:tcPr>
          <w:p w14:paraId="68411484" w14:textId="77777777" w:rsidR="00BD38BB" w:rsidRPr="00454196" w:rsidRDefault="00BD38BB" w:rsidP="00C731C7">
            <w:pPr>
              <w:rPr>
                <w:bCs/>
                <w:sz w:val="20"/>
                <w:szCs w:val="20"/>
              </w:rPr>
            </w:pPr>
          </w:p>
        </w:tc>
        <w:tc>
          <w:tcPr>
            <w:tcW w:w="1159" w:type="pct"/>
            <w:vMerge/>
            <w:shd w:val="clear" w:color="auto" w:fill="auto"/>
            <w:vAlign w:val="center"/>
          </w:tcPr>
          <w:p w14:paraId="23BCEC9D" w14:textId="77777777" w:rsidR="00BD38BB" w:rsidRPr="00454196" w:rsidRDefault="00BD38BB" w:rsidP="00C731C7">
            <w:pPr>
              <w:rPr>
                <w:sz w:val="20"/>
                <w:szCs w:val="20"/>
              </w:rPr>
            </w:pPr>
          </w:p>
        </w:tc>
        <w:tc>
          <w:tcPr>
            <w:tcW w:w="1266" w:type="pct"/>
            <w:vMerge/>
            <w:vAlign w:val="center"/>
          </w:tcPr>
          <w:p w14:paraId="21CE02A7" w14:textId="77777777" w:rsidR="00BD38BB" w:rsidRPr="00454196" w:rsidRDefault="00BD38BB" w:rsidP="00C731C7">
            <w:pPr>
              <w:rPr>
                <w:sz w:val="20"/>
                <w:szCs w:val="20"/>
              </w:rPr>
            </w:pPr>
          </w:p>
        </w:tc>
        <w:tc>
          <w:tcPr>
            <w:tcW w:w="898" w:type="pct"/>
            <w:shd w:val="clear" w:color="auto" w:fill="auto"/>
            <w:vAlign w:val="center"/>
          </w:tcPr>
          <w:p w14:paraId="77487C4F"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32D5D305" w14:textId="77777777" w:rsidR="00BD38BB" w:rsidRPr="00454196" w:rsidRDefault="00BD38BB" w:rsidP="00C731C7">
            <w:pPr>
              <w:rPr>
                <w:sz w:val="20"/>
                <w:szCs w:val="20"/>
              </w:rPr>
            </w:pPr>
            <w:r w:rsidRPr="00454196">
              <w:rPr>
                <w:sz w:val="20"/>
                <w:szCs w:val="20"/>
              </w:rPr>
              <w:t>4– ОТЗ</w:t>
            </w:r>
          </w:p>
          <w:p w14:paraId="500D2515" w14:textId="77777777" w:rsidR="00BD38BB" w:rsidRPr="00454196" w:rsidRDefault="00BD38BB" w:rsidP="00C731C7">
            <w:pPr>
              <w:rPr>
                <w:sz w:val="20"/>
                <w:szCs w:val="20"/>
              </w:rPr>
            </w:pPr>
            <w:r w:rsidRPr="00454196">
              <w:rPr>
                <w:sz w:val="20"/>
                <w:szCs w:val="20"/>
              </w:rPr>
              <w:lastRenderedPageBreak/>
              <w:t>4 – ЗТЗ</w:t>
            </w:r>
          </w:p>
        </w:tc>
      </w:tr>
      <w:tr w:rsidR="00BD38BB" w:rsidRPr="00454196" w14:paraId="1E58AC43" w14:textId="77777777" w:rsidTr="00C30732">
        <w:trPr>
          <w:trHeight w:val="20"/>
        </w:trPr>
        <w:tc>
          <w:tcPr>
            <w:tcW w:w="904" w:type="pct"/>
            <w:vMerge/>
            <w:shd w:val="clear" w:color="auto" w:fill="auto"/>
            <w:vAlign w:val="center"/>
          </w:tcPr>
          <w:p w14:paraId="79182103" w14:textId="77777777" w:rsidR="00BD38BB" w:rsidRPr="00454196" w:rsidRDefault="00BD38BB" w:rsidP="00C731C7">
            <w:pPr>
              <w:rPr>
                <w:bCs/>
                <w:sz w:val="20"/>
                <w:szCs w:val="20"/>
              </w:rPr>
            </w:pPr>
          </w:p>
        </w:tc>
        <w:tc>
          <w:tcPr>
            <w:tcW w:w="1159" w:type="pct"/>
            <w:vMerge/>
            <w:shd w:val="clear" w:color="auto" w:fill="auto"/>
            <w:vAlign w:val="center"/>
          </w:tcPr>
          <w:p w14:paraId="2DB77444" w14:textId="77777777" w:rsidR="00BD38BB" w:rsidRPr="00454196" w:rsidRDefault="00BD38BB" w:rsidP="00C731C7">
            <w:pPr>
              <w:rPr>
                <w:sz w:val="20"/>
                <w:szCs w:val="20"/>
              </w:rPr>
            </w:pPr>
          </w:p>
        </w:tc>
        <w:tc>
          <w:tcPr>
            <w:tcW w:w="1266" w:type="pct"/>
            <w:vMerge/>
            <w:vAlign w:val="center"/>
          </w:tcPr>
          <w:p w14:paraId="71F41810" w14:textId="77777777" w:rsidR="00BD38BB" w:rsidRPr="00454196" w:rsidRDefault="00BD38BB" w:rsidP="00C731C7">
            <w:pPr>
              <w:rPr>
                <w:sz w:val="20"/>
                <w:szCs w:val="20"/>
              </w:rPr>
            </w:pPr>
          </w:p>
        </w:tc>
        <w:tc>
          <w:tcPr>
            <w:tcW w:w="898" w:type="pct"/>
            <w:shd w:val="clear" w:color="auto" w:fill="auto"/>
            <w:vAlign w:val="center"/>
          </w:tcPr>
          <w:p w14:paraId="3C4C02F7"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4B1A9FF6" w14:textId="77777777" w:rsidR="00BD38BB" w:rsidRPr="00454196" w:rsidRDefault="00BD38BB" w:rsidP="00C731C7">
            <w:pPr>
              <w:rPr>
                <w:sz w:val="20"/>
                <w:szCs w:val="20"/>
              </w:rPr>
            </w:pPr>
            <w:r w:rsidRPr="00454196">
              <w:rPr>
                <w:sz w:val="20"/>
                <w:szCs w:val="20"/>
              </w:rPr>
              <w:t>4– ОТЗ</w:t>
            </w:r>
          </w:p>
          <w:p w14:paraId="57777F3A" w14:textId="77777777" w:rsidR="00BD38BB" w:rsidRPr="00454196" w:rsidRDefault="00BD38BB" w:rsidP="00C731C7">
            <w:pPr>
              <w:rPr>
                <w:sz w:val="20"/>
                <w:szCs w:val="20"/>
              </w:rPr>
            </w:pPr>
            <w:r w:rsidRPr="00454196">
              <w:rPr>
                <w:sz w:val="20"/>
                <w:szCs w:val="20"/>
              </w:rPr>
              <w:t>4 – ЗТЗ</w:t>
            </w:r>
          </w:p>
        </w:tc>
      </w:tr>
      <w:tr w:rsidR="00BD38BB" w:rsidRPr="00454196" w14:paraId="0DA11C9F" w14:textId="77777777" w:rsidTr="00C30732">
        <w:trPr>
          <w:trHeight w:val="20"/>
        </w:trPr>
        <w:tc>
          <w:tcPr>
            <w:tcW w:w="904" w:type="pct"/>
            <w:vMerge/>
            <w:shd w:val="clear" w:color="auto" w:fill="auto"/>
            <w:vAlign w:val="center"/>
          </w:tcPr>
          <w:p w14:paraId="4AD55829" w14:textId="77777777" w:rsidR="00BD38BB" w:rsidRPr="00454196" w:rsidRDefault="00BD38BB" w:rsidP="00C731C7">
            <w:pPr>
              <w:rPr>
                <w:bCs/>
                <w:sz w:val="20"/>
                <w:szCs w:val="20"/>
              </w:rPr>
            </w:pPr>
          </w:p>
        </w:tc>
        <w:tc>
          <w:tcPr>
            <w:tcW w:w="1159" w:type="pct"/>
            <w:vMerge w:val="restart"/>
            <w:shd w:val="clear" w:color="auto" w:fill="auto"/>
            <w:vAlign w:val="center"/>
          </w:tcPr>
          <w:p w14:paraId="75A40438" w14:textId="77777777" w:rsidR="00BD38BB" w:rsidRPr="00454196" w:rsidRDefault="00BD38BB" w:rsidP="00C731C7">
            <w:pPr>
              <w:rPr>
                <w:sz w:val="20"/>
                <w:szCs w:val="20"/>
              </w:rPr>
            </w:pPr>
            <w:r w:rsidRPr="00454196">
              <w:rPr>
                <w:bCs/>
                <w:sz w:val="20"/>
                <w:szCs w:val="20"/>
              </w:rPr>
              <w:t>Тема 4. План социального развития персонала. Социальный паспорт организации (предприятия).</w:t>
            </w:r>
          </w:p>
        </w:tc>
        <w:tc>
          <w:tcPr>
            <w:tcW w:w="1266" w:type="pct"/>
            <w:vMerge w:val="restart"/>
            <w:vAlign w:val="center"/>
          </w:tcPr>
          <w:p w14:paraId="3042C4B1" w14:textId="77777777" w:rsidR="00BD38BB" w:rsidRPr="00454196" w:rsidRDefault="00BD38BB" w:rsidP="00C731C7">
            <w:pPr>
              <w:rPr>
                <w:sz w:val="20"/>
                <w:szCs w:val="20"/>
              </w:rPr>
            </w:pPr>
            <w:r w:rsidRPr="00454196">
              <w:rPr>
                <w:sz w:val="20"/>
                <w:szCs w:val="20"/>
              </w:rPr>
              <w:t>План социального развития персонала.</w:t>
            </w:r>
          </w:p>
        </w:tc>
        <w:tc>
          <w:tcPr>
            <w:tcW w:w="898" w:type="pct"/>
            <w:shd w:val="clear" w:color="auto" w:fill="auto"/>
            <w:vAlign w:val="center"/>
          </w:tcPr>
          <w:p w14:paraId="0C8086F5"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39C61183" w14:textId="77777777" w:rsidR="00BD38BB" w:rsidRPr="00454196" w:rsidRDefault="00BD38BB" w:rsidP="00C731C7">
            <w:pPr>
              <w:rPr>
                <w:sz w:val="20"/>
                <w:szCs w:val="20"/>
              </w:rPr>
            </w:pPr>
            <w:r w:rsidRPr="00454196">
              <w:rPr>
                <w:sz w:val="20"/>
                <w:szCs w:val="20"/>
              </w:rPr>
              <w:t>4– ОТЗ</w:t>
            </w:r>
          </w:p>
          <w:p w14:paraId="7E9AA461" w14:textId="77777777" w:rsidR="00BD38BB" w:rsidRPr="00454196" w:rsidRDefault="00BD38BB" w:rsidP="00C731C7">
            <w:pPr>
              <w:rPr>
                <w:sz w:val="20"/>
                <w:szCs w:val="20"/>
              </w:rPr>
            </w:pPr>
            <w:r w:rsidRPr="00454196">
              <w:rPr>
                <w:sz w:val="20"/>
                <w:szCs w:val="20"/>
              </w:rPr>
              <w:t>4 – ЗТЗ</w:t>
            </w:r>
          </w:p>
        </w:tc>
      </w:tr>
      <w:tr w:rsidR="00BD38BB" w:rsidRPr="00454196" w14:paraId="589F0776" w14:textId="77777777" w:rsidTr="00C30732">
        <w:trPr>
          <w:trHeight w:val="20"/>
        </w:trPr>
        <w:tc>
          <w:tcPr>
            <w:tcW w:w="904" w:type="pct"/>
            <w:vMerge/>
            <w:shd w:val="clear" w:color="auto" w:fill="auto"/>
            <w:vAlign w:val="center"/>
          </w:tcPr>
          <w:p w14:paraId="78D3AB24" w14:textId="77777777" w:rsidR="00BD38BB" w:rsidRPr="00454196" w:rsidRDefault="00BD38BB" w:rsidP="00C731C7">
            <w:pPr>
              <w:rPr>
                <w:bCs/>
                <w:sz w:val="20"/>
                <w:szCs w:val="20"/>
              </w:rPr>
            </w:pPr>
          </w:p>
        </w:tc>
        <w:tc>
          <w:tcPr>
            <w:tcW w:w="1159" w:type="pct"/>
            <w:vMerge/>
            <w:shd w:val="clear" w:color="auto" w:fill="auto"/>
            <w:vAlign w:val="center"/>
          </w:tcPr>
          <w:p w14:paraId="6B598ACC" w14:textId="77777777" w:rsidR="00BD38BB" w:rsidRPr="00454196" w:rsidRDefault="00BD38BB" w:rsidP="00C731C7">
            <w:pPr>
              <w:rPr>
                <w:bCs/>
                <w:sz w:val="20"/>
                <w:szCs w:val="20"/>
              </w:rPr>
            </w:pPr>
          </w:p>
        </w:tc>
        <w:tc>
          <w:tcPr>
            <w:tcW w:w="1266" w:type="pct"/>
            <w:vMerge/>
            <w:vAlign w:val="center"/>
          </w:tcPr>
          <w:p w14:paraId="652EA4BA" w14:textId="77777777" w:rsidR="00BD38BB" w:rsidRPr="00454196" w:rsidRDefault="00BD38BB" w:rsidP="00C731C7">
            <w:pPr>
              <w:rPr>
                <w:sz w:val="20"/>
                <w:szCs w:val="20"/>
              </w:rPr>
            </w:pPr>
          </w:p>
        </w:tc>
        <w:tc>
          <w:tcPr>
            <w:tcW w:w="898" w:type="pct"/>
            <w:shd w:val="clear" w:color="auto" w:fill="auto"/>
            <w:vAlign w:val="center"/>
          </w:tcPr>
          <w:p w14:paraId="49724DB5" w14:textId="77777777" w:rsidR="00BD38BB" w:rsidRPr="00454196" w:rsidRDefault="00BD38BB" w:rsidP="00C30732">
            <w:pPr>
              <w:jc w:val="center"/>
              <w:rPr>
                <w:sz w:val="20"/>
                <w:szCs w:val="20"/>
              </w:rPr>
            </w:pPr>
            <w:r w:rsidRPr="00454196">
              <w:rPr>
                <w:sz w:val="20"/>
                <w:szCs w:val="20"/>
              </w:rPr>
              <w:t>Умения</w:t>
            </w:r>
          </w:p>
        </w:tc>
        <w:tc>
          <w:tcPr>
            <w:tcW w:w="773" w:type="pct"/>
            <w:shd w:val="clear" w:color="auto" w:fill="auto"/>
            <w:vAlign w:val="center"/>
          </w:tcPr>
          <w:p w14:paraId="411C064D" w14:textId="77777777" w:rsidR="00BD38BB" w:rsidRPr="00454196" w:rsidRDefault="00BD38BB" w:rsidP="00C731C7">
            <w:pPr>
              <w:rPr>
                <w:sz w:val="20"/>
                <w:szCs w:val="20"/>
              </w:rPr>
            </w:pPr>
            <w:r w:rsidRPr="00454196">
              <w:rPr>
                <w:sz w:val="20"/>
                <w:szCs w:val="20"/>
              </w:rPr>
              <w:t>4– ОТЗ</w:t>
            </w:r>
          </w:p>
          <w:p w14:paraId="6B2A80E0" w14:textId="77777777" w:rsidR="00BD38BB" w:rsidRPr="00454196" w:rsidRDefault="00BD38BB" w:rsidP="00C731C7">
            <w:pPr>
              <w:rPr>
                <w:sz w:val="20"/>
                <w:szCs w:val="20"/>
              </w:rPr>
            </w:pPr>
            <w:r w:rsidRPr="00454196">
              <w:rPr>
                <w:sz w:val="20"/>
                <w:szCs w:val="20"/>
              </w:rPr>
              <w:t>4 – ЗТЗ</w:t>
            </w:r>
          </w:p>
        </w:tc>
      </w:tr>
      <w:tr w:rsidR="00BD38BB" w:rsidRPr="00454196" w14:paraId="1E2519EE" w14:textId="77777777" w:rsidTr="00C30732">
        <w:trPr>
          <w:trHeight w:val="20"/>
        </w:trPr>
        <w:tc>
          <w:tcPr>
            <w:tcW w:w="904" w:type="pct"/>
            <w:vMerge/>
            <w:shd w:val="clear" w:color="auto" w:fill="auto"/>
            <w:vAlign w:val="center"/>
          </w:tcPr>
          <w:p w14:paraId="67EE1DE5" w14:textId="77777777" w:rsidR="00BD38BB" w:rsidRPr="00454196" w:rsidRDefault="00BD38BB" w:rsidP="00C731C7">
            <w:pPr>
              <w:rPr>
                <w:bCs/>
                <w:sz w:val="20"/>
                <w:szCs w:val="20"/>
              </w:rPr>
            </w:pPr>
          </w:p>
        </w:tc>
        <w:tc>
          <w:tcPr>
            <w:tcW w:w="1159" w:type="pct"/>
            <w:vMerge/>
            <w:shd w:val="clear" w:color="auto" w:fill="auto"/>
            <w:vAlign w:val="center"/>
          </w:tcPr>
          <w:p w14:paraId="34FDC6D7" w14:textId="77777777" w:rsidR="00BD38BB" w:rsidRPr="00454196" w:rsidRDefault="00BD38BB" w:rsidP="00C731C7">
            <w:pPr>
              <w:rPr>
                <w:bCs/>
                <w:sz w:val="20"/>
                <w:szCs w:val="20"/>
              </w:rPr>
            </w:pPr>
          </w:p>
        </w:tc>
        <w:tc>
          <w:tcPr>
            <w:tcW w:w="1266" w:type="pct"/>
            <w:vMerge/>
            <w:vAlign w:val="center"/>
          </w:tcPr>
          <w:p w14:paraId="06C1E81F" w14:textId="77777777" w:rsidR="00BD38BB" w:rsidRPr="00454196" w:rsidRDefault="00BD38BB" w:rsidP="00C731C7">
            <w:pPr>
              <w:rPr>
                <w:sz w:val="20"/>
                <w:szCs w:val="20"/>
              </w:rPr>
            </w:pPr>
          </w:p>
        </w:tc>
        <w:tc>
          <w:tcPr>
            <w:tcW w:w="898" w:type="pct"/>
            <w:shd w:val="clear" w:color="auto" w:fill="auto"/>
            <w:vAlign w:val="center"/>
          </w:tcPr>
          <w:p w14:paraId="57F2A1B6"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1232A2A7" w14:textId="77777777" w:rsidR="00BD38BB" w:rsidRPr="00454196" w:rsidRDefault="00BD38BB" w:rsidP="00C731C7">
            <w:pPr>
              <w:rPr>
                <w:sz w:val="20"/>
                <w:szCs w:val="20"/>
              </w:rPr>
            </w:pPr>
            <w:r w:rsidRPr="00454196">
              <w:rPr>
                <w:sz w:val="20"/>
                <w:szCs w:val="20"/>
              </w:rPr>
              <w:t>4– ОТЗ</w:t>
            </w:r>
          </w:p>
          <w:p w14:paraId="3B96AAD9" w14:textId="77777777" w:rsidR="00BD38BB" w:rsidRPr="00454196" w:rsidRDefault="00BD38BB" w:rsidP="00C731C7">
            <w:pPr>
              <w:rPr>
                <w:sz w:val="20"/>
                <w:szCs w:val="20"/>
              </w:rPr>
            </w:pPr>
            <w:r w:rsidRPr="00454196">
              <w:rPr>
                <w:sz w:val="20"/>
                <w:szCs w:val="20"/>
              </w:rPr>
              <w:t>4 – ЗТЗ</w:t>
            </w:r>
          </w:p>
        </w:tc>
      </w:tr>
      <w:tr w:rsidR="00BD38BB" w:rsidRPr="00454196" w14:paraId="468E2483" w14:textId="77777777" w:rsidTr="00C30732">
        <w:trPr>
          <w:trHeight w:val="20"/>
        </w:trPr>
        <w:tc>
          <w:tcPr>
            <w:tcW w:w="904" w:type="pct"/>
            <w:vMerge/>
            <w:shd w:val="clear" w:color="auto" w:fill="auto"/>
            <w:vAlign w:val="center"/>
          </w:tcPr>
          <w:p w14:paraId="106083CC" w14:textId="77777777" w:rsidR="00BD38BB" w:rsidRPr="00454196" w:rsidRDefault="00BD38BB" w:rsidP="00C731C7">
            <w:pPr>
              <w:rPr>
                <w:bCs/>
                <w:sz w:val="20"/>
                <w:szCs w:val="20"/>
              </w:rPr>
            </w:pPr>
          </w:p>
        </w:tc>
        <w:tc>
          <w:tcPr>
            <w:tcW w:w="1159" w:type="pct"/>
            <w:vMerge/>
            <w:shd w:val="clear" w:color="auto" w:fill="auto"/>
            <w:vAlign w:val="center"/>
          </w:tcPr>
          <w:p w14:paraId="61ACF5C2" w14:textId="77777777" w:rsidR="00BD38BB" w:rsidRPr="00454196" w:rsidRDefault="00BD38BB" w:rsidP="00C731C7">
            <w:pPr>
              <w:rPr>
                <w:sz w:val="20"/>
                <w:szCs w:val="20"/>
              </w:rPr>
            </w:pPr>
          </w:p>
        </w:tc>
        <w:tc>
          <w:tcPr>
            <w:tcW w:w="1266" w:type="pct"/>
            <w:vMerge w:val="restart"/>
            <w:vAlign w:val="center"/>
          </w:tcPr>
          <w:p w14:paraId="435D0CB6" w14:textId="77777777" w:rsidR="00BD38BB" w:rsidRPr="00454196" w:rsidRDefault="00BD38BB" w:rsidP="00C731C7">
            <w:pPr>
              <w:rPr>
                <w:sz w:val="20"/>
                <w:szCs w:val="20"/>
              </w:rPr>
            </w:pPr>
            <w:r w:rsidRPr="00454196">
              <w:rPr>
                <w:sz w:val="20"/>
                <w:szCs w:val="20"/>
              </w:rPr>
              <w:t>Социальный паспорт организации (предприятия).</w:t>
            </w:r>
          </w:p>
        </w:tc>
        <w:tc>
          <w:tcPr>
            <w:tcW w:w="898" w:type="pct"/>
            <w:shd w:val="clear" w:color="auto" w:fill="auto"/>
            <w:vAlign w:val="center"/>
          </w:tcPr>
          <w:p w14:paraId="63BD77E9"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76ADFEA8" w14:textId="77777777" w:rsidR="00BD38BB" w:rsidRPr="00C30732" w:rsidRDefault="00BD38BB" w:rsidP="00C731C7">
            <w:pPr>
              <w:rPr>
                <w:sz w:val="20"/>
                <w:szCs w:val="20"/>
              </w:rPr>
            </w:pPr>
            <w:r w:rsidRPr="00C30732">
              <w:rPr>
                <w:sz w:val="20"/>
                <w:szCs w:val="20"/>
              </w:rPr>
              <w:t>4– ОТЗ</w:t>
            </w:r>
          </w:p>
          <w:p w14:paraId="0C0F6B25" w14:textId="77777777" w:rsidR="00BD38BB" w:rsidRPr="00C30732" w:rsidRDefault="00BD38BB" w:rsidP="00C731C7">
            <w:pPr>
              <w:rPr>
                <w:sz w:val="20"/>
                <w:szCs w:val="20"/>
              </w:rPr>
            </w:pPr>
            <w:r w:rsidRPr="00C30732">
              <w:rPr>
                <w:sz w:val="20"/>
                <w:szCs w:val="20"/>
              </w:rPr>
              <w:t>4 – ЗТЗ</w:t>
            </w:r>
          </w:p>
        </w:tc>
      </w:tr>
      <w:tr w:rsidR="00BD38BB" w:rsidRPr="00454196" w14:paraId="64B797FD" w14:textId="77777777" w:rsidTr="00C30732">
        <w:trPr>
          <w:trHeight w:val="20"/>
        </w:trPr>
        <w:tc>
          <w:tcPr>
            <w:tcW w:w="904" w:type="pct"/>
            <w:vMerge/>
            <w:shd w:val="clear" w:color="auto" w:fill="auto"/>
            <w:vAlign w:val="center"/>
          </w:tcPr>
          <w:p w14:paraId="561B86A9" w14:textId="77777777" w:rsidR="00BD38BB" w:rsidRPr="00454196" w:rsidRDefault="00BD38BB" w:rsidP="00C731C7">
            <w:pPr>
              <w:rPr>
                <w:bCs/>
                <w:sz w:val="20"/>
                <w:szCs w:val="20"/>
              </w:rPr>
            </w:pPr>
          </w:p>
        </w:tc>
        <w:tc>
          <w:tcPr>
            <w:tcW w:w="1159" w:type="pct"/>
            <w:vMerge/>
            <w:shd w:val="clear" w:color="auto" w:fill="auto"/>
            <w:vAlign w:val="center"/>
          </w:tcPr>
          <w:p w14:paraId="7909EFC3" w14:textId="77777777" w:rsidR="00BD38BB" w:rsidRPr="00454196" w:rsidRDefault="00BD38BB" w:rsidP="00C731C7">
            <w:pPr>
              <w:rPr>
                <w:sz w:val="20"/>
                <w:szCs w:val="20"/>
              </w:rPr>
            </w:pPr>
          </w:p>
        </w:tc>
        <w:tc>
          <w:tcPr>
            <w:tcW w:w="1266" w:type="pct"/>
            <w:vMerge/>
            <w:vAlign w:val="center"/>
          </w:tcPr>
          <w:p w14:paraId="0D3FFB09" w14:textId="77777777" w:rsidR="00BD38BB" w:rsidRPr="00454196" w:rsidRDefault="00BD38BB" w:rsidP="00C731C7">
            <w:pPr>
              <w:rPr>
                <w:sz w:val="20"/>
                <w:szCs w:val="20"/>
              </w:rPr>
            </w:pPr>
          </w:p>
        </w:tc>
        <w:tc>
          <w:tcPr>
            <w:tcW w:w="898" w:type="pct"/>
            <w:shd w:val="clear" w:color="auto" w:fill="auto"/>
            <w:vAlign w:val="center"/>
          </w:tcPr>
          <w:p w14:paraId="6A8E5106" w14:textId="77777777" w:rsidR="00BD38BB" w:rsidRPr="00454196" w:rsidRDefault="00BD38BB" w:rsidP="00C30732">
            <w:pPr>
              <w:jc w:val="center"/>
              <w:rPr>
                <w:sz w:val="20"/>
                <w:szCs w:val="20"/>
              </w:rPr>
            </w:pPr>
            <w:r w:rsidRPr="00454196">
              <w:rPr>
                <w:sz w:val="20"/>
                <w:szCs w:val="20"/>
              </w:rPr>
              <w:t>Умения</w:t>
            </w:r>
          </w:p>
        </w:tc>
        <w:tc>
          <w:tcPr>
            <w:tcW w:w="773" w:type="pct"/>
            <w:shd w:val="clear" w:color="auto" w:fill="auto"/>
            <w:vAlign w:val="center"/>
          </w:tcPr>
          <w:p w14:paraId="70C73B54" w14:textId="50EEB9B8" w:rsidR="00BD38BB" w:rsidRPr="00C30732" w:rsidRDefault="00BD38BB" w:rsidP="00C731C7">
            <w:pPr>
              <w:rPr>
                <w:sz w:val="20"/>
                <w:szCs w:val="20"/>
              </w:rPr>
            </w:pPr>
            <w:r w:rsidRPr="00C30732">
              <w:rPr>
                <w:sz w:val="20"/>
                <w:szCs w:val="20"/>
              </w:rPr>
              <w:t>4</w:t>
            </w:r>
            <w:r w:rsidR="00B550B6" w:rsidRPr="00C30732">
              <w:rPr>
                <w:sz w:val="20"/>
                <w:szCs w:val="20"/>
              </w:rPr>
              <w:t xml:space="preserve"> </w:t>
            </w:r>
            <w:r w:rsidRPr="00C30732">
              <w:rPr>
                <w:sz w:val="20"/>
                <w:szCs w:val="20"/>
              </w:rPr>
              <w:t>– ОТЗ</w:t>
            </w:r>
          </w:p>
          <w:p w14:paraId="263BF1CA" w14:textId="77777777" w:rsidR="00BD38BB" w:rsidRPr="00C30732" w:rsidRDefault="00BD38BB" w:rsidP="00C731C7">
            <w:pPr>
              <w:rPr>
                <w:sz w:val="20"/>
                <w:szCs w:val="20"/>
              </w:rPr>
            </w:pPr>
            <w:r w:rsidRPr="00C30732">
              <w:rPr>
                <w:sz w:val="20"/>
                <w:szCs w:val="20"/>
              </w:rPr>
              <w:t>4 – ЗТЗ</w:t>
            </w:r>
          </w:p>
        </w:tc>
      </w:tr>
      <w:tr w:rsidR="00BD38BB" w:rsidRPr="00454196" w14:paraId="414C2EFF" w14:textId="77777777" w:rsidTr="00C30732">
        <w:trPr>
          <w:trHeight w:val="20"/>
        </w:trPr>
        <w:tc>
          <w:tcPr>
            <w:tcW w:w="904" w:type="pct"/>
            <w:vMerge/>
            <w:shd w:val="clear" w:color="auto" w:fill="auto"/>
            <w:vAlign w:val="center"/>
          </w:tcPr>
          <w:p w14:paraId="724EBB4B" w14:textId="77777777" w:rsidR="00BD38BB" w:rsidRPr="00454196" w:rsidRDefault="00BD38BB" w:rsidP="00C731C7">
            <w:pPr>
              <w:rPr>
                <w:bCs/>
                <w:sz w:val="20"/>
                <w:szCs w:val="20"/>
              </w:rPr>
            </w:pPr>
          </w:p>
        </w:tc>
        <w:tc>
          <w:tcPr>
            <w:tcW w:w="1159" w:type="pct"/>
            <w:vMerge/>
            <w:shd w:val="clear" w:color="auto" w:fill="auto"/>
            <w:vAlign w:val="center"/>
          </w:tcPr>
          <w:p w14:paraId="51742C26" w14:textId="77777777" w:rsidR="00BD38BB" w:rsidRPr="00454196" w:rsidRDefault="00BD38BB" w:rsidP="00C731C7">
            <w:pPr>
              <w:rPr>
                <w:sz w:val="20"/>
                <w:szCs w:val="20"/>
              </w:rPr>
            </w:pPr>
          </w:p>
        </w:tc>
        <w:tc>
          <w:tcPr>
            <w:tcW w:w="1266" w:type="pct"/>
            <w:vMerge/>
            <w:vAlign w:val="center"/>
          </w:tcPr>
          <w:p w14:paraId="70CE8A0A" w14:textId="77777777" w:rsidR="00BD38BB" w:rsidRPr="00454196" w:rsidRDefault="00BD38BB" w:rsidP="00C731C7">
            <w:pPr>
              <w:rPr>
                <w:sz w:val="20"/>
                <w:szCs w:val="20"/>
              </w:rPr>
            </w:pPr>
          </w:p>
        </w:tc>
        <w:tc>
          <w:tcPr>
            <w:tcW w:w="898" w:type="pct"/>
            <w:shd w:val="clear" w:color="auto" w:fill="auto"/>
            <w:vAlign w:val="center"/>
          </w:tcPr>
          <w:p w14:paraId="3E92927A"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180A1B14" w14:textId="71579970" w:rsidR="00BD38BB" w:rsidRPr="00454196" w:rsidRDefault="00BD38BB" w:rsidP="00C731C7">
            <w:pPr>
              <w:rPr>
                <w:sz w:val="20"/>
                <w:szCs w:val="20"/>
              </w:rPr>
            </w:pPr>
            <w:r w:rsidRPr="00454196">
              <w:rPr>
                <w:sz w:val="20"/>
                <w:szCs w:val="20"/>
              </w:rPr>
              <w:t>4</w:t>
            </w:r>
            <w:r w:rsidR="00B550B6">
              <w:rPr>
                <w:sz w:val="20"/>
                <w:szCs w:val="20"/>
              </w:rPr>
              <w:t xml:space="preserve"> </w:t>
            </w:r>
            <w:r w:rsidRPr="00454196">
              <w:rPr>
                <w:sz w:val="20"/>
                <w:szCs w:val="20"/>
              </w:rPr>
              <w:t>– ОТЗ</w:t>
            </w:r>
          </w:p>
          <w:p w14:paraId="56BD900D" w14:textId="77777777" w:rsidR="00BD38BB" w:rsidRPr="00454196" w:rsidRDefault="00BD38BB" w:rsidP="00C731C7">
            <w:pPr>
              <w:rPr>
                <w:sz w:val="20"/>
                <w:szCs w:val="20"/>
              </w:rPr>
            </w:pPr>
            <w:r w:rsidRPr="00454196">
              <w:rPr>
                <w:sz w:val="20"/>
                <w:szCs w:val="20"/>
              </w:rPr>
              <w:t>4 – ЗТЗ</w:t>
            </w:r>
          </w:p>
        </w:tc>
      </w:tr>
      <w:tr w:rsidR="00BD38BB" w:rsidRPr="00454196" w14:paraId="2B0F204E" w14:textId="77777777" w:rsidTr="00C30732">
        <w:trPr>
          <w:trHeight w:val="20"/>
        </w:trPr>
        <w:tc>
          <w:tcPr>
            <w:tcW w:w="904" w:type="pct"/>
            <w:vMerge/>
            <w:shd w:val="clear" w:color="auto" w:fill="auto"/>
            <w:vAlign w:val="center"/>
          </w:tcPr>
          <w:p w14:paraId="22B3B22C" w14:textId="77777777" w:rsidR="00BD38BB" w:rsidRPr="00454196" w:rsidRDefault="00BD38BB" w:rsidP="00C731C7">
            <w:pPr>
              <w:rPr>
                <w:bCs/>
                <w:sz w:val="20"/>
                <w:szCs w:val="20"/>
              </w:rPr>
            </w:pPr>
          </w:p>
        </w:tc>
        <w:tc>
          <w:tcPr>
            <w:tcW w:w="1159" w:type="pct"/>
            <w:vMerge/>
            <w:shd w:val="clear" w:color="auto" w:fill="auto"/>
            <w:vAlign w:val="center"/>
          </w:tcPr>
          <w:p w14:paraId="62C70B0A" w14:textId="77777777" w:rsidR="00BD38BB" w:rsidRPr="00454196" w:rsidRDefault="00BD38BB" w:rsidP="00C731C7">
            <w:pPr>
              <w:rPr>
                <w:sz w:val="20"/>
                <w:szCs w:val="20"/>
              </w:rPr>
            </w:pPr>
          </w:p>
        </w:tc>
        <w:tc>
          <w:tcPr>
            <w:tcW w:w="1266" w:type="pct"/>
            <w:vMerge w:val="restart"/>
            <w:vAlign w:val="center"/>
          </w:tcPr>
          <w:p w14:paraId="08FF5C4C" w14:textId="77777777" w:rsidR="00BD38BB" w:rsidRPr="00454196" w:rsidRDefault="00BD38BB" w:rsidP="00C731C7">
            <w:pPr>
              <w:rPr>
                <w:sz w:val="20"/>
                <w:szCs w:val="20"/>
              </w:rPr>
            </w:pPr>
            <w:r w:rsidRPr="00454196">
              <w:rPr>
                <w:sz w:val="20"/>
                <w:szCs w:val="20"/>
              </w:rPr>
              <w:t>Уровень социального развития организации</w:t>
            </w:r>
          </w:p>
        </w:tc>
        <w:tc>
          <w:tcPr>
            <w:tcW w:w="898" w:type="pct"/>
            <w:shd w:val="clear" w:color="auto" w:fill="auto"/>
            <w:vAlign w:val="center"/>
          </w:tcPr>
          <w:p w14:paraId="47848508"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41F0714D" w14:textId="48A65679" w:rsidR="00BD38BB" w:rsidRPr="00454196" w:rsidRDefault="00BD38BB" w:rsidP="00C731C7">
            <w:pPr>
              <w:rPr>
                <w:sz w:val="20"/>
                <w:szCs w:val="20"/>
              </w:rPr>
            </w:pPr>
            <w:r w:rsidRPr="00454196">
              <w:rPr>
                <w:sz w:val="20"/>
                <w:szCs w:val="20"/>
              </w:rPr>
              <w:t>4</w:t>
            </w:r>
            <w:r w:rsidR="00B550B6">
              <w:rPr>
                <w:sz w:val="20"/>
                <w:szCs w:val="20"/>
              </w:rPr>
              <w:t xml:space="preserve"> </w:t>
            </w:r>
            <w:r w:rsidRPr="00454196">
              <w:rPr>
                <w:sz w:val="20"/>
                <w:szCs w:val="20"/>
              </w:rPr>
              <w:t>– ОТЗ</w:t>
            </w:r>
          </w:p>
          <w:p w14:paraId="4037784E" w14:textId="77777777" w:rsidR="00BD38BB" w:rsidRPr="00454196" w:rsidRDefault="00BD38BB" w:rsidP="00C731C7">
            <w:pPr>
              <w:rPr>
                <w:sz w:val="20"/>
                <w:szCs w:val="20"/>
              </w:rPr>
            </w:pPr>
            <w:r w:rsidRPr="00454196">
              <w:rPr>
                <w:sz w:val="20"/>
                <w:szCs w:val="20"/>
              </w:rPr>
              <w:t>4 – ЗТЗ</w:t>
            </w:r>
          </w:p>
        </w:tc>
      </w:tr>
      <w:tr w:rsidR="00BD38BB" w:rsidRPr="00454196" w14:paraId="7644B543" w14:textId="77777777" w:rsidTr="00C30732">
        <w:trPr>
          <w:trHeight w:val="20"/>
        </w:trPr>
        <w:tc>
          <w:tcPr>
            <w:tcW w:w="904" w:type="pct"/>
            <w:vMerge/>
            <w:shd w:val="clear" w:color="auto" w:fill="auto"/>
            <w:vAlign w:val="center"/>
          </w:tcPr>
          <w:p w14:paraId="7E570D40" w14:textId="77777777" w:rsidR="00BD38BB" w:rsidRPr="00454196" w:rsidRDefault="00BD38BB" w:rsidP="00C731C7">
            <w:pPr>
              <w:rPr>
                <w:bCs/>
                <w:sz w:val="20"/>
                <w:szCs w:val="20"/>
              </w:rPr>
            </w:pPr>
          </w:p>
        </w:tc>
        <w:tc>
          <w:tcPr>
            <w:tcW w:w="1159" w:type="pct"/>
            <w:vMerge/>
            <w:shd w:val="clear" w:color="auto" w:fill="auto"/>
            <w:vAlign w:val="center"/>
          </w:tcPr>
          <w:p w14:paraId="6CA443F0" w14:textId="77777777" w:rsidR="00BD38BB" w:rsidRPr="00454196" w:rsidRDefault="00BD38BB" w:rsidP="00C731C7">
            <w:pPr>
              <w:rPr>
                <w:sz w:val="20"/>
                <w:szCs w:val="20"/>
              </w:rPr>
            </w:pPr>
          </w:p>
        </w:tc>
        <w:tc>
          <w:tcPr>
            <w:tcW w:w="1266" w:type="pct"/>
            <w:vMerge/>
            <w:vAlign w:val="center"/>
          </w:tcPr>
          <w:p w14:paraId="74CF3968" w14:textId="77777777" w:rsidR="00BD38BB" w:rsidRPr="00454196" w:rsidRDefault="00BD38BB" w:rsidP="00C731C7">
            <w:pPr>
              <w:rPr>
                <w:sz w:val="20"/>
                <w:szCs w:val="20"/>
              </w:rPr>
            </w:pPr>
          </w:p>
        </w:tc>
        <w:tc>
          <w:tcPr>
            <w:tcW w:w="898" w:type="pct"/>
            <w:shd w:val="clear" w:color="auto" w:fill="auto"/>
            <w:vAlign w:val="center"/>
          </w:tcPr>
          <w:p w14:paraId="4CDA4849" w14:textId="77777777" w:rsidR="00BD38BB" w:rsidRPr="00454196" w:rsidRDefault="00BD38BB" w:rsidP="00C30732">
            <w:pPr>
              <w:jc w:val="center"/>
              <w:rPr>
                <w:sz w:val="20"/>
                <w:szCs w:val="20"/>
              </w:rPr>
            </w:pPr>
            <w:r w:rsidRPr="00454196">
              <w:rPr>
                <w:sz w:val="20"/>
                <w:szCs w:val="20"/>
              </w:rPr>
              <w:t>Умения</w:t>
            </w:r>
          </w:p>
        </w:tc>
        <w:tc>
          <w:tcPr>
            <w:tcW w:w="773" w:type="pct"/>
            <w:shd w:val="clear" w:color="auto" w:fill="auto"/>
            <w:vAlign w:val="center"/>
          </w:tcPr>
          <w:p w14:paraId="6D13FBF2" w14:textId="77777777" w:rsidR="00BD38BB" w:rsidRPr="00454196" w:rsidRDefault="00BD38BB" w:rsidP="00C731C7">
            <w:pPr>
              <w:rPr>
                <w:sz w:val="20"/>
                <w:szCs w:val="20"/>
              </w:rPr>
            </w:pPr>
            <w:r w:rsidRPr="00454196">
              <w:rPr>
                <w:sz w:val="20"/>
                <w:szCs w:val="20"/>
              </w:rPr>
              <w:t>4– ОТЗ</w:t>
            </w:r>
          </w:p>
          <w:p w14:paraId="32B5748B" w14:textId="77777777" w:rsidR="00BD38BB" w:rsidRPr="00454196" w:rsidRDefault="00BD38BB" w:rsidP="00C731C7">
            <w:pPr>
              <w:rPr>
                <w:sz w:val="20"/>
                <w:szCs w:val="20"/>
              </w:rPr>
            </w:pPr>
            <w:r w:rsidRPr="00454196">
              <w:rPr>
                <w:sz w:val="20"/>
                <w:szCs w:val="20"/>
              </w:rPr>
              <w:t>4 – ЗТЗ</w:t>
            </w:r>
          </w:p>
        </w:tc>
      </w:tr>
      <w:tr w:rsidR="00BD38BB" w:rsidRPr="00454196" w14:paraId="0F210898" w14:textId="77777777" w:rsidTr="00C30732">
        <w:trPr>
          <w:trHeight w:val="20"/>
        </w:trPr>
        <w:tc>
          <w:tcPr>
            <w:tcW w:w="904" w:type="pct"/>
            <w:vMerge/>
            <w:shd w:val="clear" w:color="auto" w:fill="auto"/>
            <w:vAlign w:val="center"/>
          </w:tcPr>
          <w:p w14:paraId="44EAB118" w14:textId="77777777" w:rsidR="00BD38BB" w:rsidRPr="00454196" w:rsidRDefault="00BD38BB" w:rsidP="00C731C7">
            <w:pPr>
              <w:rPr>
                <w:bCs/>
                <w:sz w:val="20"/>
                <w:szCs w:val="20"/>
              </w:rPr>
            </w:pPr>
          </w:p>
        </w:tc>
        <w:tc>
          <w:tcPr>
            <w:tcW w:w="1159" w:type="pct"/>
            <w:vMerge/>
            <w:shd w:val="clear" w:color="auto" w:fill="auto"/>
            <w:vAlign w:val="center"/>
          </w:tcPr>
          <w:p w14:paraId="7A98B2F7" w14:textId="77777777" w:rsidR="00BD38BB" w:rsidRPr="00454196" w:rsidRDefault="00BD38BB" w:rsidP="00C731C7">
            <w:pPr>
              <w:rPr>
                <w:sz w:val="20"/>
                <w:szCs w:val="20"/>
              </w:rPr>
            </w:pPr>
          </w:p>
        </w:tc>
        <w:tc>
          <w:tcPr>
            <w:tcW w:w="1266" w:type="pct"/>
            <w:vMerge/>
            <w:vAlign w:val="center"/>
          </w:tcPr>
          <w:p w14:paraId="4F16B859" w14:textId="77777777" w:rsidR="00BD38BB" w:rsidRPr="00454196" w:rsidRDefault="00BD38BB" w:rsidP="00C731C7">
            <w:pPr>
              <w:rPr>
                <w:sz w:val="20"/>
                <w:szCs w:val="20"/>
              </w:rPr>
            </w:pPr>
          </w:p>
        </w:tc>
        <w:tc>
          <w:tcPr>
            <w:tcW w:w="898" w:type="pct"/>
            <w:shd w:val="clear" w:color="auto" w:fill="auto"/>
            <w:vAlign w:val="center"/>
          </w:tcPr>
          <w:p w14:paraId="35AB09AC"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7D9ECF11" w14:textId="3050324E" w:rsidR="00BD38BB" w:rsidRPr="00454196" w:rsidRDefault="00BD38BB" w:rsidP="00C731C7">
            <w:pPr>
              <w:rPr>
                <w:sz w:val="20"/>
                <w:szCs w:val="20"/>
              </w:rPr>
            </w:pPr>
            <w:r w:rsidRPr="00454196">
              <w:rPr>
                <w:sz w:val="20"/>
                <w:szCs w:val="20"/>
              </w:rPr>
              <w:t>4</w:t>
            </w:r>
            <w:r w:rsidR="00B550B6">
              <w:rPr>
                <w:sz w:val="20"/>
                <w:szCs w:val="20"/>
              </w:rPr>
              <w:t xml:space="preserve"> </w:t>
            </w:r>
            <w:r w:rsidRPr="00454196">
              <w:rPr>
                <w:sz w:val="20"/>
                <w:szCs w:val="20"/>
              </w:rPr>
              <w:t>– ОТЗ</w:t>
            </w:r>
          </w:p>
          <w:p w14:paraId="507AB93C" w14:textId="77777777" w:rsidR="00BD38BB" w:rsidRPr="00454196" w:rsidRDefault="00BD38BB" w:rsidP="00C731C7">
            <w:pPr>
              <w:rPr>
                <w:sz w:val="20"/>
                <w:szCs w:val="20"/>
              </w:rPr>
            </w:pPr>
            <w:r w:rsidRPr="00454196">
              <w:rPr>
                <w:sz w:val="20"/>
                <w:szCs w:val="20"/>
              </w:rPr>
              <w:t>4 – ЗТЗ</w:t>
            </w:r>
          </w:p>
        </w:tc>
      </w:tr>
      <w:tr w:rsidR="00BD38BB" w:rsidRPr="00454196" w14:paraId="5DA64927" w14:textId="77777777" w:rsidTr="00C30732">
        <w:trPr>
          <w:trHeight w:val="20"/>
        </w:trPr>
        <w:tc>
          <w:tcPr>
            <w:tcW w:w="904" w:type="pct"/>
            <w:vMerge/>
            <w:shd w:val="clear" w:color="auto" w:fill="auto"/>
            <w:vAlign w:val="center"/>
          </w:tcPr>
          <w:p w14:paraId="015361E0" w14:textId="77777777" w:rsidR="00BD38BB" w:rsidRPr="00454196" w:rsidRDefault="00BD38BB" w:rsidP="00C731C7">
            <w:pPr>
              <w:rPr>
                <w:bCs/>
                <w:sz w:val="20"/>
                <w:szCs w:val="20"/>
              </w:rPr>
            </w:pPr>
          </w:p>
        </w:tc>
        <w:tc>
          <w:tcPr>
            <w:tcW w:w="1159" w:type="pct"/>
            <w:vMerge w:val="restart"/>
            <w:shd w:val="clear" w:color="auto" w:fill="auto"/>
            <w:vAlign w:val="center"/>
          </w:tcPr>
          <w:p w14:paraId="76DE79C1" w14:textId="77777777" w:rsidR="00BD38BB" w:rsidRPr="00454196" w:rsidRDefault="00BD38BB" w:rsidP="00C731C7">
            <w:pPr>
              <w:rPr>
                <w:sz w:val="20"/>
                <w:szCs w:val="20"/>
              </w:rPr>
            </w:pPr>
            <w:r w:rsidRPr="00454196">
              <w:rPr>
                <w:bCs/>
                <w:sz w:val="20"/>
                <w:szCs w:val="20"/>
              </w:rPr>
              <w:t>Тема 5. Методические проблемы оценки результата и эффективности социального управления</w:t>
            </w:r>
          </w:p>
        </w:tc>
        <w:tc>
          <w:tcPr>
            <w:tcW w:w="1266" w:type="pct"/>
            <w:vMerge w:val="restart"/>
            <w:vAlign w:val="center"/>
          </w:tcPr>
          <w:p w14:paraId="4FF1E7D6" w14:textId="77777777" w:rsidR="00BD38BB" w:rsidRPr="00454196" w:rsidRDefault="00BD38BB" w:rsidP="00C731C7">
            <w:pPr>
              <w:rPr>
                <w:sz w:val="20"/>
                <w:szCs w:val="20"/>
              </w:rPr>
            </w:pPr>
            <w:r w:rsidRPr="00454196">
              <w:rPr>
                <w:sz w:val="20"/>
                <w:szCs w:val="20"/>
              </w:rPr>
              <w:t xml:space="preserve">Эффективность социального управления </w:t>
            </w:r>
          </w:p>
        </w:tc>
        <w:tc>
          <w:tcPr>
            <w:tcW w:w="898" w:type="pct"/>
            <w:shd w:val="clear" w:color="auto" w:fill="auto"/>
            <w:vAlign w:val="center"/>
          </w:tcPr>
          <w:p w14:paraId="0E57D263"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5A2EEB0B" w14:textId="0FA6A5B8" w:rsidR="00BD38BB" w:rsidRPr="00454196" w:rsidRDefault="00BD38BB" w:rsidP="00C731C7">
            <w:pPr>
              <w:rPr>
                <w:sz w:val="20"/>
                <w:szCs w:val="20"/>
              </w:rPr>
            </w:pPr>
            <w:r w:rsidRPr="00454196">
              <w:rPr>
                <w:sz w:val="20"/>
                <w:szCs w:val="20"/>
              </w:rPr>
              <w:t>4</w:t>
            </w:r>
            <w:r w:rsidR="00B550B6">
              <w:rPr>
                <w:sz w:val="20"/>
                <w:szCs w:val="20"/>
              </w:rPr>
              <w:t xml:space="preserve"> </w:t>
            </w:r>
            <w:r w:rsidRPr="00454196">
              <w:rPr>
                <w:sz w:val="20"/>
                <w:szCs w:val="20"/>
              </w:rPr>
              <w:t>– ОТЗ</w:t>
            </w:r>
          </w:p>
          <w:p w14:paraId="54FBDEFC" w14:textId="77777777" w:rsidR="00BD38BB" w:rsidRPr="00454196" w:rsidRDefault="00BD38BB" w:rsidP="00C731C7">
            <w:pPr>
              <w:rPr>
                <w:sz w:val="20"/>
                <w:szCs w:val="20"/>
              </w:rPr>
            </w:pPr>
            <w:r w:rsidRPr="00454196">
              <w:rPr>
                <w:sz w:val="20"/>
                <w:szCs w:val="20"/>
              </w:rPr>
              <w:t>4 – ЗТЗ</w:t>
            </w:r>
          </w:p>
        </w:tc>
      </w:tr>
      <w:tr w:rsidR="00BD38BB" w:rsidRPr="00454196" w14:paraId="7AE294CE" w14:textId="77777777" w:rsidTr="00C30732">
        <w:trPr>
          <w:trHeight w:val="20"/>
        </w:trPr>
        <w:tc>
          <w:tcPr>
            <w:tcW w:w="904" w:type="pct"/>
            <w:vMerge/>
            <w:shd w:val="clear" w:color="auto" w:fill="auto"/>
            <w:vAlign w:val="center"/>
          </w:tcPr>
          <w:p w14:paraId="4F5154AE" w14:textId="77777777" w:rsidR="00BD38BB" w:rsidRPr="00454196" w:rsidRDefault="00BD38BB" w:rsidP="00C731C7">
            <w:pPr>
              <w:rPr>
                <w:bCs/>
                <w:sz w:val="20"/>
                <w:szCs w:val="20"/>
              </w:rPr>
            </w:pPr>
          </w:p>
        </w:tc>
        <w:tc>
          <w:tcPr>
            <w:tcW w:w="1159" w:type="pct"/>
            <w:vMerge/>
            <w:shd w:val="clear" w:color="auto" w:fill="auto"/>
            <w:vAlign w:val="center"/>
          </w:tcPr>
          <w:p w14:paraId="7E2A662F" w14:textId="77777777" w:rsidR="00BD38BB" w:rsidRPr="00454196" w:rsidRDefault="00BD38BB" w:rsidP="00C731C7">
            <w:pPr>
              <w:rPr>
                <w:sz w:val="20"/>
                <w:szCs w:val="20"/>
              </w:rPr>
            </w:pPr>
          </w:p>
        </w:tc>
        <w:tc>
          <w:tcPr>
            <w:tcW w:w="1266" w:type="pct"/>
            <w:vMerge/>
            <w:vAlign w:val="center"/>
          </w:tcPr>
          <w:p w14:paraId="3B9F0426" w14:textId="77777777" w:rsidR="00BD38BB" w:rsidRPr="00454196" w:rsidRDefault="00BD38BB" w:rsidP="00C731C7">
            <w:pPr>
              <w:rPr>
                <w:sz w:val="20"/>
                <w:szCs w:val="20"/>
              </w:rPr>
            </w:pPr>
          </w:p>
        </w:tc>
        <w:tc>
          <w:tcPr>
            <w:tcW w:w="898" w:type="pct"/>
            <w:shd w:val="clear" w:color="auto" w:fill="auto"/>
            <w:vAlign w:val="center"/>
          </w:tcPr>
          <w:p w14:paraId="5E6EEF02" w14:textId="77777777" w:rsidR="00BD38BB" w:rsidRPr="00454196" w:rsidRDefault="00BD38BB" w:rsidP="00C30732">
            <w:pPr>
              <w:jc w:val="center"/>
              <w:rPr>
                <w:sz w:val="20"/>
                <w:szCs w:val="20"/>
              </w:rPr>
            </w:pPr>
            <w:r w:rsidRPr="00454196">
              <w:rPr>
                <w:sz w:val="20"/>
                <w:szCs w:val="20"/>
              </w:rPr>
              <w:t>Умения</w:t>
            </w:r>
          </w:p>
        </w:tc>
        <w:tc>
          <w:tcPr>
            <w:tcW w:w="773" w:type="pct"/>
            <w:shd w:val="clear" w:color="auto" w:fill="auto"/>
            <w:vAlign w:val="center"/>
          </w:tcPr>
          <w:p w14:paraId="60D40B52" w14:textId="07302CFC" w:rsidR="00BD38BB" w:rsidRPr="00454196" w:rsidRDefault="00BD38BB" w:rsidP="00C731C7">
            <w:pPr>
              <w:rPr>
                <w:sz w:val="20"/>
                <w:szCs w:val="20"/>
              </w:rPr>
            </w:pPr>
            <w:r w:rsidRPr="00454196">
              <w:rPr>
                <w:sz w:val="20"/>
                <w:szCs w:val="20"/>
              </w:rPr>
              <w:t>4</w:t>
            </w:r>
            <w:r w:rsidR="00B550B6">
              <w:rPr>
                <w:sz w:val="20"/>
                <w:szCs w:val="20"/>
              </w:rPr>
              <w:t xml:space="preserve"> </w:t>
            </w:r>
            <w:r w:rsidRPr="00454196">
              <w:rPr>
                <w:sz w:val="20"/>
                <w:szCs w:val="20"/>
              </w:rPr>
              <w:t>– ОТЗ</w:t>
            </w:r>
          </w:p>
          <w:p w14:paraId="41C342B3" w14:textId="77777777" w:rsidR="00BD38BB" w:rsidRPr="00454196" w:rsidRDefault="00BD38BB" w:rsidP="00C731C7">
            <w:pPr>
              <w:rPr>
                <w:sz w:val="20"/>
                <w:szCs w:val="20"/>
              </w:rPr>
            </w:pPr>
            <w:r w:rsidRPr="00454196">
              <w:rPr>
                <w:sz w:val="20"/>
                <w:szCs w:val="20"/>
              </w:rPr>
              <w:t>4 – ЗТЗ</w:t>
            </w:r>
          </w:p>
        </w:tc>
      </w:tr>
      <w:tr w:rsidR="00BD38BB" w:rsidRPr="00454196" w14:paraId="7BB097CB" w14:textId="77777777" w:rsidTr="00C30732">
        <w:trPr>
          <w:trHeight w:val="20"/>
        </w:trPr>
        <w:tc>
          <w:tcPr>
            <w:tcW w:w="904" w:type="pct"/>
            <w:vMerge/>
            <w:shd w:val="clear" w:color="auto" w:fill="auto"/>
            <w:vAlign w:val="center"/>
          </w:tcPr>
          <w:p w14:paraId="6173A37C" w14:textId="77777777" w:rsidR="00BD38BB" w:rsidRPr="00454196" w:rsidRDefault="00BD38BB" w:rsidP="00C731C7">
            <w:pPr>
              <w:rPr>
                <w:bCs/>
                <w:sz w:val="20"/>
                <w:szCs w:val="20"/>
              </w:rPr>
            </w:pPr>
          </w:p>
        </w:tc>
        <w:tc>
          <w:tcPr>
            <w:tcW w:w="1159" w:type="pct"/>
            <w:vMerge/>
            <w:shd w:val="clear" w:color="auto" w:fill="auto"/>
            <w:vAlign w:val="center"/>
          </w:tcPr>
          <w:p w14:paraId="2C53C79B" w14:textId="77777777" w:rsidR="00BD38BB" w:rsidRPr="00454196" w:rsidRDefault="00BD38BB" w:rsidP="00C731C7">
            <w:pPr>
              <w:rPr>
                <w:sz w:val="20"/>
                <w:szCs w:val="20"/>
              </w:rPr>
            </w:pPr>
          </w:p>
        </w:tc>
        <w:tc>
          <w:tcPr>
            <w:tcW w:w="1266" w:type="pct"/>
            <w:vMerge/>
            <w:vAlign w:val="center"/>
          </w:tcPr>
          <w:p w14:paraId="251D4CF1" w14:textId="77777777" w:rsidR="00BD38BB" w:rsidRPr="00454196" w:rsidRDefault="00BD38BB" w:rsidP="00C731C7">
            <w:pPr>
              <w:rPr>
                <w:sz w:val="20"/>
                <w:szCs w:val="20"/>
              </w:rPr>
            </w:pPr>
          </w:p>
        </w:tc>
        <w:tc>
          <w:tcPr>
            <w:tcW w:w="898" w:type="pct"/>
            <w:shd w:val="clear" w:color="auto" w:fill="auto"/>
            <w:vAlign w:val="center"/>
          </w:tcPr>
          <w:p w14:paraId="701D85E6"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37A6CC48" w14:textId="5E3A684E" w:rsidR="00BD38BB" w:rsidRPr="00454196" w:rsidRDefault="00BD38BB" w:rsidP="00C731C7">
            <w:pPr>
              <w:rPr>
                <w:sz w:val="20"/>
                <w:szCs w:val="20"/>
              </w:rPr>
            </w:pPr>
            <w:r w:rsidRPr="00454196">
              <w:rPr>
                <w:sz w:val="20"/>
                <w:szCs w:val="20"/>
              </w:rPr>
              <w:t>4</w:t>
            </w:r>
            <w:r w:rsidR="00B550B6">
              <w:rPr>
                <w:sz w:val="20"/>
                <w:szCs w:val="20"/>
              </w:rPr>
              <w:t xml:space="preserve"> </w:t>
            </w:r>
            <w:r w:rsidRPr="00454196">
              <w:rPr>
                <w:sz w:val="20"/>
                <w:szCs w:val="20"/>
              </w:rPr>
              <w:t>– ОТЗ</w:t>
            </w:r>
          </w:p>
          <w:p w14:paraId="14F7A639" w14:textId="77777777" w:rsidR="00BD38BB" w:rsidRPr="00454196" w:rsidRDefault="00BD38BB" w:rsidP="00C731C7">
            <w:pPr>
              <w:rPr>
                <w:sz w:val="20"/>
                <w:szCs w:val="20"/>
              </w:rPr>
            </w:pPr>
            <w:r w:rsidRPr="00454196">
              <w:rPr>
                <w:sz w:val="20"/>
                <w:szCs w:val="20"/>
              </w:rPr>
              <w:t>4 – ЗТЗ</w:t>
            </w:r>
          </w:p>
        </w:tc>
      </w:tr>
      <w:tr w:rsidR="00BD38BB" w:rsidRPr="00454196" w14:paraId="5A51C901" w14:textId="77777777" w:rsidTr="00C30732">
        <w:trPr>
          <w:trHeight w:val="20"/>
        </w:trPr>
        <w:tc>
          <w:tcPr>
            <w:tcW w:w="904" w:type="pct"/>
            <w:vMerge/>
            <w:shd w:val="clear" w:color="auto" w:fill="auto"/>
            <w:vAlign w:val="center"/>
          </w:tcPr>
          <w:p w14:paraId="40BC44B3" w14:textId="77777777" w:rsidR="00BD38BB" w:rsidRPr="00454196" w:rsidRDefault="00BD38BB" w:rsidP="00C731C7">
            <w:pPr>
              <w:rPr>
                <w:bCs/>
                <w:sz w:val="20"/>
                <w:szCs w:val="20"/>
              </w:rPr>
            </w:pPr>
          </w:p>
        </w:tc>
        <w:tc>
          <w:tcPr>
            <w:tcW w:w="1159" w:type="pct"/>
            <w:vMerge/>
            <w:shd w:val="clear" w:color="auto" w:fill="auto"/>
            <w:vAlign w:val="center"/>
          </w:tcPr>
          <w:p w14:paraId="11A46DE8" w14:textId="77777777" w:rsidR="00BD38BB" w:rsidRPr="00454196" w:rsidRDefault="00BD38BB" w:rsidP="00C731C7">
            <w:pPr>
              <w:rPr>
                <w:sz w:val="20"/>
                <w:szCs w:val="20"/>
              </w:rPr>
            </w:pPr>
          </w:p>
        </w:tc>
        <w:tc>
          <w:tcPr>
            <w:tcW w:w="1266" w:type="pct"/>
            <w:vMerge w:val="restart"/>
            <w:vAlign w:val="center"/>
          </w:tcPr>
          <w:p w14:paraId="1AE67A28" w14:textId="4FA50135" w:rsidR="00BD38BB" w:rsidRPr="00454196" w:rsidRDefault="00BD38BB" w:rsidP="00C30732">
            <w:pPr>
              <w:rPr>
                <w:sz w:val="20"/>
                <w:szCs w:val="20"/>
              </w:rPr>
            </w:pPr>
            <w:r w:rsidRPr="00454196">
              <w:rPr>
                <w:sz w:val="20"/>
                <w:szCs w:val="20"/>
              </w:rPr>
              <w:t>Отчеты КСО</w:t>
            </w:r>
          </w:p>
        </w:tc>
        <w:tc>
          <w:tcPr>
            <w:tcW w:w="898" w:type="pct"/>
            <w:shd w:val="clear" w:color="auto" w:fill="auto"/>
            <w:vAlign w:val="center"/>
          </w:tcPr>
          <w:p w14:paraId="16E9134C"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0695F805" w14:textId="01C07159" w:rsidR="00BD38BB" w:rsidRPr="00454196" w:rsidRDefault="00BD38BB" w:rsidP="00C731C7">
            <w:pPr>
              <w:rPr>
                <w:sz w:val="20"/>
                <w:szCs w:val="20"/>
              </w:rPr>
            </w:pPr>
            <w:r w:rsidRPr="00454196">
              <w:rPr>
                <w:sz w:val="20"/>
                <w:szCs w:val="20"/>
              </w:rPr>
              <w:t>4</w:t>
            </w:r>
            <w:r w:rsidR="00B550B6">
              <w:rPr>
                <w:sz w:val="20"/>
                <w:szCs w:val="20"/>
              </w:rPr>
              <w:t xml:space="preserve"> </w:t>
            </w:r>
            <w:r w:rsidRPr="00454196">
              <w:rPr>
                <w:sz w:val="20"/>
                <w:szCs w:val="20"/>
              </w:rPr>
              <w:t>– ОТЗ</w:t>
            </w:r>
          </w:p>
          <w:p w14:paraId="42588E24" w14:textId="77777777" w:rsidR="00BD38BB" w:rsidRPr="00454196" w:rsidRDefault="00BD38BB" w:rsidP="00C731C7">
            <w:pPr>
              <w:rPr>
                <w:sz w:val="20"/>
                <w:szCs w:val="20"/>
              </w:rPr>
            </w:pPr>
            <w:r w:rsidRPr="00454196">
              <w:rPr>
                <w:sz w:val="20"/>
                <w:szCs w:val="20"/>
              </w:rPr>
              <w:t>4 – ЗТЗ</w:t>
            </w:r>
          </w:p>
        </w:tc>
      </w:tr>
      <w:tr w:rsidR="00BD38BB" w:rsidRPr="00454196" w14:paraId="7D1EC30E" w14:textId="77777777" w:rsidTr="00C30732">
        <w:trPr>
          <w:trHeight w:val="20"/>
        </w:trPr>
        <w:tc>
          <w:tcPr>
            <w:tcW w:w="904" w:type="pct"/>
            <w:vMerge/>
            <w:shd w:val="clear" w:color="auto" w:fill="auto"/>
            <w:vAlign w:val="center"/>
          </w:tcPr>
          <w:p w14:paraId="0E99019C" w14:textId="77777777" w:rsidR="00BD38BB" w:rsidRPr="00454196" w:rsidRDefault="00BD38BB" w:rsidP="00C731C7">
            <w:pPr>
              <w:rPr>
                <w:bCs/>
                <w:sz w:val="20"/>
                <w:szCs w:val="20"/>
              </w:rPr>
            </w:pPr>
          </w:p>
        </w:tc>
        <w:tc>
          <w:tcPr>
            <w:tcW w:w="1159" w:type="pct"/>
            <w:vMerge/>
            <w:shd w:val="clear" w:color="auto" w:fill="auto"/>
            <w:vAlign w:val="center"/>
          </w:tcPr>
          <w:p w14:paraId="1EDF73C6" w14:textId="77777777" w:rsidR="00BD38BB" w:rsidRPr="00454196" w:rsidRDefault="00BD38BB" w:rsidP="00C731C7">
            <w:pPr>
              <w:rPr>
                <w:sz w:val="20"/>
                <w:szCs w:val="20"/>
              </w:rPr>
            </w:pPr>
          </w:p>
        </w:tc>
        <w:tc>
          <w:tcPr>
            <w:tcW w:w="1266" w:type="pct"/>
            <w:vMerge/>
            <w:vAlign w:val="center"/>
          </w:tcPr>
          <w:p w14:paraId="7D692BF2" w14:textId="77777777" w:rsidR="00BD38BB" w:rsidRPr="00454196" w:rsidRDefault="00BD38BB" w:rsidP="00C731C7">
            <w:pPr>
              <w:rPr>
                <w:sz w:val="20"/>
                <w:szCs w:val="20"/>
              </w:rPr>
            </w:pPr>
          </w:p>
        </w:tc>
        <w:tc>
          <w:tcPr>
            <w:tcW w:w="898" w:type="pct"/>
            <w:shd w:val="clear" w:color="auto" w:fill="auto"/>
            <w:vAlign w:val="center"/>
          </w:tcPr>
          <w:p w14:paraId="46C7EBE2" w14:textId="77777777" w:rsidR="00BD38BB" w:rsidRPr="00454196" w:rsidRDefault="00BD38BB" w:rsidP="00C30732">
            <w:pPr>
              <w:jc w:val="center"/>
              <w:rPr>
                <w:sz w:val="20"/>
                <w:szCs w:val="20"/>
              </w:rPr>
            </w:pPr>
            <w:r w:rsidRPr="00454196">
              <w:rPr>
                <w:sz w:val="20"/>
                <w:szCs w:val="20"/>
              </w:rPr>
              <w:t>Умения</w:t>
            </w:r>
          </w:p>
        </w:tc>
        <w:tc>
          <w:tcPr>
            <w:tcW w:w="773" w:type="pct"/>
            <w:shd w:val="clear" w:color="auto" w:fill="auto"/>
            <w:vAlign w:val="center"/>
          </w:tcPr>
          <w:p w14:paraId="7EB11870" w14:textId="4EC92438" w:rsidR="00BD38BB" w:rsidRPr="00454196" w:rsidRDefault="00BD38BB" w:rsidP="00C731C7">
            <w:pPr>
              <w:rPr>
                <w:sz w:val="20"/>
                <w:szCs w:val="20"/>
              </w:rPr>
            </w:pPr>
            <w:r w:rsidRPr="00454196">
              <w:rPr>
                <w:sz w:val="20"/>
                <w:szCs w:val="20"/>
              </w:rPr>
              <w:t>4</w:t>
            </w:r>
            <w:r w:rsidR="00B550B6">
              <w:rPr>
                <w:sz w:val="20"/>
                <w:szCs w:val="20"/>
              </w:rPr>
              <w:t xml:space="preserve"> </w:t>
            </w:r>
            <w:r w:rsidRPr="00454196">
              <w:rPr>
                <w:sz w:val="20"/>
                <w:szCs w:val="20"/>
              </w:rPr>
              <w:t>– ОТЗ</w:t>
            </w:r>
          </w:p>
          <w:p w14:paraId="6B036AA2" w14:textId="77777777" w:rsidR="00BD38BB" w:rsidRPr="00454196" w:rsidRDefault="00BD38BB" w:rsidP="00C731C7">
            <w:pPr>
              <w:rPr>
                <w:sz w:val="20"/>
                <w:szCs w:val="20"/>
              </w:rPr>
            </w:pPr>
            <w:r w:rsidRPr="00454196">
              <w:rPr>
                <w:sz w:val="20"/>
                <w:szCs w:val="20"/>
              </w:rPr>
              <w:t>4 – ЗТЗ</w:t>
            </w:r>
          </w:p>
        </w:tc>
      </w:tr>
      <w:tr w:rsidR="00BD38BB" w:rsidRPr="00454196" w14:paraId="31170262" w14:textId="77777777" w:rsidTr="00C30732">
        <w:trPr>
          <w:trHeight w:val="20"/>
        </w:trPr>
        <w:tc>
          <w:tcPr>
            <w:tcW w:w="904" w:type="pct"/>
            <w:vMerge/>
            <w:shd w:val="clear" w:color="auto" w:fill="auto"/>
            <w:vAlign w:val="center"/>
          </w:tcPr>
          <w:p w14:paraId="202DFA2E" w14:textId="77777777" w:rsidR="00BD38BB" w:rsidRPr="00454196" w:rsidRDefault="00BD38BB" w:rsidP="00C731C7">
            <w:pPr>
              <w:rPr>
                <w:bCs/>
                <w:sz w:val="20"/>
                <w:szCs w:val="20"/>
              </w:rPr>
            </w:pPr>
          </w:p>
        </w:tc>
        <w:tc>
          <w:tcPr>
            <w:tcW w:w="1159" w:type="pct"/>
            <w:vMerge/>
            <w:shd w:val="clear" w:color="auto" w:fill="auto"/>
            <w:vAlign w:val="center"/>
          </w:tcPr>
          <w:p w14:paraId="1EE38790" w14:textId="77777777" w:rsidR="00BD38BB" w:rsidRPr="00454196" w:rsidRDefault="00BD38BB" w:rsidP="00C731C7">
            <w:pPr>
              <w:rPr>
                <w:sz w:val="20"/>
                <w:szCs w:val="20"/>
              </w:rPr>
            </w:pPr>
          </w:p>
        </w:tc>
        <w:tc>
          <w:tcPr>
            <w:tcW w:w="1266" w:type="pct"/>
            <w:vMerge/>
            <w:vAlign w:val="center"/>
          </w:tcPr>
          <w:p w14:paraId="19D4526B" w14:textId="77777777" w:rsidR="00BD38BB" w:rsidRPr="00454196" w:rsidRDefault="00BD38BB" w:rsidP="00C731C7">
            <w:pPr>
              <w:rPr>
                <w:sz w:val="20"/>
                <w:szCs w:val="20"/>
              </w:rPr>
            </w:pPr>
          </w:p>
        </w:tc>
        <w:tc>
          <w:tcPr>
            <w:tcW w:w="898" w:type="pct"/>
            <w:shd w:val="clear" w:color="auto" w:fill="auto"/>
            <w:vAlign w:val="center"/>
          </w:tcPr>
          <w:p w14:paraId="016A81B5"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6DFE9E05" w14:textId="157F5DBA" w:rsidR="00BD38BB" w:rsidRPr="00454196" w:rsidRDefault="00BD38BB" w:rsidP="00C731C7">
            <w:pPr>
              <w:rPr>
                <w:sz w:val="20"/>
                <w:szCs w:val="20"/>
              </w:rPr>
            </w:pPr>
            <w:r w:rsidRPr="00454196">
              <w:rPr>
                <w:sz w:val="20"/>
                <w:szCs w:val="20"/>
              </w:rPr>
              <w:t>4</w:t>
            </w:r>
            <w:r w:rsidR="00B550B6">
              <w:rPr>
                <w:sz w:val="20"/>
                <w:szCs w:val="20"/>
              </w:rPr>
              <w:t xml:space="preserve"> </w:t>
            </w:r>
            <w:r w:rsidRPr="00454196">
              <w:rPr>
                <w:sz w:val="20"/>
                <w:szCs w:val="20"/>
              </w:rPr>
              <w:t>– ОТЗ</w:t>
            </w:r>
          </w:p>
          <w:p w14:paraId="5C011888" w14:textId="77777777" w:rsidR="00BD38BB" w:rsidRPr="00454196" w:rsidRDefault="00BD38BB" w:rsidP="00C731C7">
            <w:pPr>
              <w:rPr>
                <w:sz w:val="20"/>
                <w:szCs w:val="20"/>
              </w:rPr>
            </w:pPr>
            <w:r w:rsidRPr="00454196">
              <w:rPr>
                <w:sz w:val="20"/>
                <w:szCs w:val="20"/>
              </w:rPr>
              <w:t>4 – ЗТЗ</w:t>
            </w:r>
          </w:p>
        </w:tc>
      </w:tr>
      <w:tr w:rsidR="00BD38BB" w:rsidRPr="00454196" w14:paraId="66C1050A" w14:textId="77777777" w:rsidTr="00C30732">
        <w:trPr>
          <w:trHeight w:val="20"/>
        </w:trPr>
        <w:tc>
          <w:tcPr>
            <w:tcW w:w="904" w:type="pct"/>
            <w:vMerge/>
            <w:shd w:val="clear" w:color="auto" w:fill="auto"/>
            <w:vAlign w:val="center"/>
          </w:tcPr>
          <w:p w14:paraId="5AC32F6F" w14:textId="77777777" w:rsidR="00BD38BB" w:rsidRPr="00454196" w:rsidRDefault="00BD38BB" w:rsidP="00C731C7">
            <w:pPr>
              <w:rPr>
                <w:bCs/>
                <w:sz w:val="20"/>
                <w:szCs w:val="20"/>
              </w:rPr>
            </w:pPr>
          </w:p>
        </w:tc>
        <w:tc>
          <w:tcPr>
            <w:tcW w:w="1159" w:type="pct"/>
            <w:vMerge/>
            <w:shd w:val="clear" w:color="auto" w:fill="auto"/>
            <w:vAlign w:val="center"/>
          </w:tcPr>
          <w:p w14:paraId="0CFF9A42" w14:textId="77777777" w:rsidR="00BD38BB" w:rsidRPr="00454196" w:rsidRDefault="00BD38BB" w:rsidP="00C731C7">
            <w:pPr>
              <w:rPr>
                <w:sz w:val="20"/>
                <w:szCs w:val="20"/>
              </w:rPr>
            </w:pPr>
          </w:p>
        </w:tc>
        <w:tc>
          <w:tcPr>
            <w:tcW w:w="1266" w:type="pct"/>
            <w:vMerge w:val="restart"/>
            <w:vAlign w:val="center"/>
          </w:tcPr>
          <w:p w14:paraId="44CD7CCA" w14:textId="77777777" w:rsidR="00BD38BB" w:rsidRPr="00454196" w:rsidRDefault="00BD38BB" w:rsidP="00C731C7">
            <w:pPr>
              <w:rPr>
                <w:sz w:val="20"/>
                <w:szCs w:val="20"/>
              </w:rPr>
            </w:pPr>
            <w:r w:rsidRPr="00454196">
              <w:rPr>
                <w:sz w:val="20"/>
                <w:szCs w:val="20"/>
              </w:rPr>
              <w:t>Инструменты оценки КСО</w:t>
            </w:r>
          </w:p>
        </w:tc>
        <w:tc>
          <w:tcPr>
            <w:tcW w:w="898" w:type="pct"/>
            <w:shd w:val="clear" w:color="auto" w:fill="auto"/>
            <w:vAlign w:val="center"/>
          </w:tcPr>
          <w:p w14:paraId="1A392EAC"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1EC0356F" w14:textId="523B69D5" w:rsidR="00BD38BB" w:rsidRPr="00454196" w:rsidRDefault="00BD38BB" w:rsidP="00C731C7">
            <w:pPr>
              <w:rPr>
                <w:sz w:val="20"/>
                <w:szCs w:val="20"/>
              </w:rPr>
            </w:pPr>
            <w:r w:rsidRPr="00454196">
              <w:rPr>
                <w:sz w:val="20"/>
                <w:szCs w:val="20"/>
              </w:rPr>
              <w:t>4</w:t>
            </w:r>
            <w:r w:rsidR="00B550B6">
              <w:rPr>
                <w:sz w:val="20"/>
                <w:szCs w:val="20"/>
              </w:rPr>
              <w:t xml:space="preserve"> </w:t>
            </w:r>
            <w:r w:rsidRPr="00454196">
              <w:rPr>
                <w:sz w:val="20"/>
                <w:szCs w:val="20"/>
              </w:rPr>
              <w:t>– ОТЗ</w:t>
            </w:r>
          </w:p>
          <w:p w14:paraId="4ECE9899" w14:textId="77777777" w:rsidR="00BD38BB" w:rsidRPr="00454196" w:rsidRDefault="00BD38BB" w:rsidP="00C731C7">
            <w:pPr>
              <w:rPr>
                <w:sz w:val="20"/>
                <w:szCs w:val="20"/>
              </w:rPr>
            </w:pPr>
            <w:r w:rsidRPr="00454196">
              <w:rPr>
                <w:sz w:val="20"/>
                <w:szCs w:val="20"/>
              </w:rPr>
              <w:t>4 – ЗТЗ</w:t>
            </w:r>
          </w:p>
        </w:tc>
      </w:tr>
      <w:tr w:rsidR="00BD38BB" w:rsidRPr="00454196" w14:paraId="597B6EC6" w14:textId="77777777" w:rsidTr="00C30732">
        <w:trPr>
          <w:trHeight w:val="20"/>
        </w:trPr>
        <w:tc>
          <w:tcPr>
            <w:tcW w:w="904" w:type="pct"/>
            <w:vMerge/>
            <w:shd w:val="clear" w:color="auto" w:fill="auto"/>
            <w:vAlign w:val="center"/>
          </w:tcPr>
          <w:p w14:paraId="15EB3A36" w14:textId="77777777" w:rsidR="00BD38BB" w:rsidRPr="00454196" w:rsidRDefault="00BD38BB" w:rsidP="00C731C7">
            <w:pPr>
              <w:rPr>
                <w:bCs/>
                <w:sz w:val="20"/>
                <w:szCs w:val="20"/>
              </w:rPr>
            </w:pPr>
          </w:p>
        </w:tc>
        <w:tc>
          <w:tcPr>
            <w:tcW w:w="1159" w:type="pct"/>
            <w:vMerge/>
            <w:shd w:val="clear" w:color="auto" w:fill="auto"/>
            <w:vAlign w:val="center"/>
          </w:tcPr>
          <w:p w14:paraId="7C24DA78" w14:textId="77777777" w:rsidR="00BD38BB" w:rsidRPr="00454196" w:rsidRDefault="00BD38BB" w:rsidP="00C731C7">
            <w:pPr>
              <w:rPr>
                <w:sz w:val="20"/>
                <w:szCs w:val="20"/>
              </w:rPr>
            </w:pPr>
          </w:p>
        </w:tc>
        <w:tc>
          <w:tcPr>
            <w:tcW w:w="1266" w:type="pct"/>
            <w:vMerge/>
            <w:vAlign w:val="center"/>
          </w:tcPr>
          <w:p w14:paraId="2CDE17EB" w14:textId="77777777" w:rsidR="00BD38BB" w:rsidRPr="00454196" w:rsidRDefault="00BD38BB" w:rsidP="00C731C7">
            <w:pPr>
              <w:rPr>
                <w:bCs/>
                <w:sz w:val="20"/>
                <w:szCs w:val="20"/>
              </w:rPr>
            </w:pPr>
          </w:p>
        </w:tc>
        <w:tc>
          <w:tcPr>
            <w:tcW w:w="898" w:type="pct"/>
            <w:shd w:val="clear" w:color="auto" w:fill="auto"/>
            <w:vAlign w:val="center"/>
          </w:tcPr>
          <w:p w14:paraId="5F48629E" w14:textId="77777777" w:rsidR="00BD38BB" w:rsidRPr="00454196" w:rsidRDefault="00BD38BB" w:rsidP="00C30732">
            <w:pPr>
              <w:jc w:val="center"/>
              <w:rPr>
                <w:sz w:val="20"/>
                <w:szCs w:val="20"/>
              </w:rPr>
            </w:pPr>
            <w:r w:rsidRPr="00454196">
              <w:rPr>
                <w:sz w:val="20"/>
                <w:szCs w:val="20"/>
              </w:rPr>
              <w:t>Умения</w:t>
            </w:r>
          </w:p>
        </w:tc>
        <w:tc>
          <w:tcPr>
            <w:tcW w:w="773" w:type="pct"/>
            <w:shd w:val="clear" w:color="auto" w:fill="auto"/>
            <w:vAlign w:val="center"/>
          </w:tcPr>
          <w:p w14:paraId="76FC35D7" w14:textId="4C57F23C" w:rsidR="00BD38BB" w:rsidRPr="00454196" w:rsidRDefault="00BD38BB" w:rsidP="00C731C7">
            <w:pPr>
              <w:rPr>
                <w:sz w:val="20"/>
                <w:szCs w:val="20"/>
              </w:rPr>
            </w:pPr>
            <w:r w:rsidRPr="00454196">
              <w:rPr>
                <w:sz w:val="20"/>
                <w:szCs w:val="20"/>
              </w:rPr>
              <w:t>4</w:t>
            </w:r>
            <w:r w:rsidR="00B550B6">
              <w:rPr>
                <w:sz w:val="20"/>
                <w:szCs w:val="20"/>
              </w:rPr>
              <w:t xml:space="preserve"> </w:t>
            </w:r>
            <w:r w:rsidRPr="00454196">
              <w:rPr>
                <w:sz w:val="20"/>
                <w:szCs w:val="20"/>
              </w:rPr>
              <w:t>– ОТЗ</w:t>
            </w:r>
          </w:p>
          <w:p w14:paraId="44AA6F44" w14:textId="77777777" w:rsidR="00BD38BB" w:rsidRPr="00454196" w:rsidRDefault="00BD38BB" w:rsidP="00C731C7">
            <w:pPr>
              <w:rPr>
                <w:sz w:val="20"/>
                <w:szCs w:val="20"/>
              </w:rPr>
            </w:pPr>
            <w:r w:rsidRPr="00454196">
              <w:rPr>
                <w:sz w:val="20"/>
                <w:szCs w:val="20"/>
              </w:rPr>
              <w:t>4 – ЗТЗ</w:t>
            </w:r>
          </w:p>
        </w:tc>
      </w:tr>
      <w:tr w:rsidR="00BD38BB" w:rsidRPr="00454196" w14:paraId="4222F27E" w14:textId="77777777" w:rsidTr="00C30732">
        <w:trPr>
          <w:trHeight w:val="20"/>
        </w:trPr>
        <w:tc>
          <w:tcPr>
            <w:tcW w:w="904" w:type="pct"/>
            <w:vMerge/>
            <w:shd w:val="clear" w:color="auto" w:fill="auto"/>
            <w:vAlign w:val="center"/>
          </w:tcPr>
          <w:p w14:paraId="6F55916C" w14:textId="77777777" w:rsidR="00BD38BB" w:rsidRPr="00454196" w:rsidRDefault="00BD38BB" w:rsidP="00C731C7">
            <w:pPr>
              <w:rPr>
                <w:bCs/>
                <w:sz w:val="20"/>
                <w:szCs w:val="20"/>
              </w:rPr>
            </w:pPr>
          </w:p>
        </w:tc>
        <w:tc>
          <w:tcPr>
            <w:tcW w:w="1159" w:type="pct"/>
            <w:vMerge/>
            <w:shd w:val="clear" w:color="auto" w:fill="auto"/>
            <w:vAlign w:val="center"/>
          </w:tcPr>
          <w:p w14:paraId="40B8C0DD" w14:textId="77777777" w:rsidR="00BD38BB" w:rsidRPr="00454196" w:rsidRDefault="00BD38BB" w:rsidP="00C731C7">
            <w:pPr>
              <w:rPr>
                <w:sz w:val="20"/>
                <w:szCs w:val="20"/>
              </w:rPr>
            </w:pPr>
          </w:p>
        </w:tc>
        <w:tc>
          <w:tcPr>
            <w:tcW w:w="1266" w:type="pct"/>
            <w:vMerge/>
            <w:vAlign w:val="center"/>
          </w:tcPr>
          <w:p w14:paraId="0ACBB608" w14:textId="77777777" w:rsidR="00BD38BB" w:rsidRPr="00454196" w:rsidRDefault="00BD38BB" w:rsidP="00C731C7">
            <w:pPr>
              <w:rPr>
                <w:bCs/>
                <w:sz w:val="20"/>
                <w:szCs w:val="20"/>
              </w:rPr>
            </w:pPr>
          </w:p>
        </w:tc>
        <w:tc>
          <w:tcPr>
            <w:tcW w:w="898" w:type="pct"/>
            <w:shd w:val="clear" w:color="auto" w:fill="auto"/>
            <w:vAlign w:val="center"/>
          </w:tcPr>
          <w:p w14:paraId="4412F8EB"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26E42910" w14:textId="64F4CA2D" w:rsidR="00BD38BB" w:rsidRPr="00454196" w:rsidRDefault="00BD38BB" w:rsidP="00C731C7">
            <w:pPr>
              <w:rPr>
                <w:sz w:val="20"/>
                <w:szCs w:val="20"/>
              </w:rPr>
            </w:pPr>
            <w:r w:rsidRPr="00454196">
              <w:rPr>
                <w:sz w:val="20"/>
                <w:szCs w:val="20"/>
              </w:rPr>
              <w:t>4</w:t>
            </w:r>
            <w:r w:rsidR="00B550B6">
              <w:rPr>
                <w:sz w:val="20"/>
                <w:szCs w:val="20"/>
              </w:rPr>
              <w:t xml:space="preserve"> </w:t>
            </w:r>
            <w:r w:rsidRPr="00454196">
              <w:rPr>
                <w:sz w:val="20"/>
                <w:szCs w:val="20"/>
              </w:rPr>
              <w:t>– ОТЗ</w:t>
            </w:r>
          </w:p>
          <w:p w14:paraId="1A080E8D" w14:textId="77777777" w:rsidR="00BD38BB" w:rsidRPr="00454196" w:rsidRDefault="00BD38BB" w:rsidP="00C731C7">
            <w:pPr>
              <w:rPr>
                <w:sz w:val="20"/>
                <w:szCs w:val="20"/>
              </w:rPr>
            </w:pPr>
            <w:r w:rsidRPr="00454196">
              <w:rPr>
                <w:sz w:val="20"/>
                <w:szCs w:val="20"/>
              </w:rPr>
              <w:t>4 – ЗТЗ</w:t>
            </w:r>
          </w:p>
        </w:tc>
      </w:tr>
      <w:tr w:rsidR="009D7818" w:rsidRPr="00454196" w14:paraId="1E3FDEFE" w14:textId="77777777" w:rsidTr="00C30732">
        <w:trPr>
          <w:trHeight w:val="20"/>
        </w:trPr>
        <w:tc>
          <w:tcPr>
            <w:tcW w:w="4227" w:type="pct"/>
            <w:gridSpan w:val="4"/>
            <w:shd w:val="clear" w:color="auto" w:fill="auto"/>
            <w:vAlign w:val="center"/>
          </w:tcPr>
          <w:p w14:paraId="51BD9940" w14:textId="77777777" w:rsidR="009D7818" w:rsidRPr="00454196" w:rsidRDefault="009D7818" w:rsidP="00C731C7">
            <w:pPr>
              <w:jc w:val="right"/>
              <w:rPr>
                <w:sz w:val="20"/>
                <w:szCs w:val="20"/>
              </w:rPr>
            </w:pPr>
            <w:r w:rsidRPr="00454196">
              <w:rPr>
                <w:sz w:val="20"/>
                <w:szCs w:val="20"/>
              </w:rPr>
              <w:t xml:space="preserve">Итого </w:t>
            </w:r>
          </w:p>
        </w:tc>
        <w:tc>
          <w:tcPr>
            <w:tcW w:w="773" w:type="pct"/>
            <w:shd w:val="clear" w:color="auto" w:fill="auto"/>
          </w:tcPr>
          <w:p w14:paraId="71ACFF0B" w14:textId="77777777" w:rsidR="00FA3999" w:rsidRPr="00454196" w:rsidRDefault="00FA3999" w:rsidP="00C731C7">
            <w:pPr>
              <w:jc w:val="both"/>
              <w:rPr>
                <w:sz w:val="20"/>
                <w:szCs w:val="20"/>
              </w:rPr>
            </w:pPr>
            <w:r w:rsidRPr="00454196">
              <w:rPr>
                <w:sz w:val="20"/>
                <w:szCs w:val="20"/>
              </w:rPr>
              <w:t>∑ 3</w:t>
            </w:r>
            <w:r w:rsidR="00971ADB" w:rsidRPr="00454196">
              <w:rPr>
                <w:sz w:val="20"/>
                <w:szCs w:val="20"/>
              </w:rPr>
              <w:t>6</w:t>
            </w:r>
            <w:r w:rsidRPr="00454196">
              <w:rPr>
                <w:sz w:val="20"/>
                <w:szCs w:val="20"/>
              </w:rPr>
              <w:t>0</w:t>
            </w:r>
          </w:p>
          <w:p w14:paraId="14C13E30" w14:textId="77777777" w:rsidR="009D7818" w:rsidRPr="00454196" w:rsidRDefault="00BD38BB" w:rsidP="00C731C7">
            <w:pPr>
              <w:jc w:val="both"/>
              <w:rPr>
                <w:sz w:val="20"/>
                <w:szCs w:val="20"/>
              </w:rPr>
            </w:pPr>
            <w:r w:rsidRPr="00454196">
              <w:rPr>
                <w:sz w:val="20"/>
                <w:szCs w:val="20"/>
              </w:rPr>
              <w:t>180</w:t>
            </w:r>
            <w:r w:rsidR="009D7818" w:rsidRPr="00454196">
              <w:rPr>
                <w:sz w:val="20"/>
                <w:szCs w:val="20"/>
              </w:rPr>
              <w:t xml:space="preserve"> – ОТЗ </w:t>
            </w:r>
          </w:p>
          <w:p w14:paraId="547B6E36" w14:textId="77777777" w:rsidR="009D7818" w:rsidRPr="00454196" w:rsidRDefault="009D7818" w:rsidP="00C731C7">
            <w:pPr>
              <w:jc w:val="both"/>
              <w:rPr>
                <w:sz w:val="20"/>
                <w:szCs w:val="20"/>
              </w:rPr>
            </w:pPr>
            <w:r w:rsidRPr="00454196">
              <w:rPr>
                <w:sz w:val="20"/>
                <w:szCs w:val="20"/>
              </w:rPr>
              <w:t>1</w:t>
            </w:r>
            <w:r w:rsidR="00BD38BB" w:rsidRPr="00454196">
              <w:rPr>
                <w:sz w:val="20"/>
                <w:szCs w:val="20"/>
              </w:rPr>
              <w:t>80</w:t>
            </w:r>
            <w:r w:rsidRPr="00454196">
              <w:rPr>
                <w:sz w:val="20"/>
                <w:szCs w:val="20"/>
              </w:rPr>
              <w:t xml:space="preserve"> – ЗТЗ </w:t>
            </w:r>
          </w:p>
        </w:tc>
      </w:tr>
    </w:tbl>
    <w:p w14:paraId="135A73CB" w14:textId="77777777" w:rsidR="009D7818" w:rsidRPr="00454196" w:rsidRDefault="009D7818" w:rsidP="00C731C7">
      <w:pPr>
        <w:ind w:firstLine="540"/>
        <w:jc w:val="both"/>
        <w:rPr>
          <w:color w:val="000000"/>
        </w:rPr>
      </w:pPr>
    </w:p>
    <w:p w14:paraId="1018EB18" w14:textId="77777777" w:rsidR="009D7818" w:rsidRPr="00454196" w:rsidRDefault="009D7818" w:rsidP="00C30732">
      <w:pPr>
        <w:ind w:firstLine="709"/>
        <w:jc w:val="both"/>
        <w:rPr>
          <w:color w:val="000000"/>
        </w:rPr>
      </w:pPr>
      <w:r w:rsidRPr="00454196">
        <w:rPr>
          <w:color w:val="000000"/>
        </w:rPr>
        <w:t xml:space="preserve">Полный комплект ФТЗ хранится в электронной информационно-образовательной среде </w:t>
      </w:r>
      <w:proofErr w:type="spellStart"/>
      <w:r w:rsidRPr="00454196">
        <w:rPr>
          <w:color w:val="000000"/>
        </w:rPr>
        <w:t>КрИЖТ</w:t>
      </w:r>
      <w:proofErr w:type="spellEnd"/>
      <w:r w:rsidR="00C00682" w:rsidRPr="00454196">
        <w:rPr>
          <w:color w:val="000000"/>
        </w:rPr>
        <w:t xml:space="preserve"> </w:t>
      </w:r>
      <w:proofErr w:type="spellStart"/>
      <w:r w:rsidRPr="00454196">
        <w:rPr>
          <w:color w:val="000000"/>
        </w:rPr>
        <w:t>ИрГУПС</w:t>
      </w:r>
      <w:proofErr w:type="spellEnd"/>
      <w:r w:rsidRPr="00454196">
        <w:rPr>
          <w:color w:val="000000"/>
        </w:rPr>
        <w:t xml:space="preserve"> и обучающийся имеет возможность ознакомиться с демонстрационным вариантом ФТЗ.</w:t>
      </w:r>
    </w:p>
    <w:p w14:paraId="26FFC1F9" w14:textId="77777777" w:rsidR="009D7818" w:rsidRPr="00454196" w:rsidRDefault="009D7818" w:rsidP="00C30732">
      <w:pPr>
        <w:ind w:firstLine="709"/>
        <w:jc w:val="both"/>
        <w:rPr>
          <w:color w:val="000000"/>
        </w:rPr>
      </w:pPr>
      <w:r w:rsidRPr="00454196">
        <w:rPr>
          <w:color w:val="000000"/>
        </w:rPr>
        <w:t xml:space="preserve">Ниже приведен образец типового варианта итогового теста, предусмотренного рабочей программой дисциплины </w:t>
      </w:r>
    </w:p>
    <w:p w14:paraId="3CC14785" w14:textId="77777777" w:rsidR="009D7818" w:rsidRPr="00454196" w:rsidRDefault="009D7818" w:rsidP="00C731C7">
      <w:pPr>
        <w:ind w:firstLine="567"/>
        <w:jc w:val="center"/>
        <w:rPr>
          <w:iCs/>
          <w:color w:val="000000"/>
        </w:rPr>
      </w:pPr>
    </w:p>
    <w:p w14:paraId="53B90139" w14:textId="77777777" w:rsidR="00066436" w:rsidRDefault="00066436" w:rsidP="007701A5">
      <w:pPr>
        <w:jc w:val="center"/>
        <w:rPr>
          <w:b/>
          <w:bCs/>
          <w:highlight w:val="green"/>
        </w:rPr>
      </w:pPr>
    </w:p>
    <w:p w14:paraId="7B70C43D" w14:textId="77777777" w:rsidR="00066436" w:rsidRDefault="00066436" w:rsidP="007701A5">
      <w:pPr>
        <w:jc w:val="center"/>
        <w:rPr>
          <w:b/>
          <w:bCs/>
          <w:highlight w:val="green"/>
        </w:rPr>
      </w:pPr>
    </w:p>
    <w:p w14:paraId="302564E0" w14:textId="77777777" w:rsidR="00066436" w:rsidRDefault="00066436" w:rsidP="007701A5">
      <w:pPr>
        <w:jc w:val="center"/>
        <w:rPr>
          <w:b/>
          <w:bCs/>
          <w:highlight w:val="green"/>
        </w:rPr>
      </w:pPr>
    </w:p>
    <w:p w14:paraId="259BC403" w14:textId="77777777" w:rsidR="00066436" w:rsidRDefault="00066436" w:rsidP="007701A5">
      <w:pPr>
        <w:jc w:val="center"/>
        <w:rPr>
          <w:b/>
          <w:bCs/>
          <w:highlight w:val="green"/>
        </w:rPr>
      </w:pPr>
    </w:p>
    <w:p w14:paraId="63BB6A60" w14:textId="77777777" w:rsidR="00066436" w:rsidRDefault="00066436" w:rsidP="007701A5">
      <w:pPr>
        <w:jc w:val="center"/>
        <w:rPr>
          <w:b/>
          <w:bCs/>
          <w:highlight w:val="green"/>
        </w:rPr>
      </w:pPr>
    </w:p>
    <w:p w14:paraId="27ECC310" w14:textId="77777777" w:rsidR="00066436" w:rsidRDefault="00066436" w:rsidP="007701A5">
      <w:pPr>
        <w:jc w:val="center"/>
        <w:rPr>
          <w:b/>
          <w:bCs/>
          <w:highlight w:val="green"/>
        </w:rPr>
      </w:pPr>
    </w:p>
    <w:p w14:paraId="4103FCA7" w14:textId="77777777" w:rsidR="00066436" w:rsidRDefault="00066436" w:rsidP="007701A5">
      <w:pPr>
        <w:jc w:val="center"/>
        <w:rPr>
          <w:b/>
          <w:bCs/>
          <w:highlight w:val="green"/>
        </w:rPr>
      </w:pPr>
    </w:p>
    <w:p w14:paraId="587DAC12" w14:textId="77777777" w:rsidR="007701A5" w:rsidRPr="00986EB7" w:rsidRDefault="007701A5" w:rsidP="007701A5">
      <w:pPr>
        <w:jc w:val="center"/>
        <w:rPr>
          <w:b/>
          <w:bCs/>
          <w:highlight w:val="green"/>
        </w:rPr>
      </w:pPr>
      <w:bookmarkStart w:id="5" w:name="_GoBack"/>
      <w:bookmarkEnd w:id="5"/>
      <w:r w:rsidRPr="00986EB7">
        <w:rPr>
          <w:b/>
          <w:bCs/>
          <w:highlight w:val="green"/>
        </w:rPr>
        <w:lastRenderedPageBreak/>
        <w:t xml:space="preserve">ИТОГОВЫЕ ТЕСТОВЫЕ ЗАДАНИЯ ОТКРЫТОГО И ЗАКРЫТОГО ТИПОВ </w:t>
      </w:r>
    </w:p>
    <w:p w14:paraId="683F1770" w14:textId="77777777" w:rsidR="007701A5" w:rsidRPr="00986EB7" w:rsidRDefault="007701A5" w:rsidP="007701A5">
      <w:pPr>
        <w:jc w:val="center"/>
        <w:rPr>
          <w:b/>
          <w:bCs/>
          <w:highlight w:val="green"/>
        </w:rPr>
      </w:pPr>
      <w:r w:rsidRPr="00986EB7">
        <w:rPr>
          <w:b/>
          <w:bCs/>
          <w:highlight w:val="green"/>
        </w:rPr>
        <w:t>И КЛЮЧИ ОТВЕТОВ К ОЦЕНИВАНИЮ ПО КОМПЕТЕНЦИЯМ</w:t>
      </w:r>
    </w:p>
    <w:p w14:paraId="577308EA" w14:textId="77777777" w:rsidR="007701A5" w:rsidRPr="00986EB7" w:rsidRDefault="007701A5" w:rsidP="007701A5">
      <w:pPr>
        <w:jc w:val="center"/>
        <w:rPr>
          <w:b/>
          <w:bCs/>
          <w:highlight w:val="gree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095"/>
        <w:gridCol w:w="1985"/>
        <w:gridCol w:w="1275"/>
      </w:tblGrid>
      <w:tr w:rsidR="007701A5" w:rsidRPr="00590A3E" w14:paraId="48BFF2A8" w14:textId="77777777" w:rsidTr="006D2BD8">
        <w:trPr>
          <w:tblHeader/>
        </w:trPr>
        <w:tc>
          <w:tcPr>
            <w:tcW w:w="846" w:type="dxa"/>
            <w:tcBorders>
              <w:top w:val="single" w:sz="4" w:space="0" w:color="auto"/>
            </w:tcBorders>
            <w:vAlign w:val="center"/>
          </w:tcPr>
          <w:p w14:paraId="7329E20E" w14:textId="77777777" w:rsidR="007701A5" w:rsidRPr="00590A3E" w:rsidRDefault="007701A5" w:rsidP="00364536">
            <w:pPr>
              <w:ind w:left="-120" w:right="-108"/>
              <w:jc w:val="center"/>
              <w:rPr>
                <w:b/>
                <w:sz w:val="20"/>
                <w:szCs w:val="20"/>
              </w:rPr>
            </w:pPr>
            <w:r w:rsidRPr="00590A3E">
              <w:rPr>
                <w:b/>
                <w:sz w:val="20"/>
                <w:szCs w:val="20"/>
              </w:rPr>
              <w:t>Номер задания</w:t>
            </w:r>
          </w:p>
        </w:tc>
        <w:tc>
          <w:tcPr>
            <w:tcW w:w="6095" w:type="dxa"/>
            <w:tcBorders>
              <w:top w:val="single" w:sz="4" w:space="0" w:color="auto"/>
            </w:tcBorders>
            <w:vAlign w:val="center"/>
          </w:tcPr>
          <w:p w14:paraId="28D22641" w14:textId="77777777" w:rsidR="007701A5" w:rsidRPr="00590A3E" w:rsidRDefault="007701A5" w:rsidP="00364536">
            <w:pPr>
              <w:jc w:val="center"/>
              <w:rPr>
                <w:b/>
                <w:sz w:val="20"/>
                <w:szCs w:val="20"/>
              </w:rPr>
            </w:pPr>
            <w:r w:rsidRPr="00590A3E">
              <w:rPr>
                <w:b/>
                <w:sz w:val="20"/>
                <w:szCs w:val="20"/>
              </w:rPr>
              <w:t xml:space="preserve">Содержание вопроса </w:t>
            </w:r>
          </w:p>
        </w:tc>
        <w:tc>
          <w:tcPr>
            <w:tcW w:w="1985" w:type="dxa"/>
            <w:tcBorders>
              <w:top w:val="single" w:sz="4" w:space="0" w:color="auto"/>
            </w:tcBorders>
            <w:vAlign w:val="center"/>
          </w:tcPr>
          <w:p w14:paraId="21124622" w14:textId="77777777" w:rsidR="007701A5" w:rsidRPr="00590A3E" w:rsidRDefault="007701A5" w:rsidP="00364536">
            <w:pPr>
              <w:jc w:val="center"/>
              <w:rPr>
                <w:b/>
                <w:bCs/>
                <w:sz w:val="20"/>
                <w:szCs w:val="20"/>
              </w:rPr>
            </w:pPr>
            <w:r w:rsidRPr="00590A3E">
              <w:rPr>
                <w:b/>
                <w:bCs/>
                <w:sz w:val="20"/>
                <w:szCs w:val="20"/>
              </w:rPr>
              <w:t>Ключи ответов к заданиям открытого и закрытого типов</w:t>
            </w:r>
          </w:p>
        </w:tc>
        <w:tc>
          <w:tcPr>
            <w:tcW w:w="1275" w:type="dxa"/>
            <w:tcBorders>
              <w:top w:val="single" w:sz="4" w:space="0" w:color="auto"/>
            </w:tcBorders>
            <w:vAlign w:val="center"/>
          </w:tcPr>
          <w:p w14:paraId="55195ADF" w14:textId="77777777" w:rsidR="007701A5" w:rsidRPr="00590A3E" w:rsidRDefault="007701A5" w:rsidP="00364536">
            <w:pPr>
              <w:ind w:left="-113" w:right="-105"/>
              <w:jc w:val="center"/>
              <w:rPr>
                <w:b/>
                <w:sz w:val="20"/>
                <w:szCs w:val="20"/>
              </w:rPr>
            </w:pPr>
            <w:r w:rsidRPr="00590A3E">
              <w:rPr>
                <w:b/>
                <w:sz w:val="20"/>
                <w:szCs w:val="20"/>
              </w:rPr>
              <w:t>Компетенция, индикатор</w:t>
            </w:r>
          </w:p>
        </w:tc>
      </w:tr>
      <w:tr w:rsidR="007701A5" w:rsidRPr="00590A3E" w14:paraId="086F3D94" w14:textId="77777777" w:rsidTr="00D57436">
        <w:trPr>
          <w:trHeight w:val="274"/>
        </w:trPr>
        <w:tc>
          <w:tcPr>
            <w:tcW w:w="846" w:type="dxa"/>
            <w:tcBorders>
              <w:top w:val="single" w:sz="4" w:space="0" w:color="auto"/>
              <w:bottom w:val="single" w:sz="4" w:space="0" w:color="auto"/>
            </w:tcBorders>
            <w:vAlign w:val="center"/>
          </w:tcPr>
          <w:p w14:paraId="06CCE21D" w14:textId="16AEE139" w:rsidR="007701A5" w:rsidRPr="00590A3E" w:rsidRDefault="00D57436" w:rsidP="00D57436">
            <w:pPr>
              <w:pStyle w:val="af0"/>
              <w:spacing w:after="0" w:line="240" w:lineRule="auto"/>
              <w:ind w:left="0"/>
              <w:jc w:val="center"/>
              <w:rPr>
                <w:bCs/>
                <w:sz w:val="20"/>
                <w:szCs w:val="20"/>
              </w:rPr>
            </w:pPr>
            <w:r>
              <w:rPr>
                <w:bCs/>
                <w:sz w:val="20"/>
                <w:szCs w:val="20"/>
              </w:rPr>
              <w:t>1.</w:t>
            </w:r>
          </w:p>
        </w:tc>
        <w:tc>
          <w:tcPr>
            <w:tcW w:w="6095" w:type="dxa"/>
            <w:tcBorders>
              <w:top w:val="single" w:sz="4" w:space="0" w:color="auto"/>
              <w:bottom w:val="single" w:sz="4" w:space="0" w:color="auto"/>
            </w:tcBorders>
            <w:vAlign w:val="center"/>
          </w:tcPr>
          <w:p w14:paraId="0AD49996" w14:textId="77777777" w:rsidR="00B90FA5" w:rsidRPr="00B90FA5" w:rsidRDefault="00B90FA5" w:rsidP="00B90FA5">
            <w:pPr>
              <w:rPr>
                <w:i/>
                <w:iCs/>
                <w:sz w:val="20"/>
                <w:szCs w:val="20"/>
              </w:rPr>
            </w:pPr>
            <w:r w:rsidRPr="00B90FA5">
              <w:rPr>
                <w:i/>
                <w:iCs/>
                <w:sz w:val="20"/>
                <w:szCs w:val="20"/>
              </w:rPr>
              <w:t>Прочитайте текст, выберите правильный ответ</w:t>
            </w:r>
          </w:p>
          <w:p w14:paraId="1914BF13" w14:textId="77777777" w:rsidR="00B90FA5" w:rsidRPr="00B90FA5" w:rsidRDefault="00B90FA5" w:rsidP="00B90FA5">
            <w:pPr>
              <w:widowControl w:val="0"/>
              <w:shd w:val="clear" w:color="auto" w:fill="FFFFFF"/>
              <w:tabs>
                <w:tab w:val="left" w:pos="1134"/>
              </w:tabs>
              <w:suppressAutoHyphens/>
              <w:jc w:val="both"/>
              <w:rPr>
                <w:bCs/>
                <w:iCs/>
                <w:color w:val="000000"/>
                <w:kern w:val="1"/>
                <w:sz w:val="20"/>
                <w:szCs w:val="20"/>
                <w:lang w:eastAsia="zh-CN"/>
              </w:rPr>
            </w:pPr>
            <w:r w:rsidRPr="00B90FA5">
              <w:rPr>
                <w:bCs/>
                <w:iCs/>
                <w:color w:val="000000"/>
                <w:kern w:val="1"/>
                <w:sz w:val="20"/>
                <w:szCs w:val="20"/>
                <w:lang w:eastAsia="zh-CN"/>
              </w:rPr>
              <w:t>Социальное развитие организации предполагает:</w:t>
            </w:r>
          </w:p>
          <w:p w14:paraId="4BF2FC7D" w14:textId="77777777" w:rsidR="00B90FA5" w:rsidRPr="00B90FA5" w:rsidRDefault="00B90FA5" w:rsidP="00B90FA5">
            <w:pPr>
              <w:widowControl w:val="0"/>
              <w:shd w:val="clear" w:color="auto" w:fill="FFFFFF"/>
              <w:tabs>
                <w:tab w:val="left" w:pos="993"/>
              </w:tabs>
              <w:suppressAutoHyphens/>
              <w:ind w:firstLine="737"/>
              <w:jc w:val="both"/>
              <w:rPr>
                <w:color w:val="000000"/>
                <w:kern w:val="1"/>
                <w:sz w:val="20"/>
                <w:szCs w:val="20"/>
                <w:lang w:eastAsia="zh-CN"/>
              </w:rPr>
            </w:pPr>
            <w:r w:rsidRPr="00B90FA5">
              <w:rPr>
                <w:color w:val="000000"/>
                <w:kern w:val="1"/>
                <w:sz w:val="20"/>
                <w:szCs w:val="20"/>
                <w:lang w:eastAsia="zh-CN"/>
              </w:rPr>
              <w:t>а) повышение производительности труда</w:t>
            </w:r>
          </w:p>
          <w:p w14:paraId="43CD3747" w14:textId="77777777" w:rsidR="00B90FA5" w:rsidRPr="00B90FA5" w:rsidRDefault="00B90FA5" w:rsidP="00B90FA5">
            <w:pPr>
              <w:widowControl w:val="0"/>
              <w:shd w:val="clear" w:color="auto" w:fill="FFFFFF"/>
              <w:tabs>
                <w:tab w:val="left" w:pos="993"/>
              </w:tabs>
              <w:suppressAutoHyphens/>
              <w:ind w:firstLine="737"/>
              <w:rPr>
                <w:b/>
                <w:bCs/>
                <w:color w:val="000000"/>
                <w:kern w:val="1"/>
                <w:sz w:val="20"/>
                <w:szCs w:val="20"/>
                <w:lang w:eastAsia="zh-CN"/>
              </w:rPr>
            </w:pPr>
            <w:r w:rsidRPr="00B90FA5">
              <w:rPr>
                <w:b/>
                <w:bCs/>
                <w:color w:val="000000"/>
                <w:kern w:val="1"/>
                <w:sz w:val="20"/>
                <w:szCs w:val="20"/>
                <w:lang w:eastAsia="zh-CN"/>
              </w:rPr>
              <w:t>б) совершенствование социальной структуры персонала</w:t>
            </w:r>
          </w:p>
          <w:p w14:paraId="7A6EDFAB" w14:textId="32CE7FE7" w:rsidR="007701A5" w:rsidRPr="00590A3E" w:rsidRDefault="00B90FA5" w:rsidP="00B90FA5">
            <w:pPr>
              <w:widowControl w:val="0"/>
              <w:shd w:val="clear" w:color="auto" w:fill="FFFFFF"/>
              <w:tabs>
                <w:tab w:val="left" w:pos="993"/>
              </w:tabs>
              <w:suppressAutoHyphens/>
              <w:ind w:firstLine="737"/>
              <w:jc w:val="both"/>
              <w:rPr>
                <w:i/>
                <w:iCs/>
                <w:sz w:val="20"/>
                <w:szCs w:val="20"/>
              </w:rPr>
            </w:pPr>
            <w:r w:rsidRPr="00B90FA5">
              <w:rPr>
                <w:color w:val="000000"/>
                <w:kern w:val="1"/>
                <w:sz w:val="20"/>
                <w:szCs w:val="20"/>
                <w:lang w:eastAsia="zh-CN"/>
              </w:rPr>
              <w:t>в) улучшение финансовых показателей организации</w:t>
            </w:r>
          </w:p>
        </w:tc>
        <w:tc>
          <w:tcPr>
            <w:tcW w:w="1985" w:type="dxa"/>
            <w:tcBorders>
              <w:top w:val="single" w:sz="4" w:space="0" w:color="auto"/>
              <w:bottom w:val="single" w:sz="4" w:space="0" w:color="auto"/>
            </w:tcBorders>
            <w:vAlign w:val="center"/>
          </w:tcPr>
          <w:p w14:paraId="0A878EB9" w14:textId="613264B2" w:rsidR="007701A5" w:rsidRPr="00E276A8" w:rsidRDefault="00E276A8" w:rsidP="00364536">
            <w:pPr>
              <w:jc w:val="center"/>
              <w:rPr>
                <w:b/>
                <w:sz w:val="20"/>
                <w:szCs w:val="20"/>
              </w:rPr>
            </w:pPr>
            <w:r w:rsidRPr="00E276A8">
              <w:rPr>
                <w:b/>
                <w:sz w:val="20"/>
                <w:szCs w:val="20"/>
              </w:rPr>
              <w:t>б</w:t>
            </w:r>
          </w:p>
        </w:tc>
        <w:tc>
          <w:tcPr>
            <w:tcW w:w="1275" w:type="dxa"/>
            <w:tcBorders>
              <w:top w:val="single" w:sz="4" w:space="0" w:color="auto"/>
              <w:bottom w:val="single" w:sz="4" w:space="0" w:color="auto"/>
            </w:tcBorders>
            <w:vAlign w:val="center"/>
          </w:tcPr>
          <w:p w14:paraId="0D7AFC64" w14:textId="77777777" w:rsidR="007701A5" w:rsidRPr="001A71FB" w:rsidRDefault="007701A5" w:rsidP="001A71FB">
            <w:pPr>
              <w:jc w:val="center"/>
              <w:rPr>
                <w:bCs/>
                <w:sz w:val="20"/>
                <w:szCs w:val="20"/>
              </w:rPr>
            </w:pPr>
            <w:r w:rsidRPr="001A71FB">
              <w:rPr>
                <w:bCs/>
                <w:sz w:val="20"/>
                <w:szCs w:val="20"/>
              </w:rPr>
              <w:t>ПК-2.2</w:t>
            </w:r>
          </w:p>
          <w:p w14:paraId="4231501C" w14:textId="77777777" w:rsidR="007701A5" w:rsidRPr="001A71FB" w:rsidRDefault="007701A5" w:rsidP="001A71FB">
            <w:pPr>
              <w:jc w:val="center"/>
              <w:rPr>
                <w:bCs/>
                <w:sz w:val="20"/>
                <w:szCs w:val="20"/>
              </w:rPr>
            </w:pPr>
            <w:r w:rsidRPr="001A71FB">
              <w:rPr>
                <w:bCs/>
                <w:sz w:val="20"/>
                <w:szCs w:val="20"/>
              </w:rPr>
              <w:t>ПК-2.2.1,</w:t>
            </w:r>
          </w:p>
          <w:p w14:paraId="78DB1C75" w14:textId="77777777" w:rsidR="007701A5" w:rsidRPr="00590A3E" w:rsidRDefault="007701A5" w:rsidP="001A71FB">
            <w:pPr>
              <w:jc w:val="center"/>
              <w:rPr>
                <w:bCs/>
                <w:sz w:val="20"/>
                <w:szCs w:val="20"/>
              </w:rPr>
            </w:pPr>
            <w:r w:rsidRPr="001A71FB">
              <w:rPr>
                <w:bCs/>
                <w:sz w:val="20"/>
                <w:szCs w:val="20"/>
              </w:rPr>
              <w:t>ПК-2.2.2</w:t>
            </w:r>
          </w:p>
          <w:p w14:paraId="08DFAFFD" w14:textId="77777777" w:rsidR="007701A5" w:rsidRPr="00590A3E" w:rsidRDefault="007701A5" w:rsidP="001A71FB">
            <w:pPr>
              <w:jc w:val="center"/>
              <w:rPr>
                <w:bCs/>
                <w:sz w:val="20"/>
                <w:szCs w:val="20"/>
              </w:rPr>
            </w:pPr>
          </w:p>
        </w:tc>
      </w:tr>
      <w:tr w:rsidR="007701A5" w:rsidRPr="00590A3E" w14:paraId="77BA5ACB" w14:textId="77777777" w:rsidTr="00D57436">
        <w:trPr>
          <w:trHeight w:val="844"/>
        </w:trPr>
        <w:tc>
          <w:tcPr>
            <w:tcW w:w="846" w:type="dxa"/>
            <w:tcBorders>
              <w:top w:val="single" w:sz="4" w:space="0" w:color="auto"/>
              <w:bottom w:val="single" w:sz="4" w:space="0" w:color="auto"/>
            </w:tcBorders>
            <w:vAlign w:val="center"/>
          </w:tcPr>
          <w:p w14:paraId="2E9A00E0" w14:textId="62C4533F" w:rsidR="007701A5" w:rsidRPr="00590A3E" w:rsidRDefault="00D57436" w:rsidP="00D57436">
            <w:pPr>
              <w:pStyle w:val="af0"/>
              <w:spacing w:after="0" w:line="240" w:lineRule="auto"/>
              <w:ind w:left="0"/>
              <w:jc w:val="center"/>
              <w:rPr>
                <w:bCs/>
                <w:sz w:val="20"/>
                <w:szCs w:val="20"/>
              </w:rPr>
            </w:pPr>
            <w:r>
              <w:rPr>
                <w:bCs/>
                <w:sz w:val="20"/>
                <w:szCs w:val="20"/>
              </w:rPr>
              <w:t>2.</w:t>
            </w:r>
          </w:p>
        </w:tc>
        <w:tc>
          <w:tcPr>
            <w:tcW w:w="6095" w:type="dxa"/>
            <w:tcBorders>
              <w:top w:val="single" w:sz="4" w:space="0" w:color="auto"/>
              <w:bottom w:val="single" w:sz="4" w:space="0" w:color="auto"/>
            </w:tcBorders>
            <w:vAlign w:val="center"/>
          </w:tcPr>
          <w:p w14:paraId="564E3FF1" w14:textId="77777777" w:rsidR="00E276A8" w:rsidRDefault="00E276A8" w:rsidP="00E276A8">
            <w:pPr>
              <w:widowControl w:val="0"/>
              <w:shd w:val="clear" w:color="auto" w:fill="FFFFFF"/>
              <w:tabs>
                <w:tab w:val="left" w:pos="1134"/>
              </w:tabs>
              <w:suppressAutoHyphens/>
              <w:jc w:val="both"/>
              <w:rPr>
                <w:i/>
                <w:iCs/>
                <w:sz w:val="20"/>
                <w:szCs w:val="20"/>
              </w:rPr>
            </w:pPr>
            <w:r w:rsidRPr="00E276A8">
              <w:rPr>
                <w:i/>
                <w:iCs/>
                <w:sz w:val="20"/>
                <w:szCs w:val="20"/>
              </w:rPr>
              <w:t>Прочитайте текст и запишите ответ</w:t>
            </w:r>
          </w:p>
          <w:p w14:paraId="7BB24D18" w14:textId="5D864DBF" w:rsidR="007701A5" w:rsidRPr="00590A3E" w:rsidRDefault="00E276A8" w:rsidP="00E276A8">
            <w:pPr>
              <w:widowControl w:val="0"/>
              <w:shd w:val="clear" w:color="auto" w:fill="FFFFFF"/>
              <w:tabs>
                <w:tab w:val="left" w:pos="1134"/>
              </w:tabs>
              <w:suppressAutoHyphens/>
              <w:jc w:val="both"/>
              <w:rPr>
                <w:rFonts w:eastAsia="Calibri"/>
                <w:color w:val="000000"/>
                <w:kern w:val="1"/>
                <w:sz w:val="20"/>
                <w:szCs w:val="20"/>
                <w:lang w:eastAsia="zh-CN"/>
              </w:rPr>
            </w:pPr>
            <w:r w:rsidRPr="00E276A8">
              <w:rPr>
                <w:bCs/>
                <w:iCs/>
                <w:color w:val="000000"/>
                <w:kern w:val="1"/>
                <w:sz w:val="20"/>
                <w:szCs w:val="20"/>
                <w:lang w:eastAsia="zh-CN"/>
              </w:rPr>
              <w:t xml:space="preserve">Согласно модели А. </w:t>
            </w:r>
            <w:proofErr w:type="spellStart"/>
            <w:r w:rsidRPr="00E276A8">
              <w:rPr>
                <w:bCs/>
                <w:iCs/>
                <w:color w:val="000000"/>
                <w:kern w:val="1"/>
                <w:sz w:val="20"/>
                <w:szCs w:val="20"/>
                <w:lang w:eastAsia="zh-CN"/>
              </w:rPr>
              <w:t>Керолла</w:t>
            </w:r>
            <w:proofErr w:type="spellEnd"/>
            <w:r w:rsidRPr="00E276A8">
              <w:rPr>
                <w:bCs/>
                <w:iCs/>
                <w:color w:val="000000"/>
                <w:kern w:val="1"/>
                <w:sz w:val="20"/>
                <w:szCs w:val="20"/>
                <w:lang w:eastAsia="zh-CN"/>
              </w:rPr>
              <w:t xml:space="preserve">, корпоративная социальная ответственность являет собой многоуровневую ответственность, которую можно представить в форме </w:t>
            </w:r>
            <w:r w:rsidRPr="00E276A8">
              <w:rPr>
                <w:color w:val="000000"/>
                <w:kern w:val="1"/>
                <w:sz w:val="20"/>
                <w:szCs w:val="20"/>
                <w:lang w:eastAsia="zh-CN"/>
              </w:rPr>
              <w:t>_________</w:t>
            </w:r>
          </w:p>
        </w:tc>
        <w:tc>
          <w:tcPr>
            <w:tcW w:w="1985" w:type="dxa"/>
            <w:tcBorders>
              <w:top w:val="single" w:sz="4" w:space="0" w:color="auto"/>
              <w:bottom w:val="single" w:sz="4" w:space="0" w:color="auto"/>
            </w:tcBorders>
            <w:vAlign w:val="center"/>
          </w:tcPr>
          <w:p w14:paraId="024494FF" w14:textId="55CABB75" w:rsidR="007701A5" w:rsidRPr="00590A3E" w:rsidRDefault="00E276A8" w:rsidP="00364536">
            <w:pPr>
              <w:jc w:val="center"/>
              <w:rPr>
                <w:bCs/>
                <w:sz w:val="20"/>
                <w:szCs w:val="20"/>
              </w:rPr>
            </w:pPr>
            <w:r w:rsidRPr="00E276A8">
              <w:rPr>
                <w:b/>
                <w:iCs/>
                <w:color w:val="000000"/>
                <w:kern w:val="1"/>
                <w:sz w:val="20"/>
                <w:szCs w:val="20"/>
                <w:lang w:eastAsia="zh-CN"/>
              </w:rPr>
              <w:t>пирамиды</w:t>
            </w:r>
          </w:p>
        </w:tc>
        <w:tc>
          <w:tcPr>
            <w:tcW w:w="1275" w:type="dxa"/>
            <w:tcBorders>
              <w:top w:val="single" w:sz="4" w:space="0" w:color="auto"/>
              <w:bottom w:val="single" w:sz="4" w:space="0" w:color="auto"/>
            </w:tcBorders>
            <w:vAlign w:val="center"/>
          </w:tcPr>
          <w:p w14:paraId="1C14B71B" w14:textId="77777777" w:rsidR="007701A5" w:rsidRPr="00B81786" w:rsidRDefault="007701A5" w:rsidP="00364536">
            <w:pPr>
              <w:jc w:val="center"/>
              <w:rPr>
                <w:bCs/>
                <w:sz w:val="20"/>
                <w:szCs w:val="20"/>
              </w:rPr>
            </w:pPr>
            <w:r w:rsidRPr="00B81786">
              <w:rPr>
                <w:bCs/>
                <w:sz w:val="20"/>
                <w:szCs w:val="20"/>
              </w:rPr>
              <w:t>ПК-2.2</w:t>
            </w:r>
          </w:p>
          <w:p w14:paraId="61C150B0" w14:textId="77777777" w:rsidR="007701A5" w:rsidRPr="00B81786" w:rsidRDefault="007701A5" w:rsidP="00364536">
            <w:pPr>
              <w:jc w:val="center"/>
              <w:rPr>
                <w:bCs/>
                <w:sz w:val="20"/>
                <w:szCs w:val="20"/>
              </w:rPr>
            </w:pPr>
            <w:r w:rsidRPr="00B81786">
              <w:rPr>
                <w:bCs/>
                <w:sz w:val="20"/>
                <w:szCs w:val="20"/>
              </w:rPr>
              <w:t>ПК-2.2.1,</w:t>
            </w:r>
          </w:p>
          <w:p w14:paraId="50416486" w14:textId="77777777" w:rsidR="007701A5" w:rsidRPr="00590A3E" w:rsidRDefault="007701A5" w:rsidP="00364536">
            <w:pPr>
              <w:jc w:val="center"/>
              <w:rPr>
                <w:bCs/>
                <w:sz w:val="20"/>
                <w:szCs w:val="20"/>
              </w:rPr>
            </w:pPr>
            <w:r w:rsidRPr="00B81786">
              <w:rPr>
                <w:bCs/>
                <w:sz w:val="20"/>
                <w:szCs w:val="20"/>
              </w:rPr>
              <w:t>ПК-2.2.2</w:t>
            </w:r>
          </w:p>
        </w:tc>
      </w:tr>
      <w:tr w:rsidR="007701A5" w:rsidRPr="00590A3E" w14:paraId="6C947913" w14:textId="77777777" w:rsidTr="00D57436">
        <w:trPr>
          <w:trHeight w:val="844"/>
        </w:trPr>
        <w:tc>
          <w:tcPr>
            <w:tcW w:w="846" w:type="dxa"/>
            <w:tcBorders>
              <w:top w:val="single" w:sz="4" w:space="0" w:color="auto"/>
              <w:bottom w:val="single" w:sz="4" w:space="0" w:color="auto"/>
            </w:tcBorders>
            <w:vAlign w:val="center"/>
          </w:tcPr>
          <w:p w14:paraId="433A1016" w14:textId="2CEBAFC2" w:rsidR="007701A5" w:rsidRPr="00590A3E" w:rsidRDefault="00D57436" w:rsidP="00D57436">
            <w:pPr>
              <w:pStyle w:val="af0"/>
              <w:spacing w:after="0" w:line="240" w:lineRule="auto"/>
              <w:ind w:left="0"/>
              <w:jc w:val="center"/>
              <w:rPr>
                <w:bCs/>
                <w:sz w:val="20"/>
                <w:szCs w:val="20"/>
              </w:rPr>
            </w:pPr>
            <w:r>
              <w:rPr>
                <w:bCs/>
                <w:sz w:val="20"/>
                <w:szCs w:val="20"/>
              </w:rPr>
              <w:t>3.</w:t>
            </w:r>
          </w:p>
        </w:tc>
        <w:tc>
          <w:tcPr>
            <w:tcW w:w="6095" w:type="dxa"/>
            <w:tcBorders>
              <w:top w:val="single" w:sz="4" w:space="0" w:color="auto"/>
              <w:bottom w:val="single" w:sz="4" w:space="0" w:color="auto"/>
            </w:tcBorders>
            <w:vAlign w:val="center"/>
          </w:tcPr>
          <w:p w14:paraId="36DA9F98" w14:textId="77777777" w:rsidR="004B5953" w:rsidRPr="004B5953" w:rsidRDefault="004B5953" w:rsidP="004B5953">
            <w:pPr>
              <w:widowControl w:val="0"/>
              <w:shd w:val="clear" w:color="auto" w:fill="FFFFFF"/>
              <w:tabs>
                <w:tab w:val="left" w:pos="1134"/>
              </w:tabs>
              <w:suppressAutoHyphens/>
              <w:jc w:val="both"/>
              <w:rPr>
                <w:i/>
                <w:iCs/>
                <w:sz w:val="20"/>
                <w:szCs w:val="20"/>
              </w:rPr>
            </w:pPr>
            <w:r w:rsidRPr="004B5953">
              <w:rPr>
                <w:i/>
                <w:iCs/>
                <w:sz w:val="20"/>
                <w:szCs w:val="20"/>
              </w:rPr>
              <w:t>Прочитайте текст, выберите правильный ответ</w:t>
            </w:r>
          </w:p>
          <w:p w14:paraId="138FDF0A" w14:textId="77777777" w:rsidR="00B90FA5" w:rsidRPr="00B90FA5" w:rsidRDefault="00B90FA5" w:rsidP="00B90FA5">
            <w:pPr>
              <w:jc w:val="both"/>
              <w:rPr>
                <w:color w:val="000000"/>
                <w:kern w:val="1"/>
                <w:sz w:val="20"/>
                <w:szCs w:val="20"/>
                <w:lang w:eastAsia="zh-CN"/>
              </w:rPr>
            </w:pPr>
            <w:r w:rsidRPr="00B90FA5">
              <w:rPr>
                <w:color w:val="000000"/>
                <w:kern w:val="1"/>
                <w:sz w:val="20"/>
                <w:szCs w:val="20"/>
                <w:lang w:eastAsia="zh-CN"/>
              </w:rPr>
              <w:t>Выделяют следующие модели корпоративного управления:</w:t>
            </w:r>
          </w:p>
          <w:p w14:paraId="116C4745" w14:textId="77777777" w:rsidR="00B90FA5" w:rsidRPr="00B90FA5" w:rsidRDefault="00B90FA5" w:rsidP="00B90FA5">
            <w:pPr>
              <w:ind w:firstLine="709"/>
              <w:jc w:val="both"/>
              <w:rPr>
                <w:color w:val="000000"/>
                <w:kern w:val="1"/>
                <w:sz w:val="20"/>
                <w:szCs w:val="20"/>
                <w:lang w:eastAsia="zh-CN"/>
              </w:rPr>
            </w:pPr>
            <w:r w:rsidRPr="00B90FA5">
              <w:rPr>
                <w:color w:val="000000"/>
                <w:kern w:val="1"/>
                <w:sz w:val="20"/>
                <w:szCs w:val="20"/>
                <w:lang w:eastAsia="zh-CN"/>
              </w:rPr>
              <w:t>а) американская или аутсайдерская модель</w:t>
            </w:r>
          </w:p>
          <w:p w14:paraId="01F6E43B" w14:textId="77777777" w:rsidR="00B90FA5" w:rsidRPr="00B90FA5" w:rsidRDefault="00B90FA5" w:rsidP="00B90FA5">
            <w:pPr>
              <w:ind w:firstLine="709"/>
              <w:jc w:val="both"/>
              <w:rPr>
                <w:color w:val="000000"/>
                <w:kern w:val="1"/>
                <w:sz w:val="20"/>
                <w:szCs w:val="20"/>
                <w:lang w:eastAsia="zh-CN"/>
              </w:rPr>
            </w:pPr>
            <w:r w:rsidRPr="00B90FA5">
              <w:rPr>
                <w:color w:val="000000"/>
                <w:kern w:val="1"/>
                <w:sz w:val="20"/>
                <w:szCs w:val="20"/>
                <w:lang w:eastAsia="zh-CN"/>
              </w:rPr>
              <w:t>б) германская или инсайдерская модель</w:t>
            </w:r>
          </w:p>
          <w:p w14:paraId="779E6DD1" w14:textId="77777777" w:rsidR="00B90FA5" w:rsidRPr="00B90FA5" w:rsidRDefault="00B90FA5" w:rsidP="00B90FA5">
            <w:pPr>
              <w:ind w:firstLine="709"/>
              <w:jc w:val="both"/>
              <w:rPr>
                <w:color w:val="000000"/>
                <w:kern w:val="1"/>
                <w:sz w:val="20"/>
                <w:szCs w:val="20"/>
                <w:lang w:eastAsia="zh-CN"/>
              </w:rPr>
            </w:pPr>
            <w:r w:rsidRPr="00B90FA5">
              <w:rPr>
                <w:color w:val="000000"/>
                <w:kern w:val="1"/>
                <w:sz w:val="20"/>
                <w:szCs w:val="20"/>
                <w:lang w:eastAsia="zh-CN"/>
              </w:rPr>
              <w:t>в) японская модель</w:t>
            </w:r>
          </w:p>
          <w:p w14:paraId="13E7E896" w14:textId="77777777" w:rsidR="00B90FA5" w:rsidRPr="00B90FA5" w:rsidRDefault="00B90FA5" w:rsidP="00B90FA5">
            <w:pPr>
              <w:ind w:firstLine="709"/>
              <w:jc w:val="both"/>
              <w:rPr>
                <w:color w:val="000000"/>
                <w:kern w:val="1"/>
                <w:sz w:val="20"/>
                <w:szCs w:val="20"/>
                <w:lang w:eastAsia="zh-CN"/>
              </w:rPr>
            </w:pPr>
            <w:r w:rsidRPr="00B90FA5">
              <w:rPr>
                <w:color w:val="000000"/>
                <w:kern w:val="1"/>
                <w:sz w:val="20"/>
                <w:szCs w:val="20"/>
                <w:lang w:eastAsia="zh-CN"/>
              </w:rPr>
              <w:t>г) семейная модель</w:t>
            </w:r>
          </w:p>
          <w:p w14:paraId="6D02B1A2" w14:textId="42D27E0F" w:rsidR="007701A5" w:rsidRPr="00B07E5E" w:rsidRDefault="00B90FA5" w:rsidP="00B90FA5">
            <w:pPr>
              <w:ind w:firstLine="709"/>
              <w:jc w:val="both"/>
              <w:rPr>
                <w:color w:val="000000"/>
                <w:kern w:val="1"/>
                <w:sz w:val="20"/>
                <w:szCs w:val="20"/>
                <w:lang w:eastAsia="zh-CN"/>
              </w:rPr>
            </w:pPr>
            <w:r w:rsidRPr="00B90FA5">
              <w:rPr>
                <w:b/>
                <w:bCs/>
                <w:color w:val="000000"/>
                <w:kern w:val="1"/>
                <w:sz w:val="20"/>
                <w:szCs w:val="20"/>
                <w:lang w:eastAsia="zh-CN"/>
              </w:rPr>
              <w:t>д) все ответы верны</w:t>
            </w:r>
          </w:p>
        </w:tc>
        <w:tc>
          <w:tcPr>
            <w:tcW w:w="1985" w:type="dxa"/>
            <w:tcBorders>
              <w:top w:val="single" w:sz="4" w:space="0" w:color="auto"/>
              <w:bottom w:val="single" w:sz="4" w:space="0" w:color="auto"/>
            </w:tcBorders>
            <w:vAlign w:val="center"/>
          </w:tcPr>
          <w:p w14:paraId="1B65879E" w14:textId="22784205" w:rsidR="007701A5" w:rsidRPr="00590A3E" w:rsidRDefault="00B90FA5" w:rsidP="00364536">
            <w:pPr>
              <w:jc w:val="center"/>
              <w:rPr>
                <w:bCs/>
                <w:sz w:val="20"/>
                <w:szCs w:val="20"/>
              </w:rPr>
            </w:pPr>
            <w:r>
              <w:rPr>
                <w:b/>
                <w:color w:val="000000"/>
                <w:kern w:val="1"/>
                <w:sz w:val="20"/>
                <w:szCs w:val="20"/>
                <w:lang w:eastAsia="zh-CN"/>
              </w:rPr>
              <w:t>д</w:t>
            </w:r>
          </w:p>
        </w:tc>
        <w:tc>
          <w:tcPr>
            <w:tcW w:w="1275" w:type="dxa"/>
            <w:tcBorders>
              <w:top w:val="single" w:sz="4" w:space="0" w:color="auto"/>
              <w:bottom w:val="single" w:sz="4" w:space="0" w:color="auto"/>
            </w:tcBorders>
            <w:vAlign w:val="center"/>
          </w:tcPr>
          <w:p w14:paraId="2110844E" w14:textId="77777777" w:rsidR="007701A5" w:rsidRPr="00B81786" w:rsidRDefault="007701A5" w:rsidP="00364536">
            <w:pPr>
              <w:jc w:val="center"/>
              <w:rPr>
                <w:bCs/>
                <w:sz w:val="20"/>
                <w:szCs w:val="20"/>
              </w:rPr>
            </w:pPr>
            <w:r w:rsidRPr="00B81786">
              <w:rPr>
                <w:bCs/>
                <w:sz w:val="20"/>
                <w:szCs w:val="20"/>
              </w:rPr>
              <w:t>ПК-2.2</w:t>
            </w:r>
          </w:p>
          <w:p w14:paraId="11B057E4" w14:textId="77777777" w:rsidR="007701A5" w:rsidRPr="00B81786" w:rsidRDefault="007701A5" w:rsidP="00364536">
            <w:pPr>
              <w:jc w:val="center"/>
              <w:rPr>
                <w:bCs/>
                <w:sz w:val="20"/>
                <w:szCs w:val="20"/>
              </w:rPr>
            </w:pPr>
            <w:r w:rsidRPr="00B81786">
              <w:rPr>
                <w:bCs/>
                <w:sz w:val="20"/>
                <w:szCs w:val="20"/>
              </w:rPr>
              <w:t>ПК-2.2.1,</w:t>
            </w:r>
          </w:p>
          <w:p w14:paraId="3528781B" w14:textId="77777777" w:rsidR="007701A5" w:rsidRPr="00590A3E" w:rsidRDefault="007701A5" w:rsidP="00364536">
            <w:pPr>
              <w:jc w:val="center"/>
              <w:rPr>
                <w:bCs/>
                <w:sz w:val="20"/>
                <w:szCs w:val="20"/>
              </w:rPr>
            </w:pPr>
            <w:r w:rsidRPr="00B81786">
              <w:rPr>
                <w:bCs/>
                <w:sz w:val="20"/>
                <w:szCs w:val="20"/>
              </w:rPr>
              <w:t>ПК-2.2.2</w:t>
            </w:r>
          </w:p>
        </w:tc>
      </w:tr>
      <w:tr w:rsidR="007701A5" w:rsidRPr="00590A3E" w14:paraId="53A6AC17" w14:textId="77777777" w:rsidTr="00D57436">
        <w:trPr>
          <w:trHeight w:val="698"/>
        </w:trPr>
        <w:tc>
          <w:tcPr>
            <w:tcW w:w="846" w:type="dxa"/>
            <w:tcBorders>
              <w:top w:val="single" w:sz="4" w:space="0" w:color="auto"/>
              <w:bottom w:val="single" w:sz="4" w:space="0" w:color="auto"/>
            </w:tcBorders>
            <w:vAlign w:val="center"/>
          </w:tcPr>
          <w:p w14:paraId="16F5C2DE" w14:textId="085BDAF2" w:rsidR="007701A5" w:rsidRPr="00590A3E" w:rsidRDefault="00D57436" w:rsidP="00D57436">
            <w:pPr>
              <w:pStyle w:val="af0"/>
              <w:spacing w:after="0" w:line="240" w:lineRule="auto"/>
              <w:ind w:left="0"/>
              <w:jc w:val="center"/>
              <w:rPr>
                <w:bCs/>
                <w:sz w:val="20"/>
                <w:szCs w:val="20"/>
              </w:rPr>
            </w:pPr>
            <w:r>
              <w:rPr>
                <w:bCs/>
                <w:sz w:val="20"/>
                <w:szCs w:val="20"/>
              </w:rPr>
              <w:t>4.</w:t>
            </w:r>
          </w:p>
        </w:tc>
        <w:tc>
          <w:tcPr>
            <w:tcW w:w="6095" w:type="dxa"/>
            <w:tcBorders>
              <w:top w:val="single" w:sz="4" w:space="0" w:color="auto"/>
              <w:bottom w:val="single" w:sz="4" w:space="0" w:color="auto"/>
            </w:tcBorders>
            <w:vAlign w:val="center"/>
          </w:tcPr>
          <w:p w14:paraId="6F2DA21F" w14:textId="77777777" w:rsidR="004B5953" w:rsidRDefault="004B5953" w:rsidP="004B5953">
            <w:pPr>
              <w:widowControl w:val="0"/>
              <w:shd w:val="clear" w:color="auto" w:fill="FFFFFF"/>
              <w:tabs>
                <w:tab w:val="left" w:pos="1134"/>
              </w:tabs>
              <w:suppressAutoHyphens/>
              <w:jc w:val="both"/>
              <w:rPr>
                <w:i/>
                <w:iCs/>
                <w:sz w:val="20"/>
                <w:szCs w:val="20"/>
              </w:rPr>
            </w:pPr>
            <w:r w:rsidRPr="00E276A8">
              <w:rPr>
                <w:i/>
                <w:iCs/>
                <w:sz w:val="20"/>
                <w:szCs w:val="20"/>
              </w:rPr>
              <w:t>Прочитайте текст и запишите ответ</w:t>
            </w:r>
          </w:p>
          <w:p w14:paraId="05E32359" w14:textId="18A00D59" w:rsidR="007701A5" w:rsidRPr="00590A3E" w:rsidRDefault="00B90FA5" w:rsidP="00B90FA5">
            <w:pPr>
              <w:widowControl w:val="0"/>
              <w:shd w:val="clear" w:color="auto" w:fill="FFFFFF"/>
              <w:tabs>
                <w:tab w:val="left" w:pos="1134"/>
              </w:tabs>
              <w:suppressAutoHyphens/>
              <w:jc w:val="both"/>
              <w:rPr>
                <w:i/>
                <w:iCs/>
                <w:sz w:val="20"/>
                <w:szCs w:val="20"/>
              </w:rPr>
            </w:pPr>
            <w:r w:rsidRPr="00B90FA5">
              <w:rPr>
                <w:bCs/>
                <w:color w:val="000000"/>
                <w:kern w:val="1"/>
                <w:sz w:val="20"/>
                <w:szCs w:val="20"/>
                <w:lang w:eastAsia="zh-CN"/>
              </w:rPr>
              <w:t>В соответствии с существующей системой социального страхования в РФ страховые взносы и платежи осуществляет_____________</w:t>
            </w:r>
          </w:p>
        </w:tc>
        <w:tc>
          <w:tcPr>
            <w:tcW w:w="1985" w:type="dxa"/>
            <w:tcBorders>
              <w:top w:val="single" w:sz="4" w:space="0" w:color="auto"/>
              <w:bottom w:val="single" w:sz="4" w:space="0" w:color="auto"/>
            </w:tcBorders>
            <w:vAlign w:val="center"/>
          </w:tcPr>
          <w:p w14:paraId="75CFC59A" w14:textId="7351D585" w:rsidR="007701A5" w:rsidRPr="00590A3E" w:rsidRDefault="00B90FA5" w:rsidP="00364536">
            <w:pPr>
              <w:jc w:val="center"/>
              <w:rPr>
                <w:bCs/>
                <w:sz w:val="20"/>
                <w:szCs w:val="20"/>
              </w:rPr>
            </w:pPr>
            <w:r>
              <w:rPr>
                <w:b/>
                <w:color w:val="000000"/>
                <w:kern w:val="1"/>
                <w:sz w:val="20"/>
                <w:szCs w:val="20"/>
                <w:lang w:eastAsia="zh-CN"/>
              </w:rPr>
              <w:t>работодатель</w:t>
            </w:r>
          </w:p>
        </w:tc>
        <w:tc>
          <w:tcPr>
            <w:tcW w:w="1275" w:type="dxa"/>
            <w:tcBorders>
              <w:top w:val="single" w:sz="4" w:space="0" w:color="auto"/>
              <w:bottom w:val="single" w:sz="4" w:space="0" w:color="auto"/>
            </w:tcBorders>
            <w:vAlign w:val="center"/>
          </w:tcPr>
          <w:p w14:paraId="3EDC8E98" w14:textId="77777777" w:rsidR="007701A5" w:rsidRPr="00B81786" w:rsidRDefault="007701A5" w:rsidP="00364536">
            <w:pPr>
              <w:jc w:val="center"/>
              <w:rPr>
                <w:bCs/>
                <w:sz w:val="20"/>
                <w:szCs w:val="20"/>
              </w:rPr>
            </w:pPr>
            <w:r w:rsidRPr="00B81786">
              <w:rPr>
                <w:bCs/>
                <w:sz w:val="20"/>
                <w:szCs w:val="20"/>
              </w:rPr>
              <w:t>ПК-2.2</w:t>
            </w:r>
          </w:p>
          <w:p w14:paraId="2E573B8E" w14:textId="77777777" w:rsidR="007701A5" w:rsidRPr="00B81786" w:rsidRDefault="007701A5" w:rsidP="00364536">
            <w:pPr>
              <w:jc w:val="center"/>
              <w:rPr>
                <w:bCs/>
                <w:sz w:val="20"/>
                <w:szCs w:val="20"/>
              </w:rPr>
            </w:pPr>
            <w:r w:rsidRPr="00B81786">
              <w:rPr>
                <w:bCs/>
                <w:sz w:val="20"/>
                <w:szCs w:val="20"/>
              </w:rPr>
              <w:t>ПК-2.2.1,</w:t>
            </w:r>
          </w:p>
          <w:p w14:paraId="6394845C" w14:textId="77777777" w:rsidR="007701A5" w:rsidRPr="00590A3E" w:rsidRDefault="007701A5" w:rsidP="00364536">
            <w:pPr>
              <w:jc w:val="center"/>
              <w:rPr>
                <w:bCs/>
                <w:sz w:val="20"/>
                <w:szCs w:val="20"/>
              </w:rPr>
            </w:pPr>
            <w:r w:rsidRPr="00B81786">
              <w:rPr>
                <w:bCs/>
                <w:sz w:val="20"/>
                <w:szCs w:val="20"/>
              </w:rPr>
              <w:t>ПК-2.2.2</w:t>
            </w:r>
          </w:p>
        </w:tc>
      </w:tr>
      <w:tr w:rsidR="007701A5" w:rsidRPr="00590A3E" w14:paraId="2525ABC5" w14:textId="77777777" w:rsidTr="00D57436">
        <w:trPr>
          <w:trHeight w:val="844"/>
        </w:trPr>
        <w:tc>
          <w:tcPr>
            <w:tcW w:w="846" w:type="dxa"/>
            <w:tcBorders>
              <w:top w:val="single" w:sz="4" w:space="0" w:color="auto"/>
              <w:bottom w:val="single" w:sz="4" w:space="0" w:color="auto"/>
            </w:tcBorders>
            <w:vAlign w:val="center"/>
          </w:tcPr>
          <w:p w14:paraId="3C24D30F" w14:textId="48A51BB9" w:rsidR="007701A5" w:rsidRPr="00590A3E" w:rsidRDefault="00D57436" w:rsidP="00D57436">
            <w:pPr>
              <w:pStyle w:val="af0"/>
              <w:spacing w:after="0" w:line="240" w:lineRule="auto"/>
              <w:ind w:left="0"/>
              <w:jc w:val="center"/>
              <w:rPr>
                <w:bCs/>
                <w:sz w:val="20"/>
                <w:szCs w:val="20"/>
              </w:rPr>
            </w:pPr>
            <w:r>
              <w:rPr>
                <w:bCs/>
                <w:sz w:val="20"/>
                <w:szCs w:val="20"/>
              </w:rPr>
              <w:t>5.</w:t>
            </w:r>
          </w:p>
        </w:tc>
        <w:tc>
          <w:tcPr>
            <w:tcW w:w="6095" w:type="dxa"/>
            <w:tcBorders>
              <w:top w:val="single" w:sz="4" w:space="0" w:color="auto"/>
              <w:bottom w:val="single" w:sz="4" w:space="0" w:color="auto"/>
            </w:tcBorders>
            <w:vAlign w:val="center"/>
          </w:tcPr>
          <w:p w14:paraId="56E8A400" w14:textId="77777777" w:rsidR="00B90FA5" w:rsidRPr="00B90FA5" w:rsidRDefault="00B90FA5" w:rsidP="00B90FA5">
            <w:pPr>
              <w:widowControl w:val="0"/>
              <w:shd w:val="clear" w:color="auto" w:fill="FFFFFF"/>
              <w:tabs>
                <w:tab w:val="left" w:pos="1134"/>
              </w:tabs>
              <w:suppressAutoHyphens/>
              <w:jc w:val="both"/>
              <w:rPr>
                <w:i/>
                <w:iCs/>
                <w:color w:val="000000"/>
                <w:kern w:val="1"/>
                <w:sz w:val="20"/>
                <w:szCs w:val="20"/>
                <w:lang w:eastAsia="zh-CN"/>
              </w:rPr>
            </w:pPr>
            <w:r w:rsidRPr="00B90FA5">
              <w:rPr>
                <w:i/>
                <w:iCs/>
                <w:color w:val="000000"/>
                <w:kern w:val="1"/>
                <w:sz w:val="20"/>
                <w:szCs w:val="20"/>
                <w:lang w:eastAsia="zh-CN"/>
              </w:rPr>
              <w:t>Прочитайте текст, выберите правильный ответ</w:t>
            </w:r>
          </w:p>
          <w:p w14:paraId="35E86AC5" w14:textId="77777777" w:rsidR="00B90FA5" w:rsidRPr="00B90FA5" w:rsidRDefault="00B90FA5" w:rsidP="00B90FA5">
            <w:pPr>
              <w:widowControl w:val="0"/>
              <w:shd w:val="clear" w:color="auto" w:fill="FFFFFF"/>
              <w:tabs>
                <w:tab w:val="left" w:pos="1134"/>
              </w:tabs>
              <w:suppressAutoHyphens/>
              <w:jc w:val="both"/>
              <w:rPr>
                <w:color w:val="000000"/>
                <w:kern w:val="1"/>
                <w:sz w:val="20"/>
                <w:szCs w:val="20"/>
                <w:lang w:eastAsia="zh-CN"/>
              </w:rPr>
            </w:pPr>
            <w:r w:rsidRPr="00B90FA5">
              <w:rPr>
                <w:color w:val="000000"/>
                <w:kern w:val="1"/>
                <w:sz w:val="20"/>
                <w:szCs w:val="20"/>
                <w:lang w:eastAsia="zh-CN"/>
              </w:rPr>
              <w:t>Социальное партнерство это:</w:t>
            </w:r>
          </w:p>
          <w:p w14:paraId="3054C815" w14:textId="77777777" w:rsidR="00B90FA5" w:rsidRPr="00B90FA5" w:rsidRDefault="00B90FA5" w:rsidP="00B90FA5">
            <w:pPr>
              <w:widowControl w:val="0"/>
              <w:shd w:val="clear" w:color="auto" w:fill="FFFFFF"/>
              <w:tabs>
                <w:tab w:val="left" w:pos="1026"/>
              </w:tabs>
              <w:suppressAutoHyphens/>
              <w:ind w:left="317" w:firstLine="567"/>
              <w:rPr>
                <w:b/>
                <w:bCs/>
                <w:color w:val="000000"/>
                <w:kern w:val="1"/>
                <w:sz w:val="20"/>
                <w:szCs w:val="20"/>
                <w:lang w:eastAsia="zh-CN"/>
              </w:rPr>
            </w:pPr>
            <w:r w:rsidRPr="00B90FA5">
              <w:rPr>
                <w:b/>
                <w:bCs/>
                <w:color w:val="000000"/>
                <w:kern w:val="1"/>
                <w:sz w:val="20"/>
                <w:szCs w:val="20"/>
                <w:lang w:eastAsia="zh-CN"/>
              </w:rPr>
              <w:t>а) способ разрешения социальных, экономических и производственных конфликтов в целях и интересах как наемных работников, так и работодателей</w:t>
            </w:r>
          </w:p>
          <w:p w14:paraId="3F8C902A" w14:textId="77777777" w:rsidR="00B90FA5" w:rsidRPr="00B90FA5" w:rsidRDefault="00B90FA5" w:rsidP="00B90FA5">
            <w:pPr>
              <w:widowControl w:val="0"/>
              <w:shd w:val="clear" w:color="auto" w:fill="FFFFFF"/>
              <w:tabs>
                <w:tab w:val="left" w:pos="1026"/>
              </w:tabs>
              <w:suppressAutoHyphens/>
              <w:ind w:left="317" w:firstLine="567"/>
              <w:rPr>
                <w:color w:val="000000"/>
                <w:kern w:val="1"/>
                <w:sz w:val="20"/>
                <w:szCs w:val="20"/>
                <w:lang w:eastAsia="zh-CN"/>
              </w:rPr>
            </w:pPr>
            <w:r w:rsidRPr="00B90FA5">
              <w:rPr>
                <w:color w:val="000000"/>
                <w:kern w:val="1"/>
                <w:sz w:val="20"/>
                <w:szCs w:val="20"/>
                <w:lang w:eastAsia="zh-CN"/>
              </w:rPr>
              <w:t>б) способ, позволяющий наемным работникам добиваться определенных социальных гарантий и льгот ценой отказа от забастовок</w:t>
            </w:r>
          </w:p>
          <w:p w14:paraId="75312260" w14:textId="0E83807D" w:rsidR="007701A5" w:rsidRPr="003970E0" w:rsidRDefault="00B90FA5" w:rsidP="00B90FA5">
            <w:pPr>
              <w:widowControl w:val="0"/>
              <w:shd w:val="clear" w:color="auto" w:fill="FFFFFF"/>
              <w:tabs>
                <w:tab w:val="left" w:pos="1134"/>
              </w:tabs>
              <w:suppressAutoHyphens/>
              <w:ind w:left="596" w:firstLine="283"/>
              <w:jc w:val="both"/>
              <w:rPr>
                <w:i/>
                <w:iCs/>
                <w:sz w:val="20"/>
                <w:szCs w:val="20"/>
                <w:highlight w:val="yellow"/>
              </w:rPr>
            </w:pPr>
            <w:r w:rsidRPr="00B90FA5">
              <w:rPr>
                <w:color w:val="000000"/>
                <w:kern w:val="1"/>
                <w:sz w:val="20"/>
                <w:szCs w:val="20"/>
                <w:lang w:eastAsia="zh-CN"/>
              </w:rPr>
              <w:t>в) способ, удовлетворить человека работой и жизненными условиями</w:t>
            </w:r>
          </w:p>
        </w:tc>
        <w:tc>
          <w:tcPr>
            <w:tcW w:w="1985" w:type="dxa"/>
            <w:tcBorders>
              <w:top w:val="single" w:sz="4" w:space="0" w:color="auto"/>
              <w:bottom w:val="single" w:sz="4" w:space="0" w:color="auto"/>
            </w:tcBorders>
            <w:vAlign w:val="center"/>
          </w:tcPr>
          <w:p w14:paraId="7900B728" w14:textId="30AA429F" w:rsidR="007701A5" w:rsidRPr="00590A3E" w:rsidRDefault="006829AA" w:rsidP="00364536">
            <w:pPr>
              <w:jc w:val="center"/>
              <w:rPr>
                <w:bCs/>
                <w:sz w:val="20"/>
                <w:szCs w:val="20"/>
              </w:rPr>
            </w:pPr>
            <w:r w:rsidRPr="006829AA">
              <w:rPr>
                <w:b/>
                <w:kern w:val="1"/>
                <w:sz w:val="20"/>
                <w:szCs w:val="20"/>
                <w:lang w:eastAsia="zh-CN"/>
              </w:rPr>
              <w:t>а</w:t>
            </w:r>
          </w:p>
        </w:tc>
        <w:tc>
          <w:tcPr>
            <w:tcW w:w="1275" w:type="dxa"/>
            <w:tcBorders>
              <w:top w:val="single" w:sz="4" w:space="0" w:color="auto"/>
              <w:bottom w:val="single" w:sz="4" w:space="0" w:color="auto"/>
            </w:tcBorders>
            <w:vAlign w:val="center"/>
          </w:tcPr>
          <w:p w14:paraId="2B7F6428" w14:textId="77777777" w:rsidR="007701A5" w:rsidRPr="00B81786" w:rsidRDefault="007701A5" w:rsidP="00364536">
            <w:pPr>
              <w:jc w:val="center"/>
              <w:rPr>
                <w:bCs/>
                <w:sz w:val="20"/>
                <w:szCs w:val="20"/>
              </w:rPr>
            </w:pPr>
            <w:r w:rsidRPr="00B81786">
              <w:rPr>
                <w:bCs/>
                <w:sz w:val="20"/>
                <w:szCs w:val="20"/>
              </w:rPr>
              <w:t>ПК-2.2</w:t>
            </w:r>
          </w:p>
          <w:p w14:paraId="5132184A" w14:textId="77777777" w:rsidR="007701A5" w:rsidRPr="00B81786" w:rsidRDefault="007701A5" w:rsidP="00364536">
            <w:pPr>
              <w:jc w:val="center"/>
              <w:rPr>
                <w:bCs/>
                <w:sz w:val="20"/>
                <w:szCs w:val="20"/>
              </w:rPr>
            </w:pPr>
            <w:r w:rsidRPr="00B81786">
              <w:rPr>
                <w:bCs/>
                <w:sz w:val="20"/>
                <w:szCs w:val="20"/>
              </w:rPr>
              <w:t>ПК-2.2.1,</w:t>
            </w:r>
          </w:p>
          <w:p w14:paraId="09DAACD9" w14:textId="77777777" w:rsidR="007701A5" w:rsidRPr="00590A3E" w:rsidRDefault="007701A5" w:rsidP="00364536">
            <w:pPr>
              <w:jc w:val="center"/>
              <w:rPr>
                <w:bCs/>
                <w:sz w:val="20"/>
                <w:szCs w:val="20"/>
              </w:rPr>
            </w:pPr>
            <w:r w:rsidRPr="00B81786">
              <w:rPr>
                <w:bCs/>
                <w:sz w:val="20"/>
                <w:szCs w:val="20"/>
              </w:rPr>
              <w:t>ПК-2.2.2</w:t>
            </w:r>
          </w:p>
        </w:tc>
      </w:tr>
      <w:tr w:rsidR="007701A5" w:rsidRPr="00590A3E" w14:paraId="4BAB6C52" w14:textId="77777777" w:rsidTr="00D57436">
        <w:trPr>
          <w:trHeight w:val="844"/>
        </w:trPr>
        <w:tc>
          <w:tcPr>
            <w:tcW w:w="846" w:type="dxa"/>
            <w:tcBorders>
              <w:top w:val="single" w:sz="4" w:space="0" w:color="auto"/>
              <w:bottom w:val="single" w:sz="4" w:space="0" w:color="auto"/>
            </w:tcBorders>
            <w:vAlign w:val="center"/>
          </w:tcPr>
          <w:p w14:paraId="313B5B1E" w14:textId="102F8F0E" w:rsidR="007701A5" w:rsidRPr="00590A3E" w:rsidRDefault="00D57436" w:rsidP="00D57436">
            <w:pPr>
              <w:pStyle w:val="af0"/>
              <w:spacing w:after="0" w:line="240" w:lineRule="auto"/>
              <w:ind w:left="0"/>
              <w:jc w:val="center"/>
              <w:rPr>
                <w:bCs/>
                <w:sz w:val="20"/>
                <w:szCs w:val="20"/>
              </w:rPr>
            </w:pPr>
            <w:r>
              <w:rPr>
                <w:bCs/>
                <w:sz w:val="20"/>
                <w:szCs w:val="20"/>
              </w:rPr>
              <w:t>6.</w:t>
            </w:r>
          </w:p>
        </w:tc>
        <w:tc>
          <w:tcPr>
            <w:tcW w:w="6095" w:type="dxa"/>
            <w:tcBorders>
              <w:top w:val="single" w:sz="4" w:space="0" w:color="auto"/>
              <w:bottom w:val="single" w:sz="4" w:space="0" w:color="auto"/>
            </w:tcBorders>
            <w:vAlign w:val="center"/>
          </w:tcPr>
          <w:p w14:paraId="71C5757E" w14:textId="77777777" w:rsidR="00B90FA5" w:rsidRPr="00B90FA5" w:rsidRDefault="00B90FA5" w:rsidP="00B90FA5">
            <w:pPr>
              <w:widowControl w:val="0"/>
              <w:shd w:val="clear" w:color="auto" w:fill="FFFFFF"/>
              <w:tabs>
                <w:tab w:val="left" w:pos="1134"/>
              </w:tabs>
              <w:suppressAutoHyphens/>
              <w:jc w:val="both"/>
              <w:rPr>
                <w:i/>
                <w:iCs/>
                <w:color w:val="000000"/>
                <w:kern w:val="1"/>
                <w:sz w:val="20"/>
                <w:szCs w:val="20"/>
                <w:lang w:eastAsia="zh-CN"/>
              </w:rPr>
            </w:pPr>
            <w:r w:rsidRPr="00B90FA5">
              <w:rPr>
                <w:i/>
                <w:iCs/>
                <w:sz w:val="20"/>
                <w:szCs w:val="20"/>
              </w:rPr>
              <w:t>Прочитайте текст, выберите правильный ответ</w:t>
            </w:r>
          </w:p>
          <w:p w14:paraId="3F395A49" w14:textId="77777777" w:rsidR="00B90FA5" w:rsidRPr="00B90FA5" w:rsidRDefault="00B90FA5" w:rsidP="00B90FA5">
            <w:pPr>
              <w:widowControl w:val="0"/>
              <w:shd w:val="clear" w:color="auto" w:fill="FFFFFF"/>
              <w:tabs>
                <w:tab w:val="left" w:pos="1134"/>
              </w:tabs>
              <w:suppressAutoHyphens/>
              <w:jc w:val="both"/>
              <w:rPr>
                <w:color w:val="000000"/>
                <w:kern w:val="1"/>
                <w:sz w:val="20"/>
                <w:szCs w:val="20"/>
                <w:lang w:eastAsia="zh-CN"/>
              </w:rPr>
            </w:pPr>
            <w:r w:rsidRPr="00B90FA5">
              <w:rPr>
                <w:color w:val="000000"/>
                <w:kern w:val="1"/>
                <w:sz w:val="20"/>
                <w:szCs w:val="20"/>
                <w:lang w:eastAsia="zh-CN"/>
              </w:rPr>
              <w:t>Назовите документ, который должен быть составлен на подготовительном этапе разработки плана социального развития:</w:t>
            </w:r>
          </w:p>
          <w:p w14:paraId="16497192" w14:textId="77777777" w:rsidR="00B90FA5" w:rsidRPr="00B90FA5" w:rsidRDefault="00B90FA5" w:rsidP="00B90FA5">
            <w:pPr>
              <w:widowControl w:val="0"/>
              <w:shd w:val="clear" w:color="auto" w:fill="FFFFFF"/>
              <w:tabs>
                <w:tab w:val="left" w:pos="1134"/>
              </w:tabs>
              <w:suppressAutoHyphens/>
              <w:ind w:left="879"/>
              <w:jc w:val="both"/>
              <w:rPr>
                <w:b/>
                <w:bCs/>
                <w:color w:val="000000"/>
                <w:kern w:val="1"/>
                <w:sz w:val="20"/>
                <w:szCs w:val="20"/>
                <w:lang w:eastAsia="zh-CN"/>
              </w:rPr>
            </w:pPr>
            <w:r w:rsidRPr="00B90FA5">
              <w:rPr>
                <w:b/>
                <w:bCs/>
                <w:color w:val="000000"/>
                <w:kern w:val="1"/>
                <w:sz w:val="20"/>
                <w:szCs w:val="20"/>
                <w:lang w:eastAsia="zh-CN"/>
              </w:rPr>
              <w:t>а) социальный паспорт</w:t>
            </w:r>
          </w:p>
          <w:p w14:paraId="1A96B9B8" w14:textId="77777777" w:rsidR="00B90FA5" w:rsidRPr="00B90FA5" w:rsidRDefault="00B90FA5" w:rsidP="00B90FA5">
            <w:pPr>
              <w:widowControl w:val="0"/>
              <w:shd w:val="clear" w:color="auto" w:fill="FFFFFF"/>
              <w:tabs>
                <w:tab w:val="left" w:pos="1134"/>
              </w:tabs>
              <w:suppressAutoHyphens/>
              <w:ind w:left="879"/>
              <w:jc w:val="both"/>
              <w:rPr>
                <w:color w:val="000000"/>
                <w:kern w:val="1"/>
                <w:sz w:val="20"/>
                <w:szCs w:val="20"/>
                <w:lang w:eastAsia="zh-CN"/>
              </w:rPr>
            </w:pPr>
            <w:r w:rsidRPr="00B90FA5">
              <w:rPr>
                <w:b/>
                <w:bCs/>
                <w:color w:val="000000"/>
                <w:kern w:val="1"/>
                <w:sz w:val="20"/>
                <w:szCs w:val="20"/>
                <w:lang w:eastAsia="zh-CN"/>
              </w:rPr>
              <w:t>б</w:t>
            </w:r>
            <w:r w:rsidRPr="00B90FA5">
              <w:rPr>
                <w:color w:val="000000"/>
                <w:kern w:val="1"/>
                <w:sz w:val="20"/>
                <w:szCs w:val="20"/>
                <w:lang w:eastAsia="zh-CN"/>
              </w:rPr>
              <w:t>) распоряжение</w:t>
            </w:r>
          </w:p>
          <w:p w14:paraId="6A3157A6" w14:textId="235F8CDB" w:rsidR="007701A5" w:rsidRPr="003970E0" w:rsidRDefault="00B90FA5" w:rsidP="00B90FA5">
            <w:pPr>
              <w:widowControl w:val="0"/>
              <w:shd w:val="clear" w:color="auto" w:fill="FFFFFF"/>
              <w:tabs>
                <w:tab w:val="left" w:pos="1134"/>
              </w:tabs>
              <w:suppressAutoHyphens/>
              <w:ind w:left="879"/>
              <w:jc w:val="both"/>
              <w:rPr>
                <w:b/>
                <w:color w:val="000000"/>
                <w:kern w:val="1"/>
                <w:sz w:val="20"/>
                <w:szCs w:val="20"/>
                <w:highlight w:val="yellow"/>
                <w:lang w:eastAsia="zh-CN"/>
              </w:rPr>
            </w:pPr>
            <w:r w:rsidRPr="00B90FA5">
              <w:rPr>
                <w:color w:val="000000"/>
                <w:kern w:val="1"/>
                <w:sz w:val="20"/>
                <w:szCs w:val="20"/>
                <w:lang w:eastAsia="zh-CN"/>
              </w:rPr>
              <w:t>в) целевая программа</w:t>
            </w:r>
          </w:p>
        </w:tc>
        <w:tc>
          <w:tcPr>
            <w:tcW w:w="1985" w:type="dxa"/>
            <w:tcBorders>
              <w:top w:val="single" w:sz="4" w:space="0" w:color="auto"/>
              <w:bottom w:val="single" w:sz="4" w:space="0" w:color="auto"/>
            </w:tcBorders>
            <w:vAlign w:val="center"/>
          </w:tcPr>
          <w:p w14:paraId="01FC7D29" w14:textId="4414BDF0" w:rsidR="007701A5" w:rsidRPr="00590A3E" w:rsidRDefault="006829AA" w:rsidP="00364536">
            <w:pPr>
              <w:jc w:val="center"/>
              <w:rPr>
                <w:b/>
              </w:rPr>
            </w:pPr>
            <w:r w:rsidRPr="006829AA">
              <w:rPr>
                <w:b/>
              </w:rPr>
              <w:t>а</w:t>
            </w:r>
          </w:p>
        </w:tc>
        <w:tc>
          <w:tcPr>
            <w:tcW w:w="1275" w:type="dxa"/>
            <w:tcBorders>
              <w:top w:val="single" w:sz="4" w:space="0" w:color="auto"/>
              <w:bottom w:val="single" w:sz="4" w:space="0" w:color="auto"/>
            </w:tcBorders>
            <w:vAlign w:val="center"/>
          </w:tcPr>
          <w:p w14:paraId="4E5A390D" w14:textId="77777777" w:rsidR="007701A5" w:rsidRPr="00B81786" w:rsidRDefault="007701A5" w:rsidP="00364536">
            <w:pPr>
              <w:jc w:val="center"/>
              <w:rPr>
                <w:bCs/>
                <w:sz w:val="20"/>
                <w:szCs w:val="20"/>
              </w:rPr>
            </w:pPr>
            <w:r w:rsidRPr="00B81786">
              <w:rPr>
                <w:bCs/>
                <w:sz w:val="20"/>
                <w:szCs w:val="20"/>
              </w:rPr>
              <w:t>ПК-2.2</w:t>
            </w:r>
          </w:p>
          <w:p w14:paraId="764B998A" w14:textId="77777777" w:rsidR="007701A5" w:rsidRPr="00B81786" w:rsidRDefault="007701A5" w:rsidP="00364536">
            <w:pPr>
              <w:jc w:val="center"/>
              <w:rPr>
                <w:bCs/>
                <w:sz w:val="20"/>
                <w:szCs w:val="20"/>
              </w:rPr>
            </w:pPr>
            <w:r w:rsidRPr="00B81786">
              <w:rPr>
                <w:bCs/>
                <w:sz w:val="20"/>
                <w:szCs w:val="20"/>
              </w:rPr>
              <w:t>ПК-2.2.1,</w:t>
            </w:r>
          </w:p>
          <w:p w14:paraId="4D4E309A" w14:textId="77777777" w:rsidR="007701A5" w:rsidRPr="00590A3E" w:rsidRDefault="007701A5" w:rsidP="00364536">
            <w:pPr>
              <w:jc w:val="center"/>
              <w:rPr>
                <w:bCs/>
                <w:sz w:val="20"/>
                <w:szCs w:val="20"/>
              </w:rPr>
            </w:pPr>
            <w:r w:rsidRPr="00B81786">
              <w:rPr>
                <w:bCs/>
                <w:sz w:val="20"/>
                <w:szCs w:val="20"/>
              </w:rPr>
              <w:t>ПК-2.2.2</w:t>
            </w:r>
          </w:p>
        </w:tc>
      </w:tr>
      <w:tr w:rsidR="007701A5" w:rsidRPr="00590A3E" w14:paraId="518FE0B8" w14:textId="77777777" w:rsidTr="00D57436">
        <w:trPr>
          <w:trHeight w:val="844"/>
        </w:trPr>
        <w:tc>
          <w:tcPr>
            <w:tcW w:w="846" w:type="dxa"/>
            <w:tcBorders>
              <w:top w:val="single" w:sz="4" w:space="0" w:color="auto"/>
              <w:bottom w:val="single" w:sz="4" w:space="0" w:color="auto"/>
            </w:tcBorders>
            <w:vAlign w:val="center"/>
          </w:tcPr>
          <w:p w14:paraId="0A67609B" w14:textId="2555CD3F" w:rsidR="007701A5" w:rsidRPr="00590A3E" w:rsidRDefault="00D57436" w:rsidP="00D57436">
            <w:pPr>
              <w:pStyle w:val="af0"/>
              <w:spacing w:after="0" w:line="240" w:lineRule="auto"/>
              <w:ind w:left="0"/>
              <w:jc w:val="center"/>
              <w:rPr>
                <w:bCs/>
                <w:sz w:val="20"/>
                <w:szCs w:val="20"/>
              </w:rPr>
            </w:pPr>
            <w:r>
              <w:rPr>
                <w:bCs/>
                <w:sz w:val="20"/>
                <w:szCs w:val="20"/>
              </w:rPr>
              <w:t>7.</w:t>
            </w:r>
          </w:p>
        </w:tc>
        <w:tc>
          <w:tcPr>
            <w:tcW w:w="6095" w:type="dxa"/>
            <w:tcBorders>
              <w:top w:val="single" w:sz="4" w:space="0" w:color="auto"/>
              <w:bottom w:val="single" w:sz="4" w:space="0" w:color="auto"/>
            </w:tcBorders>
            <w:vAlign w:val="center"/>
          </w:tcPr>
          <w:p w14:paraId="372B6763" w14:textId="77777777" w:rsidR="00B90FA5" w:rsidRPr="00B90FA5" w:rsidRDefault="00B90FA5" w:rsidP="00B90FA5">
            <w:pPr>
              <w:widowControl w:val="0"/>
              <w:shd w:val="clear" w:color="auto" w:fill="FFFFFF"/>
              <w:tabs>
                <w:tab w:val="left" w:pos="1134"/>
              </w:tabs>
              <w:suppressAutoHyphens/>
              <w:jc w:val="both"/>
              <w:rPr>
                <w:i/>
                <w:iCs/>
                <w:color w:val="000000"/>
                <w:kern w:val="1"/>
                <w:sz w:val="20"/>
                <w:szCs w:val="20"/>
                <w:lang w:eastAsia="zh-CN"/>
              </w:rPr>
            </w:pPr>
            <w:r w:rsidRPr="00B90FA5">
              <w:rPr>
                <w:i/>
                <w:iCs/>
                <w:color w:val="000000"/>
                <w:kern w:val="1"/>
                <w:sz w:val="20"/>
                <w:szCs w:val="20"/>
                <w:lang w:eastAsia="zh-CN"/>
              </w:rPr>
              <w:t>Прочитайте текст, выберите правильный ответ</w:t>
            </w:r>
          </w:p>
          <w:p w14:paraId="172A1B55" w14:textId="77777777" w:rsidR="00B90FA5" w:rsidRPr="00B90FA5" w:rsidRDefault="00B90FA5" w:rsidP="00B90FA5">
            <w:pPr>
              <w:widowControl w:val="0"/>
              <w:shd w:val="clear" w:color="auto" w:fill="FFFFFF"/>
              <w:tabs>
                <w:tab w:val="left" w:pos="1134"/>
              </w:tabs>
              <w:suppressAutoHyphens/>
              <w:jc w:val="both"/>
              <w:rPr>
                <w:color w:val="000000"/>
                <w:kern w:val="1"/>
                <w:sz w:val="20"/>
                <w:szCs w:val="20"/>
                <w:lang w:eastAsia="zh-CN"/>
              </w:rPr>
            </w:pPr>
            <w:r w:rsidRPr="00B90FA5">
              <w:rPr>
                <w:color w:val="000000"/>
                <w:kern w:val="1"/>
                <w:sz w:val="20"/>
                <w:szCs w:val="20"/>
                <w:lang w:eastAsia="zh-CN"/>
              </w:rPr>
              <w:t>Назовите элемент, который входит в состав системы управления социальным развитием персонала:</w:t>
            </w:r>
          </w:p>
          <w:p w14:paraId="4567419A" w14:textId="77777777" w:rsidR="00B90FA5" w:rsidRPr="00B90FA5" w:rsidRDefault="00B90FA5" w:rsidP="00B90FA5">
            <w:pPr>
              <w:widowControl w:val="0"/>
              <w:shd w:val="clear" w:color="auto" w:fill="FFFFFF"/>
              <w:tabs>
                <w:tab w:val="left" w:pos="1134"/>
              </w:tabs>
              <w:suppressAutoHyphens/>
              <w:ind w:left="879"/>
              <w:jc w:val="both"/>
              <w:rPr>
                <w:color w:val="000000"/>
                <w:kern w:val="1"/>
                <w:sz w:val="20"/>
                <w:szCs w:val="20"/>
                <w:lang w:eastAsia="zh-CN"/>
              </w:rPr>
            </w:pPr>
            <w:r w:rsidRPr="00B90FA5">
              <w:rPr>
                <w:color w:val="000000"/>
                <w:kern w:val="1"/>
                <w:sz w:val="20"/>
                <w:szCs w:val="20"/>
                <w:lang w:eastAsia="zh-CN"/>
              </w:rPr>
              <w:t>а) оценка производительности</w:t>
            </w:r>
          </w:p>
          <w:p w14:paraId="254C93DA" w14:textId="77777777" w:rsidR="00B90FA5" w:rsidRPr="00B90FA5" w:rsidRDefault="00B90FA5" w:rsidP="00B90FA5">
            <w:pPr>
              <w:widowControl w:val="0"/>
              <w:shd w:val="clear" w:color="auto" w:fill="FFFFFF"/>
              <w:tabs>
                <w:tab w:val="left" w:pos="1134"/>
              </w:tabs>
              <w:suppressAutoHyphens/>
              <w:ind w:left="879"/>
              <w:jc w:val="both"/>
              <w:rPr>
                <w:color w:val="000000"/>
                <w:kern w:val="1"/>
                <w:sz w:val="20"/>
                <w:szCs w:val="20"/>
                <w:lang w:eastAsia="zh-CN"/>
              </w:rPr>
            </w:pPr>
            <w:r w:rsidRPr="00B90FA5">
              <w:rPr>
                <w:color w:val="000000"/>
                <w:kern w:val="1"/>
                <w:sz w:val="20"/>
                <w:szCs w:val="20"/>
                <w:lang w:eastAsia="zh-CN"/>
              </w:rPr>
              <w:t>б) развитие культуры организации</w:t>
            </w:r>
          </w:p>
          <w:p w14:paraId="2C742BCB" w14:textId="05D0E30C" w:rsidR="007701A5" w:rsidRPr="003970E0" w:rsidRDefault="00B90FA5" w:rsidP="00B90FA5">
            <w:pPr>
              <w:widowControl w:val="0"/>
              <w:shd w:val="clear" w:color="auto" w:fill="FFFFFF"/>
              <w:tabs>
                <w:tab w:val="left" w:pos="1134"/>
              </w:tabs>
              <w:suppressAutoHyphens/>
              <w:ind w:left="879"/>
              <w:jc w:val="both"/>
              <w:rPr>
                <w:i/>
                <w:iCs/>
                <w:sz w:val="20"/>
                <w:szCs w:val="20"/>
                <w:highlight w:val="yellow"/>
              </w:rPr>
            </w:pPr>
            <w:r w:rsidRPr="00B90FA5">
              <w:rPr>
                <w:b/>
                <w:bCs/>
                <w:color w:val="000000"/>
                <w:kern w:val="1"/>
                <w:sz w:val="20"/>
                <w:szCs w:val="20"/>
                <w:lang w:eastAsia="zh-CN"/>
              </w:rPr>
              <w:t>в) обучение и развитие персонала</w:t>
            </w:r>
          </w:p>
        </w:tc>
        <w:tc>
          <w:tcPr>
            <w:tcW w:w="1985" w:type="dxa"/>
            <w:tcBorders>
              <w:top w:val="single" w:sz="4" w:space="0" w:color="auto"/>
              <w:bottom w:val="single" w:sz="4" w:space="0" w:color="auto"/>
            </w:tcBorders>
            <w:vAlign w:val="center"/>
          </w:tcPr>
          <w:p w14:paraId="7FC0D43F" w14:textId="182EF638" w:rsidR="007701A5" w:rsidRPr="00590A3E" w:rsidRDefault="00AB5940" w:rsidP="00364536">
            <w:pPr>
              <w:jc w:val="center"/>
              <w:rPr>
                <w:bCs/>
                <w:sz w:val="20"/>
                <w:szCs w:val="20"/>
              </w:rPr>
            </w:pPr>
            <w:r w:rsidRPr="00AB5940">
              <w:rPr>
                <w:b/>
                <w:kern w:val="1"/>
                <w:sz w:val="20"/>
                <w:szCs w:val="20"/>
                <w:lang w:eastAsia="zh-CN"/>
              </w:rPr>
              <w:t>в</w:t>
            </w:r>
          </w:p>
        </w:tc>
        <w:tc>
          <w:tcPr>
            <w:tcW w:w="1275" w:type="dxa"/>
            <w:tcBorders>
              <w:top w:val="single" w:sz="4" w:space="0" w:color="auto"/>
              <w:bottom w:val="single" w:sz="4" w:space="0" w:color="auto"/>
            </w:tcBorders>
            <w:vAlign w:val="center"/>
          </w:tcPr>
          <w:p w14:paraId="239B7C5C" w14:textId="77777777" w:rsidR="007701A5" w:rsidRPr="00B81786" w:rsidRDefault="007701A5" w:rsidP="00364536">
            <w:pPr>
              <w:jc w:val="center"/>
              <w:rPr>
                <w:bCs/>
                <w:sz w:val="20"/>
                <w:szCs w:val="20"/>
              </w:rPr>
            </w:pPr>
            <w:r w:rsidRPr="00B81786">
              <w:rPr>
                <w:bCs/>
                <w:sz w:val="20"/>
                <w:szCs w:val="20"/>
              </w:rPr>
              <w:t>ПК-2.2</w:t>
            </w:r>
          </w:p>
          <w:p w14:paraId="1EFE987C" w14:textId="77777777" w:rsidR="007701A5" w:rsidRPr="00B81786" w:rsidRDefault="007701A5" w:rsidP="00364536">
            <w:pPr>
              <w:jc w:val="center"/>
              <w:rPr>
                <w:bCs/>
                <w:sz w:val="20"/>
                <w:szCs w:val="20"/>
              </w:rPr>
            </w:pPr>
            <w:r w:rsidRPr="00B81786">
              <w:rPr>
                <w:bCs/>
                <w:sz w:val="20"/>
                <w:szCs w:val="20"/>
              </w:rPr>
              <w:t>ПК-2.2.1,</w:t>
            </w:r>
          </w:p>
          <w:p w14:paraId="282C9654" w14:textId="77777777" w:rsidR="007701A5" w:rsidRPr="00590A3E" w:rsidRDefault="007701A5" w:rsidP="00364536">
            <w:pPr>
              <w:jc w:val="center"/>
              <w:rPr>
                <w:bCs/>
                <w:sz w:val="20"/>
                <w:szCs w:val="20"/>
              </w:rPr>
            </w:pPr>
            <w:r w:rsidRPr="00B81786">
              <w:rPr>
                <w:bCs/>
                <w:sz w:val="20"/>
                <w:szCs w:val="20"/>
              </w:rPr>
              <w:t>ПК-2.2.2</w:t>
            </w:r>
          </w:p>
        </w:tc>
      </w:tr>
      <w:tr w:rsidR="007701A5" w:rsidRPr="00590A3E" w14:paraId="6118EB22" w14:textId="77777777" w:rsidTr="00D57436">
        <w:trPr>
          <w:trHeight w:val="844"/>
        </w:trPr>
        <w:tc>
          <w:tcPr>
            <w:tcW w:w="846" w:type="dxa"/>
            <w:tcBorders>
              <w:top w:val="single" w:sz="4" w:space="0" w:color="auto"/>
              <w:bottom w:val="single" w:sz="4" w:space="0" w:color="auto"/>
            </w:tcBorders>
            <w:vAlign w:val="center"/>
          </w:tcPr>
          <w:p w14:paraId="17ACC245" w14:textId="593E82FC" w:rsidR="007701A5" w:rsidRPr="00590A3E" w:rsidRDefault="00D57436" w:rsidP="00D57436">
            <w:pPr>
              <w:pStyle w:val="af0"/>
              <w:spacing w:after="0" w:line="240" w:lineRule="auto"/>
              <w:ind w:left="0"/>
              <w:jc w:val="center"/>
              <w:rPr>
                <w:bCs/>
                <w:sz w:val="20"/>
                <w:szCs w:val="20"/>
              </w:rPr>
            </w:pPr>
            <w:r>
              <w:rPr>
                <w:bCs/>
                <w:sz w:val="20"/>
                <w:szCs w:val="20"/>
              </w:rPr>
              <w:t>8.</w:t>
            </w:r>
          </w:p>
        </w:tc>
        <w:tc>
          <w:tcPr>
            <w:tcW w:w="6095" w:type="dxa"/>
            <w:tcBorders>
              <w:top w:val="single" w:sz="4" w:space="0" w:color="auto"/>
              <w:bottom w:val="single" w:sz="4" w:space="0" w:color="auto"/>
            </w:tcBorders>
            <w:vAlign w:val="center"/>
          </w:tcPr>
          <w:p w14:paraId="003826EF" w14:textId="33729566" w:rsidR="00AB5940" w:rsidRPr="00AB5940" w:rsidRDefault="00AB5940" w:rsidP="00AB5940">
            <w:pPr>
              <w:widowControl w:val="0"/>
              <w:shd w:val="clear" w:color="auto" w:fill="FFFFFF"/>
              <w:tabs>
                <w:tab w:val="left" w:pos="1134"/>
              </w:tabs>
              <w:suppressAutoHyphens/>
              <w:jc w:val="both"/>
              <w:rPr>
                <w:i/>
                <w:iCs/>
                <w:color w:val="000000"/>
                <w:kern w:val="1"/>
                <w:sz w:val="20"/>
                <w:szCs w:val="20"/>
                <w:lang w:eastAsia="zh-CN"/>
              </w:rPr>
            </w:pPr>
            <w:r w:rsidRPr="00AB5940">
              <w:rPr>
                <w:i/>
                <w:iCs/>
                <w:color w:val="000000"/>
                <w:kern w:val="1"/>
                <w:sz w:val="20"/>
                <w:szCs w:val="20"/>
                <w:lang w:eastAsia="zh-CN"/>
              </w:rPr>
              <w:t>Прочитайте текст, выберите правильный ответ</w:t>
            </w:r>
          </w:p>
          <w:p w14:paraId="0185E4D9" w14:textId="6E7456F0" w:rsidR="00AB5940" w:rsidRPr="00AB5940" w:rsidRDefault="00AB5940" w:rsidP="00AB5940">
            <w:pPr>
              <w:widowControl w:val="0"/>
              <w:shd w:val="clear" w:color="auto" w:fill="FFFFFF"/>
              <w:tabs>
                <w:tab w:val="left" w:pos="1134"/>
              </w:tabs>
              <w:suppressAutoHyphens/>
              <w:jc w:val="both"/>
              <w:rPr>
                <w:color w:val="000000"/>
                <w:kern w:val="1"/>
                <w:sz w:val="20"/>
                <w:szCs w:val="20"/>
                <w:lang w:eastAsia="zh-CN"/>
              </w:rPr>
            </w:pPr>
            <w:r>
              <w:rPr>
                <w:color w:val="000000"/>
                <w:kern w:val="1"/>
                <w:sz w:val="20"/>
                <w:szCs w:val="20"/>
                <w:lang w:eastAsia="zh-CN"/>
              </w:rPr>
              <w:t>К</w:t>
            </w:r>
            <w:r w:rsidRPr="00AB5940">
              <w:rPr>
                <w:color w:val="000000"/>
                <w:kern w:val="1"/>
                <w:sz w:val="20"/>
                <w:szCs w:val="20"/>
                <w:lang w:eastAsia="zh-CN"/>
              </w:rPr>
              <w:t>ритери</w:t>
            </w:r>
            <w:r>
              <w:rPr>
                <w:color w:val="000000"/>
                <w:kern w:val="1"/>
                <w:sz w:val="20"/>
                <w:szCs w:val="20"/>
                <w:lang w:eastAsia="zh-CN"/>
              </w:rPr>
              <w:t>й</w:t>
            </w:r>
            <w:r w:rsidRPr="00AB5940">
              <w:rPr>
                <w:color w:val="000000"/>
                <w:kern w:val="1"/>
                <w:sz w:val="20"/>
                <w:szCs w:val="20"/>
                <w:lang w:eastAsia="zh-CN"/>
              </w:rPr>
              <w:t xml:space="preserve"> правовых норм (правил поведения)</w:t>
            </w:r>
            <w:r>
              <w:rPr>
                <w:color w:val="000000"/>
                <w:kern w:val="1"/>
                <w:sz w:val="20"/>
                <w:szCs w:val="20"/>
                <w:lang w:eastAsia="zh-CN"/>
              </w:rPr>
              <w:t xml:space="preserve"> это:</w:t>
            </w:r>
          </w:p>
          <w:p w14:paraId="08A908A4" w14:textId="10C4A096" w:rsidR="00AB5940" w:rsidRPr="00AB5940" w:rsidRDefault="00AB5940" w:rsidP="00AB5940">
            <w:pPr>
              <w:widowControl w:val="0"/>
              <w:shd w:val="clear" w:color="auto" w:fill="FFFFFF"/>
              <w:tabs>
                <w:tab w:val="left" w:pos="1134"/>
              </w:tabs>
              <w:suppressAutoHyphens/>
              <w:ind w:firstLine="879"/>
              <w:jc w:val="both"/>
              <w:rPr>
                <w:color w:val="000000"/>
                <w:kern w:val="1"/>
                <w:sz w:val="20"/>
                <w:szCs w:val="20"/>
                <w:lang w:eastAsia="zh-CN"/>
              </w:rPr>
            </w:pPr>
            <w:r>
              <w:rPr>
                <w:color w:val="000000"/>
                <w:kern w:val="1"/>
                <w:sz w:val="20"/>
                <w:szCs w:val="20"/>
                <w:lang w:eastAsia="zh-CN"/>
              </w:rPr>
              <w:t>а</w:t>
            </w:r>
            <w:r w:rsidRPr="00AB5940">
              <w:rPr>
                <w:color w:val="000000"/>
                <w:kern w:val="1"/>
                <w:sz w:val="20"/>
                <w:szCs w:val="20"/>
                <w:lang w:eastAsia="zh-CN"/>
              </w:rPr>
              <w:t>) добровольность выполнения правил поведения</w:t>
            </w:r>
          </w:p>
          <w:p w14:paraId="0F1C50C3" w14:textId="62515A54" w:rsidR="00AB5940" w:rsidRPr="00AB5940" w:rsidRDefault="00AB5940" w:rsidP="00AB5940">
            <w:pPr>
              <w:widowControl w:val="0"/>
              <w:shd w:val="clear" w:color="auto" w:fill="FFFFFF"/>
              <w:tabs>
                <w:tab w:val="left" w:pos="1134"/>
              </w:tabs>
              <w:suppressAutoHyphens/>
              <w:ind w:firstLine="879"/>
              <w:jc w:val="both"/>
              <w:rPr>
                <w:color w:val="000000"/>
                <w:kern w:val="1"/>
                <w:sz w:val="20"/>
                <w:szCs w:val="20"/>
                <w:lang w:eastAsia="zh-CN"/>
              </w:rPr>
            </w:pPr>
            <w:r>
              <w:rPr>
                <w:color w:val="000000"/>
                <w:kern w:val="1"/>
                <w:sz w:val="20"/>
                <w:szCs w:val="20"/>
                <w:lang w:eastAsia="zh-CN"/>
              </w:rPr>
              <w:t>в</w:t>
            </w:r>
            <w:r w:rsidRPr="00AB5940">
              <w:rPr>
                <w:color w:val="000000"/>
                <w:kern w:val="1"/>
                <w:sz w:val="20"/>
                <w:szCs w:val="20"/>
                <w:lang w:eastAsia="zh-CN"/>
              </w:rPr>
              <w:t>) соблюдение единых для всех норм деловой этики</w:t>
            </w:r>
          </w:p>
          <w:p w14:paraId="4C531351" w14:textId="66033F6D" w:rsidR="00AB5940" w:rsidRPr="00AB5940" w:rsidRDefault="00AB5940" w:rsidP="00AB5940">
            <w:pPr>
              <w:widowControl w:val="0"/>
              <w:shd w:val="clear" w:color="auto" w:fill="FFFFFF"/>
              <w:tabs>
                <w:tab w:val="left" w:pos="1134"/>
              </w:tabs>
              <w:suppressAutoHyphens/>
              <w:ind w:firstLine="879"/>
              <w:jc w:val="both"/>
              <w:rPr>
                <w:b/>
                <w:bCs/>
                <w:color w:val="000000"/>
                <w:kern w:val="1"/>
                <w:sz w:val="20"/>
                <w:szCs w:val="20"/>
                <w:lang w:eastAsia="zh-CN"/>
              </w:rPr>
            </w:pPr>
            <w:r w:rsidRPr="00AB5940">
              <w:rPr>
                <w:b/>
                <w:bCs/>
                <w:color w:val="000000"/>
                <w:kern w:val="1"/>
                <w:sz w:val="20"/>
                <w:szCs w:val="20"/>
                <w:lang w:eastAsia="zh-CN"/>
              </w:rPr>
              <w:t>г) наличие правовых норм</w:t>
            </w:r>
            <w:r>
              <w:rPr>
                <w:b/>
                <w:bCs/>
                <w:color w:val="000000"/>
                <w:kern w:val="1"/>
                <w:sz w:val="20"/>
                <w:szCs w:val="20"/>
                <w:lang w:eastAsia="zh-CN"/>
              </w:rPr>
              <w:t xml:space="preserve"> и </w:t>
            </w:r>
            <w:proofErr w:type="gramStart"/>
            <w:r>
              <w:rPr>
                <w:b/>
                <w:bCs/>
                <w:color w:val="000000"/>
                <w:kern w:val="1"/>
                <w:sz w:val="20"/>
                <w:szCs w:val="20"/>
                <w:lang w:eastAsia="zh-CN"/>
              </w:rPr>
              <w:t xml:space="preserve">правил </w:t>
            </w:r>
            <w:r w:rsidRPr="00AB5940">
              <w:rPr>
                <w:b/>
                <w:bCs/>
                <w:color w:val="000000"/>
                <w:kern w:val="1"/>
                <w:sz w:val="20"/>
                <w:szCs w:val="20"/>
                <w:lang w:eastAsia="zh-CN"/>
              </w:rPr>
              <w:t xml:space="preserve"> в</w:t>
            </w:r>
            <w:proofErr w:type="gramEnd"/>
            <w:r w:rsidRPr="00AB5940">
              <w:rPr>
                <w:b/>
                <w:bCs/>
                <w:color w:val="000000"/>
                <w:kern w:val="1"/>
                <w:sz w:val="20"/>
                <w:szCs w:val="20"/>
                <w:lang w:eastAsia="zh-CN"/>
              </w:rPr>
              <w:t xml:space="preserve"> закон</w:t>
            </w:r>
            <w:r>
              <w:rPr>
                <w:b/>
                <w:bCs/>
                <w:color w:val="000000"/>
                <w:kern w:val="1"/>
                <w:sz w:val="20"/>
                <w:szCs w:val="20"/>
                <w:lang w:eastAsia="zh-CN"/>
              </w:rPr>
              <w:t>одательстве</w:t>
            </w:r>
          </w:p>
          <w:p w14:paraId="1E7C3D49" w14:textId="5BBE8E0D" w:rsidR="007701A5" w:rsidRPr="00590A3E" w:rsidRDefault="00AB5940" w:rsidP="00AB5940">
            <w:pPr>
              <w:widowControl w:val="0"/>
              <w:shd w:val="clear" w:color="auto" w:fill="FFFFFF"/>
              <w:tabs>
                <w:tab w:val="left" w:pos="1134"/>
              </w:tabs>
              <w:suppressAutoHyphens/>
              <w:ind w:firstLine="879"/>
              <w:jc w:val="both"/>
              <w:rPr>
                <w:color w:val="000000"/>
                <w:kern w:val="1"/>
                <w:sz w:val="20"/>
                <w:szCs w:val="20"/>
                <w:lang w:eastAsia="zh-CN"/>
              </w:rPr>
            </w:pPr>
            <w:r>
              <w:rPr>
                <w:color w:val="000000"/>
                <w:kern w:val="1"/>
                <w:sz w:val="20"/>
                <w:szCs w:val="20"/>
                <w:lang w:eastAsia="zh-CN"/>
              </w:rPr>
              <w:t>д</w:t>
            </w:r>
            <w:r w:rsidRPr="00AB5940">
              <w:rPr>
                <w:color w:val="000000"/>
                <w:kern w:val="1"/>
                <w:sz w:val="20"/>
                <w:szCs w:val="20"/>
                <w:lang w:eastAsia="zh-CN"/>
              </w:rPr>
              <w:t>) разумность и справедливость правил поведения</w:t>
            </w:r>
          </w:p>
        </w:tc>
        <w:tc>
          <w:tcPr>
            <w:tcW w:w="1985" w:type="dxa"/>
            <w:tcBorders>
              <w:top w:val="single" w:sz="4" w:space="0" w:color="auto"/>
              <w:bottom w:val="single" w:sz="4" w:space="0" w:color="auto"/>
            </w:tcBorders>
            <w:vAlign w:val="center"/>
          </w:tcPr>
          <w:p w14:paraId="1F47D970" w14:textId="2805EFC5" w:rsidR="007701A5" w:rsidRPr="00590A3E" w:rsidRDefault="00AB5940" w:rsidP="00364536">
            <w:pPr>
              <w:jc w:val="center"/>
              <w:rPr>
                <w:bCs/>
                <w:sz w:val="20"/>
                <w:szCs w:val="20"/>
              </w:rPr>
            </w:pPr>
            <w:r w:rsidRPr="00AB5940">
              <w:rPr>
                <w:b/>
                <w:kern w:val="1"/>
                <w:sz w:val="20"/>
                <w:szCs w:val="20"/>
                <w:lang w:eastAsia="zh-CN"/>
              </w:rPr>
              <w:t>г</w:t>
            </w:r>
          </w:p>
        </w:tc>
        <w:tc>
          <w:tcPr>
            <w:tcW w:w="1275" w:type="dxa"/>
            <w:tcBorders>
              <w:top w:val="single" w:sz="4" w:space="0" w:color="auto"/>
              <w:bottom w:val="single" w:sz="4" w:space="0" w:color="auto"/>
            </w:tcBorders>
            <w:vAlign w:val="center"/>
          </w:tcPr>
          <w:p w14:paraId="226D4ED8" w14:textId="77777777" w:rsidR="007701A5" w:rsidRPr="00590A3E" w:rsidRDefault="007701A5" w:rsidP="00364536">
            <w:pPr>
              <w:autoSpaceDE w:val="0"/>
              <w:autoSpaceDN w:val="0"/>
              <w:adjustRightInd w:val="0"/>
              <w:jc w:val="center"/>
              <w:rPr>
                <w:bCs/>
                <w:sz w:val="20"/>
                <w:szCs w:val="20"/>
              </w:rPr>
            </w:pPr>
            <w:r w:rsidRPr="00590A3E">
              <w:rPr>
                <w:bCs/>
                <w:sz w:val="20"/>
                <w:szCs w:val="20"/>
              </w:rPr>
              <w:t>ПК-2.2</w:t>
            </w:r>
          </w:p>
          <w:p w14:paraId="56766DF0" w14:textId="77777777" w:rsidR="007701A5" w:rsidRPr="00590A3E" w:rsidRDefault="007701A5" w:rsidP="00364536">
            <w:pPr>
              <w:jc w:val="center"/>
              <w:rPr>
                <w:bCs/>
                <w:sz w:val="20"/>
                <w:szCs w:val="20"/>
              </w:rPr>
            </w:pPr>
            <w:r w:rsidRPr="00590A3E">
              <w:rPr>
                <w:bCs/>
                <w:sz w:val="20"/>
                <w:szCs w:val="20"/>
              </w:rPr>
              <w:t>ПК-2.2.1,</w:t>
            </w:r>
          </w:p>
          <w:p w14:paraId="1864763E" w14:textId="77777777" w:rsidR="007701A5" w:rsidRPr="00590A3E" w:rsidRDefault="007701A5" w:rsidP="00364536">
            <w:pPr>
              <w:jc w:val="center"/>
              <w:rPr>
                <w:bCs/>
                <w:sz w:val="20"/>
                <w:szCs w:val="20"/>
              </w:rPr>
            </w:pPr>
            <w:r w:rsidRPr="00590A3E">
              <w:rPr>
                <w:bCs/>
                <w:sz w:val="20"/>
                <w:szCs w:val="20"/>
              </w:rPr>
              <w:t>ПК-2.2.2</w:t>
            </w:r>
          </w:p>
        </w:tc>
      </w:tr>
      <w:tr w:rsidR="007701A5" w:rsidRPr="00590A3E" w14:paraId="3FF641F5" w14:textId="77777777" w:rsidTr="00D57436">
        <w:trPr>
          <w:trHeight w:val="844"/>
        </w:trPr>
        <w:tc>
          <w:tcPr>
            <w:tcW w:w="846" w:type="dxa"/>
            <w:tcBorders>
              <w:top w:val="single" w:sz="4" w:space="0" w:color="auto"/>
              <w:bottom w:val="single" w:sz="4" w:space="0" w:color="auto"/>
            </w:tcBorders>
            <w:vAlign w:val="center"/>
          </w:tcPr>
          <w:p w14:paraId="1401638D" w14:textId="35CC6349" w:rsidR="007701A5" w:rsidRPr="00590A3E" w:rsidRDefault="00D57436" w:rsidP="00D57436">
            <w:pPr>
              <w:pStyle w:val="af0"/>
              <w:spacing w:after="0" w:line="240" w:lineRule="auto"/>
              <w:ind w:left="0"/>
              <w:jc w:val="center"/>
              <w:rPr>
                <w:bCs/>
                <w:sz w:val="20"/>
                <w:szCs w:val="20"/>
              </w:rPr>
            </w:pPr>
            <w:r>
              <w:rPr>
                <w:bCs/>
                <w:sz w:val="20"/>
                <w:szCs w:val="20"/>
              </w:rPr>
              <w:t>9.</w:t>
            </w:r>
          </w:p>
        </w:tc>
        <w:tc>
          <w:tcPr>
            <w:tcW w:w="6095" w:type="dxa"/>
            <w:tcBorders>
              <w:top w:val="single" w:sz="4" w:space="0" w:color="auto"/>
              <w:bottom w:val="single" w:sz="4" w:space="0" w:color="auto"/>
            </w:tcBorders>
            <w:vAlign w:val="center"/>
          </w:tcPr>
          <w:p w14:paraId="5AB9562C" w14:textId="35392B64" w:rsidR="00392DEC" w:rsidRPr="00392DEC" w:rsidRDefault="00392DEC" w:rsidP="00392DEC">
            <w:pPr>
              <w:ind w:firstLine="29"/>
              <w:jc w:val="both"/>
              <w:rPr>
                <w:i/>
                <w:iCs/>
                <w:sz w:val="20"/>
                <w:szCs w:val="20"/>
              </w:rPr>
            </w:pPr>
            <w:r w:rsidRPr="00392DEC">
              <w:rPr>
                <w:i/>
                <w:iCs/>
                <w:sz w:val="20"/>
                <w:szCs w:val="20"/>
              </w:rPr>
              <w:t>Прочитайте текст, выберите правильный ответ</w:t>
            </w:r>
          </w:p>
          <w:p w14:paraId="1794B38D" w14:textId="5E60EAED" w:rsidR="00AB5940" w:rsidRPr="00392DEC" w:rsidRDefault="00392DEC" w:rsidP="008C4F46">
            <w:pPr>
              <w:widowControl w:val="0"/>
              <w:shd w:val="clear" w:color="auto" w:fill="FFFFFF"/>
              <w:tabs>
                <w:tab w:val="left" w:pos="1134"/>
              </w:tabs>
              <w:suppressAutoHyphens/>
              <w:jc w:val="both"/>
              <w:rPr>
                <w:color w:val="000000"/>
                <w:kern w:val="1"/>
                <w:sz w:val="20"/>
                <w:szCs w:val="20"/>
                <w:lang w:eastAsia="zh-CN"/>
              </w:rPr>
            </w:pPr>
            <w:r w:rsidRPr="00392DEC">
              <w:rPr>
                <w:color w:val="000000"/>
                <w:kern w:val="1"/>
                <w:sz w:val="20"/>
                <w:szCs w:val="20"/>
                <w:lang w:eastAsia="zh-CN"/>
              </w:rPr>
              <w:t>О</w:t>
            </w:r>
            <w:r w:rsidR="00AB5940" w:rsidRPr="00392DEC">
              <w:rPr>
                <w:color w:val="000000"/>
                <w:kern w:val="1"/>
                <w:sz w:val="20"/>
                <w:szCs w:val="20"/>
                <w:lang w:eastAsia="zh-CN"/>
              </w:rPr>
              <w:t>сновн</w:t>
            </w:r>
            <w:r w:rsidRPr="00392DEC">
              <w:rPr>
                <w:color w:val="000000"/>
                <w:kern w:val="1"/>
                <w:sz w:val="20"/>
                <w:szCs w:val="20"/>
                <w:lang w:eastAsia="zh-CN"/>
              </w:rPr>
              <w:t>ой</w:t>
            </w:r>
            <w:r w:rsidR="00AB5940" w:rsidRPr="00392DEC">
              <w:rPr>
                <w:color w:val="000000"/>
                <w:kern w:val="1"/>
                <w:sz w:val="20"/>
                <w:szCs w:val="20"/>
                <w:lang w:eastAsia="zh-CN"/>
              </w:rPr>
              <w:t xml:space="preserve"> показател</w:t>
            </w:r>
            <w:r w:rsidRPr="00392DEC">
              <w:rPr>
                <w:color w:val="000000"/>
                <w:kern w:val="1"/>
                <w:sz w:val="20"/>
                <w:szCs w:val="20"/>
                <w:lang w:eastAsia="zh-CN"/>
              </w:rPr>
              <w:t>ь</w:t>
            </w:r>
            <w:r w:rsidR="00AB5940" w:rsidRPr="00392DEC">
              <w:rPr>
                <w:color w:val="000000"/>
                <w:kern w:val="1"/>
                <w:sz w:val="20"/>
                <w:szCs w:val="20"/>
                <w:lang w:eastAsia="zh-CN"/>
              </w:rPr>
              <w:t xml:space="preserve"> эффективности социального инвестирования</w:t>
            </w:r>
            <w:r w:rsidRPr="00392DEC">
              <w:rPr>
                <w:color w:val="000000"/>
                <w:kern w:val="1"/>
                <w:sz w:val="20"/>
                <w:szCs w:val="20"/>
                <w:lang w:eastAsia="zh-CN"/>
              </w:rPr>
              <w:t>, который</w:t>
            </w:r>
            <w:r w:rsidR="00AB5940" w:rsidRPr="00392DEC">
              <w:rPr>
                <w:color w:val="000000"/>
                <w:kern w:val="1"/>
                <w:sz w:val="20"/>
                <w:szCs w:val="20"/>
                <w:lang w:eastAsia="zh-CN"/>
              </w:rPr>
              <w:t xml:space="preserve"> характеризует степень удовлетворенности населения качеством жизни</w:t>
            </w:r>
            <w:r w:rsidRPr="00392DEC">
              <w:rPr>
                <w:color w:val="000000"/>
                <w:kern w:val="1"/>
                <w:sz w:val="20"/>
                <w:szCs w:val="20"/>
                <w:lang w:eastAsia="zh-CN"/>
              </w:rPr>
              <w:t xml:space="preserve"> это:</w:t>
            </w:r>
          </w:p>
          <w:p w14:paraId="3EB8EC08" w14:textId="5D8097DB" w:rsidR="00AB5940" w:rsidRPr="00DD47A4" w:rsidRDefault="00DD47A4" w:rsidP="00392DEC">
            <w:pPr>
              <w:widowControl w:val="0"/>
              <w:shd w:val="clear" w:color="auto" w:fill="FFFFFF"/>
              <w:tabs>
                <w:tab w:val="left" w:pos="1134"/>
              </w:tabs>
              <w:suppressAutoHyphens/>
              <w:ind w:firstLine="879"/>
              <w:jc w:val="both"/>
              <w:rPr>
                <w:b/>
                <w:bCs/>
                <w:color w:val="000000"/>
                <w:kern w:val="1"/>
                <w:sz w:val="20"/>
                <w:szCs w:val="20"/>
                <w:lang w:eastAsia="zh-CN"/>
              </w:rPr>
            </w:pPr>
            <w:r w:rsidRPr="00DD47A4">
              <w:rPr>
                <w:b/>
                <w:bCs/>
                <w:color w:val="000000"/>
                <w:kern w:val="1"/>
                <w:sz w:val="20"/>
                <w:szCs w:val="20"/>
                <w:lang w:eastAsia="zh-CN"/>
              </w:rPr>
              <w:t>а</w:t>
            </w:r>
            <w:r w:rsidR="00AB5940" w:rsidRPr="00DD47A4">
              <w:rPr>
                <w:b/>
                <w:bCs/>
                <w:color w:val="000000"/>
                <w:kern w:val="1"/>
                <w:sz w:val="20"/>
                <w:szCs w:val="20"/>
                <w:lang w:eastAsia="zh-CN"/>
              </w:rPr>
              <w:t>) социальный эффект</w:t>
            </w:r>
          </w:p>
          <w:p w14:paraId="5743D781" w14:textId="294E8653" w:rsidR="00AB5940" w:rsidRPr="00392DEC" w:rsidRDefault="00DD47A4" w:rsidP="00392DEC">
            <w:pPr>
              <w:widowControl w:val="0"/>
              <w:shd w:val="clear" w:color="auto" w:fill="FFFFFF"/>
              <w:tabs>
                <w:tab w:val="left" w:pos="1134"/>
              </w:tabs>
              <w:suppressAutoHyphens/>
              <w:ind w:firstLine="879"/>
              <w:jc w:val="both"/>
              <w:rPr>
                <w:color w:val="000000"/>
                <w:kern w:val="1"/>
                <w:sz w:val="20"/>
                <w:szCs w:val="20"/>
                <w:lang w:eastAsia="zh-CN"/>
              </w:rPr>
            </w:pPr>
            <w:r>
              <w:rPr>
                <w:color w:val="000000"/>
                <w:kern w:val="1"/>
                <w:sz w:val="20"/>
                <w:szCs w:val="20"/>
                <w:lang w:eastAsia="zh-CN"/>
              </w:rPr>
              <w:t>б</w:t>
            </w:r>
            <w:r w:rsidR="00AB5940" w:rsidRPr="00392DEC">
              <w:rPr>
                <w:color w:val="000000"/>
                <w:kern w:val="1"/>
                <w:sz w:val="20"/>
                <w:szCs w:val="20"/>
                <w:lang w:eastAsia="zh-CN"/>
              </w:rPr>
              <w:t xml:space="preserve">) </w:t>
            </w:r>
            <w:r>
              <w:rPr>
                <w:color w:val="000000"/>
                <w:kern w:val="1"/>
                <w:sz w:val="20"/>
                <w:szCs w:val="20"/>
                <w:lang w:eastAsia="zh-CN"/>
              </w:rPr>
              <w:t>ответственность</w:t>
            </w:r>
          </w:p>
          <w:p w14:paraId="41BD352A" w14:textId="6AB723A3" w:rsidR="007701A5" w:rsidRPr="00590A3E" w:rsidRDefault="00DD47A4" w:rsidP="00DD47A4">
            <w:pPr>
              <w:widowControl w:val="0"/>
              <w:shd w:val="clear" w:color="auto" w:fill="FFFFFF"/>
              <w:tabs>
                <w:tab w:val="left" w:pos="1134"/>
              </w:tabs>
              <w:suppressAutoHyphens/>
              <w:ind w:firstLine="879"/>
              <w:jc w:val="both"/>
              <w:rPr>
                <w:color w:val="000000"/>
                <w:kern w:val="1"/>
                <w:sz w:val="20"/>
                <w:szCs w:val="20"/>
                <w:lang w:eastAsia="zh-CN"/>
              </w:rPr>
            </w:pPr>
            <w:r>
              <w:rPr>
                <w:color w:val="000000"/>
                <w:kern w:val="1"/>
                <w:sz w:val="20"/>
                <w:szCs w:val="20"/>
                <w:lang w:eastAsia="zh-CN"/>
              </w:rPr>
              <w:lastRenderedPageBreak/>
              <w:t>в</w:t>
            </w:r>
            <w:r w:rsidR="00AB5940" w:rsidRPr="00392DEC">
              <w:rPr>
                <w:color w:val="000000"/>
                <w:kern w:val="1"/>
                <w:sz w:val="20"/>
                <w:szCs w:val="20"/>
                <w:lang w:eastAsia="zh-CN"/>
              </w:rPr>
              <w:t>) экономическ</w:t>
            </w:r>
            <w:r>
              <w:rPr>
                <w:color w:val="000000"/>
                <w:kern w:val="1"/>
                <w:sz w:val="20"/>
                <w:szCs w:val="20"/>
                <w:lang w:eastAsia="zh-CN"/>
              </w:rPr>
              <w:t>ий</w:t>
            </w:r>
          </w:p>
        </w:tc>
        <w:tc>
          <w:tcPr>
            <w:tcW w:w="1985" w:type="dxa"/>
            <w:tcBorders>
              <w:top w:val="single" w:sz="4" w:space="0" w:color="auto"/>
              <w:bottom w:val="single" w:sz="4" w:space="0" w:color="auto"/>
            </w:tcBorders>
            <w:vAlign w:val="center"/>
          </w:tcPr>
          <w:p w14:paraId="12AD602E" w14:textId="2F88D8D6" w:rsidR="007701A5" w:rsidRPr="00590A3E" w:rsidRDefault="00DD47A4" w:rsidP="00364536">
            <w:pPr>
              <w:jc w:val="center"/>
              <w:rPr>
                <w:bCs/>
                <w:sz w:val="20"/>
                <w:szCs w:val="20"/>
              </w:rPr>
            </w:pPr>
            <w:r w:rsidRPr="00DD47A4">
              <w:rPr>
                <w:b/>
                <w:kern w:val="1"/>
                <w:sz w:val="20"/>
                <w:szCs w:val="20"/>
                <w:lang w:eastAsia="zh-CN"/>
              </w:rPr>
              <w:lastRenderedPageBreak/>
              <w:t>а</w:t>
            </w:r>
          </w:p>
        </w:tc>
        <w:tc>
          <w:tcPr>
            <w:tcW w:w="1275" w:type="dxa"/>
            <w:tcBorders>
              <w:top w:val="single" w:sz="4" w:space="0" w:color="auto"/>
              <w:bottom w:val="single" w:sz="4" w:space="0" w:color="auto"/>
            </w:tcBorders>
            <w:vAlign w:val="center"/>
          </w:tcPr>
          <w:p w14:paraId="204F88F9" w14:textId="77777777" w:rsidR="007701A5" w:rsidRPr="00590A3E" w:rsidRDefault="007701A5" w:rsidP="00364536">
            <w:pPr>
              <w:autoSpaceDE w:val="0"/>
              <w:autoSpaceDN w:val="0"/>
              <w:adjustRightInd w:val="0"/>
              <w:jc w:val="center"/>
              <w:rPr>
                <w:bCs/>
                <w:sz w:val="20"/>
                <w:szCs w:val="20"/>
              </w:rPr>
            </w:pPr>
            <w:r w:rsidRPr="00590A3E">
              <w:rPr>
                <w:bCs/>
                <w:sz w:val="20"/>
                <w:szCs w:val="20"/>
              </w:rPr>
              <w:t>ПК-2.2</w:t>
            </w:r>
          </w:p>
          <w:p w14:paraId="26467E24" w14:textId="77777777" w:rsidR="007701A5" w:rsidRPr="00590A3E" w:rsidRDefault="007701A5" w:rsidP="00364536">
            <w:pPr>
              <w:jc w:val="center"/>
              <w:rPr>
                <w:bCs/>
                <w:sz w:val="20"/>
                <w:szCs w:val="20"/>
              </w:rPr>
            </w:pPr>
            <w:r w:rsidRPr="00590A3E">
              <w:rPr>
                <w:bCs/>
                <w:sz w:val="20"/>
                <w:szCs w:val="20"/>
              </w:rPr>
              <w:t>ПК-2.2.1,</w:t>
            </w:r>
          </w:p>
          <w:p w14:paraId="79620211" w14:textId="77777777" w:rsidR="007701A5" w:rsidRPr="00590A3E" w:rsidRDefault="007701A5" w:rsidP="00364536">
            <w:pPr>
              <w:jc w:val="center"/>
              <w:rPr>
                <w:bCs/>
                <w:sz w:val="20"/>
                <w:szCs w:val="20"/>
              </w:rPr>
            </w:pPr>
            <w:r w:rsidRPr="00590A3E">
              <w:rPr>
                <w:bCs/>
                <w:sz w:val="20"/>
                <w:szCs w:val="20"/>
              </w:rPr>
              <w:t>ПК-2.2.2</w:t>
            </w:r>
          </w:p>
        </w:tc>
      </w:tr>
      <w:tr w:rsidR="007701A5" w:rsidRPr="00590A3E" w14:paraId="7AE5533F" w14:textId="77777777" w:rsidTr="00D57436">
        <w:trPr>
          <w:trHeight w:val="844"/>
        </w:trPr>
        <w:tc>
          <w:tcPr>
            <w:tcW w:w="846" w:type="dxa"/>
            <w:tcBorders>
              <w:top w:val="single" w:sz="4" w:space="0" w:color="auto"/>
              <w:bottom w:val="single" w:sz="4" w:space="0" w:color="auto"/>
            </w:tcBorders>
            <w:vAlign w:val="center"/>
          </w:tcPr>
          <w:p w14:paraId="654D308A" w14:textId="190BC6C1" w:rsidR="007701A5" w:rsidRPr="00590A3E" w:rsidRDefault="00D57436" w:rsidP="00D57436">
            <w:pPr>
              <w:pStyle w:val="af0"/>
              <w:spacing w:after="0" w:line="240" w:lineRule="auto"/>
              <w:ind w:left="0"/>
              <w:jc w:val="center"/>
              <w:rPr>
                <w:bCs/>
                <w:sz w:val="20"/>
                <w:szCs w:val="20"/>
              </w:rPr>
            </w:pPr>
            <w:r>
              <w:rPr>
                <w:bCs/>
                <w:sz w:val="20"/>
                <w:szCs w:val="20"/>
              </w:rPr>
              <w:t>10.</w:t>
            </w:r>
          </w:p>
        </w:tc>
        <w:tc>
          <w:tcPr>
            <w:tcW w:w="6095" w:type="dxa"/>
            <w:tcBorders>
              <w:top w:val="single" w:sz="4" w:space="0" w:color="auto"/>
              <w:bottom w:val="single" w:sz="4" w:space="0" w:color="auto"/>
            </w:tcBorders>
            <w:vAlign w:val="center"/>
          </w:tcPr>
          <w:p w14:paraId="0298FFAA" w14:textId="77777777" w:rsidR="00B90FA5" w:rsidRPr="00B90FA5" w:rsidRDefault="00B90FA5" w:rsidP="00B90FA5">
            <w:pPr>
              <w:ind w:firstLine="29"/>
              <w:jc w:val="both"/>
              <w:rPr>
                <w:i/>
                <w:iCs/>
                <w:sz w:val="20"/>
                <w:szCs w:val="20"/>
              </w:rPr>
            </w:pPr>
            <w:r w:rsidRPr="00B90FA5">
              <w:rPr>
                <w:i/>
                <w:iCs/>
                <w:sz w:val="20"/>
                <w:szCs w:val="20"/>
              </w:rPr>
              <w:t>Прочитайте текст, выберите правильный ответ</w:t>
            </w:r>
          </w:p>
          <w:p w14:paraId="4294CF8F" w14:textId="77777777" w:rsidR="00B90FA5" w:rsidRPr="00B90FA5" w:rsidRDefault="00B90FA5" w:rsidP="00B90FA5">
            <w:pPr>
              <w:jc w:val="both"/>
              <w:rPr>
                <w:color w:val="000000"/>
                <w:kern w:val="1"/>
                <w:sz w:val="20"/>
                <w:szCs w:val="20"/>
                <w:lang w:eastAsia="zh-CN"/>
              </w:rPr>
            </w:pPr>
            <w:r w:rsidRPr="00B90FA5">
              <w:rPr>
                <w:color w:val="000000"/>
                <w:kern w:val="1"/>
                <w:sz w:val="20"/>
                <w:szCs w:val="20"/>
                <w:lang w:eastAsia="zh-CN"/>
              </w:rPr>
              <w:t>Назовите проблему, которая приводит современные российские компании к непоследовательным действиям в области инвестиций и снижению эффективности их социальных программ:</w:t>
            </w:r>
          </w:p>
          <w:p w14:paraId="61EB80A2" w14:textId="77777777" w:rsidR="00B90FA5" w:rsidRPr="00B90FA5" w:rsidRDefault="00B90FA5" w:rsidP="00B90FA5">
            <w:pPr>
              <w:ind w:left="312" w:firstLine="709"/>
              <w:jc w:val="both"/>
              <w:rPr>
                <w:color w:val="000000"/>
                <w:kern w:val="1"/>
                <w:sz w:val="20"/>
                <w:szCs w:val="20"/>
                <w:lang w:eastAsia="zh-CN"/>
              </w:rPr>
            </w:pPr>
            <w:r w:rsidRPr="00B90FA5">
              <w:rPr>
                <w:color w:val="000000"/>
                <w:kern w:val="1"/>
                <w:sz w:val="20"/>
                <w:szCs w:val="20"/>
                <w:lang w:eastAsia="zh-CN"/>
              </w:rPr>
              <w:t>а) отсутствие прозрачной структуры и стратегии социальных инвестиций</w:t>
            </w:r>
          </w:p>
          <w:p w14:paraId="22B2B5F9" w14:textId="77777777" w:rsidR="00B90FA5" w:rsidRPr="00B90FA5" w:rsidRDefault="00B90FA5" w:rsidP="00B90FA5">
            <w:pPr>
              <w:ind w:left="312" w:firstLine="709"/>
              <w:jc w:val="both"/>
              <w:rPr>
                <w:color w:val="000000"/>
                <w:kern w:val="1"/>
                <w:sz w:val="20"/>
                <w:szCs w:val="20"/>
                <w:lang w:eastAsia="zh-CN"/>
              </w:rPr>
            </w:pPr>
            <w:r w:rsidRPr="00B90FA5">
              <w:rPr>
                <w:color w:val="000000"/>
                <w:kern w:val="1"/>
                <w:sz w:val="20"/>
                <w:szCs w:val="20"/>
                <w:lang w:eastAsia="zh-CN"/>
              </w:rPr>
              <w:t>б) ориентация компаний, в первую очередь, на краткосрочные программы</w:t>
            </w:r>
          </w:p>
          <w:p w14:paraId="3CFBD33F" w14:textId="77777777" w:rsidR="00B90FA5" w:rsidRPr="00B90FA5" w:rsidRDefault="00B90FA5" w:rsidP="00B90FA5">
            <w:pPr>
              <w:ind w:left="312" w:firstLine="709"/>
              <w:jc w:val="both"/>
              <w:rPr>
                <w:color w:val="000000"/>
                <w:kern w:val="1"/>
                <w:sz w:val="20"/>
                <w:szCs w:val="20"/>
                <w:lang w:eastAsia="zh-CN"/>
              </w:rPr>
            </w:pPr>
            <w:r w:rsidRPr="00B90FA5">
              <w:rPr>
                <w:color w:val="000000"/>
                <w:kern w:val="1"/>
                <w:sz w:val="20"/>
                <w:szCs w:val="20"/>
                <w:lang w:eastAsia="zh-CN"/>
              </w:rPr>
              <w:t>в) отсутствие запроса на формирование корпоративной стратегии социальных инвестиций со стороны государства и общества</w:t>
            </w:r>
          </w:p>
          <w:p w14:paraId="4854E788" w14:textId="23E3DDCC" w:rsidR="007701A5" w:rsidRPr="00B07E5E" w:rsidRDefault="00B90FA5" w:rsidP="00B90FA5">
            <w:pPr>
              <w:ind w:left="312" w:firstLine="709"/>
              <w:jc w:val="both"/>
              <w:rPr>
                <w:color w:val="000000"/>
                <w:kern w:val="1"/>
                <w:sz w:val="20"/>
                <w:szCs w:val="20"/>
                <w:lang w:eastAsia="zh-CN"/>
              </w:rPr>
            </w:pPr>
            <w:r w:rsidRPr="00B90FA5">
              <w:rPr>
                <w:b/>
                <w:bCs/>
                <w:color w:val="000000"/>
                <w:kern w:val="1"/>
                <w:sz w:val="20"/>
                <w:szCs w:val="20"/>
                <w:lang w:eastAsia="zh-CN"/>
              </w:rPr>
              <w:t>г) все ответы верны</w:t>
            </w:r>
          </w:p>
        </w:tc>
        <w:tc>
          <w:tcPr>
            <w:tcW w:w="1985" w:type="dxa"/>
            <w:tcBorders>
              <w:top w:val="single" w:sz="4" w:space="0" w:color="auto"/>
              <w:bottom w:val="single" w:sz="4" w:space="0" w:color="auto"/>
            </w:tcBorders>
            <w:vAlign w:val="center"/>
          </w:tcPr>
          <w:p w14:paraId="7C43281D" w14:textId="5BE43715" w:rsidR="007701A5" w:rsidRPr="00590A3E" w:rsidRDefault="00DD47A4" w:rsidP="00364536">
            <w:pPr>
              <w:jc w:val="center"/>
              <w:rPr>
                <w:bCs/>
                <w:sz w:val="20"/>
                <w:szCs w:val="20"/>
              </w:rPr>
            </w:pPr>
            <w:r w:rsidRPr="00DD47A4">
              <w:rPr>
                <w:b/>
                <w:color w:val="000000"/>
                <w:kern w:val="1"/>
                <w:sz w:val="20"/>
                <w:szCs w:val="20"/>
                <w:lang w:eastAsia="zh-CN"/>
              </w:rPr>
              <w:t>г</w:t>
            </w:r>
          </w:p>
        </w:tc>
        <w:tc>
          <w:tcPr>
            <w:tcW w:w="1275" w:type="dxa"/>
            <w:tcBorders>
              <w:top w:val="single" w:sz="4" w:space="0" w:color="auto"/>
              <w:bottom w:val="single" w:sz="4" w:space="0" w:color="auto"/>
            </w:tcBorders>
            <w:vAlign w:val="center"/>
          </w:tcPr>
          <w:p w14:paraId="3766ED54" w14:textId="77777777" w:rsidR="007701A5" w:rsidRPr="00590A3E" w:rsidRDefault="007701A5" w:rsidP="00364536">
            <w:pPr>
              <w:autoSpaceDE w:val="0"/>
              <w:autoSpaceDN w:val="0"/>
              <w:adjustRightInd w:val="0"/>
              <w:jc w:val="center"/>
              <w:rPr>
                <w:bCs/>
                <w:sz w:val="20"/>
                <w:szCs w:val="20"/>
              </w:rPr>
            </w:pPr>
            <w:r w:rsidRPr="00590A3E">
              <w:rPr>
                <w:bCs/>
                <w:sz w:val="20"/>
                <w:szCs w:val="20"/>
              </w:rPr>
              <w:t>ПК-2.2</w:t>
            </w:r>
          </w:p>
          <w:p w14:paraId="02AB6EAF" w14:textId="77777777" w:rsidR="007701A5" w:rsidRPr="00590A3E" w:rsidRDefault="007701A5" w:rsidP="00364536">
            <w:pPr>
              <w:jc w:val="center"/>
              <w:rPr>
                <w:bCs/>
                <w:sz w:val="20"/>
                <w:szCs w:val="20"/>
              </w:rPr>
            </w:pPr>
            <w:r w:rsidRPr="00590A3E">
              <w:rPr>
                <w:bCs/>
                <w:sz w:val="20"/>
                <w:szCs w:val="20"/>
              </w:rPr>
              <w:t>ПК-2.2.1,</w:t>
            </w:r>
          </w:p>
          <w:p w14:paraId="05C1E7C6" w14:textId="77777777" w:rsidR="007701A5" w:rsidRPr="00590A3E" w:rsidRDefault="007701A5" w:rsidP="00364536">
            <w:pPr>
              <w:jc w:val="center"/>
              <w:rPr>
                <w:bCs/>
                <w:sz w:val="20"/>
                <w:szCs w:val="20"/>
              </w:rPr>
            </w:pPr>
            <w:r w:rsidRPr="00590A3E">
              <w:rPr>
                <w:bCs/>
                <w:sz w:val="20"/>
                <w:szCs w:val="20"/>
              </w:rPr>
              <w:t>ПК-2.2.2</w:t>
            </w:r>
          </w:p>
        </w:tc>
      </w:tr>
      <w:tr w:rsidR="007701A5" w:rsidRPr="00590A3E" w14:paraId="40F18BDB" w14:textId="77777777" w:rsidTr="00D57436">
        <w:trPr>
          <w:trHeight w:val="844"/>
        </w:trPr>
        <w:tc>
          <w:tcPr>
            <w:tcW w:w="846" w:type="dxa"/>
            <w:tcBorders>
              <w:top w:val="single" w:sz="4" w:space="0" w:color="auto"/>
              <w:bottom w:val="single" w:sz="4" w:space="0" w:color="auto"/>
            </w:tcBorders>
            <w:vAlign w:val="center"/>
          </w:tcPr>
          <w:p w14:paraId="4AB79130" w14:textId="4A6CBF28" w:rsidR="007701A5" w:rsidRPr="00590A3E" w:rsidRDefault="00D57436" w:rsidP="00D57436">
            <w:pPr>
              <w:pStyle w:val="af0"/>
              <w:spacing w:after="0" w:line="240" w:lineRule="auto"/>
              <w:ind w:left="0"/>
              <w:jc w:val="center"/>
              <w:rPr>
                <w:bCs/>
                <w:sz w:val="20"/>
                <w:szCs w:val="20"/>
              </w:rPr>
            </w:pPr>
            <w:r>
              <w:rPr>
                <w:bCs/>
                <w:sz w:val="20"/>
                <w:szCs w:val="20"/>
              </w:rPr>
              <w:t>11.</w:t>
            </w:r>
          </w:p>
        </w:tc>
        <w:tc>
          <w:tcPr>
            <w:tcW w:w="6095" w:type="dxa"/>
            <w:tcBorders>
              <w:top w:val="single" w:sz="4" w:space="0" w:color="auto"/>
              <w:bottom w:val="single" w:sz="4" w:space="0" w:color="auto"/>
            </w:tcBorders>
            <w:vAlign w:val="center"/>
          </w:tcPr>
          <w:p w14:paraId="4620EDFF" w14:textId="77777777" w:rsidR="00B90FA5" w:rsidRPr="00B90FA5" w:rsidRDefault="00B90FA5" w:rsidP="00B90FA5">
            <w:pPr>
              <w:widowControl w:val="0"/>
              <w:shd w:val="clear" w:color="auto" w:fill="FFFFFF"/>
              <w:tabs>
                <w:tab w:val="left" w:pos="1134"/>
              </w:tabs>
              <w:suppressAutoHyphens/>
              <w:jc w:val="both"/>
              <w:rPr>
                <w:i/>
                <w:iCs/>
                <w:color w:val="000000"/>
                <w:kern w:val="1"/>
                <w:sz w:val="20"/>
                <w:szCs w:val="20"/>
                <w:lang w:eastAsia="zh-CN"/>
              </w:rPr>
            </w:pPr>
            <w:r w:rsidRPr="00B90FA5">
              <w:rPr>
                <w:i/>
                <w:iCs/>
                <w:color w:val="000000"/>
                <w:kern w:val="1"/>
                <w:sz w:val="20"/>
                <w:szCs w:val="20"/>
                <w:lang w:eastAsia="zh-CN"/>
              </w:rPr>
              <w:t>Прочитайте текст, выберите правильный ответ</w:t>
            </w:r>
          </w:p>
          <w:p w14:paraId="78572979" w14:textId="77777777" w:rsidR="00B90FA5" w:rsidRPr="00B90FA5" w:rsidRDefault="00B90FA5" w:rsidP="00B90FA5">
            <w:pPr>
              <w:widowControl w:val="0"/>
              <w:shd w:val="clear" w:color="auto" w:fill="FFFFFF"/>
              <w:tabs>
                <w:tab w:val="left" w:pos="1134"/>
              </w:tabs>
              <w:suppressAutoHyphens/>
              <w:jc w:val="both"/>
              <w:rPr>
                <w:color w:val="000000"/>
                <w:kern w:val="1"/>
                <w:sz w:val="20"/>
                <w:szCs w:val="20"/>
                <w:lang w:eastAsia="zh-CN"/>
              </w:rPr>
            </w:pPr>
            <w:r w:rsidRPr="00B90FA5">
              <w:rPr>
                <w:color w:val="000000"/>
                <w:kern w:val="1"/>
                <w:sz w:val="20"/>
                <w:szCs w:val="20"/>
                <w:lang w:eastAsia="zh-CN"/>
              </w:rPr>
              <w:t>Трудовые отношения, выстраиваемые на стадии зрелости организации:</w:t>
            </w:r>
          </w:p>
          <w:p w14:paraId="42DEFEFE" w14:textId="77777777" w:rsidR="00B90FA5" w:rsidRPr="00B90FA5" w:rsidRDefault="00B90FA5" w:rsidP="00B90FA5">
            <w:pPr>
              <w:widowControl w:val="0"/>
              <w:numPr>
                <w:ilvl w:val="0"/>
                <w:numId w:val="36"/>
              </w:numPr>
              <w:shd w:val="clear" w:color="auto" w:fill="FFFFFF"/>
              <w:tabs>
                <w:tab w:val="left" w:pos="1134"/>
              </w:tabs>
              <w:suppressAutoHyphens/>
              <w:ind w:left="459" w:firstLine="278"/>
              <w:jc w:val="both"/>
              <w:rPr>
                <w:rFonts w:eastAsia="Calibri"/>
                <w:b/>
                <w:bCs/>
                <w:color w:val="000000"/>
                <w:kern w:val="1"/>
                <w:sz w:val="20"/>
                <w:szCs w:val="20"/>
                <w:lang w:eastAsia="zh-CN"/>
              </w:rPr>
            </w:pPr>
            <w:r w:rsidRPr="00B90FA5">
              <w:rPr>
                <w:rFonts w:eastAsia="Calibri"/>
                <w:b/>
                <w:bCs/>
                <w:color w:val="000000"/>
                <w:kern w:val="1"/>
                <w:sz w:val="20"/>
                <w:szCs w:val="20"/>
                <w:lang w:eastAsia="zh-CN"/>
              </w:rPr>
              <w:t>поддержание трудовой мотивации персонала, изыскание новых возможностей и резервов</w:t>
            </w:r>
          </w:p>
          <w:p w14:paraId="7FE92FCF" w14:textId="77777777" w:rsidR="00B90FA5" w:rsidRPr="00B90FA5" w:rsidRDefault="00B90FA5" w:rsidP="00B90FA5">
            <w:pPr>
              <w:widowControl w:val="0"/>
              <w:numPr>
                <w:ilvl w:val="0"/>
                <w:numId w:val="36"/>
              </w:numPr>
              <w:shd w:val="clear" w:color="auto" w:fill="FFFFFF"/>
              <w:tabs>
                <w:tab w:val="left" w:pos="1134"/>
              </w:tabs>
              <w:suppressAutoHyphens/>
              <w:ind w:left="459" w:firstLine="278"/>
              <w:jc w:val="both"/>
              <w:rPr>
                <w:rFonts w:eastAsia="Calibri"/>
                <w:color w:val="000000"/>
                <w:kern w:val="1"/>
                <w:sz w:val="20"/>
                <w:szCs w:val="20"/>
                <w:lang w:eastAsia="zh-CN"/>
              </w:rPr>
            </w:pPr>
            <w:r w:rsidRPr="00B90FA5">
              <w:rPr>
                <w:rFonts w:eastAsia="Calibri"/>
                <w:color w:val="000000"/>
                <w:kern w:val="1"/>
                <w:sz w:val="20"/>
                <w:szCs w:val="20"/>
                <w:lang w:eastAsia="zh-CN"/>
              </w:rPr>
              <w:t xml:space="preserve">определение политики регулирования внутреннего рынка труда </w:t>
            </w:r>
          </w:p>
          <w:p w14:paraId="2FDC1ABA" w14:textId="77777777" w:rsidR="00B90FA5" w:rsidRPr="00B90FA5" w:rsidRDefault="00B90FA5" w:rsidP="00B90FA5">
            <w:pPr>
              <w:widowControl w:val="0"/>
              <w:numPr>
                <w:ilvl w:val="0"/>
                <w:numId w:val="36"/>
              </w:numPr>
              <w:shd w:val="clear" w:color="auto" w:fill="FFFFFF"/>
              <w:tabs>
                <w:tab w:val="left" w:pos="1134"/>
              </w:tabs>
              <w:suppressAutoHyphens/>
              <w:ind w:left="459" w:firstLine="278"/>
              <w:jc w:val="both"/>
              <w:rPr>
                <w:rFonts w:eastAsia="Calibri"/>
                <w:color w:val="000000"/>
                <w:kern w:val="1"/>
                <w:sz w:val="20"/>
                <w:szCs w:val="20"/>
                <w:lang w:eastAsia="zh-CN"/>
              </w:rPr>
            </w:pPr>
            <w:r w:rsidRPr="00B90FA5">
              <w:rPr>
                <w:rFonts w:eastAsia="Calibri"/>
                <w:color w:val="000000"/>
                <w:kern w:val="1"/>
                <w:sz w:val="20"/>
                <w:szCs w:val="20"/>
                <w:lang w:eastAsia="zh-CN"/>
              </w:rPr>
              <w:t>выработка философии управления людьми</w:t>
            </w:r>
          </w:p>
          <w:p w14:paraId="444D363A" w14:textId="29FA153B" w:rsidR="007701A5" w:rsidRPr="005860F4" w:rsidRDefault="00B90FA5" w:rsidP="00B90FA5">
            <w:pPr>
              <w:pStyle w:val="af0"/>
              <w:widowControl w:val="0"/>
              <w:shd w:val="clear" w:color="auto" w:fill="FFFFFF"/>
              <w:tabs>
                <w:tab w:val="left" w:pos="1021"/>
              </w:tabs>
              <w:suppressAutoHyphens/>
              <w:spacing w:after="0" w:line="240" w:lineRule="auto"/>
              <w:ind w:left="1021" w:firstLine="142"/>
              <w:jc w:val="both"/>
              <w:rPr>
                <w:color w:val="000000"/>
                <w:kern w:val="1"/>
                <w:sz w:val="20"/>
                <w:szCs w:val="20"/>
                <w:lang w:eastAsia="zh-CN"/>
              </w:rPr>
            </w:pPr>
            <w:r w:rsidRPr="00B90FA5">
              <w:rPr>
                <w:rFonts w:eastAsia="Times New Roman"/>
                <w:color w:val="000000"/>
                <w:kern w:val="1"/>
                <w:sz w:val="20"/>
                <w:szCs w:val="20"/>
                <w:lang w:eastAsia="zh-CN"/>
              </w:rPr>
              <w:t>г) решение проблем занятости, разрешение конфликтов</w:t>
            </w:r>
          </w:p>
        </w:tc>
        <w:tc>
          <w:tcPr>
            <w:tcW w:w="1985" w:type="dxa"/>
            <w:tcBorders>
              <w:top w:val="single" w:sz="4" w:space="0" w:color="auto"/>
              <w:bottom w:val="single" w:sz="4" w:space="0" w:color="auto"/>
            </w:tcBorders>
            <w:vAlign w:val="center"/>
          </w:tcPr>
          <w:p w14:paraId="6126205E" w14:textId="5E6B5FC7" w:rsidR="007701A5" w:rsidRPr="003E47BB" w:rsidRDefault="00B90FA5" w:rsidP="00364536">
            <w:pPr>
              <w:jc w:val="center"/>
              <w:rPr>
                <w:b/>
              </w:rPr>
            </w:pPr>
            <w:r>
              <w:rPr>
                <w:b/>
              </w:rPr>
              <w:t>а</w:t>
            </w:r>
          </w:p>
        </w:tc>
        <w:tc>
          <w:tcPr>
            <w:tcW w:w="1275" w:type="dxa"/>
            <w:tcBorders>
              <w:top w:val="single" w:sz="4" w:space="0" w:color="auto"/>
              <w:bottom w:val="single" w:sz="4" w:space="0" w:color="auto"/>
            </w:tcBorders>
            <w:vAlign w:val="center"/>
          </w:tcPr>
          <w:p w14:paraId="0EB49310" w14:textId="77777777" w:rsidR="007701A5" w:rsidRPr="00590A3E" w:rsidRDefault="007701A5" w:rsidP="00364536">
            <w:pPr>
              <w:autoSpaceDE w:val="0"/>
              <w:autoSpaceDN w:val="0"/>
              <w:adjustRightInd w:val="0"/>
              <w:jc w:val="center"/>
              <w:rPr>
                <w:bCs/>
                <w:sz w:val="20"/>
                <w:szCs w:val="20"/>
              </w:rPr>
            </w:pPr>
            <w:r w:rsidRPr="00590A3E">
              <w:rPr>
                <w:bCs/>
                <w:sz w:val="20"/>
                <w:szCs w:val="20"/>
              </w:rPr>
              <w:t>ПК-2.2</w:t>
            </w:r>
          </w:p>
          <w:p w14:paraId="407A8948" w14:textId="77777777" w:rsidR="007701A5" w:rsidRPr="00590A3E" w:rsidRDefault="007701A5" w:rsidP="00364536">
            <w:pPr>
              <w:jc w:val="center"/>
              <w:rPr>
                <w:bCs/>
                <w:sz w:val="20"/>
                <w:szCs w:val="20"/>
              </w:rPr>
            </w:pPr>
            <w:r w:rsidRPr="00590A3E">
              <w:rPr>
                <w:bCs/>
                <w:sz w:val="20"/>
                <w:szCs w:val="20"/>
              </w:rPr>
              <w:t>ПК-2.2.1,</w:t>
            </w:r>
          </w:p>
          <w:p w14:paraId="37F15909" w14:textId="77777777" w:rsidR="007701A5" w:rsidRPr="00590A3E" w:rsidRDefault="007701A5" w:rsidP="00364536">
            <w:pPr>
              <w:jc w:val="center"/>
              <w:rPr>
                <w:bCs/>
                <w:sz w:val="20"/>
                <w:szCs w:val="20"/>
              </w:rPr>
            </w:pPr>
            <w:r w:rsidRPr="00590A3E">
              <w:rPr>
                <w:bCs/>
                <w:sz w:val="20"/>
                <w:szCs w:val="20"/>
              </w:rPr>
              <w:t>ПК-2.2.2</w:t>
            </w:r>
          </w:p>
        </w:tc>
      </w:tr>
      <w:tr w:rsidR="007701A5" w:rsidRPr="00590A3E" w14:paraId="0BF63022" w14:textId="77777777" w:rsidTr="00D57436">
        <w:trPr>
          <w:trHeight w:val="844"/>
        </w:trPr>
        <w:tc>
          <w:tcPr>
            <w:tcW w:w="846" w:type="dxa"/>
            <w:tcBorders>
              <w:top w:val="single" w:sz="4" w:space="0" w:color="auto"/>
              <w:bottom w:val="single" w:sz="4" w:space="0" w:color="auto"/>
            </w:tcBorders>
            <w:vAlign w:val="center"/>
          </w:tcPr>
          <w:p w14:paraId="0D8F2561" w14:textId="533481E0" w:rsidR="007701A5" w:rsidRPr="00590A3E" w:rsidRDefault="00D57436" w:rsidP="00D57436">
            <w:pPr>
              <w:pStyle w:val="af0"/>
              <w:spacing w:after="0" w:line="240" w:lineRule="auto"/>
              <w:ind w:left="0"/>
              <w:jc w:val="center"/>
              <w:rPr>
                <w:bCs/>
                <w:sz w:val="20"/>
                <w:szCs w:val="20"/>
              </w:rPr>
            </w:pPr>
            <w:r>
              <w:rPr>
                <w:bCs/>
                <w:sz w:val="20"/>
                <w:szCs w:val="20"/>
              </w:rPr>
              <w:t>12.</w:t>
            </w:r>
          </w:p>
        </w:tc>
        <w:tc>
          <w:tcPr>
            <w:tcW w:w="6095" w:type="dxa"/>
            <w:tcBorders>
              <w:top w:val="single" w:sz="4" w:space="0" w:color="auto"/>
              <w:bottom w:val="single" w:sz="4" w:space="0" w:color="auto"/>
            </w:tcBorders>
            <w:vAlign w:val="center"/>
          </w:tcPr>
          <w:p w14:paraId="2B3670D8" w14:textId="77777777" w:rsidR="00A469F5" w:rsidRPr="00C9552B" w:rsidRDefault="00A469F5" w:rsidP="00A469F5">
            <w:pPr>
              <w:widowControl w:val="0"/>
              <w:shd w:val="clear" w:color="auto" w:fill="FFFFFF"/>
              <w:tabs>
                <w:tab w:val="left" w:pos="1134"/>
              </w:tabs>
              <w:suppressAutoHyphens/>
              <w:jc w:val="both"/>
              <w:rPr>
                <w:i/>
                <w:iCs/>
                <w:color w:val="000000"/>
                <w:kern w:val="1"/>
                <w:sz w:val="20"/>
                <w:szCs w:val="20"/>
                <w:lang w:eastAsia="zh-CN"/>
              </w:rPr>
            </w:pPr>
            <w:r w:rsidRPr="00315EBE">
              <w:rPr>
                <w:i/>
                <w:iCs/>
                <w:sz w:val="20"/>
                <w:szCs w:val="20"/>
              </w:rPr>
              <w:t>Прочитайте текст, выберите правильный ответ</w:t>
            </w:r>
          </w:p>
          <w:p w14:paraId="6293E4EF" w14:textId="68234AD6" w:rsidR="00A469F5" w:rsidRPr="00A469F5" w:rsidRDefault="00A469F5" w:rsidP="00A469F5">
            <w:pPr>
              <w:jc w:val="both"/>
              <w:rPr>
                <w:rFonts w:eastAsia="Calibri"/>
                <w:color w:val="000000"/>
                <w:kern w:val="1"/>
                <w:sz w:val="20"/>
                <w:szCs w:val="20"/>
                <w:lang w:eastAsia="zh-CN"/>
              </w:rPr>
            </w:pPr>
            <w:r>
              <w:rPr>
                <w:rFonts w:eastAsia="Calibri"/>
                <w:color w:val="000000"/>
                <w:kern w:val="1"/>
                <w:sz w:val="20"/>
                <w:szCs w:val="20"/>
                <w:lang w:eastAsia="zh-CN"/>
              </w:rPr>
              <w:t>К</w:t>
            </w:r>
            <w:r w:rsidRPr="00A469F5">
              <w:rPr>
                <w:rFonts w:eastAsia="Calibri"/>
                <w:color w:val="000000"/>
                <w:kern w:val="1"/>
                <w:sz w:val="20"/>
                <w:szCs w:val="20"/>
                <w:lang w:eastAsia="zh-CN"/>
              </w:rPr>
              <w:t>онцепция социально ответственного бизнеса объединяет</w:t>
            </w:r>
            <w:r>
              <w:rPr>
                <w:rFonts w:eastAsia="Calibri"/>
                <w:color w:val="000000"/>
                <w:kern w:val="1"/>
                <w:sz w:val="20"/>
                <w:szCs w:val="20"/>
                <w:lang w:eastAsia="zh-CN"/>
              </w:rPr>
              <w:t>:</w:t>
            </w:r>
          </w:p>
          <w:p w14:paraId="5EC29630" w14:textId="2CFAE5A2" w:rsidR="00A469F5" w:rsidRPr="00A469F5" w:rsidRDefault="00A469F5" w:rsidP="00A469F5">
            <w:pPr>
              <w:ind w:left="454" w:firstLine="709"/>
              <w:jc w:val="both"/>
              <w:rPr>
                <w:rFonts w:eastAsia="Calibri"/>
                <w:color w:val="000000"/>
                <w:kern w:val="1"/>
                <w:sz w:val="20"/>
                <w:szCs w:val="20"/>
                <w:lang w:eastAsia="zh-CN"/>
              </w:rPr>
            </w:pPr>
            <w:r>
              <w:rPr>
                <w:rFonts w:eastAsia="Calibri"/>
                <w:color w:val="000000"/>
                <w:kern w:val="1"/>
                <w:sz w:val="20"/>
                <w:szCs w:val="20"/>
                <w:lang w:eastAsia="zh-CN"/>
              </w:rPr>
              <w:t>а</w:t>
            </w:r>
            <w:r w:rsidRPr="00A469F5">
              <w:rPr>
                <w:rFonts w:eastAsia="Calibri"/>
                <w:color w:val="000000"/>
                <w:kern w:val="1"/>
                <w:sz w:val="20"/>
                <w:szCs w:val="20"/>
                <w:lang w:eastAsia="zh-CN"/>
              </w:rPr>
              <w:t>) определенные ожидания общества по отношению к собственникам и менеджменту</w:t>
            </w:r>
          </w:p>
          <w:p w14:paraId="6A08A8D2" w14:textId="090598EB" w:rsidR="00A469F5" w:rsidRPr="00A469F5" w:rsidRDefault="00A469F5" w:rsidP="00A469F5">
            <w:pPr>
              <w:ind w:left="454" w:firstLine="709"/>
              <w:jc w:val="both"/>
              <w:rPr>
                <w:rFonts w:eastAsia="Calibri"/>
                <w:b/>
                <w:bCs/>
                <w:color w:val="000000"/>
                <w:kern w:val="1"/>
                <w:sz w:val="20"/>
                <w:szCs w:val="20"/>
                <w:lang w:eastAsia="zh-CN"/>
              </w:rPr>
            </w:pPr>
            <w:r w:rsidRPr="00A469F5">
              <w:rPr>
                <w:rFonts w:eastAsia="Calibri"/>
                <w:b/>
                <w:bCs/>
                <w:color w:val="000000"/>
                <w:kern w:val="1"/>
                <w:sz w:val="20"/>
                <w:szCs w:val="20"/>
                <w:lang w:eastAsia="zh-CN"/>
              </w:rPr>
              <w:t>б) добровольный вклад в развитие общества в социальной, экономической и экологической сферах</w:t>
            </w:r>
          </w:p>
          <w:p w14:paraId="69416404" w14:textId="36C81D61" w:rsidR="00A469F5" w:rsidRPr="00A469F5" w:rsidRDefault="00A469F5" w:rsidP="00A469F5">
            <w:pPr>
              <w:ind w:left="454" w:firstLine="709"/>
              <w:jc w:val="both"/>
              <w:rPr>
                <w:rFonts w:eastAsia="Calibri"/>
                <w:color w:val="000000"/>
                <w:kern w:val="1"/>
                <w:sz w:val="20"/>
                <w:szCs w:val="20"/>
                <w:lang w:eastAsia="zh-CN"/>
              </w:rPr>
            </w:pPr>
            <w:r>
              <w:rPr>
                <w:rFonts w:eastAsia="Calibri"/>
                <w:color w:val="000000"/>
                <w:kern w:val="1"/>
                <w:sz w:val="20"/>
                <w:szCs w:val="20"/>
                <w:lang w:eastAsia="zh-CN"/>
              </w:rPr>
              <w:t>в</w:t>
            </w:r>
            <w:r w:rsidRPr="00A469F5">
              <w:rPr>
                <w:rFonts w:eastAsia="Calibri"/>
                <w:color w:val="000000"/>
                <w:kern w:val="1"/>
                <w:sz w:val="20"/>
                <w:szCs w:val="20"/>
                <w:lang w:eastAsia="zh-CN"/>
              </w:rPr>
              <w:t>) взаимодействие бизнеса, общества и государства в общем и целом</w:t>
            </w:r>
          </w:p>
          <w:p w14:paraId="71366E48" w14:textId="6584EC3B" w:rsidR="007701A5" w:rsidRPr="00A469F5" w:rsidRDefault="00A469F5" w:rsidP="00A469F5">
            <w:pPr>
              <w:ind w:left="454" w:firstLine="709"/>
              <w:jc w:val="both"/>
              <w:rPr>
                <w:b/>
                <w:bCs/>
                <w:color w:val="000000"/>
                <w:kern w:val="1"/>
                <w:sz w:val="20"/>
                <w:szCs w:val="20"/>
                <w:lang w:eastAsia="zh-CN"/>
              </w:rPr>
            </w:pPr>
            <w:r>
              <w:rPr>
                <w:rFonts w:eastAsia="Calibri"/>
                <w:color w:val="000000"/>
                <w:kern w:val="1"/>
                <w:sz w:val="20"/>
                <w:szCs w:val="20"/>
                <w:lang w:eastAsia="zh-CN"/>
              </w:rPr>
              <w:t>г</w:t>
            </w:r>
            <w:r w:rsidRPr="00A469F5">
              <w:rPr>
                <w:rFonts w:eastAsia="Calibri"/>
                <w:color w:val="000000"/>
                <w:kern w:val="1"/>
                <w:sz w:val="20"/>
                <w:szCs w:val="20"/>
                <w:lang w:eastAsia="zh-CN"/>
              </w:rPr>
              <w:t>) теории корпоративного альтруизма и корпоративного эгоизма</w:t>
            </w:r>
          </w:p>
        </w:tc>
        <w:tc>
          <w:tcPr>
            <w:tcW w:w="1985" w:type="dxa"/>
            <w:tcBorders>
              <w:top w:val="single" w:sz="4" w:space="0" w:color="auto"/>
              <w:bottom w:val="single" w:sz="4" w:space="0" w:color="auto"/>
            </w:tcBorders>
            <w:vAlign w:val="center"/>
          </w:tcPr>
          <w:p w14:paraId="5031C202" w14:textId="3767930A" w:rsidR="007701A5" w:rsidRPr="00590A3E" w:rsidRDefault="00A469F5" w:rsidP="00364536">
            <w:pPr>
              <w:jc w:val="center"/>
              <w:rPr>
                <w:bCs/>
                <w:sz w:val="20"/>
                <w:szCs w:val="20"/>
              </w:rPr>
            </w:pPr>
            <w:r w:rsidRPr="00A469F5">
              <w:rPr>
                <w:b/>
              </w:rPr>
              <w:t>б</w:t>
            </w:r>
          </w:p>
        </w:tc>
        <w:tc>
          <w:tcPr>
            <w:tcW w:w="1275" w:type="dxa"/>
            <w:tcBorders>
              <w:top w:val="single" w:sz="4" w:space="0" w:color="auto"/>
              <w:bottom w:val="single" w:sz="4" w:space="0" w:color="auto"/>
            </w:tcBorders>
            <w:vAlign w:val="center"/>
          </w:tcPr>
          <w:p w14:paraId="1FEC9853" w14:textId="77777777" w:rsidR="007701A5" w:rsidRPr="00590A3E" w:rsidRDefault="007701A5" w:rsidP="00364536">
            <w:pPr>
              <w:autoSpaceDE w:val="0"/>
              <w:autoSpaceDN w:val="0"/>
              <w:adjustRightInd w:val="0"/>
              <w:jc w:val="center"/>
              <w:rPr>
                <w:bCs/>
                <w:sz w:val="20"/>
                <w:szCs w:val="20"/>
              </w:rPr>
            </w:pPr>
            <w:r w:rsidRPr="00590A3E">
              <w:rPr>
                <w:bCs/>
                <w:sz w:val="20"/>
                <w:szCs w:val="20"/>
              </w:rPr>
              <w:t>ПК-2.2</w:t>
            </w:r>
          </w:p>
          <w:p w14:paraId="529C7A93" w14:textId="77777777" w:rsidR="007701A5" w:rsidRPr="00590A3E" w:rsidRDefault="007701A5" w:rsidP="00364536">
            <w:pPr>
              <w:jc w:val="center"/>
              <w:rPr>
                <w:bCs/>
                <w:sz w:val="20"/>
                <w:szCs w:val="20"/>
              </w:rPr>
            </w:pPr>
            <w:r w:rsidRPr="00590A3E">
              <w:rPr>
                <w:bCs/>
                <w:sz w:val="20"/>
                <w:szCs w:val="20"/>
              </w:rPr>
              <w:t>ПК-2.2.1,</w:t>
            </w:r>
          </w:p>
          <w:p w14:paraId="58172BBF" w14:textId="77777777" w:rsidR="007701A5" w:rsidRPr="00590A3E" w:rsidRDefault="007701A5" w:rsidP="00364536">
            <w:pPr>
              <w:jc w:val="center"/>
              <w:rPr>
                <w:bCs/>
                <w:sz w:val="20"/>
                <w:szCs w:val="20"/>
              </w:rPr>
            </w:pPr>
            <w:r w:rsidRPr="00590A3E">
              <w:rPr>
                <w:bCs/>
                <w:sz w:val="20"/>
                <w:szCs w:val="20"/>
              </w:rPr>
              <w:t>ПК-2.2.2</w:t>
            </w:r>
          </w:p>
        </w:tc>
      </w:tr>
      <w:tr w:rsidR="007701A5" w:rsidRPr="00590A3E" w14:paraId="39175686" w14:textId="77777777" w:rsidTr="00B90FA5">
        <w:trPr>
          <w:trHeight w:val="827"/>
        </w:trPr>
        <w:tc>
          <w:tcPr>
            <w:tcW w:w="846" w:type="dxa"/>
            <w:tcBorders>
              <w:top w:val="single" w:sz="4" w:space="0" w:color="auto"/>
              <w:bottom w:val="single" w:sz="4" w:space="0" w:color="auto"/>
            </w:tcBorders>
            <w:vAlign w:val="center"/>
          </w:tcPr>
          <w:p w14:paraId="7EA1317C" w14:textId="55311C22" w:rsidR="007701A5" w:rsidRPr="00590A3E" w:rsidRDefault="00D57436" w:rsidP="00D57436">
            <w:pPr>
              <w:pStyle w:val="af0"/>
              <w:spacing w:after="0" w:line="240" w:lineRule="auto"/>
              <w:ind w:left="0"/>
              <w:jc w:val="center"/>
              <w:rPr>
                <w:bCs/>
                <w:sz w:val="20"/>
                <w:szCs w:val="20"/>
              </w:rPr>
            </w:pPr>
            <w:r>
              <w:rPr>
                <w:bCs/>
                <w:sz w:val="20"/>
                <w:szCs w:val="20"/>
              </w:rPr>
              <w:t>13.</w:t>
            </w:r>
          </w:p>
        </w:tc>
        <w:tc>
          <w:tcPr>
            <w:tcW w:w="6095" w:type="dxa"/>
            <w:tcBorders>
              <w:top w:val="single" w:sz="4" w:space="0" w:color="auto"/>
              <w:bottom w:val="single" w:sz="4" w:space="0" w:color="auto"/>
            </w:tcBorders>
            <w:vAlign w:val="center"/>
          </w:tcPr>
          <w:p w14:paraId="098081E0" w14:textId="77777777" w:rsidR="00B90FA5" w:rsidRPr="00B90FA5" w:rsidRDefault="00B90FA5" w:rsidP="00B90FA5">
            <w:pPr>
              <w:widowControl w:val="0"/>
              <w:shd w:val="clear" w:color="auto" w:fill="FFFFFF"/>
              <w:tabs>
                <w:tab w:val="left" w:pos="1134"/>
              </w:tabs>
              <w:suppressAutoHyphens/>
              <w:jc w:val="both"/>
              <w:rPr>
                <w:i/>
                <w:iCs/>
                <w:sz w:val="20"/>
                <w:szCs w:val="20"/>
              </w:rPr>
            </w:pPr>
            <w:r w:rsidRPr="00B90FA5">
              <w:rPr>
                <w:i/>
                <w:iCs/>
                <w:sz w:val="20"/>
                <w:szCs w:val="20"/>
              </w:rPr>
              <w:t>Прочитайте текст и запишите ответ</w:t>
            </w:r>
          </w:p>
          <w:p w14:paraId="36228AA2" w14:textId="22031E7B" w:rsidR="007701A5" w:rsidRPr="00303011" w:rsidRDefault="00B90FA5" w:rsidP="00B90FA5">
            <w:pPr>
              <w:jc w:val="both"/>
              <w:rPr>
                <w:b/>
                <w:color w:val="000000"/>
                <w:kern w:val="1"/>
                <w:sz w:val="20"/>
                <w:szCs w:val="20"/>
                <w:lang w:eastAsia="zh-CN"/>
              </w:rPr>
            </w:pPr>
            <w:r w:rsidRPr="00B90FA5">
              <w:rPr>
                <w:rFonts w:eastAsia="Calibri"/>
                <w:color w:val="000000"/>
                <w:kern w:val="1"/>
                <w:sz w:val="20"/>
                <w:szCs w:val="20"/>
                <w:lang w:eastAsia="zh-CN"/>
              </w:rPr>
              <w:t>Социальное _________целенаправленное упорядоченное воздействие чего-либо (субъект) на что-либо (объект)</w:t>
            </w:r>
          </w:p>
        </w:tc>
        <w:tc>
          <w:tcPr>
            <w:tcW w:w="1985" w:type="dxa"/>
            <w:tcBorders>
              <w:top w:val="single" w:sz="4" w:space="0" w:color="auto"/>
              <w:bottom w:val="single" w:sz="4" w:space="0" w:color="auto"/>
            </w:tcBorders>
            <w:vAlign w:val="center"/>
          </w:tcPr>
          <w:p w14:paraId="662D4A7B" w14:textId="2387F959" w:rsidR="007701A5" w:rsidRPr="003970E0" w:rsidRDefault="00B90FA5" w:rsidP="00364536">
            <w:pPr>
              <w:jc w:val="center"/>
              <w:rPr>
                <w:b/>
                <w:bCs/>
                <w:strike/>
                <w:sz w:val="20"/>
                <w:szCs w:val="20"/>
              </w:rPr>
            </w:pPr>
            <w:r>
              <w:rPr>
                <w:rFonts w:eastAsia="Calibri"/>
                <w:b/>
                <w:bCs/>
                <w:color w:val="000000"/>
                <w:kern w:val="1"/>
                <w:sz w:val="20"/>
                <w:szCs w:val="20"/>
                <w:lang w:eastAsia="zh-CN"/>
              </w:rPr>
              <w:t>управление</w:t>
            </w:r>
          </w:p>
        </w:tc>
        <w:tc>
          <w:tcPr>
            <w:tcW w:w="1275" w:type="dxa"/>
            <w:tcBorders>
              <w:top w:val="single" w:sz="4" w:space="0" w:color="auto"/>
              <w:bottom w:val="single" w:sz="4" w:space="0" w:color="auto"/>
            </w:tcBorders>
            <w:vAlign w:val="center"/>
          </w:tcPr>
          <w:p w14:paraId="728F4485" w14:textId="77777777" w:rsidR="007701A5" w:rsidRPr="00590A3E" w:rsidRDefault="007701A5" w:rsidP="00364536">
            <w:pPr>
              <w:autoSpaceDE w:val="0"/>
              <w:autoSpaceDN w:val="0"/>
              <w:adjustRightInd w:val="0"/>
              <w:jc w:val="center"/>
              <w:rPr>
                <w:bCs/>
                <w:sz w:val="20"/>
                <w:szCs w:val="20"/>
              </w:rPr>
            </w:pPr>
            <w:r w:rsidRPr="00590A3E">
              <w:rPr>
                <w:bCs/>
                <w:sz w:val="20"/>
                <w:szCs w:val="20"/>
              </w:rPr>
              <w:t>ПК-2.2</w:t>
            </w:r>
          </w:p>
          <w:p w14:paraId="7D449B79" w14:textId="77777777" w:rsidR="007701A5" w:rsidRPr="00590A3E" w:rsidRDefault="007701A5" w:rsidP="00364536">
            <w:pPr>
              <w:jc w:val="center"/>
              <w:rPr>
                <w:bCs/>
                <w:sz w:val="20"/>
                <w:szCs w:val="20"/>
              </w:rPr>
            </w:pPr>
            <w:r w:rsidRPr="00590A3E">
              <w:rPr>
                <w:bCs/>
                <w:sz w:val="20"/>
                <w:szCs w:val="20"/>
              </w:rPr>
              <w:t>ПК-2.2.1,</w:t>
            </w:r>
          </w:p>
          <w:p w14:paraId="4C0D6638" w14:textId="77777777" w:rsidR="007701A5" w:rsidRPr="00590A3E" w:rsidRDefault="007701A5" w:rsidP="00364536">
            <w:pPr>
              <w:jc w:val="center"/>
              <w:rPr>
                <w:bCs/>
                <w:sz w:val="20"/>
                <w:szCs w:val="20"/>
              </w:rPr>
            </w:pPr>
            <w:r w:rsidRPr="00590A3E">
              <w:rPr>
                <w:bCs/>
                <w:sz w:val="20"/>
                <w:szCs w:val="20"/>
              </w:rPr>
              <w:t>ПК-2.2.2</w:t>
            </w:r>
          </w:p>
        </w:tc>
      </w:tr>
      <w:tr w:rsidR="007701A5" w:rsidRPr="00590A3E" w14:paraId="2D9C2066" w14:textId="77777777" w:rsidTr="00B90FA5">
        <w:trPr>
          <w:trHeight w:val="3815"/>
        </w:trPr>
        <w:tc>
          <w:tcPr>
            <w:tcW w:w="846" w:type="dxa"/>
            <w:tcBorders>
              <w:top w:val="single" w:sz="4" w:space="0" w:color="auto"/>
              <w:bottom w:val="single" w:sz="4" w:space="0" w:color="auto"/>
            </w:tcBorders>
            <w:vAlign w:val="center"/>
          </w:tcPr>
          <w:p w14:paraId="4F5F26E6" w14:textId="70993E9D" w:rsidR="007701A5" w:rsidRPr="00590A3E" w:rsidRDefault="00D57436" w:rsidP="00D57436">
            <w:pPr>
              <w:pStyle w:val="af0"/>
              <w:spacing w:after="0" w:line="240" w:lineRule="auto"/>
              <w:ind w:left="0"/>
              <w:jc w:val="center"/>
              <w:rPr>
                <w:bCs/>
                <w:sz w:val="20"/>
                <w:szCs w:val="20"/>
              </w:rPr>
            </w:pPr>
            <w:r>
              <w:rPr>
                <w:bCs/>
                <w:sz w:val="20"/>
                <w:szCs w:val="20"/>
              </w:rPr>
              <w:t>14.</w:t>
            </w:r>
          </w:p>
        </w:tc>
        <w:tc>
          <w:tcPr>
            <w:tcW w:w="6095" w:type="dxa"/>
            <w:tcBorders>
              <w:top w:val="single" w:sz="4" w:space="0" w:color="auto"/>
              <w:bottom w:val="single" w:sz="4" w:space="0" w:color="auto"/>
            </w:tcBorders>
            <w:vAlign w:val="center"/>
          </w:tcPr>
          <w:p w14:paraId="1E4E5790" w14:textId="77777777" w:rsidR="00B90FA5" w:rsidRPr="00B90FA5" w:rsidRDefault="00B90FA5" w:rsidP="00B90FA5">
            <w:pPr>
              <w:jc w:val="both"/>
              <w:rPr>
                <w:i/>
                <w:iCs/>
                <w:color w:val="000000"/>
                <w:kern w:val="1"/>
                <w:sz w:val="20"/>
                <w:szCs w:val="20"/>
                <w:lang w:eastAsia="zh-CN"/>
              </w:rPr>
            </w:pPr>
            <w:r w:rsidRPr="00B90FA5">
              <w:rPr>
                <w:i/>
                <w:iCs/>
                <w:color w:val="000000"/>
                <w:kern w:val="1"/>
                <w:sz w:val="20"/>
                <w:szCs w:val="20"/>
                <w:lang w:eastAsia="zh-CN"/>
              </w:rPr>
              <w:t>Прочитайте текст и установите соответствие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8"/>
              <w:gridCol w:w="3156"/>
            </w:tblGrid>
            <w:tr w:rsidR="00B90FA5" w:rsidRPr="00B90FA5" w14:paraId="001FDDA6" w14:textId="77777777" w:rsidTr="00364536">
              <w:trPr>
                <w:trHeight w:val="1222"/>
              </w:trPr>
              <w:tc>
                <w:tcPr>
                  <w:tcW w:w="2258" w:type="dxa"/>
                  <w:vAlign w:val="center"/>
                </w:tcPr>
                <w:p w14:paraId="3E81FCB7" w14:textId="77777777" w:rsidR="00B90FA5" w:rsidRPr="00B90FA5" w:rsidRDefault="00B90FA5" w:rsidP="00B90FA5">
                  <w:pPr>
                    <w:rPr>
                      <w:sz w:val="20"/>
                      <w:szCs w:val="20"/>
                    </w:rPr>
                  </w:pPr>
                  <w:r w:rsidRPr="00B90FA5">
                    <w:rPr>
                      <w:sz w:val="20"/>
                      <w:szCs w:val="20"/>
                    </w:rPr>
                    <w:t>А) Субъект социального управления</w:t>
                  </w:r>
                </w:p>
              </w:tc>
              <w:tc>
                <w:tcPr>
                  <w:tcW w:w="3156" w:type="dxa"/>
                </w:tcPr>
                <w:p w14:paraId="1BC8C44F" w14:textId="77777777" w:rsidR="00B90FA5" w:rsidRPr="00B90FA5" w:rsidRDefault="00B90FA5" w:rsidP="00B90FA5">
                  <w:pPr>
                    <w:rPr>
                      <w:sz w:val="20"/>
                      <w:szCs w:val="20"/>
                    </w:rPr>
                  </w:pPr>
                  <w:r w:rsidRPr="00B90FA5">
                    <w:rPr>
                      <w:sz w:val="20"/>
                      <w:szCs w:val="20"/>
                    </w:rPr>
                    <w:t>1. это социальная система или ее часть, на которую направлены все виды управленческого воздействия с целью ее совершенствования, повышения качества функций и задач, которая воспринимает управленческие воздействия и обеспечивает в итоге их реализацию.</w:t>
                  </w:r>
                </w:p>
              </w:tc>
            </w:tr>
            <w:tr w:rsidR="00B90FA5" w:rsidRPr="00B90FA5" w14:paraId="67A9BE06" w14:textId="77777777" w:rsidTr="00364536">
              <w:trPr>
                <w:trHeight w:val="810"/>
              </w:trPr>
              <w:tc>
                <w:tcPr>
                  <w:tcW w:w="2258" w:type="dxa"/>
                  <w:vAlign w:val="center"/>
                </w:tcPr>
                <w:p w14:paraId="6186DFB3" w14:textId="77777777" w:rsidR="00B90FA5" w:rsidRPr="00B90FA5" w:rsidRDefault="00B90FA5" w:rsidP="00B90FA5">
                  <w:pPr>
                    <w:rPr>
                      <w:sz w:val="20"/>
                      <w:szCs w:val="20"/>
                    </w:rPr>
                  </w:pPr>
                  <w:r w:rsidRPr="00B90FA5">
                    <w:rPr>
                      <w:sz w:val="20"/>
                      <w:szCs w:val="20"/>
                    </w:rPr>
                    <w:t>Б) Объект социального управления</w:t>
                  </w:r>
                </w:p>
              </w:tc>
              <w:tc>
                <w:tcPr>
                  <w:tcW w:w="3156" w:type="dxa"/>
                </w:tcPr>
                <w:p w14:paraId="0E40D14A" w14:textId="77777777" w:rsidR="00B90FA5" w:rsidRPr="00B90FA5" w:rsidRDefault="00B90FA5" w:rsidP="00B90FA5">
                  <w:pPr>
                    <w:rPr>
                      <w:sz w:val="20"/>
                      <w:szCs w:val="20"/>
                    </w:rPr>
                  </w:pPr>
                  <w:r w:rsidRPr="00B90FA5">
                    <w:rPr>
                      <w:sz w:val="20"/>
                      <w:szCs w:val="20"/>
                    </w:rPr>
                    <w:t>2. это элемент системы социального управления, являющийся носителем управленческого воздействия на объект социального управления.</w:t>
                  </w:r>
                </w:p>
              </w:tc>
            </w:tr>
            <w:tr w:rsidR="00B90FA5" w:rsidRPr="00B90FA5" w14:paraId="0A199299" w14:textId="77777777" w:rsidTr="00364536">
              <w:trPr>
                <w:trHeight w:val="597"/>
              </w:trPr>
              <w:tc>
                <w:tcPr>
                  <w:tcW w:w="2258" w:type="dxa"/>
                  <w:vAlign w:val="center"/>
                </w:tcPr>
                <w:p w14:paraId="75EBEA95" w14:textId="77777777" w:rsidR="00B90FA5" w:rsidRPr="00B90FA5" w:rsidRDefault="00B90FA5" w:rsidP="00B90FA5">
                  <w:pPr>
                    <w:rPr>
                      <w:sz w:val="20"/>
                      <w:szCs w:val="20"/>
                    </w:rPr>
                  </w:pPr>
                  <w:r w:rsidRPr="00B90FA5">
                    <w:rPr>
                      <w:sz w:val="20"/>
                      <w:szCs w:val="20"/>
                    </w:rPr>
                    <w:t>В) Социальное управление</w:t>
                  </w:r>
                </w:p>
              </w:tc>
              <w:tc>
                <w:tcPr>
                  <w:tcW w:w="3156" w:type="dxa"/>
                </w:tcPr>
                <w:p w14:paraId="76934060" w14:textId="77777777" w:rsidR="00B90FA5" w:rsidRPr="00B90FA5" w:rsidRDefault="00B90FA5" w:rsidP="00B90FA5">
                  <w:pPr>
                    <w:rPr>
                      <w:sz w:val="20"/>
                      <w:szCs w:val="20"/>
                    </w:rPr>
                  </w:pPr>
                  <w:r w:rsidRPr="00B90FA5">
                    <w:rPr>
                      <w:sz w:val="20"/>
                      <w:szCs w:val="20"/>
                    </w:rPr>
                    <w:t>3. вид управления, процесс воздействия на общество, социальные группы, отдельных индивидов с целью упорядочения их деятельности.</w:t>
                  </w:r>
                </w:p>
              </w:tc>
            </w:tr>
          </w:tbl>
          <w:p w14:paraId="50B08649" w14:textId="4D7861D7" w:rsidR="007701A5" w:rsidRPr="00551C86" w:rsidRDefault="007701A5" w:rsidP="00A469F5">
            <w:pPr>
              <w:jc w:val="both"/>
              <w:rPr>
                <w:iCs/>
                <w:sz w:val="20"/>
                <w:szCs w:val="20"/>
              </w:rPr>
            </w:pPr>
          </w:p>
        </w:tc>
        <w:tc>
          <w:tcPr>
            <w:tcW w:w="1985" w:type="dxa"/>
            <w:tcBorders>
              <w:top w:val="single" w:sz="4" w:space="0" w:color="auto"/>
              <w:bottom w:val="single" w:sz="4" w:space="0" w:color="auto"/>
            </w:tcBorders>
            <w:vAlign w:val="center"/>
          </w:tcPr>
          <w:p w14:paraId="1F1C809A" w14:textId="4534D658" w:rsidR="007701A5" w:rsidRPr="00A469F5" w:rsidRDefault="00B90FA5" w:rsidP="00364536">
            <w:pPr>
              <w:jc w:val="center"/>
              <w:rPr>
                <w:b/>
                <w:sz w:val="20"/>
                <w:szCs w:val="20"/>
              </w:rPr>
            </w:pPr>
            <w:r w:rsidRPr="002A05EF">
              <w:rPr>
                <w:rFonts w:eastAsia="Calibri"/>
                <w:b/>
                <w:bCs/>
                <w:sz w:val="20"/>
                <w:szCs w:val="20"/>
                <w:lang w:eastAsia="en-US"/>
              </w:rPr>
              <w:t>А-2, Б-1, В-3</w:t>
            </w:r>
          </w:p>
        </w:tc>
        <w:tc>
          <w:tcPr>
            <w:tcW w:w="1275" w:type="dxa"/>
            <w:tcBorders>
              <w:top w:val="single" w:sz="4" w:space="0" w:color="auto"/>
              <w:bottom w:val="single" w:sz="4" w:space="0" w:color="auto"/>
            </w:tcBorders>
            <w:vAlign w:val="center"/>
          </w:tcPr>
          <w:p w14:paraId="237E64DF" w14:textId="77777777" w:rsidR="007701A5" w:rsidRPr="00590A3E" w:rsidRDefault="007701A5" w:rsidP="00364536">
            <w:pPr>
              <w:autoSpaceDE w:val="0"/>
              <w:autoSpaceDN w:val="0"/>
              <w:adjustRightInd w:val="0"/>
              <w:jc w:val="center"/>
              <w:rPr>
                <w:bCs/>
                <w:sz w:val="20"/>
                <w:szCs w:val="20"/>
              </w:rPr>
            </w:pPr>
            <w:r w:rsidRPr="00590A3E">
              <w:rPr>
                <w:bCs/>
                <w:sz w:val="20"/>
                <w:szCs w:val="20"/>
              </w:rPr>
              <w:t>ПК-2.2</w:t>
            </w:r>
          </w:p>
          <w:p w14:paraId="42F07915" w14:textId="77777777" w:rsidR="007701A5" w:rsidRPr="00590A3E" w:rsidRDefault="007701A5" w:rsidP="00364536">
            <w:pPr>
              <w:jc w:val="center"/>
              <w:rPr>
                <w:bCs/>
                <w:sz w:val="20"/>
                <w:szCs w:val="20"/>
              </w:rPr>
            </w:pPr>
            <w:r w:rsidRPr="00590A3E">
              <w:rPr>
                <w:bCs/>
                <w:sz w:val="20"/>
                <w:szCs w:val="20"/>
              </w:rPr>
              <w:t>ПК-2.2.1,</w:t>
            </w:r>
          </w:p>
          <w:p w14:paraId="1E61EBB4" w14:textId="77777777" w:rsidR="007701A5" w:rsidRPr="00590A3E" w:rsidRDefault="007701A5" w:rsidP="00364536">
            <w:pPr>
              <w:jc w:val="center"/>
              <w:rPr>
                <w:bCs/>
                <w:sz w:val="20"/>
                <w:szCs w:val="20"/>
              </w:rPr>
            </w:pPr>
            <w:r w:rsidRPr="00590A3E">
              <w:rPr>
                <w:bCs/>
                <w:sz w:val="20"/>
                <w:szCs w:val="20"/>
              </w:rPr>
              <w:t>ПК-2.2.2</w:t>
            </w:r>
          </w:p>
        </w:tc>
      </w:tr>
      <w:tr w:rsidR="007701A5" w:rsidRPr="00590A3E" w14:paraId="04ADAD5F" w14:textId="77777777" w:rsidTr="00D57436">
        <w:trPr>
          <w:trHeight w:val="844"/>
        </w:trPr>
        <w:tc>
          <w:tcPr>
            <w:tcW w:w="846" w:type="dxa"/>
            <w:tcBorders>
              <w:top w:val="single" w:sz="4" w:space="0" w:color="auto"/>
              <w:bottom w:val="single" w:sz="4" w:space="0" w:color="auto"/>
            </w:tcBorders>
            <w:vAlign w:val="center"/>
          </w:tcPr>
          <w:p w14:paraId="5993B1E2" w14:textId="193F06EA" w:rsidR="007701A5" w:rsidRPr="00590A3E" w:rsidRDefault="00D57436" w:rsidP="00D57436">
            <w:pPr>
              <w:pStyle w:val="af0"/>
              <w:spacing w:after="0" w:line="240" w:lineRule="auto"/>
              <w:ind w:left="0"/>
              <w:jc w:val="center"/>
              <w:rPr>
                <w:bCs/>
                <w:sz w:val="20"/>
                <w:szCs w:val="20"/>
              </w:rPr>
            </w:pPr>
            <w:r>
              <w:rPr>
                <w:bCs/>
                <w:sz w:val="20"/>
                <w:szCs w:val="20"/>
              </w:rPr>
              <w:lastRenderedPageBreak/>
              <w:t>15.</w:t>
            </w:r>
          </w:p>
        </w:tc>
        <w:tc>
          <w:tcPr>
            <w:tcW w:w="6095" w:type="dxa"/>
            <w:tcBorders>
              <w:top w:val="single" w:sz="4" w:space="0" w:color="auto"/>
              <w:bottom w:val="single" w:sz="4" w:space="0" w:color="auto"/>
            </w:tcBorders>
            <w:vAlign w:val="center"/>
          </w:tcPr>
          <w:p w14:paraId="660E4E8E" w14:textId="77777777" w:rsidR="00B90FA5" w:rsidRPr="00B90FA5" w:rsidRDefault="00B90FA5" w:rsidP="00B90FA5">
            <w:pPr>
              <w:jc w:val="both"/>
              <w:rPr>
                <w:i/>
                <w:iCs/>
                <w:color w:val="000000"/>
                <w:kern w:val="1"/>
                <w:sz w:val="20"/>
                <w:szCs w:val="20"/>
                <w:lang w:eastAsia="zh-CN"/>
              </w:rPr>
            </w:pPr>
            <w:r w:rsidRPr="00B90FA5">
              <w:rPr>
                <w:i/>
                <w:iCs/>
                <w:color w:val="000000"/>
                <w:kern w:val="1"/>
                <w:sz w:val="20"/>
                <w:szCs w:val="20"/>
                <w:lang w:eastAsia="zh-CN"/>
              </w:rPr>
              <w:t>Прочитайте текст и установите соответствие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6"/>
              <w:gridCol w:w="3478"/>
            </w:tblGrid>
            <w:tr w:rsidR="00B90FA5" w:rsidRPr="00B90FA5" w14:paraId="4CA8C117" w14:textId="77777777" w:rsidTr="00364536">
              <w:trPr>
                <w:trHeight w:val="315"/>
              </w:trPr>
              <w:tc>
                <w:tcPr>
                  <w:tcW w:w="1936" w:type="dxa"/>
                  <w:vAlign w:val="center"/>
                </w:tcPr>
                <w:p w14:paraId="4DE888CF" w14:textId="77777777" w:rsidR="00B90FA5" w:rsidRPr="00B90FA5" w:rsidRDefault="00B90FA5" w:rsidP="00B90FA5">
                  <w:pPr>
                    <w:rPr>
                      <w:color w:val="000000"/>
                      <w:sz w:val="20"/>
                      <w:szCs w:val="20"/>
                    </w:rPr>
                  </w:pPr>
                  <w:r w:rsidRPr="00B90FA5">
                    <w:rPr>
                      <w:color w:val="000000"/>
                      <w:sz w:val="20"/>
                      <w:szCs w:val="20"/>
                    </w:rPr>
                    <w:t xml:space="preserve">А) </w:t>
                  </w:r>
                  <w:r w:rsidRPr="00B90FA5">
                    <w:rPr>
                      <w:sz w:val="20"/>
                      <w:szCs w:val="20"/>
                    </w:rPr>
                    <w:t xml:space="preserve">мониторинг социальной ситуации </w:t>
                  </w:r>
                </w:p>
              </w:tc>
              <w:tc>
                <w:tcPr>
                  <w:tcW w:w="3478" w:type="dxa"/>
                  <w:vAlign w:val="center"/>
                </w:tcPr>
                <w:p w14:paraId="6CD54443" w14:textId="77777777" w:rsidR="00B90FA5" w:rsidRPr="00B90FA5" w:rsidRDefault="00B90FA5" w:rsidP="00B90FA5">
                  <w:pPr>
                    <w:autoSpaceDE w:val="0"/>
                    <w:autoSpaceDN w:val="0"/>
                    <w:adjustRightInd w:val="0"/>
                    <w:rPr>
                      <w:color w:val="000000"/>
                      <w:sz w:val="20"/>
                      <w:szCs w:val="20"/>
                    </w:rPr>
                  </w:pPr>
                  <w:r w:rsidRPr="00B90FA5">
                    <w:rPr>
                      <w:rFonts w:eastAsia="Calibri"/>
                      <w:color w:val="000000"/>
                      <w:sz w:val="28"/>
                      <w:szCs w:val="28"/>
                      <w:lang w:eastAsia="en-US"/>
                    </w:rPr>
                    <w:t xml:space="preserve">1. </w:t>
                  </w:r>
                  <w:r w:rsidRPr="00B90FA5">
                    <w:rPr>
                      <w:color w:val="000000"/>
                      <w:sz w:val="20"/>
                      <w:szCs w:val="20"/>
                    </w:rPr>
                    <w:t xml:space="preserve">выработка принципов, норм, правил социально-ориентированной деятельности </w:t>
                  </w:r>
                </w:p>
              </w:tc>
            </w:tr>
            <w:tr w:rsidR="00B90FA5" w:rsidRPr="00B90FA5" w14:paraId="194F9D1B" w14:textId="77777777" w:rsidTr="00364536">
              <w:trPr>
                <w:trHeight w:val="304"/>
              </w:trPr>
              <w:tc>
                <w:tcPr>
                  <w:tcW w:w="1936" w:type="dxa"/>
                  <w:vAlign w:val="center"/>
                </w:tcPr>
                <w:p w14:paraId="010467DA" w14:textId="77777777" w:rsidR="00B90FA5" w:rsidRPr="00B90FA5" w:rsidRDefault="00B90FA5" w:rsidP="00B90FA5">
                  <w:pPr>
                    <w:rPr>
                      <w:color w:val="000000"/>
                      <w:sz w:val="20"/>
                      <w:szCs w:val="20"/>
                    </w:rPr>
                  </w:pPr>
                  <w:r w:rsidRPr="00B90FA5">
                    <w:rPr>
                      <w:color w:val="000000"/>
                      <w:sz w:val="20"/>
                      <w:szCs w:val="20"/>
                    </w:rPr>
                    <w:t xml:space="preserve">Б) </w:t>
                  </w:r>
                  <w:r w:rsidRPr="00B90FA5">
                    <w:rPr>
                      <w:sz w:val="20"/>
                      <w:szCs w:val="20"/>
                    </w:rPr>
                    <w:t xml:space="preserve">нормирование </w:t>
                  </w:r>
                </w:p>
              </w:tc>
              <w:tc>
                <w:tcPr>
                  <w:tcW w:w="3478" w:type="dxa"/>
                  <w:vAlign w:val="center"/>
                </w:tcPr>
                <w:p w14:paraId="2110B72A" w14:textId="77777777" w:rsidR="00B90FA5" w:rsidRPr="00B90FA5" w:rsidRDefault="00B90FA5" w:rsidP="00B90FA5">
                  <w:pPr>
                    <w:rPr>
                      <w:color w:val="000000"/>
                      <w:sz w:val="20"/>
                      <w:szCs w:val="20"/>
                    </w:rPr>
                  </w:pPr>
                  <w:r w:rsidRPr="00B90FA5">
                    <w:rPr>
                      <w:color w:val="000000"/>
                      <w:sz w:val="20"/>
                      <w:szCs w:val="20"/>
                    </w:rPr>
                    <w:t xml:space="preserve">2. </w:t>
                  </w:r>
                  <w:r w:rsidRPr="00B90FA5">
                    <w:rPr>
                      <w:sz w:val="20"/>
                      <w:szCs w:val="20"/>
                    </w:rPr>
                    <w:t xml:space="preserve">изучение социального положения, социальных потребностей и ожиданий персонала </w:t>
                  </w:r>
                </w:p>
              </w:tc>
            </w:tr>
            <w:tr w:rsidR="00B90FA5" w:rsidRPr="00B90FA5" w14:paraId="45B5DA32" w14:textId="77777777" w:rsidTr="00364536">
              <w:trPr>
                <w:trHeight w:val="315"/>
              </w:trPr>
              <w:tc>
                <w:tcPr>
                  <w:tcW w:w="1936" w:type="dxa"/>
                  <w:vAlign w:val="center"/>
                </w:tcPr>
                <w:p w14:paraId="1E4AC16E" w14:textId="77777777" w:rsidR="00B90FA5" w:rsidRPr="00B90FA5" w:rsidRDefault="00B90FA5" w:rsidP="00B90FA5">
                  <w:pPr>
                    <w:rPr>
                      <w:color w:val="000000"/>
                      <w:sz w:val="20"/>
                      <w:szCs w:val="20"/>
                    </w:rPr>
                  </w:pPr>
                  <w:r w:rsidRPr="00B90FA5">
                    <w:rPr>
                      <w:color w:val="000000"/>
                      <w:sz w:val="20"/>
                      <w:szCs w:val="20"/>
                    </w:rPr>
                    <w:t xml:space="preserve">В) </w:t>
                  </w:r>
                  <w:r w:rsidRPr="00B90FA5">
                    <w:rPr>
                      <w:sz w:val="20"/>
                      <w:szCs w:val="20"/>
                    </w:rPr>
                    <w:t xml:space="preserve">создание организационных структур </w:t>
                  </w:r>
                </w:p>
              </w:tc>
              <w:tc>
                <w:tcPr>
                  <w:tcW w:w="3478" w:type="dxa"/>
                  <w:vAlign w:val="center"/>
                </w:tcPr>
                <w:p w14:paraId="34EB6607" w14:textId="77777777" w:rsidR="00B90FA5" w:rsidRPr="00B90FA5" w:rsidRDefault="00B90FA5" w:rsidP="00B90FA5">
                  <w:pPr>
                    <w:autoSpaceDE w:val="0"/>
                    <w:autoSpaceDN w:val="0"/>
                    <w:adjustRightInd w:val="0"/>
                    <w:rPr>
                      <w:color w:val="000000"/>
                      <w:sz w:val="20"/>
                      <w:szCs w:val="20"/>
                    </w:rPr>
                  </w:pPr>
                  <w:r w:rsidRPr="00B90FA5">
                    <w:rPr>
                      <w:color w:val="000000"/>
                      <w:sz w:val="20"/>
                      <w:szCs w:val="20"/>
                    </w:rPr>
                    <w:t xml:space="preserve">3. проведение программных мероприятий </w:t>
                  </w:r>
                </w:p>
              </w:tc>
            </w:tr>
            <w:tr w:rsidR="00B90FA5" w:rsidRPr="00B90FA5" w14:paraId="1DBF8296" w14:textId="77777777" w:rsidTr="00364536">
              <w:trPr>
                <w:trHeight w:val="662"/>
              </w:trPr>
              <w:tc>
                <w:tcPr>
                  <w:tcW w:w="1936" w:type="dxa"/>
                  <w:vAlign w:val="center"/>
                </w:tcPr>
                <w:p w14:paraId="6C808278" w14:textId="77777777" w:rsidR="00B90FA5" w:rsidRPr="00B90FA5" w:rsidRDefault="00B90FA5" w:rsidP="00B90FA5">
                  <w:pPr>
                    <w:rPr>
                      <w:color w:val="000000"/>
                      <w:sz w:val="20"/>
                      <w:szCs w:val="20"/>
                    </w:rPr>
                  </w:pPr>
                  <w:r w:rsidRPr="00B90FA5">
                    <w:rPr>
                      <w:color w:val="000000"/>
                      <w:sz w:val="20"/>
                      <w:szCs w:val="20"/>
                    </w:rPr>
                    <w:t xml:space="preserve">Г) </w:t>
                  </w:r>
                  <w:r w:rsidRPr="00B90FA5">
                    <w:rPr>
                      <w:sz w:val="20"/>
                      <w:szCs w:val="20"/>
                    </w:rPr>
                    <w:t xml:space="preserve">реализация приоритетных социальных программ </w:t>
                  </w:r>
                </w:p>
              </w:tc>
              <w:tc>
                <w:tcPr>
                  <w:tcW w:w="3478" w:type="dxa"/>
                  <w:vAlign w:val="center"/>
                </w:tcPr>
                <w:p w14:paraId="191A3713" w14:textId="77777777" w:rsidR="00B90FA5" w:rsidRPr="00B90FA5" w:rsidRDefault="00B90FA5" w:rsidP="00B90FA5">
                  <w:pPr>
                    <w:rPr>
                      <w:color w:val="000000"/>
                      <w:sz w:val="20"/>
                      <w:szCs w:val="20"/>
                    </w:rPr>
                  </w:pPr>
                  <w:r w:rsidRPr="00B90FA5">
                    <w:rPr>
                      <w:color w:val="000000"/>
                      <w:sz w:val="20"/>
                      <w:szCs w:val="20"/>
                    </w:rPr>
                    <w:t xml:space="preserve">4. </w:t>
                  </w:r>
                  <w:r w:rsidRPr="00B90FA5">
                    <w:rPr>
                      <w:sz w:val="20"/>
                      <w:szCs w:val="20"/>
                    </w:rPr>
                    <w:t xml:space="preserve">организационное оформление соответствующих отделов, общественных организаций, подбор и обучение кадров </w:t>
                  </w:r>
                </w:p>
              </w:tc>
            </w:tr>
          </w:tbl>
          <w:p w14:paraId="38403B3F" w14:textId="4ADB9C77" w:rsidR="007701A5" w:rsidRPr="00C9552B" w:rsidRDefault="007701A5" w:rsidP="00506B43">
            <w:pPr>
              <w:jc w:val="both"/>
              <w:rPr>
                <w:i/>
                <w:iCs/>
                <w:color w:val="000000"/>
                <w:kern w:val="1"/>
                <w:sz w:val="20"/>
                <w:szCs w:val="20"/>
                <w:lang w:eastAsia="zh-CN"/>
              </w:rPr>
            </w:pPr>
          </w:p>
        </w:tc>
        <w:tc>
          <w:tcPr>
            <w:tcW w:w="1985" w:type="dxa"/>
            <w:tcBorders>
              <w:top w:val="single" w:sz="4" w:space="0" w:color="auto"/>
              <w:bottom w:val="single" w:sz="4" w:space="0" w:color="auto"/>
            </w:tcBorders>
            <w:vAlign w:val="center"/>
          </w:tcPr>
          <w:p w14:paraId="132DBD8D" w14:textId="1A74CBCC" w:rsidR="007701A5" w:rsidRPr="00506B43" w:rsidRDefault="00B90FA5" w:rsidP="00364536">
            <w:pPr>
              <w:jc w:val="center"/>
              <w:rPr>
                <w:b/>
                <w:bCs/>
              </w:rPr>
            </w:pPr>
            <w:r w:rsidRPr="00BC22FE">
              <w:rPr>
                <w:rFonts w:eastAsia="Calibri"/>
                <w:b/>
                <w:bCs/>
                <w:sz w:val="20"/>
                <w:szCs w:val="20"/>
                <w:lang w:eastAsia="en-US"/>
              </w:rPr>
              <w:t>А</w:t>
            </w:r>
            <w:r>
              <w:rPr>
                <w:rFonts w:eastAsia="Calibri"/>
                <w:b/>
                <w:bCs/>
                <w:sz w:val="20"/>
                <w:szCs w:val="20"/>
                <w:lang w:eastAsia="en-US"/>
              </w:rPr>
              <w:t>-</w:t>
            </w:r>
            <w:r w:rsidRPr="00BC22FE">
              <w:rPr>
                <w:rFonts w:eastAsia="Calibri"/>
                <w:b/>
                <w:bCs/>
                <w:sz w:val="20"/>
                <w:szCs w:val="20"/>
                <w:lang w:eastAsia="en-US"/>
              </w:rPr>
              <w:t>2</w:t>
            </w:r>
            <w:r>
              <w:rPr>
                <w:rFonts w:eastAsia="Calibri"/>
                <w:b/>
                <w:bCs/>
                <w:sz w:val="20"/>
                <w:szCs w:val="20"/>
                <w:lang w:eastAsia="en-US"/>
              </w:rPr>
              <w:t>,</w:t>
            </w:r>
            <w:r w:rsidRPr="00BC22FE">
              <w:rPr>
                <w:rFonts w:eastAsia="Calibri"/>
                <w:b/>
                <w:bCs/>
                <w:sz w:val="20"/>
                <w:szCs w:val="20"/>
                <w:lang w:eastAsia="en-US"/>
              </w:rPr>
              <w:t xml:space="preserve"> Б</w:t>
            </w:r>
            <w:r>
              <w:rPr>
                <w:rFonts w:eastAsia="Calibri"/>
                <w:b/>
                <w:bCs/>
                <w:sz w:val="20"/>
                <w:szCs w:val="20"/>
                <w:lang w:eastAsia="en-US"/>
              </w:rPr>
              <w:t>-</w:t>
            </w:r>
            <w:r w:rsidRPr="00BC22FE">
              <w:rPr>
                <w:rFonts w:eastAsia="Calibri"/>
                <w:b/>
                <w:bCs/>
                <w:sz w:val="20"/>
                <w:szCs w:val="20"/>
                <w:lang w:eastAsia="en-US"/>
              </w:rPr>
              <w:t>1</w:t>
            </w:r>
            <w:r>
              <w:rPr>
                <w:rFonts w:eastAsia="Calibri"/>
                <w:b/>
                <w:bCs/>
                <w:sz w:val="20"/>
                <w:szCs w:val="20"/>
                <w:lang w:eastAsia="en-US"/>
              </w:rPr>
              <w:t>,</w:t>
            </w:r>
            <w:r w:rsidRPr="00BC22FE">
              <w:rPr>
                <w:rFonts w:eastAsia="Calibri"/>
                <w:b/>
                <w:bCs/>
                <w:sz w:val="20"/>
                <w:szCs w:val="20"/>
                <w:lang w:eastAsia="en-US"/>
              </w:rPr>
              <w:t xml:space="preserve"> В</w:t>
            </w:r>
            <w:r>
              <w:rPr>
                <w:rFonts w:eastAsia="Calibri"/>
                <w:b/>
                <w:bCs/>
                <w:sz w:val="20"/>
                <w:szCs w:val="20"/>
                <w:lang w:eastAsia="en-US"/>
              </w:rPr>
              <w:t>-</w:t>
            </w:r>
            <w:r w:rsidRPr="00BC22FE">
              <w:rPr>
                <w:rFonts w:eastAsia="Calibri"/>
                <w:b/>
                <w:bCs/>
                <w:sz w:val="20"/>
                <w:szCs w:val="20"/>
                <w:lang w:eastAsia="en-US"/>
              </w:rPr>
              <w:t>4; Г</w:t>
            </w:r>
            <w:r>
              <w:rPr>
                <w:rFonts w:eastAsia="Calibri"/>
                <w:b/>
                <w:bCs/>
                <w:sz w:val="20"/>
                <w:szCs w:val="20"/>
                <w:lang w:eastAsia="en-US"/>
              </w:rPr>
              <w:t>-</w:t>
            </w:r>
            <w:r w:rsidRPr="00BC22FE">
              <w:rPr>
                <w:rFonts w:eastAsia="Calibri"/>
                <w:b/>
                <w:bCs/>
                <w:sz w:val="20"/>
                <w:szCs w:val="20"/>
                <w:lang w:eastAsia="en-US"/>
              </w:rPr>
              <w:t>3</w:t>
            </w:r>
          </w:p>
        </w:tc>
        <w:tc>
          <w:tcPr>
            <w:tcW w:w="1275" w:type="dxa"/>
            <w:tcBorders>
              <w:top w:val="single" w:sz="4" w:space="0" w:color="auto"/>
              <w:bottom w:val="single" w:sz="4" w:space="0" w:color="auto"/>
            </w:tcBorders>
            <w:vAlign w:val="center"/>
          </w:tcPr>
          <w:p w14:paraId="5CCD7FA5" w14:textId="77777777" w:rsidR="007701A5" w:rsidRPr="00590A3E" w:rsidRDefault="007701A5" w:rsidP="00364536">
            <w:pPr>
              <w:autoSpaceDE w:val="0"/>
              <w:autoSpaceDN w:val="0"/>
              <w:adjustRightInd w:val="0"/>
              <w:jc w:val="center"/>
              <w:rPr>
                <w:bCs/>
                <w:sz w:val="20"/>
                <w:szCs w:val="20"/>
              </w:rPr>
            </w:pPr>
            <w:r w:rsidRPr="00590A3E">
              <w:rPr>
                <w:bCs/>
                <w:sz w:val="20"/>
                <w:szCs w:val="20"/>
              </w:rPr>
              <w:t>ПК-2.2</w:t>
            </w:r>
          </w:p>
          <w:p w14:paraId="52A6CA56" w14:textId="77777777" w:rsidR="007701A5" w:rsidRPr="00590A3E" w:rsidRDefault="007701A5" w:rsidP="00364536">
            <w:pPr>
              <w:jc w:val="center"/>
              <w:rPr>
                <w:bCs/>
                <w:sz w:val="20"/>
                <w:szCs w:val="20"/>
              </w:rPr>
            </w:pPr>
            <w:r w:rsidRPr="00590A3E">
              <w:rPr>
                <w:bCs/>
                <w:sz w:val="20"/>
                <w:szCs w:val="20"/>
              </w:rPr>
              <w:t>ПК-2.2.1,</w:t>
            </w:r>
          </w:p>
          <w:p w14:paraId="63AD2692" w14:textId="77777777" w:rsidR="007701A5" w:rsidRPr="00590A3E" w:rsidRDefault="007701A5" w:rsidP="00364536">
            <w:pPr>
              <w:jc w:val="center"/>
              <w:rPr>
                <w:bCs/>
                <w:sz w:val="20"/>
                <w:szCs w:val="20"/>
              </w:rPr>
            </w:pPr>
            <w:r w:rsidRPr="00590A3E">
              <w:rPr>
                <w:bCs/>
                <w:sz w:val="20"/>
                <w:szCs w:val="20"/>
              </w:rPr>
              <w:t>ПК-2.2.2</w:t>
            </w:r>
          </w:p>
        </w:tc>
      </w:tr>
      <w:tr w:rsidR="007701A5" w:rsidRPr="00590A3E" w14:paraId="004EF3F5" w14:textId="77777777" w:rsidTr="00B90FA5">
        <w:trPr>
          <w:trHeight w:val="3292"/>
        </w:trPr>
        <w:tc>
          <w:tcPr>
            <w:tcW w:w="846" w:type="dxa"/>
            <w:tcBorders>
              <w:top w:val="single" w:sz="4" w:space="0" w:color="auto"/>
              <w:bottom w:val="single" w:sz="4" w:space="0" w:color="auto"/>
            </w:tcBorders>
            <w:vAlign w:val="center"/>
          </w:tcPr>
          <w:p w14:paraId="15E0D26E" w14:textId="2F3DD49E" w:rsidR="007701A5" w:rsidRPr="00590A3E" w:rsidRDefault="00D57436" w:rsidP="00D57436">
            <w:pPr>
              <w:pStyle w:val="af0"/>
              <w:spacing w:after="0" w:line="240" w:lineRule="auto"/>
              <w:ind w:left="0"/>
              <w:jc w:val="center"/>
              <w:rPr>
                <w:bCs/>
                <w:sz w:val="20"/>
                <w:szCs w:val="20"/>
              </w:rPr>
            </w:pPr>
            <w:r>
              <w:rPr>
                <w:bCs/>
                <w:sz w:val="20"/>
                <w:szCs w:val="20"/>
              </w:rPr>
              <w:t>16.</w:t>
            </w:r>
          </w:p>
        </w:tc>
        <w:tc>
          <w:tcPr>
            <w:tcW w:w="6095" w:type="dxa"/>
            <w:tcBorders>
              <w:top w:val="single" w:sz="4" w:space="0" w:color="auto"/>
              <w:bottom w:val="single" w:sz="4" w:space="0" w:color="auto"/>
            </w:tcBorders>
            <w:vAlign w:val="center"/>
          </w:tcPr>
          <w:p w14:paraId="55EDEA78" w14:textId="77777777" w:rsidR="00B90FA5" w:rsidRPr="00B90FA5" w:rsidRDefault="00B90FA5" w:rsidP="00B90FA5">
            <w:pPr>
              <w:widowControl w:val="0"/>
              <w:shd w:val="clear" w:color="auto" w:fill="FFFFFF"/>
              <w:tabs>
                <w:tab w:val="left" w:pos="1134"/>
              </w:tabs>
              <w:suppressAutoHyphens/>
              <w:jc w:val="both"/>
              <w:rPr>
                <w:color w:val="000000"/>
                <w:kern w:val="1"/>
                <w:sz w:val="20"/>
                <w:szCs w:val="20"/>
                <w:lang w:eastAsia="zh-CN"/>
              </w:rPr>
            </w:pPr>
            <w:bookmarkStart w:id="6" w:name="_Hlk127298216"/>
            <w:r w:rsidRPr="00B90FA5">
              <w:rPr>
                <w:i/>
                <w:iCs/>
                <w:color w:val="000000"/>
                <w:kern w:val="1"/>
                <w:sz w:val="20"/>
                <w:szCs w:val="20"/>
                <w:lang w:eastAsia="zh-CN"/>
              </w:rPr>
              <w:t>Прочитайте текст и установите соответствие</w:t>
            </w:r>
          </w:p>
          <w:tbl>
            <w:tblPr>
              <w:tblW w:w="53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5"/>
              <w:gridCol w:w="2661"/>
            </w:tblGrid>
            <w:tr w:rsidR="00B90FA5" w:rsidRPr="00B90FA5" w14:paraId="74ABF89B" w14:textId="77777777" w:rsidTr="00364536">
              <w:trPr>
                <w:trHeight w:val="202"/>
              </w:trPr>
              <w:tc>
                <w:tcPr>
                  <w:tcW w:w="2725" w:type="dxa"/>
                  <w:tcBorders>
                    <w:top w:val="single" w:sz="4" w:space="0" w:color="auto"/>
                    <w:left w:val="single" w:sz="4" w:space="0" w:color="auto"/>
                    <w:bottom w:val="single" w:sz="4" w:space="0" w:color="auto"/>
                    <w:right w:val="single" w:sz="4" w:space="0" w:color="auto"/>
                  </w:tcBorders>
                  <w:vAlign w:val="center"/>
                  <w:hideMark/>
                </w:tcPr>
                <w:bookmarkEnd w:id="6"/>
                <w:p w14:paraId="2348E200" w14:textId="77777777" w:rsidR="00B90FA5" w:rsidRPr="00B90FA5" w:rsidRDefault="00B90FA5" w:rsidP="00B90FA5">
                  <w:pPr>
                    <w:overflowPunct w:val="0"/>
                    <w:autoSpaceDE w:val="0"/>
                    <w:autoSpaceDN w:val="0"/>
                    <w:adjustRightInd w:val="0"/>
                    <w:rPr>
                      <w:color w:val="000000"/>
                      <w:sz w:val="20"/>
                      <w:szCs w:val="20"/>
                    </w:rPr>
                  </w:pPr>
                  <w:r w:rsidRPr="00B90FA5">
                    <w:rPr>
                      <w:color w:val="000000"/>
                      <w:sz w:val="20"/>
                      <w:szCs w:val="20"/>
                    </w:rPr>
                    <w:t>1 функция управления</w:t>
                  </w:r>
                </w:p>
              </w:tc>
              <w:tc>
                <w:tcPr>
                  <w:tcW w:w="2661" w:type="dxa"/>
                  <w:tcBorders>
                    <w:top w:val="single" w:sz="4" w:space="0" w:color="auto"/>
                    <w:left w:val="single" w:sz="4" w:space="0" w:color="auto"/>
                    <w:bottom w:val="single" w:sz="4" w:space="0" w:color="auto"/>
                    <w:right w:val="single" w:sz="4" w:space="0" w:color="auto"/>
                  </w:tcBorders>
                  <w:vAlign w:val="center"/>
                  <w:hideMark/>
                </w:tcPr>
                <w:p w14:paraId="3E12DCC3" w14:textId="77777777" w:rsidR="00B90FA5" w:rsidRPr="00B90FA5" w:rsidRDefault="00B90FA5" w:rsidP="00B90FA5">
                  <w:pPr>
                    <w:overflowPunct w:val="0"/>
                    <w:autoSpaceDE w:val="0"/>
                    <w:autoSpaceDN w:val="0"/>
                    <w:adjustRightInd w:val="0"/>
                    <w:rPr>
                      <w:color w:val="000000"/>
                      <w:sz w:val="20"/>
                      <w:szCs w:val="20"/>
                    </w:rPr>
                  </w:pPr>
                  <w:r w:rsidRPr="00B90FA5">
                    <w:rPr>
                      <w:color w:val="000000"/>
                      <w:sz w:val="20"/>
                      <w:szCs w:val="20"/>
                    </w:rPr>
                    <w:t>А) направление управленческой деятельности, состоящее в оказании управляющего воздействия на объект управления</w:t>
                  </w:r>
                </w:p>
              </w:tc>
            </w:tr>
            <w:tr w:rsidR="00B90FA5" w:rsidRPr="00B90FA5" w14:paraId="02C8A473" w14:textId="77777777" w:rsidTr="00364536">
              <w:trPr>
                <w:trHeight w:val="264"/>
              </w:trPr>
              <w:tc>
                <w:tcPr>
                  <w:tcW w:w="2725" w:type="dxa"/>
                  <w:tcBorders>
                    <w:top w:val="single" w:sz="4" w:space="0" w:color="auto"/>
                    <w:left w:val="single" w:sz="4" w:space="0" w:color="auto"/>
                    <w:bottom w:val="single" w:sz="4" w:space="0" w:color="auto"/>
                    <w:right w:val="single" w:sz="4" w:space="0" w:color="auto"/>
                  </w:tcBorders>
                  <w:vAlign w:val="center"/>
                  <w:hideMark/>
                </w:tcPr>
                <w:p w14:paraId="046D555D" w14:textId="77777777" w:rsidR="00B90FA5" w:rsidRPr="00B90FA5" w:rsidRDefault="00B90FA5" w:rsidP="00B90FA5">
                  <w:pPr>
                    <w:overflowPunct w:val="0"/>
                    <w:autoSpaceDE w:val="0"/>
                    <w:autoSpaceDN w:val="0"/>
                    <w:adjustRightInd w:val="0"/>
                    <w:rPr>
                      <w:color w:val="000000"/>
                      <w:sz w:val="20"/>
                      <w:szCs w:val="20"/>
                    </w:rPr>
                  </w:pPr>
                  <w:r w:rsidRPr="00B90FA5">
                    <w:rPr>
                      <w:color w:val="000000"/>
                      <w:sz w:val="20"/>
                      <w:szCs w:val="20"/>
                    </w:rPr>
                    <w:t>2 система управления</w:t>
                  </w:r>
                </w:p>
              </w:tc>
              <w:tc>
                <w:tcPr>
                  <w:tcW w:w="2661" w:type="dxa"/>
                  <w:tcBorders>
                    <w:top w:val="single" w:sz="4" w:space="0" w:color="auto"/>
                    <w:left w:val="single" w:sz="4" w:space="0" w:color="auto"/>
                    <w:bottom w:val="single" w:sz="4" w:space="0" w:color="auto"/>
                    <w:right w:val="single" w:sz="4" w:space="0" w:color="auto"/>
                  </w:tcBorders>
                  <w:vAlign w:val="center"/>
                  <w:hideMark/>
                </w:tcPr>
                <w:p w14:paraId="7170786B" w14:textId="77777777" w:rsidR="00B90FA5" w:rsidRPr="00B90FA5" w:rsidRDefault="00B90FA5" w:rsidP="00B90FA5">
                  <w:pPr>
                    <w:overflowPunct w:val="0"/>
                    <w:autoSpaceDE w:val="0"/>
                    <w:autoSpaceDN w:val="0"/>
                    <w:adjustRightInd w:val="0"/>
                    <w:rPr>
                      <w:color w:val="000000"/>
                      <w:sz w:val="20"/>
                      <w:szCs w:val="20"/>
                    </w:rPr>
                  </w:pPr>
                  <w:r w:rsidRPr="00B90FA5">
                    <w:rPr>
                      <w:color w:val="000000"/>
                      <w:sz w:val="20"/>
                      <w:szCs w:val="20"/>
                    </w:rPr>
                    <w:t>Б) система, в которой реализуются функции управления; включает подсистему линейного руководства, функциональные, целевые и обеспечивающие подсистемы</w:t>
                  </w:r>
                </w:p>
              </w:tc>
            </w:tr>
            <w:tr w:rsidR="00B90FA5" w:rsidRPr="00B90FA5" w14:paraId="5D026919" w14:textId="77777777" w:rsidTr="00364536">
              <w:trPr>
                <w:trHeight w:val="308"/>
              </w:trPr>
              <w:tc>
                <w:tcPr>
                  <w:tcW w:w="2725" w:type="dxa"/>
                  <w:tcBorders>
                    <w:top w:val="single" w:sz="4" w:space="0" w:color="auto"/>
                    <w:left w:val="single" w:sz="4" w:space="0" w:color="auto"/>
                    <w:bottom w:val="single" w:sz="4" w:space="0" w:color="auto"/>
                    <w:right w:val="single" w:sz="4" w:space="0" w:color="auto"/>
                  </w:tcBorders>
                  <w:vAlign w:val="center"/>
                  <w:hideMark/>
                </w:tcPr>
                <w:p w14:paraId="665981C1" w14:textId="77777777" w:rsidR="00B90FA5" w:rsidRPr="00B90FA5" w:rsidRDefault="00B90FA5" w:rsidP="00B90FA5">
                  <w:pPr>
                    <w:overflowPunct w:val="0"/>
                    <w:autoSpaceDE w:val="0"/>
                    <w:autoSpaceDN w:val="0"/>
                    <w:adjustRightInd w:val="0"/>
                    <w:rPr>
                      <w:color w:val="000000"/>
                      <w:sz w:val="20"/>
                      <w:szCs w:val="20"/>
                    </w:rPr>
                  </w:pPr>
                  <w:r w:rsidRPr="00B90FA5">
                    <w:rPr>
                      <w:color w:val="000000"/>
                      <w:sz w:val="20"/>
                      <w:szCs w:val="20"/>
                    </w:rPr>
                    <w:t>3 классификация функций управления</w:t>
                  </w:r>
                </w:p>
              </w:tc>
              <w:tc>
                <w:tcPr>
                  <w:tcW w:w="2661" w:type="dxa"/>
                  <w:tcBorders>
                    <w:top w:val="single" w:sz="4" w:space="0" w:color="auto"/>
                    <w:left w:val="single" w:sz="4" w:space="0" w:color="auto"/>
                    <w:bottom w:val="single" w:sz="4" w:space="0" w:color="auto"/>
                    <w:right w:val="single" w:sz="4" w:space="0" w:color="auto"/>
                  </w:tcBorders>
                  <w:vAlign w:val="center"/>
                  <w:hideMark/>
                </w:tcPr>
                <w:p w14:paraId="12D3A8E1" w14:textId="77777777" w:rsidR="00B90FA5" w:rsidRPr="00B90FA5" w:rsidRDefault="00B90FA5" w:rsidP="00B90FA5">
                  <w:pPr>
                    <w:overflowPunct w:val="0"/>
                    <w:autoSpaceDE w:val="0"/>
                    <w:autoSpaceDN w:val="0"/>
                    <w:adjustRightInd w:val="0"/>
                    <w:rPr>
                      <w:color w:val="000000"/>
                      <w:sz w:val="20"/>
                      <w:szCs w:val="20"/>
                    </w:rPr>
                  </w:pPr>
                  <w:r w:rsidRPr="00B90FA5">
                    <w:rPr>
                      <w:color w:val="000000"/>
                      <w:sz w:val="20"/>
                      <w:szCs w:val="20"/>
                    </w:rPr>
                    <w:t>В) группировка функций по различным признакам</w:t>
                  </w:r>
                </w:p>
              </w:tc>
            </w:tr>
            <w:tr w:rsidR="00B90FA5" w:rsidRPr="00B90FA5" w14:paraId="5E53284D" w14:textId="77777777" w:rsidTr="00364536">
              <w:trPr>
                <w:trHeight w:val="314"/>
              </w:trPr>
              <w:tc>
                <w:tcPr>
                  <w:tcW w:w="2725" w:type="dxa"/>
                  <w:tcBorders>
                    <w:top w:val="single" w:sz="4" w:space="0" w:color="auto"/>
                    <w:left w:val="single" w:sz="4" w:space="0" w:color="auto"/>
                    <w:bottom w:val="single" w:sz="4" w:space="0" w:color="auto"/>
                    <w:right w:val="single" w:sz="4" w:space="0" w:color="auto"/>
                  </w:tcBorders>
                  <w:vAlign w:val="center"/>
                  <w:hideMark/>
                </w:tcPr>
                <w:p w14:paraId="4086C81D" w14:textId="77777777" w:rsidR="00B90FA5" w:rsidRPr="00B90FA5" w:rsidRDefault="00B90FA5" w:rsidP="00B90FA5">
                  <w:pPr>
                    <w:overflowPunct w:val="0"/>
                    <w:autoSpaceDE w:val="0"/>
                    <w:autoSpaceDN w:val="0"/>
                    <w:adjustRightInd w:val="0"/>
                    <w:rPr>
                      <w:color w:val="000000"/>
                      <w:sz w:val="20"/>
                      <w:szCs w:val="20"/>
                    </w:rPr>
                  </w:pPr>
                  <w:r w:rsidRPr="00B90FA5">
                    <w:rPr>
                      <w:color w:val="000000"/>
                      <w:sz w:val="20"/>
                      <w:szCs w:val="20"/>
                    </w:rPr>
                    <w:t>4 декомпозиция функций управления</w:t>
                  </w:r>
                </w:p>
              </w:tc>
              <w:tc>
                <w:tcPr>
                  <w:tcW w:w="2661" w:type="dxa"/>
                  <w:tcBorders>
                    <w:top w:val="single" w:sz="4" w:space="0" w:color="auto"/>
                    <w:left w:val="single" w:sz="4" w:space="0" w:color="auto"/>
                    <w:bottom w:val="single" w:sz="4" w:space="0" w:color="auto"/>
                    <w:right w:val="single" w:sz="4" w:space="0" w:color="auto"/>
                  </w:tcBorders>
                  <w:vAlign w:val="center"/>
                  <w:hideMark/>
                </w:tcPr>
                <w:p w14:paraId="0DB7C6D2" w14:textId="77777777" w:rsidR="00B90FA5" w:rsidRPr="00B90FA5" w:rsidRDefault="00B90FA5" w:rsidP="00B90FA5">
                  <w:pPr>
                    <w:overflowPunct w:val="0"/>
                    <w:autoSpaceDE w:val="0"/>
                    <w:autoSpaceDN w:val="0"/>
                    <w:adjustRightInd w:val="0"/>
                    <w:rPr>
                      <w:color w:val="000000"/>
                      <w:sz w:val="20"/>
                      <w:szCs w:val="20"/>
                    </w:rPr>
                  </w:pPr>
                  <w:r w:rsidRPr="00B90FA5">
                    <w:rPr>
                      <w:color w:val="000000"/>
                      <w:sz w:val="20"/>
                      <w:szCs w:val="20"/>
                    </w:rPr>
                    <w:t>Г) расчленение функций на составляющие их управленческие процедуры, а процедуры — на операции</w:t>
                  </w:r>
                </w:p>
              </w:tc>
            </w:tr>
          </w:tbl>
          <w:p w14:paraId="7F3EB0D6" w14:textId="4C363076" w:rsidR="007701A5" w:rsidRPr="00DA04D9" w:rsidRDefault="007701A5" w:rsidP="00506B43">
            <w:pPr>
              <w:jc w:val="both"/>
              <w:rPr>
                <w:b/>
                <w:bCs/>
                <w:i/>
                <w:iCs/>
                <w:color w:val="000000"/>
                <w:kern w:val="1"/>
                <w:sz w:val="20"/>
                <w:szCs w:val="20"/>
                <w:lang w:eastAsia="zh-CN"/>
              </w:rPr>
            </w:pPr>
          </w:p>
        </w:tc>
        <w:tc>
          <w:tcPr>
            <w:tcW w:w="1985" w:type="dxa"/>
            <w:tcBorders>
              <w:top w:val="single" w:sz="4" w:space="0" w:color="auto"/>
              <w:bottom w:val="single" w:sz="4" w:space="0" w:color="auto"/>
            </w:tcBorders>
            <w:vAlign w:val="center"/>
          </w:tcPr>
          <w:p w14:paraId="231300F9" w14:textId="5BED734E" w:rsidR="007701A5" w:rsidRPr="00462454" w:rsidRDefault="00B90FA5" w:rsidP="00364536">
            <w:pPr>
              <w:jc w:val="center"/>
              <w:rPr>
                <w:b/>
              </w:rPr>
            </w:pPr>
            <w:r w:rsidRPr="00590A3E">
              <w:rPr>
                <w:b/>
                <w:kern w:val="1"/>
                <w:sz w:val="20"/>
                <w:szCs w:val="20"/>
                <w:lang w:eastAsia="zh-CN"/>
              </w:rPr>
              <w:t>1-А, 2-Б, 3-В, 4-Г</w:t>
            </w:r>
          </w:p>
        </w:tc>
        <w:tc>
          <w:tcPr>
            <w:tcW w:w="1275" w:type="dxa"/>
            <w:tcBorders>
              <w:top w:val="single" w:sz="4" w:space="0" w:color="auto"/>
              <w:bottom w:val="single" w:sz="4" w:space="0" w:color="auto"/>
            </w:tcBorders>
            <w:vAlign w:val="center"/>
          </w:tcPr>
          <w:p w14:paraId="2B19146B" w14:textId="77777777" w:rsidR="007701A5" w:rsidRPr="00590A3E" w:rsidRDefault="007701A5" w:rsidP="00364536">
            <w:pPr>
              <w:autoSpaceDE w:val="0"/>
              <w:autoSpaceDN w:val="0"/>
              <w:adjustRightInd w:val="0"/>
              <w:jc w:val="center"/>
              <w:rPr>
                <w:bCs/>
                <w:sz w:val="20"/>
                <w:szCs w:val="20"/>
              </w:rPr>
            </w:pPr>
            <w:r w:rsidRPr="00590A3E">
              <w:rPr>
                <w:bCs/>
                <w:sz w:val="20"/>
                <w:szCs w:val="20"/>
              </w:rPr>
              <w:t>ПК-2.2</w:t>
            </w:r>
          </w:p>
          <w:p w14:paraId="7C311D0B" w14:textId="77777777" w:rsidR="007701A5" w:rsidRPr="00590A3E" w:rsidRDefault="007701A5" w:rsidP="00364536">
            <w:pPr>
              <w:jc w:val="center"/>
              <w:rPr>
                <w:bCs/>
                <w:sz w:val="20"/>
                <w:szCs w:val="20"/>
              </w:rPr>
            </w:pPr>
            <w:r w:rsidRPr="00590A3E">
              <w:rPr>
                <w:bCs/>
                <w:sz w:val="20"/>
                <w:szCs w:val="20"/>
              </w:rPr>
              <w:t>ПК-2.2.1,</w:t>
            </w:r>
          </w:p>
          <w:p w14:paraId="0334167A" w14:textId="77777777" w:rsidR="007701A5" w:rsidRPr="00590A3E" w:rsidRDefault="007701A5" w:rsidP="00364536">
            <w:pPr>
              <w:jc w:val="center"/>
              <w:rPr>
                <w:bCs/>
                <w:sz w:val="20"/>
                <w:szCs w:val="20"/>
              </w:rPr>
            </w:pPr>
            <w:r w:rsidRPr="00590A3E">
              <w:rPr>
                <w:bCs/>
                <w:sz w:val="20"/>
                <w:szCs w:val="20"/>
              </w:rPr>
              <w:t>ПК-2.2.2</w:t>
            </w:r>
          </w:p>
        </w:tc>
      </w:tr>
      <w:tr w:rsidR="007701A5" w:rsidRPr="00590A3E" w14:paraId="3D03C42A" w14:textId="77777777" w:rsidTr="00D57436">
        <w:trPr>
          <w:trHeight w:val="844"/>
        </w:trPr>
        <w:tc>
          <w:tcPr>
            <w:tcW w:w="846" w:type="dxa"/>
            <w:tcBorders>
              <w:top w:val="single" w:sz="4" w:space="0" w:color="auto"/>
              <w:bottom w:val="single" w:sz="4" w:space="0" w:color="auto"/>
            </w:tcBorders>
            <w:vAlign w:val="center"/>
          </w:tcPr>
          <w:p w14:paraId="6FF1A2DE" w14:textId="0577F5AC" w:rsidR="007701A5" w:rsidRPr="00590A3E" w:rsidRDefault="00D57436" w:rsidP="00D57436">
            <w:pPr>
              <w:pStyle w:val="af0"/>
              <w:spacing w:after="0" w:line="240" w:lineRule="auto"/>
              <w:ind w:left="0"/>
              <w:jc w:val="center"/>
              <w:rPr>
                <w:bCs/>
                <w:sz w:val="20"/>
                <w:szCs w:val="20"/>
              </w:rPr>
            </w:pPr>
            <w:r>
              <w:rPr>
                <w:bCs/>
                <w:sz w:val="20"/>
                <w:szCs w:val="20"/>
              </w:rPr>
              <w:t>17.</w:t>
            </w:r>
          </w:p>
        </w:tc>
        <w:tc>
          <w:tcPr>
            <w:tcW w:w="6095" w:type="dxa"/>
            <w:tcBorders>
              <w:top w:val="single" w:sz="4" w:space="0" w:color="auto"/>
              <w:bottom w:val="single" w:sz="4" w:space="0" w:color="auto"/>
            </w:tcBorders>
            <w:vAlign w:val="center"/>
          </w:tcPr>
          <w:p w14:paraId="4311B98A" w14:textId="77777777" w:rsidR="00B90FA5" w:rsidRPr="00B90FA5" w:rsidRDefault="00B90FA5" w:rsidP="00B90FA5">
            <w:pPr>
              <w:widowControl w:val="0"/>
              <w:shd w:val="clear" w:color="auto" w:fill="FFFFFF"/>
              <w:tabs>
                <w:tab w:val="left" w:pos="1134"/>
              </w:tabs>
              <w:suppressAutoHyphens/>
              <w:jc w:val="both"/>
              <w:rPr>
                <w:i/>
                <w:iCs/>
                <w:color w:val="000000"/>
                <w:kern w:val="1"/>
                <w:sz w:val="20"/>
                <w:szCs w:val="20"/>
                <w:lang w:eastAsia="zh-CN"/>
              </w:rPr>
            </w:pPr>
            <w:r w:rsidRPr="00B90FA5">
              <w:rPr>
                <w:i/>
                <w:iCs/>
                <w:color w:val="000000"/>
                <w:kern w:val="1"/>
                <w:sz w:val="20"/>
                <w:szCs w:val="20"/>
                <w:lang w:eastAsia="zh-CN"/>
              </w:rPr>
              <w:t>Прочитайте текст и запишите ответ</w:t>
            </w:r>
          </w:p>
          <w:p w14:paraId="07B1B203" w14:textId="1A07AF56" w:rsidR="007701A5" w:rsidRPr="00C9552B" w:rsidRDefault="00B90FA5" w:rsidP="00B90FA5">
            <w:pPr>
              <w:jc w:val="both"/>
              <w:rPr>
                <w:i/>
                <w:iCs/>
                <w:color w:val="000000"/>
                <w:kern w:val="1"/>
                <w:sz w:val="20"/>
                <w:szCs w:val="20"/>
                <w:lang w:eastAsia="zh-CN"/>
              </w:rPr>
            </w:pPr>
            <w:r w:rsidRPr="00B90FA5">
              <w:rPr>
                <w:color w:val="000000"/>
                <w:kern w:val="1"/>
                <w:sz w:val="20"/>
                <w:szCs w:val="20"/>
                <w:lang w:eastAsia="zh-CN"/>
              </w:rPr>
              <w:t>Функционально-стоимостной анализ предполагает анализ ______________ на реализацию функции.</w:t>
            </w:r>
          </w:p>
        </w:tc>
        <w:tc>
          <w:tcPr>
            <w:tcW w:w="1985" w:type="dxa"/>
            <w:tcBorders>
              <w:top w:val="single" w:sz="4" w:space="0" w:color="auto"/>
              <w:bottom w:val="single" w:sz="4" w:space="0" w:color="auto"/>
            </w:tcBorders>
            <w:vAlign w:val="center"/>
          </w:tcPr>
          <w:p w14:paraId="4706E228" w14:textId="754AE41A" w:rsidR="007701A5" w:rsidRPr="00462454" w:rsidRDefault="00B90FA5" w:rsidP="00364536">
            <w:pPr>
              <w:jc w:val="center"/>
              <w:rPr>
                <w:b/>
              </w:rPr>
            </w:pPr>
            <w:r w:rsidRPr="000E50B9">
              <w:rPr>
                <w:b/>
                <w:iCs/>
                <w:sz w:val="20"/>
                <w:szCs w:val="20"/>
              </w:rPr>
              <w:t>затрат</w:t>
            </w:r>
          </w:p>
        </w:tc>
        <w:tc>
          <w:tcPr>
            <w:tcW w:w="1275" w:type="dxa"/>
            <w:tcBorders>
              <w:top w:val="single" w:sz="4" w:space="0" w:color="auto"/>
              <w:bottom w:val="single" w:sz="4" w:space="0" w:color="auto"/>
            </w:tcBorders>
            <w:vAlign w:val="center"/>
          </w:tcPr>
          <w:p w14:paraId="6E1EE5FC" w14:textId="77777777" w:rsidR="007701A5" w:rsidRPr="00590A3E" w:rsidRDefault="007701A5" w:rsidP="00364536">
            <w:pPr>
              <w:autoSpaceDE w:val="0"/>
              <w:autoSpaceDN w:val="0"/>
              <w:adjustRightInd w:val="0"/>
              <w:jc w:val="center"/>
              <w:rPr>
                <w:bCs/>
                <w:sz w:val="20"/>
                <w:szCs w:val="20"/>
              </w:rPr>
            </w:pPr>
            <w:r w:rsidRPr="00590A3E">
              <w:rPr>
                <w:bCs/>
                <w:sz w:val="20"/>
                <w:szCs w:val="20"/>
              </w:rPr>
              <w:t>ПК-2.2</w:t>
            </w:r>
          </w:p>
          <w:p w14:paraId="3269F593" w14:textId="77777777" w:rsidR="007701A5" w:rsidRPr="00590A3E" w:rsidRDefault="007701A5" w:rsidP="00364536">
            <w:pPr>
              <w:jc w:val="center"/>
              <w:rPr>
                <w:bCs/>
                <w:sz w:val="20"/>
                <w:szCs w:val="20"/>
              </w:rPr>
            </w:pPr>
            <w:r w:rsidRPr="00590A3E">
              <w:rPr>
                <w:bCs/>
                <w:sz w:val="20"/>
                <w:szCs w:val="20"/>
              </w:rPr>
              <w:t>ПК-2.2.1,</w:t>
            </w:r>
          </w:p>
          <w:p w14:paraId="25FEDA27" w14:textId="77777777" w:rsidR="007701A5" w:rsidRPr="00590A3E" w:rsidRDefault="007701A5" w:rsidP="00364536">
            <w:pPr>
              <w:jc w:val="center"/>
              <w:rPr>
                <w:bCs/>
                <w:sz w:val="20"/>
                <w:szCs w:val="20"/>
              </w:rPr>
            </w:pPr>
            <w:r w:rsidRPr="00590A3E">
              <w:rPr>
                <w:bCs/>
                <w:sz w:val="20"/>
                <w:szCs w:val="20"/>
              </w:rPr>
              <w:t>ПК-2.2.2</w:t>
            </w:r>
          </w:p>
        </w:tc>
      </w:tr>
      <w:tr w:rsidR="007701A5" w:rsidRPr="00590A3E" w14:paraId="214C9E2A" w14:textId="77777777" w:rsidTr="00D57436">
        <w:trPr>
          <w:trHeight w:val="844"/>
        </w:trPr>
        <w:tc>
          <w:tcPr>
            <w:tcW w:w="846" w:type="dxa"/>
            <w:tcBorders>
              <w:top w:val="single" w:sz="4" w:space="0" w:color="auto"/>
              <w:bottom w:val="single" w:sz="4" w:space="0" w:color="auto"/>
            </w:tcBorders>
            <w:vAlign w:val="center"/>
          </w:tcPr>
          <w:p w14:paraId="5489495C" w14:textId="3AFE18F1" w:rsidR="007701A5" w:rsidRPr="00590A3E" w:rsidRDefault="00D57436" w:rsidP="00D57436">
            <w:pPr>
              <w:pStyle w:val="af0"/>
              <w:spacing w:after="0" w:line="240" w:lineRule="auto"/>
              <w:ind w:left="0"/>
              <w:jc w:val="center"/>
              <w:rPr>
                <w:bCs/>
                <w:sz w:val="20"/>
                <w:szCs w:val="20"/>
              </w:rPr>
            </w:pPr>
            <w:r>
              <w:rPr>
                <w:bCs/>
                <w:sz w:val="20"/>
                <w:szCs w:val="20"/>
              </w:rPr>
              <w:t>18.</w:t>
            </w:r>
          </w:p>
        </w:tc>
        <w:tc>
          <w:tcPr>
            <w:tcW w:w="6095" w:type="dxa"/>
            <w:tcBorders>
              <w:top w:val="single" w:sz="4" w:space="0" w:color="auto"/>
              <w:bottom w:val="single" w:sz="4" w:space="0" w:color="auto"/>
            </w:tcBorders>
            <w:vAlign w:val="center"/>
          </w:tcPr>
          <w:p w14:paraId="738395AF" w14:textId="77777777" w:rsidR="00B90FA5" w:rsidRPr="00B90FA5" w:rsidRDefault="00B90FA5" w:rsidP="00B90FA5">
            <w:pPr>
              <w:widowControl w:val="0"/>
              <w:shd w:val="clear" w:color="auto" w:fill="FFFFFF"/>
              <w:tabs>
                <w:tab w:val="left" w:pos="1134"/>
              </w:tabs>
              <w:suppressAutoHyphens/>
              <w:jc w:val="both"/>
              <w:rPr>
                <w:i/>
                <w:iCs/>
                <w:color w:val="000000"/>
                <w:kern w:val="1"/>
                <w:sz w:val="20"/>
                <w:szCs w:val="20"/>
                <w:lang w:eastAsia="zh-CN"/>
              </w:rPr>
            </w:pPr>
            <w:r w:rsidRPr="00B90FA5">
              <w:rPr>
                <w:i/>
                <w:iCs/>
                <w:color w:val="000000"/>
                <w:kern w:val="1"/>
                <w:sz w:val="20"/>
                <w:szCs w:val="20"/>
                <w:lang w:eastAsia="zh-CN"/>
              </w:rPr>
              <w:t>Прочитайте текст и запишите ответ</w:t>
            </w:r>
          </w:p>
          <w:p w14:paraId="2657599C" w14:textId="1A124367" w:rsidR="007701A5" w:rsidRPr="00C9552B" w:rsidRDefault="00B90FA5" w:rsidP="00B90FA5">
            <w:pPr>
              <w:jc w:val="both"/>
              <w:rPr>
                <w:i/>
                <w:iCs/>
                <w:color w:val="000000"/>
                <w:kern w:val="1"/>
                <w:sz w:val="20"/>
                <w:szCs w:val="20"/>
                <w:lang w:eastAsia="zh-CN"/>
              </w:rPr>
            </w:pPr>
            <w:r w:rsidRPr="00B90FA5">
              <w:rPr>
                <w:color w:val="000000"/>
                <w:kern w:val="1"/>
                <w:sz w:val="20"/>
                <w:szCs w:val="20"/>
                <w:lang w:eastAsia="zh-CN"/>
              </w:rPr>
              <w:t>__________ признак – успех продвижения в карьере в зависимости от принадлежности к конкретному полу.</w:t>
            </w:r>
          </w:p>
        </w:tc>
        <w:tc>
          <w:tcPr>
            <w:tcW w:w="1985" w:type="dxa"/>
            <w:tcBorders>
              <w:top w:val="single" w:sz="4" w:space="0" w:color="auto"/>
              <w:bottom w:val="single" w:sz="4" w:space="0" w:color="auto"/>
            </w:tcBorders>
            <w:vAlign w:val="center"/>
          </w:tcPr>
          <w:p w14:paraId="00157A9C" w14:textId="25DEA866" w:rsidR="007701A5" w:rsidRPr="00462454" w:rsidRDefault="00B90FA5" w:rsidP="00364536">
            <w:pPr>
              <w:jc w:val="center"/>
              <w:rPr>
                <w:b/>
              </w:rPr>
            </w:pPr>
            <w:r w:rsidRPr="00B90FA5">
              <w:rPr>
                <w:b/>
                <w:iCs/>
              </w:rPr>
              <w:t>Гендерный</w:t>
            </w:r>
          </w:p>
        </w:tc>
        <w:tc>
          <w:tcPr>
            <w:tcW w:w="1275" w:type="dxa"/>
            <w:tcBorders>
              <w:top w:val="single" w:sz="4" w:space="0" w:color="auto"/>
              <w:bottom w:val="single" w:sz="4" w:space="0" w:color="auto"/>
            </w:tcBorders>
            <w:vAlign w:val="center"/>
          </w:tcPr>
          <w:p w14:paraId="530D6A58" w14:textId="77777777" w:rsidR="007701A5" w:rsidRPr="00590A3E" w:rsidRDefault="007701A5" w:rsidP="00364536">
            <w:pPr>
              <w:autoSpaceDE w:val="0"/>
              <w:autoSpaceDN w:val="0"/>
              <w:adjustRightInd w:val="0"/>
              <w:jc w:val="center"/>
              <w:rPr>
                <w:bCs/>
                <w:sz w:val="20"/>
                <w:szCs w:val="20"/>
              </w:rPr>
            </w:pPr>
            <w:r w:rsidRPr="00590A3E">
              <w:rPr>
                <w:bCs/>
                <w:sz w:val="20"/>
                <w:szCs w:val="20"/>
              </w:rPr>
              <w:t>ПК-2.2</w:t>
            </w:r>
          </w:p>
          <w:p w14:paraId="44B58A3C" w14:textId="77777777" w:rsidR="007701A5" w:rsidRPr="00590A3E" w:rsidRDefault="007701A5" w:rsidP="00364536">
            <w:pPr>
              <w:jc w:val="center"/>
              <w:rPr>
                <w:bCs/>
                <w:sz w:val="20"/>
                <w:szCs w:val="20"/>
              </w:rPr>
            </w:pPr>
            <w:r w:rsidRPr="00590A3E">
              <w:rPr>
                <w:bCs/>
                <w:sz w:val="20"/>
                <w:szCs w:val="20"/>
              </w:rPr>
              <w:t>ПК-2.2.1,</w:t>
            </w:r>
          </w:p>
          <w:p w14:paraId="0385063A" w14:textId="77777777" w:rsidR="007701A5" w:rsidRPr="00590A3E" w:rsidRDefault="007701A5" w:rsidP="00364536">
            <w:pPr>
              <w:jc w:val="center"/>
              <w:rPr>
                <w:bCs/>
                <w:sz w:val="20"/>
                <w:szCs w:val="20"/>
              </w:rPr>
            </w:pPr>
            <w:r w:rsidRPr="00590A3E">
              <w:rPr>
                <w:bCs/>
                <w:sz w:val="20"/>
                <w:szCs w:val="20"/>
              </w:rPr>
              <w:t>ПК-2.2.2</w:t>
            </w:r>
          </w:p>
        </w:tc>
      </w:tr>
    </w:tbl>
    <w:p w14:paraId="5978BAE8" w14:textId="77777777" w:rsidR="007701A5" w:rsidRDefault="007701A5" w:rsidP="007701A5">
      <w:pPr>
        <w:widowControl w:val="0"/>
        <w:shd w:val="clear" w:color="auto" w:fill="FFFFFF"/>
        <w:tabs>
          <w:tab w:val="left" w:pos="1134"/>
        </w:tabs>
        <w:suppressAutoHyphens/>
        <w:ind w:left="709"/>
        <w:jc w:val="both"/>
        <w:rPr>
          <w:b/>
          <w:iCs/>
        </w:rPr>
      </w:pPr>
    </w:p>
    <w:p w14:paraId="07A730E0" w14:textId="77777777" w:rsidR="007701A5" w:rsidRPr="00315EBE" w:rsidRDefault="007701A5" w:rsidP="007701A5">
      <w:pPr>
        <w:jc w:val="center"/>
        <w:rPr>
          <w:b/>
        </w:rPr>
      </w:pPr>
      <w:r w:rsidRPr="00315EBE">
        <w:rPr>
          <w:b/>
        </w:rPr>
        <w:t>Инструкция по выполнению тестовых заданий. Критерии оценивания</w:t>
      </w:r>
    </w:p>
    <w:p w14:paraId="340AA5A4" w14:textId="77777777" w:rsidR="007701A5" w:rsidRPr="00315EBE" w:rsidRDefault="007701A5" w:rsidP="007701A5">
      <w:pPr>
        <w:kinsoku w:val="0"/>
        <w:overflowPunct w:val="0"/>
        <w:spacing w:after="120" w:line="308" w:lineRule="exact"/>
        <w:ind w:firstLine="709"/>
        <w:jc w:val="both"/>
        <w:rPr>
          <w:color w:val="231F20"/>
        </w:rPr>
      </w:pPr>
    </w:p>
    <w:p w14:paraId="17815B20" w14:textId="77777777" w:rsidR="007701A5" w:rsidRPr="00315EBE" w:rsidRDefault="007701A5" w:rsidP="007701A5">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5891863B" w14:textId="77777777" w:rsidR="007701A5" w:rsidRPr="00315EBE" w:rsidRDefault="007701A5" w:rsidP="007701A5">
      <w:pPr>
        <w:kinsoku w:val="0"/>
        <w:overflowPunct w:val="0"/>
        <w:ind w:firstLine="709"/>
        <w:jc w:val="both"/>
      </w:pPr>
      <w:r w:rsidRPr="00315EBE">
        <w:t>Оценивание осуществляется с учетом критериев оценивания по каждому типу заданий, приведенных ниже.</w:t>
      </w:r>
    </w:p>
    <w:tbl>
      <w:tblPr>
        <w:tblStyle w:val="6"/>
        <w:tblW w:w="0" w:type="auto"/>
        <w:tblLook w:val="04A0" w:firstRow="1" w:lastRow="0" w:firstColumn="1" w:lastColumn="0" w:noHBand="0" w:noVBand="1"/>
      </w:tblPr>
      <w:tblGrid>
        <w:gridCol w:w="2739"/>
        <w:gridCol w:w="2623"/>
        <w:gridCol w:w="4265"/>
      </w:tblGrid>
      <w:tr w:rsidR="007701A5" w:rsidRPr="00315EBE" w14:paraId="257E3892" w14:textId="77777777" w:rsidTr="00364536">
        <w:tc>
          <w:tcPr>
            <w:tcW w:w="2972" w:type="dxa"/>
          </w:tcPr>
          <w:p w14:paraId="61D77AB2" w14:textId="77777777" w:rsidR="007701A5" w:rsidRPr="00315EBE" w:rsidRDefault="007701A5" w:rsidP="00364536">
            <w:pPr>
              <w:tabs>
                <w:tab w:val="left" w:pos="0"/>
              </w:tabs>
              <w:jc w:val="center"/>
              <w:rPr>
                <w:sz w:val="20"/>
                <w:szCs w:val="20"/>
              </w:rPr>
            </w:pPr>
            <w:r w:rsidRPr="00315EBE">
              <w:rPr>
                <w:sz w:val="20"/>
                <w:szCs w:val="20"/>
              </w:rPr>
              <w:t>Тип задания</w:t>
            </w:r>
          </w:p>
        </w:tc>
        <w:tc>
          <w:tcPr>
            <w:tcW w:w="2835" w:type="dxa"/>
          </w:tcPr>
          <w:p w14:paraId="228AE2C5" w14:textId="77777777" w:rsidR="007701A5" w:rsidRPr="00315EBE" w:rsidRDefault="007701A5" w:rsidP="00364536">
            <w:pPr>
              <w:tabs>
                <w:tab w:val="left" w:pos="0"/>
              </w:tabs>
              <w:jc w:val="center"/>
              <w:rPr>
                <w:sz w:val="20"/>
                <w:szCs w:val="20"/>
              </w:rPr>
            </w:pPr>
            <w:r w:rsidRPr="00315EBE">
              <w:rPr>
                <w:sz w:val="20"/>
                <w:szCs w:val="20"/>
              </w:rPr>
              <w:t xml:space="preserve">Инструкция </w:t>
            </w:r>
          </w:p>
          <w:p w14:paraId="452A6CD1" w14:textId="77777777" w:rsidR="007701A5" w:rsidRPr="00315EBE" w:rsidRDefault="007701A5" w:rsidP="00364536">
            <w:pPr>
              <w:tabs>
                <w:tab w:val="left" w:pos="0"/>
              </w:tabs>
              <w:jc w:val="center"/>
              <w:rPr>
                <w:sz w:val="20"/>
                <w:szCs w:val="20"/>
              </w:rPr>
            </w:pPr>
            <w:r w:rsidRPr="00315EBE">
              <w:rPr>
                <w:sz w:val="20"/>
                <w:szCs w:val="20"/>
              </w:rPr>
              <w:t>по выполнению</w:t>
            </w:r>
          </w:p>
        </w:tc>
        <w:tc>
          <w:tcPr>
            <w:tcW w:w="4649" w:type="dxa"/>
            <w:shd w:val="clear" w:color="auto" w:fill="auto"/>
          </w:tcPr>
          <w:p w14:paraId="079D722F" w14:textId="77777777" w:rsidR="007701A5" w:rsidRPr="00315EBE" w:rsidRDefault="007701A5" w:rsidP="00364536">
            <w:pPr>
              <w:tabs>
                <w:tab w:val="left" w:pos="0"/>
              </w:tabs>
              <w:jc w:val="center"/>
              <w:rPr>
                <w:sz w:val="20"/>
                <w:szCs w:val="20"/>
              </w:rPr>
            </w:pPr>
            <w:r w:rsidRPr="00315EBE">
              <w:rPr>
                <w:sz w:val="20"/>
                <w:szCs w:val="20"/>
              </w:rPr>
              <w:t xml:space="preserve">Критерии </w:t>
            </w:r>
          </w:p>
          <w:p w14:paraId="3E3229E6" w14:textId="77777777" w:rsidR="007701A5" w:rsidRPr="00315EBE" w:rsidRDefault="007701A5" w:rsidP="00364536">
            <w:pPr>
              <w:tabs>
                <w:tab w:val="left" w:pos="0"/>
              </w:tabs>
              <w:jc w:val="center"/>
              <w:rPr>
                <w:sz w:val="20"/>
                <w:szCs w:val="20"/>
              </w:rPr>
            </w:pPr>
            <w:r w:rsidRPr="00315EBE">
              <w:rPr>
                <w:sz w:val="20"/>
                <w:szCs w:val="20"/>
              </w:rPr>
              <w:t>оценивания</w:t>
            </w:r>
          </w:p>
        </w:tc>
      </w:tr>
      <w:tr w:rsidR="007701A5" w:rsidRPr="00315EBE" w14:paraId="3B9F7F99" w14:textId="77777777" w:rsidTr="00364536">
        <w:tc>
          <w:tcPr>
            <w:tcW w:w="2972" w:type="dxa"/>
          </w:tcPr>
          <w:p w14:paraId="764CEE9C" w14:textId="77777777" w:rsidR="007701A5" w:rsidRPr="00315EBE" w:rsidRDefault="007701A5" w:rsidP="00364536">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006AD202" w14:textId="77777777" w:rsidR="007701A5" w:rsidRPr="00315EBE" w:rsidRDefault="007701A5" w:rsidP="00364536">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1D07499B" w14:textId="77777777" w:rsidR="007701A5" w:rsidRPr="00315EBE" w:rsidRDefault="007701A5" w:rsidP="00364536">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7701A5" w:rsidRPr="00315EBE" w14:paraId="69250BF6" w14:textId="77777777" w:rsidTr="00364536">
        <w:tc>
          <w:tcPr>
            <w:tcW w:w="2972" w:type="dxa"/>
          </w:tcPr>
          <w:p w14:paraId="70EEF013" w14:textId="77777777" w:rsidR="007701A5" w:rsidRPr="00315EBE" w:rsidRDefault="007701A5" w:rsidP="00364536">
            <w:pPr>
              <w:tabs>
                <w:tab w:val="left" w:pos="0"/>
              </w:tabs>
              <w:jc w:val="both"/>
              <w:rPr>
                <w:sz w:val="20"/>
                <w:szCs w:val="20"/>
              </w:rPr>
            </w:pPr>
            <w:r w:rsidRPr="00315EBE">
              <w:rPr>
                <w:sz w:val="20"/>
                <w:szCs w:val="20"/>
              </w:rPr>
              <w:lastRenderedPageBreak/>
              <w:t>Задания закрытого типа на установление последовательности</w:t>
            </w:r>
          </w:p>
        </w:tc>
        <w:tc>
          <w:tcPr>
            <w:tcW w:w="2835" w:type="dxa"/>
          </w:tcPr>
          <w:p w14:paraId="197D092F" w14:textId="77777777" w:rsidR="007701A5" w:rsidRPr="00315EBE" w:rsidRDefault="007701A5" w:rsidP="00364536">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6CD60259" w14:textId="77777777" w:rsidR="007701A5" w:rsidRPr="00315EBE" w:rsidRDefault="007701A5" w:rsidP="00364536">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7701A5" w:rsidRPr="00315EBE" w14:paraId="01233C85" w14:textId="77777777" w:rsidTr="00364536">
        <w:tc>
          <w:tcPr>
            <w:tcW w:w="2972" w:type="dxa"/>
          </w:tcPr>
          <w:p w14:paraId="4D48D17B" w14:textId="77777777" w:rsidR="007701A5" w:rsidRPr="00315EBE" w:rsidRDefault="007701A5" w:rsidP="00364536">
            <w:pPr>
              <w:tabs>
                <w:tab w:val="left" w:pos="0"/>
              </w:tabs>
              <w:jc w:val="both"/>
              <w:rPr>
                <w:sz w:val="20"/>
                <w:szCs w:val="20"/>
              </w:rPr>
            </w:pPr>
            <w:r w:rsidRPr="00315EBE">
              <w:rPr>
                <w:sz w:val="20"/>
                <w:szCs w:val="20"/>
              </w:rPr>
              <w:t>Задания закрытого типа на установления соответствия</w:t>
            </w:r>
          </w:p>
        </w:tc>
        <w:tc>
          <w:tcPr>
            <w:tcW w:w="2835" w:type="dxa"/>
          </w:tcPr>
          <w:p w14:paraId="7D9931D9" w14:textId="77777777" w:rsidR="007701A5" w:rsidRPr="00315EBE" w:rsidRDefault="007701A5" w:rsidP="00364536">
            <w:pPr>
              <w:tabs>
                <w:tab w:val="left" w:pos="0"/>
              </w:tabs>
              <w:jc w:val="both"/>
              <w:rPr>
                <w:sz w:val="20"/>
                <w:szCs w:val="20"/>
              </w:rPr>
            </w:pPr>
            <w:r w:rsidRPr="00315EBE">
              <w:rPr>
                <w:sz w:val="20"/>
                <w:szCs w:val="20"/>
              </w:rPr>
              <w:t>Прочитайте текст и установите соответствие</w:t>
            </w:r>
          </w:p>
        </w:tc>
        <w:tc>
          <w:tcPr>
            <w:tcW w:w="4649" w:type="dxa"/>
            <w:shd w:val="clear" w:color="auto" w:fill="auto"/>
          </w:tcPr>
          <w:p w14:paraId="791A4DAF" w14:textId="77777777" w:rsidR="007701A5" w:rsidRPr="00315EBE" w:rsidRDefault="007701A5" w:rsidP="00364536">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7701A5" w:rsidRPr="00315EBE" w14:paraId="7E904E8B" w14:textId="77777777" w:rsidTr="00364536">
        <w:tc>
          <w:tcPr>
            <w:tcW w:w="2972" w:type="dxa"/>
          </w:tcPr>
          <w:p w14:paraId="3FD57D3A" w14:textId="77777777" w:rsidR="007701A5" w:rsidRPr="00315EBE" w:rsidRDefault="007701A5" w:rsidP="00364536">
            <w:pPr>
              <w:tabs>
                <w:tab w:val="left" w:pos="0"/>
              </w:tabs>
              <w:jc w:val="both"/>
              <w:rPr>
                <w:sz w:val="20"/>
                <w:szCs w:val="20"/>
              </w:rPr>
            </w:pPr>
            <w:r w:rsidRPr="00315EBE">
              <w:rPr>
                <w:sz w:val="20"/>
                <w:szCs w:val="20"/>
              </w:rPr>
              <w:t>Задания открытого типа на дополнение</w:t>
            </w:r>
          </w:p>
        </w:tc>
        <w:tc>
          <w:tcPr>
            <w:tcW w:w="2835" w:type="dxa"/>
          </w:tcPr>
          <w:p w14:paraId="7C31FBC6" w14:textId="77777777" w:rsidR="007701A5" w:rsidRPr="00315EBE" w:rsidRDefault="007701A5" w:rsidP="00364536">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2494E134" w14:textId="77777777" w:rsidR="007701A5" w:rsidRPr="00315EBE" w:rsidRDefault="007701A5" w:rsidP="00364536">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27818F16" w14:textId="2E1AE2DB" w:rsidR="009D7818" w:rsidRPr="00C30732" w:rsidRDefault="009D7818" w:rsidP="00C731C7">
      <w:pPr>
        <w:ind w:firstLine="709"/>
      </w:pPr>
    </w:p>
    <w:p w14:paraId="076D868C" w14:textId="77777777" w:rsidR="00A80FF8" w:rsidRPr="00454196" w:rsidRDefault="009D7818" w:rsidP="00C731C7">
      <w:pPr>
        <w:jc w:val="center"/>
        <w:rPr>
          <w:b/>
          <w:bCs/>
        </w:rPr>
      </w:pPr>
      <w:r w:rsidRPr="00454196">
        <w:rPr>
          <w:b/>
          <w:bCs/>
        </w:rPr>
        <w:t>3.</w:t>
      </w:r>
      <w:r w:rsidR="00714CB8" w:rsidRPr="00454196">
        <w:rPr>
          <w:b/>
          <w:bCs/>
        </w:rPr>
        <w:t>7</w:t>
      </w:r>
      <w:r w:rsidRPr="00454196">
        <w:rPr>
          <w:b/>
          <w:bCs/>
        </w:rPr>
        <w:t xml:space="preserve"> Перечень теоретических вопросов к </w:t>
      </w:r>
      <w:r w:rsidR="00AE5610" w:rsidRPr="00454196">
        <w:rPr>
          <w:b/>
          <w:bCs/>
        </w:rPr>
        <w:t>зачету</w:t>
      </w:r>
    </w:p>
    <w:p w14:paraId="0FCF4E67" w14:textId="77777777" w:rsidR="00714CB8" w:rsidRPr="00454196" w:rsidRDefault="00714CB8" w:rsidP="00C731C7">
      <w:pPr>
        <w:jc w:val="center"/>
        <w:rPr>
          <w:b/>
          <w:bCs/>
        </w:rPr>
      </w:pPr>
    </w:p>
    <w:p w14:paraId="1EFF78F9" w14:textId="77777777" w:rsidR="00AE5610" w:rsidRDefault="00AE5610" w:rsidP="00C30732">
      <w:pPr>
        <w:tabs>
          <w:tab w:val="left" w:pos="426"/>
        </w:tabs>
        <w:ind w:left="567" w:hanging="567"/>
        <w:jc w:val="center"/>
        <w:rPr>
          <w:i/>
          <w:iCs/>
          <w:color w:val="000000" w:themeColor="text1"/>
        </w:rPr>
      </w:pPr>
      <w:r w:rsidRPr="00C30732">
        <w:rPr>
          <w:i/>
          <w:iCs/>
          <w:color w:val="000000" w:themeColor="text1"/>
        </w:rPr>
        <w:t>Раздел 1. Социальное развитие организации</w:t>
      </w:r>
    </w:p>
    <w:p w14:paraId="5CBC287E" w14:textId="77777777" w:rsidR="00C30732" w:rsidRPr="00C30732" w:rsidRDefault="00C30732" w:rsidP="00C30732">
      <w:pPr>
        <w:tabs>
          <w:tab w:val="left" w:pos="426"/>
        </w:tabs>
        <w:ind w:left="567" w:hanging="567"/>
        <w:jc w:val="center"/>
        <w:rPr>
          <w:i/>
          <w:iCs/>
          <w:color w:val="000000" w:themeColor="text1"/>
        </w:rPr>
      </w:pPr>
    </w:p>
    <w:p w14:paraId="49D09ABC"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1.</w:t>
      </w:r>
      <w:r w:rsidRPr="00454196">
        <w:rPr>
          <w:iCs/>
          <w:color w:val="000000" w:themeColor="text1"/>
        </w:rPr>
        <w:tab/>
        <w:t>Сформулируйте главную цель социальной политики государства.</w:t>
      </w:r>
    </w:p>
    <w:p w14:paraId="62CCF390"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2.</w:t>
      </w:r>
      <w:r w:rsidRPr="00454196">
        <w:rPr>
          <w:iCs/>
          <w:color w:val="000000" w:themeColor="text1"/>
        </w:rPr>
        <w:tab/>
        <w:t>Назовите основные части социальной политики государства.</w:t>
      </w:r>
    </w:p>
    <w:p w14:paraId="6BA8D046"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3.</w:t>
      </w:r>
      <w:r w:rsidRPr="00454196">
        <w:rPr>
          <w:iCs/>
          <w:color w:val="000000" w:themeColor="text1"/>
        </w:rPr>
        <w:tab/>
        <w:t>Назовите виды социальной власти и охарактеризуйте их участие в социальной политике.</w:t>
      </w:r>
    </w:p>
    <w:p w14:paraId="464AFC06"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4.</w:t>
      </w:r>
      <w:r w:rsidRPr="00454196">
        <w:rPr>
          <w:iCs/>
          <w:color w:val="000000" w:themeColor="text1"/>
        </w:rPr>
        <w:tab/>
        <w:t>Назовите и охарактеризуйте модели государственной социальной политики.</w:t>
      </w:r>
    </w:p>
    <w:p w14:paraId="45B34FEA"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5.</w:t>
      </w:r>
      <w:r w:rsidRPr="00454196">
        <w:rPr>
          <w:iCs/>
          <w:color w:val="000000" w:themeColor="text1"/>
        </w:rPr>
        <w:tab/>
        <w:t>Охарактеризуйте зарубежный опыт социального управления.</w:t>
      </w:r>
    </w:p>
    <w:p w14:paraId="0B0DA6C4"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6.</w:t>
      </w:r>
      <w:r w:rsidRPr="00454196">
        <w:rPr>
          <w:iCs/>
          <w:color w:val="000000" w:themeColor="text1"/>
        </w:rPr>
        <w:tab/>
        <w:t xml:space="preserve">Охарактеризуйте отечественный исторический опыт социального управления. </w:t>
      </w:r>
    </w:p>
    <w:p w14:paraId="25C3701E"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7.</w:t>
      </w:r>
      <w:r w:rsidRPr="00454196">
        <w:rPr>
          <w:iCs/>
          <w:color w:val="000000" w:themeColor="text1"/>
        </w:rPr>
        <w:tab/>
        <w:t xml:space="preserve">Какие главные выводы для современности можно сделать из исторического опыта социального управления? </w:t>
      </w:r>
    </w:p>
    <w:p w14:paraId="55B0EA3E"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8.</w:t>
      </w:r>
      <w:r w:rsidRPr="00454196">
        <w:rPr>
          <w:iCs/>
          <w:color w:val="000000" w:themeColor="text1"/>
        </w:rPr>
        <w:tab/>
        <w:t>Каковы современные тенденции государственной социальной политики в Российской Федерации?</w:t>
      </w:r>
    </w:p>
    <w:p w14:paraId="7F1720F7"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9.</w:t>
      </w:r>
      <w:r w:rsidRPr="00454196">
        <w:rPr>
          <w:iCs/>
          <w:color w:val="000000" w:themeColor="text1"/>
        </w:rPr>
        <w:tab/>
        <w:t>Какова сущность социальной политики организации?</w:t>
      </w:r>
    </w:p>
    <w:p w14:paraId="355898C5"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10.</w:t>
      </w:r>
      <w:r w:rsidRPr="00454196">
        <w:rPr>
          <w:iCs/>
          <w:color w:val="000000" w:themeColor="text1"/>
        </w:rPr>
        <w:tab/>
        <w:t>Сформулируйте главную цель социальной политики организации.</w:t>
      </w:r>
    </w:p>
    <w:p w14:paraId="22E98CEB"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11.</w:t>
      </w:r>
      <w:r w:rsidRPr="00454196">
        <w:rPr>
          <w:iCs/>
          <w:color w:val="000000" w:themeColor="text1"/>
        </w:rPr>
        <w:tab/>
        <w:t>Назовите основные части социальной политики государства.</w:t>
      </w:r>
    </w:p>
    <w:p w14:paraId="74CFD48E"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12.</w:t>
      </w:r>
      <w:r w:rsidRPr="00454196">
        <w:rPr>
          <w:iCs/>
          <w:color w:val="000000" w:themeColor="text1"/>
        </w:rPr>
        <w:tab/>
        <w:t>Что понимается под корпоративной социальной политикой (КСП)?</w:t>
      </w:r>
    </w:p>
    <w:p w14:paraId="641A4CD6"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13.</w:t>
      </w:r>
      <w:r w:rsidRPr="00454196">
        <w:rPr>
          <w:iCs/>
          <w:color w:val="000000" w:themeColor="text1"/>
        </w:rPr>
        <w:tab/>
        <w:t>Какова связь социальной политики государства и социальной защиты населения?</w:t>
      </w:r>
    </w:p>
    <w:p w14:paraId="60029451"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14.</w:t>
      </w:r>
      <w:r w:rsidRPr="00454196">
        <w:rPr>
          <w:iCs/>
          <w:color w:val="000000" w:themeColor="text1"/>
        </w:rPr>
        <w:tab/>
        <w:t>Какова роль корпоративной социальной ответственности бизнеса в России и мире?</w:t>
      </w:r>
    </w:p>
    <w:p w14:paraId="5E00DAD0" w14:textId="77777777" w:rsidR="00AE5610" w:rsidRPr="00454196" w:rsidRDefault="00AE5610" w:rsidP="00C30732">
      <w:pPr>
        <w:tabs>
          <w:tab w:val="left" w:pos="1134"/>
        </w:tabs>
        <w:ind w:firstLine="709"/>
        <w:jc w:val="both"/>
        <w:rPr>
          <w:iCs/>
          <w:color w:val="000000" w:themeColor="text1"/>
        </w:rPr>
      </w:pPr>
    </w:p>
    <w:p w14:paraId="61D75346" w14:textId="77777777" w:rsidR="00AE5610" w:rsidRDefault="00AE5610" w:rsidP="00C30732">
      <w:pPr>
        <w:tabs>
          <w:tab w:val="left" w:pos="426"/>
        </w:tabs>
        <w:ind w:left="567" w:hanging="567"/>
        <w:jc w:val="center"/>
        <w:rPr>
          <w:i/>
          <w:iCs/>
          <w:color w:val="000000" w:themeColor="text1"/>
        </w:rPr>
      </w:pPr>
      <w:r w:rsidRPr="00C30732">
        <w:rPr>
          <w:i/>
          <w:iCs/>
          <w:color w:val="000000" w:themeColor="text1"/>
        </w:rPr>
        <w:t>Раздел 2. Социальное развитие персонала</w:t>
      </w:r>
    </w:p>
    <w:p w14:paraId="396A4988" w14:textId="77777777" w:rsidR="00C30732" w:rsidRPr="00C30732" w:rsidRDefault="00C30732" w:rsidP="00C30732">
      <w:pPr>
        <w:tabs>
          <w:tab w:val="left" w:pos="426"/>
        </w:tabs>
        <w:ind w:left="567" w:hanging="567"/>
        <w:jc w:val="center"/>
        <w:rPr>
          <w:i/>
          <w:iCs/>
          <w:color w:val="000000" w:themeColor="text1"/>
        </w:rPr>
      </w:pPr>
    </w:p>
    <w:p w14:paraId="1CA28BFC"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15.</w:t>
      </w:r>
      <w:r w:rsidRPr="00454196">
        <w:rPr>
          <w:iCs/>
          <w:color w:val="000000" w:themeColor="text1"/>
        </w:rPr>
        <w:tab/>
        <w:t>Как Вы понимаете процесс управления социальным развитием персонала в организации?</w:t>
      </w:r>
    </w:p>
    <w:p w14:paraId="22E0F713"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16.</w:t>
      </w:r>
      <w:r w:rsidRPr="00454196">
        <w:rPr>
          <w:iCs/>
          <w:color w:val="000000" w:themeColor="text1"/>
        </w:rPr>
        <w:tab/>
        <w:t>Социальное развитие персонала – это …  .</w:t>
      </w:r>
    </w:p>
    <w:p w14:paraId="2B73540B"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17.</w:t>
      </w:r>
      <w:r w:rsidRPr="00454196">
        <w:rPr>
          <w:iCs/>
          <w:color w:val="000000" w:themeColor="text1"/>
        </w:rPr>
        <w:tab/>
        <w:t>Опишите цели оценки результатов деятельности.</w:t>
      </w:r>
    </w:p>
    <w:p w14:paraId="026BF00F"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18.</w:t>
      </w:r>
      <w:r w:rsidRPr="00454196">
        <w:rPr>
          <w:iCs/>
          <w:color w:val="000000" w:themeColor="text1"/>
        </w:rPr>
        <w:tab/>
        <w:t>Опишите составляющие социального развития персонала: цели, задачи, инструментарий.</w:t>
      </w:r>
    </w:p>
    <w:p w14:paraId="01E51C8F"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19.</w:t>
      </w:r>
      <w:r w:rsidRPr="00454196">
        <w:rPr>
          <w:iCs/>
          <w:color w:val="000000" w:themeColor="text1"/>
        </w:rPr>
        <w:tab/>
        <w:t>Назовите эффективные инструменты социальной защиты персонала.</w:t>
      </w:r>
    </w:p>
    <w:p w14:paraId="4D855AC4"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20.</w:t>
      </w:r>
      <w:r w:rsidRPr="00454196">
        <w:rPr>
          <w:iCs/>
          <w:color w:val="000000" w:themeColor="text1"/>
        </w:rPr>
        <w:tab/>
        <w:t>Опишите метод социальной паспортизации.</w:t>
      </w:r>
    </w:p>
    <w:p w14:paraId="0FF7E040"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21.</w:t>
      </w:r>
      <w:r w:rsidRPr="00454196">
        <w:rPr>
          <w:iCs/>
          <w:color w:val="000000" w:themeColor="text1"/>
        </w:rPr>
        <w:tab/>
        <w:t>Перечислите и опишите основные критерии оценки социального развития персонала в организации.</w:t>
      </w:r>
    </w:p>
    <w:p w14:paraId="3362BB49"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22.</w:t>
      </w:r>
      <w:r w:rsidRPr="00454196">
        <w:rPr>
          <w:iCs/>
          <w:color w:val="000000" w:themeColor="text1"/>
        </w:rPr>
        <w:tab/>
        <w:t>Опишите основные составляющие плана социального развития организации?</w:t>
      </w:r>
    </w:p>
    <w:p w14:paraId="6DB7B6A9"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23.</w:t>
      </w:r>
      <w:r w:rsidRPr="00454196">
        <w:rPr>
          <w:iCs/>
          <w:color w:val="000000" w:themeColor="text1"/>
        </w:rPr>
        <w:tab/>
        <w:t>Перечислите внутренние документы организации, содержание которых затрагивает реализацию социальной политики и процесса управления социальным развитием персонала.</w:t>
      </w:r>
    </w:p>
    <w:p w14:paraId="3BE754C0"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lastRenderedPageBreak/>
        <w:t>24.</w:t>
      </w:r>
      <w:r w:rsidRPr="00454196">
        <w:rPr>
          <w:iCs/>
          <w:color w:val="000000" w:themeColor="text1"/>
        </w:rPr>
        <w:tab/>
        <w:t>Какие этапы выделяются в построении системы социального развития организации?</w:t>
      </w:r>
    </w:p>
    <w:p w14:paraId="34AB1E32"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25.</w:t>
      </w:r>
      <w:r w:rsidRPr="00454196">
        <w:rPr>
          <w:iCs/>
          <w:color w:val="000000" w:themeColor="text1"/>
        </w:rPr>
        <w:tab/>
        <w:t>Перечислите и охарактеризуйте основные направления развития социальной политики ОАО «РЖД»?</w:t>
      </w:r>
    </w:p>
    <w:p w14:paraId="23B232D7"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26.</w:t>
      </w:r>
      <w:r w:rsidRPr="00454196">
        <w:rPr>
          <w:iCs/>
          <w:color w:val="000000" w:themeColor="text1"/>
        </w:rPr>
        <w:tab/>
        <w:t>Каковы особенности Молодёжной политики ОАО «РЖД»? Какие документы Компании с ней связаны?</w:t>
      </w:r>
    </w:p>
    <w:p w14:paraId="0655314F"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27.</w:t>
      </w:r>
      <w:r w:rsidRPr="00454196">
        <w:rPr>
          <w:iCs/>
          <w:color w:val="000000" w:themeColor="text1"/>
        </w:rPr>
        <w:tab/>
        <w:t>Социальные отчеты Холдинга: раскройте их назначение и содержание?</w:t>
      </w:r>
    </w:p>
    <w:p w14:paraId="0D5156F4"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28.</w:t>
      </w:r>
      <w:r w:rsidRPr="00454196">
        <w:rPr>
          <w:iCs/>
          <w:color w:val="000000" w:themeColor="text1"/>
        </w:rPr>
        <w:tab/>
        <w:t>Опишите Коллективный договор ОАО «РЖД» на 2020-2022 годы с позиций работодателя и работника.</w:t>
      </w:r>
    </w:p>
    <w:p w14:paraId="04818B69" w14:textId="77777777" w:rsidR="009D7818" w:rsidRPr="00C30732" w:rsidRDefault="009D7818" w:rsidP="00C30732">
      <w:pPr>
        <w:tabs>
          <w:tab w:val="left" w:pos="1134"/>
        </w:tabs>
        <w:ind w:firstLine="709"/>
        <w:jc w:val="both"/>
        <w:rPr>
          <w:iCs/>
          <w:color w:val="000000" w:themeColor="text1"/>
        </w:rPr>
      </w:pPr>
    </w:p>
    <w:p w14:paraId="78CDFA88" w14:textId="77777777" w:rsidR="009D7818" w:rsidRPr="00454196" w:rsidRDefault="009D7818" w:rsidP="00C731C7">
      <w:pPr>
        <w:jc w:val="center"/>
        <w:rPr>
          <w:b/>
        </w:rPr>
      </w:pPr>
      <w:r w:rsidRPr="00454196">
        <w:rPr>
          <w:b/>
          <w:bCs/>
        </w:rPr>
        <w:t xml:space="preserve">4 </w:t>
      </w:r>
      <w:r w:rsidRPr="00454196">
        <w:rPr>
          <w:b/>
        </w:rPr>
        <w:t>Методические материалы, определяющие процедуру оценивания</w:t>
      </w:r>
    </w:p>
    <w:p w14:paraId="111126E0" w14:textId="77777777" w:rsidR="009D7818" w:rsidRPr="00454196" w:rsidRDefault="009D7818" w:rsidP="00C731C7">
      <w:pPr>
        <w:jc w:val="center"/>
        <w:rPr>
          <w:b/>
        </w:rPr>
      </w:pPr>
      <w:r w:rsidRPr="00454196">
        <w:rPr>
          <w:b/>
        </w:rPr>
        <w:t>знаний, умений, навыков и (или) опыта деятельности, характеризующих</w:t>
      </w:r>
    </w:p>
    <w:p w14:paraId="5A0D0F67" w14:textId="77777777" w:rsidR="009D7818" w:rsidRPr="00454196" w:rsidRDefault="009D7818" w:rsidP="00C731C7">
      <w:pPr>
        <w:jc w:val="center"/>
        <w:rPr>
          <w:b/>
        </w:rPr>
      </w:pPr>
      <w:r w:rsidRPr="00454196">
        <w:rPr>
          <w:b/>
        </w:rPr>
        <w:t>этапы формирования компетенций</w:t>
      </w:r>
    </w:p>
    <w:p w14:paraId="4214CCD1" w14:textId="77777777" w:rsidR="009D7818" w:rsidRPr="00454196" w:rsidRDefault="009D7818" w:rsidP="00C731C7">
      <w:pPr>
        <w:jc w:val="center"/>
        <w:rPr>
          <w:b/>
        </w:rPr>
      </w:pPr>
    </w:p>
    <w:p w14:paraId="33024512" w14:textId="5E0EFF16" w:rsidR="009D7818" w:rsidRPr="00454196" w:rsidRDefault="009D7818" w:rsidP="00C30732">
      <w:pPr>
        <w:tabs>
          <w:tab w:val="num" w:pos="435"/>
        </w:tabs>
        <w:autoSpaceDE w:val="0"/>
        <w:autoSpaceDN w:val="0"/>
        <w:adjustRightInd w:val="0"/>
        <w:ind w:firstLine="709"/>
        <w:jc w:val="both"/>
        <w:rPr>
          <w:rFonts w:eastAsia="Calibri"/>
        </w:rPr>
      </w:pPr>
      <w:r w:rsidRPr="00454196">
        <w:rPr>
          <w:rFonts w:eastAsia="Calibri"/>
          <w:color w:val="333333"/>
        </w:rPr>
        <w:t xml:space="preserve">В таблице приведены описания процедур проведения </w:t>
      </w:r>
      <w:r w:rsidRPr="00454196">
        <w:rPr>
          <w:rFonts w:eastAsia="Calibri"/>
        </w:rPr>
        <w:t>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7778"/>
      </w:tblGrid>
      <w:tr w:rsidR="009D7818" w:rsidRPr="00454196" w14:paraId="1CD9DEDE" w14:textId="77777777" w:rsidTr="00C30732">
        <w:trPr>
          <w:tblHeader/>
        </w:trPr>
        <w:tc>
          <w:tcPr>
            <w:tcW w:w="1962" w:type="dxa"/>
            <w:vAlign w:val="center"/>
          </w:tcPr>
          <w:p w14:paraId="79208087" w14:textId="77777777" w:rsidR="009D7818" w:rsidRPr="00454196" w:rsidRDefault="009D7818" w:rsidP="00C731C7">
            <w:pPr>
              <w:jc w:val="center"/>
              <w:rPr>
                <w:sz w:val="20"/>
                <w:szCs w:val="20"/>
              </w:rPr>
            </w:pPr>
            <w:r w:rsidRPr="00454196">
              <w:rPr>
                <w:sz w:val="20"/>
                <w:szCs w:val="20"/>
              </w:rPr>
              <w:t>Наименование</w:t>
            </w:r>
          </w:p>
          <w:p w14:paraId="6EEFB5B3" w14:textId="77777777" w:rsidR="009D7818" w:rsidRPr="00454196" w:rsidRDefault="009D7818" w:rsidP="00C731C7">
            <w:pPr>
              <w:jc w:val="center"/>
              <w:rPr>
                <w:sz w:val="20"/>
                <w:szCs w:val="20"/>
              </w:rPr>
            </w:pPr>
            <w:r w:rsidRPr="00454196">
              <w:rPr>
                <w:sz w:val="20"/>
                <w:szCs w:val="20"/>
              </w:rPr>
              <w:t>оценочного</w:t>
            </w:r>
          </w:p>
          <w:p w14:paraId="7D1A7B33" w14:textId="77777777" w:rsidR="009D7818" w:rsidRPr="00454196" w:rsidRDefault="009D7818" w:rsidP="00C731C7">
            <w:pPr>
              <w:tabs>
                <w:tab w:val="left" w:pos="1944"/>
              </w:tabs>
              <w:ind w:right="49"/>
              <w:jc w:val="center"/>
              <w:rPr>
                <w:sz w:val="20"/>
                <w:szCs w:val="20"/>
              </w:rPr>
            </w:pPr>
            <w:r w:rsidRPr="00454196">
              <w:rPr>
                <w:sz w:val="20"/>
                <w:szCs w:val="20"/>
              </w:rPr>
              <w:t>средства</w:t>
            </w:r>
          </w:p>
        </w:tc>
        <w:tc>
          <w:tcPr>
            <w:tcW w:w="7778" w:type="dxa"/>
            <w:vAlign w:val="center"/>
          </w:tcPr>
          <w:p w14:paraId="7BF5585F" w14:textId="77777777" w:rsidR="009D7818" w:rsidRPr="00454196" w:rsidRDefault="009D7818" w:rsidP="00C731C7">
            <w:pPr>
              <w:tabs>
                <w:tab w:val="num" w:pos="435"/>
              </w:tabs>
              <w:autoSpaceDE w:val="0"/>
              <w:autoSpaceDN w:val="0"/>
              <w:adjustRightInd w:val="0"/>
              <w:jc w:val="center"/>
              <w:rPr>
                <w:rFonts w:eastAsia="Calibri"/>
                <w:sz w:val="20"/>
                <w:szCs w:val="20"/>
              </w:rPr>
            </w:pPr>
            <w:r w:rsidRPr="00454196">
              <w:rPr>
                <w:rFonts w:eastAsia="Calibri"/>
                <w:sz w:val="20"/>
                <w:szCs w:val="20"/>
              </w:rPr>
              <w:t>Описания процедуры проведения контрольно-оценочного мероприятия</w:t>
            </w:r>
          </w:p>
          <w:p w14:paraId="0E4C36AA" w14:textId="77777777" w:rsidR="009D7818" w:rsidRPr="00454196" w:rsidRDefault="009D7818" w:rsidP="00C731C7">
            <w:pPr>
              <w:tabs>
                <w:tab w:val="num" w:pos="435"/>
              </w:tabs>
              <w:autoSpaceDE w:val="0"/>
              <w:autoSpaceDN w:val="0"/>
              <w:adjustRightInd w:val="0"/>
              <w:jc w:val="center"/>
              <w:rPr>
                <w:rFonts w:eastAsia="Calibri"/>
                <w:sz w:val="20"/>
                <w:szCs w:val="20"/>
              </w:rPr>
            </w:pPr>
            <w:r w:rsidRPr="00454196">
              <w:rPr>
                <w:rFonts w:eastAsia="Calibri"/>
                <w:sz w:val="20"/>
                <w:szCs w:val="20"/>
              </w:rPr>
              <w:t>и процедуры оценивания результатов обучения</w:t>
            </w:r>
          </w:p>
        </w:tc>
      </w:tr>
      <w:tr w:rsidR="009D7818" w:rsidRPr="00454196" w14:paraId="3D07A94E" w14:textId="77777777" w:rsidTr="00C30732">
        <w:tc>
          <w:tcPr>
            <w:tcW w:w="1962" w:type="dxa"/>
            <w:vAlign w:val="center"/>
          </w:tcPr>
          <w:p w14:paraId="6D47AC95" w14:textId="77777777" w:rsidR="009D7818" w:rsidRPr="00454196" w:rsidRDefault="009D7818" w:rsidP="00C731C7">
            <w:pPr>
              <w:jc w:val="both"/>
              <w:rPr>
                <w:sz w:val="20"/>
                <w:szCs w:val="20"/>
              </w:rPr>
            </w:pPr>
            <w:r w:rsidRPr="00454196">
              <w:rPr>
                <w:sz w:val="20"/>
                <w:szCs w:val="20"/>
              </w:rPr>
              <w:t>Задания реконструктивного уровня</w:t>
            </w:r>
          </w:p>
        </w:tc>
        <w:tc>
          <w:tcPr>
            <w:tcW w:w="7778" w:type="dxa"/>
          </w:tcPr>
          <w:p w14:paraId="71B4CA56" w14:textId="77777777" w:rsidR="009D7818" w:rsidRPr="00454196" w:rsidRDefault="009D7818" w:rsidP="00ED3F34">
            <w:pPr>
              <w:ind w:firstLine="551"/>
              <w:jc w:val="both"/>
              <w:rPr>
                <w:iCs/>
                <w:sz w:val="20"/>
                <w:szCs w:val="20"/>
              </w:rPr>
            </w:pPr>
            <w:r w:rsidRPr="00454196">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3FC328F9" w14:textId="77777777" w:rsidR="009D7818" w:rsidRPr="00454196" w:rsidRDefault="009D7818" w:rsidP="00C731C7">
            <w:pPr>
              <w:tabs>
                <w:tab w:val="num" w:pos="435"/>
              </w:tabs>
              <w:autoSpaceDE w:val="0"/>
              <w:autoSpaceDN w:val="0"/>
              <w:adjustRightInd w:val="0"/>
              <w:jc w:val="both"/>
              <w:rPr>
                <w:rFonts w:eastAsia="Calibri"/>
                <w:b/>
                <w:bCs/>
                <w:sz w:val="20"/>
                <w:szCs w:val="20"/>
              </w:rPr>
            </w:pPr>
            <w:r w:rsidRPr="00454196">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9D7818" w:rsidRPr="00454196" w14:paraId="00747E78" w14:textId="77777777" w:rsidTr="00C30732">
        <w:tc>
          <w:tcPr>
            <w:tcW w:w="1962" w:type="dxa"/>
            <w:vAlign w:val="center"/>
          </w:tcPr>
          <w:p w14:paraId="69F6EECC" w14:textId="77777777" w:rsidR="009D7818" w:rsidRPr="00454196" w:rsidRDefault="009D7818" w:rsidP="00C731C7">
            <w:pPr>
              <w:jc w:val="both"/>
              <w:rPr>
                <w:sz w:val="20"/>
                <w:szCs w:val="20"/>
              </w:rPr>
            </w:pPr>
            <w:r w:rsidRPr="00454196">
              <w:rPr>
                <w:sz w:val="20"/>
                <w:szCs w:val="20"/>
              </w:rPr>
              <w:t>Задания репродуктивного уровня</w:t>
            </w:r>
          </w:p>
        </w:tc>
        <w:tc>
          <w:tcPr>
            <w:tcW w:w="7778" w:type="dxa"/>
          </w:tcPr>
          <w:p w14:paraId="413403AB" w14:textId="77777777" w:rsidR="009D7818" w:rsidRPr="00454196" w:rsidRDefault="009D7818" w:rsidP="00ED3F34">
            <w:pPr>
              <w:ind w:firstLine="551"/>
              <w:jc w:val="both"/>
              <w:rPr>
                <w:iCs/>
                <w:sz w:val="20"/>
                <w:szCs w:val="20"/>
              </w:rPr>
            </w:pPr>
            <w:r w:rsidRPr="00454196">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037D7EC2" w14:textId="77777777" w:rsidR="009D7818" w:rsidRPr="00454196" w:rsidRDefault="009D7818" w:rsidP="00C731C7">
            <w:pPr>
              <w:tabs>
                <w:tab w:val="num" w:pos="435"/>
              </w:tabs>
              <w:autoSpaceDE w:val="0"/>
              <w:autoSpaceDN w:val="0"/>
              <w:adjustRightInd w:val="0"/>
              <w:jc w:val="both"/>
              <w:rPr>
                <w:rFonts w:eastAsia="Calibri"/>
                <w:b/>
                <w:bCs/>
                <w:sz w:val="20"/>
                <w:szCs w:val="20"/>
              </w:rPr>
            </w:pPr>
            <w:r w:rsidRPr="00454196">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9D7818" w:rsidRPr="00454196" w14:paraId="14EB8A98" w14:textId="77777777" w:rsidTr="00C30732">
        <w:tc>
          <w:tcPr>
            <w:tcW w:w="1962" w:type="dxa"/>
            <w:vAlign w:val="center"/>
          </w:tcPr>
          <w:p w14:paraId="10247898" w14:textId="77777777" w:rsidR="009D7818" w:rsidRPr="00454196" w:rsidRDefault="009D7818" w:rsidP="00C731C7">
            <w:pPr>
              <w:rPr>
                <w:sz w:val="20"/>
                <w:szCs w:val="20"/>
              </w:rPr>
            </w:pPr>
            <w:r w:rsidRPr="00454196">
              <w:rPr>
                <w:sz w:val="20"/>
                <w:szCs w:val="20"/>
              </w:rPr>
              <w:t>Собеседование</w:t>
            </w:r>
          </w:p>
        </w:tc>
        <w:tc>
          <w:tcPr>
            <w:tcW w:w="7778" w:type="dxa"/>
          </w:tcPr>
          <w:p w14:paraId="62331F22" w14:textId="77777777" w:rsidR="009D7818" w:rsidRPr="00454196" w:rsidRDefault="009D7818" w:rsidP="00ED3F34">
            <w:pPr>
              <w:ind w:firstLine="551"/>
              <w:jc w:val="both"/>
              <w:rPr>
                <w:iCs/>
                <w:sz w:val="20"/>
                <w:szCs w:val="20"/>
              </w:rPr>
            </w:pPr>
            <w:r w:rsidRPr="00454196">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5E3E3E5E" w14:textId="77777777" w:rsidR="009D7818" w:rsidRPr="00454196" w:rsidRDefault="009D7818" w:rsidP="00C731C7">
            <w:pPr>
              <w:jc w:val="both"/>
              <w:rPr>
                <w:iCs/>
                <w:sz w:val="20"/>
                <w:szCs w:val="20"/>
              </w:rPr>
            </w:pPr>
            <w:r w:rsidRPr="00454196">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9D7818" w:rsidRPr="00454196" w14:paraId="05EFC7BA" w14:textId="77777777" w:rsidTr="00C30732">
        <w:tc>
          <w:tcPr>
            <w:tcW w:w="1962" w:type="dxa"/>
            <w:tcBorders>
              <w:top w:val="single" w:sz="4" w:space="0" w:color="auto"/>
              <w:left w:val="single" w:sz="4" w:space="0" w:color="auto"/>
              <w:bottom w:val="single" w:sz="4" w:space="0" w:color="auto"/>
              <w:right w:val="single" w:sz="4" w:space="0" w:color="auto"/>
            </w:tcBorders>
            <w:vAlign w:val="center"/>
          </w:tcPr>
          <w:p w14:paraId="2B30B905" w14:textId="77777777" w:rsidR="009D7818" w:rsidRPr="00454196" w:rsidRDefault="009D7818" w:rsidP="00C731C7">
            <w:pPr>
              <w:rPr>
                <w:sz w:val="20"/>
                <w:szCs w:val="20"/>
              </w:rPr>
            </w:pPr>
            <w:r w:rsidRPr="00454196">
              <w:rPr>
                <w:sz w:val="20"/>
                <w:szCs w:val="20"/>
              </w:rPr>
              <w:t>Тест</w:t>
            </w:r>
          </w:p>
        </w:tc>
        <w:tc>
          <w:tcPr>
            <w:tcW w:w="7778" w:type="dxa"/>
            <w:tcBorders>
              <w:top w:val="single" w:sz="4" w:space="0" w:color="auto"/>
              <w:left w:val="single" w:sz="4" w:space="0" w:color="auto"/>
              <w:bottom w:val="single" w:sz="4" w:space="0" w:color="auto"/>
              <w:right w:val="single" w:sz="4" w:space="0" w:color="auto"/>
            </w:tcBorders>
          </w:tcPr>
          <w:p w14:paraId="5975594D" w14:textId="6A2079B0" w:rsidR="009D7818" w:rsidRPr="00454196" w:rsidRDefault="00474E29" w:rsidP="00474E29">
            <w:pPr>
              <w:ind w:firstLine="588"/>
              <w:jc w:val="both"/>
              <w:rPr>
                <w:iCs/>
                <w:sz w:val="20"/>
                <w:szCs w:val="20"/>
              </w:rPr>
            </w:pPr>
            <w:r w:rsidRPr="00471165">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557F84" w:rsidRPr="00A52DC0" w14:paraId="16D3A6FE" w14:textId="77777777" w:rsidTr="00C30732">
        <w:tc>
          <w:tcPr>
            <w:tcW w:w="1962" w:type="dxa"/>
            <w:tcBorders>
              <w:top w:val="single" w:sz="4" w:space="0" w:color="auto"/>
              <w:left w:val="single" w:sz="4" w:space="0" w:color="auto"/>
              <w:bottom w:val="single" w:sz="4" w:space="0" w:color="auto"/>
              <w:right w:val="single" w:sz="4" w:space="0" w:color="auto"/>
            </w:tcBorders>
            <w:vAlign w:val="center"/>
          </w:tcPr>
          <w:p w14:paraId="5ACDDB7F" w14:textId="77777777" w:rsidR="00557F84" w:rsidRPr="00454196" w:rsidRDefault="00557F84" w:rsidP="00C731C7">
            <w:pPr>
              <w:widowControl w:val="0"/>
              <w:rPr>
                <w:rFonts w:eastAsia="Arial Unicode MS"/>
                <w:color w:val="000000"/>
                <w:sz w:val="20"/>
                <w:szCs w:val="20"/>
              </w:rPr>
            </w:pPr>
            <w:r w:rsidRPr="00454196">
              <w:rPr>
                <w:rFonts w:eastAsia="Arial Unicode MS"/>
                <w:color w:val="000000"/>
                <w:sz w:val="20"/>
                <w:szCs w:val="20"/>
              </w:rPr>
              <w:t xml:space="preserve">Зачет </w:t>
            </w:r>
          </w:p>
        </w:tc>
        <w:tc>
          <w:tcPr>
            <w:tcW w:w="7778" w:type="dxa"/>
            <w:tcBorders>
              <w:top w:val="single" w:sz="4" w:space="0" w:color="auto"/>
              <w:left w:val="single" w:sz="4" w:space="0" w:color="auto"/>
              <w:bottom w:val="single" w:sz="4" w:space="0" w:color="auto"/>
              <w:right w:val="single" w:sz="4" w:space="0" w:color="auto"/>
            </w:tcBorders>
          </w:tcPr>
          <w:p w14:paraId="266A886E" w14:textId="5378EE41" w:rsidR="00557F84" w:rsidRPr="00454196" w:rsidRDefault="00557F84" w:rsidP="00ED3F34">
            <w:pPr>
              <w:ind w:firstLine="551"/>
              <w:jc w:val="both"/>
              <w:rPr>
                <w:b/>
                <w:color w:val="000000"/>
                <w:sz w:val="20"/>
                <w:szCs w:val="20"/>
              </w:rPr>
            </w:pPr>
            <w:r w:rsidRPr="00454196">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w:t>
            </w:r>
            <w:r w:rsidR="00474E29">
              <w:rPr>
                <w:color w:val="000000"/>
                <w:sz w:val="20"/>
                <w:szCs w:val="20"/>
              </w:rPr>
              <w:t>, т</w:t>
            </w:r>
            <w:r w:rsidRPr="00454196">
              <w:rPr>
                <w:color w:val="000000"/>
                <w:sz w:val="20"/>
                <w:szCs w:val="20"/>
              </w:rPr>
              <w:t>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6000B003" w14:textId="77777777" w:rsidR="00557F84" w:rsidRPr="00454196" w:rsidRDefault="00557F84" w:rsidP="00C731C7">
            <w:pPr>
              <w:jc w:val="center"/>
              <w:rPr>
                <w:color w:val="000000"/>
                <w:sz w:val="20"/>
                <w:szCs w:val="20"/>
              </w:rPr>
            </w:pPr>
          </w:p>
          <w:p w14:paraId="156D4AF2" w14:textId="77777777" w:rsidR="00557F84" w:rsidRPr="00454196" w:rsidRDefault="00557F84" w:rsidP="00C731C7">
            <w:pPr>
              <w:jc w:val="center"/>
              <w:rPr>
                <w:color w:val="000000"/>
                <w:sz w:val="20"/>
                <w:szCs w:val="20"/>
              </w:rPr>
            </w:pPr>
            <w:r w:rsidRPr="00454196">
              <w:rPr>
                <w:color w:val="000000"/>
                <w:sz w:val="20"/>
                <w:szCs w:val="20"/>
              </w:rPr>
              <w:t>Шкала и критерии оценивания компетенций в результате</w:t>
            </w:r>
          </w:p>
          <w:p w14:paraId="1CE0CFF4" w14:textId="77777777" w:rsidR="00557F84" w:rsidRPr="00454196" w:rsidRDefault="00557F84" w:rsidP="00C731C7">
            <w:pPr>
              <w:jc w:val="center"/>
              <w:rPr>
                <w:color w:val="000000"/>
                <w:sz w:val="20"/>
                <w:szCs w:val="20"/>
              </w:rPr>
            </w:pPr>
            <w:r w:rsidRPr="00454196">
              <w:rPr>
                <w:color w:val="000000"/>
                <w:sz w:val="20"/>
                <w:szCs w:val="20"/>
              </w:rPr>
              <w:t>изучения дисциплины при проведении промежуточной аттестации</w:t>
            </w:r>
          </w:p>
          <w:p w14:paraId="7796734B" w14:textId="77777777" w:rsidR="00557F84" w:rsidRPr="00454196" w:rsidRDefault="00557F84" w:rsidP="00C731C7">
            <w:pPr>
              <w:jc w:val="center"/>
              <w:rPr>
                <w:color w:val="000000"/>
                <w:sz w:val="20"/>
                <w:szCs w:val="20"/>
              </w:rPr>
            </w:pPr>
            <w:r w:rsidRPr="00454196">
              <w:rPr>
                <w:color w:val="000000"/>
                <w:sz w:val="20"/>
                <w:szCs w:val="20"/>
              </w:rPr>
              <w:t>в форме зачета по результатам текущего контроля</w:t>
            </w:r>
          </w:p>
          <w:tbl>
            <w:tblPr>
              <w:tblW w:w="7552" w:type="dxa"/>
              <w:jc w:val="center"/>
              <w:tblLook w:val="01E0" w:firstRow="1" w:lastRow="1" w:firstColumn="1" w:lastColumn="1" w:noHBand="0" w:noVBand="0"/>
            </w:tblPr>
            <w:tblGrid>
              <w:gridCol w:w="6319"/>
              <w:gridCol w:w="1233"/>
            </w:tblGrid>
            <w:tr w:rsidR="00557F84" w:rsidRPr="00454196" w14:paraId="2B142243" w14:textId="77777777" w:rsidTr="00C731C7">
              <w:trPr>
                <w:trHeight w:val="428"/>
                <w:jc w:val="center"/>
              </w:trPr>
              <w:tc>
                <w:tcPr>
                  <w:tcW w:w="6319" w:type="dxa"/>
                  <w:tcBorders>
                    <w:top w:val="single" w:sz="4" w:space="0" w:color="auto"/>
                    <w:left w:val="single" w:sz="4" w:space="0" w:color="auto"/>
                    <w:bottom w:val="single" w:sz="4" w:space="0" w:color="auto"/>
                    <w:right w:val="single" w:sz="4" w:space="0" w:color="auto"/>
                  </w:tcBorders>
                  <w:vAlign w:val="center"/>
                </w:tcPr>
                <w:p w14:paraId="61D1F22A" w14:textId="77777777" w:rsidR="00557F84" w:rsidRPr="00454196" w:rsidRDefault="00557F84" w:rsidP="00C731C7">
                  <w:pPr>
                    <w:jc w:val="center"/>
                    <w:rPr>
                      <w:color w:val="000000"/>
                      <w:sz w:val="20"/>
                      <w:szCs w:val="20"/>
                    </w:rPr>
                  </w:pPr>
                  <w:r w:rsidRPr="00454196">
                    <w:rPr>
                      <w:color w:val="000000"/>
                      <w:sz w:val="20"/>
                      <w:szCs w:val="20"/>
                    </w:rPr>
                    <w:t>Средняя оценка уровня сформированности компетенций</w:t>
                  </w:r>
                </w:p>
                <w:p w14:paraId="4E442114" w14:textId="77777777" w:rsidR="00557F84" w:rsidRPr="00454196" w:rsidRDefault="00557F84" w:rsidP="00C731C7">
                  <w:pPr>
                    <w:jc w:val="center"/>
                    <w:rPr>
                      <w:color w:val="000000"/>
                      <w:sz w:val="20"/>
                      <w:szCs w:val="20"/>
                    </w:rPr>
                  </w:pPr>
                  <w:r w:rsidRPr="00454196">
                    <w:rPr>
                      <w:color w:val="000000"/>
                      <w:sz w:val="20"/>
                      <w:szCs w:val="20"/>
                    </w:rPr>
                    <w:t>по результатам текущего контроля</w:t>
                  </w:r>
                </w:p>
              </w:tc>
              <w:tc>
                <w:tcPr>
                  <w:tcW w:w="1233" w:type="dxa"/>
                  <w:tcBorders>
                    <w:top w:val="single" w:sz="4" w:space="0" w:color="auto"/>
                    <w:left w:val="single" w:sz="4" w:space="0" w:color="auto"/>
                    <w:bottom w:val="single" w:sz="4" w:space="0" w:color="auto"/>
                    <w:right w:val="single" w:sz="4" w:space="0" w:color="auto"/>
                  </w:tcBorders>
                  <w:vAlign w:val="center"/>
                </w:tcPr>
                <w:p w14:paraId="26B5E4B8" w14:textId="77777777" w:rsidR="00557F84" w:rsidRPr="00454196" w:rsidRDefault="00557F84" w:rsidP="00C731C7">
                  <w:pPr>
                    <w:jc w:val="center"/>
                    <w:rPr>
                      <w:color w:val="000000"/>
                      <w:sz w:val="20"/>
                      <w:szCs w:val="20"/>
                    </w:rPr>
                  </w:pPr>
                  <w:r w:rsidRPr="00454196">
                    <w:rPr>
                      <w:color w:val="000000"/>
                      <w:sz w:val="20"/>
                      <w:szCs w:val="20"/>
                    </w:rPr>
                    <w:t>Оценка</w:t>
                  </w:r>
                </w:p>
              </w:tc>
            </w:tr>
            <w:tr w:rsidR="00557F84" w:rsidRPr="00454196" w14:paraId="495104B2" w14:textId="77777777" w:rsidTr="00C731C7">
              <w:trPr>
                <w:trHeight w:val="428"/>
                <w:jc w:val="center"/>
              </w:trPr>
              <w:tc>
                <w:tcPr>
                  <w:tcW w:w="6319" w:type="dxa"/>
                  <w:tcBorders>
                    <w:top w:val="single" w:sz="4" w:space="0" w:color="auto"/>
                    <w:left w:val="single" w:sz="4" w:space="0" w:color="auto"/>
                    <w:bottom w:val="single" w:sz="4" w:space="0" w:color="auto"/>
                    <w:right w:val="single" w:sz="4" w:space="0" w:color="auto"/>
                  </w:tcBorders>
                </w:tcPr>
                <w:p w14:paraId="3E733FC1" w14:textId="77777777" w:rsidR="00557F84" w:rsidRPr="00454196" w:rsidRDefault="00557F84" w:rsidP="00C731C7">
                  <w:pPr>
                    <w:jc w:val="both"/>
                    <w:rPr>
                      <w:color w:val="000000"/>
                      <w:sz w:val="20"/>
                      <w:szCs w:val="20"/>
                    </w:rPr>
                  </w:pPr>
                  <w:r w:rsidRPr="00454196">
                    <w:rPr>
                      <w:color w:val="000000"/>
                      <w:sz w:val="20"/>
                      <w:szCs w:val="20"/>
                    </w:rPr>
                    <w:t>Оценка не менее 3,0 и нет ни одной неудовлетворительной оценки по текущему контролю</w:t>
                  </w:r>
                </w:p>
              </w:tc>
              <w:tc>
                <w:tcPr>
                  <w:tcW w:w="1233" w:type="dxa"/>
                  <w:tcBorders>
                    <w:top w:val="single" w:sz="4" w:space="0" w:color="auto"/>
                    <w:left w:val="single" w:sz="4" w:space="0" w:color="auto"/>
                    <w:bottom w:val="single" w:sz="4" w:space="0" w:color="auto"/>
                    <w:right w:val="single" w:sz="4" w:space="0" w:color="auto"/>
                  </w:tcBorders>
                  <w:vAlign w:val="center"/>
                </w:tcPr>
                <w:p w14:paraId="666199AA" w14:textId="77777777" w:rsidR="00557F84" w:rsidRPr="00454196" w:rsidRDefault="00557F84" w:rsidP="00C731C7">
                  <w:pPr>
                    <w:jc w:val="center"/>
                    <w:rPr>
                      <w:color w:val="000000"/>
                      <w:sz w:val="20"/>
                      <w:szCs w:val="20"/>
                    </w:rPr>
                  </w:pPr>
                  <w:r w:rsidRPr="00454196">
                    <w:rPr>
                      <w:color w:val="000000"/>
                      <w:sz w:val="20"/>
                      <w:szCs w:val="20"/>
                    </w:rPr>
                    <w:t>«зачтено»</w:t>
                  </w:r>
                </w:p>
              </w:tc>
            </w:tr>
            <w:tr w:rsidR="00557F84" w:rsidRPr="00454196" w14:paraId="315DCAA1" w14:textId="77777777" w:rsidTr="00C731C7">
              <w:trPr>
                <w:trHeight w:val="428"/>
                <w:jc w:val="center"/>
              </w:trPr>
              <w:tc>
                <w:tcPr>
                  <w:tcW w:w="6319" w:type="dxa"/>
                  <w:tcBorders>
                    <w:top w:val="single" w:sz="4" w:space="0" w:color="auto"/>
                    <w:left w:val="single" w:sz="4" w:space="0" w:color="auto"/>
                    <w:bottom w:val="single" w:sz="4" w:space="0" w:color="auto"/>
                    <w:right w:val="single" w:sz="4" w:space="0" w:color="auto"/>
                  </w:tcBorders>
                </w:tcPr>
                <w:p w14:paraId="442DF6C2" w14:textId="77777777" w:rsidR="00557F84" w:rsidRPr="00454196" w:rsidRDefault="00557F84" w:rsidP="00C731C7">
                  <w:pPr>
                    <w:jc w:val="both"/>
                    <w:rPr>
                      <w:color w:val="000000"/>
                      <w:sz w:val="20"/>
                      <w:szCs w:val="20"/>
                    </w:rPr>
                  </w:pPr>
                  <w:r w:rsidRPr="00454196">
                    <w:rPr>
                      <w:color w:val="000000"/>
                      <w:sz w:val="20"/>
                      <w:szCs w:val="20"/>
                    </w:rPr>
                    <w:t>Оценка менее 3,0 или получена хотя бы одна неудовлетворительная оценка по текущему контролю</w:t>
                  </w:r>
                </w:p>
              </w:tc>
              <w:tc>
                <w:tcPr>
                  <w:tcW w:w="1233" w:type="dxa"/>
                  <w:tcBorders>
                    <w:top w:val="single" w:sz="4" w:space="0" w:color="auto"/>
                    <w:left w:val="single" w:sz="4" w:space="0" w:color="auto"/>
                    <w:bottom w:val="single" w:sz="4" w:space="0" w:color="auto"/>
                    <w:right w:val="single" w:sz="4" w:space="0" w:color="auto"/>
                  </w:tcBorders>
                  <w:vAlign w:val="center"/>
                </w:tcPr>
                <w:p w14:paraId="32603F01" w14:textId="77777777" w:rsidR="00557F84" w:rsidRPr="00454196" w:rsidRDefault="00557F84" w:rsidP="00C731C7">
                  <w:pPr>
                    <w:jc w:val="center"/>
                    <w:rPr>
                      <w:color w:val="000000"/>
                      <w:sz w:val="20"/>
                      <w:szCs w:val="20"/>
                    </w:rPr>
                  </w:pPr>
                  <w:r w:rsidRPr="00454196">
                    <w:rPr>
                      <w:color w:val="000000"/>
                      <w:sz w:val="20"/>
                      <w:szCs w:val="20"/>
                    </w:rPr>
                    <w:t>«не зачтено»</w:t>
                  </w:r>
                </w:p>
              </w:tc>
            </w:tr>
          </w:tbl>
          <w:p w14:paraId="76333DFA" w14:textId="77777777" w:rsidR="00557F84" w:rsidRPr="00454196" w:rsidRDefault="00557F84" w:rsidP="00C731C7">
            <w:pPr>
              <w:ind w:firstLine="540"/>
              <w:jc w:val="both"/>
              <w:rPr>
                <w:color w:val="000000"/>
                <w:sz w:val="20"/>
                <w:szCs w:val="20"/>
              </w:rPr>
            </w:pPr>
          </w:p>
          <w:p w14:paraId="20988930" w14:textId="23EEC16A" w:rsidR="00557F84" w:rsidRPr="006D210C" w:rsidRDefault="00557F84" w:rsidP="00066436">
            <w:pPr>
              <w:ind w:firstLine="551"/>
              <w:jc w:val="both"/>
              <w:rPr>
                <w:color w:val="000000"/>
                <w:sz w:val="20"/>
                <w:szCs w:val="20"/>
              </w:rPr>
            </w:pPr>
            <w:r w:rsidRPr="00454196">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r w:rsidR="005A0781">
              <w:rPr>
                <w:color w:val="000000"/>
                <w:sz w:val="20"/>
                <w:szCs w:val="20"/>
              </w:rPr>
              <w:t xml:space="preserve"> </w:t>
            </w:r>
            <w:r w:rsidRPr="00454196">
              <w:rPr>
                <w:color w:val="000000"/>
                <w:sz w:val="20"/>
                <w:szCs w:val="20"/>
              </w:rPr>
              <w:t>Зачет проводится в форме тестирования</w:t>
            </w:r>
            <w:r w:rsidR="00066436">
              <w:rPr>
                <w:color w:val="000000"/>
                <w:sz w:val="20"/>
                <w:szCs w:val="20"/>
              </w:rPr>
              <w:t xml:space="preserve"> либо собеседования</w:t>
            </w:r>
            <w:r w:rsidR="005A0781">
              <w:rPr>
                <w:color w:val="000000"/>
                <w:sz w:val="20"/>
                <w:szCs w:val="20"/>
              </w:rPr>
              <w:t xml:space="preserve">. </w:t>
            </w:r>
            <w:r w:rsidRPr="00454196">
              <w:rPr>
                <w:color w:val="000000"/>
                <w:sz w:val="20"/>
                <w:szCs w:val="20"/>
              </w:rPr>
              <w:t xml:space="preserve">База тестовых заданий разного уровня сложности размещена в электронной информационно-образовательной среде </w:t>
            </w:r>
            <w:proofErr w:type="spellStart"/>
            <w:r w:rsidRPr="00454196">
              <w:rPr>
                <w:color w:val="000000"/>
                <w:sz w:val="20"/>
                <w:szCs w:val="20"/>
              </w:rPr>
              <w:t>КрИЖТ</w:t>
            </w:r>
            <w:proofErr w:type="spellEnd"/>
            <w:r w:rsidRPr="00454196">
              <w:rPr>
                <w:color w:val="000000"/>
                <w:sz w:val="20"/>
                <w:szCs w:val="20"/>
              </w:rPr>
              <w:t xml:space="preserve"> </w:t>
            </w:r>
            <w:proofErr w:type="spellStart"/>
            <w:r w:rsidRPr="00454196">
              <w:rPr>
                <w:color w:val="000000"/>
                <w:sz w:val="20"/>
                <w:szCs w:val="20"/>
              </w:rPr>
              <w:t>ИрГУПС</w:t>
            </w:r>
            <w:proofErr w:type="spellEnd"/>
            <w:r w:rsidRPr="00454196">
              <w:rPr>
                <w:color w:val="000000"/>
                <w:sz w:val="20"/>
                <w:szCs w:val="20"/>
              </w:rPr>
              <w:t xml:space="preserve"> и обучающийся имеет возможность ознакомиться с демонстрационным вариантом ФТЗ.</w:t>
            </w:r>
          </w:p>
        </w:tc>
      </w:tr>
    </w:tbl>
    <w:p w14:paraId="50BA2CB9" w14:textId="77777777" w:rsidR="00714CB8" w:rsidRDefault="00714CB8" w:rsidP="00C731C7">
      <w:pPr>
        <w:ind w:firstLine="709"/>
        <w:jc w:val="both"/>
      </w:pPr>
    </w:p>
    <w:sectPr w:rsidR="00714CB8" w:rsidSect="00CC6BB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FAA7D" w14:textId="77777777" w:rsidR="004A074F" w:rsidRDefault="004A074F" w:rsidP="009D7818">
      <w:r>
        <w:separator/>
      </w:r>
    </w:p>
  </w:endnote>
  <w:endnote w:type="continuationSeparator" w:id="0">
    <w:p w14:paraId="559E676A" w14:textId="77777777" w:rsidR="004A074F" w:rsidRDefault="004A074F" w:rsidP="009D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elvetica Neue">
    <w:altName w:val="Arial"/>
    <w:charset w:val="00"/>
    <w:family w:val="roman"/>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42626"/>
      <w:docPartObj>
        <w:docPartGallery w:val="Page Numbers (Bottom of Page)"/>
        <w:docPartUnique/>
      </w:docPartObj>
    </w:sdtPr>
    <w:sdtEndPr/>
    <w:sdtContent>
      <w:p w14:paraId="25E2DBB7" w14:textId="0E6DB032" w:rsidR="00804B8C" w:rsidRDefault="00804B8C">
        <w:pPr>
          <w:pStyle w:val="a7"/>
          <w:jc w:val="center"/>
        </w:pPr>
        <w:r>
          <w:fldChar w:fldCharType="begin"/>
        </w:r>
        <w:r>
          <w:instrText>PAGE   \* MERGEFORMAT</w:instrText>
        </w:r>
        <w:r>
          <w:fldChar w:fldCharType="separate"/>
        </w:r>
        <w:r w:rsidR="00066436">
          <w:rPr>
            <w:noProof/>
          </w:rPr>
          <w:t>28</w:t>
        </w:r>
        <w:r>
          <w:fldChar w:fldCharType="end"/>
        </w:r>
      </w:p>
    </w:sdtContent>
  </w:sdt>
  <w:p w14:paraId="590FF4BD" w14:textId="77777777" w:rsidR="00804B8C" w:rsidRDefault="00804B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581B9" w14:textId="77777777" w:rsidR="004A074F" w:rsidRDefault="004A074F" w:rsidP="009D7818">
      <w:r>
        <w:separator/>
      </w:r>
    </w:p>
  </w:footnote>
  <w:footnote w:type="continuationSeparator" w:id="0">
    <w:p w14:paraId="66667653" w14:textId="77777777" w:rsidR="004A074F" w:rsidRDefault="004A074F" w:rsidP="009D7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1C0452F"/>
    <w:multiLevelType w:val="hybridMultilevel"/>
    <w:tmpl w:val="E44827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4C1701"/>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B07550"/>
    <w:multiLevelType w:val="hybridMultilevel"/>
    <w:tmpl w:val="FF3C386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1192392"/>
    <w:multiLevelType w:val="hybridMultilevel"/>
    <w:tmpl w:val="A8CE9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483F4C"/>
    <w:multiLevelType w:val="hybridMultilevel"/>
    <w:tmpl w:val="17242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4E2A5C"/>
    <w:multiLevelType w:val="hybridMultilevel"/>
    <w:tmpl w:val="796243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57A30C2"/>
    <w:multiLevelType w:val="hybridMultilevel"/>
    <w:tmpl w:val="9F004FC4"/>
    <w:lvl w:ilvl="0" w:tplc="06EAA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F813D71"/>
    <w:multiLevelType w:val="hybridMultilevel"/>
    <w:tmpl w:val="C060B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67545F"/>
    <w:multiLevelType w:val="hybridMultilevel"/>
    <w:tmpl w:val="CA00F882"/>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0D1D0B"/>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28309E"/>
    <w:multiLevelType w:val="hybridMultilevel"/>
    <w:tmpl w:val="BD862DBA"/>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E731B0"/>
    <w:multiLevelType w:val="hybridMultilevel"/>
    <w:tmpl w:val="D75800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69260E0"/>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16681C"/>
    <w:multiLevelType w:val="hybridMultilevel"/>
    <w:tmpl w:val="6A50DD6A"/>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8F1210"/>
    <w:multiLevelType w:val="hybridMultilevel"/>
    <w:tmpl w:val="3FE45D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27B4D84"/>
    <w:multiLevelType w:val="hybridMultilevel"/>
    <w:tmpl w:val="1EB090B0"/>
    <w:lvl w:ilvl="0" w:tplc="312231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A561C0"/>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C0773E"/>
    <w:multiLevelType w:val="hybridMultilevel"/>
    <w:tmpl w:val="CA00F882"/>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3207F0"/>
    <w:multiLevelType w:val="hybridMultilevel"/>
    <w:tmpl w:val="865271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A44559"/>
    <w:multiLevelType w:val="hybridMultilevel"/>
    <w:tmpl w:val="410AA616"/>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0F5121"/>
    <w:multiLevelType w:val="hybridMultilevel"/>
    <w:tmpl w:val="33ACBEAE"/>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9F64EE"/>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DE4DAD"/>
    <w:multiLevelType w:val="hybridMultilevel"/>
    <w:tmpl w:val="534C1BF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466F4A23"/>
    <w:multiLevelType w:val="hybridMultilevel"/>
    <w:tmpl w:val="C23C0B6E"/>
    <w:lvl w:ilvl="0" w:tplc="066260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513EF6"/>
    <w:multiLevelType w:val="hybridMultilevel"/>
    <w:tmpl w:val="6A50DD6A"/>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596F09"/>
    <w:multiLevelType w:val="hybridMultilevel"/>
    <w:tmpl w:val="034017A8"/>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7822CD"/>
    <w:multiLevelType w:val="hybridMultilevel"/>
    <w:tmpl w:val="4F363B76"/>
    <w:lvl w:ilvl="0" w:tplc="CCB029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EE562E"/>
    <w:multiLevelType w:val="hybridMultilevel"/>
    <w:tmpl w:val="96DCEF0C"/>
    <w:lvl w:ilvl="0" w:tplc="0419000F">
      <w:start w:val="1"/>
      <w:numFmt w:val="decimal"/>
      <w:lvlText w:val="%1."/>
      <w:lvlJc w:val="left"/>
      <w:pPr>
        <w:ind w:left="720" w:hanging="360"/>
      </w:pPr>
    </w:lvl>
    <w:lvl w:ilvl="1" w:tplc="586EEB7A">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0F330E"/>
    <w:multiLevelType w:val="hybridMultilevel"/>
    <w:tmpl w:val="C576DDE6"/>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2F0A3B"/>
    <w:multiLevelType w:val="hybridMultilevel"/>
    <w:tmpl w:val="5BC02F5A"/>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B72D55"/>
    <w:multiLevelType w:val="hybridMultilevel"/>
    <w:tmpl w:val="3C38B6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8E0495F"/>
    <w:multiLevelType w:val="hybridMultilevel"/>
    <w:tmpl w:val="A8CE9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7651B2"/>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9B25DCB"/>
    <w:multiLevelType w:val="hybridMultilevel"/>
    <w:tmpl w:val="F1C6D34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B633BC1"/>
    <w:multiLevelType w:val="hybridMultilevel"/>
    <w:tmpl w:val="27123C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9419C6"/>
    <w:multiLevelType w:val="hybridMultilevel"/>
    <w:tmpl w:val="D7E0270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E477354"/>
    <w:multiLevelType w:val="hybridMultilevel"/>
    <w:tmpl w:val="68BEC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40CFE"/>
    <w:multiLevelType w:val="hybridMultilevel"/>
    <w:tmpl w:val="A21EFEB2"/>
    <w:lvl w:ilvl="0" w:tplc="1690F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68F13C6"/>
    <w:multiLevelType w:val="hybridMultilevel"/>
    <w:tmpl w:val="A5C28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6B67AE0"/>
    <w:multiLevelType w:val="hybridMultilevel"/>
    <w:tmpl w:val="642ED4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6"/>
  </w:num>
  <w:num w:numId="3">
    <w:abstractNumId w:val="24"/>
  </w:num>
  <w:num w:numId="4">
    <w:abstractNumId w:val="15"/>
  </w:num>
  <w:num w:numId="5">
    <w:abstractNumId w:val="30"/>
  </w:num>
  <w:num w:numId="6">
    <w:abstractNumId w:val="8"/>
  </w:num>
  <w:num w:numId="7">
    <w:abstractNumId w:val="9"/>
  </w:num>
  <w:num w:numId="8">
    <w:abstractNumId w:val="32"/>
  </w:num>
  <w:num w:numId="9">
    <w:abstractNumId w:val="45"/>
  </w:num>
  <w:num w:numId="10">
    <w:abstractNumId w:val="11"/>
  </w:num>
  <w:num w:numId="11">
    <w:abstractNumId w:val="27"/>
  </w:num>
  <w:num w:numId="12">
    <w:abstractNumId w:val="23"/>
  </w:num>
  <w:num w:numId="13">
    <w:abstractNumId w:val="46"/>
  </w:num>
  <w:num w:numId="14">
    <w:abstractNumId w:val="16"/>
  </w:num>
  <w:num w:numId="15">
    <w:abstractNumId w:val="12"/>
  </w:num>
  <w:num w:numId="16">
    <w:abstractNumId w:val="47"/>
  </w:num>
  <w:num w:numId="17">
    <w:abstractNumId w:val="10"/>
  </w:num>
  <w:num w:numId="18">
    <w:abstractNumId w:val="4"/>
  </w:num>
  <w:num w:numId="19">
    <w:abstractNumId w:val="19"/>
  </w:num>
  <w:num w:numId="20">
    <w:abstractNumId w:val="39"/>
  </w:num>
  <w:num w:numId="21">
    <w:abstractNumId w:val="40"/>
  </w:num>
  <w:num w:numId="22">
    <w:abstractNumId w:val="6"/>
  </w:num>
  <w:num w:numId="23">
    <w:abstractNumId w:val="35"/>
  </w:num>
  <w:num w:numId="24">
    <w:abstractNumId w:val="42"/>
  </w:num>
  <w:num w:numId="25">
    <w:abstractNumId w:val="43"/>
  </w:num>
  <w:num w:numId="26">
    <w:abstractNumId w:val="37"/>
  </w:num>
  <w:num w:numId="27">
    <w:abstractNumId w:val="31"/>
  </w:num>
  <w:num w:numId="28">
    <w:abstractNumId w:val="20"/>
  </w:num>
  <w:num w:numId="29">
    <w:abstractNumId w:val="34"/>
  </w:num>
  <w:num w:numId="30">
    <w:abstractNumId w:val="22"/>
  </w:num>
  <w:num w:numId="31">
    <w:abstractNumId w:val="25"/>
  </w:num>
  <w:num w:numId="32">
    <w:abstractNumId w:val="28"/>
  </w:num>
  <w:num w:numId="33">
    <w:abstractNumId w:val="44"/>
  </w:num>
  <w:num w:numId="34">
    <w:abstractNumId w:val="41"/>
  </w:num>
  <w:num w:numId="35">
    <w:abstractNumId w:val="13"/>
  </w:num>
  <w:num w:numId="36">
    <w:abstractNumId w:val="21"/>
  </w:num>
  <w:num w:numId="37">
    <w:abstractNumId w:val="17"/>
  </w:num>
  <w:num w:numId="38">
    <w:abstractNumId w:val="38"/>
  </w:num>
  <w:num w:numId="39">
    <w:abstractNumId w:val="5"/>
  </w:num>
  <w:num w:numId="40">
    <w:abstractNumId w:val="14"/>
  </w:num>
  <w:num w:numId="41">
    <w:abstractNumId w:val="26"/>
  </w:num>
  <w:num w:numId="42">
    <w:abstractNumId w:val="33"/>
  </w:num>
  <w:num w:numId="43">
    <w:abstractNumId w:val="18"/>
  </w:num>
  <w:num w:numId="44">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embedSystemFonts/>
  <w:proofState w:spelling="clean" w:grammar="clean"/>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03CCD"/>
    <w:rsid w:val="000046B7"/>
    <w:rsid w:val="00007842"/>
    <w:rsid w:val="00010AD4"/>
    <w:rsid w:val="0001174F"/>
    <w:rsid w:val="00011762"/>
    <w:rsid w:val="0001354E"/>
    <w:rsid w:val="000173A2"/>
    <w:rsid w:val="0002257C"/>
    <w:rsid w:val="000225EB"/>
    <w:rsid w:val="00030C0C"/>
    <w:rsid w:val="00037494"/>
    <w:rsid w:val="00037FE8"/>
    <w:rsid w:val="00040F0D"/>
    <w:rsid w:val="00050F62"/>
    <w:rsid w:val="000651A0"/>
    <w:rsid w:val="00066436"/>
    <w:rsid w:val="00077A5E"/>
    <w:rsid w:val="000806BD"/>
    <w:rsid w:val="00080A98"/>
    <w:rsid w:val="00080F71"/>
    <w:rsid w:val="00086768"/>
    <w:rsid w:val="00087BA8"/>
    <w:rsid w:val="00091462"/>
    <w:rsid w:val="00091FBC"/>
    <w:rsid w:val="000A2740"/>
    <w:rsid w:val="000B7E02"/>
    <w:rsid w:val="000C5E3F"/>
    <w:rsid w:val="000C7F2B"/>
    <w:rsid w:val="000C7F49"/>
    <w:rsid w:val="000D3308"/>
    <w:rsid w:val="000E0344"/>
    <w:rsid w:val="000F1293"/>
    <w:rsid w:val="00102555"/>
    <w:rsid w:val="00102BD7"/>
    <w:rsid w:val="001045C5"/>
    <w:rsid w:val="00111FCD"/>
    <w:rsid w:val="001138E9"/>
    <w:rsid w:val="001209F4"/>
    <w:rsid w:val="00122E87"/>
    <w:rsid w:val="0012687C"/>
    <w:rsid w:val="00132C1F"/>
    <w:rsid w:val="00133055"/>
    <w:rsid w:val="001349AC"/>
    <w:rsid w:val="00135200"/>
    <w:rsid w:val="00145A51"/>
    <w:rsid w:val="001530B0"/>
    <w:rsid w:val="00153C6E"/>
    <w:rsid w:val="00154FC1"/>
    <w:rsid w:val="00160405"/>
    <w:rsid w:val="00164C74"/>
    <w:rsid w:val="00170B74"/>
    <w:rsid w:val="00177E73"/>
    <w:rsid w:val="00183C9B"/>
    <w:rsid w:val="0018757E"/>
    <w:rsid w:val="0019653A"/>
    <w:rsid w:val="001A0295"/>
    <w:rsid w:val="001A0B7D"/>
    <w:rsid w:val="001A0CA3"/>
    <w:rsid w:val="001A675C"/>
    <w:rsid w:val="001A71FB"/>
    <w:rsid w:val="001B4614"/>
    <w:rsid w:val="001B57A7"/>
    <w:rsid w:val="001C3F06"/>
    <w:rsid w:val="001C57A9"/>
    <w:rsid w:val="001C6641"/>
    <w:rsid w:val="001C6DCB"/>
    <w:rsid w:val="001D05D8"/>
    <w:rsid w:val="001D11D5"/>
    <w:rsid w:val="001D1A1A"/>
    <w:rsid w:val="001D2013"/>
    <w:rsid w:val="001D39B9"/>
    <w:rsid w:val="001D512E"/>
    <w:rsid w:val="001E33B4"/>
    <w:rsid w:val="001E3D3D"/>
    <w:rsid w:val="001E79EA"/>
    <w:rsid w:val="001F2C04"/>
    <w:rsid w:val="001F312C"/>
    <w:rsid w:val="001F4D71"/>
    <w:rsid w:val="0020087F"/>
    <w:rsid w:val="00202563"/>
    <w:rsid w:val="00206787"/>
    <w:rsid w:val="00210182"/>
    <w:rsid w:val="002107B1"/>
    <w:rsid w:val="00214EA8"/>
    <w:rsid w:val="00216D85"/>
    <w:rsid w:val="00223E2E"/>
    <w:rsid w:val="002241F1"/>
    <w:rsid w:val="00233EB3"/>
    <w:rsid w:val="00234485"/>
    <w:rsid w:val="00234A77"/>
    <w:rsid w:val="00250770"/>
    <w:rsid w:val="00252300"/>
    <w:rsid w:val="00254101"/>
    <w:rsid w:val="00260C3F"/>
    <w:rsid w:val="002616AE"/>
    <w:rsid w:val="00261EE6"/>
    <w:rsid w:val="002642EE"/>
    <w:rsid w:val="00270ADF"/>
    <w:rsid w:val="00271126"/>
    <w:rsid w:val="00272239"/>
    <w:rsid w:val="00273F93"/>
    <w:rsid w:val="00277F3C"/>
    <w:rsid w:val="0028388A"/>
    <w:rsid w:val="00285D05"/>
    <w:rsid w:val="00286DE2"/>
    <w:rsid w:val="0029716C"/>
    <w:rsid w:val="0029737C"/>
    <w:rsid w:val="002A05E3"/>
    <w:rsid w:val="002A68FB"/>
    <w:rsid w:val="002B165E"/>
    <w:rsid w:val="002B1CD7"/>
    <w:rsid w:val="002B2E91"/>
    <w:rsid w:val="002B7231"/>
    <w:rsid w:val="002B75E2"/>
    <w:rsid w:val="002B77C3"/>
    <w:rsid w:val="002C057B"/>
    <w:rsid w:val="002C7BB0"/>
    <w:rsid w:val="002D0F31"/>
    <w:rsid w:val="002D3D1D"/>
    <w:rsid w:val="002D4234"/>
    <w:rsid w:val="002D4E3C"/>
    <w:rsid w:val="002E15B3"/>
    <w:rsid w:val="002E16A7"/>
    <w:rsid w:val="002E1B0B"/>
    <w:rsid w:val="002E5057"/>
    <w:rsid w:val="002E664A"/>
    <w:rsid w:val="002F6762"/>
    <w:rsid w:val="002F7DD0"/>
    <w:rsid w:val="0030165A"/>
    <w:rsid w:val="00304469"/>
    <w:rsid w:val="00310C2B"/>
    <w:rsid w:val="00315938"/>
    <w:rsid w:val="00316D96"/>
    <w:rsid w:val="00317524"/>
    <w:rsid w:val="00327108"/>
    <w:rsid w:val="00332215"/>
    <w:rsid w:val="00332B7F"/>
    <w:rsid w:val="00335D19"/>
    <w:rsid w:val="00337F14"/>
    <w:rsid w:val="00345B08"/>
    <w:rsid w:val="00347059"/>
    <w:rsid w:val="00353D23"/>
    <w:rsid w:val="0035443E"/>
    <w:rsid w:val="0035706E"/>
    <w:rsid w:val="003625D5"/>
    <w:rsid w:val="00363959"/>
    <w:rsid w:val="0036619C"/>
    <w:rsid w:val="0036738B"/>
    <w:rsid w:val="00374712"/>
    <w:rsid w:val="00377CB8"/>
    <w:rsid w:val="003817F3"/>
    <w:rsid w:val="00382BE3"/>
    <w:rsid w:val="00392DEC"/>
    <w:rsid w:val="003970E0"/>
    <w:rsid w:val="003A18BF"/>
    <w:rsid w:val="003A2799"/>
    <w:rsid w:val="003A3C7B"/>
    <w:rsid w:val="003A7BAA"/>
    <w:rsid w:val="003B082A"/>
    <w:rsid w:val="003B5F5A"/>
    <w:rsid w:val="003B6AC8"/>
    <w:rsid w:val="003C1B71"/>
    <w:rsid w:val="003C6589"/>
    <w:rsid w:val="003C722D"/>
    <w:rsid w:val="003D3315"/>
    <w:rsid w:val="003D4664"/>
    <w:rsid w:val="003D7E60"/>
    <w:rsid w:val="003E2985"/>
    <w:rsid w:val="003E32DE"/>
    <w:rsid w:val="003E4AB4"/>
    <w:rsid w:val="003F63F1"/>
    <w:rsid w:val="003F6A2D"/>
    <w:rsid w:val="004046E3"/>
    <w:rsid w:val="0041339B"/>
    <w:rsid w:val="00417BBE"/>
    <w:rsid w:val="004204AC"/>
    <w:rsid w:val="00422660"/>
    <w:rsid w:val="00427E57"/>
    <w:rsid w:val="0043435A"/>
    <w:rsid w:val="00442920"/>
    <w:rsid w:val="00445DD2"/>
    <w:rsid w:val="004472AA"/>
    <w:rsid w:val="004525DF"/>
    <w:rsid w:val="00454196"/>
    <w:rsid w:val="00454E9D"/>
    <w:rsid w:val="00462073"/>
    <w:rsid w:val="00465AFD"/>
    <w:rsid w:val="00470D20"/>
    <w:rsid w:val="00471FA3"/>
    <w:rsid w:val="00474E29"/>
    <w:rsid w:val="00475AB7"/>
    <w:rsid w:val="00480047"/>
    <w:rsid w:val="00487924"/>
    <w:rsid w:val="00490FA4"/>
    <w:rsid w:val="004920D7"/>
    <w:rsid w:val="00492E03"/>
    <w:rsid w:val="0049603C"/>
    <w:rsid w:val="004A074F"/>
    <w:rsid w:val="004A316E"/>
    <w:rsid w:val="004A3BD6"/>
    <w:rsid w:val="004A456F"/>
    <w:rsid w:val="004B0501"/>
    <w:rsid w:val="004B3701"/>
    <w:rsid w:val="004B58EA"/>
    <w:rsid w:val="004B5953"/>
    <w:rsid w:val="004C457E"/>
    <w:rsid w:val="004D4547"/>
    <w:rsid w:val="004D6D4A"/>
    <w:rsid w:val="004D7016"/>
    <w:rsid w:val="004E166B"/>
    <w:rsid w:val="00500279"/>
    <w:rsid w:val="0050096E"/>
    <w:rsid w:val="005018A6"/>
    <w:rsid w:val="0050643C"/>
    <w:rsid w:val="00506B43"/>
    <w:rsid w:val="00513392"/>
    <w:rsid w:val="00516F2C"/>
    <w:rsid w:val="00517D6B"/>
    <w:rsid w:val="00524058"/>
    <w:rsid w:val="005302C1"/>
    <w:rsid w:val="005303F4"/>
    <w:rsid w:val="00530D61"/>
    <w:rsid w:val="00531CDA"/>
    <w:rsid w:val="00536993"/>
    <w:rsid w:val="00537F15"/>
    <w:rsid w:val="005400FD"/>
    <w:rsid w:val="00541865"/>
    <w:rsid w:val="0054455C"/>
    <w:rsid w:val="00544C23"/>
    <w:rsid w:val="00544D81"/>
    <w:rsid w:val="00550AEE"/>
    <w:rsid w:val="00557F84"/>
    <w:rsid w:val="00560BFC"/>
    <w:rsid w:val="00563AAD"/>
    <w:rsid w:val="005733E2"/>
    <w:rsid w:val="00576363"/>
    <w:rsid w:val="00577035"/>
    <w:rsid w:val="00586C4D"/>
    <w:rsid w:val="005900AB"/>
    <w:rsid w:val="00591318"/>
    <w:rsid w:val="00592BAC"/>
    <w:rsid w:val="005A0781"/>
    <w:rsid w:val="005B0563"/>
    <w:rsid w:val="005B33C8"/>
    <w:rsid w:val="005B37AD"/>
    <w:rsid w:val="005B4ED1"/>
    <w:rsid w:val="005B79E6"/>
    <w:rsid w:val="005C2A1D"/>
    <w:rsid w:val="005D2C56"/>
    <w:rsid w:val="005D6150"/>
    <w:rsid w:val="005E7270"/>
    <w:rsid w:val="005E7B5E"/>
    <w:rsid w:val="005F23FB"/>
    <w:rsid w:val="005F4122"/>
    <w:rsid w:val="005F519E"/>
    <w:rsid w:val="005F521E"/>
    <w:rsid w:val="005F5807"/>
    <w:rsid w:val="006059B8"/>
    <w:rsid w:val="00606E4F"/>
    <w:rsid w:val="006101C3"/>
    <w:rsid w:val="006316DF"/>
    <w:rsid w:val="00631E32"/>
    <w:rsid w:val="00634AC1"/>
    <w:rsid w:val="00645A27"/>
    <w:rsid w:val="00653B9E"/>
    <w:rsid w:val="00657577"/>
    <w:rsid w:val="00666352"/>
    <w:rsid w:val="00670B17"/>
    <w:rsid w:val="00671D02"/>
    <w:rsid w:val="0067316E"/>
    <w:rsid w:val="0067425C"/>
    <w:rsid w:val="0068269D"/>
    <w:rsid w:val="006829AA"/>
    <w:rsid w:val="00685A37"/>
    <w:rsid w:val="00686A44"/>
    <w:rsid w:val="00695301"/>
    <w:rsid w:val="006A2A00"/>
    <w:rsid w:val="006A7060"/>
    <w:rsid w:val="006B7B3A"/>
    <w:rsid w:val="006C2303"/>
    <w:rsid w:val="006C54E5"/>
    <w:rsid w:val="006D27B8"/>
    <w:rsid w:val="006D2BD8"/>
    <w:rsid w:val="006D5552"/>
    <w:rsid w:val="006D7017"/>
    <w:rsid w:val="006D77BA"/>
    <w:rsid w:val="006E0E9C"/>
    <w:rsid w:val="006E170C"/>
    <w:rsid w:val="006E2AAC"/>
    <w:rsid w:val="006E4E20"/>
    <w:rsid w:val="006E60F3"/>
    <w:rsid w:val="006E6715"/>
    <w:rsid w:val="006E6C4E"/>
    <w:rsid w:val="006F1135"/>
    <w:rsid w:val="006F34A5"/>
    <w:rsid w:val="006F5AE3"/>
    <w:rsid w:val="00702017"/>
    <w:rsid w:val="00706568"/>
    <w:rsid w:val="00712A1D"/>
    <w:rsid w:val="00713186"/>
    <w:rsid w:val="00714CB8"/>
    <w:rsid w:val="00721AD8"/>
    <w:rsid w:val="00722FA5"/>
    <w:rsid w:val="00731809"/>
    <w:rsid w:val="007319AB"/>
    <w:rsid w:val="007320D9"/>
    <w:rsid w:val="00732436"/>
    <w:rsid w:val="00735DD3"/>
    <w:rsid w:val="0073600C"/>
    <w:rsid w:val="00740A6A"/>
    <w:rsid w:val="00742B91"/>
    <w:rsid w:val="00746FE5"/>
    <w:rsid w:val="007539C1"/>
    <w:rsid w:val="00755F3E"/>
    <w:rsid w:val="00761AAE"/>
    <w:rsid w:val="007631B5"/>
    <w:rsid w:val="00763CE3"/>
    <w:rsid w:val="007701A5"/>
    <w:rsid w:val="00772E4C"/>
    <w:rsid w:val="00775D0C"/>
    <w:rsid w:val="00776C18"/>
    <w:rsid w:val="007817A8"/>
    <w:rsid w:val="00784C44"/>
    <w:rsid w:val="00786F46"/>
    <w:rsid w:val="00790FDA"/>
    <w:rsid w:val="00795000"/>
    <w:rsid w:val="007A0143"/>
    <w:rsid w:val="007A31FA"/>
    <w:rsid w:val="007A34B2"/>
    <w:rsid w:val="007A5221"/>
    <w:rsid w:val="007A7814"/>
    <w:rsid w:val="007B6CAF"/>
    <w:rsid w:val="007C3204"/>
    <w:rsid w:val="007D0BF1"/>
    <w:rsid w:val="007E097D"/>
    <w:rsid w:val="007F019F"/>
    <w:rsid w:val="007F3608"/>
    <w:rsid w:val="00804B8C"/>
    <w:rsid w:val="008076A4"/>
    <w:rsid w:val="00811D1D"/>
    <w:rsid w:val="0081365B"/>
    <w:rsid w:val="00817D25"/>
    <w:rsid w:val="0082102B"/>
    <w:rsid w:val="00821497"/>
    <w:rsid w:val="00824A18"/>
    <w:rsid w:val="00827047"/>
    <w:rsid w:val="00832488"/>
    <w:rsid w:val="00835043"/>
    <w:rsid w:val="00840D40"/>
    <w:rsid w:val="00845E38"/>
    <w:rsid w:val="00852CF8"/>
    <w:rsid w:val="0085464F"/>
    <w:rsid w:val="0085581B"/>
    <w:rsid w:val="008573B0"/>
    <w:rsid w:val="0086459E"/>
    <w:rsid w:val="00866003"/>
    <w:rsid w:val="008726FB"/>
    <w:rsid w:val="00874298"/>
    <w:rsid w:val="008747A7"/>
    <w:rsid w:val="00881D1D"/>
    <w:rsid w:val="008831D6"/>
    <w:rsid w:val="00885F97"/>
    <w:rsid w:val="0089015D"/>
    <w:rsid w:val="008A20FC"/>
    <w:rsid w:val="008B1EF2"/>
    <w:rsid w:val="008B43D3"/>
    <w:rsid w:val="008B67FA"/>
    <w:rsid w:val="008C2FB2"/>
    <w:rsid w:val="008C4F46"/>
    <w:rsid w:val="008C6771"/>
    <w:rsid w:val="008C6DB3"/>
    <w:rsid w:val="008D0499"/>
    <w:rsid w:val="008D38BB"/>
    <w:rsid w:val="008D47BA"/>
    <w:rsid w:val="008D7940"/>
    <w:rsid w:val="008E3166"/>
    <w:rsid w:val="008E4030"/>
    <w:rsid w:val="008E486A"/>
    <w:rsid w:val="008E7D25"/>
    <w:rsid w:val="008F2433"/>
    <w:rsid w:val="008F638E"/>
    <w:rsid w:val="00911A6C"/>
    <w:rsid w:val="00922BA4"/>
    <w:rsid w:val="009342C7"/>
    <w:rsid w:val="0094249A"/>
    <w:rsid w:val="00946316"/>
    <w:rsid w:val="0095408C"/>
    <w:rsid w:val="00960863"/>
    <w:rsid w:val="00962B26"/>
    <w:rsid w:val="00962E1E"/>
    <w:rsid w:val="00964E94"/>
    <w:rsid w:val="00971ADB"/>
    <w:rsid w:val="009741DB"/>
    <w:rsid w:val="009760FA"/>
    <w:rsid w:val="00976E80"/>
    <w:rsid w:val="009815FD"/>
    <w:rsid w:val="009A1478"/>
    <w:rsid w:val="009A48CC"/>
    <w:rsid w:val="009B389D"/>
    <w:rsid w:val="009B5906"/>
    <w:rsid w:val="009B6B7B"/>
    <w:rsid w:val="009C75A1"/>
    <w:rsid w:val="009D12F3"/>
    <w:rsid w:val="009D5567"/>
    <w:rsid w:val="009D6083"/>
    <w:rsid w:val="009D72C5"/>
    <w:rsid w:val="009D7818"/>
    <w:rsid w:val="009E32EB"/>
    <w:rsid w:val="009E6351"/>
    <w:rsid w:val="009E7EAF"/>
    <w:rsid w:val="009F23D8"/>
    <w:rsid w:val="00A10E3C"/>
    <w:rsid w:val="00A22A86"/>
    <w:rsid w:val="00A24E68"/>
    <w:rsid w:val="00A263C7"/>
    <w:rsid w:val="00A33074"/>
    <w:rsid w:val="00A361D8"/>
    <w:rsid w:val="00A469F5"/>
    <w:rsid w:val="00A551DD"/>
    <w:rsid w:val="00A60F1A"/>
    <w:rsid w:val="00A61DB5"/>
    <w:rsid w:val="00A626E1"/>
    <w:rsid w:val="00A72148"/>
    <w:rsid w:val="00A80A96"/>
    <w:rsid w:val="00A80FF8"/>
    <w:rsid w:val="00A85BB0"/>
    <w:rsid w:val="00A91A2C"/>
    <w:rsid w:val="00A94FA7"/>
    <w:rsid w:val="00AA0AD1"/>
    <w:rsid w:val="00AA1AC2"/>
    <w:rsid w:val="00AA25A2"/>
    <w:rsid w:val="00AA4D0C"/>
    <w:rsid w:val="00AA6542"/>
    <w:rsid w:val="00AA7D27"/>
    <w:rsid w:val="00AB5940"/>
    <w:rsid w:val="00AC4EEF"/>
    <w:rsid w:val="00AD332E"/>
    <w:rsid w:val="00AE499A"/>
    <w:rsid w:val="00AE4FD5"/>
    <w:rsid w:val="00AE5610"/>
    <w:rsid w:val="00AF04EB"/>
    <w:rsid w:val="00B069A7"/>
    <w:rsid w:val="00B12907"/>
    <w:rsid w:val="00B4646D"/>
    <w:rsid w:val="00B52C48"/>
    <w:rsid w:val="00B53B8A"/>
    <w:rsid w:val="00B550B6"/>
    <w:rsid w:val="00B570DD"/>
    <w:rsid w:val="00B61F2F"/>
    <w:rsid w:val="00B637EF"/>
    <w:rsid w:val="00B65B4B"/>
    <w:rsid w:val="00B749B8"/>
    <w:rsid w:val="00B8182F"/>
    <w:rsid w:val="00B83EE5"/>
    <w:rsid w:val="00B85D16"/>
    <w:rsid w:val="00B90FA5"/>
    <w:rsid w:val="00B9226C"/>
    <w:rsid w:val="00B95C5B"/>
    <w:rsid w:val="00BA3E7F"/>
    <w:rsid w:val="00BA4120"/>
    <w:rsid w:val="00BA5A68"/>
    <w:rsid w:val="00BB2795"/>
    <w:rsid w:val="00BB429F"/>
    <w:rsid w:val="00BB688B"/>
    <w:rsid w:val="00BC139C"/>
    <w:rsid w:val="00BC361B"/>
    <w:rsid w:val="00BD23F9"/>
    <w:rsid w:val="00BD2A96"/>
    <w:rsid w:val="00BD38BB"/>
    <w:rsid w:val="00BE210D"/>
    <w:rsid w:val="00BF11ED"/>
    <w:rsid w:val="00C00682"/>
    <w:rsid w:val="00C02BC4"/>
    <w:rsid w:val="00C03550"/>
    <w:rsid w:val="00C05127"/>
    <w:rsid w:val="00C071E7"/>
    <w:rsid w:val="00C12392"/>
    <w:rsid w:val="00C123AF"/>
    <w:rsid w:val="00C13120"/>
    <w:rsid w:val="00C14D65"/>
    <w:rsid w:val="00C16BFD"/>
    <w:rsid w:val="00C1705B"/>
    <w:rsid w:val="00C174E0"/>
    <w:rsid w:val="00C22A55"/>
    <w:rsid w:val="00C23EAE"/>
    <w:rsid w:val="00C240A6"/>
    <w:rsid w:val="00C30732"/>
    <w:rsid w:val="00C33002"/>
    <w:rsid w:val="00C35F31"/>
    <w:rsid w:val="00C4385E"/>
    <w:rsid w:val="00C43A05"/>
    <w:rsid w:val="00C47BD1"/>
    <w:rsid w:val="00C57797"/>
    <w:rsid w:val="00C630BC"/>
    <w:rsid w:val="00C63697"/>
    <w:rsid w:val="00C66E6F"/>
    <w:rsid w:val="00C731C7"/>
    <w:rsid w:val="00C76A8F"/>
    <w:rsid w:val="00C76D92"/>
    <w:rsid w:val="00C81D4F"/>
    <w:rsid w:val="00C83C1C"/>
    <w:rsid w:val="00C83FD7"/>
    <w:rsid w:val="00C85627"/>
    <w:rsid w:val="00C9184D"/>
    <w:rsid w:val="00CA0E55"/>
    <w:rsid w:val="00CA2AE1"/>
    <w:rsid w:val="00CA2F3E"/>
    <w:rsid w:val="00CA3591"/>
    <w:rsid w:val="00CB67EB"/>
    <w:rsid w:val="00CC2C27"/>
    <w:rsid w:val="00CC6BB0"/>
    <w:rsid w:val="00CD557B"/>
    <w:rsid w:val="00CD6D9E"/>
    <w:rsid w:val="00D00430"/>
    <w:rsid w:val="00D02B1A"/>
    <w:rsid w:val="00D10612"/>
    <w:rsid w:val="00D14762"/>
    <w:rsid w:val="00D14CD7"/>
    <w:rsid w:val="00D22E1F"/>
    <w:rsid w:val="00D2506C"/>
    <w:rsid w:val="00D255A4"/>
    <w:rsid w:val="00D331AE"/>
    <w:rsid w:val="00D34833"/>
    <w:rsid w:val="00D34BF3"/>
    <w:rsid w:val="00D34EB9"/>
    <w:rsid w:val="00D36E8D"/>
    <w:rsid w:val="00D36F4F"/>
    <w:rsid w:val="00D43498"/>
    <w:rsid w:val="00D46553"/>
    <w:rsid w:val="00D4796A"/>
    <w:rsid w:val="00D55610"/>
    <w:rsid w:val="00D57436"/>
    <w:rsid w:val="00D64187"/>
    <w:rsid w:val="00D65A3D"/>
    <w:rsid w:val="00D7159E"/>
    <w:rsid w:val="00D720A7"/>
    <w:rsid w:val="00D74627"/>
    <w:rsid w:val="00D75C51"/>
    <w:rsid w:val="00D777DF"/>
    <w:rsid w:val="00D77D50"/>
    <w:rsid w:val="00D8162C"/>
    <w:rsid w:val="00D8402C"/>
    <w:rsid w:val="00D85120"/>
    <w:rsid w:val="00D93533"/>
    <w:rsid w:val="00D97005"/>
    <w:rsid w:val="00DA059C"/>
    <w:rsid w:val="00DA3EDA"/>
    <w:rsid w:val="00DA4BD6"/>
    <w:rsid w:val="00DB3F94"/>
    <w:rsid w:val="00DB55DA"/>
    <w:rsid w:val="00DB6321"/>
    <w:rsid w:val="00DC118A"/>
    <w:rsid w:val="00DC666C"/>
    <w:rsid w:val="00DC6C7B"/>
    <w:rsid w:val="00DD1464"/>
    <w:rsid w:val="00DD166B"/>
    <w:rsid w:val="00DD2831"/>
    <w:rsid w:val="00DD28EB"/>
    <w:rsid w:val="00DD46EA"/>
    <w:rsid w:val="00DD47A4"/>
    <w:rsid w:val="00DD6BF2"/>
    <w:rsid w:val="00DE48F9"/>
    <w:rsid w:val="00DF28F7"/>
    <w:rsid w:val="00DF3B6F"/>
    <w:rsid w:val="00DF474F"/>
    <w:rsid w:val="00DF5FB8"/>
    <w:rsid w:val="00E02071"/>
    <w:rsid w:val="00E059F9"/>
    <w:rsid w:val="00E0629F"/>
    <w:rsid w:val="00E06970"/>
    <w:rsid w:val="00E07AF8"/>
    <w:rsid w:val="00E153C3"/>
    <w:rsid w:val="00E20997"/>
    <w:rsid w:val="00E21195"/>
    <w:rsid w:val="00E21FC3"/>
    <w:rsid w:val="00E22C1E"/>
    <w:rsid w:val="00E276A8"/>
    <w:rsid w:val="00E3475C"/>
    <w:rsid w:val="00E43D64"/>
    <w:rsid w:val="00E450A7"/>
    <w:rsid w:val="00E536EE"/>
    <w:rsid w:val="00E54514"/>
    <w:rsid w:val="00E605C7"/>
    <w:rsid w:val="00E617F5"/>
    <w:rsid w:val="00E61B93"/>
    <w:rsid w:val="00E703A0"/>
    <w:rsid w:val="00E81FE4"/>
    <w:rsid w:val="00E8209E"/>
    <w:rsid w:val="00E82174"/>
    <w:rsid w:val="00E84D71"/>
    <w:rsid w:val="00E90827"/>
    <w:rsid w:val="00E91BF6"/>
    <w:rsid w:val="00E91CAC"/>
    <w:rsid w:val="00EA3B5E"/>
    <w:rsid w:val="00EB0613"/>
    <w:rsid w:val="00EB157C"/>
    <w:rsid w:val="00EB268E"/>
    <w:rsid w:val="00EC0E9D"/>
    <w:rsid w:val="00EC1404"/>
    <w:rsid w:val="00EC35B7"/>
    <w:rsid w:val="00ED2DCE"/>
    <w:rsid w:val="00ED3F34"/>
    <w:rsid w:val="00EE079F"/>
    <w:rsid w:val="00EE412B"/>
    <w:rsid w:val="00EE4F2D"/>
    <w:rsid w:val="00EF64B9"/>
    <w:rsid w:val="00F07028"/>
    <w:rsid w:val="00F131D9"/>
    <w:rsid w:val="00F14FC1"/>
    <w:rsid w:val="00F179DC"/>
    <w:rsid w:val="00F238BC"/>
    <w:rsid w:val="00F24E29"/>
    <w:rsid w:val="00F263A1"/>
    <w:rsid w:val="00F32082"/>
    <w:rsid w:val="00F33D2E"/>
    <w:rsid w:val="00F35989"/>
    <w:rsid w:val="00F35D15"/>
    <w:rsid w:val="00F35DA9"/>
    <w:rsid w:val="00F37CA5"/>
    <w:rsid w:val="00F37DCE"/>
    <w:rsid w:val="00F41839"/>
    <w:rsid w:val="00F42A5F"/>
    <w:rsid w:val="00F42D02"/>
    <w:rsid w:val="00F431D4"/>
    <w:rsid w:val="00F47188"/>
    <w:rsid w:val="00F54126"/>
    <w:rsid w:val="00F55674"/>
    <w:rsid w:val="00F57BBF"/>
    <w:rsid w:val="00F61D3D"/>
    <w:rsid w:val="00F6238C"/>
    <w:rsid w:val="00F70A28"/>
    <w:rsid w:val="00F70FD5"/>
    <w:rsid w:val="00F722AF"/>
    <w:rsid w:val="00F72F33"/>
    <w:rsid w:val="00F8766D"/>
    <w:rsid w:val="00F95DBD"/>
    <w:rsid w:val="00FA0BC3"/>
    <w:rsid w:val="00FA3999"/>
    <w:rsid w:val="00FA49CD"/>
    <w:rsid w:val="00FA52CC"/>
    <w:rsid w:val="00FA5337"/>
    <w:rsid w:val="00FA6921"/>
    <w:rsid w:val="00FB2210"/>
    <w:rsid w:val="00FB23ED"/>
    <w:rsid w:val="00FB79FB"/>
    <w:rsid w:val="00FC2A0C"/>
    <w:rsid w:val="00FC591B"/>
    <w:rsid w:val="00FC6E92"/>
    <w:rsid w:val="00FD34AC"/>
    <w:rsid w:val="00FD7FD1"/>
    <w:rsid w:val="00FF4E9B"/>
    <w:rsid w:val="00FF4FB9"/>
    <w:rsid w:val="00FF668B"/>
    <w:rsid w:val="00FF74BC"/>
    <w:rsid w:val="00FF75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8FE51"/>
  <w15:docId w15:val="{CA6650FD-2761-4B9C-ADEF-AD26369B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60FA"/>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517D6B"/>
    <w:pPr>
      <w:keepNext/>
      <w:spacing w:before="240" w:after="60"/>
      <w:outlineLvl w:val="3"/>
    </w:pPr>
    <w:rPr>
      <w:b/>
      <w:bCs/>
      <w:sz w:val="28"/>
      <w:szCs w:val="28"/>
    </w:rPr>
  </w:style>
  <w:style w:type="paragraph" w:styleId="5">
    <w:name w:val="heading 5"/>
    <w:basedOn w:val="a0"/>
    <w:next w:val="a0"/>
    <w:link w:val="50"/>
    <w:uiPriority w:val="99"/>
    <w:qFormat/>
    <w:rsid w:val="00517D6B"/>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40">
    <w:name w:val="Заголовок 4 Знак"/>
    <w:basedOn w:val="a1"/>
    <w:link w:val="4"/>
    <w:uiPriority w:val="99"/>
    <w:rsid w:val="00517D6B"/>
    <w:rPr>
      <w:rFonts w:ascii="Times New Roman" w:eastAsia="Times New Roman" w:hAnsi="Times New Roman"/>
      <w:b/>
      <w:bCs/>
      <w:sz w:val="28"/>
      <w:szCs w:val="28"/>
    </w:rPr>
  </w:style>
  <w:style w:type="character" w:customStyle="1" w:styleId="50">
    <w:name w:val="Заголовок 5 Знак"/>
    <w:basedOn w:val="a1"/>
    <w:link w:val="5"/>
    <w:uiPriority w:val="99"/>
    <w:rsid w:val="00517D6B"/>
    <w:rPr>
      <w:rFonts w:ascii="Times New Roman" w:eastAsia="Times New Roman" w:hAnsi="Times New Roman"/>
      <w:b/>
      <w:bCs/>
      <w:i/>
      <w:iCs/>
      <w:sz w:val="26"/>
      <w:szCs w:val="26"/>
    </w:rPr>
  </w:style>
  <w:style w:type="character" w:customStyle="1" w:styleId="70">
    <w:name w:val="Заголовок 7 Знак"/>
    <w:link w:val="7"/>
    <w:uiPriority w:val="99"/>
    <w:semiHidden/>
    <w:rsid w:val="003D7E60"/>
    <w:rPr>
      <w:rFonts w:ascii="Calibri" w:hAnsi="Calibri" w:cs="Calibri"/>
      <w:sz w:val="24"/>
      <w:szCs w:val="24"/>
    </w:rPr>
  </w:style>
  <w:style w:type="table" w:styleId="a4">
    <w:name w:val="Table Grid"/>
    <w:basedOn w:val="a2"/>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rFonts w:eastAsia="Calibri"/>
      <w:sz w:val="20"/>
      <w:szCs w:val="20"/>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2"/>
    <w:uiPriority w:val="99"/>
    <w:rsid w:val="00A85BB0"/>
    <w:rPr>
      <w:rFonts w:ascii="Times New Roman" w:hAnsi="Times New Roman" w:cs="Times New Roman"/>
      <w:color w:val="000000"/>
      <w:sz w:val="24"/>
      <w:szCs w:val="24"/>
      <w:shd w:val="clear" w:color="auto" w:fill="FFFFFF"/>
      <w:lang w:eastAsia="ar-SA" w:bidi="ar-SA"/>
    </w:rPr>
  </w:style>
  <w:style w:type="paragraph" w:customStyle="1" w:styleId="22">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1"/>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3">
    <w:name w:val="Body Text 2"/>
    <w:basedOn w:val="a0"/>
    <w:link w:val="24"/>
    <w:uiPriority w:val="99"/>
    <w:rsid w:val="007C3204"/>
    <w:pPr>
      <w:spacing w:after="120" w:line="480" w:lineRule="auto"/>
    </w:pPr>
    <w:rPr>
      <w:rFonts w:eastAsia="Calibri"/>
    </w:rPr>
  </w:style>
  <w:style w:type="character" w:customStyle="1" w:styleId="24">
    <w:name w:val="Основной текст 2 Знак"/>
    <w:link w:val="23"/>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5">
    <w:name w:val="Body Text Indent 2"/>
    <w:basedOn w:val="a0"/>
    <w:link w:val="26"/>
    <w:uiPriority w:val="99"/>
    <w:rsid w:val="007C3204"/>
    <w:pPr>
      <w:spacing w:after="120" w:line="480" w:lineRule="auto"/>
      <w:ind w:left="283"/>
    </w:pPr>
    <w:rPr>
      <w:rFonts w:eastAsia="Calibri"/>
    </w:rPr>
  </w:style>
  <w:style w:type="character" w:customStyle="1" w:styleId="26">
    <w:name w:val="Основной текст с отступом 2 Знак"/>
    <w:link w:val="25"/>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character" w:customStyle="1" w:styleId="apple-converted-space">
    <w:name w:val="apple-converted-space"/>
    <w:basedOn w:val="a1"/>
    <w:uiPriority w:val="99"/>
    <w:rsid w:val="00A85BB0"/>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8">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7">
    <w:name w:val="Document Map"/>
    <w:basedOn w:val="a0"/>
    <w:link w:val="aff8"/>
    <w:uiPriority w:val="99"/>
    <w:semiHidden/>
    <w:unhideWhenUsed/>
    <w:rsid w:val="00D77D50"/>
    <w:rPr>
      <w:rFonts w:ascii="Tahoma" w:hAnsi="Tahoma" w:cs="Tahoma"/>
      <w:sz w:val="16"/>
      <w:szCs w:val="16"/>
    </w:rPr>
  </w:style>
  <w:style w:type="character" w:customStyle="1" w:styleId="aff8">
    <w:name w:val="Схема документа Знак"/>
    <w:basedOn w:val="a1"/>
    <w:link w:val="aff7"/>
    <w:uiPriority w:val="99"/>
    <w:semiHidden/>
    <w:rsid w:val="00D77D50"/>
    <w:rPr>
      <w:rFonts w:ascii="Tahoma" w:eastAsia="Times New Roman" w:hAnsi="Tahoma" w:cs="Tahoma"/>
      <w:sz w:val="16"/>
      <w:szCs w:val="16"/>
    </w:rPr>
  </w:style>
  <w:style w:type="character" w:customStyle="1" w:styleId="16">
    <w:name w:val="Неразрешенное упоминание1"/>
    <w:basedOn w:val="a1"/>
    <w:uiPriority w:val="99"/>
    <w:semiHidden/>
    <w:unhideWhenUsed/>
    <w:rsid w:val="00492E03"/>
    <w:rPr>
      <w:color w:val="605E5C"/>
      <w:shd w:val="clear" w:color="auto" w:fill="E1DFDD"/>
    </w:rPr>
  </w:style>
  <w:style w:type="character" w:customStyle="1" w:styleId="Heading3Char1">
    <w:name w:val="Heading 3 Char1"/>
    <w:aliases w:val="Heading 3 Char Char"/>
    <w:uiPriority w:val="99"/>
    <w:rsid w:val="00517D6B"/>
    <w:rPr>
      <w:rFonts w:ascii="Arial" w:hAnsi="Arial" w:cs="Arial"/>
      <w:b/>
      <w:bCs/>
      <w:color w:val="000000"/>
      <w:sz w:val="26"/>
      <w:szCs w:val="26"/>
      <w:lang w:eastAsia="ru-RU"/>
    </w:rPr>
  </w:style>
  <w:style w:type="character" w:customStyle="1" w:styleId="aff9">
    <w:name w:val="Текст примечания Знак"/>
    <w:link w:val="affa"/>
    <w:uiPriority w:val="99"/>
    <w:semiHidden/>
    <w:rsid w:val="00517D6B"/>
    <w:rPr>
      <w:rFonts w:ascii="Times New Roman" w:eastAsia="Times New Roman" w:hAnsi="Times New Roman"/>
    </w:rPr>
  </w:style>
  <w:style w:type="paragraph" w:styleId="affa">
    <w:name w:val="annotation text"/>
    <w:basedOn w:val="a0"/>
    <w:link w:val="aff9"/>
    <w:uiPriority w:val="99"/>
    <w:semiHidden/>
    <w:rsid w:val="00517D6B"/>
    <w:rPr>
      <w:sz w:val="20"/>
      <w:szCs w:val="20"/>
    </w:rPr>
  </w:style>
  <w:style w:type="character" w:customStyle="1" w:styleId="17">
    <w:name w:val="Текст примечания Знак1"/>
    <w:basedOn w:val="a1"/>
    <w:uiPriority w:val="99"/>
    <w:semiHidden/>
    <w:rsid w:val="00517D6B"/>
    <w:rPr>
      <w:rFonts w:ascii="Times New Roman" w:eastAsia="Times New Roman" w:hAnsi="Times New Roman"/>
    </w:rPr>
  </w:style>
  <w:style w:type="character" w:customStyle="1" w:styleId="CommentTextChar1">
    <w:name w:val="Comment Text Char1"/>
    <w:uiPriority w:val="99"/>
    <w:semiHidden/>
    <w:rsid w:val="00517D6B"/>
    <w:rPr>
      <w:rFonts w:ascii="Times New Roman" w:eastAsia="Times New Roman" w:hAnsi="Times New Roman"/>
      <w:sz w:val="20"/>
      <w:szCs w:val="20"/>
    </w:rPr>
  </w:style>
  <w:style w:type="character" w:customStyle="1" w:styleId="HeaderChar1">
    <w:name w:val="Header Char1"/>
    <w:aliases w:val="Знак Char1"/>
    <w:uiPriority w:val="99"/>
    <w:semiHidden/>
    <w:rsid w:val="00517D6B"/>
    <w:rPr>
      <w:rFonts w:ascii="Times New Roman" w:eastAsia="Times New Roman" w:hAnsi="Times New Roman"/>
      <w:sz w:val="24"/>
      <w:szCs w:val="24"/>
    </w:rPr>
  </w:style>
  <w:style w:type="character" w:customStyle="1" w:styleId="18">
    <w:name w:val="Верхний колонтитул Знак1"/>
    <w:aliases w:val="Знак Знак2"/>
    <w:uiPriority w:val="99"/>
    <w:semiHidden/>
    <w:rsid w:val="00517D6B"/>
    <w:rPr>
      <w:rFonts w:ascii="Times New Roman" w:hAnsi="Times New Roman" w:cs="Times New Roman"/>
      <w:sz w:val="24"/>
      <w:szCs w:val="24"/>
      <w:lang w:eastAsia="ru-RU"/>
    </w:rPr>
  </w:style>
  <w:style w:type="character" w:customStyle="1" w:styleId="FooterChar1">
    <w:name w:val="Footer Char1"/>
    <w:uiPriority w:val="99"/>
    <w:semiHidden/>
    <w:rsid w:val="00517D6B"/>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517D6B"/>
    <w:rPr>
      <w:rFonts w:ascii="Cambria" w:eastAsia="Times New Roman" w:hAnsi="Cambria" w:cs="Times New Roman"/>
      <w:b/>
      <w:bCs/>
      <w:kern w:val="28"/>
      <w:sz w:val="32"/>
      <w:szCs w:val="32"/>
    </w:rPr>
  </w:style>
  <w:style w:type="character" w:customStyle="1" w:styleId="affb">
    <w:name w:val="Название Знак"/>
    <w:aliases w:val="Знак9 Знак Знак1,Знак9 Знак2,Название Знак1 Знак1"/>
    <w:uiPriority w:val="99"/>
    <w:rsid w:val="00517D6B"/>
    <w:rPr>
      <w:rFonts w:ascii="Cambria" w:hAnsi="Cambria" w:cs="Cambria"/>
      <w:color w:val="auto"/>
      <w:spacing w:val="5"/>
      <w:kern w:val="28"/>
      <w:sz w:val="52"/>
      <w:szCs w:val="52"/>
      <w:lang w:eastAsia="ru-RU"/>
    </w:rPr>
  </w:style>
  <w:style w:type="paragraph" w:styleId="affc">
    <w:name w:val="Subtitle"/>
    <w:basedOn w:val="a0"/>
    <w:link w:val="affd"/>
    <w:uiPriority w:val="99"/>
    <w:qFormat/>
    <w:rsid w:val="00517D6B"/>
    <w:pPr>
      <w:jc w:val="center"/>
    </w:pPr>
    <w:rPr>
      <w:rFonts w:eastAsia="Calibri"/>
      <w:b/>
      <w:bCs/>
      <w:i/>
      <w:iCs/>
      <w:color w:val="666699"/>
      <w:sz w:val="20"/>
      <w:szCs w:val="20"/>
    </w:rPr>
  </w:style>
  <w:style w:type="character" w:customStyle="1" w:styleId="affd">
    <w:name w:val="Подзаголовок Знак"/>
    <w:basedOn w:val="a1"/>
    <w:link w:val="affc"/>
    <w:uiPriority w:val="99"/>
    <w:rsid w:val="00517D6B"/>
    <w:rPr>
      <w:rFonts w:ascii="Times New Roman" w:hAnsi="Times New Roman"/>
      <w:b/>
      <w:bCs/>
      <w:i/>
      <w:iCs/>
      <w:color w:val="666699"/>
    </w:rPr>
  </w:style>
  <w:style w:type="character" w:customStyle="1" w:styleId="BodyTextFirstIndentChar1">
    <w:name w:val="Body Text First Indent Char1"/>
    <w:uiPriority w:val="99"/>
    <w:semiHidden/>
    <w:rsid w:val="00517D6B"/>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517D6B"/>
    <w:rPr>
      <w:rFonts w:ascii="Times New Roman" w:eastAsia="Times New Roman" w:hAnsi="Times New Roman"/>
      <w:sz w:val="24"/>
      <w:szCs w:val="24"/>
    </w:rPr>
  </w:style>
  <w:style w:type="character" w:customStyle="1" w:styleId="BodyTextIndent3Char1">
    <w:name w:val="Body Text Indent 3 Char1"/>
    <w:uiPriority w:val="99"/>
    <w:semiHidden/>
    <w:rsid w:val="00517D6B"/>
    <w:rPr>
      <w:rFonts w:ascii="Times New Roman" w:eastAsia="Times New Roman" w:hAnsi="Times New Roman"/>
      <w:sz w:val="16"/>
      <w:szCs w:val="16"/>
    </w:rPr>
  </w:style>
  <w:style w:type="paragraph" w:styleId="affe">
    <w:name w:val="annotation subject"/>
    <w:basedOn w:val="affa"/>
    <w:next w:val="affa"/>
    <w:link w:val="19"/>
    <w:uiPriority w:val="99"/>
    <w:semiHidden/>
    <w:rsid w:val="00517D6B"/>
    <w:rPr>
      <w:b/>
      <w:bCs/>
    </w:rPr>
  </w:style>
  <w:style w:type="character" w:customStyle="1" w:styleId="19">
    <w:name w:val="Тема примечания Знак1"/>
    <w:link w:val="affe"/>
    <w:uiPriority w:val="99"/>
    <w:semiHidden/>
    <w:rsid w:val="00517D6B"/>
    <w:rPr>
      <w:rFonts w:ascii="Times New Roman" w:eastAsia="Times New Roman" w:hAnsi="Times New Roman"/>
      <w:b/>
      <w:bCs/>
    </w:rPr>
  </w:style>
  <w:style w:type="character" w:customStyle="1" w:styleId="afff">
    <w:name w:val="Тема примечания Знак"/>
    <w:basedOn w:val="17"/>
    <w:uiPriority w:val="99"/>
    <w:semiHidden/>
    <w:rsid w:val="00517D6B"/>
    <w:rPr>
      <w:rFonts w:ascii="Times New Roman" w:eastAsia="Times New Roman" w:hAnsi="Times New Roman"/>
      <w:b/>
      <w:bCs/>
    </w:rPr>
  </w:style>
  <w:style w:type="character" w:customStyle="1" w:styleId="BalloonTextChar1">
    <w:name w:val="Balloon Text Char1"/>
    <w:uiPriority w:val="99"/>
    <w:semiHidden/>
    <w:rsid w:val="00517D6B"/>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517D6B"/>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517D6B"/>
    <w:pPr>
      <w:jc w:val="both"/>
    </w:pPr>
    <w:rPr>
      <w:sz w:val="28"/>
      <w:szCs w:val="28"/>
    </w:rPr>
  </w:style>
  <w:style w:type="paragraph" w:customStyle="1" w:styleId="1a">
    <w:name w:val="Обычный1"/>
    <w:next w:val="a0"/>
    <w:uiPriority w:val="99"/>
    <w:rsid w:val="00517D6B"/>
    <w:rPr>
      <w:rFonts w:ascii="Times New Roman" w:eastAsia="Times New Roman" w:hAnsi="Times New Roman"/>
    </w:rPr>
  </w:style>
  <w:style w:type="paragraph" w:customStyle="1" w:styleId="afff1">
    <w:name w:val="Для таблиц"/>
    <w:basedOn w:val="a0"/>
    <w:uiPriority w:val="99"/>
    <w:rsid w:val="00517D6B"/>
  </w:style>
  <w:style w:type="paragraph" w:customStyle="1" w:styleId="1b">
    <w:name w:val="Без интервала1"/>
    <w:uiPriority w:val="99"/>
    <w:rsid w:val="00517D6B"/>
    <w:rPr>
      <w:rFonts w:eastAsia="Times New Roman" w:cs="Calibri"/>
      <w:sz w:val="22"/>
      <w:szCs w:val="22"/>
      <w:lang w:eastAsia="en-US"/>
    </w:rPr>
  </w:style>
  <w:style w:type="paragraph" w:customStyle="1" w:styleId="Default">
    <w:name w:val="Default"/>
    <w:uiPriority w:val="99"/>
    <w:rsid w:val="00517D6B"/>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517D6B"/>
    <w:rPr>
      <w:rFonts w:ascii="Times New Roman" w:eastAsia="Times New Roman" w:hAnsi="Times New Roman"/>
    </w:rPr>
  </w:style>
  <w:style w:type="character" w:customStyle="1" w:styleId="29">
    <w:name w:val="Основной текст (2)_ Знак"/>
    <w:link w:val="2a"/>
    <w:uiPriority w:val="99"/>
    <w:rsid w:val="00517D6B"/>
    <w:rPr>
      <w:color w:val="000000"/>
      <w:sz w:val="28"/>
      <w:szCs w:val="28"/>
      <w:shd w:val="clear" w:color="auto" w:fill="FFFFFF"/>
    </w:rPr>
  </w:style>
  <w:style w:type="paragraph" w:customStyle="1" w:styleId="2a">
    <w:name w:val="Основной текст (2)_"/>
    <w:basedOn w:val="a0"/>
    <w:link w:val="29"/>
    <w:uiPriority w:val="99"/>
    <w:rsid w:val="00517D6B"/>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517D6B"/>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517D6B"/>
    <w:rPr>
      <w:b/>
      <w:bCs/>
      <w:sz w:val="28"/>
      <w:szCs w:val="28"/>
      <w:shd w:val="clear" w:color="auto" w:fill="FFFFFF"/>
    </w:rPr>
  </w:style>
  <w:style w:type="paragraph" w:customStyle="1" w:styleId="121">
    <w:name w:val="Основной текст (12)"/>
    <w:basedOn w:val="a0"/>
    <w:link w:val="120"/>
    <w:uiPriority w:val="99"/>
    <w:rsid w:val="00517D6B"/>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517D6B"/>
    <w:rPr>
      <w:i/>
      <w:iCs/>
      <w:shd w:val="clear" w:color="auto" w:fill="FFFFFF"/>
    </w:rPr>
  </w:style>
  <w:style w:type="paragraph" w:customStyle="1" w:styleId="201">
    <w:name w:val="Основной текст (20)"/>
    <w:basedOn w:val="a0"/>
    <w:link w:val="200"/>
    <w:uiPriority w:val="99"/>
    <w:rsid w:val="00517D6B"/>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517D6B"/>
    <w:pPr>
      <w:spacing w:before="100" w:beforeAutospacing="1" w:after="100" w:afterAutospacing="1"/>
    </w:pPr>
  </w:style>
  <w:style w:type="paragraph" w:customStyle="1" w:styleId="111">
    <w:name w:val="Обычный11"/>
    <w:next w:val="a0"/>
    <w:uiPriority w:val="99"/>
    <w:rsid w:val="00517D6B"/>
    <w:rPr>
      <w:rFonts w:ascii="Times New Roman" w:hAnsi="Times New Roman"/>
    </w:rPr>
  </w:style>
  <w:style w:type="paragraph" w:customStyle="1" w:styleId="112">
    <w:name w:val="Абзац списка11"/>
    <w:basedOn w:val="a0"/>
    <w:uiPriority w:val="99"/>
    <w:rsid w:val="00517D6B"/>
    <w:pPr>
      <w:ind w:left="720"/>
    </w:pPr>
    <w:rPr>
      <w:rFonts w:eastAsia="Calibri"/>
    </w:rPr>
  </w:style>
  <w:style w:type="paragraph" w:customStyle="1" w:styleId="p2">
    <w:name w:val="p2"/>
    <w:basedOn w:val="a0"/>
    <w:uiPriority w:val="99"/>
    <w:rsid w:val="00517D6B"/>
    <w:pPr>
      <w:spacing w:before="100" w:beforeAutospacing="1" w:after="100" w:afterAutospacing="1"/>
    </w:pPr>
  </w:style>
  <w:style w:type="paragraph" w:customStyle="1" w:styleId="p4">
    <w:name w:val="p4"/>
    <w:basedOn w:val="a0"/>
    <w:uiPriority w:val="99"/>
    <w:rsid w:val="00517D6B"/>
    <w:pPr>
      <w:spacing w:before="100" w:beforeAutospacing="1" w:after="100" w:afterAutospacing="1"/>
    </w:pPr>
  </w:style>
  <w:style w:type="paragraph" w:customStyle="1" w:styleId="p7">
    <w:name w:val="p7"/>
    <w:basedOn w:val="a0"/>
    <w:uiPriority w:val="99"/>
    <w:rsid w:val="00517D6B"/>
    <w:pPr>
      <w:spacing w:before="100" w:beforeAutospacing="1" w:after="100" w:afterAutospacing="1"/>
    </w:pPr>
  </w:style>
  <w:style w:type="paragraph" w:customStyle="1" w:styleId="p8">
    <w:name w:val="p8"/>
    <w:basedOn w:val="a0"/>
    <w:uiPriority w:val="99"/>
    <w:rsid w:val="00517D6B"/>
    <w:pPr>
      <w:spacing w:before="100" w:beforeAutospacing="1" w:after="100" w:afterAutospacing="1"/>
    </w:pPr>
  </w:style>
  <w:style w:type="paragraph" w:customStyle="1" w:styleId="p1">
    <w:name w:val="p1"/>
    <w:basedOn w:val="a0"/>
    <w:uiPriority w:val="99"/>
    <w:rsid w:val="00517D6B"/>
    <w:pPr>
      <w:spacing w:before="100" w:beforeAutospacing="1" w:after="100" w:afterAutospacing="1"/>
    </w:pPr>
  </w:style>
  <w:style w:type="paragraph" w:customStyle="1" w:styleId="p9">
    <w:name w:val="p9"/>
    <w:basedOn w:val="a0"/>
    <w:uiPriority w:val="99"/>
    <w:rsid w:val="00517D6B"/>
    <w:pPr>
      <w:spacing w:before="100" w:beforeAutospacing="1" w:after="100" w:afterAutospacing="1"/>
    </w:pPr>
  </w:style>
  <w:style w:type="paragraph" w:customStyle="1" w:styleId="p3">
    <w:name w:val="p3"/>
    <w:basedOn w:val="a0"/>
    <w:uiPriority w:val="99"/>
    <w:rsid w:val="00517D6B"/>
    <w:pPr>
      <w:spacing w:before="100" w:beforeAutospacing="1" w:after="100" w:afterAutospacing="1"/>
    </w:pPr>
  </w:style>
  <w:style w:type="paragraph" w:customStyle="1" w:styleId="p10">
    <w:name w:val="p10"/>
    <w:basedOn w:val="a0"/>
    <w:uiPriority w:val="99"/>
    <w:rsid w:val="00517D6B"/>
    <w:pPr>
      <w:spacing w:before="100" w:beforeAutospacing="1" w:after="100" w:afterAutospacing="1"/>
    </w:pPr>
  </w:style>
  <w:style w:type="paragraph" w:customStyle="1" w:styleId="p12">
    <w:name w:val="p12"/>
    <w:basedOn w:val="a0"/>
    <w:uiPriority w:val="99"/>
    <w:rsid w:val="00517D6B"/>
    <w:pPr>
      <w:spacing w:before="100" w:beforeAutospacing="1" w:after="100" w:afterAutospacing="1"/>
    </w:pPr>
  </w:style>
  <w:style w:type="paragraph" w:customStyle="1" w:styleId="p47">
    <w:name w:val="p47"/>
    <w:basedOn w:val="a0"/>
    <w:uiPriority w:val="99"/>
    <w:rsid w:val="00517D6B"/>
    <w:pPr>
      <w:spacing w:before="100" w:beforeAutospacing="1" w:after="100" w:afterAutospacing="1"/>
    </w:pPr>
  </w:style>
  <w:style w:type="paragraph" w:customStyle="1" w:styleId="2b">
    <w:name w:val="Обычный2"/>
    <w:next w:val="a0"/>
    <w:uiPriority w:val="99"/>
    <w:rsid w:val="00517D6B"/>
    <w:rPr>
      <w:rFonts w:ascii="Times New Roman" w:eastAsia="Times New Roman" w:hAnsi="Times New Roman"/>
    </w:rPr>
  </w:style>
  <w:style w:type="character" w:customStyle="1" w:styleId="34">
    <w:name w:val="Заголовок №3_"/>
    <w:link w:val="35"/>
    <w:uiPriority w:val="99"/>
    <w:rsid w:val="00517D6B"/>
    <w:rPr>
      <w:b/>
      <w:bCs/>
      <w:sz w:val="28"/>
      <w:szCs w:val="28"/>
      <w:shd w:val="clear" w:color="auto" w:fill="FFFFFF"/>
    </w:rPr>
  </w:style>
  <w:style w:type="paragraph" w:customStyle="1" w:styleId="35">
    <w:name w:val="Заголовок №3"/>
    <w:basedOn w:val="a0"/>
    <w:link w:val="34"/>
    <w:uiPriority w:val="99"/>
    <w:rsid w:val="00517D6B"/>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517D6B"/>
    <w:rPr>
      <w:shd w:val="clear" w:color="auto" w:fill="FFFFFF"/>
    </w:rPr>
  </w:style>
  <w:style w:type="paragraph" w:customStyle="1" w:styleId="141">
    <w:name w:val="Основной текст (14)"/>
    <w:basedOn w:val="a0"/>
    <w:link w:val="140"/>
    <w:uiPriority w:val="99"/>
    <w:rsid w:val="00517D6B"/>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517D6B"/>
    <w:rPr>
      <w:shd w:val="clear" w:color="auto" w:fill="FFFFFF"/>
    </w:rPr>
  </w:style>
  <w:style w:type="paragraph" w:customStyle="1" w:styleId="43">
    <w:name w:val="Подпись к таблице (4)"/>
    <w:basedOn w:val="a0"/>
    <w:link w:val="42"/>
    <w:uiPriority w:val="99"/>
    <w:rsid w:val="00517D6B"/>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517D6B"/>
    <w:rPr>
      <w:shd w:val="clear" w:color="auto" w:fill="FFFFFF"/>
    </w:rPr>
  </w:style>
  <w:style w:type="paragraph" w:customStyle="1" w:styleId="2d">
    <w:name w:val="Подпись к таблице (2)"/>
    <w:basedOn w:val="a0"/>
    <w:link w:val="2c"/>
    <w:uiPriority w:val="99"/>
    <w:rsid w:val="00517D6B"/>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517D6B"/>
    <w:rPr>
      <w:sz w:val="18"/>
      <w:szCs w:val="18"/>
      <w:shd w:val="clear" w:color="auto" w:fill="FFFFFF"/>
    </w:rPr>
  </w:style>
  <w:style w:type="paragraph" w:customStyle="1" w:styleId="45">
    <w:name w:val="Основной текст (4)"/>
    <w:basedOn w:val="a0"/>
    <w:link w:val="44"/>
    <w:uiPriority w:val="99"/>
    <w:rsid w:val="00517D6B"/>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517D6B"/>
    <w:rPr>
      <w:b/>
      <w:bCs/>
      <w:shd w:val="clear" w:color="auto" w:fill="FFFFFF"/>
    </w:rPr>
  </w:style>
  <w:style w:type="paragraph" w:customStyle="1" w:styleId="161">
    <w:name w:val="Основной текст (16)"/>
    <w:basedOn w:val="a0"/>
    <w:link w:val="160"/>
    <w:uiPriority w:val="99"/>
    <w:rsid w:val="00517D6B"/>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517D6B"/>
    <w:rPr>
      <w:b/>
      <w:bCs/>
      <w:sz w:val="32"/>
      <w:szCs w:val="32"/>
      <w:shd w:val="clear" w:color="auto" w:fill="FFFFFF"/>
    </w:rPr>
  </w:style>
  <w:style w:type="paragraph" w:customStyle="1" w:styleId="2f">
    <w:name w:val="Заголовок №2"/>
    <w:basedOn w:val="a0"/>
    <w:link w:val="2e"/>
    <w:uiPriority w:val="99"/>
    <w:rsid w:val="00517D6B"/>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517D6B"/>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517D6B"/>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517D6B"/>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517D6B"/>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517D6B"/>
    <w:rPr>
      <w:rFonts w:ascii="Times New Roman" w:hAnsi="Times New Roman" w:cs="Times New Roman"/>
      <w:u w:val="none"/>
      <w:effect w:val="none"/>
    </w:rPr>
  </w:style>
  <w:style w:type="character" w:customStyle="1" w:styleId="202">
    <w:name w:val="Основной текст (20) + Не курсив"/>
    <w:uiPriority w:val="99"/>
    <w:rsid w:val="00517D6B"/>
    <w:rPr>
      <w:i/>
      <w:iCs/>
      <w:color w:val="000000"/>
      <w:spacing w:val="0"/>
      <w:w w:val="100"/>
      <w:position w:val="0"/>
      <w:sz w:val="24"/>
      <w:szCs w:val="24"/>
      <w:shd w:val="clear" w:color="auto" w:fill="FFFFFF"/>
      <w:lang w:eastAsia="ru-RU"/>
    </w:rPr>
  </w:style>
  <w:style w:type="character" w:customStyle="1" w:styleId="s3">
    <w:name w:val="s3"/>
    <w:basedOn w:val="a1"/>
    <w:uiPriority w:val="99"/>
    <w:rsid w:val="00517D6B"/>
  </w:style>
  <w:style w:type="character" w:customStyle="1" w:styleId="s1">
    <w:name w:val="s1"/>
    <w:basedOn w:val="a1"/>
    <w:uiPriority w:val="99"/>
    <w:rsid w:val="00517D6B"/>
  </w:style>
  <w:style w:type="character" w:customStyle="1" w:styleId="s2">
    <w:name w:val="s2"/>
    <w:basedOn w:val="a1"/>
    <w:uiPriority w:val="99"/>
    <w:rsid w:val="00517D6B"/>
  </w:style>
  <w:style w:type="character" w:customStyle="1" w:styleId="210pt">
    <w:name w:val="Основной текст (2) + 10 pt"/>
    <w:rsid w:val="00517D6B"/>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517D6B"/>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c">
    <w:name w:val="Сетка таблицы1"/>
    <w:basedOn w:val="a2"/>
    <w:next w:val="a4"/>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4"/>
    <w:uiPriority w:val="5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No Spacing"/>
    <w:link w:val="afff3"/>
    <w:uiPriority w:val="1"/>
    <w:qFormat/>
    <w:rsid w:val="00517D6B"/>
    <w:rPr>
      <w:rFonts w:eastAsia="Times New Roman" w:cs="Calibri"/>
      <w:sz w:val="22"/>
      <w:szCs w:val="22"/>
    </w:rPr>
  </w:style>
  <w:style w:type="paragraph" w:customStyle="1" w:styleId="2f1">
    <w:name w:val="Без интервала2"/>
    <w:rsid w:val="00517D6B"/>
    <w:rPr>
      <w:rFonts w:eastAsia="Times New Roman"/>
      <w:sz w:val="22"/>
      <w:szCs w:val="22"/>
      <w:lang w:eastAsia="en-US"/>
    </w:rPr>
  </w:style>
  <w:style w:type="character" w:styleId="afff4">
    <w:name w:val="FollowedHyperlink"/>
    <w:basedOn w:val="a1"/>
    <w:uiPriority w:val="99"/>
    <w:semiHidden/>
    <w:unhideWhenUsed/>
    <w:rsid w:val="00F55674"/>
    <w:rPr>
      <w:color w:val="800080" w:themeColor="followedHyperlink"/>
      <w:u w:val="single"/>
    </w:rPr>
  </w:style>
  <w:style w:type="character" w:customStyle="1" w:styleId="1d">
    <w:name w:val="Заголовок Знак1"/>
    <w:basedOn w:val="a1"/>
    <w:uiPriority w:val="10"/>
    <w:rsid w:val="009D7818"/>
    <w:rPr>
      <w:rFonts w:asciiTheme="majorHAnsi" w:eastAsiaTheme="majorEastAsia" w:hAnsiTheme="majorHAnsi" w:cstheme="majorBidi"/>
      <w:spacing w:val="-10"/>
      <w:kern w:val="28"/>
      <w:sz w:val="56"/>
      <w:szCs w:val="56"/>
    </w:rPr>
  </w:style>
  <w:style w:type="paragraph" w:customStyle="1" w:styleId="afff5">
    <w:name w:val="По умолчанию"/>
    <w:rsid w:val="009D781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afff6">
    <w:name w:val="Текстовый"/>
    <w:basedOn w:val="a0"/>
    <w:rsid w:val="009D7818"/>
    <w:pPr>
      <w:spacing w:line="360" w:lineRule="auto"/>
      <w:ind w:firstLine="851"/>
      <w:jc w:val="both"/>
    </w:pPr>
  </w:style>
  <w:style w:type="paragraph" w:customStyle="1" w:styleId="afff7">
    <w:name w:val="Табличный"/>
    <w:basedOn w:val="a0"/>
    <w:qFormat/>
    <w:rsid w:val="009D7818"/>
    <w:pPr>
      <w:spacing w:line="276" w:lineRule="auto"/>
    </w:pPr>
    <w:rPr>
      <w:bCs/>
      <w:szCs w:val="22"/>
    </w:rPr>
  </w:style>
  <w:style w:type="table" w:customStyle="1" w:styleId="TableNormal">
    <w:name w:val="Table Normal"/>
    <w:uiPriority w:val="2"/>
    <w:semiHidden/>
    <w:unhideWhenUsed/>
    <w:qFormat/>
    <w:rsid w:val="009D78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f2">
    <w:name w:val="Неразрешенное упоминание2"/>
    <w:basedOn w:val="a1"/>
    <w:uiPriority w:val="99"/>
    <w:semiHidden/>
    <w:unhideWhenUsed/>
    <w:rsid w:val="00037FE8"/>
    <w:rPr>
      <w:color w:val="605E5C"/>
      <w:shd w:val="clear" w:color="auto" w:fill="E1DFDD"/>
    </w:rPr>
  </w:style>
  <w:style w:type="character" w:styleId="afff8">
    <w:name w:val="annotation reference"/>
    <w:basedOn w:val="a1"/>
    <w:uiPriority w:val="99"/>
    <w:semiHidden/>
    <w:unhideWhenUsed/>
    <w:rsid w:val="00FA3999"/>
    <w:rPr>
      <w:sz w:val="16"/>
      <w:szCs w:val="16"/>
    </w:rPr>
  </w:style>
  <w:style w:type="character" w:customStyle="1" w:styleId="afff3">
    <w:name w:val="Без интервала Знак"/>
    <w:basedOn w:val="a1"/>
    <w:link w:val="afff2"/>
    <w:uiPriority w:val="1"/>
    <w:rsid w:val="00003CCD"/>
    <w:rPr>
      <w:rFonts w:eastAsia="Times New Roman" w:cs="Calibri"/>
      <w:sz w:val="22"/>
      <w:szCs w:val="22"/>
    </w:rPr>
  </w:style>
  <w:style w:type="character" w:customStyle="1" w:styleId="af1">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0"/>
    <w:uiPriority w:val="34"/>
    <w:qFormat/>
    <w:locked/>
    <w:rsid w:val="007701A5"/>
    <w:rPr>
      <w:rFonts w:ascii="Times New Roman" w:hAnsi="Times New Roman"/>
      <w:sz w:val="22"/>
      <w:szCs w:val="22"/>
      <w:lang w:eastAsia="en-US"/>
    </w:rPr>
  </w:style>
  <w:style w:type="table" w:customStyle="1" w:styleId="6">
    <w:name w:val="Сетка таблицы6"/>
    <w:basedOn w:val="a2"/>
    <w:next w:val="a4"/>
    <w:uiPriority w:val="99"/>
    <w:rsid w:val="00770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2001">
      <w:bodyDiv w:val="1"/>
      <w:marLeft w:val="0"/>
      <w:marRight w:val="0"/>
      <w:marTop w:val="0"/>
      <w:marBottom w:val="0"/>
      <w:divBdr>
        <w:top w:val="none" w:sz="0" w:space="0" w:color="auto"/>
        <w:left w:val="none" w:sz="0" w:space="0" w:color="auto"/>
        <w:bottom w:val="none" w:sz="0" w:space="0" w:color="auto"/>
        <w:right w:val="none" w:sz="0" w:space="0" w:color="auto"/>
      </w:divBdr>
    </w:div>
    <w:div w:id="295062541">
      <w:bodyDiv w:val="1"/>
      <w:marLeft w:val="0"/>
      <w:marRight w:val="0"/>
      <w:marTop w:val="0"/>
      <w:marBottom w:val="0"/>
      <w:divBdr>
        <w:top w:val="none" w:sz="0" w:space="0" w:color="auto"/>
        <w:left w:val="none" w:sz="0" w:space="0" w:color="auto"/>
        <w:bottom w:val="none" w:sz="0" w:space="0" w:color="auto"/>
        <w:right w:val="none" w:sz="0" w:space="0" w:color="auto"/>
      </w:divBdr>
    </w:div>
    <w:div w:id="482620580">
      <w:bodyDiv w:val="1"/>
      <w:marLeft w:val="0"/>
      <w:marRight w:val="0"/>
      <w:marTop w:val="0"/>
      <w:marBottom w:val="0"/>
      <w:divBdr>
        <w:top w:val="none" w:sz="0" w:space="0" w:color="auto"/>
        <w:left w:val="none" w:sz="0" w:space="0" w:color="auto"/>
        <w:bottom w:val="none" w:sz="0" w:space="0" w:color="auto"/>
        <w:right w:val="none" w:sz="0" w:space="0" w:color="auto"/>
      </w:divBdr>
    </w:div>
    <w:div w:id="513225983">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369720497">
      <w:bodyDiv w:val="1"/>
      <w:marLeft w:val="0"/>
      <w:marRight w:val="0"/>
      <w:marTop w:val="0"/>
      <w:marBottom w:val="0"/>
      <w:divBdr>
        <w:top w:val="none" w:sz="0" w:space="0" w:color="auto"/>
        <w:left w:val="none" w:sz="0" w:space="0" w:color="auto"/>
        <w:bottom w:val="none" w:sz="0" w:space="0" w:color="auto"/>
        <w:right w:val="none" w:sz="0" w:space="0" w:color="auto"/>
      </w:divBdr>
    </w:div>
    <w:div w:id="18306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iblioclub.ru/index.php?page=book&amp;id=496198" TargetMode="External"/><Relationship Id="rId18" Type="http://schemas.openxmlformats.org/officeDocument/2006/relationships/hyperlink" Target="https://biblioclub.ru/" TargetMode="External"/><Relationship Id="rId3" Type="http://schemas.openxmlformats.org/officeDocument/2006/relationships/styles" Target="styles.xml"/><Relationship Id="rId21" Type="http://schemas.openxmlformats.org/officeDocument/2006/relationships/hyperlink" Target="https://company.rzd.ru/" TargetMode="External"/><Relationship Id="rId7" Type="http://schemas.openxmlformats.org/officeDocument/2006/relationships/endnotes" Target="endnotes.xml"/><Relationship Id="rId12" Type="http://schemas.openxmlformats.org/officeDocument/2006/relationships/hyperlink" Target="https://biblioclub.ru/index.php?page=book&amp;id=495762" TargetMode="External"/><Relationship Id="rId17" Type="http://schemas.openxmlformats.org/officeDocument/2006/relationships/hyperlink" Target="https://urai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nanium.ru/" TargetMode="External"/><Relationship Id="rId20" Type="http://schemas.openxmlformats.org/officeDocument/2006/relationships/hyperlink" Target="https://rusne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amp;id=47289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mczdt.ru/books/" TargetMode="External"/><Relationship Id="rId23" Type="http://schemas.openxmlformats.org/officeDocument/2006/relationships/hyperlink" Target="https://social.rzd.ru/" TargetMode="External"/><Relationship Id="rId10" Type="http://schemas.openxmlformats.org/officeDocument/2006/relationships/hyperlink" Target="https://znanium.com/catalog/product/990413" TargetMode="External"/><Relationship Id="rId19" Type="http://schemas.openxmlformats.org/officeDocument/2006/relationships/hyperlink" Target="http://sdo1.krsk.irgups.ru/" TargetMode="External"/><Relationship Id="rId4" Type="http://schemas.openxmlformats.org/officeDocument/2006/relationships/settings" Target="settings.xml"/><Relationship Id="rId9" Type="http://schemas.openxmlformats.org/officeDocument/2006/relationships/hyperlink" Target="https://znanium.com/catalog/product/1002358" TargetMode="External"/><Relationship Id="rId14" Type="http://schemas.openxmlformats.org/officeDocument/2006/relationships/hyperlink" Target="http://irbis.krsk.irgups.ru/" TargetMode="External"/><Relationship Id="rId22" Type="http://schemas.openxmlformats.org/officeDocument/2006/relationships/hyperlink" Target="callto:031910002031500001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FA236-697A-431B-8430-9E51D007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8650</Words>
  <Characters>64204</Characters>
  <Application>Microsoft Office Word</Application>
  <DocSecurity>0</DocSecurity>
  <Lines>535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72709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Якимова Любовь Дмитриевна</cp:lastModifiedBy>
  <cp:revision>4</cp:revision>
  <cp:lastPrinted>2024-12-04T15:21:00Z</cp:lastPrinted>
  <dcterms:created xsi:type="dcterms:W3CDTF">2024-12-06T04:50:00Z</dcterms:created>
  <dcterms:modified xsi:type="dcterms:W3CDTF">2024-12-06T13:39:00Z</dcterms:modified>
</cp:coreProperties>
</file>