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A20A"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5B31248F" w14:textId="77777777" w:rsidR="005D6B43" w:rsidRPr="00F22ABD" w:rsidRDefault="005D6B43" w:rsidP="005D6B43">
      <w:pPr>
        <w:ind w:hanging="15"/>
        <w:jc w:val="center"/>
      </w:pPr>
      <w:r w:rsidRPr="00F22ABD">
        <w:t>высшего образования</w:t>
      </w:r>
    </w:p>
    <w:p w14:paraId="0754745E"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4E00FBA3"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16C26C9E" w14:textId="476449BB" w:rsidR="005D6B43" w:rsidRPr="003E5A00" w:rsidRDefault="005D6B43" w:rsidP="005D6B43">
      <w:pPr>
        <w:ind w:hanging="15"/>
        <w:jc w:val="center"/>
      </w:pPr>
      <w:r w:rsidRPr="00ED3F6F">
        <w:t>–</w:t>
      </w:r>
      <w:r w:rsidR="00274538">
        <w:t xml:space="preserve"> </w:t>
      </w:r>
      <w:r w:rsidRPr="00ED3F6F">
        <w:t>филиал</w:t>
      </w:r>
      <w:r w:rsidRPr="003E5A00">
        <w:t xml:space="preserve"> Федерального государственного бюджетного образовательного учреждения</w:t>
      </w:r>
    </w:p>
    <w:p w14:paraId="3BCD990E" w14:textId="77777777"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27614153" w14:textId="77777777" w:rsidR="00483E65" w:rsidRPr="00BC5F3A" w:rsidRDefault="00483E65" w:rsidP="00483E65">
      <w:pPr>
        <w:jc w:val="center"/>
        <w:rPr>
          <w:color w:val="FF0000"/>
        </w:rPr>
      </w:pPr>
      <w:r w:rsidRPr="00F96AB0">
        <w:rPr>
          <w:rFonts w:ascii="Times New Roman CYR" w:hAnsi="Times New Roman CYR" w:cs="Times New Roman CYR"/>
          <w:lang w:eastAsia="hi-IN" w:bidi="hi-IN"/>
        </w:rPr>
        <w:t>(КрИЖТ ИрГУПС)</w:t>
      </w:r>
    </w:p>
    <w:p w14:paraId="5913D41C" w14:textId="77777777" w:rsidR="00483E65" w:rsidRPr="003556AA" w:rsidRDefault="00483E65" w:rsidP="00483E65">
      <w:pPr>
        <w:tabs>
          <w:tab w:val="left" w:pos="0"/>
        </w:tabs>
        <w:jc w:val="both"/>
        <w:outlineLvl w:val="0"/>
      </w:pPr>
    </w:p>
    <w:p w14:paraId="34B9F66B" w14:textId="77777777" w:rsidR="00413D5C" w:rsidRDefault="00413D5C" w:rsidP="00C03550">
      <w:pPr>
        <w:ind w:firstLine="6237"/>
        <w:jc w:val="both"/>
      </w:pPr>
    </w:p>
    <w:p w14:paraId="5D2F32D9" w14:textId="77777777" w:rsidR="00653B9E" w:rsidRPr="001D1A1A" w:rsidRDefault="00653B9E" w:rsidP="003E5A00">
      <w:pPr>
        <w:ind w:firstLine="6521"/>
        <w:jc w:val="both"/>
      </w:pPr>
      <w:r w:rsidRPr="00427E57">
        <w:t>УТВЕРЖДЕНА</w:t>
      </w:r>
    </w:p>
    <w:p w14:paraId="76BE8FB6" w14:textId="77777777" w:rsidR="00653B9E" w:rsidRPr="00563AAD" w:rsidRDefault="00653B9E" w:rsidP="003E5A00">
      <w:pPr>
        <w:ind w:firstLine="6521"/>
        <w:jc w:val="both"/>
      </w:pPr>
      <w:r w:rsidRPr="00563AAD">
        <w:t>приказ ректора</w:t>
      </w:r>
    </w:p>
    <w:p w14:paraId="0E83B9A5" w14:textId="7FE47018" w:rsidR="00653B9E" w:rsidRDefault="00EF38DA" w:rsidP="00EF38DA">
      <w:pPr>
        <w:ind w:left="5670"/>
        <w:jc w:val="center"/>
        <w:rPr>
          <w:sz w:val="16"/>
          <w:szCs w:val="16"/>
        </w:rPr>
      </w:pPr>
      <w:r w:rsidRPr="00EF38DA">
        <w:t>от «31» января 2023 г. № 10</w:t>
      </w:r>
    </w:p>
    <w:p w14:paraId="6E75BA04" w14:textId="77777777" w:rsidR="00AA64C6" w:rsidRDefault="00AA64C6" w:rsidP="00C03550">
      <w:pPr>
        <w:jc w:val="center"/>
        <w:rPr>
          <w:sz w:val="16"/>
          <w:szCs w:val="16"/>
        </w:rPr>
      </w:pPr>
    </w:p>
    <w:p w14:paraId="356E2BCE" w14:textId="77777777" w:rsidR="00AA64C6" w:rsidRDefault="00AA64C6" w:rsidP="00C03550">
      <w:pPr>
        <w:jc w:val="center"/>
        <w:rPr>
          <w:sz w:val="16"/>
          <w:szCs w:val="16"/>
        </w:rPr>
      </w:pPr>
    </w:p>
    <w:p w14:paraId="56778F6E"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283E15E6" w14:textId="77777777" w:rsidTr="005D6B43">
        <w:trPr>
          <w:trHeight w:hRule="exact" w:val="267"/>
        </w:trPr>
        <w:tc>
          <w:tcPr>
            <w:tcW w:w="10191" w:type="dxa"/>
            <w:vMerge w:val="restart"/>
            <w:shd w:val="clear" w:color="auto" w:fill="FFFFFF"/>
          </w:tcPr>
          <w:p w14:paraId="04FAE55F" w14:textId="77777777" w:rsidR="005D6B43" w:rsidRPr="007F0181" w:rsidRDefault="005D6B43" w:rsidP="00F07C91">
            <w:pPr>
              <w:widowControl w:val="0"/>
              <w:autoSpaceDE w:val="0"/>
              <w:autoSpaceDN w:val="0"/>
              <w:adjustRightInd w:val="0"/>
              <w:rPr>
                <w:sz w:val="17"/>
                <w:szCs w:val="17"/>
              </w:rPr>
            </w:pPr>
          </w:p>
        </w:tc>
      </w:tr>
      <w:tr w:rsidR="005D6B43" w:rsidRPr="007F0181" w14:paraId="1A0504B4" w14:textId="77777777" w:rsidTr="005D6B43">
        <w:trPr>
          <w:trHeight w:hRule="exact" w:val="80"/>
        </w:trPr>
        <w:tc>
          <w:tcPr>
            <w:tcW w:w="10191" w:type="dxa"/>
            <w:vMerge/>
          </w:tcPr>
          <w:p w14:paraId="70DAEEB8" w14:textId="77777777" w:rsidR="005D6B43" w:rsidRPr="007F0181" w:rsidRDefault="005D6B43" w:rsidP="00F07C91">
            <w:pPr>
              <w:widowControl w:val="0"/>
              <w:autoSpaceDE w:val="0"/>
              <w:autoSpaceDN w:val="0"/>
              <w:adjustRightInd w:val="0"/>
              <w:rPr>
                <w:szCs w:val="20"/>
              </w:rPr>
            </w:pPr>
          </w:p>
        </w:tc>
      </w:tr>
      <w:tr w:rsidR="005D6B43" w:rsidRPr="000954FC" w14:paraId="7B796581" w14:textId="77777777" w:rsidTr="003E5A00">
        <w:trPr>
          <w:trHeight w:hRule="exact" w:val="993"/>
        </w:trPr>
        <w:tc>
          <w:tcPr>
            <w:tcW w:w="10191" w:type="dxa"/>
            <w:shd w:val="clear" w:color="auto" w:fill="FFFFFF"/>
          </w:tcPr>
          <w:p w14:paraId="25D89BF8" w14:textId="77777777" w:rsidR="00E54F0F" w:rsidRPr="00E54F0F" w:rsidRDefault="00E54F0F" w:rsidP="00E54F0F">
            <w:pPr>
              <w:jc w:val="center"/>
              <w:rPr>
                <w:b/>
                <w:bCs/>
                <w:iCs/>
                <w:sz w:val="40"/>
                <w:szCs w:val="40"/>
              </w:rPr>
            </w:pPr>
            <w:r w:rsidRPr="00E54F0F">
              <w:rPr>
                <w:b/>
                <w:bCs/>
                <w:iCs/>
                <w:sz w:val="40"/>
                <w:szCs w:val="40"/>
              </w:rPr>
              <w:t>Б1.О.01 Критическое мышление</w:t>
            </w:r>
          </w:p>
          <w:p w14:paraId="4D922A9B" w14:textId="748ED043" w:rsidR="005D6B43" w:rsidRPr="005D6B43" w:rsidRDefault="005D6B43" w:rsidP="00F07C91">
            <w:pPr>
              <w:jc w:val="center"/>
              <w:rPr>
                <w:b/>
                <w:bCs/>
                <w:color w:val="000000"/>
                <w:sz w:val="40"/>
                <w:szCs w:val="40"/>
              </w:rPr>
            </w:pPr>
            <w:r w:rsidRPr="005D6B43">
              <w:rPr>
                <w:b/>
                <w:bCs/>
                <w:sz w:val="40"/>
                <w:szCs w:val="40"/>
              </w:rPr>
              <w:t xml:space="preserve"> </w:t>
            </w:r>
          </w:p>
        </w:tc>
      </w:tr>
      <w:tr w:rsidR="005D6B43" w:rsidRPr="007F0181" w14:paraId="2F700A5F" w14:textId="77777777" w:rsidTr="005D6B43">
        <w:trPr>
          <w:trHeight w:hRule="exact" w:val="420"/>
        </w:trPr>
        <w:tc>
          <w:tcPr>
            <w:tcW w:w="10191" w:type="dxa"/>
            <w:shd w:val="clear" w:color="auto" w:fill="FFFFFF"/>
          </w:tcPr>
          <w:p w14:paraId="7B3806F6" w14:textId="77777777" w:rsidR="005D6B43" w:rsidRPr="005D6B43" w:rsidRDefault="005D6B43" w:rsidP="00F07C91">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7E5B7199" w14:textId="77777777" w:rsidR="007A3683" w:rsidRDefault="007A3683" w:rsidP="00C03550">
      <w:pPr>
        <w:jc w:val="center"/>
        <w:rPr>
          <w:sz w:val="32"/>
          <w:szCs w:val="32"/>
        </w:rPr>
      </w:pPr>
    </w:p>
    <w:p w14:paraId="5046294E" w14:textId="3272E872"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160CD6">
        <w:rPr>
          <w:iCs/>
          <w:u w:val="single"/>
        </w:rPr>
        <w:t>4</w:t>
      </w:r>
      <w:r w:rsidRPr="00413D5C">
        <w:rPr>
          <w:iCs/>
          <w:u w:val="single"/>
        </w:rPr>
        <w:t>.</w:t>
      </w:r>
      <w:r w:rsidR="00413D5C" w:rsidRPr="00413D5C">
        <w:rPr>
          <w:iCs/>
          <w:u w:val="single"/>
        </w:rPr>
        <w:t>0</w:t>
      </w:r>
      <w:r w:rsidR="00160CD6">
        <w:rPr>
          <w:iCs/>
          <w:u w:val="single"/>
        </w:rPr>
        <w:t>3</w:t>
      </w:r>
      <w:r w:rsidRPr="00413D5C">
        <w:rPr>
          <w:iCs/>
          <w:u w:val="single"/>
        </w:rPr>
        <w:t xml:space="preserve"> </w:t>
      </w:r>
      <w:r w:rsidR="00160CD6">
        <w:rPr>
          <w:iCs/>
          <w:u w:val="single"/>
        </w:rPr>
        <w:t>Управление персоналом</w:t>
      </w:r>
      <w:r w:rsidR="00832315">
        <w:rPr>
          <w:iCs/>
          <w:u w:val="single"/>
        </w:rPr>
        <w:t xml:space="preserve"> </w:t>
      </w:r>
    </w:p>
    <w:p w14:paraId="2EAB7625" w14:textId="5780BEA9" w:rsidR="006F626D" w:rsidRDefault="00653B9E" w:rsidP="005D6B43">
      <w:pPr>
        <w:jc w:val="both"/>
      </w:pPr>
      <w:r>
        <w:t xml:space="preserve">Профиль – </w:t>
      </w:r>
      <w:r w:rsidR="00160CD6" w:rsidRPr="00160CD6">
        <w:rPr>
          <w:u w:val="single"/>
        </w:rPr>
        <w:t>Стратегическое управление персоналом</w:t>
      </w:r>
    </w:p>
    <w:p w14:paraId="6EAA8809"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1F31B257" w14:textId="0347DE53" w:rsidR="00653B9E" w:rsidRPr="009342C7" w:rsidRDefault="00653B9E" w:rsidP="005D6B43">
      <w:pPr>
        <w:jc w:val="both"/>
      </w:pPr>
      <w:r w:rsidRPr="009342C7">
        <w:t>Форма и срок обучения –</w:t>
      </w:r>
      <w:r w:rsidR="005D6B43">
        <w:t xml:space="preserve"> </w:t>
      </w:r>
      <w:r w:rsidR="00D51B31">
        <w:rPr>
          <w:u w:val="single"/>
        </w:rPr>
        <w:t>очно-заочная форма</w:t>
      </w:r>
      <w:r w:rsidR="00D51B31">
        <w:rPr>
          <w:iCs/>
          <w:u w:val="single"/>
        </w:rPr>
        <w:t xml:space="preserve"> </w:t>
      </w:r>
      <w:r w:rsidR="006F626D">
        <w:rPr>
          <w:iCs/>
          <w:u w:val="single"/>
        </w:rPr>
        <w:t>2</w:t>
      </w:r>
      <w:r w:rsidR="00413D5C" w:rsidRPr="00413D5C">
        <w:rPr>
          <w:iCs/>
          <w:u w:val="single"/>
        </w:rPr>
        <w:t xml:space="preserve"> года </w:t>
      </w:r>
      <w:r w:rsidR="006F626D">
        <w:rPr>
          <w:iCs/>
          <w:u w:val="single"/>
        </w:rPr>
        <w:t>5</w:t>
      </w:r>
      <w:r w:rsidRPr="00786F46">
        <w:rPr>
          <w:i/>
          <w:iCs/>
          <w:u w:val="single"/>
        </w:rPr>
        <w:t xml:space="preserve"> </w:t>
      </w:r>
      <w:r w:rsidR="00413D5C">
        <w:rPr>
          <w:u w:val="single"/>
        </w:rPr>
        <w:t>месяцев</w:t>
      </w:r>
      <w:r w:rsidR="001D39B9">
        <w:rPr>
          <w:u w:val="single"/>
        </w:rPr>
        <w:t xml:space="preserve"> </w:t>
      </w:r>
    </w:p>
    <w:p w14:paraId="509381C1" w14:textId="7ACFC144"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45E5B443"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539B7B2D" w14:textId="77777777" w:rsidTr="00832315">
        <w:trPr>
          <w:trHeight w:val="477"/>
        </w:trPr>
        <w:tc>
          <w:tcPr>
            <w:tcW w:w="3686" w:type="dxa"/>
          </w:tcPr>
          <w:p w14:paraId="18413E71" w14:textId="77777777" w:rsidR="00653B9E" w:rsidRPr="009342C7" w:rsidRDefault="00653B9E" w:rsidP="005D6B43">
            <w:pPr>
              <w:ind w:left="-105"/>
              <w:jc w:val="both"/>
              <w:rPr>
                <w:sz w:val="20"/>
                <w:szCs w:val="20"/>
              </w:rPr>
            </w:pPr>
            <w:r w:rsidRPr="009342C7">
              <w:rPr>
                <w:sz w:val="20"/>
                <w:szCs w:val="20"/>
              </w:rPr>
              <w:t>Общая трудоемкость в з.е. –</w:t>
            </w:r>
            <w:r w:rsidR="00413D5C">
              <w:rPr>
                <w:sz w:val="20"/>
                <w:szCs w:val="20"/>
              </w:rPr>
              <w:t xml:space="preserve"> </w:t>
            </w:r>
            <w:r w:rsidR="00473155">
              <w:rPr>
                <w:sz w:val="20"/>
                <w:szCs w:val="20"/>
              </w:rPr>
              <w:t>3</w:t>
            </w:r>
          </w:p>
          <w:p w14:paraId="4900DA24" w14:textId="7746B3F3" w:rsidR="00473155" w:rsidRPr="009342C7" w:rsidRDefault="00653B9E" w:rsidP="00832315">
            <w:pPr>
              <w:ind w:left="-105"/>
              <w:jc w:val="both"/>
              <w:rPr>
                <w:sz w:val="20"/>
                <w:szCs w:val="20"/>
              </w:rPr>
            </w:pPr>
            <w:r w:rsidRPr="009342C7">
              <w:rPr>
                <w:sz w:val="20"/>
                <w:szCs w:val="20"/>
              </w:rPr>
              <w:t>Часов по учебному плану</w:t>
            </w:r>
            <w:r w:rsidR="00811D1D">
              <w:rPr>
                <w:sz w:val="20"/>
                <w:szCs w:val="20"/>
              </w:rPr>
              <w:t xml:space="preserve"> (УП) </w:t>
            </w:r>
            <w:r w:rsidRPr="009342C7">
              <w:rPr>
                <w:sz w:val="20"/>
                <w:szCs w:val="20"/>
              </w:rPr>
              <w:t>–</w:t>
            </w:r>
            <w:r w:rsidR="00413D5C">
              <w:rPr>
                <w:sz w:val="20"/>
                <w:szCs w:val="20"/>
              </w:rPr>
              <w:t xml:space="preserve"> </w:t>
            </w:r>
            <w:r w:rsidR="006F626D">
              <w:rPr>
                <w:sz w:val="20"/>
                <w:szCs w:val="20"/>
              </w:rPr>
              <w:t>1</w:t>
            </w:r>
            <w:r w:rsidR="00473155">
              <w:rPr>
                <w:sz w:val="20"/>
                <w:szCs w:val="20"/>
              </w:rPr>
              <w:t>08</w:t>
            </w:r>
          </w:p>
        </w:tc>
        <w:tc>
          <w:tcPr>
            <w:tcW w:w="6345" w:type="dxa"/>
          </w:tcPr>
          <w:p w14:paraId="40BD6049" w14:textId="237AB83B"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3C34E0A9" w14:textId="303FF756" w:rsidR="00653B9E" w:rsidRPr="009342C7" w:rsidRDefault="003119BD" w:rsidP="00832315">
            <w:pPr>
              <w:jc w:val="both"/>
              <w:rPr>
                <w:sz w:val="20"/>
                <w:szCs w:val="20"/>
              </w:rPr>
            </w:pPr>
            <w:r>
              <w:rPr>
                <w:iCs/>
                <w:sz w:val="20"/>
                <w:szCs w:val="20"/>
              </w:rPr>
              <w:t>зачет</w:t>
            </w:r>
            <w:r w:rsidRPr="0069248D">
              <w:rPr>
                <w:sz w:val="20"/>
                <w:szCs w:val="20"/>
              </w:rPr>
              <w:t xml:space="preserve"> </w:t>
            </w:r>
            <w:r w:rsidR="009A395F">
              <w:rPr>
                <w:sz w:val="20"/>
                <w:szCs w:val="20"/>
              </w:rPr>
              <w:t>1</w:t>
            </w:r>
            <w:r w:rsidR="00F203D4" w:rsidRPr="00832315">
              <w:rPr>
                <w:sz w:val="20"/>
                <w:szCs w:val="20"/>
              </w:rPr>
              <w:t xml:space="preserve"> семестр</w:t>
            </w:r>
          </w:p>
        </w:tc>
      </w:tr>
      <w:tr w:rsidR="00832315" w:rsidRPr="009342C7" w14:paraId="40CB14D8" w14:textId="77777777" w:rsidTr="00832315">
        <w:trPr>
          <w:trHeight w:val="477"/>
        </w:trPr>
        <w:tc>
          <w:tcPr>
            <w:tcW w:w="3686" w:type="dxa"/>
          </w:tcPr>
          <w:p w14:paraId="03C7A715" w14:textId="2A250AAF" w:rsidR="00832315" w:rsidRPr="00832315" w:rsidRDefault="00832315" w:rsidP="00832315">
            <w:pPr>
              <w:ind w:left="-105"/>
              <w:jc w:val="both"/>
              <w:rPr>
                <w:color w:val="FF0000"/>
                <w:sz w:val="20"/>
                <w:szCs w:val="20"/>
              </w:rPr>
            </w:pPr>
          </w:p>
        </w:tc>
        <w:tc>
          <w:tcPr>
            <w:tcW w:w="6345" w:type="dxa"/>
          </w:tcPr>
          <w:p w14:paraId="1D618229" w14:textId="77777777" w:rsidR="00832315" w:rsidRPr="009342C7" w:rsidRDefault="00832315" w:rsidP="005D6B43">
            <w:pPr>
              <w:ind w:left="-105"/>
              <w:jc w:val="both"/>
              <w:rPr>
                <w:sz w:val="20"/>
                <w:szCs w:val="20"/>
                <w:u w:val="single"/>
              </w:rPr>
            </w:pPr>
          </w:p>
        </w:tc>
      </w:tr>
    </w:tbl>
    <w:p w14:paraId="42CC6501" w14:textId="77777777" w:rsidR="003E5A00" w:rsidRDefault="003E5A00" w:rsidP="00D56F3B">
      <w:pPr>
        <w:widowControl w:val="0"/>
        <w:autoSpaceDE w:val="0"/>
        <w:autoSpaceDN w:val="0"/>
        <w:adjustRightInd w:val="0"/>
        <w:rPr>
          <w:b/>
          <w:bCs/>
          <w:color w:val="000000"/>
          <w:sz w:val="20"/>
          <w:szCs w:val="20"/>
        </w:rPr>
      </w:pPr>
    </w:p>
    <w:p w14:paraId="0DB60D56" w14:textId="0D7484E5" w:rsidR="00653B9E" w:rsidRPr="00561B0C" w:rsidRDefault="00653B9E" w:rsidP="00D56F3B">
      <w:pPr>
        <w:widowControl w:val="0"/>
        <w:autoSpaceDE w:val="0"/>
        <w:autoSpaceDN w:val="0"/>
        <w:adjustRightInd w:val="0"/>
        <w:rPr>
          <w:b/>
          <w:bCs/>
          <w:i/>
          <w:iCs/>
          <w:sz w:val="20"/>
          <w:szCs w:val="20"/>
        </w:rPr>
      </w:pPr>
      <w:r w:rsidRPr="00561B0C">
        <w:rPr>
          <w:b/>
          <w:bCs/>
          <w:color w:val="000000"/>
          <w:sz w:val="20"/>
          <w:szCs w:val="20"/>
        </w:rPr>
        <w:t>Очно-заочная</w:t>
      </w:r>
      <w:r w:rsidR="00D56F3B" w:rsidRPr="00561B0C">
        <w:rPr>
          <w:b/>
          <w:bCs/>
          <w:color w:val="000000"/>
          <w:sz w:val="20"/>
          <w:szCs w:val="20"/>
        </w:rPr>
        <w:t xml:space="preserve"> форма обучения </w:t>
      </w:r>
      <w:r w:rsidR="0077186D" w:rsidRPr="0077186D">
        <w:rPr>
          <w:b/>
          <w:bCs/>
          <w:color w:val="000000"/>
          <w:sz w:val="20"/>
          <w:szCs w:val="20"/>
        </w:rPr>
        <w:t xml:space="preserve"> </w:t>
      </w:r>
      <w:r w:rsidR="00D56F3B" w:rsidRPr="00561B0C">
        <w:rPr>
          <w:b/>
          <w:bCs/>
          <w:color w:val="000000"/>
          <w:sz w:val="20"/>
          <w:szCs w:val="20"/>
        </w:rPr>
        <w:t xml:space="preserve"> </w:t>
      </w:r>
      <w:r w:rsidRPr="00561B0C">
        <w:rPr>
          <w:b/>
          <w:bCs/>
          <w:color w:val="000000"/>
          <w:sz w:val="20"/>
          <w:szCs w:val="20"/>
        </w:rPr>
        <w:t>Распределение часов дисциплины по семестрам</w:t>
      </w:r>
    </w:p>
    <w:tbl>
      <w:tblPr>
        <w:tblW w:w="65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280"/>
        <w:gridCol w:w="1627"/>
      </w:tblGrid>
      <w:tr w:rsidR="00D56F3B" w:rsidRPr="009342C7" w14:paraId="0A67ADE2" w14:textId="77777777" w:rsidTr="0077186D">
        <w:trPr>
          <w:trHeight w:val="227"/>
        </w:trPr>
        <w:tc>
          <w:tcPr>
            <w:tcW w:w="3654" w:type="dxa"/>
            <w:vAlign w:val="center"/>
          </w:tcPr>
          <w:p w14:paraId="1C2A5CE8" w14:textId="77777777" w:rsidR="00D56F3B" w:rsidRPr="00FB23ED" w:rsidRDefault="00D56F3B" w:rsidP="003625D5">
            <w:pPr>
              <w:jc w:val="center"/>
              <w:rPr>
                <w:sz w:val="16"/>
                <w:szCs w:val="16"/>
              </w:rPr>
            </w:pPr>
            <w:r w:rsidRPr="00FB23ED">
              <w:rPr>
                <w:sz w:val="16"/>
                <w:szCs w:val="16"/>
              </w:rPr>
              <w:t>Семестр</w:t>
            </w:r>
          </w:p>
        </w:tc>
        <w:tc>
          <w:tcPr>
            <w:tcW w:w="0" w:type="auto"/>
            <w:vAlign w:val="center"/>
          </w:tcPr>
          <w:p w14:paraId="203B00C2" w14:textId="27F7C73A" w:rsidR="00D56F3B" w:rsidRPr="009342C7" w:rsidRDefault="009A395F" w:rsidP="003625D5">
            <w:pPr>
              <w:jc w:val="center"/>
              <w:rPr>
                <w:sz w:val="16"/>
                <w:szCs w:val="16"/>
              </w:rPr>
            </w:pPr>
            <w:r>
              <w:rPr>
                <w:sz w:val="16"/>
                <w:szCs w:val="16"/>
              </w:rPr>
              <w:t>1</w:t>
            </w:r>
          </w:p>
        </w:tc>
        <w:tc>
          <w:tcPr>
            <w:tcW w:w="1627" w:type="dxa"/>
            <w:vMerge w:val="restart"/>
            <w:vAlign w:val="center"/>
          </w:tcPr>
          <w:p w14:paraId="1298C91A" w14:textId="77777777" w:rsidR="00D56F3B" w:rsidRPr="009342C7" w:rsidRDefault="00D56F3B" w:rsidP="003625D5">
            <w:pPr>
              <w:jc w:val="center"/>
              <w:rPr>
                <w:b/>
                <w:bCs/>
                <w:sz w:val="16"/>
                <w:szCs w:val="16"/>
              </w:rPr>
            </w:pPr>
            <w:r w:rsidRPr="009342C7">
              <w:rPr>
                <w:b/>
                <w:bCs/>
                <w:sz w:val="16"/>
                <w:szCs w:val="16"/>
              </w:rPr>
              <w:t>Итого</w:t>
            </w:r>
          </w:p>
        </w:tc>
      </w:tr>
      <w:tr w:rsidR="00D56F3B" w:rsidRPr="009342C7" w14:paraId="26C961F8" w14:textId="77777777" w:rsidTr="0077186D">
        <w:trPr>
          <w:trHeight w:val="227"/>
        </w:trPr>
        <w:tc>
          <w:tcPr>
            <w:tcW w:w="3654" w:type="dxa"/>
            <w:vAlign w:val="center"/>
          </w:tcPr>
          <w:p w14:paraId="46867CDC" w14:textId="77777777" w:rsidR="00D56F3B" w:rsidRPr="00FB23ED" w:rsidRDefault="00D56F3B" w:rsidP="003625D5">
            <w:pPr>
              <w:jc w:val="center"/>
              <w:rPr>
                <w:sz w:val="16"/>
                <w:szCs w:val="16"/>
              </w:rPr>
            </w:pPr>
            <w:r w:rsidRPr="00FB23ED">
              <w:rPr>
                <w:sz w:val="16"/>
                <w:szCs w:val="16"/>
              </w:rPr>
              <w:t>Число недель в семестре</w:t>
            </w:r>
          </w:p>
        </w:tc>
        <w:tc>
          <w:tcPr>
            <w:tcW w:w="0" w:type="auto"/>
            <w:vAlign w:val="center"/>
          </w:tcPr>
          <w:p w14:paraId="3070E1E2" w14:textId="7CEB2793" w:rsidR="00D56F3B" w:rsidRPr="009342C7" w:rsidRDefault="009A395F" w:rsidP="003625D5">
            <w:pPr>
              <w:jc w:val="center"/>
              <w:rPr>
                <w:sz w:val="16"/>
                <w:szCs w:val="16"/>
              </w:rPr>
            </w:pPr>
            <w:r>
              <w:rPr>
                <w:sz w:val="16"/>
                <w:szCs w:val="16"/>
              </w:rPr>
              <w:t>15</w:t>
            </w:r>
          </w:p>
        </w:tc>
        <w:tc>
          <w:tcPr>
            <w:tcW w:w="1627" w:type="dxa"/>
            <w:vMerge/>
            <w:vAlign w:val="center"/>
          </w:tcPr>
          <w:p w14:paraId="75966C65" w14:textId="77777777" w:rsidR="00D56F3B" w:rsidRPr="009342C7" w:rsidRDefault="00D56F3B" w:rsidP="003625D5">
            <w:pPr>
              <w:jc w:val="center"/>
              <w:rPr>
                <w:b/>
                <w:bCs/>
                <w:sz w:val="16"/>
                <w:szCs w:val="16"/>
              </w:rPr>
            </w:pPr>
          </w:p>
        </w:tc>
      </w:tr>
      <w:tr w:rsidR="00D56F3B" w:rsidRPr="009342C7" w14:paraId="26CB68C9" w14:textId="77777777" w:rsidTr="0077186D">
        <w:trPr>
          <w:trHeight w:val="227"/>
        </w:trPr>
        <w:tc>
          <w:tcPr>
            <w:tcW w:w="3654" w:type="dxa"/>
            <w:vAlign w:val="center"/>
          </w:tcPr>
          <w:p w14:paraId="16C02390" w14:textId="77777777" w:rsidR="00D56F3B" w:rsidRPr="009342C7" w:rsidRDefault="00D56F3B" w:rsidP="003625D5">
            <w:pPr>
              <w:jc w:val="center"/>
              <w:rPr>
                <w:sz w:val="16"/>
                <w:szCs w:val="16"/>
              </w:rPr>
            </w:pPr>
            <w:r w:rsidRPr="009342C7">
              <w:rPr>
                <w:sz w:val="16"/>
                <w:szCs w:val="16"/>
              </w:rPr>
              <w:t>Вид занятий</w:t>
            </w:r>
          </w:p>
        </w:tc>
        <w:tc>
          <w:tcPr>
            <w:tcW w:w="0" w:type="auto"/>
            <w:vAlign w:val="center"/>
          </w:tcPr>
          <w:p w14:paraId="64211531" w14:textId="77777777" w:rsidR="00D56F3B" w:rsidRPr="009342C7" w:rsidRDefault="00D56F3B" w:rsidP="003625D5">
            <w:pPr>
              <w:jc w:val="center"/>
              <w:rPr>
                <w:sz w:val="16"/>
                <w:szCs w:val="16"/>
              </w:rPr>
            </w:pPr>
            <w:r w:rsidRPr="009342C7">
              <w:rPr>
                <w:sz w:val="16"/>
                <w:szCs w:val="16"/>
              </w:rPr>
              <w:t>Часов по УП</w:t>
            </w:r>
          </w:p>
        </w:tc>
        <w:tc>
          <w:tcPr>
            <w:tcW w:w="1627" w:type="dxa"/>
            <w:vAlign w:val="center"/>
          </w:tcPr>
          <w:p w14:paraId="6436D662" w14:textId="77777777" w:rsidR="00D56F3B" w:rsidRPr="009342C7" w:rsidRDefault="00D56F3B" w:rsidP="003625D5">
            <w:pPr>
              <w:jc w:val="center"/>
              <w:rPr>
                <w:b/>
                <w:bCs/>
                <w:sz w:val="16"/>
                <w:szCs w:val="16"/>
              </w:rPr>
            </w:pPr>
            <w:r w:rsidRPr="009342C7">
              <w:rPr>
                <w:b/>
                <w:bCs/>
                <w:sz w:val="16"/>
                <w:szCs w:val="16"/>
              </w:rPr>
              <w:t>Часов по УП</w:t>
            </w:r>
          </w:p>
        </w:tc>
      </w:tr>
      <w:tr w:rsidR="00473155" w:rsidRPr="009342C7" w14:paraId="5A3E7827" w14:textId="77777777" w:rsidTr="0077186D">
        <w:trPr>
          <w:trHeight w:val="455"/>
        </w:trPr>
        <w:tc>
          <w:tcPr>
            <w:tcW w:w="3654" w:type="dxa"/>
          </w:tcPr>
          <w:p w14:paraId="647FB22C" w14:textId="77777777" w:rsidR="00473155" w:rsidRPr="009342C7" w:rsidRDefault="00473155" w:rsidP="003625D5">
            <w:pPr>
              <w:rPr>
                <w:sz w:val="16"/>
                <w:szCs w:val="16"/>
              </w:rPr>
            </w:pPr>
            <w:r w:rsidRPr="009342C7">
              <w:rPr>
                <w:b/>
                <w:bCs/>
                <w:sz w:val="16"/>
                <w:szCs w:val="16"/>
              </w:rPr>
              <w:t>Аудиторная контактная работа</w:t>
            </w:r>
            <w:r>
              <w:rPr>
                <w:b/>
                <w:bCs/>
                <w:sz w:val="16"/>
                <w:szCs w:val="16"/>
              </w:rPr>
              <w:t xml:space="preserve"> </w:t>
            </w:r>
            <w:r w:rsidRPr="009342C7">
              <w:rPr>
                <w:b/>
                <w:bCs/>
                <w:sz w:val="16"/>
                <w:szCs w:val="16"/>
              </w:rPr>
              <w:t>по видам учебных занятий</w:t>
            </w:r>
            <w:r>
              <w:rPr>
                <w:b/>
                <w:bCs/>
                <w:sz w:val="16"/>
                <w:szCs w:val="16"/>
              </w:rPr>
              <w:t>/в форме ПП*</w:t>
            </w:r>
          </w:p>
        </w:tc>
        <w:tc>
          <w:tcPr>
            <w:tcW w:w="0" w:type="auto"/>
            <w:vAlign w:val="center"/>
          </w:tcPr>
          <w:p w14:paraId="11E322F2" w14:textId="77777777" w:rsidR="00473155" w:rsidRPr="009342C7" w:rsidRDefault="00473155" w:rsidP="002E278D">
            <w:pPr>
              <w:jc w:val="center"/>
              <w:rPr>
                <w:b/>
                <w:bCs/>
                <w:sz w:val="16"/>
                <w:szCs w:val="16"/>
              </w:rPr>
            </w:pPr>
            <w:r>
              <w:rPr>
                <w:b/>
                <w:bCs/>
                <w:sz w:val="16"/>
                <w:szCs w:val="16"/>
              </w:rPr>
              <w:t>30</w:t>
            </w:r>
          </w:p>
        </w:tc>
        <w:tc>
          <w:tcPr>
            <w:tcW w:w="1627" w:type="dxa"/>
            <w:vAlign w:val="center"/>
          </w:tcPr>
          <w:p w14:paraId="51C0530A" w14:textId="77777777" w:rsidR="00473155" w:rsidRPr="009342C7" w:rsidRDefault="00473155" w:rsidP="00C755E4">
            <w:pPr>
              <w:jc w:val="center"/>
              <w:rPr>
                <w:b/>
                <w:bCs/>
                <w:sz w:val="16"/>
                <w:szCs w:val="16"/>
              </w:rPr>
            </w:pPr>
            <w:r>
              <w:rPr>
                <w:b/>
                <w:bCs/>
                <w:sz w:val="16"/>
                <w:szCs w:val="16"/>
              </w:rPr>
              <w:t>30</w:t>
            </w:r>
          </w:p>
        </w:tc>
      </w:tr>
      <w:tr w:rsidR="00473155" w:rsidRPr="009342C7" w14:paraId="36EE7E86" w14:textId="77777777" w:rsidTr="0077186D">
        <w:trPr>
          <w:trHeight w:val="227"/>
        </w:trPr>
        <w:tc>
          <w:tcPr>
            <w:tcW w:w="3654" w:type="dxa"/>
            <w:vAlign w:val="center"/>
          </w:tcPr>
          <w:p w14:paraId="299461FC" w14:textId="77777777" w:rsidR="00473155" w:rsidRPr="009342C7" w:rsidRDefault="00473155" w:rsidP="003625D5">
            <w:pPr>
              <w:rPr>
                <w:sz w:val="16"/>
                <w:szCs w:val="16"/>
              </w:rPr>
            </w:pPr>
            <w:r w:rsidRPr="009342C7">
              <w:rPr>
                <w:sz w:val="16"/>
                <w:szCs w:val="16"/>
              </w:rPr>
              <w:t>– лекции</w:t>
            </w:r>
          </w:p>
        </w:tc>
        <w:tc>
          <w:tcPr>
            <w:tcW w:w="0" w:type="auto"/>
            <w:vAlign w:val="center"/>
          </w:tcPr>
          <w:p w14:paraId="3C7FD704" w14:textId="77777777" w:rsidR="00473155" w:rsidRPr="009342C7" w:rsidRDefault="00473155" w:rsidP="00473155">
            <w:pPr>
              <w:jc w:val="center"/>
              <w:rPr>
                <w:sz w:val="16"/>
                <w:szCs w:val="16"/>
              </w:rPr>
            </w:pPr>
            <w:r>
              <w:rPr>
                <w:sz w:val="16"/>
                <w:szCs w:val="16"/>
              </w:rPr>
              <w:t>15</w:t>
            </w:r>
          </w:p>
        </w:tc>
        <w:tc>
          <w:tcPr>
            <w:tcW w:w="1627" w:type="dxa"/>
            <w:vAlign w:val="center"/>
          </w:tcPr>
          <w:p w14:paraId="0F687F76" w14:textId="77777777" w:rsidR="00473155" w:rsidRPr="009342C7" w:rsidRDefault="00473155" w:rsidP="00C755E4">
            <w:pPr>
              <w:jc w:val="center"/>
              <w:rPr>
                <w:sz w:val="16"/>
                <w:szCs w:val="16"/>
              </w:rPr>
            </w:pPr>
            <w:r>
              <w:rPr>
                <w:sz w:val="16"/>
                <w:szCs w:val="16"/>
              </w:rPr>
              <w:t>15</w:t>
            </w:r>
          </w:p>
        </w:tc>
      </w:tr>
      <w:tr w:rsidR="00473155" w:rsidRPr="009342C7" w14:paraId="2C8EC4B5" w14:textId="77777777" w:rsidTr="0077186D">
        <w:trPr>
          <w:trHeight w:val="227"/>
        </w:trPr>
        <w:tc>
          <w:tcPr>
            <w:tcW w:w="3654" w:type="dxa"/>
            <w:vAlign w:val="center"/>
          </w:tcPr>
          <w:p w14:paraId="7678BE68" w14:textId="77777777" w:rsidR="00473155" w:rsidRPr="009342C7" w:rsidRDefault="00473155" w:rsidP="003625D5">
            <w:pPr>
              <w:rPr>
                <w:sz w:val="16"/>
                <w:szCs w:val="16"/>
              </w:rPr>
            </w:pPr>
            <w:r w:rsidRPr="009342C7">
              <w:rPr>
                <w:sz w:val="16"/>
                <w:szCs w:val="16"/>
              </w:rPr>
              <w:t>– практические (семинарские)</w:t>
            </w:r>
          </w:p>
        </w:tc>
        <w:tc>
          <w:tcPr>
            <w:tcW w:w="0" w:type="auto"/>
            <w:vAlign w:val="center"/>
          </w:tcPr>
          <w:p w14:paraId="112D92EC" w14:textId="6A17AAFF" w:rsidR="00473155" w:rsidRPr="009342C7" w:rsidRDefault="00473155" w:rsidP="00250550">
            <w:pPr>
              <w:jc w:val="center"/>
              <w:rPr>
                <w:sz w:val="16"/>
                <w:szCs w:val="16"/>
              </w:rPr>
            </w:pPr>
            <w:r>
              <w:rPr>
                <w:sz w:val="16"/>
                <w:szCs w:val="16"/>
              </w:rPr>
              <w:t>15</w:t>
            </w:r>
          </w:p>
        </w:tc>
        <w:tc>
          <w:tcPr>
            <w:tcW w:w="1627" w:type="dxa"/>
            <w:vAlign w:val="center"/>
          </w:tcPr>
          <w:p w14:paraId="1C6A1405" w14:textId="224D0A7D" w:rsidR="00473155" w:rsidRPr="009342C7" w:rsidRDefault="00780D84" w:rsidP="00C755E4">
            <w:pPr>
              <w:jc w:val="center"/>
              <w:rPr>
                <w:sz w:val="16"/>
                <w:szCs w:val="16"/>
              </w:rPr>
            </w:pPr>
            <w:r>
              <w:rPr>
                <w:sz w:val="16"/>
                <w:szCs w:val="16"/>
              </w:rPr>
              <w:t>15</w:t>
            </w:r>
          </w:p>
        </w:tc>
      </w:tr>
      <w:tr w:rsidR="00473155" w:rsidRPr="009342C7" w14:paraId="29FF2EA8" w14:textId="77777777" w:rsidTr="0077186D">
        <w:trPr>
          <w:trHeight w:val="227"/>
        </w:trPr>
        <w:tc>
          <w:tcPr>
            <w:tcW w:w="3654" w:type="dxa"/>
            <w:vAlign w:val="center"/>
          </w:tcPr>
          <w:p w14:paraId="2B9198B2" w14:textId="77777777" w:rsidR="00473155" w:rsidRPr="009342C7" w:rsidRDefault="00473155" w:rsidP="003625D5">
            <w:pPr>
              <w:rPr>
                <w:b/>
                <w:bCs/>
                <w:sz w:val="16"/>
                <w:szCs w:val="16"/>
              </w:rPr>
            </w:pPr>
            <w:r w:rsidRPr="009342C7">
              <w:rPr>
                <w:b/>
                <w:bCs/>
                <w:sz w:val="16"/>
                <w:szCs w:val="16"/>
              </w:rPr>
              <w:t>Самостоятельная работа</w:t>
            </w:r>
          </w:p>
        </w:tc>
        <w:tc>
          <w:tcPr>
            <w:tcW w:w="0" w:type="auto"/>
            <w:vAlign w:val="center"/>
          </w:tcPr>
          <w:p w14:paraId="0B9BB285" w14:textId="77777777" w:rsidR="00473155" w:rsidRPr="009342C7" w:rsidRDefault="00473155" w:rsidP="003625D5">
            <w:pPr>
              <w:jc w:val="center"/>
              <w:rPr>
                <w:b/>
                <w:bCs/>
                <w:sz w:val="16"/>
                <w:szCs w:val="16"/>
              </w:rPr>
            </w:pPr>
            <w:r>
              <w:rPr>
                <w:b/>
                <w:bCs/>
                <w:sz w:val="16"/>
                <w:szCs w:val="16"/>
              </w:rPr>
              <w:t>69</w:t>
            </w:r>
          </w:p>
        </w:tc>
        <w:tc>
          <w:tcPr>
            <w:tcW w:w="1627" w:type="dxa"/>
            <w:vAlign w:val="center"/>
          </w:tcPr>
          <w:p w14:paraId="6F1C413A" w14:textId="77777777" w:rsidR="00473155" w:rsidRPr="009342C7" w:rsidRDefault="00473155" w:rsidP="00C755E4">
            <w:pPr>
              <w:jc w:val="center"/>
              <w:rPr>
                <w:b/>
                <w:bCs/>
                <w:sz w:val="16"/>
                <w:szCs w:val="16"/>
              </w:rPr>
            </w:pPr>
            <w:r>
              <w:rPr>
                <w:b/>
                <w:bCs/>
                <w:sz w:val="16"/>
                <w:szCs w:val="16"/>
              </w:rPr>
              <w:t>69</w:t>
            </w:r>
          </w:p>
        </w:tc>
      </w:tr>
      <w:tr w:rsidR="00473155" w:rsidRPr="009342C7" w14:paraId="342AAA55" w14:textId="77777777" w:rsidTr="0077186D">
        <w:trPr>
          <w:trHeight w:val="227"/>
        </w:trPr>
        <w:tc>
          <w:tcPr>
            <w:tcW w:w="3654" w:type="dxa"/>
            <w:vAlign w:val="center"/>
          </w:tcPr>
          <w:p w14:paraId="3DAD9BC1" w14:textId="77777777" w:rsidR="00473155" w:rsidRPr="009342C7" w:rsidRDefault="00473155" w:rsidP="003625D5">
            <w:pPr>
              <w:rPr>
                <w:b/>
                <w:bCs/>
                <w:sz w:val="16"/>
                <w:szCs w:val="16"/>
              </w:rPr>
            </w:pPr>
            <w:r>
              <w:rPr>
                <w:b/>
                <w:bCs/>
                <w:sz w:val="16"/>
                <w:szCs w:val="16"/>
              </w:rPr>
              <w:t>Зачет</w:t>
            </w:r>
          </w:p>
        </w:tc>
        <w:tc>
          <w:tcPr>
            <w:tcW w:w="0" w:type="auto"/>
            <w:vAlign w:val="center"/>
          </w:tcPr>
          <w:p w14:paraId="483D01D8" w14:textId="77777777" w:rsidR="00473155" w:rsidRPr="008955C7" w:rsidRDefault="00473155" w:rsidP="003625D5">
            <w:pPr>
              <w:jc w:val="center"/>
              <w:rPr>
                <w:b/>
                <w:bCs/>
                <w:sz w:val="16"/>
                <w:szCs w:val="16"/>
              </w:rPr>
            </w:pPr>
            <w:r w:rsidRPr="008955C7">
              <w:rPr>
                <w:b/>
                <w:bCs/>
                <w:sz w:val="16"/>
                <w:szCs w:val="16"/>
              </w:rPr>
              <w:t>9</w:t>
            </w:r>
          </w:p>
        </w:tc>
        <w:tc>
          <w:tcPr>
            <w:tcW w:w="1627" w:type="dxa"/>
            <w:vAlign w:val="center"/>
          </w:tcPr>
          <w:p w14:paraId="677CA74A" w14:textId="77777777" w:rsidR="00473155" w:rsidRPr="008955C7" w:rsidRDefault="00473155" w:rsidP="00C755E4">
            <w:pPr>
              <w:jc w:val="center"/>
              <w:rPr>
                <w:b/>
                <w:bCs/>
                <w:sz w:val="16"/>
                <w:szCs w:val="16"/>
              </w:rPr>
            </w:pPr>
            <w:r w:rsidRPr="008955C7">
              <w:rPr>
                <w:b/>
                <w:bCs/>
                <w:sz w:val="16"/>
                <w:szCs w:val="16"/>
              </w:rPr>
              <w:t>9</w:t>
            </w:r>
          </w:p>
        </w:tc>
      </w:tr>
      <w:tr w:rsidR="00473155" w:rsidRPr="009342C7" w14:paraId="13E8ECB1" w14:textId="77777777" w:rsidTr="0077186D">
        <w:trPr>
          <w:trHeight w:val="208"/>
        </w:trPr>
        <w:tc>
          <w:tcPr>
            <w:tcW w:w="3654" w:type="dxa"/>
          </w:tcPr>
          <w:p w14:paraId="63D560A9" w14:textId="77777777" w:rsidR="00473155" w:rsidRPr="009342C7" w:rsidRDefault="00473155" w:rsidP="003625D5">
            <w:pPr>
              <w:jc w:val="right"/>
              <w:rPr>
                <w:b/>
                <w:bCs/>
                <w:sz w:val="16"/>
                <w:szCs w:val="16"/>
              </w:rPr>
            </w:pPr>
            <w:r w:rsidRPr="009342C7">
              <w:rPr>
                <w:b/>
                <w:bCs/>
                <w:sz w:val="16"/>
                <w:szCs w:val="16"/>
              </w:rPr>
              <w:t>Итого</w:t>
            </w:r>
          </w:p>
        </w:tc>
        <w:tc>
          <w:tcPr>
            <w:tcW w:w="0" w:type="auto"/>
            <w:vAlign w:val="center"/>
          </w:tcPr>
          <w:p w14:paraId="0BEA0ED0" w14:textId="77777777" w:rsidR="00473155" w:rsidRPr="009342C7" w:rsidRDefault="00473155" w:rsidP="00473155">
            <w:pPr>
              <w:jc w:val="center"/>
              <w:rPr>
                <w:b/>
                <w:bCs/>
                <w:sz w:val="16"/>
                <w:szCs w:val="16"/>
              </w:rPr>
            </w:pPr>
            <w:r>
              <w:rPr>
                <w:b/>
                <w:bCs/>
                <w:sz w:val="16"/>
                <w:szCs w:val="16"/>
              </w:rPr>
              <w:t>108</w:t>
            </w:r>
          </w:p>
        </w:tc>
        <w:tc>
          <w:tcPr>
            <w:tcW w:w="1627" w:type="dxa"/>
            <w:vAlign w:val="center"/>
          </w:tcPr>
          <w:p w14:paraId="2D46E5C1" w14:textId="77777777" w:rsidR="00473155" w:rsidRPr="009342C7" w:rsidRDefault="00473155" w:rsidP="00C755E4">
            <w:pPr>
              <w:jc w:val="center"/>
              <w:rPr>
                <w:b/>
                <w:bCs/>
                <w:sz w:val="16"/>
                <w:szCs w:val="16"/>
              </w:rPr>
            </w:pPr>
            <w:r>
              <w:rPr>
                <w:b/>
                <w:bCs/>
                <w:sz w:val="16"/>
                <w:szCs w:val="16"/>
              </w:rPr>
              <w:t>108</w:t>
            </w:r>
          </w:p>
        </w:tc>
      </w:tr>
    </w:tbl>
    <w:p w14:paraId="69CCF207" w14:textId="77777777" w:rsidR="00653B9E" w:rsidRPr="009342C7" w:rsidRDefault="00653B9E" w:rsidP="00C03550">
      <w:pPr>
        <w:rPr>
          <w:b/>
          <w:bCs/>
          <w:color w:val="000000"/>
          <w:sz w:val="16"/>
          <w:szCs w:val="16"/>
        </w:rPr>
      </w:pPr>
    </w:p>
    <w:p w14:paraId="49EA2316" w14:textId="77777777" w:rsidR="005D6B43" w:rsidRDefault="005D6B43" w:rsidP="00C03550">
      <w:pPr>
        <w:widowControl w:val="0"/>
        <w:autoSpaceDE w:val="0"/>
        <w:autoSpaceDN w:val="0"/>
        <w:adjustRightInd w:val="0"/>
        <w:jc w:val="center"/>
        <w:rPr>
          <w:color w:val="000000"/>
        </w:rPr>
      </w:pPr>
    </w:p>
    <w:p w14:paraId="002D0DE3" w14:textId="77777777" w:rsidR="003E5A00" w:rsidRDefault="003E5A00" w:rsidP="00C03550">
      <w:pPr>
        <w:widowControl w:val="0"/>
        <w:autoSpaceDE w:val="0"/>
        <w:autoSpaceDN w:val="0"/>
        <w:adjustRightInd w:val="0"/>
        <w:jc w:val="center"/>
        <w:rPr>
          <w:color w:val="000000"/>
        </w:rPr>
      </w:pPr>
    </w:p>
    <w:p w14:paraId="73E7141F" w14:textId="77777777" w:rsidR="003E5A00" w:rsidRDefault="003E5A00" w:rsidP="00C03550">
      <w:pPr>
        <w:widowControl w:val="0"/>
        <w:autoSpaceDE w:val="0"/>
        <w:autoSpaceDN w:val="0"/>
        <w:adjustRightInd w:val="0"/>
        <w:jc w:val="center"/>
        <w:rPr>
          <w:color w:val="000000"/>
        </w:rPr>
      </w:pPr>
    </w:p>
    <w:p w14:paraId="02C24644" w14:textId="77777777" w:rsidR="00ED3F6F" w:rsidRDefault="00ED3F6F" w:rsidP="00C03550">
      <w:pPr>
        <w:widowControl w:val="0"/>
        <w:autoSpaceDE w:val="0"/>
        <w:autoSpaceDN w:val="0"/>
        <w:adjustRightInd w:val="0"/>
        <w:jc w:val="center"/>
        <w:rPr>
          <w:color w:val="000000"/>
        </w:rPr>
      </w:pPr>
    </w:p>
    <w:p w14:paraId="2A6DC0A5" w14:textId="77777777" w:rsidR="00ED3F6F" w:rsidRDefault="00ED3F6F" w:rsidP="00C03550">
      <w:pPr>
        <w:widowControl w:val="0"/>
        <w:autoSpaceDE w:val="0"/>
        <w:autoSpaceDN w:val="0"/>
        <w:adjustRightInd w:val="0"/>
        <w:jc w:val="center"/>
        <w:rPr>
          <w:color w:val="000000"/>
        </w:rPr>
      </w:pPr>
    </w:p>
    <w:p w14:paraId="216F7E43" w14:textId="77777777" w:rsidR="00ED3F6F" w:rsidRDefault="00ED3F6F" w:rsidP="00C03550">
      <w:pPr>
        <w:widowControl w:val="0"/>
        <w:autoSpaceDE w:val="0"/>
        <w:autoSpaceDN w:val="0"/>
        <w:adjustRightInd w:val="0"/>
        <w:jc w:val="center"/>
        <w:rPr>
          <w:color w:val="000000"/>
        </w:rPr>
      </w:pPr>
    </w:p>
    <w:p w14:paraId="693FCA3A" w14:textId="77777777" w:rsidR="00ED3F6F" w:rsidRDefault="00ED3F6F" w:rsidP="00C03550">
      <w:pPr>
        <w:widowControl w:val="0"/>
        <w:autoSpaceDE w:val="0"/>
        <w:autoSpaceDN w:val="0"/>
        <w:adjustRightInd w:val="0"/>
        <w:jc w:val="center"/>
        <w:rPr>
          <w:color w:val="000000"/>
        </w:rPr>
      </w:pPr>
    </w:p>
    <w:p w14:paraId="1A624285" w14:textId="77777777" w:rsidR="00ED3F6F" w:rsidRDefault="00ED3F6F" w:rsidP="00C03550">
      <w:pPr>
        <w:widowControl w:val="0"/>
        <w:autoSpaceDE w:val="0"/>
        <w:autoSpaceDN w:val="0"/>
        <w:adjustRightInd w:val="0"/>
        <w:jc w:val="center"/>
        <w:rPr>
          <w:color w:val="000000"/>
        </w:rPr>
      </w:pPr>
    </w:p>
    <w:p w14:paraId="17367E92" w14:textId="4F3E0C14" w:rsidR="00653B9E" w:rsidRDefault="005D6B43" w:rsidP="00C03550">
      <w:pPr>
        <w:widowControl w:val="0"/>
        <w:autoSpaceDE w:val="0"/>
        <w:autoSpaceDN w:val="0"/>
        <w:adjustRightInd w:val="0"/>
        <w:jc w:val="center"/>
        <w:rPr>
          <w:color w:val="000000"/>
        </w:rPr>
      </w:pPr>
      <w:r w:rsidRPr="00780D84">
        <w:rPr>
          <w:color w:val="000000"/>
        </w:rPr>
        <w:t>КРАСНОЯРСК</w:t>
      </w:r>
    </w:p>
    <w:p w14:paraId="7AC4DBB2" w14:textId="77777777" w:rsidR="003E5A00" w:rsidRDefault="003E5A00">
      <w:pPr>
        <w:rPr>
          <w:color w:val="000000"/>
        </w:rPr>
      </w:pPr>
      <w:r>
        <w:rPr>
          <w:color w:val="000000"/>
        </w:rPr>
        <w:br w:type="page"/>
      </w:r>
    </w:p>
    <w:p w14:paraId="20A25C8A" w14:textId="2293C0E3" w:rsidR="000F3968" w:rsidRPr="000F3968" w:rsidRDefault="000F3968" w:rsidP="0077186D">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w:t>
      </w:r>
      <w:r w:rsidR="00160CD6">
        <w:rPr>
          <w:iCs/>
          <w:color w:val="000000"/>
        </w:rPr>
        <w:t>3</w:t>
      </w:r>
      <w:r w:rsidRPr="000F3968">
        <w:rPr>
          <w:iCs/>
          <w:color w:val="000000"/>
        </w:rPr>
        <w:t xml:space="preserve"> </w:t>
      </w:r>
      <w:r w:rsidR="00160CD6">
        <w:rPr>
          <w:iCs/>
          <w:color w:val="000000"/>
        </w:rPr>
        <w:t>Управление персоналом</w:t>
      </w:r>
      <w:r w:rsidRPr="000F3968">
        <w:rPr>
          <w:color w:val="000000"/>
        </w:rPr>
        <w:t xml:space="preserve">, утверждённым приказом Минобрнауки России </w:t>
      </w:r>
      <w:bookmarkStart w:id="0" w:name="_Hlk127276238"/>
      <w:r w:rsidR="00160CD6" w:rsidRPr="00160CD6">
        <w:rPr>
          <w:color w:val="000000"/>
        </w:rPr>
        <w:t>от 12.08.2020</w:t>
      </w:r>
      <w:r w:rsidR="00160CD6">
        <w:rPr>
          <w:color w:val="000000"/>
        </w:rPr>
        <w:t xml:space="preserve"> </w:t>
      </w:r>
      <w:r w:rsidR="00160CD6" w:rsidRPr="00160CD6">
        <w:rPr>
          <w:color w:val="000000"/>
        </w:rPr>
        <w:t>№ 958</w:t>
      </w:r>
      <w:bookmarkEnd w:id="0"/>
      <w:r w:rsidRPr="000F3968">
        <w:rPr>
          <w:color w:val="000000"/>
        </w:rPr>
        <w:t>.</w:t>
      </w:r>
    </w:p>
    <w:p w14:paraId="0FC4E823" w14:textId="77777777" w:rsidR="000F3968" w:rsidRPr="000F3968" w:rsidRDefault="000F3968" w:rsidP="00160CD6">
      <w:pPr>
        <w:widowControl w:val="0"/>
        <w:autoSpaceDE w:val="0"/>
        <w:autoSpaceDN w:val="0"/>
        <w:adjustRightInd w:val="0"/>
        <w:jc w:val="both"/>
        <w:rPr>
          <w:color w:val="000000"/>
        </w:rPr>
      </w:pPr>
    </w:p>
    <w:p w14:paraId="100A3D91" w14:textId="77777777" w:rsidR="000F3968" w:rsidRPr="000F3968" w:rsidRDefault="000F3968" w:rsidP="00160CD6">
      <w:pPr>
        <w:widowControl w:val="0"/>
        <w:autoSpaceDE w:val="0"/>
        <w:autoSpaceDN w:val="0"/>
        <w:adjustRightInd w:val="0"/>
        <w:jc w:val="center"/>
        <w:rPr>
          <w:color w:val="000000"/>
        </w:rPr>
      </w:pPr>
    </w:p>
    <w:p w14:paraId="73E895A6" w14:textId="77777777" w:rsidR="000F3968" w:rsidRPr="000F3968" w:rsidRDefault="000F3968" w:rsidP="00160CD6">
      <w:pPr>
        <w:widowControl w:val="0"/>
        <w:autoSpaceDE w:val="0"/>
        <w:autoSpaceDN w:val="0"/>
        <w:adjustRightInd w:val="0"/>
        <w:jc w:val="center"/>
        <w:rPr>
          <w:color w:val="000000"/>
        </w:rPr>
      </w:pPr>
    </w:p>
    <w:p w14:paraId="5982AB6D" w14:textId="77777777" w:rsidR="00DE3946" w:rsidRDefault="00DE3946" w:rsidP="00160CD6">
      <w:pPr>
        <w:widowControl w:val="0"/>
        <w:autoSpaceDE w:val="0"/>
        <w:autoSpaceDN w:val="0"/>
        <w:adjustRightInd w:val="0"/>
        <w:rPr>
          <w:noProof/>
        </w:rPr>
      </w:pPr>
      <w:r w:rsidRPr="007324AC">
        <w:t>Программу составил:</w:t>
      </w:r>
      <w:r w:rsidRPr="008A43ED">
        <w:rPr>
          <w:noProof/>
        </w:rPr>
        <w:t xml:space="preserve"> </w:t>
      </w:r>
    </w:p>
    <w:p w14:paraId="3804A10A" w14:textId="19622693" w:rsidR="00DE3946" w:rsidRPr="00D24D8F" w:rsidRDefault="00DE3946" w:rsidP="00160CD6">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наук, доцент</w:t>
      </w:r>
      <w:r w:rsidRPr="00D24D8F">
        <w:rPr>
          <w:iCs/>
        </w:rPr>
        <w:t>, доцент</w:t>
      </w:r>
      <w:r w:rsidRPr="00D24D8F">
        <w:t xml:space="preserve">                                             </w:t>
      </w:r>
      <w:r>
        <w:tab/>
      </w:r>
      <w:r>
        <w:tab/>
      </w:r>
      <w:r>
        <w:tab/>
      </w:r>
      <w:r>
        <w:rPr>
          <w:iCs/>
        </w:rPr>
        <w:t>О.Ю. Дягель</w:t>
      </w:r>
    </w:p>
    <w:p w14:paraId="24A2D5F3" w14:textId="77777777" w:rsidR="00DE3946" w:rsidRPr="007324AC" w:rsidRDefault="00DE3946" w:rsidP="00160CD6">
      <w:pPr>
        <w:widowControl w:val="0"/>
        <w:autoSpaceDE w:val="0"/>
        <w:autoSpaceDN w:val="0"/>
        <w:adjustRightInd w:val="0"/>
        <w:jc w:val="both"/>
        <w:rPr>
          <w:i/>
          <w:iCs/>
          <w:color w:val="000000"/>
        </w:rPr>
      </w:pPr>
    </w:p>
    <w:p w14:paraId="15F69289" w14:textId="77777777" w:rsidR="00DE3946" w:rsidRPr="007324AC" w:rsidRDefault="00DE3946" w:rsidP="00160CD6">
      <w:pPr>
        <w:widowControl w:val="0"/>
        <w:autoSpaceDE w:val="0"/>
        <w:autoSpaceDN w:val="0"/>
        <w:adjustRightInd w:val="0"/>
      </w:pPr>
    </w:p>
    <w:p w14:paraId="2F6061A5" w14:textId="77777777" w:rsidR="00DE3946" w:rsidRPr="007324AC" w:rsidRDefault="00DE3946" w:rsidP="00160CD6">
      <w:pPr>
        <w:widowControl w:val="0"/>
        <w:autoSpaceDE w:val="0"/>
        <w:autoSpaceDN w:val="0"/>
        <w:adjustRightInd w:val="0"/>
        <w:rPr>
          <w:i/>
          <w:iCs/>
        </w:rPr>
      </w:pPr>
    </w:p>
    <w:p w14:paraId="1F8EC28C" w14:textId="77777777" w:rsidR="00DE3946" w:rsidRPr="007324AC" w:rsidRDefault="00DE3946" w:rsidP="00160CD6">
      <w:pPr>
        <w:widowControl w:val="0"/>
        <w:autoSpaceDE w:val="0"/>
        <w:autoSpaceDN w:val="0"/>
        <w:adjustRightInd w:val="0"/>
        <w:rPr>
          <w:i/>
          <w:iCs/>
        </w:rPr>
      </w:pPr>
    </w:p>
    <w:p w14:paraId="42CA32E6" w14:textId="77777777" w:rsidR="00DE3946" w:rsidRPr="007324AC" w:rsidRDefault="00DE3946" w:rsidP="00160CD6">
      <w:pPr>
        <w:widowControl w:val="0"/>
        <w:autoSpaceDE w:val="0"/>
        <w:autoSpaceDN w:val="0"/>
        <w:adjustRightInd w:val="0"/>
        <w:rPr>
          <w:i/>
          <w:iCs/>
        </w:rPr>
      </w:pPr>
    </w:p>
    <w:p w14:paraId="620F8AAD" w14:textId="4084AE31" w:rsidR="00DE3946" w:rsidRDefault="00DE3946" w:rsidP="0077186D">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Pr="007324AC">
        <w:rPr>
          <w:color w:val="000000"/>
        </w:rPr>
        <w:t xml:space="preserve">протокол от </w:t>
      </w:r>
      <w:r w:rsidR="00EF38DA" w:rsidRPr="00EF38DA">
        <w:rPr>
          <w:color w:val="000000"/>
        </w:rPr>
        <w:t>«16» декабря 2022 г. № 4</w:t>
      </w:r>
      <w:r w:rsidR="00EF38DA">
        <w:rPr>
          <w:color w:val="000000"/>
        </w:rPr>
        <w:t>.</w:t>
      </w:r>
    </w:p>
    <w:p w14:paraId="3D1B5DAD" w14:textId="77777777" w:rsidR="00EF38DA" w:rsidRPr="007324AC" w:rsidRDefault="00EF38DA" w:rsidP="00160CD6">
      <w:pPr>
        <w:widowControl w:val="0"/>
        <w:autoSpaceDE w:val="0"/>
        <w:autoSpaceDN w:val="0"/>
        <w:adjustRightInd w:val="0"/>
        <w:jc w:val="both"/>
        <w:rPr>
          <w:color w:val="000000"/>
        </w:rPr>
      </w:pPr>
    </w:p>
    <w:p w14:paraId="094808FC" w14:textId="77777777" w:rsidR="00DE3946" w:rsidRPr="007324AC" w:rsidRDefault="00DE3946" w:rsidP="00160CD6">
      <w:pPr>
        <w:widowControl w:val="0"/>
        <w:autoSpaceDE w:val="0"/>
        <w:autoSpaceDN w:val="0"/>
        <w:adjustRightInd w:val="0"/>
        <w:rPr>
          <w:color w:val="000000"/>
          <w:sz w:val="16"/>
          <w:szCs w:val="16"/>
        </w:rPr>
      </w:pPr>
    </w:p>
    <w:p w14:paraId="69F075EF" w14:textId="022F9643" w:rsidR="00DE3946" w:rsidRPr="007324AC" w:rsidRDefault="00DE3946" w:rsidP="00160CD6">
      <w:pPr>
        <w:widowControl w:val="0"/>
        <w:autoSpaceDE w:val="0"/>
        <w:autoSpaceDN w:val="0"/>
        <w:adjustRightInd w:val="0"/>
        <w:rPr>
          <w:color w:val="000000"/>
          <w:sz w:val="16"/>
          <w:szCs w:val="16"/>
        </w:rPr>
      </w:pPr>
      <w:r>
        <w:rPr>
          <w:color w:val="000000"/>
          <w:sz w:val="16"/>
          <w:szCs w:val="16"/>
        </w:rPr>
        <w:tab/>
      </w:r>
    </w:p>
    <w:p w14:paraId="48E94E6E" w14:textId="3144AF39" w:rsidR="00DE3946" w:rsidRPr="007324AC" w:rsidRDefault="00DE3946" w:rsidP="00160CD6">
      <w:pPr>
        <w:widowControl w:val="0"/>
        <w:autoSpaceDE w:val="0"/>
        <w:autoSpaceDN w:val="0"/>
        <w:adjustRightInd w:val="0"/>
        <w:jc w:val="both"/>
      </w:pPr>
      <w:r w:rsidRPr="007324AC">
        <w:rPr>
          <w:color w:val="000000"/>
        </w:rPr>
        <w:t>Заведующий кафедрой</w:t>
      </w:r>
      <w:r w:rsidRPr="007324AC">
        <w:rPr>
          <w:iCs/>
          <w:color w:val="000000"/>
        </w:rPr>
        <w:t xml:space="preserve">, </w:t>
      </w:r>
      <w:bookmarkStart w:id="1" w:name="_Hlk127276259"/>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w:t>
      </w:r>
      <w:bookmarkEnd w:id="1"/>
      <w:r w:rsidRPr="007324AC">
        <w:rPr>
          <w:iCs/>
          <w:color w:val="000000"/>
        </w:rPr>
        <w:t xml:space="preserve">доцент                </w:t>
      </w:r>
      <w:r w:rsidRPr="007324AC">
        <w:rPr>
          <w:sz w:val="26"/>
          <w:szCs w:val="26"/>
        </w:rPr>
        <w:t xml:space="preserve">   </w:t>
      </w:r>
      <w:r>
        <w:rPr>
          <w:sz w:val="26"/>
          <w:szCs w:val="26"/>
        </w:rPr>
        <w:tab/>
      </w:r>
      <w:r>
        <w:rPr>
          <w:sz w:val="26"/>
          <w:szCs w:val="26"/>
        </w:rPr>
        <w:tab/>
      </w:r>
      <w:r w:rsidR="00160CD6">
        <w:rPr>
          <w:sz w:val="26"/>
          <w:szCs w:val="26"/>
        </w:rPr>
        <w:t xml:space="preserve">         </w:t>
      </w:r>
      <w:r w:rsidR="00274538">
        <w:rPr>
          <w:sz w:val="26"/>
          <w:szCs w:val="26"/>
        </w:rPr>
        <w:t xml:space="preserve"> </w:t>
      </w:r>
      <w:r>
        <w:rPr>
          <w:iCs/>
          <w:color w:val="000000"/>
        </w:rPr>
        <w:t>В.О. Колмаков</w:t>
      </w:r>
      <w:r>
        <w:rPr>
          <w:iCs/>
          <w:color w:val="000000"/>
        </w:rPr>
        <w:tab/>
      </w:r>
    </w:p>
    <w:p w14:paraId="261929BB" w14:textId="77777777" w:rsidR="000F3968" w:rsidRPr="000F3968" w:rsidRDefault="000F3968" w:rsidP="000F3968">
      <w:pPr>
        <w:widowControl w:val="0"/>
        <w:autoSpaceDE w:val="0"/>
        <w:autoSpaceDN w:val="0"/>
        <w:adjustRightInd w:val="0"/>
      </w:pPr>
    </w:p>
    <w:p w14:paraId="2E62A35B" w14:textId="77777777" w:rsidR="000F3968" w:rsidRPr="000F3968" w:rsidRDefault="000F3968" w:rsidP="000F3968">
      <w:pPr>
        <w:widowControl w:val="0"/>
        <w:autoSpaceDE w:val="0"/>
        <w:autoSpaceDN w:val="0"/>
        <w:adjustRightInd w:val="0"/>
      </w:pPr>
    </w:p>
    <w:p w14:paraId="1921AB49" w14:textId="77777777" w:rsidR="000F3968" w:rsidRPr="000F3968" w:rsidRDefault="000F3968" w:rsidP="000F3968">
      <w:pPr>
        <w:widowControl w:val="0"/>
        <w:autoSpaceDE w:val="0"/>
        <w:autoSpaceDN w:val="0"/>
        <w:adjustRightInd w:val="0"/>
      </w:pPr>
    </w:p>
    <w:p w14:paraId="3BB4BF19" w14:textId="77777777" w:rsidR="000F3968" w:rsidRPr="000F3968" w:rsidRDefault="000F3968" w:rsidP="000F3968">
      <w:pPr>
        <w:widowControl w:val="0"/>
        <w:autoSpaceDE w:val="0"/>
        <w:autoSpaceDN w:val="0"/>
        <w:adjustRightInd w:val="0"/>
      </w:pPr>
    </w:p>
    <w:p w14:paraId="20140909" w14:textId="77777777" w:rsidR="000F3968" w:rsidRPr="000F3968" w:rsidRDefault="000F3968" w:rsidP="000F3968">
      <w:pPr>
        <w:widowControl w:val="0"/>
        <w:autoSpaceDE w:val="0"/>
        <w:autoSpaceDN w:val="0"/>
        <w:adjustRightInd w:val="0"/>
      </w:pPr>
    </w:p>
    <w:p w14:paraId="3BAB67C6" w14:textId="77777777" w:rsidR="000F3968" w:rsidRPr="000F3968" w:rsidRDefault="000F3968" w:rsidP="000F3968">
      <w:pPr>
        <w:widowControl w:val="0"/>
        <w:autoSpaceDE w:val="0"/>
        <w:autoSpaceDN w:val="0"/>
        <w:adjustRightInd w:val="0"/>
      </w:pPr>
    </w:p>
    <w:p w14:paraId="39B8F80A" w14:textId="77777777" w:rsidR="000F3968" w:rsidRPr="000F3968" w:rsidRDefault="000F3968" w:rsidP="000F3968">
      <w:pPr>
        <w:widowControl w:val="0"/>
        <w:autoSpaceDE w:val="0"/>
        <w:autoSpaceDN w:val="0"/>
        <w:adjustRightInd w:val="0"/>
      </w:pPr>
    </w:p>
    <w:p w14:paraId="08105AB3" w14:textId="77777777" w:rsidR="000F3968" w:rsidRPr="000F3968" w:rsidRDefault="000F3968" w:rsidP="000F3968">
      <w:pPr>
        <w:widowControl w:val="0"/>
        <w:autoSpaceDE w:val="0"/>
        <w:autoSpaceDN w:val="0"/>
        <w:adjustRightInd w:val="0"/>
      </w:pPr>
    </w:p>
    <w:p w14:paraId="767427F1" w14:textId="77777777" w:rsidR="000F3968" w:rsidRPr="000F3968" w:rsidRDefault="000F3968" w:rsidP="000F3968">
      <w:pPr>
        <w:widowControl w:val="0"/>
        <w:autoSpaceDE w:val="0"/>
        <w:autoSpaceDN w:val="0"/>
        <w:adjustRightInd w:val="0"/>
      </w:pPr>
    </w:p>
    <w:p w14:paraId="612D3B1D" w14:textId="77777777" w:rsidR="000F3968" w:rsidRPr="000F3968" w:rsidRDefault="000F3968" w:rsidP="000F3968">
      <w:pPr>
        <w:widowControl w:val="0"/>
        <w:autoSpaceDE w:val="0"/>
        <w:autoSpaceDN w:val="0"/>
        <w:adjustRightInd w:val="0"/>
      </w:pPr>
    </w:p>
    <w:p w14:paraId="1F41BD66" w14:textId="77777777" w:rsidR="000F3968" w:rsidRPr="000F3968" w:rsidRDefault="000F3968" w:rsidP="000F3968">
      <w:pPr>
        <w:widowControl w:val="0"/>
        <w:autoSpaceDE w:val="0"/>
        <w:autoSpaceDN w:val="0"/>
        <w:adjustRightInd w:val="0"/>
      </w:pPr>
    </w:p>
    <w:p w14:paraId="380BC12E" w14:textId="77777777" w:rsidR="000F3968" w:rsidRPr="000F3968" w:rsidRDefault="000F3968" w:rsidP="000F3968">
      <w:pPr>
        <w:widowControl w:val="0"/>
        <w:autoSpaceDE w:val="0"/>
        <w:autoSpaceDN w:val="0"/>
        <w:adjustRightInd w:val="0"/>
      </w:pPr>
    </w:p>
    <w:p w14:paraId="35FED45C" w14:textId="77777777" w:rsidR="000F3968" w:rsidRPr="000F3968" w:rsidRDefault="000F3968" w:rsidP="000F3968">
      <w:pPr>
        <w:widowControl w:val="0"/>
        <w:autoSpaceDE w:val="0"/>
        <w:autoSpaceDN w:val="0"/>
        <w:adjustRightInd w:val="0"/>
      </w:pPr>
    </w:p>
    <w:p w14:paraId="0C258E50" w14:textId="77777777" w:rsidR="000F3968" w:rsidRPr="000F3968" w:rsidRDefault="000F3968" w:rsidP="000F3968">
      <w:pPr>
        <w:widowControl w:val="0"/>
        <w:autoSpaceDE w:val="0"/>
        <w:autoSpaceDN w:val="0"/>
        <w:adjustRightInd w:val="0"/>
      </w:pPr>
    </w:p>
    <w:p w14:paraId="17D15214" w14:textId="77777777" w:rsidR="000F3968" w:rsidRPr="000F3968" w:rsidRDefault="000F3968" w:rsidP="000F3968">
      <w:pPr>
        <w:jc w:val="both"/>
      </w:pPr>
    </w:p>
    <w:p w14:paraId="544699E3" w14:textId="77777777" w:rsidR="000F3968" w:rsidRPr="000F3968" w:rsidRDefault="000F3968" w:rsidP="000F3968">
      <w:pPr>
        <w:jc w:val="both"/>
        <w:rPr>
          <w:i/>
          <w:iCs/>
          <w:color w:val="000000"/>
        </w:rPr>
      </w:pPr>
    </w:p>
    <w:p w14:paraId="338A8463" w14:textId="77777777" w:rsidR="000F3968" w:rsidRPr="000F3968" w:rsidRDefault="000F3968" w:rsidP="000F3968">
      <w:pPr>
        <w:jc w:val="both"/>
        <w:rPr>
          <w:i/>
          <w:iCs/>
          <w:color w:val="000000"/>
        </w:rPr>
      </w:pPr>
    </w:p>
    <w:p w14:paraId="6405AB85" w14:textId="77777777" w:rsidR="000F3968" w:rsidRPr="000F3968" w:rsidRDefault="000F3968" w:rsidP="000F3968">
      <w:pPr>
        <w:jc w:val="both"/>
        <w:rPr>
          <w:iCs/>
          <w:color w:val="000000"/>
        </w:rPr>
      </w:pPr>
    </w:p>
    <w:p w14:paraId="4891FA30" w14:textId="77777777" w:rsidR="000F3968" w:rsidRPr="000F3968" w:rsidRDefault="000F3968" w:rsidP="000F3968">
      <w:pPr>
        <w:jc w:val="both"/>
        <w:rPr>
          <w:iCs/>
          <w:color w:val="000000"/>
        </w:rPr>
      </w:pPr>
    </w:p>
    <w:p w14:paraId="2337DA5B" w14:textId="77777777" w:rsidR="000F3968" w:rsidRPr="000F3968" w:rsidRDefault="000F3968" w:rsidP="000F3968">
      <w:pPr>
        <w:jc w:val="both"/>
        <w:rPr>
          <w:iCs/>
          <w:color w:val="000000"/>
        </w:rPr>
      </w:pPr>
    </w:p>
    <w:p w14:paraId="30C0A383" w14:textId="77777777" w:rsidR="000F3968" w:rsidRPr="000F3968" w:rsidRDefault="000F3968" w:rsidP="000F3968">
      <w:pPr>
        <w:jc w:val="both"/>
        <w:rPr>
          <w:iCs/>
          <w:color w:val="000000"/>
        </w:rPr>
      </w:pPr>
    </w:p>
    <w:p w14:paraId="694D92E2" w14:textId="77777777" w:rsidR="000F3968" w:rsidRPr="000F3968" w:rsidRDefault="000F3968" w:rsidP="000F3968">
      <w:pPr>
        <w:jc w:val="both"/>
        <w:rPr>
          <w:iCs/>
          <w:color w:val="000000"/>
        </w:rPr>
      </w:pPr>
    </w:p>
    <w:p w14:paraId="6008CE14" w14:textId="77777777" w:rsidR="000F3968" w:rsidRPr="000F3968" w:rsidRDefault="000F3968" w:rsidP="000F3968">
      <w:pPr>
        <w:jc w:val="both"/>
        <w:rPr>
          <w:iCs/>
          <w:color w:val="000000"/>
        </w:rPr>
      </w:pPr>
    </w:p>
    <w:p w14:paraId="4CD6B745" w14:textId="77777777" w:rsidR="000F3968" w:rsidRPr="000F3968" w:rsidRDefault="000F3968" w:rsidP="000F3968">
      <w:pPr>
        <w:jc w:val="both"/>
        <w:rPr>
          <w:iCs/>
          <w:color w:val="000000"/>
        </w:rPr>
      </w:pPr>
    </w:p>
    <w:p w14:paraId="6441C262" w14:textId="36DBD157" w:rsidR="000F3968" w:rsidRDefault="000F3968" w:rsidP="000F3968">
      <w:pPr>
        <w:jc w:val="both"/>
        <w:rPr>
          <w:iCs/>
          <w:color w:val="000000"/>
        </w:rPr>
      </w:pPr>
    </w:p>
    <w:p w14:paraId="29FAD6BD" w14:textId="77777777" w:rsidR="00A963E1" w:rsidRPr="000F3968" w:rsidRDefault="00A963E1" w:rsidP="000F3968">
      <w:pPr>
        <w:jc w:val="both"/>
        <w:rPr>
          <w:iCs/>
          <w:color w:val="000000"/>
        </w:rPr>
      </w:pPr>
    </w:p>
    <w:p w14:paraId="49CB0E28" w14:textId="77777777" w:rsidR="000F3968" w:rsidRPr="000F3968" w:rsidRDefault="000F3968" w:rsidP="000F3968">
      <w:pPr>
        <w:jc w:val="both"/>
        <w:rPr>
          <w:iCs/>
          <w:color w:val="000000"/>
        </w:rPr>
      </w:pPr>
    </w:p>
    <w:p w14:paraId="0DEAE53B" w14:textId="77777777" w:rsidR="000F3968" w:rsidRPr="000F3968" w:rsidRDefault="000F3968" w:rsidP="000F3968">
      <w:pPr>
        <w:jc w:val="both"/>
        <w:rPr>
          <w:iCs/>
          <w:color w:val="000000"/>
        </w:rPr>
      </w:pPr>
    </w:p>
    <w:p w14:paraId="0768D3F7" w14:textId="6DFD8A8E"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A85BB0" w14:paraId="7FECE2B7" w14:textId="77777777" w:rsidTr="00DE3946">
        <w:tc>
          <w:tcPr>
            <w:tcW w:w="10307" w:type="dxa"/>
            <w:gridSpan w:val="2"/>
            <w:shd w:val="clear" w:color="auto" w:fill="F2F2F2"/>
            <w:vAlign w:val="center"/>
          </w:tcPr>
          <w:p w14:paraId="5B9861CD"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69BE8471" w14:textId="77777777" w:rsidTr="00DE3946">
        <w:tc>
          <w:tcPr>
            <w:tcW w:w="10307" w:type="dxa"/>
            <w:gridSpan w:val="2"/>
            <w:shd w:val="clear" w:color="auto" w:fill="F2F2F2"/>
            <w:vAlign w:val="center"/>
          </w:tcPr>
          <w:p w14:paraId="3DC2803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653B9E" w:rsidRPr="00A85BB0" w14:paraId="2EF8A30A" w14:textId="77777777" w:rsidTr="00DE3946">
        <w:tc>
          <w:tcPr>
            <w:tcW w:w="709" w:type="dxa"/>
            <w:vAlign w:val="center"/>
          </w:tcPr>
          <w:p w14:paraId="4CEBCC8D"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598" w:type="dxa"/>
          </w:tcPr>
          <w:p w14:paraId="0D130D79" w14:textId="1AD6798D" w:rsidR="00653B9E" w:rsidRPr="009A395F" w:rsidRDefault="00274538" w:rsidP="009A395F">
            <w:pPr>
              <w:tabs>
                <w:tab w:val="left" w:pos="993"/>
              </w:tabs>
              <w:jc w:val="both"/>
              <w:rPr>
                <w:color w:val="000000"/>
                <w:sz w:val="20"/>
                <w:szCs w:val="20"/>
              </w:rPr>
            </w:pPr>
            <w:r>
              <w:rPr>
                <w:sz w:val="20"/>
                <w:szCs w:val="20"/>
              </w:rPr>
              <w:t>В</w:t>
            </w:r>
            <w:r w:rsidR="009A395F" w:rsidRPr="009A395F">
              <w:rPr>
                <w:sz w:val="20"/>
                <w:szCs w:val="20"/>
              </w:rPr>
              <w:t>ыработка у обучающихся рационального, проблемно-ориентированного, критического мышления</w:t>
            </w:r>
          </w:p>
        </w:tc>
      </w:tr>
      <w:tr w:rsidR="00433609" w:rsidRPr="00A85BB0" w14:paraId="38B945AF" w14:textId="77777777" w:rsidTr="00DE3946">
        <w:tc>
          <w:tcPr>
            <w:tcW w:w="709" w:type="dxa"/>
            <w:vAlign w:val="center"/>
          </w:tcPr>
          <w:p w14:paraId="0E5600A3" w14:textId="36B30C70" w:rsidR="00433609" w:rsidRPr="00962B26" w:rsidRDefault="00433609" w:rsidP="00DD2831">
            <w:pPr>
              <w:widowControl w:val="0"/>
              <w:autoSpaceDE w:val="0"/>
              <w:autoSpaceDN w:val="0"/>
              <w:adjustRightInd w:val="0"/>
              <w:jc w:val="center"/>
              <w:rPr>
                <w:sz w:val="20"/>
                <w:szCs w:val="20"/>
              </w:rPr>
            </w:pPr>
            <w:r>
              <w:rPr>
                <w:sz w:val="20"/>
                <w:szCs w:val="20"/>
              </w:rPr>
              <w:t>2</w:t>
            </w:r>
          </w:p>
        </w:tc>
        <w:tc>
          <w:tcPr>
            <w:tcW w:w="9598" w:type="dxa"/>
          </w:tcPr>
          <w:p w14:paraId="146318C0" w14:textId="2CAF292F" w:rsidR="00433609" w:rsidRPr="009A395F" w:rsidRDefault="00274538" w:rsidP="00E2631F">
            <w:pPr>
              <w:widowControl w:val="0"/>
              <w:autoSpaceDE w:val="0"/>
              <w:autoSpaceDN w:val="0"/>
              <w:adjustRightInd w:val="0"/>
              <w:jc w:val="both"/>
              <w:rPr>
                <w:sz w:val="20"/>
                <w:szCs w:val="20"/>
              </w:rPr>
            </w:pPr>
            <w:r>
              <w:rPr>
                <w:sz w:val="20"/>
                <w:szCs w:val="20"/>
              </w:rPr>
              <w:t>Ф</w:t>
            </w:r>
            <w:r w:rsidR="009A395F" w:rsidRPr="009A395F">
              <w:rPr>
                <w:sz w:val="20"/>
                <w:szCs w:val="20"/>
              </w:rPr>
              <w:t>ормирование общеметодологических оснований познавательной и профессиональной деятельности</w:t>
            </w:r>
          </w:p>
        </w:tc>
      </w:tr>
      <w:tr w:rsidR="00653B9E" w:rsidRPr="00A85BB0" w14:paraId="1D9914F6" w14:textId="77777777" w:rsidTr="00DE3946">
        <w:tc>
          <w:tcPr>
            <w:tcW w:w="10307" w:type="dxa"/>
            <w:gridSpan w:val="2"/>
            <w:shd w:val="clear" w:color="auto" w:fill="F2F2F2"/>
            <w:vAlign w:val="center"/>
          </w:tcPr>
          <w:p w14:paraId="1393866F" w14:textId="342E0599"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7F122C" w:rsidRPr="00A85BB0" w14:paraId="265D350A" w14:textId="77777777" w:rsidTr="00DE3946">
        <w:tc>
          <w:tcPr>
            <w:tcW w:w="709" w:type="dxa"/>
            <w:vAlign w:val="center"/>
          </w:tcPr>
          <w:p w14:paraId="14C5E388"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1</w:t>
            </w:r>
          </w:p>
        </w:tc>
        <w:tc>
          <w:tcPr>
            <w:tcW w:w="9598" w:type="dxa"/>
          </w:tcPr>
          <w:p w14:paraId="06B69ACC" w14:textId="608444E8" w:rsidR="007F122C" w:rsidRPr="009A395F" w:rsidRDefault="00274538" w:rsidP="009A395F">
            <w:pPr>
              <w:jc w:val="both"/>
              <w:rPr>
                <w:sz w:val="20"/>
                <w:szCs w:val="20"/>
              </w:rPr>
            </w:pPr>
            <w:r>
              <w:rPr>
                <w:sz w:val="20"/>
                <w:szCs w:val="20"/>
              </w:rPr>
              <w:t>О</w:t>
            </w:r>
            <w:r w:rsidR="009A395F" w:rsidRPr="009A395F">
              <w:rPr>
                <w:sz w:val="20"/>
                <w:szCs w:val="20"/>
              </w:rPr>
              <w:t>владение навыками логически правильного и познавательно продуктивного мышления</w:t>
            </w:r>
          </w:p>
        </w:tc>
      </w:tr>
      <w:tr w:rsidR="007F122C" w14:paraId="51EBDAA3" w14:textId="77777777" w:rsidTr="00DE3946">
        <w:tc>
          <w:tcPr>
            <w:tcW w:w="709" w:type="dxa"/>
            <w:vAlign w:val="center"/>
          </w:tcPr>
          <w:p w14:paraId="60C88B8F"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2</w:t>
            </w:r>
          </w:p>
        </w:tc>
        <w:tc>
          <w:tcPr>
            <w:tcW w:w="9598" w:type="dxa"/>
          </w:tcPr>
          <w:p w14:paraId="089EDF5E" w14:textId="38662F59" w:rsidR="007F122C" w:rsidRPr="009A395F" w:rsidRDefault="00274538" w:rsidP="00E2631F">
            <w:pPr>
              <w:widowControl w:val="0"/>
              <w:autoSpaceDE w:val="0"/>
              <w:autoSpaceDN w:val="0"/>
              <w:adjustRightInd w:val="0"/>
              <w:jc w:val="both"/>
              <w:rPr>
                <w:sz w:val="20"/>
                <w:szCs w:val="20"/>
              </w:rPr>
            </w:pPr>
            <w:r>
              <w:rPr>
                <w:sz w:val="20"/>
                <w:szCs w:val="20"/>
              </w:rPr>
              <w:t>У</w:t>
            </w:r>
            <w:r w:rsidR="009A395F" w:rsidRPr="009A395F">
              <w:rPr>
                <w:sz w:val="20"/>
                <w:szCs w:val="20"/>
              </w:rPr>
              <w:t>мение воспринимать и оценивать получаемую информацию с точки зрения ее точности и достоверности, строить логически корректную и убедительную собственную аргументацию</w:t>
            </w:r>
          </w:p>
        </w:tc>
      </w:tr>
      <w:tr w:rsidR="009A395F" w14:paraId="2649F477" w14:textId="77777777" w:rsidTr="00DE3946">
        <w:tc>
          <w:tcPr>
            <w:tcW w:w="709" w:type="dxa"/>
            <w:vAlign w:val="center"/>
          </w:tcPr>
          <w:p w14:paraId="0129D827" w14:textId="7E3430F9" w:rsidR="009A395F" w:rsidRPr="00962B26" w:rsidRDefault="009A395F" w:rsidP="00DD2831">
            <w:pPr>
              <w:widowControl w:val="0"/>
              <w:autoSpaceDE w:val="0"/>
              <w:autoSpaceDN w:val="0"/>
              <w:adjustRightInd w:val="0"/>
              <w:jc w:val="center"/>
              <w:rPr>
                <w:sz w:val="20"/>
                <w:szCs w:val="20"/>
              </w:rPr>
            </w:pPr>
            <w:r>
              <w:rPr>
                <w:sz w:val="20"/>
                <w:szCs w:val="20"/>
              </w:rPr>
              <w:t>3</w:t>
            </w:r>
          </w:p>
        </w:tc>
        <w:tc>
          <w:tcPr>
            <w:tcW w:w="9598" w:type="dxa"/>
          </w:tcPr>
          <w:p w14:paraId="3D55F94E" w14:textId="1D12A9C9" w:rsidR="009A395F" w:rsidRPr="009A395F" w:rsidRDefault="00274538" w:rsidP="00E2631F">
            <w:pPr>
              <w:widowControl w:val="0"/>
              <w:autoSpaceDE w:val="0"/>
              <w:autoSpaceDN w:val="0"/>
              <w:adjustRightInd w:val="0"/>
              <w:jc w:val="both"/>
              <w:rPr>
                <w:sz w:val="20"/>
                <w:szCs w:val="20"/>
              </w:rPr>
            </w:pPr>
            <w:r>
              <w:rPr>
                <w:sz w:val="20"/>
                <w:szCs w:val="20"/>
              </w:rPr>
              <w:t>С</w:t>
            </w:r>
            <w:r w:rsidR="009A395F" w:rsidRPr="009A395F">
              <w:rPr>
                <w:sz w:val="20"/>
                <w:szCs w:val="20"/>
              </w:rPr>
              <w:t>пособность к критическому анализу и оценке современных научных достижений, генерированию новых идей при решении исследовательских и практических проблем</w:t>
            </w:r>
          </w:p>
        </w:tc>
      </w:tr>
    </w:tbl>
    <w:p w14:paraId="16D9B00E"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14:paraId="1CA80F54" w14:textId="77777777" w:rsidTr="00DE3946">
        <w:tc>
          <w:tcPr>
            <w:tcW w:w="10307" w:type="dxa"/>
            <w:gridSpan w:val="3"/>
            <w:shd w:val="clear" w:color="auto" w:fill="F2F2F2"/>
            <w:vAlign w:val="center"/>
          </w:tcPr>
          <w:p w14:paraId="3843D0A5"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796460C0" w14:textId="77777777" w:rsidTr="00DE3946">
        <w:tc>
          <w:tcPr>
            <w:tcW w:w="10307" w:type="dxa"/>
            <w:gridSpan w:val="3"/>
            <w:shd w:val="clear" w:color="auto" w:fill="F2F2F2"/>
            <w:vAlign w:val="center"/>
          </w:tcPr>
          <w:p w14:paraId="7660C4A2"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B67525" w14:paraId="44317B93" w14:textId="77777777" w:rsidTr="00DE3946">
        <w:tc>
          <w:tcPr>
            <w:tcW w:w="781" w:type="dxa"/>
            <w:gridSpan w:val="2"/>
            <w:shd w:val="clear" w:color="auto" w:fill="auto"/>
            <w:vAlign w:val="center"/>
          </w:tcPr>
          <w:p w14:paraId="1AE0A727" w14:textId="1F31EFBA" w:rsidR="00B67525" w:rsidRPr="00B67525" w:rsidRDefault="00B67525" w:rsidP="00DD2831">
            <w:pPr>
              <w:widowControl w:val="0"/>
              <w:autoSpaceDE w:val="0"/>
              <w:autoSpaceDN w:val="0"/>
              <w:adjustRightInd w:val="0"/>
              <w:jc w:val="center"/>
              <w:rPr>
                <w:bCs/>
                <w:sz w:val="20"/>
                <w:szCs w:val="20"/>
              </w:rPr>
            </w:pPr>
          </w:p>
        </w:tc>
        <w:tc>
          <w:tcPr>
            <w:tcW w:w="9526" w:type="dxa"/>
            <w:shd w:val="clear" w:color="auto" w:fill="auto"/>
          </w:tcPr>
          <w:p w14:paraId="37795152" w14:textId="470B7FC8" w:rsidR="00B67525" w:rsidRPr="00B67525" w:rsidRDefault="009A395F" w:rsidP="00250550">
            <w:pPr>
              <w:rPr>
                <w:sz w:val="20"/>
                <w:szCs w:val="20"/>
              </w:rPr>
            </w:pPr>
            <w:r>
              <w:rPr>
                <w:sz w:val="20"/>
                <w:szCs w:val="20"/>
              </w:rPr>
              <w:t>-</w:t>
            </w:r>
          </w:p>
        </w:tc>
      </w:tr>
      <w:tr w:rsidR="00653B9E" w14:paraId="35D8D204" w14:textId="77777777" w:rsidTr="00DE3946">
        <w:tc>
          <w:tcPr>
            <w:tcW w:w="10307" w:type="dxa"/>
            <w:gridSpan w:val="3"/>
            <w:shd w:val="clear" w:color="auto" w:fill="F2F2F2"/>
            <w:vAlign w:val="center"/>
          </w:tcPr>
          <w:p w14:paraId="3ADBB5DB"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19DC5C97"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9A395F" w14:paraId="4614551D" w14:textId="77777777" w:rsidTr="00DE3946">
        <w:tc>
          <w:tcPr>
            <w:tcW w:w="709" w:type="dxa"/>
            <w:vAlign w:val="center"/>
          </w:tcPr>
          <w:p w14:paraId="59FDB007" w14:textId="558C42B3" w:rsidR="009A395F" w:rsidRPr="002B2E91" w:rsidRDefault="009A395F" w:rsidP="009A395F">
            <w:pPr>
              <w:widowControl w:val="0"/>
              <w:autoSpaceDE w:val="0"/>
              <w:autoSpaceDN w:val="0"/>
              <w:adjustRightInd w:val="0"/>
              <w:jc w:val="center"/>
              <w:rPr>
                <w:sz w:val="20"/>
                <w:szCs w:val="20"/>
              </w:rPr>
            </w:pPr>
            <w:r w:rsidRPr="002B2E91">
              <w:rPr>
                <w:sz w:val="20"/>
                <w:szCs w:val="20"/>
              </w:rPr>
              <w:t>1</w:t>
            </w:r>
          </w:p>
        </w:tc>
        <w:tc>
          <w:tcPr>
            <w:tcW w:w="9598" w:type="dxa"/>
            <w:gridSpan w:val="2"/>
          </w:tcPr>
          <w:p w14:paraId="7456EECE" w14:textId="3A00E05E" w:rsidR="009A395F" w:rsidRPr="00160CD6" w:rsidRDefault="009A395F" w:rsidP="009A395F">
            <w:pPr>
              <w:rPr>
                <w:sz w:val="20"/>
                <w:szCs w:val="20"/>
              </w:rPr>
            </w:pPr>
            <w:r w:rsidRPr="00160CD6">
              <w:rPr>
                <w:color w:val="000000"/>
                <w:sz w:val="20"/>
                <w:szCs w:val="20"/>
              </w:rPr>
              <w:t>Б1.О.02 Основы научных исследований</w:t>
            </w:r>
          </w:p>
        </w:tc>
      </w:tr>
      <w:tr w:rsidR="009A395F" w14:paraId="298D0500" w14:textId="77777777" w:rsidTr="00DE3946">
        <w:tc>
          <w:tcPr>
            <w:tcW w:w="709" w:type="dxa"/>
            <w:vAlign w:val="center"/>
          </w:tcPr>
          <w:p w14:paraId="1512122E" w14:textId="00E7B22F" w:rsidR="009A395F" w:rsidRPr="002B2E91" w:rsidRDefault="009A395F" w:rsidP="009A395F">
            <w:pPr>
              <w:widowControl w:val="0"/>
              <w:autoSpaceDE w:val="0"/>
              <w:autoSpaceDN w:val="0"/>
              <w:adjustRightInd w:val="0"/>
              <w:jc w:val="center"/>
              <w:rPr>
                <w:sz w:val="20"/>
                <w:szCs w:val="20"/>
              </w:rPr>
            </w:pPr>
            <w:r w:rsidRPr="002B2E91">
              <w:rPr>
                <w:sz w:val="20"/>
                <w:szCs w:val="20"/>
              </w:rPr>
              <w:t>2</w:t>
            </w:r>
          </w:p>
        </w:tc>
        <w:tc>
          <w:tcPr>
            <w:tcW w:w="9598" w:type="dxa"/>
            <w:gridSpan w:val="2"/>
          </w:tcPr>
          <w:p w14:paraId="71501D9D" w14:textId="1F2FDD81" w:rsidR="009A395F" w:rsidRPr="00160CD6" w:rsidRDefault="009A395F" w:rsidP="009A395F">
            <w:pPr>
              <w:rPr>
                <w:sz w:val="20"/>
                <w:szCs w:val="20"/>
              </w:rPr>
            </w:pPr>
            <w:r w:rsidRPr="00160CD6">
              <w:rPr>
                <w:color w:val="000000"/>
                <w:sz w:val="20"/>
                <w:szCs w:val="20"/>
              </w:rPr>
              <w:t>Б2.О.02(Н) Производственная - научно-исследовательская работа</w:t>
            </w:r>
          </w:p>
        </w:tc>
      </w:tr>
      <w:tr w:rsidR="009A395F" w14:paraId="3AF20F49" w14:textId="77777777" w:rsidTr="00DE3946">
        <w:tc>
          <w:tcPr>
            <w:tcW w:w="709" w:type="dxa"/>
            <w:vAlign w:val="center"/>
          </w:tcPr>
          <w:p w14:paraId="13005C73" w14:textId="0A515A8F" w:rsidR="009A395F" w:rsidRPr="002B2E91" w:rsidRDefault="009A395F" w:rsidP="009A395F">
            <w:pPr>
              <w:widowControl w:val="0"/>
              <w:autoSpaceDE w:val="0"/>
              <w:autoSpaceDN w:val="0"/>
              <w:adjustRightInd w:val="0"/>
              <w:jc w:val="center"/>
              <w:rPr>
                <w:sz w:val="20"/>
                <w:szCs w:val="20"/>
              </w:rPr>
            </w:pPr>
            <w:r>
              <w:rPr>
                <w:sz w:val="20"/>
                <w:szCs w:val="20"/>
              </w:rPr>
              <w:t>3</w:t>
            </w:r>
          </w:p>
        </w:tc>
        <w:tc>
          <w:tcPr>
            <w:tcW w:w="9598" w:type="dxa"/>
            <w:gridSpan w:val="2"/>
          </w:tcPr>
          <w:p w14:paraId="0FE763F3" w14:textId="382531BD" w:rsidR="009A395F" w:rsidRPr="00160CD6" w:rsidRDefault="009A395F" w:rsidP="009A395F">
            <w:pPr>
              <w:rPr>
                <w:sz w:val="20"/>
                <w:szCs w:val="20"/>
              </w:rPr>
            </w:pPr>
            <w:r w:rsidRPr="00160CD6">
              <w:rPr>
                <w:sz w:val="20"/>
                <w:szCs w:val="20"/>
              </w:rPr>
              <w:t>Б3.01(Д) Подготовка к процедуре защиты выпускной квалификационной работы</w:t>
            </w:r>
          </w:p>
        </w:tc>
      </w:tr>
      <w:tr w:rsidR="009A395F" w14:paraId="2DBBD383" w14:textId="77777777" w:rsidTr="00DE3946">
        <w:tc>
          <w:tcPr>
            <w:tcW w:w="709" w:type="dxa"/>
            <w:vAlign w:val="center"/>
          </w:tcPr>
          <w:p w14:paraId="536E8C91" w14:textId="6E0BD85E" w:rsidR="009A395F" w:rsidRPr="002B2E91" w:rsidRDefault="009A395F" w:rsidP="009A395F">
            <w:pPr>
              <w:widowControl w:val="0"/>
              <w:autoSpaceDE w:val="0"/>
              <w:autoSpaceDN w:val="0"/>
              <w:adjustRightInd w:val="0"/>
              <w:jc w:val="center"/>
              <w:rPr>
                <w:sz w:val="20"/>
                <w:szCs w:val="20"/>
              </w:rPr>
            </w:pPr>
            <w:r>
              <w:rPr>
                <w:sz w:val="20"/>
                <w:szCs w:val="20"/>
              </w:rPr>
              <w:t>4</w:t>
            </w:r>
          </w:p>
        </w:tc>
        <w:tc>
          <w:tcPr>
            <w:tcW w:w="9598" w:type="dxa"/>
            <w:gridSpan w:val="2"/>
          </w:tcPr>
          <w:p w14:paraId="53137D54" w14:textId="2EA17950" w:rsidR="009A395F" w:rsidRPr="00160CD6" w:rsidRDefault="009A395F" w:rsidP="009A395F">
            <w:pPr>
              <w:rPr>
                <w:sz w:val="20"/>
                <w:szCs w:val="20"/>
              </w:rPr>
            </w:pPr>
            <w:r w:rsidRPr="00160CD6">
              <w:rPr>
                <w:sz w:val="20"/>
                <w:szCs w:val="20"/>
              </w:rPr>
              <w:t>Б3.02(Д) Защита выпускной квалификационной работы</w:t>
            </w:r>
          </w:p>
        </w:tc>
      </w:tr>
    </w:tbl>
    <w:p w14:paraId="75C0A7F4" w14:textId="77777777" w:rsidR="009A395F" w:rsidRPr="00234A77" w:rsidRDefault="009A395F"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707"/>
        <w:gridCol w:w="5773"/>
      </w:tblGrid>
      <w:tr w:rsidR="00FB79FB" w:rsidRPr="00735DD3" w14:paraId="79B97DB2" w14:textId="77777777" w:rsidTr="00DE3946">
        <w:tc>
          <w:tcPr>
            <w:tcW w:w="10307" w:type="dxa"/>
            <w:gridSpan w:val="3"/>
            <w:shd w:val="clear" w:color="auto" w:fill="F2F2F2"/>
          </w:tcPr>
          <w:p w14:paraId="257B342B"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28D170A"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1F168D70" w14:textId="77777777" w:rsidTr="00DE3946">
        <w:tc>
          <w:tcPr>
            <w:tcW w:w="0" w:type="auto"/>
          </w:tcPr>
          <w:p w14:paraId="30D9A950"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5C18162B" w14:textId="2B387B29"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23174DC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07" w:type="dxa"/>
          </w:tcPr>
          <w:p w14:paraId="61483C26"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5010BE0A" w14:textId="707C07E8"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2D57562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73" w:type="dxa"/>
            <w:vAlign w:val="center"/>
          </w:tcPr>
          <w:p w14:paraId="0A9206AB" w14:textId="5704467F" w:rsidR="00832315" w:rsidRPr="00832315" w:rsidRDefault="00FB79FB" w:rsidP="00780D84">
            <w:pPr>
              <w:widowControl w:val="0"/>
              <w:autoSpaceDE w:val="0"/>
              <w:autoSpaceDN w:val="0"/>
              <w:adjustRightInd w:val="0"/>
              <w:jc w:val="center"/>
              <w:rPr>
                <w:i/>
                <w:iCs/>
                <w:sz w:val="20"/>
                <w:szCs w:val="20"/>
              </w:rPr>
            </w:pPr>
            <w:r>
              <w:rPr>
                <w:b/>
                <w:bCs/>
                <w:sz w:val="20"/>
                <w:szCs w:val="20"/>
              </w:rPr>
              <w:t>Планируемые результаты обучения</w:t>
            </w:r>
          </w:p>
        </w:tc>
      </w:tr>
      <w:tr w:rsidR="009A395F" w:rsidRPr="00735DD3" w14:paraId="7FEDDBE7" w14:textId="77777777" w:rsidTr="009A395F">
        <w:trPr>
          <w:trHeight w:val="1756"/>
        </w:trPr>
        <w:tc>
          <w:tcPr>
            <w:tcW w:w="0" w:type="auto"/>
            <w:vMerge w:val="restart"/>
            <w:vAlign w:val="center"/>
          </w:tcPr>
          <w:p w14:paraId="19CA9DBB" w14:textId="5E6FE099" w:rsidR="009A395F" w:rsidRPr="00F93467" w:rsidRDefault="009A395F" w:rsidP="009A395F">
            <w:pPr>
              <w:widowControl w:val="0"/>
              <w:autoSpaceDE w:val="0"/>
              <w:autoSpaceDN w:val="0"/>
              <w:adjustRightInd w:val="0"/>
              <w:jc w:val="center"/>
              <w:rPr>
                <w:bCs/>
                <w:sz w:val="20"/>
                <w:szCs w:val="20"/>
              </w:rPr>
            </w:pPr>
            <w:r>
              <w:rPr>
                <w:bCs/>
                <w:sz w:val="20"/>
                <w:szCs w:val="20"/>
                <w:lang w:eastAsia="en-US"/>
              </w:rPr>
              <w:t>УК-1</w:t>
            </w:r>
            <w:r>
              <w:rPr>
                <w:lang w:eastAsia="en-US"/>
              </w:rPr>
              <w:t xml:space="preserve"> </w:t>
            </w:r>
            <w:r>
              <w:rPr>
                <w:bCs/>
                <w:sz w:val="20"/>
                <w:szCs w:val="20"/>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2707" w:type="dxa"/>
            <w:vAlign w:val="center"/>
          </w:tcPr>
          <w:p w14:paraId="7EBD97E8" w14:textId="2918DB27" w:rsidR="009A395F" w:rsidRPr="00F93467" w:rsidRDefault="009A395F" w:rsidP="009A395F">
            <w:pPr>
              <w:widowControl w:val="0"/>
              <w:autoSpaceDE w:val="0"/>
              <w:autoSpaceDN w:val="0"/>
              <w:adjustRightInd w:val="0"/>
              <w:jc w:val="center"/>
              <w:rPr>
                <w:bCs/>
                <w:sz w:val="20"/>
                <w:szCs w:val="20"/>
              </w:rPr>
            </w:pPr>
            <w:r>
              <w:rPr>
                <w:bCs/>
                <w:sz w:val="20"/>
                <w:szCs w:val="20"/>
                <w:lang w:eastAsia="en-US"/>
              </w:rPr>
              <w:t>УК-1.1 Анализирует проблемную ситуацию, определяет причины ее возникновения и осуществляет её декомпозицию на отдельные задачи</w:t>
            </w:r>
          </w:p>
        </w:tc>
        <w:tc>
          <w:tcPr>
            <w:tcW w:w="5773" w:type="dxa"/>
            <w:vMerge w:val="restart"/>
            <w:vAlign w:val="center"/>
          </w:tcPr>
          <w:p w14:paraId="37887D27" w14:textId="77777777" w:rsidR="009A395F" w:rsidRPr="00B81261" w:rsidRDefault="009A395F" w:rsidP="009A395F">
            <w:pPr>
              <w:jc w:val="both"/>
              <w:rPr>
                <w:bCs/>
                <w:sz w:val="20"/>
                <w:szCs w:val="20"/>
                <w:lang w:eastAsia="en-US"/>
              </w:rPr>
            </w:pPr>
            <w:r w:rsidRPr="00B81261">
              <w:rPr>
                <w:bCs/>
                <w:sz w:val="20"/>
                <w:szCs w:val="20"/>
                <w:lang w:eastAsia="en-US"/>
              </w:rPr>
              <w:t xml:space="preserve">Знать: </w:t>
            </w:r>
          </w:p>
          <w:p w14:paraId="0A361BFC" w14:textId="77777777" w:rsidR="009A395F" w:rsidRPr="00B81261" w:rsidRDefault="009A395F" w:rsidP="009A395F">
            <w:pPr>
              <w:jc w:val="both"/>
              <w:rPr>
                <w:bCs/>
                <w:sz w:val="20"/>
                <w:szCs w:val="20"/>
                <w:lang w:eastAsia="en-US"/>
              </w:rPr>
            </w:pPr>
            <w:r w:rsidRPr="00B81261">
              <w:rPr>
                <w:bCs/>
                <w:sz w:val="20"/>
                <w:szCs w:val="20"/>
                <w:lang w:eastAsia="en-US"/>
              </w:rPr>
              <w:t xml:space="preserve">– законы и принципы правильного мышления, </w:t>
            </w:r>
          </w:p>
          <w:p w14:paraId="58DC4BB7" w14:textId="77777777" w:rsidR="009A395F" w:rsidRPr="00B81261" w:rsidRDefault="009A395F" w:rsidP="009A395F">
            <w:pPr>
              <w:jc w:val="both"/>
              <w:rPr>
                <w:bCs/>
                <w:sz w:val="20"/>
                <w:szCs w:val="20"/>
                <w:lang w:eastAsia="en-US"/>
              </w:rPr>
            </w:pPr>
            <w:r w:rsidRPr="00B81261">
              <w:rPr>
                <w:bCs/>
                <w:sz w:val="20"/>
                <w:szCs w:val="20"/>
                <w:lang w:eastAsia="en-US"/>
              </w:rPr>
              <w:t>– критерии логической правильности и достоверности информации,</w:t>
            </w:r>
          </w:p>
          <w:p w14:paraId="16519C07" w14:textId="77777777" w:rsidR="009A395F" w:rsidRPr="00B81261" w:rsidRDefault="009A395F" w:rsidP="009A395F">
            <w:pPr>
              <w:jc w:val="both"/>
              <w:rPr>
                <w:bCs/>
                <w:sz w:val="20"/>
                <w:szCs w:val="20"/>
                <w:lang w:eastAsia="en-US"/>
              </w:rPr>
            </w:pPr>
            <w:r w:rsidRPr="00B81261">
              <w:rPr>
                <w:bCs/>
                <w:sz w:val="20"/>
                <w:szCs w:val="20"/>
                <w:lang w:eastAsia="en-US"/>
              </w:rPr>
              <w:t>– методы критического анализа проблемных ситуаций.</w:t>
            </w:r>
          </w:p>
          <w:p w14:paraId="53DB6546" w14:textId="77777777" w:rsidR="009A395F" w:rsidRPr="00B81261" w:rsidRDefault="009A395F" w:rsidP="009A395F">
            <w:pPr>
              <w:jc w:val="both"/>
              <w:rPr>
                <w:bCs/>
                <w:sz w:val="20"/>
                <w:szCs w:val="20"/>
                <w:lang w:eastAsia="en-US"/>
              </w:rPr>
            </w:pPr>
            <w:r w:rsidRPr="00B81261">
              <w:rPr>
                <w:bCs/>
                <w:sz w:val="20"/>
                <w:szCs w:val="20"/>
                <w:lang w:eastAsia="en-US"/>
              </w:rPr>
              <w:t>Уметь:</w:t>
            </w:r>
          </w:p>
          <w:p w14:paraId="22C91921" w14:textId="77777777" w:rsidR="009A395F" w:rsidRPr="00B81261" w:rsidRDefault="009A395F" w:rsidP="009A395F">
            <w:pPr>
              <w:jc w:val="both"/>
              <w:rPr>
                <w:bCs/>
                <w:sz w:val="20"/>
                <w:szCs w:val="20"/>
                <w:lang w:eastAsia="en-US"/>
              </w:rPr>
            </w:pPr>
            <w:r w:rsidRPr="00B81261">
              <w:rPr>
                <w:bCs/>
                <w:sz w:val="20"/>
                <w:szCs w:val="20"/>
                <w:lang w:eastAsia="en-US"/>
              </w:rPr>
              <w:t xml:space="preserve">– анализировать информацию с позиции ее логической правильности и обоснованности, </w:t>
            </w:r>
          </w:p>
          <w:p w14:paraId="17D5D3A5" w14:textId="77777777" w:rsidR="009A395F" w:rsidRPr="00B81261" w:rsidRDefault="009A395F" w:rsidP="009A395F">
            <w:pPr>
              <w:jc w:val="both"/>
              <w:rPr>
                <w:bCs/>
                <w:sz w:val="20"/>
                <w:szCs w:val="20"/>
                <w:lang w:eastAsia="en-US"/>
              </w:rPr>
            </w:pPr>
            <w:r w:rsidRPr="00B81261">
              <w:rPr>
                <w:bCs/>
                <w:sz w:val="20"/>
                <w:szCs w:val="20"/>
                <w:lang w:eastAsia="en-US"/>
              </w:rPr>
              <w:t>– определять причины возникновения проблемных ситуаций.</w:t>
            </w:r>
          </w:p>
          <w:p w14:paraId="01250D74" w14:textId="77777777" w:rsidR="009A395F" w:rsidRPr="00B81261" w:rsidRDefault="009A395F" w:rsidP="009A395F">
            <w:pPr>
              <w:jc w:val="both"/>
              <w:rPr>
                <w:bCs/>
                <w:sz w:val="20"/>
                <w:szCs w:val="20"/>
                <w:lang w:eastAsia="en-US"/>
              </w:rPr>
            </w:pPr>
            <w:r w:rsidRPr="00B81261">
              <w:rPr>
                <w:bCs/>
                <w:sz w:val="20"/>
                <w:szCs w:val="20"/>
                <w:lang w:eastAsia="en-US"/>
              </w:rPr>
              <w:t>– вырабатывать стратегию действий и логику принятия решений.</w:t>
            </w:r>
          </w:p>
          <w:p w14:paraId="0581CA93" w14:textId="77777777" w:rsidR="009A395F" w:rsidRPr="00B81261" w:rsidRDefault="009A395F" w:rsidP="009A395F">
            <w:pPr>
              <w:jc w:val="both"/>
              <w:rPr>
                <w:bCs/>
                <w:sz w:val="20"/>
                <w:szCs w:val="20"/>
                <w:lang w:eastAsia="en-US"/>
              </w:rPr>
            </w:pPr>
            <w:r w:rsidRPr="00B81261">
              <w:rPr>
                <w:bCs/>
                <w:sz w:val="20"/>
                <w:szCs w:val="20"/>
                <w:lang w:eastAsia="en-US"/>
              </w:rPr>
              <w:t>Владеть:</w:t>
            </w:r>
          </w:p>
          <w:p w14:paraId="5F451C0E" w14:textId="77777777" w:rsidR="009A395F" w:rsidRPr="00B81261" w:rsidRDefault="009A395F" w:rsidP="009A395F">
            <w:pPr>
              <w:jc w:val="both"/>
              <w:rPr>
                <w:bCs/>
                <w:sz w:val="20"/>
                <w:szCs w:val="20"/>
                <w:lang w:eastAsia="en-US"/>
              </w:rPr>
            </w:pPr>
            <w:r w:rsidRPr="00B81261">
              <w:rPr>
                <w:bCs/>
                <w:sz w:val="20"/>
                <w:szCs w:val="20"/>
                <w:lang w:eastAsia="en-US"/>
              </w:rPr>
              <w:t>– приемами логического анализа высказываний и построения доказательного рассуждения,</w:t>
            </w:r>
          </w:p>
          <w:p w14:paraId="6CFB4E0B" w14:textId="79522254" w:rsidR="009A395F" w:rsidRPr="00F93467" w:rsidRDefault="009A395F" w:rsidP="009A395F">
            <w:pPr>
              <w:widowControl w:val="0"/>
              <w:shd w:val="clear" w:color="auto" w:fill="FFFFFF" w:themeFill="background1"/>
              <w:autoSpaceDE w:val="0"/>
              <w:autoSpaceDN w:val="0"/>
              <w:adjustRightInd w:val="0"/>
              <w:jc w:val="both"/>
              <w:rPr>
                <w:b/>
                <w:sz w:val="20"/>
                <w:szCs w:val="20"/>
                <w:highlight w:val="yellow"/>
              </w:rPr>
            </w:pPr>
            <w:r w:rsidRPr="00B81261">
              <w:rPr>
                <w:bCs/>
                <w:sz w:val="20"/>
                <w:szCs w:val="20"/>
                <w:lang w:eastAsia="en-US"/>
              </w:rPr>
              <w:t>– применять</w:t>
            </w:r>
            <w:r>
              <w:rPr>
                <w:sz w:val="20"/>
                <w:szCs w:val="20"/>
                <w:lang w:eastAsia="en-US"/>
              </w:rPr>
              <w:t xml:space="preserve"> методы и приемы критического мышления в профессиональной теоретической и практической деятельности.</w:t>
            </w:r>
          </w:p>
        </w:tc>
      </w:tr>
      <w:tr w:rsidR="009A395F" w:rsidRPr="00735DD3" w14:paraId="385F377F" w14:textId="77777777" w:rsidTr="00DE3946">
        <w:trPr>
          <w:trHeight w:val="945"/>
        </w:trPr>
        <w:tc>
          <w:tcPr>
            <w:tcW w:w="0" w:type="auto"/>
            <w:vMerge/>
            <w:vAlign w:val="center"/>
          </w:tcPr>
          <w:p w14:paraId="4924FC3A" w14:textId="77777777" w:rsidR="009A395F" w:rsidRDefault="009A395F" w:rsidP="009A395F">
            <w:pPr>
              <w:widowControl w:val="0"/>
              <w:autoSpaceDE w:val="0"/>
              <w:autoSpaceDN w:val="0"/>
              <w:adjustRightInd w:val="0"/>
              <w:jc w:val="center"/>
              <w:rPr>
                <w:bCs/>
                <w:sz w:val="20"/>
                <w:szCs w:val="20"/>
                <w:lang w:eastAsia="en-US"/>
              </w:rPr>
            </w:pPr>
          </w:p>
        </w:tc>
        <w:tc>
          <w:tcPr>
            <w:tcW w:w="2707" w:type="dxa"/>
            <w:vAlign w:val="center"/>
          </w:tcPr>
          <w:p w14:paraId="2AED2586" w14:textId="51CE5A2B" w:rsidR="009A395F" w:rsidRDefault="009A395F" w:rsidP="009A395F">
            <w:pPr>
              <w:widowControl w:val="0"/>
              <w:autoSpaceDE w:val="0"/>
              <w:autoSpaceDN w:val="0"/>
              <w:adjustRightInd w:val="0"/>
              <w:jc w:val="center"/>
              <w:rPr>
                <w:bCs/>
                <w:sz w:val="20"/>
                <w:szCs w:val="20"/>
                <w:lang w:eastAsia="en-US"/>
              </w:rPr>
            </w:pPr>
            <w:r>
              <w:rPr>
                <w:bCs/>
                <w:sz w:val="20"/>
                <w:szCs w:val="20"/>
                <w:lang w:eastAsia="en-US"/>
              </w:rPr>
              <w:t>УК-1.2 Вырабатывает стратегию достижения поставленной цели</w:t>
            </w:r>
          </w:p>
        </w:tc>
        <w:tc>
          <w:tcPr>
            <w:tcW w:w="5773" w:type="dxa"/>
            <w:vMerge/>
            <w:vAlign w:val="center"/>
          </w:tcPr>
          <w:p w14:paraId="66C54119" w14:textId="77777777" w:rsidR="009A395F" w:rsidRDefault="009A395F" w:rsidP="009A395F">
            <w:pPr>
              <w:jc w:val="both"/>
              <w:rPr>
                <w:b/>
                <w:sz w:val="20"/>
                <w:szCs w:val="20"/>
                <w:lang w:eastAsia="en-US"/>
              </w:rPr>
            </w:pPr>
          </w:p>
        </w:tc>
      </w:tr>
    </w:tbl>
    <w:p w14:paraId="3E6A6E8A" w14:textId="4EF12745" w:rsidR="00832315" w:rsidRDefault="00832315"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3E5A00" w14:paraId="163C3620" w14:textId="1E57614D" w:rsidTr="003E5A00">
        <w:tc>
          <w:tcPr>
            <w:tcW w:w="9315" w:type="dxa"/>
            <w:gridSpan w:val="7"/>
            <w:shd w:val="clear" w:color="auto" w:fill="E6E6E6"/>
          </w:tcPr>
          <w:p w14:paraId="141F779B" w14:textId="77777777" w:rsidR="003E5A00" w:rsidRPr="00E20997" w:rsidRDefault="003E5A00" w:rsidP="00E20997">
            <w:pPr>
              <w:widowControl w:val="0"/>
              <w:autoSpaceDE w:val="0"/>
              <w:autoSpaceDN w:val="0"/>
              <w:adjustRightInd w:val="0"/>
              <w:jc w:val="center"/>
              <w:rPr>
                <w:sz w:val="16"/>
                <w:szCs w:val="16"/>
              </w:rPr>
            </w:pPr>
            <w:r w:rsidRPr="00E20997">
              <w:rPr>
                <w:b/>
                <w:bCs/>
              </w:rPr>
              <w:t>4 СТРУКТУРА И СОДЕРЖАНИЕ ДИСЦИПЛИНЫ</w:t>
            </w:r>
          </w:p>
        </w:tc>
        <w:tc>
          <w:tcPr>
            <w:tcW w:w="992" w:type="dxa"/>
            <w:vMerge w:val="restart"/>
            <w:shd w:val="clear" w:color="auto" w:fill="E6E6E6"/>
          </w:tcPr>
          <w:p w14:paraId="193C8D55" w14:textId="6E25EB80" w:rsidR="003E5A00" w:rsidRPr="00E20997" w:rsidRDefault="003E5A00" w:rsidP="00E20997">
            <w:pPr>
              <w:widowControl w:val="0"/>
              <w:autoSpaceDE w:val="0"/>
              <w:autoSpaceDN w:val="0"/>
              <w:adjustRightInd w:val="0"/>
              <w:jc w:val="center"/>
              <w:rPr>
                <w:sz w:val="16"/>
                <w:szCs w:val="16"/>
              </w:rPr>
            </w:pPr>
            <w:r w:rsidRPr="00E20997">
              <w:rPr>
                <w:b/>
                <w:bCs/>
                <w:sz w:val="18"/>
                <w:szCs w:val="18"/>
              </w:rPr>
              <w:t>Код индикатора достижения компетен</w:t>
            </w:r>
            <w:r>
              <w:rPr>
                <w:b/>
                <w:bCs/>
                <w:sz w:val="18"/>
                <w:szCs w:val="18"/>
              </w:rPr>
              <w:t>-</w:t>
            </w:r>
            <w:r w:rsidRPr="00E20997">
              <w:rPr>
                <w:b/>
                <w:bCs/>
                <w:sz w:val="18"/>
                <w:szCs w:val="18"/>
              </w:rPr>
              <w:t>ции</w:t>
            </w:r>
          </w:p>
        </w:tc>
      </w:tr>
      <w:tr w:rsidR="003E5A00" w14:paraId="03DBC936" w14:textId="77777777" w:rsidTr="00434630">
        <w:tc>
          <w:tcPr>
            <w:tcW w:w="644" w:type="dxa"/>
            <w:vMerge w:val="restart"/>
            <w:vAlign w:val="center"/>
          </w:tcPr>
          <w:p w14:paraId="1EF521AC" w14:textId="77777777" w:rsidR="003E5A00" w:rsidRPr="00E20997" w:rsidRDefault="003E5A00" w:rsidP="00E20997">
            <w:pPr>
              <w:jc w:val="center"/>
              <w:rPr>
                <w:sz w:val="18"/>
                <w:szCs w:val="18"/>
              </w:rPr>
            </w:pPr>
            <w:r w:rsidRPr="00E20997">
              <w:rPr>
                <w:b/>
                <w:bCs/>
                <w:sz w:val="18"/>
                <w:szCs w:val="18"/>
              </w:rPr>
              <w:t>Код</w:t>
            </w:r>
          </w:p>
        </w:tc>
        <w:tc>
          <w:tcPr>
            <w:tcW w:w="5406" w:type="dxa"/>
            <w:vMerge w:val="restart"/>
            <w:vAlign w:val="center"/>
          </w:tcPr>
          <w:p w14:paraId="3D19983B" w14:textId="77777777" w:rsidR="003E5A00" w:rsidRPr="00E20997" w:rsidRDefault="003E5A00" w:rsidP="00E20997">
            <w:pPr>
              <w:ind w:right="-68"/>
              <w:jc w:val="center"/>
              <w:rPr>
                <w:b/>
                <w:bCs/>
                <w:sz w:val="18"/>
                <w:szCs w:val="18"/>
              </w:rPr>
            </w:pPr>
            <w:r w:rsidRPr="00E20997">
              <w:rPr>
                <w:b/>
                <w:bCs/>
                <w:sz w:val="18"/>
                <w:szCs w:val="18"/>
              </w:rPr>
              <w:t>Наименование разделов, тем</w:t>
            </w:r>
          </w:p>
          <w:p w14:paraId="19F1D39F" w14:textId="77777777" w:rsidR="003E5A00" w:rsidRPr="00E20997" w:rsidRDefault="003E5A00" w:rsidP="00E20997">
            <w:pPr>
              <w:ind w:right="-68"/>
              <w:jc w:val="center"/>
              <w:rPr>
                <w:sz w:val="18"/>
                <w:szCs w:val="18"/>
              </w:rPr>
            </w:pPr>
            <w:r w:rsidRPr="00E20997">
              <w:rPr>
                <w:b/>
                <w:bCs/>
                <w:sz w:val="18"/>
                <w:szCs w:val="18"/>
              </w:rPr>
              <w:t>и видов работы</w:t>
            </w:r>
          </w:p>
        </w:tc>
        <w:tc>
          <w:tcPr>
            <w:tcW w:w="3265" w:type="dxa"/>
            <w:gridSpan w:val="5"/>
          </w:tcPr>
          <w:p w14:paraId="6D503979"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992" w:type="dxa"/>
            <w:vMerge/>
            <w:vAlign w:val="center"/>
          </w:tcPr>
          <w:p w14:paraId="29B0EF5F" w14:textId="41763040" w:rsidR="003E5A00" w:rsidRPr="00E20997" w:rsidRDefault="003E5A00" w:rsidP="00E20997">
            <w:pPr>
              <w:widowControl w:val="0"/>
              <w:autoSpaceDE w:val="0"/>
              <w:autoSpaceDN w:val="0"/>
              <w:adjustRightInd w:val="0"/>
              <w:jc w:val="center"/>
              <w:rPr>
                <w:sz w:val="18"/>
                <w:szCs w:val="18"/>
              </w:rPr>
            </w:pPr>
          </w:p>
        </w:tc>
      </w:tr>
      <w:tr w:rsidR="003E5A00" w14:paraId="23615DE0" w14:textId="77777777" w:rsidTr="00434630">
        <w:tc>
          <w:tcPr>
            <w:tcW w:w="644" w:type="dxa"/>
            <w:vMerge/>
          </w:tcPr>
          <w:p w14:paraId="21C2CADA" w14:textId="77777777" w:rsidR="003E5A00" w:rsidRPr="00E20997" w:rsidRDefault="003E5A00" w:rsidP="00E20997">
            <w:pPr>
              <w:jc w:val="center"/>
              <w:rPr>
                <w:sz w:val="18"/>
                <w:szCs w:val="18"/>
              </w:rPr>
            </w:pPr>
          </w:p>
        </w:tc>
        <w:tc>
          <w:tcPr>
            <w:tcW w:w="5406" w:type="dxa"/>
            <w:vMerge/>
          </w:tcPr>
          <w:p w14:paraId="48ECC371" w14:textId="77777777" w:rsidR="003E5A00" w:rsidRPr="00E20997" w:rsidRDefault="003E5A00" w:rsidP="00E20997">
            <w:pPr>
              <w:ind w:right="-68"/>
              <w:jc w:val="center"/>
              <w:rPr>
                <w:sz w:val="18"/>
                <w:szCs w:val="18"/>
              </w:rPr>
            </w:pPr>
          </w:p>
        </w:tc>
        <w:tc>
          <w:tcPr>
            <w:tcW w:w="989" w:type="dxa"/>
            <w:vMerge w:val="restart"/>
            <w:vAlign w:val="center"/>
          </w:tcPr>
          <w:p w14:paraId="3E12B35F" w14:textId="77777777" w:rsidR="003E5A00" w:rsidRPr="00E20997" w:rsidRDefault="003E5A00" w:rsidP="00E20997">
            <w:pPr>
              <w:widowControl w:val="0"/>
              <w:autoSpaceDE w:val="0"/>
              <w:autoSpaceDN w:val="0"/>
              <w:adjustRightInd w:val="0"/>
              <w:jc w:val="center"/>
              <w:rPr>
                <w:sz w:val="18"/>
                <w:szCs w:val="18"/>
              </w:rPr>
            </w:pPr>
            <w:r w:rsidRPr="00FB23ED">
              <w:rPr>
                <w:b/>
                <w:bCs/>
                <w:sz w:val="18"/>
                <w:szCs w:val="18"/>
              </w:rPr>
              <w:t>Семестр</w:t>
            </w:r>
          </w:p>
        </w:tc>
        <w:tc>
          <w:tcPr>
            <w:tcW w:w="2276" w:type="dxa"/>
            <w:gridSpan w:val="4"/>
          </w:tcPr>
          <w:p w14:paraId="6E781DDF"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Часы</w:t>
            </w:r>
          </w:p>
        </w:tc>
        <w:tc>
          <w:tcPr>
            <w:tcW w:w="992" w:type="dxa"/>
            <w:vMerge/>
          </w:tcPr>
          <w:p w14:paraId="091FC8A7" w14:textId="77777777" w:rsidR="003E5A00" w:rsidRPr="00E20997" w:rsidRDefault="003E5A00" w:rsidP="00E20997">
            <w:pPr>
              <w:widowControl w:val="0"/>
              <w:autoSpaceDE w:val="0"/>
              <w:autoSpaceDN w:val="0"/>
              <w:adjustRightInd w:val="0"/>
              <w:jc w:val="center"/>
              <w:rPr>
                <w:sz w:val="18"/>
                <w:szCs w:val="18"/>
              </w:rPr>
            </w:pPr>
          </w:p>
        </w:tc>
      </w:tr>
      <w:tr w:rsidR="003E5A00" w14:paraId="2AD7B0E1" w14:textId="77777777" w:rsidTr="00434630">
        <w:tc>
          <w:tcPr>
            <w:tcW w:w="644" w:type="dxa"/>
            <w:vMerge/>
            <w:vAlign w:val="center"/>
          </w:tcPr>
          <w:p w14:paraId="695B1E7C" w14:textId="77777777" w:rsidR="003E5A00" w:rsidRPr="00E20997" w:rsidRDefault="003E5A00" w:rsidP="00E20997">
            <w:pPr>
              <w:jc w:val="center"/>
              <w:rPr>
                <w:sz w:val="18"/>
                <w:szCs w:val="18"/>
                <w:lang w:val="en-US"/>
              </w:rPr>
            </w:pPr>
          </w:p>
        </w:tc>
        <w:tc>
          <w:tcPr>
            <w:tcW w:w="5406" w:type="dxa"/>
            <w:vMerge/>
            <w:vAlign w:val="center"/>
          </w:tcPr>
          <w:p w14:paraId="67AD5928" w14:textId="77777777" w:rsidR="003E5A00" w:rsidRPr="00E20997" w:rsidRDefault="003E5A00" w:rsidP="00E20997">
            <w:pPr>
              <w:ind w:right="-68"/>
              <w:jc w:val="center"/>
              <w:rPr>
                <w:b/>
                <w:bCs/>
                <w:sz w:val="18"/>
                <w:szCs w:val="18"/>
              </w:rPr>
            </w:pPr>
          </w:p>
        </w:tc>
        <w:tc>
          <w:tcPr>
            <w:tcW w:w="989" w:type="dxa"/>
            <w:vMerge/>
          </w:tcPr>
          <w:p w14:paraId="004232C5" w14:textId="77777777" w:rsidR="003E5A00" w:rsidRPr="00E20997" w:rsidRDefault="003E5A00" w:rsidP="00E20997">
            <w:pPr>
              <w:widowControl w:val="0"/>
              <w:autoSpaceDE w:val="0"/>
              <w:autoSpaceDN w:val="0"/>
              <w:adjustRightInd w:val="0"/>
              <w:rPr>
                <w:sz w:val="18"/>
                <w:szCs w:val="18"/>
              </w:rPr>
            </w:pPr>
          </w:p>
        </w:tc>
        <w:tc>
          <w:tcPr>
            <w:tcW w:w="570" w:type="dxa"/>
            <w:vAlign w:val="center"/>
          </w:tcPr>
          <w:p w14:paraId="06A25DE0" w14:textId="77777777" w:rsidR="003E5A00" w:rsidRPr="00E20997" w:rsidRDefault="003E5A00" w:rsidP="00E20997">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1DF81798" w14:textId="77777777" w:rsidR="003E5A00" w:rsidRPr="00E20997" w:rsidRDefault="003E5A00" w:rsidP="00E20997">
            <w:pPr>
              <w:jc w:val="center"/>
              <w:rPr>
                <w:b/>
                <w:bCs/>
                <w:sz w:val="18"/>
                <w:szCs w:val="18"/>
              </w:rPr>
            </w:pPr>
            <w:r w:rsidRPr="00E20997">
              <w:rPr>
                <w:b/>
                <w:bCs/>
                <w:sz w:val="18"/>
                <w:szCs w:val="18"/>
              </w:rPr>
              <w:t>Пр</w:t>
            </w:r>
          </w:p>
        </w:tc>
        <w:tc>
          <w:tcPr>
            <w:tcW w:w="564" w:type="dxa"/>
            <w:vAlign w:val="center"/>
          </w:tcPr>
          <w:p w14:paraId="51ADF36D" w14:textId="77777777" w:rsidR="003E5A00" w:rsidRPr="00E20997" w:rsidRDefault="003E5A00" w:rsidP="008647C8">
            <w:pPr>
              <w:ind w:left="-191" w:right="-58"/>
              <w:jc w:val="center"/>
              <w:rPr>
                <w:b/>
                <w:bCs/>
                <w:sz w:val="18"/>
                <w:szCs w:val="18"/>
              </w:rPr>
            </w:pPr>
            <w:r>
              <w:rPr>
                <w:b/>
                <w:bCs/>
                <w:sz w:val="18"/>
                <w:szCs w:val="18"/>
              </w:rPr>
              <w:t>Лаб</w:t>
            </w:r>
          </w:p>
        </w:tc>
        <w:tc>
          <w:tcPr>
            <w:tcW w:w="570" w:type="dxa"/>
            <w:vAlign w:val="center"/>
          </w:tcPr>
          <w:p w14:paraId="19608204" w14:textId="77777777" w:rsidR="003E5A00" w:rsidRPr="00E20997" w:rsidRDefault="003E5A00" w:rsidP="00E20997">
            <w:pPr>
              <w:jc w:val="center"/>
              <w:rPr>
                <w:b/>
                <w:bCs/>
                <w:sz w:val="18"/>
                <w:szCs w:val="18"/>
              </w:rPr>
            </w:pPr>
            <w:r w:rsidRPr="00E20997">
              <w:rPr>
                <w:b/>
                <w:bCs/>
                <w:sz w:val="18"/>
                <w:szCs w:val="18"/>
              </w:rPr>
              <w:t>СР</w:t>
            </w:r>
          </w:p>
        </w:tc>
        <w:tc>
          <w:tcPr>
            <w:tcW w:w="992" w:type="dxa"/>
            <w:vMerge/>
          </w:tcPr>
          <w:p w14:paraId="727C6FBE" w14:textId="77777777" w:rsidR="003E5A00" w:rsidRPr="00E20997" w:rsidRDefault="003E5A00" w:rsidP="00E20997">
            <w:pPr>
              <w:widowControl w:val="0"/>
              <w:autoSpaceDE w:val="0"/>
              <w:autoSpaceDN w:val="0"/>
              <w:adjustRightInd w:val="0"/>
              <w:jc w:val="center"/>
              <w:rPr>
                <w:sz w:val="18"/>
                <w:szCs w:val="18"/>
              </w:rPr>
            </w:pPr>
          </w:p>
        </w:tc>
      </w:tr>
      <w:tr w:rsidR="003E5A00" w14:paraId="1532EEC6" w14:textId="77777777" w:rsidTr="00434630">
        <w:tc>
          <w:tcPr>
            <w:tcW w:w="644" w:type="dxa"/>
            <w:vAlign w:val="center"/>
          </w:tcPr>
          <w:p w14:paraId="2FA96E19" w14:textId="77777777" w:rsidR="003E5A00" w:rsidRPr="009C107A" w:rsidRDefault="003E5A00" w:rsidP="00F95DBD">
            <w:pPr>
              <w:jc w:val="center"/>
              <w:rPr>
                <w:b/>
                <w:sz w:val="20"/>
                <w:szCs w:val="20"/>
              </w:rPr>
            </w:pPr>
            <w:r w:rsidRPr="009C107A">
              <w:rPr>
                <w:b/>
                <w:sz w:val="20"/>
                <w:szCs w:val="20"/>
              </w:rPr>
              <w:t>1.0</w:t>
            </w:r>
          </w:p>
        </w:tc>
        <w:tc>
          <w:tcPr>
            <w:tcW w:w="8671" w:type="dxa"/>
            <w:gridSpan w:val="6"/>
            <w:vAlign w:val="center"/>
          </w:tcPr>
          <w:p w14:paraId="11F17E11" w14:textId="15DDB03F" w:rsidR="003E5A00" w:rsidRPr="009C107A" w:rsidRDefault="003E5A00" w:rsidP="00CD634A">
            <w:pPr>
              <w:widowControl w:val="0"/>
              <w:autoSpaceDE w:val="0"/>
              <w:autoSpaceDN w:val="0"/>
              <w:adjustRightInd w:val="0"/>
              <w:rPr>
                <w:b/>
                <w:sz w:val="20"/>
                <w:szCs w:val="20"/>
              </w:rPr>
            </w:pPr>
            <w:r w:rsidRPr="009C107A">
              <w:rPr>
                <w:b/>
                <w:sz w:val="20"/>
                <w:szCs w:val="20"/>
              </w:rPr>
              <w:t xml:space="preserve">Раздел 1. </w:t>
            </w:r>
            <w:r w:rsidR="009A395F" w:rsidRPr="009C107A">
              <w:rPr>
                <w:b/>
                <w:sz w:val="20"/>
                <w:szCs w:val="20"/>
              </w:rPr>
              <w:t>Критическое мышление: основные проблемы и понятия</w:t>
            </w:r>
          </w:p>
        </w:tc>
        <w:tc>
          <w:tcPr>
            <w:tcW w:w="992" w:type="dxa"/>
            <w:vAlign w:val="center"/>
          </w:tcPr>
          <w:p w14:paraId="787E0280" w14:textId="1303ED73" w:rsidR="003E5A00" w:rsidRPr="00F93467" w:rsidRDefault="003E5A00" w:rsidP="005A7260">
            <w:pPr>
              <w:widowControl w:val="0"/>
              <w:autoSpaceDE w:val="0"/>
              <w:autoSpaceDN w:val="0"/>
              <w:adjustRightInd w:val="0"/>
              <w:jc w:val="center"/>
              <w:rPr>
                <w:bCs/>
                <w:sz w:val="20"/>
                <w:szCs w:val="20"/>
              </w:rPr>
            </w:pPr>
          </w:p>
        </w:tc>
      </w:tr>
      <w:tr w:rsidR="003E5A00" w14:paraId="017E4B97" w14:textId="77777777" w:rsidTr="00434630">
        <w:tc>
          <w:tcPr>
            <w:tcW w:w="644" w:type="dxa"/>
            <w:vAlign w:val="center"/>
          </w:tcPr>
          <w:p w14:paraId="5DFEE896" w14:textId="77777777" w:rsidR="003E5A00" w:rsidRPr="00CC6BB0" w:rsidRDefault="003E5A00" w:rsidP="00F95DBD">
            <w:pPr>
              <w:jc w:val="center"/>
              <w:rPr>
                <w:sz w:val="20"/>
                <w:szCs w:val="20"/>
              </w:rPr>
            </w:pPr>
            <w:r w:rsidRPr="00CC6BB0">
              <w:rPr>
                <w:sz w:val="20"/>
                <w:szCs w:val="20"/>
              </w:rPr>
              <w:t>1.1</w:t>
            </w:r>
          </w:p>
        </w:tc>
        <w:tc>
          <w:tcPr>
            <w:tcW w:w="5406" w:type="dxa"/>
            <w:vAlign w:val="center"/>
          </w:tcPr>
          <w:p w14:paraId="172DA759" w14:textId="22994FEA" w:rsidR="003E5A00" w:rsidRPr="006A2F26" w:rsidRDefault="009C107A" w:rsidP="006F1C23">
            <w:pPr>
              <w:tabs>
                <w:tab w:val="left" w:pos="567"/>
              </w:tabs>
              <w:jc w:val="both"/>
              <w:textAlignment w:val="baseline"/>
              <w:rPr>
                <w:sz w:val="20"/>
                <w:szCs w:val="20"/>
                <w:lang w:eastAsia="en-US"/>
              </w:rPr>
            </w:pPr>
            <w:r w:rsidRPr="00112964">
              <w:rPr>
                <w:iCs/>
                <w:sz w:val="20"/>
                <w:szCs w:val="20"/>
                <w:lang w:eastAsia="en-US"/>
              </w:rPr>
              <w:t>Критическое мышлен</w:t>
            </w:r>
            <w:r>
              <w:rPr>
                <w:iCs/>
                <w:sz w:val="20"/>
                <w:szCs w:val="20"/>
                <w:lang w:eastAsia="en-US"/>
              </w:rPr>
              <w:t>ие: основные понятия и характеристики</w:t>
            </w:r>
          </w:p>
        </w:tc>
        <w:tc>
          <w:tcPr>
            <w:tcW w:w="989" w:type="dxa"/>
            <w:vAlign w:val="center"/>
          </w:tcPr>
          <w:p w14:paraId="4D79C78A" w14:textId="11F64E1A" w:rsidR="003E5A00" w:rsidRPr="00E22DE9" w:rsidRDefault="009C107A" w:rsidP="0070070E">
            <w:pPr>
              <w:widowControl w:val="0"/>
              <w:autoSpaceDE w:val="0"/>
              <w:autoSpaceDN w:val="0"/>
              <w:adjustRightInd w:val="0"/>
              <w:jc w:val="center"/>
              <w:rPr>
                <w:sz w:val="20"/>
                <w:szCs w:val="20"/>
              </w:rPr>
            </w:pPr>
            <w:r>
              <w:rPr>
                <w:sz w:val="20"/>
                <w:szCs w:val="20"/>
              </w:rPr>
              <w:t>1</w:t>
            </w:r>
          </w:p>
        </w:tc>
        <w:tc>
          <w:tcPr>
            <w:tcW w:w="570" w:type="dxa"/>
            <w:vAlign w:val="center"/>
          </w:tcPr>
          <w:p w14:paraId="53E8DA8A" w14:textId="588103A7" w:rsidR="003E5A00" w:rsidRPr="00E22DE9" w:rsidRDefault="009B7BF0" w:rsidP="003247A8">
            <w:pPr>
              <w:widowControl w:val="0"/>
              <w:autoSpaceDE w:val="0"/>
              <w:autoSpaceDN w:val="0"/>
              <w:adjustRightInd w:val="0"/>
              <w:jc w:val="center"/>
              <w:rPr>
                <w:sz w:val="20"/>
                <w:szCs w:val="20"/>
              </w:rPr>
            </w:pPr>
            <w:r>
              <w:rPr>
                <w:sz w:val="20"/>
                <w:szCs w:val="20"/>
              </w:rPr>
              <w:t>2</w:t>
            </w:r>
          </w:p>
        </w:tc>
        <w:tc>
          <w:tcPr>
            <w:tcW w:w="572" w:type="dxa"/>
            <w:vAlign w:val="center"/>
          </w:tcPr>
          <w:p w14:paraId="2714BF12" w14:textId="24BD077D" w:rsidR="003E5A00" w:rsidRPr="00E22DE9" w:rsidRDefault="009B7BF0" w:rsidP="006F1C23">
            <w:pPr>
              <w:widowControl w:val="0"/>
              <w:autoSpaceDE w:val="0"/>
              <w:autoSpaceDN w:val="0"/>
              <w:adjustRightInd w:val="0"/>
              <w:jc w:val="center"/>
              <w:rPr>
                <w:sz w:val="20"/>
                <w:szCs w:val="20"/>
              </w:rPr>
            </w:pPr>
            <w:r>
              <w:rPr>
                <w:sz w:val="20"/>
                <w:szCs w:val="20"/>
              </w:rPr>
              <w:t>2</w:t>
            </w:r>
          </w:p>
        </w:tc>
        <w:tc>
          <w:tcPr>
            <w:tcW w:w="564" w:type="dxa"/>
            <w:vAlign w:val="center"/>
          </w:tcPr>
          <w:p w14:paraId="61F2CE55" w14:textId="77777777" w:rsidR="003E5A00" w:rsidRPr="00E22DE9" w:rsidRDefault="003E5A00" w:rsidP="00AC7DCD">
            <w:pPr>
              <w:widowControl w:val="0"/>
              <w:autoSpaceDE w:val="0"/>
              <w:autoSpaceDN w:val="0"/>
              <w:adjustRightInd w:val="0"/>
              <w:jc w:val="center"/>
              <w:rPr>
                <w:sz w:val="20"/>
                <w:szCs w:val="20"/>
              </w:rPr>
            </w:pPr>
          </w:p>
        </w:tc>
        <w:tc>
          <w:tcPr>
            <w:tcW w:w="570" w:type="dxa"/>
            <w:vAlign w:val="center"/>
          </w:tcPr>
          <w:p w14:paraId="3AE286F2" w14:textId="14D5B90F" w:rsidR="003E5A00" w:rsidRPr="00E22DE9" w:rsidRDefault="009B7BF0" w:rsidP="00E07AF8">
            <w:pPr>
              <w:widowControl w:val="0"/>
              <w:autoSpaceDE w:val="0"/>
              <w:autoSpaceDN w:val="0"/>
              <w:adjustRightInd w:val="0"/>
              <w:jc w:val="center"/>
              <w:rPr>
                <w:sz w:val="20"/>
                <w:szCs w:val="20"/>
              </w:rPr>
            </w:pPr>
            <w:r>
              <w:rPr>
                <w:sz w:val="20"/>
                <w:szCs w:val="20"/>
              </w:rPr>
              <w:t>10</w:t>
            </w:r>
          </w:p>
        </w:tc>
        <w:tc>
          <w:tcPr>
            <w:tcW w:w="992" w:type="dxa"/>
            <w:vAlign w:val="center"/>
          </w:tcPr>
          <w:p w14:paraId="463BDC46" w14:textId="77777777" w:rsidR="003E5A00" w:rsidRPr="00E20997" w:rsidRDefault="003E5A00" w:rsidP="00E07AF8">
            <w:pPr>
              <w:widowControl w:val="0"/>
              <w:autoSpaceDE w:val="0"/>
              <w:autoSpaceDN w:val="0"/>
              <w:adjustRightInd w:val="0"/>
              <w:jc w:val="center"/>
              <w:rPr>
                <w:sz w:val="18"/>
                <w:szCs w:val="18"/>
              </w:rPr>
            </w:pPr>
            <w:r>
              <w:rPr>
                <w:sz w:val="18"/>
                <w:szCs w:val="18"/>
              </w:rPr>
              <w:t>УК-1.1</w:t>
            </w:r>
          </w:p>
        </w:tc>
      </w:tr>
      <w:tr w:rsidR="00197F8C" w14:paraId="44F69482" w14:textId="77777777" w:rsidTr="00434630">
        <w:tc>
          <w:tcPr>
            <w:tcW w:w="644" w:type="dxa"/>
            <w:vAlign w:val="center"/>
          </w:tcPr>
          <w:p w14:paraId="65269162" w14:textId="77777777" w:rsidR="00197F8C" w:rsidRPr="00CC6BB0" w:rsidRDefault="00197F8C" w:rsidP="00197F8C">
            <w:pPr>
              <w:jc w:val="center"/>
              <w:rPr>
                <w:sz w:val="20"/>
                <w:szCs w:val="20"/>
              </w:rPr>
            </w:pPr>
            <w:r w:rsidRPr="00CC6BB0">
              <w:rPr>
                <w:sz w:val="20"/>
                <w:szCs w:val="20"/>
              </w:rPr>
              <w:t>1.2</w:t>
            </w:r>
          </w:p>
        </w:tc>
        <w:tc>
          <w:tcPr>
            <w:tcW w:w="5406" w:type="dxa"/>
            <w:vAlign w:val="center"/>
          </w:tcPr>
          <w:p w14:paraId="13A438EB" w14:textId="6A880FF2" w:rsidR="00197F8C" w:rsidRPr="006A2F26" w:rsidRDefault="009C107A" w:rsidP="00197F8C">
            <w:pPr>
              <w:widowControl w:val="0"/>
              <w:autoSpaceDE w:val="0"/>
              <w:autoSpaceDN w:val="0"/>
              <w:adjustRightInd w:val="0"/>
              <w:jc w:val="both"/>
              <w:rPr>
                <w:sz w:val="20"/>
                <w:szCs w:val="20"/>
              </w:rPr>
            </w:pPr>
            <w:r>
              <w:rPr>
                <w:sz w:val="20"/>
                <w:szCs w:val="20"/>
              </w:rPr>
              <w:t>Критический анализ познаний и аргументации</w:t>
            </w:r>
          </w:p>
        </w:tc>
        <w:tc>
          <w:tcPr>
            <w:tcW w:w="989" w:type="dxa"/>
            <w:vAlign w:val="center"/>
          </w:tcPr>
          <w:p w14:paraId="1E2845EC" w14:textId="0E9AA48D" w:rsidR="00197F8C" w:rsidRPr="00E22DE9" w:rsidRDefault="009C107A" w:rsidP="00197F8C">
            <w:pPr>
              <w:widowControl w:val="0"/>
              <w:autoSpaceDE w:val="0"/>
              <w:autoSpaceDN w:val="0"/>
              <w:adjustRightInd w:val="0"/>
              <w:jc w:val="center"/>
              <w:rPr>
                <w:sz w:val="20"/>
                <w:szCs w:val="20"/>
              </w:rPr>
            </w:pPr>
            <w:r>
              <w:rPr>
                <w:sz w:val="20"/>
                <w:szCs w:val="20"/>
              </w:rPr>
              <w:t>1</w:t>
            </w:r>
          </w:p>
        </w:tc>
        <w:tc>
          <w:tcPr>
            <w:tcW w:w="570" w:type="dxa"/>
            <w:vAlign w:val="center"/>
          </w:tcPr>
          <w:p w14:paraId="0A0F2B35" w14:textId="6A836B78" w:rsidR="00197F8C" w:rsidRPr="00E22DE9" w:rsidRDefault="00160CD6" w:rsidP="00197F8C">
            <w:pPr>
              <w:widowControl w:val="0"/>
              <w:autoSpaceDE w:val="0"/>
              <w:autoSpaceDN w:val="0"/>
              <w:adjustRightInd w:val="0"/>
              <w:jc w:val="center"/>
              <w:rPr>
                <w:sz w:val="20"/>
                <w:szCs w:val="20"/>
              </w:rPr>
            </w:pPr>
            <w:r>
              <w:rPr>
                <w:sz w:val="20"/>
                <w:szCs w:val="20"/>
              </w:rPr>
              <w:t>4</w:t>
            </w:r>
          </w:p>
        </w:tc>
        <w:tc>
          <w:tcPr>
            <w:tcW w:w="572" w:type="dxa"/>
            <w:vAlign w:val="center"/>
          </w:tcPr>
          <w:p w14:paraId="02F933C6" w14:textId="5419780D" w:rsidR="00197F8C" w:rsidRPr="00E22DE9" w:rsidRDefault="009B7BF0" w:rsidP="00197F8C">
            <w:pPr>
              <w:widowControl w:val="0"/>
              <w:autoSpaceDE w:val="0"/>
              <w:autoSpaceDN w:val="0"/>
              <w:adjustRightInd w:val="0"/>
              <w:jc w:val="center"/>
              <w:rPr>
                <w:sz w:val="20"/>
                <w:szCs w:val="20"/>
              </w:rPr>
            </w:pPr>
            <w:r>
              <w:rPr>
                <w:sz w:val="20"/>
                <w:szCs w:val="20"/>
              </w:rPr>
              <w:t>4</w:t>
            </w:r>
          </w:p>
        </w:tc>
        <w:tc>
          <w:tcPr>
            <w:tcW w:w="564" w:type="dxa"/>
            <w:vAlign w:val="center"/>
          </w:tcPr>
          <w:p w14:paraId="2D43EA27"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217AAEFE" w14:textId="5637E663" w:rsidR="00197F8C" w:rsidRPr="00E22DE9" w:rsidRDefault="009B7BF0" w:rsidP="00197F8C">
            <w:pPr>
              <w:widowControl w:val="0"/>
              <w:autoSpaceDE w:val="0"/>
              <w:autoSpaceDN w:val="0"/>
              <w:adjustRightInd w:val="0"/>
              <w:jc w:val="center"/>
              <w:rPr>
                <w:sz w:val="20"/>
                <w:szCs w:val="20"/>
              </w:rPr>
            </w:pPr>
            <w:r>
              <w:rPr>
                <w:sz w:val="20"/>
                <w:szCs w:val="20"/>
              </w:rPr>
              <w:t>16</w:t>
            </w:r>
          </w:p>
        </w:tc>
        <w:tc>
          <w:tcPr>
            <w:tcW w:w="992" w:type="dxa"/>
            <w:vAlign w:val="center"/>
          </w:tcPr>
          <w:p w14:paraId="5F9A7E92" w14:textId="13D1D196" w:rsidR="00197F8C" w:rsidRPr="00E20997" w:rsidRDefault="00197F8C" w:rsidP="00197F8C">
            <w:pPr>
              <w:widowControl w:val="0"/>
              <w:autoSpaceDE w:val="0"/>
              <w:autoSpaceDN w:val="0"/>
              <w:adjustRightInd w:val="0"/>
              <w:jc w:val="center"/>
              <w:rPr>
                <w:sz w:val="18"/>
                <w:szCs w:val="18"/>
              </w:rPr>
            </w:pPr>
            <w:r>
              <w:rPr>
                <w:sz w:val="18"/>
                <w:szCs w:val="18"/>
              </w:rPr>
              <w:t>УК-1.1</w:t>
            </w:r>
          </w:p>
        </w:tc>
      </w:tr>
      <w:tr w:rsidR="00434630" w14:paraId="355E43DE" w14:textId="77777777" w:rsidTr="00F07C91">
        <w:tc>
          <w:tcPr>
            <w:tcW w:w="644" w:type="dxa"/>
            <w:vAlign w:val="center"/>
          </w:tcPr>
          <w:p w14:paraId="31898D2C" w14:textId="4B7B345D" w:rsidR="00434630" w:rsidRPr="009C107A" w:rsidRDefault="00434630" w:rsidP="00F07C91">
            <w:pPr>
              <w:jc w:val="center"/>
              <w:rPr>
                <w:b/>
                <w:sz w:val="20"/>
                <w:szCs w:val="20"/>
              </w:rPr>
            </w:pPr>
            <w:r w:rsidRPr="009C107A">
              <w:rPr>
                <w:b/>
                <w:sz w:val="20"/>
                <w:szCs w:val="20"/>
              </w:rPr>
              <w:t>2.0</w:t>
            </w:r>
          </w:p>
        </w:tc>
        <w:tc>
          <w:tcPr>
            <w:tcW w:w="8671" w:type="dxa"/>
            <w:gridSpan w:val="6"/>
            <w:vAlign w:val="center"/>
          </w:tcPr>
          <w:p w14:paraId="04F9A103" w14:textId="36787F21" w:rsidR="00434630" w:rsidRPr="009C107A" w:rsidRDefault="00434630" w:rsidP="00F07C91">
            <w:pPr>
              <w:widowControl w:val="0"/>
              <w:autoSpaceDE w:val="0"/>
              <w:autoSpaceDN w:val="0"/>
              <w:adjustRightInd w:val="0"/>
              <w:rPr>
                <w:b/>
                <w:sz w:val="20"/>
                <w:szCs w:val="20"/>
              </w:rPr>
            </w:pPr>
            <w:r w:rsidRPr="009C107A">
              <w:rPr>
                <w:b/>
                <w:sz w:val="20"/>
                <w:szCs w:val="20"/>
              </w:rPr>
              <w:t xml:space="preserve">Раздел 2. </w:t>
            </w:r>
            <w:r w:rsidR="009B7BF0">
              <w:rPr>
                <w:b/>
                <w:iCs/>
                <w:sz w:val="20"/>
                <w:szCs w:val="20"/>
                <w:lang w:eastAsia="en-US"/>
              </w:rPr>
              <w:t>Анализ рассуждений</w:t>
            </w:r>
          </w:p>
        </w:tc>
        <w:tc>
          <w:tcPr>
            <w:tcW w:w="992" w:type="dxa"/>
            <w:vAlign w:val="center"/>
          </w:tcPr>
          <w:p w14:paraId="77A2A343" w14:textId="77777777" w:rsidR="00434630" w:rsidRPr="00F93467" w:rsidRDefault="00434630" w:rsidP="00F07C91">
            <w:pPr>
              <w:widowControl w:val="0"/>
              <w:autoSpaceDE w:val="0"/>
              <w:autoSpaceDN w:val="0"/>
              <w:adjustRightInd w:val="0"/>
              <w:jc w:val="center"/>
              <w:rPr>
                <w:bCs/>
                <w:sz w:val="20"/>
                <w:szCs w:val="20"/>
              </w:rPr>
            </w:pPr>
          </w:p>
        </w:tc>
      </w:tr>
      <w:tr w:rsidR="009B7BF0" w14:paraId="18D53642" w14:textId="77777777" w:rsidTr="00F07C91">
        <w:tc>
          <w:tcPr>
            <w:tcW w:w="644" w:type="dxa"/>
            <w:vAlign w:val="center"/>
          </w:tcPr>
          <w:p w14:paraId="0ECCFACC" w14:textId="77777777" w:rsidR="009B7BF0" w:rsidRDefault="009B7BF0" w:rsidP="009B7BF0">
            <w:pPr>
              <w:jc w:val="center"/>
            </w:pPr>
            <w:r>
              <w:rPr>
                <w:sz w:val="20"/>
                <w:szCs w:val="20"/>
              </w:rPr>
              <w:t>2</w:t>
            </w:r>
            <w:r w:rsidRPr="00D50E80">
              <w:rPr>
                <w:sz w:val="20"/>
                <w:szCs w:val="20"/>
              </w:rPr>
              <w:t>.</w:t>
            </w:r>
            <w:r>
              <w:rPr>
                <w:sz w:val="20"/>
                <w:szCs w:val="20"/>
              </w:rPr>
              <w:t>1</w:t>
            </w:r>
          </w:p>
        </w:tc>
        <w:tc>
          <w:tcPr>
            <w:tcW w:w="5406" w:type="dxa"/>
            <w:vAlign w:val="center"/>
          </w:tcPr>
          <w:p w14:paraId="68BE16AF" w14:textId="68DACA78" w:rsidR="009B7BF0" w:rsidRPr="005D0662" w:rsidRDefault="009B7BF0" w:rsidP="009B7BF0">
            <w:pPr>
              <w:widowControl w:val="0"/>
              <w:autoSpaceDE w:val="0"/>
              <w:autoSpaceDN w:val="0"/>
              <w:adjustRightInd w:val="0"/>
              <w:jc w:val="both"/>
              <w:rPr>
                <w:sz w:val="20"/>
                <w:szCs w:val="20"/>
              </w:rPr>
            </w:pPr>
            <w:r>
              <w:rPr>
                <w:sz w:val="20"/>
                <w:szCs w:val="20"/>
              </w:rPr>
              <w:t>Логические основы мышления</w:t>
            </w:r>
            <w:r w:rsidRPr="005D0662">
              <w:rPr>
                <w:sz w:val="20"/>
                <w:szCs w:val="20"/>
              </w:rPr>
              <w:t xml:space="preserve"> </w:t>
            </w:r>
          </w:p>
        </w:tc>
        <w:tc>
          <w:tcPr>
            <w:tcW w:w="989" w:type="dxa"/>
            <w:vAlign w:val="center"/>
          </w:tcPr>
          <w:p w14:paraId="5F7928B7" w14:textId="61680442" w:rsidR="009B7BF0" w:rsidRPr="00E22DE9" w:rsidRDefault="009B7BF0" w:rsidP="009B7BF0">
            <w:pPr>
              <w:widowControl w:val="0"/>
              <w:autoSpaceDE w:val="0"/>
              <w:autoSpaceDN w:val="0"/>
              <w:adjustRightInd w:val="0"/>
              <w:jc w:val="center"/>
              <w:rPr>
                <w:sz w:val="20"/>
                <w:szCs w:val="20"/>
              </w:rPr>
            </w:pPr>
            <w:r>
              <w:rPr>
                <w:sz w:val="20"/>
                <w:szCs w:val="20"/>
              </w:rPr>
              <w:t>1</w:t>
            </w:r>
          </w:p>
        </w:tc>
        <w:tc>
          <w:tcPr>
            <w:tcW w:w="570" w:type="dxa"/>
            <w:vAlign w:val="center"/>
          </w:tcPr>
          <w:p w14:paraId="461BD8F6" w14:textId="10ADA783" w:rsidR="009B7BF0" w:rsidRPr="00E22DE9" w:rsidRDefault="009B7BF0" w:rsidP="009B7BF0">
            <w:pPr>
              <w:widowControl w:val="0"/>
              <w:autoSpaceDE w:val="0"/>
              <w:autoSpaceDN w:val="0"/>
              <w:adjustRightInd w:val="0"/>
              <w:jc w:val="center"/>
              <w:rPr>
                <w:sz w:val="20"/>
                <w:szCs w:val="20"/>
              </w:rPr>
            </w:pPr>
            <w:r>
              <w:rPr>
                <w:sz w:val="20"/>
                <w:szCs w:val="20"/>
              </w:rPr>
              <w:t>2</w:t>
            </w:r>
          </w:p>
        </w:tc>
        <w:tc>
          <w:tcPr>
            <w:tcW w:w="572" w:type="dxa"/>
            <w:vAlign w:val="center"/>
          </w:tcPr>
          <w:p w14:paraId="355F1F19" w14:textId="0C0FA092" w:rsidR="009B7BF0" w:rsidRPr="00E22DE9" w:rsidRDefault="009B7BF0" w:rsidP="009B7BF0">
            <w:pPr>
              <w:widowControl w:val="0"/>
              <w:autoSpaceDE w:val="0"/>
              <w:autoSpaceDN w:val="0"/>
              <w:adjustRightInd w:val="0"/>
              <w:jc w:val="center"/>
              <w:rPr>
                <w:sz w:val="20"/>
                <w:szCs w:val="20"/>
              </w:rPr>
            </w:pPr>
            <w:r>
              <w:rPr>
                <w:sz w:val="20"/>
                <w:szCs w:val="20"/>
              </w:rPr>
              <w:t>2</w:t>
            </w:r>
          </w:p>
        </w:tc>
        <w:tc>
          <w:tcPr>
            <w:tcW w:w="564" w:type="dxa"/>
            <w:vAlign w:val="center"/>
          </w:tcPr>
          <w:p w14:paraId="1D38D1BC" w14:textId="77777777" w:rsidR="009B7BF0" w:rsidRPr="00E22DE9" w:rsidRDefault="009B7BF0" w:rsidP="009B7BF0">
            <w:pPr>
              <w:widowControl w:val="0"/>
              <w:autoSpaceDE w:val="0"/>
              <w:autoSpaceDN w:val="0"/>
              <w:adjustRightInd w:val="0"/>
              <w:jc w:val="center"/>
              <w:rPr>
                <w:sz w:val="20"/>
                <w:szCs w:val="20"/>
              </w:rPr>
            </w:pPr>
          </w:p>
        </w:tc>
        <w:tc>
          <w:tcPr>
            <w:tcW w:w="570" w:type="dxa"/>
            <w:vAlign w:val="center"/>
          </w:tcPr>
          <w:p w14:paraId="27D2CFFF" w14:textId="539BFA71" w:rsidR="009B7BF0" w:rsidRPr="00E22DE9" w:rsidRDefault="009B7BF0" w:rsidP="009B7BF0">
            <w:pPr>
              <w:widowControl w:val="0"/>
              <w:autoSpaceDE w:val="0"/>
              <w:autoSpaceDN w:val="0"/>
              <w:adjustRightInd w:val="0"/>
              <w:jc w:val="center"/>
              <w:rPr>
                <w:sz w:val="20"/>
                <w:szCs w:val="20"/>
              </w:rPr>
            </w:pPr>
            <w:r>
              <w:rPr>
                <w:sz w:val="20"/>
                <w:szCs w:val="20"/>
              </w:rPr>
              <w:t>12</w:t>
            </w:r>
          </w:p>
        </w:tc>
        <w:tc>
          <w:tcPr>
            <w:tcW w:w="992" w:type="dxa"/>
            <w:vAlign w:val="center"/>
          </w:tcPr>
          <w:p w14:paraId="600E1F57" w14:textId="1B73696B" w:rsidR="009B7BF0" w:rsidRPr="00197F8C" w:rsidRDefault="009B7BF0" w:rsidP="009B7BF0">
            <w:pPr>
              <w:widowControl w:val="0"/>
              <w:autoSpaceDE w:val="0"/>
              <w:autoSpaceDN w:val="0"/>
              <w:adjustRightInd w:val="0"/>
              <w:jc w:val="center"/>
              <w:rPr>
                <w:bCs/>
                <w:sz w:val="20"/>
                <w:szCs w:val="20"/>
              </w:rPr>
            </w:pPr>
            <w:r>
              <w:rPr>
                <w:sz w:val="18"/>
                <w:szCs w:val="18"/>
              </w:rPr>
              <w:t>УК-1.1</w:t>
            </w:r>
          </w:p>
        </w:tc>
      </w:tr>
      <w:tr w:rsidR="009B7BF0" w14:paraId="393C6A67" w14:textId="77777777" w:rsidTr="00F07C91">
        <w:tc>
          <w:tcPr>
            <w:tcW w:w="644" w:type="dxa"/>
            <w:vAlign w:val="center"/>
          </w:tcPr>
          <w:p w14:paraId="468F39CC" w14:textId="77777777" w:rsidR="009B7BF0" w:rsidRDefault="009B7BF0" w:rsidP="009B7BF0">
            <w:pPr>
              <w:jc w:val="center"/>
            </w:pPr>
            <w:r>
              <w:rPr>
                <w:sz w:val="20"/>
                <w:szCs w:val="20"/>
              </w:rPr>
              <w:t>2</w:t>
            </w:r>
            <w:r w:rsidRPr="00D50E80">
              <w:rPr>
                <w:sz w:val="20"/>
                <w:szCs w:val="20"/>
              </w:rPr>
              <w:t>.</w:t>
            </w:r>
            <w:r>
              <w:rPr>
                <w:sz w:val="20"/>
                <w:szCs w:val="20"/>
              </w:rPr>
              <w:t>2</w:t>
            </w:r>
          </w:p>
        </w:tc>
        <w:tc>
          <w:tcPr>
            <w:tcW w:w="5406" w:type="dxa"/>
            <w:vAlign w:val="center"/>
          </w:tcPr>
          <w:p w14:paraId="7FA92D4F" w14:textId="45D64011" w:rsidR="009B7BF0" w:rsidRPr="005D0662" w:rsidRDefault="009B7BF0" w:rsidP="009B7BF0">
            <w:pPr>
              <w:widowControl w:val="0"/>
              <w:autoSpaceDE w:val="0"/>
              <w:autoSpaceDN w:val="0"/>
              <w:adjustRightInd w:val="0"/>
              <w:spacing w:line="218" w:lineRule="exact"/>
              <w:ind w:left="30" w:right="-108"/>
              <w:rPr>
                <w:sz w:val="18"/>
                <w:szCs w:val="18"/>
              </w:rPr>
            </w:pPr>
            <w:r w:rsidRPr="00411139">
              <w:rPr>
                <w:iCs/>
                <w:sz w:val="20"/>
                <w:szCs w:val="20"/>
                <w:lang w:eastAsia="en-US"/>
              </w:rPr>
              <w:t>Научны</w:t>
            </w:r>
            <w:r>
              <w:rPr>
                <w:iCs/>
                <w:sz w:val="20"/>
                <w:szCs w:val="20"/>
                <w:lang w:eastAsia="en-US"/>
              </w:rPr>
              <w:t>й метод и проверка гипотез</w:t>
            </w:r>
          </w:p>
        </w:tc>
        <w:tc>
          <w:tcPr>
            <w:tcW w:w="989" w:type="dxa"/>
            <w:vAlign w:val="center"/>
          </w:tcPr>
          <w:p w14:paraId="183C269D" w14:textId="1615D9D7" w:rsidR="009B7BF0" w:rsidRPr="00E22DE9" w:rsidRDefault="009B7BF0" w:rsidP="009B7BF0">
            <w:pPr>
              <w:widowControl w:val="0"/>
              <w:autoSpaceDE w:val="0"/>
              <w:autoSpaceDN w:val="0"/>
              <w:adjustRightInd w:val="0"/>
              <w:jc w:val="center"/>
              <w:rPr>
                <w:sz w:val="20"/>
                <w:szCs w:val="20"/>
              </w:rPr>
            </w:pPr>
            <w:r>
              <w:rPr>
                <w:sz w:val="20"/>
                <w:szCs w:val="20"/>
              </w:rPr>
              <w:t>1</w:t>
            </w:r>
          </w:p>
        </w:tc>
        <w:tc>
          <w:tcPr>
            <w:tcW w:w="570" w:type="dxa"/>
            <w:vAlign w:val="center"/>
          </w:tcPr>
          <w:p w14:paraId="56A212B3" w14:textId="46807E4B" w:rsidR="009B7BF0" w:rsidRPr="00E22DE9" w:rsidRDefault="009B7BF0" w:rsidP="009B7BF0">
            <w:pPr>
              <w:widowControl w:val="0"/>
              <w:autoSpaceDE w:val="0"/>
              <w:autoSpaceDN w:val="0"/>
              <w:adjustRightInd w:val="0"/>
              <w:jc w:val="center"/>
              <w:rPr>
                <w:sz w:val="20"/>
                <w:szCs w:val="20"/>
              </w:rPr>
            </w:pPr>
            <w:r>
              <w:rPr>
                <w:sz w:val="20"/>
                <w:szCs w:val="20"/>
              </w:rPr>
              <w:t>4</w:t>
            </w:r>
          </w:p>
        </w:tc>
        <w:tc>
          <w:tcPr>
            <w:tcW w:w="572" w:type="dxa"/>
            <w:vAlign w:val="center"/>
          </w:tcPr>
          <w:p w14:paraId="22B449AD" w14:textId="1E8F9E49" w:rsidR="009B7BF0" w:rsidRPr="00E22DE9" w:rsidRDefault="00160CD6" w:rsidP="009B7BF0">
            <w:pPr>
              <w:widowControl w:val="0"/>
              <w:autoSpaceDE w:val="0"/>
              <w:autoSpaceDN w:val="0"/>
              <w:adjustRightInd w:val="0"/>
              <w:jc w:val="center"/>
              <w:rPr>
                <w:sz w:val="20"/>
                <w:szCs w:val="20"/>
              </w:rPr>
            </w:pPr>
            <w:r>
              <w:rPr>
                <w:sz w:val="20"/>
                <w:szCs w:val="20"/>
              </w:rPr>
              <w:t>4</w:t>
            </w:r>
          </w:p>
        </w:tc>
        <w:tc>
          <w:tcPr>
            <w:tcW w:w="564" w:type="dxa"/>
            <w:vAlign w:val="center"/>
          </w:tcPr>
          <w:p w14:paraId="797B33DB" w14:textId="77777777" w:rsidR="009B7BF0" w:rsidRPr="00E22DE9" w:rsidRDefault="009B7BF0" w:rsidP="009B7BF0">
            <w:pPr>
              <w:widowControl w:val="0"/>
              <w:autoSpaceDE w:val="0"/>
              <w:autoSpaceDN w:val="0"/>
              <w:adjustRightInd w:val="0"/>
              <w:jc w:val="center"/>
              <w:rPr>
                <w:sz w:val="20"/>
                <w:szCs w:val="20"/>
              </w:rPr>
            </w:pPr>
          </w:p>
        </w:tc>
        <w:tc>
          <w:tcPr>
            <w:tcW w:w="570" w:type="dxa"/>
            <w:vAlign w:val="center"/>
          </w:tcPr>
          <w:p w14:paraId="068159BD" w14:textId="310D8F4C" w:rsidR="009B7BF0" w:rsidRPr="00E22DE9" w:rsidRDefault="009B7BF0" w:rsidP="009B7BF0">
            <w:pPr>
              <w:widowControl w:val="0"/>
              <w:autoSpaceDE w:val="0"/>
              <w:autoSpaceDN w:val="0"/>
              <w:adjustRightInd w:val="0"/>
              <w:jc w:val="center"/>
              <w:rPr>
                <w:sz w:val="20"/>
                <w:szCs w:val="20"/>
              </w:rPr>
            </w:pPr>
            <w:r>
              <w:rPr>
                <w:sz w:val="20"/>
                <w:szCs w:val="20"/>
              </w:rPr>
              <w:t>12</w:t>
            </w:r>
          </w:p>
        </w:tc>
        <w:tc>
          <w:tcPr>
            <w:tcW w:w="992" w:type="dxa"/>
            <w:vAlign w:val="center"/>
          </w:tcPr>
          <w:p w14:paraId="27EFE54C" w14:textId="359FEA57" w:rsidR="009B7BF0" w:rsidRPr="00E20997" w:rsidRDefault="009B7BF0" w:rsidP="009B7BF0">
            <w:pPr>
              <w:widowControl w:val="0"/>
              <w:autoSpaceDE w:val="0"/>
              <w:autoSpaceDN w:val="0"/>
              <w:adjustRightInd w:val="0"/>
              <w:jc w:val="center"/>
              <w:rPr>
                <w:sz w:val="18"/>
                <w:szCs w:val="18"/>
              </w:rPr>
            </w:pPr>
            <w:r>
              <w:rPr>
                <w:sz w:val="18"/>
                <w:szCs w:val="18"/>
              </w:rPr>
              <w:t>УК-1.1</w:t>
            </w:r>
          </w:p>
        </w:tc>
      </w:tr>
      <w:tr w:rsidR="009B7BF0" w14:paraId="5C107AFC" w14:textId="77777777" w:rsidTr="00F07C91">
        <w:tc>
          <w:tcPr>
            <w:tcW w:w="644" w:type="dxa"/>
            <w:vAlign w:val="center"/>
          </w:tcPr>
          <w:p w14:paraId="1BBF9408" w14:textId="0EF6E236" w:rsidR="009B7BF0" w:rsidRPr="009C107A" w:rsidRDefault="009B7BF0" w:rsidP="009B7BF0">
            <w:pPr>
              <w:jc w:val="center"/>
              <w:rPr>
                <w:b/>
                <w:sz w:val="20"/>
                <w:szCs w:val="20"/>
              </w:rPr>
            </w:pPr>
            <w:r w:rsidRPr="009C107A">
              <w:rPr>
                <w:b/>
                <w:sz w:val="20"/>
                <w:szCs w:val="20"/>
              </w:rPr>
              <w:t>3.0</w:t>
            </w:r>
          </w:p>
        </w:tc>
        <w:tc>
          <w:tcPr>
            <w:tcW w:w="5406" w:type="dxa"/>
            <w:vAlign w:val="center"/>
          </w:tcPr>
          <w:p w14:paraId="1F9EB39A" w14:textId="5ADB1064" w:rsidR="009B7BF0" w:rsidRPr="009C107A" w:rsidRDefault="00E43542" w:rsidP="009B7BF0">
            <w:pPr>
              <w:jc w:val="both"/>
              <w:rPr>
                <w:b/>
                <w:sz w:val="20"/>
                <w:szCs w:val="20"/>
              </w:rPr>
            </w:pPr>
            <w:r>
              <w:rPr>
                <w:b/>
                <w:iCs/>
                <w:sz w:val="20"/>
                <w:szCs w:val="20"/>
                <w:lang w:eastAsia="en-US"/>
              </w:rPr>
              <w:t xml:space="preserve">Раздел 3. </w:t>
            </w:r>
            <w:r w:rsidR="009B7BF0" w:rsidRPr="009C107A">
              <w:rPr>
                <w:b/>
                <w:iCs/>
                <w:sz w:val="20"/>
                <w:szCs w:val="20"/>
                <w:lang w:eastAsia="en-US"/>
              </w:rPr>
              <w:t>Принятие решений</w:t>
            </w:r>
          </w:p>
        </w:tc>
        <w:tc>
          <w:tcPr>
            <w:tcW w:w="989" w:type="dxa"/>
            <w:vAlign w:val="center"/>
          </w:tcPr>
          <w:p w14:paraId="265CD35E" w14:textId="304A1B0E" w:rsidR="009B7BF0" w:rsidRDefault="009B7BF0" w:rsidP="009B7BF0">
            <w:pPr>
              <w:widowControl w:val="0"/>
              <w:autoSpaceDE w:val="0"/>
              <w:autoSpaceDN w:val="0"/>
              <w:adjustRightInd w:val="0"/>
              <w:jc w:val="center"/>
              <w:rPr>
                <w:sz w:val="20"/>
                <w:szCs w:val="20"/>
              </w:rPr>
            </w:pPr>
          </w:p>
        </w:tc>
        <w:tc>
          <w:tcPr>
            <w:tcW w:w="570" w:type="dxa"/>
            <w:vAlign w:val="center"/>
          </w:tcPr>
          <w:p w14:paraId="52258E5F" w14:textId="17D3B817" w:rsidR="009B7BF0" w:rsidRDefault="009B7BF0" w:rsidP="009B7BF0">
            <w:pPr>
              <w:widowControl w:val="0"/>
              <w:autoSpaceDE w:val="0"/>
              <w:autoSpaceDN w:val="0"/>
              <w:adjustRightInd w:val="0"/>
              <w:jc w:val="center"/>
              <w:rPr>
                <w:sz w:val="20"/>
                <w:szCs w:val="20"/>
              </w:rPr>
            </w:pPr>
          </w:p>
        </w:tc>
        <w:tc>
          <w:tcPr>
            <w:tcW w:w="572" w:type="dxa"/>
            <w:vAlign w:val="center"/>
          </w:tcPr>
          <w:p w14:paraId="05D3A875" w14:textId="654EB71D" w:rsidR="009B7BF0" w:rsidRDefault="009B7BF0" w:rsidP="009B7BF0">
            <w:pPr>
              <w:widowControl w:val="0"/>
              <w:autoSpaceDE w:val="0"/>
              <w:autoSpaceDN w:val="0"/>
              <w:adjustRightInd w:val="0"/>
              <w:jc w:val="center"/>
              <w:rPr>
                <w:sz w:val="20"/>
                <w:szCs w:val="20"/>
              </w:rPr>
            </w:pPr>
          </w:p>
        </w:tc>
        <w:tc>
          <w:tcPr>
            <w:tcW w:w="564" w:type="dxa"/>
            <w:vAlign w:val="center"/>
          </w:tcPr>
          <w:p w14:paraId="23F25118" w14:textId="77777777" w:rsidR="009B7BF0" w:rsidRPr="00E22DE9" w:rsidRDefault="009B7BF0" w:rsidP="009B7BF0">
            <w:pPr>
              <w:widowControl w:val="0"/>
              <w:autoSpaceDE w:val="0"/>
              <w:autoSpaceDN w:val="0"/>
              <w:adjustRightInd w:val="0"/>
              <w:jc w:val="center"/>
              <w:rPr>
                <w:sz w:val="20"/>
                <w:szCs w:val="20"/>
              </w:rPr>
            </w:pPr>
          </w:p>
        </w:tc>
        <w:tc>
          <w:tcPr>
            <w:tcW w:w="570" w:type="dxa"/>
            <w:vAlign w:val="center"/>
          </w:tcPr>
          <w:p w14:paraId="221DCF3A" w14:textId="77777777" w:rsidR="009B7BF0" w:rsidRDefault="009B7BF0" w:rsidP="009B7BF0">
            <w:pPr>
              <w:widowControl w:val="0"/>
              <w:autoSpaceDE w:val="0"/>
              <w:autoSpaceDN w:val="0"/>
              <w:adjustRightInd w:val="0"/>
              <w:jc w:val="center"/>
              <w:rPr>
                <w:sz w:val="20"/>
                <w:szCs w:val="20"/>
              </w:rPr>
            </w:pPr>
          </w:p>
        </w:tc>
        <w:tc>
          <w:tcPr>
            <w:tcW w:w="992" w:type="dxa"/>
          </w:tcPr>
          <w:p w14:paraId="6CA39ED0" w14:textId="77777777" w:rsidR="009B7BF0" w:rsidRPr="00E746D8" w:rsidRDefault="009B7BF0" w:rsidP="009B7BF0">
            <w:pPr>
              <w:widowControl w:val="0"/>
              <w:autoSpaceDE w:val="0"/>
              <w:autoSpaceDN w:val="0"/>
              <w:adjustRightInd w:val="0"/>
              <w:jc w:val="center"/>
              <w:rPr>
                <w:bCs/>
                <w:sz w:val="20"/>
                <w:szCs w:val="20"/>
              </w:rPr>
            </w:pPr>
          </w:p>
        </w:tc>
      </w:tr>
      <w:tr w:rsidR="009B7BF0" w14:paraId="325E5E76" w14:textId="77777777" w:rsidTr="00F07C91">
        <w:tc>
          <w:tcPr>
            <w:tcW w:w="644" w:type="dxa"/>
            <w:vAlign w:val="center"/>
          </w:tcPr>
          <w:p w14:paraId="7BB8913C" w14:textId="7EA15788" w:rsidR="009B7BF0" w:rsidRDefault="009B7BF0" w:rsidP="009B7BF0">
            <w:pPr>
              <w:jc w:val="center"/>
              <w:rPr>
                <w:sz w:val="20"/>
                <w:szCs w:val="20"/>
              </w:rPr>
            </w:pPr>
            <w:r>
              <w:rPr>
                <w:sz w:val="20"/>
                <w:szCs w:val="20"/>
              </w:rPr>
              <w:t>3.1</w:t>
            </w:r>
          </w:p>
        </w:tc>
        <w:tc>
          <w:tcPr>
            <w:tcW w:w="5406" w:type="dxa"/>
            <w:vAlign w:val="center"/>
          </w:tcPr>
          <w:p w14:paraId="72A897BD" w14:textId="588A7A15" w:rsidR="009B7BF0" w:rsidRPr="005D0662" w:rsidRDefault="009B7BF0" w:rsidP="009B7BF0">
            <w:pPr>
              <w:widowControl w:val="0"/>
              <w:autoSpaceDE w:val="0"/>
              <w:autoSpaceDN w:val="0"/>
              <w:adjustRightInd w:val="0"/>
              <w:jc w:val="both"/>
              <w:rPr>
                <w:sz w:val="20"/>
                <w:szCs w:val="20"/>
              </w:rPr>
            </w:pPr>
            <w:r>
              <w:rPr>
                <w:sz w:val="20"/>
                <w:szCs w:val="20"/>
                <w:lang w:eastAsia="en-US"/>
              </w:rPr>
              <w:t>Логика принятия решений</w:t>
            </w:r>
          </w:p>
        </w:tc>
        <w:tc>
          <w:tcPr>
            <w:tcW w:w="989" w:type="dxa"/>
            <w:vAlign w:val="center"/>
          </w:tcPr>
          <w:p w14:paraId="48D2320F" w14:textId="0531601D" w:rsidR="009B7BF0" w:rsidRDefault="009B7BF0" w:rsidP="009B7BF0">
            <w:pPr>
              <w:widowControl w:val="0"/>
              <w:autoSpaceDE w:val="0"/>
              <w:autoSpaceDN w:val="0"/>
              <w:adjustRightInd w:val="0"/>
              <w:jc w:val="center"/>
              <w:rPr>
                <w:sz w:val="20"/>
                <w:szCs w:val="20"/>
              </w:rPr>
            </w:pPr>
            <w:r>
              <w:rPr>
                <w:sz w:val="20"/>
                <w:szCs w:val="20"/>
              </w:rPr>
              <w:t>1</w:t>
            </w:r>
          </w:p>
        </w:tc>
        <w:tc>
          <w:tcPr>
            <w:tcW w:w="570" w:type="dxa"/>
            <w:vAlign w:val="center"/>
          </w:tcPr>
          <w:p w14:paraId="42D741CA" w14:textId="08055681" w:rsidR="009B7BF0" w:rsidRDefault="00160CD6" w:rsidP="009B7BF0">
            <w:pPr>
              <w:widowControl w:val="0"/>
              <w:autoSpaceDE w:val="0"/>
              <w:autoSpaceDN w:val="0"/>
              <w:adjustRightInd w:val="0"/>
              <w:jc w:val="center"/>
              <w:rPr>
                <w:sz w:val="20"/>
                <w:szCs w:val="20"/>
              </w:rPr>
            </w:pPr>
            <w:r>
              <w:rPr>
                <w:sz w:val="20"/>
                <w:szCs w:val="20"/>
              </w:rPr>
              <w:t>3</w:t>
            </w:r>
          </w:p>
        </w:tc>
        <w:tc>
          <w:tcPr>
            <w:tcW w:w="572" w:type="dxa"/>
            <w:vAlign w:val="center"/>
          </w:tcPr>
          <w:p w14:paraId="5703C224" w14:textId="62523488" w:rsidR="009B7BF0" w:rsidRDefault="00160CD6" w:rsidP="009B7BF0">
            <w:pPr>
              <w:widowControl w:val="0"/>
              <w:autoSpaceDE w:val="0"/>
              <w:autoSpaceDN w:val="0"/>
              <w:adjustRightInd w:val="0"/>
              <w:jc w:val="center"/>
              <w:rPr>
                <w:sz w:val="20"/>
                <w:szCs w:val="20"/>
              </w:rPr>
            </w:pPr>
            <w:r>
              <w:rPr>
                <w:sz w:val="20"/>
                <w:szCs w:val="20"/>
              </w:rPr>
              <w:t>3</w:t>
            </w:r>
          </w:p>
        </w:tc>
        <w:tc>
          <w:tcPr>
            <w:tcW w:w="564" w:type="dxa"/>
            <w:vAlign w:val="center"/>
          </w:tcPr>
          <w:p w14:paraId="463BBE29" w14:textId="77777777" w:rsidR="009B7BF0" w:rsidRPr="00E22DE9" w:rsidRDefault="009B7BF0" w:rsidP="009B7BF0">
            <w:pPr>
              <w:widowControl w:val="0"/>
              <w:autoSpaceDE w:val="0"/>
              <w:autoSpaceDN w:val="0"/>
              <w:adjustRightInd w:val="0"/>
              <w:jc w:val="center"/>
              <w:rPr>
                <w:sz w:val="20"/>
                <w:szCs w:val="20"/>
              </w:rPr>
            </w:pPr>
          </w:p>
        </w:tc>
        <w:tc>
          <w:tcPr>
            <w:tcW w:w="570" w:type="dxa"/>
            <w:vAlign w:val="center"/>
          </w:tcPr>
          <w:p w14:paraId="7CFB17FD" w14:textId="2AA06329" w:rsidR="009B7BF0" w:rsidRDefault="009B7BF0" w:rsidP="009B7BF0">
            <w:pPr>
              <w:widowControl w:val="0"/>
              <w:autoSpaceDE w:val="0"/>
              <w:autoSpaceDN w:val="0"/>
              <w:adjustRightInd w:val="0"/>
              <w:jc w:val="center"/>
              <w:rPr>
                <w:sz w:val="20"/>
                <w:szCs w:val="20"/>
              </w:rPr>
            </w:pPr>
            <w:r>
              <w:rPr>
                <w:sz w:val="20"/>
                <w:szCs w:val="20"/>
              </w:rPr>
              <w:t>10</w:t>
            </w:r>
          </w:p>
        </w:tc>
        <w:tc>
          <w:tcPr>
            <w:tcW w:w="992" w:type="dxa"/>
          </w:tcPr>
          <w:p w14:paraId="47D430BB" w14:textId="47C6D0E8" w:rsidR="009B7BF0" w:rsidRPr="00E746D8" w:rsidRDefault="009B7BF0" w:rsidP="009B7BF0">
            <w:pPr>
              <w:widowControl w:val="0"/>
              <w:autoSpaceDE w:val="0"/>
              <w:autoSpaceDN w:val="0"/>
              <w:adjustRightInd w:val="0"/>
              <w:jc w:val="center"/>
              <w:rPr>
                <w:bCs/>
                <w:sz w:val="20"/>
                <w:szCs w:val="20"/>
              </w:rPr>
            </w:pPr>
            <w:r>
              <w:rPr>
                <w:bCs/>
                <w:sz w:val="20"/>
                <w:szCs w:val="20"/>
              </w:rPr>
              <w:t>УК-1.2</w:t>
            </w:r>
          </w:p>
        </w:tc>
      </w:tr>
      <w:tr w:rsidR="009B7BF0" w14:paraId="6E34C50B" w14:textId="77777777" w:rsidTr="00F07C91">
        <w:tc>
          <w:tcPr>
            <w:tcW w:w="644" w:type="dxa"/>
            <w:vAlign w:val="center"/>
          </w:tcPr>
          <w:p w14:paraId="1B1C7A5E" w14:textId="0651C95F" w:rsidR="009B7BF0" w:rsidRPr="009B7BF0" w:rsidRDefault="009B7BF0" w:rsidP="009B7BF0">
            <w:pPr>
              <w:jc w:val="center"/>
              <w:rPr>
                <w:b/>
                <w:bCs/>
                <w:sz w:val="20"/>
                <w:szCs w:val="20"/>
              </w:rPr>
            </w:pPr>
            <w:r w:rsidRPr="009B7BF0">
              <w:rPr>
                <w:b/>
                <w:bCs/>
                <w:sz w:val="20"/>
                <w:szCs w:val="20"/>
              </w:rPr>
              <w:t>4.0</w:t>
            </w:r>
          </w:p>
        </w:tc>
        <w:tc>
          <w:tcPr>
            <w:tcW w:w="5406" w:type="dxa"/>
            <w:vAlign w:val="center"/>
          </w:tcPr>
          <w:p w14:paraId="2E8F2B83" w14:textId="0AA6F1C5" w:rsidR="009B7BF0" w:rsidRPr="005D0662" w:rsidRDefault="009B7BF0" w:rsidP="009B7BF0">
            <w:pPr>
              <w:widowControl w:val="0"/>
              <w:autoSpaceDE w:val="0"/>
              <w:autoSpaceDN w:val="0"/>
              <w:adjustRightInd w:val="0"/>
              <w:jc w:val="both"/>
              <w:rPr>
                <w:sz w:val="20"/>
                <w:szCs w:val="20"/>
              </w:rPr>
            </w:pPr>
            <w:r w:rsidRPr="006445A1">
              <w:rPr>
                <w:sz w:val="20"/>
                <w:szCs w:val="20"/>
              </w:rPr>
              <w:t>Подготовка к промежуточной аттестации (зачет)</w:t>
            </w:r>
          </w:p>
        </w:tc>
        <w:tc>
          <w:tcPr>
            <w:tcW w:w="989" w:type="dxa"/>
            <w:vAlign w:val="center"/>
          </w:tcPr>
          <w:p w14:paraId="4584FF61" w14:textId="5240F60D" w:rsidR="009B7BF0" w:rsidRDefault="009B7BF0" w:rsidP="009B7BF0">
            <w:pPr>
              <w:widowControl w:val="0"/>
              <w:autoSpaceDE w:val="0"/>
              <w:autoSpaceDN w:val="0"/>
              <w:adjustRightInd w:val="0"/>
              <w:jc w:val="center"/>
              <w:rPr>
                <w:sz w:val="20"/>
                <w:szCs w:val="20"/>
              </w:rPr>
            </w:pPr>
            <w:r>
              <w:rPr>
                <w:sz w:val="20"/>
                <w:szCs w:val="20"/>
              </w:rPr>
              <w:t>1</w:t>
            </w:r>
          </w:p>
        </w:tc>
        <w:tc>
          <w:tcPr>
            <w:tcW w:w="570" w:type="dxa"/>
            <w:vAlign w:val="center"/>
          </w:tcPr>
          <w:p w14:paraId="1A460E52" w14:textId="77777777" w:rsidR="009B7BF0" w:rsidRDefault="009B7BF0" w:rsidP="009B7BF0">
            <w:pPr>
              <w:widowControl w:val="0"/>
              <w:autoSpaceDE w:val="0"/>
              <w:autoSpaceDN w:val="0"/>
              <w:adjustRightInd w:val="0"/>
              <w:jc w:val="center"/>
              <w:rPr>
                <w:sz w:val="20"/>
                <w:szCs w:val="20"/>
              </w:rPr>
            </w:pPr>
          </w:p>
        </w:tc>
        <w:tc>
          <w:tcPr>
            <w:tcW w:w="572" w:type="dxa"/>
            <w:vAlign w:val="center"/>
          </w:tcPr>
          <w:p w14:paraId="0CA030B7" w14:textId="77777777" w:rsidR="009B7BF0" w:rsidRDefault="009B7BF0" w:rsidP="009B7BF0">
            <w:pPr>
              <w:widowControl w:val="0"/>
              <w:autoSpaceDE w:val="0"/>
              <w:autoSpaceDN w:val="0"/>
              <w:adjustRightInd w:val="0"/>
              <w:jc w:val="center"/>
              <w:rPr>
                <w:sz w:val="20"/>
                <w:szCs w:val="20"/>
              </w:rPr>
            </w:pPr>
          </w:p>
        </w:tc>
        <w:tc>
          <w:tcPr>
            <w:tcW w:w="564" w:type="dxa"/>
            <w:vAlign w:val="center"/>
          </w:tcPr>
          <w:p w14:paraId="7879968C" w14:textId="77777777" w:rsidR="009B7BF0" w:rsidRPr="00E22DE9" w:rsidRDefault="009B7BF0" w:rsidP="009B7BF0">
            <w:pPr>
              <w:widowControl w:val="0"/>
              <w:autoSpaceDE w:val="0"/>
              <w:autoSpaceDN w:val="0"/>
              <w:adjustRightInd w:val="0"/>
              <w:jc w:val="center"/>
              <w:rPr>
                <w:sz w:val="20"/>
                <w:szCs w:val="20"/>
              </w:rPr>
            </w:pPr>
          </w:p>
        </w:tc>
        <w:tc>
          <w:tcPr>
            <w:tcW w:w="570" w:type="dxa"/>
            <w:vAlign w:val="center"/>
          </w:tcPr>
          <w:p w14:paraId="6B91704B" w14:textId="4E8FAA8C" w:rsidR="009B7BF0" w:rsidRDefault="009B7BF0" w:rsidP="009B7BF0">
            <w:pPr>
              <w:widowControl w:val="0"/>
              <w:autoSpaceDE w:val="0"/>
              <w:autoSpaceDN w:val="0"/>
              <w:adjustRightInd w:val="0"/>
              <w:jc w:val="center"/>
              <w:rPr>
                <w:sz w:val="20"/>
                <w:szCs w:val="20"/>
              </w:rPr>
            </w:pPr>
            <w:r>
              <w:rPr>
                <w:sz w:val="20"/>
                <w:szCs w:val="20"/>
              </w:rPr>
              <w:t>9</w:t>
            </w:r>
          </w:p>
        </w:tc>
        <w:tc>
          <w:tcPr>
            <w:tcW w:w="992" w:type="dxa"/>
            <w:vAlign w:val="center"/>
          </w:tcPr>
          <w:p w14:paraId="458DDBC4" w14:textId="2A6DFC9E" w:rsidR="009B7BF0" w:rsidRPr="00E746D8" w:rsidRDefault="009B7BF0" w:rsidP="009B7BF0">
            <w:pPr>
              <w:widowControl w:val="0"/>
              <w:autoSpaceDE w:val="0"/>
              <w:autoSpaceDN w:val="0"/>
              <w:adjustRightInd w:val="0"/>
              <w:jc w:val="center"/>
              <w:rPr>
                <w:bCs/>
                <w:sz w:val="20"/>
                <w:szCs w:val="20"/>
              </w:rPr>
            </w:pPr>
            <w:r>
              <w:rPr>
                <w:sz w:val="18"/>
                <w:szCs w:val="18"/>
              </w:rPr>
              <w:t>УК-1.1, УК-1.2</w:t>
            </w:r>
          </w:p>
        </w:tc>
      </w:tr>
    </w:tbl>
    <w:p w14:paraId="5A11482F" w14:textId="77777777" w:rsidR="00780D84" w:rsidRDefault="00780D84"/>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0C7F49" w14:paraId="43F17E7E" w14:textId="77777777" w:rsidTr="00780D84">
        <w:tc>
          <w:tcPr>
            <w:tcW w:w="10307" w:type="dxa"/>
            <w:shd w:val="clear" w:color="auto" w:fill="F2F2F2"/>
            <w:vAlign w:val="center"/>
          </w:tcPr>
          <w:p w14:paraId="11E21CCA"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2A773771"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3A96BD86"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50BE8DD1" w14:textId="77777777" w:rsidTr="00780D84">
        <w:tc>
          <w:tcPr>
            <w:tcW w:w="10307" w:type="dxa"/>
            <w:vAlign w:val="center"/>
          </w:tcPr>
          <w:p w14:paraId="228E862F" w14:textId="640B08F1"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DE3946" w:rsidRPr="00780D84">
              <w:rPr>
                <w:sz w:val="20"/>
                <w:szCs w:val="20"/>
              </w:rPr>
              <w:t>КрИЖТ ИрГУПС</w:t>
            </w:r>
            <w:r w:rsidRPr="00780D84">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39537579" w14:textId="77777777" w:rsidR="00653B9E" w:rsidRPr="00091FBC" w:rsidRDefault="00653B9E"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701"/>
        <w:gridCol w:w="4653"/>
        <w:gridCol w:w="1996"/>
        <w:gridCol w:w="1254"/>
      </w:tblGrid>
      <w:tr w:rsidR="00653B9E" w14:paraId="388D30A5" w14:textId="77777777" w:rsidTr="00DE3946">
        <w:tc>
          <w:tcPr>
            <w:tcW w:w="10370" w:type="dxa"/>
            <w:gridSpan w:val="5"/>
            <w:shd w:val="clear" w:color="auto" w:fill="F2F2F2"/>
          </w:tcPr>
          <w:p w14:paraId="51CE8809"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7B459C61"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7FDF5676" w14:textId="77777777" w:rsidTr="00DE3946">
        <w:tc>
          <w:tcPr>
            <w:tcW w:w="10370" w:type="dxa"/>
            <w:gridSpan w:val="5"/>
            <w:shd w:val="clear" w:color="auto" w:fill="F2F2F2"/>
          </w:tcPr>
          <w:p w14:paraId="1B900A14"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75D3DF9C" w14:textId="77777777" w:rsidTr="00DE3946">
        <w:tc>
          <w:tcPr>
            <w:tcW w:w="10370" w:type="dxa"/>
            <w:gridSpan w:val="5"/>
            <w:shd w:val="clear" w:color="auto" w:fill="FFFFFF"/>
          </w:tcPr>
          <w:p w14:paraId="3604EBB9"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34A5E754" w14:textId="77777777" w:rsidTr="00FD7E12">
        <w:tc>
          <w:tcPr>
            <w:tcW w:w="766" w:type="dxa"/>
            <w:vAlign w:val="center"/>
          </w:tcPr>
          <w:p w14:paraId="5C3667D8" w14:textId="77777777" w:rsidR="00653B9E" w:rsidRPr="002B2E91" w:rsidRDefault="00653B9E" w:rsidP="00DD2831">
            <w:pPr>
              <w:widowControl w:val="0"/>
              <w:autoSpaceDE w:val="0"/>
              <w:autoSpaceDN w:val="0"/>
              <w:adjustRightInd w:val="0"/>
              <w:jc w:val="center"/>
              <w:rPr>
                <w:sz w:val="20"/>
                <w:szCs w:val="20"/>
              </w:rPr>
            </w:pPr>
          </w:p>
        </w:tc>
        <w:tc>
          <w:tcPr>
            <w:tcW w:w="1701" w:type="dxa"/>
            <w:vAlign w:val="center"/>
          </w:tcPr>
          <w:p w14:paraId="2E3AB33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653" w:type="dxa"/>
            <w:vAlign w:val="center"/>
          </w:tcPr>
          <w:p w14:paraId="1CF943F5"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996" w:type="dxa"/>
            <w:vAlign w:val="center"/>
          </w:tcPr>
          <w:p w14:paraId="21B0C9B9"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16378F2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4" w:type="dxa"/>
            <w:vAlign w:val="center"/>
          </w:tcPr>
          <w:p w14:paraId="6C7AC56B"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3CF4914F"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D774BDC"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97F8C" w14:paraId="772AC59D" w14:textId="77777777" w:rsidTr="00FD7E12">
        <w:tc>
          <w:tcPr>
            <w:tcW w:w="766" w:type="dxa"/>
            <w:vAlign w:val="center"/>
          </w:tcPr>
          <w:p w14:paraId="5BA84207" w14:textId="36FF7744" w:rsidR="00197F8C" w:rsidRPr="002B2E91" w:rsidRDefault="00197F8C" w:rsidP="00197F8C">
            <w:pPr>
              <w:widowControl w:val="0"/>
              <w:autoSpaceDE w:val="0"/>
              <w:autoSpaceDN w:val="0"/>
              <w:adjustRightInd w:val="0"/>
              <w:jc w:val="center"/>
              <w:rPr>
                <w:sz w:val="20"/>
                <w:szCs w:val="20"/>
              </w:rPr>
            </w:pPr>
            <w:r w:rsidRPr="00EA5D50">
              <w:rPr>
                <w:sz w:val="20"/>
                <w:szCs w:val="20"/>
              </w:rPr>
              <w:t>6.1.1.1</w:t>
            </w:r>
          </w:p>
        </w:tc>
        <w:tc>
          <w:tcPr>
            <w:tcW w:w="1701" w:type="dxa"/>
            <w:vAlign w:val="center"/>
          </w:tcPr>
          <w:p w14:paraId="60F9EF71" w14:textId="5D9FA3B4" w:rsidR="00197F8C" w:rsidRPr="00E43542" w:rsidRDefault="00D65510" w:rsidP="00197F8C">
            <w:pPr>
              <w:jc w:val="center"/>
              <w:rPr>
                <w:sz w:val="20"/>
                <w:szCs w:val="20"/>
              </w:rPr>
            </w:pPr>
            <w:r w:rsidRPr="00E43542">
              <w:rPr>
                <w:sz w:val="20"/>
                <w:szCs w:val="20"/>
              </w:rPr>
              <w:t>Тульчинский</w:t>
            </w:r>
            <w:r w:rsidR="00274538" w:rsidRPr="00E43542">
              <w:rPr>
                <w:sz w:val="20"/>
                <w:szCs w:val="20"/>
              </w:rPr>
              <w:t xml:space="preserve"> Г. Л. </w:t>
            </w:r>
            <w:r w:rsidRPr="00E43542">
              <w:rPr>
                <w:sz w:val="20"/>
                <w:szCs w:val="20"/>
              </w:rPr>
              <w:t>, Гусев</w:t>
            </w:r>
            <w:r w:rsidR="00274538" w:rsidRPr="00E43542">
              <w:rPr>
                <w:sz w:val="20"/>
                <w:szCs w:val="20"/>
              </w:rPr>
              <w:t xml:space="preserve"> С. С. </w:t>
            </w:r>
            <w:r w:rsidRPr="00E43542">
              <w:rPr>
                <w:sz w:val="20"/>
                <w:szCs w:val="20"/>
              </w:rPr>
              <w:t>, Герасимов </w:t>
            </w:r>
            <w:r w:rsidR="00274538" w:rsidRPr="00E43542">
              <w:rPr>
                <w:sz w:val="20"/>
                <w:szCs w:val="20"/>
              </w:rPr>
              <w:t>С. В. </w:t>
            </w:r>
            <w:r w:rsidRPr="00E43542">
              <w:rPr>
                <w:sz w:val="20"/>
                <w:szCs w:val="20"/>
              </w:rPr>
              <w:t>; под редакцией Тульчинского</w:t>
            </w:r>
            <w:r w:rsidR="00274538" w:rsidRPr="00E43542">
              <w:rPr>
                <w:sz w:val="20"/>
                <w:szCs w:val="20"/>
              </w:rPr>
              <w:t xml:space="preserve"> Г. Л. </w:t>
            </w:r>
          </w:p>
        </w:tc>
        <w:tc>
          <w:tcPr>
            <w:tcW w:w="4653" w:type="dxa"/>
            <w:vAlign w:val="center"/>
          </w:tcPr>
          <w:p w14:paraId="224A988D" w14:textId="32AB8DC1" w:rsidR="00D65510" w:rsidRPr="00E43542" w:rsidRDefault="00D65510" w:rsidP="00D65510">
            <w:pPr>
              <w:rPr>
                <w:sz w:val="20"/>
                <w:szCs w:val="20"/>
              </w:rPr>
            </w:pPr>
            <w:r w:rsidRPr="00E43542">
              <w:rPr>
                <w:sz w:val="20"/>
                <w:szCs w:val="20"/>
              </w:rPr>
              <w:t xml:space="preserve">Логика и теория аргументации : учебник для вузов.  </w:t>
            </w:r>
            <w:r w:rsidR="00274538">
              <w:rPr>
                <w:sz w:val="20"/>
                <w:szCs w:val="20"/>
              </w:rPr>
              <w:t>[Электронный ресурс]</w:t>
            </w:r>
            <w:r w:rsidRPr="00E43542">
              <w:rPr>
                <w:sz w:val="20"/>
                <w:szCs w:val="20"/>
              </w:rPr>
              <w:t xml:space="preserve">. </w:t>
            </w:r>
            <w:r w:rsidR="00274538">
              <w:rPr>
                <w:sz w:val="20"/>
                <w:szCs w:val="20"/>
              </w:rPr>
              <w:t>‒</w:t>
            </w:r>
            <w:r w:rsidRPr="00E43542">
              <w:rPr>
                <w:sz w:val="20"/>
                <w:szCs w:val="20"/>
              </w:rPr>
              <w:t xml:space="preserve"> </w:t>
            </w:r>
            <w:hyperlink r:id="rId8" w:history="1">
              <w:r w:rsidRPr="00E43542">
                <w:rPr>
                  <w:rStyle w:val="Link"/>
                  <w:sz w:val="20"/>
                  <w:szCs w:val="20"/>
                </w:rPr>
                <w:t>https://urait.ru/bcode/511589</w:t>
              </w:r>
            </w:hyperlink>
          </w:p>
          <w:p w14:paraId="6F63A747" w14:textId="33669240" w:rsidR="00197F8C" w:rsidRPr="00E43542" w:rsidRDefault="00197F8C" w:rsidP="00197F8C">
            <w:pPr>
              <w:jc w:val="both"/>
              <w:rPr>
                <w:sz w:val="20"/>
                <w:szCs w:val="20"/>
              </w:rPr>
            </w:pPr>
          </w:p>
        </w:tc>
        <w:tc>
          <w:tcPr>
            <w:tcW w:w="1996" w:type="dxa"/>
            <w:vAlign w:val="center"/>
          </w:tcPr>
          <w:p w14:paraId="5D1537D7" w14:textId="60462A9B" w:rsidR="00197F8C" w:rsidRPr="00E43542" w:rsidRDefault="00D65510" w:rsidP="00197F8C">
            <w:pPr>
              <w:jc w:val="center"/>
              <w:rPr>
                <w:sz w:val="20"/>
                <w:szCs w:val="20"/>
              </w:rPr>
            </w:pPr>
            <w:r w:rsidRPr="00E43542">
              <w:rPr>
                <w:sz w:val="20"/>
                <w:szCs w:val="20"/>
              </w:rPr>
              <w:t>Москва : Издательство Юрайт, 2023</w:t>
            </w:r>
          </w:p>
        </w:tc>
        <w:tc>
          <w:tcPr>
            <w:tcW w:w="1254" w:type="dxa"/>
            <w:vAlign w:val="center"/>
          </w:tcPr>
          <w:p w14:paraId="15604CFE" w14:textId="77777777" w:rsidR="00E43542" w:rsidRDefault="00197F8C" w:rsidP="00E43542">
            <w:pPr>
              <w:jc w:val="center"/>
              <w:rPr>
                <w:sz w:val="20"/>
                <w:szCs w:val="20"/>
              </w:rPr>
            </w:pPr>
            <w:r w:rsidRPr="00E43542">
              <w:rPr>
                <w:sz w:val="20"/>
                <w:szCs w:val="20"/>
              </w:rPr>
              <w:t xml:space="preserve">100% </w:t>
            </w:r>
          </w:p>
          <w:p w14:paraId="120C266C" w14:textId="7E0EB5C5" w:rsidR="00197F8C" w:rsidRPr="00E43542" w:rsidRDefault="00197F8C" w:rsidP="00E43542">
            <w:pPr>
              <w:jc w:val="center"/>
              <w:rPr>
                <w:sz w:val="20"/>
                <w:szCs w:val="20"/>
              </w:rPr>
            </w:pPr>
            <w:r w:rsidRPr="00E43542">
              <w:rPr>
                <w:sz w:val="20"/>
                <w:szCs w:val="20"/>
              </w:rPr>
              <w:t>онлайн</w:t>
            </w:r>
          </w:p>
        </w:tc>
      </w:tr>
      <w:tr w:rsidR="00E43542" w14:paraId="7F5E6C7A" w14:textId="77777777" w:rsidTr="00FD7E12">
        <w:tc>
          <w:tcPr>
            <w:tcW w:w="766" w:type="dxa"/>
            <w:vAlign w:val="center"/>
          </w:tcPr>
          <w:p w14:paraId="3EEC03B5" w14:textId="0305672A" w:rsidR="00E43542" w:rsidRPr="002B2E91" w:rsidRDefault="00E43542" w:rsidP="00E43542">
            <w:pPr>
              <w:widowControl w:val="0"/>
              <w:autoSpaceDE w:val="0"/>
              <w:autoSpaceDN w:val="0"/>
              <w:adjustRightInd w:val="0"/>
              <w:jc w:val="center"/>
              <w:rPr>
                <w:sz w:val="20"/>
                <w:szCs w:val="20"/>
              </w:rPr>
            </w:pPr>
            <w:r w:rsidRPr="00B42774">
              <w:rPr>
                <w:sz w:val="20"/>
                <w:szCs w:val="20"/>
              </w:rPr>
              <w:t>6.1.1.2</w:t>
            </w:r>
          </w:p>
        </w:tc>
        <w:tc>
          <w:tcPr>
            <w:tcW w:w="1701" w:type="dxa"/>
          </w:tcPr>
          <w:p w14:paraId="7F571157" w14:textId="6D38DBB1" w:rsidR="00E43542" w:rsidRPr="00E43542" w:rsidRDefault="00E43542" w:rsidP="00E43542">
            <w:pPr>
              <w:jc w:val="center"/>
              <w:rPr>
                <w:sz w:val="20"/>
                <w:szCs w:val="20"/>
              </w:rPr>
            </w:pPr>
            <w:r w:rsidRPr="00E43542">
              <w:rPr>
                <w:sz w:val="20"/>
                <w:szCs w:val="20"/>
              </w:rPr>
              <w:t>Чатфилд Т.</w:t>
            </w:r>
          </w:p>
        </w:tc>
        <w:tc>
          <w:tcPr>
            <w:tcW w:w="4653" w:type="dxa"/>
          </w:tcPr>
          <w:p w14:paraId="4A412799" w14:textId="74999E68" w:rsidR="00E43542" w:rsidRPr="00E43542" w:rsidRDefault="00E43542" w:rsidP="00E43542">
            <w:pPr>
              <w:jc w:val="both"/>
              <w:rPr>
                <w:sz w:val="20"/>
                <w:szCs w:val="20"/>
              </w:rPr>
            </w:pPr>
            <w:r w:rsidRPr="00E43542">
              <w:rPr>
                <w:sz w:val="20"/>
                <w:szCs w:val="20"/>
              </w:rPr>
              <w:t xml:space="preserve">Критическое мышление: анализируй, сомневайся, формируй свое мнение </w:t>
            </w:r>
            <w:r w:rsidR="00274538">
              <w:rPr>
                <w:sz w:val="20"/>
                <w:szCs w:val="20"/>
              </w:rPr>
              <w:t>[Электронный ресурс]</w:t>
            </w:r>
            <w:r w:rsidR="00274538" w:rsidRPr="00E43542">
              <w:rPr>
                <w:sz w:val="20"/>
                <w:szCs w:val="20"/>
              </w:rPr>
              <w:t xml:space="preserve">. </w:t>
            </w:r>
            <w:r w:rsidR="00274538">
              <w:rPr>
                <w:sz w:val="20"/>
                <w:szCs w:val="20"/>
              </w:rPr>
              <w:t>‒</w:t>
            </w:r>
            <w:r w:rsidR="00274538" w:rsidRPr="00E43542">
              <w:rPr>
                <w:sz w:val="20"/>
                <w:szCs w:val="20"/>
              </w:rPr>
              <w:t xml:space="preserve"> </w:t>
            </w:r>
            <w:hyperlink r:id="rId9" w:history="1">
              <w:r w:rsidRPr="00AA711D">
                <w:rPr>
                  <w:rStyle w:val="a9"/>
                  <w:sz w:val="20"/>
                  <w:szCs w:val="20"/>
                </w:rPr>
                <w:t>https://biblioclub.ru/index.php?page=book&amp;id=570353</w:t>
              </w:r>
            </w:hyperlink>
            <w:r>
              <w:rPr>
                <w:sz w:val="20"/>
                <w:szCs w:val="20"/>
              </w:rPr>
              <w:t xml:space="preserve"> </w:t>
            </w:r>
          </w:p>
        </w:tc>
        <w:tc>
          <w:tcPr>
            <w:tcW w:w="1996" w:type="dxa"/>
          </w:tcPr>
          <w:p w14:paraId="4098EF20" w14:textId="1D64E13F" w:rsidR="00E43542" w:rsidRPr="00E43542" w:rsidRDefault="00274538" w:rsidP="00E43542">
            <w:pPr>
              <w:jc w:val="center"/>
              <w:rPr>
                <w:sz w:val="20"/>
                <w:szCs w:val="20"/>
              </w:rPr>
            </w:pPr>
            <w:r w:rsidRPr="00274538">
              <w:rPr>
                <w:color w:val="454545"/>
                <w:sz w:val="20"/>
                <w:szCs w:val="20"/>
              </w:rPr>
              <w:t>Москва: </w:t>
            </w:r>
            <w:r w:rsidRPr="00274538">
              <w:rPr>
                <w:sz w:val="20"/>
                <w:szCs w:val="20"/>
              </w:rPr>
              <w:t>Альпина Паблишер</w:t>
            </w:r>
            <w:r w:rsidR="00E43542" w:rsidRPr="00274538">
              <w:rPr>
                <w:sz w:val="20"/>
                <w:szCs w:val="20"/>
              </w:rPr>
              <w:t>, 2019</w:t>
            </w:r>
          </w:p>
        </w:tc>
        <w:tc>
          <w:tcPr>
            <w:tcW w:w="1254" w:type="dxa"/>
            <w:vAlign w:val="center"/>
          </w:tcPr>
          <w:p w14:paraId="65E782D3" w14:textId="77777777" w:rsidR="00E43542" w:rsidRPr="00E43542" w:rsidRDefault="00E43542" w:rsidP="00E43542">
            <w:pPr>
              <w:widowControl w:val="0"/>
              <w:autoSpaceDE w:val="0"/>
              <w:autoSpaceDN w:val="0"/>
              <w:adjustRightInd w:val="0"/>
              <w:jc w:val="center"/>
              <w:rPr>
                <w:sz w:val="20"/>
                <w:szCs w:val="20"/>
              </w:rPr>
            </w:pPr>
            <w:r w:rsidRPr="00E43542">
              <w:rPr>
                <w:sz w:val="20"/>
                <w:szCs w:val="20"/>
              </w:rPr>
              <w:t>100%</w:t>
            </w:r>
          </w:p>
          <w:p w14:paraId="461A7099" w14:textId="7D92C25F" w:rsidR="00E43542" w:rsidRPr="00E43542" w:rsidRDefault="00E43542" w:rsidP="00E43542">
            <w:pPr>
              <w:jc w:val="center"/>
              <w:rPr>
                <w:sz w:val="20"/>
                <w:szCs w:val="20"/>
              </w:rPr>
            </w:pPr>
            <w:r w:rsidRPr="00E43542">
              <w:rPr>
                <w:sz w:val="20"/>
                <w:szCs w:val="20"/>
              </w:rPr>
              <w:t>онлайн</w:t>
            </w:r>
          </w:p>
        </w:tc>
      </w:tr>
      <w:tr w:rsidR="00E43542" w14:paraId="465ADB3E" w14:textId="77777777" w:rsidTr="00FD7E12">
        <w:tc>
          <w:tcPr>
            <w:tcW w:w="766" w:type="dxa"/>
            <w:vAlign w:val="center"/>
          </w:tcPr>
          <w:p w14:paraId="64748EC9" w14:textId="62D3E933" w:rsidR="00E43542" w:rsidRPr="002B2E91" w:rsidRDefault="00E43542" w:rsidP="00E43542">
            <w:pPr>
              <w:widowControl w:val="0"/>
              <w:autoSpaceDE w:val="0"/>
              <w:autoSpaceDN w:val="0"/>
              <w:adjustRightInd w:val="0"/>
              <w:jc w:val="center"/>
              <w:rPr>
                <w:sz w:val="20"/>
                <w:szCs w:val="20"/>
              </w:rPr>
            </w:pPr>
            <w:r>
              <w:rPr>
                <w:sz w:val="20"/>
                <w:szCs w:val="20"/>
              </w:rPr>
              <w:t>6.1.1.3</w:t>
            </w:r>
          </w:p>
        </w:tc>
        <w:tc>
          <w:tcPr>
            <w:tcW w:w="1701" w:type="dxa"/>
            <w:vAlign w:val="center"/>
          </w:tcPr>
          <w:p w14:paraId="6696A8A2" w14:textId="7DAAE2E0" w:rsidR="00E43542" w:rsidRPr="00E43542" w:rsidRDefault="00E43542" w:rsidP="00E43542">
            <w:pPr>
              <w:ind w:left="-70"/>
              <w:jc w:val="center"/>
              <w:rPr>
                <w:sz w:val="20"/>
                <w:szCs w:val="20"/>
              </w:rPr>
            </w:pPr>
            <w:r w:rsidRPr="00E43542">
              <w:rPr>
                <w:sz w:val="20"/>
                <w:szCs w:val="20"/>
                <w:shd w:val="clear" w:color="auto" w:fill="FFFFFF"/>
              </w:rPr>
              <w:t>Абачиев</w:t>
            </w:r>
            <w:r w:rsidR="00274538" w:rsidRPr="00E43542">
              <w:rPr>
                <w:sz w:val="20"/>
                <w:szCs w:val="20"/>
                <w:shd w:val="clear" w:color="auto" w:fill="FFFFFF"/>
              </w:rPr>
              <w:t xml:space="preserve"> С. К.</w:t>
            </w:r>
          </w:p>
        </w:tc>
        <w:tc>
          <w:tcPr>
            <w:tcW w:w="4653" w:type="dxa"/>
            <w:vAlign w:val="center"/>
          </w:tcPr>
          <w:p w14:paraId="3CD0331B" w14:textId="0C34D604" w:rsidR="00E43542" w:rsidRPr="00E43542" w:rsidRDefault="00E43542" w:rsidP="00E43542">
            <w:pPr>
              <w:rPr>
                <w:sz w:val="20"/>
                <w:szCs w:val="20"/>
              </w:rPr>
            </w:pPr>
            <w:r w:rsidRPr="00E43542">
              <w:rPr>
                <w:sz w:val="20"/>
                <w:szCs w:val="20"/>
                <w:shd w:val="clear" w:color="auto" w:fill="FFFFFF"/>
              </w:rPr>
              <w:t xml:space="preserve">Логика : учебник и практикум для вузов. - 2-е изд., перераб. и доп. </w:t>
            </w:r>
            <w:r w:rsidR="00274538">
              <w:rPr>
                <w:sz w:val="20"/>
                <w:szCs w:val="20"/>
              </w:rPr>
              <w:t>[Электронный ресурс]</w:t>
            </w:r>
            <w:r w:rsidR="00274538" w:rsidRPr="00E43542">
              <w:rPr>
                <w:sz w:val="20"/>
                <w:szCs w:val="20"/>
              </w:rPr>
              <w:t xml:space="preserve">. </w:t>
            </w:r>
            <w:r w:rsidR="00274538">
              <w:rPr>
                <w:sz w:val="20"/>
                <w:szCs w:val="20"/>
              </w:rPr>
              <w:t>‒</w:t>
            </w:r>
            <w:r w:rsidR="00274538" w:rsidRPr="00E43542">
              <w:rPr>
                <w:sz w:val="20"/>
                <w:szCs w:val="20"/>
              </w:rPr>
              <w:t xml:space="preserve"> </w:t>
            </w:r>
            <w:r w:rsidRPr="00E43542">
              <w:rPr>
                <w:sz w:val="20"/>
                <w:szCs w:val="20"/>
              </w:rPr>
              <w:t>URL:</w:t>
            </w:r>
            <w:hyperlink r:id="rId10" w:history="1">
              <w:r w:rsidRPr="00E43542">
                <w:rPr>
                  <w:rStyle w:val="a9"/>
                  <w:color w:val="auto"/>
                  <w:sz w:val="20"/>
                  <w:szCs w:val="20"/>
                  <w:shd w:val="clear" w:color="auto" w:fill="FFFFFF"/>
                </w:rPr>
                <w:t>https://urait.ru/bcode/494744</w:t>
              </w:r>
            </w:hyperlink>
            <w:r w:rsidRPr="00E43542">
              <w:rPr>
                <w:sz w:val="20"/>
                <w:szCs w:val="20"/>
                <w:shd w:val="clear" w:color="auto" w:fill="FFFFFF"/>
              </w:rPr>
              <w:t xml:space="preserve"> </w:t>
            </w:r>
          </w:p>
        </w:tc>
        <w:tc>
          <w:tcPr>
            <w:tcW w:w="1996" w:type="dxa"/>
            <w:vAlign w:val="center"/>
          </w:tcPr>
          <w:p w14:paraId="1A456E00" w14:textId="3C8847FD" w:rsidR="00E43542" w:rsidRPr="00E43542" w:rsidRDefault="00E43542" w:rsidP="00E43542">
            <w:pPr>
              <w:jc w:val="center"/>
              <w:rPr>
                <w:sz w:val="20"/>
                <w:szCs w:val="20"/>
              </w:rPr>
            </w:pPr>
            <w:r w:rsidRPr="00E43542">
              <w:rPr>
                <w:sz w:val="20"/>
                <w:szCs w:val="20"/>
                <w:shd w:val="clear" w:color="auto" w:fill="FFFFFF"/>
              </w:rPr>
              <w:t>Москва : Юрайт, 2022</w:t>
            </w:r>
          </w:p>
        </w:tc>
        <w:tc>
          <w:tcPr>
            <w:tcW w:w="1254" w:type="dxa"/>
            <w:vAlign w:val="center"/>
          </w:tcPr>
          <w:p w14:paraId="1980A338" w14:textId="77777777" w:rsidR="00E43542" w:rsidRDefault="00E43542" w:rsidP="00E43542">
            <w:pPr>
              <w:jc w:val="center"/>
              <w:rPr>
                <w:sz w:val="20"/>
                <w:szCs w:val="20"/>
              </w:rPr>
            </w:pPr>
            <w:r w:rsidRPr="00E43542">
              <w:rPr>
                <w:sz w:val="20"/>
                <w:szCs w:val="20"/>
              </w:rPr>
              <w:t xml:space="preserve">100% </w:t>
            </w:r>
          </w:p>
          <w:p w14:paraId="7499ABA5" w14:textId="2A765AA8" w:rsidR="00E43542" w:rsidRPr="00E43542" w:rsidRDefault="00E43542" w:rsidP="00E43542">
            <w:pPr>
              <w:jc w:val="center"/>
              <w:rPr>
                <w:sz w:val="20"/>
                <w:szCs w:val="20"/>
              </w:rPr>
            </w:pPr>
            <w:r w:rsidRPr="00E43542">
              <w:rPr>
                <w:sz w:val="20"/>
                <w:szCs w:val="20"/>
              </w:rPr>
              <w:t>онлайн</w:t>
            </w:r>
          </w:p>
        </w:tc>
      </w:tr>
      <w:tr w:rsidR="00E43542" w14:paraId="1E36B625" w14:textId="77777777" w:rsidTr="00DE3946">
        <w:tc>
          <w:tcPr>
            <w:tcW w:w="10370" w:type="dxa"/>
            <w:gridSpan w:val="5"/>
            <w:shd w:val="clear" w:color="auto" w:fill="FFFFFF"/>
          </w:tcPr>
          <w:p w14:paraId="163F8750" w14:textId="77777777" w:rsidR="00E43542" w:rsidRPr="002B2E91" w:rsidRDefault="00E43542" w:rsidP="00E43542">
            <w:pPr>
              <w:widowControl w:val="0"/>
              <w:autoSpaceDE w:val="0"/>
              <w:autoSpaceDN w:val="0"/>
              <w:adjustRightInd w:val="0"/>
              <w:jc w:val="center"/>
              <w:rPr>
                <w:sz w:val="20"/>
                <w:szCs w:val="20"/>
              </w:rPr>
            </w:pPr>
            <w:r>
              <w:rPr>
                <w:b/>
                <w:bCs/>
                <w:sz w:val="20"/>
                <w:szCs w:val="20"/>
              </w:rPr>
              <w:t>6.1.2 Дополнительная литература</w:t>
            </w:r>
          </w:p>
        </w:tc>
      </w:tr>
      <w:tr w:rsidR="00E43542" w14:paraId="48CE54E7" w14:textId="77777777" w:rsidTr="00FD7E12">
        <w:tc>
          <w:tcPr>
            <w:tcW w:w="766" w:type="dxa"/>
          </w:tcPr>
          <w:p w14:paraId="33F6781E" w14:textId="77777777" w:rsidR="00E43542" w:rsidRDefault="00E43542" w:rsidP="00E43542">
            <w:pPr>
              <w:widowControl w:val="0"/>
              <w:autoSpaceDE w:val="0"/>
              <w:autoSpaceDN w:val="0"/>
              <w:adjustRightInd w:val="0"/>
              <w:rPr>
                <w:sz w:val="20"/>
                <w:szCs w:val="20"/>
              </w:rPr>
            </w:pPr>
          </w:p>
        </w:tc>
        <w:tc>
          <w:tcPr>
            <w:tcW w:w="1701" w:type="dxa"/>
            <w:vAlign w:val="center"/>
          </w:tcPr>
          <w:p w14:paraId="116AE61A"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Авторы, составители</w:t>
            </w:r>
          </w:p>
        </w:tc>
        <w:tc>
          <w:tcPr>
            <w:tcW w:w="4653" w:type="dxa"/>
            <w:vAlign w:val="center"/>
          </w:tcPr>
          <w:p w14:paraId="4D0A26B2"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Заглавие</w:t>
            </w:r>
          </w:p>
        </w:tc>
        <w:tc>
          <w:tcPr>
            <w:tcW w:w="1996" w:type="dxa"/>
            <w:vAlign w:val="center"/>
          </w:tcPr>
          <w:p w14:paraId="197B5DCC"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Издательство,</w:t>
            </w:r>
          </w:p>
          <w:p w14:paraId="2CCA1A80" w14:textId="77777777" w:rsidR="00E43542" w:rsidRPr="002B2E91" w:rsidRDefault="00E43542" w:rsidP="00E43542">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4" w:type="dxa"/>
            <w:vAlign w:val="center"/>
          </w:tcPr>
          <w:p w14:paraId="60676D99"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Кол-во экз.</w:t>
            </w:r>
          </w:p>
          <w:p w14:paraId="7AE48342" w14:textId="77777777" w:rsidR="00E43542" w:rsidRDefault="00E43542" w:rsidP="00E43542">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B8C84C5" w14:textId="77777777" w:rsidR="00E43542" w:rsidRPr="002B2E91" w:rsidRDefault="00E43542" w:rsidP="00E43542">
            <w:pPr>
              <w:widowControl w:val="0"/>
              <w:autoSpaceDE w:val="0"/>
              <w:autoSpaceDN w:val="0"/>
              <w:adjustRightInd w:val="0"/>
              <w:jc w:val="center"/>
              <w:rPr>
                <w:sz w:val="20"/>
                <w:szCs w:val="20"/>
              </w:rPr>
            </w:pPr>
            <w:r>
              <w:rPr>
                <w:sz w:val="20"/>
                <w:szCs w:val="20"/>
              </w:rPr>
              <w:t>100% онлайн</w:t>
            </w:r>
          </w:p>
        </w:tc>
      </w:tr>
      <w:tr w:rsidR="00E43542" w14:paraId="2923C092" w14:textId="77777777" w:rsidTr="00FD7E12">
        <w:tc>
          <w:tcPr>
            <w:tcW w:w="766" w:type="dxa"/>
            <w:vAlign w:val="center"/>
          </w:tcPr>
          <w:p w14:paraId="2E9C0BDE" w14:textId="0E8BB889" w:rsidR="00E43542" w:rsidRPr="002B2E91" w:rsidRDefault="00E43542" w:rsidP="00E43542">
            <w:pPr>
              <w:widowControl w:val="0"/>
              <w:autoSpaceDE w:val="0"/>
              <w:autoSpaceDN w:val="0"/>
              <w:adjustRightInd w:val="0"/>
              <w:jc w:val="center"/>
              <w:rPr>
                <w:sz w:val="20"/>
                <w:szCs w:val="20"/>
              </w:rPr>
            </w:pPr>
            <w:r w:rsidRPr="00EA5D50">
              <w:rPr>
                <w:sz w:val="20"/>
                <w:szCs w:val="20"/>
              </w:rPr>
              <w:t>6.1.2.1</w:t>
            </w:r>
          </w:p>
        </w:tc>
        <w:tc>
          <w:tcPr>
            <w:tcW w:w="1701" w:type="dxa"/>
            <w:vAlign w:val="center"/>
          </w:tcPr>
          <w:p w14:paraId="33801758" w14:textId="5CF8FCA7" w:rsidR="00E43542" w:rsidRPr="00D65510" w:rsidRDefault="00E43542" w:rsidP="00E43542">
            <w:pPr>
              <w:widowControl w:val="0"/>
              <w:autoSpaceDE w:val="0"/>
              <w:autoSpaceDN w:val="0"/>
              <w:adjustRightInd w:val="0"/>
              <w:ind w:left="30" w:right="30"/>
              <w:jc w:val="center"/>
              <w:rPr>
                <w:sz w:val="20"/>
                <w:szCs w:val="20"/>
              </w:rPr>
            </w:pPr>
            <w:r w:rsidRPr="00D65510">
              <w:rPr>
                <w:sz w:val="20"/>
                <w:szCs w:val="20"/>
                <w:shd w:val="clear" w:color="auto" w:fill="FFFFFF"/>
              </w:rPr>
              <w:t>Брылина</w:t>
            </w:r>
            <w:r w:rsidR="00274538" w:rsidRPr="00D65510">
              <w:rPr>
                <w:sz w:val="20"/>
                <w:szCs w:val="20"/>
                <w:shd w:val="clear" w:color="auto" w:fill="FFFFFF"/>
              </w:rPr>
              <w:t xml:space="preserve"> И. В.</w:t>
            </w:r>
          </w:p>
        </w:tc>
        <w:tc>
          <w:tcPr>
            <w:tcW w:w="4653" w:type="dxa"/>
            <w:vAlign w:val="center"/>
          </w:tcPr>
          <w:p w14:paraId="0A4CC66B" w14:textId="217317DA" w:rsidR="00E43542" w:rsidRPr="00D65510" w:rsidRDefault="00E43542" w:rsidP="00E43542">
            <w:pPr>
              <w:ind w:left="-32" w:right="-41"/>
              <w:jc w:val="both"/>
              <w:rPr>
                <w:sz w:val="20"/>
                <w:szCs w:val="20"/>
              </w:rPr>
            </w:pPr>
            <w:r w:rsidRPr="00D65510">
              <w:rPr>
                <w:sz w:val="20"/>
                <w:szCs w:val="20"/>
                <w:shd w:val="clear" w:color="auto" w:fill="FFFFFF"/>
              </w:rPr>
              <w:t xml:space="preserve">Логика и навыки критического мышления : учебное пособие. </w:t>
            </w:r>
            <w:r w:rsidR="00274538">
              <w:rPr>
                <w:sz w:val="20"/>
                <w:szCs w:val="20"/>
              </w:rPr>
              <w:t>[Электронный ресурс]</w:t>
            </w:r>
            <w:r w:rsidR="00274538" w:rsidRPr="00E43542">
              <w:rPr>
                <w:sz w:val="20"/>
                <w:szCs w:val="20"/>
              </w:rPr>
              <w:t xml:space="preserve">. </w:t>
            </w:r>
            <w:r w:rsidR="00274538">
              <w:rPr>
                <w:sz w:val="20"/>
                <w:szCs w:val="20"/>
              </w:rPr>
              <w:t>‒</w:t>
            </w:r>
            <w:r w:rsidR="00274538" w:rsidRPr="00E43542">
              <w:rPr>
                <w:sz w:val="20"/>
                <w:szCs w:val="20"/>
              </w:rPr>
              <w:t xml:space="preserve"> </w:t>
            </w:r>
            <w:hyperlink r:id="rId11" w:history="1">
              <w:r w:rsidRPr="00AA711D">
                <w:rPr>
                  <w:rStyle w:val="a9"/>
                  <w:sz w:val="20"/>
                  <w:szCs w:val="20"/>
                  <w:shd w:val="clear" w:color="auto" w:fill="FFFFFF"/>
                </w:rPr>
                <w:t>https://e.lanbook.com/book/246041</w:t>
              </w:r>
            </w:hyperlink>
            <w:r>
              <w:rPr>
                <w:sz w:val="20"/>
                <w:szCs w:val="20"/>
                <w:shd w:val="clear" w:color="auto" w:fill="FFFFFF"/>
              </w:rPr>
              <w:t xml:space="preserve"> </w:t>
            </w:r>
          </w:p>
        </w:tc>
        <w:tc>
          <w:tcPr>
            <w:tcW w:w="1996" w:type="dxa"/>
            <w:vAlign w:val="center"/>
          </w:tcPr>
          <w:p w14:paraId="3E64B0A4" w14:textId="4D769C5D" w:rsidR="00E43542" w:rsidRPr="00D65510" w:rsidRDefault="00E43542" w:rsidP="00E43542">
            <w:pPr>
              <w:widowControl w:val="0"/>
              <w:autoSpaceDE w:val="0"/>
              <w:autoSpaceDN w:val="0"/>
              <w:adjustRightInd w:val="0"/>
              <w:ind w:left="30" w:right="30"/>
              <w:jc w:val="center"/>
              <w:rPr>
                <w:sz w:val="20"/>
                <w:szCs w:val="20"/>
              </w:rPr>
            </w:pPr>
            <w:r w:rsidRPr="00D65510">
              <w:rPr>
                <w:sz w:val="20"/>
                <w:szCs w:val="20"/>
                <w:shd w:val="clear" w:color="auto" w:fill="FFFFFF"/>
              </w:rPr>
              <w:t>Томск : ТПУ, 2020</w:t>
            </w:r>
          </w:p>
        </w:tc>
        <w:tc>
          <w:tcPr>
            <w:tcW w:w="1254" w:type="dxa"/>
            <w:vAlign w:val="center"/>
          </w:tcPr>
          <w:p w14:paraId="3045CC90" w14:textId="77777777" w:rsidR="00E43542" w:rsidRDefault="00E43542" w:rsidP="00E43542">
            <w:pPr>
              <w:widowControl w:val="0"/>
              <w:autoSpaceDE w:val="0"/>
              <w:autoSpaceDN w:val="0"/>
              <w:adjustRightInd w:val="0"/>
              <w:ind w:left="30" w:right="30"/>
              <w:jc w:val="center"/>
              <w:rPr>
                <w:sz w:val="20"/>
                <w:szCs w:val="20"/>
              </w:rPr>
            </w:pPr>
            <w:r w:rsidRPr="00D65510">
              <w:rPr>
                <w:sz w:val="20"/>
                <w:szCs w:val="20"/>
              </w:rPr>
              <w:t xml:space="preserve">100% </w:t>
            </w:r>
          </w:p>
          <w:p w14:paraId="37D95F24" w14:textId="77025A0E" w:rsidR="00E43542" w:rsidRPr="00D65510" w:rsidRDefault="00E43542" w:rsidP="00E43542">
            <w:pPr>
              <w:widowControl w:val="0"/>
              <w:autoSpaceDE w:val="0"/>
              <w:autoSpaceDN w:val="0"/>
              <w:adjustRightInd w:val="0"/>
              <w:ind w:left="30" w:right="30"/>
              <w:jc w:val="center"/>
              <w:rPr>
                <w:sz w:val="20"/>
                <w:szCs w:val="20"/>
              </w:rPr>
            </w:pPr>
            <w:r w:rsidRPr="00D65510">
              <w:rPr>
                <w:sz w:val="20"/>
                <w:szCs w:val="20"/>
              </w:rPr>
              <w:t>онлайн</w:t>
            </w:r>
          </w:p>
        </w:tc>
      </w:tr>
      <w:tr w:rsidR="00E43542" w14:paraId="1981656B" w14:textId="77777777" w:rsidTr="00FD7E12">
        <w:tc>
          <w:tcPr>
            <w:tcW w:w="766" w:type="dxa"/>
            <w:vAlign w:val="center"/>
          </w:tcPr>
          <w:p w14:paraId="5B9F685F" w14:textId="23B3A36E" w:rsidR="00E43542" w:rsidRPr="002B2E91" w:rsidRDefault="00E43542" w:rsidP="00E43542">
            <w:pPr>
              <w:widowControl w:val="0"/>
              <w:autoSpaceDE w:val="0"/>
              <w:autoSpaceDN w:val="0"/>
              <w:adjustRightInd w:val="0"/>
              <w:jc w:val="center"/>
              <w:rPr>
                <w:sz w:val="20"/>
                <w:szCs w:val="20"/>
              </w:rPr>
            </w:pPr>
            <w:r w:rsidRPr="00EA5D50">
              <w:rPr>
                <w:sz w:val="20"/>
                <w:szCs w:val="20"/>
              </w:rPr>
              <w:t>6.1.2.3</w:t>
            </w:r>
          </w:p>
        </w:tc>
        <w:tc>
          <w:tcPr>
            <w:tcW w:w="1701" w:type="dxa"/>
          </w:tcPr>
          <w:p w14:paraId="0D73DB5B" w14:textId="3E5E9963" w:rsidR="00E43542" w:rsidRPr="00D65510" w:rsidRDefault="00E43542" w:rsidP="00E43542">
            <w:pPr>
              <w:jc w:val="center"/>
              <w:rPr>
                <w:sz w:val="20"/>
                <w:szCs w:val="20"/>
              </w:rPr>
            </w:pPr>
            <w:r w:rsidRPr="00DE06C0">
              <w:rPr>
                <w:sz w:val="20"/>
                <w:szCs w:val="20"/>
              </w:rPr>
              <w:t>Московская</w:t>
            </w:r>
            <w:r>
              <w:rPr>
                <w:sz w:val="20"/>
                <w:szCs w:val="20"/>
              </w:rPr>
              <w:t xml:space="preserve"> Н. Л. и др.</w:t>
            </w:r>
          </w:p>
        </w:tc>
        <w:tc>
          <w:tcPr>
            <w:tcW w:w="4653" w:type="dxa"/>
          </w:tcPr>
          <w:p w14:paraId="30B2F98B" w14:textId="1D38FEA8" w:rsidR="00E43542" w:rsidRPr="00D65510" w:rsidRDefault="00E43542" w:rsidP="00E43542">
            <w:pPr>
              <w:jc w:val="both"/>
              <w:rPr>
                <w:sz w:val="20"/>
                <w:szCs w:val="20"/>
              </w:rPr>
            </w:pPr>
            <w:r w:rsidRPr="00DE06C0">
              <w:rPr>
                <w:sz w:val="20"/>
                <w:szCs w:val="20"/>
              </w:rPr>
              <w:t>Развитие критического мышления на основе чтения текстов: учебное пособие (лабораторный пр</w:t>
            </w:r>
            <w:r>
              <w:rPr>
                <w:sz w:val="20"/>
                <w:szCs w:val="20"/>
              </w:rPr>
              <w:t xml:space="preserve">актикум) </w:t>
            </w:r>
            <w:r w:rsidR="00274538">
              <w:rPr>
                <w:sz w:val="20"/>
                <w:szCs w:val="20"/>
              </w:rPr>
              <w:t>[Электронный ресурс]</w:t>
            </w:r>
            <w:r w:rsidR="00274538" w:rsidRPr="00E43542">
              <w:rPr>
                <w:sz w:val="20"/>
                <w:szCs w:val="20"/>
              </w:rPr>
              <w:t xml:space="preserve">. </w:t>
            </w:r>
            <w:r w:rsidR="00274538">
              <w:rPr>
                <w:sz w:val="20"/>
                <w:szCs w:val="20"/>
              </w:rPr>
              <w:t>‒</w:t>
            </w:r>
            <w:r w:rsidR="00274538" w:rsidRPr="00E43542">
              <w:rPr>
                <w:sz w:val="20"/>
                <w:szCs w:val="20"/>
              </w:rPr>
              <w:t xml:space="preserve"> </w:t>
            </w:r>
            <w:hyperlink r:id="rId12" w:history="1">
              <w:r w:rsidRPr="00AA711D">
                <w:rPr>
                  <w:rStyle w:val="a9"/>
                  <w:sz w:val="20"/>
                  <w:szCs w:val="20"/>
                </w:rPr>
                <w:t>https://biblioclub.ru/index.php?page=book&amp;id=596397</w:t>
              </w:r>
            </w:hyperlink>
            <w:r>
              <w:rPr>
                <w:sz w:val="20"/>
                <w:szCs w:val="20"/>
              </w:rPr>
              <w:t xml:space="preserve"> </w:t>
            </w:r>
          </w:p>
        </w:tc>
        <w:tc>
          <w:tcPr>
            <w:tcW w:w="1996" w:type="dxa"/>
          </w:tcPr>
          <w:p w14:paraId="5D1C07E9" w14:textId="55823080" w:rsidR="00E43542" w:rsidRPr="00274538" w:rsidRDefault="00274538" w:rsidP="00E43542">
            <w:pPr>
              <w:jc w:val="center"/>
              <w:rPr>
                <w:sz w:val="20"/>
                <w:szCs w:val="20"/>
              </w:rPr>
            </w:pPr>
            <w:r w:rsidRPr="00274538">
              <w:rPr>
                <w:color w:val="454545"/>
                <w:sz w:val="20"/>
                <w:szCs w:val="20"/>
              </w:rPr>
              <w:t>Ставрополь: </w:t>
            </w:r>
            <w:r w:rsidRPr="00274538">
              <w:rPr>
                <w:sz w:val="20"/>
                <w:szCs w:val="20"/>
              </w:rPr>
              <w:t>Северо-Кавказский Федеральный университет (СКФУ)</w:t>
            </w:r>
            <w:r w:rsidRPr="00274538">
              <w:rPr>
                <w:color w:val="454545"/>
                <w:sz w:val="20"/>
                <w:szCs w:val="20"/>
              </w:rPr>
              <w:t>, 2019</w:t>
            </w:r>
          </w:p>
        </w:tc>
        <w:tc>
          <w:tcPr>
            <w:tcW w:w="1254" w:type="dxa"/>
            <w:vAlign w:val="center"/>
          </w:tcPr>
          <w:p w14:paraId="78C6FEC3" w14:textId="77777777" w:rsidR="00E43542" w:rsidRPr="00B511AD" w:rsidRDefault="00E43542" w:rsidP="00E43542">
            <w:pPr>
              <w:widowControl w:val="0"/>
              <w:autoSpaceDE w:val="0"/>
              <w:autoSpaceDN w:val="0"/>
              <w:adjustRightInd w:val="0"/>
              <w:jc w:val="center"/>
              <w:rPr>
                <w:sz w:val="20"/>
                <w:szCs w:val="20"/>
              </w:rPr>
            </w:pPr>
            <w:r w:rsidRPr="00B511AD">
              <w:rPr>
                <w:sz w:val="20"/>
                <w:szCs w:val="20"/>
              </w:rPr>
              <w:t>100%</w:t>
            </w:r>
          </w:p>
          <w:p w14:paraId="17685B40" w14:textId="052881F8" w:rsidR="00E43542" w:rsidRPr="00D65510" w:rsidRDefault="00E43542" w:rsidP="00E43542">
            <w:pPr>
              <w:jc w:val="center"/>
              <w:rPr>
                <w:sz w:val="20"/>
                <w:szCs w:val="20"/>
              </w:rPr>
            </w:pPr>
            <w:r w:rsidRPr="00B511AD">
              <w:rPr>
                <w:sz w:val="20"/>
                <w:szCs w:val="20"/>
              </w:rPr>
              <w:t>онлайн</w:t>
            </w:r>
          </w:p>
        </w:tc>
      </w:tr>
      <w:tr w:rsidR="00E43542" w14:paraId="18A30382" w14:textId="77777777" w:rsidTr="00FD7E12">
        <w:tc>
          <w:tcPr>
            <w:tcW w:w="766" w:type="dxa"/>
            <w:vAlign w:val="center"/>
          </w:tcPr>
          <w:p w14:paraId="141C7212" w14:textId="3051D299" w:rsidR="00E43542" w:rsidRPr="002B2E91" w:rsidRDefault="00E43542" w:rsidP="00E43542">
            <w:pPr>
              <w:widowControl w:val="0"/>
              <w:autoSpaceDE w:val="0"/>
              <w:autoSpaceDN w:val="0"/>
              <w:adjustRightInd w:val="0"/>
              <w:jc w:val="center"/>
              <w:rPr>
                <w:sz w:val="20"/>
                <w:szCs w:val="20"/>
              </w:rPr>
            </w:pPr>
            <w:r>
              <w:rPr>
                <w:sz w:val="20"/>
                <w:szCs w:val="20"/>
              </w:rPr>
              <w:t>6.1.2.4</w:t>
            </w:r>
          </w:p>
        </w:tc>
        <w:tc>
          <w:tcPr>
            <w:tcW w:w="1701" w:type="dxa"/>
            <w:vAlign w:val="center"/>
          </w:tcPr>
          <w:p w14:paraId="2250D8DC" w14:textId="129EF723" w:rsidR="00E43542" w:rsidRPr="00AF2D53" w:rsidRDefault="00E43542" w:rsidP="00E43542">
            <w:pPr>
              <w:tabs>
                <w:tab w:val="left" w:pos="900"/>
                <w:tab w:val="right" w:leader="underscore" w:pos="9639"/>
              </w:tabs>
              <w:overflowPunct w:val="0"/>
              <w:autoSpaceDE w:val="0"/>
              <w:autoSpaceDN w:val="0"/>
              <w:adjustRightInd w:val="0"/>
              <w:jc w:val="center"/>
              <w:rPr>
                <w:sz w:val="20"/>
                <w:szCs w:val="20"/>
              </w:rPr>
            </w:pPr>
            <w:r w:rsidRPr="00E43542">
              <w:rPr>
                <w:sz w:val="20"/>
                <w:szCs w:val="20"/>
              </w:rPr>
              <w:t>Кравченко</w:t>
            </w:r>
            <w:r w:rsidR="00274538" w:rsidRPr="00E43542">
              <w:rPr>
                <w:sz w:val="20"/>
                <w:szCs w:val="20"/>
              </w:rPr>
              <w:t xml:space="preserve"> Т. К.</w:t>
            </w:r>
            <w:r w:rsidRPr="00E43542">
              <w:rPr>
                <w:sz w:val="20"/>
                <w:szCs w:val="20"/>
              </w:rPr>
              <w:t>, Исаев</w:t>
            </w:r>
            <w:r w:rsidR="00274538" w:rsidRPr="00E43542">
              <w:rPr>
                <w:sz w:val="20"/>
                <w:szCs w:val="20"/>
              </w:rPr>
              <w:t xml:space="preserve"> Д. В. </w:t>
            </w:r>
          </w:p>
        </w:tc>
        <w:tc>
          <w:tcPr>
            <w:tcW w:w="4653" w:type="dxa"/>
            <w:vAlign w:val="center"/>
          </w:tcPr>
          <w:p w14:paraId="129C2BDE" w14:textId="5766DB50" w:rsidR="00E43542" w:rsidRPr="00AF2D53" w:rsidRDefault="00E43542" w:rsidP="00E43542">
            <w:pPr>
              <w:tabs>
                <w:tab w:val="left" w:pos="900"/>
                <w:tab w:val="right" w:leader="underscore" w:pos="9639"/>
              </w:tabs>
              <w:overflowPunct w:val="0"/>
              <w:autoSpaceDE w:val="0"/>
              <w:autoSpaceDN w:val="0"/>
              <w:adjustRightInd w:val="0"/>
              <w:jc w:val="both"/>
              <w:rPr>
                <w:sz w:val="20"/>
                <w:szCs w:val="20"/>
              </w:rPr>
            </w:pPr>
            <w:r w:rsidRPr="00E43542">
              <w:rPr>
                <w:sz w:val="20"/>
                <w:szCs w:val="20"/>
              </w:rPr>
              <w:t>Системы поддержки принятия решений : учебник и практикум для вузов</w:t>
            </w:r>
            <w:r w:rsidR="00274538">
              <w:rPr>
                <w:sz w:val="20"/>
                <w:szCs w:val="20"/>
              </w:rPr>
              <w:t xml:space="preserve"> [Электронный ресурс]</w:t>
            </w:r>
            <w:r w:rsidR="00274538" w:rsidRPr="00E43542">
              <w:rPr>
                <w:sz w:val="20"/>
                <w:szCs w:val="20"/>
              </w:rPr>
              <w:t xml:space="preserve">. </w:t>
            </w:r>
            <w:r w:rsidR="00274538">
              <w:rPr>
                <w:sz w:val="20"/>
                <w:szCs w:val="20"/>
              </w:rPr>
              <w:t>‒</w:t>
            </w:r>
            <w:r w:rsidR="00274538" w:rsidRPr="00E43542">
              <w:rPr>
                <w:sz w:val="20"/>
                <w:szCs w:val="20"/>
              </w:rPr>
              <w:t xml:space="preserve"> </w:t>
            </w:r>
            <w:hyperlink r:id="rId13" w:history="1">
              <w:r w:rsidRPr="00AA711D">
                <w:rPr>
                  <w:rStyle w:val="a9"/>
                  <w:sz w:val="20"/>
                  <w:szCs w:val="20"/>
                </w:rPr>
                <w:t>https://urait.ru/bcode/489756</w:t>
              </w:r>
            </w:hyperlink>
            <w:r>
              <w:rPr>
                <w:sz w:val="20"/>
                <w:szCs w:val="20"/>
              </w:rPr>
              <w:t xml:space="preserve"> </w:t>
            </w:r>
          </w:p>
        </w:tc>
        <w:tc>
          <w:tcPr>
            <w:tcW w:w="1996" w:type="dxa"/>
            <w:vAlign w:val="center"/>
          </w:tcPr>
          <w:p w14:paraId="0C4BA31E" w14:textId="0E0CFD13" w:rsidR="00E43542" w:rsidRPr="00AF2D53" w:rsidRDefault="00E43542" w:rsidP="00E43542">
            <w:pPr>
              <w:tabs>
                <w:tab w:val="left" w:pos="900"/>
                <w:tab w:val="right" w:leader="underscore" w:pos="9639"/>
              </w:tabs>
              <w:overflowPunct w:val="0"/>
              <w:autoSpaceDE w:val="0"/>
              <w:autoSpaceDN w:val="0"/>
              <w:adjustRightInd w:val="0"/>
              <w:jc w:val="center"/>
              <w:rPr>
                <w:sz w:val="20"/>
                <w:szCs w:val="20"/>
              </w:rPr>
            </w:pPr>
            <w:r w:rsidRPr="00E43542">
              <w:rPr>
                <w:sz w:val="20"/>
                <w:szCs w:val="20"/>
              </w:rPr>
              <w:t>Москва : Издательство Юрайт, 2022</w:t>
            </w:r>
          </w:p>
        </w:tc>
        <w:tc>
          <w:tcPr>
            <w:tcW w:w="1254" w:type="dxa"/>
            <w:vAlign w:val="center"/>
          </w:tcPr>
          <w:p w14:paraId="733C7132" w14:textId="77777777" w:rsidR="00E43542" w:rsidRPr="00B511AD" w:rsidRDefault="00E43542" w:rsidP="00E43542">
            <w:pPr>
              <w:widowControl w:val="0"/>
              <w:autoSpaceDE w:val="0"/>
              <w:autoSpaceDN w:val="0"/>
              <w:adjustRightInd w:val="0"/>
              <w:jc w:val="center"/>
              <w:rPr>
                <w:sz w:val="20"/>
                <w:szCs w:val="20"/>
              </w:rPr>
            </w:pPr>
            <w:r w:rsidRPr="00B511AD">
              <w:rPr>
                <w:sz w:val="20"/>
                <w:szCs w:val="20"/>
              </w:rPr>
              <w:t>100%</w:t>
            </w:r>
          </w:p>
          <w:p w14:paraId="4CBD639B" w14:textId="70CF8512" w:rsidR="00E43542" w:rsidRPr="00AF2D53" w:rsidRDefault="00E43542" w:rsidP="00E43542">
            <w:pPr>
              <w:overflowPunct w:val="0"/>
              <w:autoSpaceDE w:val="0"/>
              <w:autoSpaceDN w:val="0"/>
              <w:adjustRightInd w:val="0"/>
              <w:jc w:val="center"/>
              <w:rPr>
                <w:bCs/>
                <w:sz w:val="20"/>
                <w:szCs w:val="20"/>
              </w:rPr>
            </w:pPr>
            <w:r w:rsidRPr="00B511AD">
              <w:rPr>
                <w:sz w:val="20"/>
                <w:szCs w:val="20"/>
              </w:rPr>
              <w:t>онлайн</w:t>
            </w:r>
          </w:p>
        </w:tc>
      </w:tr>
      <w:tr w:rsidR="00E43542" w14:paraId="2C5F2ADD" w14:textId="77777777" w:rsidTr="00DE3946">
        <w:tc>
          <w:tcPr>
            <w:tcW w:w="10370" w:type="dxa"/>
            <w:gridSpan w:val="5"/>
            <w:shd w:val="clear" w:color="auto" w:fill="FFFFFF"/>
          </w:tcPr>
          <w:p w14:paraId="40CA4FAB" w14:textId="77777777" w:rsidR="00E43542" w:rsidRPr="002B2E91" w:rsidRDefault="00E43542" w:rsidP="00E43542">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E43542" w14:paraId="67D80357" w14:textId="77777777" w:rsidTr="00FD7E12">
        <w:tc>
          <w:tcPr>
            <w:tcW w:w="766" w:type="dxa"/>
          </w:tcPr>
          <w:p w14:paraId="59FC2EA9" w14:textId="77777777" w:rsidR="00E43542" w:rsidRDefault="00E43542" w:rsidP="00E43542">
            <w:pPr>
              <w:widowControl w:val="0"/>
              <w:autoSpaceDE w:val="0"/>
              <w:autoSpaceDN w:val="0"/>
              <w:adjustRightInd w:val="0"/>
              <w:rPr>
                <w:sz w:val="20"/>
                <w:szCs w:val="20"/>
              </w:rPr>
            </w:pPr>
          </w:p>
        </w:tc>
        <w:tc>
          <w:tcPr>
            <w:tcW w:w="1701" w:type="dxa"/>
            <w:vAlign w:val="center"/>
          </w:tcPr>
          <w:p w14:paraId="3A96E316"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Авторы, составители</w:t>
            </w:r>
          </w:p>
        </w:tc>
        <w:tc>
          <w:tcPr>
            <w:tcW w:w="4653" w:type="dxa"/>
            <w:vAlign w:val="center"/>
          </w:tcPr>
          <w:p w14:paraId="499286BA"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Заглавие</w:t>
            </w:r>
          </w:p>
        </w:tc>
        <w:tc>
          <w:tcPr>
            <w:tcW w:w="1996" w:type="dxa"/>
            <w:vAlign w:val="center"/>
          </w:tcPr>
          <w:p w14:paraId="15476F34"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Издательство,</w:t>
            </w:r>
          </w:p>
          <w:p w14:paraId="7081EB5D" w14:textId="77777777" w:rsidR="00E43542" w:rsidRDefault="00E43542" w:rsidP="00E43542">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432F47F2" w14:textId="77777777" w:rsidR="00E43542" w:rsidRDefault="00E43542" w:rsidP="00E43542">
            <w:pPr>
              <w:widowControl w:val="0"/>
              <w:autoSpaceDE w:val="0"/>
              <w:autoSpaceDN w:val="0"/>
              <w:adjustRightInd w:val="0"/>
              <w:jc w:val="center"/>
              <w:rPr>
                <w:sz w:val="20"/>
                <w:szCs w:val="20"/>
              </w:rPr>
            </w:pPr>
            <w:r>
              <w:rPr>
                <w:sz w:val="20"/>
                <w:szCs w:val="20"/>
              </w:rPr>
              <w:t>Личный</w:t>
            </w:r>
          </w:p>
          <w:p w14:paraId="07E7DDD1" w14:textId="77777777" w:rsidR="00E43542" w:rsidRDefault="00E43542" w:rsidP="00E43542">
            <w:pPr>
              <w:widowControl w:val="0"/>
              <w:autoSpaceDE w:val="0"/>
              <w:autoSpaceDN w:val="0"/>
              <w:adjustRightInd w:val="0"/>
              <w:jc w:val="center"/>
              <w:rPr>
                <w:sz w:val="20"/>
                <w:szCs w:val="20"/>
              </w:rPr>
            </w:pPr>
            <w:r>
              <w:rPr>
                <w:sz w:val="20"/>
                <w:szCs w:val="20"/>
              </w:rPr>
              <w:t>кабинет</w:t>
            </w:r>
          </w:p>
          <w:p w14:paraId="653558AA" w14:textId="77777777" w:rsidR="00E43542" w:rsidRPr="002B2E91" w:rsidRDefault="00E43542" w:rsidP="00E43542">
            <w:pPr>
              <w:widowControl w:val="0"/>
              <w:autoSpaceDE w:val="0"/>
              <w:autoSpaceDN w:val="0"/>
              <w:adjustRightInd w:val="0"/>
              <w:jc w:val="center"/>
              <w:rPr>
                <w:sz w:val="20"/>
                <w:szCs w:val="20"/>
              </w:rPr>
            </w:pPr>
            <w:r>
              <w:rPr>
                <w:sz w:val="20"/>
                <w:szCs w:val="20"/>
              </w:rPr>
              <w:t>обучающегося</w:t>
            </w:r>
          </w:p>
        </w:tc>
        <w:tc>
          <w:tcPr>
            <w:tcW w:w="1254" w:type="dxa"/>
            <w:vAlign w:val="center"/>
          </w:tcPr>
          <w:p w14:paraId="4A97655F" w14:textId="77777777" w:rsidR="00E43542" w:rsidRPr="002B2E91" w:rsidRDefault="00E43542" w:rsidP="00E43542">
            <w:pPr>
              <w:widowControl w:val="0"/>
              <w:autoSpaceDE w:val="0"/>
              <w:autoSpaceDN w:val="0"/>
              <w:adjustRightInd w:val="0"/>
              <w:jc w:val="center"/>
              <w:rPr>
                <w:sz w:val="20"/>
                <w:szCs w:val="20"/>
              </w:rPr>
            </w:pPr>
            <w:r w:rsidRPr="002B2E91">
              <w:rPr>
                <w:sz w:val="20"/>
                <w:szCs w:val="20"/>
              </w:rPr>
              <w:t>Кол-во экз.</w:t>
            </w:r>
          </w:p>
          <w:p w14:paraId="2D18D1C4" w14:textId="77777777" w:rsidR="00E43542" w:rsidRDefault="00E43542" w:rsidP="00E43542">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C342764" w14:textId="77777777" w:rsidR="00E43542" w:rsidRPr="002B2E91" w:rsidRDefault="00E43542" w:rsidP="00E43542">
            <w:pPr>
              <w:widowControl w:val="0"/>
              <w:autoSpaceDE w:val="0"/>
              <w:autoSpaceDN w:val="0"/>
              <w:adjustRightInd w:val="0"/>
              <w:jc w:val="center"/>
              <w:rPr>
                <w:sz w:val="20"/>
                <w:szCs w:val="20"/>
              </w:rPr>
            </w:pPr>
            <w:r>
              <w:rPr>
                <w:sz w:val="20"/>
                <w:szCs w:val="20"/>
              </w:rPr>
              <w:t>100% онлайн</w:t>
            </w:r>
          </w:p>
        </w:tc>
      </w:tr>
      <w:tr w:rsidR="00EB775B" w14:paraId="5D58D09A" w14:textId="77777777" w:rsidTr="00FD7E12">
        <w:tc>
          <w:tcPr>
            <w:tcW w:w="766" w:type="dxa"/>
            <w:vAlign w:val="center"/>
          </w:tcPr>
          <w:p w14:paraId="6504FC8A" w14:textId="29D33BFC" w:rsidR="00EB775B" w:rsidRPr="00EB775B" w:rsidRDefault="00EB775B" w:rsidP="00EB775B">
            <w:pPr>
              <w:widowControl w:val="0"/>
              <w:autoSpaceDE w:val="0"/>
              <w:autoSpaceDN w:val="0"/>
              <w:adjustRightInd w:val="0"/>
              <w:jc w:val="center"/>
              <w:rPr>
                <w:sz w:val="20"/>
                <w:szCs w:val="20"/>
              </w:rPr>
            </w:pPr>
            <w:r w:rsidRPr="00EB775B">
              <w:rPr>
                <w:sz w:val="18"/>
                <w:szCs w:val="18"/>
              </w:rPr>
              <w:t>6.1.3.1</w:t>
            </w:r>
          </w:p>
        </w:tc>
        <w:tc>
          <w:tcPr>
            <w:tcW w:w="1701" w:type="dxa"/>
            <w:vAlign w:val="center"/>
          </w:tcPr>
          <w:p w14:paraId="0B593578" w14:textId="27B0EF3E" w:rsidR="00EB775B" w:rsidRPr="00EB775B" w:rsidRDefault="00EB775B" w:rsidP="00EB775B">
            <w:pPr>
              <w:widowControl w:val="0"/>
              <w:autoSpaceDE w:val="0"/>
              <w:autoSpaceDN w:val="0"/>
              <w:adjustRightInd w:val="0"/>
              <w:ind w:left="30" w:right="30"/>
              <w:jc w:val="center"/>
              <w:rPr>
                <w:sz w:val="20"/>
                <w:szCs w:val="20"/>
              </w:rPr>
            </w:pPr>
            <w:r w:rsidRPr="00EB775B">
              <w:rPr>
                <w:sz w:val="20"/>
                <w:szCs w:val="20"/>
              </w:rPr>
              <w:t>Дягель О.Ю.</w:t>
            </w:r>
          </w:p>
        </w:tc>
        <w:tc>
          <w:tcPr>
            <w:tcW w:w="4653" w:type="dxa"/>
            <w:vAlign w:val="center"/>
          </w:tcPr>
          <w:p w14:paraId="49D6D5F2" w14:textId="77777777" w:rsidR="00EB775B" w:rsidRPr="00EB775B" w:rsidRDefault="00EB775B" w:rsidP="00EB775B">
            <w:pPr>
              <w:rPr>
                <w:sz w:val="20"/>
                <w:szCs w:val="20"/>
              </w:rPr>
            </w:pPr>
            <w:r w:rsidRPr="00EB775B">
              <w:rPr>
                <w:sz w:val="20"/>
                <w:szCs w:val="20"/>
              </w:rPr>
              <w:t>Методические материалы и указания по изучению дисциплины</w:t>
            </w:r>
            <w:r w:rsidRPr="00EB775B">
              <w:rPr>
                <w:sz w:val="20"/>
                <w:szCs w:val="20"/>
              </w:rPr>
              <w:tab/>
            </w:r>
          </w:p>
          <w:p w14:paraId="7864EF51" w14:textId="6EA3DED6" w:rsidR="00EB775B" w:rsidRPr="00EB775B" w:rsidRDefault="00EB775B" w:rsidP="00EB775B">
            <w:pPr>
              <w:widowControl w:val="0"/>
              <w:autoSpaceDE w:val="0"/>
              <w:autoSpaceDN w:val="0"/>
              <w:adjustRightInd w:val="0"/>
              <w:ind w:left="30" w:right="30"/>
              <w:jc w:val="center"/>
              <w:rPr>
                <w:sz w:val="20"/>
                <w:szCs w:val="20"/>
              </w:rPr>
            </w:pPr>
          </w:p>
        </w:tc>
        <w:tc>
          <w:tcPr>
            <w:tcW w:w="1996" w:type="dxa"/>
            <w:vAlign w:val="center"/>
          </w:tcPr>
          <w:p w14:paraId="218ED9ED" w14:textId="51DA7623" w:rsidR="00EB775B" w:rsidRPr="00EB775B" w:rsidRDefault="00EB775B" w:rsidP="00EB775B">
            <w:pPr>
              <w:widowControl w:val="0"/>
              <w:autoSpaceDE w:val="0"/>
              <w:autoSpaceDN w:val="0"/>
              <w:adjustRightInd w:val="0"/>
              <w:ind w:left="30" w:right="30"/>
              <w:jc w:val="center"/>
              <w:rPr>
                <w:sz w:val="20"/>
                <w:szCs w:val="20"/>
              </w:rPr>
            </w:pPr>
            <w:r w:rsidRPr="00EB775B">
              <w:rPr>
                <w:sz w:val="20"/>
                <w:szCs w:val="20"/>
              </w:rPr>
              <w:t>Личный кабинет обучающегося, ЭИОС</w:t>
            </w:r>
          </w:p>
        </w:tc>
        <w:tc>
          <w:tcPr>
            <w:tcW w:w="1254" w:type="dxa"/>
            <w:vAlign w:val="center"/>
          </w:tcPr>
          <w:p w14:paraId="004B21B5" w14:textId="44F2F2A8" w:rsidR="00EB775B" w:rsidRPr="00EB775B" w:rsidRDefault="00EB775B" w:rsidP="00EB775B">
            <w:pPr>
              <w:widowControl w:val="0"/>
              <w:autoSpaceDE w:val="0"/>
              <w:autoSpaceDN w:val="0"/>
              <w:adjustRightInd w:val="0"/>
              <w:ind w:left="30" w:right="30"/>
              <w:jc w:val="center"/>
              <w:rPr>
                <w:sz w:val="20"/>
                <w:szCs w:val="20"/>
              </w:rPr>
            </w:pPr>
            <w:r w:rsidRPr="00EB775B">
              <w:rPr>
                <w:sz w:val="20"/>
                <w:szCs w:val="20"/>
              </w:rPr>
              <w:t xml:space="preserve">100% </w:t>
            </w:r>
            <w:r w:rsidRPr="00EB775B">
              <w:rPr>
                <w:sz w:val="20"/>
                <w:szCs w:val="20"/>
                <w:lang w:val="en-US"/>
              </w:rPr>
              <w:t>online</w:t>
            </w:r>
          </w:p>
        </w:tc>
      </w:tr>
      <w:tr w:rsidR="00E43542" w14:paraId="5CB0BA09" w14:textId="77777777" w:rsidTr="00DE3946">
        <w:tc>
          <w:tcPr>
            <w:tcW w:w="10370" w:type="dxa"/>
            <w:gridSpan w:val="5"/>
            <w:shd w:val="clear" w:color="auto" w:fill="F2F2F2"/>
          </w:tcPr>
          <w:p w14:paraId="33479876" w14:textId="77777777" w:rsidR="00E43542" w:rsidRPr="002B2E91" w:rsidRDefault="00E43542" w:rsidP="00E43542">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FD7E12" w14:paraId="6347FF01" w14:textId="77777777" w:rsidTr="00FD7E12">
        <w:tc>
          <w:tcPr>
            <w:tcW w:w="766" w:type="dxa"/>
            <w:vAlign w:val="center"/>
          </w:tcPr>
          <w:p w14:paraId="63F62C58" w14:textId="62307B97" w:rsidR="00FD7E12" w:rsidRPr="002B2E91" w:rsidRDefault="00FD7E12" w:rsidP="00E43542">
            <w:pPr>
              <w:widowControl w:val="0"/>
              <w:autoSpaceDE w:val="0"/>
              <w:autoSpaceDN w:val="0"/>
              <w:adjustRightInd w:val="0"/>
              <w:jc w:val="center"/>
              <w:rPr>
                <w:sz w:val="20"/>
                <w:szCs w:val="20"/>
              </w:rPr>
            </w:pPr>
            <w:r w:rsidRPr="00486E05">
              <w:rPr>
                <w:sz w:val="20"/>
                <w:szCs w:val="20"/>
              </w:rPr>
              <w:t>6.2.1</w:t>
            </w:r>
          </w:p>
        </w:tc>
        <w:tc>
          <w:tcPr>
            <w:tcW w:w="9604" w:type="dxa"/>
            <w:gridSpan w:val="4"/>
          </w:tcPr>
          <w:p w14:paraId="76101D7B" w14:textId="62BBA6B2" w:rsidR="00FD7E12" w:rsidRPr="00621077" w:rsidRDefault="00FD7E12" w:rsidP="00E43542">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Библиотека КрИЖТИрГУПС : [сайт] / Красноярский институт железнодорожного транспорта – филиал ИрГУПС. – Красноярск. – URL: </w:t>
            </w:r>
            <w:hyperlink r:id="rId14"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 : электронный.</w:t>
            </w:r>
          </w:p>
        </w:tc>
      </w:tr>
      <w:tr w:rsidR="00FD7E12" w14:paraId="0A360215" w14:textId="77777777" w:rsidTr="00FD7E12">
        <w:tc>
          <w:tcPr>
            <w:tcW w:w="766" w:type="dxa"/>
            <w:vAlign w:val="center"/>
          </w:tcPr>
          <w:p w14:paraId="5C0EA500" w14:textId="43C0F6CE" w:rsidR="00FD7E12" w:rsidRPr="002B2E91" w:rsidRDefault="00FD7E12" w:rsidP="00274538">
            <w:pPr>
              <w:widowControl w:val="0"/>
              <w:autoSpaceDE w:val="0"/>
              <w:autoSpaceDN w:val="0"/>
              <w:adjustRightInd w:val="0"/>
              <w:jc w:val="center"/>
              <w:rPr>
                <w:sz w:val="20"/>
                <w:szCs w:val="20"/>
              </w:rPr>
            </w:pPr>
            <w:r w:rsidRPr="00486E05">
              <w:rPr>
                <w:sz w:val="20"/>
                <w:szCs w:val="20"/>
              </w:rPr>
              <w:t>6.2.2</w:t>
            </w:r>
          </w:p>
        </w:tc>
        <w:tc>
          <w:tcPr>
            <w:tcW w:w="9604" w:type="dxa"/>
            <w:gridSpan w:val="4"/>
          </w:tcPr>
          <w:p w14:paraId="38DCD076" w14:textId="29947B3A" w:rsidR="00FD7E12" w:rsidRPr="00621077" w:rsidRDefault="00FD7E12" w:rsidP="0027453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FD7E12" w14:paraId="41B181E6" w14:textId="77777777" w:rsidTr="00FD7E12">
        <w:tc>
          <w:tcPr>
            <w:tcW w:w="766" w:type="dxa"/>
            <w:vAlign w:val="center"/>
          </w:tcPr>
          <w:p w14:paraId="54FA907B" w14:textId="2D63F702" w:rsidR="00FD7E12" w:rsidRPr="002B2E91" w:rsidRDefault="00FD7E12" w:rsidP="00274538">
            <w:pPr>
              <w:widowControl w:val="0"/>
              <w:autoSpaceDE w:val="0"/>
              <w:autoSpaceDN w:val="0"/>
              <w:adjustRightInd w:val="0"/>
              <w:jc w:val="center"/>
              <w:rPr>
                <w:sz w:val="20"/>
                <w:szCs w:val="20"/>
              </w:rPr>
            </w:pPr>
            <w:r w:rsidRPr="00486E05">
              <w:rPr>
                <w:sz w:val="20"/>
                <w:szCs w:val="20"/>
              </w:rPr>
              <w:lastRenderedPageBreak/>
              <w:t>6.2.3</w:t>
            </w:r>
          </w:p>
        </w:tc>
        <w:tc>
          <w:tcPr>
            <w:tcW w:w="9604" w:type="dxa"/>
            <w:gridSpan w:val="4"/>
          </w:tcPr>
          <w:p w14:paraId="2B85A902" w14:textId="1AC19C3B" w:rsidR="00FD7E12" w:rsidRPr="00621077" w:rsidRDefault="00FD7E12" w:rsidP="0027453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Znanium : электронно-библиотечная система : сайт / ООО «ЗНАНИУМ». – Москва. 2011 – 2024. – URL: </w:t>
            </w:r>
            <w:hyperlink r:id="rId16" w:history="1">
              <w:r w:rsidRPr="00486E05">
                <w:rPr>
                  <w:color w:val="0000FF"/>
                  <w:sz w:val="20"/>
                  <w:szCs w:val="20"/>
                  <w:u w:val="single"/>
                </w:rPr>
                <w:t>http://znanium.</w:t>
              </w:r>
              <w:r w:rsidRPr="00486E05">
                <w:rPr>
                  <w:color w:val="0000FF"/>
                  <w:sz w:val="20"/>
                  <w:szCs w:val="20"/>
                  <w:u w:val="single"/>
                  <w:lang w:val="en-US"/>
                </w:rPr>
                <w:t>ru</w:t>
              </w:r>
            </w:hyperlink>
            <w:r w:rsidRPr="00486E05">
              <w:rPr>
                <w:color w:val="000000"/>
                <w:sz w:val="20"/>
                <w:szCs w:val="20"/>
              </w:rPr>
              <w:t>. – Режим доступа: по подписке. – Текст : электронный.</w:t>
            </w:r>
          </w:p>
        </w:tc>
      </w:tr>
      <w:tr w:rsidR="00FD7E12" w14:paraId="7EBCD346" w14:textId="77777777" w:rsidTr="00FD7E12">
        <w:tc>
          <w:tcPr>
            <w:tcW w:w="766" w:type="dxa"/>
            <w:vAlign w:val="center"/>
          </w:tcPr>
          <w:p w14:paraId="51D13C08" w14:textId="7E8B2DD3" w:rsidR="00FD7E12" w:rsidRPr="002B2E91" w:rsidRDefault="00FD7E12" w:rsidP="00274538">
            <w:pPr>
              <w:widowControl w:val="0"/>
              <w:autoSpaceDE w:val="0"/>
              <w:autoSpaceDN w:val="0"/>
              <w:adjustRightInd w:val="0"/>
              <w:jc w:val="center"/>
              <w:rPr>
                <w:sz w:val="20"/>
                <w:szCs w:val="20"/>
              </w:rPr>
            </w:pPr>
            <w:r w:rsidRPr="00486E05">
              <w:rPr>
                <w:sz w:val="20"/>
                <w:szCs w:val="20"/>
              </w:rPr>
              <w:t>6.2.4</w:t>
            </w:r>
          </w:p>
        </w:tc>
        <w:tc>
          <w:tcPr>
            <w:tcW w:w="9604" w:type="dxa"/>
            <w:gridSpan w:val="4"/>
          </w:tcPr>
          <w:p w14:paraId="62F8D2D3" w14:textId="488A1BFA" w:rsidR="00FD7E12" w:rsidRPr="00621077" w:rsidRDefault="00FD7E12" w:rsidP="0027453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FD7E12" w14:paraId="67D58517" w14:textId="77777777" w:rsidTr="00FD7E12">
        <w:tc>
          <w:tcPr>
            <w:tcW w:w="766" w:type="dxa"/>
            <w:vAlign w:val="center"/>
          </w:tcPr>
          <w:p w14:paraId="02DDDCF1" w14:textId="0507386C" w:rsidR="00FD7E12" w:rsidRPr="002B2E91" w:rsidRDefault="00FD7E12" w:rsidP="00274538">
            <w:pPr>
              <w:widowControl w:val="0"/>
              <w:autoSpaceDE w:val="0"/>
              <w:autoSpaceDN w:val="0"/>
              <w:adjustRightInd w:val="0"/>
              <w:jc w:val="center"/>
              <w:rPr>
                <w:sz w:val="20"/>
                <w:szCs w:val="20"/>
              </w:rPr>
            </w:pPr>
            <w:r w:rsidRPr="00486E05">
              <w:rPr>
                <w:sz w:val="20"/>
                <w:szCs w:val="20"/>
              </w:rPr>
              <w:t>6.2.5</w:t>
            </w:r>
          </w:p>
        </w:tc>
        <w:tc>
          <w:tcPr>
            <w:tcW w:w="9604" w:type="dxa"/>
            <w:gridSpan w:val="4"/>
          </w:tcPr>
          <w:p w14:paraId="1471ABB9" w14:textId="4D29AA4E" w:rsidR="00FD7E12" w:rsidRPr="00621077" w:rsidRDefault="00FD7E12" w:rsidP="00274538">
            <w:pPr>
              <w:widowControl w:val="0"/>
              <w:autoSpaceDE w:val="0"/>
              <w:autoSpaceDN w:val="0"/>
              <w:adjustRightInd w:val="0"/>
              <w:spacing w:line="218" w:lineRule="exact"/>
              <w:ind w:left="30" w:right="30"/>
              <w:rPr>
                <w:color w:val="000000"/>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18"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FD7E12" w14:paraId="23EC189C" w14:textId="77777777" w:rsidTr="00FD7E12">
        <w:tc>
          <w:tcPr>
            <w:tcW w:w="766" w:type="dxa"/>
            <w:vAlign w:val="center"/>
          </w:tcPr>
          <w:p w14:paraId="055FACA2" w14:textId="48195BCF" w:rsidR="00FD7E12" w:rsidRPr="002B2E91" w:rsidRDefault="00FD7E12" w:rsidP="00274538">
            <w:pPr>
              <w:widowControl w:val="0"/>
              <w:autoSpaceDE w:val="0"/>
              <w:autoSpaceDN w:val="0"/>
              <w:adjustRightInd w:val="0"/>
              <w:jc w:val="center"/>
              <w:rPr>
                <w:sz w:val="20"/>
                <w:szCs w:val="20"/>
              </w:rPr>
            </w:pPr>
            <w:r w:rsidRPr="00486E05">
              <w:rPr>
                <w:sz w:val="20"/>
                <w:szCs w:val="20"/>
              </w:rPr>
              <w:t>6.2.6</w:t>
            </w:r>
          </w:p>
        </w:tc>
        <w:tc>
          <w:tcPr>
            <w:tcW w:w="9604" w:type="dxa"/>
            <w:gridSpan w:val="4"/>
          </w:tcPr>
          <w:p w14:paraId="426E7E32" w14:textId="34FC3525" w:rsidR="00FD7E12" w:rsidRPr="00621077" w:rsidRDefault="00FD7E12" w:rsidP="0027453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486E05">
                <w:rPr>
                  <w:color w:val="0000FF"/>
                  <w:sz w:val="20"/>
                  <w:szCs w:val="20"/>
                  <w:u w:val="single"/>
                </w:rPr>
                <w:t>http://sdo1.krsk.irgups.ru/</w:t>
              </w:r>
            </w:hyperlink>
            <w:r w:rsidRPr="00486E05">
              <w:rPr>
                <w:color w:val="000000"/>
                <w:sz w:val="20"/>
                <w:szCs w:val="20"/>
              </w:rPr>
              <w:t>. – Текст : электронный.</w:t>
            </w:r>
          </w:p>
        </w:tc>
      </w:tr>
      <w:tr w:rsidR="00FD7E12" w14:paraId="189DBFA5" w14:textId="77777777" w:rsidTr="00FD7E12">
        <w:tc>
          <w:tcPr>
            <w:tcW w:w="766" w:type="dxa"/>
            <w:vAlign w:val="center"/>
          </w:tcPr>
          <w:p w14:paraId="50DA5E6C" w14:textId="4A8F926D" w:rsidR="00FD7E12" w:rsidRPr="00EA5D50" w:rsidRDefault="00FD7E12" w:rsidP="00274538">
            <w:pPr>
              <w:widowControl w:val="0"/>
              <w:autoSpaceDE w:val="0"/>
              <w:autoSpaceDN w:val="0"/>
              <w:adjustRightInd w:val="0"/>
              <w:jc w:val="center"/>
              <w:rPr>
                <w:sz w:val="20"/>
                <w:szCs w:val="20"/>
              </w:rPr>
            </w:pPr>
            <w:r w:rsidRPr="00486E05">
              <w:rPr>
                <w:sz w:val="20"/>
                <w:szCs w:val="20"/>
              </w:rPr>
              <w:t>6.2.7</w:t>
            </w:r>
          </w:p>
        </w:tc>
        <w:tc>
          <w:tcPr>
            <w:tcW w:w="9604" w:type="dxa"/>
            <w:gridSpan w:val="4"/>
          </w:tcPr>
          <w:p w14:paraId="64652DDF" w14:textId="00F12C1B" w:rsidR="00FD7E12" w:rsidRPr="00EA5D50" w:rsidRDefault="00FD7E12" w:rsidP="00274538">
            <w:pPr>
              <w:widowControl w:val="0"/>
              <w:autoSpaceDE w:val="0"/>
              <w:autoSpaceDN w:val="0"/>
              <w:adjustRightInd w:val="0"/>
              <w:spacing w:line="218" w:lineRule="exact"/>
              <w:ind w:left="30" w:right="30"/>
              <w:rPr>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0"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FD7E12" w14:paraId="17870EA2" w14:textId="77777777" w:rsidTr="00FD7E12">
        <w:tc>
          <w:tcPr>
            <w:tcW w:w="766" w:type="dxa"/>
            <w:vAlign w:val="center"/>
          </w:tcPr>
          <w:p w14:paraId="16B2EC4F" w14:textId="3F35A661" w:rsidR="00FD7E12" w:rsidRPr="00EA5D50" w:rsidRDefault="00FD7E12" w:rsidP="00274538">
            <w:pPr>
              <w:widowControl w:val="0"/>
              <w:autoSpaceDE w:val="0"/>
              <w:autoSpaceDN w:val="0"/>
              <w:adjustRightInd w:val="0"/>
              <w:jc w:val="center"/>
              <w:rPr>
                <w:sz w:val="20"/>
                <w:szCs w:val="20"/>
              </w:rPr>
            </w:pPr>
            <w:r w:rsidRPr="00486E05">
              <w:rPr>
                <w:sz w:val="20"/>
                <w:szCs w:val="20"/>
              </w:rPr>
              <w:t>6.2.8</w:t>
            </w:r>
          </w:p>
        </w:tc>
        <w:tc>
          <w:tcPr>
            <w:tcW w:w="9604" w:type="dxa"/>
            <w:gridSpan w:val="4"/>
          </w:tcPr>
          <w:p w14:paraId="69204F17" w14:textId="083CB547" w:rsidR="00FD7E12" w:rsidRPr="00EA5D50" w:rsidRDefault="00FD7E12" w:rsidP="00274538">
            <w:pPr>
              <w:widowControl w:val="0"/>
              <w:autoSpaceDE w:val="0"/>
              <w:autoSpaceDN w:val="0"/>
              <w:adjustRightInd w:val="0"/>
              <w:spacing w:line="218" w:lineRule="exact"/>
              <w:ind w:left="30" w:right="30"/>
              <w:rPr>
                <w:sz w:val="20"/>
                <w:szCs w:val="20"/>
              </w:rPr>
            </w:pPr>
            <w:r w:rsidRPr="00486E05">
              <w:rPr>
                <w:color w:val="000000"/>
                <w:sz w:val="20"/>
                <w:szCs w:val="20"/>
              </w:rPr>
              <w:t xml:space="preserve">Российские железные дороги : официальный сайт / ОАО «РЖД». – Москва, 2003 – 2024. – URL: </w:t>
            </w:r>
            <w:hyperlink r:id="rId21"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FD7E12" w14:paraId="40501088" w14:textId="77777777" w:rsidTr="00DE3946">
        <w:tc>
          <w:tcPr>
            <w:tcW w:w="10370" w:type="dxa"/>
            <w:gridSpan w:val="5"/>
            <w:shd w:val="clear" w:color="auto" w:fill="F2F2F2"/>
            <w:vAlign w:val="center"/>
          </w:tcPr>
          <w:p w14:paraId="3378E759" w14:textId="77777777" w:rsidR="00FD7E12" w:rsidRPr="002D3D1D" w:rsidRDefault="00FD7E12" w:rsidP="00E43542">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FD7E12" w14:paraId="6F8EA1F2" w14:textId="77777777" w:rsidTr="00DE3946">
        <w:tc>
          <w:tcPr>
            <w:tcW w:w="10370" w:type="dxa"/>
            <w:gridSpan w:val="5"/>
            <w:shd w:val="clear" w:color="auto" w:fill="F2F2F2"/>
            <w:vAlign w:val="center"/>
          </w:tcPr>
          <w:p w14:paraId="5A970B05" w14:textId="77777777" w:rsidR="00FD7E12" w:rsidRPr="002B2E91" w:rsidRDefault="00FD7E12" w:rsidP="00E43542">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FD7E12" w:rsidRPr="00B81261" w14:paraId="2A22D377" w14:textId="77777777" w:rsidTr="00FD7E12">
        <w:tc>
          <w:tcPr>
            <w:tcW w:w="766" w:type="dxa"/>
            <w:vAlign w:val="center"/>
          </w:tcPr>
          <w:p w14:paraId="4DE7A6AB" w14:textId="77777777" w:rsidR="00FD7E12" w:rsidRPr="00F42D02" w:rsidRDefault="00FD7E12" w:rsidP="00E43542">
            <w:pPr>
              <w:widowControl w:val="0"/>
              <w:autoSpaceDE w:val="0"/>
              <w:autoSpaceDN w:val="0"/>
              <w:adjustRightInd w:val="0"/>
              <w:jc w:val="center"/>
              <w:rPr>
                <w:sz w:val="20"/>
                <w:szCs w:val="20"/>
              </w:rPr>
            </w:pPr>
            <w:r w:rsidRPr="00F42D02">
              <w:rPr>
                <w:sz w:val="20"/>
                <w:szCs w:val="20"/>
              </w:rPr>
              <w:t>6.3.1.1</w:t>
            </w:r>
          </w:p>
        </w:tc>
        <w:tc>
          <w:tcPr>
            <w:tcW w:w="9604" w:type="dxa"/>
            <w:gridSpan w:val="4"/>
          </w:tcPr>
          <w:p w14:paraId="2E78376E" w14:textId="77777777" w:rsidR="00FD7E12" w:rsidRPr="00EA5D50" w:rsidRDefault="00FD7E12" w:rsidP="00E43542">
            <w:pPr>
              <w:shd w:val="clear" w:color="auto" w:fill="FDFDFD"/>
              <w:rPr>
                <w:sz w:val="20"/>
                <w:szCs w:val="20"/>
              </w:rPr>
            </w:pPr>
            <w:r w:rsidRPr="00EA5D50">
              <w:rPr>
                <w:color w:val="000000"/>
                <w:sz w:val="20"/>
                <w:szCs w:val="20"/>
              </w:rPr>
              <w:t>Microsoft Windows Vista Business Russian, авторизационный номер лицензиата 64787976ZZS1011, номер лицензии 44799789.</w:t>
            </w:r>
          </w:p>
          <w:p w14:paraId="475F328B" w14:textId="54F342F0" w:rsidR="00FD7E12" w:rsidRPr="00DE3946" w:rsidRDefault="00FD7E12" w:rsidP="00E43542">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2"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FD7E12" w14:paraId="08F81BEB" w14:textId="77777777" w:rsidTr="00DE3946">
        <w:tc>
          <w:tcPr>
            <w:tcW w:w="10370" w:type="dxa"/>
            <w:gridSpan w:val="5"/>
            <w:shd w:val="clear" w:color="auto" w:fill="F2F2F2"/>
            <w:vAlign w:val="center"/>
          </w:tcPr>
          <w:p w14:paraId="44CD09A7" w14:textId="77777777" w:rsidR="00FD7E12" w:rsidRPr="002B2E91" w:rsidRDefault="00FD7E12" w:rsidP="00E43542">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FD7E12" w14:paraId="3C516D30" w14:textId="77777777" w:rsidTr="00FD7E12">
        <w:tc>
          <w:tcPr>
            <w:tcW w:w="766" w:type="dxa"/>
            <w:vAlign w:val="center"/>
          </w:tcPr>
          <w:p w14:paraId="3153CE74" w14:textId="6A47A4A2" w:rsidR="00FD7E12" w:rsidRPr="002B2E91" w:rsidRDefault="00FD7E12" w:rsidP="00E43542">
            <w:pPr>
              <w:widowControl w:val="0"/>
              <w:autoSpaceDE w:val="0"/>
              <w:autoSpaceDN w:val="0"/>
              <w:adjustRightInd w:val="0"/>
              <w:jc w:val="center"/>
              <w:rPr>
                <w:sz w:val="20"/>
                <w:szCs w:val="20"/>
              </w:rPr>
            </w:pPr>
          </w:p>
        </w:tc>
        <w:tc>
          <w:tcPr>
            <w:tcW w:w="9604" w:type="dxa"/>
            <w:gridSpan w:val="4"/>
          </w:tcPr>
          <w:p w14:paraId="772407F0" w14:textId="77777777" w:rsidR="00FD7E12" w:rsidRPr="002B2E91" w:rsidRDefault="00FD7E12" w:rsidP="00E43542">
            <w:pPr>
              <w:widowControl w:val="0"/>
              <w:autoSpaceDE w:val="0"/>
              <w:autoSpaceDN w:val="0"/>
              <w:adjustRightInd w:val="0"/>
              <w:rPr>
                <w:sz w:val="20"/>
                <w:szCs w:val="20"/>
              </w:rPr>
            </w:pPr>
            <w:r w:rsidRPr="00621077">
              <w:rPr>
                <w:sz w:val="20"/>
                <w:szCs w:val="20"/>
              </w:rPr>
              <w:t xml:space="preserve">Не </w:t>
            </w:r>
            <w:r>
              <w:rPr>
                <w:sz w:val="20"/>
                <w:szCs w:val="20"/>
              </w:rPr>
              <w:t>требуется</w:t>
            </w:r>
          </w:p>
        </w:tc>
      </w:tr>
      <w:tr w:rsidR="00FD7E12" w14:paraId="33DCB255" w14:textId="77777777" w:rsidTr="00DE3946">
        <w:tc>
          <w:tcPr>
            <w:tcW w:w="10370" w:type="dxa"/>
            <w:gridSpan w:val="5"/>
            <w:shd w:val="clear" w:color="auto" w:fill="F2F2F2"/>
            <w:vAlign w:val="center"/>
          </w:tcPr>
          <w:p w14:paraId="1AD68C9A" w14:textId="77777777" w:rsidR="00FD7E12" w:rsidRPr="002B2E91" w:rsidRDefault="00FD7E12" w:rsidP="00E43542">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FD7E12" w14:paraId="0B7F2510" w14:textId="77777777" w:rsidTr="00FD7E12">
        <w:tc>
          <w:tcPr>
            <w:tcW w:w="766" w:type="dxa"/>
            <w:vAlign w:val="center"/>
          </w:tcPr>
          <w:p w14:paraId="34B23E2C" w14:textId="5A65D6B6" w:rsidR="00FD7E12" w:rsidRPr="002B2E91" w:rsidRDefault="00FD7E12" w:rsidP="00E43542">
            <w:pPr>
              <w:widowControl w:val="0"/>
              <w:autoSpaceDE w:val="0"/>
              <w:autoSpaceDN w:val="0"/>
              <w:adjustRightInd w:val="0"/>
              <w:jc w:val="center"/>
              <w:rPr>
                <w:sz w:val="20"/>
                <w:szCs w:val="20"/>
              </w:rPr>
            </w:pPr>
            <w:r w:rsidRPr="00EA5D50">
              <w:rPr>
                <w:sz w:val="20"/>
                <w:szCs w:val="20"/>
              </w:rPr>
              <w:t>6.3.3.1</w:t>
            </w:r>
          </w:p>
        </w:tc>
        <w:tc>
          <w:tcPr>
            <w:tcW w:w="9604" w:type="dxa"/>
            <w:gridSpan w:val="4"/>
          </w:tcPr>
          <w:p w14:paraId="3507E8EA" w14:textId="43B57C18" w:rsidR="00FD7E12" w:rsidRPr="00621077" w:rsidRDefault="00FD7E12" w:rsidP="00E43542">
            <w:pPr>
              <w:widowControl w:val="0"/>
              <w:autoSpaceDE w:val="0"/>
              <w:autoSpaceDN w:val="0"/>
              <w:adjustRightInd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FD7E12" w14:paraId="25641C88" w14:textId="77777777" w:rsidTr="00FD7E12">
        <w:tc>
          <w:tcPr>
            <w:tcW w:w="766" w:type="dxa"/>
            <w:vAlign w:val="center"/>
          </w:tcPr>
          <w:p w14:paraId="27BD984D" w14:textId="6539E6BF" w:rsidR="00FD7E12" w:rsidRPr="002B2E91" w:rsidRDefault="00FD7E12" w:rsidP="00E43542">
            <w:pPr>
              <w:widowControl w:val="0"/>
              <w:autoSpaceDE w:val="0"/>
              <w:autoSpaceDN w:val="0"/>
              <w:adjustRightInd w:val="0"/>
              <w:jc w:val="center"/>
              <w:rPr>
                <w:sz w:val="20"/>
                <w:szCs w:val="20"/>
              </w:rPr>
            </w:pPr>
            <w:r w:rsidRPr="00EA5D50">
              <w:rPr>
                <w:sz w:val="20"/>
                <w:szCs w:val="20"/>
              </w:rPr>
              <w:t>6.3.3.2</w:t>
            </w:r>
          </w:p>
        </w:tc>
        <w:tc>
          <w:tcPr>
            <w:tcW w:w="9604" w:type="dxa"/>
            <w:gridSpan w:val="4"/>
          </w:tcPr>
          <w:p w14:paraId="2F88925F" w14:textId="0A966B30" w:rsidR="00FD7E12" w:rsidRPr="00621077" w:rsidRDefault="00FD7E12" w:rsidP="00E43542">
            <w:pPr>
              <w:widowControl w:val="0"/>
              <w:autoSpaceDE w:val="0"/>
              <w:autoSpaceDN w:val="0"/>
              <w:adjustRightInd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FD7E12" w14:paraId="0A734D1E" w14:textId="77777777" w:rsidTr="00DE3946">
        <w:tc>
          <w:tcPr>
            <w:tcW w:w="10370" w:type="dxa"/>
            <w:gridSpan w:val="5"/>
            <w:shd w:val="clear" w:color="auto" w:fill="F2F2F2"/>
            <w:vAlign w:val="center"/>
          </w:tcPr>
          <w:p w14:paraId="0CA754F7" w14:textId="4A672480" w:rsidR="00FD7E12" w:rsidRPr="00C9184D" w:rsidRDefault="00FD7E12" w:rsidP="00E43542">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FD7E12" w:rsidRPr="00AF2D53" w14:paraId="6D9CAC18" w14:textId="77777777" w:rsidTr="00FD7E12">
        <w:tc>
          <w:tcPr>
            <w:tcW w:w="766" w:type="dxa"/>
            <w:vAlign w:val="center"/>
          </w:tcPr>
          <w:p w14:paraId="04623305" w14:textId="5DADA960" w:rsidR="00FD7E12" w:rsidRPr="00AF2D53" w:rsidRDefault="00FD7E12" w:rsidP="00E43542">
            <w:pPr>
              <w:widowControl w:val="0"/>
              <w:autoSpaceDE w:val="0"/>
              <w:autoSpaceDN w:val="0"/>
              <w:adjustRightInd w:val="0"/>
              <w:jc w:val="center"/>
              <w:rPr>
                <w:sz w:val="20"/>
                <w:szCs w:val="20"/>
              </w:rPr>
            </w:pPr>
          </w:p>
        </w:tc>
        <w:tc>
          <w:tcPr>
            <w:tcW w:w="9604" w:type="dxa"/>
            <w:gridSpan w:val="4"/>
          </w:tcPr>
          <w:p w14:paraId="464C065B" w14:textId="31B9C24B" w:rsidR="00FD7E12" w:rsidRPr="00AF2D53" w:rsidRDefault="00FD7E12" w:rsidP="00E43542">
            <w:pPr>
              <w:widowControl w:val="0"/>
              <w:autoSpaceDE w:val="0"/>
              <w:autoSpaceDN w:val="0"/>
              <w:adjustRightInd w:val="0"/>
              <w:jc w:val="both"/>
              <w:rPr>
                <w:sz w:val="20"/>
                <w:szCs w:val="20"/>
              </w:rPr>
            </w:pPr>
            <w:r w:rsidRPr="00621077">
              <w:rPr>
                <w:sz w:val="20"/>
                <w:szCs w:val="20"/>
              </w:rPr>
              <w:t xml:space="preserve">Не </w:t>
            </w:r>
            <w:r>
              <w:rPr>
                <w:sz w:val="20"/>
                <w:szCs w:val="20"/>
              </w:rPr>
              <w:t>требуется</w:t>
            </w:r>
          </w:p>
        </w:tc>
      </w:tr>
      <w:tr w:rsidR="00FD7E12" w14:paraId="3995FC2F" w14:textId="77777777" w:rsidTr="00DE3946">
        <w:tc>
          <w:tcPr>
            <w:tcW w:w="10370" w:type="dxa"/>
            <w:gridSpan w:val="5"/>
            <w:shd w:val="clear" w:color="auto" w:fill="F2F2F2"/>
            <w:vAlign w:val="center"/>
          </w:tcPr>
          <w:p w14:paraId="41E72143" w14:textId="77777777" w:rsidR="00FD7E12" w:rsidRPr="002B2E91" w:rsidRDefault="00FD7E12" w:rsidP="00E43542">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5AF3E945" w14:textId="77777777" w:rsidR="00FD7E12" w:rsidRDefault="00FD7E12" w:rsidP="00E43542">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5A48E56A" w14:textId="77777777" w:rsidR="00FD7E12" w:rsidRPr="002B2E91" w:rsidRDefault="00FD7E12" w:rsidP="00E43542">
            <w:pPr>
              <w:widowControl w:val="0"/>
              <w:autoSpaceDE w:val="0"/>
              <w:autoSpaceDN w:val="0"/>
              <w:adjustRightInd w:val="0"/>
              <w:jc w:val="center"/>
              <w:rPr>
                <w:sz w:val="20"/>
                <w:szCs w:val="20"/>
              </w:rPr>
            </w:pPr>
            <w:r>
              <w:rPr>
                <w:b/>
                <w:bCs/>
              </w:rPr>
              <w:t>ПО ДИСЦИПЛИНЕ</w:t>
            </w:r>
          </w:p>
        </w:tc>
      </w:tr>
      <w:tr w:rsidR="00FD7E12" w14:paraId="70E96E7C" w14:textId="77777777" w:rsidTr="00FD7E12">
        <w:tc>
          <w:tcPr>
            <w:tcW w:w="766" w:type="dxa"/>
            <w:vAlign w:val="center"/>
          </w:tcPr>
          <w:p w14:paraId="49F86766" w14:textId="77777777" w:rsidR="00FD7E12" w:rsidRPr="002B2E91" w:rsidRDefault="00FD7E12" w:rsidP="00EB775B">
            <w:pPr>
              <w:widowControl w:val="0"/>
              <w:autoSpaceDE w:val="0"/>
              <w:autoSpaceDN w:val="0"/>
              <w:adjustRightInd w:val="0"/>
              <w:jc w:val="center"/>
              <w:rPr>
                <w:sz w:val="20"/>
                <w:szCs w:val="20"/>
              </w:rPr>
            </w:pPr>
            <w:r>
              <w:rPr>
                <w:sz w:val="20"/>
                <w:szCs w:val="20"/>
              </w:rPr>
              <w:t>1</w:t>
            </w:r>
          </w:p>
        </w:tc>
        <w:tc>
          <w:tcPr>
            <w:tcW w:w="9604" w:type="dxa"/>
            <w:gridSpan w:val="4"/>
          </w:tcPr>
          <w:p w14:paraId="4AF676F9" w14:textId="77777777" w:rsidR="00FD7E12" w:rsidRPr="00EB775B" w:rsidRDefault="00FD7E12" w:rsidP="00B41E95">
            <w:pPr>
              <w:ind w:left="57" w:right="57"/>
              <w:rPr>
                <w:sz w:val="20"/>
                <w:szCs w:val="20"/>
              </w:rPr>
            </w:pPr>
            <w:r w:rsidRPr="00EB775B">
              <w:rPr>
                <w:color w:val="000000"/>
                <w:sz w:val="20"/>
                <w:szCs w:val="20"/>
              </w:rPr>
              <w:t>Корпус А, находятся по адресу:</w:t>
            </w:r>
            <w:r w:rsidRPr="00EB775B">
              <w:rPr>
                <w:sz w:val="20"/>
                <w:szCs w:val="20"/>
              </w:rPr>
              <w:t xml:space="preserve"> 660028, Россия, г. Красноярск, ул. Новая Заря, д. 2И </w:t>
            </w:r>
          </w:p>
          <w:p w14:paraId="6C3F1362" w14:textId="77777777" w:rsidR="00FD7E12" w:rsidRPr="00EB775B" w:rsidRDefault="00FD7E12" w:rsidP="00B41E95">
            <w:pPr>
              <w:ind w:left="57" w:right="57"/>
              <w:rPr>
                <w:sz w:val="20"/>
                <w:szCs w:val="20"/>
              </w:rPr>
            </w:pPr>
            <w:r w:rsidRPr="00EB775B">
              <w:rPr>
                <w:color w:val="000000"/>
                <w:sz w:val="20"/>
                <w:szCs w:val="20"/>
              </w:rPr>
              <w:t>Корпус Н, находятся по адресу:</w:t>
            </w:r>
            <w:r w:rsidRPr="00EB775B">
              <w:rPr>
                <w:sz w:val="20"/>
                <w:szCs w:val="20"/>
              </w:rPr>
              <w:t xml:space="preserve"> 660028, Россия, г. Красноярск, ул. Новая Заря, 2 </w:t>
            </w:r>
          </w:p>
          <w:p w14:paraId="4AD78A24" w14:textId="674C4193" w:rsidR="00FD7E12" w:rsidRPr="00EB775B" w:rsidRDefault="00FD7E12" w:rsidP="00B41E95">
            <w:pPr>
              <w:ind w:left="57" w:right="57"/>
              <w:rPr>
                <w:sz w:val="20"/>
                <w:szCs w:val="20"/>
              </w:rPr>
            </w:pPr>
            <w:r w:rsidRPr="00EB775B">
              <w:rPr>
                <w:color w:val="000000"/>
                <w:sz w:val="20"/>
                <w:szCs w:val="20"/>
              </w:rPr>
              <w:t>Корпус Л, находятся по адресу:</w:t>
            </w:r>
            <w:r w:rsidRPr="00EB775B">
              <w:rPr>
                <w:sz w:val="20"/>
                <w:szCs w:val="20"/>
              </w:rPr>
              <w:t xml:space="preserve"> 660028, Россия, г. Красноярск, ул. Новая Заря,</w:t>
            </w:r>
            <w:r w:rsidR="00CA4A57" w:rsidRPr="00CA4A57">
              <w:rPr>
                <w:sz w:val="20"/>
                <w:szCs w:val="20"/>
              </w:rPr>
              <w:t xml:space="preserve"> </w:t>
            </w:r>
            <w:r w:rsidRPr="00EB775B">
              <w:rPr>
                <w:sz w:val="20"/>
                <w:szCs w:val="20"/>
              </w:rPr>
              <w:t>2И, корп.1</w:t>
            </w:r>
          </w:p>
          <w:p w14:paraId="59A3831A" w14:textId="737C9158" w:rsidR="00FD7E12" w:rsidRPr="00EB775B" w:rsidRDefault="00FD7E12" w:rsidP="00B41E95">
            <w:pPr>
              <w:widowControl w:val="0"/>
              <w:autoSpaceDE w:val="0"/>
              <w:autoSpaceDN w:val="0"/>
              <w:adjustRightInd w:val="0"/>
              <w:ind w:left="57"/>
              <w:jc w:val="both"/>
              <w:rPr>
                <w:sz w:val="20"/>
                <w:szCs w:val="20"/>
              </w:rPr>
            </w:pPr>
            <w:r w:rsidRPr="00EB775B">
              <w:rPr>
                <w:color w:val="000000"/>
                <w:sz w:val="20"/>
                <w:szCs w:val="20"/>
              </w:rPr>
              <w:t>Корпус Т, находятся по адресу:</w:t>
            </w:r>
            <w:r w:rsidRPr="00EB775B">
              <w:rPr>
                <w:sz w:val="20"/>
                <w:szCs w:val="20"/>
              </w:rPr>
              <w:t xml:space="preserve"> 660028, Россия, г. Красноярск, ул. Новая Заря,</w:t>
            </w:r>
            <w:r w:rsidR="00CA4A57">
              <w:rPr>
                <w:sz w:val="20"/>
                <w:szCs w:val="20"/>
                <w:lang w:val="en-US"/>
              </w:rPr>
              <w:t xml:space="preserve"> </w:t>
            </w:r>
            <w:r w:rsidRPr="00EB775B">
              <w:rPr>
                <w:sz w:val="20"/>
                <w:szCs w:val="20"/>
              </w:rPr>
              <w:t>2И, стр.2</w:t>
            </w:r>
          </w:p>
        </w:tc>
      </w:tr>
      <w:tr w:rsidR="00FD7E12" w14:paraId="4161455F" w14:textId="77777777" w:rsidTr="00FD7E12">
        <w:tc>
          <w:tcPr>
            <w:tcW w:w="766" w:type="dxa"/>
            <w:vAlign w:val="center"/>
          </w:tcPr>
          <w:p w14:paraId="4640766B" w14:textId="77777777" w:rsidR="00FD7E12" w:rsidRPr="002B2E91" w:rsidRDefault="00FD7E12" w:rsidP="00E43542">
            <w:pPr>
              <w:widowControl w:val="0"/>
              <w:autoSpaceDE w:val="0"/>
              <w:autoSpaceDN w:val="0"/>
              <w:adjustRightInd w:val="0"/>
              <w:jc w:val="center"/>
              <w:rPr>
                <w:sz w:val="20"/>
                <w:szCs w:val="20"/>
              </w:rPr>
            </w:pPr>
            <w:r>
              <w:rPr>
                <w:sz w:val="20"/>
                <w:szCs w:val="20"/>
              </w:rPr>
              <w:t>2</w:t>
            </w:r>
          </w:p>
        </w:tc>
        <w:tc>
          <w:tcPr>
            <w:tcW w:w="9604" w:type="dxa"/>
            <w:gridSpan w:val="4"/>
          </w:tcPr>
          <w:p w14:paraId="099C0465" w14:textId="12630CE2" w:rsidR="00FD7E12" w:rsidRPr="00780D84" w:rsidRDefault="00FD7E12" w:rsidP="00E43542">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FD7E12" w14:paraId="21C00C6F" w14:textId="77777777" w:rsidTr="00FD7E12">
        <w:tc>
          <w:tcPr>
            <w:tcW w:w="766" w:type="dxa"/>
            <w:vAlign w:val="center"/>
          </w:tcPr>
          <w:p w14:paraId="4BAF2D92" w14:textId="77777777" w:rsidR="00FD7E12" w:rsidRPr="002B2E91" w:rsidRDefault="00FD7E12" w:rsidP="00E43542">
            <w:pPr>
              <w:widowControl w:val="0"/>
              <w:autoSpaceDE w:val="0"/>
              <w:autoSpaceDN w:val="0"/>
              <w:adjustRightInd w:val="0"/>
              <w:jc w:val="center"/>
              <w:rPr>
                <w:sz w:val="20"/>
                <w:szCs w:val="20"/>
              </w:rPr>
            </w:pPr>
            <w:r>
              <w:rPr>
                <w:sz w:val="20"/>
                <w:szCs w:val="20"/>
              </w:rPr>
              <w:t>3</w:t>
            </w:r>
          </w:p>
        </w:tc>
        <w:tc>
          <w:tcPr>
            <w:tcW w:w="9604" w:type="dxa"/>
            <w:gridSpan w:val="4"/>
          </w:tcPr>
          <w:p w14:paraId="6AF178E1" w14:textId="77777777" w:rsidR="00FD7E12" w:rsidRPr="00780D84" w:rsidRDefault="00FD7E12" w:rsidP="00E43542">
            <w:pPr>
              <w:widowControl w:val="0"/>
              <w:spacing w:before="15" w:after="15" w:line="219" w:lineRule="exact"/>
              <w:ind w:left="15"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4CB7478C" w14:textId="77777777" w:rsidR="00FD7E12" w:rsidRPr="00780D84" w:rsidRDefault="00FD7E12" w:rsidP="00E43542">
            <w:pPr>
              <w:widowControl w:val="0"/>
              <w:spacing w:before="15" w:after="15" w:line="219" w:lineRule="exact"/>
              <w:ind w:left="15" w:right="15"/>
              <w:jc w:val="both"/>
              <w:rPr>
                <w:sz w:val="20"/>
                <w:szCs w:val="20"/>
              </w:rPr>
            </w:pPr>
            <w:r w:rsidRPr="00780D84">
              <w:rPr>
                <w:sz w:val="20"/>
                <w:szCs w:val="20"/>
              </w:rPr>
              <w:t>Помещения для самостоятельной работы обучающихся:</w:t>
            </w:r>
          </w:p>
          <w:p w14:paraId="2E40B0C9" w14:textId="16E3DD85" w:rsidR="00FD7E12" w:rsidRPr="00780D84" w:rsidRDefault="00FD7E12" w:rsidP="00E43542">
            <w:pPr>
              <w:widowControl w:val="0"/>
              <w:spacing w:before="15" w:after="15" w:line="219" w:lineRule="exact"/>
              <w:ind w:left="15" w:right="15"/>
              <w:rPr>
                <w:sz w:val="20"/>
                <w:szCs w:val="20"/>
              </w:rPr>
            </w:pPr>
            <w:r w:rsidRPr="00780D84">
              <w:rPr>
                <w:sz w:val="20"/>
                <w:szCs w:val="20"/>
              </w:rPr>
              <w:t>– читальный зал;</w:t>
            </w:r>
          </w:p>
          <w:p w14:paraId="118E78E1" w14:textId="152FA4B2" w:rsidR="00FD7E12" w:rsidRPr="00780D84" w:rsidRDefault="00FD7E12" w:rsidP="00E43542">
            <w:pPr>
              <w:widowControl w:val="0"/>
              <w:autoSpaceDE w:val="0"/>
              <w:autoSpaceDN w:val="0"/>
              <w:adjustRightInd w:val="0"/>
              <w:jc w:val="both"/>
              <w:rPr>
                <w:sz w:val="20"/>
                <w:szCs w:val="20"/>
              </w:rPr>
            </w:pPr>
            <w:r w:rsidRPr="00780D84">
              <w:rPr>
                <w:sz w:val="20"/>
                <w:szCs w:val="20"/>
              </w:rPr>
              <w:t>– компьютерны</w:t>
            </w:r>
            <w:r>
              <w:rPr>
                <w:sz w:val="20"/>
                <w:szCs w:val="20"/>
              </w:rPr>
              <w:t>й</w:t>
            </w:r>
            <w:r w:rsidRPr="00780D84">
              <w:rPr>
                <w:sz w:val="20"/>
                <w:szCs w:val="20"/>
              </w:rPr>
              <w:t xml:space="preserve"> класс Т-46</w:t>
            </w:r>
          </w:p>
        </w:tc>
      </w:tr>
    </w:tbl>
    <w:p w14:paraId="5FA9B6BE" w14:textId="77777777" w:rsidR="00653B9E" w:rsidRDefault="00653B9E"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930"/>
      </w:tblGrid>
      <w:tr w:rsidR="00653B9E" w14:paraId="490989FD" w14:textId="77777777" w:rsidTr="00DE3946">
        <w:tc>
          <w:tcPr>
            <w:tcW w:w="10449" w:type="dxa"/>
            <w:gridSpan w:val="2"/>
            <w:shd w:val="clear" w:color="auto" w:fill="F2F2F2"/>
            <w:vAlign w:val="center"/>
          </w:tcPr>
          <w:p w14:paraId="0CD48E9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516FCC9D"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5AB67F75" w14:textId="77777777" w:rsidTr="00BC5F3A">
        <w:tc>
          <w:tcPr>
            <w:tcW w:w="1519" w:type="dxa"/>
            <w:vAlign w:val="center"/>
          </w:tcPr>
          <w:p w14:paraId="0DFF786B"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930" w:type="dxa"/>
            <w:vAlign w:val="center"/>
          </w:tcPr>
          <w:p w14:paraId="1CBB5B9E"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64F7C152" w14:textId="77777777" w:rsidTr="00BC5F3A">
        <w:tc>
          <w:tcPr>
            <w:tcW w:w="1519" w:type="dxa"/>
            <w:vAlign w:val="center"/>
          </w:tcPr>
          <w:p w14:paraId="26449B26"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930" w:type="dxa"/>
            <w:vAlign w:val="center"/>
          </w:tcPr>
          <w:p w14:paraId="3100CD02"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06C59528" w14:textId="77777777" w:rsidR="00653B9E" w:rsidRPr="00D22E1F" w:rsidRDefault="00653B9E" w:rsidP="00E3475C">
            <w:pPr>
              <w:autoSpaceDE w:val="0"/>
              <w:autoSpaceDN w:val="0"/>
              <w:adjustRightInd w:val="0"/>
              <w:ind w:firstLine="614"/>
              <w:jc w:val="both"/>
              <w:rPr>
                <w:sz w:val="20"/>
                <w:szCs w:val="20"/>
              </w:rPr>
            </w:pPr>
            <w:r w:rsidRPr="000F4DC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w:t>
            </w:r>
            <w:r w:rsidRPr="000F4DCD">
              <w:rPr>
                <w:iCs/>
                <w:sz w:val="20"/>
                <w:szCs w:val="20"/>
              </w:rPr>
              <w:lastRenderedPageBreak/>
              <w:t>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5F64E8" w14:paraId="70576A5C" w14:textId="77777777" w:rsidTr="00BC5F3A">
        <w:tc>
          <w:tcPr>
            <w:tcW w:w="1519" w:type="dxa"/>
            <w:vAlign w:val="center"/>
          </w:tcPr>
          <w:p w14:paraId="0FC063EC" w14:textId="77777777" w:rsidR="005F64E8" w:rsidRPr="00E84D71" w:rsidRDefault="005F64E8" w:rsidP="006F1C23">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930" w:type="dxa"/>
          </w:tcPr>
          <w:p w14:paraId="62C6153F" w14:textId="77777777" w:rsidR="005F64E8" w:rsidRPr="000F4DCD" w:rsidRDefault="005F64E8" w:rsidP="006F1C23">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429FAC9" w14:textId="77777777" w:rsidR="005F64E8" w:rsidRPr="000F4DCD" w:rsidRDefault="005F64E8" w:rsidP="006F1C23">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9E6A0D" w14:textId="06B6A815" w:rsidR="005F64E8" w:rsidRPr="00DA4DBB" w:rsidRDefault="005F64E8" w:rsidP="00780D84">
            <w:pPr>
              <w:ind w:firstLine="614"/>
              <w:jc w:val="both"/>
              <w:rPr>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AF2D53" w:rsidRPr="00AF2D53">
              <w:rPr>
                <w:iCs/>
                <w:color w:val="FF0000"/>
                <w:sz w:val="20"/>
                <w:szCs w:val="20"/>
              </w:rPr>
              <w:t xml:space="preserve"> </w:t>
            </w:r>
          </w:p>
        </w:tc>
      </w:tr>
      <w:tr w:rsidR="00653B9E" w14:paraId="609F6CFA" w14:textId="77777777" w:rsidTr="00BC5F3A">
        <w:tc>
          <w:tcPr>
            <w:tcW w:w="1519" w:type="dxa"/>
            <w:vAlign w:val="center"/>
          </w:tcPr>
          <w:p w14:paraId="64982C27" w14:textId="77777777" w:rsidR="00653B9E" w:rsidRPr="00780D84" w:rsidRDefault="00653B9E" w:rsidP="000651A0">
            <w:pPr>
              <w:autoSpaceDE w:val="0"/>
              <w:autoSpaceDN w:val="0"/>
              <w:adjustRightInd w:val="0"/>
              <w:jc w:val="center"/>
              <w:rPr>
                <w:sz w:val="20"/>
                <w:szCs w:val="20"/>
              </w:rPr>
            </w:pPr>
            <w:r w:rsidRPr="00780D84">
              <w:rPr>
                <w:sz w:val="20"/>
                <w:szCs w:val="20"/>
              </w:rPr>
              <w:t>Самостоятельная работа</w:t>
            </w:r>
          </w:p>
        </w:tc>
        <w:tc>
          <w:tcPr>
            <w:tcW w:w="8930" w:type="dxa"/>
            <w:vAlign w:val="center"/>
          </w:tcPr>
          <w:p w14:paraId="3CE2C130" w14:textId="59204894" w:rsidR="00653B9E" w:rsidRPr="00780D84" w:rsidRDefault="00653B9E" w:rsidP="00E3475C">
            <w:pPr>
              <w:autoSpaceDE w:val="0"/>
              <w:autoSpaceDN w:val="0"/>
              <w:adjustRightInd w:val="0"/>
              <w:ind w:firstLine="614"/>
              <w:jc w:val="both"/>
              <w:rPr>
                <w:iCs/>
                <w:sz w:val="20"/>
                <w:szCs w:val="20"/>
              </w:rPr>
            </w:pPr>
            <w:r w:rsidRPr="00780D84">
              <w:rPr>
                <w:iCs/>
                <w:sz w:val="20"/>
                <w:szCs w:val="20"/>
              </w:rPr>
              <w:t>Обучение по дисциплине «</w:t>
            </w:r>
            <w:r w:rsidR="009B7BF0">
              <w:rPr>
                <w:iCs/>
                <w:sz w:val="20"/>
                <w:szCs w:val="20"/>
              </w:rPr>
              <w:t>Критическое мышление</w:t>
            </w:r>
            <w:r w:rsidRPr="00780D84">
              <w:rPr>
                <w:iCs/>
                <w:sz w:val="20"/>
                <w:szCs w:val="20"/>
              </w:rPr>
              <w:t xml:space="preserve">» предусматривает активную самостоятельную работу обучающегося. На самостоятельную работу отводится </w:t>
            </w:r>
            <w:r w:rsidR="00FD5A35" w:rsidRPr="00780D84">
              <w:rPr>
                <w:iCs/>
                <w:sz w:val="20"/>
                <w:szCs w:val="20"/>
              </w:rPr>
              <w:t>69</w:t>
            </w:r>
            <w:r w:rsidR="000F4DCD" w:rsidRPr="00780D84">
              <w:rPr>
                <w:iCs/>
                <w:sz w:val="20"/>
                <w:szCs w:val="20"/>
              </w:rPr>
              <w:t xml:space="preserve"> час</w:t>
            </w:r>
            <w:r w:rsidR="00FD5A35" w:rsidRPr="00780D84">
              <w:rPr>
                <w:iCs/>
                <w:sz w:val="20"/>
                <w:szCs w:val="20"/>
              </w:rPr>
              <w:t>ов</w:t>
            </w:r>
            <w:r w:rsidR="000F4DCD" w:rsidRPr="00780D84">
              <w:rPr>
                <w:iCs/>
                <w:sz w:val="20"/>
                <w:szCs w:val="20"/>
              </w:rPr>
              <w:t xml:space="preserve"> по очно-заочной форме обучения</w:t>
            </w:r>
            <w:r w:rsidRPr="00780D84">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4D4DAD" w:rsidRPr="00780D84">
              <w:rPr>
                <w:iCs/>
                <w:sz w:val="20"/>
                <w:szCs w:val="20"/>
              </w:rPr>
              <w:t>также</w:t>
            </w:r>
            <w:r w:rsidRPr="00780D84">
              <w:rPr>
                <w:iCs/>
                <w:sz w:val="20"/>
                <w:szCs w:val="20"/>
              </w:rPr>
              <w:t xml:space="preserve"> указана необходимая учебная литература: обучающийся изучает учебный материал, разбирает примеры и </w:t>
            </w:r>
            <w:r w:rsidR="009B7BF0">
              <w:rPr>
                <w:iCs/>
                <w:sz w:val="20"/>
                <w:szCs w:val="20"/>
              </w:rPr>
              <w:t>выполняет</w:t>
            </w:r>
            <w:r w:rsidRPr="00780D84">
              <w:rPr>
                <w:iCs/>
                <w:sz w:val="20"/>
                <w:szCs w:val="20"/>
              </w:rPr>
              <w:t xml:space="preserve"> разноуровневые задачи в рамках как общих домашних заданий, так и индивидуальных домашних заданий (ИДЗ). При выполнении домашних заданий обучающемуся следует обратиться к </w:t>
            </w:r>
            <w:r w:rsidR="004D4DAD">
              <w:rPr>
                <w:iCs/>
                <w:sz w:val="20"/>
                <w:szCs w:val="20"/>
              </w:rPr>
              <w:t>материалу лекционных и предыдущих</w:t>
            </w:r>
            <w:r w:rsidRPr="00780D84">
              <w:rPr>
                <w:iCs/>
                <w:sz w:val="20"/>
                <w:szCs w:val="20"/>
              </w:rPr>
              <w:t xml:space="preserve"> практических занятиях. Если этого будет недостаточно для выполнения всей работы можно дополнительно воспользоваться учебными пособия</w:t>
            </w:r>
            <w:r w:rsidR="000F4DCD" w:rsidRPr="00780D84">
              <w:rPr>
                <w:iCs/>
                <w:sz w:val="20"/>
                <w:szCs w:val="20"/>
              </w:rPr>
              <w:t xml:space="preserve">ми, приведенными в разделе 6.1 </w:t>
            </w:r>
            <w:r w:rsidRPr="00780D84">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21A334A" w14:textId="61880492" w:rsidR="00653B9E" w:rsidRPr="00780D84" w:rsidRDefault="00653B9E" w:rsidP="00B81261">
            <w:pPr>
              <w:autoSpaceDE w:val="0"/>
              <w:autoSpaceDN w:val="0"/>
              <w:adjustRightInd w:val="0"/>
              <w:ind w:firstLine="598"/>
              <w:jc w:val="both"/>
              <w:rPr>
                <w:iCs/>
                <w:sz w:val="20"/>
                <w:szCs w:val="20"/>
              </w:rPr>
            </w:pPr>
            <w:r w:rsidRPr="00780D84">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sidRPr="00780D84">
              <w:rPr>
                <w:iCs/>
                <w:sz w:val="20"/>
                <w:szCs w:val="20"/>
              </w:rPr>
              <w:t>и</w:t>
            </w:r>
            <w:r w:rsidRPr="00780D84">
              <w:rPr>
                <w:iCs/>
                <w:sz w:val="20"/>
                <w:szCs w:val="20"/>
              </w:rPr>
              <w:t xml:space="preserve"> в Положении «Требования к оформлению текстовой и графической документации. Нормоконтроль».</w:t>
            </w:r>
          </w:p>
          <w:p w14:paraId="1B7E8ACC" w14:textId="0E9CB6C3" w:rsidR="0017426E" w:rsidRPr="00780D84" w:rsidRDefault="00653B9E" w:rsidP="00AF2D53">
            <w:pPr>
              <w:autoSpaceDE w:val="0"/>
              <w:autoSpaceDN w:val="0"/>
              <w:adjustRightInd w:val="0"/>
              <w:jc w:val="both"/>
              <w:rPr>
                <w:bCs/>
                <w:iCs/>
                <w:sz w:val="20"/>
                <w:szCs w:val="20"/>
              </w:rPr>
            </w:pPr>
            <w:r w:rsidRPr="00780D84">
              <w:rPr>
                <w:b/>
                <w:bCs/>
                <w:iCs/>
                <w:sz w:val="20"/>
                <w:szCs w:val="20"/>
              </w:rPr>
              <w:t>Обучающ</w:t>
            </w:r>
            <w:r w:rsidR="00AC26FA" w:rsidRPr="00780D84">
              <w:rPr>
                <w:b/>
                <w:bCs/>
                <w:iCs/>
                <w:sz w:val="20"/>
                <w:szCs w:val="20"/>
              </w:rPr>
              <w:t>ий</w:t>
            </w:r>
            <w:r w:rsidRPr="00780D84">
              <w:rPr>
                <w:b/>
                <w:bCs/>
                <w:iCs/>
                <w:sz w:val="20"/>
                <w:szCs w:val="20"/>
              </w:rPr>
              <w:t xml:space="preserve">ся </w:t>
            </w:r>
            <w:r w:rsidR="00C73545" w:rsidRPr="00780D84">
              <w:rPr>
                <w:b/>
                <w:bCs/>
                <w:iCs/>
                <w:sz w:val="20"/>
                <w:szCs w:val="20"/>
              </w:rPr>
              <w:t>очно-</w:t>
            </w:r>
            <w:r w:rsidRPr="00780D84">
              <w:rPr>
                <w:b/>
                <w:bCs/>
                <w:iCs/>
                <w:sz w:val="20"/>
                <w:szCs w:val="20"/>
              </w:rPr>
              <w:t>заочной формы обучения</w:t>
            </w:r>
            <w:r w:rsidR="00AC26FA" w:rsidRPr="00780D84">
              <w:rPr>
                <w:b/>
                <w:bCs/>
                <w:iCs/>
                <w:sz w:val="20"/>
                <w:szCs w:val="20"/>
              </w:rPr>
              <w:t xml:space="preserve"> выполняет </w:t>
            </w:r>
            <w:r w:rsidR="00AC26FA" w:rsidRPr="00780D84">
              <w:rPr>
                <w:bCs/>
                <w:iCs/>
                <w:sz w:val="20"/>
                <w:szCs w:val="20"/>
              </w:rPr>
              <w:t xml:space="preserve">ИДЗ. </w:t>
            </w:r>
            <w:r w:rsidR="00AC26FA" w:rsidRPr="00780D84">
              <w:rPr>
                <w:iCs/>
                <w:sz w:val="20"/>
                <w:szCs w:val="20"/>
              </w:rPr>
              <w:t>Задания размещены в электронной информационно-образовательной среде</w:t>
            </w:r>
            <w:r w:rsidR="00AF2D53" w:rsidRPr="00780D84">
              <w:rPr>
                <w:iCs/>
                <w:sz w:val="20"/>
                <w:szCs w:val="20"/>
              </w:rPr>
              <w:t xml:space="preserve"> КрИЖТ </w:t>
            </w:r>
            <w:r w:rsidR="00AC26FA" w:rsidRPr="00780D84">
              <w:rPr>
                <w:iCs/>
                <w:sz w:val="20"/>
                <w:szCs w:val="20"/>
              </w:rPr>
              <w:t>ИрГУПС, доступной обучающемуся через его личный кабинет</w:t>
            </w:r>
          </w:p>
        </w:tc>
      </w:tr>
      <w:tr w:rsidR="004D4DAD" w14:paraId="347CF341" w14:textId="77777777" w:rsidTr="00BC5F3A">
        <w:tc>
          <w:tcPr>
            <w:tcW w:w="1519" w:type="dxa"/>
            <w:vAlign w:val="center"/>
          </w:tcPr>
          <w:p w14:paraId="748D8E97" w14:textId="52E356EB" w:rsidR="004D4DAD" w:rsidRPr="00780D84" w:rsidRDefault="004D4DAD" w:rsidP="000651A0">
            <w:pPr>
              <w:autoSpaceDE w:val="0"/>
              <w:autoSpaceDN w:val="0"/>
              <w:adjustRightInd w:val="0"/>
              <w:jc w:val="center"/>
              <w:rPr>
                <w:sz w:val="20"/>
                <w:szCs w:val="20"/>
              </w:rPr>
            </w:pPr>
            <w:r>
              <w:rPr>
                <w:sz w:val="20"/>
                <w:szCs w:val="20"/>
              </w:rPr>
              <w:t xml:space="preserve">Зачет </w:t>
            </w:r>
          </w:p>
        </w:tc>
        <w:tc>
          <w:tcPr>
            <w:tcW w:w="8930" w:type="dxa"/>
            <w:vAlign w:val="center"/>
          </w:tcPr>
          <w:p w14:paraId="75A4206D" w14:textId="6465367C" w:rsidR="004D4DAD" w:rsidRPr="004D4DAD" w:rsidRDefault="004D4DAD" w:rsidP="004D4DAD">
            <w:pPr>
              <w:rPr>
                <w:sz w:val="20"/>
                <w:szCs w:val="20"/>
                <w:highlight w:val="yellow"/>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текущего и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p>
        </w:tc>
      </w:tr>
      <w:tr w:rsidR="00653B9E" w14:paraId="1D2E67C7" w14:textId="77777777" w:rsidTr="00DE3946">
        <w:tc>
          <w:tcPr>
            <w:tcW w:w="10449" w:type="dxa"/>
            <w:gridSpan w:val="2"/>
            <w:vAlign w:val="center"/>
          </w:tcPr>
          <w:p w14:paraId="5F24ADDA" w14:textId="0E5DBCF7" w:rsidR="00653B9E" w:rsidRPr="00780D84" w:rsidRDefault="00653B9E" w:rsidP="000651A0">
            <w:pPr>
              <w:widowControl w:val="0"/>
              <w:autoSpaceDE w:val="0"/>
              <w:autoSpaceDN w:val="0"/>
              <w:adjustRightInd w:val="0"/>
              <w:jc w:val="both"/>
              <w:rPr>
                <w:sz w:val="20"/>
                <w:szCs w:val="20"/>
              </w:rPr>
            </w:pPr>
            <w:r w:rsidRPr="00780D84">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r w:rsidR="00AF2D53" w:rsidRPr="00780D84">
              <w:rPr>
                <w:sz w:val="20"/>
                <w:szCs w:val="20"/>
              </w:rPr>
              <w:t xml:space="preserve">КрИЖТ </w:t>
            </w:r>
            <w:r w:rsidRPr="00780D84">
              <w:rPr>
                <w:sz w:val="20"/>
                <w:szCs w:val="20"/>
              </w:rPr>
              <w:t>ИрГУПС, доступной обучающемуся через его личный кабинет.</w:t>
            </w:r>
          </w:p>
        </w:tc>
      </w:tr>
    </w:tbl>
    <w:p w14:paraId="18500022" w14:textId="77777777" w:rsidR="00653B9E" w:rsidRDefault="00653B9E" w:rsidP="007C3204">
      <w:pPr>
        <w:pStyle w:val="af1"/>
        <w:spacing w:after="0" w:line="240" w:lineRule="auto"/>
        <w:rPr>
          <w:highlight w:val="yellow"/>
        </w:rPr>
      </w:pPr>
    </w:p>
    <w:p w14:paraId="5021CCBA" w14:textId="77777777" w:rsidR="00183C9B" w:rsidRDefault="00183C9B" w:rsidP="007C3204">
      <w:pPr>
        <w:pStyle w:val="af1"/>
        <w:spacing w:after="0" w:line="240" w:lineRule="auto"/>
        <w:rPr>
          <w:highlight w:val="yellow"/>
        </w:rPr>
      </w:pPr>
    </w:p>
    <w:p w14:paraId="6563992C" w14:textId="77777777" w:rsidR="00183C9B" w:rsidRDefault="00183C9B" w:rsidP="007C3204">
      <w:pPr>
        <w:pStyle w:val="af1"/>
        <w:spacing w:after="0" w:line="240" w:lineRule="auto"/>
        <w:rPr>
          <w:highlight w:val="yellow"/>
        </w:rPr>
      </w:pPr>
    </w:p>
    <w:p w14:paraId="21A750B0" w14:textId="77777777" w:rsidR="003E5A00" w:rsidRDefault="003E5A00">
      <w:pPr>
        <w:rPr>
          <w:rFonts w:ascii="Times New Roman CYR" w:hAnsi="Times New Roman CYR" w:cs="Times New Roman CYR"/>
          <w:color w:val="000000"/>
        </w:rPr>
      </w:pPr>
      <w:r>
        <w:rPr>
          <w:rFonts w:ascii="Times New Roman CYR" w:hAnsi="Times New Roman CYR" w:cs="Times New Roman CYR"/>
          <w:color w:val="000000"/>
        </w:rPr>
        <w:br w:type="page"/>
      </w:r>
    </w:p>
    <w:p w14:paraId="4CBD6222" w14:textId="62779BF7"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4749B068"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67A79FE" w14:textId="42A58D08" w:rsidR="00BC5F3A" w:rsidRPr="00BC5F3A" w:rsidRDefault="00DE3946" w:rsidP="00780D84">
      <w:pPr>
        <w:jc w:val="center"/>
        <w:rPr>
          <w:color w:val="FF0000"/>
        </w:rPr>
      </w:pPr>
      <w:bookmarkStart w:id="2" w:name="_Hlk127276183"/>
      <w:r w:rsidRPr="00F96AB0">
        <w:rPr>
          <w:rFonts w:ascii="Times New Roman CYR" w:hAnsi="Times New Roman CYR" w:cs="Times New Roman CYR"/>
          <w:lang w:eastAsia="hi-IN" w:bidi="hi-IN"/>
        </w:rPr>
        <w:t>(КрИЖТ ИрГУПС)</w:t>
      </w:r>
    </w:p>
    <w:p w14:paraId="5157EF48" w14:textId="77777777" w:rsidR="003556AA" w:rsidRPr="003556AA" w:rsidRDefault="003556AA" w:rsidP="003556AA">
      <w:pPr>
        <w:tabs>
          <w:tab w:val="left" w:pos="0"/>
        </w:tabs>
        <w:jc w:val="both"/>
        <w:outlineLvl w:val="0"/>
      </w:pPr>
    </w:p>
    <w:bookmarkEnd w:id="2"/>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697899CE" w14:textId="4ED55D2A" w:rsidR="00FF0EE5" w:rsidRPr="00E43542" w:rsidRDefault="00E43542" w:rsidP="00BC5F3A">
      <w:pPr>
        <w:tabs>
          <w:tab w:val="right" w:leader="underscore" w:pos="9639"/>
        </w:tabs>
        <w:jc w:val="center"/>
        <w:rPr>
          <w:b/>
          <w:bCs/>
          <w:iCs/>
          <w:sz w:val="36"/>
          <w:szCs w:val="36"/>
        </w:rPr>
      </w:pPr>
      <w:r w:rsidRPr="00E43542">
        <w:rPr>
          <w:b/>
          <w:bCs/>
          <w:iCs/>
          <w:sz w:val="36"/>
          <w:szCs w:val="36"/>
        </w:rPr>
        <w:t>Б1.О.01 Критическое мышление</w:t>
      </w:r>
    </w:p>
    <w:p w14:paraId="52B16FB1" w14:textId="77777777" w:rsidR="003556AA" w:rsidRPr="003556AA" w:rsidRDefault="003556AA" w:rsidP="003556AA">
      <w:pPr>
        <w:tabs>
          <w:tab w:val="right" w:leader="underscore" w:pos="9639"/>
        </w:tabs>
        <w:rPr>
          <w:bCs/>
          <w:sz w:val="32"/>
          <w:szCs w:val="32"/>
        </w:rPr>
      </w:pPr>
    </w:p>
    <w:p w14:paraId="7C16BCCD" w14:textId="77777777" w:rsidR="003556AA" w:rsidRPr="003556AA" w:rsidRDefault="003556AA"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1774A4D4" w:rsidR="003556AA" w:rsidRPr="00274538" w:rsidRDefault="003556AA" w:rsidP="003556AA">
      <w:pPr>
        <w:jc w:val="both"/>
        <w:rPr>
          <w:sz w:val="28"/>
          <w:szCs w:val="28"/>
        </w:rPr>
      </w:pPr>
      <w:r w:rsidRPr="00274538">
        <w:rPr>
          <w:sz w:val="28"/>
          <w:szCs w:val="28"/>
        </w:rPr>
        <w:t xml:space="preserve">Направление подготовки – </w:t>
      </w:r>
      <w:r w:rsidRPr="00274538">
        <w:rPr>
          <w:sz w:val="28"/>
          <w:szCs w:val="28"/>
          <w:u w:val="single"/>
        </w:rPr>
        <w:t>38.0</w:t>
      </w:r>
      <w:r w:rsidR="000F4B79" w:rsidRPr="00274538">
        <w:rPr>
          <w:sz w:val="28"/>
          <w:szCs w:val="28"/>
          <w:u w:val="single"/>
        </w:rPr>
        <w:t>4</w:t>
      </w:r>
      <w:r w:rsidRPr="00274538">
        <w:rPr>
          <w:sz w:val="28"/>
          <w:szCs w:val="28"/>
          <w:u w:val="single"/>
        </w:rPr>
        <w:t>.0</w:t>
      </w:r>
      <w:r w:rsidR="00160CD6" w:rsidRPr="00274538">
        <w:rPr>
          <w:sz w:val="28"/>
          <w:szCs w:val="28"/>
          <w:u w:val="single"/>
        </w:rPr>
        <w:t>3</w:t>
      </w:r>
      <w:r w:rsidRPr="00274538">
        <w:rPr>
          <w:sz w:val="28"/>
          <w:szCs w:val="28"/>
          <w:u w:val="single"/>
        </w:rPr>
        <w:t xml:space="preserve"> </w:t>
      </w:r>
      <w:r w:rsidR="00160CD6" w:rsidRPr="00274538">
        <w:rPr>
          <w:sz w:val="28"/>
          <w:szCs w:val="28"/>
          <w:u w:val="single"/>
        </w:rPr>
        <w:t>Управление персоналом</w:t>
      </w:r>
    </w:p>
    <w:p w14:paraId="6F406BA4" w14:textId="59A6C096" w:rsidR="000F4B79" w:rsidRPr="00274538" w:rsidRDefault="003556AA" w:rsidP="000F4B79">
      <w:pPr>
        <w:jc w:val="both"/>
        <w:rPr>
          <w:sz w:val="28"/>
          <w:szCs w:val="28"/>
          <w:u w:val="single"/>
        </w:rPr>
      </w:pPr>
      <w:r w:rsidRPr="00274538">
        <w:rPr>
          <w:sz w:val="28"/>
          <w:szCs w:val="28"/>
        </w:rPr>
        <w:t xml:space="preserve">Профиль – </w:t>
      </w:r>
      <w:r w:rsidR="00160CD6" w:rsidRPr="00274538">
        <w:rPr>
          <w:sz w:val="28"/>
          <w:szCs w:val="28"/>
          <w:u w:val="single"/>
        </w:rPr>
        <w:t>Стратегическое управление персоналом</w:t>
      </w: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1A9A43F6"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1B0AA6EC" w14:textId="77777777" w:rsidR="00184AF1" w:rsidRDefault="00184AF1"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Pr="003556AA" w:rsidRDefault="00BC5F3A" w:rsidP="003556AA">
      <w:pPr>
        <w:jc w:val="center"/>
        <w:rPr>
          <w:sz w:val="26"/>
          <w:szCs w:val="26"/>
        </w:rPr>
      </w:pPr>
      <w:bookmarkStart w:id="3" w:name="_Hlk127277713"/>
      <w:r w:rsidRPr="00780D84">
        <w:rPr>
          <w:sz w:val="26"/>
          <w:szCs w:val="26"/>
        </w:rPr>
        <w:t>КРАСНОЯРСК</w:t>
      </w:r>
    </w:p>
    <w:bookmarkEnd w:id="3"/>
    <w:p w14:paraId="44124E37" w14:textId="77777777" w:rsidR="00780D84" w:rsidRDefault="00780D84">
      <w:pPr>
        <w:rPr>
          <w:b/>
          <w:bCs/>
          <w:sz w:val="28"/>
          <w:szCs w:val="28"/>
        </w:rPr>
      </w:pPr>
      <w:r>
        <w:rPr>
          <w:b/>
          <w:bCs/>
          <w:sz w:val="28"/>
          <w:szCs w:val="28"/>
        </w:rPr>
        <w:br w:type="page"/>
      </w:r>
    </w:p>
    <w:p w14:paraId="410BBB5C" w14:textId="64203EB3" w:rsidR="003556AA" w:rsidRPr="003556AA" w:rsidRDefault="003556AA" w:rsidP="003556AA">
      <w:pPr>
        <w:jc w:val="center"/>
        <w:rPr>
          <w:sz w:val="28"/>
          <w:szCs w:val="28"/>
        </w:rPr>
      </w:pPr>
      <w:r w:rsidRPr="003556AA">
        <w:rPr>
          <w:b/>
          <w:bCs/>
          <w:sz w:val="28"/>
          <w:szCs w:val="28"/>
        </w:rPr>
        <w:lastRenderedPageBreak/>
        <w:t>1. Общие положения</w:t>
      </w:r>
    </w:p>
    <w:p w14:paraId="4A01CE77" w14:textId="77777777" w:rsidR="00F741F3" w:rsidRDefault="00F741F3" w:rsidP="003247A8">
      <w:pPr>
        <w:ind w:right="-47" w:firstLine="720"/>
        <w:jc w:val="both"/>
      </w:pPr>
    </w:p>
    <w:p w14:paraId="7A1F91BC" w14:textId="4AC3863E"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00ED4566" w:rsidRPr="00780D84">
        <w:t>КрИЖТ ИрГУПС</w:t>
      </w:r>
      <w:r w:rsidRPr="00780D84">
        <w:t xml:space="preserve">, а </w:t>
      </w:r>
      <w:r w:rsidR="00BC5F3A" w:rsidRPr="00780D84">
        <w:t>также</w:t>
      </w:r>
      <w:r w:rsidRPr="00780D84">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6971BBD7" w14:textId="3A3F963E" w:rsidR="003556AA" w:rsidRPr="003556AA" w:rsidRDefault="003556AA" w:rsidP="006E79CC">
      <w:pPr>
        <w:ind w:firstLine="709"/>
        <w:jc w:val="both"/>
      </w:pPr>
      <w:r w:rsidRPr="003556AA">
        <w:t>Дисциплина «</w:t>
      </w:r>
      <w:r w:rsidR="00E43542">
        <w:t>Критическое мышление</w:t>
      </w:r>
      <w:r w:rsidRPr="003556AA">
        <w:t>» участвует в формировании компетенци</w:t>
      </w:r>
      <w:r w:rsidR="00E43542">
        <w:t>и</w:t>
      </w:r>
      <w:r w:rsidRPr="003556AA">
        <w:t>:</w:t>
      </w:r>
    </w:p>
    <w:p w14:paraId="4B400C09" w14:textId="2E17B481" w:rsidR="003556AA" w:rsidRDefault="0010488B" w:rsidP="00E4354A">
      <w:pPr>
        <w:ind w:firstLine="709"/>
        <w:jc w:val="both"/>
        <w:rPr>
          <w:bCs/>
        </w:rPr>
      </w:pPr>
      <w:r>
        <w:rPr>
          <w:bCs/>
        </w:rPr>
        <w:t>У</w:t>
      </w:r>
      <w:r w:rsidR="006E79CC" w:rsidRPr="006E79CC">
        <w:rPr>
          <w:bCs/>
        </w:rPr>
        <w:t>К</w:t>
      </w:r>
      <w:r w:rsidR="00705A11">
        <w:rPr>
          <w:bCs/>
        </w:rPr>
        <w:t>-</w:t>
      </w:r>
      <w:r>
        <w:rPr>
          <w:bCs/>
        </w:rPr>
        <w:t>1</w:t>
      </w:r>
      <w:r w:rsidR="006E79CC">
        <w:rPr>
          <w:bCs/>
        </w:rPr>
        <w:t>: с</w:t>
      </w:r>
      <w:r w:rsidR="006E79CC" w:rsidRPr="006E79CC">
        <w:rPr>
          <w:bCs/>
        </w:rPr>
        <w:t xml:space="preserve">пособен </w:t>
      </w:r>
      <w:r w:rsidRPr="0010488B">
        <w:rPr>
          <w:bCs/>
        </w:rPr>
        <w:t>осуществлять критический анализ проблемных ситуаций на основе системного подхода, вырабатывать стратегию действий</w:t>
      </w:r>
    </w:p>
    <w:p w14:paraId="357565D9" w14:textId="77777777" w:rsidR="00BC5F3A" w:rsidRPr="003556AA" w:rsidRDefault="00BC5F3A" w:rsidP="00E4354A">
      <w:pPr>
        <w:ind w:firstLine="709"/>
        <w:jc w:val="both"/>
      </w:pPr>
    </w:p>
    <w:p w14:paraId="18BE1B30" w14:textId="7CD2F852" w:rsidR="00BC5F3A" w:rsidRDefault="003556AA" w:rsidP="003556AA">
      <w:pPr>
        <w:jc w:val="center"/>
        <w:rPr>
          <w:b/>
          <w:bCs/>
        </w:rPr>
      </w:pPr>
      <w:r w:rsidRPr="003556AA">
        <w:rPr>
          <w:b/>
          <w:bCs/>
        </w:rPr>
        <w:t xml:space="preserve">Программа контрольно-оценочных мероприятий </w:t>
      </w:r>
      <w:r w:rsidR="00BC5F3A">
        <w:rPr>
          <w:b/>
          <w:bCs/>
        </w:rPr>
        <w:t>(</w:t>
      </w:r>
      <w:r w:rsidRPr="003556AA">
        <w:rPr>
          <w:b/>
          <w:bCs/>
        </w:rPr>
        <w:t>очно-заочная форма обучения</w:t>
      </w:r>
      <w:r w:rsidR="00BC5F3A">
        <w:rPr>
          <w:b/>
          <w:bCs/>
        </w:rPr>
        <w:t>)</w:t>
      </w:r>
    </w:p>
    <w:p w14:paraId="30C15396" w14:textId="77777777" w:rsidR="00E43542" w:rsidRPr="00BC5F3A" w:rsidRDefault="00E43542" w:rsidP="003556AA">
      <w:pPr>
        <w:jc w:val="center"/>
        <w:rPr>
          <w:i/>
          <w:iCs/>
          <w:color w:val="FF000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3E4A8D" w:rsidRPr="00C10854" w14:paraId="6D877919" w14:textId="77777777" w:rsidTr="00444971">
        <w:trPr>
          <w:tblHeader/>
        </w:trPr>
        <w:tc>
          <w:tcPr>
            <w:tcW w:w="426" w:type="dxa"/>
            <w:tcBorders>
              <w:top w:val="single" w:sz="4" w:space="0" w:color="auto"/>
              <w:left w:val="single" w:sz="4" w:space="0" w:color="auto"/>
              <w:bottom w:val="single" w:sz="4" w:space="0" w:color="auto"/>
              <w:right w:val="single" w:sz="4" w:space="0" w:color="auto"/>
            </w:tcBorders>
            <w:vAlign w:val="center"/>
            <w:hideMark/>
          </w:tcPr>
          <w:p w14:paraId="03B063CF" w14:textId="77777777" w:rsidR="00E43542" w:rsidRPr="00C10854" w:rsidRDefault="00E43542" w:rsidP="007D1286">
            <w:pPr>
              <w:spacing w:line="276" w:lineRule="auto"/>
              <w:jc w:val="center"/>
              <w:rPr>
                <w:sz w:val="20"/>
                <w:szCs w:val="20"/>
                <w:lang w:eastAsia="en-US"/>
              </w:rPr>
            </w:pPr>
            <w:r w:rsidRPr="00C1085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1A629" w14:textId="77777777" w:rsidR="00E43542" w:rsidRPr="00C10854" w:rsidRDefault="00E43542" w:rsidP="007D1286">
            <w:pPr>
              <w:spacing w:line="276" w:lineRule="auto"/>
              <w:jc w:val="center"/>
              <w:rPr>
                <w:sz w:val="20"/>
                <w:szCs w:val="20"/>
                <w:lang w:eastAsia="en-US"/>
              </w:rPr>
            </w:pPr>
            <w:r w:rsidRPr="00C10854">
              <w:rPr>
                <w:sz w:val="20"/>
                <w:szCs w:val="20"/>
                <w:lang w:eastAsia="en-US"/>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18041F1" w14:textId="77777777" w:rsidR="00E43542" w:rsidRPr="00C10854" w:rsidRDefault="00E43542" w:rsidP="007D1286">
            <w:pPr>
              <w:spacing w:line="276" w:lineRule="auto"/>
              <w:jc w:val="center"/>
              <w:rPr>
                <w:sz w:val="20"/>
                <w:szCs w:val="20"/>
                <w:lang w:eastAsia="en-US"/>
              </w:rPr>
            </w:pPr>
            <w:r w:rsidRPr="00C10854">
              <w:rPr>
                <w:sz w:val="20"/>
                <w:szCs w:val="20"/>
                <w:lang w:eastAsia="en-US"/>
              </w:rPr>
              <w:t>Наименование</w:t>
            </w:r>
          </w:p>
          <w:p w14:paraId="606EAC97" w14:textId="77777777" w:rsidR="00E43542" w:rsidRPr="00C10854" w:rsidRDefault="00E43542" w:rsidP="007D1286">
            <w:pPr>
              <w:spacing w:line="276" w:lineRule="auto"/>
              <w:jc w:val="center"/>
              <w:rPr>
                <w:sz w:val="20"/>
                <w:szCs w:val="20"/>
                <w:lang w:eastAsia="en-US"/>
              </w:rPr>
            </w:pPr>
            <w:r w:rsidRPr="00C10854">
              <w:rPr>
                <w:sz w:val="20"/>
                <w:szCs w:val="20"/>
                <w:lang w:eastAsia="en-US"/>
              </w:rPr>
              <w:t>контрольно-оценочного</w:t>
            </w:r>
          </w:p>
          <w:p w14:paraId="10E00861" w14:textId="77777777" w:rsidR="00E43542" w:rsidRPr="00C10854" w:rsidRDefault="00E43542" w:rsidP="007D1286">
            <w:pPr>
              <w:spacing w:line="276" w:lineRule="auto"/>
              <w:jc w:val="center"/>
              <w:rPr>
                <w:sz w:val="20"/>
                <w:szCs w:val="20"/>
                <w:lang w:eastAsia="en-US"/>
              </w:rPr>
            </w:pPr>
            <w:r w:rsidRPr="00C10854">
              <w:rPr>
                <w:sz w:val="20"/>
                <w:szCs w:val="20"/>
                <w:lang w:eastAsia="en-US"/>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DAE3DD0" w14:textId="77777777" w:rsidR="00E43542" w:rsidRPr="00C10854" w:rsidRDefault="00E43542" w:rsidP="007D1286">
            <w:pPr>
              <w:spacing w:line="276" w:lineRule="auto"/>
              <w:jc w:val="center"/>
              <w:rPr>
                <w:sz w:val="20"/>
                <w:szCs w:val="20"/>
                <w:lang w:eastAsia="en-US"/>
              </w:rPr>
            </w:pPr>
            <w:r w:rsidRPr="00C10854">
              <w:rPr>
                <w:sz w:val="20"/>
                <w:szCs w:val="20"/>
                <w:lang w:eastAsia="en-US"/>
              </w:rPr>
              <w:t>Объект контроля</w:t>
            </w:r>
          </w:p>
          <w:p w14:paraId="208646D5" w14:textId="77777777" w:rsidR="00E43542" w:rsidRPr="00C10854" w:rsidRDefault="00E43542" w:rsidP="007D1286">
            <w:pPr>
              <w:spacing w:line="276" w:lineRule="auto"/>
              <w:jc w:val="center"/>
              <w:rPr>
                <w:sz w:val="20"/>
                <w:szCs w:val="20"/>
                <w:lang w:eastAsia="en-US"/>
              </w:rPr>
            </w:pPr>
            <w:r w:rsidRPr="00C10854">
              <w:rPr>
                <w:sz w:val="20"/>
                <w:szCs w:val="20"/>
                <w:lang w:eastAsia="en-US"/>
              </w:rPr>
              <w:t>(понятие/тема/раздел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A580D01" w14:textId="77777777" w:rsidR="00E43542" w:rsidRPr="00C10854" w:rsidRDefault="00E43542" w:rsidP="007D1286">
            <w:pPr>
              <w:spacing w:line="276" w:lineRule="auto"/>
              <w:jc w:val="center"/>
              <w:rPr>
                <w:sz w:val="20"/>
                <w:szCs w:val="20"/>
                <w:lang w:eastAsia="en-US"/>
              </w:rPr>
            </w:pPr>
            <w:r w:rsidRPr="00C10854">
              <w:rPr>
                <w:bCs/>
                <w:sz w:val="20"/>
                <w:szCs w:val="20"/>
                <w:lang w:eastAsia="en-US"/>
              </w:rPr>
              <w:t>Код индикатора достижения компетенции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F7BEF8" w14:textId="77777777" w:rsidR="00E43542" w:rsidRPr="00C10854" w:rsidRDefault="00E43542" w:rsidP="007D1286">
            <w:pPr>
              <w:spacing w:line="276" w:lineRule="auto"/>
              <w:jc w:val="center"/>
              <w:rPr>
                <w:sz w:val="20"/>
                <w:szCs w:val="20"/>
                <w:lang w:eastAsia="en-US"/>
              </w:rPr>
            </w:pPr>
            <w:r w:rsidRPr="00C10854">
              <w:rPr>
                <w:sz w:val="20"/>
                <w:szCs w:val="20"/>
                <w:lang w:eastAsia="en-US"/>
              </w:rPr>
              <w:t>Наименование</w:t>
            </w:r>
          </w:p>
          <w:p w14:paraId="0166279C" w14:textId="77777777" w:rsidR="00E43542" w:rsidRPr="00C10854" w:rsidRDefault="00E43542" w:rsidP="007D1286">
            <w:pPr>
              <w:spacing w:line="276" w:lineRule="auto"/>
              <w:jc w:val="center"/>
              <w:rPr>
                <w:sz w:val="20"/>
                <w:szCs w:val="20"/>
                <w:lang w:eastAsia="en-US"/>
              </w:rPr>
            </w:pPr>
            <w:r w:rsidRPr="00C10854">
              <w:rPr>
                <w:sz w:val="20"/>
                <w:szCs w:val="20"/>
                <w:lang w:eastAsia="en-US"/>
              </w:rPr>
              <w:t>оценочного средства</w:t>
            </w:r>
          </w:p>
          <w:p w14:paraId="470A345C" w14:textId="721F8890" w:rsidR="00E43542" w:rsidRPr="00C10854" w:rsidRDefault="00E43542" w:rsidP="007D1286">
            <w:pPr>
              <w:spacing w:line="276" w:lineRule="auto"/>
              <w:jc w:val="center"/>
              <w:rPr>
                <w:i/>
                <w:sz w:val="20"/>
                <w:szCs w:val="20"/>
                <w:lang w:eastAsia="en-US"/>
              </w:rPr>
            </w:pPr>
            <w:r w:rsidRPr="00C10854">
              <w:rPr>
                <w:sz w:val="20"/>
                <w:szCs w:val="20"/>
                <w:lang w:eastAsia="en-US"/>
              </w:rPr>
              <w:t>(форма проведения)</w:t>
            </w:r>
          </w:p>
        </w:tc>
      </w:tr>
      <w:tr w:rsidR="003E4A8D" w:rsidRPr="00C10854" w14:paraId="35D2D682" w14:textId="77777777" w:rsidTr="00F07C91">
        <w:tc>
          <w:tcPr>
            <w:tcW w:w="10065" w:type="dxa"/>
            <w:gridSpan w:val="6"/>
            <w:tcBorders>
              <w:top w:val="single" w:sz="4" w:space="0" w:color="auto"/>
              <w:left w:val="single" w:sz="4" w:space="0" w:color="auto"/>
              <w:bottom w:val="single" w:sz="4" w:space="0" w:color="auto"/>
              <w:right w:val="single" w:sz="4" w:space="0" w:color="auto"/>
            </w:tcBorders>
            <w:vAlign w:val="center"/>
          </w:tcPr>
          <w:p w14:paraId="013DAAEC" w14:textId="77777777" w:rsidR="00E43542" w:rsidRPr="00C10854" w:rsidRDefault="00E43542" w:rsidP="00F07C91">
            <w:pPr>
              <w:spacing w:line="276" w:lineRule="auto"/>
              <w:jc w:val="center"/>
              <w:rPr>
                <w:i/>
                <w:sz w:val="20"/>
                <w:szCs w:val="20"/>
                <w:lang w:eastAsia="en-US"/>
              </w:rPr>
            </w:pPr>
            <w:r w:rsidRPr="00C10854">
              <w:rPr>
                <w:b/>
                <w:sz w:val="20"/>
                <w:szCs w:val="20"/>
                <w:lang w:val="en-US" w:eastAsia="en-US"/>
              </w:rPr>
              <w:t>Семестр</w:t>
            </w:r>
            <w:r w:rsidRPr="00C10854">
              <w:rPr>
                <w:b/>
                <w:sz w:val="20"/>
                <w:szCs w:val="20"/>
                <w:lang w:eastAsia="en-US"/>
              </w:rPr>
              <w:t xml:space="preserve"> 1</w:t>
            </w:r>
          </w:p>
        </w:tc>
      </w:tr>
      <w:tr w:rsidR="003E4A8D" w:rsidRPr="00C10854" w14:paraId="600980F0" w14:textId="77777777" w:rsidTr="00444971">
        <w:tc>
          <w:tcPr>
            <w:tcW w:w="426" w:type="dxa"/>
            <w:tcBorders>
              <w:top w:val="single" w:sz="4" w:space="0" w:color="auto"/>
              <w:left w:val="single" w:sz="4" w:space="0" w:color="auto"/>
              <w:bottom w:val="single" w:sz="4" w:space="0" w:color="auto"/>
              <w:right w:val="single" w:sz="4" w:space="0" w:color="auto"/>
            </w:tcBorders>
            <w:vAlign w:val="center"/>
            <w:hideMark/>
          </w:tcPr>
          <w:p w14:paraId="747C0A99" w14:textId="77777777" w:rsidR="00E43542" w:rsidRPr="00C10854" w:rsidRDefault="00E43542" w:rsidP="00444971">
            <w:pPr>
              <w:spacing w:line="276" w:lineRule="auto"/>
              <w:jc w:val="center"/>
              <w:rPr>
                <w:sz w:val="20"/>
                <w:szCs w:val="20"/>
                <w:lang w:eastAsia="en-US"/>
              </w:rPr>
            </w:pPr>
            <w:r w:rsidRPr="00C10854">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F7EED" w14:textId="77777777" w:rsidR="00E43542" w:rsidRPr="00C10854" w:rsidRDefault="00E43542" w:rsidP="00444971">
            <w:pPr>
              <w:spacing w:line="276" w:lineRule="auto"/>
              <w:jc w:val="center"/>
              <w:rPr>
                <w:sz w:val="20"/>
                <w:szCs w:val="20"/>
                <w:lang w:eastAsia="en-US"/>
              </w:rPr>
            </w:pPr>
            <w:r w:rsidRPr="00C10854">
              <w:rPr>
                <w:sz w:val="20"/>
                <w:szCs w:val="20"/>
                <w:lang w:eastAsia="en-US"/>
              </w:rPr>
              <w:t>1-4</w:t>
            </w:r>
          </w:p>
        </w:tc>
        <w:tc>
          <w:tcPr>
            <w:tcW w:w="1700" w:type="dxa"/>
            <w:tcBorders>
              <w:top w:val="single" w:sz="4" w:space="0" w:color="auto"/>
              <w:left w:val="single" w:sz="4" w:space="0" w:color="auto"/>
              <w:bottom w:val="single" w:sz="4" w:space="0" w:color="auto"/>
              <w:right w:val="single" w:sz="4" w:space="0" w:color="auto"/>
            </w:tcBorders>
            <w:vAlign w:val="center"/>
          </w:tcPr>
          <w:p w14:paraId="7C413DF8" w14:textId="77777777" w:rsidR="003E4A8D" w:rsidRPr="00C10854" w:rsidRDefault="00E43542" w:rsidP="00444971">
            <w:pPr>
              <w:spacing w:line="276" w:lineRule="auto"/>
              <w:rPr>
                <w:sz w:val="20"/>
                <w:szCs w:val="20"/>
                <w:lang w:eastAsia="en-US"/>
              </w:rPr>
            </w:pPr>
            <w:r w:rsidRPr="00C10854">
              <w:rPr>
                <w:sz w:val="20"/>
                <w:szCs w:val="20"/>
                <w:lang w:eastAsia="en-US"/>
              </w:rPr>
              <w:t xml:space="preserve">Текущий </w:t>
            </w:r>
          </w:p>
          <w:p w14:paraId="48A520F0" w14:textId="1C2CC2FE" w:rsidR="00E43542" w:rsidRPr="00C10854" w:rsidRDefault="00E43542" w:rsidP="00444971">
            <w:pPr>
              <w:spacing w:line="276" w:lineRule="auto"/>
              <w:rPr>
                <w:sz w:val="20"/>
                <w:szCs w:val="20"/>
                <w:lang w:eastAsia="en-US"/>
              </w:rPr>
            </w:pPr>
            <w:r w:rsidRPr="00C10854">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1ED8509" w14:textId="77777777" w:rsidR="00E43542" w:rsidRPr="00C10854" w:rsidRDefault="00E43542" w:rsidP="00444971">
            <w:pPr>
              <w:tabs>
                <w:tab w:val="left" w:pos="252"/>
              </w:tabs>
              <w:spacing w:line="276" w:lineRule="auto"/>
              <w:rPr>
                <w:sz w:val="20"/>
                <w:szCs w:val="20"/>
                <w:lang w:eastAsia="en-US"/>
              </w:rPr>
            </w:pPr>
            <w:r w:rsidRPr="00C10854">
              <w:rPr>
                <w:sz w:val="20"/>
                <w:szCs w:val="20"/>
                <w:lang w:eastAsia="en-US"/>
              </w:rPr>
              <w:t>Раздел 1. Критическое мышление: основные проблемы и понятия</w:t>
            </w:r>
          </w:p>
        </w:tc>
        <w:tc>
          <w:tcPr>
            <w:tcW w:w="1133" w:type="dxa"/>
            <w:tcBorders>
              <w:top w:val="single" w:sz="4" w:space="0" w:color="auto"/>
              <w:left w:val="single" w:sz="4" w:space="0" w:color="auto"/>
              <w:bottom w:val="single" w:sz="4" w:space="0" w:color="auto"/>
              <w:right w:val="single" w:sz="4" w:space="0" w:color="auto"/>
            </w:tcBorders>
            <w:vAlign w:val="center"/>
          </w:tcPr>
          <w:p w14:paraId="4D7AA5E1" w14:textId="28F79EAF" w:rsidR="00E43542" w:rsidRPr="00C10854" w:rsidRDefault="00E43542" w:rsidP="00444971">
            <w:pPr>
              <w:spacing w:line="276" w:lineRule="auto"/>
              <w:rPr>
                <w:sz w:val="20"/>
                <w:szCs w:val="20"/>
                <w:lang w:eastAsia="en-US"/>
              </w:rPr>
            </w:pPr>
            <w:r w:rsidRPr="00C10854">
              <w:rPr>
                <w:sz w:val="20"/>
                <w:szCs w:val="20"/>
                <w:lang w:eastAsia="en-US"/>
              </w:rPr>
              <w:t>УК-1.1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3A7E3B" w14:textId="0C223F72" w:rsidR="00E43542" w:rsidRPr="00C10854" w:rsidRDefault="00E43542" w:rsidP="00444971">
            <w:pPr>
              <w:spacing w:line="276" w:lineRule="auto"/>
              <w:rPr>
                <w:sz w:val="20"/>
                <w:szCs w:val="20"/>
                <w:lang w:eastAsia="en-US"/>
              </w:rPr>
            </w:pPr>
            <w:r w:rsidRPr="00C10854">
              <w:rPr>
                <w:sz w:val="20"/>
                <w:szCs w:val="20"/>
                <w:lang w:eastAsia="en-US"/>
              </w:rPr>
              <w:t xml:space="preserve">Собеседование, дискуссия, </w:t>
            </w:r>
            <w:r w:rsidRPr="00C10854">
              <w:rPr>
                <w:rFonts w:eastAsia="Tahoma"/>
                <w:sz w:val="20"/>
                <w:szCs w:val="20"/>
                <w:lang w:eastAsia="en-US"/>
              </w:rPr>
              <w:t>доклад</w:t>
            </w:r>
            <w:r w:rsidR="00444971" w:rsidRPr="00C10854">
              <w:rPr>
                <w:rFonts w:eastAsia="Tahoma"/>
                <w:sz w:val="20"/>
                <w:szCs w:val="20"/>
                <w:lang w:eastAsia="en-US"/>
              </w:rPr>
              <w:t>/сообщения</w:t>
            </w:r>
            <w:r w:rsidRPr="00C10854">
              <w:rPr>
                <w:rFonts w:eastAsia="Tahoma"/>
                <w:sz w:val="20"/>
                <w:szCs w:val="20"/>
                <w:lang w:eastAsia="en-US"/>
              </w:rPr>
              <w:t xml:space="preserve"> (устно</w:t>
            </w:r>
            <w:r w:rsidRPr="00C10854">
              <w:rPr>
                <w:sz w:val="20"/>
                <w:szCs w:val="20"/>
                <w:lang w:eastAsia="en-US"/>
              </w:rPr>
              <w:t>)</w:t>
            </w:r>
            <w:r w:rsidRPr="00C10854">
              <w:rPr>
                <w:rFonts w:eastAsia="Tahoma"/>
                <w:sz w:val="20"/>
                <w:szCs w:val="20"/>
                <w:lang w:eastAsia="en-US"/>
              </w:rPr>
              <w:t xml:space="preserve"> </w:t>
            </w:r>
          </w:p>
        </w:tc>
      </w:tr>
      <w:tr w:rsidR="003E4A8D" w:rsidRPr="00C10854" w14:paraId="6DD3422F" w14:textId="77777777" w:rsidTr="00444971">
        <w:tc>
          <w:tcPr>
            <w:tcW w:w="426" w:type="dxa"/>
            <w:tcBorders>
              <w:top w:val="single" w:sz="4" w:space="0" w:color="auto"/>
              <w:left w:val="single" w:sz="4" w:space="0" w:color="auto"/>
              <w:bottom w:val="single" w:sz="4" w:space="0" w:color="auto"/>
              <w:right w:val="single" w:sz="4" w:space="0" w:color="auto"/>
            </w:tcBorders>
            <w:vAlign w:val="center"/>
            <w:hideMark/>
          </w:tcPr>
          <w:p w14:paraId="67A4596B" w14:textId="77777777" w:rsidR="00E43542" w:rsidRPr="00C10854" w:rsidRDefault="00E43542" w:rsidP="00444971">
            <w:pPr>
              <w:spacing w:line="276" w:lineRule="auto"/>
              <w:jc w:val="center"/>
              <w:rPr>
                <w:sz w:val="20"/>
                <w:szCs w:val="20"/>
                <w:lang w:eastAsia="en-US"/>
              </w:rPr>
            </w:pPr>
            <w:r w:rsidRPr="00C10854">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073CBB" w14:textId="77777777" w:rsidR="00E43542" w:rsidRPr="00C10854" w:rsidRDefault="00E43542" w:rsidP="00444971">
            <w:pPr>
              <w:spacing w:line="276" w:lineRule="auto"/>
              <w:jc w:val="center"/>
              <w:rPr>
                <w:sz w:val="20"/>
                <w:szCs w:val="20"/>
                <w:lang w:eastAsia="en-US"/>
              </w:rPr>
            </w:pPr>
            <w:r w:rsidRPr="00C10854">
              <w:rPr>
                <w:sz w:val="20"/>
                <w:szCs w:val="20"/>
                <w:lang w:eastAsia="en-US"/>
              </w:rPr>
              <w:t>5-13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CB8065F" w14:textId="77777777" w:rsidR="003E4A8D" w:rsidRPr="00C10854" w:rsidRDefault="00E43542" w:rsidP="00444971">
            <w:pPr>
              <w:spacing w:line="276" w:lineRule="auto"/>
              <w:rPr>
                <w:sz w:val="20"/>
                <w:szCs w:val="20"/>
                <w:lang w:eastAsia="en-US"/>
              </w:rPr>
            </w:pPr>
            <w:r w:rsidRPr="00C10854">
              <w:rPr>
                <w:sz w:val="20"/>
                <w:szCs w:val="20"/>
                <w:lang w:eastAsia="en-US"/>
              </w:rPr>
              <w:t xml:space="preserve">Текущий </w:t>
            </w:r>
          </w:p>
          <w:p w14:paraId="5BB1AA1F" w14:textId="6DF36008" w:rsidR="00E43542" w:rsidRPr="00C10854" w:rsidRDefault="00E43542" w:rsidP="00444971">
            <w:pPr>
              <w:spacing w:line="276" w:lineRule="auto"/>
              <w:rPr>
                <w:sz w:val="20"/>
                <w:szCs w:val="20"/>
                <w:lang w:eastAsia="en-US"/>
              </w:rPr>
            </w:pPr>
            <w:r w:rsidRPr="00C10854">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9D85F72" w14:textId="0B24E353" w:rsidR="00E43542" w:rsidRPr="00C10854" w:rsidRDefault="00E43542" w:rsidP="00444971">
            <w:pPr>
              <w:tabs>
                <w:tab w:val="left" w:pos="252"/>
              </w:tabs>
              <w:spacing w:line="276" w:lineRule="auto"/>
              <w:rPr>
                <w:rFonts w:eastAsia="Tahoma"/>
                <w:sz w:val="20"/>
                <w:szCs w:val="20"/>
                <w:lang w:eastAsia="en-US"/>
              </w:rPr>
            </w:pPr>
            <w:r w:rsidRPr="00C10854">
              <w:rPr>
                <w:rFonts w:eastAsia="Tahoma"/>
                <w:sz w:val="20"/>
                <w:szCs w:val="20"/>
                <w:lang w:eastAsia="en-US"/>
              </w:rPr>
              <w:t>Раздел 2. Анализ рассуждений</w:t>
            </w:r>
          </w:p>
        </w:tc>
        <w:tc>
          <w:tcPr>
            <w:tcW w:w="1133" w:type="dxa"/>
            <w:tcBorders>
              <w:top w:val="single" w:sz="4" w:space="0" w:color="auto"/>
              <w:left w:val="single" w:sz="4" w:space="0" w:color="auto"/>
              <w:bottom w:val="single" w:sz="4" w:space="0" w:color="auto"/>
              <w:right w:val="single" w:sz="4" w:space="0" w:color="auto"/>
            </w:tcBorders>
            <w:vAlign w:val="center"/>
          </w:tcPr>
          <w:p w14:paraId="526BB33A" w14:textId="3E8F57EC" w:rsidR="00E43542" w:rsidRPr="00C10854" w:rsidRDefault="00E43542" w:rsidP="00444971">
            <w:pPr>
              <w:spacing w:line="276" w:lineRule="auto"/>
              <w:rPr>
                <w:sz w:val="20"/>
                <w:szCs w:val="20"/>
                <w:lang w:eastAsia="en-US"/>
              </w:rPr>
            </w:pPr>
            <w:r w:rsidRPr="00C10854">
              <w:rPr>
                <w:sz w:val="20"/>
                <w:szCs w:val="20"/>
                <w:lang w:eastAsia="en-US"/>
              </w:rPr>
              <w:t>УК-1.1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C7A360" w14:textId="55FEBB60" w:rsidR="00E43542" w:rsidRPr="00C10854" w:rsidRDefault="00E43542" w:rsidP="00444971">
            <w:pPr>
              <w:spacing w:line="276" w:lineRule="auto"/>
              <w:rPr>
                <w:sz w:val="20"/>
                <w:szCs w:val="20"/>
                <w:lang w:eastAsia="en-US"/>
              </w:rPr>
            </w:pPr>
            <w:r w:rsidRPr="00C10854">
              <w:rPr>
                <w:sz w:val="20"/>
                <w:szCs w:val="20"/>
                <w:lang w:eastAsia="en-US"/>
              </w:rPr>
              <w:t xml:space="preserve">Собеседование, дискуссия, </w:t>
            </w:r>
            <w:r w:rsidR="00444971" w:rsidRPr="00C10854">
              <w:rPr>
                <w:rFonts w:eastAsia="Tahoma"/>
                <w:sz w:val="20"/>
                <w:szCs w:val="20"/>
                <w:lang w:eastAsia="en-US"/>
              </w:rPr>
              <w:t>доклад/сообщения</w:t>
            </w:r>
            <w:r w:rsidRPr="00C10854">
              <w:rPr>
                <w:sz w:val="20"/>
                <w:szCs w:val="20"/>
                <w:lang w:eastAsia="en-US"/>
              </w:rPr>
              <w:t xml:space="preserve"> (устно)</w:t>
            </w:r>
            <w:r w:rsidR="003E4A8D" w:rsidRPr="00C10854">
              <w:rPr>
                <w:sz w:val="20"/>
                <w:szCs w:val="20"/>
                <w:lang w:eastAsia="en-US"/>
              </w:rPr>
              <w:t xml:space="preserve">, </w:t>
            </w:r>
            <w:r w:rsidR="007D1286" w:rsidRPr="00C10854">
              <w:rPr>
                <w:sz w:val="20"/>
                <w:szCs w:val="20"/>
                <w:lang w:eastAsia="en-US"/>
              </w:rPr>
              <w:t xml:space="preserve">практические </w:t>
            </w:r>
            <w:r w:rsidR="003E4A8D" w:rsidRPr="00C10854">
              <w:rPr>
                <w:sz w:val="20"/>
                <w:szCs w:val="20"/>
                <w:lang w:eastAsia="en-US"/>
              </w:rPr>
              <w:t xml:space="preserve">задания </w:t>
            </w:r>
            <w:r w:rsidR="00444971" w:rsidRPr="00C10854">
              <w:rPr>
                <w:sz w:val="20"/>
                <w:szCs w:val="20"/>
                <w:lang w:eastAsia="en-US"/>
              </w:rPr>
              <w:t>реконструктивного уровня (устно)</w:t>
            </w:r>
            <w:r w:rsidRPr="00C10854">
              <w:rPr>
                <w:sz w:val="20"/>
                <w:szCs w:val="20"/>
                <w:lang w:eastAsia="en-US"/>
              </w:rPr>
              <w:t xml:space="preserve"> </w:t>
            </w:r>
          </w:p>
        </w:tc>
      </w:tr>
      <w:tr w:rsidR="003E4A8D" w:rsidRPr="00C10854" w14:paraId="10B833B6" w14:textId="77777777" w:rsidTr="00444971">
        <w:tc>
          <w:tcPr>
            <w:tcW w:w="426" w:type="dxa"/>
            <w:tcBorders>
              <w:top w:val="single" w:sz="4" w:space="0" w:color="auto"/>
              <w:left w:val="single" w:sz="4" w:space="0" w:color="auto"/>
              <w:bottom w:val="single" w:sz="4" w:space="0" w:color="auto"/>
              <w:right w:val="single" w:sz="4" w:space="0" w:color="auto"/>
            </w:tcBorders>
            <w:hideMark/>
          </w:tcPr>
          <w:p w14:paraId="5C9EFAA3" w14:textId="77777777" w:rsidR="00E43542" w:rsidRPr="00C10854" w:rsidRDefault="00E43542" w:rsidP="00F07C91">
            <w:pPr>
              <w:spacing w:line="276" w:lineRule="auto"/>
              <w:jc w:val="center"/>
              <w:rPr>
                <w:sz w:val="20"/>
                <w:szCs w:val="20"/>
                <w:lang w:eastAsia="en-US"/>
              </w:rPr>
            </w:pPr>
            <w:r w:rsidRPr="00C10854">
              <w:rPr>
                <w:sz w:val="20"/>
                <w:szCs w:val="20"/>
                <w:lang w:eastAsia="en-US"/>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14:paraId="5A0218E7" w14:textId="77777777" w:rsidR="00E43542" w:rsidRPr="00C10854" w:rsidRDefault="00E43542" w:rsidP="00F07C91">
            <w:pPr>
              <w:spacing w:line="276" w:lineRule="auto"/>
              <w:jc w:val="center"/>
              <w:rPr>
                <w:sz w:val="20"/>
                <w:szCs w:val="20"/>
                <w:lang w:eastAsia="en-US"/>
              </w:rPr>
            </w:pPr>
            <w:r w:rsidRPr="00C10854">
              <w:rPr>
                <w:sz w:val="20"/>
                <w:szCs w:val="20"/>
                <w:lang w:eastAsia="en-US"/>
              </w:rPr>
              <w:t>14-15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B9BC850" w14:textId="77777777" w:rsidR="003E4A8D" w:rsidRPr="00C10854" w:rsidRDefault="00E43542" w:rsidP="00444971">
            <w:pPr>
              <w:spacing w:line="276" w:lineRule="auto"/>
              <w:rPr>
                <w:sz w:val="20"/>
                <w:szCs w:val="20"/>
                <w:lang w:eastAsia="en-US"/>
              </w:rPr>
            </w:pPr>
            <w:r w:rsidRPr="00C10854">
              <w:rPr>
                <w:sz w:val="20"/>
                <w:szCs w:val="20"/>
                <w:lang w:eastAsia="en-US"/>
              </w:rPr>
              <w:t xml:space="preserve">Текущий </w:t>
            </w:r>
          </w:p>
          <w:p w14:paraId="1D824005" w14:textId="2AD940E8" w:rsidR="00E43542" w:rsidRPr="00C10854" w:rsidRDefault="00E43542" w:rsidP="00444971">
            <w:pPr>
              <w:spacing w:line="276" w:lineRule="auto"/>
              <w:rPr>
                <w:sz w:val="20"/>
                <w:szCs w:val="20"/>
                <w:lang w:eastAsia="en-US"/>
              </w:rPr>
            </w:pPr>
            <w:r w:rsidRPr="00C10854">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8DEBB16" w14:textId="77777777" w:rsidR="00E43542" w:rsidRPr="00C10854" w:rsidRDefault="00E43542" w:rsidP="00444971">
            <w:pPr>
              <w:tabs>
                <w:tab w:val="left" w:pos="252"/>
              </w:tabs>
              <w:spacing w:line="276" w:lineRule="auto"/>
              <w:rPr>
                <w:rFonts w:eastAsia="Tahoma"/>
                <w:sz w:val="20"/>
                <w:szCs w:val="20"/>
                <w:lang w:eastAsia="en-US"/>
              </w:rPr>
            </w:pPr>
            <w:r w:rsidRPr="00C10854">
              <w:rPr>
                <w:rFonts w:eastAsia="Tahoma"/>
                <w:sz w:val="20"/>
                <w:szCs w:val="20"/>
                <w:lang w:eastAsia="en-US"/>
              </w:rPr>
              <w:t>Раздел 3. Принятие решений</w:t>
            </w:r>
          </w:p>
        </w:tc>
        <w:tc>
          <w:tcPr>
            <w:tcW w:w="1133" w:type="dxa"/>
            <w:tcBorders>
              <w:top w:val="single" w:sz="4" w:space="0" w:color="auto"/>
              <w:left w:val="single" w:sz="4" w:space="0" w:color="auto"/>
              <w:bottom w:val="single" w:sz="4" w:space="0" w:color="auto"/>
              <w:right w:val="single" w:sz="4" w:space="0" w:color="auto"/>
            </w:tcBorders>
            <w:vAlign w:val="center"/>
          </w:tcPr>
          <w:p w14:paraId="5F9DB663" w14:textId="77777777" w:rsidR="00E43542" w:rsidRPr="00C10854" w:rsidRDefault="00E43542" w:rsidP="00444971">
            <w:pPr>
              <w:spacing w:line="276" w:lineRule="auto"/>
              <w:rPr>
                <w:sz w:val="20"/>
                <w:szCs w:val="20"/>
                <w:lang w:eastAsia="en-US"/>
              </w:rPr>
            </w:pPr>
            <w:r w:rsidRPr="00C10854">
              <w:rPr>
                <w:sz w:val="20"/>
                <w:szCs w:val="20"/>
                <w:lang w:eastAsia="en-US"/>
              </w:rPr>
              <w:t>УК-1.2</w:t>
            </w:r>
          </w:p>
          <w:p w14:paraId="406AE927" w14:textId="77777777" w:rsidR="00E43542" w:rsidRPr="00C10854" w:rsidRDefault="00E43542" w:rsidP="00444971">
            <w:pPr>
              <w:spacing w:line="276" w:lineRule="auto"/>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07F5A4D" w14:textId="4A4ACB2E" w:rsidR="00E43542" w:rsidRPr="00C10854" w:rsidRDefault="00E43542" w:rsidP="00444971">
            <w:pPr>
              <w:spacing w:line="276" w:lineRule="auto"/>
              <w:rPr>
                <w:sz w:val="20"/>
                <w:szCs w:val="20"/>
                <w:lang w:eastAsia="en-US"/>
              </w:rPr>
            </w:pPr>
            <w:r w:rsidRPr="00C10854">
              <w:rPr>
                <w:sz w:val="20"/>
                <w:szCs w:val="20"/>
                <w:lang w:eastAsia="en-US"/>
              </w:rPr>
              <w:t xml:space="preserve">Собеседование, </w:t>
            </w:r>
            <w:r w:rsidR="00444971" w:rsidRPr="00C10854">
              <w:rPr>
                <w:rFonts w:eastAsia="Tahoma"/>
                <w:sz w:val="20"/>
                <w:szCs w:val="20"/>
                <w:lang w:eastAsia="en-US"/>
              </w:rPr>
              <w:t xml:space="preserve">доклад/сообщения </w:t>
            </w:r>
            <w:r w:rsidRPr="00C10854">
              <w:rPr>
                <w:sz w:val="20"/>
                <w:szCs w:val="20"/>
                <w:lang w:eastAsia="en-US"/>
              </w:rPr>
              <w:t>(устно)</w:t>
            </w:r>
            <w:r w:rsidRPr="00C10854">
              <w:rPr>
                <w:rFonts w:eastAsia="Tahoma"/>
                <w:sz w:val="20"/>
                <w:szCs w:val="20"/>
                <w:lang w:eastAsia="en-US"/>
              </w:rPr>
              <w:t xml:space="preserve"> </w:t>
            </w:r>
          </w:p>
        </w:tc>
      </w:tr>
      <w:tr w:rsidR="003E4A8D" w:rsidRPr="00C10854" w14:paraId="4ED12D41" w14:textId="77777777" w:rsidTr="00444971">
        <w:tc>
          <w:tcPr>
            <w:tcW w:w="426" w:type="dxa"/>
            <w:tcBorders>
              <w:top w:val="single" w:sz="4" w:space="0" w:color="auto"/>
              <w:left w:val="single" w:sz="4" w:space="0" w:color="auto"/>
              <w:bottom w:val="single" w:sz="4" w:space="0" w:color="auto"/>
              <w:right w:val="single" w:sz="4" w:space="0" w:color="auto"/>
            </w:tcBorders>
            <w:hideMark/>
          </w:tcPr>
          <w:p w14:paraId="05A48AA3" w14:textId="77777777" w:rsidR="00E43542" w:rsidRPr="00C10854" w:rsidRDefault="00E43542" w:rsidP="00F07C91">
            <w:pPr>
              <w:spacing w:line="276" w:lineRule="auto"/>
              <w:jc w:val="center"/>
              <w:rPr>
                <w:sz w:val="20"/>
                <w:szCs w:val="20"/>
                <w:lang w:eastAsia="en-US"/>
              </w:rPr>
            </w:pPr>
            <w:r w:rsidRPr="00C10854">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4674790" w14:textId="19F71CFA" w:rsidR="00E43542" w:rsidRPr="00B81261" w:rsidRDefault="00B81261" w:rsidP="00F07C91">
            <w:pPr>
              <w:spacing w:line="276" w:lineRule="auto"/>
              <w:jc w:val="center"/>
              <w:rPr>
                <w:sz w:val="20"/>
                <w:szCs w:val="20"/>
                <w:lang w:eastAsia="en-US"/>
              </w:rPr>
            </w:pPr>
            <w:r>
              <w:rPr>
                <w:sz w:val="20"/>
                <w:szCs w:val="20"/>
                <w:lang w:eastAsia="en-US"/>
              </w:rPr>
              <w:t>16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9312991" w14:textId="77777777" w:rsidR="00E43542" w:rsidRPr="00C10854" w:rsidRDefault="00E43542" w:rsidP="00444971">
            <w:pPr>
              <w:spacing w:line="276" w:lineRule="auto"/>
              <w:rPr>
                <w:sz w:val="20"/>
                <w:szCs w:val="20"/>
                <w:lang w:eastAsia="en-US"/>
              </w:rPr>
            </w:pPr>
            <w:r w:rsidRPr="00C10854">
              <w:rPr>
                <w:rFonts w:eastAsia="Tahoma"/>
                <w:sz w:val="20"/>
                <w:szCs w:val="20"/>
                <w:lang w:eastAsia="en-US"/>
              </w:rPr>
              <w:t>Промежуточная аттестация (зачет)</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E1479BD" w14:textId="77777777" w:rsidR="00E43542" w:rsidRPr="00C10854" w:rsidRDefault="00E43542" w:rsidP="00444971">
            <w:pPr>
              <w:spacing w:line="276" w:lineRule="auto"/>
              <w:rPr>
                <w:sz w:val="20"/>
                <w:szCs w:val="20"/>
                <w:lang w:eastAsia="en-US"/>
              </w:rPr>
            </w:pPr>
            <w:r w:rsidRPr="00C10854">
              <w:rPr>
                <w:sz w:val="20"/>
                <w:szCs w:val="20"/>
                <w:lang w:eastAsia="en-US"/>
              </w:rPr>
              <w:t>Разделы:</w:t>
            </w:r>
          </w:p>
          <w:p w14:paraId="028F2E3E" w14:textId="77777777" w:rsidR="00E43542" w:rsidRPr="00C10854" w:rsidRDefault="00E43542">
            <w:pPr>
              <w:numPr>
                <w:ilvl w:val="0"/>
                <w:numId w:val="3"/>
              </w:numPr>
              <w:tabs>
                <w:tab w:val="left" w:pos="241"/>
              </w:tabs>
              <w:spacing w:after="200" w:line="276" w:lineRule="auto"/>
              <w:contextualSpacing/>
              <w:rPr>
                <w:rFonts w:eastAsia="Calibri"/>
                <w:sz w:val="20"/>
                <w:szCs w:val="20"/>
                <w:lang w:eastAsia="en-US"/>
              </w:rPr>
            </w:pPr>
            <w:r w:rsidRPr="00C10854">
              <w:rPr>
                <w:rFonts w:eastAsia="Calibri"/>
                <w:sz w:val="20"/>
                <w:szCs w:val="20"/>
                <w:lang w:eastAsia="en-US"/>
              </w:rPr>
              <w:t xml:space="preserve"> Критическое мышление: основные проблемы и понятия</w:t>
            </w:r>
          </w:p>
          <w:p w14:paraId="49EDA730" w14:textId="70267DC7" w:rsidR="00E43542" w:rsidRPr="00C10854" w:rsidRDefault="00444971">
            <w:pPr>
              <w:numPr>
                <w:ilvl w:val="0"/>
                <w:numId w:val="3"/>
              </w:numPr>
              <w:tabs>
                <w:tab w:val="left" w:pos="241"/>
              </w:tabs>
              <w:spacing w:after="200" w:line="276" w:lineRule="auto"/>
              <w:contextualSpacing/>
              <w:rPr>
                <w:rFonts w:eastAsia="Calibri"/>
                <w:sz w:val="20"/>
                <w:szCs w:val="20"/>
                <w:lang w:eastAsia="en-US"/>
              </w:rPr>
            </w:pPr>
            <w:r w:rsidRPr="00C10854">
              <w:rPr>
                <w:rFonts w:eastAsia="Calibri"/>
                <w:sz w:val="20"/>
                <w:szCs w:val="20"/>
                <w:lang w:eastAsia="en-US"/>
              </w:rPr>
              <w:t>Анализ рассуждений</w:t>
            </w:r>
          </w:p>
          <w:p w14:paraId="3D33ABCA" w14:textId="77777777" w:rsidR="00E43542" w:rsidRPr="00C10854" w:rsidRDefault="00E43542">
            <w:pPr>
              <w:numPr>
                <w:ilvl w:val="0"/>
                <w:numId w:val="3"/>
              </w:numPr>
              <w:tabs>
                <w:tab w:val="left" w:pos="241"/>
              </w:tabs>
              <w:spacing w:after="200" w:line="276" w:lineRule="auto"/>
              <w:contextualSpacing/>
              <w:rPr>
                <w:rFonts w:eastAsia="Calibri"/>
                <w:sz w:val="20"/>
                <w:szCs w:val="20"/>
                <w:lang w:eastAsia="en-US"/>
              </w:rPr>
            </w:pPr>
            <w:r w:rsidRPr="00C10854">
              <w:rPr>
                <w:rFonts w:eastAsia="Calibri"/>
                <w:sz w:val="20"/>
                <w:szCs w:val="20"/>
                <w:lang w:eastAsia="en-US"/>
              </w:rPr>
              <w:t>Принятие решений</w:t>
            </w:r>
          </w:p>
        </w:tc>
        <w:tc>
          <w:tcPr>
            <w:tcW w:w="1133" w:type="dxa"/>
            <w:tcBorders>
              <w:top w:val="single" w:sz="4" w:space="0" w:color="auto"/>
              <w:left w:val="single" w:sz="4" w:space="0" w:color="auto"/>
              <w:bottom w:val="single" w:sz="4" w:space="0" w:color="auto"/>
              <w:right w:val="single" w:sz="4" w:space="0" w:color="auto"/>
            </w:tcBorders>
            <w:vAlign w:val="center"/>
          </w:tcPr>
          <w:p w14:paraId="02523C94" w14:textId="77777777" w:rsidR="00E43542" w:rsidRPr="00C10854" w:rsidRDefault="00E43542" w:rsidP="00444971">
            <w:pPr>
              <w:spacing w:line="276" w:lineRule="auto"/>
              <w:rPr>
                <w:sz w:val="20"/>
                <w:szCs w:val="20"/>
                <w:lang w:eastAsia="en-US"/>
              </w:rPr>
            </w:pPr>
            <w:r w:rsidRPr="00C10854">
              <w:rPr>
                <w:sz w:val="20"/>
                <w:szCs w:val="20"/>
                <w:lang w:eastAsia="en-US"/>
              </w:rPr>
              <w:t>УК-1.1</w:t>
            </w:r>
          </w:p>
          <w:p w14:paraId="27EAA53A" w14:textId="77777777" w:rsidR="00E43542" w:rsidRPr="00C10854" w:rsidRDefault="00E43542" w:rsidP="00444971">
            <w:pPr>
              <w:spacing w:line="276" w:lineRule="auto"/>
              <w:rPr>
                <w:sz w:val="20"/>
                <w:szCs w:val="20"/>
                <w:lang w:eastAsia="en-US"/>
              </w:rPr>
            </w:pPr>
            <w:r w:rsidRPr="00C10854">
              <w:rPr>
                <w:sz w:val="20"/>
                <w:szCs w:val="20"/>
                <w:lang w:eastAsia="en-US"/>
              </w:rPr>
              <w:t>УК-1.2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D16308" w14:textId="70D94FF1" w:rsidR="00E43542" w:rsidRPr="00C10854" w:rsidRDefault="00E43542" w:rsidP="00444971">
            <w:pPr>
              <w:spacing w:line="276" w:lineRule="auto"/>
              <w:rPr>
                <w:sz w:val="20"/>
                <w:szCs w:val="20"/>
                <w:lang w:eastAsia="en-US"/>
              </w:rPr>
            </w:pPr>
            <w:r w:rsidRPr="00C10854">
              <w:rPr>
                <w:sz w:val="20"/>
                <w:szCs w:val="20"/>
                <w:lang w:eastAsia="en-US"/>
              </w:rPr>
              <w:t>Тестирование (компьютерные технологии)</w:t>
            </w:r>
          </w:p>
        </w:tc>
      </w:tr>
    </w:tbl>
    <w:p w14:paraId="6A417960" w14:textId="77777777" w:rsidR="00780D84" w:rsidRDefault="00780D84" w:rsidP="003556AA">
      <w:pPr>
        <w:jc w:val="center"/>
        <w:rPr>
          <w:b/>
        </w:rPr>
      </w:pPr>
    </w:p>
    <w:p w14:paraId="63CB8ABE" w14:textId="13BA39A0"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448D49B7" w:rsidR="003556AA" w:rsidRDefault="003556AA" w:rsidP="003556AA">
      <w:pPr>
        <w:jc w:val="center"/>
        <w:rPr>
          <w:b/>
        </w:rPr>
      </w:pPr>
      <w:r w:rsidRPr="003556AA">
        <w:rPr>
          <w:b/>
        </w:rPr>
        <w:t>Описание шкал оценивания</w:t>
      </w:r>
    </w:p>
    <w:p w14:paraId="7B51C8EB" w14:textId="77777777" w:rsidR="00B66E84" w:rsidRPr="003556AA" w:rsidRDefault="00B66E84" w:rsidP="003556AA">
      <w:pPr>
        <w:jc w:val="center"/>
      </w:pPr>
    </w:p>
    <w:p w14:paraId="30EE7561" w14:textId="77777777"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7F4991A1" w14:textId="77777777" w:rsidR="003556AA" w:rsidRPr="003556AA" w:rsidRDefault="003556AA" w:rsidP="003556AA">
      <w:pPr>
        <w:ind w:firstLine="540"/>
        <w:jc w:val="both"/>
      </w:pPr>
    </w:p>
    <w:tbl>
      <w:tblPr>
        <w:tblW w:w="10177" w:type="dxa"/>
        <w:tblInd w:w="-5" w:type="dxa"/>
        <w:tblLayout w:type="fixed"/>
        <w:tblLook w:val="01E0" w:firstRow="1" w:lastRow="1" w:firstColumn="1" w:lastColumn="1" w:noHBand="0" w:noVBand="0"/>
      </w:tblPr>
      <w:tblGrid>
        <w:gridCol w:w="426"/>
        <w:gridCol w:w="1955"/>
        <w:gridCol w:w="5841"/>
        <w:gridCol w:w="1955"/>
      </w:tblGrid>
      <w:tr w:rsidR="003556AA" w:rsidRPr="00C10854" w14:paraId="5069D17A" w14:textId="77777777" w:rsidTr="001D136B">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Наименование</w:t>
            </w:r>
          </w:p>
          <w:p w14:paraId="69219B60"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оценочного</w:t>
            </w:r>
          </w:p>
          <w:p w14:paraId="4952A723"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средства</w:t>
            </w:r>
          </w:p>
        </w:tc>
        <w:tc>
          <w:tcPr>
            <w:tcW w:w="5841"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Краткая характеристика</w:t>
            </w:r>
          </w:p>
          <w:p w14:paraId="51FEBE8A"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Представление</w:t>
            </w:r>
          </w:p>
          <w:p w14:paraId="27430028"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оценочного средства в ФОС</w:t>
            </w:r>
          </w:p>
        </w:tc>
      </w:tr>
      <w:tr w:rsidR="003556AA" w:rsidRPr="00C10854" w14:paraId="5CBBA2C1"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6961216" w14:textId="77777777" w:rsidR="003556AA" w:rsidRPr="00C10854" w:rsidRDefault="003556AA" w:rsidP="00444971">
            <w:pPr>
              <w:widowControl w:val="0"/>
              <w:jc w:val="center"/>
              <w:rPr>
                <w:rFonts w:eastAsia="Arial Unicode MS"/>
                <w:color w:val="000000"/>
                <w:sz w:val="20"/>
                <w:szCs w:val="20"/>
              </w:rPr>
            </w:pPr>
            <w:r w:rsidRPr="00C10854">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6408486" w14:textId="46A47867" w:rsidR="003556AA" w:rsidRPr="00C10854" w:rsidRDefault="007D1286" w:rsidP="00444971">
            <w:pPr>
              <w:widowControl w:val="0"/>
              <w:rPr>
                <w:rFonts w:eastAsia="Arial Unicode MS"/>
                <w:color w:val="000000"/>
                <w:sz w:val="20"/>
                <w:szCs w:val="20"/>
              </w:rPr>
            </w:pPr>
            <w:r w:rsidRPr="00C10854">
              <w:rPr>
                <w:sz w:val="20"/>
                <w:szCs w:val="20"/>
              </w:rPr>
              <w:t>Практические з</w:t>
            </w:r>
            <w:r w:rsidR="00C01F61" w:rsidRPr="00C10854">
              <w:rPr>
                <w:sz w:val="20"/>
                <w:szCs w:val="20"/>
              </w:rPr>
              <w:t>ада</w:t>
            </w:r>
            <w:r w:rsidR="00444971" w:rsidRPr="00C10854">
              <w:rPr>
                <w:sz w:val="20"/>
                <w:szCs w:val="20"/>
              </w:rPr>
              <w:t>ния</w:t>
            </w:r>
            <w:r w:rsidR="00C01F61" w:rsidRPr="00C10854">
              <w:rPr>
                <w:sz w:val="20"/>
                <w:szCs w:val="20"/>
              </w:rPr>
              <w:t xml:space="preserve"> реконструктивного уровня</w:t>
            </w:r>
          </w:p>
        </w:tc>
        <w:tc>
          <w:tcPr>
            <w:tcW w:w="5841" w:type="dxa"/>
            <w:tcBorders>
              <w:top w:val="single" w:sz="4" w:space="0" w:color="auto"/>
              <w:left w:val="single" w:sz="4" w:space="0" w:color="auto"/>
              <w:bottom w:val="single" w:sz="4" w:space="0" w:color="auto"/>
              <w:right w:val="single" w:sz="4" w:space="0" w:color="auto"/>
            </w:tcBorders>
          </w:tcPr>
          <w:p w14:paraId="67DC4B50" w14:textId="23EDA8A7" w:rsidR="003556AA" w:rsidRPr="00C10854" w:rsidRDefault="00C01F61" w:rsidP="00444971">
            <w:pPr>
              <w:ind w:left="64" w:right="122" w:firstLine="8"/>
              <w:jc w:val="both"/>
              <w:rPr>
                <w:sz w:val="20"/>
                <w:szCs w:val="20"/>
              </w:rPr>
            </w:pPr>
            <w:r w:rsidRPr="00C10854">
              <w:rPr>
                <w:sz w:val="20"/>
                <w:szCs w:val="20"/>
              </w:rPr>
              <w:t xml:space="preserve">Средство позволяет </w:t>
            </w:r>
            <w:r w:rsidR="003556AA" w:rsidRPr="00C10854">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9CE754" w14:textId="2D6CB20B" w:rsidR="003556AA" w:rsidRPr="00C10854" w:rsidRDefault="00C01F61" w:rsidP="00444971">
            <w:pPr>
              <w:ind w:left="64" w:right="122" w:firstLine="8"/>
              <w:jc w:val="both"/>
              <w:rPr>
                <w:sz w:val="20"/>
                <w:szCs w:val="20"/>
                <w:highlight w:val="yellow"/>
              </w:rPr>
            </w:pPr>
            <w:r w:rsidRPr="00C10854">
              <w:rPr>
                <w:sz w:val="20"/>
                <w:szCs w:val="20"/>
              </w:rPr>
              <w:t xml:space="preserve">может быть </w:t>
            </w:r>
            <w:r w:rsidR="003556AA" w:rsidRPr="00C10854">
              <w:rPr>
                <w:sz w:val="20"/>
                <w:szCs w:val="20"/>
              </w:rPr>
              <w:t>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9BA2A7" w14:textId="4735D209" w:rsidR="003556AA" w:rsidRPr="00C10854" w:rsidRDefault="00713819" w:rsidP="00444971">
            <w:pPr>
              <w:ind w:right="70"/>
              <w:rPr>
                <w:sz w:val="20"/>
                <w:szCs w:val="20"/>
                <w:highlight w:val="yellow"/>
              </w:rPr>
            </w:pPr>
            <w:r w:rsidRPr="00C10854">
              <w:rPr>
                <w:sz w:val="20"/>
                <w:szCs w:val="20"/>
              </w:rPr>
              <w:t>Типовые</w:t>
            </w:r>
            <w:r w:rsidR="003556AA" w:rsidRPr="00C10854">
              <w:rPr>
                <w:sz w:val="20"/>
                <w:szCs w:val="20"/>
              </w:rPr>
              <w:t xml:space="preserve"> зада</w:t>
            </w:r>
            <w:r w:rsidR="00444971" w:rsidRPr="00C10854">
              <w:rPr>
                <w:sz w:val="20"/>
                <w:szCs w:val="20"/>
              </w:rPr>
              <w:t xml:space="preserve">ния </w:t>
            </w:r>
            <w:r w:rsidRPr="00C10854">
              <w:rPr>
                <w:sz w:val="20"/>
                <w:szCs w:val="20"/>
              </w:rPr>
              <w:t>по темам</w:t>
            </w:r>
          </w:p>
        </w:tc>
      </w:tr>
      <w:tr w:rsidR="00C01F61" w:rsidRPr="00C10854" w14:paraId="5689EDFA"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255FA7E6" w14:textId="321D47E9" w:rsidR="00C01F61" w:rsidRPr="00C10854" w:rsidRDefault="00444971" w:rsidP="00444971">
            <w:pPr>
              <w:widowControl w:val="0"/>
              <w:jc w:val="center"/>
              <w:rPr>
                <w:rFonts w:eastAsia="Arial Unicode MS"/>
                <w:color w:val="000000"/>
                <w:sz w:val="20"/>
                <w:szCs w:val="20"/>
              </w:rPr>
            </w:pPr>
            <w:r w:rsidRPr="00C10854">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61B8D79A" w14:textId="77777777" w:rsidR="00C01F61" w:rsidRPr="00C10854" w:rsidRDefault="00C01F61" w:rsidP="00444971">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5841" w:type="dxa"/>
            <w:tcBorders>
              <w:top w:val="single" w:sz="4" w:space="0" w:color="auto"/>
              <w:left w:val="single" w:sz="4" w:space="0" w:color="auto"/>
              <w:bottom w:val="single" w:sz="4" w:space="0" w:color="auto"/>
              <w:right w:val="single" w:sz="4" w:space="0" w:color="auto"/>
            </w:tcBorders>
            <w:vAlign w:val="center"/>
          </w:tcPr>
          <w:p w14:paraId="0B341FDE" w14:textId="77777777" w:rsidR="00C01F61" w:rsidRPr="00C10854" w:rsidRDefault="00C01F61" w:rsidP="00444971">
            <w:pPr>
              <w:jc w:val="both"/>
              <w:rPr>
                <w:sz w:val="20"/>
                <w:szCs w:val="20"/>
              </w:rPr>
            </w:pPr>
            <w:r w:rsidRPr="00C10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9B730DB" w14:textId="77777777" w:rsidR="00C01F61" w:rsidRPr="00C10854" w:rsidRDefault="00C01F61" w:rsidP="00444971">
            <w:pPr>
              <w:jc w:val="both"/>
              <w:rPr>
                <w:sz w:val="20"/>
                <w:szCs w:val="20"/>
              </w:rPr>
            </w:pPr>
            <w:r w:rsidRPr="00C10854">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ED7AB01" w14:textId="77777777" w:rsidR="00C01F61" w:rsidRPr="00C10854" w:rsidRDefault="00C01F61" w:rsidP="00444971">
            <w:pPr>
              <w:rPr>
                <w:sz w:val="20"/>
                <w:szCs w:val="20"/>
              </w:rPr>
            </w:pPr>
            <w:r w:rsidRPr="00C10854">
              <w:rPr>
                <w:sz w:val="20"/>
                <w:szCs w:val="20"/>
              </w:rPr>
              <w:t xml:space="preserve">Вопросы по </w:t>
            </w:r>
          </w:p>
          <w:p w14:paraId="33DA3E04" w14:textId="71600615" w:rsidR="00C01F61" w:rsidRPr="00C10854" w:rsidRDefault="00444971" w:rsidP="00444971">
            <w:pPr>
              <w:rPr>
                <w:sz w:val="20"/>
                <w:szCs w:val="20"/>
              </w:rPr>
            </w:pPr>
            <w:r w:rsidRPr="00C10854">
              <w:rPr>
                <w:sz w:val="20"/>
                <w:szCs w:val="20"/>
              </w:rPr>
              <w:t>разделам</w:t>
            </w:r>
          </w:p>
        </w:tc>
      </w:tr>
      <w:tr w:rsidR="00444971" w:rsidRPr="00C10854" w14:paraId="66FD867F"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0B3DF6D" w14:textId="00D426EA" w:rsidR="00444971" w:rsidRPr="00C10854" w:rsidRDefault="00444971" w:rsidP="00444971">
            <w:pPr>
              <w:widowControl w:val="0"/>
              <w:jc w:val="center"/>
              <w:rPr>
                <w:rFonts w:eastAsia="Arial Unicode MS"/>
                <w:color w:val="000000"/>
                <w:sz w:val="20"/>
                <w:szCs w:val="20"/>
              </w:rPr>
            </w:pPr>
            <w:r w:rsidRPr="00C10854">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0F8F0FE6" w14:textId="1B55E5EB" w:rsidR="00444971" w:rsidRPr="00C10854" w:rsidRDefault="00444971" w:rsidP="00444971">
            <w:pPr>
              <w:widowControl w:val="0"/>
              <w:rPr>
                <w:rFonts w:eastAsia="Arial Unicode MS"/>
                <w:color w:val="000000"/>
                <w:sz w:val="20"/>
                <w:szCs w:val="20"/>
              </w:rPr>
            </w:pPr>
            <w:r w:rsidRPr="00C10854">
              <w:rPr>
                <w:rFonts w:eastAsia="Arial Unicode MS"/>
                <w:color w:val="000000"/>
                <w:sz w:val="20"/>
                <w:szCs w:val="20"/>
              </w:rPr>
              <w:t>Дискуссия</w:t>
            </w:r>
          </w:p>
        </w:tc>
        <w:tc>
          <w:tcPr>
            <w:tcW w:w="5841" w:type="dxa"/>
            <w:tcBorders>
              <w:top w:val="single" w:sz="4" w:space="0" w:color="auto"/>
              <w:left w:val="single" w:sz="4" w:space="0" w:color="auto"/>
              <w:bottom w:val="single" w:sz="4" w:space="0" w:color="auto"/>
              <w:right w:val="single" w:sz="4" w:space="0" w:color="auto"/>
            </w:tcBorders>
          </w:tcPr>
          <w:p w14:paraId="6F6A47B9" w14:textId="77777777" w:rsidR="00444971" w:rsidRPr="00C10854" w:rsidRDefault="00444971" w:rsidP="00444971">
            <w:pPr>
              <w:jc w:val="both"/>
              <w:rPr>
                <w:sz w:val="20"/>
                <w:szCs w:val="20"/>
                <w:lang w:eastAsia="en-US"/>
              </w:rPr>
            </w:pPr>
            <w:r w:rsidRPr="00C10854">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7E619FFA" w14:textId="5B4E757F" w:rsidR="00444971" w:rsidRPr="00C10854" w:rsidRDefault="00444971" w:rsidP="00444971">
            <w:pPr>
              <w:jc w:val="both"/>
              <w:rPr>
                <w:sz w:val="20"/>
                <w:szCs w:val="20"/>
              </w:rPr>
            </w:pPr>
            <w:r w:rsidRPr="00C10854">
              <w:rPr>
                <w:sz w:val="20"/>
                <w:szCs w:val="20"/>
                <w:lang w:eastAsia="en-US"/>
              </w:rPr>
              <w:t>Может быть использовано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024332B9" w14:textId="26F26E4B" w:rsidR="00444971" w:rsidRPr="00C10854" w:rsidRDefault="00444971" w:rsidP="00444971">
            <w:pPr>
              <w:rPr>
                <w:sz w:val="20"/>
                <w:szCs w:val="20"/>
              </w:rPr>
            </w:pPr>
            <w:r w:rsidRPr="00C10854">
              <w:rPr>
                <w:sz w:val="20"/>
                <w:szCs w:val="20"/>
                <w:lang w:eastAsia="en-US"/>
              </w:rPr>
              <w:t>Перечень дискуссионных вопросов по разделам</w:t>
            </w:r>
          </w:p>
        </w:tc>
      </w:tr>
      <w:tr w:rsidR="00444971" w:rsidRPr="00C10854" w14:paraId="5C44C5C5"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49E7BD0D" w14:textId="32E0F458" w:rsidR="00444971" w:rsidRPr="00C10854" w:rsidRDefault="00444971" w:rsidP="00444971">
            <w:pPr>
              <w:widowControl w:val="0"/>
              <w:jc w:val="center"/>
              <w:rPr>
                <w:rFonts w:eastAsia="Arial Unicode MS"/>
                <w:color w:val="000000"/>
                <w:sz w:val="20"/>
                <w:szCs w:val="20"/>
              </w:rPr>
            </w:pPr>
            <w:r w:rsidRPr="00C10854">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A4C6F0B" w14:textId="438132D9" w:rsidR="00444971" w:rsidRPr="00C10854" w:rsidRDefault="00444971" w:rsidP="00444971">
            <w:pPr>
              <w:widowControl w:val="0"/>
              <w:rPr>
                <w:rFonts w:eastAsia="Arial Unicode MS"/>
                <w:color w:val="000000"/>
                <w:sz w:val="20"/>
                <w:szCs w:val="20"/>
              </w:rPr>
            </w:pPr>
            <w:r w:rsidRPr="00C10854">
              <w:rPr>
                <w:rFonts w:eastAsia="Arial Unicode MS"/>
                <w:color w:val="000000"/>
                <w:sz w:val="20"/>
                <w:szCs w:val="20"/>
              </w:rPr>
              <w:t>Доклад/сообщения</w:t>
            </w:r>
          </w:p>
        </w:tc>
        <w:tc>
          <w:tcPr>
            <w:tcW w:w="5841" w:type="dxa"/>
            <w:tcBorders>
              <w:top w:val="single" w:sz="4" w:space="0" w:color="auto"/>
              <w:left w:val="single" w:sz="4" w:space="0" w:color="auto"/>
              <w:bottom w:val="single" w:sz="4" w:space="0" w:color="auto"/>
              <w:right w:val="single" w:sz="4" w:space="0" w:color="auto"/>
            </w:tcBorders>
          </w:tcPr>
          <w:p w14:paraId="1CD6B813" w14:textId="77777777" w:rsidR="00444971" w:rsidRPr="00C10854" w:rsidRDefault="00444971" w:rsidP="00444971">
            <w:pPr>
              <w:jc w:val="both"/>
              <w:rPr>
                <w:sz w:val="20"/>
                <w:szCs w:val="20"/>
                <w:lang w:eastAsia="en-US"/>
              </w:rPr>
            </w:pPr>
            <w:r w:rsidRPr="00C10854">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414CD23C" w14:textId="74608173" w:rsidR="00444971" w:rsidRPr="00C10854" w:rsidRDefault="00444971" w:rsidP="00444971">
            <w:pPr>
              <w:jc w:val="both"/>
              <w:rPr>
                <w:sz w:val="20"/>
                <w:szCs w:val="20"/>
              </w:rPr>
            </w:pPr>
            <w:r w:rsidRPr="00C10854">
              <w:rPr>
                <w:sz w:val="20"/>
                <w:szCs w:val="20"/>
                <w:lang w:eastAsia="en-US"/>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2A2E73" w14:textId="515216F0" w:rsidR="00444971" w:rsidRPr="00C10854" w:rsidRDefault="007D1286" w:rsidP="00444971">
            <w:pPr>
              <w:rPr>
                <w:sz w:val="20"/>
                <w:szCs w:val="20"/>
              </w:rPr>
            </w:pPr>
            <w:r w:rsidRPr="00C10854">
              <w:rPr>
                <w:sz w:val="20"/>
                <w:szCs w:val="20"/>
                <w:lang w:eastAsia="en-US"/>
              </w:rPr>
              <w:t>Типовые т</w:t>
            </w:r>
            <w:r w:rsidR="00444971" w:rsidRPr="00C10854">
              <w:rPr>
                <w:sz w:val="20"/>
                <w:szCs w:val="20"/>
                <w:lang w:eastAsia="en-US"/>
              </w:rPr>
              <w:t>емы сообщений/докладов</w:t>
            </w:r>
          </w:p>
        </w:tc>
      </w:tr>
      <w:tr w:rsidR="00444971" w:rsidRPr="00C10854" w14:paraId="6892F93F"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47B7773" w14:textId="76A1EB6B" w:rsidR="00444971" w:rsidRPr="00C10854" w:rsidRDefault="00444971" w:rsidP="00444971">
            <w:pPr>
              <w:widowControl w:val="0"/>
              <w:jc w:val="center"/>
              <w:rPr>
                <w:rFonts w:eastAsia="Arial Unicode MS"/>
                <w:color w:val="000000"/>
                <w:sz w:val="20"/>
                <w:szCs w:val="20"/>
              </w:rPr>
            </w:pPr>
            <w:r w:rsidRPr="00C10854">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0FA23246" w14:textId="44D7E967" w:rsidR="00444971" w:rsidRPr="00C10854" w:rsidRDefault="00444971" w:rsidP="00444971">
            <w:pPr>
              <w:widowControl w:val="0"/>
              <w:rPr>
                <w:rFonts w:eastAsia="Arial Unicode MS"/>
                <w:color w:val="000000"/>
                <w:sz w:val="20"/>
                <w:szCs w:val="20"/>
              </w:rPr>
            </w:pPr>
            <w:r w:rsidRPr="00C10854">
              <w:rPr>
                <w:rFonts w:eastAsia="Arial Unicode MS"/>
                <w:color w:val="000000"/>
                <w:sz w:val="20"/>
                <w:szCs w:val="20"/>
              </w:rPr>
              <w:t>Тест</w:t>
            </w:r>
            <w:r w:rsidR="00274538" w:rsidRPr="00C10854">
              <w:rPr>
                <w:rFonts w:eastAsia="Arial Unicode MS"/>
                <w:color w:val="000000"/>
                <w:sz w:val="20"/>
                <w:szCs w:val="20"/>
              </w:rPr>
              <w:t>ирование</w:t>
            </w:r>
          </w:p>
        </w:tc>
        <w:tc>
          <w:tcPr>
            <w:tcW w:w="5841" w:type="dxa"/>
            <w:tcBorders>
              <w:top w:val="single" w:sz="4" w:space="0" w:color="auto"/>
              <w:left w:val="single" w:sz="4" w:space="0" w:color="auto"/>
              <w:bottom w:val="single" w:sz="4" w:space="0" w:color="auto"/>
              <w:right w:val="single" w:sz="4" w:space="0" w:color="auto"/>
            </w:tcBorders>
          </w:tcPr>
          <w:p w14:paraId="3846F936" w14:textId="34E868F7" w:rsidR="00444971" w:rsidRPr="00C10854" w:rsidRDefault="00444971" w:rsidP="00444971">
            <w:pPr>
              <w:ind w:left="64" w:right="22" w:firstLine="8"/>
              <w:jc w:val="both"/>
              <w:rPr>
                <w:sz w:val="20"/>
                <w:szCs w:val="20"/>
              </w:rPr>
            </w:pPr>
            <w:r w:rsidRPr="00C10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5D35C92" w14:textId="273B5365" w:rsidR="00444971" w:rsidRPr="00C10854" w:rsidRDefault="00444971" w:rsidP="00444971">
            <w:pPr>
              <w:rPr>
                <w:sz w:val="20"/>
                <w:szCs w:val="20"/>
              </w:rPr>
            </w:pPr>
            <w:r w:rsidRPr="00C10854">
              <w:rPr>
                <w:sz w:val="20"/>
                <w:szCs w:val="20"/>
              </w:rPr>
              <w:t xml:space="preserve">Типовые тестовые задания </w:t>
            </w:r>
          </w:p>
        </w:tc>
      </w:tr>
      <w:tr w:rsidR="00444971" w:rsidRPr="00C10854" w14:paraId="2CC88885"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40376EB1" w14:textId="7B0A92C1" w:rsidR="00444971" w:rsidRPr="00C10854" w:rsidRDefault="00444971" w:rsidP="00444971">
            <w:pPr>
              <w:widowControl w:val="0"/>
              <w:jc w:val="center"/>
              <w:rPr>
                <w:rFonts w:eastAsia="Arial Unicode MS"/>
                <w:color w:val="000000"/>
                <w:sz w:val="20"/>
                <w:szCs w:val="20"/>
              </w:rPr>
            </w:pPr>
            <w:r w:rsidRPr="00C10854">
              <w:rPr>
                <w:rFonts w:eastAsia="Arial Unicode MS"/>
                <w:color w:val="000000"/>
                <w:sz w:val="20"/>
                <w:szCs w:val="20"/>
              </w:rPr>
              <w:lastRenderedPageBreak/>
              <w:t>6</w:t>
            </w:r>
          </w:p>
        </w:tc>
        <w:tc>
          <w:tcPr>
            <w:tcW w:w="1955" w:type="dxa"/>
            <w:tcBorders>
              <w:top w:val="single" w:sz="4" w:space="0" w:color="auto"/>
              <w:left w:val="single" w:sz="4" w:space="0" w:color="auto"/>
              <w:bottom w:val="single" w:sz="4" w:space="0" w:color="auto"/>
              <w:right w:val="single" w:sz="4" w:space="0" w:color="auto"/>
            </w:tcBorders>
            <w:vAlign w:val="center"/>
          </w:tcPr>
          <w:p w14:paraId="299E650D" w14:textId="77777777" w:rsidR="00444971" w:rsidRPr="00C10854" w:rsidRDefault="00444971" w:rsidP="00444971">
            <w:pPr>
              <w:rPr>
                <w:sz w:val="20"/>
                <w:szCs w:val="20"/>
              </w:rPr>
            </w:pPr>
            <w:r w:rsidRPr="00C10854">
              <w:rPr>
                <w:sz w:val="20"/>
                <w:szCs w:val="20"/>
              </w:rPr>
              <w:t>Зачет</w:t>
            </w:r>
          </w:p>
        </w:tc>
        <w:tc>
          <w:tcPr>
            <w:tcW w:w="5841" w:type="dxa"/>
            <w:tcBorders>
              <w:top w:val="single" w:sz="4" w:space="0" w:color="auto"/>
              <w:left w:val="single" w:sz="4" w:space="0" w:color="auto"/>
              <w:bottom w:val="single" w:sz="4" w:space="0" w:color="auto"/>
              <w:right w:val="single" w:sz="4" w:space="0" w:color="auto"/>
            </w:tcBorders>
            <w:vAlign w:val="center"/>
          </w:tcPr>
          <w:p w14:paraId="3C977B04" w14:textId="77777777" w:rsidR="00444971" w:rsidRPr="00C10854" w:rsidRDefault="00444971" w:rsidP="00444971">
            <w:pPr>
              <w:jc w:val="both"/>
              <w:rPr>
                <w:sz w:val="20"/>
                <w:szCs w:val="20"/>
              </w:rPr>
            </w:pPr>
            <w:r w:rsidRPr="00C10854">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444971" w:rsidRPr="00C10854" w:rsidRDefault="00444971" w:rsidP="00444971">
            <w:pPr>
              <w:jc w:val="both"/>
              <w:rPr>
                <w:sz w:val="20"/>
                <w:szCs w:val="20"/>
              </w:rPr>
            </w:pPr>
            <w:r w:rsidRPr="00C10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98F62A8" w14:textId="70E698D4" w:rsidR="00444971" w:rsidRPr="00C10854" w:rsidRDefault="00444971" w:rsidP="00444971">
            <w:pPr>
              <w:rPr>
                <w:sz w:val="20"/>
                <w:szCs w:val="20"/>
              </w:rPr>
            </w:pPr>
            <w:r w:rsidRPr="00C10854">
              <w:rPr>
                <w:sz w:val="20"/>
                <w:szCs w:val="20"/>
              </w:rPr>
              <w:t>Типовые тестовые задания по дисциплине</w:t>
            </w:r>
          </w:p>
        </w:tc>
      </w:tr>
    </w:tbl>
    <w:p w14:paraId="242A26B7" w14:textId="77777777" w:rsidR="003556AA" w:rsidRPr="003556AA" w:rsidRDefault="003556AA" w:rsidP="003556AA">
      <w:pPr>
        <w:ind w:firstLine="540"/>
        <w:jc w:val="both"/>
      </w:pPr>
    </w:p>
    <w:p w14:paraId="749061A7" w14:textId="61FF4524" w:rsidR="00C01F61" w:rsidRPr="00B66E84" w:rsidRDefault="00333071" w:rsidP="00333071">
      <w:pPr>
        <w:ind w:firstLine="720"/>
        <w:jc w:val="center"/>
      </w:pPr>
      <w:bookmarkStart w:id="4" w:name="_Hlk127278398"/>
      <w:r w:rsidRPr="00B66E84">
        <w:t xml:space="preserve">Критерии и шкала оценивания тестовых заданий при промежуточной аттестации </w:t>
      </w:r>
    </w:p>
    <w:p w14:paraId="4FB1C60E" w14:textId="2775FDA5" w:rsidR="003556AA" w:rsidRPr="00B66E84" w:rsidRDefault="00333071" w:rsidP="00333071">
      <w:pPr>
        <w:ind w:firstLine="720"/>
        <w:jc w:val="center"/>
      </w:pPr>
      <w:r w:rsidRPr="00B66E84">
        <w:t>в форме зачета</w:t>
      </w:r>
    </w:p>
    <w:tbl>
      <w:tblPr>
        <w:tblW w:w="5000" w:type="pct"/>
        <w:jc w:val="center"/>
        <w:tblLook w:val="01E0" w:firstRow="1" w:lastRow="1" w:firstColumn="1" w:lastColumn="1" w:noHBand="0" w:noVBand="0"/>
      </w:tblPr>
      <w:tblGrid>
        <w:gridCol w:w="2643"/>
        <w:gridCol w:w="7553"/>
      </w:tblGrid>
      <w:tr w:rsidR="00333071" w:rsidRPr="00C10854" w14:paraId="7BAB2334"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C10854" w:rsidRDefault="00333071" w:rsidP="00F07C91">
            <w:pPr>
              <w:jc w:val="center"/>
              <w:rPr>
                <w:color w:val="000000"/>
                <w:sz w:val="20"/>
                <w:szCs w:val="20"/>
              </w:rPr>
            </w:pPr>
            <w:r w:rsidRPr="00C10854">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C10854" w:rsidRDefault="00333071" w:rsidP="00F07C91">
            <w:pPr>
              <w:jc w:val="center"/>
              <w:rPr>
                <w:color w:val="000000"/>
                <w:sz w:val="20"/>
                <w:szCs w:val="20"/>
              </w:rPr>
            </w:pPr>
            <w:r w:rsidRPr="00C10854">
              <w:rPr>
                <w:color w:val="000000"/>
                <w:sz w:val="20"/>
                <w:szCs w:val="20"/>
              </w:rPr>
              <w:t>Критерии оценивания</w:t>
            </w:r>
          </w:p>
        </w:tc>
      </w:tr>
      <w:tr w:rsidR="00333071" w:rsidRPr="00C10854" w14:paraId="4D19E7EA"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C10854" w:rsidRDefault="00333071" w:rsidP="00F07C91">
            <w:pPr>
              <w:jc w:val="center"/>
              <w:rPr>
                <w:color w:val="000000"/>
                <w:sz w:val="20"/>
                <w:szCs w:val="20"/>
              </w:rPr>
            </w:pPr>
            <w:r w:rsidRPr="00C10854">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723A266" w14:textId="77777777" w:rsidR="00333071" w:rsidRPr="00C10854" w:rsidRDefault="00333071" w:rsidP="00F07C91">
            <w:pPr>
              <w:jc w:val="both"/>
              <w:rPr>
                <w:color w:val="000000"/>
                <w:sz w:val="20"/>
                <w:szCs w:val="20"/>
              </w:rPr>
            </w:pPr>
            <w:r w:rsidRPr="00C10854">
              <w:rPr>
                <w:color w:val="000000"/>
                <w:sz w:val="20"/>
                <w:szCs w:val="20"/>
              </w:rPr>
              <w:t>Обучающийся верно ответил на 70 % и более тестовых заданий при прохождении тестирования</w:t>
            </w:r>
          </w:p>
        </w:tc>
      </w:tr>
      <w:tr w:rsidR="00333071" w:rsidRPr="00C10854" w14:paraId="36895B60"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C10854" w:rsidRDefault="00333071" w:rsidP="00F07C91">
            <w:pPr>
              <w:jc w:val="center"/>
              <w:rPr>
                <w:color w:val="000000"/>
                <w:sz w:val="20"/>
                <w:szCs w:val="20"/>
              </w:rPr>
            </w:pPr>
            <w:r w:rsidRPr="00C10854">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9C85C4B" w14:textId="77777777" w:rsidR="00333071" w:rsidRPr="00C10854" w:rsidRDefault="00333071" w:rsidP="00F07C91">
            <w:pPr>
              <w:jc w:val="both"/>
              <w:rPr>
                <w:color w:val="000000"/>
                <w:sz w:val="20"/>
                <w:szCs w:val="20"/>
              </w:rPr>
            </w:pPr>
            <w:r w:rsidRPr="00C10854">
              <w:rPr>
                <w:color w:val="000000"/>
                <w:sz w:val="20"/>
                <w:szCs w:val="20"/>
              </w:rPr>
              <w:t>Обучающийся верно ответил на 69 % и менее тестовых заданий при прохождении тестирования</w:t>
            </w:r>
          </w:p>
        </w:tc>
      </w:tr>
      <w:bookmarkEnd w:id="4"/>
    </w:tbl>
    <w:p w14:paraId="41A0E6CD" w14:textId="77777777" w:rsidR="00214C5C" w:rsidRDefault="00214C5C" w:rsidP="003556AA">
      <w:pPr>
        <w:ind w:firstLine="567"/>
        <w:jc w:val="center"/>
        <w:rPr>
          <w:b/>
        </w:rPr>
      </w:pPr>
    </w:p>
    <w:p w14:paraId="1CBDBB0E" w14:textId="6CDA584D" w:rsidR="003556AA" w:rsidRPr="00B66E84" w:rsidRDefault="003556AA" w:rsidP="003556AA">
      <w:pPr>
        <w:ind w:firstLine="567"/>
        <w:jc w:val="center"/>
        <w:rPr>
          <w:bCs/>
        </w:rPr>
      </w:pPr>
      <w:r w:rsidRPr="00B66E84">
        <w:rPr>
          <w:bCs/>
        </w:rPr>
        <w:t>Критерии и шкалы оценивания результатов обучения при проведении</w:t>
      </w:r>
    </w:p>
    <w:p w14:paraId="35BDC77A" w14:textId="77777777" w:rsidR="003556AA" w:rsidRPr="00B66E84" w:rsidRDefault="003556AA" w:rsidP="003556AA">
      <w:pPr>
        <w:ind w:firstLine="567"/>
        <w:jc w:val="center"/>
        <w:rPr>
          <w:bCs/>
        </w:rPr>
      </w:pPr>
      <w:r w:rsidRPr="00B66E84">
        <w:rPr>
          <w:bCs/>
        </w:rPr>
        <w:t>текущего контроля успеваемости</w:t>
      </w:r>
    </w:p>
    <w:p w14:paraId="0797EC7A" w14:textId="77777777" w:rsidR="001D136B" w:rsidRPr="00B66E84" w:rsidRDefault="001D136B" w:rsidP="00B66E84">
      <w:pPr>
        <w:ind w:firstLine="709"/>
        <w:rPr>
          <w:bCs/>
        </w:rPr>
      </w:pPr>
      <w:r w:rsidRPr="00B66E84">
        <w:rPr>
          <w:bCs/>
        </w:rPr>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560"/>
        <w:gridCol w:w="6953"/>
      </w:tblGrid>
      <w:tr w:rsidR="001D136B" w:rsidRPr="00C10854" w14:paraId="7D85D1A6" w14:textId="77777777" w:rsidTr="00C10854">
        <w:trPr>
          <w:tblHeader/>
        </w:trPr>
        <w:tc>
          <w:tcPr>
            <w:tcW w:w="1595" w:type="pct"/>
            <w:gridSpan w:val="2"/>
            <w:tcBorders>
              <w:top w:val="single" w:sz="4" w:space="0" w:color="auto"/>
              <w:left w:val="single" w:sz="4" w:space="0" w:color="auto"/>
              <w:bottom w:val="single" w:sz="4" w:space="0" w:color="auto"/>
              <w:right w:val="single" w:sz="4" w:space="0" w:color="auto"/>
            </w:tcBorders>
            <w:vAlign w:val="center"/>
            <w:hideMark/>
          </w:tcPr>
          <w:p w14:paraId="6A57B552" w14:textId="0B95DE9A" w:rsidR="001D136B" w:rsidRPr="00C10854" w:rsidRDefault="001D136B" w:rsidP="001D136B">
            <w:pPr>
              <w:jc w:val="center"/>
              <w:rPr>
                <w:sz w:val="20"/>
                <w:szCs w:val="20"/>
                <w:lang w:eastAsia="en-US"/>
              </w:rPr>
            </w:pPr>
            <w:bookmarkStart w:id="5" w:name="_Hlk127277961"/>
            <w:r w:rsidRPr="00C10854">
              <w:rPr>
                <w:sz w:val="20"/>
                <w:szCs w:val="20"/>
              </w:rPr>
              <w:t>Шкала оценивания</w:t>
            </w:r>
          </w:p>
        </w:tc>
        <w:tc>
          <w:tcPr>
            <w:tcW w:w="3405" w:type="pct"/>
            <w:tcBorders>
              <w:top w:val="single" w:sz="4" w:space="0" w:color="auto"/>
              <w:left w:val="single" w:sz="4" w:space="0" w:color="auto"/>
              <w:bottom w:val="single" w:sz="4" w:space="0" w:color="auto"/>
              <w:right w:val="single" w:sz="4" w:space="0" w:color="auto"/>
            </w:tcBorders>
            <w:hideMark/>
          </w:tcPr>
          <w:p w14:paraId="41D4030D" w14:textId="77777777" w:rsidR="001D136B" w:rsidRPr="00C10854" w:rsidRDefault="001D136B" w:rsidP="001D136B">
            <w:pPr>
              <w:jc w:val="center"/>
              <w:rPr>
                <w:sz w:val="20"/>
                <w:szCs w:val="20"/>
                <w:lang w:eastAsia="en-US"/>
              </w:rPr>
            </w:pPr>
            <w:r w:rsidRPr="00C10854">
              <w:rPr>
                <w:sz w:val="20"/>
                <w:szCs w:val="20"/>
                <w:lang w:eastAsia="en-US"/>
              </w:rPr>
              <w:t>Критерий оценки</w:t>
            </w:r>
          </w:p>
        </w:tc>
      </w:tr>
      <w:tr w:rsidR="001D136B" w:rsidRPr="00C10854" w14:paraId="7C7C1E3A" w14:textId="77777777" w:rsidTr="00C10854">
        <w:tc>
          <w:tcPr>
            <w:tcW w:w="831" w:type="pct"/>
            <w:tcBorders>
              <w:top w:val="single" w:sz="4" w:space="0" w:color="auto"/>
              <w:left w:val="single" w:sz="4" w:space="0" w:color="auto"/>
              <w:bottom w:val="single" w:sz="4" w:space="0" w:color="auto"/>
              <w:right w:val="single" w:sz="4" w:space="0" w:color="auto"/>
            </w:tcBorders>
            <w:vAlign w:val="center"/>
            <w:hideMark/>
          </w:tcPr>
          <w:p w14:paraId="11C8DBE5" w14:textId="77777777" w:rsidR="001D136B" w:rsidRPr="00C10854" w:rsidRDefault="001D136B" w:rsidP="001D136B">
            <w:pPr>
              <w:ind w:right="611"/>
              <w:jc w:val="both"/>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20AA9876" w14:textId="77777777" w:rsidR="001D136B" w:rsidRPr="00C10854" w:rsidRDefault="001D136B" w:rsidP="001D136B">
            <w:pPr>
              <w:jc w:val="center"/>
              <w:rPr>
                <w:sz w:val="20"/>
                <w:szCs w:val="20"/>
                <w:lang w:eastAsia="en-US"/>
              </w:rPr>
            </w:pPr>
            <w:r w:rsidRPr="00C10854">
              <w:rPr>
                <w:sz w:val="20"/>
                <w:szCs w:val="20"/>
                <w:lang w:eastAsia="en-US"/>
              </w:rPr>
              <w:t>«зачтено»</w:t>
            </w:r>
          </w:p>
        </w:tc>
        <w:tc>
          <w:tcPr>
            <w:tcW w:w="3403" w:type="pct"/>
            <w:tcBorders>
              <w:top w:val="single" w:sz="4" w:space="0" w:color="auto"/>
              <w:left w:val="single" w:sz="4" w:space="0" w:color="auto"/>
              <w:bottom w:val="single" w:sz="4" w:space="0" w:color="auto"/>
              <w:right w:val="single" w:sz="4" w:space="0" w:color="auto"/>
            </w:tcBorders>
            <w:hideMark/>
          </w:tcPr>
          <w:p w14:paraId="4BA7B94A" w14:textId="77777777" w:rsidR="001D136B" w:rsidRPr="00C10854" w:rsidRDefault="001D136B" w:rsidP="001D136B">
            <w:pPr>
              <w:jc w:val="both"/>
              <w:rPr>
                <w:sz w:val="20"/>
                <w:szCs w:val="20"/>
                <w:lang w:eastAsia="en-US"/>
              </w:rPr>
            </w:pPr>
            <w:r w:rsidRPr="00C10854">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D136B" w:rsidRPr="00C10854" w14:paraId="66353C9D" w14:textId="77777777" w:rsidTr="00C10854">
        <w:tc>
          <w:tcPr>
            <w:tcW w:w="831" w:type="pct"/>
            <w:tcBorders>
              <w:top w:val="single" w:sz="4" w:space="0" w:color="auto"/>
              <w:left w:val="single" w:sz="4" w:space="0" w:color="auto"/>
              <w:bottom w:val="single" w:sz="4" w:space="0" w:color="auto"/>
              <w:right w:val="single" w:sz="4" w:space="0" w:color="auto"/>
            </w:tcBorders>
            <w:vAlign w:val="center"/>
            <w:hideMark/>
          </w:tcPr>
          <w:p w14:paraId="40A088D0" w14:textId="77777777" w:rsidR="001D136B" w:rsidRPr="00C10854" w:rsidRDefault="001D136B" w:rsidP="001D136B">
            <w:pPr>
              <w:jc w:val="both"/>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69AD6336" w14:textId="77777777" w:rsidR="001D136B" w:rsidRPr="00C10854" w:rsidRDefault="001D136B" w:rsidP="001D136B">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3BC3EBAE" w14:textId="77777777" w:rsidR="001D136B" w:rsidRPr="00C10854" w:rsidRDefault="001D136B" w:rsidP="001D136B">
            <w:pPr>
              <w:jc w:val="both"/>
              <w:rPr>
                <w:sz w:val="20"/>
                <w:szCs w:val="20"/>
                <w:lang w:eastAsia="en-US"/>
              </w:rPr>
            </w:pPr>
            <w:r w:rsidRPr="00C10854">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D136B" w:rsidRPr="00C10854" w14:paraId="6E23524C" w14:textId="77777777" w:rsidTr="00C10854">
        <w:tc>
          <w:tcPr>
            <w:tcW w:w="831" w:type="pct"/>
            <w:tcBorders>
              <w:top w:val="single" w:sz="4" w:space="0" w:color="auto"/>
              <w:left w:val="single" w:sz="4" w:space="0" w:color="auto"/>
              <w:bottom w:val="single" w:sz="4" w:space="0" w:color="auto"/>
              <w:right w:val="single" w:sz="4" w:space="0" w:color="auto"/>
            </w:tcBorders>
            <w:vAlign w:val="center"/>
            <w:hideMark/>
          </w:tcPr>
          <w:p w14:paraId="23633B0A" w14:textId="77777777" w:rsidR="001D136B" w:rsidRPr="00C10854" w:rsidRDefault="001D136B" w:rsidP="001D136B">
            <w:pPr>
              <w:jc w:val="both"/>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0DCA69B" w14:textId="77777777" w:rsidR="001D136B" w:rsidRPr="00C10854" w:rsidRDefault="001D136B" w:rsidP="001D136B">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1BF05616" w14:textId="77777777" w:rsidR="001D136B" w:rsidRPr="00C10854" w:rsidRDefault="001D136B" w:rsidP="001D136B">
            <w:pPr>
              <w:jc w:val="both"/>
              <w:rPr>
                <w:sz w:val="20"/>
                <w:szCs w:val="20"/>
                <w:lang w:eastAsia="en-US"/>
              </w:rPr>
            </w:pPr>
            <w:r w:rsidRPr="00C10854">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D136B" w:rsidRPr="00C10854" w14:paraId="167EA640" w14:textId="77777777" w:rsidTr="00C10854">
        <w:tc>
          <w:tcPr>
            <w:tcW w:w="831" w:type="pct"/>
            <w:tcBorders>
              <w:top w:val="single" w:sz="4" w:space="0" w:color="auto"/>
              <w:left w:val="single" w:sz="4" w:space="0" w:color="auto"/>
              <w:bottom w:val="single" w:sz="4" w:space="0" w:color="auto"/>
              <w:right w:val="single" w:sz="4" w:space="0" w:color="auto"/>
            </w:tcBorders>
            <w:vAlign w:val="center"/>
            <w:hideMark/>
          </w:tcPr>
          <w:p w14:paraId="5C191250" w14:textId="77777777" w:rsidR="001D136B" w:rsidRPr="00C10854" w:rsidRDefault="001D136B" w:rsidP="001D136B">
            <w:pPr>
              <w:jc w:val="both"/>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48E065B2" w14:textId="77777777" w:rsidR="001D136B" w:rsidRPr="00C10854" w:rsidRDefault="001D136B" w:rsidP="001D136B">
            <w:pPr>
              <w:jc w:val="center"/>
              <w:rPr>
                <w:sz w:val="20"/>
                <w:szCs w:val="20"/>
                <w:lang w:eastAsia="en-US"/>
              </w:rPr>
            </w:pPr>
            <w:r w:rsidRPr="00C10854">
              <w:rPr>
                <w:sz w:val="20"/>
                <w:szCs w:val="20"/>
                <w:lang w:eastAsia="en-US"/>
              </w:rPr>
              <w:t>«не зачтено»</w:t>
            </w:r>
          </w:p>
        </w:tc>
        <w:tc>
          <w:tcPr>
            <w:tcW w:w="3403" w:type="pct"/>
            <w:tcBorders>
              <w:top w:val="single" w:sz="4" w:space="0" w:color="auto"/>
              <w:left w:val="single" w:sz="4" w:space="0" w:color="auto"/>
              <w:bottom w:val="single" w:sz="4" w:space="0" w:color="auto"/>
              <w:right w:val="single" w:sz="4" w:space="0" w:color="auto"/>
            </w:tcBorders>
            <w:hideMark/>
          </w:tcPr>
          <w:p w14:paraId="63AA4750" w14:textId="77777777" w:rsidR="001D136B" w:rsidRPr="00C10854" w:rsidRDefault="001D136B" w:rsidP="001D136B">
            <w:pPr>
              <w:jc w:val="both"/>
              <w:rPr>
                <w:sz w:val="20"/>
                <w:szCs w:val="20"/>
                <w:lang w:eastAsia="en-US"/>
              </w:rPr>
            </w:pPr>
            <w:r w:rsidRPr="00C10854">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bookmarkEnd w:id="5"/>
    </w:tbl>
    <w:p w14:paraId="13BCA518" w14:textId="77777777" w:rsidR="001D136B" w:rsidRPr="000F4328" w:rsidRDefault="001D136B" w:rsidP="001D136B"/>
    <w:p w14:paraId="39D208DF" w14:textId="77777777" w:rsidR="001D136B" w:rsidRPr="000F4328" w:rsidRDefault="001D136B" w:rsidP="00B66E84">
      <w:pPr>
        <w:ind w:firstLine="709"/>
      </w:pPr>
      <w:r w:rsidRPr="000F4328">
        <w:t>Дискуссия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558"/>
        <w:gridCol w:w="5967"/>
      </w:tblGrid>
      <w:tr w:rsidR="001D136B" w:rsidRPr="00C10854" w14:paraId="557310C3" w14:textId="77777777" w:rsidTr="001D136B">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49AB38B0" w14:textId="00AFB545" w:rsidR="001D136B" w:rsidRPr="00C10854" w:rsidRDefault="001D136B" w:rsidP="001D136B">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48AAA46F" w14:textId="77777777" w:rsidR="001D136B" w:rsidRPr="00C10854" w:rsidRDefault="001D136B" w:rsidP="001D136B">
            <w:pPr>
              <w:jc w:val="center"/>
              <w:rPr>
                <w:sz w:val="20"/>
                <w:szCs w:val="20"/>
                <w:lang w:eastAsia="en-US"/>
              </w:rPr>
            </w:pPr>
            <w:r w:rsidRPr="00C10854">
              <w:rPr>
                <w:sz w:val="20"/>
                <w:szCs w:val="20"/>
                <w:lang w:eastAsia="en-US"/>
              </w:rPr>
              <w:t>Критерий оценки</w:t>
            </w:r>
          </w:p>
        </w:tc>
      </w:tr>
      <w:tr w:rsidR="001D136B" w:rsidRPr="00C10854" w14:paraId="05E09DFB"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3A56EBE5" w14:textId="77777777" w:rsidR="001D136B" w:rsidRPr="00C10854" w:rsidRDefault="001D136B" w:rsidP="001D136B">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6E0C21F0" w14:textId="77777777" w:rsidR="001D136B" w:rsidRPr="00C10854" w:rsidRDefault="001D136B" w:rsidP="001D136B">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627EDB23" w14:textId="77777777" w:rsidR="001D136B" w:rsidRPr="00C10854" w:rsidRDefault="001D136B" w:rsidP="001D136B">
            <w:pPr>
              <w:jc w:val="both"/>
              <w:rPr>
                <w:sz w:val="20"/>
                <w:szCs w:val="20"/>
                <w:lang w:eastAsia="en-US"/>
              </w:rPr>
            </w:pPr>
            <w:r w:rsidRPr="00C10854">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37A9BDBC" w14:textId="77777777" w:rsidR="001D136B" w:rsidRPr="00C10854" w:rsidRDefault="001D136B" w:rsidP="001D136B">
            <w:pPr>
              <w:jc w:val="both"/>
              <w:rPr>
                <w:sz w:val="20"/>
                <w:szCs w:val="20"/>
                <w:lang w:eastAsia="en-US"/>
              </w:rPr>
            </w:pPr>
            <w:r w:rsidRPr="00C10854">
              <w:rPr>
                <w:sz w:val="20"/>
                <w:szCs w:val="20"/>
                <w:lang w:eastAsia="en-US"/>
              </w:rPr>
              <w:t>Могут быть допущены одна – две неточности при освещении второстепенных вопросов.</w:t>
            </w:r>
          </w:p>
        </w:tc>
      </w:tr>
      <w:tr w:rsidR="001D136B" w:rsidRPr="00C10854" w14:paraId="2339B7C6"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15196101" w14:textId="77777777" w:rsidR="001D136B" w:rsidRPr="00C10854" w:rsidRDefault="001D136B" w:rsidP="001D136B">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09AB2D65" w14:textId="77777777" w:rsidR="001D136B" w:rsidRPr="00C10854"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6F940DB" w14:textId="77777777" w:rsidR="001D136B" w:rsidRPr="00C10854" w:rsidRDefault="001D136B" w:rsidP="001D136B">
            <w:pPr>
              <w:jc w:val="both"/>
              <w:rPr>
                <w:sz w:val="20"/>
                <w:szCs w:val="20"/>
                <w:lang w:eastAsia="en-US"/>
              </w:rPr>
            </w:pPr>
            <w:r w:rsidRPr="00C10854">
              <w:rPr>
                <w:sz w:val="20"/>
                <w:szCs w:val="20"/>
                <w:lang w:eastAsia="en-US"/>
              </w:rPr>
              <w:t>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1D136B" w:rsidRPr="00C10854" w14:paraId="092FE1BD"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784BF2D4" w14:textId="77777777" w:rsidR="001D136B" w:rsidRPr="00C10854" w:rsidRDefault="001D136B" w:rsidP="001D136B">
            <w:pPr>
              <w:jc w:val="center"/>
              <w:rPr>
                <w:sz w:val="20"/>
                <w:szCs w:val="20"/>
                <w:lang w:eastAsia="en-US"/>
              </w:rPr>
            </w:pPr>
            <w:r w:rsidRPr="00C10854">
              <w:rPr>
                <w:sz w:val="20"/>
                <w:szCs w:val="20"/>
                <w:lang w:eastAsia="en-US"/>
              </w:rPr>
              <w:lastRenderedPageBreak/>
              <w:t>«удовлетворительно»</w:t>
            </w:r>
          </w:p>
        </w:tc>
        <w:tc>
          <w:tcPr>
            <w:tcW w:w="763" w:type="pct"/>
            <w:vMerge/>
            <w:tcBorders>
              <w:left w:val="single" w:sz="4" w:space="0" w:color="auto"/>
              <w:bottom w:val="single" w:sz="4" w:space="0" w:color="auto"/>
              <w:right w:val="single" w:sz="4" w:space="0" w:color="auto"/>
            </w:tcBorders>
            <w:vAlign w:val="center"/>
          </w:tcPr>
          <w:p w14:paraId="14AFAF4C" w14:textId="77777777" w:rsidR="001D136B" w:rsidRPr="00C10854"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2E4A8E3" w14:textId="77777777" w:rsidR="001D136B" w:rsidRPr="00C10854" w:rsidRDefault="001D136B" w:rsidP="001D136B">
            <w:pPr>
              <w:jc w:val="both"/>
              <w:rPr>
                <w:sz w:val="20"/>
                <w:szCs w:val="20"/>
                <w:lang w:eastAsia="en-US"/>
              </w:rPr>
            </w:pPr>
            <w:r w:rsidRPr="00C10854">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1D136B" w:rsidRPr="00C10854" w14:paraId="128564F2"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0CF3B7E6" w14:textId="77777777" w:rsidR="001D136B" w:rsidRPr="00C10854" w:rsidRDefault="001D136B" w:rsidP="001D136B">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7CE2BAC8" w14:textId="77777777" w:rsidR="001D136B" w:rsidRPr="00C10854" w:rsidRDefault="001D136B" w:rsidP="001D136B">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21248EC2" w14:textId="77777777" w:rsidR="001D136B" w:rsidRPr="00C10854" w:rsidRDefault="001D136B" w:rsidP="001D136B">
            <w:pPr>
              <w:jc w:val="both"/>
              <w:rPr>
                <w:sz w:val="20"/>
                <w:szCs w:val="20"/>
                <w:lang w:eastAsia="en-US"/>
              </w:rPr>
            </w:pPr>
            <w:r w:rsidRPr="00C10854">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227E61CC" w14:textId="77777777" w:rsidR="001D136B" w:rsidRPr="000F4328" w:rsidRDefault="001D136B" w:rsidP="001D136B">
      <w:pPr>
        <w:jc w:val="center"/>
        <w:rPr>
          <w:b/>
        </w:rPr>
      </w:pPr>
    </w:p>
    <w:p w14:paraId="657A8654" w14:textId="5172E6F8" w:rsidR="001D136B" w:rsidRPr="000F4328" w:rsidRDefault="001D136B" w:rsidP="00B66E84">
      <w:pPr>
        <w:ind w:firstLine="709"/>
        <w:jc w:val="both"/>
      </w:pPr>
      <w:r w:rsidRPr="000F4328">
        <w:t>Сообщение, доклад</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558"/>
        <w:gridCol w:w="5967"/>
      </w:tblGrid>
      <w:tr w:rsidR="001D136B" w:rsidRPr="00C10854" w14:paraId="5620A2AB" w14:textId="77777777" w:rsidTr="00F07C91">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28803FB3" w14:textId="477C254C" w:rsidR="001D136B" w:rsidRPr="00C10854" w:rsidRDefault="001D136B" w:rsidP="001D136B">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5B18812E" w14:textId="77777777" w:rsidR="001D136B" w:rsidRPr="00C10854" w:rsidRDefault="001D136B" w:rsidP="001D136B">
            <w:pPr>
              <w:jc w:val="center"/>
              <w:rPr>
                <w:sz w:val="20"/>
                <w:szCs w:val="20"/>
                <w:lang w:eastAsia="en-US"/>
              </w:rPr>
            </w:pPr>
            <w:r w:rsidRPr="00C10854">
              <w:rPr>
                <w:sz w:val="20"/>
                <w:szCs w:val="20"/>
                <w:lang w:eastAsia="en-US"/>
              </w:rPr>
              <w:t>Критерий оценки</w:t>
            </w:r>
          </w:p>
        </w:tc>
      </w:tr>
      <w:tr w:rsidR="001D136B" w:rsidRPr="00C10854" w14:paraId="709056A6"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3D0D559C" w14:textId="77777777" w:rsidR="001D136B" w:rsidRPr="00C10854" w:rsidRDefault="001D136B" w:rsidP="001D136B">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8DF309F" w14:textId="77777777" w:rsidR="001D136B" w:rsidRPr="00C10854" w:rsidRDefault="001D136B" w:rsidP="001D136B">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7558F3DD" w14:textId="77777777" w:rsidR="001D136B" w:rsidRPr="00C10854" w:rsidRDefault="001D136B" w:rsidP="001D136B">
            <w:pPr>
              <w:jc w:val="both"/>
              <w:rPr>
                <w:sz w:val="20"/>
                <w:szCs w:val="20"/>
                <w:lang w:eastAsia="en-US"/>
              </w:rPr>
            </w:pPr>
            <w:r w:rsidRPr="00C10854">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D136B" w:rsidRPr="00C10854" w14:paraId="165B7BA8"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6C5917C3" w14:textId="77777777" w:rsidR="001D136B" w:rsidRPr="00C10854" w:rsidRDefault="001D136B" w:rsidP="001D136B">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30F17E9D" w14:textId="77777777" w:rsidR="001D136B" w:rsidRPr="00C10854"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B9320BB" w14:textId="77777777" w:rsidR="001D136B" w:rsidRPr="00C10854" w:rsidRDefault="001D136B" w:rsidP="001D136B">
            <w:pPr>
              <w:jc w:val="both"/>
              <w:rPr>
                <w:sz w:val="20"/>
                <w:szCs w:val="20"/>
                <w:lang w:eastAsia="en-US"/>
              </w:rPr>
            </w:pPr>
            <w:r w:rsidRPr="00C10854">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1D136B" w:rsidRPr="00C10854" w14:paraId="30A20421"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4EA387B7" w14:textId="77777777" w:rsidR="001D136B" w:rsidRPr="00C10854" w:rsidRDefault="001D136B" w:rsidP="001D136B">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729A4D58" w14:textId="77777777" w:rsidR="001D136B" w:rsidRPr="00C10854"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4962F51" w14:textId="77777777" w:rsidR="001D136B" w:rsidRPr="00C10854" w:rsidRDefault="001D136B" w:rsidP="001D136B">
            <w:pPr>
              <w:jc w:val="both"/>
              <w:rPr>
                <w:sz w:val="20"/>
                <w:szCs w:val="20"/>
                <w:lang w:eastAsia="en-US"/>
              </w:rPr>
            </w:pPr>
            <w:r w:rsidRPr="00C10854">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1D136B" w:rsidRPr="00C10854" w14:paraId="61E6A86F"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52852753" w14:textId="77777777" w:rsidR="001D136B" w:rsidRPr="00C10854" w:rsidRDefault="001D136B" w:rsidP="001D136B">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594283FA" w14:textId="77777777" w:rsidR="001D136B" w:rsidRPr="00C10854" w:rsidRDefault="001D136B" w:rsidP="001D136B">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67CDEC14" w14:textId="77777777" w:rsidR="001D136B" w:rsidRPr="00C10854" w:rsidRDefault="001D136B" w:rsidP="001D136B">
            <w:pPr>
              <w:jc w:val="both"/>
              <w:rPr>
                <w:sz w:val="20"/>
                <w:szCs w:val="20"/>
                <w:lang w:eastAsia="en-US"/>
              </w:rPr>
            </w:pPr>
            <w:r w:rsidRPr="00C10854">
              <w:rPr>
                <w:sz w:val="20"/>
                <w:szCs w:val="20"/>
                <w:lang w:eastAsia="en-US"/>
              </w:rPr>
              <w:t>Тема доклада не раскрыта, обнаруживается существенное непонимание проблемы.</w:t>
            </w:r>
          </w:p>
        </w:tc>
      </w:tr>
    </w:tbl>
    <w:p w14:paraId="57CF7926" w14:textId="77777777" w:rsidR="001D136B" w:rsidRDefault="001D136B" w:rsidP="003556AA"/>
    <w:p w14:paraId="6C0E1A23" w14:textId="2DB02AA8" w:rsidR="003556AA" w:rsidRPr="003556AA" w:rsidRDefault="007D1286" w:rsidP="00B66E84">
      <w:pPr>
        <w:ind w:firstLine="709"/>
      </w:pPr>
      <w:r>
        <w:t xml:space="preserve">Практические задания </w:t>
      </w:r>
      <w:r w:rsidR="00214C5C">
        <w:t>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424"/>
        <w:gridCol w:w="7082"/>
      </w:tblGrid>
      <w:tr w:rsidR="001D136B" w:rsidRPr="00C10854" w14:paraId="1EB009DD" w14:textId="77777777" w:rsidTr="001D136B">
        <w:trPr>
          <w:tblHeader/>
        </w:trPr>
        <w:tc>
          <w:tcPr>
            <w:tcW w:w="3119" w:type="dxa"/>
            <w:gridSpan w:val="2"/>
            <w:vAlign w:val="center"/>
          </w:tcPr>
          <w:p w14:paraId="52B66E94" w14:textId="6FC9D7AE" w:rsidR="001D136B" w:rsidRPr="00C10854" w:rsidRDefault="001D136B" w:rsidP="001D136B">
            <w:pPr>
              <w:jc w:val="center"/>
              <w:rPr>
                <w:sz w:val="20"/>
                <w:szCs w:val="20"/>
              </w:rPr>
            </w:pPr>
            <w:r w:rsidRPr="00C10854">
              <w:rPr>
                <w:sz w:val="20"/>
                <w:szCs w:val="20"/>
              </w:rPr>
              <w:t>Шкала оценивания</w:t>
            </w:r>
          </w:p>
        </w:tc>
        <w:tc>
          <w:tcPr>
            <w:tcW w:w="7082" w:type="dxa"/>
          </w:tcPr>
          <w:p w14:paraId="4C20BAEE" w14:textId="77BE1848" w:rsidR="001D136B" w:rsidRPr="00C10854" w:rsidRDefault="001D136B" w:rsidP="003556AA">
            <w:pPr>
              <w:jc w:val="center"/>
              <w:rPr>
                <w:sz w:val="20"/>
                <w:szCs w:val="20"/>
              </w:rPr>
            </w:pPr>
            <w:r w:rsidRPr="00C10854">
              <w:rPr>
                <w:sz w:val="20"/>
                <w:szCs w:val="20"/>
              </w:rPr>
              <w:t>Критерии оценивания</w:t>
            </w:r>
          </w:p>
        </w:tc>
      </w:tr>
      <w:tr w:rsidR="001D136B" w:rsidRPr="00C10854" w14:paraId="5B04D172" w14:textId="77777777" w:rsidTr="001D136B">
        <w:tc>
          <w:tcPr>
            <w:tcW w:w="1695" w:type="dxa"/>
            <w:vAlign w:val="center"/>
          </w:tcPr>
          <w:p w14:paraId="62772F1C" w14:textId="77777777" w:rsidR="001D136B" w:rsidRPr="00C10854" w:rsidRDefault="001D136B" w:rsidP="001D136B">
            <w:pPr>
              <w:jc w:val="center"/>
              <w:rPr>
                <w:sz w:val="20"/>
                <w:szCs w:val="20"/>
              </w:rPr>
            </w:pPr>
            <w:r w:rsidRPr="00C10854">
              <w:rPr>
                <w:sz w:val="20"/>
                <w:szCs w:val="20"/>
              </w:rPr>
              <w:t>«отлично»</w:t>
            </w:r>
          </w:p>
        </w:tc>
        <w:tc>
          <w:tcPr>
            <w:tcW w:w="1424" w:type="dxa"/>
            <w:vMerge w:val="restart"/>
            <w:vAlign w:val="center"/>
          </w:tcPr>
          <w:p w14:paraId="720DAF68" w14:textId="27AF80D5" w:rsidR="001D136B" w:rsidRPr="00C10854" w:rsidRDefault="001D136B" w:rsidP="001D136B">
            <w:pPr>
              <w:jc w:val="center"/>
              <w:rPr>
                <w:sz w:val="20"/>
                <w:szCs w:val="20"/>
              </w:rPr>
            </w:pPr>
            <w:r w:rsidRPr="00C10854">
              <w:rPr>
                <w:sz w:val="20"/>
                <w:szCs w:val="20"/>
                <w:lang w:eastAsia="en-US"/>
              </w:rPr>
              <w:t>«зачтено»</w:t>
            </w:r>
          </w:p>
        </w:tc>
        <w:tc>
          <w:tcPr>
            <w:tcW w:w="7082" w:type="dxa"/>
          </w:tcPr>
          <w:p w14:paraId="11573E7C" w14:textId="673AD98C" w:rsidR="001D136B" w:rsidRPr="00C10854" w:rsidRDefault="001D136B" w:rsidP="001D136B">
            <w:pPr>
              <w:jc w:val="both"/>
              <w:rPr>
                <w:sz w:val="20"/>
                <w:szCs w:val="20"/>
              </w:rPr>
            </w:pPr>
            <w:r w:rsidRPr="00C10854">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1D136B" w:rsidRPr="00C10854" w14:paraId="5FB02C20" w14:textId="77777777" w:rsidTr="001D136B">
        <w:tc>
          <w:tcPr>
            <w:tcW w:w="1695" w:type="dxa"/>
            <w:vAlign w:val="center"/>
          </w:tcPr>
          <w:p w14:paraId="62E3D74E" w14:textId="77777777" w:rsidR="001D136B" w:rsidRPr="00C10854" w:rsidRDefault="001D136B" w:rsidP="001D136B">
            <w:pPr>
              <w:jc w:val="center"/>
              <w:rPr>
                <w:sz w:val="20"/>
                <w:szCs w:val="20"/>
              </w:rPr>
            </w:pPr>
            <w:r w:rsidRPr="00C10854">
              <w:rPr>
                <w:sz w:val="20"/>
                <w:szCs w:val="20"/>
              </w:rPr>
              <w:t>«хорошо»</w:t>
            </w:r>
          </w:p>
        </w:tc>
        <w:tc>
          <w:tcPr>
            <w:tcW w:w="1424" w:type="dxa"/>
            <w:vMerge/>
            <w:vAlign w:val="center"/>
          </w:tcPr>
          <w:p w14:paraId="4E5CEB8D" w14:textId="77777777" w:rsidR="001D136B" w:rsidRPr="00C10854" w:rsidRDefault="001D136B" w:rsidP="001D136B">
            <w:pPr>
              <w:jc w:val="center"/>
              <w:rPr>
                <w:sz w:val="20"/>
                <w:szCs w:val="20"/>
              </w:rPr>
            </w:pPr>
          </w:p>
        </w:tc>
        <w:tc>
          <w:tcPr>
            <w:tcW w:w="7082" w:type="dxa"/>
          </w:tcPr>
          <w:p w14:paraId="59C7C3D2" w14:textId="347A8D66" w:rsidR="001D136B" w:rsidRPr="00C10854" w:rsidRDefault="001D136B" w:rsidP="001D136B">
            <w:pPr>
              <w:jc w:val="both"/>
              <w:rPr>
                <w:sz w:val="20"/>
                <w:szCs w:val="20"/>
              </w:rPr>
            </w:pPr>
            <w:r w:rsidRPr="00C10854">
              <w:rPr>
                <w:sz w:val="20"/>
                <w:szCs w:val="20"/>
              </w:rPr>
              <w:t>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связей</w:t>
            </w:r>
          </w:p>
        </w:tc>
      </w:tr>
      <w:tr w:rsidR="001D136B" w:rsidRPr="00C10854" w14:paraId="7573D065" w14:textId="77777777" w:rsidTr="001D136B">
        <w:tc>
          <w:tcPr>
            <w:tcW w:w="1695" w:type="dxa"/>
            <w:vAlign w:val="center"/>
          </w:tcPr>
          <w:p w14:paraId="0499A37E" w14:textId="77777777" w:rsidR="001D136B" w:rsidRPr="00C10854" w:rsidRDefault="001D136B" w:rsidP="001D136B">
            <w:pPr>
              <w:jc w:val="center"/>
              <w:rPr>
                <w:sz w:val="20"/>
                <w:szCs w:val="20"/>
              </w:rPr>
            </w:pPr>
            <w:r w:rsidRPr="00C10854">
              <w:rPr>
                <w:sz w:val="20"/>
                <w:szCs w:val="20"/>
              </w:rPr>
              <w:t>«удовлетворительно»</w:t>
            </w:r>
          </w:p>
        </w:tc>
        <w:tc>
          <w:tcPr>
            <w:tcW w:w="1424" w:type="dxa"/>
            <w:vMerge/>
            <w:vAlign w:val="center"/>
          </w:tcPr>
          <w:p w14:paraId="1ECF9468" w14:textId="77777777" w:rsidR="001D136B" w:rsidRPr="00C10854" w:rsidRDefault="001D136B" w:rsidP="001D136B">
            <w:pPr>
              <w:jc w:val="center"/>
              <w:rPr>
                <w:sz w:val="20"/>
                <w:szCs w:val="20"/>
              </w:rPr>
            </w:pPr>
          </w:p>
        </w:tc>
        <w:tc>
          <w:tcPr>
            <w:tcW w:w="7082" w:type="dxa"/>
          </w:tcPr>
          <w:p w14:paraId="4ADF595B" w14:textId="7C2699AD" w:rsidR="001D136B" w:rsidRPr="00C10854" w:rsidRDefault="001D136B" w:rsidP="001D136B">
            <w:pPr>
              <w:jc w:val="both"/>
              <w:rPr>
                <w:sz w:val="20"/>
                <w:szCs w:val="20"/>
                <w:u w:val="single"/>
              </w:rPr>
            </w:pPr>
            <w:r w:rsidRPr="00C10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1D136B" w:rsidRPr="00C10854" w14:paraId="240D80DB" w14:textId="77777777" w:rsidTr="001D136B">
        <w:tc>
          <w:tcPr>
            <w:tcW w:w="1695" w:type="dxa"/>
            <w:vAlign w:val="center"/>
          </w:tcPr>
          <w:p w14:paraId="770EB8CF" w14:textId="77777777" w:rsidR="001D136B" w:rsidRPr="00C10854" w:rsidRDefault="001D136B" w:rsidP="001D136B">
            <w:pPr>
              <w:jc w:val="center"/>
              <w:rPr>
                <w:sz w:val="20"/>
                <w:szCs w:val="20"/>
              </w:rPr>
            </w:pPr>
            <w:r w:rsidRPr="00C10854">
              <w:rPr>
                <w:sz w:val="20"/>
                <w:szCs w:val="20"/>
              </w:rPr>
              <w:t>«неудовлетворительно»</w:t>
            </w:r>
          </w:p>
        </w:tc>
        <w:tc>
          <w:tcPr>
            <w:tcW w:w="1424" w:type="dxa"/>
            <w:vAlign w:val="center"/>
          </w:tcPr>
          <w:p w14:paraId="3D887AE5" w14:textId="12EE4260" w:rsidR="001D136B" w:rsidRPr="00C10854" w:rsidRDefault="001D136B" w:rsidP="001D136B">
            <w:pPr>
              <w:jc w:val="center"/>
              <w:rPr>
                <w:sz w:val="20"/>
                <w:szCs w:val="20"/>
              </w:rPr>
            </w:pPr>
            <w:r w:rsidRPr="00C10854">
              <w:rPr>
                <w:sz w:val="20"/>
                <w:szCs w:val="20"/>
                <w:lang w:eastAsia="en-US"/>
              </w:rPr>
              <w:t>«не зачтено»</w:t>
            </w:r>
          </w:p>
        </w:tc>
        <w:tc>
          <w:tcPr>
            <w:tcW w:w="7082" w:type="dxa"/>
          </w:tcPr>
          <w:p w14:paraId="02EF2B30" w14:textId="77777777" w:rsidR="001D136B" w:rsidRPr="00C10854" w:rsidRDefault="001D136B" w:rsidP="001D136B">
            <w:pPr>
              <w:jc w:val="both"/>
              <w:rPr>
                <w:sz w:val="20"/>
                <w:szCs w:val="20"/>
              </w:rPr>
            </w:pPr>
            <w:r w:rsidRPr="00C10854">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0AD4E2CD" w14:textId="34534816" w:rsidR="001D136B" w:rsidRPr="00C10854" w:rsidRDefault="001D136B" w:rsidP="001D136B">
            <w:pPr>
              <w:jc w:val="both"/>
              <w:rPr>
                <w:sz w:val="20"/>
                <w:szCs w:val="20"/>
              </w:rPr>
            </w:pPr>
            <w:r w:rsidRPr="00C10854">
              <w:rPr>
                <w:sz w:val="20"/>
                <w:szCs w:val="20"/>
              </w:rPr>
              <w:t>Обучающийся отказался выполнять задание.</w:t>
            </w:r>
          </w:p>
        </w:tc>
      </w:tr>
    </w:tbl>
    <w:p w14:paraId="351515BF" w14:textId="77777777" w:rsidR="003556AA" w:rsidRDefault="003556AA" w:rsidP="003556AA"/>
    <w:p w14:paraId="1CC95070" w14:textId="77777777" w:rsidR="001D136B" w:rsidRDefault="001D136B">
      <w:pPr>
        <w:rPr>
          <w:b/>
        </w:rPr>
      </w:pPr>
      <w:r>
        <w:rPr>
          <w:b/>
        </w:rPr>
        <w:br w:type="page"/>
      </w:r>
    </w:p>
    <w:p w14:paraId="491C908E" w14:textId="7A013E8B" w:rsidR="00C747B3" w:rsidRPr="00C747B3" w:rsidRDefault="00C747B3" w:rsidP="00C747B3">
      <w:pPr>
        <w:jc w:val="center"/>
        <w:rPr>
          <w:b/>
        </w:rPr>
      </w:pPr>
      <w:r w:rsidRPr="00C747B3">
        <w:rPr>
          <w:b/>
        </w:rPr>
        <w:lastRenderedPageBreak/>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1958BF72" w:rsidR="00C747B3" w:rsidRPr="00C747B3" w:rsidRDefault="00C747B3" w:rsidP="00214C5C">
      <w:pPr>
        <w:tabs>
          <w:tab w:val="left" w:leader="underscore" w:pos="9365"/>
        </w:tabs>
        <w:jc w:val="center"/>
        <w:rPr>
          <w:b/>
        </w:rPr>
      </w:pPr>
      <w:r w:rsidRPr="00C747B3">
        <w:rPr>
          <w:b/>
        </w:rPr>
        <w:t xml:space="preserve">3.1 Типовые </w:t>
      </w:r>
      <w:r w:rsidR="007D1286">
        <w:rPr>
          <w:b/>
        </w:rPr>
        <w:t>практические задания</w:t>
      </w:r>
      <w:r w:rsidR="00214C5C">
        <w:rPr>
          <w:b/>
        </w:rPr>
        <w:t xml:space="preserve"> реконструктивного уровня</w:t>
      </w:r>
    </w:p>
    <w:p w14:paraId="5FBA533E" w14:textId="77777777" w:rsidR="00214C5C" w:rsidRDefault="00214C5C" w:rsidP="00214C5C">
      <w:pPr>
        <w:jc w:val="center"/>
        <w:rPr>
          <w:rFonts w:eastAsiaTheme="minorHAnsi"/>
          <w:i/>
          <w:iCs/>
          <w:lang w:eastAsia="en-US"/>
        </w:rPr>
      </w:pPr>
    </w:p>
    <w:p w14:paraId="2DBF5506" w14:textId="1705C7E8" w:rsidR="00214C5C" w:rsidRPr="00214C5C" w:rsidRDefault="007D1286" w:rsidP="00214C5C">
      <w:pPr>
        <w:jc w:val="center"/>
        <w:rPr>
          <w:i/>
          <w:iCs/>
        </w:rPr>
      </w:pPr>
      <w:r>
        <w:rPr>
          <w:rFonts w:eastAsiaTheme="minorHAnsi"/>
          <w:i/>
          <w:iCs/>
          <w:lang w:eastAsia="en-US"/>
        </w:rPr>
        <w:t>Раздел 2</w:t>
      </w:r>
      <w:r w:rsidR="00214C5C" w:rsidRPr="00214C5C">
        <w:rPr>
          <w:i/>
          <w:iCs/>
        </w:rPr>
        <w:t xml:space="preserve"> «</w:t>
      </w:r>
      <w:r>
        <w:rPr>
          <w:i/>
          <w:iCs/>
        </w:rPr>
        <w:t>Анализ рассуждений</w:t>
      </w:r>
      <w:r w:rsidR="00214C5C" w:rsidRPr="00214C5C">
        <w:rPr>
          <w:i/>
          <w:iCs/>
        </w:rPr>
        <w:t>»</w:t>
      </w:r>
    </w:p>
    <w:p w14:paraId="79F1D8A4" w14:textId="77777777" w:rsidR="00214C5C" w:rsidRDefault="00214C5C" w:rsidP="00214C5C">
      <w:pPr>
        <w:ind w:firstLine="709"/>
        <w:rPr>
          <w:i/>
        </w:rPr>
      </w:pPr>
    </w:p>
    <w:p w14:paraId="6481FCF4" w14:textId="77777777" w:rsidR="007D1286" w:rsidRPr="000F4328" w:rsidRDefault="007D1286" w:rsidP="007D1286">
      <w:pPr>
        <w:ind w:firstLine="709"/>
        <w:jc w:val="both"/>
        <w:rPr>
          <w:rFonts w:eastAsia="Calibri"/>
          <w:lang w:eastAsia="en-US"/>
        </w:rPr>
      </w:pPr>
      <w:r w:rsidRPr="000F4328">
        <w:rPr>
          <w:rFonts w:eastAsia="Calibri"/>
          <w:lang w:eastAsia="en-US"/>
        </w:rPr>
        <w:t xml:space="preserve">1. Проанализировать видеофрагмент дебатов из СМИ Выявить структуру аргументации: тезис, аргументы, логическую связь между ними. Определить тип доказательства, приводимого основным оратором, а также способы его опровержения оппонентами. </w:t>
      </w:r>
    </w:p>
    <w:p w14:paraId="0686BEE9" w14:textId="77777777" w:rsidR="007D1286" w:rsidRDefault="007D1286" w:rsidP="007D1286">
      <w:pPr>
        <w:ind w:firstLine="709"/>
        <w:jc w:val="both"/>
        <w:rPr>
          <w:rFonts w:eastAsia="Calibri"/>
          <w:lang w:eastAsia="en-US"/>
        </w:rPr>
      </w:pPr>
    </w:p>
    <w:p w14:paraId="69D2102E" w14:textId="378F10DD" w:rsidR="007D1286" w:rsidRPr="000F4328" w:rsidRDefault="007D1286" w:rsidP="007D1286">
      <w:pPr>
        <w:ind w:firstLine="709"/>
        <w:jc w:val="both"/>
        <w:rPr>
          <w:rFonts w:eastAsia="Calibri"/>
          <w:lang w:eastAsia="en-US"/>
        </w:rPr>
      </w:pPr>
      <w:r w:rsidRPr="000F4328">
        <w:rPr>
          <w:rFonts w:eastAsia="Calibri"/>
          <w:lang w:eastAsia="en-US"/>
        </w:rPr>
        <w:t xml:space="preserve">2. Проанализировать видеофрагмент дискуссии из СМИ. Выявить корректные и некорректные приемы спора, применяемые участниками. </w:t>
      </w:r>
    </w:p>
    <w:p w14:paraId="6B726D72" w14:textId="77777777" w:rsidR="007D1286" w:rsidRDefault="007D1286" w:rsidP="007D1286">
      <w:pPr>
        <w:ind w:firstLine="709"/>
        <w:jc w:val="both"/>
        <w:rPr>
          <w:rFonts w:eastAsia="Calibri"/>
          <w:lang w:eastAsia="en-US"/>
        </w:rPr>
      </w:pPr>
    </w:p>
    <w:p w14:paraId="3AC391FF" w14:textId="7A56B533" w:rsidR="007D1286" w:rsidRPr="000F4328" w:rsidRDefault="007D1286" w:rsidP="007D1286">
      <w:pPr>
        <w:ind w:firstLine="709"/>
        <w:jc w:val="both"/>
        <w:rPr>
          <w:rFonts w:eastAsia="Calibri"/>
          <w:lang w:eastAsia="en-US"/>
        </w:rPr>
      </w:pPr>
      <w:r w:rsidRPr="000F4328">
        <w:rPr>
          <w:rFonts w:eastAsia="Calibri"/>
          <w:lang w:eastAsia="en-US"/>
        </w:rPr>
        <w:t xml:space="preserve">3. Провести анализ дебатов из СМИ, отвечая на вопросы «Что понравилось?» и «Что улучшить?» по следующим критериям: </w:t>
      </w:r>
    </w:p>
    <w:p w14:paraId="7BC4C2F1" w14:textId="77777777" w:rsidR="007D1286" w:rsidRPr="000F4328" w:rsidRDefault="007D1286" w:rsidP="007D1286">
      <w:pPr>
        <w:ind w:left="709"/>
        <w:jc w:val="both"/>
        <w:rPr>
          <w:rFonts w:eastAsia="Calibri"/>
          <w:lang w:eastAsia="en-US"/>
        </w:rPr>
      </w:pPr>
      <w:r w:rsidRPr="000F4328">
        <w:rPr>
          <w:rFonts w:eastAsia="Calibri"/>
          <w:lang w:eastAsia="en-US"/>
        </w:rPr>
        <w:t xml:space="preserve">• точность тезисов и контртезисов; </w:t>
      </w:r>
    </w:p>
    <w:p w14:paraId="4677998D" w14:textId="77777777" w:rsidR="007D1286" w:rsidRPr="000F4328" w:rsidRDefault="007D1286" w:rsidP="007D1286">
      <w:pPr>
        <w:ind w:left="709"/>
        <w:jc w:val="both"/>
        <w:rPr>
          <w:rFonts w:eastAsia="Calibri"/>
          <w:lang w:eastAsia="en-US"/>
        </w:rPr>
      </w:pPr>
      <w:r w:rsidRPr="000F4328">
        <w:rPr>
          <w:rFonts w:eastAsia="Calibri"/>
          <w:lang w:eastAsia="en-US"/>
        </w:rPr>
        <w:t xml:space="preserve">• уместность аргументации; </w:t>
      </w:r>
    </w:p>
    <w:p w14:paraId="754A95C1" w14:textId="77777777" w:rsidR="007D1286" w:rsidRPr="000F4328" w:rsidRDefault="007D1286" w:rsidP="007D1286">
      <w:pPr>
        <w:ind w:left="709"/>
        <w:jc w:val="both"/>
        <w:rPr>
          <w:rFonts w:eastAsia="Calibri"/>
          <w:lang w:eastAsia="en-US"/>
        </w:rPr>
      </w:pPr>
      <w:r w:rsidRPr="000F4328">
        <w:rPr>
          <w:rFonts w:eastAsia="Calibri"/>
          <w:lang w:eastAsia="en-US"/>
        </w:rPr>
        <w:t xml:space="preserve">• использование приемов и уловок сторонами; </w:t>
      </w:r>
    </w:p>
    <w:p w14:paraId="495FFDA8" w14:textId="77777777" w:rsidR="007D1286" w:rsidRPr="000F4328" w:rsidRDefault="007D1286" w:rsidP="007D1286">
      <w:pPr>
        <w:ind w:left="709"/>
        <w:jc w:val="both"/>
        <w:rPr>
          <w:rFonts w:eastAsia="Calibri"/>
          <w:lang w:eastAsia="en-US"/>
        </w:rPr>
      </w:pPr>
      <w:r w:rsidRPr="000F4328">
        <w:rPr>
          <w:rFonts w:eastAsia="Calibri"/>
          <w:lang w:eastAsia="en-US"/>
        </w:rPr>
        <w:t xml:space="preserve">• использование невербальных средств аргументации; </w:t>
      </w:r>
    </w:p>
    <w:p w14:paraId="0292E948" w14:textId="77777777" w:rsidR="007D1286" w:rsidRPr="000F4328" w:rsidRDefault="007D1286" w:rsidP="007D1286">
      <w:pPr>
        <w:ind w:left="709"/>
        <w:jc w:val="both"/>
        <w:rPr>
          <w:rFonts w:eastAsia="Calibri"/>
          <w:lang w:eastAsia="en-US"/>
        </w:rPr>
      </w:pPr>
      <w:r w:rsidRPr="000F4328">
        <w:rPr>
          <w:rFonts w:eastAsia="Calibri"/>
          <w:lang w:eastAsia="en-US"/>
        </w:rPr>
        <w:t xml:space="preserve">• доказательность сторон; </w:t>
      </w:r>
    </w:p>
    <w:p w14:paraId="1DE6307F" w14:textId="40771F97" w:rsidR="007D1286" w:rsidRPr="000F4328" w:rsidRDefault="007D1286" w:rsidP="007D1286">
      <w:pPr>
        <w:shd w:val="clear" w:color="auto" w:fill="FFFFFF"/>
        <w:ind w:firstLine="709"/>
        <w:jc w:val="both"/>
        <w:rPr>
          <w:rFonts w:ascii="yandex-sans" w:hAnsi="yandex-sans"/>
          <w:color w:val="000000"/>
        </w:rPr>
      </w:pPr>
      <w:r w:rsidRPr="000F4328">
        <w:rPr>
          <w:rFonts w:eastAsia="Calibri"/>
          <w:lang w:eastAsia="en-US"/>
        </w:rPr>
        <w:t>• выразительность сторон</w:t>
      </w:r>
      <w:r w:rsidRPr="000F4328">
        <w:rPr>
          <w:rFonts w:ascii="yandex-sans" w:hAnsi="yandex-sans"/>
          <w:color w:val="000000"/>
        </w:rPr>
        <w:t xml:space="preserve"> 1. Проверьте с помощью известных вам схем индукции следующее исследование:</w:t>
      </w:r>
    </w:p>
    <w:p w14:paraId="22DF3CFF"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 xml:space="preserve">«В прошлом веке считали, что животным для поддержания жизни необходимо потреблять лишь белки и соли. Это мнение было опровергнуто в 1880 г. </w:t>
      </w:r>
      <w:r w:rsidRPr="000F4328">
        <w:rPr>
          <w:rFonts w:ascii="yandex-sans" w:hAnsi="yandex-sans" w:hint="eastAsia"/>
          <w:color w:val="000000"/>
        </w:rPr>
        <w:t>р</w:t>
      </w:r>
      <w:r w:rsidRPr="000F4328">
        <w:rPr>
          <w:rFonts w:ascii="yandex-sans" w:hAnsi="yandex-sans"/>
          <w:color w:val="000000"/>
        </w:rPr>
        <w:t>усским медиком Н. И. Луниным. Он проделал следующий опыт. Одну группу мышей кормил обычной пищей, а другую очищенными белками и солями. Мыши второй группы через некоторое время погибли. Лунин сделал вывод о том, что для животных кроме белков и солей нужно еще что-то. Им оказались витамины».</w:t>
      </w:r>
    </w:p>
    <w:p w14:paraId="713A29F1" w14:textId="77777777" w:rsidR="007D1286" w:rsidRDefault="007D1286" w:rsidP="007D1286">
      <w:pPr>
        <w:ind w:firstLine="709"/>
        <w:jc w:val="both"/>
        <w:rPr>
          <w:rFonts w:eastAsia="Calibri"/>
          <w:lang w:eastAsia="en-US"/>
        </w:rPr>
      </w:pPr>
    </w:p>
    <w:p w14:paraId="6933D9B4" w14:textId="13A0D641" w:rsidR="007D1286" w:rsidRPr="000F4328" w:rsidRDefault="007D1286" w:rsidP="007D1286">
      <w:pPr>
        <w:ind w:firstLine="709"/>
        <w:jc w:val="both"/>
        <w:rPr>
          <w:rFonts w:eastAsia="Calibri"/>
          <w:lang w:eastAsia="en-US"/>
        </w:rPr>
      </w:pPr>
      <w:r>
        <w:rPr>
          <w:rFonts w:eastAsia="Calibri"/>
          <w:lang w:eastAsia="en-US"/>
        </w:rPr>
        <w:t>4</w:t>
      </w:r>
      <w:r w:rsidRPr="000F4328">
        <w:rPr>
          <w:rFonts w:eastAsia="Calibri"/>
          <w:lang w:eastAsia="en-US"/>
        </w:rPr>
        <w:t>. Проанализируйте следующий текст и выявите, ставится ли в нем проблемы. Если ставятся, то сформулируйте их:</w:t>
      </w:r>
    </w:p>
    <w:p w14:paraId="0533AAC8" w14:textId="77777777" w:rsidR="007D1286" w:rsidRPr="000F4328" w:rsidRDefault="007D1286" w:rsidP="007D1286">
      <w:pPr>
        <w:ind w:firstLine="709"/>
        <w:jc w:val="both"/>
        <w:rPr>
          <w:b/>
          <w:color w:val="000000"/>
        </w:rPr>
      </w:pPr>
      <w:r w:rsidRPr="000F4328">
        <w:rPr>
          <w:rFonts w:eastAsia="Calibri"/>
          <w:lang w:eastAsia="en-US"/>
        </w:rPr>
        <w:t>«Рикардо ощущал главные трудности, на которые наталкивалась трудовая теория стоимости. Первая из них заключалась в объяснении обмена между рабочими и капиталистом. Труд рабочего создает стоимость товара, а количество этого труда определяет величину стоимости. Но в обмен на свой труд рабочий получает в виде заработка меньшую стоимость. Получается, что в этом обмене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p>
    <w:p w14:paraId="3494B3FB" w14:textId="77777777" w:rsidR="007D1286" w:rsidRDefault="007D1286" w:rsidP="007D1286">
      <w:pPr>
        <w:shd w:val="clear" w:color="auto" w:fill="FFFFFF"/>
        <w:ind w:firstLine="709"/>
        <w:jc w:val="both"/>
        <w:rPr>
          <w:rFonts w:asciiTheme="minorHAnsi" w:hAnsiTheme="minorHAnsi"/>
          <w:color w:val="000000"/>
        </w:rPr>
      </w:pPr>
    </w:p>
    <w:p w14:paraId="2A2B6CB6" w14:textId="1C1D4AAC" w:rsidR="007D1286" w:rsidRPr="000F4328" w:rsidRDefault="007D1286" w:rsidP="007D1286">
      <w:pPr>
        <w:shd w:val="clear" w:color="auto" w:fill="FFFFFF"/>
        <w:ind w:firstLine="709"/>
        <w:jc w:val="both"/>
        <w:rPr>
          <w:rFonts w:ascii="yandex-sans" w:hAnsi="yandex-sans"/>
          <w:color w:val="000000"/>
        </w:rPr>
      </w:pPr>
      <w:r>
        <w:rPr>
          <w:rFonts w:asciiTheme="minorHAnsi" w:hAnsiTheme="minorHAnsi"/>
          <w:color w:val="000000"/>
        </w:rPr>
        <w:t>5</w:t>
      </w:r>
      <w:r w:rsidRPr="000F4328">
        <w:rPr>
          <w:rFonts w:ascii="yandex-sans" w:hAnsi="yandex-sans"/>
          <w:color w:val="000000"/>
        </w:rPr>
        <w:t>. Охарактеризуйте процесс выдвижения и обоснования гипотезы, изложенный в следующем тексте, добавьте недостающие факты.</w:t>
      </w:r>
    </w:p>
    <w:p w14:paraId="5EF6427B"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14:paraId="286143A6"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 xml:space="preserve">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w:t>
      </w:r>
      <w:r w:rsidRPr="000F4328">
        <w:rPr>
          <w:rFonts w:ascii="yandex-sans" w:hAnsi="yandex-sans"/>
          <w:color w:val="000000"/>
        </w:rPr>
        <w:lastRenderedPageBreak/>
        <w:t>и в наше время. Однако современные научные данные заставляют нас признавать, что между 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14:paraId="366CFE6A"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14:paraId="022CD0F1" w14:textId="781FC289" w:rsidR="008927BF" w:rsidRDefault="007D1286" w:rsidP="007D1286">
      <w:pPr>
        <w:ind w:firstLine="709"/>
        <w:jc w:val="both"/>
        <w:rPr>
          <w:rFonts w:asciiTheme="minorHAnsi" w:hAnsiTheme="minorHAnsi"/>
          <w:color w:val="000000"/>
        </w:rPr>
      </w:pPr>
      <w:r w:rsidRPr="000F4328">
        <w:rPr>
          <w:rFonts w:ascii="yandex-sans" w:hAnsi="yandex-sans"/>
          <w:color w:val="000000"/>
        </w:rPr>
        <w:t>Наличие переходов между царствами природы — лишь частный случай закона всеобщей связанности явлений нашего мира»</w:t>
      </w:r>
    </w:p>
    <w:p w14:paraId="7576EC3D" w14:textId="6E51E4B5" w:rsidR="007D1286" w:rsidRDefault="007D1286" w:rsidP="007D1286">
      <w:pPr>
        <w:jc w:val="both"/>
        <w:rPr>
          <w:rFonts w:asciiTheme="minorHAnsi" w:hAnsiTheme="minorHAnsi"/>
          <w:color w:val="000000"/>
        </w:rPr>
      </w:pPr>
    </w:p>
    <w:p w14:paraId="218E029C" w14:textId="2D6050F4" w:rsidR="00C747B3" w:rsidRPr="000558C2" w:rsidRDefault="00C747B3" w:rsidP="00C747B3">
      <w:pPr>
        <w:jc w:val="center"/>
        <w:rPr>
          <w:b/>
        </w:rPr>
      </w:pPr>
      <w:r w:rsidRPr="00C747B3">
        <w:rPr>
          <w:b/>
        </w:rPr>
        <w:t>3.</w:t>
      </w:r>
      <w:r w:rsidR="007D1286">
        <w:rPr>
          <w:b/>
        </w:rPr>
        <w:t>2</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0F60B2A0" w14:textId="77777777" w:rsidR="00D855B9" w:rsidRDefault="00D855B9" w:rsidP="00D855B9">
      <w:pPr>
        <w:jc w:val="center"/>
        <w:rPr>
          <w:i/>
          <w:iCs/>
        </w:rPr>
      </w:pPr>
    </w:p>
    <w:p w14:paraId="3D130064"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749B41F3" w14:textId="77777777" w:rsidR="007D1286" w:rsidRDefault="007D1286" w:rsidP="007D1286">
      <w:pPr>
        <w:ind w:firstLine="709"/>
        <w:jc w:val="both"/>
        <w:rPr>
          <w:rFonts w:eastAsia="Calibri"/>
          <w:lang w:eastAsia="en-US"/>
        </w:rPr>
      </w:pPr>
    </w:p>
    <w:p w14:paraId="1D02CBFB" w14:textId="26C87E1F" w:rsidR="007D1286" w:rsidRPr="000F4328" w:rsidRDefault="007D1286" w:rsidP="007D1286">
      <w:pPr>
        <w:ind w:firstLine="709"/>
        <w:jc w:val="both"/>
        <w:rPr>
          <w:rFonts w:eastAsia="Calibri"/>
          <w:lang w:eastAsia="en-US"/>
        </w:rPr>
      </w:pPr>
      <w:r w:rsidRPr="000F4328">
        <w:rPr>
          <w:rFonts w:eastAsia="Calibri"/>
          <w:lang w:eastAsia="en-US"/>
        </w:rPr>
        <w:t>Критическое мышление: цели, особенности, основные характеристики. Различные подходы к определению критического мышления. Роль критического мышления в построении современной рациональной картины мира. Связь критического мышления с логикой, риторикой, теорией аргументации, когнитивной психологией, теорией принятия решений.</w:t>
      </w:r>
    </w:p>
    <w:p w14:paraId="0F5812E2" w14:textId="77777777" w:rsidR="007D1286" w:rsidRPr="000F4328" w:rsidRDefault="007D1286" w:rsidP="007D1286">
      <w:pPr>
        <w:ind w:firstLine="709"/>
        <w:jc w:val="both"/>
        <w:rPr>
          <w:rFonts w:eastAsia="Calibri"/>
          <w:lang w:eastAsia="en-US"/>
        </w:rPr>
      </w:pPr>
      <w:r w:rsidRPr="000F4328">
        <w:rPr>
          <w:rFonts w:eastAsia="Calibri"/>
          <w:lang w:eastAsia="en-US"/>
        </w:rPr>
        <w:t>Познание, его виды и уровни. Связь между мышлением и языком. Слова и их значения. Истина, оценки, ценности: факторы, стимулирующие и искажающие истину. Когнитивные искажения: причины возникновения, основные виды.</w:t>
      </w:r>
    </w:p>
    <w:p w14:paraId="40D93281" w14:textId="77777777" w:rsidR="007D1286" w:rsidRPr="000F4328" w:rsidRDefault="007D1286" w:rsidP="007D1286">
      <w:pPr>
        <w:ind w:firstLine="709"/>
        <w:jc w:val="both"/>
        <w:rPr>
          <w:rFonts w:eastAsia="Calibri"/>
          <w:lang w:eastAsia="en-US"/>
        </w:rPr>
      </w:pPr>
      <w:r w:rsidRPr="000F4328">
        <w:rPr>
          <w:rFonts w:eastAsia="Calibri"/>
          <w:lang w:eastAsia="en-US"/>
        </w:rPr>
        <w:t>Типы манипуляций и способы защиты от них. Приемы манипуляции в дискуссии. Манипуляция массовым сознанием с помощью СМИ. Языковое манипулирование как особая разновидность речевого воздействия. Языковое манипулирование в рекламе.</w:t>
      </w:r>
    </w:p>
    <w:p w14:paraId="677366DD" w14:textId="77777777" w:rsidR="007D1286" w:rsidRPr="000F4328" w:rsidRDefault="007D1286" w:rsidP="007D1286">
      <w:pPr>
        <w:ind w:firstLine="709"/>
        <w:jc w:val="both"/>
        <w:rPr>
          <w:rFonts w:eastAsia="Calibri"/>
          <w:lang w:eastAsia="en-US"/>
        </w:rPr>
      </w:pPr>
    </w:p>
    <w:p w14:paraId="513E0A9F" w14:textId="69736702"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2. Анализ рассуждений</w:t>
      </w:r>
    </w:p>
    <w:p w14:paraId="3CF199CB" w14:textId="77777777" w:rsidR="007D1286" w:rsidRDefault="007D1286" w:rsidP="007D1286">
      <w:pPr>
        <w:ind w:firstLine="709"/>
        <w:jc w:val="both"/>
      </w:pPr>
    </w:p>
    <w:p w14:paraId="542A4389" w14:textId="0B43A3DA" w:rsidR="007D1286" w:rsidRPr="000F4328" w:rsidRDefault="007D1286" w:rsidP="007D1286">
      <w:pPr>
        <w:ind w:firstLine="709"/>
        <w:jc w:val="both"/>
      </w:pPr>
      <w:r w:rsidRPr="000F4328">
        <w:t>Понятие как форма мышления. Виды понятий, отношения между ними. Общая характеристика операций с понятиями: определение, деление, обобщение и ограничение. Определение понятий: структура, виды и границы. Деление понятий. Классификация и ее роль в науке.</w:t>
      </w:r>
    </w:p>
    <w:p w14:paraId="746DCD70" w14:textId="77777777" w:rsidR="007D1286" w:rsidRPr="000F4328" w:rsidRDefault="007D1286" w:rsidP="007D1286">
      <w:pPr>
        <w:ind w:firstLine="709"/>
        <w:jc w:val="both"/>
      </w:pPr>
      <w:r w:rsidRPr="000F4328">
        <w:t>Суждение как логическая форма мышления. Виды простых суждений. Сложное суждение и его виды. Отношение между суждениями.</w:t>
      </w:r>
    </w:p>
    <w:p w14:paraId="336F2664" w14:textId="77777777" w:rsidR="007D1286" w:rsidRPr="000F4328" w:rsidRDefault="007D1286" w:rsidP="007D1286">
      <w:pPr>
        <w:ind w:firstLine="709"/>
        <w:jc w:val="both"/>
      </w:pPr>
      <w:r w:rsidRPr="000F4328">
        <w:t>Логика вопросов и ответов. Логически корректные и некорректные вопросы. Различные способы ухода ответа на вопрос. Гибкая реакция на жесткие вопросы. Как отвечать на неудобные вопросы?</w:t>
      </w:r>
    </w:p>
    <w:p w14:paraId="4A20A8F6" w14:textId="77777777" w:rsidR="007D1286" w:rsidRPr="000F4328" w:rsidRDefault="007D1286" w:rsidP="007D1286">
      <w:pPr>
        <w:ind w:firstLine="709"/>
        <w:jc w:val="both"/>
      </w:pPr>
      <w:r w:rsidRPr="000F4328">
        <w:t>Основные законы (принципы) правильного мышления.</w:t>
      </w:r>
    </w:p>
    <w:p w14:paraId="61FECF04" w14:textId="77777777" w:rsidR="007D1286" w:rsidRPr="000F4328" w:rsidRDefault="007D1286" w:rsidP="007D1286">
      <w:pPr>
        <w:ind w:firstLine="709"/>
        <w:jc w:val="both"/>
      </w:pPr>
      <w:r w:rsidRPr="000F4328">
        <w:t>Логические рассуждения. Дедуктивные выводы логически правильных заключений. Индуктивные умозаключения, их роль в познании. Умозаключения по аналогии и его виды.</w:t>
      </w:r>
    </w:p>
    <w:p w14:paraId="0758AAA4" w14:textId="77777777" w:rsidR="007D1286" w:rsidRPr="000F4328" w:rsidRDefault="007D1286" w:rsidP="007D1286">
      <w:pPr>
        <w:ind w:firstLine="709"/>
        <w:jc w:val="both"/>
      </w:pPr>
      <w:r w:rsidRPr="000F4328">
        <w:t>Логические основы теории аргументации. Понятия доказательства и его структура. Виды доказательства. Понятие опровержения. Правила доказательного рассуждения. Ошибки в доказательстве. Корректные и некорректные приемы аргументации. Софизмы и парадоксы. Доказательство и дискуссия. Стратегия и тактика спора.</w:t>
      </w:r>
    </w:p>
    <w:p w14:paraId="6F97156A" w14:textId="77777777" w:rsidR="007D1286" w:rsidRPr="000F4328" w:rsidRDefault="007D1286" w:rsidP="007D1286">
      <w:pPr>
        <w:ind w:firstLine="709"/>
        <w:jc w:val="both"/>
      </w:pPr>
      <w:r w:rsidRPr="000F4328">
        <w:t>Научный метод и проверка гипотез. Гипотеза как форма развития знаний. Построение гипотезы и этапы ее развития. Способы подтверждения гипотез. Опровержение гипотез.</w:t>
      </w:r>
    </w:p>
    <w:p w14:paraId="121D7A6C" w14:textId="77777777" w:rsidR="007D1286" w:rsidRPr="000F4328" w:rsidRDefault="007D1286" w:rsidP="007D1286">
      <w:pPr>
        <w:ind w:firstLine="709"/>
        <w:jc w:val="both"/>
      </w:pPr>
      <w:r w:rsidRPr="000F4328">
        <w:t>Проблема демаркации научного знания. Ненаучные и псевдонаучные рассуждения.</w:t>
      </w:r>
    </w:p>
    <w:p w14:paraId="0FEE3EE7" w14:textId="77777777" w:rsidR="007D1286" w:rsidRPr="000F4328" w:rsidRDefault="007D1286" w:rsidP="007D1286">
      <w:pPr>
        <w:ind w:firstLine="709"/>
        <w:jc w:val="both"/>
        <w:rPr>
          <w:rFonts w:eastAsia="Calibri"/>
          <w:lang w:eastAsia="en-US"/>
        </w:rPr>
      </w:pPr>
    </w:p>
    <w:p w14:paraId="41EFEA33" w14:textId="1BA5D20C"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3. Принятие решений</w:t>
      </w:r>
    </w:p>
    <w:p w14:paraId="65FCC31C" w14:textId="77777777" w:rsidR="007D1286" w:rsidRDefault="007D1286" w:rsidP="007D1286">
      <w:pPr>
        <w:ind w:firstLine="709"/>
        <w:jc w:val="both"/>
        <w:rPr>
          <w:rFonts w:eastAsia="Calibri"/>
          <w:lang w:eastAsia="en-US"/>
        </w:rPr>
      </w:pPr>
    </w:p>
    <w:p w14:paraId="2BF88EE7" w14:textId="4377CCE8" w:rsidR="007D1286" w:rsidRPr="000F4328" w:rsidRDefault="007D1286" w:rsidP="007D1286">
      <w:pPr>
        <w:ind w:firstLine="709"/>
        <w:jc w:val="both"/>
        <w:rPr>
          <w:rFonts w:eastAsia="Calibri"/>
          <w:lang w:eastAsia="en-US"/>
        </w:rPr>
      </w:pPr>
      <w:r w:rsidRPr="000F4328">
        <w:rPr>
          <w:rFonts w:eastAsia="Calibri"/>
          <w:lang w:eastAsia="en-US"/>
        </w:rPr>
        <w:lastRenderedPageBreak/>
        <w:t xml:space="preserve">Проблема как характеристика процесса познания. Виды проблем. Логика и психология в постановке проблем. Отличие задачи от проблемы и формирование предмета изучения. Этапы проблематизации (постановки проблем). Псевдопроблемы и ошибки при работе с проблемами. Принципы и методы работы при постановке проблем. </w:t>
      </w:r>
    </w:p>
    <w:p w14:paraId="798F0EBA" w14:textId="77777777" w:rsidR="007D1286" w:rsidRPr="000F4328" w:rsidRDefault="007D1286" w:rsidP="007D1286">
      <w:pPr>
        <w:ind w:firstLine="709"/>
        <w:jc w:val="both"/>
        <w:rPr>
          <w:rFonts w:eastAsia="Calibri"/>
          <w:lang w:eastAsia="en-US"/>
        </w:rPr>
      </w:pPr>
      <w:r w:rsidRPr="000F4328">
        <w:rPr>
          <w:rFonts w:eastAsia="Calibri"/>
          <w:lang w:eastAsia="en-US"/>
        </w:rPr>
        <w:t>Логика принятия решений. Оценка желательных и нежелательных последствий. Использование критического мышления в процессе принятия решений. Развитие навыков решения задач: выявление структуры и определение типа задач. Стадии решения задачи.</w:t>
      </w:r>
    </w:p>
    <w:p w14:paraId="0034FB79" w14:textId="77777777" w:rsidR="007D1286" w:rsidRPr="000F4328" w:rsidRDefault="007D1286" w:rsidP="007D1286">
      <w:pPr>
        <w:ind w:firstLine="709"/>
        <w:jc w:val="both"/>
        <w:rPr>
          <w:rFonts w:eastAsia="Calibri"/>
          <w:b/>
          <w:lang w:eastAsia="en-US"/>
        </w:rPr>
      </w:pPr>
      <w:r w:rsidRPr="000F4328">
        <w:rPr>
          <w:rFonts w:eastAsia="Calibri"/>
          <w:lang w:eastAsia="en-US"/>
        </w:rPr>
        <w:t>Принятие решений и творческое мышление.</w:t>
      </w:r>
    </w:p>
    <w:p w14:paraId="0B9FF4DA" w14:textId="77777777" w:rsidR="007D1286" w:rsidRPr="000F4328" w:rsidRDefault="007D1286" w:rsidP="007D1286">
      <w:pPr>
        <w:keepNext/>
        <w:jc w:val="both"/>
        <w:outlineLvl w:val="2"/>
      </w:pPr>
    </w:p>
    <w:p w14:paraId="128102E7" w14:textId="4058A977"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3</w:t>
      </w:r>
      <w:r w:rsidRPr="000F4328">
        <w:rPr>
          <w:rFonts w:eastAsia="Calibri"/>
          <w:b/>
          <w:lang w:eastAsia="en-US"/>
        </w:rPr>
        <w:t xml:space="preserve"> Перечень </w:t>
      </w:r>
      <w:r w:rsidR="00274538">
        <w:rPr>
          <w:rFonts w:eastAsia="Calibri"/>
          <w:b/>
          <w:lang w:eastAsia="en-US"/>
        </w:rPr>
        <w:t xml:space="preserve">вопросов для дискуссии </w:t>
      </w:r>
    </w:p>
    <w:p w14:paraId="694FAF49" w14:textId="77777777" w:rsidR="007D1286" w:rsidRDefault="007D1286" w:rsidP="007D1286">
      <w:pPr>
        <w:ind w:firstLine="709"/>
        <w:jc w:val="center"/>
        <w:rPr>
          <w:rFonts w:eastAsia="Calibri"/>
          <w:bCs/>
          <w:i/>
          <w:iCs/>
          <w:lang w:eastAsia="en-US"/>
        </w:rPr>
      </w:pPr>
    </w:p>
    <w:p w14:paraId="7A590024" w14:textId="2CD7AE8A"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108F77D0" w14:textId="77777777" w:rsidR="007D1286" w:rsidRDefault="007D1286" w:rsidP="007D1286">
      <w:pPr>
        <w:ind w:firstLine="709"/>
        <w:jc w:val="both"/>
        <w:rPr>
          <w:rFonts w:eastAsia="Calibri"/>
          <w:lang w:eastAsia="en-US"/>
        </w:rPr>
      </w:pPr>
    </w:p>
    <w:p w14:paraId="43676ACA" w14:textId="3104647A" w:rsidR="007D1286" w:rsidRPr="000F4328" w:rsidRDefault="007D1286" w:rsidP="007D1286">
      <w:pPr>
        <w:ind w:firstLine="709"/>
        <w:jc w:val="both"/>
        <w:rPr>
          <w:rFonts w:eastAsia="Calibri"/>
          <w:lang w:eastAsia="en-US"/>
        </w:rPr>
      </w:pPr>
      <w:r w:rsidRPr="000F4328">
        <w:rPr>
          <w:rFonts w:eastAsia="Calibri"/>
          <w:lang w:eastAsia="en-US"/>
        </w:rPr>
        <w:t>1.1 Препятствия на пути развития критического мышления. Черно-белое мышление. Стереотипное мышление. Конформное мышление. Клиповое мышление.</w:t>
      </w:r>
    </w:p>
    <w:p w14:paraId="7178936F" w14:textId="77777777" w:rsidR="007D1286" w:rsidRPr="000F4328" w:rsidRDefault="007D1286" w:rsidP="007D1286">
      <w:pPr>
        <w:ind w:firstLine="709"/>
        <w:jc w:val="both"/>
        <w:rPr>
          <w:rFonts w:eastAsia="Calibri"/>
          <w:lang w:eastAsia="en-US"/>
        </w:rPr>
      </w:pPr>
      <w:r w:rsidRPr="000F4328">
        <w:rPr>
          <w:rFonts w:eastAsia="Calibri"/>
          <w:lang w:eastAsia="en-US"/>
        </w:rPr>
        <w:t xml:space="preserve">1.2 Приемы манипуляции в дискуссии. Манипуляция массовым сознанием с помощью СМИ. </w:t>
      </w:r>
    </w:p>
    <w:p w14:paraId="39BCF12D" w14:textId="77777777" w:rsidR="007D1286" w:rsidRPr="000F4328" w:rsidRDefault="007D1286" w:rsidP="007D1286">
      <w:pPr>
        <w:ind w:firstLine="709"/>
        <w:jc w:val="both"/>
        <w:rPr>
          <w:rFonts w:eastAsia="Calibri"/>
          <w:lang w:eastAsia="en-US"/>
        </w:rPr>
      </w:pPr>
      <w:r w:rsidRPr="000F4328">
        <w:rPr>
          <w:rFonts w:eastAsia="Calibri"/>
          <w:lang w:eastAsia="en-US"/>
        </w:rPr>
        <w:t>1.3 Медиаграмотность и медиаобразование. Что такое фактчекинг и как им пользоваться?</w:t>
      </w:r>
    </w:p>
    <w:p w14:paraId="207D1BE6" w14:textId="77777777" w:rsidR="007D1286" w:rsidRPr="000F4328" w:rsidRDefault="007D1286" w:rsidP="007D1286">
      <w:pPr>
        <w:ind w:firstLine="709"/>
        <w:jc w:val="both"/>
        <w:rPr>
          <w:rFonts w:eastAsia="Calibri"/>
          <w:lang w:eastAsia="en-US"/>
        </w:rPr>
      </w:pPr>
      <w:r w:rsidRPr="000F4328">
        <w:rPr>
          <w:rFonts w:eastAsia="Calibri"/>
          <w:lang w:eastAsia="en-US"/>
        </w:rPr>
        <w:t>1.4 Критическое мышление в учебе, работе и повседневной жизни.</w:t>
      </w:r>
    </w:p>
    <w:p w14:paraId="3058B1A9" w14:textId="77777777" w:rsidR="007D1286" w:rsidRDefault="007D1286" w:rsidP="007D1286">
      <w:pPr>
        <w:ind w:firstLine="709"/>
        <w:jc w:val="both"/>
        <w:rPr>
          <w:rFonts w:eastAsia="Calibri"/>
          <w:b/>
          <w:lang w:eastAsia="en-US"/>
        </w:rPr>
      </w:pPr>
    </w:p>
    <w:p w14:paraId="7AA40424" w14:textId="1E7FA600"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Pr>
          <w:rFonts w:eastAsia="Calibri"/>
          <w:bCs/>
          <w:i/>
          <w:iCs/>
          <w:lang w:eastAsia="en-US"/>
        </w:rPr>
        <w:t>Анализ рассуждений</w:t>
      </w:r>
    </w:p>
    <w:p w14:paraId="013FE520" w14:textId="77777777" w:rsidR="007D1286" w:rsidRPr="000F4328" w:rsidRDefault="007D1286" w:rsidP="007D1286">
      <w:pPr>
        <w:ind w:firstLine="709"/>
        <w:jc w:val="both"/>
        <w:rPr>
          <w:rFonts w:eastAsia="Calibri"/>
          <w:lang w:eastAsia="en-US"/>
        </w:rPr>
      </w:pPr>
      <w:r w:rsidRPr="000F4328">
        <w:rPr>
          <w:rFonts w:eastAsia="Calibri"/>
          <w:lang w:eastAsia="en-US"/>
        </w:rPr>
        <w:t>2.1 Что такое доказательство?</w:t>
      </w:r>
    </w:p>
    <w:p w14:paraId="0B459C79" w14:textId="77777777" w:rsidR="007D1286" w:rsidRPr="000F4328" w:rsidRDefault="007D1286" w:rsidP="007D1286">
      <w:pPr>
        <w:ind w:firstLine="709"/>
        <w:jc w:val="both"/>
        <w:rPr>
          <w:rFonts w:eastAsia="Calibri"/>
          <w:lang w:eastAsia="en-US"/>
        </w:rPr>
      </w:pPr>
      <w:r w:rsidRPr="000F4328">
        <w:rPr>
          <w:rFonts w:eastAsia="Calibri"/>
          <w:lang w:eastAsia="en-US"/>
        </w:rPr>
        <w:t>2.2 Рассуждение в повседневной жизни. Насколько мы рациональны?</w:t>
      </w:r>
    </w:p>
    <w:p w14:paraId="08908901" w14:textId="77777777" w:rsidR="007D1286" w:rsidRPr="000F4328" w:rsidRDefault="007D1286" w:rsidP="007D1286">
      <w:pPr>
        <w:ind w:firstLine="709"/>
        <w:jc w:val="both"/>
        <w:rPr>
          <w:rFonts w:eastAsia="Calibri"/>
          <w:lang w:eastAsia="en-US"/>
        </w:rPr>
      </w:pPr>
      <w:r w:rsidRPr="000F4328">
        <w:rPr>
          <w:rFonts w:eastAsia="Calibri"/>
          <w:lang w:eastAsia="en-US"/>
        </w:rPr>
        <w:t>2.3 Критический анализ аргументации. Как нам навязывают ошибочные выводы?</w:t>
      </w:r>
    </w:p>
    <w:p w14:paraId="2BE4AF70" w14:textId="77777777" w:rsidR="007D1286" w:rsidRPr="000F4328" w:rsidRDefault="007D1286" w:rsidP="007D1286">
      <w:pPr>
        <w:ind w:firstLine="709"/>
        <w:jc w:val="both"/>
        <w:rPr>
          <w:rFonts w:eastAsia="Calibri"/>
          <w:lang w:eastAsia="en-US"/>
        </w:rPr>
      </w:pPr>
      <w:r w:rsidRPr="000F4328">
        <w:rPr>
          <w:rFonts w:eastAsia="Calibri"/>
          <w:lang w:eastAsia="en-US"/>
        </w:rPr>
        <w:t>2.4 Убеждение и пропаганда. Как изменять убеждения?</w:t>
      </w:r>
    </w:p>
    <w:p w14:paraId="7F2B2321" w14:textId="77777777" w:rsidR="007D1286" w:rsidRPr="000F4328" w:rsidRDefault="007D1286" w:rsidP="007D1286">
      <w:pPr>
        <w:ind w:firstLine="709"/>
        <w:jc w:val="both"/>
        <w:rPr>
          <w:rFonts w:eastAsia="Calibri"/>
          <w:lang w:eastAsia="en-US"/>
        </w:rPr>
      </w:pPr>
      <w:r w:rsidRPr="000F4328">
        <w:rPr>
          <w:rFonts w:eastAsia="Calibri"/>
          <w:lang w:eastAsia="en-US"/>
        </w:rPr>
        <w:t>2.5 Псевдонаука: причины возникновения, популярность в современной культуре и последствия. Надо ли бороться с псевдонаукой?</w:t>
      </w:r>
    </w:p>
    <w:p w14:paraId="34EF9D77" w14:textId="77777777" w:rsidR="007D1286" w:rsidRPr="000F4328" w:rsidRDefault="007D1286" w:rsidP="007D1286">
      <w:pPr>
        <w:keepNext/>
        <w:jc w:val="both"/>
        <w:outlineLvl w:val="2"/>
      </w:pPr>
    </w:p>
    <w:p w14:paraId="6778B2D3" w14:textId="5C62E7FD"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4</w:t>
      </w:r>
      <w:r w:rsidRPr="000F4328">
        <w:rPr>
          <w:rFonts w:eastAsia="Calibri"/>
          <w:b/>
          <w:lang w:eastAsia="en-US"/>
        </w:rPr>
        <w:t xml:space="preserve"> Перечень типовых тем сообщений, докладов</w:t>
      </w:r>
    </w:p>
    <w:p w14:paraId="6FC6EA80" w14:textId="77777777" w:rsidR="007D1286" w:rsidRDefault="007D1286" w:rsidP="007D1286">
      <w:pPr>
        <w:ind w:firstLine="709"/>
        <w:jc w:val="both"/>
        <w:rPr>
          <w:rFonts w:eastAsia="Calibri"/>
          <w:b/>
          <w:lang w:eastAsia="en-US"/>
        </w:rPr>
      </w:pPr>
    </w:p>
    <w:p w14:paraId="1C712544" w14:textId="3D1F301A" w:rsid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70853C2B" w14:textId="77777777" w:rsidR="007D1286" w:rsidRPr="007D1286" w:rsidRDefault="007D1286" w:rsidP="007D1286">
      <w:pPr>
        <w:ind w:firstLine="709"/>
        <w:jc w:val="center"/>
        <w:rPr>
          <w:rFonts w:eastAsia="Calibri"/>
          <w:bCs/>
          <w:i/>
          <w:iCs/>
          <w:lang w:eastAsia="en-US"/>
        </w:rPr>
      </w:pPr>
    </w:p>
    <w:p w14:paraId="3BAF68A9" w14:textId="77777777" w:rsidR="007D1286" w:rsidRPr="000F4328" w:rsidRDefault="007D1286">
      <w:pPr>
        <w:numPr>
          <w:ilvl w:val="0"/>
          <w:numId w:val="4"/>
        </w:numPr>
        <w:spacing w:after="200"/>
        <w:ind w:hanging="357"/>
        <w:contextualSpacing/>
        <w:jc w:val="both"/>
        <w:rPr>
          <w:rFonts w:eastAsia="Calibri"/>
          <w:lang w:eastAsia="en-US"/>
        </w:rPr>
      </w:pPr>
      <w:r w:rsidRPr="000F4328">
        <w:rPr>
          <w:rFonts w:eastAsia="Calibri"/>
          <w:lang w:eastAsia="en-US"/>
        </w:rPr>
        <w:t>Необходимость критического мышления. Можно ли изменить свое мышление?</w:t>
      </w:r>
    </w:p>
    <w:p w14:paraId="534EF5C2" w14:textId="77777777" w:rsidR="007D1286" w:rsidRPr="000F4328" w:rsidRDefault="007D1286">
      <w:pPr>
        <w:numPr>
          <w:ilvl w:val="0"/>
          <w:numId w:val="4"/>
        </w:numPr>
        <w:spacing w:after="200"/>
        <w:ind w:hanging="357"/>
        <w:contextualSpacing/>
        <w:jc w:val="both"/>
        <w:rPr>
          <w:rFonts w:eastAsia="Calibri"/>
          <w:lang w:eastAsia="en-US"/>
        </w:rPr>
      </w:pPr>
      <w:r w:rsidRPr="000F4328">
        <w:rPr>
          <w:rFonts w:eastAsia="Calibri"/>
          <w:lang w:eastAsia="en-US"/>
        </w:rPr>
        <w:t>Память как посредник когнитивных процессов. Ошибки памяти.</w:t>
      </w:r>
    </w:p>
    <w:p w14:paraId="1736EF91" w14:textId="77777777" w:rsidR="007D1286" w:rsidRPr="000F4328" w:rsidRDefault="007D1286">
      <w:pPr>
        <w:numPr>
          <w:ilvl w:val="0"/>
          <w:numId w:val="4"/>
        </w:numPr>
        <w:spacing w:after="200"/>
        <w:ind w:hanging="357"/>
        <w:contextualSpacing/>
        <w:jc w:val="both"/>
        <w:rPr>
          <w:rFonts w:eastAsia="Calibri"/>
          <w:lang w:eastAsia="en-US"/>
        </w:rPr>
      </w:pPr>
      <w:r w:rsidRPr="000F4328">
        <w:rPr>
          <w:rFonts w:eastAsia="Calibri"/>
          <w:lang w:eastAsia="en-US"/>
        </w:rPr>
        <w:t>Сократ как родоначальник критического мышления.</w:t>
      </w:r>
    </w:p>
    <w:p w14:paraId="31914A38" w14:textId="77777777" w:rsidR="007D1286" w:rsidRPr="000F4328" w:rsidRDefault="007D1286">
      <w:pPr>
        <w:numPr>
          <w:ilvl w:val="0"/>
          <w:numId w:val="4"/>
        </w:numPr>
        <w:spacing w:after="200"/>
        <w:ind w:hanging="357"/>
        <w:contextualSpacing/>
        <w:jc w:val="both"/>
        <w:rPr>
          <w:rFonts w:eastAsia="Calibri"/>
          <w:lang w:eastAsia="en-US"/>
        </w:rPr>
      </w:pPr>
      <w:r w:rsidRPr="000F4328">
        <w:rPr>
          <w:rFonts w:eastAsia="Calibri"/>
          <w:lang w:eastAsia="en-US"/>
        </w:rPr>
        <w:t>Критический рационализм К. Поппера.</w:t>
      </w:r>
    </w:p>
    <w:p w14:paraId="2DD91731" w14:textId="77777777" w:rsidR="007D1286" w:rsidRPr="000F4328" w:rsidRDefault="007D1286">
      <w:pPr>
        <w:numPr>
          <w:ilvl w:val="0"/>
          <w:numId w:val="4"/>
        </w:numPr>
        <w:spacing w:after="200"/>
        <w:ind w:hanging="357"/>
        <w:contextualSpacing/>
        <w:jc w:val="both"/>
        <w:rPr>
          <w:rFonts w:eastAsia="Calibri"/>
          <w:lang w:eastAsia="en-US"/>
        </w:rPr>
      </w:pPr>
      <w:r w:rsidRPr="000F4328">
        <w:rPr>
          <w:rFonts w:eastAsia="Calibri"/>
          <w:lang w:eastAsia="en-US"/>
        </w:rPr>
        <w:t>Типы манипуляций и способы защиты от них.</w:t>
      </w:r>
    </w:p>
    <w:p w14:paraId="7C5B8C43" w14:textId="77777777" w:rsidR="007D1286" w:rsidRPr="000F4328" w:rsidRDefault="007D1286">
      <w:pPr>
        <w:numPr>
          <w:ilvl w:val="0"/>
          <w:numId w:val="4"/>
        </w:numPr>
        <w:spacing w:after="200"/>
        <w:ind w:hanging="357"/>
        <w:contextualSpacing/>
        <w:jc w:val="both"/>
        <w:rPr>
          <w:rFonts w:eastAsia="Calibri"/>
          <w:lang w:eastAsia="en-US"/>
        </w:rPr>
      </w:pPr>
      <w:r w:rsidRPr="000F4328">
        <w:rPr>
          <w:rFonts w:eastAsia="Calibri"/>
          <w:lang w:eastAsia="en-US"/>
        </w:rPr>
        <w:t>Оценка достоверности источников информации.</w:t>
      </w:r>
    </w:p>
    <w:p w14:paraId="5F20E1E5" w14:textId="77777777" w:rsidR="007D1286" w:rsidRPr="000F4328" w:rsidRDefault="007D1286">
      <w:pPr>
        <w:numPr>
          <w:ilvl w:val="0"/>
          <w:numId w:val="4"/>
        </w:numPr>
        <w:spacing w:after="200"/>
        <w:ind w:hanging="357"/>
        <w:contextualSpacing/>
        <w:jc w:val="both"/>
        <w:rPr>
          <w:rFonts w:eastAsia="Calibri"/>
          <w:lang w:eastAsia="en-US"/>
        </w:rPr>
      </w:pPr>
      <w:r w:rsidRPr="000F4328">
        <w:rPr>
          <w:rFonts w:eastAsia="Calibri"/>
          <w:lang w:eastAsia="en-US"/>
        </w:rPr>
        <w:t>Конструктивная и деструктивная критика.</w:t>
      </w:r>
    </w:p>
    <w:p w14:paraId="1D1D1D5B" w14:textId="77777777" w:rsidR="007D1286" w:rsidRDefault="007D1286" w:rsidP="007D1286">
      <w:pPr>
        <w:ind w:firstLine="709"/>
        <w:jc w:val="both"/>
        <w:rPr>
          <w:rFonts w:eastAsia="Calibri"/>
          <w:b/>
          <w:lang w:eastAsia="en-US"/>
        </w:rPr>
      </w:pPr>
    </w:p>
    <w:p w14:paraId="0B86FC44" w14:textId="00FBDF77" w:rsidR="007D1286" w:rsidRDefault="007D1286" w:rsidP="007D1286">
      <w:pPr>
        <w:ind w:firstLine="709"/>
        <w:jc w:val="center"/>
        <w:rPr>
          <w:rFonts w:eastAsia="Calibri"/>
          <w:bCs/>
          <w:i/>
          <w:iCs/>
          <w:lang w:eastAsia="en-US"/>
        </w:rPr>
      </w:pPr>
      <w:r w:rsidRPr="007D1286">
        <w:rPr>
          <w:rFonts w:eastAsia="Calibri"/>
          <w:bCs/>
          <w:i/>
          <w:iCs/>
          <w:lang w:eastAsia="en-US"/>
        </w:rPr>
        <w:t>Раздел 2. Анализ рассуждений</w:t>
      </w:r>
    </w:p>
    <w:p w14:paraId="59B87C92" w14:textId="77777777" w:rsidR="007D1286" w:rsidRPr="007D1286" w:rsidRDefault="007D1286" w:rsidP="007D1286">
      <w:pPr>
        <w:ind w:firstLine="709"/>
        <w:jc w:val="center"/>
        <w:rPr>
          <w:rFonts w:eastAsia="Calibri"/>
          <w:bCs/>
          <w:i/>
          <w:iCs/>
          <w:lang w:eastAsia="en-US"/>
        </w:rPr>
      </w:pPr>
    </w:p>
    <w:p w14:paraId="548869A9"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Логическое и психологическое в мышлении.</w:t>
      </w:r>
    </w:p>
    <w:p w14:paraId="104A51A3"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Границы эффективных определений.</w:t>
      </w:r>
    </w:p>
    <w:p w14:paraId="0E2A9A82"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Ловушки классификации. Трудности классификации социальных объектов.</w:t>
      </w:r>
    </w:p>
    <w:p w14:paraId="13761ADC"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Простые и сложные высказывания.</w:t>
      </w:r>
    </w:p>
    <w:p w14:paraId="34F13527"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 xml:space="preserve">Основные типы вопросов и ответов. </w:t>
      </w:r>
    </w:p>
    <w:p w14:paraId="2490DABB"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Ошибки и уловки в вопросно-ответной процедуре.</w:t>
      </w:r>
    </w:p>
    <w:p w14:paraId="64240F4C"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Индукция как вероятностное рассуждение.</w:t>
      </w:r>
    </w:p>
    <w:p w14:paraId="566BCEDE"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Применение аналогии в науке и технике</w:t>
      </w:r>
    </w:p>
    <w:p w14:paraId="00EC08F2"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Современная риторика.</w:t>
      </w:r>
    </w:p>
    <w:p w14:paraId="7A1FEDC6"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 xml:space="preserve">Этические проблемы аргументации. </w:t>
      </w:r>
    </w:p>
    <w:p w14:paraId="35F1B82C"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 xml:space="preserve">Основные признаки научных гипотез. </w:t>
      </w:r>
    </w:p>
    <w:p w14:paraId="15333CF0"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lastRenderedPageBreak/>
        <w:t xml:space="preserve">Верификация и фальсификация в науке. </w:t>
      </w:r>
    </w:p>
    <w:p w14:paraId="69B58B91" w14:textId="77777777" w:rsidR="007D1286" w:rsidRPr="000F4328" w:rsidRDefault="007D1286">
      <w:pPr>
        <w:numPr>
          <w:ilvl w:val="0"/>
          <w:numId w:val="5"/>
        </w:numPr>
        <w:spacing w:after="200"/>
        <w:ind w:hanging="357"/>
        <w:contextualSpacing/>
        <w:jc w:val="both"/>
        <w:rPr>
          <w:rFonts w:eastAsia="Calibri"/>
          <w:lang w:eastAsia="en-US"/>
        </w:rPr>
      </w:pPr>
      <w:r w:rsidRPr="000F4328">
        <w:rPr>
          <w:rFonts w:eastAsia="Calibri"/>
          <w:lang w:eastAsia="en-US"/>
        </w:rPr>
        <w:t>Научное объяснение и предсказание.</w:t>
      </w:r>
    </w:p>
    <w:p w14:paraId="485A5C89" w14:textId="77777777" w:rsidR="007D1286" w:rsidRDefault="007D1286" w:rsidP="007D1286">
      <w:pPr>
        <w:ind w:firstLine="709"/>
        <w:jc w:val="center"/>
        <w:rPr>
          <w:rFonts w:eastAsia="Calibri"/>
          <w:bCs/>
          <w:i/>
          <w:iCs/>
          <w:lang w:eastAsia="en-US"/>
        </w:rPr>
      </w:pPr>
    </w:p>
    <w:p w14:paraId="74B82558" w14:textId="158FCA8E"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3. Принятие решений</w:t>
      </w:r>
    </w:p>
    <w:p w14:paraId="577DA1D8" w14:textId="77777777" w:rsidR="007D1286" w:rsidRPr="000F4328" w:rsidRDefault="007D1286">
      <w:pPr>
        <w:numPr>
          <w:ilvl w:val="0"/>
          <w:numId w:val="6"/>
        </w:numPr>
        <w:spacing w:after="200"/>
        <w:ind w:hanging="357"/>
        <w:contextualSpacing/>
        <w:jc w:val="both"/>
        <w:rPr>
          <w:rFonts w:eastAsia="Calibri"/>
          <w:lang w:eastAsia="en-US"/>
        </w:rPr>
      </w:pPr>
      <w:r w:rsidRPr="000F4328">
        <w:rPr>
          <w:rFonts w:eastAsia="Calibri"/>
          <w:lang w:eastAsia="en-US"/>
        </w:rPr>
        <w:t>Управленческая деятельность как принятие решений в ситуациях парадоксов и противоречий.</w:t>
      </w:r>
    </w:p>
    <w:p w14:paraId="09B6C57F" w14:textId="77777777" w:rsidR="007D1286" w:rsidRPr="000F4328" w:rsidRDefault="007D1286">
      <w:pPr>
        <w:numPr>
          <w:ilvl w:val="0"/>
          <w:numId w:val="6"/>
        </w:numPr>
        <w:spacing w:after="200"/>
        <w:ind w:hanging="357"/>
        <w:contextualSpacing/>
        <w:jc w:val="both"/>
        <w:rPr>
          <w:rFonts w:eastAsia="Calibri"/>
          <w:lang w:eastAsia="en-US"/>
        </w:rPr>
      </w:pPr>
      <w:r w:rsidRPr="000F4328">
        <w:rPr>
          <w:rFonts w:eastAsia="Calibri"/>
          <w:lang w:eastAsia="en-US"/>
        </w:rPr>
        <w:t>Критический анализ первичных и вторичных источников. Разработка стратегии критического чтения.</w:t>
      </w:r>
    </w:p>
    <w:p w14:paraId="43C34D70" w14:textId="77777777" w:rsidR="007D1286" w:rsidRPr="000F4328" w:rsidRDefault="007D1286">
      <w:pPr>
        <w:numPr>
          <w:ilvl w:val="0"/>
          <w:numId w:val="6"/>
        </w:numPr>
        <w:spacing w:after="200"/>
        <w:ind w:hanging="357"/>
        <w:contextualSpacing/>
        <w:jc w:val="both"/>
        <w:rPr>
          <w:rFonts w:eastAsia="Calibri"/>
          <w:lang w:eastAsia="en-US"/>
        </w:rPr>
      </w:pPr>
      <w:r w:rsidRPr="000F4328">
        <w:rPr>
          <w:rFonts w:eastAsia="Calibri"/>
          <w:lang w:eastAsia="en-US"/>
        </w:rPr>
        <w:t>Ловушки, возникающие при принятии решений.</w:t>
      </w:r>
    </w:p>
    <w:p w14:paraId="367E9349" w14:textId="35BF5B7F" w:rsidR="007D1286" w:rsidRDefault="007D1286">
      <w:pPr>
        <w:numPr>
          <w:ilvl w:val="0"/>
          <w:numId w:val="6"/>
        </w:numPr>
        <w:spacing w:after="200"/>
        <w:ind w:hanging="357"/>
        <w:contextualSpacing/>
        <w:jc w:val="both"/>
        <w:rPr>
          <w:rFonts w:eastAsia="Calibri"/>
          <w:lang w:eastAsia="en-US"/>
        </w:rPr>
      </w:pPr>
      <w:r w:rsidRPr="000F4328">
        <w:rPr>
          <w:rFonts w:eastAsia="Calibri"/>
          <w:lang w:eastAsia="en-US"/>
        </w:rPr>
        <w:t>Конструктивная критика как метод решения проблем.</w:t>
      </w:r>
    </w:p>
    <w:p w14:paraId="0925D52E" w14:textId="6128EB40" w:rsidR="007D1286" w:rsidRPr="000F4328" w:rsidRDefault="007D1286">
      <w:pPr>
        <w:numPr>
          <w:ilvl w:val="0"/>
          <w:numId w:val="6"/>
        </w:numPr>
        <w:spacing w:after="200"/>
        <w:ind w:hanging="357"/>
        <w:contextualSpacing/>
        <w:jc w:val="both"/>
        <w:rPr>
          <w:rFonts w:eastAsia="Calibri"/>
          <w:lang w:eastAsia="en-US"/>
        </w:rPr>
      </w:pPr>
      <w:r w:rsidRPr="000F4328">
        <w:rPr>
          <w:rFonts w:eastAsia="Calibri"/>
          <w:lang w:eastAsia="en-US"/>
        </w:rPr>
        <w:t>Стратегии творческого мышления</w:t>
      </w:r>
    </w:p>
    <w:p w14:paraId="7F471557" w14:textId="5BD04D0E" w:rsidR="00D855B9" w:rsidRDefault="00D855B9" w:rsidP="007D1286">
      <w:pPr>
        <w:rPr>
          <w:rFonts w:eastAsia="Calibri"/>
          <w:lang w:eastAsia="en-US"/>
        </w:rPr>
      </w:pPr>
    </w:p>
    <w:p w14:paraId="4DE3E93F" w14:textId="6E3B5246" w:rsidR="00FE4E6E" w:rsidRDefault="00D855B9" w:rsidP="00D855B9">
      <w:pPr>
        <w:jc w:val="center"/>
        <w:rPr>
          <w:b/>
          <w:bCs/>
        </w:rPr>
      </w:pPr>
      <w:r>
        <w:rPr>
          <w:b/>
        </w:rPr>
        <w:t>3.</w:t>
      </w:r>
      <w:r w:rsidR="007D1286">
        <w:rPr>
          <w:b/>
        </w:rPr>
        <w:t>5</w:t>
      </w:r>
      <w:r w:rsidR="00C747B3" w:rsidRPr="00C747B3">
        <w:rPr>
          <w:b/>
        </w:rPr>
        <w:t xml:space="preserve"> </w:t>
      </w:r>
      <w:r>
        <w:rPr>
          <w:b/>
          <w:bCs/>
        </w:rPr>
        <w:t>Типовые тестовые задания</w:t>
      </w:r>
      <w:r w:rsidR="007D1286">
        <w:rPr>
          <w:b/>
          <w:bCs/>
        </w:rPr>
        <w:t xml:space="preserve"> </w:t>
      </w:r>
      <w:bookmarkStart w:id="6" w:name="_Hlk127278551"/>
      <w:r w:rsidR="007D1286">
        <w:rPr>
          <w:b/>
          <w:bCs/>
        </w:rPr>
        <w:t xml:space="preserve">по </w:t>
      </w:r>
      <w:r w:rsidR="00274538">
        <w:rPr>
          <w:b/>
          <w:bCs/>
        </w:rPr>
        <w:t>разделу/</w:t>
      </w:r>
      <w:r w:rsidR="007D1286">
        <w:rPr>
          <w:b/>
          <w:bCs/>
        </w:rPr>
        <w:t>дисциплине</w:t>
      </w:r>
      <w:bookmarkEnd w:id="6"/>
    </w:p>
    <w:p w14:paraId="40F3EFBB" w14:textId="77777777" w:rsidR="00694E97" w:rsidRDefault="00694E97" w:rsidP="00D855B9">
      <w:pPr>
        <w:tabs>
          <w:tab w:val="left" w:leader="underscore" w:pos="9365"/>
        </w:tabs>
        <w:ind w:firstLine="709"/>
        <w:jc w:val="both"/>
        <w:rPr>
          <w:lang w:eastAsia="en-US"/>
        </w:rPr>
      </w:pPr>
    </w:p>
    <w:p w14:paraId="075B861C"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659CC58" w14:textId="77777777" w:rsidR="00D855B9" w:rsidRPr="001C5B51" w:rsidRDefault="00D855B9" w:rsidP="00D855B9">
      <w:pPr>
        <w:ind w:left="720"/>
      </w:pPr>
    </w:p>
    <w:p w14:paraId="4E013F6F"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5C7C84FE" w14:textId="37F1274E" w:rsidR="00694E97" w:rsidRPr="00780D84" w:rsidRDefault="00D855B9" w:rsidP="00C5732D">
      <w:pPr>
        <w:jc w:val="center"/>
        <w:rPr>
          <w:b/>
          <w:bCs/>
          <w:i/>
          <w:iCs/>
          <w:color w:val="FF0000"/>
        </w:rPr>
      </w:pPr>
      <w:r w:rsidRPr="00780D84">
        <w:rPr>
          <w:b/>
          <w:bCs/>
        </w:rPr>
        <w:t>«</w:t>
      </w:r>
      <w:r w:rsidR="007D1286">
        <w:rPr>
          <w:b/>
          <w:bCs/>
        </w:rPr>
        <w:t>Критическое мышление</w:t>
      </w:r>
      <w:r w:rsidRPr="00780D84">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225"/>
        <w:gridCol w:w="3340"/>
        <w:gridCol w:w="1478"/>
        <w:gridCol w:w="1554"/>
      </w:tblGrid>
      <w:tr w:rsidR="00694E97" w:rsidRPr="00F73449" w14:paraId="62EC6C2F" w14:textId="77777777" w:rsidTr="00F73449">
        <w:trPr>
          <w:trHeight w:val="783"/>
          <w:tblHeader/>
        </w:trPr>
        <w:tc>
          <w:tcPr>
            <w:tcW w:w="784" w:type="pct"/>
            <w:shd w:val="clear" w:color="auto" w:fill="auto"/>
            <w:vAlign w:val="center"/>
          </w:tcPr>
          <w:p w14:paraId="3006EA1A" w14:textId="4B1205CF" w:rsidR="00694E97" w:rsidRPr="00F73449" w:rsidRDefault="00694E97" w:rsidP="001570B8">
            <w:pPr>
              <w:jc w:val="center"/>
              <w:rPr>
                <w:sz w:val="20"/>
                <w:szCs w:val="20"/>
              </w:rPr>
            </w:pPr>
            <w:r w:rsidRPr="00F73449">
              <w:rPr>
                <w:rFonts w:eastAsia="Calibri"/>
                <w:sz w:val="20"/>
                <w:szCs w:val="20"/>
                <w:lang w:eastAsia="en-US"/>
              </w:rPr>
              <w:t>Индикатор достижения компетенции</w:t>
            </w:r>
          </w:p>
        </w:tc>
        <w:tc>
          <w:tcPr>
            <w:tcW w:w="1091" w:type="pct"/>
            <w:shd w:val="clear" w:color="auto" w:fill="auto"/>
            <w:vAlign w:val="center"/>
          </w:tcPr>
          <w:p w14:paraId="62287023" w14:textId="77777777" w:rsidR="00694E97" w:rsidRPr="00F73449" w:rsidRDefault="00694E97" w:rsidP="001570B8">
            <w:pPr>
              <w:jc w:val="center"/>
              <w:rPr>
                <w:sz w:val="20"/>
                <w:szCs w:val="20"/>
              </w:rPr>
            </w:pPr>
            <w:r w:rsidRPr="00F73449">
              <w:rPr>
                <w:sz w:val="20"/>
                <w:szCs w:val="20"/>
              </w:rPr>
              <w:t>Тема</w:t>
            </w:r>
          </w:p>
          <w:p w14:paraId="4462D092" w14:textId="71674E35" w:rsidR="00694E97" w:rsidRPr="00F73449" w:rsidRDefault="00694E97" w:rsidP="001570B8">
            <w:pPr>
              <w:jc w:val="center"/>
              <w:rPr>
                <w:sz w:val="20"/>
                <w:szCs w:val="20"/>
              </w:rPr>
            </w:pPr>
            <w:r w:rsidRPr="00F73449">
              <w:rPr>
                <w:sz w:val="20"/>
                <w:szCs w:val="20"/>
              </w:rPr>
              <w:t>в соответствии с РПД</w:t>
            </w:r>
          </w:p>
          <w:p w14:paraId="7374B2E1" w14:textId="3E5EDDB6" w:rsidR="00694E97" w:rsidRPr="00F73449" w:rsidRDefault="00694E97" w:rsidP="00780D84">
            <w:pPr>
              <w:jc w:val="center"/>
              <w:rPr>
                <w:b/>
                <w:sz w:val="20"/>
                <w:szCs w:val="20"/>
                <w:vertAlign w:val="superscript"/>
              </w:rPr>
            </w:pPr>
            <w:r w:rsidRPr="00F73449">
              <w:rPr>
                <w:sz w:val="20"/>
                <w:szCs w:val="20"/>
              </w:rPr>
              <w:t xml:space="preserve">(с </w:t>
            </w:r>
            <w:r w:rsidR="00F73449" w:rsidRPr="00F73449">
              <w:rPr>
                <w:sz w:val="20"/>
                <w:szCs w:val="20"/>
              </w:rPr>
              <w:t>соответствующим номером</w:t>
            </w:r>
            <w:r w:rsidRPr="00F73449">
              <w:rPr>
                <w:sz w:val="20"/>
                <w:szCs w:val="20"/>
              </w:rPr>
              <w:t>)</w:t>
            </w:r>
          </w:p>
        </w:tc>
        <w:tc>
          <w:tcPr>
            <w:tcW w:w="1638" w:type="pct"/>
            <w:vAlign w:val="center"/>
          </w:tcPr>
          <w:p w14:paraId="0C469B4B" w14:textId="77777777" w:rsidR="00780D84" w:rsidRPr="00F73449" w:rsidRDefault="00694E97" w:rsidP="001570B8">
            <w:pPr>
              <w:jc w:val="center"/>
              <w:rPr>
                <w:sz w:val="20"/>
                <w:szCs w:val="20"/>
              </w:rPr>
            </w:pPr>
            <w:r w:rsidRPr="00F73449">
              <w:rPr>
                <w:sz w:val="20"/>
                <w:szCs w:val="20"/>
              </w:rPr>
              <w:t>Содержательный</w:t>
            </w:r>
          </w:p>
          <w:p w14:paraId="2C82E3BF" w14:textId="23303AA5" w:rsidR="00694E97" w:rsidRPr="00F73449" w:rsidRDefault="00694E97" w:rsidP="001570B8">
            <w:pPr>
              <w:jc w:val="center"/>
              <w:rPr>
                <w:sz w:val="20"/>
                <w:szCs w:val="20"/>
              </w:rPr>
            </w:pPr>
            <w:r w:rsidRPr="00F73449">
              <w:rPr>
                <w:sz w:val="20"/>
                <w:szCs w:val="20"/>
              </w:rPr>
              <w:t xml:space="preserve"> элемент</w:t>
            </w:r>
          </w:p>
        </w:tc>
        <w:tc>
          <w:tcPr>
            <w:tcW w:w="725" w:type="pct"/>
            <w:shd w:val="clear" w:color="auto" w:fill="auto"/>
            <w:vAlign w:val="center"/>
          </w:tcPr>
          <w:p w14:paraId="5EFF61CA" w14:textId="21614AE4" w:rsidR="00694E97" w:rsidRPr="00F73449" w:rsidRDefault="00694E97" w:rsidP="00780D84">
            <w:pPr>
              <w:ind w:left="-44"/>
              <w:jc w:val="center"/>
              <w:rPr>
                <w:sz w:val="20"/>
                <w:szCs w:val="20"/>
              </w:rPr>
            </w:pPr>
            <w:r w:rsidRPr="00F73449">
              <w:rPr>
                <w:sz w:val="20"/>
                <w:szCs w:val="20"/>
              </w:rPr>
              <w:t>Характеристика содержательного элемента</w:t>
            </w:r>
          </w:p>
        </w:tc>
        <w:tc>
          <w:tcPr>
            <w:tcW w:w="756" w:type="pct"/>
            <w:shd w:val="clear" w:color="auto" w:fill="auto"/>
            <w:vAlign w:val="center"/>
          </w:tcPr>
          <w:p w14:paraId="06576C8F" w14:textId="77777777" w:rsidR="00694E97" w:rsidRPr="00F73449" w:rsidRDefault="00694E97" w:rsidP="00780D84">
            <w:pPr>
              <w:ind w:left="-44"/>
              <w:jc w:val="center"/>
              <w:rPr>
                <w:sz w:val="20"/>
                <w:szCs w:val="20"/>
              </w:rPr>
            </w:pPr>
            <w:r w:rsidRPr="00F73449">
              <w:rPr>
                <w:sz w:val="20"/>
                <w:szCs w:val="20"/>
              </w:rPr>
              <w:t>Количество тестовых заданий, типы ТЗ</w:t>
            </w:r>
          </w:p>
        </w:tc>
      </w:tr>
      <w:tr w:rsidR="00F741F3" w:rsidRPr="00F73449" w14:paraId="56B88C33" w14:textId="77777777" w:rsidTr="00F73449">
        <w:trPr>
          <w:trHeight w:val="561"/>
        </w:trPr>
        <w:tc>
          <w:tcPr>
            <w:tcW w:w="784" w:type="pct"/>
            <w:vMerge w:val="restart"/>
            <w:shd w:val="clear" w:color="auto" w:fill="auto"/>
            <w:vAlign w:val="center"/>
          </w:tcPr>
          <w:p w14:paraId="192A85D0" w14:textId="77777777" w:rsidR="00F741F3" w:rsidRPr="00F73449" w:rsidRDefault="00F741F3" w:rsidP="00F741F3">
            <w:pPr>
              <w:widowControl w:val="0"/>
              <w:autoSpaceDE w:val="0"/>
              <w:autoSpaceDN w:val="0"/>
              <w:adjustRightInd w:val="0"/>
              <w:rPr>
                <w:bCs/>
                <w:sz w:val="20"/>
                <w:szCs w:val="20"/>
              </w:rPr>
            </w:pPr>
            <w:r w:rsidRPr="00F73449">
              <w:rPr>
                <w:bCs/>
                <w:sz w:val="20"/>
                <w:szCs w:val="20"/>
              </w:rPr>
              <w:t>УК-1.1</w:t>
            </w:r>
          </w:p>
          <w:p w14:paraId="22FF36CB" w14:textId="0F5C4373" w:rsidR="00F741F3" w:rsidRPr="00F73449" w:rsidRDefault="00F741F3" w:rsidP="00F741F3">
            <w:pPr>
              <w:rPr>
                <w:sz w:val="20"/>
                <w:szCs w:val="20"/>
              </w:rPr>
            </w:pPr>
            <w:r w:rsidRPr="00F73449">
              <w:rPr>
                <w:bCs/>
                <w:sz w:val="20"/>
                <w:szCs w:val="20"/>
              </w:rPr>
              <w:t>Анализирует проблемную ситуацию, определяет причины ее возникновения и осуществляет её декомпозицию на отдельные задачи</w:t>
            </w:r>
          </w:p>
        </w:tc>
        <w:tc>
          <w:tcPr>
            <w:tcW w:w="1091" w:type="pct"/>
            <w:vMerge w:val="restart"/>
            <w:shd w:val="clear" w:color="auto" w:fill="auto"/>
            <w:vAlign w:val="center"/>
          </w:tcPr>
          <w:p w14:paraId="1458EEAD" w14:textId="4D753867" w:rsidR="00F741F3" w:rsidRPr="00F73449" w:rsidRDefault="00F741F3" w:rsidP="00B86628">
            <w:pPr>
              <w:rPr>
                <w:sz w:val="20"/>
                <w:szCs w:val="20"/>
              </w:rPr>
            </w:pPr>
            <w:r w:rsidRPr="00F73449">
              <w:rPr>
                <w:iCs/>
                <w:sz w:val="20"/>
                <w:szCs w:val="20"/>
                <w:lang w:eastAsia="en-US"/>
              </w:rPr>
              <w:t>1 Критическое мышление: основные понятия и характеристики</w:t>
            </w:r>
          </w:p>
        </w:tc>
        <w:tc>
          <w:tcPr>
            <w:tcW w:w="1638" w:type="pct"/>
            <w:vAlign w:val="center"/>
          </w:tcPr>
          <w:p w14:paraId="10C2C667" w14:textId="03DAB457" w:rsidR="00F741F3" w:rsidRPr="00F73449" w:rsidRDefault="00F741F3" w:rsidP="00F741F3">
            <w:pPr>
              <w:rPr>
                <w:sz w:val="20"/>
                <w:szCs w:val="20"/>
              </w:rPr>
            </w:pPr>
            <w:r w:rsidRPr="00F73449">
              <w:rPr>
                <w:sz w:val="20"/>
                <w:szCs w:val="20"/>
              </w:rPr>
              <w:t>Критическое мышление: цели, особенности, основные характеристики</w:t>
            </w:r>
          </w:p>
        </w:tc>
        <w:tc>
          <w:tcPr>
            <w:tcW w:w="725" w:type="pct"/>
            <w:shd w:val="clear" w:color="auto" w:fill="auto"/>
            <w:vAlign w:val="center"/>
          </w:tcPr>
          <w:p w14:paraId="32C92B61" w14:textId="3E3FA2DD" w:rsidR="00F741F3" w:rsidRPr="00F73449" w:rsidRDefault="00F741F3" w:rsidP="00F741F3">
            <w:pPr>
              <w:rPr>
                <w:sz w:val="20"/>
                <w:szCs w:val="20"/>
              </w:rPr>
            </w:pPr>
            <w:r w:rsidRPr="00F73449">
              <w:rPr>
                <w:sz w:val="20"/>
                <w:szCs w:val="20"/>
              </w:rPr>
              <w:t>Знание</w:t>
            </w:r>
          </w:p>
        </w:tc>
        <w:tc>
          <w:tcPr>
            <w:tcW w:w="756" w:type="pct"/>
            <w:shd w:val="clear" w:color="auto" w:fill="auto"/>
            <w:vAlign w:val="center"/>
          </w:tcPr>
          <w:p w14:paraId="0302F0E7" w14:textId="70C851F3" w:rsidR="00F741F3" w:rsidRPr="00F73449" w:rsidRDefault="00135D5F" w:rsidP="00F741F3">
            <w:pPr>
              <w:rPr>
                <w:sz w:val="20"/>
                <w:szCs w:val="20"/>
              </w:rPr>
            </w:pPr>
            <w:r w:rsidRPr="00F73449">
              <w:rPr>
                <w:sz w:val="20"/>
                <w:szCs w:val="20"/>
              </w:rPr>
              <w:t>5</w:t>
            </w:r>
            <w:r w:rsidR="00F741F3" w:rsidRPr="00F73449">
              <w:rPr>
                <w:sz w:val="20"/>
                <w:szCs w:val="20"/>
              </w:rPr>
              <w:t xml:space="preserve"> – ОТЗ</w:t>
            </w:r>
          </w:p>
          <w:p w14:paraId="7D699651" w14:textId="31B83D4C" w:rsidR="00F741F3" w:rsidRPr="00F73449" w:rsidRDefault="00135D5F" w:rsidP="00F741F3">
            <w:pPr>
              <w:rPr>
                <w:sz w:val="20"/>
                <w:szCs w:val="20"/>
              </w:rPr>
            </w:pPr>
            <w:r w:rsidRPr="00F73449">
              <w:rPr>
                <w:sz w:val="20"/>
                <w:szCs w:val="20"/>
              </w:rPr>
              <w:t>5</w:t>
            </w:r>
            <w:r w:rsidR="00F741F3" w:rsidRPr="00F73449">
              <w:rPr>
                <w:sz w:val="20"/>
                <w:szCs w:val="20"/>
              </w:rPr>
              <w:t xml:space="preserve"> – ЗТЗ</w:t>
            </w:r>
          </w:p>
        </w:tc>
      </w:tr>
      <w:tr w:rsidR="00135D5F" w:rsidRPr="00F73449" w14:paraId="53B7C51E" w14:textId="77777777" w:rsidTr="00F73449">
        <w:trPr>
          <w:trHeight w:val="330"/>
        </w:trPr>
        <w:tc>
          <w:tcPr>
            <w:tcW w:w="784" w:type="pct"/>
            <w:vMerge/>
            <w:shd w:val="clear" w:color="auto" w:fill="auto"/>
            <w:vAlign w:val="center"/>
          </w:tcPr>
          <w:p w14:paraId="1D59439F" w14:textId="77777777" w:rsidR="00135D5F" w:rsidRPr="00F73449" w:rsidRDefault="00135D5F" w:rsidP="00135D5F">
            <w:pPr>
              <w:widowControl w:val="0"/>
              <w:autoSpaceDE w:val="0"/>
              <w:autoSpaceDN w:val="0"/>
              <w:adjustRightInd w:val="0"/>
              <w:jc w:val="center"/>
              <w:rPr>
                <w:bCs/>
                <w:sz w:val="20"/>
                <w:szCs w:val="20"/>
              </w:rPr>
            </w:pPr>
          </w:p>
        </w:tc>
        <w:tc>
          <w:tcPr>
            <w:tcW w:w="1091" w:type="pct"/>
            <w:vMerge/>
            <w:shd w:val="clear" w:color="auto" w:fill="auto"/>
            <w:vAlign w:val="center"/>
          </w:tcPr>
          <w:p w14:paraId="0483FF0F" w14:textId="77777777" w:rsidR="00135D5F" w:rsidRPr="00F73449" w:rsidRDefault="00135D5F" w:rsidP="00135D5F">
            <w:pPr>
              <w:rPr>
                <w:sz w:val="20"/>
                <w:szCs w:val="20"/>
              </w:rPr>
            </w:pPr>
          </w:p>
        </w:tc>
        <w:tc>
          <w:tcPr>
            <w:tcW w:w="1638" w:type="pct"/>
            <w:vAlign w:val="center"/>
          </w:tcPr>
          <w:p w14:paraId="56DCA330" w14:textId="3D89FC9A" w:rsidR="00135D5F" w:rsidRPr="00F73449" w:rsidRDefault="00135D5F" w:rsidP="00135D5F">
            <w:pPr>
              <w:rPr>
                <w:sz w:val="20"/>
                <w:szCs w:val="20"/>
              </w:rPr>
            </w:pPr>
            <w:r w:rsidRPr="00F73449">
              <w:rPr>
                <w:rFonts w:eastAsia="Calibri"/>
                <w:sz w:val="20"/>
                <w:szCs w:val="20"/>
                <w:lang w:eastAsia="en-US"/>
              </w:rPr>
              <w:t>Подходы к определению критического мышления</w:t>
            </w:r>
          </w:p>
        </w:tc>
        <w:tc>
          <w:tcPr>
            <w:tcW w:w="725" w:type="pct"/>
            <w:shd w:val="clear" w:color="auto" w:fill="auto"/>
            <w:vAlign w:val="center"/>
          </w:tcPr>
          <w:p w14:paraId="696D3FE0" w14:textId="0AD9919F"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20C3922B" w14:textId="77777777" w:rsidR="00135D5F" w:rsidRPr="00F73449" w:rsidRDefault="00135D5F" w:rsidP="00135D5F">
            <w:pPr>
              <w:rPr>
                <w:sz w:val="20"/>
                <w:szCs w:val="20"/>
              </w:rPr>
            </w:pPr>
            <w:r w:rsidRPr="00F73449">
              <w:rPr>
                <w:sz w:val="20"/>
                <w:szCs w:val="20"/>
              </w:rPr>
              <w:t>5 – ОТЗ</w:t>
            </w:r>
          </w:p>
          <w:p w14:paraId="1F38739B" w14:textId="09CB431B" w:rsidR="00135D5F" w:rsidRPr="00F73449" w:rsidRDefault="00135D5F" w:rsidP="00135D5F">
            <w:pPr>
              <w:rPr>
                <w:sz w:val="20"/>
                <w:szCs w:val="20"/>
              </w:rPr>
            </w:pPr>
            <w:r w:rsidRPr="00F73449">
              <w:rPr>
                <w:sz w:val="20"/>
                <w:szCs w:val="20"/>
              </w:rPr>
              <w:t>5 – ЗТЗ</w:t>
            </w:r>
          </w:p>
        </w:tc>
      </w:tr>
      <w:tr w:rsidR="00135D5F" w:rsidRPr="00F73449" w14:paraId="5A24E490" w14:textId="77777777" w:rsidTr="00F73449">
        <w:trPr>
          <w:trHeight w:val="427"/>
        </w:trPr>
        <w:tc>
          <w:tcPr>
            <w:tcW w:w="784" w:type="pct"/>
            <w:vMerge/>
            <w:shd w:val="clear" w:color="auto" w:fill="auto"/>
            <w:vAlign w:val="center"/>
          </w:tcPr>
          <w:p w14:paraId="7BA9079D" w14:textId="77777777" w:rsidR="00135D5F" w:rsidRPr="00F73449" w:rsidRDefault="00135D5F" w:rsidP="00135D5F">
            <w:pPr>
              <w:widowControl w:val="0"/>
              <w:autoSpaceDE w:val="0"/>
              <w:autoSpaceDN w:val="0"/>
              <w:adjustRightInd w:val="0"/>
              <w:jc w:val="center"/>
              <w:rPr>
                <w:bCs/>
                <w:sz w:val="20"/>
                <w:szCs w:val="20"/>
              </w:rPr>
            </w:pPr>
          </w:p>
        </w:tc>
        <w:tc>
          <w:tcPr>
            <w:tcW w:w="1091" w:type="pct"/>
            <w:vMerge/>
            <w:shd w:val="clear" w:color="auto" w:fill="auto"/>
            <w:vAlign w:val="center"/>
          </w:tcPr>
          <w:p w14:paraId="1E960E91" w14:textId="77777777" w:rsidR="00135D5F" w:rsidRPr="00F73449" w:rsidRDefault="00135D5F" w:rsidP="00135D5F">
            <w:pPr>
              <w:rPr>
                <w:sz w:val="20"/>
                <w:szCs w:val="20"/>
              </w:rPr>
            </w:pPr>
          </w:p>
        </w:tc>
        <w:tc>
          <w:tcPr>
            <w:tcW w:w="1638" w:type="pct"/>
            <w:vAlign w:val="center"/>
          </w:tcPr>
          <w:p w14:paraId="7DB9A651" w14:textId="6F6BC537" w:rsidR="00135D5F" w:rsidRPr="00F73449" w:rsidRDefault="00135D5F" w:rsidP="00135D5F">
            <w:pPr>
              <w:rPr>
                <w:sz w:val="20"/>
                <w:szCs w:val="20"/>
              </w:rPr>
            </w:pPr>
            <w:r w:rsidRPr="00F73449">
              <w:rPr>
                <w:rFonts w:eastAsia="Calibri"/>
                <w:sz w:val="20"/>
                <w:szCs w:val="20"/>
              </w:rPr>
              <w:t>Компоненты критического мышления: теории, практики, установки</w:t>
            </w:r>
          </w:p>
        </w:tc>
        <w:tc>
          <w:tcPr>
            <w:tcW w:w="725" w:type="pct"/>
            <w:shd w:val="clear" w:color="auto" w:fill="auto"/>
            <w:vAlign w:val="center"/>
          </w:tcPr>
          <w:p w14:paraId="562E62DE" w14:textId="115E4393"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2C396D50" w14:textId="77777777" w:rsidR="00135D5F" w:rsidRPr="00F73449" w:rsidRDefault="00135D5F" w:rsidP="00135D5F">
            <w:pPr>
              <w:rPr>
                <w:sz w:val="20"/>
                <w:szCs w:val="20"/>
              </w:rPr>
            </w:pPr>
            <w:r w:rsidRPr="00F73449">
              <w:rPr>
                <w:sz w:val="20"/>
                <w:szCs w:val="20"/>
              </w:rPr>
              <w:t>5 – ОТЗ</w:t>
            </w:r>
          </w:p>
          <w:p w14:paraId="4C93B8C9" w14:textId="3223553A" w:rsidR="00135D5F" w:rsidRPr="00F73449" w:rsidRDefault="00135D5F" w:rsidP="00135D5F">
            <w:pPr>
              <w:rPr>
                <w:sz w:val="20"/>
                <w:szCs w:val="20"/>
              </w:rPr>
            </w:pPr>
            <w:r w:rsidRPr="00F73449">
              <w:rPr>
                <w:sz w:val="20"/>
                <w:szCs w:val="20"/>
              </w:rPr>
              <w:t>5 – ЗТЗ</w:t>
            </w:r>
          </w:p>
        </w:tc>
      </w:tr>
      <w:tr w:rsidR="00135D5F" w:rsidRPr="00F73449" w14:paraId="22A95D87" w14:textId="77777777" w:rsidTr="00F73449">
        <w:trPr>
          <w:trHeight w:val="393"/>
        </w:trPr>
        <w:tc>
          <w:tcPr>
            <w:tcW w:w="784" w:type="pct"/>
            <w:vMerge/>
            <w:shd w:val="clear" w:color="auto" w:fill="auto"/>
            <w:vAlign w:val="center"/>
          </w:tcPr>
          <w:p w14:paraId="00E7543A" w14:textId="77777777" w:rsidR="00135D5F" w:rsidRPr="00F73449" w:rsidRDefault="00135D5F" w:rsidP="00135D5F">
            <w:pPr>
              <w:rPr>
                <w:sz w:val="20"/>
                <w:szCs w:val="20"/>
              </w:rPr>
            </w:pPr>
          </w:p>
        </w:tc>
        <w:tc>
          <w:tcPr>
            <w:tcW w:w="1091" w:type="pct"/>
            <w:vMerge w:val="restart"/>
            <w:shd w:val="clear" w:color="auto" w:fill="auto"/>
            <w:vAlign w:val="center"/>
          </w:tcPr>
          <w:p w14:paraId="0795549A" w14:textId="26D1DD0B" w:rsidR="00135D5F" w:rsidRPr="00F73449" w:rsidRDefault="00135D5F" w:rsidP="00135D5F">
            <w:pPr>
              <w:rPr>
                <w:sz w:val="20"/>
                <w:szCs w:val="20"/>
              </w:rPr>
            </w:pPr>
            <w:r w:rsidRPr="00F73449">
              <w:rPr>
                <w:sz w:val="20"/>
                <w:szCs w:val="20"/>
              </w:rPr>
              <w:t>2 Критический анализ познаний и аргументации</w:t>
            </w:r>
          </w:p>
          <w:p w14:paraId="48C5FBA5" w14:textId="699E0FA4" w:rsidR="00135D5F" w:rsidRPr="00F73449" w:rsidRDefault="00135D5F" w:rsidP="00135D5F">
            <w:pPr>
              <w:rPr>
                <w:sz w:val="20"/>
                <w:szCs w:val="20"/>
              </w:rPr>
            </w:pPr>
          </w:p>
        </w:tc>
        <w:tc>
          <w:tcPr>
            <w:tcW w:w="1638" w:type="pct"/>
            <w:vAlign w:val="center"/>
          </w:tcPr>
          <w:p w14:paraId="52609DE9" w14:textId="7ED0AF03" w:rsidR="00135D5F" w:rsidRPr="00F73449" w:rsidRDefault="00135D5F" w:rsidP="00135D5F">
            <w:pPr>
              <w:rPr>
                <w:sz w:val="20"/>
                <w:szCs w:val="20"/>
              </w:rPr>
            </w:pPr>
            <w:r w:rsidRPr="00F73449">
              <w:rPr>
                <w:rFonts w:eastAsia="Calibri"/>
                <w:sz w:val="20"/>
                <w:szCs w:val="20"/>
              </w:rPr>
              <w:t>Критический анализ познания</w:t>
            </w:r>
            <w:r w:rsidR="009B4FC1" w:rsidRPr="00F73449">
              <w:rPr>
                <w:rFonts w:eastAsia="Calibri"/>
                <w:sz w:val="20"/>
                <w:szCs w:val="20"/>
              </w:rPr>
              <w:t xml:space="preserve">. </w:t>
            </w:r>
            <w:r w:rsidR="009B4FC1" w:rsidRPr="00F73449">
              <w:rPr>
                <w:iCs/>
                <w:sz w:val="20"/>
                <w:szCs w:val="20"/>
              </w:rPr>
              <w:t>Познание, его виды и уровни. Когнитивные искажения</w:t>
            </w:r>
          </w:p>
        </w:tc>
        <w:tc>
          <w:tcPr>
            <w:tcW w:w="725" w:type="pct"/>
            <w:shd w:val="clear" w:color="auto" w:fill="auto"/>
            <w:vAlign w:val="center"/>
          </w:tcPr>
          <w:p w14:paraId="6E53CA45" w14:textId="428EA6A5"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03B2B32C" w14:textId="77777777" w:rsidR="00135D5F" w:rsidRPr="00F73449" w:rsidRDefault="00135D5F" w:rsidP="00135D5F">
            <w:pPr>
              <w:rPr>
                <w:sz w:val="20"/>
                <w:szCs w:val="20"/>
              </w:rPr>
            </w:pPr>
            <w:r w:rsidRPr="00F73449">
              <w:rPr>
                <w:sz w:val="20"/>
                <w:szCs w:val="20"/>
              </w:rPr>
              <w:t>5 – ОТЗ</w:t>
            </w:r>
          </w:p>
          <w:p w14:paraId="1B1F8120" w14:textId="79905AEC" w:rsidR="00135D5F" w:rsidRPr="00F73449" w:rsidRDefault="00135D5F" w:rsidP="00135D5F">
            <w:pPr>
              <w:rPr>
                <w:sz w:val="20"/>
                <w:szCs w:val="20"/>
              </w:rPr>
            </w:pPr>
            <w:r w:rsidRPr="00F73449">
              <w:rPr>
                <w:sz w:val="20"/>
                <w:szCs w:val="20"/>
              </w:rPr>
              <w:t>5 – ЗТЗ</w:t>
            </w:r>
          </w:p>
        </w:tc>
      </w:tr>
      <w:tr w:rsidR="00135D5F" w:rsidRPr="00F73449" w14:paraId="459A1617" w14:textId="77777777" w:rsidTr="00F73449">
        <w:trPr>
          <w:trHeight w:val="388"/>
        </w:trPr>
        <w:tc>
          <w:tcPr>
            <w:tcW w:w="784" w:type="pct"/>
            <w:vMerge/>
            <w:shd w:val="clear" w:color="auto" w:fill="auto"/>
            <w:vAlign w:val="center"/>
          </w:tcPr>
          <w:p w14:paraId="0E9EE107" w14:textId="77777777" w:rsidR="00135D5F" w:rsidRPr="00F73449" w:rsidRDefault="00135D5F" w:rsidP="00135D5F">
            <w:pPr>
              <w:rPr>
                <w:sz w:val="20"/>
                <w:szCs w:val="20"/>
              </w:rPr>
            </w:pPr>
          </w:p>
        </w:tc>
        <w:tc>
          <w:tcPr>
            <w:tcW w:w="1091" w:type="pct"/>
            <w:vMerge/>
            <w:shd w:val="clear" w:color="auto" w:fill="auto"/>
            <w:vAlign w:val="center"/>
          </w:tcPr>
          <w:p w14:paraId="002B8F88" w14:textId="77777777" w:rsidR="00135D5F" w:rsidRPr="00F73449" w:rsidRDefault="00135D5F" w:rsidP="00135D5F">
            <w:pPr>
              <w:rPr>
                <w:sz w:val="20"/>
                <w:szCs w:val="20"/>
              </w:rPr>
            </w:pPr>
          </w:p>
        </w:tc>
        <w:tc>
          <w:tcPr>
            <w:tcW w:w="1638" w:type="pct"/>
            <w:vAlign w:val="center"/>
          </w:tcPr>
          <w:p w14:paraId="222DFA8C" w14:textId="3752A03B" w:rsidR="00135D5F" w:rsidRPr="00F73449" w:rsidRDefault="00135D5F" w:rsidP="00135D5F">
            <w:pPr>
              <w:rPr>
                <w:sz w:val="20"/>
                <w:szCs w:val="20"/>
              </w:rPr>
            </w:pPr>
            <w:r w:rsidRPr="00F73449">
              <w:rPr>
                <w:rFonts w:eastAsia="Calibri"/>
                <w:sz w:val="20"/>
                <w:szCs w:val="20"/>
              </w:rPr>
              <w:t>Критический анализ аргументации</w:t>
            </w:r>
            <w:r w:rsidR="009B4FC1" w:rsidRPr="00F73449">
              <w:rPr>
                <w:rFonts w:eastAsia="Calibri"/>
                <w:sz w:val="20"/>
                <w:szCs w:val="20"/>
              </w:rPr>
              <w:t xml:space="preserve">. </w:t>
            </w:r>
          </w:p>
        </w:tc>
        <w:tc>
          <w:tcPr>
            <w:tcW w:w="725" w:type="pct"/>
            <w:shd w:val="clear" w:color="auto" w:fill="auto"/>
            <w:vAlign w:val="center"/>
          </w:tcPr>
          <w:p w14:paraId="58F191CB" w14:textId="1A5DDF3D"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5625273E" w14:textId="23AB7587" w:rsidR="00135D5F" w:rsidRPr="00F73449" w:rsidRDefault="00135D5F" w:rsidP="00135D5F">
            <w:pPr>
              <w:rPr>
                <w:sz w:val="20"/>
                <w:szCs w:val="20"/>
              </w:rPr>
            </w:pPr>
            <w:r w:rsidRPr="00F73449">
              <w:rPr>
                <w:sz w:val="20"/>
                <w:szCs w:val="20"/>
              </w:rPr>
              <w:t>6 – ОТЗ</w:t>
            </w:r>
          </w:p>
          <w:p w14:paraId="4673052B" w14:textId="3E0BB4BA" w:rsidR="00135D5F" w:rsidRPr="00F73449" w:rsidRDefault="00135D5F" w:rsidP="00135D5F">
            <w:pPr>
              <w:rPr>
                <w:sz w:val="20"/>
                <w:szCs w:val="20"/>
              </w:rPr>
            </w:pPr>
            <w:r w:rsidRPr="00F73449">
              <w:rPr>
                <w:sz w:val="20"/>
                <w:szCs w:val="20"/>
              </w:rPr>
              <w:t>6 – ЗТЗ</w:t>
            </w:r>
          </w:p>
        </w:tc>
      </w:tr>
      <w:tr w:rsidR="00F741F3" w:rsidRPr="00F73449" w14:paraId="3076C5DF" w14:textId="77777777" w:rsidTr="00F73449">
        <w:trPr>
          <w:trHeight w:val="405"/>
        </w:trPr>
        <w:tc>
          <w:tcPr>
            <w:tcW w:w="784" w:type="pct"/>
            <w:vMerge/>
            <w:shd w:val="clear" w:color="auto" w:fill="auto"/>
            <w:vAlign w:val="center"/>
          </w:tcPr>
          <w:p w14:paraId="7EACF186" w14:textId="77777777" w:rsidR="00F741F3" w:rsidRPr="00F73449" w:rsidRDefault="00F741F3" w:rsidP="00F2179D">
            <w:pPr>
              <w:rPr>
                <w:sz w:val="20"/>
                <w:szCs w:val="20"/>
              </w:rPr>
            </w:pPr>
          </w:p>
        </w:tc>
        <w:tc>
          <w:tcPr>
            <w:tcW w:w="1091" w:type="pct"/>
            <w:vMerge/>
            <w:shd w:val="clear" w:color="auto" w:fill="auto"/>
            <w:vAlign w:val="center"/>
          </w:tcPr>
          <w:p w14:paraId="4BBA92BF" w14:textId="77777777" w:rsidR="00F741F3" w:rsidRPr="00F73449" w:rsidRDefault="00F741F3" w:rsidP="00F2179D">
            <w:pPr>
              <w:rPr>
                <w:sz w:val="20"/>
                <w:szCs w:val="20"/>
              </w:rPr>
            </w:pPr>
          </w:p>
        </w:tc>
        <w:tc>
          <w:tcPr>
            <w:tcW w:w="1638" w:type="pct"/>
            <w:vMerge w:val="restart"/>
            <w:vAlign w:val="center"/>
          </w:tcPr>
          <w:p w14:paraId="4F9C86F9" w14:textId="376BF153" w:rsidR="00F741F3" w:rsidRPr="00F73449" w:rsidRDefault="0044732D" w:rsidP="00F2179D">
            <w:pPr>
              <w:rPr>
                <w:sz w:val="20"/>
                <w:szCs w:val="20"/>
              </w:rPr>
            </w:pPr>
            <w:r w:rsidRPr="00F73449">
              <w:rPr>
                <w:sz w:val="20"/>
                <w:szCs w:val="20"/>
              </w:rPr>
              <w:t>Прикладные аспекты познания и аргументации</w:t>
            </w:r>
          </w:p>
        </w:tc>
        <w:tc>
          <w:tcPr>
            <w:tcW w:w="725" w:type="pct"/>
            <w:shd w:val="clear" w:color="auto" w:fill="auto"/>
            <w:vAlign w:val="center"/>
          </w:tcPr>
          <w:p w14:paraId="42F2D347" w14:textId="502F7E1A" w:rsidR="00F741F3" w:rsidRPr="00F73449" w:rsidRDefault="00F741F3" w:rsidP="00F2179D">
            <w:pPr>
              <w:rPr>
                <w:sz w:val="20"/>
                <w:szCs w:val="20"/>
              </w:rPr>
            </w:pPr>
            <w:r w:rsidRPr="00F73449">
              <w:rPr>
                <w:sz w:val="20"/>
                <w:szCs w:val="20"/>
              </w:rPr>
              <w:t>Действие</w:t>
            </w:r>
          </w:p>
        </w:tc>
        <w:tc>
          <w:tcPr>
            <w:tcW w:w="756" w:type="pct"/>
            <w:shd w:val="clear" w:color="auto" w:fill="auto"/>
            <w:vAlign w:val="center"/>
          </w:tcPr>
          <w:p w14:paraId="40EDD935" w14:textId="4CB0E7E4" w:rsidR="00F741F3" w:rsidRPr="00F73449" w:rsidRDefault="00BD4F14" w:rsidP="00F2179D">
            <w:pPr>
              <w:rPr>
                <w:sz w:val="20"/>
                <w:szCs w:val="20"/>
              </w:rPr>
            </w:pPr>
            <w:r w:rsidRPr="00F73449">
              <w:rPr>
                <w:sz w:val="20"/>
                <w:szCs w:val="20"/>
              </w:rPr>
              <w:t>3</w:t>
            </w:r>
            <w:r w:rsidR="00F741F3" w:rsidRPr="00F73449">
              <w:rPr>
                <w:sz w:val="20"/>
                <w:szCs w:val="20"/>
              </w:rPr>
              <w:t xml:space="preserve"> – ОТЗ</w:t>
            </w:r>
          </w:p>
          <w:p w14:paraId="78A015F1" w14:textId="2188162E" w:rsidR="00F741F3" w:rsidRPr="00F73449" w:rsidRDefault="00BD4F14" w:rsidP="00F2179D">
            <w:pPr>
              <w:rPr>
                <w:sz w:val="20"/>
                <w:szCs w:val="20"/>
              </w:rPr>
            </w:pPr>
            <w:r w:rsidRPr="00F73449">
              <w:rPr>
                <w:sz w:val="20"/>
                <w:szCs w:val="20"/>
              </w:rPr>
              <w:t>3</w:t>
            </w:r>
            <w:r w:rsidR="00F741F3" w:rsidRPr="00F73449">
              <w:rPr>
                <w:sz w:val="20"/>
                <w:szCs w:val="20"/>
              </w:rPr>
              <w:t xml:space="preserve"> – ЗТЗ</w:t>
            </w:r>
          </w:p>
        </w:tc>
      </w:tr>
      <w:tr w:rsidR="00F741F3" w:rsidRPr="00F73449" w14:paraId="0B9A990B" w14:textId="77777777" w:rsidTr="00F73449">
        <w:trPr>
          <w:trHeight w:val="135"/>
        </w:trPr>
        <w:tc>
          <w:tcPr>
            <w:tcW w:w="784" w:type="pct"/>
            <w:vMerge/>
            <w:shd w:val="clear" w:color="auto" w:fill="auto"/>
            <w:vAlign w:val="center"/>
          </w:tcPr>
          <w:p w14:paraId="108D15D4" w14:textId="77777777" w:rsidR="00F741F3" w:rsidRPr="00F73449" w:rsidRDefault="00F741F3" w:rsidP="00F741F3">
            <w:pPr>
              <w:rPr>
                <w:sz w:val="20"/>
                <w:szCs w:val="20"/>
              </w:rPr>
            </w:pPr>
          </w:p>
        </w:tc>
        <w:tc>
          <w:tcPr>
            <w:tcW w:w="1091" w:type="pct"/>
            <w:vMerge/>
            <w:shd w:val="clear" w:color="auto" w:fill="auto"/>
            <w:vAlign w:val="center"/>
          </w:tcPr>
          <w:p w14:paraId="0F8B3225" w14:textId="77777777" w:rsidR="00F741F3" w:rsidRPr="00F73449" w:rsidRDefault="00F741F3" w:rsidP="00F741F3">
            <w:pPr>
              <w:rPr>
                <w:sz w:val="20"/>
                <w:szCs w:val="20"/>
              </w:rPr>
            </w:pPr>
          </w:p>
        </w:tc>
        <w:tc>
          <w:tcPr>
            <w:tcW w:w="1638" w:type="pct"/>
            <w:vMerge/>
            <w:vAlign w:val="center"/>
          </w:tcPr>
          <w:p w14:paraId="6A0F7DE5" w14:textId="77777777" w:rsidR="00F741F3" w:rsidRPr="00F73449" w:rsidRDefault="00F741F3" w:rsidP="00F741F3">
            <w:pPr>
              <w:rPr>
                <w:sz w:val="20"/>
                <w:szCs w:val="20"/>
              </w:rPr>
            </w:pPr>
          </w:p>
        </w:tc>
        <w:tc>
          <w:tcPr>
            <w:tcW w:w="725" w:type="pct"/>
            <w:shd w:val="clear" w:color="auto" w:fill="auto"/>
            <w:vAlign w:val="center"/>
          </w:tcPr>
          <w:p w14:paraId="6F5DACD4" w14:textId="0A9F3D82" w:rsidR="00F741F3" w:rsidRPr="00F73449" w:rsidRDefault="00F741F3" w:rsidP="00F741F3">
            <w:pPr>
              <w:rPr>
                <w:sz w:val="20"/>
                <w:szCs w:val="20"/>
              </w:rPr>
            </w:pPr>
            <w:r w:rsidRPr="00F73449">
              <w:rPr>
                <w:sz w:val="20"/>
                <w:szCs w:val="20"/>
              </w:rPr>
              <w:t>Умение</w:t>
            </w:r>
          </w:p>
        </w:tc>
        <w:tc>
          <w:tcPr>
            <w:tcW w:w="756" w:type="pct"/>
            <w:shd w:val="clear" w:color="auto" w:fill="auto"/>
            <w:vAlign w:val="center"/>
          </w:tcPr>
          <w:p w14:paraId="44314156" w14:textId="14BBE8DB" w:rsidR="00F741F3" w:rsidRPr="00F73449" w:rsidRDefault="00BD4F14" w:rsidP="00F741F3">
            <w:pPr>
              <w:rPr>
                <w:sz w:val="20"/>
                <w:szCs w:val="20"/>
              </w:rPr>
            </w:pPr>
            <w:r w:rsidRPr="00F73449">
              <w:rPr>
                <w:sz w:val="20"/>
                <w:szCs w:val="20"/>
              </w:rPr>
              <w:t>3</w:t>
            </w:r>
            <w:r w:rsidR="00F741F3" w:rsidRPr="00F73449">
              <w:rPr>
                <w:sz w:val="20"/>
                <w:szCs w:val="20"/>
              </w:rPr>
              <w:t xml:space="preserve"> – ОТЗ</w:t>
            </w:r>
          </w:p>
          <w:p w14:paraId="77BC3DC5" w14:textId="57A7D29C" w:rsidR="00F741F3" w:rsidRPr="00F73449" w:rsidRDefault="00BD4F14" w:rsidP="00F741F3">
            <w:pPr>
              <w:rPr>
                <w:sz w:val="20"/>
                <w:szCs w:val="20"/>
              </w:rPr>
            </w:pPr>
            <w:r w:rsidRPr="00F73449">
              <w:rPr>
                <w:sz w:val="20"/>
                <w:szCs w:val="20"/>
              </w:rPr>
              <w:t>3</w:t>
            </w:r>
            <w:r w:rsidR="00F741F3" w:rsidRPr="00F73449">
              <w:rPr>
                <w:sz w:val="20"/>
                <w:szCs w:val="20"/>
              </w:rPr>
              <w:t xml:space="preserve"> – ЗТЗ</w:t>
            </w:r>
          </w:p>
        </w:tc>
      </w:tr>
      <w:tr w:rsidR="0044732D" w:rsidRPr="00F73449" w14:paraId="41B6E748" w14:textId="77777777" w:rsidTr="00F73449">
        <w:trPr>
          <w:trHeight w:val="612"/>
        </w:trPr>
        <w:tc>
          <w:tcPr>
            <w:tcW w:w="784" w:type="pct"/>
            <w:vMerge/>
            <w:shd w:val="clear" w:color="auto" w:fill="auto"/>
            <w:vAlign w:val="center"/>
          </w:tcPr>
          <w:p w14:paraId="5675C0A9" w14:textId="77777777" w:rsidR="0044732D" w:rsidRPr="00F73449" w:rsidRDefault="0044732D" w:rsidP="0044732D">
            <w:pPr>
              <w:rPr>
                <w:sz w:val="20"/>
                <w:szCs w:val="20"/>
              </w:rPr>
            </w:pPr>
          </w:p>
        </w:tc>
        <w:tc>
          <w:tcPr>
            <w:tcW w:w="1091" w:type="pct"/>
            <w:vMerge w:val="restart"/>
            <w:shd w:val="clear" w:color="auto" w:fill="auto"/>
            <w:vAlign w:val="center"/>
          </w:tcPr>
          <w:p w14:paraId="25B2A25E" w14:textId="6040F932" w:rsidR="0044732D" w:rsidRPr="00F73449" w:rsidRDefault="0044732D" w:rsidP="0044732D">
            <w:pPr>
              <w:rPr>
                <w:sz w:val="20"/>
                <w:szCs w:val="20"/>
              </w:rPr>
            </w:pPr>
            <w:r w:rsidRPr="00F73449">
              <w:rPr>
                <w:sz w:val="20"/>
                <w:szCs w:val="20"/>
              </w:rPr>
              <w:t xml:space="preserve">3 Логические основы мышления </w:t>
            </w:r>
          </w:p>
          <w:p w14:paraId="33884BF6" w14:textId="7ED3D1D2" w:rsidR="0044732D" w:rsidRPr="00F73449" w:rsidRDefault="0044732D" w:rsidP="0044732D">
            <w:pPr>
              <w:rPr>
                <w:sz w:val="20"/>
                <w:szCs w:val="20"/>
              </w:rPr>
            </w:pPr>
          </w:p>
        </w:tc>
        <w:tc>
          <w:tcPr>
            <w:tcW w:w="1638" w:type="pct"/>
            <w:vAlign w:val="center"/>
          </w:tcPr>
          <w:p w14:paraId="3AB438EC" w14:textId="75186B80" w:rsidR="0044732D" w:rsidRPr="00F73449" w:rsidRDefault="009B4FC1" w:rsidP="0044732D">
            <w:pPr>
              <w:rPr>
                <w:sz w:val="20"/>
                <w:szCs w:val="20"/>
              </w:rPr>
            </w:pPr>
            <w:r w:rsidRPr="00F73449">
              <w:rPr>
                <w:iCs/>
                <w:sz w:val="20"/>
                <w:szCs w:val="20"/>
              </w:rPr>
              <w:t>Понятие, суждение как формы мышления. Логика вопросов и ответов</w:t>
            </w:r>
          </w:p>
        </w:tc>
        <w:tc>
          <w:tcPr>
            <w:tcW w:w="725" w:type="pct"/>
            <w:shd w:val="clear" w:color="auto" w:fill="auto"/>
            <w:vAlign w:val="center"/>
          </w:tcPr>
          <w:p w14:paraId="0ED6F203" w14:textId="24E372C7" w:rsidR="0044732D" w:rsidRPr="00F73449" w:rsidRDefault="0044732D" w:rsidP="0044732D">
            <w:pPr>
              <w:rPr>
                <w:sz w:val="20"/>
                <w:szCs w:val="20"/>
              </w:rPr>
            </w:pPr>
            <w:r w:rsidRPr="00F73449">
              <w:rPr>
                <w:sz w:val="20"/>
                <w:szCs w:val="20"/>
              </w:rPr>
              <w:t>Знание</w:t>
            </w:r>
          </w:p>
        </w:tc>
        <w:tc>
          <w:tcPr>
            <w:tcW w:w="756" w:type="pct"/>
            <w:shd w:val="clear" w:color="auto" w:fill="auto"/>
            <w:vAlign w:val="center"/>
          </w:tcPr>
          <w:p w14:paraId="39866553" w14:textId="7C4F8FEC" w:rsidR="0044732D" w:rsidRPr="00F73449" w:rsidRDefault="00135D5F" w:rsidP="0044732D">
            <w:pPr>
              <w:rPr>
                <w:sz w:val="20"/>
                <w:szCs w:val="20"/>
              </w:rPr>
            </w:pPr>
            <w:r w:rsidRPr="00F73449">
              <w:rPr>
                <w:sz w:val="20"/>
                <w:szCs w:val="20"/>
              </w:rPr>
              <w:t>8</w:t>
            </w:r>
            <w:r w:rsidR="0044732D" w:rsidRPr="00F73449">
              <w:rPr>
                <w:sz w:val="20"/>
                <w:szCs w:val="20"/>
              </w:rPr>
              <w:t xml:space="preserve"> – ОТЗ</w:t>
            </w:r>
          </w:p>
          <w:p w14:paraId="4B84D39C" w14:textId="30C062C4" w:rsidR="0044732D" w:rsidRPr="00F73449" w:rsidRDefault="00135D5F" w:rsidP="0044732D">
            <w:pPr>
              <w:rPr>
                <w:sz w:val="20"/>
                <w:szCs w:val="20"/>
              </w:rPr>
            </w:pPr>
            <w:r w:rsidRPr="00F73449">
              <w:rPr>
                <w:sz w:val="20"/>
                <w:szCs w:val="20"/>
              </w:rPr>
              <w:t>8</w:t>
            </w:r>
            <w:r w:rsidR="0044732D" w:rsidRPr="00F73449">
              <w:rPr>
                <w:sz w:val="20"/>
                <w:szCs w:val="20"/>
              </w:rPr>
              <w:t xml:space="preserve"> – ЗТЗ</w:t>
            </w:r>
          </w:p>
        </w:tc>
      </w:tr>
      <w:tr w:rsidR="00135D5F" w:rsidRPr="00F73449" w14:paraId="4042705C" w14:textId="77777777" w:rsidTr="00F73449">
        <w:trPr>
          <w:trHeight w:val="425"/>
        </w:trPr>
        <w:tc>
          <w:tcPr>
            <w:tcW w:w="784" w:type="pct"/>
            <w:vMerge/>
            <w:shd w:val="clear" w:color="auto" w:fill="auto"/>
            <w:vAlign w:val="center"/>
          </w:tcPr>
          <w:p w14:paraId="326EE6C0" w14:textId="77777777" w:rsidR="00135D5F" w:rsidRPr="00F73449" w:rsidRDefault="00135D5F" w:rsidP="00135D5F">
            <w:pPr>
              <w:rPr>
                <w:sz w:val="20"/>
                <w:szCs w:val="20"/>
              </w:rPr>
            </w:pPr>
          </w:p>
        </w:tc>
        <w:tc>
          <w:tcPr>
            <w:tcW w:w="1091" w:type="pct"/>
            <w:vMerge/>
            <w:shd w:val="clear" w:color="auto" w:fill="auto"/>
            <w:vAlign w:val="center"/>
          </w:tcPr>
          <w:p w14:paraId="639728CB" w14:textId="77777777" w:rsidR="00135D5F" w:rsidRPr="00F73449" w:rsidRDefault="00135D5F" w:rsidP="00135D5F">
            <w:pPr>
              <w:rPr>
                <w:sz w:val="20"/>
                <w:szCs w:val="20"/>
              </w:rPr>
            </w:pPr>
          </w:p>
        </w:tc>
        <w:tc>
          <w:tcPr>
            <w:tcW w:w="1638" w:type="pct"/>
            <w:vMerge w:val="restart"/>
            <w:vAlign w:val="center"/>
          </w:tcPr>
          <w:p w14:paraId="3904D3CE" w14:textId="1CD18096" w:rsidR="00135D5F" w:rsidRPr="00F73449" w:rsidRDefault="00135D5F" w:rsidP="00135D5F">
            <w:pPr>
              <w:rPr>
                <w:sz w:val="20"/>
                <w:szCs w:val="20"/>
              </w:rPr>
            </w:pPr>
            <w:r w:rsidRPr="00F73449">
              <w:rPr>
                <w:rFonts w:eastAsia="Calibri"/>
                <w:sz w:val="20"/>
                <w:szCs w:val="20"/>
              </w:rPr>
              <w:t>Логическое следование как критерий правильности дедуктивных умозаключений</w:t>
            </w:r>
          </w:p>
        </w:tc>
        <w:tc>
          <w:tcPr>
            <w:tcW w:w="725" w:type="pct"/>
            <w:shd w:val="clear" w:color="auto" w:fill="auto"/>
            <w:vAlign w:val="center"/>
          </w:tcPr>
          <w:p w14:paraId="093E5A6F" w14:textId="71C4BA26"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12C8331F" w14:textId="77777777" w:rsidR="00135D5F" w:rsidRPr="00F73449" w:rsidRDefault="00135D5F" w:rsidP="00135D5F">
            <w:pPr>
              <w:rPr>
                <w:sz w:val="20"/>
                <w:szCs w:val="20"/>
              </w:rPr>
            </w:pPr>
            <w:r w:rsidRPr="00F73449">
              <w:rPr>
                <w:sz w:val="20"/>
                <w:szCs w:val="20"/>
              </w:rPr>
              <w:t>6 – ОТЗ</w:t>
            </w:r>
          </w:p>
          <w:p w14:paraId="38200A93" w14:textId="255DF41F" w:rsidR="00135D5F" w:rsidRPr="00F73449" w:rsidRDefault="00135D5F" w:rsidP="00135D5F">
            <w:pPr>
              <w:rPr>
                <w:sz w:val="20"/>
                <w:szCs w:val="20"/>
              </w:rPr>
            </w:pPr>
            <w:r w:rsidRPr="00F73449">
              <w:rPr>
                <w:sz w:val="20"/>
                <w:szCs w:val="20"/>
              </w:rPr>
              <w:t>6 – ЗТЗ</w:t>
            </w:r>
          </w:p>
        </w:tc>
      </w:tr>
      <w:tr w:rsidR="00135D5F" w:rsidRPr="00F73449" w14:paraId="0E6054E1" w14:textId="77777777" w:rsidTr="00F73449">
        <w:trPr>
          <w:trHeight w:val="126"/>
        </w:trPr>
        <w:tc>
          <w:tcPr>
            <w:tcW w:w="784" w:type="pct"/>
            <w:vMerge/>
            <w:shd w:val="clear" w:color="auto" w:fill="auto"/>
            <w:vAlign w:val="center"/>
          </w:tcPr>
          <w:p w14:paraId="35F798C3" w14:textId="77777777" w:rsidR="00135D5F" w:rsidRPr="00F73449" w:rsidRDefault="00135D5F" w:rsidP="00135D5F">
            <w:pPr>
              <w:rPr>
                <w:sz w:val="20"/>
                <w:szCs w:val="20"/>
              </w:rPr>
            </w:pPr>
          </w:p>
        </w:tc>
        <w:tc>
          <w:tcPr>
            <w:tcW w:w="1091" w:type="pct"/>
            <w:vMerge/>
            <w:shd w:val="clear" w:color="auto" w:fill="auto"/>
            <w:vAlign w:val="center"/>
          </w:tcPr>
          <w:p w14:paraId="76AC4030" w14:textId="77777777" w:rsidR="00135D5F" w:rsidRPr="00F73449" w:rsidRDefault="00135D5F" w:rsidP="00135D5F">
            <w:pPr>
              <w:rPr>
                <w:sz w:val="20"/>
                <w:szCs w:val="20"/>
              </w:rPr>
            </w:pPr>
          </w:p>
        </w:tc>
        <w:tc>
          <w:tcPr>
            <w:tcW w:w="1638" w:type="pct"/>
            <w:vMerge/>
            <w:vAlign w:val="center"/>
          </w:tcPr>
          <w:p w14:paraId="492758FD" w14:textId="77777777" w:rsidR="00135D5F" w:rsidRPr="00F73449" w:rsidRDefault="00135D5F" w:rsidP="00135D5F">
            <w:pPr>
              <w:rPr>
                <w:rFonts w:eastAsia="Calibri"/>
                <w:sz w:val="20"/>
                <w:szCs w:val="20"/>
              </w:rPr>
            </w:pPr>
          </w:p>
        </w:tc>
        <w:tc>
          <w:tcPr>
            <w:tcW w:w="725" w:type="pct"/>
            <w:shd w:val="clear" w:color="auto" w:fill="auto"/>
            <w:vAlign w:val="center"/>
          </w:tcPr>
          <w:p w14:paraId="058DBCF4" w14:textId="73D0E335" w:rsidR="00135D5F" w:rsidRPr="00F73449" w:rsidRDefault="00135D5F" w:rsidP="00135D5F">
            <w:pPr>
              <w:rPr>
                <w:sz w:val="20"/>
                <w:szCs w:val="20"/>
              </w:rPr>
            </w:pPr>
            <w:r w:rsidRPr="00F73449">
              <w:rPr>
                <w:sz w:val="20"/>
                <w:szCs w:val="20"/>
              </w:rPr>
              <w:t>Действие</w:t>
            </w:r>
          </w:p>
        </w:tc>
        <w:tc>
          <w:tcPr>
            <w:tcW w:w="756" w:type="pct"/>
            <w:shd w:val="clear" w:color="auto" w:fill="auto"/>
            <w:vAlign w:val="center"/>
          </w:tcPr>
          <w:p w14:paraId="448B4387" w14:textId="77777777" w:rsidR="00135D5F" w:rsidRPr="00F73449" w:rsidRDefault="00135D5F" w:rsidP="00135D5F">
            <w:pPr>
              <w:rPr>
                <w:sz w:val="20"/>
                <w:szCs w:val="20"/>
              </w:rPr>
            </w:pPr>
            <w:r w:rsidRPr="00F73449">
              <w:rPr>
                <w:sz w:val="20"/>
                <w:szCs w:val="20"/>
              </w:rPr>
              <w:t>4 – ОТЗ</w:t>
            </w:r>
          </w:p>
          <w:p w14:paraId="2996845B" w14:textId="2DAA7972" w:rsidR="00135D5F" w:rsidRPr="00F73449" w:rsidRDefault="00135D5F" w:rsidP="00135D5F">
            <w:pPr>
              <w:rPr>
                <w:sz w:val="20"/>
                <w:szCs w:val="20"/>
              </w:rPr>
            </w:pPr>
            <w:r w:rsidRPr="00F73449">
              <w:rPr>
                <w:sz w:val="20"/>
                <w:szCs w:val="20"/>
              </w:rPr>
              <w:t>4 – ЗТЗ</w:t>
            </w:r>
          </w:p>
        </w:tc>
      </w:tr>
      <w:tr w:rsidR="00135D5F" w:rsidRPr="00F73449" w14:paraId="34E6F9E1" w14:textId="77777777" w:rsidTr="00F73449">
        <w:trPr>
          <w:trHeight w:val="393"/>
        </w:trPr>
        <w:tc>
          <w:tcPr>
            <w:tcW w:w="784" w:type="pct"/>
            <w:vMerge/>
            <w:shd w:val="clear" w:color="auto" w:fill="auto"/>
            <w:vAlign w:val="center"/>
          </w:tcPr>
          <w:p w14:paraId="7BE61CB1" w14:textId="77777777" w:rsidR="00135D5F" w:rsidRPr="00F73449" w:rsidRDefault="00135D5F" w:rsidP="00135D5F">
            <w:pPr>
              <w:rPr>
                <w:sz w:val="20"/>
                <w:szCs w:val="20"/>
              </w:rPr>
            </w:pPr>
          </w:p>
        </w:tc>
        <w:tc>
          <w:tcPr>
            <w:tcW w:w="1091" w:type="pct"/>
            <w:vMerge/>
            <w:shd w:val="clear" w:color="auto" w:fill="auto"/>
            <w:vAlign w:val="center"/>
          </w:tcPr>
          <w:p w14:paraId="45E79BA6" w14:textId="77777777" w:rsidR="00135D5F" w:rsidRPr="00F73449" w:rsidRDefault="00135D5F" w:rsidP="00135D5F">
            <w:pPr>
              <w:rPr>
                <w:sz w:val="20"/>
                <w:szCs w:val="20"/>
              </w:rPr>
            </w:pPr>
          </w:p>
        </w:tc>
        <w:tc>
          <w:tcPr>
            <w:tcW w:w="1638" w:type="pct"/>
            <w:vMerge/>
            <w:vAlign w:val="center"/>
          </w:tcPr>
          <w:p w14:paraId="614B1821" w14:textId="77777777" w:rsidR="00135D5F" w:rsidRPr="00F73449" w:rsidRDefault="00135D5F" w:rsidP="00135D5F">
            <w:pPr>
              <w:rPr>
                <w:rFonts w:eastAsia="Calibri"/>
                <w:sz w:val="20"/>
                <w:szCs w:val="20"/>
              </w:rPr>
            </w:pPr>
          </w:p>
        </w:tc>
        <w:tc>
          <w:tcPr>
            <w:tcW w:w="725" w:type="pct"/>
            <w:shd w:val="clear" w:color="auto" w:fill="auto"/>
            <w:vAlign w:val="center"/>
          </w:tcPr>
          <w:p w14:paraId="18E98840" w14:textId="10E8859E" w:rsidR="00135D5F" w:rsidRPr="00F73449" w:rsidRDefault="00135D5F" w:rsidP="00135D5F">
            <w:pPr>
              <w:rPr>
                <w:sz w:val="20"/>
                <w:szCs w:val="20"/>
              </w:rPr>
            </w:pPr>
            <w:r w:rsidRPr="00F73449">
              <w:rPr>
                <w:sz w:val="20"/>
                <w:szCs w:val="20"/>
              </w:rPr>
              <w:t>Умение</w:t>
            </w:r>
          </w:p>
        </w:tc>
        <w:tc>
          <w:tcPr>
            <w:tcW w:w="756" w:type="pct"/>
            <w:shd w:val="clear" w:color="auto" w:fill="auto"/>
            <w:vAlign w:val="center"/>
          </w:tcPr>
          <w:p w14:paraId="61AFF987" w14:textId="3F327FA3" w:rsidR="00135D5F" w:rsidRPr="00F73449" w:rsidRDefault="00135D5F" w:rsidP="00135D5F">
            <w:pPr>
              <w:rPr>
                <w:sz w:val="20"/>
                <w:szCs w:val="20"/>
              </w:rPr>
            </w:pPr>
            <w:r w:rsidRPr="00F73449">
              <w:rPr>
                <w:sz w:val="20"/>
                <w:szCs w:val="20"/>
              </w:rPr>
              <w:t>3 – ОТЗ</w:t>
            </w:r>
          </w:p>
          <w:p w14:paraId="521CC60E" w14:textId="29D3F282" w:rsidR="00135D5F" w:rsidRPr="00F73449" w:rsidRDefault="00135D5F" w:rsidP="00135D5F">
            <w:pPr>
              <w:rPr>
                <w:sz w:val="20"/>
                <w:szCs w:val="20"/>
              </w:rPr>
            </w:pPr>
            <w:r w:rsidRPr="00F73449">
              <w:rPr>
                <w:sz w:val="20"/>
                <w:szCs w:val="20"/>
              </w:rPr>
              <w:t>3 – ЗТЗ</w:t>
            </w:r>
          </w:p>
        </w:tc>
      </w:tr>
      <w:tr w:rsidR="0044732D" w:rsidRPr="00F73449" w14:paraId="3F12B10A" w14:textId="77777777" w:rsidTr="00F73449">
        <w:trPr>
          <w:trHeight w:val="429"/>
        </w:trPr>
        <w:tc>
          <w:tcPr>
            <w:tcW w:w="784" w:type="pct"/>
            <w:vMerge/>
            <w:shd w:val="clear" w:color="auto" w:fill="auto"/>
            <w:vAlign w:val="center"/>
          </w:tcPr>
          <w:p w14:paraId="136C2008" w14:textId="77777777" w:rsidR="0044732D" w:rsidRPr="00F73449" w:rsidRDefault="0044732D" w:rsidP="0044732D">
            <w:pPr>
              <w:rPr>
                <w:sz w:val="20"/>
                <w:szCs w:val="20"/>
              </w:rPr>
            </w:pPr>
          </w:p>
        </w:tc>
        <w:tc>
          <w:tcPr>
            <w:tcW w:w="1091" w:type="pct"/>
            <w:vMerge/>
            <w:shd w:val="clear" w:color="auto" w:fill="auto"/>
            <w:vAlign w:val="center"/>
          </w:tcPr>
          <w:p w14:paraId="36159991" w14:textId="77777777" w:rsidR="0044732D" w:rsidRPr="00F73449" w:rsidRDefault="0044732D" w:rsidP="0044732D">
            <w:pPr>
              <w:rPr>
                <w:sz w:val="20"/>
                <w:szCs w:val="20"/>
              </w:rPr>
            </w:pPr>
          </w:p>
        </w:tc>
        <w:tc>
          <w:tcPr>
            <w:tcW w:w="1638" w:type="pct"/>
            <w:vMerge w:val="restart"/>
            <w:vAlign w:val="center"/>
          </w:tcPr>
          <w:p w14:paraId="75B10E2A" w14:textId="03340326" w:rsidR="0044732D" w:rsidRPr="00F73449" w:rsidRDefault="0044732D" w:rsidP="0044732D">
            <w:pPr>
              <w:rPr>
                <w:sz w:val="20"/>
                <w:szCs w:val="20"/>
              </w:rPr>
            </w:pPr>
            <w:r w:rsidRPr="00F73449">
              <w:rPr>
                <w:rFonts w:eastAsia="Calibri"/>
                <w:sz w:val="20"/>
                <w:szCs w:val="20"/>
              </w:rPr>
              <w:t>Разновидности не дедуктивного следования. Специфика не дедуктивных рассуждений</w:t>
            </w:r>
          </w:p>
        </w:tc>
        <w:tc>
          <w:tcPr>
            <w:tcW w:w="725" w:type="pct"/>
            <w:shd w:val="clear" w:color="auto" w:fill="auto"/>
            <w:vAlign w:val="center"/>
          </w:tcPr>
          <w:p w14:paraId="24794DD5" w14:textId="5BFFFD59" w:rsidR="0044732D" w:rsidRPr="00F73449" w:rsidRDefault="0044732D" w:rsidP="0044732D">
            <w:pPr>
              <w:rPr>
                <w:sz w:val="20"/>
                <w:szCs w:val="20"/>
              </w:rPr>
            </w:pPr>
            <w:r w:rsidRPr="00F73449">
              <w:rPr>
                <w:sz w:val="20"/>
                <w:szCs w:val="20"/>
              </w:rPr>
              <w:t>Знание</w:t>
            </w:r>
          </w:p>
        </w:tc>
        <w:tc>
          <w:tcPr>
            <w:tcW w:w="756" w:type="pct"/>
            <w:shd w:val="clear" w:color="auto" w:fill="auto"/>
            <w:vAlign w:val="center"/>
          </w:tcPr>
          <w:p w14:paraId="06A7235D" w14:textId="28985B83" w:rsidR="0044732D" w:rsidRPr="00F73449" w:rsidRDefault="00135D5F" w:rsidP="0044732D">
            <w:pPr>
              <w:rPr>
                <w:sz w:val="20"/>
                <w:szCs w:val="20"/>
              </w:rPr>
            </w:pPr>
            <w:r w:rsidRPr="00F73449">
              <w:rPr>
                <w:sz w:val="20"/>
                <w:szCs w:val="20"/>
              </w:rPr>
              <w:t>6</w:t>
            </w:r>
            <w:r w:rsidR="0044732D" w:rsidRPr="00F73449">
              <w:rPr>
                <w:sz w:val="20"/>
                <w:szCs w:val="20"/>
              </w:rPr>
              <w:t xml:space="preserve"> – ОТЗ</w:t>
            </w:r>
          </w:p>
          <w:p w14:paraId="5CAB9F7F" w14:textId="05F7E6C9" w:rsidR="0044732D" w:rsidRPr="00F73449" w:rsidRDefault="00135D5F" w:rsidP="0044732D">
            <w:pPr>
              <w:rPr>
                <w:sz w:val="20"/>
                <w:szCs w:val="20"/>
              </w:rPr>
            </w:pPr>
            <w:r w:rsidRPr="00F73449">
              <w:rPr>
                <w:sz w:val="20"/>
                <w:szCs w:val="20"/>
              </w:rPr>
              <w:t>6</w:t>
            </w:r>
            <w:r w:rsidR="0044732D" w:rsidRPr="00F73449">
              <w:rPr>
                <w:sz w:val="20"/>
                <w:szCs w:val="20"/>
              </w:rPr>
              <w:t xml:space="preserve"> – ЗТЗ</w:t>
            </w:r>
          </w:p>
        </w:tc>
      </w:tr>
      <w:tr w:rsidR="00135D5F" w:rsidRPr="00F73449" w14:paraId="377D04CA" w14:textId="77777777" w:rsidTr="00F73449">
        <w:trPr>
          <w:trHeight w:val="315"/>
        </w:trPr>
        <w:tc>
          <w:tcPr>
            <w:tcW w:w="784" w:type="pct"/>
            <w:vMerge/>
            <w:shd w:val="clear" w:color="auto" w:fill="auto"/>
            <w:vAlign w:val="center"/>
          </w:tcPr>
          <w:p w14:paraId="3C295144" w14:textId="77777777" w:rsidR="00135D5F" w:rsidRPr="00F73449" w:rsidRDefault="00135D5F" w:rsidP="00135D5F">
            <w:pPr>
              <w:rPr>
                <w:sz w:val="20"/>
                <w:szCs w:val="20"/>
              </w:rPr>
            </w:pPr>
          </w:p>
        </w:tc>
        <w:tc>
          <w:tcPr>
            <w:tcW w:w="1091" w:type="pct"/>
            <w:vMerge/>
            <w:shd w:val="clear" w:color="auto" w:fill="auto"/>
            <w:vAlign w:val="center"/>
          </w:tcPr>
          <w:p w14:paraId="181F749F" w14:textId="77777777" w:rsidR="00135D5F" w:rsidRPr="00F73449" w:rsidRDefault="00135D5F" w:rsidP="00135D5F">
            <w:pPr>
              <w:rPr>
                <w:sz w:val="20"/>
                <w:szCs w:val="20"/>
              </w:rPr>
            </w:pPr>
          </w:p>
        </w:tc>
        <w:tc>
          <w:tcPr>
            <w:tcW w:w="1638" w:type="pct"/>
            <w:vMerge/>
            <w:vAlign w:val="center"/>
          </w:tcPr>
          <w:p w14:paraId="09C9C637" w14:textId="77777777" w:rsidR="00135D5F" w:rsidRPr="00F73449" w:rsidRDefault="00135D5F" w:rsidP="00135D5F">
            <w:pPr>
              <w:rPr>
                <w:sz w:val="20"/>
                <w:szCs w:val="20"/>
              </w:rPr>
            </w:pPr>
          </w:p>
        </w:tc>
        <w:tc>
          <w:tcPr>
            <w:tcW w:w="725" w:type="pct"/>
            <w:shd w:val="clear" w:color="auto" w:fill="auto"/>
            <w:vAlign w:val="center"/>
          </w:tcPr>
          <w:p w14:paraId="1CC5E647" w14:textId="25D90D8E" w:rsidR="00135D5F" w:rsidRPr="00F73449" w:rsidRDefault="00135D5F" w:rsidP="00135D5F">
            <w:pPr>
              <w:rPr>
                <w:sz w:val="20"/>
                <w:szCs w:val="20"/>
              </w:rPr>
            </w:pPr>
            <w:r w:rsidRPr="00F73449">
              <w:rPr>
                <w:sz w:val="20"/>
                <w:szCs w:val="20"/>
              </w:rPr>
              <w:t>Действие</w:t>
            </w:r>
          </w:p>
        </w:tc>
        <w:tc>
          <w:tcPr>
            <w:tcW w:w="756" w:type="pct"/>
            <w:shd w:val="clear" w:color="auto" w:fill="auto"/>
            <w:vAlign w:val="center"/>
          </w:tcPr>
          <w:p w14:paraId="47BF198A" w14:textId="77777777" w:rsidR="00135D5F" w:rsidRPr="00F73449" w:rsidRDefault="00135D5F" w:rsidP="00135D5F">
            <w:pPr>
              <w:rPr>
                <w:sz w:val="20"/>
                <w:szCs w:val="20"/>
              </w:rPr>
            </w:pPr>
            <w:r w:rsidRPr="00F73449">
              <w:rPr>
                <w:sz w:val="20"/>
                <w:szCs w:val="20"/>
              </w:rPr>
              <w:t>4 – ОТЗ</w:t>
            </w:r>
          </w:p>
          <w:p w14:paraId="6F1FF168" w14:textId="0943ABF6" w:rsidR="00135D5F" w:rsidRPr="00F73449" w:rsidRDefault="00135D5F" w:rsidP="00135D5F">
            <w:pPr>
              <w:rPr>
                <w:sz w:val="20"/>
                <w:szCs w:val="20"/>
              </w:rPr>
            </w:pPr>
            <w:r w:rsidRPr="00F73449">
              <w:rPr>
                <w:sz w:val="20"/>
                <w:szCs w:val="20"/>
              </w:rPr>
              <w:t>4 – ЗТЗ</w:t>
            </w:r>
          </w:p>
        </w:tc>
      </w:tr>
      <w:tr w:rsidR="0044732D" w:rsidRPr="00F73449" w14:paraId="3BD14FA5" w14:textId="77777777" w:rsidTr="00F73449">
        <w:trPr>
          <w:trHeight w:val="330"/>
        </w:trPr>
        <w:tc>
          <w:tcPr>
            <w:tcW w:w="784" w:type="pct"/>
            <w:vMerge/>
            <w:shd w:val="clear" w:color="auto" w:fill="auto"/>
            <w:vAlign w:val="center"/>
          </w:tcPr>
          <w:p w14:paraId="2C594A17" w14:textId="77777777" w:rsidR="0044732D" w:rsidRPr="00F73449" w:rsidRDefault="0044732D" w:rsidP="0044732D">
            <w:pPr>
              <w:rPr>
                <w:sz w:val="20"/>
                <w:szCs w:val="20"/>
              </w:rPr>
            </w:pPr>
          </w:p>
        </w:tc>
        <w:tc>
          <w:tcPr>
            <w:tcW w:w="1091" w:type="pct"/>
            <w:vMerge/>
            <w:shd w:val="clear" w:color="auto" w:fill="auto"/>
            <w:vAlign w:val="center"/>
          </w:tcPr>
          <w:p w14:paraId="787C2340" w14:textId="77777777" w:rsidR="0044732D" w:rsidRPr="00F73449" w:rsidRDefault="0044732D" w:rsidP="0044732D">
            <w:pPr>
              <w:rPr>
                <w:sz w:val="20"/>
                <w:szCs w:val="20"/>
              </w:rPr>
            </w:pPr>
          </w:p>
        </w:tc>
        <w:tc>
          <w:tcPr>
            <w:tcW w:w="1638" w:type="pct"/>
            <w:vMerge/>
            <w:vAlign w:val="center"/>
          </w:tcPr>
          <w:p w14:paraId="4D6158B8" w14:textId="77777777" w:rsidR="0044732D" w:rsidRPr="00F73449" w:rsidRDefault="0044732D" w:rsidP="0044732D">
            <w:pPr>
              <w:rPr>
                <w:sz w:val="20"/>
                <w:szCs w:val="20"/>
              </w:rPr>
            </w:pPr>
          </w:p>
        </w:tc>
        <w:tc>
          <w:tcPr>
            <w:tcW w:w="725" w:type="pct"/>
            <w:shd w:val="clear" w:color="auto" w:fill="auto"/>
            <w:vAlign w:val="center"/>
          </w:tcPr>
          <w:p w14:paraId="2A955819" w14:textId="7AC61E03" w:rsidR="0044732D" w:rsidRPr="00F73449" w:rsidRDefault="0044732D" w:rsidP="0044732D">
            <w:pPr>
              <w:rPr>
                <w:sz w:val="20"/>
                <w:szCs w:val="20"/>
              </w:rPr>
            </w:pPr>
            <w:r w:rsidRPr="00F73449">
              <w:rPr>
                <w:sz w:val="20"/>
                <w:szCs w:val="20"/>
              </w:rPr>
              <w:t>Умение</w:t>
            </w:r>
          </w:p>
        </w:tc>
        <w:tc>
          <w:tcPr>
            <w:tcW w:w="756" w:type="pct"/>
            <w:shd w:val="clear" w:color="auto" w:fill="auto"/>
            <w:vAlign w:val="center"/>
          </w:tcPr>
          <w:p w14:paraId="1D7A528D" w14:textId="6CF35815" w:rsidR="0044732D" w:rsidRPr="00F73449" w:rsidRDefault="00135D5F" w:rsidP="0044732D">
            <w:pPr>
              <w:rPr>
                <w:sz w:val="20"/>
                <w:szCs w:val="20"/>
              </w:rPr>
            </w:pPr>
            <w:r w:rsidRPr="00F73449">
              <w:rPr>
                <w:sz w:val="20"/>
                <w:szCs w:val="20"/>
              </w:rPr>
              <w:t>3</w:t>
            </w:r>
            <w:r w:rsidR="0044732D" w:rsidRPr="00F73449">
              <w:rPr>
                <w:sz w:val="20"/>
                <w:szCs w:val="20"/>
              </w:rPr>
              <w:t xml:space="preserve"> – ОТЗ</w:t>
            </w:r>
          </w:p>
          <w:p w14:paraId="3E6174F9" w14:textId="2FBB8FB2" w:rsidR="0044732D" w:rsidRPr="00F73449" w:rsidRDefault="00135D5F" w:rsidP="0044732D">
            <w:pPr>
              <w:rPr>
                <w:sz w:val="20"/>
                <w:szCs w:val="20"/>
              </w:rPr>
            </w:pPr>
            <w:r w:rsidRPr="00F73449">
              <w:rPr>
                <w:sz w:val="20"/>
                <w:szCs w:val="20"/>
              </w:rPr>
              <w:t>3</w:t>
            </w:r>
            <w:r w:rsidR="0044732D" w:rsidRPr="00F73449">
              <w:rPr>
                <w:sz w:val="20"/>
                <w:szCs w:val="20"/>
              </w:rPr>
              <w:t xml:space="preserve"> – ЗТЗ</w:t>
            </w:r>
          </w:p>
        </w:tc>
      </w:tr>
      <w:tr w:rsidR="00135D5F" w:rsidRPr="00F73449" w14:paraId="3F209DC8" w14:textId="77777777" w:rsidTr="00F73449">
        <w:trPr>
          <w:trHeight w:val="398"/>
        </w:trPr>
        <w:tc>
          <w:tcPr>
            <w:tcW w:w="784" w:type="pct"/>
            <w:vMerge/>
            <w:shd w:val="clear" w:color="auto" w:fill="auto"/>
          </w:tcPr>
          <w:p w14:paraId="1E10EE30" w14:textId="77777777" w:rsidR="00135D5F" w:rsidRPr="00F73449" w:rsidRDefault="00135D5F" w:rsidP="00135D5F">
            <w:pPr>
              <w:jc w:val="both"/>
              <w:rPr>
                <w:sz w:val="20"/>
                <w:szCs w:val="20"/>
              </w:rPr>
            </w:pPr>
          </w:p>
        </w:tc>
        <w:tc>
          <w:tcPr>
            <w:tcW w:w="1091" w:type="pct"/>
            <w:vMerge w:val="restart"/>
            <w:shd w:val="clear" w:color="auto" w:fill="auto"/>
            <w:vAlign w:val="center"/>
          </w:tcPr>
          <w:p w14:paraId="60B2F3CE" w14:textId="48707000" w:rsidR="00135D5F" w:rsidRPr="00F73449" w:rsidRDefault="00135D5F" w:rsidP="00135D5F">
            <w:pPr>
              <w:rPr>
                <w:sz w:val="20"/>
                <w:szCs w:val="20"/>
              </w:rPr>
            </w:pPr>
            <w:r w:rsidRPr="00F73449">
              <w:rPr>
                <w:iCs/>
                <w:sz w:val="20"/>
                <w:szCs w:val="20"/>
                <w:lang w:eastAsia="en-US"/>
              </w:rPr>
              <w:t>4 Научный метод и проверка гипотез</w:t>
            </w:r>
          </w:p>
          <w:p w14:paraId="131D0ADB" w14:textId="06EF7658" w:rsidR="00135D5F" w:rsidRPr="00F73449" w:rsidRDefault="00135D5F" w:rsidP="00135D5F">
            <w:pPr>
              <w:jc w:val="both"/>
              <w:rPr>
                <w:sz w:val="20"/>
                <w:szCs w:val="20"/>
              </w:rPr>
            </w:pPr>
          </w:p>
        </w:tc>
        <w:tc>
          <w:tcPr>
            <w:tcW w:w="1638" w:type="pct"/>
            <w:vAlign w:val="center"/>
          </w:tcPr>
          <w:p w14:paraId="77A9E8D8" w14:textId="63350AFE" w:rsidR="00135D5F" w:rsidRPr="00F73449" w:rsidRDefault="00135D5F" w:rsidP="00135D5F">
            <w:pPr>
              <w:rPr>
                <w:sz w:val="20"/>
                <w:szCs w:val="20"/>
              </w:rPr>
            </w:pPr>
            <w:r w:rsidRPr="00F73449">
              <w:rPr>
                <w:sz w:val="20"/>
                <w:szCs w:val="20"/>
              </w:rPr>
              <w:t>Научный метод</w:t>
            </w:r>
            <w:r w:rsidR="009B4FC1" w:rsidRPr="00F73449">
              <w:rPr>
                <w:iCs/>
                <w:sz w:val="20"/>
                <w:szCs w:val="20"/>
              </w:rPr>
              <w:t xml:space="preserve"> и критерии научности</w:t>
            </w:r>
            <w:r w:rsidRPr="00F73449">
              <w:rPr>
                <w:sz w:val="20"/>
                <w:szCs w:val="20"/>
              </w:rPr>
              <w:t xml:space="preserve">. </w:t>
            </w:r>
          </w:p>
        </w:tc>
        <w:tc>
          <w:tcPr>
            <w:tcW w:w="725" w:type="pct"/>
            <w:shd w:val="clear" w:color="auto" w:fill="auto"/>
            <w:vAlign w:val="center"/>
          </w:tcPr>
          <w:p w14:paraId="5C36204A" w14:textId="4DBBEBAE"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14F167C3" w14:textId="77777777" w:rsidR="00135D5F" w:rsidRPr="00F73449" w:rsidRDefault="00135D5F" w:rsidP="00135D5F">
            <w:pPr>
              <w:rPr>
                <w:sz w:val="20"/>
                <w:szCs w:val="20"/>
              </w:rPr>
            </w:pPr>
            <w:r w:rsidRPr="00F73449">
              <w:rPr>
                <w:sz w:val="20"/>
                <w:szCs w:val="20"/>
              </w:rPr>
              <w:t>6 – ОТЗ</w:t>
            </w:r>
          </w:p>
          <w:p w14:paraId="2381A195" w14:textId="0C2652F9" w:rsidR="00135D5F" w:rsidRPr="00F73449" w:rsidRDefault="00135D5F" w:rsidP="00135D5F">
            <w:pPr>
              <w:rPr>
                <w:sz w:val="20"/>
                <w:szCs w:val="20"/>
              </w:rPr>
            </w:pPr>
            <w:r w:rsidRPr="00F73449">
              <w:rPr>
                <w:sz w:val="20"/>
                <w:szCs w:val="20"/>
              </w:rPr>
              <w:t>6 – ЗТЗ</w:t>
            </w:r>
          </w:p>
        </w:tc>
      </w:tr>
      <w:tr w:rsidR="00135D5F" w:rsidRPr="00F73449" w14:paraId="41DAECB1" w14:textId="77777777" w:rsidTr="00F73449">
        <w:trPr>
          <w:trHeight w:val="126"/>
        </w:trPr>
        <w:tc>
          <w:tcPr>
            <w:tcW w:w="784" w:type="pct"/>
            <w:vMerge/>
            <w:shd w:val="clear" w:color="auto" w:fill="auto"/>
          </w:tcPr>
          <w:p w14:paraId="477EDD39" w14:textId="77777777" w:rsidR="00135D5F" w:rsidRPr="00F73449" w:rsidRDefault="00135D5F" w:rsidP="00135D5F">
            <w:pPr>
              <w:jc w:val="both"/>
              <w:rPr>
                <w:sz w:val="20"/>
                <w:szCs w:val="20"/>
              </w:rPr>
            </w:pPr>
          </w:p>
        </w:tc>
        <w:tc>
          <w:tcPr>
            <w:tcW w:w="1091" w:type="pct"/>
            <w:vMerge/>
            <w:shd w:val="clear" w:color="auto" w:fill="auto"/>
            <w:vAlign w:val="center"/>
          </w:tcPr>
          <w:p w14:paraId="68F9B017" w14:textId="77777777" w:rsidR="00135D5F" w:rsidRPr="00F73449" w:rsidRDefault="00135D5F" w:rsidP="00135D5F">
            <w:pPr>
              <w:jc w:val="both"/>
              <w:rPr>
                <w:sz w:val="20"/>
                <w:szCs w:val="20"/>
              </w:rPr>
            </w:pPr>
          </w:p>
        </w:tc>
        <w:tc>
          <w:tcPr>
            <w:tcW w:w="1638" w:type="pct"/>
            <w:vMerge w:val="restart"/>
            <w:vAlign w:val="center"/>
          </w:tcPr>
          <w:p w14:paraId="4DE56122" w14:textId="04F38F30" w:rsidR="00135D5F" w:rsidRPr="00F73449" w:rsidRDefault="009B4FC1" w:rsidP="00135D5F">
            <w:pPr>
              <w:rPr>
                <w:sz w:val="20"/>
                <w:szCs w:val="20"/>
              </w:rPr>
            </w:pPr>
            <w:r w:rsidRPr="00F73449">
              <w:rPr>
                <w:sz w:val="20"/>
                <w:szCs w:val="20"/>
              </w:rPr>
              <w:t xml:space="preserve">Гипотеза как форма развития знаний. </w:t>
            </w:r>
            <w:r w:rsidR="00135D5F" w:rsidRPr="00F73449">
              <w:rPr>
                <w:sz w:val="20"/>
                <w:szCs w:val="20"/>
              </w:rPr>
              <w:t>Построение гипотезы и этапы ее развития.</w:t>
            </w:r>
          </w:p>
        </w:tc>
        <w:tc>
          <w:tcPr>
            <w:tcW w:w="725" w:type="pct"/>
            <w:shd w:val="clear" w:color="auto" w:fill="auto"/>
            <w:vAlign w:val="center"/>
          </w:tcPr>
          <w:p w14:paraId="73CC3C13" w14:textId="4604C9B6"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10DE5404" w14:textId="074A570E" w:rsidR="00135D5F" w:rsidRPr="00F73449" w:rsidRDefault="00135D5F" w:rsidP="00135D5F">
            <w:pPr>
              <w:rPr>
                <w:sz w:val="20"/>
                <w:szCs w:val="20"/>
              </w:rPr>
            </w:pPr>
            <w:r w:rsidRPr="00F73449">
              <w:rPr>
                <w:sz w:val="20"/>
                <w:szCs w:val="20"/>
              </w:rPr>
              <w:t>6 – ОТЗ</w:t>
            </w:r>
          </w:p>
          <w:p w14:paraId="7D29A63A" w14:textId="25DF96EF" w:rsidR="00135D5F" w:rsidRPr="00F73449" w:rsidRDefault="00135D5F" w:rsidP="00135D5F">
            <w:pPr>
              <w:rPr>
                <w:sz w:val="20"/>
                <w:szCs w:val="20"/>
              </w:rPr>
            </w:pPr>
            <w:r w:rsidRPr="00F73449">
              <w:rPr>
                <w:sz w:val="20"/>
                <w:szCs w:val="20"/>
              </w:rPr>
              <w:t>6 – ЗТЗ</w:t>
            </w:r>
          </w:p>
        </w:tc>
      </w:tr>
      <w:tr w:rsidR="00135D5F" w:rsidRPr="00F73449" w14:paraId="57EE1077" w14:textId="77777777" w:rsidTr="00F73449">
        <w:trPr>
          <w:trHeight w:val="263"/>
        </w:trPr>
        <w:tc>
          <w:tcPr>
            <w:tcW w:w="784" w:type="pct"/>
            <w:vMerge/>
            <w:shd w:val="clear" w:color="auto" w:fill="auto"/>
          </w:tcPr>
          <w:p w14:paraId="766A5650" w14:textId="77777777" w:rsidR="00135D5F" w:rsidRPr="00F73449" w:rsidRDefault="00135D5F" w:rsidP="00135D5F">
            <w:pPr>
              <w:jc w:val="both"/>
              <w:rPr>
                <w:sz w:val="20"/>
                <w:szCs w:val="20"/>
              </w:rPr>
            </w:pPr>
          </w:p>
        </w:tc>
        <w:tc>
          <w:tcPr>
            <w:tcW w:w="1091" w:type="pct"/>
            <w:vMerge/>
            <w:shd w:val="clear" w:color="auto" w:fill="auto"/>
            <w:vAlign w:val="center"/>
          </w:tcPr>
          <w:p w14:paraId="687E3EB6" w14:textId="77777777" w:rsidR="00135D5F" w:rsidRPr="00F73449" w:rsidRDefault="00135D5F" w:rsidP="00135D5F">
            <w:pPr>
              <w:jc w:val="both"/>
              <w:rPr>
                <w:sz w:val="20"/>
                <w:szCs w:val="20"/>
              </w:rPr>
            </w:pPr>
          </w:p>
        </w:tc>
        <w:tc>
          <w:tcPr>
            <w:tcW w:w="1638" w:type="pct"/>
            <w:vMerge/>
            <w:vAlign w:val="center"/>
          </w:tcPr>
          <w:p w14:paraId="4E38AB80" w14:textId="77777777" w:rsidR="00135D5F" w:rsidRPr="00F73449" w:rsidRDefault="00135D5F" w:rsidP="00135D5F">
            <w:pPr>
              <w:rPr>
                <w:sz w:val="20"/>
                <w:szCs w:val="20"/>
              </w:rPr>
            </w:pPr>
          </w:p>
        </w:tc>
        <w:tc>
          <w:tcPr>
            <w:tcW w:w="725" w:type="pct"/>
            <w:shd w:val="clear" w:color="auto" w:fill="auto"/>
            <w:vAlign w:val="center"/>
          </w:tcPr>
          <w:p w14:paraId="6F18301A" w14:textId="3A4A619A" w:rsidR="00135D5F" w:rsidRPr="00F73449" w:rsidRDefault="00135D5F" w:rsidP="00135D5F">
            <w:pPr>
              <w:rPr>
                <w:sz w:val="20"/>
                <w:szCs w:val="20"/>
              </w:rPr>
            </w:pPr>
            <w:r w:rsidRPr="00F73449">
              <w:rPr>
                <w:sz w:val="20"/>
                <w:szCs w:val="20"/>
              </w:rPr>
              <w:t>Действие</w:t>
            </w:r>
          </w:p>
        </w:tc>
        <w:tc>
          <w:tcPr>
            <w:tcW w:w="756" w:type="pct"/>
            <w:shd w:val="clear" w:color="auto" w:fill="auto"/>
            <w:vAlign w:val="center"/>
          </w:tcPr>
          <w:p w14:paraId="2B8264CD" w14:textId="77777777" w:rsidR="00135D5F" w:rsidRPr="00F73449" w:rsidRDefault="00135D5F" w:rsidP="00135D5F">
            <w:pPr>
              <w:rPr>
                <w:sz w:val="20"/>
                <w:szCs w:val="20"/>
              </w:rPr>
            </w:pPr>
            <w:r w:rsidRPr="00F73449">
              <w:rPr>
                <w:sz w:val="20"/>
                <w:szCs w:val="20"/>
              </w:rPr>
              <w:t>3 – ОТЗ</w:t>
            </w:r>
          </w:p>
          <w:p w14:paraId="0DFA5726" w14:textId="4461C9EA" w:rsidR="00135D5F" w:rsidRPr="00F73449" w:rsidRDefault="00135D5F" w:rsidP="00135D5F">
            <w:pPr>
              <w:rPr>
                <w:sz w:val="20"/>
                <w:szCs w:val="20"/>
              </w:rPr>
            </w:pPr>
            <w:r w:rsidRPr="00F73449">
              <w:rPr>
                <w:sz w:val="20"/>
                <w:szCs w:val="20"/>
              </w:rPr>
              <w:t>3 – ЗТЗ</w:t>
            </w:r>
          </w:p>
        </w:tc>
      </w:tr>
      <w:tr w:rsidR="00135D5F" w:rsidRPr="00F73449" w14:paraId="7AF80875" w14:textId="77777777" w:rsidTr="00F73449">
        <w:trPr>
          <w:trHeight w:val="135"/>
        </w:trPr>
        <w:tc>
          <w:tcPr>
            <w:tcW w:w="784" w:type="pct"/>
            <w:vMerge/>
            <w:shd w:val="clear" w:color="auto" w:fill="auto"/>
          </w:tcPr>
          <w:p w14:paraId="73BC4D42" w14:textId="77777777" w:rsidR="00135D5F" w:rsidRPr="00F73449" w:rsidRDefault="00135D5F" w:rsidP="00135D5F">
            <w:pPr>
              <w:jc w:val="both"/>
              <w:rPr>
                <w:sz w:val="20"/>
                <w:szCs w:val="20"/>
              </w:rPr>
            </w:pPr>
          </w:p>
        </w:tc>
        <w:tc>
          <w:tcPr>
            <w:tcW w:w="1091" w:type="pct"/>
            <w:vMerge/>
            <w:shd w:val="clear" w:color="auto" w:fill="auto"/>
            <w:vAlign w:val="center"/>
          </w:tcPr>
          <w:p w14:paraId="19ECD6E3" w14:textId="77777777" w:rsidR="00135D5F" w:rsidRPr="00F73449" w:rsidRDefault="00135D5F" w:rsidP="00135D5F">
            <w:pPr>
              <w:jc w:val="both"/>
              <w:rPr>
                <w:sz w:val="20"/>
                <w:szCs w:val="20"/>
              </w:rPr>
            </w:pPr>
          </w:p>
        </w:tc>
        <w:tc>
          <w:tcPr>
            <w:tcW w:w="1638" w:type="pct"/>
            <w:vMerge w:val="restart"/>
            <w:vAlign w:val="center"/>
          </w:tcPr>
          <w:p w14:paraId="2DFC8A53" w14:textId="3B483336" w:rsidR="00135D5F" w:rsidRPr="00F73449" w:rsidRDefault="00135D5F" w:rsidP="00135D5F">
            <w:pPr>
              <w:rPr>
                <w:sz w:val="20"/>
                <w:szCs w:val="20"/>
              </w:rPr>
            </w:pPr>
            <w:r w:rsidRPr="00F73449">
              <w:rPr>
                <w:sz w:val="20"/>
                <w:szCs w:val="20"/>
              </w:rPr>
              <w:t>Способы подтверждения гипотез</w:t>
            </w:r>
            <w:r w:rsidR="009B4FC1" w:rsidRPr="00F73449">
              <w:rPr>
                <w:sz w:val="20"/>
                <w:szCs w:val="20"/>
              </w:rPr>
              <w:t xml:space="preserve">. </w:t>
            </w:r>
            <w:r w:rsidR="009B4FC1" w:rsidRPr="00F73449">
              <w:rPr>
                <w:iCs/>
                <w:sz w:val="20"/>
                <w:szCs w:val="20"/>
              </w:rPr>
              <w:t>Опровержение гипотез</w:t>
            </w:r>
          </w:p>
        </w:tc>
        <w:tc>
          <w:tcPr>
            <w:tcW w:w="725" w:type="pct"/>
            <w:shd w:val="clear" w:color="auto" w:fill="auto"/>
            <w:vAlign w:val="center"/>
          </w:tcPr>
          <w:p w14:paraId="4C534D0C" w14:textId="6443E086"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20D5A427" w14:textId="667F7AF0" w:rsidR="00135D5F" w:rsidRPr="00F73449" w:rsidRDefault="00135D5F" w:rsidP="00135D5F">
            <w:pPr>
              <w:rPr>
                <w:sz w:val="20"/>
                <w:szCs w:val="20"/>
              </w:rPr>
            </w:pPr>
            <w:r w:rsidRPr="00F73449">
              <w:rPr>
                <w:sz w:val="20"/>
                <w:szCs w:val="20"/>
              </w:rPr>
              <w:t>8 – ОТЗ</w:t>
            </w:r>
          </w:p>
          <w:p w14:paraId="32BF965C" w14:textId="5D03469C" w:rsidR="00135D5F" w:rsidRPr="00F73449" w:rsidRDefault="00135D5F" w:rsidP="00135D5F">
            <w:pPr>
              <w:rPr>
                <w:sz w:val="20"/>
                <w:szCs w:val="20"/>
              </w:rPr>
            </w:pPr>
            <w:r w:rsidRPr="00F73449">
              <w:rPr>
                <w:sz w:val="20"/>
                <w:szCs w:val="20"/>
              </w:rPr>
              <w:t>8 – ЗТЗ</w:t>
            </w:r>
          </w:p>
        </w:tc>
      </w:tr>
      <w:tr w:rsidR="00135D5F" w:rsidRPr="00F73449" w14:paraId="4D371F67" w14:textId="77777777" w:rsidTr="00F73449">
        <w:trPr>
          <w:trHeight w:val="178"/>
        </w:trPr>
        <w:tc>
          <w:tcPr>
            <w:tcW w:w="784" w:type="pct"/>
            <w:vMerge/>
            <w:shd w:val="clear" w:color="auto" w:fill="auto"/>
          </w:tcPr>
          <w:p w14:paraId="6CAE9E91" w14:textId="77777777" w:rsidR="00135D5F" w:rsidRPr="00F73449" w:rsidRDefault="00135D5F" w:rsidP="00135D5F">
            <w:pPr>
              <w:jc w:val="both"/>
              <w:rPr>
                <w:sz w:val="20"/>
                <w:szCs w:val="20"/>
              </w:rPr>
            </w:pPr>
          </w:p>
        </w:tc>
        <w:tc>
          <w:tcPr>
            <w:tcW w:w="1091" w:type="pct"/>
            <w:vMerge/>
            <w:shd w:val="clear" w:color="auto" w:fill="auto"/>
            <w:vAlign w:val="center"/>
          </w:tcPr>
          <w:p w14:paraId="02060ADA" w14:textId="77777777" w:rsidR="00135D5F" w:rsidRPr="00F73449" w:rsidRDefault="00135D5F" w:rsidP="00135D5F">
            <w:pPr>
              <w:jc w:val="both"/>
              <w:rPr>
                <w:sz w:val="20"/>
                <w:szCs w:val="20"/>
              </w:rPr>
            </w:pPr>
          </w:p>
        </w:tc>
        <w:tc>
          <w:tcPr>
            <w:tcW w:w="1638" w:type="pct"/>
            <w:vMerge/>
            <w:vAlign w:val="center"/>
          </w:tcPr>
          <w:p w14:paraId="3CDB0F82" w14:textId="77777777" w:rsidR="00135D5F" w:rsidRPr="00F73449" w:rsidRDefault="00135D5F" w:rsidP="00135D5F">
            <w:pPr>
              <w:rPr>
                <w:sz w:val="20"/>
                <w:szCs w:val="20"/>
              </w:rPr>
            </w:pPr>
          </w:p>
        </w:tc>
        <w:tc>
          <w:tcPr>
            <w:tcW w:w="725" w:type="pct"/>
            <w:shd w:val="clear" w:color="auto" w:fill="auto"/>
            <w:vAlign w:val="center"/>
          </w:tcPr>
          <w:p w14:paraId="3AEEBE8D" w14:textId="0B9CCE32" w:rsidR="00135D5F" w:rsidRPr="00F73449" w:rsidRDefault="00135D5F" w:rsidP="00135D5F">
            <w:pPr>
              <w:rPr>
                <w:sz w:val="20"/>
                <w:szCs w:val="20"/>
              </w:rPr>
            </w:pPr>
            <w:r w:rsidRPr="00F73449">
              <w:rPr>
                <w:sz w:val="20"/>
                <w:szCs w:val="20"/>
              </w:rPr>
              <w:t>Умение</w:t>
            </w:r>
          </w:p>
        </w:tc>
        <w:tc>
          <w:tcPr>
            <w:tcW w:w="756" w:type="pct"/>
            <w:shd w:val="clear" w:color="auto" w:fill="auto"/>
            <w:vAlign w:val="center"/>
          </w:tcPr>
          <w:p w14:paraId="479D3FA1" w14:textId="2DF941D4" w:rsidR="00135D5F" w:rsidRPr="00F73449" w:rsidRDefault="00135D5F" w:rsidP="00135D5F">
            <w:pPr>
              <w:rPr>
                <w:sz w:val="20"/>
                <w:szCs w:val="20"/>
              </w:rPr>
            </w:pPr>
            <w:r w:rsidRPr="00F73449">
              <w:rPr>
                <w:sz w:val="20"/>
                <w:szCs w:val="20"/>
              </w:rPr>
              <w:t>4 – ОТЗ</w:t>
            </w:r>
          </w:p>
          <w:p w14:paraId="74110D46" w14:textId="31AE4A1A" w:rsidR="00135D5F" w:rsidRPr="00F73449" w:rsidRDefault="00135D5F" w:rsidP="00135D5F">
            <w:pPr>
              <w:rPr>
                <w:sz w:val="20"/>
                <w:szCs w:val="20"/>
              </w:rPr>
            </w:pPr>
            <w:r w:rsidRPr="00F73449">
              <w:rPr>
                <w:sz w:val="20"/>
                <w:szCs w:val="20"/>
              </w:rPr>
              <w:t>4 – ЗТЗ</w:t>
            </w:r>
          </w:p>
        </w:tc>
      </w:tr>
      <w:tr w:rsidR="00135D5F" w:rsidRPr="00F73449" w14:paraId="5A447E8B" w14:textId="77777777" w:rsidTr="00F73449">
        <w:trPr>
          <w:trHeight w:val="340"/>
        </w:trPr>
        <w:tc>
          <w:tcPr>
            <w:tcW w:w="784" w:type="pct"/>
            <w:vMerge w:val="restart"/>
            <w:shd w:val="clear" w:color="auto" w:fill="auto"/>
          </w:tcPr>
          <w:p w14:paraId="7936EABE" w14:textId="67F6189C" w:rsidR="00135D5F" w:rsidRPr="00F73449" w:rsidRDefault="00135D5F" w:rsidP="00135D5F">
            <w:pPr>
              <w:jc w:val="both"/>
              <w:rPr>
                <w:sz w:val="20"/>
                <w:szCs w:val="20"/>
              </w:rPr>
            </w:pPr>
            <w:r w:rsidRPr="00F73449">
              <w:rPr>
                <w:bCs/>
                <w:sz w:val="20"/>
                <w:szCs w:val="20"/>
                <w:lang w:eastAsia="en-US"/>
              </w:rPr>
              <w:t>УК-1.2 Вырабатывает стратегию достижения поставленной цели</w:t>
            </w:r>
          </w:p>
        </w:tc>
        <w:tc>
          <w:tcPr>
            <w:tcW w:w="1091" w:type="pct"/>
            <w:vMerge w:val="restart"/>
            <w:shd w:val="clear" w:color="auto" w:fill="auto"/>
            <w:vAlign w:val="center"/>
          </w:tcPr>
          <w:p w14:paraId="4AD87874" w14:textId="47B5B4DF" w:rsidR="00135D5F" w:rsidRPr="00F73449" w:rsidRDefault="00135D5F" w:rsidP="00135D5F">
            <w:pPr>
              <w:jc w:val="both"/>
              <w:rPr>
                <w:sz w:val="20"/>
                <w:szCs w:val="20"/>
              </w:rPr>
            </w:pPr>
            <w:r w:rsidRPr="00F73449">
              <w:rPr>
                <w:sz w:val="20"/>
                <w:szCs w:val="20"/>
              </w:rPr>
              <w:t xml:space="preserve">5 </w:t>
            </w:r>
            <w:r w:rsidRPr="00F73449">
              <w:rPr>
                <w:sz w:val="20"/>
                <w:szCs w:val="20"/>
                <w:lang w:eastAsia="en-US"/>
              </w:rPr>
              <w:t>Логика принятия решений</w:t>
            </w:r>
          </w:p>
        </w:tc>
        <w:tc>
          <w:tcPr>
            <w:tcW w:w="1638" w:type="pct"/>
            <w:vAlign w:val="center"/>
          </w:tcPr>
          <w:p w14:paraId="6D91D6AD" w14:textId="2D982783" w:rsidR="00135D5F" w:rsidRPr="00F73449" w:rsidRDefault="00135D5F" w:rsidP="00135D5F">
            <w:pPr>
              <w:rPr>
                <w:sz w:val="20"/>
                <w:szCs w:val="20"/>
              </w:rPr>
            </w:pPr>
            <w:r w:rsidRPr="00F73449">
              <w:rPr>
                <w:rFonts w:eastAsia="Calibri"/>
                <w:sz w:val="20"/>
                <w:szCs w:val="20"/>
                <w:lang w:eastAsia="en-US"/>
              </w:rPr>
              <w:t>Проблема как характеристика процесса познания</w:t>
            </w:r>
          </w:p>
        </w:tc>
        <w:tc>
          <w:tcPr>
            <w:tcW w:w="725" w:type="pct"/>
            <w:shd w:val="clear" w:color="auto" w:fill="auto"/>
            <w:vAlign w:val="center"/>
          </w:tcPr>
          <w:p w14:paraId="0EE59134" w14:textId="41993C5A"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1509A07C" w14:textId="77777777" w:rsidR="00135D5F" w:rsidRPr="00F73449" w:rsidRDefault="00135D5F" w:rsidP="00135D5F">
            <w:pPr>
              <w:rPr>
                <w:sz w:val="20"/>
                <w:szCs w:val="20"/>
              </w:rPr>
            </w:pPr>
            <w:r w:rsidRPr="00F73449">
              <w:rPr>
                <w:sz w:val="20"/>
                <w:szCs w:val="20"/>
              </w:rPr>
              <w:t>8 – ОТЗ</w:t>
            </w:r>
          </w:p>
          <w:p w14:paraId="1800302A" w14:textId="2D5E7663" w:rsidR="00135D5F" w:rsidRPr="00F73449" w:rsidRDefault="00135D5F" w:rsidP="00135D5F">
            <w:pPr>
              <w:rPr>
                <w:sz w:val="20"/>
                <w:szCs w:val="20"/>
              </w:rPr>
            </w:pPr>
            <w:r w:rsidRPr="00F73449">
              <w:rPr>
                <w:sz w:val="20"/>
                <w:szCs w:val="20"/>
              </w:rPr>
              <w:t>8 – ЗТЗ</w:t>
            </w:r>
          </w:p>
        </w:tc>
      </w:tr>
      <w:tr w:rsidR="00135D5F" w:rsidRPr="00F73449" w14:paraId="375F1468" w14:textId="77777777" w:rsidTr="00F73449">
        <w:trPr>
          <w:trHeight w:val="519"/>
        </w:trPr>
        <w:tc>
          <w:tcPr>
            <w:tcW w:w="784" w:type="pct"/>
            <w:vMerge/>
            <w:shd w:val="clear" w:color="auto" w:fill="auto"/>
          </w:tcPr>
          <w:p w14:paraId="682C1A00" w14:textId="77777777" w:rsidR="00135D5F" w:rsidRPr="00F73449" w:rsidRDefault="00135D5F" w:rsidP="00135D5F">
            <w:pPr>
              <w:jc w:val="both"/>
              <w:rPr>
                <w:bCs/>
                <w:sz w:val="20"/>
                <w:szCs w:val="20"/>
                <w:lang w:eastAsia="en-US"/>
              </w:rPr>
            </w:pPr>
          </w:p>
        </w:tc>
        <w:tc>
          <w:tcPr>
            <w:tcW w:w="1091" w:type="pct"/>
            <w:vMerge/>
            <w:shd w:val="clear" w:color="auto" w:fill="auto"/>
            <w:vAlign w:val="center"/>
          </w:tcPr>
          <w:p w14:paraId="7EEE5640" w14:textId="77777777" w:rsidR="00135D5F" w:rsidRPr="00F73449" w:rsidRDefault="00135D5F" w:rsidP="00135D5F">
            <w:pPr>
              <w:jc w:val="both"/>
              <w:rPr>
                <w:sz w:val="20"/>
                <w:szCs w:val="20"/>
              </w:rPr>
            </w:pPr>
          </w:p>
        </w:tc>
        <w:tc>
          <w:tcPr>
            <w:tcW w:w="1638" w:type="pct"/>
            <w:vMerge w:val="restart"/>
            <w:vAlign w:val="center"/>
          </w:tcPr>
          <w:p w14:paraId="186FD6CE" w14:textId="59D077FE" w:rsidR="00135D5F" w:rsidRPr="00F73449" w:rsidRDefault="00135D5F" w:rsidP="00135D5F">
            <w:pPr>
              <w:rPr>
                <w:sz w:val="20"/>
                <w:szCs w:val="20"/>
              </w:rPr>
            </w:pPr>
            <w:r w:rsidRPr="00F73449">
              <w:rPr>
                <w:rFonts w:eastAsia="Calibri"/>
                <w:sz w:val="20"/>
                <w:szCs w:val="20"/>
                <w:lang w:eastAsia="en-US"/>
              </w:rPr>
              <w:t>Этапы проблематизации (постановки проблем). Принципы и методы работы при постановке проблем</w:t>
            </w:r>
          </w:p>
        </w:tc>
        <w:tc>
          <w:tcPr>
            <w:tcW w:w="725" w:type="pct"/>
            <w:shd w:val="clear" w:color="auto" w:fill="auto"/>
            <w:vAlign w:val="center"/>
          </w:tcPr>
          <w:p w14:paraId="15905290" w14:textId="2206E489"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3E536E17" w14:textId="77777777" w:rsidR="00135D5F" w:rsidRPr="00F73449" w:rsidRDefault="00135D5F" w:rsidP="00135D5F">
            <w:pPr>
              <w:rPr>
                <w:sz w:val="20"/>
                <w:szCs w:val="20"/>
              </w:rPr>
            </w:pPr>
            <w:r w:rsidRPr="00F73449">
              <w:rPr>
                <w:sz w:val="20"/>
                <w:szCs w:val="20"/>
              </w:rPr>
              <w:t>6 – ОТЗ</w:t>
            </w:r>
          </w:p>
          <w:p w14:paraId="5CBC1ADA" w14:textId="21B33156" w:rsidR="00135D5F" w:rsidRPr="00F73449" w:rsidRDefault="00135D5F" w:rsidP="00135D5F">
            <w:pPr>
              <w:rPr>
                <w:sz w:val="20"/>
                <w:szCs w:val="20"/>
              </w:rPr>
            </w:pPr>
            <w:r w:rsidRPr="00F73449">
              <w:rPr>
                <w:sz w:val="20"/>
                <w:szCs w:val="20"/>
              </w:rPr>
              <w:t>6 – ЗТЗ</w:t>
            </w:r>
          </w:p>
        </w:tc>
      </w:tr>
      <w:tr w:rsidR="00135D5F" w:rsidRPr="00F73449" w14:paraId="566CA073" w14:textId="77777777" w:rsidTr="00F73449">
        <w:trPr>
          <w:trHeight w:val="570"/>
        </w:trPr>
        <w:tc>
          <w:tcPr>
            <w:tcW w:w="784" w:type="pct"/>
            <w:vMerge/>
            <w:shd w:val="clear" w:color="auto" w:fill="auto"/>
          </w:tcPr>
          <w:p w14:paraId="20995224" w14:textId="77777777" w:rsidR="00135D5F" w:rsidRPr="00F73449" w:rsidRDefault="00135D5F" w:rsidP="00135D5F">
            <w:pPr>
              <w:jc w:val="both"/>
              <w:rPr>
                <w:bCs/>
                <w:sz w:val="20"/>
                <w:szCs w:val="20"/>
                <w:lang w:eastAsia="en-US"/>
              </w:rPr>
            </w:pPr>
          </w:p>
        </w:tc>
        <w:tc>
          <w:tcPr>
            <w:tcW w:w="1091" w:type="pct"/>
            <w:vMerge/>
            <w:shd w:val="clear" w:color="auto" w:fill="auto"/>
            <w:vAlign w:val="center"/>
          </w:tcPr>
          <w:p w14:paraId="34F0F463" w14:textId="77777777" w:rsidR="00135D5F" w:rsidRPr="00F73449" w:rsidRDefault="00135D5F" w:rsidP="00135D5F">
            <w:pPr>
              <w:jc w:val="both"/>
              <w:rPr>
                <w:sz w:val="20"/>
                <w:szCs w:val="20"/>
              </w:rPr>
            </w:pPr>
          </w:p>
        </w:tc>
        <w:tc>
          <w:tcPr>
            <w:tcW w:w="1638" w:type="pct"/>
            <w:vMerge/>
            <w:vAlign w:val="center"/>
          </w:tcPr>
          <w:p w14:paraId="1ADC547B" w14:textId="77777777" w:rsidR="00135D5F" w:rsidRPr="00F73449" w:rsidRDefault="00135D5F" w:rsidP="00135D5F">
            <w:pPr>
              <w:rPr>
                <w:rFonts w:eastAsia="Calibri"/>
                <w:sz w:val="20"/>
                <w:szCs w:val="20"/>
                <w:lang w:eastAsia="en-US"/>
              </w:rPr>
            </w:pPr>
          </w:p>
        </w:tc>
        <w:tc>
          <w:tcPr>
            <w:tcW w:w="725" w:type="pct"/>
            <w:shd w:val="clear" w:color="auto" w:fill="auto"/>
            <w:vAlign w:val="center"/>
          </w:tcPr>
          <w:p w14:paraId="11A1B659" w14:textId="73288737" w:rsidR="00135D5F" w:rsidRPr="00F73449" w:rsidRDefault="00135D5F" w:rsidP="00135D5F">
            <w:pPr>
              <w:rPr>
                <w:sz w:val="20"/>
                <w:szCs w:val="20"/>
              </w:rPr>
            </w:pPr>
            <w:r w:rsidRPr="00F73449">
              <w:rPr>
                <w:sz w:val="20"/>
                <w:szCs w:val="20"/>
              </w:rPr>
              <w:t>Действие</w:t>
            </w:r>
          </w:p>
        </w:tc>
        <w:tc>
          <w:tcPr>
            <w:tcW w:w="756" w:type="pct"/>
            <w:shd w:val="clear" w:color="auto" w:fill="auto"/>
            <w:vAlign w:val="center"/>
          </w:tcPr>
          <w:p w14:paraId="60B86336" w14:textId="77777777" w:rsidR="00135D5F" w:rsidRPr="00F73449" w:rsidRDefault="00135D5F" w:rsidP="00135D5F">
            <w:pPr>
              <w:rPr>
                <w:sz w:val="20"/>
                <w:szCs w:val="20"/>
              </w:rPr>
            </w:pPr>
            <w:r w:rsidRPr="00F73449">
              <w:rPr>
                <w:sz w:val="20"/>
                <w:szCs w:val="20"/>
              </w:rPr>
              <w:t>6 – ОТЗ</w:t>
            </w:r>
          </w:p>
          <w:p w14:paraId="03DD28A3" w14:textId="1CC30887" w:rsidR="00135D5F" w:rsidRPr="00F73449" w:rsidRDefault="00135D5F" w:rsidP="00135D5F">
            <w:pPr>
              <w:rPr>
                <w:sz w:val="20"/>
                <w:szCs w:val="20"/>
              </w:rPr>
            </w:pPr>
            <w:r w:rsidRPr="00F73449">
              <w:rPr>
                <w:sz w:val="20"/>
                <w:szCs w:val="20"/>
              </w:rPr>
              <w:t>6 – ЗТЗ</w:t>
            </w:r>
          </w:p>
        </w:tc>
      </w:tr>
      <w:tr w:rsidR="00135D5F" w:rsidRPr="00F73449" w14:paraId="38AEB6DF" w14:textId="77777777" w:rsidTr="00F73449">
        <w:trPr>
          <w:trHeight w:val="195"/>
        </w:trPr>
        <w:tc>
          <w:tcPr>
            <w:tcW w:w="784" w:type="pct"/>
            <w:vMerge/>
            <w:shd w:val="clear" w:color="auto" w:fill="auto"/>
          </w:tcPr>
          <w:p w14:paraId="6F6CAD1D" w14:textId="77777777" w:rsidR="00135D5F" w:rsidRPr="00F73449" w:rsidRDefault="00135D5F" w:rsidP="00135D5F">
            <w:pPr>
              <w:jc w:val="both"/>
              <w:rPr>
                <w:bCs/>
                <w:sz w:val="20"/>
                <w:szCs w:val="20"/>
                <w:lang w:eastAsia="en-US"/>
              </w:rPr>
            </w:pPr>
          </w:p>
        </w:tc>
        <w:tc>
          <w:tcPr>
            <w:tcW w:w="1091" w:type="pct"/>
            <w:vMerge/>
            <w:shd w:val="clear" w:color="auto" w:fill="auto"/>
            <w:vAlign w:val="center"/>
          </w:tcPr>
          <w:p w14:paraId="373A2FA4" w14:textId="77777777" w:rsidR="00135D5F" w:rsidRPr="00F73449" w:rsidRDefault="00135D5F" w:rsidP="00135D5F">
            <w:pPr>
              <w:jc w:val="both"/>
              <w:rPr>
                <w:sz w:val="20"/>
                <w:szCs w:val="20"/>
              </w:rPr>
            </w:pPr>
          </w:p>
        </w:tc>
        <w:tc>
          <w:tcPr>
            <w:tcW w:w="1638" w:type="pct"/>
            <w:vMerge w:val="restart"/>
            <w:vAlign w:val="center"/>
          </w:tcPr>
          <w:p w14:paraId="4E427507" w14:textId="13EC4C9D" w:rsidR="00135D5F" w:rsidRPr="00F73449" w:rsidRDefault="009B4FC1" w:rsidP="00135D5F">
            <w:pPr>
              <w:rPr>
                <w:sz w:val="20"/>
                <w:szCs w:val="20"/>
              </w:rPr>
            </w:pPr>
            <w:r w:rsidRPr="00F73449">
              <w:rPr>
                <w:sz w:val="20"/>
                <w:szCs w:val="20"/>
              </w:rPr>
              <w:t>Определение типа задач и развитие навыков принятия решений</w:t>
            </w:r>
          </w:p>
        </w:tc>
        <w:tc>
          <w:tcPr>
            <w:tcW w:w="725" w:type="pct"/>
            <w:shd w:val="clear" w:color="auto" w:fill="auto"/>
            <w:vAlign w:val="center"/>
          </w:tcPr>
          <w:p w14:paraId="66906E33" w14:textId="53C2B8D0" w:rsidR="00135D5F" w:rsidRPr="00F73449" w:rsidRDefault="00135D5F" w:rsidP="00135D5F">
            <w:pPr>
              <w:rPr>
                <w:sz w:val="20"/>
                <w:szCs w:val="20"/>
              </w:rPr>
            </w:pPr>
            <w:r w:rsidRPr="00F73449">
              <w:rPr>
                <w:sz w:val="20"/>
                <w:szCs w:val="20"/>
              </w:rPr>
              <w:t>Знание</w:t>
            </w:r>
          </w:p>
        </w:tc>
        <w:tc>
          <w:tcPr>
            <w:tcW w:w="756" w:type="pct"/>
            <w:shd w:val="clear" w:color="auto" w:fill="auto"/>
            <w:vAlign w:val="center"/>
          </w:tcPr>
          <w:p w14:paraId="2ADA3C74" w14:textId="77777777" w:rsidR="00135D5F" w:rsidRPr="00F73449" w:rsidRDefault="00135D5F" w:rsidP="00135D5F">
            <w:pPr>
              <w:rPr>
                <w:sz w:val="20"/>
                <w:szCs w:val="20"/>
              </w:rPr>
            </w:pPr>
            <w:r w:rsidRPr="00F73449">
              <w:rPr>
                <w:sz w:val="20"/>
                <w:szCs w:val="20"/>
              </w:rPr>
              <w:t>6 – ОТЗ</w:t>
            </w:r>
          </w:p>
          <w:p w14:paraId="4DE08081" w14:textId="114DEDAF" w:rsidR="00135D5F" w:rsidRPr="00F73449" w:rsidRDefault="00135D5F" w:rsidP="00135D5F">
            <w:pPr>
              <w:rPr>
                <w:sz w:val="20"/>
                <w:szCs w:val="20"/>
              </w:rPr>
            </w:pPr>
            <w:r w:rsidRPr="00F73449">
              <w:rPr>
                <w:sz w:val="20"/>
                <w:szCs w:val="20"/>
              </w:rPr>
              <w:t>6 – ЗТЗ</w:t>
            </w:r>
          </w:p>
        </w:tc>
      </w:tr>
      <w:tr w:rsidR="00135D5F" w:rsidRPr="00F73449" w14:paraId="75A3CDD5" w14:textId="77777777" w:rsidTr="00F73449">
        <w:trPr>
          <w:trHeight w:val="345"/>
        </w:trPr>
        <w:tc>
          <w:tcPr>
            <w:tcW w:w="784" w:type="pct"/>
            <w:vMerge/>
            <w:shd w:val="clear" w:color="auto" w:fill="auto"/>
          </w:tcPr>
          <w:p w14:paraId="4B5C3FC2" w14:textId="77777777" w:rsidR="00135D5F" w:rsidRPr="00F73449" w:rsidRDefault="00135D5F" w:rsidP="00135D5F">
            <w:pPr>
              <w:jc w:val="both"/>
              <w:rPr>
                <w:bCs/>
                <w:sz w:val="20"/>
                <w:szCs w:val="20"/>
                <w:lang w:eastAsia="en-US"/>
              </w:rPr>
            </w:pPr>
          </w:p>
        </w:tc>
        <w:tc>
          <w:tcPr>
            <w:tcW w:w="1091" w:type="pct"/>
            <w:vMerge/>
            <w:shd w:val="clear" w:color="auto" w:fill="auto"/>
            <w:vAlign w:val="center"/>
          </w:tcPr>
          <w:p w14:paraId="2D06D709" w14:textId="77777777" w:rsidR="00135D5F" w:rsidRPr="00F73449" w:rsidRDefault="00135D5F" w:rsidP="00135D5F">
            <w:pPr>
              <w:jc w:val="both"/>
              <w:rPr>
                <w:sz w:val="20"/>
                <w:szCs w:val="20"/>
              </w:rPr>
            </w:pPr>
          </w:p>
        </w:tc>
        <w:tc>
          <w:tcPr>
            <w:tcW w:w="1638" w:type="pct"/>
            <w:vMerge/>
            <w:vAlign w:val="center"/>
          </w:tcPr>
          <w:p w14:paraId="7A743AC6" w14:textId="77777777" w:rsidR="00135D5F" w:rsidRPr="00F73449" w:rsidRDefault="00135D5F" w:rsidP="00135D5F">
            <w:pPr>
              <w:rPr>
                <w:rFonts w:eastAsia="Calibri"/>
                <w:sz w:val="20"/>
                <w:szCs w:val="20"/>
                <w:lang w:eastAsia="en-US"/>
              </w:rPr>
            </w:pPr>
          </w:p>
        </w:tc>
        <w:tc>
          <w:tcPr>
            <w:tcW w:w="725" w:type="pct"/>
            <w:shd w:val="clear" w:color="auto" w:fill="auto"/>
            <w:vAlign w:val="center"/>
          </w:tcPr>
          <w:p w14:paraId="57FFBB35" w14:textId="1B13C1B5" w:rsidR="00135D5F" w:rsidRPr="00F73449" w:rsidRDefault="00135D5F" w:rsidP="00135D5F">
            <w:pPr>
              <w:rPr>
                <w:sz w:val="20"/>
                <w:szCs w:val="20"/>
              </w:rPr>
            </w:pPr>
            <w:r w:rsidRPr="00F73449">
              <w:rPr>
                <w:sz w:val="20"/>
                <w:szCs w:val="20"/>
              </w:rPr>
              <w:t>Действие</w:t>
            </w:r>
          </w:p>
        </w:tc>
        <w:tc>
          <w:tcPr>
            <w:tcW w:w="756" w:type="pct"/>
            <w:shd w:val="clear" w:color="auto" w:fill="auto"/>
            <w:vAlign w:val="center"/>
          </w:tcPr>
          <w:p w14:paraId="317FA9B1" w14:textId="77777777" w:rsidR="00135D5F" w:rsidRPr="00F73449" w:rsidRDefault="00135D5F" w:rsidP="00135D5F">
            <w:pPr>
              <w:rPr>
                <w:sz w:val="20"/>
                <w:szCs w:val="20"/>
              </w:rPr>
            </w:pPr>
            <w:r w:rsidRPr="00F73449">
              <w:rPr>
                <w:sz w:val="20"/>
                <w:szCs w:val="20"/>
              </w:rPr>
              <w:t>6 – ОТЗ</w:t>
            </w:r>
          </w:p>
          <w:p w14:paraId="08BDD512" w14:textId="099DB4A9" w:rsidR="00135D5F" w:rsidRPr="00F73449" w:rsidRDefault="00135D5F" w:rsidP="00135D5F">
            <w:pPr>
              <w:rPr>
                <w:sz w:val="20"/>
                <w:szCs w:val="20"/>
              </w:rPr>
            </w:pPr>
            <w:r w:rsidRPr="00F73449">
              <w:rPr>
                <w:sz w:val="20"/>
                <w:szCs w:val="20"/>
              </w:rPr>
              <w:t>6 – ЗТЗ</w:t>
            </w:r>
          </w:p>
        </w:tc>
      </w:tr>
      <w:tr w:rsidR="00BD4F14" w:rsidRPr="00F73449" w14:paraId="2F070464" w14:textId="77777777" w:rsidTr="00780D84">
        <w:tc>
          <w:tcPr>
            <w:tcW w:w="4238" w:type="pct"/>
            <w:gridSpan w:val="4"/>
            <w:shd w:val="clear" w:color="auto" w:fill="auto"/>
            <w:vAlign w:val="center"/>
          </w:tcPr>
          <w:p w14:paraId="6B0CDC33" w14:textId="210DE65E" w:rsidR="00BD4F14" w:rsidRPr="00F73449" w:rsidRDefault="00BD4F14" w:rsidP="00BD4F14">
            <w:pPr>
              <w:jc w:val="right"/>
              <w:rPr>
                <w:sz w:val="20"/>
                <w:szCs w:val="20"/>
              </w:rPr>
            </w:pPr>
            <w:r w:rsidRPr="00F73449">
              <w:rPr>
                <w:sz w:val="20"/>
                <w:szCs w:val="20"/>
              </w:rPr>
              <w:t xml:space="preserve">Итого </w:t>
            </w:r>
          </w:p>
        </w:tc>
        <w:tc>
          <w:tcPr>
            <w:tcW w:w="762" w:type="pct"/>
            <w:shd w:val="clear" w:color="auto" w:fill="auto"/>
          </w:tcPr>
          <w:p w14:paraId="0A396478" w14:textId="03944C6A" w:rsidR="00C969AD" w:rsidRDefault="00C969AD" w:rsidP="00C969AD">
            <w:pPr>
              <w:jc w:val="center"/>
              <w:rPr>
                <w:sz w:val="20"/>
                <w:szCs w:val="20"/>
              </w:rPr>
            </w:pPr>
            <w:r w:rsidRPr="00C969AD">
              <w:rPr>
                <w:sz w:val="20"/>
                <w:szCs w:val="20"/>
              </w:rPr>
              <w:t xml:space="preserve">∑ </w:t>
            </w:r>
            <w:r>
              <w:rPr>
                <w:sz w:val="20"/>
                <w:szCs w:val="20"/>
              </w:rPr>
              <w:t>2</w:t>
            </w:r>
            <w:r w:rsidRPr="00C969AD">
              <w:rPr>
                <w:sz w:val="20"/>
                <w:szCs w:val="20"/>
              </w:rPr>
              <w:t>40</w:t>
            </w:r>
          </w:p>
          <w:p w14:paraId="71AB9427" w14:textId="43FE34B9" w:rsidR="00BD4F14" w:rsidRPr="00F73449" w:rsidRDefault="00BD4F14" w:rsidP="00BD4F14">
            <w:pPr>
              <w:jc w:val="both"/>
              <w:rPr>
                <w:sz w:val="20"/>
                <w:szCs w:val="20"/>
              </w:rPr>
            </w:pPr>
            <w:r w:rsidRPr="00F73449">
              <w:rPr>
                <w:sz w:val="20"/>
                <w:szCs w:val="20"/>
              </w:rPr>
              <w:t>12</w:t>
            </w:r>
            <w:r w:rsidR="00135D5F" w:rsidRPr="00F73449">
              <w:rPr>
                <w:sz w:val="20"/>
                <w:szCs w:val="20"/>
              </w:rPr>
              <w:t>0</w:t>
            </w:r>
            <w:r w:rsidRPr="00F73449">
              <w:rPr>
                <w:sz w:val="20"/>
                <w:szCs w:val="20"/>
              </w:rPr>
              <w:t xml:space="preserve"> – ОТЗ </w:t>
            </w:r>
          </w:p>
          <w:p w14:paraId="67688018" w14:textId="4EB0073D" w:rsidR="00BD4F14" w:rsidRPr="00F73449" w:rsidRDefault="00BD4F14" w:rsidP="00BD4F14">
            <w:pPr>
              <w:jc w:val="both"/>
              <w:rPr>
                <w:sz w:val="20"/>
                <w:szCs w:val="20"/>
              </w:rPr>
            </w:pPr>
            <w:r w:rsidRPr="00F73449">
              <w:rPr>
                <w:sz w:val="20"/>
                <w:szCs w:val="20"/>
              </w:rPr>
              <w:t>12</w:t>
            </w:r>
            <w:r w:rsidR="00135D5F" w:rsidRPr="00F73449">
              <w:rPr>
                <w:sz w:val="20"/>
                <w:szCs w:val="20"/>
              </w:rPr>
              <w:t>0</w:t>
            </w:r>
            <w:r w:rsidRPr="00F73449">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B81261">
      <w:pPr>
        <w:ind w:firstLine="709"/>
        <w:jc w:val="both"/>
        <w:rPr>
          <w:color w:val="000000"/>
        </w:rPr>
      </w:pPr>
      <w:r w:rsidRPr="00F2179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FA07931" w14:textId="77777777" w:rsidR="00D855B9" w:rsidRPr="00F2179D" w:rsidRDefault="00D855B9" w:rsidP="00B81261">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1A560E54" w14:textId="77777777" w:rsidR="00D855B9" w:rsidRPr="00F2179D" w:rsidRDefault="00D855B9" w:rsidP="00B81261">
      <w:pPr>
        <w:ind w:firstLine="709"/>
        <w:rPr>
          <w:color w:val="000000"/>
        </w:rPr>
      </w:pPr>
    </w:p>
    <w:p w14:paraId="28482967" w14:textId="77777777" w:rsidR="00986A77" w:rsidRDefault="00986A77" w:rsidP="00D51213">
      <w:pPr>
        <w:jc w:val="center"/>
        <w:rPr>
          <w:b/>
          <w:bCs/>
          <w:highlight w:val="green"/>
        </w:rPr>
      </w:pPr>
    </w:p>
    <w:p w14:paraId="24379620" w14:textId="77777777" w:rsidR="00986A77" w:rsidRDefault="00986A77" w:rsidP="00D51213">
      <w:pPr>
        <w:jc w:val="center"/>
        <w:rPr>
          <w:b/>
          <w:bCs/>
          <w:highlight w:val="green"/>
        </w:rPr>
      </w:pPr>
    </w:p>
    <w:p w14:paraId="70A23255" w14:textId="77777777" w:rsidR="00986A77" w:rsidRDefault="00986A77" w:rsidP="00D51213">
      <w:pPr>
        <w:jc w:val="center"/>
        <w:rPr>
          <w:b/>
          <w:bCs/>
          <w:highlight w:val="green"/>
        </w:rPr>
      </w:pPr>
    </w:p>
    <w:p w14:paraId="2E7819D5" w14:textId="038717A1" w:rsidR="00D51213" w:rsidRPr="00680844" w:rsidRDefault="00D51213" w:rsidP="00D51213">
      <w:pPr>
        <w:jc w:val="center"/>
        <w:rPr>
          <w:b/>
          <w:bCs/>
          <w:highlight w:val="green"/>
        </w:rPr>
      </w:pPr>
      <w:r w:rsidRPr="00680844">
        <w:rPr>
          <w:b/>
          <w:bCs/>
          <w:highlight w:val="green"/>
        </w:rPr>
        <w:t xml:space="preserve">ИТОГОВЫЕ ТЕСТОВЫЕ ЗАДАНИЯ ОТКРЫТОГО И ЗАКРЫТОГО ТИПОВ </w:t>
      </w:r>
    </w:p>
    <w:p w14:paraId="5083CA08" w14:textId="77777777" w:rsidR="00D51213" w:rsidRPr="00D51213" w:rsidRDefault="00D51213" w:rsidP="00D51213">
      <w:pPr>
        <w:jc w:val="center"/>
        <w:rPr>
          <w:b/>
          <w:bCs/>
        </w:rPr>
      </w:pPr>
      <w:r w:rsidRPr="00680844">
        <w:rPr>
          <w:b/>
          <w:bCs/>
          <w:highlight w:val="green"/>
        </w:rPr>
        <w:t>И КЛЮЧИ ОТВЕТОВ К ОЦЕНИВАНИЮ ПО КОМПЕТЕНЦИЯМ</w:t>
      </w:r>
    </w:p>
    <w:p w14:paraId="6AEA83F3" w14:textId="77777777" w:rsidR="00D51213" w:rsidRPr="00D51213" w:rsidRDefault="00D51213" w:rsidP="00D51213">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701"/>
        <w:gridCol w:w="1417"/>
      </w:tblGrid>
      <w:tr w:rsidR="00D51213" w:rsidRPr="005D0330" w14:paraId="52E306A1" w14:textId="77777777" w:rsidTr="00986A77">
        <w:trPr>
          <w:tblHeader/>
        </w:trPr>
        <w:tc>
          <w:tcPr>
            <w:tcW w:w="846" w:type="dxa"/>
            <w:tcBorders>
              <w:top w:val="single" w:sz="4" w:space="0" w:color="auto"/>
            </w:tcBorders>
            <w:vAlign w:val="center"/>
          </w:tcPr>
          <w:p w14:paraId="41D4E276" w14:textId="77777777" w:rsidR="00D51213" w:rsidRPr="005D0330" w:rsidRDefault="00D51213" w:rsidP="005D0330">
            <w:pPr>
              <w:jc w:val="center"/>
              <w:rPr>
                <w:b/>
                <w:sz w:val="20"/>
                <w:szCs w:val="20"/>
              </w:rPr>
            </w:pPr>
            <w:r w:rsidRPr="005D0330">
              <w:rPr>
                <w:b/>
                <w:sz w:val="20"/>
                <w:szCs w:val="20"/>
              </w:rPr>
              <w:lastRenderedPageBreak/>
              <w:t>Номер задания</w:t>
            </w:r>
          </w:p>
        </w:tc>
        <w:tc>
          <w:tcPr>
            <w:tcW w:w="6237" w:type="dxa"/>
            <w:tcBorders>
              <w:top w:val="single" w:sz="4" w:space="0" w:color="auto"/>
            </w:tcBorders>
            <w:vAlign w:val="center"/>
          </w:tcPr>
          <w:p w14:paraId="1F0092F9" w14:textId="77777777" w:rsidR="00D51213" w:rsidRPr="005D0330" w:rsidRDefault="00D51213" w:rsidP="005D0330">
            <w:pPr>
              <w:jc w:val="center"/>
              <w:rPr>
                <w:b/>
                <w:sz w:val="20"/>
                <w:szCs w:val="20"/>
              </w:rPr>
            </w:pPr>
            <w:r w:rsidRPr="005D0330">
              <w:rPr>
                <w:b/>
                <w:sz w:val="20"/>
                <w:szCs w:val="20"/>
              </w:rPr>
              <w:t xml:space="preserve">Содержание вопроса </w:t>
            </w:r>
          </w:p>
        </w:tc>
        <w:tc>
          <w:tcPr>
            <w:tcW w:w="1701" w:type="dxa"/>
            <w:tcBorders>
              <w:top w:val="single" w:sz="4" w:space="0" w:color="auto"/>
            </w:tcBorders>
            <w:vAlign w:val="center"/>
          </w:tcPr>
          <w:p w14:paraId="74132695" w14:textId="77777777" w:rsidR="00D51213" w:rsidRPr="005D0330" w:rsidRDefault="00D51213" w:rsidP="005D0330">
            <w:pPr>
              <w:jc w:val="center"/>
              <w:rPr>
                <w:b/>
                <w:bCs/>
                <w:sz w:val="20"/>
                <w:szCs w:val="20"/>
              </w:rPr>
            </w:pPr>
            <w:r w:rsidRPr="005D0330">
              <w:rPr>
                <w:b/>
                <w:bCs/>
                <w:sz w:val="20"/>
                <w:szCs w:val="20"/>
              </w:rPr>
              <w:t>Ключи ответов к заданиям открытого и закрытого типов</w:t>
            </w:r>
          </w:p>
        </w:tc>
        <w:tc>
          <w:tcPr>
            <w:tcW w:w="1417" w:type="dxa"/>
            <w:tcBorders>
              <w:top w:val="single" w:sz="4" w:space="0" w:color="auto"/>
            </w:tcBorders>
            <w:vAlign w:val="center"/>
          </w:tcPr>
          <w:p w14:paraId="1DBC10F3" w14:textId="77777777" w:rsidR="00D51213" w:rsidRPr="005D0330" w:rsidRDefault="00D51213" w:rsidP="005D0330">
            <w:pPr>
              <w:jc w:val="center"/>
              <w:rPr>
                <w:b/>
                <w:sz w:val="20"/>
                <w:szCs w:val="20"/>
              </w:rPr>
            </w:pPr>
            <w:r w:rsidRPr="005D0330">
              <w:rPr>
                <w:b/>
                <w:sz w:val="20"/>
                <w:szCs w:val="20"/>
              </w:rPr>
              <w:t>Компетенция, индикатор</w:t>
            </w:r>
          </w:p>
        </w:tc>
      </w:tr>
      <w:tr w:rsidR="00D51213" w:rsidRPr="005D0330" w14:paraId="4FC07FB5" w14:textId="77777777" w:rsidTr="00C90AC1">
        <w:trPr>
          <w:trHeight w:val="844"/>
        </w:trPr>
        <w:tc>
          <w:tcPr>
            <w:tcW w:w="846" w:type="dxa"/>
            <w:tcBorders>
              <w:top w:val="single" w:sz="4" w:space="0" w:color="auto"/>
              <w:bottom w:val="single" w:sz="4" w:space="0" w:color="auto"/>
            </w:tcBorders>
          </w:tcPr>
          <w:p w14:paraId="6A822BD9" w14:textId="77777777" w:rsidR="00D51213" w:rsidRPr="005D0330" w:rsidRDefault="00D51213" w:rsidP="005D0330">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6AED606" w14:textId="3C556BE3" w:rsidR="00D51213" w:rsidRPr="005D0330" w:rsidRDefault="00023EB9" w:rsidP="005D0330">
            <w:pPr>
              <w:rPr>
                <w:i/>
                <w:iCs/>
                <w:sz w:val="20"/>
                <w:szCs w:val="20"/>
              </w:rPr>
            </w:pPr>
            <w:r w:rsidRPr="005D0330">
              <w:rPr>
                <w:i/>
                <w:iCs/>
                <w:sz w:val="20"/>
                <w:szCs w:val="20"/>
              </w:rPr>
              <w:t>Прочитайте текст, выберите правильный ответ</w:t>
            </w:r>
          </w:p>
          <w:p w14:paraId="7443E48A" w14:textId="77777777" w:rsidR="00023EB9" w:rsidRPr="005D0330" w:rsidRDefault="00023EB9" w:rsidP="005D0330">
            <w:pPr>
              <w:jc w:val="both"/>
              <w:rPr>
                <w:sz w:val="20"/>
                <w:szCs w:val="20"/>
              </w:rPr>
            </w:pPr>
            <w:r w:rsidRPr="005D0330">
              <w:rPr>
                <w:sz w:val="20"/>
                <w:szCs w:val="20"/>
              </w:rPr>
              <w:t>Попытка оценить придуманные идеи, критически рассмотреть их со всех сторон и выбрать наиболее адекватные, эффективные, подходящие для решения задачи относится к:</w:t>
            </w:r>
          </w:p>
          <w:p w14:paraId="6BA3863B" w14:textId="458D5D04" w:rsidR="00023EB9" w:rsidRPr="005D0330" w:rsidRDefault="009C6580" w:rsidP="00783D0B">
            <w:pPr>
              <w:pStyle w:val="af1"/>
              <w:numPr>
                <w:ilvl w:val="0"/>
                <w:numId w:val="28"/>
              </w:numPr>
              <w:tabs>
                <w:tab w:val="left" w:pos="601"/>
              </w:tabs>
              <w:spacing w:after="0" w:line="240" w:lineRule="auto"/>
              <w:ind w:left="317" w:firstLine="0"/>
              <w:jc w:val="both"/>
              <w:rPr>
                <w:sz w:val="20"/>
                <w:szCs w:val="20"/>
              </w:rPr>
            </w:pPr>
            <w:r w:rsidRPr="005D0330">
              <w:rPr>
                <w:sz w:val="20"/>
                <w:szCs w:val="20"/>
              </w:rPr>
              <w:t>д</w:t>
            </w:r>
            <w:r w:rsidR="00023EB9" w:rsidRPr="005D0330">
              <w:rPr>
                <w:sz w:val="20"/>
                <w:szCs w:val="20"/>
              </w:rPr>
              <w:t>ивергентному мышлению</w:t>
            </w:r>
          </w:p>
          <w:p w14:paraId="0765ABB1" w14:textId="4AF8D7D0" w:rsidR="00023EB9" w:rsidRPr="005D0330" w:rsidRDefault="009C6580" w:rsidP="00783D0B">
            <w:pPr>
              <w:pStyle w:val="af1"/>
              <w:numPr>
                <w:ilvl w:val="0"/>
                <w:numId w:val="28"/>
              </w:numPr>
              <w:tabs>
                <w:tab w:val="left" w:pos="601"/>
              </w:tabs>
              <w:spacing w:after="0" w:line="240" w:lineRule="auto"/>
              <w:ind w:left="317" w:firstLine="0"/>
              <w:jc w:val="both"/>
              <w:rPr>
                <w:i/>
                <w:iCs/>
                <w:sz w:val="20"/>
                <w:szCs w:val="20"/>
              </w:rPr>
            </w:pPr>
            <w:r w:rsidRPr="005D0330">
              <w:rPr>
                <w:b/>
                <w:sz w:val="20"/>
                <w:szCs w:val="20"/>
              </w:rPr>
              <w:t>к</w:t>
            </w:r>
            <w:r w:rsidR="00023EB9" w:rsidRPr="005D0330">
              <w:rPr>
                <w:b/>
                <w:sz w:val="20"/>
                <w:szCs w:val="20"/>
              </w:rPr>
              <w:t>онвергентному мышлению</w:t>
            </w:r>
          </w:p>
        </w:tc>
        <w:tc>
          <w:tcPr>
            <w:tcW w:w="1701" w:type="dxa"/>
            <w:tcBorders>
              <w:top w:val="single" w:sz="4" w:space="0" w:color="auto"/>
              <w:bottom w:val="single" w:sz="4" w:space="0" w:color="auto"/>
            </w:tcBorders>
            <w:vAlign w:val="center"/>
          </w:tcPr>
          <w:p w14:paraId="62785EC5" w14:textId="1767B730" w:rsidR="00D51213" w:rsidRPr="005D0330" w:rsidRDefault="00023EB9" w:rsidP="005D0330">
            <w:pPr>
              <w:jc w:val="center"/>
              <w:rPr>
                <w:b/>
                <w:bCs/>
                <w:sz w:val="20"/>
                <w:szCs w:val="20"/>
              </w:rPr>
            </w:pPr>
            <w:r w:rsidRPr="005D0330">
              <w:rPr>
                <w:b/>
                <w:bCs/>
                <w:sz w:val="20"/>
                <w:szCs w:val="20"/>
              </w:rPr>
              <w:t>2</w:t>
            </w:r>
          </w:p>
        </w:tc>
        <w:tc>
          <w:tcPr>
            <w:tcW w:w="1417" w:type="dxa"/>
            <w:tcBorders>
              <w:top w:val="single" w:sz="4" w:space="0" w:color="auto"/>
              <w:bottom w:val="single" w:sz="4" w:space="0" w:color="auto"/>
            </w:tcBorders>
            <w:vAlign w:val="center"/>
          </w:tcPr>
          <w:p w14:paraId="26B33219" w14:textId="77777777" w:rsidR="00D51213" w:rsidRPr="005D0330" w:rsidRDefault="00023EB9" w:rsidP="005D0330">
            <w:pPr>
              <w:jc w:val="center"/>
              <w:rPr>
                <w:bCs/>
                <w:sz w:val="20"/>
                <w:szCs w:val="20"/>
              </w:rPr>
            </w:pPr>
            <w:r w:rsidRPr="005D0330">
              <w:rPr>
                <w:bCs/>
                <w:sz w:val="20"/>
                <w:szCs w:val="20"/>
              </w:rPr>
              <w:t>УК-1</w:t>
            </w:r>
          </w:p>
          <w:p w14:paraId="15574360" w14:textId="451FDB67" w:rsidR="00023EB9" w:rsidRPr="005D0330" w:rsidRDefault="00023EB9" w:rsidP="005D0330">
            <w:pPr>
              <w:jc w:val="center"/>
              <w:rPr>
                <w:bCs/>
                <w:sz w:val="20"/>
                <w:szCs w:val="20"/>
              </w:rPr>
            </w:pPr>
            <w:r w:rsidRPr="005D0330">
              <w:rPr>
                <w:bCs/>
                <w:sz w:val="20"/>
                <w:szCs w:val="20"/>
              </w:rPr>
              <w:t>УК-1.1</w:t>
            </w:r>
          </w:p>
        </w:tc>
      </w:tr>
      <w:tr w:rsidR="00023EB9" w:rsidRPr="005D0330" w14:paraId="140FA370" w14:textId="77777777" w:rsidTr="00C90AC1">
        <w:trPr>
          <w:trHeight w:val="844"/>
        </w:trPr>
        <w:tc>
          <w:tcPr>
            <w:tcW w:w="846" w:type="dxa"/>
            <w:tcBorders>
              <w:top w:val="single" w:sz="4" w:space="0" w:color="auto"/>
              <w:bottom w:val="single" w:sz="4" w:space="0" w:color="auto"/>
            </w:tcBorders>
          </w:tcPr>
          <w:p w14:paraId="53A009F0" w14:textId="77777777" w:rsidR="00023EB9" w:rsidRPr="005D0330" w:rsidRDefault="00023EB9" w:rsidP="005D0330">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04C6FA7" w14:textId="77777777" w:rsidR="00023EB9" w:rsidRPr="005D0330" w:rsidRDefault="00023EB9" w:rsidP="005D0330">
            <w:pPr>
              <w:rPr>
                <w:i/>
                <w:iCs/>
                <w:sz w:val="20"/>
                <w:szCs w:val="20"/>
              </w:rPr>
            </w:pPr>
            <w:r w:rsidRPr="005D0330">
              <w:rPr>
                <w:i/>
                <w:iCs/>
                <w:sz w:val="20"/>
                <w:szCs w:val="20"/>
              </w:rPr>
              <w:t>Прочитайте текст, выберите правильный ответ</w:t>
            </w:r>
          </w:p>
          <w:p w14:paraId="4B55CEDE" w14:textId="77777777" w:rsidR="00023EB9" w:rsidRPr="005D0330" w:rsidRDefault="00023EB9" w:rsidP="005D0330">
            <w:pPr>
              <w:rPr>
                <w:rFonts w:eastAsia="Calibri"/>
                <w:sz w:val="20"/>
                <w:szCs w:val="20"/>
                <w:lang w:eastAsia="en-US"/>
              </w:rPr>
            </w:pPr>
            <w:r w:rsidRPr="005D0330">
              <w:rPr>
                <w:rFonts w:eastAsia="Calibri"/>
                <w:sz w:val="20"/>
                <w:szCs w:val="20"/>
                <w:lang w:eastAsia="en-US"/>
              </w:rPr>
              <w:t>Верно ли высказывание? «Владение навыками критического мышления позволяет принимать более логичные и рациональные решения в трудных ситуациях».</w:t>
            </w:r>
          </w:p>
          <w:p w14:paraId="0E4AC37F" w14:textId="77777777" w:rsidR="0035656F" w:rsidRPr="005D0330" w:rsidRDefault="0035656F" w:rsidP="00B86628">
            <w:pPr>
              <w:ind w:left="175"/>
              <w:rPr>
                <w:b/>
                <w:sz w:val="20"/>
                <w:szCs w:val="20"/>
              </w:rPr>
            </w:pPr>
            <w:r w:rsidRPr="005D0330">
              <w:rPr>
                <w:b/>
                <w:sz w:val="20"/>
                <w:szCs w:val="20"/>
              </w:rPr>
              <w:t>1) верно</w:t>
            </w:r>
          </w:p>
          <w:p w14:paraId="3DAA2E4E" w14:textId="653A87BF" w:rsidR="0035656F" w:rsidRPr="005D0330" w:rsidRDefault="0035656F" w:rsidP="00B86628">
            <w:pPr>
              <w:ind w:left="175"/>
              <w:rPr>
                <w:i/>
                <w:iCs/>
                <w:sz w:val="20"/>
                <w:szCs w:val="20"/>
              </w:rPr>
            </w:pPr>
            <w:r w:rsidRPr="005D0330">
              <w:rPr>
                <w:sz w:val="20"/>
                <w:szCs w:val="20"/>
              </w:rPr>
              <w:t>2) неверно</w:t>
            </w:r>
          </w:p>
        </w:tc>
        <w:tc>
          <w:tcPr>
            <w:tcW w:w="1701" w:type="dxa"/>
            <w:tcBorders>
              <w:top w:val="single" w:sz="4" w:space="0" w:color="auto"/>
              <w:bottom w:val="single" w:sz="4" w:space="0" w:color="auto"/>
            </w:tcBorders>
            <w:vAlign w:val="center"/>
          </w:tcPr>
          <w:p w14:paraId="44BF3250" w14:textId="2F316F25" w:rsidR="00023EB9" w:rsidRPr="005D0330" w:rsidRDefault="005D0330" w:rsidP="005D0330">
            <w:pPr>
              <w:jc w:val="center"/>
              <w:rPr>
                <w:b/>
                <w:bCs/>
                <w:sz w:val="20"/>
                <w:szCs w:val="20"/>
              </w:rPr>
            </w:pPr>
            <w:r w:rsidRPr="005D0330">
              <w:rPr>
                <w:rFonts w:eastAsia="Calibri"/>
                <w:b/>
                <w:sz w:val="20"/>
                <w:szCs w:val="20"/>
                <w:lang w:eastAsia="en-US"/>
              </w:rPr>
              <w:t>1</w:t>
            </w:r>
          </w:p>
        </w:tc>
        <w:tc>
          <w:tcPr>
            <w:tcW w:w="1417" w:type="dxa"/>
            <w:tcBorders>
              <w:top w:val="single" w:sz="4" w:space="0" w:color="auto"/>
              <w:bottom w:val="single" w:sz="4" w:space="0" w:color="auto"/>
            </w:tcBorders>
            <w:vAlign w:val="center"/>
          </w:tcPr>
          <w:p w14:paraId="2CE7F3B2" w14:textId="77777777" w:rsidR="00023EB9" w:rsidRPr="005D0330" w:rsidRDefault="00023EB9" w:rsidP="005D0330">
            <w:pPr>
              <w:jc w:val="center"/>
              <w:rPr>
                <w:bCs/>
                <w:sz w:val="20"/>
                <w:szCs w:val="20"/>
              </w:rPr>
            </w:pPr>
            <w:r w:rsidRPr="005D0330">
              <w:rPr>
                <w:bCs/>
                <w:sz w:val="20"/>
                <w:szCs w:val="20"/>
              </w:rPr>
              <w:t>УК-1</w:t>
            </w:r>
          </w:p>
          <w:p w14:paraId="75FA07F1" w14:textId="29B978A3" w:rsidR="00023EB9" w:rsidRPr="005D0330" w:rsidRDefault="0035656F" w:rsidP="005D0330">
            <w:pPr>
              <w:jc w:val="center"/>
              <w:rPr>
                <w:bCs/>
                <w:sz w:val="20"/>
                <w:szCs w:val="20"/>
              </w:rPr>
            </w:pPr>
            <w:r w:rsidRPr="005D0330">
              <w:rPr>
                <w:bCs/>
                <w:sz w:val="20"/>
                <w:szCs w:val="20"/>
              </w:rPr>
              <w:t>УК-1.1</w:t>
            </w:r>
          </w:p>
        </w:tc>
      </w:tr>
      <w:tr w:rsidR="00023EB9" w:rsidRPr="005D0330" w14:paraId="1E0B9D2A" w14:textId="77777777" w:rsidTr="00C90AC1">
        <w:trPr>
          <w:trHeight w:val="844"/>
        </w:trPr>
        <w:tc>
          <w:tcPr>
            <w:tcW w:w="846" w:type="dxa"/>
            <w:tcBorders>
              <w:top w:val="single" w:sz="4" w:space="0" w:color="auto"/>
              <w:bottom w:val="single" w:sz="4" w:space="0" w:color="auto"/>
            </w:tcBorders>
          </w:tcPr>
          <w:p w14:paraId="0F9A5D54" w14:textId="77777777" w:rsidR="00023EB9" w:rsidRPr="005D0330" w:rsidRDefault="00023EB9" w:rsidP="005D0330">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27BCC2B" w14:textId="77777777" w:rsidR="00023EB9" w:rsidRPr="005D0330" w:rsidRDefault="00023EB9" w:rsidP="005D0330">
            <w:pPr>
              <w:rPr>
                <w:i/>
                <w:iCs/>
                <w:sz w:val="20"/>
                <w:szCs w:val="20"/>
              </w:rPr>
            </w:pPr>
            <w:r w:rsidRPr="005D0330">
              <w:rPr>
                <w:i/>
                <w:iCs/>
                <w:sz w:val="20"/>
                <w:szCs w:val="20"/>
              </w:rPr>
              <w:t>Прочитайте текст, выберите правильный ответ</w:t>
            </w:r>
          </w:p>
          <w:p w14:paraId="31ECC937" w14:textId="6A5BFCD2" w:rsidR="00023EB9" w:rsidRPr="005D0330" w:rsidRDefault="000779C1" w:rsidP="005D0330">
            <w:pPr>
              <w:tabs>
                <w:tab w:val="left" w:pos="1134"/>
              </w:tabs>
              <w:jc w:val="both"/>
              <w:rPr>
                <w:rFonts w:eastAsia="Calibri"/>
                <w:sz w:val="20"/>
                <w:szCs w:val="20"/>
                <w:lang w:eastAsia="en-US"/>
              </w:rPr>
            </w:pPr>
            <w:r>
              <w:rPr>
                <w:rFonts w:eastAsia="Calibri"/>
                <w:sz w:val="20"/>
                <w:szCs w:val="20"/>
                <w:lang w:eastAsia="en-US"/>
              </w:rPr>
              <w:t>К</w:t>
            </w:r>
            <w:r w:rsidRPr="005D0330">
              <w:rPr>
                <w:rFonts w:eastAsia="Calibri"/>
                <w:sz w:val="20"/>
                <w:szCs w:val="20"/>
                <w:lang w:eastAsia="en-US"/>
              </w:rPr>
              <w:t xml:space="preserve"> цели критического анализа не относится </w:t>
            </w:r>
            <w:r>
              <w:rPr>
                <w:rFonts w:eastAsia="Calibri"/>
                <w:sz w:val="20"/>
                <w:szCs w:val="20"/>
                <w:lang w:eastAsia="en-US"/>
              </w:rPr>
              <w:t>вариант ответа:</w:t>
            </w:r>
          </w:p>
          <w:p w14:paraId="63F01BFE" w14:textId="2AB85FC4" w:rsidR="00023EB9" w:rsidRPr="005D0330" w:rsidRDefault="00023EB9" w:rsidP="00B86628">
            <w:pPr>
              <w:pStyle w:val="af1"/>
              <w:numPr>
                <w:ilvl w:val="0"/>
                <w:numId w:val="29"/>
              </w:numPr>
              <w:tabs>
                <w:tab w:val="left" w:pos="459"/>
                <w:tab w:val="left" w:pos="896"/>
              </w:tabs>
              <w:spacing w:after="0" w:line="240" w:lineRule="auto"/>
              <w:ind w:left="175" w:firstLine="0"/>
              <w:contextualSpacing/>
              <w:jc w:val="both"/>
              <w:rPr>
                <w:sz w:val="20"/>
                <w:szCs w:val="20"/>
              </w:rPr>
            </w:pPr>
            <w:r w:rsidRPr="005D0330">
              <w:rPr>
                <w:sz w:val="20"/>
                <w:szCs w:val="20"/>
              </w:rPr>
              <w:t>подтверждение правильности собственной или чужой гипотезы при использовании доказательства</w:t>
            </w:r>
          </w:p>
          <w:p w14:paraId="0D6ED763" w14:textId="2AD0E39A" w:rsidR="00023EB9" w:rsidRPr="005D0330" w:rsidRDefault="00023EB9" w:rsidP="00B86628">
            <w:pPr>
              <w:pStyle w:val="af1"/>
              <w:numPr>
                <w:ilvl w:val="0"/>
                <w:numId w:val="29"/>
              </w:numPr>
              <w:tabs>
                <w:tab w:val="left" w:pos="459"/>
                <w:tab w:val="left" w:pos="896"/>
              </w:tabs>
              <w:spacing w:after="0" w:line="240" w:lineRule="auto"/>
              <w:ind w:left="175" w:firstLine="0"/>
              <w:contextualSpacing/>
              <w:jc w:val="both"/>
              <w:rPr>
                <w:sz w:val="20"/>
                <w:szCs w:val="20"/>
              </w:rPr>
            </w:pPr>
            <w:r w:rsidRPr="005D0330">
              <w:rPr>
                <w:sz w:val="20"/>
                <w:szCs w:val="20"/>
              </w:rPr>
              <w:t>опровержение правильности собственной или чужой гипотезы при использовании доказательства</w:t>
            </w:r>
          </w:p>
          <w:p w14:paraId="2FFB0821" w14:textId="7049AAF5" w:rsidR="00023EB9" w:rsidRPr="005D0330" w:rsidRDefault="00023EB9" w:rsidP="00B86628">
            <w:pPr>
              <w:pStyle w:val="af1"/>
              <w:numPr>
                <w:ilvl w:val="0"/>
                <w:numId w:val="29"/>
              </w:numPr>
              <w:tabs>
                <w:tab w:val="left" w:pos="459"/>
                <w:tab w:val="left" w:pos="896"/>
              </w:tabs>
              <w:spacing w:after="0" w:line="240" w:lineRule="auto"/>
              <w:ind w:left="175" w:firstLine="0"/>
              <w:rPr>
                <w:i/>
                <w:iCs/>
                <w:sz w:val="20"/>
                <w:szCs w:val="20"/>
              </w:rPr>
            </w:pPr>
            <w:r w:rsidRPr="005D0330">
              <w:rPr>
                <w:b/>
                <w:sz w:val="20"/>
                <w:szCs w:val="20"/>
              </w:rPr>
              <w:t>интеллектуальный анализ данных, который фокусируется на статистическом моделировании и выявлении закономерностей</w:t>
            </w:r>
          </w:p>
        </w:tc>
        <w:tc>
          <w:tcPr>
            <w:tcW w:w="1701" w:type="dxa"/>
            <w:tcBorders>
              <w:top w:val="single" w:sz="4" w:space="0" w:color="auto"/>
              <w:bottom w:val="single" w:sz="4" w:space="0" w:color="auto"/>
            </w:tcBorders>
            <w:vAlign w:val="center"/>
          </w:tcPr>
          <w:p w14:paraId="4C739EB2" w14:textId="6635AA78" w:rsidR="00023EB9" w:rsidRPr="005D0330" w:rsidRDefault="009C6580" w:rsidP="005D0330">
            <w:pPr>
              <w:jc w:val="center"/>
              <w:rPr>
                <w:b/>
                <w:bCs/>
                <w:sz w:val="20"/>
                <w:szCs w:val="20"/>
              </w:rPr>
            </w:pPr>
            <w:r w:rsidRPr="005D0330">
              <w:rPr>
                <w:b/>
                <w:bCs/>
                <w:sz w:val="20"/>
                <w:szCs w:val="20"/>
              </w:rPr>
              <w:t>3</w:t>
            </w:r>
          </w:p>
        </w:tc>
        <w:tc>
          <w:tcPr>
            <w:tcW w:w="1417" w:type="dxa"/>
            <w:tcBorders>
              <w:top w:val="single" w:sz="4" w:space="0" w:color="auto"/>
              <w:bottom w:val="single" w:sz="4" w:space="0" w:color="auto"/>
            </w:tcBorders>
            <w:vAlign w:val="center"/>
          </w:tcPr>
          <w:p w14:paraId="60D9E358" w14:textId="77777777" w:rsidR="00023EB9" w:rsidRPr="005D0330" w:rsidRDefault="00023EB9" w:rsidP="005D0330">
            <w:pPr>
              <w:jc w:val="center"/>
              <w:rPr>
                <w:bCs/>
                <w:sz w:val="20"/>
                <w:szCs w:val="20"/>
              </w:rPr>
            </w:pPr>
            <w:r w:rsidRPr="005D0330">
              <w:rPr>
                <w:bCs/>
                <w:sz w:val="20"/>
                <w:szCs w:val="20"/>
              </w:rPr>
              <w:t>УК-1</w:t>
            </w:r>
          </w:p>
          <w:p w14:paraId="0A9C0229" w14:textId="21F38215" w:rsidR="00023EB9" w:rsidRPr="005D0330" w:rsidRDefault="00023EB9" w:rsidP="005D0330">
            <w:pPr>
              <w:jc w:val="center"/>
              <w:rPr>
                <w:bCs/>
                <w:sz w:val="20"/>
                <w:szCs w:val="20"/>
              </w:rPr>
            </w:pPr>
            <w:r w:rsidRPr="005D0330">
              <w:rPr>
                <w:bCs/>
                <w:sz w:val="20"/>
                <w:szCs w:val="20"/>
              </w:rPr>
              <w:t>УК-1.1</w:t>
            </w:r>
          </w:p>
        </w:tc>
      </w:tr>
      <w:tr w:rsidR="0008798C" w:rsidRPr="005D0330" w14:paraId="62EE357B" w14:textId="77777777" w:rsidTr="00C90AC1">
        <w:trPr>
          <w:trHeight w:val="844"/>
        </w:trPr>
        <w:tc>
          <w:tcPr>
            <w:tcW w:w="846" w:type="dxa"/>
            <w:tcBorders>
              <w:top w:val="single" w:sz="4" w:space="0" w:color="auto"/>
              <w:bottom w:val="single" w:sz="4" w:space="0" w:color="auto"/>
            </w:tcBorders>
          </w:tcPr>
          <w:p w14:paraId="1B1572D6"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44FC9AE" w14:textId="77777777" w:rsidR="0008798C" w:rsidRPr="00B86628" w:rsidRDefault="0008798C" w:rsidP="0008798C">
            <w:pPr>
              <w:rPr>
                <w:i/>
                <w:iCs/>
                <w:sz w:val="20"/>
                <w:szCs w:val="20"/>
              </w:rPr>
            </w:pPr>
            <w:r w:rsidRPr="00B86628">
              <w:rPr>
                <w:i/>
                <w:iCs/>
                <w:sz w:val="20"/>
                <w:szCs w:val="20"/>
              </w:rPr>
              <w:t>Прочитайте текст, выберите правильный ответ</w:t>
            </w:r>
          </w:p>
          <w:p w14:paraId="53F8C385" w14:textId="77777777" w:rsidR="0008798C" w:rsidRPr="00877B00" w:rsidRDefault="0008798C" w:rsidP="0008798C">
            <w:pPr>
              <w:rPr>
                <w:iCs/>
                <w:sz w:val="20"/>
                <w:szCs w:val="20"/>
              </w:rPr>
            </w:pPr>
            <w:r w:rsidRPr="00877B00">
              <w:rPr>
                <w:iCs/>
                <w:sz w:val="20"/>
                <w:szCs w:val="20"/>
              </w:rPr>
              <w:t>Действи</w:t>
            </w:r>
            <w:r>
              <w:rPr>
                <w:iCs/>
                <w:sz w:val="20"/>
                <w:szCs w:val="20"/>
              </w:rPr>
              <w:t>е</w:t>
            </w:r>
            <w:r w:rsidRPr="00877B00">
              <w:rPr>
                <w:iCs/>
                <w:sz w:val="20"/>
                <w:szCs w:val="20"/>
              </w:rPr>
              <w:t>, котор</w:t>
            </w:r>
            <w:r>
              <w:rPr>
                <w:iCs/>
                <w:sz w:val="20"/>
                <w:szCs w:val="20"/>
              </w:rPr>
              <w:t>ое</w:t>
            </w:r>
            <w:r w:rsidRPr="00877B00">
              <w:rPr>
                <w:iCs/>
                <w:sz w:val="20"/>
                <w:szCs w:val="20"/>
              </w:rPr>
              <w:t xml:space="preserve"> не включает в себя процесс осознанного и систематического анализа информации:</w:t>
            </w:r>
          </w:p>
          <w:p w14:paraId="0971B5B6" w14:textId="77777777" w:rsidR="0008798C" w:rsidRPr="00877B00" w:rsidRDefault="0008798C" w:rsidP="0008798C">
            <w:pPr>
              <w:pStyle w:val="af1"/>
              <w:numPr>
                <w:ilvl w:val="0"/>
                <w:numId w:val="35"/>
              </w:numPr>
              <w:tabs>
                <w:tab w:val="left" w:pos="459"/>
              </w:tabs>
              <w:spacing w:after="0" w:line="240" w:lineRule="auto"/>
              <w:ind w:left="601"/>
              <w:contextualSpacing/>
              <w:jc w:val="both"/>
              <w:rPr>
                <w:sz w:val="20"/>
                <w:szCs w:val="20"/>
              </w:rPr>
            </w:pPr>
            <w:r w:rsidRPr="00877B00">
              <w:rPr>
                <w:sz w:val="20"/>
                <w:szCs w:val="20"/>
              </w:rPr>
              <w:t>умение задавать вопросы</w:t>
            </w:r>
          </w:p>
          <w:p w14:paraId="6A54CC46" w14:textId="77777777" w:rsidR="0008798C" w:rsidRPr="00877B00" w:rsidRDefault="0008798C" w:rsidP="0008798C">
            <w:pPr>
              <w:pStyle w:val="af1"/>
              <w:numPr>
                <w:ilvl w:val="0"/>
                <w:numId w:val="35"/>
              </w:numPr>
              <w:tabs>
                <w:tab w:val="left" w:pos="459"/>
              </w:tabs>
              <w:spacing w:after="0" w:line="240" w:lineRule="auto"/>
              <w:ind w:left="601"/>
              <w:contextualSpacing/>
              <w:jc w:val="both"/>
              <w:rPr>
                <w:sz w:val="20"/>
                <w:szCs w:val="20"/>
              </w:rPr>
            </w:pPr>
            <w:r w:rsidRPr="00877B00">
              <w:rPr>
                <w:sz w:val="20"/>
                <w:szCs w:val="20"/>
              </w:rPr>
              <w:t>сомневаться</w:t>
            </w:r>
          </w:p>
          <w:p w14:paraId="522D8C5E" w14:textId="77777777" w:rsidR="0008798C" w:rsidRPr="00877B00" w:rsidRDefault="0008798C" w:rsidP="0008798C">
            <w:pPr>
              <w:pStyle w:val="af1"/>
              <w:numPr>
                <w:ilvl w:val="0"/>
                <w:numId w:val="35"/>
              </w:numPr>
              <w:tabs>
                <w:tab w:val="left" w:pos="459"/>
              </w:tabs>
              <w:spacing w:after="0" w:line="240" w:lineRule="auto"/>
              <w:ind w:left="601"/>
              <w:contextualSpacing/>
              <w:jc w:val="both"/>
              <w:rPr>
                <w:b/>
                <w:sz w:val="20"/>
                <w:szCs w:val="20"/>
              </w:rPr>
            </w:pPr>
            <w:r w:rsidRPr="00877B00">
              <w:rPr>
                <w:b/>
                <w:sz w:val="20"/>
                <w:szCs w:val="20"/>
              </w:rPr>
              <w:t>принимать авторитетное мнение</w:t>
            </w:r>
          </w:p>
          <w:p w14:paraId="386EE46A" w14:textId="77777777" w:rsidR="0008798C" w:rsidRPr="00877B00" w:rsidRDefault="0008798C" w:rsidP="0008798C">
            <w:pPr>
              <w:pStyle w:val="af1"/>
              <w:numPr>
                <w:ilvl w:val="0"/>
                <w:numId w:val="35"/>
              </w:numPr>
              <w:tabs>
                <w:tab w:val="left" w:pos="459"/>
              </w:tabs>
              <w:spacing w:after="0" w:line="240" w:lineRule="auto"/>
              <w:ind w:left="601"/>
              <w:contextualSpacing/>
              <w:jc w:val="both"/>
              <w:rPr>
                <w:sz w:val="20"/>
                <w:szCs w:val="20"/>
              </w:rPr>
            </w:pPr>
            <w:r w:rsidRPr="00877B00">
              <w:rPr>
                <w:sz w:val="20"/>
                <w:szCs w:val="20"/>
              </w:rPr>
              <w:t>разбираться в доказательствах</w:t>
            </w:r>
          </w:p>
          <w:p w14:paraId="113D906D" w14:textId="77777777" w:rsidR="0008798C" w:rsidRPr="00877B00" w:rsidRDefault="0008798C" w:rsidP="0008798C">
            <w:pPr>
              <w:pStyle w:val="af1"/>
              <w:numPr>
                <w:ilvl w:val="0"/>
                <w:numId w:val="35"/>
              </w:numPr>
              <w:tabs>
                <w:tab w:val="left" w:pos="459"/>
              </w:tabs>
              <w:spacing w:after="0" w:line="240" w:lineRule="auto"/>
              <w:ind w:left="601"/>
              <w:contextualSpacing/>
              <w:jc w:val="both"/>
              <w:rPr>
                <w:sz w:val="20"/>
                <w:szCs w:val="20"/>
              </w:rPr>
            </w:pPr>
            <w:r w:rsidRPr="00877B00">
              <w:rPr>
                <w:sz w:val="20"/>
                <w:szCs w:val="20"/>
              </w:rPr>
              <w:t>оценивать идеи</w:t>
            </w:r>
          </w:p>
          <w:p w14:paraId="20E33451" w14:textId="03184B04" w:rsidR="0008798C" w:rsidRPr="000779C1" w:rsidRDefault="0008798C" w:rsidP="003D2C55">
            <w:pPr>
              <w:pStyle w:val="af1"/>
              <w:numPr>
                <w:ilvl w:val="0"/>
                <w:numId w:val="35"/>
              </w:numPr>
              <w:tabs>
                <w:tab w:val="left" w:pos="459"/>
              </w:tabs>
              <w:spacing w:after="0" w:line="240" w:lineRule="auto"/>
              <w:ind w:left="601"/>
              <w:contextualSpacing/>
              <w:jc w:val="both"/>
              <w:rPr>
                <w:i/>
                <w:iCs/>
                <w:sz w:val="20"/>
                <w:szCs w:val="20"/>
              </w:rPr>
            </w:pPr>
            <w:r w:rsidRPr="00877B00">
              <w:rPr>
                <w:sz w:val="20"/>
                <w:szCs w:val="20"/>
              </w:rPr>
              <w:t>делать обоснованные выводы</w:t>
            </w:r>
          </w:p>
        </w:tc>
        <w:tc>
          <w:tcPr>
            <w:tcW w:w="1701" w:type="dxa"/>
            <w:tcBorders>
              <w:top w:val="single" w:sz="4" w:space="0" w:color="auto"/>
              <w:bottom w:val="single" w:sz="4" w:space="0" w:color="auto"/>
            </w:tcBorders>
            <w:vAlign w:val="center"/>
          </w:tcPr>
          <w:p w14:paraId="475AC039" w14:textId="306A01A5" w:rsidR="0008798C" w:rsidRPr="005D0330" w:rsidRDefault="0008798C" w:rsidP="0008798C">
            <w:pPr>
              <w:jc w:val="center"/>
              <w:rPr>
                <w:b/>
                <w:bCs/>
                <w:sz w:val="20"/>
                <w:szCs w:val="20"/>
              </w:rPr>
            </w:pPr>
            <w:r w:rsidRPr="00877B00">
              <w:rPr>
                <w:rFonts w:eastAsia="Calibri"/>
                <w:b/>
                <w:bCs/>
                <w:sz w:val="20"/>
                <w:szCs w:val="20"/>
                <w:lang w:eastAsia="en-US"/>
              </w:rPr>
              <w:t>3</w:t>
            </w:r>
          </w:p>
        </w:tc>
        <w:tc>
          <w:tcPr>
            <w:tcW w:w="1417" w:type="dxa"/>
            <w:tcBorders>
              <w:top w:val="single" w:sz="4" w:space="0" w:color="auto"/>
              <w:bottom w:val="single" w:sz="4" w:space="0" w:color="auto"/>
            </w:tcBorders>
            <w:vAlign w:val="center"/>
          </w:tcPr>
          <w:p w14:paraId="6DCDE58B" w14:textId="77777777" w:rsidR="0008798C" w:rsidRPr="00646AAB" w:rsidRDefault="0008798C" w:rsidP="0008798C">
            <w:pPr>
              <w:jc w:val="center"/>
              <w:rPr>
                <w:bCs/>
                <w:sz w:val="20"/>
                <w:szCs w:val="20"/>
              </w:rPr>
            </w:pPr>
            <w:r w:rsidRPr="00646AAB">
              <w:rPr>
                <w:bCs/>
                <w:sz w:val="20"/>
                <w:szCs w:val="20"/>
              </w:rPr>
              <w:t>УК-1</w:t>
            </w:r>
          </w:p>
          <w:p w14:paraId="7F8D1867" w14:textId="0EEBE4BC" w:rsidR="0008798C" w:rsidRPr="00646AAB" w:rsidRDefault="0008798C" w:rsidP="0008798C">
            <w:pPr>
              <w:jc w:val="center"/>
              <w:rPr>
                <w:bCs/>
                <w:sz w:val="20"/>
                <w:szCs w:val="20"/>
              </w:rPr>
            </w:pPr>
            <w:r>
              <w:rPr>
                <w:bCs/>
                <w:sz w:val="20"/>
                <w:szCs w:val="20"/>
              </w:rPr>
              <w:t>УК-1.2</w:t>
            </w:r>
          </w:p>
        </w:tc>
      </w:tr>
      <w:tr w:rsidR="0008798C" w:rsidRPr="005D0330" w14:paraId="363972CB" w14:textId="77777777" w:rsidTr="00C90AC1">
        <w:trPr>
          <w:trHeight w:val="844"/>
        </w:trPr>
        <w:tc>
          <w:tcPr>
            <w:tcW w:w="846" w:type="dxa"/>
            <w:tcBorders>
              <w:top w:val="single" w:sz="4" w:space="0" w:color="auto"/>
              <w:bottom w:val="single" w:sz="4" w:space="0" w:color="auto"/>
            </w:tcBorders>
          </w:tcPr>
          <w:p w14:paraId="72C6CE1A"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9331B17" w14:textId="77777777" w:rsidR="0008798C" w:rsidRPr="00B86628" w:rsidRDefault="0008798C" w:rsidP="0008798C">
            <w:pPr>
              <w:rPr>
                <w:i/>
                <w:iCs/>
                <w:sz w:val="20"/>
                <w:szCs w:val="20"/>
              </w:rPr>
            </w:pPr>
            <w:r w:rsidRPr="00B86628">
              <w:rPr>
                <w:i/>
                <w:iCs/>
                <w:sz w:val="20"/>
                <w:szCs w:val="20"/>
              </w:rPr>
              <w:t>Прочитайте текст, выберите правильный ответ</w:t>
            </w:r>
          </w:p>
          <w:p w14:paraId="5494A412" w14:textId="6B2D4CDA" w:rsidR="0008798C" w:rsidRPr="00B86628" w:rsidRDefault="0008798C" w:rsidP="0008798C">
            <w:pPr>
              <w:rPr>
                <w:iCs/>
                <w:sz w:val="20"/>
                <w:szCs w:val="20"/>
              </w:rPr>
            </w:pPr>
            <w:r w:rsidRPr="00B86628">
              <w:rPr>
                <w:iCs/>
                <w:sz w:val="20"/>
                <w:szCs w:val="20"/>
              </w:rPr>
              <w:t xml:space="preserve">Выберите форму обоснования, которая не относится к практике аргументации: </w:t>
            </w:r>
          </w:p>
          <w:p w14:paraId="1CD8C45B" w14:textId="29505101" w:rsidR="0008798C" w:rsidRPr="00B86628" w:rsidRDefault="0008798C" w:rsidP="0008798C">
            <w:pPr>
              <w:pStyle w:val="af1"/>
              <w:numPr>
                <w:ilvl w:val="0"/>
                <w:numId w:val="34"/>
              </w:numPr>
              <w:tabs>
                <w:tab w:val="left" w:pos="459"/>
              </w:tabs>
              <w:spacing w:after="0" w:line="240" w:lineRule="auto"/>
              <w:ind w:left="601"/>
              <w:contextualSpacing/>
              <w:jc w:val="both"/>
              <w:rPr>
                <w:sz w:val="20"/>
                <w:szCs w:val="20"/>
              </w:rPr>
            </w:pPr>
            <w:r w:rsidRPr="00B86628">
              <w:rPr>
                <w:sz w:val="20"/>
                <w:szCs w:val="20"/>
              </w:rPr>
              <w:t>опровержение</w:t>
            </w:r>
          </w:p>
          <w:p w14:paraId="1CDF2A87" w14:textId="581FEC97" w:rsidR="0008798C" w:rsidRPr="00B86628" w:rsidRDefault="0008798C" w:rsidP="0008798C">
            <w:pPr>
              <w:pStyle w:val="af1"/>
              <w:numPr>
                <w:ilvl w:val="0"/>
                <w:numId w:val="34"/>
              </w:numPr>
              <w:tabs>
                <w:tab w:val="left" w:pos="459"/>
              </w:tabs>
              <w:spacing w:after="0" w:line="240" w:lineRule="auto"/>
              <w:ind w:left="601"/>
              <w:contextualSpacing/>
              <w:jc w:val="both"/>
              <w:rPr>
                <w:sz w:val="20"/>
                <w:szCs w:val="20"/>
              </w:rPr>
            </w:pPr>
            <w:r w:rsidRPr="00B86628">
              <w:rPr>
                <w:sz w:val="20"/>
                <w:szCs w:val="20"/>
              </w:rPr>
              <w:t>интерпретация</w:t>
            </w:r>
          </w:p>
          <w:p w14:paraId="1EC7576B" w14:textId="73ABD3F0" w:rsidR="0008798C" w:rsidRPr="00B86628" w:rsidRDefault="0008798C" w:rsidP="0008798C">
            <w:pPr>
              <w:pStyle w:val="af1"/>
              <w:numPr>
                <w:ilvl w:val="0"/>
                <w:numId w:val="34"/>
              </w:numPr>
              <w:tabs>
                <w:tab w:val="left" w:pos="459"/>
              </w:tabs>
              <w:spacing w:after="0" w:line="240" w:lineRule="auto"/>
              <w:ind w:left="601"/>
              <w:contextualSpacing/>
              <w:jc w:val="both"/>
              <w:rPr>
                <w:sz w:val="20"/>
                <w:szCs w:val="20"/>
              </w:rPr>
            </w:pPr>
            <w:r w:rsidRPr="00B86628">
              <w:rPr>
                <w:sz w:val="20"/>
                <w:szCs w:val="20"/>
              </w:rPr>
              <w:t>оспаривание</w:t>
            </w:r>
          </w:p>
          <w:p w14:paraId="7A839CB8" w14:textId="7B719776" w:rsidR="0008798C" w:rsidRPr="00B86628" w:rsidRDefault="0008798C" w:rsidP="0008798C">
            <w:pPr>
              <w:pStyle w:val="af1"/>
              <w:numPr>
                <w:ilvl w:val="0"/>
                <w:numId w:val="34"/>
              </w:numPr>
              <w:tabs>
                <w:tab w:val="left" w:pos="459"/>
              </w:tabs>
              <w:spacing w:after="0" w:line="240" w:lineRule="auto"/>
              <w:ind w:left="601"/>
              <w:contextualSpacing/>
              <w:jc w:val="both"/>
              <w:rPr>
                <w:sz w:val="20"/>
                <w:szCs w:val="20"/>
              </w:rPr>
            </w:pPr>
            <w:r w:rsidRPr="00B86628">
              <w:rPr>
                <w:sz w:val="20"/>
                <w:szCs w:val="20"/>
              </w:rPr>
              <w:t>объяснение</w:t>
            </w:r>
          </w:p>
          <w:p w14:paraId="4FDDC2B1" w14:textId="7E70F498" w:rsidR="0008798C" w:rsidRPr="00B86628" w:rsidRDefault="0008798C" w:rsidP="0008798C">
            <w:pPr>
              <w:pStyle w:val="af1"/>
              <w:numPr>
                <w:ilvl w:val="0"/>
                <w:numId w:val="34"/>
              </w:numPr>
              <w:tabs>
                <w:tab w:val="left" w:pos="459"/>
              </w:tabs>
              <w:spacing w:after="0" w:line="240" w:lineRule="auto"/>
              <w:ind w:left="601"/>
              <w:contextualSpacing/>
              <w:jc w:val="both"/>
              <w:rPr>
                <w:b/>
                <w:iCs/>
                <w:sz w:val="20"/>
                <w:szCs w:val="20"/>
              </w:rPr>
            </w:pPr>
            <w:r w:rsidRPr="00B86628">
              <w:rPr>
                <w:b/>
                <w:sz w:val="20"/>
                <w:szCs w:val="20"/>
              </w:rPr>
              <w:t>нет верного ответа</w:t>
            </w:r>
          </w:p>
        </w:tc>
        <w:tc>
          <w:tcPr>
            <w:tcW w:w="1701" w:type="dxa"/>
            <w:tcBorders>
              <w:top w:val="single" w:sz="4" w:space="0" w:color="auto"/>
              <w:bottom w:val="single" w:sz="4" w:space="0" w:color="auto"/>
            </w:tcBorders>
            <w:vAlign w:val="center"/>
          </w:tcPr>
          <w:p w14:paraId="0982D4E6" w14:textId="3BABF096" w:rsidR="0008798C" w:rsidRPr="00783D0B" w:rsidRDefault="0008798C" w:rsidP="0008798C">
            <w:pPr>
              <w:jc w:val="center"/>
              <w:rPr>
                <w:b/>
                <w:bCs/>
                <w:sz w:val="20"/>
                <w:szCs w:val="20"/>
                <w:highlight w:val="yellow"/>
              </w:rPr>
            </w:pPr>
            <w:r w:rsidRPr="00783D0B">
              <w:rPr>
                <w:b/>
                <w:bCs/>
                <w:sz w:val="20"/>
                <w:szCs w:val="20"/>
              </w:rPr>
              <w:t>5</w:t>
            </w:r>
          </w:p>
        </w:tc>
        <w:tc>
          <w:tcPr>
            <w:tcW w:w="1417" w:type="dxa"/>
            <w:tcBorders>
              <w:top w:val="single" w:sz="4" w:space="0" w:color="auto"/>
              <w:bottom w:val="single" w:sz="4" w:space="0" w:color="auto"/>
            </w:tcBorders>
            <w:vAlign w:val="center"/>
          </w:tcPr>
          <w:p w14:paraId="7A773560" w14:textId="77777777" w:rsidR="0008798C" w:rsidRPr="00646AAB" w:rsidRDefault="0008798C" w:rsidP="0008798C">
            <w:pPr>
              <w:jc w:val="center"/>
              <w:rPr>
                <w:bCs/>
                <w:sz w:val="20"/>
                <w:szCs w:val="20"/>
              </w:rPr>
            </w:pPr>
            <w:r w:rsidRPr="00646AAB">
              <w:rPr>
                <w:bCs/>
                <w:sz w:val="20"/>
                <w:szCs w:val="20"/>
              </w:rPr>
              <w:t>УК-1</w:t>
            </w:r>
          </w:p>
          <w:p w14:paraId="7B2E31CD" w14:textId="471FFEC3" w:rsidR="0008798C" w:rsidRPr="00646AAB" w:rsidRDefault="0008798C" w:rsidP="0008798C">
            <w:pPr>
              <w:jc w:val="center"/>
              <w:rPr>
                <w:bCs/>
                <w:sz w:val="20"/>
                <w:szCs w:val="20"/>
              </w:rPr>
            </w:pPr>
            <w:r>
              <w:rPr>
                <w:bCs/>
                <w:sz w:val="20"/>
                <w:szCs w:val="20"/>
              </w:rPr>
              <w:t>УК-1.1</w:t>
            </w:r>
          </w:p>
        </w:tc>
      </w:tr>
      <w:tr w:rsidR="0008798C" w:rsidRPr="005D0330" w14:paraId="1EE4C8F4" w14:textId="77777777" w:rsidTr="00C90AC1">
        <w:trPr>
          <w:trHeight w:val="844"/>
        </w:trPr>
        <w:tc>
          <w:tcPr>
            <w:tcW w:w="846" w:type="dxa"/>
            <w:tcBorders>
              <w:top w:val="single" w:sz="4" w:space="0" w:color="auto"/>
              <w:bottom w:val="single" w:sz="4" w:space="0" w:color="auto"/>
            </w:tcBorders>
          </w:tcPr>
          <w:p w14:paraId="260ED645"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B948841"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3C3C05AC" w14:textId="77777777" w:rsidR="0008798C" w:rsidRPr="005D0330" w:rsidRDefault="0008798C" w:rsidP="0008798C">
            <w:pPr>
              <w:rPr>
                <w:bCs/>
                <w:sz w:val="20"/>
                <w:szCs w:val="20"/>
              </w:rPr>
            </w:pPr>
            <w:r w:rsidRPr="005D0330">
              <w:rPr>
                <w:bCs/>
                <w:sz w:val="20"/>
                <w:szCs w:val="20"/>
              </w:rPr>
              <w:t>Верно ли высказывание? «</w:t>
            </w:r>
            <w:r w:rsidRPr="0008798C">
              <w:rPr>
                <w:bCs/>
                <w:sz w:val="20"/>
                <w:szCs w:val="20"/>
              </w:rPr>
              <w:t>Основным средством для принятия управленческих решений является информаци</w:t>
            </w:r>
            <w:r>
              <w:rPr>
                <w:bCs/>
                <w:sz w:val="20"/>
                <w:szCs w:val="20"/>
              </w:rPr>
              <w:t>онно-аналитическая деятельность</w:t>
            </w:r>
            <w:r w:rsidRPr="005D0330">
              <w:rPr>
                <w:bCs/>
                <w:sz w:val="20"/>
                <w:szCs w:val="20"/>
              </w:rPr>
              <w:t>».</w:t>
            </w:r>
          </w:p>
          <w:p w14:paraId="65B26C3A" w14:textId="77777777" w:rsidR="0008798C" w:rsidRPr="005D0330" w:rsidRDefault="0008798C" w:rsidP="0008798C">
            <w:pPr>
              <w:ind w:left="175"/>
              <w:rPr>
                <w:b/>
                <w:sz w:val="20"/>
                <w:szCs w:val="20"/>
              </w:rPr>
            </w:pPr>
            <w:r w:rsidRPr="005D0330">
              <w:rPr>
                <w:b/>
                <w:sz w:val="20"/>
                <w:szCs w:val="20"/>
              </w:rPr>
              <w:t>1) верно</w:t>
            </w:r>
          </w:p>
          <w:p w14:paraId="223EEA0A" w14:textId="08EED79F" w:rsidR="0008798C" w:rsidRPr="00877B00" w:rsidRDefault="0008798C" w:rsidP="0008798C">
            <w:pPr>
              <w:tabs>
                <w:tab w:val="left" w:pos="459"/>
              </w:tabs>
              <w:ind w:left="241"/>
              <w:contextualSpacing/>
              <w:jc w:val="both"/>
              <w:rPr>
                <w:i/>
                <w:iCs/>
                <w:sz w:val="20"/>
                <w:szCs w:val="20"/>
              </w:rPr>
            </w:pPr>
            <w:r w:rsidRPr="005D0330">
              <w:rPr>
                <w:sz w:val="20"/>
                <w:szCs w:val="20"/>
              </w:rPr>
              <w:t>2) неверно</w:t>
            </w:r>
          </w:p>
        </w:tc>
        <w:tc>
          <w:tcPr>
            <w:tcW w:w="1701" w:type="dxa"/>
            <w:tcBorders>
              <w:top w:val="single" w:sz="4" w:space="0" w:color="auto"/>
              <w:bottom w:val="single" w:sz="4" w:space="0" w:color="auto"/>
            </w:tcBorders>
            <w:vAlign w:val="center"/>
          </w:tcPr>
          <w:p w14:paraId="62A5345C" w14:textId="4DD2AD7A" w:rsidR="0008798C" w:rsidRPr="00986A77" w:rsidRDefault="0008798C" w:rsidP="0008798C">
            <w:pPr>
              <w:jc w:val="center"/>
              <w:rPr>
                <w:rFonts w:eastAsia="Calibri"/>
                <w:b/>
                <w:bCs/>
                <w:sz w:val="20"/>
                <w:szCs w:val="20"/>
                <w:highlight w:val="yellow"/>
                <w:lang w:eastAsia="en-US"/>
              </w:rPr>
            </w:pPr>
            <w:r w:rsidRPr="005D0330">
              <w:rPr>
                <w:b/>
                <w:bCs/>
                <w:sz w:val="20"/>
                <w:szCs w:val="20"/>
              </w:rPr>
              <w:t>1</w:t>
            </w:r>
          </w:p>
        </w:tc>
        <w:tc>
          <w:tcPr>
            <w:tcW w:w="1417" w:type="dxa"/>
            <w:tcBorders>
              <w:top w:val="single" w:sz="4" w:space="0" w:color="auto"/>
              <w:bottom w:val="single" w:sz="4" w:space="0" w:color="auto"/>
            </w:tcBorders>
            <w:vAlign w:val="center"/>
          </w:tcPr>
          <w:p w14:paraId="2655FC6F" w14:textId="77777777" w:rsidR="0008798C" w:rsidRPr="00646AAB" w:rsidRDefault="0008798C" w:rsidP="0008798C">
            <w:pPr>
              <w:jc w:val="center"/>
              <w:rPr>
                <w:bCs/>
                <w:sz w:val="20"/>
                <w:szCs w:val="20"/>
              </w:rPr>
            </w:pPr>
            <w:r w:rsidRPr="00646AAB">
              <w:rPr>
                <w:bCs/>
                <w:sz w:val="20"/>
                <w:szCs w:val="20"/>
              </w:rPr>
              <w:t>УК-1</w:t>
            </w:r>
          </w:p>
          <w:p w14:paraId="76D68622" w14:textId="4BC2035E" w:rsidR="0008798C" w:rsidRPr="00646AAB" w:rsidRDefault="0008798C" w:rsidP="0008798C">
            <w:pPr>
              <w:jc w:val="center"/>
              <w:rPr>
                <w:bCs/>
                <w:sz w:val="20"/>
                <w:szCs w:val="20"/>
              </w:rPr>
            </w:pPr>
            <w:r w:rsidRPr="00646AAB">
              <w:rPr>
                <w:bCs/>
                <w:sz w:val="20"/>
                <w:szCs w:val="20"/>
              </w:rPr>
              <w:t>УК-1.2</w:t>
            </w:r>
          </w:p>
        </w:tc>
      </w:tr>
      <w:tr w:rsidR="0008798C" w:rsidRPr="005D0330" w14:paraId="2739C039" w14:textId="77777777" w:rsidTr="003D2C55">
        <w:trPr>
          <w:trHeight w:val="200"/>
        </w:trPr>
        <w:tc>
          <w:tcPr>
            <w:tcW w:w="846" w:type="dxa"/>
            <w:tcBorders>
              <w:top w:val="single" w:sz="4" w:space="0" w:color="auto"/>
              <w:bottom w:val="single" w:sz="4" w:space="0" w:color="auto"/>
            </w:tcBorders>
          </w:tcPr>
          <w:p w14:paraId="05274C5B"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F7CD307" w14:textId="77777777" w:rsidR="0008798C" w:rsidRPr="00877B00" w:rsidRDefault="0008798C" w:rsidP="0008798C">
            <w:pPr>
              <w:rPr>
                <w:i/>
                <w:iCs/>
                <w:sz w:val="20"/>
                <w:szCs w:val="20"/>
              </w:rPr>
            </w:pPr>
            <w:r w:rsidRPr="00877B00">
              <w:rPr>
                <w:i/>
                <w:iCs/>
                <w:sz w:val="20"/>
                <w:szCs w:val="20"/>
              </w:rPr>
              <w:t xml:space="preserve">Прочитайте текст, выберите правильный ответ </w:t>
            </w:r>
          </w:p>
          <w:p w14:paraId="1F805AD9" w14:textId="72B8A98D" w:rsidR="0008798C" w:rsidRPr="00877B00" w:rsidRDefault="0008798C" w:rsidP="0008798C">
            <w:pPr>
              <w:rPr>
                <w:iCs/>
                <w:sz w:val="20"/>
                <w:szCs w:val="20"/>
              </w:rPr>
            </w:pPr>
            <w:r w:rsidRPr="00877B00">
              <w:rPr>
                <w:iCs/>
                <w:sz w:val="20"/>
                <w:szCs w:val="20"/>
              </w:rPr>
              <w:t>Предмет труда в рамках формирования критического мышления представляет собой:</w:t>
            </w:r>
          </w:p>
          <w:p w14:paraId="558D24AE" w14:textId="060C09B1" w:rsidR="0008798C" w:rsidRPr="00877B00" w:rsidRDefault="0008798C" w:rsidP="0008798C">
            <w:pPr>
              <w:pStyle w:val="af1"/>
              <w:numPr>
                <w:ilvl w:val="0"/>
                <w:numId w:val="36"/>
              </w:numPr>
              <w:tabs>
                <w:tab w:val="left" w:pos="481"/>
              </w:tabs>
              <w:spacing w:after="0" w:line="240" w:lineRule="auto"/>
              <w:ind w:left="317" w:hanging="76"/>
              <w:contextualSpacing/>
              <w:jc w:val="both"/>
              <w:rPr>
                <w:sz w:val="20"/>
                <w:szCs w:val="20"/>
              </w:rPr>
            </w:pPr>
            <w:r w:rsidRPr="00877B00">
              <w:rPr>
                <w:sz w:val="20"/>
                <w:szCs w:val="20"/>
              </w:rPr>
              <w:t>сознание работников, направленное в бюджетной сфере не на получение прибыли, а на повышение качества жизни общества, а в производственной сфере – на повышение производительности труда</w:t>
            </w:r>
          </w:p>
          <w:p w14:paraId="22C50B18" w14:textId="0B22B7EC" w:rsidR="0008798C" w:rsidRPr="00877B00" w:rsidRDefault="0008798C" w:rsidP="0008798C">
            <w:pPr>
              <w:pStyle w:val="af1"/>
              <w:numPr>
                <w:ilvl w:val="0"/>
                <w:numId w:val="36"/>
              </w:numPr>
              <w:tabs>
                <w:tab w:val="left" w:pos="481"/>
              </w:tabs>
              <w:spacing w:after="0" w:line="240" w:lineRule="auto"/>
              <w:ind w:left="317" w:hanging="76"/>
              <w:contextualSpacing/>
              <w:jc w:val="both"/>
              <w:rPr>
                <w:sz w:val="20"/>
                <w:szCs w:val="20"/>
              </w:rPr>
            </w:pPr>
            <w:r w:rsidRPr="00877B00">
              <w:rPr>
                <w:sz w:val="20"/>
                <w:szCs w:val="20"/>
              </w:rPr>
              <w:t>поведение работников, формирование их взаимоотношений с сослуживцами, коллегами других подразделений и предприятий</w:t>
            </w:r>
          </w:p>
          <w:p w14:paraId="49B31428" w14:textId="77777777" w:rsidR="0008798C" w:rsidRPr="00877B00" w:rsidRDefault="0008798C" w:rsidP="0008798C">
            <w:pPr>
              <w:pStyle w:val="af1"/>
              <w:numPr>
                <w:ilvl w:val="0"/>
                <w:numId w:val="36"/>
              </w:numPr>
              <w:tabs>
                <w:tab w:val="left" w:pos="481"/>
              </w:tabs>
              <w:spacing w:after="0" w:line="240" w:lineRule="auto"/>
              <w:ind w:left="317" w:hanging="76"/>
              <w:contextualSpacing/>
              <w:jc w:val="both"/>
              <w:rPr>
                <w:iCs/>
                <w:sz w:val="20"/>
                <w:szCs w:val="20"/>
              </w:rPr>
            </w:pPr>
            <w:r w:rsidRPr="00877B00">
              <w:rPr>
                <w:sz w:val="20"/>
                <w:szCs w:val="20"/>
              </w:rPr>
              <w:t>качество труда, в том числе управленческого</w:t>
            </w:r>
          </w:p>
          <w:p w14:paraId="4FA8E0C7" w14:textId="65C8DA9F" w:rsidR="0008798C" w:rsidRPr="00877B00" w:rsidRDefault="0008798C" w:rsidP="0008798C">
            <w:pPr>
              <w:pStyle w:val="af1"/>
              <w:numPr>
                <w:ilvl w:val="0"/>
                <w:numId w:val="36"/>
              </w:numPr>
              <w:tabs>
                <w:tab w:val="left" w:pos="481"/>
              </w:tabs>
              <w:spacing w:after="0" w:line="240" w:lineRule="auto"/>
              <w:ind w:left="317" w:hanging="76"/>
              <w:contextualSpacing/>
              <w:jc w:val="both"/>
              <w:rPr>
                <w:b/>
                <w:iCs/>
                <w:sz w:val="20"/>
                <w:szCs w:val="20"/>
              </w:rPr>
            </w:pPr>
            <w:r w:rsidRPr="00877B00">
              <w:rPr>
                <w:b/>
                <w:sz w:val="20"/>
                <w:szCs w:val="20"/>
              </w:rPr>
              <w:t>все ответы верны</w:t>
            </w:r>
          </w:p>
        </w:tc>
        <w:tc>
          <w:tcPr>
            <w:tcW w:w="1701" w:type="dxa"/>
            <w:tcBorders>
              <w:top w:val="single" w:sz="4" w:space="0" w:color="auto"/>
              <w:bottom w:val="single" w:sz="4" w:space="0" w:color="auto"/>
            </w:tcBorders>
            <w:vAlign w:val="center"/>
          </w:tcPr>
          <w:p w14:paraId="1CC40218" w14:textId="16DC70FE" w:rsidR="0008798C" w:rsidRPr="00877B00" w:rsidRDefault="0008798C" w:rsidP="0008798C">
            <w:pPr>
              <w:jc w:val="center"/>
              <w:rPr>
                <w:b/>
                <w:bCs/>
                <w:sz w:val="20"/>
                <w:szCs w:val="20"/>
                <w:highlight w:val="cyan"/>
              </w:rPr>
            </w:pPr>
            <w:r w:rsidRPr="00877B00">
              <w:rPr>
                <w:b/>
                <w:bCs/>
                <w:sz w:val="20"/>
                <w:szCs w:val="20"/>
              </w:rPr>
              <w:t>4</w:t>
            </w:r>
          </w:p>
        </w:tc>
        <w:tc>
          <w:tcPr>
            <w:tcW w:w="1417" w:type="dxa"/>
            <w:tcBorders>
              <w:top w:val="single" w:sz="4" w:space="0" w:color="auto"/>
              <w:bottom w:val="single" w:sz="4" w:space="0" w:color="auto"/>
            </w:tcBorders>
            <w:vAlign w:val="center"/>
          </w:tcPr>
          <w:p w14:paraId="152B5439" w14:textId="77777777" w:rsidR="0008798C" w:rsidRPr="00646AAB" w:rsidRDefault="0008798C" w:rsidP="0008798C">
            <w:pPr>
              <w:jc w:val="center"/>
              <w:rPr>
                <w:bCs/>
                <w:sz w:val="20"/>
                <w:szCs w:val="20"/>
              </w:rPr>
            </w:pPr>
            <w:r w:rsidRPr="00646AAB">
              <w:rPr>
                <w:bCs/>
                <w:sz w:val="20"/>
                <w:szCs w:val="20"/>
              </w:rPr>
              <w:t>УК-1</w:t>
            </w:r>
          </w:p>
          <w:p w14:paraId="2691175B" w14:textId="3A4ACA5A" w:rsidR="0008798C" w:rsidRPr="00646AAB" w:rsidRDefault="0008798C" w:rsidP="0008798C">
            <w:pPr>
              <w:jc w:val="center"/>
              <w:rPr>
                <w:bCs/>
                <w:sz w:val="20"/>
                <w:szCs w:val="20"/>
              </w:rPr>
            </w:pPr>
            <w:r w:rsidRPr="00646AAB">
              <w:rPr>
                <w:bCs/>
                <w:sz w:val="20"/>
                <w:szCs w:val="20"/>
              </w:rPr>
              <w:t>УК-1.1</w:t>
            </w:r>
          </w:p>
        </w:tc>
      </w:tr>
      <w:tr w:rsidR="0008798C" w:rsidRPr="005D0330" w14:paraId="6C36BF6B" w14:textId="77777777" w:rsidTr="00C90AC1">
        <w:trPr>
          <w:trHeight w:val="844"/>
        </w:trPr>
        <w:tc>
          <w:tcPr>
            <w:tcW w:w="846" w:type="dxa"/>
            <w:tcBorders>
              <w:top w:val="single" w:sz="4" w:space="0" w:color="auto"/>
              <w:bottom w:val="single" w:sz="4" w:space="0" w:color="auto"/>
            </w:tcBorders>
          </w:tcPr>
          <w:p w14:paraId="29D70274" w14:textId="76192F8D"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2D5FF77" w14:textId="77777777" w:rsidR="0008798C" w:rsidRPr="00877B00" w:rsidRDefault="0008798C" w:rsidP="0008798C">
            <w:pPr>
              <w:rPr>
                <w:i/>
                <w:iCs/>
                <w:sz w:val="20"/>
                <w:szCs w:val="20"/>
              </w:rPr>
            </w:pPr>
            <w:r w:rsidRPr="00877B00">
              <w:rPr>
                <w:i/>
                <w:iCs/>
                <w:sz w:val="20"/>
                <w:szCs w:val="20"/>
              </w:rPr>
              <w:t>Прочитайте текст и запишите ответ</w:t>
            </w:r>
          </w:p>
          <w:p w14:paraId="3885E379" w14:textId="12FD5518" w:rsidR="0008798C" w:rsidRPr="00877B00" w:rsidRDefault="0008798C" w:rsidP="0008798C">
            <w:pPr>
              <w:rPr>
                <w:i/>
                <w:iCs/>
                <w:sz w:val="20"/>
                <w:szCs w:val="20"/>
              </w:rPr>
            </w:pPr>
            <w:r w:rsidRPr="00877B00">
              <w:rPr>
                <w:rFonts w:eastAsia="Calibri"/>
                <w:sz w:val="20"/>
                <w:szCs w:val="20"/>
                <w:lang w:eastAsia="en-US"/>
              </w:rPr>
              <w:t>_______ – это раздел философии, наука о формах, методах и законах интеллектуальной познавательной деятельности, формализуемых с помощью логического языка.</w:t>
            </w:r>
          </w:p>
        </w:tc>
        <w:tc>
          <w:tcPr>
            <w:tcW w:w="1701" w:type="dxa"/>
            <w:tcBorders>
              <w:top w:val="single" w:sz="4" w:space="0" w:color="auto"/>
              <w:bottom w:val="single" w:sz="4" w:space="0" w:color="auto"/>
            </w:tcBorders>
            <w:vAlign w:val="center"/>
          </w:tcPr>
          <w:p w14:paraId="03746FCE" w14:textId="78D02C1F" w:rsidR="0008798C" w:rsidRPr="005D0330" w:rsidRDefault="0008798C" w:rsidP="0008798C">
            <w:pPr>
              <w:jc w:val="center"/>
              <w:rPr>
                <w:rFonts w:eastAsia="Calibri"/>
                <w:b/>
                <w:bCs/>
                <w:sz w:val="20"/>
                <w:szCs w:val="20"/>
                <w:lang w:eastAsia="en-US"/>
              </w:rPr>
            </w:pPr>
            <w:r w:rsidRPr="005D0330">
              <w:rPr>
                <w:rFonts w:eastAsia="Calibri"/>
                <w:b/>
                <w:bCs/>
                <w:sz w:val="20"/>
                <w:szCs w:val="20"/>
                <w:lang w:eastAsia="en-US"/>
              </w:rPr>
              <w:t>Логика</w:t>
            </w:r>
          </w:p>
        </w:tc>
        <w:tc>
          <w:tcPr>
            <w:tcW w:w="1417" w:type="dxa"/>
            <w:tcBorders>
              <w:top w:val="single" w:sz="4" w:space="0" w:color="auto"/>
              <w:bottom w:val="single" w:sz="4" w:space="0" w:color="auto"/>
            </w:tcBorders>
            <w:vAlign w:val="center"/>
          </w:tcPr>
          <w:p w14:paraId="3F22DD39" w14:textId="77777777" w:rsidR="0008798C" w:rsidRPr="00646AAB" w:rsidRDefault="0008798C" w:rsidP="0008798C">
            <w:pPr>
              <w:jc w:val="center"/>
              <w:rPr>
                <w:bCs/>
                <w:sz w:val="20"/>
                <w:szCs w:val="20"/>
              </w:rPr>
            </w:pPr>
            <w:r w:rsidRPr="00646AAB">
              <w:rPr>
                <w:bCs/>
                <w:sz w:val="20"/>
                <w:szCs w:val="20"/>
              </w:rPr>
              <w:t>УК-1</w:t>
            </w:r>
          </w:p>
          <w:p w14:paraId="24F1D2F5" w14:textId="782A4445" w:rsidR="0008798C" w:rsidRPr="00646AAB" w:rsidRDefault="0008798C" w:rsidP="0008798C">
            <w:pPr>
              <w:jc w:val="center"/>
              <w:rPr>
                <w:bCs/>
                <w:sz w:val="20"/>
                <w:szCs w:val="20"/>
              </w:rPr>
            </w:pPr>
            <w:r w:rsidRPr="00646AAB">
              <w:rPr>
                <w:bCs/>
                <w:sz w:val="20"/>
                <w:szCs w:val="20"/>
              </w:rPr>
              <w:t>УК-1.2</w:t>
            </w:r>
          </w:p>
        </w:tc>
      </w:tr>
      <w:tr w:rsidR="0008798C" w:rsidRPr="005D0330" w14:paraId="537D1441" w14:textId="77777777" w:rsidTr="00C90AC1">
        <w:trPr>
          <w:trHeight w:val="844"/>
        </w:trPr>
        <w:tc>
          <w:tcPr>
            <w:tcW w:w="846" w:type="dxa"/>
            <w:tcBorders>
              <w:top w:val="single" w:sz="4" w:space="0" w:color="auto"/>
              <w:bottom w:val="single" w:sz="4" w:space="0" w:color="auto"/>
            </w:tcBorders>
          </w:tcPr>
          <w:p w14:paraId="34E96458"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29C5D14"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18AC1755" w14:textId="77777777" w:rsidR="0008798C" w:rsidRPr="005D0330" w:rsidRDefault="0008798C" w:rsidP="0008798C">
            <w:pPr>
              <w:tabs>
                <w:tab w:val="left" w:pos="175"/>
              </w:tabs>
              <w:jc w:val="both"/>
              <w:rPr>
                <w:rFonts w:eastAsia="Calibri"/>
                <w:sz w:val="20"/>
                <w:szCs w:val="20"/>
                <w:lang w:eastAsia="en-US"/>
              </w:rPr>
            </w:pPr>
            <w:r w:rsidRPr="005D0330">
              <w:rPr>
                <w:rFonts w:eastAsia="Calibri"/>
                <w:sz w:val="20"/>
                <w:szCs w:val="20"/>
                <w:lang w:eastAsia="en-US"/>
              </w:rPr>
              <w:t>Логика, изучающая условия, обеспечивающие совпадение содержания знания с объектом, т.е. достижение объективной истины называется:</w:t>
            </w:r>
          </w:p>
          <w:p w14:paraId="025085F3" w14:textId="2B5A93D2" w:rsidR="0008798C" w:rsidRPr="000779C1" w:rsidRDefault="0008798C" w:rsidP="0008798C">
            <w:pPr>
              <w:pStyle w:val="af1"/>
              <w:numPr>
                <w:ilvl w:val="0"/>
                <w:numId w:val="30"/>
              </w:numPr>
              <w:tabs>
                <w:tab w:val="left" w:pos="459"/>
              </w:tabs>
              <w:spacing w:after="0" w:line="240" w:lineRule="auto"/>
              <w:ind w:left="175" w:firstLine="0"/>
              <w:jc w:val="both"/>
              <w:rPr>
                <w:i/>
                <w:iCs/>
                <w:sz w:val="20"/>
                <w:szCs w:val="20"/>
              </w:rPr>
            </w:pPr>
            <w:r>
              <w:rPr>
                <w:b/>
                <w:sz w:val="20"/>
                <w:szCs w:val="20"/>
              </w:rPr>
              <w:t>д</w:t>
            </w:r>
            <w:r w:rsidRPr="005D0330">
              <w:rPr>
                <w:b/>
                <w:sz w:val="20"/>
                <w:szCs w:val="20"/>
              </w:rPr>
              <w:t>иалектическая</w:t>
            </w:r>
          </w:p>
          <w:p w14:paraId="78BB5C3B" w14:textId="662F67A2" w:rsidR="0008798C" w:rsidRPr="005D0330" w:rsidRDefault="0008798C" w:rsidP="0008798C">
            <w:pPr>
              <w:pStyle w:val="af1"/>
              <w:numPr>
                <w:ilvl w:val="0"/>
                <w:numId w:val="30"/>
              </w:numPr>
              <w:tabs>
                <w:tab w:val="left" w:pos="459"/>
              </w:tabs>
              <w:spacing w:after="0" w:line="240" w:lineRule="auto"/>
              <w:ind w:left="175" w:firstLine="0"/>
              <w:jc w:val="both"/>
              <w:rPr>
                <w:i/>
                <w:iCs/>
                <w:sz w:val="20"/>
                <w:szCs w:val="20"/>
              </w:rPr>
            </w:pPr>
            <w:r w:rsidRPr="005D0330">
              <w:rPr>
                <w:sz w:val="20"/>
                <w:szCs w:val="20"/>
              </w:rPr>
              <w:t>формальная</w:t>
            </w:r>
          </w:p>
        </w:tc>
        <w:tc>
          <w:tcPr>
            <w:tcW w:w="1701" w:type="dxa"/>
            <w:tcBorders>
              <w:top w:val="single" w:sz="4" w:space="0" w:color="auto"/>
              <w:bottom w:val="single" w:sz="4" w:space="0" w:color="auto"/>
            </w:tcBorders>
            <w:vAlign w:val="center"/>
          </w:tcPr>
          <w:p w14:paraId="46CE4296" w14:textId="02D4E268" w:rsidR="0008798C" w:rsidRPr="005D0330" w:rsidRDefault="0008798C" w:rsidP="0008798C">
            <w:pPr>
              <w:jc w:val="center"/>
              <w:rPr>
                <w:rFonts w:eastAsia="Calibri"/>
                <w:b/>
                <w:bCs/>
                <w:sz w:val="20"/>
                <w:szCs w:val="20"/>
                <w:lang w:eastAsia="en-US"/>
              </w:rPr>
            </w:pPr>
            <w:r>
              <w:rPr>
                <w:rFonts w:eastAsia="Calibri"/>
                <w:b/>
                <w:bCs/>
                <w:sz w:val="20"/>
                <w:szCs w:val="20"/>
                <w:lang w:eastAsia="en-US"/>
              </w:rPr>
              <w:t>1</w:t>
            </w:r>
          </w:p>
        </w:tc>
        <w:tc>
          <w:tcPr>
            <w:tcW w:w="1417" w:type="dxa"/>
            <w:tcBorders>
              <w:top w:val="single" w:sz="4" w:space="0" w:color="auto"/>
              <w:bottom w:val="single" w:sz="4" w:space="0" w:color="auto"/>
            </w:tcBorders>
            <w:vAlign w:val="center"/>
          </w:tcPr>
          <w:p w14:paraId="0A9F7F0B" w14:textId="77777777" w:rsidR="0008798C" w:rsidRPr="00646AAB" w:rsidRDefault="0008798C" w:rsidP="0008798C">
            <w:pPr>
              <w:jc w:val="center"/>
              <w:rPr>
                <w:bCs/>
                <w:sz w:val="20"/>
                <w:szCs w:val="20"/>
              </w:rPr>
            </w:pPr>
            <w:r w:rsidRPr="00646AAB">
              <w:rPr>
                <w:bCs/>
                <w:sz w:val="20"/>
                <w:szCs w:val="20"/>
              </w:rPr>
              <w:t>УК-1</w:t>
            </w:r>
          </w:p>
          <w:p w14:paraId="71DD57C5" w14:textId="578991CA" w:rsidR="0008798C" w:rsidRPr="00646AAB" w:rsidRDefault="0008798C" w:rsidP="0008798C">
            <w:pPr>
              <w:jc w:val="center"/>
              <w:rPr>
                <w:bCs/>
                <w:sz w:val="20"/>
                <w:szCs w:val="20"/>
              </w:rPr>
            </w:pPr>
            <w:r w:rsidRPr="00646AAB">
              <w:rPr>
                <w:bCs/>
                <w:sz w:val="20"/>
                <w:szCs w:val="20"/>
              </w:rPr>
              <w:t>УК-1.2</w:t>
            </w:r>
          </w:p>
        </w:tc>
      </w:tr>
      <w:tr w:rsidR="0008798C" w:rsidRPr="005D0330" w14:paraId="18819BEE" w14:textId="77777777" w:rsidTr="00C90AC1">
        <w:trPr>
          <w:trHeight w:val="844"/>
        </w:trPr>
        <w:tc>
          <w:tcPr>
            <w:tcW w:w="846" w:type="dxa"/>
            <w:tcBorders>
              <w:top w:val="single" w:sz="4" w:space="0" w:color="auto"/>
              <w:bottom w:val="single" w:sz="4" w:space="0" w:color="auto"/>
            </w:tcBorders>
          </w:tcPr>
          <w:p w14:paraId="1E2D8E1F"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801111D" w14:textId="77777777" w:rsidR="0008798C" w:rsidRPr="005D0330" w:rsidRDefault="0008798C" w:rsidP="0008798C">
            <w:pPr>
              <w:rPr>
                <w:i/>
                <w:iCs/>
                <w:sz w:val="20"/>
                <w:szCs w:val="20"/>
              </w:rPr>
            </w:pPr>
            <w:r w:rsidRPr="005D0330">
              <w:rPr>
                <w:i/>
                <w:iCs/>
                <w:sz w:val="20"/>
                <w:szCs w:val="20"/>
              </w:rPr>
              <w:t>Прочитайте текст и запишите ответ</w:t>
            </w:r>
          </w:p>
          <w:p w14:paraId="54B1FFF8" w14:textId="7BFA4033" w:rsidR="0008798C" w:rsidRPr="00877B00" w:rsidRDefault="0008798C" w:rsidP="0008798C">
            <w:pPr>
              <w:rPr>
                <w:i/>
                <w:iCs/>
                <w:sz w:val="20"/>
                <w:szCs w:val="20"/>
              </w:rPr>
            </w:pPr>
            <w:r w:rsidRPr="005D0330">
              <w:rPr>
                <w:sz w:val="20"/>
                <w:szCs w:val="20"/>
              </w:rPr>
              <w:t>_______ – предположение или догадка, утверждение, которое требует доказательства.</w:t>
            </w:r>
          </w:p>
        </w:tc>
        <w:tc>
          <w:tcPr>
            <w:tcW w:w="1701" w:type="dxa"/>
            <w:tcBorders>
              <w:top w:val="single" w:sz="4" w:space="0" w:color="auto"/>
              <w:bottom w:val="single" w:sz="4" w:space="0" w:color="auto"/>
            </w:tcBorders>
            <w:vAlign w:val="center"/>
          </w:tcPr>
          <w:p w14:paraId="4BB5BC96" w14:textId="4A7DED59" w:rsidR="0008798C" w:rsidRPr="00877B00" w:rsidRDefault="0008798C" w:rsidP="0008798C">
            <w:pPr>
              <w:jc w:val="center"/>
              <w:rPr>
                <w:rFonts w:eastAsia="Calibri"/>
                <w:b/>
                <w:bCs/>
                <w:sz w:val="20"/>
                <w:szCs w:val="20"/>
                <w:lang w:eastAsia="en-US"/>
              </w:rPr>
            </w:pPr>
            <w:r w:rsidRPr="005D0330">
              <w:rPr>
                <w:rFonts w:eastAsia="Calibri"/>
                <w:b/>
                <w:bCs/>
                <w:sz w:val="20"/>
                <w:szCs w:val="20"/>
                <w:lang w:eastAsia="en-US"/>
              </w:rPr>
              <w:t>Гипотеза</w:t>
            </w:r>
          </w:p>
        </w:tc>
        <w:tc>
          <w:tcPr>
            <w:tcW w:w="1417" w:type="dxa"/>
            <w:tcBorders>
              <w:top w:val="single" w:sz="4" w:space="0" w:color="auto"/>
              <w:bottom w:val="single" w:sz="4" w:space="0" w:color="auto"/>
            </w:tcBorders>
            <w:vAlign w:val="center"/>
          </w:tcPr>
          <w:p w14:paraId="7292A110" w14:textId="77777777" w:rsidR="0008798C" w:rsidRPr="00646AAB" w:rsidRDefault="0008798C" w:rsidP="0008798C">
            <w:pPr>
              <w:jc w:val="center"/>
              <w:rPr>
                <w:bCs/>
                <w:sz w:val="20"/>
                <w:szCs w:val="20"/>
              </w:rPr>
            </w:pPr>
            <w:r w:rsidRPr="00646AAB">
              <w:rPr>
                <w:bCs/>
                <w:sz w:val="20"/>
                <w:szCs w:val="20"/>
              </w:rPr>
              <w:t>УК-1</w:t>
            </w:r>
          </w:p>
          <w:p w14:paraId="1610AB20" w14:textId="7E39EA6E" w:rsidR="0008798C" w:rsidRPr="00646AAB" w:rsidRDefault="0008798C" w:rsidP="0008798C">
            <w:pPr>
              <w:jc w:val="center"/>
              <w:rPr>
                <w:bCs/>
                <w:sz w:val="20"/>
                <w:szCs w:val="20"/>
              </w:rPr>
            </w:pPr>
            <w:r w:rsidRPr="00646AAB">
              <w:rPr>
                <w:bCs/>
                <w:sz w:val="20"/>
                <w:szCs w:val="20"/>
              </w:rPr>
              <w:t>УК-1.2</w:t>
            </w:r>
          </w:p>
        </w:tc>
      </w:tr>
      <w:tr w:rsidR="0008798C" w:rsidRPr="005D0330" w14:paraId="7481ADC6" w14:textId="77777777" w:rsidTr="005D0330">
        <w:trPr>
          <w:trHeight w:val="274"/>
        </w:trPr>
        <w:tc>
          <w:tcPr>
            <w:tcW w:w="846" w:type="dxa"/>
            <w:tcBorders>
              <w:top w:val="single" w:sz="4" w:space="0" w:color="auto"/>
              <w:bottom w:val="single" w:sz="4" w:space="0" w:color="auto"/>
            </w:tcBorders>
          </w:tcPr>
          <w:p w14:paraId="4325252C"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A41DA46"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1412FE42" w14:textId="77777777" w:rsidR="0008798C" w:rsidRPr="005D0330" w:rsidRDefault="0008798C" w:rsidP="0008798C">
            <w:pPr>
              <w:rPr>
                <w:bCs/>
                <w:sz w:val="20"/>
                <w:szCs w:val="20"/>
              </w:rPr>
            </w:pPr>
            <w:r w:rsidRPr="005D0330">
              <w:rPr>
                <w:bCs/>
                <w:sz w:val="20"/>
                <w:szCs w:val="20"/>
              </w:rPr>
              <w:t>Верно ли высказывание? «Гипотеза высказывается на основе ряда подтверждающих её наблюдений (примеров) и поэтому принимается правдоподобной».</w:t>
            </w:r>
          </w:p>
          <w:p w14:paraId="64E66425" w14:textId="77777777" w:rsidR="0008798C" w:rsidRPr="005D0330" w:rsidRDefault="0008798C" w:rsidP="0008798C">
            <w:pPr>
              <w:ind w:left="175"/>
              <w:rPr>
                <w:b/>
                <w:sz w:val="20"/>
                <w:szCs w:val="20"/>
              </w:rPr>
            </w:pPr>
            <w:r w:rsidRPr="005D0330">
              <w:rPr>
                <w:b/>
                <w:sz w:val="20"/>
                <w:szCs w:val="20"/>
              </w:rPr>
              <w:t>1) верно</w:t>
            </w:r>
          </w:p>
          <w:p w14:paraId="030FDEC8" w14:textId="759CC8DD" w:rsidR="0008798C" w:rsidRPr="005D0330" w:rsidRDefault="0008798C" w:rsidP="0008798C">
            <w:pPr>
              <w:ind w:left="175"/>
              <w:rPr>
                <w:i/>
                <w:iCs/>
                <w:sz w:val="20"/>
                <w:szCs w:val="20"/>
              </w:rPr>
            </w:pPr>
            <w:r w:rsidRPr="005D0330">
              <w:rPr>
                <w:sz w:val="20"/>
                <w:szCs w:val="20"/>
              </w:rPr>
              <w:t>2) неверно</w:t>
            </w:r>
          </w:p>
        </w:tc>
        <w:tc>
          <w:tcPr>
            <w:tcW w:w="1701" w:type="dxa"/>
            <w:tcBorders>
              <w:top w:val="single" w:sz="4" w:space="0" w:color="auto"/>
              <w:bottom w:val="single" w:sz="4" w:space="0" w:color="auto"/>
            </w:tcBorders>
            <w:vAlign w:val="center"/>
          </w:tcPr>
          <w:p w14:paraId="12E25150" w14:textId="209A37D1" w:rsidR="0008798C" w:rsidRPr="005D0330" w:rsidRDefault="0008798C" w:rsidP="0008798C">
            <w:pPr>
              <w:jc w:val="center"/>
              <w:rPr>
                <w:rFonts w:eastAsia="Calibri"/>
                <w:b/>
                <w:bCs/>
                <w:sz w:val="20"/>
                <w:szCs w:val="20"/>
                <w:lang w:eastAsia="en-US"/>
              </w:rPr>
            </w:pPr>
            <w:r w:rsidRPr="005D0330">
              <w:rPr>
                <w:rFonts w:eastAsia="Calibri"/>
                <w:b/>
                <w:bCs/>
                <w:sz w:val="20"/>
                <w:szCs w:val="20"/>
                <w:lang w:eastAsia="en-US"/>
              </w:rPr>
              <w:t>1</w:t>
            </w:r>
          </w:p>
        </w:tc>
        <w:tc>
          <w:tcPr>
            <w:tcW w:w="1417" w:type="dxa"/>
            <w:tcBorders>
              <w:top w:val="single" w:sz="4" w:space="0" w:color="auto"/>
              <w:bottom w:val="single" w:sz="4" w:space="0" w:color="auto"/>
            </w:tcBorders>
            <w:vAlign w:val="center"/>
          </w:tcPr>
          <w:p w14:paraId="75BAEB76" w14:textId="77777777" w:rsidR="0008798C" w:rsidRPr="005D0330" w:rsidRDefault="0008798C" w:rsidP="0008798C">
            <w:pPr>
              <w:jc w:val="center"/>
              <w:rPr>
                <w:bCs/>
                <w:sz w:val="20"/>
                <w:szCs w:val="20"/>
              </w:rPr>
            </w:pPr>
            <w:r w:rsidRPr="005D0330">
              <w:rPr>
                <w:bCs/>
                <w:sz w:val="20"/>
                <w:szCs w:val="20"/>
              </w:rPr>
              <w:t>УК-1</w:t>
            </w:r>
          </w:p>
          <w:p w14:paraId="0F561574" w14:textId="1EE8150A" w:rsidR="0008798C" w:rsidRPr="005D0330" w:rsidRDefault="0008798C" w:rsidP="0008798C">
            <w:pPr>
              <w:jc w:val="center"/>
              <w:rPr>
                <w:bCs/>
                <w:sz w:val="20"/>
                <w:szCs w:val="20"/>
              </w:rPr>
            </w:pPr>
            <w:r w:rsidRPr="005D0330">
              <w:rPr>
                <w:bCs/>
                <w:sz w:val="20"/>
                <w:szCs w:val="20"/>
              </w:rPr>
              <w:t>УК-1.1</w:t>
            </w:r>
          </w:p>
        </w:tc>
      </w:tr>
      <w:tr w:rsidR="0008798C" w:rsidRPr="005D0330" w14:paraId="0BE1CF8C" w14:textId="77777777" w:rsidTr="00C90AC1">
        <w:trPr>
          <w:trHeight w:val="844"/>
        </w:trPr>
        <w:tc>
          <w:tcPr>
            <w:tcW w:w="846" w:type="dxa"/>
            <w:tcBorders>
              <w:top w:val="single" w:sz="4" w:space="0" w:color="auto"/>
              <w:bottom w:val="single" w:sz="4" w:space="0" w:color="auto"/>
            </w:tcBorders>
          </w:tcPr>
          <w:p w14:paraId="59CF3651"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11CDB77"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7BDA56B6" w14:textId="77777777" w:rsidR="0008798C" w:rsidRPr="005D0330" w:rsidRDefault="0008798C" w:rsidP="0008798C">
            <w:pPr>
              <w:jc w:val="both"/>
              <w:rPr>
                <w:sz w:val="20"/>
                <w:szCs w:val="20"/>
              </w:rPr>
            </w:pPr>
            <w:r w:rsidRPr="005D0330">
              <w:rPr>
                <w:sz w:val="20"/>
                <w:szCs w:val="20"/>
              </w:rPr>
              <w:t xml:space="preserve">Составляющими процесса критического мышления являются: </w:t>
            </w:r>
          </w:p>
          <w:p w14:paraId="0B46C3EB" w14:textId="7EB91F1B" w:rsidR="0008798C" w:rsidRPr="005D0330" w:rsidRDefault="0008798C" w:rsidP="0008798C">
            <w:pPr>
              <w:pStyle w:val="af1"/>
              <w:numPr>
                <w:ilvl w:val="0"/>
                <w:numId w:val="31"/>
              </w:numPr>
              <w:tabs>
                <w:tab w:val="left" w:pos="436"/>
                <w:tab w:val="left" w:pos="1134"/>
              </w:tabs>
              <w:spacing w:after="0" w:line="240" w:lineRule="auto"/>
              <w:ind w:left="175" w:firstLine="0"/>
              <w:jc w:val="both"/>
              <w:rPr>
                <w:sz w:val="20"/>
                <w:szCs w:val="20"/>
              </w:rPr>
            </w:pPr>
            <w:r w:rsidRPr="005D0330">
              <w:rPr>
                <w:sz w:val="20"/>
                <w:szCs w:val="20"/>
              </w:rPr>
              <w:t>интерпретация</w:t>
            </w:r>
          </w:p>
          <w:p w14:paraId="34D6CA2B" w14:textId="2E1AE000" w:rsidR="0008798C" w:rsidRPr="005D0330" w:rsidRDefault="0008798C" w:rsidP="0008798C">
            <w:pPr>
              <w:pStyle w:val="af1"/>
              <w:numPr>
                <w:ilvl w:val="0"/>
                <w:numId w:val="31"/>
              </w:numPr>
              <w:tabs>
                <w:tab w:val="left" w:pos="436"/>
                <w:tab w:val="left" w:pos="1134"/>
              </w:tabs>
              <w:spacing w:after="0" w:line="240" w:lineRule="auto"/>
              <w:ind w:left="175" w:firstLine="0"/>
              <w:jc w:val="both"/>
              <w:rPr>
                <w:sz w:val="20"/>
                <w:szCs w:val="20"/>
              </w:rPr>
            </w:pPr>
            <w:r w:rsidRPr="005D0330">
              <w:rPr>
                <w:sz w:val="20"/>
                <w:szCs w:val="20"/>
              </w:rPr>
              <w:t>абстрагирование</w:t>
            </w:r>
          </w:p>
          <w:p w14:paraId="2F169C25" w14:textId="522D4B3F" w:rsidR="0008798C" w:rsidRPr="005D0330" w:rsidRDefault="0008798C" w:rsidP="0008798C">
            <w:pPr>
              <w:pStyle w:val="af1"/>
              <w:numPr>
                <w:ilvl w:val="0"/>
                <w:numId w:val="31"/>
              </w:numPr>
              <w:tabs>
                <w:tab w:val="left" w:pos="436"/>
                <w:tab w:val="left" w:pos="1134"/>
              </w:tabs>
              <w:spacing w:after="0" w:line="240" w:lineRule="auto"/>
              <w:ind w:left="175" w:firstLine="0"/>
              <w:jc w:val="both"/>
              <w:rPr>
                <w:sz w:val="20"/>
                <w:szCs w:val="20"/>
              </w:rPr>
            </w:pPr>
            <w:r w:rsidRPr="005D0330">
              <w:rPr>
                <w:sz w:val="20"/>
                <w:szCs w:val="20"/>
              </w:rPr>
              <w:t>анализ и синтез</w:t>
            </w:r>
          </w:p>
          <w:p w14:paraId="1170FB71" w14:textId="3A7A2602" w:rsidR="0008798C" w:rsidRPr="005D0330" w:rsidRDefault="0008798C" w:rsidP="0008798C">
            <w:pPr>
              <w:pStyle w:val="af1"/>
              <w:numPr>
                <w:ilvl w:val="0"/>
                <w:numId w:val="31"/>
              </w:numPr>
              <w:tabs>
                <w:tab w:val="left" w:pos="436"/>
                <w:tab w:val="left" w:pos="1134"/>
              </w:tabs>
              <w:spacing w:after="0" w:line="240" w:lineRule="auto"/>
              <w:ind w:left="175" w:firstLine="0"/>
              <w:jc w:val="both"/>
              <w:rPr>
                <w:sz w:val="20"/>
                <w:szCs w:val="20"/>
              </w:rPr>
            </w:pPr>
            <w:r w:rsidRPr="005D0330">
              <w:rPr>
                <w:sz w:val="20"/>
                <w:szCs w:val="20"/>
              </w:rPr>
              <w:t>индукция и дедукция</w:t>
            </w:r>
          </w:p>
          <w:p w14:paraId="7D63AB72" w14:textId="0FBF8EFA" w:rsidR="0008798C" w:rsidRPr="005D0330" w:rsidRDefault="0008798C" w:rsidP="0008798C">
            <w:pPr>
              <w:pStyle w:val="af1"/>
              <w:numPr>
                <w:ilvl w:val="0"/>
                <w:numId w:val="31"/>
              </w:numPr>
              <w:tabs>
                <w:tab w:val="left" w:pos="436"/>
                <w:tab w:val="left" w:pos="1134"/>
              </w:tabs>
              <w:spacing w:after="0" w:line="240" w:lineRule="auto"/>
              <w:ind w:left="175" w:firstLine="0"/>
              <w:jc w:val="both"/>
              <w:rPr>
                <w:i/>
                <w:iCs/>
                <w:sz w:val="20"/>
                <w:szCs w:val="20"/>
              </w:rPr>
            </w:pPr>
            <w:r w:rsidRPr="005D0330">
              <w:rPr>
                <w:b/>
                <w:sz w:val="20"/>
                <w:szCs w:val="20"/>
              </w:rPr>
              <w:t>все ответы верны</w:t>
            </w:r>
          </w:p>
        </w:tc>
        <w:tc>
          <w:tcPr>
            <w:tcW w:w="1701" w:type="dxa"/>
            <w:tcBorders>
              <w:top w:val="single" w:sz="4" w:space="0" w:color="auto"/>
              <w:bottom w:val="single" w:sz="4" w:space="0" w:color="auto"/>
            </w:tcBorders>
            <w:vAlign w:val="center"/>
          </w:tcPr>
          <w:p w14:paraId="73B53570" w14:textId="5D9E7A0C" w:rsidR="0008798C" w:rsidRPr="005D0330" w:rsidRDefault="0008798C" w:rsidP="0008798C">
            <w:pPr>
              <w:jc w:val="center"/>
              <w:rPr>
                <w:rFonts w:eastAsia="Calibri"/>
                <w:b/>
                <w:bCs/>
                <w:sz w:val="20"/>
                <w:szCs w:val="20"/>
                <w:lang w:eastAsia="en-US"/>
              </w:rPr>
            </w:pPr>
            <w:r>
              <w:rPr>
                <w:rFonts w:eastAsia="Calibri"/>
                <w:b/>
                <w:bCs/>
                <w:sz w:val="20"/>
                <w:szCs w:val="20"/>
                <w:lang w:eastAsia="en-US"/>
              </w:rPr>
              <w:t>5</w:t>
            </w:r>
          </w:p>
        </w:tc>
        <w:tc>
          <w:tcPr>
            <w:tcW w:w="1417" w:type="dxa"/>
            <w:tcBorders>
              <w:top w:val="single" w:sz="4" w:space="0" w:color="auto"/>
              <w:bottom w:val="single" w:sz="4" w:space="0" w:color="auto"/>
            </w:tcBorders>
            <w:vAlign w:val="center"/>
          </w:tcPr>
          <w:p w14:paraId="363023DB" w14:textId="77777777" w:rsidR="0008798C" w:rsidRPr="005D0330" w:rsidRDefault="0008798C" w:rsidP="0008798C">
            <w:pPr>
              <w:jc w:val="center"/>
              <w:rPr>
                <w:bCs/>
                <w:sz w:val="20"/>
                <w:szCs w:val="20"/>
              </w:rPr>
            </w:pPr>
            <w:r w:rsidRPr="005D0330">
              <w:rPr>
                <w:bCs/>
                <w:sz w:val="20"/>
                <w:szCs w:val="20"/>
              </w:rPr>
              <w:t>УК-1</w:t>
            </w:r>
          </w:p>
          <w:p w14:paraId="09D001CD" w14:textId="6FDC513D" w:rsidR="0008798C" w:rsidRPr="005D0330" w:rsidRDefault="0008798C" w:rsidP="0008798C">
            <w:pPr>
              <w:jc w:val="center"/>
              <w:rPr>
                <w:bCs/>
                <w:sz w:val="20"/>
                <w:szCs w:val="20"/>
              </w:rPr>
            </w:pPr>
            <w:r w:rsidRPr="005D0330">
              <w:rPr>
                <w:bCs/>
                <w:sz w:val="20"/>
                <w:szCs w:val="20"/>
              </w:rPr>
              <w:t>УК-1.1</w:t>
            </w:r>
          </w:p>
        </w:tc>
      </w:tr>
      <w:tr w:rsidR="0008798C" w:rsidRPr="005D0330" w14:paraId="1568083A" w14:textId="77777777" w:rsidTr="00C90AC1">
        <w:trPr>
          <w:trHeight w:val="844"/>
        </w:trPr>
        <w:tc>
          <w:tcPr>
            <w:tcW w:w="846" w:type="dxa"/>
            <w:tcBorders>
              <w:top w:val="single" w:sz="4" w:space="0" w:color="auto"/>
              <w:bottom w:val="single" w:sz="4" w:space="0" w:color="auto"/>
            </w:tcBorders>
          </w:tcPr>
          <w:p w14:paraId="468FBB7F"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B0E1115"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04099BFF" w14:textId="345F2D32" w:rsidR="0008798C" w:rsidRPr="003A1E07" w:rsidRDefault="0008798C" w:rsidP="0008798C">
            <w:pPr>
              <w:rPr>
                <w:iCs/>
                <w:sz w:val="20"/>
                <w:szCs w:val="20"/>
              </w:rPr>
            </w:pPr>
            <w:r w:rsidRPr="003A1E07">
              <w:rPr>
                <w:iCs/>
                <w:sz w:val="20"/>
                <w:szCs w:val="20"/>
              </w:rPr>
              <w:t xml:space="preserve">С точки зрения логики </w:t>
            </w:r>
            <w:r>
              <w:rPr>
                <w:iCs/>
                <w:sz w:val="20"/>
                <w:szCs w:val="20"/>
              </w:rPr>
              <w:t>при</w:t>
            </w:r>
            <w:r w:rsidRPr="003A1E07">
              <w:rPr>
                <w:iCs/>
                <w:sz w:val="20"/>
                <w:szCs w:val="20"/>
              </w:rPr>
              <w:t xml:space="preserve"> принятии управленческого решения </w:t>
            </w:r>
            <w:r>
              <w:rPr>
                <w:iCs/>
                <w:sz w:val="20"/>
                <w:szCs w:val="20"/>
              </w:rPr>
              <w:t>не используется</w:t>
            </w:r>
            <w:r w:rsidRPr="003A1E07">
              <w:rPr>
                <w:iCs/>
                <w:sz w:val="20"/>
                <w:szCs w:val="20"/>
              </w:rPr>
              <w:t xml:space="preserve"> функция:</w:t>
            </w:r>
          </w:p>
          <w:p w14:paraId="7FB2482B" w14:textId="24BDAB51" w:rsidR="0008798C" w:rsidRPr="003A1E07" w:rsidRDefault="0008798C" w:rsidP="0008798C">
            <w:pPr>
              <w:pStyle w:val="af1"/>
              <w:numPr>
                <w:ilvl w:val="0"/>
                <w:numId w:val="39"/>
              </w:numPr>
              <w:tabs>
                <w:tab w:val="left" w:pos="436"/>
                <w:tab w:val="left" w:pos="1134"/>
              </w:tabs>
              <w:spacing w:after="0" w:line="240" w:lineRule="auto"/>
              <w:ind w:left="175" w:firstLine="0"/>
              <w:jc w:val="both"/>
              <w:rPr>
                <w:sz w:val="20"/>
                <w:szCs w:val="20"/>
              </w:rPr>
            </w:pPr>
            <w:r>
              <w:rPr>
                <w:sz w:val="20"/>
                <w:szCs w:val="20"/>
              </w:rPr>
              <w:t>оценка альтернатив</w:t>
            </w:r>
          </w:p>
          <w:p w14:paraId="7587A536" w14:textId="1DC0AFEE" w:rsidR="0008798C" w:rsidRPr="003A1E07" w:rsidRDefault="0008798C" w:rsidP="0008798C">
            <w:pPr>
              <w:pStyle w:val="af1"/>
              <w:numPr>
                <w:ilvl w:val="0"/>
                <w:numId w:val="39"/>
              </w:numPr>
              <w:tabs>
                <w:tab w:val="left" w:pos="436"/>
                <w:tab w:val="left" w:pos="1134"/>
              </w:tabs>
              <w:spacing w:after="0" w:line="240" w:lineRule="auto"/>
              <w:ind w:left="175" w:firstLine="0"/>
              <w:jc w:val="both"/>
              <w:rPr>
                <w:sz w:val="20"/>
                <w:szCs w:val="20"/>
              </w:rPr>
            </w:pPr>
            <w:r>
              <w:rPr>
                <w:sz w:val="20"/>
                <w:szCs w:val="20"/>
              </w:rPr>
              <w:t>согласование утверждения</w:t>
            </w:r>
          </w:p>
          <w:p w14:paraId="6FD9F1BD" w14:textId="59A5267E" w:rsidR="0008798C" w:rsidRDefault="0008798C" w:rsidP="0008798C">
            <w:pPr>
              <w:pStyle w:val="af1"/>
              <w:numPr>
                <w:ilvl w:val="0"/>
                <w:numId w:val="39"/>
              </w:numPr>
              <w:tabs>
                <w:tab w:val="left" w:pos="436"/>
                <w:tab w:val="left" w:pos="1134"/>
              </w:tabs>
              <w:spacing w:after="0" w:line="240" w:lineRule="auto"/>
              <w:ind w:left="175" w:firstLine="0"/>
              <w:jc w:val="both"/>
              <w:rPr>
                <w:sz w:val="20"/>
                <w:szCs w:val="20"/>
              </w:rPr>
            </w:pPr>
            <w:r>
              <w:rPr>
                <w:sz w:val="20"/>
                <w:szCs w:val="20"/>
              </w:rPr>
              <w:t>планирование</w:t>
            </w:r>
          </w:p>
          <w:p w14:paraId="2D6CEC2D" w14:textId="21E42BF7" w:rsidR="0008798C" w:rsidRPr="000779C1" w:rsidRDefault="0008798C" w:rsidP="0008798C">
            <w:pPr>
              <w:pStyle w:val="af1"/>
              <w:numPr>
                <w:ilvl w:val="0"/>
                <w:numId w:val="39"/>
              </w:numPr>
              <w:tabs>
                <w:tab w:val="left" w:pos="436"/>
                <w:tab w:val="left" w:pos="1134"/>
              </w:tabs>
              <w:spacing w:after="0" w:line="240" w:lineRule="auto"/>
              <w:ind w:left="175" w:firstLine="0"/>
              <w:jc w:val="both"/>
              <w:rPr>
                <w:b/>
                <w:sz w:val="20"/>
                <w:szCs w:val="20"/>
              </w:rPr>
            </w:pPr>
            <w:r w:rsidRPr="000779C1">
              <w:rPr>
                <w:b/>
                <w:sz w:val="20"/>
                <w:szCs w:val="20"/>
              </w:rPr>
              <w:t>проведение мониторинговых исследований экономической и социальной ситуаций</w:t>
            </w:r>
          </w:p>
          <w:p w14:paraId="171BD9DF" w14:textId="595EED14" w:rsidR="0008798C" w:rsidRPr="003A1E07" w:rsidRDefault="0008798C" w:rsidP="0008798C">
            <w:pPr>
              <w:pStyle w:val="af1"/>
              <w:numPr>
                <w:ilvl w:val="0"/>
                <w:numId w:val="39"/>
              </w:numPr>
              <w:tabs>
                <w:tab w:val="left" w:pos="436"/>
                <w:tab w:val="left" w:pos="1134"/>
              </w:tabs>
              <w:spacing w:after="0" w:line="240" w:lineRule="auto"/>
              <w:ind w:left="175" w:firstLine="0"/>
              <w:jc w:val="both"/>
              <w:rPr>
                <w:sz w:val="20"/>
                <w:szCs w:val="20"/>
              </w:rPr>
            </w:pPr>
            <w:r>
              <w:rPr>
                <w:sz w:val="20"/>
                <w:szCs w:val="20"/>
              </w:rPr>
              <w:t>контроль</w:t>
            </w:r>
          </w:p>
          <w:p w14:paraId="1318DFAA" w14:textId="60F95FE8" w:rsidR="0008798C" w:rsidRPr="003A1E07" w:rsidRDefault="0008798C" w:rsidP="0008798C">
            <w:pPr>
              <w:pStyle w:val="af1"/>
              <w:numPr>
                <w:ilvl w:val="0"/>
                <w:numId w:val="39"/>
              </w:numPr>
              <w:tabs>
                <w:tab w:val="left" w:pos="436"/>
                <w:tab w:val="left" w:pos="1134"/>
              </w:tabs>
              <w:spacing w:after="0" w:line="240" w:lineRule="auto"/>
              <w:ind w:left="175" w:firstLine="0"/>
              <w:jc w:val="both"/>
              <w:rPr>
                <w:i/>
                <w:iCs/>
                <w:sz w:val="20"/>
                <w:szCs w:val="20"/>
              </w:rPr>
            </w:pPr>
            <w:r>
              <w:rPr>
                <w:sz w:val="20"/>
                <w:szCs w:val="20"/>
              </w:rPr>
              <w:t>оценка эффективности</w:t>
            </w:r>
          </w:p>
        </w:tc>
        <w:tc>
          <w:tcPr>
            <w:tcW w:w="1701" w:type="dxa"/>
            <w:tcBorders>
              <w:top w:val="single" w:sz="4" w:space="0" w:color="auto"/>
              <w:bottom w:val="single" w:sz="4" w:space="0" w:color="auto"/>
            </w:tcBorders>
            <w:vAlign w:val="center"/>
          </w:tcPr>
          <w:p w14:paraId="3C493F25" w14:textId="22FB3050" w:rsidR="0008798C" w:rsidRPr="003D466F" w:rsidRDefault="0008798C" w:rsidP="0008798C">
            <w:pPr>
              <w:jc w:val="center"/>
              <w:rPr>
                <w:rFonts w:eastAsia="Calibri"/>
                <w:b/>
                <w:bCs/>
                <w:sz w:val="20"/>
                <w:szCs w:val="20"/>
                <w:lang w:eastAsia="en-US"/>
              </w:rPr>
            </w:pPr>
            <w:r>
              <w:rPr>
                <w:rFonts w:eastAsia="Calibri"/>
                <w:b/>
                <w:bCs/>
                <w:sz w:val="20"/>
                <w:szCs w:val="20"/>
                <w:lang w:eastAsia="en-US"/>
              </w:rPr>
              <w:t>4</w:t>
            </w:r>
          </w:p>
        </w:tc>
        <w:tc>
          <w:tcPr>
            <w:tcW w:w="1417" w:type="dxa"/>
            <w:tcBorders>
              <w:top w:val="single" w:sz="4" w:space="0" w:color="auto"/>
              <w:bottom w:val="single" w:sz="4" w:space="0" w:color="auto"/>
            </w:tcBorders>
            <w:vAlign w:val="center"/>
          </w:tcPr>
          <w:p w14:paraId="7ECD64A0" w14:textId="77777777" w:rsidR="0008798C" w:rsidRPr="005D0330" w:rsidRDefault="0008798C" w:rsidP="0008798C">
            <w:pPr>
              <w:jc w:val="center"/>
              <w:rPr>
                <w:bCs/>
                <w:sz w:val="20"/>
                <w:szCs w:val="20"/>
              </w:rPr>
            </w:pPr>
            <w:r w:rsidRPr="005D0330">
              <w:rPr>
                <w:bCs/>
                <w:sz w:val="20"/>
                <w:szCs w:val="20"/>
              </w:rPr>
              <w:t>УК-1</w:t>
            </w:r>
          </w:p>
          <w:p w14:paraId="610845BB" w14:textId="1DAA7609" w:rsidR="0008798C" w:rsidRPr="005D0330" w:rsidRDefault="0008798C" w:rsidP="0008798C">
            <w:pPr>
              <w:jc w:val="center"/>
              <w:rPr>
                <w:bCs/>
                <w:sz w:val="20"/>
                <w:szCs w:val="20"/>
              </w:rPr>
            </w:pPr>
            <w:r w:rsidRPr="005D0330">
              <w:rPr>
                <w:bCs/>
                <w:sz w:val="20"/>
                <w:szCs w:val="20"/>
              </w:rPr>
              <w:t>УК-1.2</w:t>
            </w:r>
          </w:p>
        </w:tc>
      </w:tr>
      <w:tr w:rsidR="0008798C" w:rsidRPr="005D0330" w14:paraId="5879E3D4" w14:textId="77777777" w:rsidTr="00C90AC1">
        <w:trPr>
          <w:trHeight w:val="844"/>
        </w:trPr>
        <w:tc>
          <w:tcPr>
            <w:tcW w:w="846" w:type="dxa"/>
            <w:tcBorders>
              <w:top w:val="single" w:sz="4" w:space="0" w:color="auto"/>
              <w:bottom w:val="single" w:sz="4" w:space="0" w:color="auto"/>
            </w:tcBorders>
          </w:tcPr>
          <w:p w14:paraId="604EE662"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DF0ACC4"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5B744BF7" w14:textId="77777777" w:rsidR="0008798C" w:rsidRPr="005D0330" w:rsidRDefault="0008798C" w:rsidP="0008798C">
            <w:pPr>
              <w:tabs>
                <w:tab w:val="left" w:pos="286"/>
                <w:tab w:val="left" w:pos="1134"/>
              </w:tabs>
              <w:jc w:val="both"/>
              <w:rPr>
                <w:rFonts w:eastAsia="Calibri"/>
                <w:color w:val="FF0000"/>
                <w:sz w:val="20"/>
                <w:szCs w:val="20"/>
                <w:lang w:eastAsia="en-US"/>
              </w:rPr>
            </w:pPr>
            <w:r w:rsidRPr="005D0330">
              <w:rPr>
                <w:sz w:val="20"/>
                <w:szCs w:val="20"/>
              </w:rPr>
              <w:t>По способу аргументации все доказательства делятся на</w:t>
            </w:r>
            <w:r w:rsidRPr="005D0330">
              <w:rPr>
                <w:rFonts w:eastAsia="Calibri"/>
                <w:color w:val="FF0000"/>
                <w:sz w:val="20"/>
                <w:szCs w:val="20"/>
                <w:lang w:eastAsia="en-US"/>
              </w:rPr>
              <w:t>:</w:t>
            </w:r>
          </w:p>
          <w:p w14:paraId="17933A65" w14:textId="77777777" w:rsidR="0008798C" w:rsidRPr="005D0330" w:rsidRDefault="0008798C" w:rsidP="0008798C">
            <w:pPr>
              <w:numPr>
                <w:ilvl w:val="0"/>
                <w:numId w:val="32"/>
              </w:numPr>
              <w:tabs>
                <w:tab w:val="left" w:pos="459"/>
                <w:tab w:val="left" w:pos="1134"/>
              </w:tabs>
              <w:ind w:left="175" w:firstLine="0"/>
              <w:contextualSpacing/>
              <w:jc w:val="both"/>
              <w:rPr>
                <w:rFonts w:eastAsia="Calibri"/>
                <w:sz w:val="20"/>
                <w:szCs w:val="20"/>
                <w:lang w:eastAsia="en-US"/>
              </w:rPr>
            </w:pPr>
            <w:r w:rsidRPr="005D0330">
              <w:rPr>
                <w:rFonts w:eastAsia="Calibri"/>
                <w:sz w:val="20"/>
                <w:szCs w:val="20"/>
                <w:lang w:eastAsia="en-US"/>
              </w:rPr>
              <w:t xml:space="preserve">абстрактные </w:t>
            </w:r>
          </w:p>
          <w:p w14:paraId="0633EB3E" w14:textId="77777777" w:rsidR="0008798C" w:rsidRPr="005D0330" w:rsidRDefault="0008798C" w:rsidP="0008798C">
            <w:pPr>
              <w:numPr>
                <w:ilvl w:val="0"/>
                <w:numId w:val="32"/>
              </w:numPr>
              <w:tabs>
                <w:tab w:val="left" w:pos="459"/>
                <w:tab w:val="left" w:pos="1134"/>
              </w:tabs>
              <w:ind w:left="175" w:firstLine="0"/>
              <w:contextualSpacing/>
              <w:jc w:val="both"/>
              <w:rPr>
                <w:rFonts w:eastAsia="Calibri"/>
                <w:b/>
                <w:bCs/>
                <w:sz w:val="20"/>
                <w:szCs w:val="20"/>
                <w:lang w:eastAsia="en-US"/>
              </w:rPr>
            </w:pPr>
            <w:r w:rsidRPr="005D0330">
              <w:rPr>
                <w:rFonts w:eastAsia="Calibri"/>
                <w:b/>
                <w:bCs/>
                <w:sz w:val="20"/>
                <w:szCs w:val="20"/>
                <w:lang w:eastAsia="en-US"/>
              </w:rPr>
              <w:t>косвенные и прямые</w:t>
            </w:r>
          </w:p>
          <w:p w14:paraId="4DE9332A" w14:textId="20BB81E4" w:rsidR="0008798C" w:rsidRPr="005D0330" w:rsidRDefault="0008798C" w:rsidP="0008798C">
            <w:pPr>
              <w:numPr>
                <w:ilvl w:val="0"/>
                <w:numId w:val="32"/>
              </w:numPr>
              <w:tabs>
                <w:tab w:val="left" w:pos="459"/>
                <w:tab w:val="left" w:pos="1134"/>
              </w:tabs>
              <w:ind w:left="175" w:firstLine="0"/>
              <w:contextualSpacing/>
              <w:jc w:val="both"/>
              <w:rPr>
                <w:i/>
                <w:iCs/>
                <w:sz w:val="20"/>
                <w:szCs w:val="20"/>
              </w:rPr>
            </w:pPr>
            <w:r w:rsidRPr="005D0330">
              <w:rPr>
                <w:rFonts w:eastAsia="Calibri"/>
                <w:sz w:val="20"/>
                <w:szCs w:val="20"/>
                <w:lang w:eastAsia="en-US"/>
              </w:rPr>
              <w:t xml:space="preserve">интуитивные </w:t>
            </w:r>
          </w:p>
        </w:tc>
        <w:tc>
          <w:tcPr>
            <w:tcW w:w="1701" w:type="dxa"/>
            <w:tcBorders>
              <w:top w:val="single" w:sz="4" w:space="0" w:color="auto"/>
              <w:bottom w:val="single" w:sz="4" w:space="0" w:color="auto"/>
            </w:tcBorders>
            <w:vAlign w:val="center"/>
          </w:tcPr>
          <w:p w14:paraId="065CABE0" w14:textId="4B09F940" w:rsidR="0008798C" w:rsidRPr="005D0330" w:rsidRDefault="0008798C" w:rsidP="0008798C">
            <w:pPr>
              <w:jc w:val="center"/>
              <w:rPr>
                <w:rFonts w:eastAsia="Calibri"/>
                <w:b/>
                <w:bCs/>
                <w:sz w:val="20"/>
                <w:szCs w:val="20"/>
                <w:lang w:eastAsia="en-US"/>
              </w:rPr>
            </w:pPr>
            <w:r w:rsidRPr="005D0330">
              <w:rPr>
                <w:rFonts w:eastAsia="Calibri"/>
                <w:b/>
                <w:bCs/>
                <w:sz w:val="20"/>
                <w:szCs w:val="20"/>
                <w:lang w:eastAsia="en-US"/>
              </w:rPr>
              <w:t>2</w:t>
            </w:r>
          </w:p>
        </w:tc>
        <w:tc>
          <w:tcPr>
            <w:tcW w:w="1417" w:type="dxa"/>
            <w:tcBorders>
              <w:top w:val="single" w:sz="4" w:space="0" w:color="auto"/>
              <w:bottom w:val="single" w:sz="4" w:space="0" w:color="auto"/>
            </w:tcBorders>
            <w:vAlign w:val="center"/>
          </w:tcPr>
          <w:p w14:paraId="2E9FDCCD" w14:textId="77777777" w:rsidR="0008798C" w:rsidRPr="005D0330" w:rsidRDefault="0008798C" w:rsidP="0008798C">
            <w:pPr>
              <w:jc w:val="center"/>
              <w:rPr>
                <w:bCs/>
                <w:sz w:val="20"/>
                <w:szCs w:val="20"/>
              </w:rPr>
            </w:pPr>
            <w:r w:rsidRPr="005D0330">
              <w:rPr>
                <w:bCs/>
                <w:sz w:val="20"/>
                <w:szCs w:val="20"/>
              </w:rPr>
              <w:t>УК-1</w:t>
            </w:r>
          </w:p>
          <w:p w14:paraId="2C3A6D25" w14:textId="45E67F83" w:rsidR="0008798C" w:rsidRPr="005D0330" w:rsidRDefault="0008798C" w:rsidP="0008798C">
            <w:pPr>
              <w:jc w:val="center"/>
              <w:rPr>
                <w:bCs/>
                <w:sz w:val="20"/>
                <w:szCs w:val="20"/>
              </w:rPr>
            </w:pPr>
            <w:r w:rsidRPr="005D0330">
              <w:rPr>
                <w:bCs/>
                <w:sz w:val="20"/>
                <w:szCs w:val="20"/>
              </w:rPr>
              <w:t>УК-1.2</w:t>
            </w:r>
          </w:p>
        </w:tc>
      </w:tr>
      <w:tr w:rsidR="0008798C" w:rsidRPr="005D0330" w14:paraId="62B185D3" w14:textId="77777777" w:rsidTr="00C90AC1">
        <w:trPr>
          <w:trHeight w:val="844"/>
        </w:trPr>
        <w:tc>
          <w:tcPr>
            <w:tcW w:w="846" w:type="dxa"/>
            <w:tcBorders>
              <w:top w:val="single" w:sz="4" w:space="0" w:color="auto"/>
              <w:bottom w:val="single" w:sz="4" w:space="0" w:color="auto"/>
            </w:tcBorders>
          </w:tcPr>
          <w:p w14:paraId="712E9471"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C2CFF3B"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7C519F7E" w14:textId="77777777" w:rsidR="0008798C" w:rsidRPr="005D0330" w:rsidRDefault="0008798C" w:rsidP="0008798C">
            <w:pPr>
              <w:rPr>
                <w:sz w:val="20"/>
                <w:szCs w:val="20"/>
              </w:rPr>
            </w:pPr>
            <w:r w:rsidRPr="005D0330">
              <w:rPr>
                <w:sz w:val="20"/>
                <w:szCs w:val="20"/>
              </w:rPr>
              <w:t>Попытка оценить придуманные идеи, критически рассмотреть их со всех сторон и выбрать наиболее адекватные, эффективные, подходящие для решения задачи относится к:</w:t>
            </w:r>
          </w:p>
          <w:p w14:paraId="62608D99" w14:textId="7D43AD98" w:rsidR="0008798C" w:rsidRPr="005D0330" w:rsidRDefault="0008798C" w:rsidP="0008798C">
            <w:pPr>
              <w:ind w:left="175"/>
              <w:rPr>
                <w:bCs/>
                <w:sz w:val="20"/>
                <w:szCs w:val="20"/>
              </w:rPr>
            </w:pPr>
            <w:r w:rsidRPr="005D0330">
              <w:rPr>
                <w:sz w:val="20"/>
                <w:szCs w:val="20"/>
              </w:rPr>
              <w:t xml:space="preserve">1) </w:t>
            </w:r>
            <w:r w:rsidRPr="005D0330">
              <w:rPr>
                <w:bCs/>
                <w:sz w:val="20"/>
                <w:szCs w:val="20"/>
              </w:rPr>
              <w:t>дивергентному мышлению;</w:t>
            </w:r>
          </w:p>
          <w:p w14:paraId="2D2504EB" w14:textId="2ACFBD91" w:rsidR="0008798C" w:rsidRPr="005D0330" w:rsidRDefault="0008798C" w:rsidP="0008798C">
            <w:pPr>
              <w:tabs>
                <w:tab w:val="left" w:pos="1134"/>
              </w:tabs>
              <w:ind w:left="175"/>
              <w:jc w:val="both"/>
              <w:rPr>
                <w:b/>
                <w:bCs/>
                <w:sz w:val="20"/>
                <w:szCs w:val="20"/>
              </w:rPr>
            </w:pPr>
            <w:r w:rsidRPr="005D0330">
              <w:rPr>
                <w:b/>
                <w:sz w:val="20"/>
                <w:szCs w:val="20"/>
              </w:rPr>
              <w:t>2) конвергентному</w:t>
            </w:r>
            <w:r w:rsidRPr="005D0330">
              <w:rPr>
                <w:b/>
                <w:bCs/>
                <w:sz w:val="20"/>
                <w:szCs w:val="20"/>
              </w:rPr>
              <w:t xml:space="preserve"> мышлению</w:t>
            </w:r>
          </w:p>
          <w:p w14:paraId="2301B295" w14:textId="04906613" w:rsidR="0008798C" w:rsidRPr="005D0330" w:rsidRDefault="0008798C" w:rsidP="0008798C">
            <w:pPr>
              <w:tabs>
                <w:tab w:val="left" w:pos="1134"/>
              </w:tabs>
              <w:ind w:left="175"/>
              <w:jc w:val="both"/>
              <w:rPr>
                <w:i/>
                <w:iCs/>
                <w:sz w:val="20"/>
                <w:szCs w:val="20"/>
              </w:rPr>
            </w:pPr>
            <w:r w:rsidRPr="005D0330">
              <w:rPr>
                <w:sz w:val="20"/>
                <w:szCs w:val="20"/>
              </w:rPr>
              <w:t>3) логическому мышлению</w:t>
            </w:r>
          </w:p>
        </w:tc>
        <w:tc>
          <w:tcPr>
            <w:tcW w:w="1701" w:type="dxa"/>
            <w:tcBorders>
              <w:top w:val="single" w:sz="4" w:space="0" w:color="auto"/>
              <w:bottom w:val="single" w:sz="4" w:space="0" w:color="auto"/>
            </w:tcBorders>
            <w:vAlign w:val="center"/>
          </w:tcPr>
          <w:p w14:paraId="132CB79A" w14:textId="6B891250" w:rsidR="0008798C" w:rsidRPr="005D0330" w:rsidRDefault="0008798C" w:rsidP="0008798C">
            <w:pPr>
              <w:jc w:val="center"/>
              <w:rPr>
                <w:b/>
                <w:bCs/>
                <w:sz w:val="20"/>
                <w:szCs w:val="20"/>
              </w:rPr>
            </w:pPr>
            <w:r w:rsidRPr="005D0330">
              <w:rPr>
                <w:b/>
                <w:bCs/>
                <w:sz w:val="20"/>
                <w:szCs w:val="20"/>
              </w:rPr>
              <w:t>2</w:t>
            </w:r>
          </w:p>
        </w:tc>
        <w:tc>
          <w:tcPr>
            <w:tcW w:w="1417" w:type="dxa"/>
            <w:tcBorders>
              <w:top w:val="single" w:sz="4" w:space="0" w:color="auto"/>
              <w:bottom w:val="single" w:sz="4" w:space="0" w:color="auto"/>
            </w:tcBorders>
            <w:vAlign w:val="center"/>
          </w:tcPr>
          <w:p w14:paraId="4BBC64DD" w14:textId="77777777" w:rsidR="0008798C" w:rsidRPr="005D0330" w:rsidRDefault="0008798C" w:rsidP="0008798C">
            <w:pPr>
              <w:jc w:val="center"/>
              <w:rPr>
                <w:bCs/>
                <w:sz w:val="20"/>
                <w:szCs w:val="20"/>
              </w:rPr>
            </w:pPr>
            <w:r w:rsidRPr="005D0330">
              <w:rPr>
                <w:bCs/>
                <w:sz w:val="20"/>
                <w:szCs w:val="20"/>
              </w:rPr>
              <w:t>УК-1</w:t>
            </w:r>
          </w:p>
          <w:p w14:paraId="358C4EA3" w14:textId="40E76C3A" w:rsidR="0008798C" w:rsidRPr="005D0330" w:rsidRDefault="0008798C" w:rsidP="0008798C">
            <w:pPr>
              <w:jc w:val="center"/>
              <w:rPr>
                <w:bCs/>
                <w:sz w:val="20"/>
                <w:szCs w:val="20"/>
              </w:rPr>
            </w:pPr>
            <w:r w:rsidRPr="005D0330">
              <w:rPr>
                <w:bCs/>
                <w:sz w:val="20"/>
                <w:szCs w:val="20"/>
              </w:rPr>
              <w:t>УК-1.1</w:t>
            </w:r>
          </w:p>
        </w:tc>
      </w:tr>
      <w:tr w:rsidR="0008798C" w:rsidRPr="005D0330" w14:paraId="5FA63DC3" w14:textId="77777777" w:rsidTr="00C90AC1">
        <w:trPr>
          <w:trHeight w:val="844"/>
        </w:trPr>
        <w:tc>
          <w:tcPr>
            <w:tcW w:w="846" w:type="dxa"/>
            <w:tcBorders>
              <w:top w:val="single" w:sz="4" w:space="0" w:color="auto"/>
              <w:bottom w:val="single" w:sz="4" w:space="0" w:color="auto"/>
            </w:tcBorders>
          </w:tcPr>
          <w:p w14:paraId="193519E2"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27E616E"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03A32E4F" w14:textId="77777777" w:rsidR="0008798C" w:rsidRPr="005D0330" w:rsidRDefault="0008798C" w:rsidP="0008798C">
            <w:pPr>
              <w:tabs>
                <w:tab w:val="left" w:pos="1134"/>
              </w:tabs>
              <w:jc w:val="both"/>
              <w:rPr>
                <w:rFonts w:eastAsia="Calibri"/>
                <w:sz w:val="20"/>
                <w:szCs w:val="20"/>
                <w:lang w:eastAsia="en-US"/>
              </w:rPr>
            </w:pPr>
            <w:r w:rsidRPr="005D0330">
              <w:rPr>
                <w:rFonts w:eastAsia="Calibri"/>
                <w:sz w:val="20"/>
                <w:szCs w:val="20"/>
                <w:lang w:eastAsia="en-US"/>
              </w:rPr>
              <w:t>В зависимости от степени общности научные гипотезы разделяются на:</w:t>
            </w:r>
          </w:p>
          <w:p w14:paraId="26343E14" w14:textId="77777777" w:rsidR="0008798C" w:rsidRPr="005D0330" w:rsidRDefault="0008798C" w:rsidP="0008798C">
            <w:pPr>
              <w:pStyle w:val="af1"/>
              <w:numPr>
                <w:ilvl w:val="0"/>
                <w:numId w:val="33"/>
              </w:numPr>
              <w:tabs>
                <w:tab w:val="left" w:pos="601"/>
                <w:tab w:val="left" w:pos="1134"/>
              </w:tabs>
              <w:spacing w:after="0" w:line="240" w:lineRule="auto"/>
              <w:ind w:left="317" w:firstLine="0"/>
              <w:contextualSpacing/>
              <w:jc w:val="both"/>
              <w:rPr>
                <w:b/>
                <w:bCs/>
                <w:sz w:val="20"/>
                <w:szCs w:val="20"/>
              </w:rPr>
            </w:pPr>
            <w:r w:rsidRPr="005D0330">
              <w:rPr>
                <w:b/>
                <w:bCs/>
                <w:sz w:val="20"/>
                <w:szCs w:val="20"/>
              </w:rPr>
              <w:t>общие, частные, единичные</w:t>
            </w:r>
          </w:p>
          <w:p w14:paraId="252EB8C9" w14:textId="1AE2CAB2" w:rsidR="0008798C" w:rsidRPr="005D0330" w:rsidRDefault="0008798C" w:rsidP="0008798C">
            <w:pPr>
              <w:pStyle w:val="af1"/>
              <w:numPr>
                <w:ilvl w:val="0"/>
                <w:numId w:val="33"/>
              </w:numPr>
              <w:tabs>
                <w:tab w:val="left" w:pos="601"/>
                <w:tab w:val="left" w:pos="1134"/>
              </w:tabs>
              <w:spacing w:after="0" w:line="240" w:lineRule="auto"/>
              <w:ind w:left="317" w:firstLine="0"/>
              <w:contextualSpacing/>
              <w:jc w:val="both"/>
              <w:rPr>
                <w:i/>
                <w:iCs/>
                <w:sz w:val="20"/>
                <w:szCs w:val="20"/>
              </w:rPr>
            </w:pPr>
            <w:r w:rsidRPr="005D0330">
              <w:rPr>
                <w:sz w:val="20"/>
                <w:szCs w:val="20"/>
              </w:rPr>
              <w:t>обобщающие, релевантные</w:t>
            </w:r>
          </w:p>
        </w:tc>
        <w:tc>
          <w:tcPr>
            <w:tcW w:w="1701" w:type="dxa"/>
            <w:tcBorders>
              <w:top w:val="single" w:sz="4" w:space="0" w:color="auto"/>
              <w:bottom w:val="single" w:sz="4" w:space="0" w:color="auto"/>
            </w:tcBorders>
            <w:vAlign w:val="center"/>
          </w:tcPr>
          <w:p w14:paraId="0C73CE04" w14:textId="18B60B78" w:rsidR="0008798C" w:rsidRPr="005D0330" w:rsidRDefault="0008798C" w:rsidP="0008798C">
            <w:pPr>
              <w:jc w:val="center"/>
              <w:rPr>
                <w:b/>
                <w:bCs/>
                <w:sz w:val="20"/>
                <w:szCs w:val="20"/>
              </w:rPr>
            </w:pPr>
            <w:r w:rsidRPr="005D0330">
              <w:rPr>
                <w:b/>
                <w:bCs/>
                <w:sz w:val="20"/>
                <w:szCs w:val="20"/>
              </w:rPr>
              <w:t>1</w:t>
            </w:r>
          </w:p>
        </w:tc>
        <w:tc>
          <w:tcPr>
            <w:tcW w:w="1417" w:type="dxa"/>
            <w:tcBorders>
              <w:top w:val="single" w:sz="4" w:space="0" w:color="auto"/>
              <w:bottom w:val="single" w:sz="4" w:space="0" w:color="auto"/>
            </w:tcBorders>
            <w:vAlign w:val="center"/>
          </w:tcPr>
          <w:p w14:paraId="6CF8CBCE" w14:textId="77777777" w:rsidR="0008798C" w:rsidRPr="005D0330" w:rsidRDefault="0008798C" w:rsidP="0008798C">
            <w:pPr>
              <w:jc w:val="center"/>
              <w:rPr>
                <w:bCs/>
                <w:sz w:val="20"/>
                <w:szCs w:val="20"/>
              </w:rPr>
            </w:pPr>
            <w:r w:rsidRPr="005D0330">
              <w:rPr>
                <w:bCs/>
                <w:sz w:val="20"/>
                <w:szCs w:val="20"/>
              </w:rPr>
              <w:t>УК-1</w:t>
            </w:r>
          </w:p>
          <w:p w14:paraId="51B31E82" w14:textId="66FAF8EF" w:rsidR="0008798C" w:rsidRPr="005D0330" w:rsidRDefault="0008798C" w:rsidP="0008798C">
            <w:pPr>
              <w:jc w:val="center"/>
              <w:rPr>
                <w:bCs/>
                <w:sz w:val="20"/>
                <w:szCs w:val="20"/>
              </w:rPr>
            </w:pPr>
            <w:r w:rsidRPr="005D0330">
              <w:rPr>
                <w:bCs/>
                <w:sz w:val="20"/>
                <w:szCs w:val="20"/>
              </w:rPr>
              <w:t>УК-1.2</w:t>
            </w:r>
          </w:p>
        </w:tc>
      </w:tr>
      <w:tr w:rsidR="0008798C" w:rsidRPr="005D0330" w14:paraId="1008B923" w14:textId="77777777" w:rsidTr="003D2C55">
        <w:trPr>
          <w:trHeight w:val="62"/>
        </w:trPr>
        <w:tc>
          <w:tcPr>
            <w:tcW w:w="846" w:type="dxa"/>
            <w:tcBorders>
              <w:top w:val="single" w:sz="4" w:space="0" w:color="auto"/>
              <w:bottom w:val="single" w:sz="4" w:space="0" w:color="auto"/>
            </w:tcBorders>
          </w:tcPr>
          <w:p w14:paraId="4CCF9DF8"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7052A82"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51F93218" w14:textId="695F9E36" w:rsidR="0008798C" w:rsidRPr="003D466F" w:rsidRDefault="0008798C" w:rsidP="0008798C">
            <w:pPr>
              <w:rPr>
                <w:iCs/>
                <w:sz w:val="20"/>
                <w:szCs w:val="20"/>
              </w:rPr>
            </w:pPr>
            <w:r w:rsidRPr="003D466F">
              <w:rPr>
                <w:iCs/>
                <w:sz w:val="20"/>
                <w:szCs w:val="20"/>
              </w:rPr>
              <w:t>Верно ли высказывание? «Каждой стадии трудового процесса работника соответствует</w:t>
            </w:r>
            <w:r>
              <w:rPr>
                <w:iCs/>
                <w:sz w:val="20"/>
                <w:szCs w:val="20"/>
              </w:rPr>
              <w:t xml:space="preserve"> свой вид критического мышления</w:t>
            </w:r>
            <w:r w:rsidRPr="003D466F">
              <w:rPr>
                <w:iCs/>
                <w:sz w:val="20"/>
                <w:szCs w:val="20"/>
              </w:rPr>
              <w:t>».</w:t>
            </w:r>
          </w:p>
          <w:p w14:paraId="6003AEC4" w14:textId="77777777" w:rsidR="0008798C" w:rsidRPr="003D466F" w:rsidRDefault="0008798C" w:rsidP="0008798C">
            <w:pPr>
              <w:ind w:left="317"/>
              <w:rPr>
                <w:iCs/>
                <w:sz w:val="20"/>
                <w:szCs w:val="20"/>
              </w:rPr>
            </w:pPr>
            <w:r w:rsidRPr="003D466F">
              <w:rPr>
                <w:iCs/>
                <w:sz w:val="20"/>
                <w:szCs w:val="20"/>
              </w:rPr>
              <w:t xml:space="preserve">1) </w:t>
            </w:r>
            <w:r w:rsidRPr="003D466F">
              <w:rPr>
                <w:b/>
                <w:iCs/>
                <w:sz w:val="20"/>
                <w:szCs w:val="20"/>
              </w:rPr>
              <w:t>верно</w:t>
            </w:r>
          </w:p>
          <w:p w14:paraId="53EC0EBB" w14:textId="08546C33" w:rsidR="0008798C" w:rsidRPr="003D466F" w:rsidRDefault="0008798C" w:rsidP="0008798C">
            <w:pPr>
              <w:ind w:left="317"/>
              <w:rPr>
                <w:i/>
                <w:iCs/>
                <w:sz w:val="20"/>
                <w:szCs w:val="20"/>
              </w:rPr>
            </w:pPr>
            <w:r w:rsidRPr="003D466F">
              <w:rPr>
                <w:iCs/>
                <w:sz w:val="20"/>
                <w:szCs w:val="20"/>
              </w:rPr>
              <w:t>2) неверно</w:t>
            </w:r>
          </w:p>
        </w:tc>
        <w:tc>
          <w:tcPr>
            <w:tcW w:w="1701" w:type="dxa"/>
            <w:tcBorders>
              <w:top w:val="single" w:sz="4" w:space="0" w:color="auto"/>
              <w:bottom w:val="single" w:sz="4" w:space="0" w:color="auto"/>
            </w:tcBorders>
            <w:vAlign w:val="center"/>
          </w:tcPr>
          <w:p w14:paraId="21FDFB65" w14:textId="29C78F96" w:rsidR="0008798C" w:rsidRPr="003D466F" w:rsidRDefault="0008798C" w:rsidP="0008798C">
            <w:pPr>
              <w:jc w:val="center"/>
              <w:rPr>
                <w:b/>
                <w:bCs/>
                <w:sz w:val="20"/>
                <w:szCs w:val="20"/>
              </w:rPr>
            </w:pPr>
            <w:r>
              <w:rPr>
                <w:b/>
                <w:bCs/>
                <w:sz w:val="20"/>
                <w:szCs w:val="20"/>
              </w:rPr>
              <w:t>1</w:t>
            </w:r>
          </w:p>
        </w:tc>
        <w:tc>
          <w:tcPr>
            <w:tcW w:w="1417" w:type="dxa"/>
            <w:tcBorders>
              <w:top w:val="single" w:sz="4" w:space="0" w:color="auto"/>
              <w:bottom w:val="single" w:sz="4" w:space="0" w:color="auto"/>
            </w:tcBorders>
            <w:vAlign w:val="center"/>
          </w:tcPr>
          <w:p w14:paraId="05D0493D" w14:textId="77777777" w:rsidR="0008798C" w:rsidRPr="005D0330" w:rsidRDefault="0008798C" w:rsidP="0008798C">
            <w:pPr>
              <w:jc w:val="center"/>
              <w:rPr>
                <w:bCs/>
                <w:sz w:val="20"/>
                <w:szCs w:val="20"/>
              </w:rPr>
            </w:pPr>
            <w:r w:rsidRPr="005D0330">
              <w:rPr>
                <w:bCs/>
                <w:sz w:val="20"/>
                <w:szCs w:val="20"/>
              </w:rPr>
              <w:t>УК-1</w:t>
            </w:r>
          </w:p>
          <w:p w14:paraId="27A214E7" w14:textId="442A6A50" w:rsidR="0008798C" w:rsidRPr="005D0330" w:rsidRDefault="0008798C" w:rsidP="0008798C">
            <w:pPr>
              <w:jc w:val="center"/>
              <w:rPr>
                <w:bCs/>
                <w:sz w:val="20"/>
                <w:szCs w:val="20"/>
              </w:rPr>
            </w:pPr>
            <w:r>
              <w:rPr>
                <w:bCs/>
                <w:sz w:val="20"/>
                <w:szCs w:val="20"/>
              </w:rPr>
              <w:t>УК-1.2</w:t>
            </w:r>
          </w:p>
        </w:tc>
      </w:tr>
      <w:tr w:rsidR="0008798C" w:rsidRPr="005D0330" w14:paraId="1A6A6913" w14:textId="77777777" w:rsidTr="00646AAB">
        <w:trPr>
          <w:trHeight w:val="844"/>
        </w:trPr>
        <w:tc>
          <w:tcPr>
            <w:tcW w:w="846" w:type="dxa"/>
            <w:tcBorders>
              <w:top w:val="single" w:sz="4" w:space="0" w:color="auto"/>
              <w:bottom w:val="single" w:sz="4" w:space="0" w:color="auto"/>
            </w:tcBorders>
          </w:tcPr>
          <w:p w14:paraId="109D6529" w14:textId="77777777" w:rsidR="0008798C" w:rsidRPr="005D0330" w:rsidRDefault="0008798C" w:rsidP="0008798C">
            <w:pPr>
              <w:pStyle w:val="af1"/>
              <w:numPr>
                <w:ilvl w:val="0"/>
                <w:numId w:val="27"/>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FFFFFF" w:themeFill="background1"/>
            <w:vAlign w:val="center"/>
          </w:tcPr>
          <w:p w14:paraId="6A200C60" w14:textId="77777777" w:rsidR="0008798C" w:rsidRPr="005D0330" w:rsidRDefault="0008798C" w:rsidP="0008798C">
            <w:pPr>
              <w:rPr>
                <w:i/>
                <w:iCs/>
                <w:sz w:val="20"/>
                <w:szCs w:val="20"/>
              </w:rPr>
            </w:pPr>
            <w:r w:rsidRPr="005D0330">
              <w:rPr>
                <w:i/>
                <w:iCs/>
                <w:sz w:val="20"/>
                <w:szCs w:val="20"/>
              </w:rPr>
              <w:t>Прочитайте текст, выберите правильный ответ</w:t>
            </w:r>
          </w:p>
          <w:p w14:paraId="2B710D6C" w14:textId="3219DBD9" w:rsidR="0008798C" w:rsidRPr="003D466F" w:rsidRDefault="0008798C" w:rsidP="0008798C">
            <w:pPr>
              <w:rPr>
                <w:iCs/>
                <w:sz w:val="20"/>
                <w:szCs w:val="20"/>
              </w:rPr>
            </w:pPr>
            <w:r w:rsidRPr="003D466F">
              <w:rPr>
                <w:iCs/>
                <w:sz w:val="20"/>
                <w:szCs w:val="20"/>
              </w:rPr>
              <w:t>Виды критического мышления:</w:t>
            </w:r>
          </w:p>
          <w:p w14:paraId="6F0FB56F" w14:textId="6FB68BF9" w:rsidR="0008798C" w:rsidRPr="003D466F" w:rsidRDefault="0008798C" w:rsidP="0008798C">
            <w:pPr>
              <w:pStyle w:val="af1"/>
              <w:numPr>
                <w:ilvl w:val="0"/>
                <w:numId w:val="37"/>
              </w:numPr>
              <w:tabs>
                <w:tab w:val="left" w:pos="481"/>
              </w:tabs>
              <w:spacing w:after="0" w:line="240" w:lineRule="auto"/>
              <w:ind w:left="601"/>
              <w:contextualSpacing/>
              <w:jc w:val="both"/>
              <w:rPr>
                <w:b/>
                <w:sz w:val="20"/>
                <w:szCs w:val="20"/>
              </w:rPr>
            </w:pPr>
            <w:r w:rsidRPr="003D466F">
              <w:rPr>
                <w:b/>
                <w:sz w:val="20"/>
                <w:szCs w:val="20"/>
              </w:rPr>
              <w:t>все ответы верны</w:t>
            </w:r>
          </w:p>
          <w:p w14:paraId="7F9CFF36" w14:textId="77777777" w:rsidR="0008798C" w:rsidRDefault="0008798C" w:rsidP="0008798C">
            <w:pPr>
              <w:pStyle w:val="af1"/>
              <w:numPr>
                <w:ilvl w:val="0"/>
                <w:numId w:val="37"/>
              </w:numPr>
              <w:tabs>
                <w:tab w:val="left" w:pos="481"/>
              </w:tabs>
              <w:spacing w:after="0" w:line="240" w:lineRule="auto"/>
              <w:ind w:left="317" w:hanging="76"/>
              <w:contextualSpacing/>
              <w:jc w:val="both"/>
              <w:rPr>
                <w:sz w:val="20"/>
                <w:szCs w:val="20"/>
              </w:rPr>
            </w:pPr>
            <w:r>
              <w:rPr>
                <w:sz w:val="20"/>
                <w:szCs w:val="20"/>
              </w:rPr>
              <w:t>проактивное мышление</w:t>
            </w:r>
          </w:p>
          <w:p w14:paraId="7B453499" w14:textId="4E6D7DBA" w:rsidR="0008798C" w:rsidRPr="003D466F" w:rsidRDefault="0008798C" w:rsidP="0008798C">
            <w:pPr>
              <w:pStyle w:val="af1"/>
              <w:numPr>
                <w:ilvl w:val="0"/>
                <w:numId w:val="37"/>
              </w:numPr>
              <w:tabs>
                <w:tab w:val="left" w:pos="481"/>
              </w:tabs>
              <w:spacing w:after="0" w:line="240" w:lineRule="auto"/>
              <w:ind w:left="317" w:hanging="76"/>
              <w:contextualSpacing/>
              <w:jc w:val="both"/>
              <w:rPr>
                <w:sz w:val="20"/>
                <w:szCs w:val="20"/>
              </w:rPr>
            </w:pPr>
            <w:r w:rsidRPr="003D466F">
              <w:rPr>
                <w:sz w:val="20"/>
                <w:szCs w:val="20"/>
              </w:rPr>
              <w:t>мышлен</w:t>
            </w:r>
            <w:r>
              <w:rPr>
                <w:sz w:val="20"/>
                <w:szCs w:val="20"/>
              </w:rPr>
              <w:t>ие практическое (теоретическое)</w:t>
            </w:r>
          </w:p>
          <w:p w14:paraId="3F81E6EF" w14:textId="6203A109" w:rsidR="0008798C" w:rsidRPr="003D466F" w:rsidRDefault="0008798C" w:rsidP="0008798C">
            <w:pPr>
              <w:pStyle w:val="af1"/>
              <w:numPr>
                <w:ilvl w:val="0"/>
                <w:numId w:val="37"/>
              </w:numPr>
              <w:tabs>
                <w:tab w:val="left" w:pos="481"/>
              </w:tabs>
              <w:spacing w:after="0" w:line="240" w:lineRule="auto"/>
              <w:ind w:left="317" w:hanging="76"/>
              <w:contextualSpacing/>
              <w:jc w:val="both"/>
              <w:rPr>
                <w:sz w:val="20"/>
                <w:szCs w:val="20"/>
              </w:rPr>
            </w:pPr>
            <w:r w:rsidRPr="003D466F">
              <w:rPr>
                <w:sz w:val="20"/>
                <w:szCs w:val="20"/>
              </w:rPr>
              <w:t>субъектив</w:t>
            </w:r>
            <w:r>
              <w:rPr>
                <w:sz w:val="20"/>
                <w:szCs w:val="20"/>
              </w:rPr>
              <w:t>ное мышление</w:t>
            </w:r>
          </w:p>
          <w:p w14:paraId="013E8D7F" w14:textId="7FB27525" w:rsidR="0008798C" w:rsidRPr="00B81261" w:rsidRDefault="0008798C" w:rsidP="00B81261">
            <w:pPr>
              <w:pStyle w:val="af1"/>
              <w:numPr>
                <w:ilvl w:val="0"/>
                <w:numId w:val="37"/>
              </w:numPr>
              <w:tabs>
                <w:tab w:val="left" w:pos="481"/>
              </w:tabs>
              <w:spacing w:after="0" w:line="240" w:lineRule="auto"/>
              <w:ind w:left="317" w:hanging="76"/>
              <w:contextualSpacing/>
              <w:jc w:val="both"/>
              <w:rPr>
                <w:sz w:val="20"/>
                <w:szCs w:val="20"/>
              </w:rPr>
            </w:pPr>
            <w:r>
              <w:rPr>
                <w:sz w:val="20"/>
                <w:szCs w:val="20"/>
              </w:rPr>
              <w:t>понятийное мышление</w:t>
            </w:r>
          </w:p>
        </w:tc>
        <w:tc>
          <w:tcPr>
            <w:tcW w:w="1701" w:type="dxa"/>
            <w:tcBorders>
              <w:top w:val="single" w:sz="4" w:space="0" w:color="auto"/>
              <w:bottom w:val="single" w:sz="4" w:space="0" w:color="auto"/>
            </w:tcBorders>
            <w:shd w:val="clear" w:color="auto" w:fill="FFFFFF" w:themeFill="background1"/>
            <w:vAlign w:val="center"/>
          </w:tcPr>
          <w:p w14:paraId="57C6EC12" w14:textId="1EBF5691" w:rsidR="0008798C" w:rsidRPr="00C1325C" w:rsidRDefault="0008798C" w:rsidP="0008798C">
            <w:pPr>
              <w:jc w:val="center"/>
              <w:rPr>
                <w:rFonts w:eastAsia="Calibri"/>
                <w:b/>
                <w:bCs/>
                <w:sz w:val="20"/>
                <w:szCs w:val="20"/>
                <w:highlight w:val="cyan"/>
                <w:lang w:eastAsia="en-US"/>
              </w:rPr>
            </w:pPr>
            <w:r w:rsidRPr="003D466F">
              <w:rPr>
                <w:rFonts w:eastAsia="Calibri"/>
                <w:b/>
                <w:bCs/>
                <w:sz w:val="20"/>
                <w:szCs w:val="20"/>
                <w:lang w:eastAsia="en-US"/>
              </w:rPr>
              <w:t>1</w:t>
            </w:r>
          </w:p>
        </w:tc>
        <w:tc>
          <w:tcPr>
            <w:tcW w:w="1417" w:type="dxa"/>
            <w:tcBorders>
              <w:top w:val="single" w:sz="4" w:space="0" w:color="auto"/>
              <w:bottom w:val="single" w:sz="4" w:space="0" w:color="auto"/>
            </w:tcBorders>
            <w:shd w:val="clear" w:color="auto" w:fill="FFFFFF" w:themeFill="background1"/>
            <w:vAlign w:val="center"/>
          </w:tcPr>
          <w:p w14:paraId="79A98180" w14:textId="77777777" w:rsidR="0008798C" w:rsidRPr="005D0330" w:rsidRDefault="0008798C" w:rsidP="0008798C">
            <w:pPr>
              <w:jc w:val="center"/>
              <w:rPr>
                <w:bCs/>
                <w:sz w:val="20"/>
                <w:szCs w:val="20"/>
              </w:rPr>
            </w:pPr>
            <w:r w:rsidRPr="005D0330">
              <w:rPr>
                <w:bCs/>
                <w:sz w:val="20"/>
                <w:szCs w:val="20"/>
              </w:rPr>
              <w:t>УК-1</w:t>
            </w:r>
          </w:p>
          <w:p w14:paraId="055B4B75" w14:textId="4FDBD3FE" w:rsidR="0008798C" w:rsidRPr="005D0330" w:rsidRDefault="0008798C" w:rsidP="0008798C">
            <w:pPr>
              <w:jc w:val="center"/>
              <w:rPr>
                <w:bCs/>
                <w:sz w:val="20"/>
                <w:szCs w:val="20"/>
              </w:rPr>
            </w:pPr>
            <w:r w:rsidRPr="005D0330">
              <w:rPr>
                <w:color w:val="000000"/>
                <w:sz w:val="20"/>
                <w:szCs w:val="20"/>
              </w:rPr>
              <w:t>УК-1.1</w:t>
            </w:r>
          </w:p>
        </w:tc>
      </w:tr>
    </w:tbl>
    <w:p w14:paraId="4EF71E72" w14:textId="48B04328" w:rsidR="008B005A" w:rsidRPr="004B02AC" w:rsidRDefault="008B005A" w:rsidP="008B005A">
      <w:pPr>
        <w:tabs>
          <w:tab w:val="left" w:pos="1134"/>
        </w:tabs>
        <w:ind w:firstLine="709"/>
        <w:jc w:val="both"/>
        <w:rPr>
          <w:rFonts w:eastAsia="Calibri"/>
          <w:lang w:eastAsia="en-US"/>
        </w:rPr>
      </w:pPr>
    </w:p>
    <w:p w14:paraId="54419AF9" w14:textId="77777777" w:rsidR="00680844" w:rsidRPr="00680844" w:rsidRDefault="00680844" w:rsidP="00680844">
      <w:pPr>
        <w:jc w:val="center"/>
        <w:rPr>
          <w:rFonts w:eastAsia="Calibri"/>
          <w:b/>
        </w:rPr>
      </w:pPr>
      <w:r w:rsidRPr="00680844">
        <w:rPr>
          <w:rFonts w:eastAsia="Calibri"/>
          <w:b/>
        </w:rPr>
        <w:t>Инструкция по выполнению тестовых заданий. Критерии оценивания</w:t>
      </w:r>
    </w:p>
    <w:p w14:paraId="73E315B3" w14:textId="77777777" w:rsidR="00680844" w:rsidRPr="00680844" w:rsidRDefault="00680844" w:rsidP="00680844">
      <w:pPr>
        <w:kinsoku w:val="0"/>
        <w:overflowPunct w:val="0"/>
        <w:ind w:firstLine="709"/>
        <w:jc w:val="both"/>
        <w:rPr>
          <w:rFonts w:eastAsia="Calibri"/>
        </w:rPr>
      </w:pPr>
      <w:r w:rsidRPr="00680844">
        <w:rPr>
          <w:rFonts w:eastAsia="Calibri"/>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9C46CA9" w14:textId="77777777" w:rsidR="00680844" w:rsidRPr="00680844" w:rsidRDefault="00680844" w:rsidP="00680844">
      <w:pPr>
        <w:kinsoku w:val="0"/>
        <w:overflowPunct w:val="0"/>
        <w:ind w:firstLine="709"/>
        <w:jc w:val="both"/>
        <w:rPr>
          <w:rFonts w:eastAsia="Calibri"/>
        </w:rPr>
      </w:pPr>
      <w:r w:rsidRPr="00680844">
        <w:rPr>
          <w:rFonts w:eastAsia="Calibri"/>
        </w:rPr>
        <w:t>Оценивание осуществляется с учетом критериев оценивания по каждому типу заданий, приведенных ниже.</w:t>
      </w:r>
    </w:p>
    <w:tbl>
      <w:tblPr>
        <w:tblStyle w:val="62"/>
        <w:tblW w:w="0" w:type="auto"/>
        <w:jc w:val="center"/>
        <w:tblLook w:val="04A0" w:firstRow="1" w:lastRow="0" w:firstColumn="1" w:lastColumn="0" w:noHBand="0" w:noVBand="1"/>
      </w:tblPr>
      <w:tblGrid>
        <w:gridCol w:w="2899"/>
        <w:gridCol w:w="2768"/>
        <w:gridCol w:w="4529"/>
      </w:tblGrid>
      <w:tr w:rsidR="00680844" w:rsidRPr="00680844" w14:paraId="06B61F3A" w14:textId="77777777" w:rsidTr="00646AAB">
        <w:trPr>
          <w:jc w:val="center"/>
        </w:trPr>
        <w:tc>
          <w:tcPr>
            <w:tcW w:w="2972" w:type="dxa"/>
            <w:vAlign w:val="center"/>
          </w:tcPr>
          <w:p w14:paraId="2F897A52" w14:textId="77777777" w:rsidR="00680844" w:rsidRPr="00680844" w:rsidRDefault="00680844" w:rsidP="00680844">
            <w:pPr>
              <w:tabs>
                <w:tab w:val="left" w:pos="0"/>
              </w:tabs>
              <w:jc w:val="center"/>
              <w:rPr>
                <w:rFonts w:eastAsia="Calibri"/>
                <w:sz w:val="20"/>
                <w:szCs w:val="20"/>
              </w:rPr>
            </w:pPr>
            <w:r w:rsidRPr="00680844">
              <w:rPr>
                <w:rFonts w:eastAsia="Calibri"/>
                <w:sz w:val="20"/>
                <w:szCs w:val="20"/>
              </w:rPr>
              <w:t>Тип задания</w:t>
            </w:r>
          </w:p>
        </w:tc>
        <w:tc>
          <w:tcPr>
            <w:tcW w:w="2835" w:type="dxa"/>
            <w:vAlign w:val="center"/>
          </w:tcPr>
          <w:p w14:paraId="482656FB" w14:textId="77777777" w:rsidR="00680844" w:rsidRPr="00680844" w:rsidRDefault="00680844" w:rsidP="00680844">
            <w:pPr>
              <w:tabs>
                <w:tab w:val="left" w:pos="0"/>
              </w:tabs>
              <w:jc w:val="center"/>
              <w:rPr>
                <w:rFonts w:eastAsia="Calibri"/>
                <w:sz w:val="20"/>
                <w:szCs w:val="20"/>
              </w:rPr>
            </w:pPr>
            <w:r w:rsidRPr="00680844">
              <w:rPr>
                <w:rFonts w:eastAsia="Calibri"/>
                <w:sz w:val="20"/>
                <w:szCs w:val="20"/>
              </w:rPr>
              <w:t xml:space="preserve">Инструкция </w:t>
            </w:r>
          </w:p>
          <w:p w14:paraId="01E3C80F" w14:textId="77777777" w:rsidR="00680844" w:rsidRPr="00680844" w:rsidRDefault="00680844" w:rsidP="00680844">
            <w:pPr>
              <w:tabs>
                <w:tab w:val="left" w:pos="0"/>
              </w:tabs>
              <w:jc w:val="center"/>
              <w:rPr>
                <w:rFonts w:eastAsia="Calibri"/>
                <w:sz w:val="20"/>
                <w:szCs w:val="20"/>
              </w:rPr>
            </w:pPr>
            <w:r w:rsidRPr="00680844">
              <w:rPr>
                <w:rFonts w:eastAsia="Calibri"/>
                <w:sz w:val="20"/>
                <w:szCs w:val="20"/>
              </w:rPr>
              <w:t>по выполнению</w:t>
            </w:r>
          </w:p>
        </w:tc>
        <w:tc>
          <w:tcPr>
            <w:tcW w:w="4649" w:type="dxa"/>
            <w:shd w:val="clear" w:color="auto" w:fill="auto"/>
            <w:vAlign w:val="center"/>
          </w:tcPr>
          <w:p w14:paraId="1A7E9801" w14:textId="77777777" w:rsidR="00680844" w:rsidRPr="00680844" w:rsidRDefault="00680844" w:rsidP="00680844">
            <w:pPr>
              <w:tabs>
                <w:tab w:val="left" w:pos="0"/>
              </w:tabs>
              <w:jc w:val="center"/>
              <w:rPr>
                <w:rFonts w:eastAsia="Calibri"/>
                <w:sz w:val="20"/>
                <w:szCs w:val="20"/>
              </w:rPr>
            </w:pPr>
            <w:r w:rsidRPr="00680844">
              <w:rPr>
                <w:rFonts w:eastAsia="Calibri"/>
                <w:sz w:val="20"/>
                <w:szCs w:val="20"/>
              </w:rPr>
              <w:t xml:space="preserve">Критерии </w:t>
            </w:r>
          </w:p>
          <w:p w14:paraId="059A2CD2" w14:textId="77777777" w:rsidR="00680844" w:rsidRPr="00680844" w:rsidRDefault="00680844" w:rsidP="00680844">
            <w:pPr>
              <w:tabs>
                <w:tab w:val="left" w:pos="0"/>
              </w:tabs>
              <w:jc w:val="center"/>
              <w:rPr>
                <w:rFonts w:eastAsia="Calibri"/>
                <w:sz w:val="20"/>
                <w:szCs w:val="20"/>
              </w:rPr>
            </w:pPr>
            <w:r w:rsidRPr="00680844">
              <w:rPr>
                <w:rFonts w:eastAsia="Calibri"/>
                <w:sz w:val="20"/>
                <w:szCs w:val="20"/>
              </w:rPr>
              <w:t>оценивания</w:t>
            </w:r>
          </w:p>
        </w:tc>
      </w:tr>
      <w:tr w:rsidR="00680844" w:rsidRPr="00680844" w14:paraId="2BEAB9CD" w14:textId="77777777" w:rsidTr="00646AAB">
        <w:trPr>
          <w:jc w:val="center"/>
        </w:trPr>
        <w:tc>
          <w:tcPr>
            <w:tcW w:w="2972" w:type="dxa"/>
            <w:vAlign w:val="center"/>
          </w:tcPr>
          <w:p w14:paraId="13D8AA9F" w14:textId="77777777" w:rsidR="00680844" w:rsidRPr="00680844" w:rsidRDefault="00680844" w:rsidP="00680844">
            <w:pPr>
              <w:tabs>
                <w:tab w:val="left" w:pos="0"/>
              </w:tabs>
              <w:rPr>
                <w:rFonts w:eastAsia="Calibri"/>
                <w:sz w:val="20"/>
                <w:szCs w:val="20"/>
              </w:rPr>
            </w:pPr>
            <w:r w:rsidRPr="00680844">
              <w:rPr>
                <w:rFonts w:eastAsia="Calibri"/>
                <w:sz w:val="20"/>
                <w:szCs w:val="20"/>
              </w:rPr>
              <w:t>Задания закрытого типа с выбором одного верного варианта ответа из предложенных</w:t>
            </w:r>
          </w:p>
        </w:tc>
        <w:tc>
          <w:tcPr>
            <w:tcW w:w="2835" w:type="dxa"/>
            <w:vAlign w:val="center"/>
          </w:tcPr>
          <w:p w14:paraId="7A16523A" w14:textId="77777777" w:rsidR="00680844" w:rsidRPr="00680844" w:rsidRDefault="00680844" w:rsidP="00680844">
            <w:pPr>
              <w:tabs>
                <w:tab w:val="left" w:pos="0"/>
              </w:tabs>
              <w:rPr>
                <w:rFonts w:eastAsia="Calibri"/>
                <w:sz w:val="20"/>
                <w:szCs w:val="20"/>
              </w:rPr>
            </w:pPr>
            <w:r w:rsidRPr="00680844">
              <w:rPr>
                <w:rFonts w:eastAsia="Calibri"/>
                <w:sz w:val="20"/>
                <w:szCs w:val="20"/>
              </w:rPr>
              <w:t>Прочитайте текст, выберите правильный ответ</w:t>
            </w:r>
          </w:p>
        </w:tc>
        <w:tc>
          <w:tcPr>
            <w:tcW w:w="4649" w:type="dxa"/>
            <w:shd w:val="clear" w:color="auto" w:fill="auto"/>
            <w:vAlign w:val="center"/>
          </w:tcPr>
          <w:p w14:paraId="455D6B50" w14:textId="77777777" w:rsidR="00680844" w:rsidRPr="00680844" w:rsidRDefault="00680844" w:rsidP="00680844">
            <w:pPr>
              <w:tabs>
                <w:tab w:val="left" w:pos="0"/>
              </w:tabs>
              <w:rPr>
                <w:rFonts w:eastAsia="Calibri"/>
                <w:sz w:val="20"/>
                <w:szCs w:val="20"/>
              </w:rPr>
            </w:pPr>
            <w:r w:rsidRPr="00680844">
              <w:rPr>
                <w:rFonts w:eastAsia="Calibri"/>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680844" w:rsidRPr="00680844" w14:paraId="1B2E807A" w14:textId="77777777" w:rsidTr="00646AAB">
        <w:trPr>
          <w:jc w:val="center"/>
        </w:trPr>
        <w:tc>
          <w:tcPr>
            <w:tcW w:w="2972" w:type="dxa"/>
            <w:vAlign w:val="center"/>
          </w:tcPr>
          <w:p w14:paraId="66E6A9DD" w14:textId="77777777" w:rsidR="00680844" w:rsidRPr="00680844" w:rsidRDefault="00680844" w:rsidP="00680844">
            <w:pPr>
              <w:tabs>
                <w:tab w:val="left" w:pos="0"/>
              </w:tabs>
              <w:rPr>
                <w:rFonts w:eastAsia="Calibri"/>
                <w:sz w:val="20"/>
                <w:szCs w:val="20"/>
              </w:rPr>
            </w:pPr>
            <w:r w:rsidRPr="00680844">
              <w:rPr>
                <w:rFonts w:eastAsia="Calibri"/>
                <w:sz w:val="20"/>
                <w:szCs w:val="20"/>
              </w:rPr>
              <w:t>Задания закрытого типа на установление последовательности</w:t>
            </w:r>
          </w:p>
        </w:tc>
        <w:tc>
          <w:tcPr>
            <w:tcW w:w="2835" w:type="dxa"/>
            <w:vAlign w:val="center"/>
          </w:tcPr>
          <w:p w14:paraId="3A0F6C8F" w14:textId="77777777" w:rsidR="00680844" w:rsidRPr="00680844" w:rsidRDefault="00680844" w:rsidP="00680844">
            <w:pPr>
              <w:tabs>
                <w:tab w:val="left" w:pos="0"/>
              </w:tabs>
              <w:rPr>
                <w:rFonts w:eastAsia="Calibri"/>
                <w:sz w:val="20"/>
                <w:szCs w:val="20"/>
              </w:rPr>
            </w:pPr>
            <w:r w:rsidRPr="00680844">
              <w:rPr>
                <w:rFonts w:eastAsia="Calibri"/>
                <w:sz w:val="20"/>
                <w:szCs w:val="20"/>
              </w:rPr>
              <w:t>Прочитайте текст и установите последовательность</w:t>
            </w:r>
          </w:p>
        </w:tc>
        <w:tc>
          <w:tcPr>
            <w:tcW w:w="4649" w:type="dxa"/>
            <w:shd w:val="clear" w:color="auto" w:fill="auto"/>
            <w:vAlign w:val="center"/>
          </w:tcPr>
          <w:p w14:paraId="7CC48BA7" w14:textId="77777777" w:rsidR="00680844" w:rsidRPr="00680844" w:rsidRDefault="00680844" w:rsidP="00680844">
            <w:pPr>
              <w:autoSpaceDE w:val="0"/>
              <w:autoSpaceDN w:val="0"/>
              <w:adjustRightInd w:val="0"/>
              <w:rPr>
                <w:rFonts w:eastAsia="Calibri"/>
                <w:sz w:val="20"/>
                <w:szCs w:val="20"/>
              </w:rPr>
            </w:pPr>
            <w:r w:rsidRPr="00680844">
              <w:rPr>
                <w:rFonts w:eastAsia="Calibri"/>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680844" w:rsidRPr="00680844" w14:paraId="429C1064" w14:textId="77777777" w:rsidTr="00646AAB">
        <w:trPr>
          <w:jc w:val="center"/>
        </w:trPr>
        <w:tc>
          <w:tcPr>
            <w:tcW w:w="2972" w:type="dxa"/>
            <w:vAlign w:val="center"/>
          </w:tcPr>
          <w:p w14:paraId="62039711" w14:textId="77777777" w:rsidR="00680844" w:rsidRPr="00680844" w:rsidRDefault="00680844" w:rsidP="00680844">
            <w:pPr>
              <w:tabs>
                <w:tab w:val="left" w:pos="0"/>
              </w:tabs>
              <w:rPr>
                <w:rFonts w:eastAsia="Calibri"/>
                <w:sz w:val="20"/>
                <w:szCs w:val="20"/>
              </w:rPr>
            </w:pPr>
            <w:r w:rsidRPr="00680844">
              <w:rPr>
                <w:rFonts w:eastAsia="Calibri"/>
                <w:sz w:val="20"/>
                <w:szCs w:val="20"/>
              </w:rPr>
              <w:t>Задания закрытого типа на установления соответствия</w:t>
            </w:r>
          </w:p>
        </w:tc>
        <w:tc>
          <w:tcPr>
            <w:tcW w:w="2835" w:type="dxa"/>
            <w:vAlign w:val="center"/>
          </w:tcPr>
          <w:p w14:paraId="3EC763B5" w14:textId="77777777" w:rsidR="00680844" w:rsidRPr="00680844" w:rsidRDefault="00680844" w:rsidP="00680844">
            <w:pPr>
              <w:tabs>
                <w:tab w:val="left" w:pos="0"/>
              </w:tabs>
              <w:rPr>
                <w:rFonts w:eastAsia="Calibri"/>
                <w:sz w:val="20"/>
                <w:szCs w:val="20"/>
              </w:rPr>
            </w:pPr>
            <w:r w:rsidRPr="00680844">
              <w:rPr>
                <w:rFonts w:eastAsia="Calibri"/>
                <w:sz w:val="20"/>
                <w:szCs w:val="20"/>
              </w:rPr>
              <w:t>Прочитайте текст и установите соответствие</w:t>
            </w:r>
          </w:p>
        </w:tc>
        <w:tc>
          <w:tcPr>
            <w:tcW w:w="4649" w:type="dxa"/>
            <w:shd w:val="clear" w:color="auto" w:fill="auto"/>
            <w:vAlign w:val="center"/>
          </w:tcPr>
          <w:p w14:paraId="0248EC40" w14:textId="77777777" w:rsidR="00680844" w:rsidRPr="00680844" w:rsidRDefault="00680844" w:rsidP="00680844">
            <w:pPr>
              <w:autoSpaceDE w:val="0"/>
              <w:autoSpaceDN w:val="0"/>
              <w:adjustRightInd w:val="0"/>
              <w:rPr>
                <w:rFonts w:eastAsia="Calibri"/>
                <w:sz w:val="20"/>
                <w:szCs w:val="20"/>
              </w:rPr>
            </w:pPr>
            <w:r w:rsidRPr="00680844">
              <w:rPr>
                <w:rFonts w:eastAsia="Calibri"/>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680844" w:rsidRPr="00680844" w14:paraId="022B0575" w14:textId="77777777" w:rsidTr="00646AAB">
        <w:trPr>
          <w:jc w:val="center"/>
        </w:trPr>
        <w:tc>
          <w:tcPr>
            <w:tcW w:w="2972" w:type="dxa"/>
            <w:vAlign w:val="center"/>
          </w:tcPr>
          <w:p w14:paraId="782DAE8F" w14:textId="77777777" w:rsidR="00680844" w:rsidRPr="00680844" w:rsidRDefault="00680844" w:rsidP="00680844">
            <w:pPr>
              <w:tabs>
                <w:tab w:val="left" w:pos="0"/>
              </w:tabs>
              <w:rPr>
                <w:rFonts w:eastAsia="Calibri"/>
                <w:sz w:val="20"/>
                <w:szCs w:val="20"/>
              </w:rPr>
            </w:pPr>
            <w:r w:rsidRPr="00680844">
              <w:rPr>
                <w:rFonts w:eastAsia="Calibri"/>
                <w:sz w:val="20"/>
                <w:szCs w:val="20"/>
              </w:rPr>
              <w:t>Задания открытого типа на дополнение</w:t>
            </w:r>
          </w:p>
        </w:tc>
        <w:tc>
          <w:tcPr>
            <w:tcW w:w="2835" w:type="dxa"/>
            <w:vAlign w:val="center"/>
          </w:tcPr>
          <w:p w14:paraId="0B8E99D1" w14:textId="77777777" w:rsidR="00680844" w:rsidRPr="00680844" w:rsidRDefault="00680844" w:rsidP="00680844">
            <w:pPr>
              <w:tabs>
                <w:tab w:val="left" w:pos="0"/>
              </w:tabs>
              <w:rPr>
                <w:rFonts w:eastAsia="Calibri"/>
                <w:sz w:val="20"/>
                <w:szCs w:val="20"/>
              </w:rPr>
            </w:pPr>
            <w:r w:rsidRPr="00680844">
              <w:rPr>
                <w:rFonts w:eastAsia="Calibri"/>
                <w:sz w:val="20"/>
                <w:szCs w:val="20"/>
              </w:rPr>
              <w:t>Прочитайте текст и запишите ответ</w:t>
            </w:r>
          </w:p>
        </w:tc>
        <w:tc>
          <w:tcPr>
            <w:tcW w:w="4649" w:type="dxa"/>
            <w:shd w:val="clear" w:color="auto" w:fill="auto"/>
            <w:vAlign w:val="center"/>
          </w:tcPr>
          <w:p w14:paraId="78AF8FC2" w14:textId="77777777" w:rsidR="00680844" w:rsidRPr="00680844" w:rsidRDefault="00680844" w:rsidP="00680844">
            <w:pPr>
              <w:autoSpaceDE w:val="0"/>
              <w:autoSpaceDN w:val="0"/>
              <w:adjustRightInd w:val="0"/>
              <w:rPr>
                <w:rFonts w:eastAsia="Calibri"/>
                <w:sz w:val="20"/>
                <w:szCs w:val="20"/>
              </w:rPr>
            </w:pPr>
            <w:r w:rsidRPr="00680844">
              <w:rPr>
                <w:rFonts w:eastAsia="Calibri"/>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C1A1086" w14:textId="77777777" w:rsidR="004B02AC" w:rsidRDefault="004B02AC" w:rsidP="003556AA">
      <w:pPr>
        <w:jc w:val="center"/>
        <w:rPr>
          <w:rFonts w:eastAsia="Calibri"/>
          <w:lang w:eastAsia="en-US"/>
        </w:rPr>
      </w:pPr>
    </w:p>
    <w:p w14:paraId="477D1645" w14:textId="77777777" w:rsidR="00680844" w:rsidRDefault="00680844" w:rsidP="003556AA">
      <w:pPr>
        <w:jc w:val="center"/>
        <w:rPr>
          <w:rFonts w:eastAsia="Calibri"/>
          <w:lang w:eastAsia="en-US"/>
        </w:rPr>
      </w:pPr>
    </w:p>
    <w:p w14:paraId="6A45B84C" w14:textId="77777777" w:rsidR="003556AA" w:rsidRPr="004778E2" w:rsidRDefault="003556AA" w:rsidP="003556AA">
      <w:pPr>
        <w:jc w:val="center"/>
        <w:rPr>
          <w:b/>
        </w:rPr>
      </w:pPr>
      <w:r w:rsidRPr="004778E2">
        <w:rPr>
          <w:b/>
          <w:bCs/>
        </w:rPr>
        <w:t xml:space="preserve">4. </w:t>
      </w:r>
      <w:r w:rsidRPr="004778E2">
        <w:rPr>
          <w:b/>
        </w:rPr>
        <w:t>Методические материалы, определяющие процедуру оценивания</w:t>
      </w:r>
    </w:p>
    <w:p w14:paraId="0FBC1C92" w14:textId="77777777" w:rsidR="003556AA" w:rsidRPr="004778E2" w:rsidRDefault="003556AA" w:rsidP="003556AA">
      <w:pPr>
        <w:jc w:val="center"/>
        <w:rPr>
          <w:b/>
        </w:rPr>
      </w:pPr>
      <w:r w:rsidRPr="004778E2">
        <w:rPr>
          <w:b/>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8187"/>
      </w:tblGrid>
      <w:tr w:rsidR="003556AA" w:rsidRPr="00C10854" w14:paraId="71E1909D" w14:textId="77777777" w:rsidTr="004778E2">
        <w:trPr>
          <w:tblHeader/>
        </w:trPr>
        <w:tc>
          <w:tcPr>
            <w:tcW w:w="1878" w:type="dxa"/>
            <w:vAlign w:val="center"/>
          </w:tcPr>
          <w:p w14:paraId="60B6421B" w14:textId="77777777" w:rsidR="003556AA" w:rsidRPr="00C10854" w:rsidRDefault="003556AA" w:rsidP="003556AA">
            <w:pPr>
              <w:jc w:val="center"/>
              <w:rPr>
                <w:sz w:val="20"/>
                <w:szCs w:val="20"/>
              </w:rPr>
            </w:pPr>
            <w:r w:rsidRPr="00C10854">
              <w:rPr>
                <w:sz w:val="20"/>
                <w:szCs w:val="20"/>
              </w:rPr>
              <w:t>Наименование</w:t>
            </w:r>
          </w:p>
          <w:p w14:paraId="4B1302A4" w14:textId="77777777" w:rsidR="003556AA" w:rsidRPr="00C10854" w:rsidRDefault="003556AA" w:rsidP="003556AA">
            <w:pPr>
              <w:jc w:val="center"/>
              <w:rPr>
                <w:sz w:val="20"/>
                <w:szCs w:val="20"/>
              </w:rPr>
            </w:pPr>
            <w:r w:rsidRPr="00C10854">
              <w:rPr>
                <w:sz w:val="20"/>
                <w:szCs w:val="20"/>
              </w:rPr>
              <w:t>оценочного</w:t>
            </w:r>
          </w:p>
          <w:p w14:paraId="33591895" w14:textId="77777777" w:rsidR="003556AA" w:rsidRPr="00C10854" w:rsidRDefault="003556AA" w:rsidP="003556AA">
            <w:pPr>
              <w:tabs>
                <w:tab w:val="left" w:pos="1944"/>
              </w:tabs>
              <w:ind w:right="49"/>
              <w:jc w:val="center"/>
              <w:rPr>
                <w:sz w:val="20"/>
                <w:szCs w:val="20"/>
              </w:rPr>
            </w:pPr>
            <w:r w:rsidRPr="00C10854">
              <w:rPr>
                <w:sz w:val="20"/>
                <w:szCs w:val="20"/>
              </w:rPr>
              <w:t>средства</w:t>
            </w:r>
          </w:p>
        </w:tc>
        <w:tc>
          <w:tcPr>
            <w:tcW w:w="8187" w:type="dxa"/>
            <w:vAlign w:val="center"/>
          </w:tcPr>
          <w:p w14:paraId="7C10DF25" w14:textId="77777777" w:rsidR="003556AA" w:rsidRPr="00C10854" w:rsidRDefault="003556AA" w:rsidP="003556AA">
            <w:pPr>
              <w:tabs>
                <w:tab w:val="num" w:pos="435"/>
              </w:tabs>
              <w:autoSpaceDE w:val="0"/>
              <w:autoSpaceDN w:val="0"/>
              <w:adjustRightInd w:val="0"/>
              <w:jc w:val="center"/>
              <w:rPr>
                <w:sz w:val="20"/>
                <w:szCs w:val="20"/>
              </w:rPr>
            </w:pPr>
            <w:r w:rsidRPr="00C10854">
              <w:rPr>
                <w:sz w:val="20"/>
                <w:szCs w:val="20"/>
              </w:rPr>
              <w:t>Описания процедуры проведения контрольно-оценочного мероприятия</w:t>
            </w:r>
          </w:p>
          <w:p w14:paraId="2E4D9889" w14:textId="77777777" w:rsidR="003556AA" w:rsidRPr="00C10854" w:rsidRDefault="003556AA" w:rsidP="003556AA">
            <w:pPr>
              <w:tabs>
                <w:tab w:val="num" w:pos="435"/>
              </w:tabs>
              <w:autoSpaceDE w:val="0"/>
              <w:autoSpaceDN w:val="0"/>
              <w:adjustRightInd w:val="0"/>
              <w:jc w:val="center"/>
              <w:rPr>
                <w:sz w:val="20"/>
                <w:szCs w:val="20"/>
              </w:rPr>
            </w:pPr>
            <w:r w:rsidRPr="00C10854">
              <w:rPr>
                <w:sz w:val="20"/>
                <w:szCs w:val="20"/>
              </w:rPr>
              <w:t>и процедуры оценивания результатов обучения</w:t>
            </w:r>
          </w:p>
        </w:tc>
      </w:tr>
      <w:tr w:rsidR="00B2142A" w:rsidRPr="00C10854" w14:paraId="40FB3A6E" w14:textId="77777777" w:rsidTr="004778E2">
        <w:tc>
          <w:tcPr>
            <w:tcW w:w="1878" w:type="dxa"/>
            <w:vAlign w:val="center"/>
          </w:tcPr>
          <w:p w14:paraId="7575D6DC" w14:textId="77777777" w:rsidR="00B2142A" w:rsidRPr="00C10854" w:rsidRDefault="00B2142A" w:rsidP="00444171">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8187" w:type="dxa"/>
            <w:vAlign w:val="center"/>
          </w:tcPr>
          <w:p w14:paraId="2F6B4322" w14:textId="74D03D84" w:rsidR="00B2142A" w:rsidRPr="00C10854" w:rsidRDefault="00444171" w:rsidP="00B66E84">
            <w:pPr>
              <w:ind w:firstLine="595"/>
              <w:jc w:val="both"/>
              <w:rPr>
                <w:sz w:val="20"/>
                <w:szCs w:val="20"/>
              </w:rPr>
            </w:pPr>
            <w:r w:rsidRPr="00C10854">
              <w:rPr>
                <w:sz w:val="20"/>
                <w:szCs w:val="20"/>
              </w:rPr>
              <w:t>Собеседование проводится по темам дисциплины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w:t>
            </w:r>
            <w:r w:rsidR="004778E2" w:rsidRPr="00C10854">
              <w:rPr>
                <w:sz w:val="20"/>
                <w:szCs w:val="20"/>
              </w:rPr>
              <w:t>приемами критического мышления</w:t>
            </w:r>
            <w:r w:rsidRPr="00C10854">
              <w:rPr>
                <w:sz w:val="20"/>
                <w:szCs w:val="20"/>
              </w:rPr>
              <w:t>.</w:t>
            </w:r>
          </w:p>
        </w:tc>
      </w:tr>
      <w:tr w:rsidR="00444171" w:rsidRPr="00C10854" w14:paraId="0468EE4C" w14:textId="77777777" w:rsidTr="004778E2">
        <w:tc>
          <w:tcPr>
            <w:tcW w:w="1878" w:type="dxa"/>
            <w:vAlign w:val="center"/>
          </w:tcPr>
          <w:p w14:paraId="00FD67F4" w14:textId="035DE62D" w:rsidR="00444171" w:rsidRPr="00C10854" w:rsidRDefault="004778E2" w:rsidP="00444171">
            <w:pPr>
              <w:widowControl w:val="0"/>
              <w:rPr>
                <w:rFonts w:eastAsia="Arial Unicode MS"/>
                <w:color w:val="000000"/>
                <w:sz w:val="20"/>
                <w:szCs w:val="20"/>
              </w:rPr>
            </w:pPr>
            <w:r w:rsidRPr="00C10854">
              <w:rPr>
                <w:rFonts w:eastAsia="Arial Unicode MS"/>
                <w:color w:val="000000"/>
                <w:sz w:val="20"/>
                <w:szCs w:val="20"/>
              </w:rPr>
              <w:t>Практические задания</w:t>
            </w:r>
            <w:r w:rsidR="00444171" w:rsidRPr="00C10854">
              <w:rPr>
                <w:rFonts w:eastAsia="Arial Unicode MS"/>
                <w:color w:val="000000"/>
                <w:sz w:val="20"/>
                <w:szCs w:val="20"/>
              </w:rPr>
              <w:t xml:space="preserve"> реконструктивного уровня </w:t>
            </w:r>
          </w:p>
        </w:tc>
        <w:tc>
          <w:tcPr>
            <w:tcW w:w="8187" w:type="dxa"/>
          </w:tcPr>
          <w:p w14:paraId="1D7AA06B" w14:textId="66F9BDF8" w:rsidR="00444171" w:rsidRPr="00C10854" w:rsidRDefault="00444171" w:rsidP="00B66E84">
            <w:pPr>
              <w:ind w:firstLine="595"/>
              <w:jc w:val="both"/>
              <w:rPr>
                <w:sz w:val="20"/>
                <w:szCs w:val="20"/>
              </w:rPr>
            </w:pPr>
            <w:r w:rsidRPr="00C10854">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w:t>
            </w:r>
            <w:r w:rsidRPr="00C10854">
              <w:rPr>
                <w:iCs/>
                <w:sz w:val="20"/>
                <w:szCs w:val="20"/>
              </w:rPr>
              <w:lastRenderedPageBreak/>
              <w:t xml:space="preserve">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w:t>
            </w:r>
            <w:r w:rsidR="005829A6" w:rsidRPr="00C10854">
              <w:rPr>
                <w:iCs/>
                <w:sz w:val="20"/>
                <w:szCs w:val="20"/>
              </w:rPr>
              <w:t>Выполненные</w:t>
            </w:r>
            <w:r w:rsidR="004778E2" w:rsidRPr="00C10854">
              <w:rPr>
                <w:iCs/>
                <w:sz w:val="20"/>
                <w:szCs w:val="20"/>
              </w:rPr>
              <w:t xml:space="preserve"> задания</w:t>
            </w:r>
            <w:r w:rsidRPr="00C10854">
              <w:rPr>
                <w:iCs/>
                <w:sz w:val="20"/>
                <w:szCs w:val="20"/>
              </w:rPr>
              <w:t xml:space="preserve"> </w:t>
            </w:r>
            <w:r w:rsidR="005829A6" w:rsidRPr="00C10854">
              <w:rPr>
                <w:iCs/>
                <w:sz w:val="20"/>
                <w:szCs w:val="20"/>
              </w:rPr>
              <w:t>обсуждаются в устной форме в конце занятия</w:t>
            </w:r>
            <w:r w:rsidRPr="00C10854">
              <w:rPr>
                <w:iCs/>
                <w:sz w:val="20"/>
                <w:szCs w:val="20"/>
              </w:rPr>
              <w:t>.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4778E2" w:rsidRPr="00C10854" w14:paraId="7F5028E1" w14:textId="77777777" w:rsidTr="004778E2">
        <w:tc>
          <w:tcPr>
            <w:tcW w:w="1878" w:type="dxa"/>
            <w:vAlign w:val="center"/>
          </w:tcPr>
          <w:p w14:paraId="59554094" w14:textId="5120679F" w:rsidR="004778E2" w:rsidRPr="00C10854" w:rsidRDefault="004778E2" w:rsidP="004778E2">
            <w:pPr>
              <w:widowControl w:val="0"/>
              <w:rPr>
                <w:rFonts w:eastAsia="Arial Unicode MS"/>
                <w:color w:val="000000"/>
                <w:sz w:val="20"/>
                <w:szCs w:val="20"/>
              </w:rPr>
            </w:pPr>
            <w:r w:rsidRPr="00C10854">
              <w:rPr>
                <w:sz w:val="20"/>
                <w:szCs w:val="20"/>
                <w:lang w:eastAsia="en-US"/>
              </w:rPr>
              <w:lastRenderedPageBreak/>
              <w:t>Доклад, сообщение</w:t>
            </w:r>
          </w:p>
        </w:tc>
        <w:tc>
          <w:tcPr>
            <w:tcW w:w="8187" w:type="dxa"/>
          </w:tcPr>
          <w:p w14:paraId="6334317A" w14:textId="77777777" w:rsidR="004778E2" w:rsidRPr="00C10854" w:rsidRDefault="004778E2" w:rsidP="00B66E84">
            <w:pPr>
              <w:ind w:firstLine="595"/>
              <w:jc w:val="both"/>
              <w:rPr>
                <w:bCs/>
                <w:sz w:val="20"/>
                <w:szCs w:val="20"/>
                <w:lang w:eastAsia="en-US"/>
              </w:rPr>
            </w:pPr>
            <w:r w:rsidRPr="00C10854">
              <w:rPr>
                <w:bCs/>
                <w:sz w:val="20"/>
                <w:szCs w:val="20"/>
                <w:lang w:eastAsia="en-US"/>
              </w:rPr>
              <w:t>Доклад/сообщение выполняется во время практического занятия, он тематически связан с темой семинара и расширяет его содержание.</w:t>
            </w:r>
          </w:p>
          <w:p w14:paraId="645AF2AE" w14:textId="77777777" w:rsidR="004778E2" w:rsidRPr="00C10854" w:rsidRDefault="004778E2" w:rsidP="004778E2">
            <w:pPr>
              <w:jc w:val="both"/>
              <w:rPr>
                <w:bCs/>
                <w:sz w:val="20"/>
                <w:szCs w:val="20"/>
                <w:lang w:eastAsia="en-US"/>
              </w:rPr>
            </w:pPr>
            <w:r w:rsidRPr="00C10854">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369B4FC6" w14:textId="101CE37E" w:rsidR="004778E2" w:rsidRPr="00C10854" w:rsidRDefault="004778E2" w:rsidP="004778E2">
            <w:pPr>
              <w:jc w:val="both"/>
              <w:rPr>
                <w:iCs/>
                <w:sz w:val="20"/>
                <w:szCs w:val="20"/>
              </w:rPr>
            </w:pPr>
            <w:r w:rsidRPr="00C10854">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4778E2" w:rsidRPr="00C10854" w14:paraId="6D18BB6C" w14:textId="77777777" w:rsidTr="00F07C91">
        <w:tc>
          <w:tcPr>
            <w:tcW w:w="1878" w:type="dxa"/>
            <w:vAlign w:val="center"/>
          </w:tcPr>
          <w:p w14:paraId="3B927607" w14:textId="1603DF05" w:rsidR="004778E2" w:rsidRPr="00C10854" w:rsidRDefault="004778E2" w:rsidP="004778E2">
            <w:pPr>
              <w:widowControl w:val="0"/>
              <w:rPr>
                <w:sz w:val="20"/>
                <w:szCs w:val="20"/>
                <w:lang w:eastAsia="en-US"/>
              </w:rPr>
            </w:pPr>
            <w:r w:rsidRPr="00C10854">
              <w:rPr>
                <w:sz w:val="20"/>
                <w:szCs w:val="20"/>
                <w:lang w:eastAsia="en-US"/>
              </w:rPr>
              <w:t>Дискуссия</w:t>
            </w:r>
          </w:p>
        </w:tc>
        <w:tc>
          <w:tcPr>
            <w:tcW w:w="8187" w:type="dxa"/>
            <w:vAlign w:val="center"/>
          </w:tcPr>
          <w:p w14:paraId="7CC6AE46" w14:textId="73D4D4FB" w:rsidR="004778E2" w:rsidRPr="00C10854" w:rsidRDefault="004778E2" w:rsidP="00B66E84">
            <w:pPr>
              <w:ind w:firstLine="595"/>
              <w:jc w:val="both"/>
              <w:rPr>
                <w:bCs/>
                <w:sz w:val="20"/>
                <w:szCs w:val="20"/>
                <w:lang w:eastAsia="en-US"/>
              </w:rPr>
            </w:pPr>
            <w:r w:rsidRPr="00C10854">
              <w:rPr>
                <w:sz w:val="20"/>
                <w:szCs w:val="20"/>
              </w:rPr>
              <w:t>Дискуссия проводится по темам дисциплины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4778E2" w:rsidRPr="00C10854" w14:paraId="1E234138" w14:textId="77777777" w:rsidTr="004778E2">
        <w:tc>
          <w:tcPr>
            <w:tcW w:w="1878" w:type="dxa"/>
            <w:vAlign w:val="center"/>
          </w:tcPr>
          <w:p w14:paraId="190EFF23" w14:textId="6F2B46CD" w:rsidR="004778E2" w:rsidRPr="00C10854" w:rsidRDefault="004778E2" w:rsidP="004778E2">
            <w:pPr>
              <w:widowControl w:val="0"/>
              <w:rPr>
                <w:rFonts w:eastAsia="Arial Unicode MS"/>
                <w:color w:val="000000"/>
                <w:sz w:val="20"/>
                <w:szCs w:val="20"/>
              </w:rPr>
            </w:pPr>
            <w:r w:rsidRPr="00C10854">
              <w:rPr>
                <w:rFonts w:eastAsia="Arial Unicode MS"/>
                <w:color w:val="000000"/>
                <w:sz w:val="20"/>
                <w:szCs w:val="20"/>
              </w:rPr>
              <w:t xml:space="preserve">Зачет </w:t>
            </w:r>
          </w:p>
        </w:tc>
        <w:tc>
          <w:tcPr>
            <w:tcW w:w="8187" w:type="dxa"/>
          </w:tcPr>
          <w:p w14:paraId="320313FF" w14:textId="1B89D6D1" w:rsidR="004778E2" w:rsidRPr="00C10854" w:rsidRDefault="004778E2" w:rsidP="00B66E84">
            <w:pPr>
              <w:ind w:firstLine="595"/>
              <w:jc w:val="both"/>
              <w:rPr>
                <w:b/>
                <w:color w:val="000000"/>
                <w:sz w:val="20"/>
                <w:szCs w:val="20"/>
              </w:rPr>
            </w:pPr>
            <w:r w:rsidRPr="00C1085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r w:rsidR="00274538" w:rsidRPr="00C10854">
              <w:rPr>
                <w:color w:val="000000"/>
                <w:sz w:val="20"/>
                <w:szCs w:val="20"/>
              </w:rPr>
              <w:t>, так</w:t>
            </w:r>
            <w:r w:rsidRPr="00C10854">
              <w:rPr>
                <w:color w:val="000000"/>
                <w:sz w:val="20"/>
                <w:szCs w:val="20"/>
              </w:rPr>
              <w:t xml:space="preserve">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w:t>
            </w:r>
            <w:r w:rsidR="00274538" w:rsidRPr="00C10854">
              <w:rPr>
                <w:color w:val="000000"/>
                <w:sz w:val="20"/>
                <w:szCs w:val="20"/>
              </w:rPr>
              <w:t>это</w:t>
            </w:r>
            <w:r w:rsidRPr="00C10854">
              <w:rPr>
                <w:color w:val="000000"/>
                <w:sz w:val="20"/>
                <w:szCs w:val="20"/>
              </w:rPr>
              <w:t>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4FB3145" w14:textId="77777777" w:rsidR="004778E2" w:rsidRPr="00C10854" w:rsidRDefault="004778E2" w:rsidP="004778E2">
            <w:pPr>
              <w:jc w:val="center"/>
              <w:rPr>
                <w:color w:val="000000"/>
                <w:sz w:val="20"/>
                <w:szCs w:val="20"/>
              </w:rPr>
            </w:pPr>
          </w:p>
          <w:p w14:paraId="3B22DE73" w14:textId="470DBC3C" w:rsidR="004778E2" w:rsidRPr="00C10854" w:rsidRDefault="004778E2" w:rsidP="004778E2">
            <w:pPr>
              <w:jc w:val="center"/>
              <w:rPr>
                <w:color w:val="000000"/>
                <w:sz w:val="20"/>
                <w:szCs w:val="20"/>
              </w:rPr>
            </w:pPr>
            <w:r w:rsidRPr="00C10854">
              <w:rPr>
                <w:color w:val="000000"/>
                <w:sz w:val="20"/>
                <w:szCs w:val="20"/>
              </w:rPr>
              <w:t>Шкала и критерии оценивания компетенций в результате</w:t>
            </w:r>
          </w:p>
          <w:p w14:paraId="43BCC030" w14:textId="77777777" w:rsidR="004778E2" w:rsidRPr="00C10854" w:rsidRDefault="004778E2" w:rsidP="004778E2">
            <w:pPr>
              <w:jc w:val="center"/>
              <w:rPr>
                <w:color w:val="000000"/>
                <w:sz w:val="20"/>
                <w:szCs w:val="20"/>
              </w:rPr>
            </w:pPr>
            <w:r w:rsidRPr="00C10854">
              <w:rPr>
                <w:color w:val="000000"/>
                <w:sz w:val="20"/>
                <w:szCs w:val="20"/>
              </w:rPr>
              <w:t>изучения дисциплины при проведении промежуточной аттестации</w:t>
            </w:r>
          </w:p>
          <w:p w14:paraId="3B25C62F" w14:textId="77777777" w:rsidR="004778E2" w:rsidRPr="00C10854" w:rsidRDefault="004778E2" w:rsidP="004778E2">
            <w:pPr>
              <w:jc w:val="center"/>
              <w:rPr>
                <w:color w:val="000000"/>
                <w:sz w:val="20"/>
                <w:szCs w:val="20"/>
              </w:rPr>
            </w:pPr>
            <w:r w:rsidRPr="00C10854">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259"/>
              <w:gridCol w:w="1702"/>
            </w:tblGrid>
            <w:tr w:rsidR="004778E2" w:rsidRPr="00C10854" w14:paraId="109F9F93"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vAlign w:val="center"/>
                </w:tcPr>
                <w:p w14:paraId="3330BD43" w14:textId="77777777" w:rsidR="004778E2" w:rsidRPr="00C10854" w:rsidRDefault="004778E2" w:rsidP="004778E2">
                  <w:pPr>
                    <w:jc w:val="center"/>
                    <w:rPr>
                      <w:color w:val="000000"/>
                      <w:sz w:val="20"/>
                      <w:szCs w:val="20"/>
                    </w:rPr>
                  </w:pPr>
                  <w:r w:rsidRPr="00C10854">
                    <w:rPr>
                      <w:color w:val="000000"/>
                      <w:sz w:val="20"/>
                      <w:szCs w:val="20"/>
                    </w:rPr>
                    <w:t>Средняя оценка уровня сформированности компетенций</w:t>
                  </w:r>
                </w:p>
                <w:p w14:paraId="6FD9720D" w14:textId="77777777" w:rsidR="004778E2" w:rsidRPr="00C10854" w:rsidRDefault="004778E2" w:rsidP="004778E2">
                  <w:pPr>
                    <w:jc w:val="center"/>
                    <w:rPr>
                      <w:color w:val="000000"/>
                      <w:sz w:val="20"/>
                      <w:szCs w:val="20"/>
                    </w:rPr>
                  </w:pPr>
                  <w:r w:rsidRPr="00C10854">
                    <w:rPr>
                      <w:color w:val="000000"/>
                      <w:sz w:val="20"/>
                      <w:szCs w:val="20"/>
                    </w:rPr>
                    <w:t>по результатам текущего контроля</w:t>
                  </w:r>
                </w:p>
              </w:tc>
              <w:tc>
                <w:tcPr>
                  <w:tcW w:w="1702" w:type="dxa"/>
                  <w:tcBorders>
                    <w:top w:val="single" w:sz="4" w:space="0" w:color="auto"/>
                    <w:left w:val="single" w:sz="4" w:space="0" w:color="auto"/>
                    <w:bottom w:val="single" w:sz="4" w:space="0" w:color="auto"/>
                    <w:right w:val="single" w:sz="4" w:space="0" w:color="auto"/>
                  </w:tcBorders>
                  <w:vAlign w:val="center"/>
                </w:tcPr>
                <w:p w14:paraId="03F95E34" w14:textId="77777777" w:rsidR="004778E2" w:rsidRPr="00C10854" w:rsidRDefault="004778E2" w:rsidP="004778E2">
                  <w:pPr>
                    <w:jc w:val="center"/>
                    <w:rPr>
                      <w:color w:val="000000"/>
                      <w:sz w:val="20"/>
                      <w:szCs w:val="20"/>
                    </w:rPr>
                  </w:pPr>
                  <w:r w:rsidRPr="00C10854">
                    <w:rPr>
                      <w:color w:val="000000"/>
                      <w:sz w:val="20"/>
                      <w:szCs w:val="20"/>
                    </w:rPr>
                    <w:t>Оценка</w:t>
                  </w:r>
                </w:p>
              </w:tc>
            </w:tr>
            <w:tr w:rsidR="004778E2" w:rsidRPr="00C10854" w14:paraId="701AD475"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6B98419" w14:textId="77777777" w:rsidR="004778E2" w:rsidRPr="00C10854" w:rsidRDefault="004778E2" w:rsidP="004778E2">
                  <w:pPr>
                    <w:jc w:val="both"/>
                    <w:rPr>
                      <w:color w:val="000000"/>
                      <w:sz w:val="20"/>
                      <w:szCs w:val="20"/>
                    </w:rPr>
                  </w:pPr>
                  <w:r w:rsidRPr="00C10854">
                    <w:rPr>
                      <w:color w:val="000000"/>
                      <w:sz w:val="20"/>
                      <w:szCs w:val="20"/>
                    </w:rPr>
                    <w:t>Оценка не менее 3,0 и нет ни одной неудовлетворительной оценки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260D87AE" w14:textId="77777777" w:rsidR="004778E2" w:rsidRPr="00C10854" w:rsidRDefault="004778E2" w:rsidP="004778E2">
                  <w:pPr>
                    <w:jc w:val="center"/>
                    <w:rPr>
                      <w:color w:val="000000"/>
                      <w:sz w:val="20"/>
                      <w:szCs w:val="20"/>
                    </w:rPr>
                  </w:pPr>
                  <w:r w:rsidRPr="00C10854">
                    <w:rPr>
                      <w:color w:val="000000"/>
                      <w:sz w:val="20"/>
                      <w:szCs w:val="20"/>
                    </w:rPr>
                    <w:t>«зачтено»</w:t>
                  </w:r>
                </w:p>
              </w:tc>
            </w:tr>
            <w:tr w:rsidR="004778E2" w:rsidRPr="00C10854" w14:paraId="089F4B6A"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05579D3" w14:textId="77777777" w:rsidR="004778E2" w:rsidRPr="00C10854" w:rsidRDefault="004778E2" w:rsidP="004778E2">
                  <w:pPr>
                    <w:jc w:val="both"/>
                    <w:rPr>
                      <w:color w:val="000000"/>
                      <w:sz w:val="20"/>
                      <w:szCs w:val="20"/>
                    </w:rPr>
                  </w:pPr>
                  <w:r w:rsidRPr="00C10854">
                    <w:rPr>
                      <w:color w:val="000000"/>
                      <w:sz w:val="20"/>
                      <w:szCs w:val="20"/>
                    </w:rPr>
                    <w:t>Оценка менее 3,0 или получена хотя бы одна неудовлетворительная оценка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7A2F6E16" w14:textId="77777777" w:rsidR="004778E2" w:rsidRPr="00C10854" w:rsidRDefault="004778E2" w:rsidP="004778E2">
                  <w:pPr>
                    <w:jc w:val="center"/>
                    <w:rPr>
                      <w:color w:val="000000"/>
                      <w:sz w:val="20"/>
                      <w:szCs w:val="20"/>
                    </w:rPr>
                  </w:pPr>
                  <w:r w:rsidRPr="00C10854">
                    <w:rPr>
                      <w:color w:val="000000"/>
                      <w:sz w:val="20"/>
                      <w:szCs w:val="20"/>
                    </w:rPr>
                    <w:t>«не зачтено»</w:t>
                  </w:r>
                </w:p>
              </w:tc>
            </w:tr>
          </w:tbl>
          <w:p w14:paraId="621CDA14" w14:textId="77777777" w:rsidR="004778E2" w:rsidRPr="00C10854" w:rsidRDefault="004778E2" w:rsidP="004778E2">
            <w:pPr>
              <w:ind w:firstLine="540"/>
              <w:jc w:val="both"/>
              <w:rPr>
                <w:color w:val="000000"/>
                <w:sz w:val="20"/>
                <w:szCs w:val="20"/>
              </w:rPr>
            </w:pPr>
          </w:p>
          <w:p w14:paraId="6F5EAD17" w14:textId="5964DFE5" w:rsidR="004778E2" w:rsidRPr="00C10854" w:rsidRDefault="004778E2" w:rsidP="00B66E84">
            <w:pPr>
              <w:ind w:firstLine="595"/>
              <w:jc w:val="both"/>
              <w:rPr>
                <w:color w:val="000000"/>
                <w:sz w:val="20"/>
                <w:szCs w:val="20"/>
              </w:rPr>
            </w:pPr>
            <w:r w:rsidRPr="00C10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82E4EC8" w14:textId="23914B44" w:rsidR="00DF1617" w:rsidRDefault="00DF1617" w:rsidP="00BA5841">
      <w:pPr>
        <w:ind w:firstLine="540"/>
        <w:jc w:val="both"/>
        <w:rPr>
          <w:iCs/>
        </w:rPr>
      </w:pPr>
    </w:p>
    <w:sectPr w:rsidR="00DF1617" w:rsidSect="00ED4566">
      <w:footerReference w:type="default" r:id="rId23"/>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DB83" w14:textId="77777777" w:rsidR="00646AAB" w:rsidRDefault="00646AAB" w:rsidP="00D51213">
      <w:r>
        <w:separator/>
      </w:r>
    </w:p>
  </w:endnote>
  <w:endnote w:type="continuationSeparator" w:id="0">
    <w:p w14:paraId="3C9D96AE" w14:textId="77777777" w:rsidR="00646AAB" w:rsidRDefault="00646AAB" w:rsidP="00D5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316899"/>
      <w:docPartObj>
        <w:docPartGallery w:val="Page Numbers (Bottom of Page)"/>
        <w:docPartUnique/>
      </w:docPartObj>
    </w:sdtPr>
    <w:sdtEndPr/>
    <w:sdtContent>
      <w:p w14:paraId="6969A994" w14:textId="0990863B" w:rsidR="00646AAB" w:rsidRDefault="00646AAB">
        <w:pPr>
          <w:pStyle w:val="a7"/>
          <w:jc w:val="center"/>
        </w:pPr>
        <w:r>
          <w:fldChar w:fldCharType="begin"/>
        </w:r>
        <w:r>
          <w:instrText>PAGE   \* MERGEFORMAT</w:instrText>
        </w:r>
        <w:r>
          <w:fldChar w:fldCharType="separate"/>
        </w:r>
        <w:r w:rsidR="003D2C55">
          <w:rPr>
            <w:noProof/>
          </w:rPr>
          <w:t>20</w:t>
        </w:r>
        <w:r>
          <w:fldChar w:fldCharType="end"/>
        </w:r>
      </w:p>
    </w:sdtContent>
  </w:sdt>
  <w:p w14:paraId="04ADA485" w14:textId="77777777" w:rsidR="00646AAB" w:rsidRDefault="00646A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D726" w14:textId="77777777" w:rsidR="00646AAB" w:rsidRDefault="00646AAB" w:rsidP="00D51213">
      <w:r>
        <w:separator/>
      </w:r>
    </w:p>
  </w:footnote>
  <w:footnote w:type="continuationSeparator" w:id="0">
    <w:p w14:paraId="31B61574" w14:textId="77777777" w:rsidR="00646AAB" w:rsidRDefault="00646AAB" w:rsidP="00D5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2A0A55"/>
    <w:multiLevelType w:val="hybridMultilevel"/>
    <w:tmpl w:val="17E2A052"/>
    <w:lvl w:ilvl="0" w:tplc="A06A94DA">
      <w:start w:val="1"/>
      <w:numFmt w:val="russianLow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 w15:restartNumberingAfterBreak="0">
    <w:nsid w:val="011F344E"/>
    <w:multiLevelType w:val="hybridMultilevel"/>
    <w:tmpl w:val="828811B8"/>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3284F35"/>
    <w:multiLevelType w:val="hybridMultilevel"/>
    <w:tmpl w:val="C7FCC3E8"/>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62A383F"/>
    <w:multiLevelType w:val="hybridMultilevel"/>
    <w:tmpl w:val="F9CCA376"/>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00115D"/>
    <w:multiLevelType w:val="hybridMultilevel"/>
    <w:tmpl w:val="26ACDDC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F236CE3"/>
    <w:multiLevelType w:val="hybridMultilevel"/>
    <w:tmpl w:val="A3743BC8"/>
    <w:lvl w:ilvl="0" w:tplc="4B9E761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3E7657"/>
    <w:multiLevelType w:val="hybridMultilevel"/>
    <w:tmpl w:val="8970E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6FA311F"/>
    <w:multiLevelType w:val="hybridMultilevel"/>
    <w:tmpl w:val="63D438E0"/>
    <w:lvl w:ilvl="0" w:tplc="A06A94DA">
      <w:start w:val="1"/>
      <w:numFmt w:val="russianLower"/>
      <w:lvlText w:val="%1)"/>
      <w:lvlJc w:val="left"/>
      <w:pPr>
        <w:ind w:left="0" w:firstLine="28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94C1B5C"/>
    <w:multiLevelType w:val="hybridMultilevel"/>
    <w:tmpl w:val="43CA02DE"/>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1A601A37"/>
    <w:multiLevelType w:val="hybridMultilevel"/>
    <w:tmpl w:val="EAD69C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45C8C"/>
    <w:multiLevelType w:val="hybridMultilevel"/>
    <w:tmpl w:val="3BF23E1A"/>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1EE14C78"/>
    <w:multiLevelType w:val="hybridMultilevel"/>
    <w:tmpl w:val="A4ECA3E0"/>
    <w:lvl w:ilvl="0" w:tplc="04190011">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24F03BEE"/>
    <w:multiLevelType w:val="hybridMultilevel"/>
    <w:tmpl w:val="FD5C4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56247F0"/>
    <w:multiLevelType w:val="hybridMultilevel"/>
    <w:tmpl w:val="2E82BD78"/>
    <w:lvl w:ilvl="0" w:tplc="21B44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46146E"/>
    <w:multiLevelType w:val="hybridMultilevel"/>
    <w:tmpl w:val="A448F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717550F"/>
    <w:multiLevelType w:val="hybridMultilevel"/>
    <w:tmpl w:val="75EAF5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86144F0"/>
    <w:multiLevelType w:val="hybridMultilevel"/>
    <w:tmpl w:val="F9CCA376"/>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21" w15:restartNumberingAfterBreak="0">
    <w:nsid w:val="2C056C78"/>
    <w:multiLevelType w:val="hybridMultilevel"/>
    <w:tmpl w:val="EC36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E843039"/>
    <w:multiLevelType w:val="hybridMultilevel"/>
    <w:tmpl w:val="F9CCA376"/>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23" w15:restartNumberingAfterBreak="0">
    <w:nsid w:val="3A080792"/>
    <w:multiLevelType w:val="hybridMultilevel"/>
    <w:tmpl w:val="44F6E8F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AAB6473"/>
    <w:multiLevelType w:val="hybridMultilevel"/>
    <w:tmpl w:val="F9CCA376"/>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25" w15:restartNumberingAfterBreak="0">
    <w:nsid w:val="3C927976"/>
    <w:multiLevelType w:val="hybridMultilevel"/>
    <w:tmpl w:val="AFBEB452"/>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400548C4"/>
    <w:multiLevelType w:val="hybridMultilevel"/>
    <w:tmpl w:val="07A4A316"/>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56D6F96"/>
    <w:multiLevelType w:val="hybridMultilevel"/>
    <w:tmpl w:val="025249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56960DFB"/>
    <w:multiLevelType w:val="multilevel"/>
    <w:tmpl w:val="89503028"/>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514B2"/>
    <w:multiLevelType w:val="hybridMultilevel"/>
    <w:tmpl w:val="26ACDDC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E593B7B"/>
    <w:multiLevelType w:val="hybridMultilevel"/>
    <w:tmpl w:val="5FC46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EF34E02"/>
    <w:multiLevelType w:val="hybridMultilevel"/>
    <w:tmpl w:val="3402A5F6"/>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5F446FDE"/>
    <w:multiLevelType w:val="hybridMultilevel"/>
    <w:tmpl w:val="C7DA8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9501A6"/>
    <w:multiLevelType w:val="hybridMultilevel"/>
    <w:tmpl w:val="CF8A7220"/>
    <w:lvl w:ilvl="0" w:tplc="04190011">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35" w15:restartNumberingAfterBreak="0">
    <w:nsid w:val="60F84C4D"/>
    <w:multiLevelType w:val="hybridMultilevel"/>
    <w:tmpl w:val="D7706B7A"/>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BA0BE2"/>
    <w:multiLevelType w:val="hybridMultilevel"/>
    <w:tmpl w:val="C48A5690"/>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68BD73F9"/>
    <w:multiLevelType w:val="hybridMultilevel"/>
    <w:tmpl w:val="91588964"/>
    <w:lvl w:ilvl="0" w:tplc="8DA21846">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041585"/>
    <w:multiLevelType w:val="hybridMultilevel"/>
    <w:tmpl w:val="90E89566"/>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8975B0"/>
    <w:multiLevelType w:val="hybridMultilevel"/>
    <w:tmpl w:val="F9CCA376"/>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41" w15:restartNumberingAfterBreak="0">
    <w:nsid w:val="730D1C08"/>
    <w:multiLevelType w:val="hybridMultilevel"/>
    <w:tmpl w:val="2CAE9A06"/>
    <w:lvl w:ilvl="0" w:tplc="3C2CDD78">
      <w:start w:val="1"/>
      <w:numFmt w:val="decimal"/>
      <w:lvlText w:val="%1."/>
      <w:lvlJc w:val="left"/>
      <w:pPr>
        <w:ind w:left="-501" w:firstLine="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num w:numId="1">
    <w:abstractNumId w:val="7"/>
  </w:num>
  <w:num w:numId="2">
    <w:abstractNumId w:val="30"/>
  </w:num>
  <w:num w:numId="3">
    <w:abstractNumId w:val="41"/>
  </w:num>
  <w:num w:numId="4">
    <w:abstractNumId w:val="31"/>
  </w:num>
  <w:num w:numId="5">
    <w:abstractNumId w:val="33"/>
  </w:num>
  <w:num w:numId="6">
    <w:abstractNumId w:val="21"/>
  </w:num>
  <w:num w:numId="7">
    <w:abstractNumId w:val="16"/>
  </w:num>
  <w:num w:numId="8">
    <w:abstractNumId w:val="35"/>
  </w:num>
  <w:num w:numId="9">
    <w:abstractNumId w:val="10"/>
  </w:num>
  <w:num w:numId="10">
    <w:abstractNumId w:val="18"/>
  </w:num>
  <w:num w:numId="11">
    <w:abstractNumId w:val="26"/>
  </w:num>
  <w:num w:numId="12">
    <w:abstractNumId w:val="11"/>
  </w:num>
  <w:num w:numId="13">
    <w:abstractNumId w:val="3"/>
  </w:num>
  <w:num w:numId="14">
    <w:abstractNumId w:val="14"/>
  </w:num>
  <w:num w:numId="15">
    <w:abstractNumId w:val="25"/>
  </w:num>
  <w:num w:numId="16">
    <w:abstractNumId w:val="32"/>
  </w:num>
  <w:num w:numId="17">
    <w:abstractNumId w:val="19"/>
  </w:num>
  <w:num w:numId="18">
    <w:abstractNumId w:val="37"/>
  </w:num>
  <w:num w:numId="19">
    <w:abstractNumId w:val="27"/>
  </w:num>
  <w:num w:numId="20">
    <w:abstractNumId w:val="12"/>
  </w:num>
  <w:num w:numId="21">
    <w:abstractNumId w:val="4"/>
  </w:num>
  <w:num w:numId="22">
    <w:abstractNumId w:val="28"/>
  </w:num>
  <w:num w:numId="23">
    <w:abstractNumId w:val="38"/>
  </w:num>
  <w:num w:numId="24">
    <w:abstractNumId w:val="5"/>
  </w:num>
  <w:num w:numId="25">
    <w:abstractNumId w:val="39"/>
  </w:num>
  <w:num w:numId="26">
    <w:abstractNumId w:val="17"/>
  </w:num>
  <w:num w:numId="27">
    <w:abstractNumId w:val="36"/>
  </w:num>
  <w:num w:numId="28">
    <w:abstractNumId w:val="34"/>
  </w:num>
  <w:num w:numId="29">
    <w:abstractNumId w:val="6"/>
  </w:num>
  <w:num w:numId="30">
    <w:abstractNumId w:val="23"/>
  </w:num>
  <w:num w:numId="31">
    <w:abstractNumId w:val="29"/>
  </w:num>
  <w:num w:numId="32">
    <w:abstractNumId w:val="15"/>
  </w:num>
  <w:num w:numId="33">
    <w:abstractNumId w:val="13"/>
  </w:num>
  <w:num w:numId="34">
    <w:abstractNumId w:val="40"/>
  </w:num>
  <w:num w:numId="35">
    <w:abstractNumId w:val="24"/>
  </w:num>
  <w:num w:numId="36">
    <w:abstractNumId w:val="20"/>
  </w:num>
  <w:num w:numId="37">
    <w:abstractNumId w:val="22"/>
  </w:num>
  <w:num w:numId="38">
    <w:abstractNumId w:val="9"/>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2FD"/>
    <w:rsid w:val="0000062C"/>
    <w:rsid w:val="00000EF6"/>
    <w:rsid w:val="00007690"/>
    <w:rsid w:val="00010AD4"/>
    <w:rsid w:val="0001174F"/>
    <w:rsid w:val="00011762"/>
    <w:rsid w:val="0001354E"/>
    <w:rsid w:val="00021D8F"/>
    <w:rsid w:val="0002257C"/>
    <w:rsid w:val="000225EB"/>
    <w:rsid w:val="00023EB9"/>
    <w:rsid w:val="00027636"/>
    <w:rsid w:val="00031B9B"/>
    <w:rsid w:val="00037494"/>
    <w:rsid w:val="00046E23"/>
    <w:rsid w:val="00053094"/>
    <w:rsid w:val="0005544E"/>
    <w:rsid w:val="000558C2"/>
    <w:rsid w:val="00062BB6"/>
    <w:rsid w:val="000651A0"/>
    <w:rsid w:val="000779C1"/>
    <w:rsid w:val="00077A5E"/>
    <w:rsid w:val="00080F71"/>
    <w:rsid w:val="0008798C"/>
    <w:rsid w:val="00087BA8"/>
    <w:rsid w:val="000900FD"/>
    <w:rsid w:val="00090C34"/>
    <w:rsid w:val="000911D0"/>
    <w:rsid w:val="00091462"/>
    <w:rsid w:val="00091FBC"/>
    <w:rsid w:val="00092799"/>
    <w:rsid w:val="000967F2"/>
    <w:rsid w:val="000A708D"/>
    <w:rsid w:val="000B45D3"/>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35D5F"/>
    <w:rsid w:val="00145A51"/>
    <w:rsid w:val="001570B8"/>
    <w:rsid w:val="00160405"/>
    <w:rsid w:val="0016092D"/>
    <w:rsid w:val="00160CD6"/>
    <w:rsid w:val="00166B01"/>
    <w:rsid w:val="0017426E"/>
    <w:rsid w:val="00174A7C"/>
    <w:rsid w:val="00183C9B"/>
    <w:rsid w:val="00184AF1"/>
    <w:rsid w:val="0018757E"/>
    <w:rsid w:val="00191F56"/>
    <w:rsid w:val="0019653A"/>
    <w:rsid w:val="00197F8C"/>
    <w:rsid w:val="001A0B2D"/>
    <w:rsid w:val="001B57A7"/>
    <w:rsid w:val="001C3F06"/>
    <w:rsid w:val="001C4FF6"/>
    <w:rsid w:val="001C6641"/>
    <w:rsid w:val="001D04CC"/>
    <w:rsid w:val="001D05D8"/>
    <w:rsid w:val="001D136B"/>
    <w:rsid w:val="001D1A1A"/>
    <w:rsid w:val="001D2ECE"/>
    <w:rsid w:val="001D39B9"/>
    <w:rsid w:val="001D7790"/>
    <w:rsid w:val="001E0815"/>
    <w:rsid w:val="001E3D3D"/>
    <w:rsid w:val="001E5A05"/>
    <w:rsid w:val="001E5F49"/>
    <w:rsid w:val="001E7FC3"/>
    <w:rsid w:val="0020087F"/>
    <w:rsid w:val="00214C5C"/>
    <w:rsid w:val="00214EA8"/>
    <w:rsid w:val="00216D85"/>
    <w:rsid w:val="00233161"/>
    <w:rsid w:val="00233EB3"/>
    <w:rsid w:val="00234A77"/>
    <w:rsid w:val="00250550"/>
    <w:rsid w:val="00250770"/>
    <w:rsid w:val="002508D8"/>
    <w:rsid w:val="002512F1"/>
    <w:rsid w:val="00254101"/>
    <w:rsid w:val="00256E12"/>
    <w:rsid w:val="00260C3F"/>
    <w:rsid w:val="002642EE"/>
    <w:rsid w:val="00264A3F"/>
    <w:rsid w:val="002667B0"/>
    <w:rsid w:val="00270ADF"/>
    <w:rsid w:val="00273F93"/>
    <w:rsid w:val="00274538"/>
    <w:rsid w:val="00276BD8"/>
    <w:rsid w:val="00277F3C"/>
    <w:rsid w:val="002817A2"/>
    <w:rsid w:val="0028388A"/>
    <w:rsid w:val="00283FBB"/>
    <w:rsid w:val="00286DE2"/>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4F3"/>
    <w:rsid w:val="002E15B3"/>
    <w:rsid w:val="002E278D"/>
    <w:rsid w:val="002E77B0"/>
    <w:rsid w:val="002F6762"/>
    <w:rsid w:val="002F7DD0"/>
    <w:rsid w:val="0030165A"/>
    <w:rsid w:val="00301D27"/>
    <w:rsid w:val="003038C9"/>
    <w:rsid w:val="00304469"/>
    <w:rsid w:val="00310C2B"/>
    <w:rsid w:val="003119BD"/>
    <w:rsid w:val="00316D38"/>
    <w:rsid w:val="00316D96"/>
    <w:rsid w:val="003247A8"/>
    <w:rsid w:val="003257C4"/>
    <w:rsid w:val="00333071"/>
    <w:rsid w:val="003367C4"/>
    <w:rsid w:val="00337F14"/>
    <w:rsid w:val="003431FE"/>
    <w:rsid w:val="00347059"/>
    <w:rsid w:val="00354C45"/>
    <w:rsid w:val="003556AA"/>
    <w:rsid w:val="0035656F"/>
    <w:rsid w:val="003625D5"/>
    <w:rsid w:val="0036619C"/>
    <w:rsid w:val="0036738B"/>
    <w:rsid w:val="00370347"/>
    <w:rsid w:val="00374712"/>
    <w:rsid w:val="00375A8E"/>
    <w:rsid w:val="00377CB8"/>
    <w:rsid w:val="00385DC0"/>
    <w:rsid w:val="003968CA"/>
    <w:rsid w:val="003A18BF"/>
    <w:rsid w:val="003A1E07"/>
    <w:rsid w:val="003A3204"/>
    <w:rsid w:val="003A3C7B"/>
    <w:rsid w:val="003A4D5D"/>
    <w:rsid w:val="003B6AC8"/>
    <w:rsid w:val="003C0AFC"/>
    <w:rsid w:val="003C722D"/>
    <w:rsid w:val="003D2C55"/>
    <w:rsid w:val="003D466F"/>
    <w:rsid w:val="003E18F8"/>
    <w:rsid w:val="003E32DE"/>
    <w:rsid w:val="003E4A8D"/>
    <w:rsid w:val="003E4D82"/>
    <w:rsid w:val="003E5A00"/>
    <w:rsid w:val="003E5DEB"/>
    <w:rsid w:val="003F1ECF"/>
    <w:rsid w:val="003F63F1"/>
    <w:rsid w:val="003F6A2D"/>
    <w:rsid w:val="004046E3"/>
    <w:rsid w:val="0041339B"/>
    <w:rsid w:val="00413D16"/>
    <w:rsid w:val="00413D5C"/>
    <w:rsid w:val="004219D0"/>
    <w:rsid w:val="00427E57"/>
    <w:rsid w:val="00433609"/>
    <w:rsid w:val="00434630"/>
    <w:rsid w:val="004409D5"/>
    <w:rsid w:val="00444171"/>
    <w:rsid w:val="00444971"/>
    <w:rsid w:val="00445DD2"/>
    <w:rsid w:val="0044732D"/>
    <w:rsid w:val="004541A2"/>
    <w:rsid w:val="00455DF4"/>
    <w:rsid w:val="00462073"/>
    <w:rsid w:val="00465AFD"/>
    <w:rsid w:val="00470D20"/>
    <w:rsid w:val="00471FA3"/>
    <w:rsid w:val="00473155"/>
    <w:rsid w:val="004778E2"/>
    <w:rsid w:val="00480047"/>
    <w:rsid w:val="00482BBC"/>
    <w:rsid w:val="00483E65"/>
    <w:rsid w:val="00487924"/>
    <w:rsid w:val="00490FA4"/>
    <w:rsid w:val="004920D7"/>
    <w:rsid w:val="004966C5"/>
    <w:rsid w:val="004A1590"/>
    <w:rsid w:val="004A456F"/>
    <w:rsid w:val="004B02AC"/>
    <w:rsid w:val="004B3701"/>
    <w:rsid w:val="004B3BFD"/>
    <w:rsid w:val="004C7279"/>
    <w:rsid w:val="004D4DAD"/>
    <w:rsid w:val="004E1B6D"/>
    <w:rsid w:val="004F141C"/>
    <w:rsid w:val="004F243D"/>
    <w:rsid w:val="00500279"/>
    <w:rsid w:val="0050643C"/>
    <w:rsid w:val="005123BD"/>
    <w:rsid w:val="00513392"/>
    <w:rsid w:val="00515796"/>
    <w:rsid w:val="005223EB"/>
    <w:rsid w:val="00524058"/>
    <w:rsid w:val="005302C1"/>
    <w:rsid w:val="005303F4"/>
    <w:rsid w:val="00530D61"/>
    <w:rsid w:val="00535353"/>
    <w:rsid w:val="00541625"/>
    <w:rsid w:val="00546D7A"/>
    <w:rsid w:val="00550AEE"/>
    <w:rsid w:val="00560BFC"/>
    <w:rsid w:val="00561B0C"/>
    <w:rsid w:val="00563AAD"/>
    <w:rsid w:val="00563B0C"/>
    <w:rsid w:val="0057159B"/>
    <w:rsid w:val="00572460"/>
    <w:rsid w:val="00577035"/>
    <w:rsid w:val="005829A6"/>
    <w:rsid w:val="00585BB9"/>
    <w:rsid w:val="00591318"/>
    <w:rsid w:val="0059392D"/>
    <w:rsid w:val="0059499A"/>
    <w:rsid w:val="005A7260"/>
    <w:rsid w:val="005B33C8"/>
    <w:rsid w:val="005B79E6"/>
    <w:rsid w:val="005C3347"/>
    <w:rsid w:val="005D0330"/>
    <w:rsid w:val="005D2C56"/>
    <w:rsid w:val="005D3E53"/>
    <w:rsid w:val="005D6336"/>
    <w:rsid w:val="005D6B43"/>
    <w:rsid w:val="005E40D0"/>
    <w:rsid w:val="005E62B9"/>
    <w:rsid w:val="005E7B5E"/>
    <w:rsid w:val="005F23FB"/>
    <w:rsid w:val="005F4122"/>
    <w:rsid w:val="005F64E8"/>
    <w:rsid w:val="0060098A"/>
    <w:rsid w:val="00606E4F"/>
    <w:rsid w:val="0061275E"/>
    <w:rsid w:val="00614F24"/>
    <w:rsid w:val="00625B2C"/>
    <w:rsid w:val="006316DF"/>
    <w:rsid w:val="0064544C"/>
    <w:rsid w:val="00646AAB"/>
    <w:rsid w:val="00646EC7"/>
    <w:rsid w:val="0064737E"/>
    <w:rsid w:val="00651865"/>
    <w:rsid w:val="006525D7"/>
    <w:rsid w:val="00653B9E"/>
    <w:rsid w:val="00657577"/>
    <w:rsid w:val="00670B17"/>
    <w:rsid w:val="00670E87"/>
    <w:rsid w:val="00671D02"/>
    <w:rsid w:val="00676767"/>
    <w:rsid w:val="00680844"/>
    <w:rsid w:val="0068112E"/>
    <w:rsid w:val="00685A37"/>
    <w:rsid w:val="00690DE4"/>
    <w:rsid w:val="0069248D"/>
    <w:rsid w:val="0069460F"/>
    <w:rsid w:val="00694E97"/>
    <w:rsid w:val="006A2F26"/>
    <w:rsid w:val="006A3969"/>
    <w:rsid w:val="006A5036"/>
    <w:rsid w:val="006A7060"/>
    <w:rsid w:val="006C04C7"/>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42B91"/>
    <w:rsid w:val="007539C1"/>
    <w:rsid w:val="007563EE"/>
    <w:rsid w:val="00761AAE"/>
    <w:rsid w:val="0076683C"/>
    <w:rsid w:val="00770EAD"/>
    <w:rsid w:val="0077186D"/>
    <w:rsid w:val="00780D84"/>
    <w:rsid w:val="007817A8"/>
    <w:rsid w:val="00783D0B"/>
    <w:rsid w:val="00784C44"/>
    <w:rsid w:val="00786F46"/>
    <w:rsid w:val="00787B4E"/>
    <w:rsid w:val="00790FDA"/>
    <w:rsid w:val="007A157A"/>
    <w:rsid w:val="007A34B2"/>
    <w:rsid w:val="007A3683"/>
    <w:rsid w:val="007A5221"/>
    <w:rsid w:val="007A7F3B"/>
    <w:rsid w:val="007B6CAF"/>
    <w:rsid w:val="007C0FDE"/>
    <w:rsid w:val="007C13E9"/>
    <w:rsid w:val="007C3204"/>
    <w:rsid w:val="007C3F53"/>
    <w:rsid w:val="007D0BF1"/>
    <w:rsid w:val="007D1286"/>
    <w:rsid w:val="007D5E0A"/>
    <w:rsid w:val="007D680E"/>
    <w:rsid w:val="007F122C"/>
    <w:rsid w:val="007F295D"/>
    <w:rsid w:val="007F3608"/>
    <w:rsid w:val="007F76C8"/>
    <w:rsid w:val="00803E38"/>
    <w:rsid w:val="00811D1D"/>
    <w:rsid w:val="00815F08"/>
    <w:rsid w:val="00824A18"/>
    <w:rsid w:val="00825A37"/>
    <w:rsid w:val="008269BC"/>
    <w:rsid w:val="00832315"/>
    <w:rsid w:val="00835043"/>
    <w:rsid w:val="00845E38"/>
    <w:rsid w:val="00852CF8"/>
    <w:rsid w:val="0086459E"/>
    <w:rsid w:val="008647C8"/>
    <w:rsid w:val="00866003"/>
    <w:rsid w:val="00870E6C"/>
    <w:rsid w:val="00875095"/>
    <w:rsid w:val="008755C6"/>
    <w:rsid w:val="00877B00"/>
    <w:rsid w:val="00881D1D"/>
    <w:rsid w:val="00885FC5"/>
    <w:rsid w:val="00890ACD"/>
    <w:rsid w:val="008927BF"/>
    <w:rsid w:val="0089435A"/>
    <w:rsid w:val="008955C7"/>
    <w:rsid w:val="008A3F96"/>
    <w:rsid w:val="008B005A"/>
    <w:rsid w:val="008B1CA7"/>
    <w:rsid w:val="008B1EF2"/>
    <w:rsid w:val="008B43D3"/>
    <w:rsid w:val="008B67FA"/>
    <w:rsid w:val="008C6771"/>
    <w:rsid w:val="008D1ABA"/>
    <w:rsid w:val="008D47BA"/>
    <w:rsid w:val="008D7940"/>
    <w:rsid w:val="008E5651"/>
    <w:rsid w:val="008E67B9"/>
    <w:rsid w:val="008F6BEB"/>
    <w:rsid w:val="00907A92"/>
    <w:rsid w:val="009234D3"/>
    <w:rsid w:val="009342C7"/>
    <w:rsid w:val="00944EAB"/>
    <w:rsid w:val="0095408C"/>
    <w:rsid w:val="00956874"/>
    <w:rsid w:val="00960863"/>
    <w:rsid w:val="00962B26"/>
    <w:rsid w:val="00962E1E"/>
    <w:rsid w:val="00971481"/>
    <w:rsid w:val="00975914"/>
    <w:rsid w:val="00976E80"/>
    <w:rsid w:val="00980FB9"/>
    <w:rsid w:val="00986A77"/>
    <w:rsid w:val="009A1478"/>
    <w:rsid w:val="009A395F"/>
    <w:rsid w:val="009A48CC"/>
    <w:rsid w:val="009B4FC1"/>
    <w:rsid w:val="009B7BF0"/>
    <w:rsid w:val="009C107A"/>
    <w:rsid w:val="009C634D"/>
    <w:rsid w:val="009C6580"/>
    <w:rsid w:val="009D5567"/>
    <w:rsid w:val="009D6808"/>
    <w:rsid w:val="009E02F2"/>
    <w:rsid w:val="009E4E57"/>
    <w:rsid w:val="009E7D19"/>
    <w:rsid w:val="009F23D8"/>
    <w:rsid w:val="00A17BB2"/>
    <w:rsid w:val="00A22A86"/>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85BB0"/>
    <w:rsid w:val="00A9294E"/>
    <w:rsid w:val="00A93801"/>
    <w:rsid w:val="00A959F5"/>
    <w:rsid w:val="00A963E1"/>
    <w:rsid w:val="00AA0AD1"/>
    <w:rsid w:val="00AA25A2"/>
    <w:rsid w:val="00AA4D0C"/>
    <w:rsid w:val="00AA64C6"/>
    <w:rsid w:val="00AB393C"/>
    <w:rsid w:val="00AC0CFF"/>
    <w:rsid w:val="00AC26FA"/>
    <w:rsid w:val="00AC7DCD"/>
    <w:rsid w:val="00AC7F55"/>
    <w:rsid w:val="00AD332E"/>
    <w:rsid w:val="00AD5DEB"/>
    <w:rsid w:val="00AD6EB1"/>
    <w:rsid w:val="00AD7E14"/>
    <w:rsid w:val="00AE499A"/>
    <w:rsid w:val="00AF2D53"/>
    <w:rsid w:val="00AF34D3"/>
    <w:rsid w:val="00AF3FFE"/>
    <w:rsid w:val="00AF7BF0"/>
    <w:rsid w:val="00B07500"/>
    <w:rsid w:val="00B12907"/>
    <w:rsid w:val="00B2142A"/>
    <w:rsid w:val="00B236CE"/>
    <w:rsid w:val="00B27FDA"/>
    <w:rsid w:val="00B378A1"/>
    <w:rsid w:val="00B41E95"/>
    <w:rsid w:val="00B43236"/>
    <w:rsid w:val="00B54561"/>
    <w:rsid w:val="00B570DD"/>
    <w:rsid w:val="00B61F2F"/>
    <w:rsid w:val="00B6229A"/>
    <w:rsid w:val="00B66E84"/>
    <w:rsid w:val="00B67525"/>
    <w:rsid w:val="00B81261"/>
    <w:rsid w:val="00B83EE5"/>
    <w:rsid w:val="00B86628"/>
    <w:rsid w:val="00BA0307"/>
    <w:rsid w:val="00BA4120"/>
    <w:rsid w:val="00BA5841"/>
    <w:rsid w:val="00BA5A68"/>
    <w:rsid w:val="00BB2795"/>
    <w:rsid w:val="00BB688B"/>
    <w:rsid w:val="00BC139C"/>
    <w:rsid w:val="00BC5F3A"/>
    <w:rsid w:val="00BD23F9"/>
    <w:rsid w:val="00BD2626"/>
    <w:rsid w:val="00BD4F14"/>
    <w:rsid w:val="00BD7E04"/>
    <w:rsid w:val="00BE395F"/>
    <w:rsid w:val="00BF11ED"/>
    <w:rsid w:val="00BF4B63"/>
    <w:rsid w:val="00C001F7"/>
    <w:rsid w:val="00C01F61"/>
    <w:rsid w:val="00C03550"/>
    <w:rsid w:val="00C05127"/>
    <w:rsid w:val="00C071E7"/>
    <w:rsid w:val="00C10854"/>
    <w:rsid w:val="00C1325C"/>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5627"/>
    <w:rsid w:val="00C90AC1"/>
    <w:rsid w:val="00C9184D"/>
    <w:rsid w:val="00C966B9"/>
    <w:rsid w:val="00C969AD"/>
    <w:rsid w:val="00CA0E55"/>
    <w:rsid w:val="00CA1ED1"/>
    <w:rsid w:val="00CA2F3E"/>
    <w:rsid w:val="00CA4A57"/>
    <w:rsid w:val="00CB0100"/>
    <w:rsid w:val="00CB23F6"/>
    <w:rsid w:val="00CB47D1"/>
    <w:rsid w:val="00CB484A"/>
    <w:rsid w:val="00CB67EB"/>
    <w:rsid w:val="00CC2450"/>
    <w:rsid w:val="00CC2C27"/>
    <w:rsid w:val="00CC436E"/>
    <w:rsid w:val="00CC6BB0"/>
    <w:rsid w:val="00CD1CE6"/>
    <w:rsid w:val="00CD634A"/>
    <w:rsid w:val="00CD6D9E"/>
    <w:rsid w:val="00CE38A0"/>
    <w:rsid w:val="00D14CD7"/>
    <w:rsid w:val="00D15453"/>
    <w:rsid w:val="00D22E1F"/>
    <w:rsid w:val="00D23163"/>
    <w:rsid w:val="00D2506C"/>
    <w:rsid w:val="00D27E90"/>
    <w:rsid w:val="00D3370C"/>
    <w:rsid w:val="00D34BF3"/>
    <w:rsid w:val="00D36E8D"/>
    <w:rsid w:val="00D36F4F"/>
    <w:rsid w:val="00D441D9"/>
    <w:rsid w:val="00D51213"/>
    <w:rsid w:val="00D51B31"/>
    <w:rsid w:val="00D540FB"/>
    <w:rsid w:val="00D56F3B"/>
    <w:rsid w:val="00D65510"/>
    <w:rsid w:val="00D65A3D"/>
    <w:rsid w:val="00D73F8D"/>
    <w:rsid w:val="00D7434C"/>
    <w:rsid w:val="00D74627"/>
    <w:rsid w:val="00D75C51"/>
    <w:rsid w:val="00D777DF"/>
    <w:rsid w:val="00D8162C"/>
    <w:rsid w:val="00D8402C"/>
    <w:rsid w:val="00D855B9"/>
    <w:rsid w:val="00D97005"/>
    <w:rsid w:val="00DA059C"/>
    <w:rsid w:val="00DA1DA0"/>
    <w:rsid w:val="00DA7684"/>
    <w:rsid w:val="00DB57F0"/>
    <w:rsid w:val="00DC118A"/>
    <w:rsid w:val="00DD1464"/>
    <w:rsid w:val="00DD166B"/>
    <w:rsid w:val="00DD2831"/>
    <w:rsid w:val="00DD28EB"/>
    <w:rsid w:val="00DD6BF2"/>
    <w:rsid w:val="00DD6D6C"/>
    <w:rsid w:val="00DE3566"/>
    <w:rsid w:val="00DE3946"/>
    <w:rsid w:val="00DE48F9"/>
    <w:rsid w:val="00DE4B17"/>
    <w:rsid w:val="00DE760E"/>
    <w:rsid w:val="00DF04EC"/>
    <w:rsid w:val="00DF1617"/>
    <w:rsid w:val="00DF37AC"/>
    <w:rsid w:val="00DF3B6F"/>
    <w:rsid w:val="00E028C9"/>
    <w:rsid w:val="00E050C3"/>
    <w:rsid w:val="00E057D0"/>
    <w:rsid w:val="00E059F9"/>
    <w:rsid w:val="00E06970"/>
    <w:rsid w:val="00E07AF8"/>
    <w:rsid w:val="00E153C3"/>
    <w:rsid w:val="00E16D12"/>
    <w:rsid w:val="00E20997"/>
    <w:rsid w:val="00E21FC3"/>
    <w:rsid w:val="00E22DE9"/>
    <w:rsid w:val="00E2631F"/>
    <w:rsid w:val="00E3475C"/>
    <w:rsid w:val="00E43542"/>
    <w:rsid w:val="00E4354A"/>
    <w:rsid w:val="00E54514"/>
    <w:rsid w:val="00E54F0F"/>
    <w:rsid w:val="00E633AC"/>
    <w:rsid w:val="00E746D8"/>
    <w:rsid w:val="00E8209E"/>
    <w:rsid w:val="00E84D71"/>
    <w:rsid w:val="00E87870"/>
    <w:rsid w:val="00E90827"/>
    <w:rsid w:val="00E91CAC"/>
    <w:rsid w:val="00E93E3E"/>
    <w:rsid w:val="00EA1C17"/>
    <w:rsid w:val="00EA3B5E"/>
    <w:rsid w:val="00EB1481"/>
    <w:rsid w:val="00EB2E36"/>
    <w:rsid w:val="00EB5AB2"/>
    <w:rsid w:val="00EB775B"/>
    <w:rsid w:val="00EC1404"/>
    <w:rsid w:val="00EC384E"/>
    <w:rsid w:val="00ED18A7"/>
    <w:rsid w:val="00ED2DCE"/>
    <w:rsid w:val="00ED3F6F"/>
    <w:rsid w:val="00ED4566"/>
    <w:rsid w:val="00EE079F"/>
    <w:rsid w:val="00EF38DA"/>
    <w:rsid w:val="00EF64B9"/>
    <w:rsid w:val="00F011A0"/>
    <w:rsid w:val="00F03B58"/>
    <w:rsid w:val="00F04472"/>
    <w:rsid w:val="00F056AC"/>
    <w:rsid w:val="00F07C91"/>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70A28"/>
    <w:rsid w:val="00F70FD5"/>
    <w:rsid w:val="00F722AF"/>
    <w:rsid w:val="00F73449"/>
    <w:rsid w:val="00F741F3"/>
    <w:rsid w:val="00F760A3"/>
    <w:rsid w:val="00F779AB"/>
    <w:rsid w:val="00F77D37"/>
    <w:rsid w:val="00F8766D"/>
    <w:rsid w:val="00F95DBD"/>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D7E12"/>
    <w:rsid w:val="00FE4E6E"/>
    <w:rsid w:val="00FF0EE5"/>
    <w:rsid w:val="00FF2DB2"/>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AA335650-B1F0-4045-B3C3-7391A6A7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character" w:customStyle="1" w:styleId="Link">
    <w:name w:val="Link"/>
    <w:rsid w:val="00D65510"/>
    <w:rPr>
      <w:color w:val="0000FF"/>
      <w:u w:val="single"/>
    </w:rPr>
  </w:style>
  <w:style w:type="table" w:customStyle="1" w:styleId="62">
    <w:name w:val="Сетка таблицы62"/>
    <w:basedOn w:val="a2"/>
    <w:next w:val="a4"/>
    <w:uiPriority w:val="99"/>
    <w:rsid w:val="00680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92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480196507">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589" TargetMode="External"/><Relationship Id="rId13" Type="http://schemas.openxmlformats.org/officeDocument/2006/relationships/hyperlink" Target="https://urait.ru/bcode/489756"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s://biblioclub.ru/index.php?page=book&amp;id=596397" TargetMode="External"/><Relationship Id="rId17" Type="http://schemas.openxmlformats.org/officeDocument/2006/relationships/hyperlink" Target="https://urai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460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footer" Target="footer1.xml"/><Relationship Id="rId10" Type="http://schemas.openxmlformats.org/officeDocument/2006/relationships/hyperlink" Target="https://urait.ru/bcode/494744"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biblioclub.ru/index.php?page=book&amp;id=570353" TargetMode="External"/><Relationship Id="rId14" Type="http://schemas.openxmlformats.org/officeDocument/2006/relationships/hyperlink" Target="http://irbis.krsk.irgups.ru/" TargetMode="External"/><Relationship Id="rId22" Type="http://schemas.openxmlformats.org/officeDocument/2006/relationships/hyperlink" Target="callto:03191000203150000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2BF6-679B-433A-AE75-3162C256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6356</Words>
  <Characters>47515</Characters>
  <Application>Microsoft Office Word</Application>
  <DocSecurity>0</DocSecurity>
  <Lines>395</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Дягель Оксана Юрьевна</cp:lastModifiedBy>
  <cp:revision>19</cp:revision>
  <cp:lastPrinted>2021-09-16T09:23:00Z</cp:lastPrinted>
  <dcterms:created xsi:type="dcterms:W3CDTF">2024-10-17T06:38:00Z</dcterms:created>
  <dcterms:modified xsi:type="dcterms:W3CDTF">2024-12-06T05:36:00Z</dcterms:modified>
</cp:coreProperties>
</file>