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C9565" w14:textId="77777777" w:rsidR="00DE3946" w:rsidRPr="002F4A26" w:rsidRDefault="00DE3946" w:rsidP="002F4A26">
      <w:pPr>
        <w:ind w:right="-143"/>
        <w:jc w:val="center"/>
        <w:rPr>
          <w:color w:val="000000"/>
        </w:rPr>
      </w:pPr>
      <w:r w:rsidRPr="002F4A26">
        <w:rPr>
          <w:color w:val="000000"/>
        </w:rPr>
        <w:t>ФЕДЕРАЛЬНОЕ АГЕНТСТВО ЖЕЛЕЗНОДОРОЖНОГО ТРАНСПОРТА</w:t>
      </w:r>
    </w:p>
    <w:p w14:paraId="0BDC209B" w14:textId="77777777" w:rsidR="00DE3946" w:rsidRPr="002F4A26" w:rsidRDefault="00DE3946" w:rsidP="002F4A26">
      <w:pPr>
        <w:autoSpaceDE w:val="0"/>
        <w:ind w:right="-143"/>
        <w:jc w:val="center"/>
      </w:pPr>
    </w:p>
    <w:p w14:paraId="16DB96C7" w14:textId="1E471508" w:rsidR="00DE3946" w:rsidRPr="002F4A26" w:rsidRDefault="00571F7D" w:rsidP="002F4A26">
      <w:pPr>
        <w:autoSpaceDE w:val="0"/>
        <w:ind w:right="-143"/>
        <w:jc w:val="center"/>
      </w:pPr>
      <w:r>
        <w:t xml:space="preserve">Федеральное </w:t>
      </w:r>
      <w:r w:rsidR="00DE3946" w:rsidRPr="002F4A26">
        <w:t>государственное бюджетное образовательное учреждение</w:t>
      </w:r>
    </w:p>
    <w:p w14:paraId="01341A2D" w14:textId="77777777" w:rsidR="00DE3946" w:rsidRPr="002F4A26" w:rsidRDefault="00DE3946" w:rsidP="002F4A26">
      <w:pPr>
        <w:autoSpaceDE w:val="0"/>
        <w:ind w:right="-143"/>
        <w:jc w:val="center"/>
      </w:pPr>
      <w:r w:rsidRPr="002F4A26">
        <w:t>высшего образования</w:t>
      </w:r>
    </w:p>
    <w:p w14:paraId="46DCE792" w14:textId="77777777" w:rsidR="00DE3946" w:rsidRPr="002F4A26" w:rsidRDefault="00DE3946" w:rsidP="002F4A26">
      <w:pPr>
        <w:keepNext/>
        <w:widowControl w:val="0"/>
        <w:suppressAutoHyphens/>
        <w:autoSpaceDE w:val="0"/>
        <w:ind w:right="-143"/>
        <w:jc w:val="center"/>
        <w:rPr>
          <w:lang w:eastAsia="hi-IN" w:bidi="hi-IN"/>
        </w:rPr>
      </w:pPr>
      <w:r w:rsidRPr="002F4A26">
        <w:rPr>
          <w:lang w:eastAsia="hi-IN" w:bidi="hi-IN"/>
        </w:rPr>
        <w:t>«</w:t>
      </w:r>
      <w:r w:rsidRPr="002F4A26">
        <w:rPr>
          <w:smallCaps/>
          <w:lang w:eastAsia="hi-IN" w:bidi="hi-IN"/>
        </w:rPr>
        <w:t>И</w:t>
      </w:r>
      <w:r w:rsidRPr="002F4A26">
        <w:rPr>
          <w:lang w:eastAsia="hi-IN" w:bidi="hi-IN"/>
        </w:rPr>
        <w:t>ркутский государственный университет путей сообщения»</w:t>
      </w:r>
    </w:p>
    <w:p w14:paraId="23ACA0DC" w14:textId="77777777" w:rsidR="00DE3946" w:rsidRPr="002F4A26" w:rsidRDefault="00DE3946" w:rsidP="002F4A26">
      <w:pPr>
        <w:ind w:right="-143"/>
        <w:jc w:val="center"/>
        <w:rPr>
          <w:b/>
          <w:lang w:eastAsia="hi-IN" w:bidi="hi-IN"/>
        </w:rPr>
      </w:pPr>
      <w:r w:rsidRPr="002F4A26">
        <w:rPr>
          <w:b/>
          <w:lang w:eastAsia="hi-IN" w:bidi="hi-IN"/>
        </w:rPr>
        <w:t>Красноярский институт железнодорожного транспорта</w:t>
      </w:r>
    </w:p>
    <w:p w14:paraId="30A3EE8A" w14:textId="77777777" w:rsidR="00DE3946" w:rsidRPr="002F4A26" w:rsidRDefault="00DE3946" w:rsidP="002F4A26">
      <w:pPr>
        <w:ind w:right="-143"/>
        <w:jc w:val="center"/>
        <w:rPr>
          <w:lang w:eastAsia="hi-IN" w:bidi="hi-IN"/>
        </w:rPr>
      </w:pPr>
      <w:r w:rsidRPr="002F4A26">
        <w:rPr>
          <w:lang w:eastAsia="hi-IN" w:bidi="hi-IN"/>
        </w:rPr>
        <w:t>– филиал Федерального государственного бюджетного образовательного учреждения</w:t>
      </w:r>
    </w:p>
    <w:p w14:paraId="1C02FD13" w14:textId="77777777" w:rsidR="00DE3946" w:rsidRPr="002F4A26" w:rsidRDefault="00DE3946" w:rsidP="002F4A26">
      <w:pPr>
        <w:ind w:right="-143"/>
        <w:jc w:val="center"/>
        <w:rPr>
          <w:lang w:eastAsia="hi-IN" w:bidi="hi-IN"/>
        </w:rPr>
      </w:pPr>
      <w:r w:rsidRPr="002F4A26">
        <w:rPr>
          <w:lang w:eastAsia="hi-IN" w:bidi="hi-IN"/>
        </w:rPr>
        <w:t>высшего образования «Иркутский государственный университет путей сообщения»</w:t>
      </w:r>
    </w:p>
    <w:p w14:paraId="39B38CAE" w14:textId="77777777" w:rsidR="003556AA" w:rsidRPr="002F4A26" w:rsidRDefault="00DE3946" w:rsidP="002F4A26">
      <w:pPr>
        <w:jc w:val="center"/>
        <w:rPr>
          <w:sz w:val="26"/>
          <w:szCs w:val="26"/>
        </w:rPr>
      </w:pPr>
      <w:r w:rsidRPr="002F4A26">
        <w:rPr>
          <w:lang w:eastAsia="hi-IN" w:bidi="hi-IN"/>
        </w:rPr>
        <w:t>(КрИЖТ ИрГУПС)</w:t>
      </w:r>
    </w:p>
    <w:p w14:paraId="3828D3B1" w14:textId="77777777" w:rsidR="003556AA" w:rsidRPr="002F4A26" w:rsidRDefault="003556AA" w:rsidP="002F4A26">
      <w:pPr>
        <w:tabs>
          <w:tab w:val="left" w:pos="0"/>
        </w:tabs>
        <w:jc w:val="both"/>
        <w:outlineLvl w:val="0"/>
      </w:pPr>
    </w:p>
    <w:p w14:paraId="114DF709" w14:textId="77777777" w:rsidR="006A6646" w:rsidRPr="002F4A26" w:rsidRDefault="006A6646" w:rsidP="002F4A26">
      <w:pPr>
        <w:tabs>
          <w:tab w:val="left" w:pos="0"/>
        </w:tabs>
        <w:jc w:val="both"/>
        <w:outlineLvl w:val="0"/>
      </w:pPr>
    </w:p>
    <w:p w14:paraId="770ABD8D" w14:textId="77777777" w:rsidR="003556AA" w:rsidRPr="002F4A26" w:rsidRDefault="003556AA" w:rsidP="002F4A26">
      <w:pPr>
        <w:tabs>
          <w:tab w:val="left" w:pos="0"/>
        </w:tabs>
        <w:jc w:val="both"/>
        <w:outlineLvl w:val="0"/>
      </w:pPr>
    </w:p>
    <w:p w14:paraId="7216CDA5" w14:textId="77777777" w:rsidR="003556AA" w:rsidRPr="002F4A26" w:rsidRDefault="003556AA" w:rsidP="002F4A26">
      <w:pPr>
        <w:tabs>
          <w:tab w:val="left" w:pos="0"/>
        </w:tabs>
        <w:jc w:val="both"/>
        <w:outlineLvl w:val="0"/>
      </w:pPr>
    </w:p>
    <w:p w14:paraId="6FDC23DB" w14:textId="77777777" w:rsidR="003556AA" w:rsidRPr="002F4A26" w:rsidRDefault="003556AA" w:rsidP="002F4A26">
      <w:pPr>
        <w:tabs>
          <w:tab w:val="left" w:pos="0"/>
        </w:tabs>
        <w:jc w:val="both"/>
        <w:outlineLvl w:val="0"/>
      </w:pPr>
    </w:p>
    <w:p w14:paraId="6B587E91" w14:textId="77777777" w:rsidR="003556AA" w:rsidRPr="002F4A26" w:rsidRDefault="003556AA" w:rsidP="002F4A26">
      <w:pPr>
        <w:tabs>
          <w:tab w:val="left" w:pos="0"/>
        </w:tabs>
        <w:jc w:val="both"/>
        <w:outlineLvl w:val="0"/>
      </w:pPr>
    </w:p>
    <w:p w14:paraId="3CFC842D" w14:textId="77777777" w:rsidR="003556AA" w:rsidRPr="002F4A26" w:rsidRDefault="003556AA" w:rsidP="002F4A26">
      <w:pPr>
        <w:tabs>
          <w:tab w:val="left" w:pos="0"/>
        </w:tabs>
        <w:jc w:val="both"/>
        <w:outlineLvl w:val="0"/>
      </w:pPr>
    </w:p>
    <w:p w14:paraId="3E6783CC" w14:textId="77777777" w:rsidR="003556AA" w:rsidRPr="002F4A26" w:rsidRDefault="003556AA" w:rsidP="002F4A26">
      <w:pPr>
        <w:tabs>
          <w:tab w:val="left" w:pos="0"/>
        </w:tabs>
        <w:jc w:val="both"/>
        <w:outlineLvl w:val="0"/>
      </w:pPr>
    </w:p>
    <w:p w14:paraId="2437ED99" w14:textId="77777777" w:rsidR="003556AA" w:rsidRPr="002F4A26" w:rsidRDefault="003556AA" w:rsidP="002F4A26">
      <w:pPr>
        <w:tabs>
          <w:tab w:val="left" w:pos="0"/>
        </w:tabs>
        <w:jc w:val="both"/>
        <w:outlineLvl w:val="0"/>
      </w:pPr>
    </w:p>
    <w:p w14:paraId="10A2BACF" w14:textId="77777777" w:rsidR="003556AA" w:rsidRPr="002F4A26" w:rsidRDefault="003556AA" w:rsidP="002F4A26">
      <w:pPr>
        <w:tabs>
          <w:tab w:val="left" w:pos="0"/>
        </w:tabs>
        <w:jc w:val="both"/>
        <w:outlineLvl w:val="0"/>
      </w:pPr>
    </w:p>
    <w:p w14:paraId="4DE561D4" w14:textId="77777777" w:rsidR="003556AA" w:rsidRPr="002F4A26" w:rsidRDefault="003556AA" w:rsidP="002F4A26">
      <w:pPr>
        <w:jc w:val="center"/>
        <w:rPr>
          <w:b/>
          <w:sz w:val="32"/>
          <w:szCs w:val="32"/>
        </w:rPr>
      </w:pPr>
      <w:r w:rsidRPr="002F4A26">
        <w:rPr>
          <w:b/>
          <w:sz w:val="32"/>
          <w:szCs w:val="32"/>
        </w:rPr>
        <w:t>ФОНД ОЦЕНОЧНЫХ СРЕДСТВ</w:t>
      </w:r>
    </w:p>
    <w:p w14:paraId="73E6D88E" w14:textId="77777777" w:rsidR="003556AA" w:rsidRPr="002F4A26" w:rsidRDefault="003556AA" w:rsidP="002F4A26">
      <w:pPr>
        <w:jc w:val="center"/>
        <w:rPr>
          <w:b/>
          <w:sz w:val="32"/>
          <w:szCs w:val="32"/>
        </w:rPr>
      </w:pPr>
    </w:p>
    <w:p w14:paraId="7A0EB7EB" w14:textId="77777777" w:rsidR="003556AA" w:rsidRPr="002F4A26" w:rsidRDefault="003556AA" w:rsidP="002F4A26">
      <w:pPr>
        <w:jc w:val="center"/>
        <w:rPr>
          <w:b/>
          <w:sz w:val="32"/>
          <w:szCs w:val="32"/>
        </w:rPr>
      </w:pPr>
      <w:r w:rsidRPr="002F4A26">
        <w:rPr>
          <w:b/>
          <w:sz w:val="32"/>
          <w:szCs w:val="32"/>
        </w:rPr>
        <w:t>для проведения текущего контроля успеваемости</w:t>
      </w:r>
    </w:p>
    <w:p w14:paraId="21B2A7C9" w14:textId="77777777" w:rsidR="003556AA" w:rsidRDefault="003556AA" w:rsidP="002F4A26">
      <w:pPr>
        <w:jc w:val="center"/>
        <w:rPr>
          <w:b/>
          <w:sz w:val="32"/>
          <w:szCs w:val="32"/>
        </w:rPr>
      </w:pPr>
      <w:r w:rsidRPr="002F4A26">
        <w:rPr>
          <w:b/>
          <w:sz w:val="32"/>
          <w:szCs w:val="32"/>
        </w:rPr>
        <w:t>и промежуточной аттестации по дисциплине</w:t>
      </w:r>
    </w:p>
    <w:p w14:paraId="5DDB95C5" w14:textId="77777777" w:rsidR="003556AA" w:rsidRPr="002F4A26" w:rsidRDefault="006A6646" w:rsidP="002F4A26">
      <w:pPr>
        <w:tabs>
          <w:tab w:val="right" w:leader="underscore" w:pos="9639"/>
        </w:tabs>
        <w:jc w:val="center"/>
        <w:rPr>
          <w:bCs/>
          <w:sz w:val="32"/>
          <w:szCs w:val="32"/>
        </w:rPr>
      </w:pPr>
      <w:r w:rsidRPr="002F4A26">
        <w:rPr>
          <w:b/>
          <w:bCs/>
          <w:iCs/>
          <w:sz w:val="32"/>
          <w:szCs w:val="32"/>
        </w:rPr>
        <w:t>Б1.В.ДВ.02.01 Администрирование HR- процессов</w:t>
      </w:r>
    </w:p>
    <w:p w14:paraId="4C0D98E8" w14:textId="77777777" w:rsidR="003556AA" w:rsidRPr="002F4A26" w:rsidRDefault="003556AA" w:rsidP="002F4A26">
      <w:pPr>
        <w:jc w:val="both"/>
        <w:rPr>
          <w:sz w:val="32"/>
          <w:szCs w:val="32"/>
        </w:rPr>
      </w:pPr>
    </w:p>
    <w:p w14:paraId="40AFDD2A" w14:textId="77777777" w:rsidR="003556AA" w:rsidRPr="002F4A26" w:rsidRDefault="003556AA" w:rsidP="002F4A26">
      <w:pPr>
        <w:ind w:right="637"/>
        <w:jc w:val="right"/>
        <w:rPr>
          <w:b/>
          <w:bCs/>
          <w:sz w:val="32"/>
          <w:szCs w:val="32"/>
        </w:rPr>
      </w:pPr>
      <w:r w:rsidRPr="002F4A26">
        <w:rPr>
          <w:b/>
          <w:bCs/>
          <w:sz w:val="32"/>
          <w:szCs w:val="32"/>
        </w:rPr>
        <w:t>Приложение № 1 к рабочей программе</w:t>
      </w:r>
    </w:p>
    <w:p w14:paraId="35C468C7" w14:textId="77777777" w:rsidR="003556AA" w:rsidRPr="002F4A26" w:rsidRDefault="003556AA" w:rsidP="002F4A26">
      <w:pPr>
        <w:jc w:val="both"/>
        <w:rPr>
          <w:sz w:val="32"/>
          <w:szCs w:val="32"/>
        </w:rPr>
      </w:pPr>
    </w:p>
    <w:p w14:paraId="4AF46FF0" w14:textId="77777777" w:rsidR="003556AA" w:rsidRPr="002F4A26" w:rsidRDefault="003556AA" w:rsidP="002F4A26">
      <w:pPr>
        <w:jc w:val="both"/>
        <w:rPr>
          <w:sz w:val="36"/>
          <w:szCs w:val="36"/>
        </w:rPr>
      </w:pPr>
    </w:p>
    <w:p w14:paraId="1E771545" w14:textId="77777777" w:rsidR="003556AA" w:rsidRPr="002F4A26" w:rsidRDefault="003556AA" w:rsidP="002F4A26">
      <w:pPr>
        <w:jc w:val="both"/>
        <w:rPr>
          <w:sz w:val="36"/>
          <w:szCs w:val="36"/>
        </w:rPr>
      </w:pPr>
    </w:p>
    <w:p w14:paraId="5977ABB1" w14:textId="77777777" w:rsidR="003556AA" w:rsidRPr="002F4A26" w:rsidRDefault="003556AA" w:rsidP="002F4A26">
      <w:pPr>
        <w:jc w:val="both"/>
        <w:rPr>
          <w:sz w:val="36"/>
          <w:szCs w:val="36"/>
        </w:rPr>
      </w:pPr>
    </w:p>
    <w:p w14:paraId="5F0284E8" w14:textId="77777777" w:rsidR="006A6646" w:rsidRPr="002F4A26" w:rsidRDefault="006A6646" w:rsidP="002F4A26">
      <w:pPr>
        <w:jc w:val="both"/>
        <w:rPr>
          <w:sz w:val="26"/>
          <w:szCs w:val="26"/>
        </w:rPr>
      </w:pPr>
      <w:r w:rsidRPr="002F4A26">
        <w:rPr>
          <w:sz w:val="26"/>
          <w:szCs w:val="26"/>
        </w:rPr>
        <w:t xml:space="preserve">Направление подготовки – </w:t>
      </w:r>
      <w:r w:rsidRPr="002F4A26">
        <w:rPr>
          <w:sz w:val="26"/>
          <w:szCs w:val="26"/>
          <w:u w:val="single"/>
        </w:rPr>
        <w:t>38.04.03 Управление персоналом</w:t>
      </w:r>
    </w:p>
    <w:p w14:paraId="7EB1AFCA" w14:textId="77777777" w:rsidR="003556AA" w:rsidRPr="002F4A26" w:rsidRDefault="006A6646" w:rsidP="002F4A26">
      <w:pPr>
        <w:jc w:val="both"/>
        <w:rPr>
          <w:sz w:val="26"/>
          <w:szCs w:val="26"/>
          <w:u w:val="single"/>
        </w:rPr>
      </w:pPr>
      <w:r w:rsidRPr="002F4A26">
        <w:rPr>
          <w:sz w:val="26"/>
          <w:szCs w:val="26"/>
        </w:rPr>
        <w:t xml:space="preserve">Профиль – </w:t>
      </w:r>
      <w:r w:rsidRPr="002F4A26">
        <w:rPr>
          <w:sz w:val="26"/>
          <w:szCs w:val="26"/>
          <w:u w:val="single"/>
        </w:rPr>
        <w:t>Стратегическое управление персоналом</w:t>
      </w:r>
    </w:p>
    <w:p w14:paraId="01B1CDBA" w14:textId="77777777" w:rsidR="006A6646" w:rsidRPr="002F4A26" w:rsidRDefault="006A6646" w:rsidP="002F4A26">
      <w:pPr>
        <w:jc w:val="both"/>
        <w:rPr>
          <w:sz w:val="16"/>
          <w:szCs w:val="16"/>
        </w:rPr>
      </w:pPr>
    </w:p>
    <w:p w14:paraId="1D2DF712" w14:textId="77777777" w:rsidR="003556AA" w:rsidRPr="002F4A26" w:rsidRDefault="003556AA" w:rsidP="002F4A26">
      <w:pPr>
        <w:jc w:val="both"/>
        <w:rPr>
          <w:sz w:val="36"/>
          <w:szCs w:val="36"/>
        </w:rPr>
      </w:pPr>
    </w:p>
    <w:p w14:paraId="076C1E40" w14:textId="77777777" w:rsidR="003556AA" w:rsidRPr="002F4A26" w:rsidRDefault="003556AA" w:rsidP="002F4A26">
      <w:pPr>
        <w:jc w:val="both"/>
        <w:rPr>
          <w:sz w:val="36"/>
          <w:szCs w:val="36"/>
        </w:rPr>
      </w:pPr>
    </w:p>
    <w:p w14:paraId="475B975B" w14:textId="77777777" w:rsidR="00184AF1" w:rsidRPr="002F4A26" w:rsidRDefault="00184AF1" w:rsidP="002F4A26">
      <w:pPr>
        <w:jc w:val="both"/>
        <w:rPr>
          <w:sz w:val="36"/>
          <w:szCs w:val="36"/>
        </w:rPr>
      </w:pPr>
    </w:p>
    <w:p w14:paraId="1FCA659D" w14:textId="77777777" w:rsidR="00873C0C" w:rsidRPr="002F4A26" w:rsidRDefault="00873C0C" w:rsidP="002F4A26">
      <w:pPr>
        <w:jc w:val="both"/>
        <w:rPr>
          <w:sz w:val="36"/>
          <w:szCs w:val="36"/>
        </w:rPr>
      </w:pPr>
    </w:p>
    <w:p w14:paraId="32A8EC90" w14:textId="77777777" w:rsidR="00873C0C" w:rsidRPr="002F4A26" w:rsidRDefault="00873C0C" w:rsidP="002F4A26">
      <w:pPr>
        <w:jc w:val="both"/>
        <w:rPr>
          <w:sz w:val="36"/>
          <w:szCs w:val="36"/>
        </w:rPr>
      </w:pPr>
    </w:p>
    <w:p w14:paraId="15881074" w14:textId="77777777" w:rsidR="00873C0C" w:rsidRPr="002F4A26" w:rsidRDefault="00873C0C" w:rsidP="002F4A26">
      <w:pPr>
        <w:jc w:val="both"/>
        <w:rPr>
          <w:sz w:val="36"/>
          <w:szCs w:val="36"/>
        </w:rPr>
      </w:pPr>
    </w:p>
    <w:p w14:paraId="1FEBF833" w14:textId="77777777" w:rsidR="00873C0C" w:rsidRPr="002F4A26" w:rsidRDefault="00873C0C" w:rsidP="002F4A26">
      <w:pPr>
        <w:jc w:val="both"/>
        <w:rPr>
          <w:sz w:val="36"/>
          <w:szCs w:val="36"/>
        </w:rPr>
      </w:pPr>
    </w:p>
    <w:p w14:paraId="3A9D9000" w14:textId="77777777" w:rsidR="00873C0C" w:rsidRPr="002F4A26" w:rsidRDefault="00873C0C" w:rsidP="002F4A26">
      <w:pPr>
        <w:jc w:val="both"/>
        <w:rPr>
          <w:sz w:val="36"/>
          <w:szCs w:val="36"/>
        </w:rPr>
      </w:pPr>
    </w:p>
    <w:p w14:paraId="49AA10D0" w14:textId="77777777" w:rsidR="006A6646" w:rsidRPr="002F4A26" w:rsidRDefault="00BC5F3A" w:rsidP="002F4A26">
      <w:pPr>
        <w:jc w:val="center"/>
        <w:rPr>
          <w:sz w:val="26"/>
          <w:szCs w:val="26"/>
        </w:rPr>
      </w:pPr>
      <w:r w:rsidRPr="002F4A26">
        <w:rPr>
          <w:sz w:val="26"/>
          <w:szCs w:val="26"/>
        </w:rPr>
        <w:t>КРАСНОЯРСК</w:t>
      </w:r>
      <w:r w:rsidR="006A6646" w:rsidRPr="002F4A26">
        <w:rPr>
          <w:sz w:val="26"/>
          <w:szCs w:val="26"/>
        </w:rPr>
        <w:br w:type="page"/>
      </w:r>
    </w:p>
    <w:p w14:paraId="1C53D9FA" w14:textId="77777777" w:rsidR="003247A8" w:rsidRPr="002F4A26" w:rsidRDefault="003247A8" w:rsidP="002F4A26">
      <w:pPr>
        <w:jc w:val="center"/>
        <w:rPr>
          <w:sz w:val="26"/>
          <w:szCs w:val="26"/>
        </w:rPr>
      </w:pPr>
    </w:p>
    <w:p w14:paraId="57DDFA33" w14:textId="77777777" w:rsidR="003556AA" w:rsidRDefault="003556AA" w:rsidP="002F4A26">
      <w:pPr>
        <w:jc w:val="center"/>
        <w:rPr>
          <w:b/>
          <w:bCs/>
        </w:rPr>
      </w:pPr>
      <w:r w:rsidRPr="009D7CB9">
        <w:rPr>
          <w:b/>
          <w:bCs/>
        </w:rPr>
        <w:t>1. Общие положения</w:t>
      </w:r>
    </w:p>
    <w:p w14:paraId="79D46112" w14:textId="77777777" w:rsidR="009D7CB9" w:rsidRPr="009D7CB9" w:rsidRDefault="009D7CB9" w:rsidP="002F4A26">
      <w:pPr>
        <w:jc w:val="center"/>
      </w:pPr>
    </w:p>
    <w:p w14:paraId="639CFAFB" w14:textId="77777777" w:rsidR="003556AA" w:rsidRPr="002F4A26" w:rsidRDefault="003556AA" w:rsidP="002F4A26">
      <w:pPr>
        <w:ind w:right="-47" w:firstLine="720"/>
        <w:jc w:val="both"/>
      </w:pPr>
      <w:r w:rsidRPr="009D7CB9">
        <w:t>Фонд оценочных средств (ФОС) является составной частью нормативно-методического обеспечения системы оценки качества освоения</w:t>
      </w:r>
      <w:r w:rsidRPr="002F4A26">
        <w:t xml:space="preserve"> обучающимися образовательной программы.</w:t>
      </w:r>
    </w:p>
    <w:p w14:paraId="18554A60" w14:textId="77777777" w:rsidR="003556AA" w:rsidRPr="002F4A26" w:rsidRDefault="003556AA" w:rsidP="002F4A26">
      <w:pPr>
        <w:ind w:right="-47" w:firstLine="720"/>
        <w:jc w:val="both"/>
      </w:pPr>
      <w:r w:rsidRPr="002F4A26">
        <w:t xml:space="preserve">Фонд оценочных средств предназначен для использования обучающимися, преподавателями, администрацией </w:t>
      </w:r>
      <w:r w:rsidR="00ED4566" w:rsidRPr="002F4A26">
        <w:t>КрИЖТ ИрГУПС</w:t>
      </w:r>
      <w:r w:rsidRPr="002F4A26">
        <w:t xml:space="preserve">, а </w:t>
      </w:r>
      <w:r w:rsidR="00BC5F3A" w:rsidRPr="002F4A26">
        <w:t>также</w:t>
      </w:r>
      <w:r w:rsidRPr="002F4A26">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B12FA87" w14:textId="77777777" w:rsidR="003556AA" w:rsidRPr="002F4A26" w:rsidRDefault="003556AA" w:rsidP="002F4A26">
      <w:pPr>
        <w:widowControl w:val="0"/>
        <w:tabs>
          <w:tab w:val="left" w:pos="1289"/>
        </w:tabs>
        <w:ind w:right="-47" w:firstLine="902"/>
        <w:jc w:val="both"/>
        <w:rPr>
          <w:color w:val="000000"/>
        </w:rPr>
      </w:pPr>
      <w:r w:rsidRPr="002F4A26">
        <w:rPr>
          <w:color w:val="000000"/>
        </w:rPr>
        <w:t>Задачами ФОС являются:</w:t>
      </w:r>
    </w:p>
    <w:p w14:paraId="4221C29E" w14:textId="77777777" w:rsidR="003556AA" w:rsidRPr="002F4A26" w:rsidRDefault="003556AA" w:rsidP="002F4A26">
      <w:pPr>
        <w:widowControl w:val="0"/>
        <w:tabs>
          <w:tab w:val="left" w:pos="1044"/>
        </w:tabs>
        <w:ind w:right="-47" w:firstLine="902"/>
        <w:jc w:val="both"/>
        <w:rPr>
          <w:color w:val="000000"/>
        </w:rPr>
      </w:pPr>
      <w:r w:rsidRPr="002F4A26">
        <w:rPr>
          <w:color w:val="000000"/>
        </w:rPr>
        <w:t xml:space="preserve">– оценка достижений обучающихся в процессе </w:t>
      </w:r>
      <w:r w:rsidRPr="002F4A26">
        <w:rPr>
          <w:iCs/>
          <w:color w:val="000000"/>
        </w:rPr>
        <w:t>изучения дисциплины</w:t>
      </w:r>
      <w:r w:rsidRPr="002F4A26">
        <w:rPr>
          <w:color w:val="000000"/>
        </w:rPr>
        <w:t>;</w:t>
      </w:r>
    </w:p>
    <w:p w14:paraId="2433FC5F" w14:textId="77777777" w:rsidR="003556AA" w:rsidRPr="002F4A26" w:rsidRDefault="003556AA" w:rsidP="002F4A26">
      <w:pPr>
        <w:widowControl w:val="0"/>
        <w:tabs>
          <w:tab w:val="left" w:pos="1021"/>
        </w:tabs>
        <w:ind w:right="-47" w:firstLine="902"/>
        <w:jc w:val="both"/>
        <w:rPr>
          <w:color w:val="000000"/>
        </w:rPr>
      </w:pPr>
      <w:r w:rsidRPr="002F4A2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9657B3C" w14:textId="77777777" w:rsidR="003556AA" w:rsidRPr="002F4A26" w:rsidRDefault="003556AA" w:rsidP="002F4A26">
      <w:pPr>
        <w:widowControl w:val="0"/>
        <w:tabs>
          <w:tab w:val="left" w:pos="1044"/>
        </w:tabs>
        <w:ind w:right="-47" w:firstLine="902"/>
        <w:jc w:val="both"/>
        <w:rPr>
          <w:color w:val="000000"/>
        </w:rPr>
      </w:pPr>
      <w:r w:rsidRPr="002F4A26">
        <w:rPr>
          <w:color w:val="000000"/>
        </w:rPr>
        <w:t>– самоподготовка и самоконтроль обучающихся в процессе обучения.</w:t>
      </w:r>
    </w:p>
    <w:p w14:paraId="4535ABE0" w14:textId="77777777" w:rsidR="003556AA" w:rsidRPr="002F4A26" w:rsidRDefault="003556AA" w:rsidP="002F4A26">
      <w:pPr>
        <w:widowControl w:val="0"/>
        <w:tabs>
          <w:tab w:val="left" w:pos="1477"/>
        </w:tabs>
        <w:ind w:right="-47" w:firstLine="720"/>
        <w:jc w:val="both"/>
        <w:rPr>
          <w:color w:val="000000"/>
        </w:rPr>
      </w:pPr>
      <w:r w:rsidRPr="002F4A26">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70F8C9D" w14:textId="77777777" w:rsidR="003556AA" w:rsidRPr="002F4A26" w:rsidRDefault="003556AA" w:rsidP="002F4A26">
      <w:pPr>
        <w:ind w:right="-47" w:firstLine="720"/>
        <w:jc w:val="both"/>
      </w:pPr>
      <w:r w:rsidRPr="002F4A26">
        <w:t>Для оценки уровня сформированности компетенций используется трехуровневая система:</w:t>
      </w:r>
    </w:p>
    <w:p w14:paraId="6A922D83" w14:textId="77777777" w:rsidR="003556AA" w:rsidRPr="002F4A26" w:rsidRDefault="003556AA" w:rsidP="002F4A26">
      <w:pPr>
        <w:autoSpaceDE w:val="0"/>
        <w:ind w:right="-47" w:firstLine="709"/>
        <w:jc w:val="both"/>
        <w:rPr>
          <w:color w:val="000000"/>
          <w:lang w:eastAsia="en-US"/>
        </w:rPr>
      </w:pPr>
      <w:r w:rsidRPr="002F4A26">
        <w:t>– минимальный уровень освоения, обязательный для всех обучающихся по завершению освоения образовательной программы;</w:t>
      </w:r>
      <w:r w:rsidRPr="002F4A2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4E8E990" w14:textId="77777777" w:rsidR="003556AA" w:rsidRPr="002F4A26" w:rsidRDefault="003556AA" w:rsidP="002F4A26">
      <w:pPr>
        <w:autoSpaceDE w:val="0"/>
        <w:ind w:right="-47" w:firstLine="709"/>
        <w:jc w:val="both"/>
        <w:rPr>
          <w:color w:val="000000"/>
          <w:lang w:eastAsia="en-US"/>
        </w:rPr>
      </w:pPr>
      <w:r w:rsidRPr="002F4A26">
        <w:t>– базовый уровень освоения, превышение минимальных характеристик сформированности компетенций;</w:t>
      </w:r>
      <w:r w:rsidRPr="002F4A2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654ED29" w14:textId="77777777" w:rsidR="003556AA" w:rsidRPr="002F4A26" w:rsidRDefault="003556AA" w:rsidP="002F4A26">
      <w:pPr>
        <w:autoSpaceDE w:val="0"/>
        <w:ind w:right="-47" w:firstLine="709"/>
        <w:jc w:val="both"/>
        <w:rPr>
          <w:color w:val="000000"/>
        </w:rPr>
      </w:pPr>
      <w:r w:rsidRPr="002F4A26">
        <w:t>– высокий уровень освоения, максимально возможная выраженность характеристик компетенций;</w:t>
      </w:r>
      <w:r w:rsidRPr="002F4A2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31B3269" w14:textId="77777777" w:rsidR="003556AA" w:rsidRPr="009D7CB9" w:rsidRDefault="003556AA" w:rsidP="002F4A26">
      <w:pPr>
        <w:autoSpaceDE w:val="0"/>
        <w:ind w:firstLine="709"/>
        <w:jc w:val="both"/>
        <w:rPr>
          <w:color w:val="000000"/>
        </w:rPr>
      </w:pPr>
    </w:p>
    <w:p w14:paraId="3569AB01" w14:textId="77777777" w:rsidR="003556AA" w:rsidRPr="009D7CB9" w:rsidRDefault="003556AA" w:rsidP="002F4A26">
      <w:pPr>
        <w:jc w:val="center"/>
        <w:rPr>
          <w:b/>
          <w:bCs/>
        </w:rPr>
      </w:pPr>
      <w:r w:rsidRPr="009D7CB9">
        <w:rPr>
          <w:b/>
          <w:bCs/>
        </w:rPr>
        <w:t>2. Перечень компетенций, в формировании которых участвует дисциплина.</w:t>
      </w:r>
    </w:p>
    <w:p w14:paraId="31D21C6E" w14:textId="77777777" w:rsidR="003556AA" w:rsidRPr="009D7CB9" w:rsidRDefault="003556AA" w:rsidP="002F4A26">
      <w:pPr>
        <w:jc w:val="center"/>
        <w:rPr>
          <w:b/>
          <w:bCs/>
        </w:rPr>
      </w:pPr>
      <w:r w:rsidRPr="009D7CB9">
        <w:rPr>
          <w:b/>
          <w:bCs/>
        </w:rPr>
        <w:t>Программа контрольно-оценочных мероприятий.</w:t>
      </w:r>
    </w:p>
    <w:p w14:paraId="64998458" w14:textId="77777777" w:rsidR="003556AA" w:rsidRDefault="003556AA" w:rsidP="002F4A26">
      <w:pPr>
        <w:jc w:val="center"/>
        <w:rPr>
          <w:b/>
          <w:bCs/>
        </w:rPr>
      </w:pPr>
      <w:r w:rsidRPr="009D7CB9">
        <w:rPr>
          <w:b/>
          <w:bCs/>
        </w:rPr>
        <w:t>Показатели оценивания компетенций, критерии оценки</w:t>
      </w:r>
    </w:p>
    <w:p w14:paraId="707722BF" w14:textId="77777777" w:rsidR="009D7CB9" w:rsidRPr="009D7CB9" w:rsidRDefault="009D7CB9" w:rsidP="002F4A26">
      <w:pPr>
        <w:jc w:val="center"/>
        <w:rPr>
          <w:b/>
          <w:bCs/>
        </w:rPr>
      </w:pPr>
    </w:p>
    <w:p w14:paraId="257CE01E" w14:textId="77777777" w:rsidR="00A130E4" w:rsidRPr="002F4A26" w:rsidRDefault="003556AA" w:rsidP="002F4A26">
      <w:pPr>
        <w:ind w:firstLine="709"/>
        <w:jc w:val="both"/>
      </w:pPr>
      <w:r w:rsidRPr="002F4A26">
        <w:t>Дисциплина «</w:t>
      </w:r>
      <w:r w:rsidR="00873C0C" w:rsidRPr="002F4A26">
        <w:t>Администрирование HR- процессов</w:t>
      </w:r>
      <w:r w:rsidRPr="002F4A26">
        <w:t>» участвует в формировании компетенций:</w:t>
      </w:r>
    </w:p>
    <w:p w14:paraId="42AE9393" w14:textId="77777777" w:rsidR="00A130E4" w:rsidRPr="002F4A26" w:rsidRDefault="00A130E4" w:rsidP="002F4A26">
      <w:pPr>
        <w:ind w:firstLine="709"/>
        <w:jc w:val="both"/>
      </w:pPr>
      <w:r w:rsidRPr="002F4A26">
        <w:t xml:space="preserve"> ПК-2.3: </w:t>
      </w:r>
      <w:r w:rsidR="0010488B" w:rsidRPr="002F4A26">
        <w:t xml:space="preserve">способен </w:t>
      </w:r>
      <w:r w:rsidRPr="002F4A26">
        <w:t>администрировать процессы и документооборот по стратегическому управлению персоналом организации</w:t>
      </w:r>
    </w:p>
    <w:p w14:paraId="3E603C7A" w14:textId="77777777" w:rsidR="00A130E4" w:rsidRPr="002F4A26" w:rsidRDefault="00A130E4" w:rsidP="002F4A26">
      <w:pPr>
        <w:ind w:firstLine="709"/>
        <w:jc w:val="both"/>
      </w:pPr>
      <w:r w:rsidRPr="002F4A26">
        <w:t xml:space="preserve">ПК-2.3.1: контролирует и анализирует процессы социального и бизнес-управления организацией </w:t>
      </w:r>
    </w:p>
    <w:p w14:paraId="0CFCF881" w14:textId="77777777" w:rsidR="0010488B" w:rsidRPr="002F4A26" w:rsidRDefault="00A130E4" w:rsidP="002F4A26">
      <w:pPr>
        <w:ind w:firstLine="709"/>
        <w:jc w:val="both"/>
      </w:pPr>
      <w:r w:rsidRPr="002F4A26">
        <w:t>ПК-2.3.2: осуществляет документационное и организационное сопровождение стратегического управления персоналом и работы структурных подразделений</w:t>
      </w:r>
      <w:r w:rsidR="009D7CB9">
        <w:t>.</w:t>
      </w:r>
    </w:p>
    <w:p w14:paraId="5FD61AB8" w14:textId="77777777" w:rsidR="00A130E4" w:rsidRPr="002F4A26" w:rsidRDefault="00A130E4" w:rsidP="002F4A26">
      <w:pPr>
        <w:ind w:firstLine="709"/>
        <w:jc w:val="both"/>
      </w:pPr>
    </w:p>
    <w:p w14:paraId="33CBE4FA" w14:textId="77777777" w:rsidR="003556AA" w:rsidRPr="002F4A26" w:rsidRDefault="003556AA" w:rsidP="002F4A26">
      <w:pPr>
        <w:jc w:val="center"/>
        <w:rPr>
          <w:b/>
          <w:bCs/>
        </w:rPr>
      </w:pPr>
      <w:r w:rsidRPr="002F4A26">
        <w:rPr>
          <w:b/>
          <w:bCs/>
        </w:rPr>
        <w:t xml:space="preserve">Программа контрольно-оценочных мероприятий </w:t>
      </w:r>
      <w:r w:rsidR="00BC5F3A" w:rsidRPr="002F4A26">
        <w:rPr>
          <w:b/>
          <w:bCs/>
        </w:rPr>
        <w:t xml:space="preserve"> (</w:t>
      </w:r>
      <w:r w:rsidRPr="002F4A26">
        <w:rPr>
          <w:b/>
          <w:bCs/>
        </w:rPr>
        <w:t>очно-заочная форма обучения</w:t>
      </w:r>
      <w:r w:rsidR="00BC5F3A" w:rsidRPr="002F4A26">
        <w:rPr>
          <w:b/>
          <w:bC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1600"/>
        <w:gridCol w:w="3403"/>
        <w:gridCol w:w="1518"/>
        <w:gridCol w:w="2380"/>
      </w:tblGrid>
      <w:tr w:rsidR="000F2634" w:rsidRPr="002F4A26" w14:paraId="3E73D5FF" w14:textId="77777777" w:rsidTr="009D7CB9">
        <w:trPr>
          <w:tblHeader/>
        </w:trPr>
        <w:tc>
          <w:tcPr>
            <w:tcW w:w="596" w:type="dxa"/>
            <w:vAlign w:val="center"/>
          </w:tcPr>
          <w:p w14:paraId="301C2662" w14:textId="77777777" w:rsidR="000F2634" w:rsidRPr="002F4A26" w:rsidRDefault="000F2634" w:rsidP="002F4A26">
            <w:pPr>
              <w:jc w:val="center"/>
              <w:rPr>
                <w:sz w:val="20"/>
                <w:szCs w:val="20"/>
              </w:rPr>
            </w:pPr>
            <w:r w:rsidRPr="002F4A26">
              <w:rPr>
                <w:sz w:val="20"/>
                <w:szCs w:val="20"/>
              </w:rPr>
              <w:t>№</w:t>
            </w:r>
          </w:p>
        </w:tc>
        <w:tc>
          <w:tcPr>
            <w:tcW w:w="709" w:type="dxa"/>
            <w:vAlign w:val="center"/>
          </w:tcPr>
          <w:p w14:paraId="42F95618" w14:textId="77777777" w:rsidR="000F2634" w:rsidRPr="002F4A26" w:rsidRDefault="000F2634" w:rsidP="002F4A26">
            <w:pPr>
              <w:jc w:val="center"/>
              <w:rPr>
                <w:sz w:val="20"/>
                <w:szCs w:val="20"/>
              </w:rPr>
            </w:pPr>
            <w:r w:rsidRPr="002F4A26">
              <w:rPr>
                <w:sz w:val="20"/>
                <w:szCs w:val="20"/>
              </w:rPr>
              <w:t>Неделя</w:t>
            </w:r>
          </w:p>
        </w:tc>
        <w:tc>
          <w:tcPr>
            <w:tcW w:w="1600" w:type="dxa"/>
            <w:vAlign w:val="center"/>
          </w:tcPr>
          <w:p w14:paraId="72689E0C" w14:textId="77777777" w:rsidR="000F2634" w:rsidRPr="002F4A26" w:rsidRDefault="000F2634" w:rsidP="002F4A26">
            <w:pPr>
              <w:jc w:val="center"/>
              <w:rPr>
                <w:sz w:val="20"/>
                <w:szCs w:val="20"/>
              </w:rPr>
            </w:pPr>
            <w:r w:rsidRPr="002F4A26">
              <w:rPr>
                <w:sz w:val="20"/>
                <w:szCs w:val="20"/>
              </w:rPr>
              <w:t>Наименование</w:t>
            </w:r>
          </w:p>
          <w:p w14:paraId="32842F91" w14:textId="77777777" w:rsidR="000F2634" w:rsidRPr="002F4A26" w:rsidRDefault="000F2634" w:rsidP="002F4A26">
            <w:pPr>
              <w:jc w:val="center"/>
              <w:rPr>
                <w:sz w:val="20"/>
                <w:szCs w:val="20"/>
              </w:rPr>
            </w:pPr>
            <w:r w:rsidRPr="002F4A26">
              <w:rPr>
                <w:sz w:val="20"/>
                <w:szCs w:val="20"/>
              </w:rPr>
              <w:t>контрольно-оценочного</w:t>
            </w:r>
          </w:p>
          <w:p w14:paraId="1421953C" w14:textId="77777777" w:rsidR="000F2634" w:rsidRPr="002F4A26" w:rsidRDefault="000F2634" w:rsidP="002F4A26">
            <w:pPr>
              <w:jc w:val="center"/>
              <w:rPr>
                <w:sz w:val="20"/>
                <w:szCs w:val="20"/>
              </w:rPr>
            </w:pPr>
            <w:r w:rsidRPr="002F4A26">
              <w:rPr>
                <w:sz w:val="20"/>
                <w:szCs w:val="20"/>
              </w:rPr>
              <w:t>мероприятия</w:t>
            </w:r>
          </w:p>
        </w:tc>
        <w:tc>
          <w:tcPr>
            <w:tcW w:w="3403" w:type="dxa"/>
            <w:vAlign w:val="center"/>
          </w:tcPr>
          <w:p w14:paraId="6766E42E" w14:textId="77777777" w:rsidR="000F2634" w:rsidRPr="002F4A26" w:rsidRDefault="000F2634" w:rsidP="002F4A26">
            <w:pPr>
              <w:jc w:val="center"/>
              <w:rPr>
                <w:sz w:val="20"/>
                <w:szCs w:val="20"/>
              </w:rPr>
            </w:pPr>
            <w:r w:rsidRPr="002F4A26">
              <w:rPr>
                <w:sz w:val="20"/>
                <w:szCs w:val="20"/>
              </w:rPr>
              <w:t>Объект контроля</w:t>
            </w:r>
          </w:p>
          <w:p w14:paraId="714C9A31" w14:textId="77777777" w:rsidR="000F2634" w:rsidRPr="002F4A26" w:rsidRDefault="000F2634" w:rsidP="002F4A26">
            <w:pPr>
              <w:jc w:val="center"/>
              <w:rPr>
                <w:sz w:val="20"/>
                <w:szCs w:val="20"/>
              </w:rPr>
            </w:pPr>
            <w:r w:rsidRPr="002F4A26">
              <w:rPr>
                <w:sz w:val="20"/>
                <w:szCs w:val="20"/>
              </w:rPr>
              <w:t>(понятие/тем/раздел и т.д. дисциплины)</w:t>
            </w:r>
          </w:p>
        </w:tc>
        <w:tc>
          <w:tcPr>
            <w:tcW w:w="1518" w:type="dxa"/>
            <w:vAlign w:val="center"/>
          </w:tcPr>
          <w:p w14:paraId="22C42FB5" w14:textId="77777777" w:rsidR="000F2634" w:rsidRPr="002F4A26" w:rsidRDefault="000F2634" w:rsidP="002F4A26">
            <w:pPr>
              <w:jc w:val="center"/>
              <w:rPr>
                <w:sz w:val="20"/>
                <w:szCs w:val="20"/>
              </w:rPr>
            </w:pPr>
            <w:r w:rsidRPr="002F4A26">
              <w:rPr>
                <w:sz w:val="20"/>
                <w:szCs w:val="20"/>
              </w:rPr>
              <w:t>Код индикатора достижения компетенции</w:t>
            </w:r>
          </w:p>
        </w:tc>
        <w:tc>
          <w:tcPr>
            <w:tcW w:w="2380" w:type="dxa"/>
            <w:vAlign w:val="center"/>
          </w:tcPr>
          <w:p w14:paraId="5B66E76D" w14:textId="77777777" w:rsidR="000F2634" w:rsidRPr="002F4A26" w:rsidRDefault="000F2634" w:rsidP="002F4A26">
            <w:pPr>
              <w:jc w:val="center"/>
              <w:rPr>
                <w:sz w:val="20"/>
                <w:szCs w:val="20"/>
              </w:rPr>
            </w:pPr>
            <w:r w:rsidRPr="002F4A26">
              <w:rPr>
                <w:sz w:val="20"/>
                <w:szCs w:val="20"/>
              </w:rPr>
              <w:t>Наименование</w:t>
            </w:r>
          </w:p>
          <w:p w14:paraId="15C9350A" w14:textId="77777777" w:rsidR="000F2634" w:rsidRPr="002F4A26" w:rsidRDefault="000F2634" w:rsidP="002F4A26">
            <w:pPr>
              <w:jc w:val="center"/>
              <w:rPr>
                <w:sz w:val="20"/>
                <w:szCs w:val="20"/>
              </w:rPr>
            </w:pPr>
            <w:r w:rsidRPr="002F4A26">
              <w:rPr>
                <w:sz w:val="20"/>
                <w:szCs w:val="20"/>
              </w:rPr>
              <w:t>оценочного средства</w:t>
            </w:r>
          </w:p>
          <w:p w14:paraId="63047E72" w14:textId="77777777" w:rsidR="000F2634" w:rsidRPr="002F4A26" w:rsidRDefault="000F2634" w:rsidP="002F4A26">
            <w:pPr>
              <w:jc w:val="center"/>
              <w:rPr>
                <w:i/>
                <w:iCs/>
                <w:sz w:val="20"/>
                <w:szCs w:val="20"/>
              </w:rPr>
            </w:pPr>
            <w:r w:rsidRPr="002F4A26">
              <w:rPr>
                <w:sz w:val="20"/>
                <w:szCs w:val="20"/>
              </w:rPr>
              <w:t>(форма проведения)</w:t>
            </w:r>
          </w:p>
        </w:tc>
      </w:tr>
      <w:tr w:rsidR="000F2634" w:rsidRPr="002F4A26" w14:paraId="0A309C22" w14:textId="77777777" w:rsidTr="009D7CB9">
        <w:tc>
          <w:tcPr>
            <w:tcW w:w="10206" w:type="dxa"/>
            <w:gridSpan w:val="6"/>
            <w:vAlign w:val="center"/>
          </w:tcPr>
          <w:p w14:paraId="7CE577C4" w14:textId="77777777" w:rsidR="000F2634" w:rsidRPr="002F4A26" w:rsidRDefault="00D441D9" w:rsidP="002F4A26">
            <w:pPr>
              <w:jc w:val="center"/>
              <w:rPr>
                <w:i/>
                <w:iCs/>
                <w:sz w:val="20"/>
                <w:szCs w:val="20"/>
              </w:rPr>
            </w:pPr>
            <w:r w:rsidRPr="002F4A26">
              <w:rPr>
                <w:b/>
                <w:bCs/>
                <w:sz w:val="20"/>
                <w:szCs w:val="20"/>
              </w:rPr>
              <w:t>3</w:t>
            </w:r>
            <w:r w:rsidR="000F2634" w:rsidRPr="002F4A26">
              <w:rPr>
                <w:b/>
                <w:bCs/>
                <w:sz w:val="20"/>
                <w:szCs w:val="20"/>
              </w:rPr>
              <w:t xml:space="preserve"> семестр</w:t>
            </w:r>
            <w:r w:rsidR="00BC5F3A" w:rsidRPr="002F4A26">
              <w:rPr>
                <w:b/>
                <w:bCs/>
                <w:sz w:val="20"/>
                <w:szCs w:val="20"/>
              </w:rPr>
              <w:t xml:space="preserve"> </w:t>
            </w:r>
          </w:p>
        </w:tc>
      </w:tr>
      <w:tr w:rsidR="00ED4566" w:rsidRPr="002F4A26" w14:paraId="66E0F8DF" w14:textId="77777777" w:rsidTr="009D7CB9">
        <w:tc>
          <w:tcPr>
            <w:tcW w:w="596" w:type="dxa"/>
            <w:vAlign w:val="center"/>
          </w:tcPr>
          <w:p w14:paraId="05E276A2" w14:textId="77777777" w:rsidR="00ED4566" w:rsidRPr="002F4A26" w:rsidRDefault="00ED4566" w:rsidP="002F4A26">
            <w:pPr>
              <w:widowControl w:val="0"/>
              <w:autoSpaceDE w:val="0"/>
              <w:autoSpaceDN w:val="0"/>
              <w:adjustRightInd w:val="0"/>
              <w:jc w:val="center"/>
              <w:rPr>
                <w:sz w:val="20"/>
                <w:szCs w:val="20"/>
              </w:rPr>
            </w:pPr>
          </w:p>
        </w:tc>
        <w:tc>
          <w:tcPr>
            <w:tcW w:w="709" w:type="dxa"/>
            <w:vAlign w:val="center"/>
          </w:tcPr>
          <w:p w14:paraId="5BEDD3C1" w14:textId="5898A392" w:rsidR="00ED4566" w:rsidRPr="002F4A26" w:rsidRDefault="00ED4566" w:rsidP="002F4A26">
            <w:pPr>
              <w:widowControl w:val="0"/>
              <w:autoSpaceDE w:val="0"/>
              <w:autoSpaceDN w:val="0"/>
              <w:adjustRightInd w:val="0"/>
              <w:jc w:val="center"/>
              <w:rPr>
                <w:sz w:val="20"/>
                <w:szCs w:val="20"/>
              </w:rPr>
            </w:pPr>
          </w:p>
        </w:tc>
        <w:tc>
          <w:tcPr>
            <w:tcW w:w="6521" w:type="dxa"/>
            <w:gridSpan w:val="3"/>
            <w:vAlign w:val="center"/>
          </w:tcPr>
          <w:p w14:paraId="4DE18813" w14:textId="77777777" w:rsidR="00ED4566" w:rsidRPr="002F4A26" w:rsidRDefault="00ED4566" w:rsidP="002F4A26">
            <w:pPr>
              <w:widowControl w:val="0"/>
              <w:autoSpaceDE w:val="0"/>
              <w:autoSpaceDN w:val="0"/>
              <w:adjustRightInd w:val="0"/>
              <w:rPr>
                <w:bCs/>
                <w:sz w:val="20"/>
                <w:szCs w:val="20"/>
              </w:rPr>
            </w:pPr>
            <w:r w:rsidRPr="002F4A26">
              <w:rPr>
                <w:sz w:val="20"/>
                <w:szCs w:val="20"/>
              </w:rPr>
              <w:t xml:space="preserve">Раздел 1. </w:t>
            </w:r>
            <w:r w:rsidR="00A130E4" w:rsidRPr="002F4A26">
              <w:rPr>
                <w:iCs/>
                <w:sz w:val="20"/>
                <w:szCs w:val="20"/>
              </w:rPr>
              <w:t>HR-процессы: основные понятия и определения</w:t>
            </w:r>
          </w:p>
        </w:tc>
        <w:tc>
          <w:tcPr>
            <w:tcW w:w="2380" w:type="dxa"/>
            <w:vAlign w:val="center"/>
          </w:tcPr>
          <w:p w14:paraId="602E2F7F" w14:textId="77777777" w:rsidR="00ED4566" w:rsidRPr="002F4A26" w:rsidRDefault="00ED4566" w:rsidP="002F4A26">
            <w:pPr>
              <w:jc w:val="center"/>
              <w:rPr>
                <w:sz w:val="20"/>
                <w:szCs w:val="20"/>
              </w:rPr>
            </w:pPr>
          </w:p>
        </w:tc>
      </w:tr>
      <w:tr w:rsidR="00C170E5" w:rsidRPr="002F4A26" w14:paraId="54008186" w14:textId="77777777" w:rsidTr="009D7CB9">
        <w:tc>
          <w:tcPr>
            <w:tcW w:w="596" w:type="dxa"/>
            <w:vAlign w:val="center"/>
          </w:tcPr>
          <w:p w14:paraId="5FB865C4" w14:textId="77777777" w:rsidR="00C170E5" w:rsidRPr="002F4A26" w:rsidRDefault="00C170E5" w:rsidP="002F4A26">
            <w:pPr>
              <w:widowControl w:val="0"/>
              <w:autoSpaceDE w:val="0"/>
              <w:autoSpaceDN w:val="0"/>
              <w:adjustRightInd w:val="0"/>
              <w:jc w:val="center"/>
              <w:rPr>
                <w:sz w:val="20"/>
                <w:szCs w:val="20"/>
              </w:rPr>
            </w:pPr>
            <w:r w:rsidRPr="002F4A26">
              <w:rPr>
                <w:sz w:val="20"/>
                <w:szCs w:val="20"/>
              </w:rPr>
              <w:t>1</w:t>
            </w:r>
          </w:p>
        </w:tc>
        <w:tc>
          <w:tcPr>
            <w:tcW w:w="709" w:type="dxa"/>
            <w:vAlign w:val="center"/>
          </w:tcPr>
          <w:p w14:paraId="4024F97A" w14:textId="77777777" w:rsidR="00C170E5" w:rsidRPr="002F4A26" w:rsidRDefault="00061C5D" w:rsidP="002F4A26">
            <w:pPr>
              <w:widowControl w:val="0"/>
              <w:autoSpaceDE w:val="0"/>
              <w:autoSpaceDN w:val="0"/>
              <w:adjustRightInd w:val="0"/>
              <w:jc w:val="center"/>
              <w:rPr>
                <w:sz w:val="20"/>
                <w:szCs w:val="20"/>
              </w:rPr>
            </w:pPr>
            <w:r w:rsidRPr="002F4A26">
              <w:rPr>
                <w:sz w:val="20"/>
                <w:szCs w:val="20"/>
              </w:rPr>
              <w:t>1</w:t>
            </w:r>
          </w:p>
        </w:tc>
        <w:tc>
          <w:tcPr>
            <w:tcW w:w="1600" w:type="dxa"/>
            <w:vAlign w:val="center"/>
          </w:tcPr>
          <w:p w14:paraId="65839F06" w14:textId="77777777" w:rsidR="00C170E5" w:rsidRPr="002F4A26" w:rsidRDefault="00C170E5" w:rsidP="002F4A26">
            <w:pPr>
              <w:jc w:val="center"/>
              <w:rPr>
                <w:sz w:val="20"/>
                <w:szCs w:val="20"/>
              </w:rPr>
            </w:pPr>
            <w:r w:rsidRPr="002F4A26">
              <w:rPr>
                <w:sz w:val="20"/>
                <w:szCs w:val="20"/>
              </w:rPr>
              <w:t xml:space="preserve">Текущий </w:t>
            </w:r>
          </w:p>
          <w:p w14:paraId="0578A3FE" w14:textId="77777777" w:rsidR="00C170E5" w:rsidRPr="002F4A26" w:rsidRDefault="00C170E5" w:rsidP="002F4A26">
            <w:pPr>
              <w:jc w:val="center"/>
              <w:rPr>
                <w:sz w:val="20"/>
                <w:szCs w:val="20"/>
              </w:rPr>
            </w:pPr>
            <w:r w:rsidRPr="002F4A26">
              <w:rPr>
                <w:sz w:val="20"/>
                <w:szCs w:val="20"/>
              </w:rPr>
              <w:t>контроль</w:t>
            </w:r>
          </w:p>
        </w:tc>
        <w:tc>
          <w:tcPr>
            <w:tcW w:w="3403" w:type="dxa"/>
            <w:vAlign w:val="center"/>
          </w:tcPr>
          <w:p w14:paraId="0037EF97" w14:textId="77777777" w:rsidR="00C170E5" w:rsidRPr="002F4A26" w:rsidRDefault="00C170E5" w:rsidP="002F4A26">
            <w:pPr>
              <w:jc w:val="both"/>
              <w:rPr>
                <w:iCs/>
                <w:sz w:val="20"/>
                <w:szCs w:val="20"/>
              </w:rPr>
            </w:pPr>
            <w:r w:rsidRPr="002F4A26">
              <w:rPr>
                <w:iCs/>
                <w:sz w:val="20"/>
                <w:szCs w:val="20"/>
              </w:rPr>
              <w:t>1.1 Основные понятия и определения HR- бизнес-процессов, задачи, информационное обеспечение и ин</w:t>
            </w:r>
            <w:r w:rsidRPr="002F4A26">
              <w:rPr>
                <w:iCs/>
                <w:sz w:val="20"/>
                <w:szCs w:val="20"/>
              </w:rPr>
              <w:lastRenderedPageBreak/>
              <w:t>струментарий администрирования HR- процессов</w:t>
            </w:r>
          </w:p>
        </w:tc>
        <w:tc>
          <w:tcPr>
            <w:tcW w:w="1518" w:type="dxa"/>
            <w:vAlign w:val="center"/>
          </w:tcPr>
          <w:p w14:paraId="7CEF1CB0" w14:textId="77777777" w:rsidR="00C170E5" w:rsidRPr="002F4A26" w:rsidRDefault="00C170E5" w:rsidP="009D7CB9">
            <w:pPr>
              <w:widowControl w:val="0"/>
              <w:autoSpaceDE w:val="0"/>
              <w:autoSpaceDN w:val="0"/>
              <w:adjustRightInd w:val="0"/>
              <w:jc w:val="center"/>
              <w:rPr>
                <w:bCs/>
                <w:sz w:val="20"/>
                <w:szCs w:val="20"/>
              </w:rPr>
            </w:pPr>
            <w:r w:rsidRPr="002F4A26">
              <w:rPr>
                <w:bCs/>
                <w:sz w:val="20"/>
                <w:szCs w:val="20"/>
              </w:rPr>
              <w:lastRenderedPageBreak/>
              <w:t>ПК-2.3.1</w:t>
            </w:r>
          </w:p>
        </w:tc>
        <w:tc>
          <w:tcPr>
            <w:tcW w:w="2380" w:type="dxa"/>
            <w:vAlign w:val="center"/>
          </w:tcPr>
          <w:p w14:paraId="7C2C8BEA" w14:textId="77777777" w:rsidR="00C170E5" w:rsidRPr="002F4A26" w:rsidRDefault="00B55B51" w:rsidP="009D7CB9">
            <w:pPr>
              <w:jc w:val="both"/>
              <w:rPr>
                <w:sz w:val="20"/>
                <w:szCs w:val="20"/>
              </w:rPr>
            </w:pPr>
            <w:r w:rsidRPr="002F4A26">
              <w:rPr>
                <w:iCs/>
                <w:sz w:val="20"/>
                <w:szCs w:val="20"/>
              </w:rPr>
              <w:t xml:space="preserve">Собеседование (устно) </w:t>
            </w:r>
          </w:p>
        </w:tc>
      </w:tr>
      <w:tr w:rsidR="00C170E5" w:rsidRPr="002F4A26" w14:paraId="13699A4E" w14:textId="77777777" w:rsidTr="009D7CB9">
        <w:tc>
          <w:tcPr>
            <w:tcW w:w="596" w:type="dxa"/>
            <w:vAlign w:val="center"/>
          </w:tcPr>
          <w:p w14:paraId="3275D2B7" w14:textId="77777777" w:rsidR="00C170E5" w:rsidRPr="002F4A26" w:rsidRDefault="00C170E5" w:rsidP="002F4A26">
            <w:pPr>
              <w:widowControl w:val="0"/>
              <w:autoSpaceDE w:val="0"/>
              <w:autoSpaceDN w:val="0"/>
              <w:adjustRightInd w:val="0"/>
              <w:jc w:val="center"/>
              <w:rPr>
                <w:sz w:val="20"/>
                <w:szCs w:val="20"/>
              </w:rPr>
            </w:pPr>
            <w:r w:rsidRPr="002F4A26">
              <w:rPr>
                <w:sz w:val="20"/>
                <w:szCs w:val="20"/>
              </w:rPr>
              <w:t>2</w:t>
            </w:r>
          </w:p>
        </w:tc>
        <w:tc>
          <w:tcPr>
            <w:tcW w:w="709" w:type="dxa"/>
            <w:vAlign w:val="center"/>
          </w:tcPr>
          <w:p w14:paraId="6D217292" w14:textId="77777777" w:rsidR="00C170E5" w:rsidRPr="002F4A26" w:rsidRDefault="00061C5D" w:rsidP="002F4A26">
            <w:pPr>
              <w:widowControl w:val="0"/>
              <w:autoSpaceDE w:val="0"/>
              <w:autoSpaceDN w:val="0"/>
              <w:adjustRightInd w:val="0"/>
              <w:jc w:val="center"/>
              <w:rPr>
                <w:sz w:val="20"/>
                <w:szCs w:val="20"/>
              </w:rPr>
            </w:pPr>
            <w:r w:rsidRPr="002F4A26">
              <w:rPr>
                <w:sz w:val="20"/>
                <w:szCs w:val="20"/>
              </w:rPr>
              <w:t>2</w:t>
            </w:r>
          </w:p>
        </w:tc>
        <w:tc>
          <w:tcPr>
            <w:tcW w:w="1600" w:type="dxa"/>
          </w:tcPr>
          <w:p w14:paraId="37353ECE" w14:textId="77777777" w:rsidR="00C170E5" w:rsidRPr="002F4A26" w:rsidRDefault="00C170E5" w:rsidP="002F4A26">
            <w:pPr>
              <w:jc w:val="center"/>
              <w:rPr>
                <w:sz w:val="20"/>
                <w:szCs w:val="20"/>
              </w:rPr>
            </w:pPr>
            <w:r w:rsidRPr="002F4A26">
              <w:rPr>
                <w:sz w:val="20"/>
                <w:szCs w:val="20"/>
              </w:rPr>
              <w:t xml:space="preserve">Текущий </w:t>
            </w:r>
          </w:p>
          <w:p w14:paraId="10B730BE" w14:textId="77777777" w:rsidR="00C170E5" w:rsidRPr="002F4A26" w:rsidRDefault="00C170E5" w:rsidP="002F4A26">
            <w:pPr>
              <w:jc w:val="center"/>
              <w:rPr>
                <w:sz w:val="20"/>
                <w:szCs w:val="20"/>
              </w:rPr>
            </w:pPr>
            <w:r w:rsidRPr="002F4A26">
              <w:rPr>
                <w:sz w:val="20"/>
                <w:szCs w:val="20"/>
              </w:rPr>
              <w:t>контроль</w:t>
            </w:r>
          </w:p>
        </w:tc>
        <w:tc>
          <w:tcPr>
            <w:tcW w:w="3403" w:type="dxa"/>
            <w:vAlign w:val="center"/>
          </w:tcPr>
          <w:p w14:paraId="5ED59C93" w14:textId="77777777" w:rsidR="00C170E5" w:rsidRPr="002F4A26" w:rsidRDefault="00C170E5" w:rsidP="002F4A26">
            <w:pPr>
              <w:jc w:val="both"/>
              <w:rPr>
                <w:iCs/>
                <w:sz w:val="20"/>
                <w:szCs w:val="20"/>
              </w:rPr>
            </w:pPr>
            <w:r w:rsidRPr="002F4A26">
              <w:rPr>
                <w:iCs/>
                <w:sz w:val="20"/>
                <w:szCs w:val="20"/>
              </w:rPr>
              <w:t>1.2 Организация системы администрирования HR-процессов. Виды кадрового администрирования</w:t>
            </w:r>
          </w:p>
        </w:tc>
        <w:tc>
          <w:tcPr>
            <w:tcW w:w="1518" w:type="dxa"/>
            <w:vAlign w:val="center"/>
          </w:tcPr>
          <w:p w14:paraId="43E48C0B" w14:textId="77777777" w:rsidR="00C170E5" w:rsidRPr="002F4A26" w:rsidRDefault="00C170E5" w:rsidP="009D7CB9">
            <w:pPr>
              <w:widowControl w:val="0"/>
              <w:autoSpaceDE w:val="0"/>
              <w:autoSpaceDN w:val="0"/>
              <w:adjustRightInd w:val="0"/>
              <w:jc w:val="center"/>
              <w:rPr>
                <w:bCs/>
                <w:sz w:val="20"/>
                <w:szCs w:val="20"/>
              </w:rPr>
            </w:pPr>
            <w:r w:rsidRPr="002F4A26">
              <w:rPr>
                <w:bCs/>
                <w:sz w:val="20"/>
                <w:szCs w:val="20"/>
              </w:rPr>
              <w:t>ПК-2.3.1</w:t>
            </w:r>
          </w:p>
        </w:tc>
        <w:tc>
          <w:tcPr>
            <w:tcW w:w="2380" w:type="dxa"/>
            <w:vAlign w:val="center"/>
          </w:tcPr>
          <w:p w14:paraId="31DD5744" w14:textId="77777777" w:rsidR="00C170E5" w:rsidRPr="002F4A26" w:rsidRDefault="00C170E5" w:rsidP="002F4A26">
            <w:pPr>
              <w:jc w:val="center"/>
              <w:rPr>
                <w:sz w:val="20"/>
                <w:szCs w:val="20"/>
              </w:rPr>
            </w:pPr>
            <w:r w:rsidRPr="002F4A26">
              <w:rPr>
                <w:sz w:val="20"/>
                <w:szCs w:val="20"/>
              </w:rPr>
              <w:t>Собеседование (устно)</w:t>
            </w:r>
          </w:p>
        </w:tc>
      </w:tr>
      <w:tr w:rsidR="00C170E5" w:rsidRPr="002F4A26" w14:paraId="630D832B" w14:textId="77777777" w:rsidTr="009D7CB9">
        <w:tc>
          <w:tcPr>
            <w:tcW w:w="596" w:type="dxa"/>
            <w:vAlign w:val="center"/>
          </w:tcPr>
          <w:p w14:paraId="55516A91" w14:textId="77777777" w:rsidR="00C170E5" w:rsidRPr="002F4A26" w:rsidRDefault="00C170E5" w:rsidP="002F4A26">
            <w:pPr>
              <w:widowControl w:val="0"/>
              <w:autoSpaceDE w:val="0"/>
              <w:autoSpaceDN w:val="0"/>
              <w:adjustRightInd w:val="0"/>
              <w:jc w:val="center"/>
              <w:rPr>
                <w:sz w:val="20"/>
                <w:szCs w:val="20"/>
              </w:rPr>
            </w:pPr>
            <w:r w:rsidRPr="002F4A26">
              <w:rPr>
                <w:sz w:val="20"/>
                <w:szCs w:val="20"/>
              </w:rPr>
              <w:t>3</w:t>
            </w:r>
          </w:p>
        </w:tc>
        <w:tc>
          <w:tcPr>
            <w:tcW w:w="709" w:type="dxa"/>
            <w:vAlign w:val="center"/>
          </w:tcPr>
          <w:p w14:paraId="2F721A6A" w14:textId="77777777" w:rsidR="00C170E5" w:rsidRPr="002F4A26" w:rsidRDefault="00061C5D" w:rsidP="002F4A26">
            <w:pPr>
              <w:widowControl w:val="0"/>
              <w:autoSpaceDE w:val="0"/>
              <w:autoSpaceDN w:val="0"/>
              <w:adjustRightInd w:val="0"/>
              <w:jc w:val="center"/>
              <w:rPr>
                <w:sz w:val="20"/>
                <w:szCs w:val="20"/>
              </w:rPr>
            </w:pPr>
            <w:r w:rsidRPr="002F4A26">
              <w:rPr>
                <w:sz w:val="20"/>
                <w:szCs w:val="20"/>
              </w:rPr>
              <w:t>3-4</w:t>
            </w:r>
          </w:p>
        </w:tc>
        <w:tc>
          <w:tcPr>
            <w:tcW w:w="1600" w:type="dxa"/>
          </w:tcPr>
          <w:p w14:paraId="476C10E6" w14:textId="77777777" w:rsidR="00C170E5" w:rsidRPr="002F4A26" w:rsidRDefault="00C170E5" w:rsidP="002F4A26">
            <w:pPr>
              <w:jc w:val="center"/>
              <w:rPr>
                <w:sz w:val="20"/>
                <w:szCs w:val="20"/>
              </w:rPr>
            </w:pPr>
            <w:r w:rsidRPr="002F4A26">
              <w:rPr>
                <w:sz w:val="20"/>
                <w:szCs w:val="20"/>
              </w:rPr>
              <w:t xml:space="preserve">Текущий </w:t>
            </w:r>
          </w:p>
          <w:p w14:paraId="17D130D5" w14:textId="77777777" w:rsidR="00C170E5" w:rsidRPr="002F4A26" w:rsidRDefault="00C170E5" w:rsidP="002F4A26">
            <w:pPr>
              <w:jc w:val="center"/>
              <w:rPr>
                <w:sz w:val="20"/>
                <w:szCs w:val="20"/>
              </w:rPr>
            </w:pPr>
            <w:r w:rsidRPr="002F4A26">
              <w:rPr>
                <w:sz w:val="20"/>
                <w:szCs w:val="20"/>
              </w:rPr>
              <w:t>контроль</w:t>
            </w:r>
          </w:p>
        </w:tc>
        <w:tc>
          <w:tcPr>
            <w:tcW w:w="3403" w:type="dxa"/>
            <w:vAlign w:val="center"/>
          </w:tcPr>
          <w:p w14:paraId="4F4B16B9" w14:textId="77777777" w:rsidR="00C170E5" w:rsidRPr="002F4A26" w:rsidRDefault="00C170E5" w:rsidP="002F4A26">
            <w:pPr>
              <w:jc w:val="both"/>
              <w:rPr>
                <w:iCs/>
                <w:sz w:val="20"/>
                <w:szCs w:val="20"/>
              </w:rPr>
            </w:pPr>
            <w:r w:rsidRPr="002F4A26">
              <w:rPr>
                <w:iCs/>
                <w:sz w:val="20"/>
                <w:szCs w:val="20"/>
              </w:rPr>
              <w:t>1.3 Кадровое обеспечение администрирования HR-процессов - профессия/ профессиональный стандарт</w:t>
            </w:r>
          </w:p>
        </w:tc>
        <w:tc>
          <w:tcPr>
            <w:tcW w:w="1518" w:type="dxa"/>
            <w:vAlign w:val="center"/>
          </w:tcPr>
          <w:p w14:paraId="0EB38BA8" w14:textId="77777777" w:rsidR="00C170E5" w:rsidRPr="002F4A26" w:rsidRDefault="00C170E5" w:rsidP="009D7CB9">
            <w:pPr>
              <w:widowControl w:val="0"/>
              <w:autoSpaceDE w:val="0"/>
              <w:autoSpaceDN w:val="0"/>
              <w:adjustRightInd w:val="0"/>
              <w:jc w:val="center"/>
              <w:rPr>
                <w:bCs/>
                <w:sz w:val="20"/>
                <w:szCs w:val="20"/>
              </w:rPr>
            </w:pPr>
            <w:r w:rsidRPr="002F4A26">
              <w:rPr>
                <w:bCs/>
                <w:sz w:val="20"/>
                <w:szCs w:val="20"/>
              </w:rPr>
              <w:t>ПК-2.3.1</w:t>
            </w:r>
          </w:p>
        </w:tc>
        <w:tc>
          <w:tcPr>
            <w:tcW w:w="2380" w:type="dxa"/>
            <w:vAlign w:val="center"/>
          </w:tcPr>
          <w:p w14:paraId="19015458" w14:textId="77777777" w:rsidR="00C170E5" w:rsidRPr="002F4A26" w:rsidRDefault="00C170E5" w:rsidP="002F4A26">
            <w:pPr>
              <w:jc w:val="center"/>
              <w:rPr>
                <w:sz w:val="20"/>
                <w:szCs w:val="20"/>
              </w:rPr>
            </w:pPr>
            <w:r w:rsidRPr="002F4A26">
              <w:rPr>
                <w:sz w:val="20"/>
                <w:szCs w:val="20"/>
              </w:rPr>
              <w:t>Собеседование (устно)</w:t>
            </w:r>
          </w:p>
        </w:tc>
      </w:tr>
      <w:tr w:rsidR="00BB21BC" w:rsidRPr="002F4A26" w14:paraId="03A72452" w14:textId="77777777" w:rsidTr="009D7CB9">
        <w:tc>
          <w:tcPr>
            <w:tcW w:w="596" w:type="dxa"/>
            <w:vAlign w:val="center"/>
          </w:tcPr>
          <w:p w14:paraId="186DE23D"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4</w:t>
            </w:r>
          </w:p>
        </w:tc>
        <w:tc>
          <w:tcPr>
            <w:tcW w:w="709" w:type="dxa"/>
            <w:vAlign w:val="center"/>
          </w:tcPr>
          <w:p w14:paraId="4A8CFAED" w14:textId="7B075CE0" w:rsidR="00BB21BC" w:rsidRPr="002F4A26" w:rsidRDefault="00BB21BC" w:rsidP="002F4A26">
            <w:pPr>
              <w:widowControl w:val="0"/>
              <w:autoSpaceDE w:val="0"/>
              <w:autoSpaceDN w:val="0"/>
              <w:adjustRightInd w:val="0"/>
              <w:jc w:val="center"/>
              <w:rPr>
                <w:sz w:val="20"/>
                <w:szCs w:val="20"/>
              </w:rPr>
            </w:pPr>
            <w:r w:rsidRPr="002F4A26">
              <w:rPr>
                <w:sz w:val="20"/>
                <w:szCs w:val="20"/>
              </w:rPr>
              <w:t>5-</w:t>
            </w:r>
            <w:r w:rsidR="00AC13F3">
              <w:rPr>
                <w:sz w:val="20"/>
                <w:szCs w:val="20"/>
              </w:rPr>
              <w:t>8</w:t>
            </w:r>
          </w:p>
        </w:tc>
        <w:tc>
          <w:tcPr>
            <w:tcW w:w="1600" w:type="dxa"/>
          </w:tcPr>
          <w:p w14:paraId="1D833BDA" w14:textId="77777777" w:rsidR="00BB21BC" w:rsidRPr="002F4A26" w:rsidRDefault="00BB21BC" w:rsidP="002F4A26">
            <w:pPr>
              <w:jc w:val="center"/>
              <w:rPr>
                <w:sz w:val="20"/>
                <w:szCs w:val="20"/>
              </w:rPr>
            </w:pPr>
            <w:r w:rsidRPr="002F4A26">
              <w:rPr>
                <w:sz w:val="20"/>
                <w:szCs w:val="20"/>
              </w:rPr>
              <w:t xml:space="preserve">Текущий </w:t>
            </w:r>
          </w:p>
          <w:p w14:paraId="4E9BE74C"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4E0524ED" w14:textId="77777777" w:rsidR="00BB21BC" w:rsidRPr="002F4A26" w:rsidRDefault="00BB21BC" w:rsidP="002F4A26">
            <w:pPr>
              <w:jc w:val="both"/>
              <w:rPr>
                <w:iCs/>
                <w:sz w:val="20"/>
                <w:szCs w:val="20"/>
              </w:rPr>
            </w:pPr>
            <w:r w:rsidRPr="002F4A26">
              <w:rPr>
                <w:iCs/>
                <w:sz w:val="20"/>
                <w:szCs w:val="20"/>
              </w:rPr>
              <w:t>1.4 Управление персоналом в СМК (системе менеджмента качества)- ИСО 9000:2000</w:t>
            </w:r>
          </w:p>
        </w:tc>
        <w:tc>
          <w:tcPr>
            <w:tcW w:w="1518" w:type="dxa"/>
            <w:vAlign w:val="center"/>
          </w:tcPr>
          <w:p w14:paraId="36667B87"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tc>
        <w:tc>
          <w:tcPr>
            <w:tcW w:w="2380" w:type="dxa"/>
            <w:vAlign w:val="center"/>
          </w:tcPr>
          <w:p w14:paraId="149DC54F" w14:textId="77777777" w:rsidR="00BB21BC" w:rsidRPr="002F4A26" w:rsidRDefault="00BB21BC" w:rsidP="002F4A26">
            <w:pPr>
              <w:jc w:val="center"/>
              <w:rPr>
                <w:sz w:val="20"/>
                <w:szCs w:val="20"/>
              </w:rPr>
            </w:pPr>
            <w:r w:rsidRPr="002F4A26">
              <w:rPr>
                <w:iCs/>
                <w:sz w:val="20"/>
                <w:szCs w:val="20"/>
              </w:rPr>
              <w:t xml:space="preserve">Доклад (устно) </w:t>
            </w:r>
          </w:p>
        </w:tc>
      </w:tr>
      <w:tr w:rsidR="009D7CB9" w:rsidRPr="002F4A26" w14:paraId="51C9795A" w14:textId="77777777" w:rsidTr="009D7CB9">
        <w:tc>
          <w:tcPr>
            <w:tcW w:w="596" w:type="dxa"/>
            <w:vAlign w:val="center"/>
          </w:tcPr>
          <w:p w14:paraId="574D8364" w14:textId="77777777" w:rsidR="009D7CB9" w:rsidRPr="002F4A26" w:rsidRDefault="009D7CB9" w:rsidP="002F4A26">
            <w:pPr>
              <w:widowControl w:val="0"/>
              <w:autoSpaceDE w:val="0"/>
              <w:autoSpaceDN w:val="0"/>
              <w:adjustRightInd w:val="0"/>
              <w:jc w:val="center"/>
              <w:rPr>
                <w:color w:val="FF0000"/>
                <w:sz w:val="20"/>
                <w:szCs w:val="20"/>
              </w:rPr>
            </w:pPr>
          </w:p>
        </w:tc>
        <w:tc>
          <w:tcPr>
            <w:tcW w:w="709" w:type="dxa"/>
            <w:vAlign w:val="center"/>
          </w:tcPr>
          <w:p w14:paraId="53B665D3" w14:textId="1CF4060B" w:rsidR="009D7CB9" w:rsidRPr="002F4A26" w:rsidRDefault="009D7CB9" w:rsidP="002F4A26">
            <w:pPr>
              <w:widowControl w:val="0"/>
              <w:autoSpaceDE w:val="0"/>
              <w:autoSpaceDN w:val="0"/>
              <w:adjustRightInd w:val="0"/>
              <w:jc w:val="center"/>
              <w:rPr>
                <w:sz w:val="20"/>
                <w:szCs w:val="20"/>
              </w:rPr>
            </w:pPr>
          </w:p>
        </w:tc>
        <w:tc>
          <w:tcPr>
            <w:tcW w:w="8901" w:type="dxa"/>
            <w:gridSpan w:val="4"/>
            <w:vAlign w:val="center"/>
          </w:tcPr>
          <w:p w14:paraId="176D28F8" w14:textId="77777777" w:rsidR="009D7CB9" w:rsidRPr="002F4A26" w:rsidRDefault="009D7CB9" w:rsidP="009D7CB9">
            <w:pPr>
              <w:rPr>
                <w:sz w:val="20"/>
                <w:szCs w:val="20"/>
              </w:rPr>
            </w:pPr>
            <w:r w:rsidRPr="002F4A26">
              <w:rPr>
                <w:sz w:val="20"/>
                <w:szCs w:val="20"/>
              </w:rPr>
              <w:t xml:space="preserve">Раздел 2. </w:t>
            </w:r>
            <w:r w:rsidRPr="002F4A26">
              <w:rPr>
                <w:iCs/>
                <w:sz w:val="20"/>
                <w:szCs w:val="20"/>
              </w:rPr>
              <w:t>Методика документирования бизнес-процессов</w:t>
            </w:r>
          </w:p>
        </w:tc>
      </w:tr>
      <w:tr w:rsidR="00BB21BC" w:rsidRPr="002F4A26" w14:paraId="3A8D0214" w14:textId="77777777" w:rsidTr="009D7CB9">
        <w:tc>
          <w:tcPr>
            <w:tcW w:w="596" w:type="dxa"/>
            <w:vAlign w:val="center"/>
          </w:tcPr>
          <w:p w14:paraId="39414192" w14:textId="2FA8ADCD" w:rsidR="00BB21BC" w:rsidRPr="002F4A26" w:rsidRDefault="00AC13F3" w:rsidP="002F4A26">
            <w:pPr>
              <w:widowControl w:val="0"/>
              <w:autoSpaceDE w:val="0"/>
              <w:autoSpaceDN w:val="0"/>
              <w:adjustRightInd w:val="0"/>
              <w:jc w:val="center"/>
              <w:rPr>
                <w:sz w:val="20"/>
                <w:szCs w:val="20"/>
              </w:rPr>
            </w:pPr>
            <w:r>
              <w:rPr>
                <w:sz w:val="20"/>
                <w:szCs w:val="20"/>
              </w:rPr>
              <w:t>5</w:t>
            </w:r>
          </w:p>
        </w:tc>
        <w:tc>
          <w:tcPr>
            <w:tcW w:w="709" w:type="dxa"/>
            <w:vAlign w:val="center"/>
          </w:tcPr>
          <w:p w14:paraId="177D49A5"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9</w:t>
            </w:r>
          </w:p>
        </w:tc>
        <w:tc>
          <w:tcPr>
            <w:tcW w:w="1600" w:type="dxa"/>
            <w:vAlign w:val="center"/>
          </w:tcPr>
          <w:p w14:paraId="3C7EFCFC" w14:textId="77777777" w:rsidR="00BB21BC" w:rsidRPr="002F4A26" w:rsidRDefault="00BB21BC" w:rsidP="002F4A26">
            <w:pPr>
              <w:jc w:val="center"/>
              <w:rPr>
                <w:sz w:val="20"/>
                <w:szCs w:val="20"/>
              </w:rPr>
            </w:pPr>
            <w:r w:rsidRPr="002F4A26">
              <w:rPr>
                <w:sz w:val="20"/>
                <w:szCs w:val="20"/>
              </w:rPr>
              <w:t xml:space="preserve">Текущий </w:t>
            </w:r>
          </w:p>
          <w:p w14:paraId="6EBC124E"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40173478" w14:textId="77777777" w:rsidR="00BB21BC" w:rsidRPr="002F4A26" w:rsidRDefault="00BB21BC" w:rsidP="009D7CB9">
            <w:pPr>
              <w:rPr>
                <w:sz w:val="20"/>
                <w:szCs w:val="20"/>
              </w:rPr>
            </w:pPr>
            <w:r w:rsidRPr="002F4A26">
              <w:rPr>
                <w:sz w:val="20"/>
                <w:szCs w:val="20"/>
              </w:rPr>
              <w:t xml:space="preserve">2.1 Методика проведения обследования бизнес-процессов компании </w:t>
            </w:r>
          </w:p>
        </w:tc>
        <w:tc>
          <w:tcPr>
            <w:tcW w:w="1518" w:type="dxa"/>
            <w:vAlign w:val="center"/>
          </w:tcPr>
          <w:p w14:paraId="5544BC6E"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48FDA3D3" w14:textId="77777777" w:rsidR="00BB21BC" w:rsidRPr="002F4A26" w:rsidRDefault="00BB21BC" w:rsidP="009D7CB9">
            <w:pPr>
              <w:jc w:val="center"/>
              <w:rPr>
                <w:bCs/>
                <w:sz w:val="20"/>
                <w:szCs w:val="20"/>
              </w:rPr>
            </w:pPr>
            <w:r w:rsidRPr="002F4A26">
              <w:rPr>
                <w:bCs/>
                <w:sz w:val="20"/>
                <w:szCs w:val="20"/>
              </w:rPr>
              <w:t>ПК-2.3.2</w:t>
            </w:r>
          </w:p>
        </w:tc>
        <w:tc>
          <w:tcPr>
            <w:tcW w:w="2380" w:type="dxa"/>
          </w:tcPr>
          <w:p w14:paraId="4582A3A7" w14:textId="77777777" w:rsidR="00BB21BC" w:rsidRPr="002F4A26" w:rsidRDefault="00BB21BC" w:rsidP="002F4A26">
            <w:pPr>
              <w:jc w:val="both"/>
              <w:rPr>
                <w:iCs/>
                <w:sz w:val="20"/>
                <w:szCs w:val="20"/>
              </w:rPr>
            </w:pPr>
            <w:r w:rsidRPr="002F4A26">
              <w:rPr>
                <w:iCs/>
                <w:sz w:val="20"/>
                <w:szCs w:val="20"/>
              </w:rPr>
              <w:t xml:space="preserve">Собеседование (устно) </w:t>
            </w:r>
          </w:p>
          <w:p w14:paraId="3FCD1AE1" w14:textId="77777777" w:rsidR="00BB21BC" w:rsidRPr="002F4A26" w:rsidRDefault="00BB21BC" w:rsidP="002F4A26">
            <w:pPr>
              <w:jc w:val="center"/>
              <w:rPr>
                <w:sz w:val="20"/>
                <w:szCs w:val="20"/>
              </w:rPr>
            </w:pPr>
            <w:r w:rsidRPr="002F4A26">
              <w:rPr>
                <w:sz w:val="20"/>
                <w:szCs w:val="20"/>
              </w:rPr>
              <w:t>В рамках ПП*: Задания реконструктивного уровня (письменно)</w:t>
            </w:r>
          </w:p>
        </w:tc>
      </w:tr>
      <w:tr w:rsidR="00AC13F3" w:rsidRPr="002F4A26" w14:paraId="6A8F6452" w14:textId="77777777" w:rsidTr="009D7CB9">
        <w:tc>
          <w:tcPr>
            <w:tcW w:w="596" w:type="dxa"/>
            <w:vAlign w:val="center"/>
          </w:tcPr>
          <w:p w14:paraId="4E959906" w14:textId="56D9D1E9" w:rsidR="00AC13F3" w:rsidRPr="002F4A26" w:rsidRDefault="00AC13F3" w:rsidP="00AC13F3">
            <w:pPr>
              <w:widowControl w:val="0"/>
              <w:autoSpaceDE w:val="0"/>
              <w:autoSpaceDN w:val="0"/>
              <w:adjustRightInd w:val="0"/>
              <w:jc w:val="center"/>
              <w:rPr>
                <w:sz w:val="20"/>
                <w:szCs w:val="20"/>
              </w:rPr>
            </w:pPr>
            <w:r w:rsidRPr="002F4A26">
              <w:rPr>
                <w:sz w:val="20"/>
                <w:szCs w:val="20"/>
              </w:rPr>
              <w:t>6</w:t>
            </w:r>
          </w:p>
        </w:tc>
        <w:tc>
          <w:tcPr>
            <w:tcW w:w="709" w:type="dxa"/>
            <w:vAlign w:val="center"/>
          </w:tcPr>
          <w:p w14:paraId="5C1C5A43"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10</w:t>
            </w:r>
          </w:p>
        </w:tc>
        <w:tc>
          <w:tcPr>
            <w:tcW w:w="1600" w:type="dxa"/>
            <w:vAlign w:val="center"/>
          </w:tcPr>
          <w:p w14:paraId="46BFA96F" w14:textId="77777777" w:rsidR="00AC13F3" w:rsidRPr="002F4A26" w:rsidRDefault="00AC13F3" w:rsidP="00AC13F3">
            <w:pPr>
              <w:jc w:val="center"/>
              <w:rPr>
                <w:sz w:val="20"/>
                <w:szCs w:val="20"/>
              </w:rPr>
            </w:pPr>
            <w:r w:rsidRPr="002F4A26">
              <w:rPr>
                <w:sz w:val="20"/>
                <w:szCs w:val="20"/>
              </w:rPr>
              <w:t>Текущий</w:t>
            </w:r>
          </w:p>
          <w:p w14:paraId="41D3F325" w14:textId="77777777" w:rsidR="00AC13F3" w:rsidRPr="002F4A26" w:rsidRDefault="00AC13F3" w:rsidP="00AC13F3">
            <w:pPr>
              <w:jc w:val="center"/>
              <w:rPr>
                <w:sz w:val="20"/>
                <w:szCs w:val="20"/>
              </w:rPr>
            </w:pPr>
            <w:r w:rsidRPr="002F4A26">
              <w:rPr>
                <w:sz w:val="20"/>
                <w:szCs w:val="20"/>
              </w:rPr>
              <w:t xml:space="preserve"> контроль</w:t>
            </w:r>
          </w:p>
        </w:tc>
        <w:tc>
          <w:tcPr>
            <w:tcW w:w="3403" w:type="dxa"/>
          </w:tcPr>
          <w:p w14:paraId="7B23BAE3" w14:textId="77777777" w:rsidR="00AC13F3" w:rsidRPr="002F4A26" w:rsidRDefault="00AC13F3" w:rsidP="00AC13F3">
            <w:pPr>
              <w:jc w:val="both"/>
              <w:rPr>
                <w:bCs/>
                <w:sz w:val="20"/>
                <w:szCs w:val="20"/>
              </w:rPr>
            </w:pPr>
            <w:r w:rsidRPr="002F4A26">
              <w:rPr>
                <w:sz w:val="20"/>
                <w:szCs w:val="20"/>
              </w:rPr>
              <w:t xml:space="preserve">2.2 Алгоритм диагностики проблемных бизнес-процессов компании  </w:t>
            </w:r>
          </w:p>
        </w:tc>
        <w:tc>
          <w:tcPr>
            <w:tcW w:w="1518" w:type="dxa"/>
            <w:vAlign w:val="center"/>
          </w:tcPr>
          <w:p w14:paraId="24C59E9D"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4C62A229" w14:textId="77777777" w:rsidR="00AC13F3" w:rsidRPr="002F4A26" w:rsidRDefault="00AC13F3" w:rsidP="00AC13F3">
            <w:pPr>
              <w:jc w:val="center"/>
              <w:rPr>
                <w:bCs/>
                <w:sz w:val="20"/>
                <w:szCs w:val="20"/>
              </w:rPr>
            </w:pPr>
            <w:r w:rsidRPr="002F4A26">
              <w:rPr>
                <w:bCs/>
                <w:sz w:val="20"/>
                <w:szCs w:val="20"/>
              </w:rPr>
              <w:t>ПК-2.3.2</w:t>
            </w:r>
          </w:p>
        </w:tc>
        <w:tc>
          <w:tcPr>
            <w:tcW w:w="2380" w:type="dxa"/>
          </w:tcPr>
          <w:p w14:paraId="7EF3D06A" w14:textId="77777777" w:rsidR="00AC13F3" w:rsidRPr="002F4A26" w:rsidRDefault="00AC13F3" w:rsidP="00AC13F3">
            <w:pPr>
              <w:jc w:val="center"/>
              <w:rPr>
                <w:sz w:val="20"/>
                <w:szCs w:val="20"/>
              </w:rPr>
            </w:pPr>
            <w:r w:rsidRPr="002F4A26">
              <w:rPr>
                <w:iCs/>
                <w:sz w:val="20"/>
                <w:szCs w:val="20"/>
              </w:rPr>
              <w:t>Доклад (устно)</w:t>
            </w:r>
          </w:p>
        </w:tc>
      </w:tr>
      <w:tr w:rsidR="00AC13F3" w:rsidRPr="002F4A26" w14:paraId="121AF211" w14:textId="77777777" w:rsidTr="009D7CB9">
        <w:tc>
          <w:tcPr>
            <w:tcW w:w="596" w:type="dxa"/>
            <w:vAlign w:val="center"/>
          </w:tcPr>
          <w:p w14:paraId="1A089AB2" w14:textId="7D56BBF8" w:rsidR="00AC13F3" w:rsidRPr="002F4A26" w:rsidRDefault="00AC13F3" w:rsidP="00AC13F3">
            <w:pPr>
              <w:widowControl w:val="0"/>
              <w:autoSpaceDE w:val="0"/>
              <w:autoSpaceDN w:val="0"/>
              <w:adjustRightInd w:val="0"/>
              <w:jc w:val="center"/>
              <w:rPr>
                <w:sz w:val="20"/>
                <w:szCs w:val="20"/>
              </w:rPr>
            </w:pPr>
            <w:r w:rsidRPr="002F4A26">
              <w:rPr>
                <w:sz w:val="20"/>
                <w:szCs w:val="20"/>
              </w:rPr>
              <w:t>7</w:t>
            </w:r>
          </w:p>
        </w:tc>
        <w:tc>
          <w:tcPr>
            <w:tcW w:w="709" w:type="dxa"/>
            <w:vAlign w:val="center"/>
          </w:tcPr>
          <w:p w14:paraId="572370A2"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11</w:t>
            </w:r>
          </w:p>
        </w:tc>
        <w:tc>
          <w:tcPr>
            <w:tcW w:w="1600" w:type="dxa"/>
            <w:vAlign w:val="center"/>
          </w:tcPr>
          <w:p w14:paraId="05A4EC1E" w14:textId="77777777" w:rsidR="00AC13F3" w:rsidRPr="002F4A26" w:rsidRDefault="00AC13F3" w:rsidP="00AC13F3">
            <w:pPr>
              <w:jc w:val="center"/>
              <w:rPr>
                <w:sz w:val="20"/>
                <w:szCs w:val="20"/>
              </w:rPr>
            </w:pPr>
            <w:r w:rsidRPr="002F4A26">
              <w:rPr>
                <w:sz w:val="20"/>
                <w:szCs w:val="20"/>
              </w:rPr>
              <w:t xml:space="preserve">Текущий </w:t>
            </w:r>
          </w:p>
          <w:p w14:paraId="2302F8A4" w14:textId="77777777" w:rsidR="00AC13F3" w:rsidRPr="002F4A26" w:rsidRDefault="00AC13F3" w:rsidP="00AC13F3">
            <w:pPr>
              <w:jc w:val="center"/>
              <w:rPr>
                <w:sz w:val="20"/>
                <w:szCs w:val="20"/>
              </w:rPr>
            </w:pPr>
            <w:r w:rsidRPr="002F4A26">
              <w:rPr>
                <w:sz w:val="20"/>
                <w:szCs w:val="20"/>
              </w:rPr>
              <w:t>контроль</w:t>
            </w:r>
          </w:p>
        </w:tc>
        <w:tc>
          <w:tcPr>
            <w:tcW w:w="3403" w:type="dxa"/>
          </w:tcPr>
          <w:p w14:paraId="440978D4" w14:textId="77777777" w:rsidR="00AC13F3" w:rsidRPr="002F4A26" w:rsidRDefault="00AC13F3" w:rsidP="00AC13F3">
            <w:pPr>
              <w:jc w:val="both"/>
              <w:rPr>
                <w:bCs/>
                <w:sz w:val="20"/>
                <w:szCs w:val="20"/>
              </w:rPr>
            </w:pPr>
            <w:r w:rsidRPr="002F4A26">
              <w:rPr>
                <w:sz w:val="20"/>
                <w:szCs w:val="20"/>
              </w:rPr>
              <w:t>2.3 Документирование и моделирование бизнес-процессов</w:t>
            </w:r>
          </w:p>
        </w:tc>
        <w:tc>
          <w:tcPr>
            <w:tcW w:w="1518" w:type="dxa"/>
            <w:vAlign w:val="center"/>
          </w:tcPr>
          <w:p w14:paraId="3A6D4145"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0C6DCF42" w14:textId="77777777" w:rsidR="00AC13F3" w:rsidRPr="002F4A26" w:rsidRDefault="00AC13F3" w:rsidP="00AC13F3">
            <w:pPr>
              <w:jc w:val="center"/>
              <w:rPr>
                <w:bCs/>
                <w:sz w:val="20"/>
                <w:szCs w:val="20"/>
              </w:rPr>
            </w:pPr>
            <w:r w:rsidRPr="002F4A26">
              <w:rPr>
                <w:bCs/>
                <w:sz w:val="20"/>
                <w:szCs w:val="20"/>
              </w:rPr>
              <w:t>ПК-2.3.2</w:t>
            </w:r>
          </w:p>
        </w:tc>
        <w:tc>
          <w:tcPr>
            <w:tcW w:w="2380" w:type="dxa"/>
            <w:vAlign w:val="center"/>
          </w:tcPr>
          <w:p w14:paraId="6BB4CC9F" w14:textId="77777777" w:rsidR="00AC13F3" w:rsidRPr="002F4A26" w:rsidRDefault="00AC13F3" w:rsidP="00AC13F3">
            <w:pPr>
              <w:jc w:val="center"/>
              <w:rPr>
                <w:sz w:val="20"/>
                <w:szCs w:val="20"/>
              </w:rPr>
            </w:pPr>
            <w:r w:rsidRPr="002F4A26">
              <w:rPr>
                <w:iCs/>
                <w:sz w:val="20"/>
                <w:szCs w:val="20"/>
              </w:rPr>
              <w:t xml:space="preserve">Доклад (устно) </w:t>
            </w:r>
          </w:p>
        </w:tc>
      </w:tr>
      <w:tr w:rsidR="00AC13F3" w:rsidRPr="002F4A26" w14:paraId="50046B64" w14:textId="77777777" w:rsidTr="009D7CB9">
        <w:tc>
          <w:tcPr>
            <w:tcW w:w="596" w:type="dxa"/>
            <w:vAlign w:val="center"/>
          </w:tcPr>
          <w:p w14:paraId="2EC524DC" w14:textId="0376219E" w:rsidR="00AC13F3" w:rsidRPr="002F4A26" w:rsidRDefault="00AC13F3" w:rsidP="00AC13F3">
            <w:pPr>
              <w:widowControl w:val="0"/>
              <w:autoSpaceDE w:val="0"/>
              <w:autoSpaceDN w:val="0"/>
              <w:adjustRightInd w:val="0"/>
              <w:jc w:val="center"/>
              <w:rPr>
                <w:sz w:val="20"/>
                <w:szCs w:val="20"/>
              </w:rPr>
            </w:pPr>
            <w:r w:rsidRPr="002F4A26">
              <w:rPr>
                <w:sz w:val="20"/>
                <w:szCs w:val="20"/>
              </w:rPr>
              <w:t>8</w:t>
            </w:r>
          </w:p>
        </w:tc>
        <w:tc>
          <w:tcPr>
            <w:tcW w:w="709" w:type="dxa"/>
            <w:vAlign w:val="center"/>
          </w:tcPr>
          <w:p w14:paraId="5C23C59E" w14:textId="77777777" w:rsidR="00AC13F3" w:rsidRPr="002F4A26" w:rsidRDefault="00AC13F3" w:rsidP="00AC13F3">
            <w:pPr>
              <w:widowControl w:val="0"/>
              <w:autoSpaceDE w:val="0"/>
              <w:autoSpaceDN w:val="0"/>
              <w:adjustRightInd w:val="0"/>
              <w:ind w:left="-108" w:right="-108"/>
              <w:jc w:val="center"/>
              <w:rPr>
                <w:sz w:val="20"/>
                <w:szCs w:val="20"/>
              </w:rPr>
            </w:pPr>
            <w:r w:rsidRPr="002F4A26">
              <w:rPr>
                <w:sz w:val="20"/>
                <w:szCs w:val="20"/>
              </w:rPr>
              <w:t>12</w:t>
            </w:r>
          </w:p>
        </w:tc>
        <w:tc>
          <w:tcPr>
            <w:tcW w:w="1600" w:type="dxa"/>
            <w:vAlign w:val="center"/>
          </w:tcPr>
          <w:p w14:paraId="636112FE" w14:textId="77777777" w:rsidR="00AC13F3" w:rsidRPr="002F4A26" w:rsidRDefault="00AC13F3" w:rsidP="00AC13F3">
            <w:pPr>
              <w:jc w:val="center"/>
              <w:rPr>
                <w:sz w:val="20"/>
                <w:szCs w:val="20"/>
              </w:rPr>
            </w:pPr>
            <w:r w:rsidRPr="002F4A26">
              <w:rPr>
                <w:sz w:val="20"/>
                <w:szCs w:val="20"/>
              </w:rPr>
              <w:t xml:space="preserve">Текущий </w:t>
            </w:r>
          </w:p>
          <w:p w14:paraId="1E2276E3" w14:textId="77777777" w:rsidR="00AC13F3" w:rsidRPr="002F4A26" w:rsidRDefault="00AC13F3" w:rsidP="00AC13F3">
            <w:pPr>
              <w:jc w:val="center"/>
              <w:rPr>
                <w:sz w:val="20"/>
                <w:szCs w:val="20"/>
              </w:rPr>
            </w:pPr>
            <w:r w:rsidRPr="002F4A26">
              <w:rPr>
                <w:sz w:val="20"/>
                <w:szCs w:val="20"/>
              </w:rPr>
              <w:t>контроль</w:t>
            </w:r>
          </w:p>
        </w:tc>
        <w:tc>
          <w:tcPr>
            <w:tcW w:w="3403" w:type="dxa"/>
          </w:tcPr>
          <w:p w14:paraId="2B37A96C" w14:textId="77777777" w:rsidR="00AC13F3" w:rsidRPr="002F4A26" w:rsidRDefault="00AC13F3" w:rsidP="00AC13F3">
            <w:pPr>
              <w:jc w:val="both"/>
              <w:rPr>
                <w:sz w:val="20"/>
                <w:szCs w:val="20"/>
              </w:rPr>
            </w:pPr>
            <w:r w:rsidRPr="002F4A26">
              <w:rPr>
                <w:sz w:val="20"/>
                <w:szCs w:val="20"/>
              </w:rPr>
              <w:t>2.4 Бизнес-процессы HR-департамента, их аналитика</w:t>
            </w:r>
          </w:p>
        </w:tc>
        <w:tc>
          <w:tcPr>
            <w:tcW w:w="1518" w:type="dxa"/>
            <w:vAlign w:val="center"/>
          </w:tcPr>
          <w:p w14:paraId="116B6E9A"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17EBFAB" w14:textId="77777777" w:rsidR="00AC13F3" w:rsidRPr="002F4A26" w:rsidRDefault="00AC13F3" w:rsidP="00AC13F3">
            <w:pPr>
              <w:jc w:val="center"/>
              <w:rPr>
                <w:sz w:val="20"/>
                <w:szCs w:val="20"/>
              </w:rPr>
            </w:pPr>
            <w:r w:rsidRPr="002F4A26">
              <w:rPr>
                <w:bCs/>
                <w:sz w:val="20"/>
                <w:szCs w:val="20"/>
              </w:rPr>
              <w:t>ПК-2.3.2</w:t>
            </w:r>
          </w:p>
        </w:tc>
        <w:tc>
          <w:tcPr>
            <w:tcW w:w="2380" w:type="dxa"/>
            <w:vAlign w:val="center"/>
          </w:tcPr>
          <w:p w14:paraId="568BE606" w14:textId="77777777" w:rsidR="00AC13F3" w:rsidRPr="002F4A26" w:rsidRDefault="00AC13F3" w:rsidP="00AC13F3">
            <w:pPr>
              <w:jc w:val="center"/>
              <w:rPr>
                <w:sz w:val="20"/>
                <w:szCs w:val="20"/>
              </w:rPr>
            </w:pPr>
            <w:r w:rsidRPr="002F4A26">
              <w:rPr>
                <w:iCs/>
                <w:sz w:val="20"/>
                <w:szCs w:val="20"/>
              </w:rPr>
              <w:t xml:space="preserve">Доклад (устно) </w:t>
            </w:r>
          </w:p>
        </w:tc>
      </w:tr>
      <w:tr w:rsidR="00AC13F3" w:rsidRPr="002F4A26" w14:paraId="283716CF" w14:textId="77777777" w:rsidTr="009D7CB9">
        <w:tc>
          <w:tcPr>
            <w:tcW w:w="596" w:type="dxa"/>
            <w:vAlign w:val="center"/>
          </w:tcPr>
          <w:p w14:paraId="5498B4CB" w14:textId="65F45C13" w:rsidR="00AC13F3" w:rsidRPr="002F4A26" w:rsidRDefault="00AC13F3" w:rsidP="00AC13F3">
            <w:pPr>
              <w:widowControl w:val="0"/>
              <w:autoSpaceDE w:val="0"/>
              <w:autoSpaceDN w:val="0"/>
              <w:adjustRightInd w:val="0"/>
              <w:jc w:val="center"/>
              <w:rPr>
                <w:sz w:val="20"/>
                <w:szCs w:val="20"/>
              </w:rPr>
            </w:pPr>
            <w:r w:rsidRPr="002F4A26">
              <w:rPr>
                <w:sz w:val="20"/>
                <w:szCs w:val="20"/>
              </w:rPr>
              <w:t>9</w:t>
            </w:r>
          </w:p>
        </w:tc>
        <w:tc>
          <w:tcPr>
            <w:tcW w:w="709" w:type="dxa"/>
            <w:vAlign w:val="center"/>
          </w:tcPr>
          <w:p w14:paraId="015CA4F2" w14:textId="1A46C8DF" w:rsidR="00AC13F3" w:rsidRPr="002F4A26" w:rsidRDefault="00AC13F3" w:rsidP="00AC13F3">
            <w:pPr>
              <w:widowControl w:val="0"/>
              <w:autoSpaceDE w:val="0"/>
              <w:autoSpaceDN w:val="0"/>
              <w:adjustRightInd w:val="0"/>
              <w:ind w:left="-108" w:right="-108"/>
              <w:jc w:val="center"/>
              <w:rPr>
                <w:sz w:val="20"/>
                <w:szCs w:val="20"/>
              </w:rPr>
            </w:pPr>
            <w:r>
              <w:rPr>
                <w:sz w:val="20"/>
                <w:szCs w:val="20"/>
              </w:rPr>
              <w:t>13</w:t>
            </w:r>
          </w:p>
        </w:tc>
        <w:tc>
          <w:tcPr>
            <w:tcW w:w="1600" w:type="dxa"/>
            <w:vAlign w:val="center"/>
          </w:tcPr>
          <w:p w14:paraId="5A30792E" w14:textId="77777777" w:rsidR="00AC13F3" w:rsidRPr="002F4A26" w:rsidRDefault="00AC13F3" w:rsidP="00AC13F3">
            <w:pPr>
              <w:jc w:val="center"/>
              <w:rPr>
                <w:sz w:val="20"/>
                <w:szCs w:val="20"/>
              </w:rPr>
            </w:pPr>
            <w:r w:rsidRPr="002F4A26">
              <w:rPr>
                <w:sz w:val="20"/>
                <w:szCs w:val="20"/>
              </w:rPr>
              <w:t xml:space="preserve">Текущий </w:t>
            </w:r>
          </w:p>
          <w:p w14:paraId="10A5CC6E" w14:textId="77777777" w:rsidR="00AC13F3" w:rsidRPr="002F4A26" w:rsidRDefault="00AC13F3" w:rsidP="00AC13F3">
            <w:pPr>
              <w:jc w:val="center"/>
              <w:rPr>
                <w:sz w:val="20"/>
                <w:szCs w:val="20"/>
              </w:rPr>
            </w:pPr>
            <w:r w:rsidRPr="002F4A26">
              <w:rPr>
                <w:sz w:val="20"/>
                <w:szCs w:val="20"/>
              </w:rPr>
              <w:t>контроль</w:t>
            </w:r>
          </w:p>
        </w:tc>
        <w:tc>
          <w:tcPr>
            <w:tcW w:w="3403" w:type="dxa"/>
          </w:tcPr>
          <w:p w14:paraId="43A05A6C" w14:textId="77777777" w:rsidR="00AC13F3" w:rsidRPr="002F4A26" w:rsidRDefault="00AC13F3" w:rsidP="00AC13F3">
            <w:pPr>
              <w:jc w:val="both"/>
              <w:rPr>
                <w:sz w:val="20"/>
                <w:szCs w:val="20"/>
              </w:rPr>
            </w:pPr>
            <w:r w:rsidRPr="002F4A26">
              <w:rPr>
                <w:sz w:val="20"/>
                <w:szCs w:val="20"/>
              </w:rPr>
              <w:t>2.5 HR-метрики и HR-Dashboard в управлении персоналом</w:t>
            </w:r>
          </w:p>
        </w:tc>
        <w:tc>
          <w:tcPr>
            <w:tcW w:w="1518" w:type="dxa"/>
            <w:vAlign w:val="center"/>
          </w:tcPr>
          <w:p w14:paraId="79B9BF7E"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5F431F1" w14:textId="77777777" w:rsidR="00AC13F3" w:rsidRPr="002F4A26" w:rsidRDefault="00AC13F3" w:rsidP="00AC13F3">
            <w:pPr>
              <w:jc w:val="center"/>
              <w:rPr>
                <w:sz w:val="20"/>
                <w:szCs w:val="20"/>
              </w:rPr>
            </w:pPr>
            <w:r w:rsidRPr="002F4A26">
              <w:rPr>
                <w:bCs/>
                <w:sz w:val="20"/>
                <w:szCs w:val="20"/>
              </w:rPr>
              <w:t>ПК-2.3.2</w:t>
            </w:r>
          </w:p>
        </w:tc>
        <w:tc>
          <w:tcPr>
            <w:tcW w:w="2380" w:type="dxa"/>
            <w:vAlign w:val="center"/>
          </w:tcPr>
          <w:p w14:paraId="642CDD6A" w14:textId="77777777" w:rsidR="00AC13F3" w:rsidRPr="002F4A26" w:rsidRDefault="00AC13F3" w:rsidP="00AC13F3">
            <w:pPr>
              <w:jc w:val="center"/>
              <w:rPr>
                <w:sz w:val="20"/>
                <w:szCs w:val="20"/>
              </w:rPr>
            </w:pPr>
            <w:r w:rsidRPr="002F4A26">
              <w:rPr>
                <w:iCs/>
                <w:sz w:val="20"/>
                <w:szCs w:val="20"/>
              </w:rPr>
              <w:t xml:space="preserve">Доклад (устно) </w:t>
            </w:r>
          </w:p>
        </w:tc>
      </w:tr>
      <w:tr w:rsidR="00AC13F3" w:rsidRPr="002F4A26" w14:paraId="2DC8E3E8" w14:textId="77777777" w:rsidTr="009D7CB9">
        <w:tc>
          <w:tcPr>
            <w:tcW w:w="596" w:type="dxa"/>
            <w:vAlign w:val="center"/>
          </w:tcPr>
          <w:p w14:paraId="6472BADE" w14:textId="5F86B45F" w:rsidR="00AC13F3" w:rsidRPr="002F4A26" w:rsidRDefault="00AC13F3" w:rsidP="00AC13F3">
            <w:pPr>
              <w:widowControl w:val="0"/>
              <w:autoSpaceDE w:val="0"/>
              <w:autoSpaceDN w:val="0"/>
              <w:adjustRightInd w:val="0"/>
              <w:jc w:val="center"/>
              <w:rPr>
                <w:sz w:val="20"/>
                <w:szCs w:val="20"/>
              </w:rPr>
            </w:pPr>
            <w:r w:rsidRPr="002F4A26">
              <w:rPr>
                <w:sz w:val="20"/>
                <w:szCs w:val="20"/>
              </w:rPr>
              <w:t>10</w:t>
            </w:r>
          </w:p>
        </w:tc>
        <w:tc>
          <w:tcPr>
            <w:tcW w:w="709" w:type="dxa"/>
            <w:vAlign w:val="center"/>
          </w:tcPr>
          <w:p w14:paraId="2077D548" w14:textId="04197D47" w:rsidR="00AC13F3" w:rsidRPr="002F4A26" w:rsidRDefault="00AC13F3" w:rsidP="00AC13F3">
            <w:pPr>
              <w:widowControl w:val="0"/>
              <w:autoSpaceDE w:val="0"/>
              <w:autoSpaceDN w:val="0"/>
              <w:adjustRightInd w:val="0"/>
              <w:ind w:left="-108" w:right="-108"/>
              <w:jc w:val="center"/>
              <w:rPr>
                <w:sz w:val="20"/>
                <w:szCs w:val="20"/>
              </w:rPr>
            </w:pPr>
            <w:r>
              <w:rPr>
                <w:sz w:val="20"/>
                <w:szCs w:val="20"/>
              </w:rPr>
              <w:t>14-15</w:t>
            </w:r>
          </w:p>
        </w:tc>
        <w:tc>
          <w:tcPr>
            <w:tcW w:w="1600" w:type="dxa"/>
            <w:vAlign w:val="center"/>
          </w:tcPr>
          <w:p w14:paraId="303DDD96" w14:textId="77777777" w:rsidR="00AC13F3" w:rsidRPr="002F4A26" w:rsidRDefault="00AC13F3" w:rsidP="00AC13F3">
            <w:pPr>
              <w:jc w:val="center"/>
              <w:rPr>
                <w:sz w:val="20"/>
                <w:szCs w:val="20"/>
              </w:rPr>
            </w:pPr>
            <w:r w:rsidRPr="002F4A26">
              <w:rPr>
                <w:sz w:val="20"/>
                <w:szCs w:val="20"/>
              </w:rPr>
              <w:t xml:space="preserve">Текущий </w:t>
            </w:r>
          </w:p>
          <w:p w14:paraId="506A8055"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20CA299A" w14:textId="77777777" w:rsidR="00AC13F3" w:rsidRPr="002F4A26" w:rsidRDefault="00AC13F3" w:rsidP="00AC13F3">
            <w:pPr>
              <w:jc w:val="both"/>
              <w:rPr>
                <w:sz w:val="20"/>
                <w:szCs w:val="20"/>
              </w:rPr>
            </w:pPr>
            <w:r w:rsidRPr="002F4A26">
              <w:rPr>
                <w:sz w:val="20"/>
                <w:szCs w:val="20"/>
              </w:rPr>
              <w:t xml:space="preserve">Раздел 2. </w:t>
            </w:r>
            <w:r w:rsidRPr="002F4A26">
              <w:rPr>
                <w:iCs/>
                <w:sz w:val="20"/>
                <w:szCs w:val="20"/>
              </w:rPr>
              <w:t>Методика документирования бизнес-процессов</w:t>
            </w:r>
          </w:p>
        </w:tc>
        <w:tc>
          <w:tcPr>
            <w:tcW w:w="1518" w:type="dxa"/>
            <w:vAlign w:val="center"/>
          </w:tcPr>
          <w:p w14:paraId="06AAC1EE"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5FDE77CA" w14:textId="77777777" w:rsidR="00AC13F3" w:rsidRPr="002F4A26" w:rsidRDefault="00AC13F3" w:rsidP="00AC13F3">
            <w:pPr>
              <w:jc w:val="center"/>
              <w:rPr>
                <w:bCs/>
                <w:sz w:val="20"/>
                <w:szCs w:val="20"/>
              </w:rPr>
            </w:pPr>
            <w:r w:rsidRPr="002F4A26">
              <w:rPr>
                <w:bCs/>
                <w:sz w:val="20"/>
                <w:szCs w:val="20"/>
              </w:rPr>
              <w:t>ПК-2.3.2</w:t>
            </w:r>
          </w:p>
        </w:tc>
        <w:tc>
          <w:tcPr>
            <w:tcW w:w="2380" w:type="dxa"/>
            <w:vAlign w:val="center"/>
          </w:tcPr>
          <w:p w14:paraId="74A6604A" w14:textId="77777777" w:rsidR="00AC13F3" w:rsidRPr="002F4A26" w:rsidRDefault="00AC13F3" w:rsidP="00AC13F3">
            <w:pPr>
              <w:jc w:val="center"/>
              <w:rPr>
                <w:sz w:val="20"/>
                <w:szCs w:val="20"/>
              </w:rPr>
            </w:pPr>
            <w:r w:rsidRPr="002F4A26">
              <w:rPr>
                <w:sz w:val="20"/>
                <w:szCs w:val="20"/>
              </w:rPr>
              <w:t>Собеседование (устно)</w:t>
            </w:r>
          </w:p>
        </w:tc>
      </w:tr>
      <w:tr w:rsidR="00BB21BC" w:rsidRPr="002F4A26" w14:paraId="49834A4B" w14:textId="77777777" w:rsidTr="009D7CB9">
        <w:tc>
          <w:tcPr>
            <w:tcW w:w="596" w:type="dxa"/>
            <w:vAlign w:val="center"/>
          </w:tcPr>
          <w:p w14:paraId="0EDBF9DA" w14:textId="1A3117A1" w:rsidR="00BB21BC" w:rsidRPr="002F4A26" w:rsidRDefault="00AC13F3" w:rsidP="002F4A26">
            <w:pPr>
              <w:widowControl w:val="0"/>
              <w:autoSpaceDE w:val="0"/>
              <w:autoSpaceDN w:val="0"/>
              <w:adjustRightInd w:val="0"/>
              <w:jc w:val="center"/>
              <w:rPr>
                <w:sz w:val="20"/>
                <w:szCs w:val="20"/>
              </w:rPr>
            </w:pPr>
            <w:r>
              <w:rPr>
                <w:sz w:val="20"/>
                <w:szCs w:val="20"/>
              </w:rPr>
              <w:t>11</w:t>
            </w:r>
          </w:p>
        </w:tc>
        <w:tc>
          <w:tcPr>
            <w:tcW w:w="709" w:type="dxa"/>
            <w:vAlign w:val="center"/>
          </w:tcPr>
          <w:p w14:paraId="280CC703" w14:textId="00724FFA" w:rsidR="00BB21BC" w:rsidRPr="002F4A26" w:rsidRDefault="00AC13F3" w:rsidP="002F4A26">
            <w:pPr>
              <w:widowControl w:val="0"/>
              <w:autoSpaceDE w:val="0"/>
              <w:autoSpaceDN w:val="0"/>
              <w:adjustRightInd w:val="0"/>
              <w:jc w:val="center"/>
              <w:rPr>
                <w:sz w:val="20"/>
                <w:szCs w:val="20"/>
              </w:rPr>
            </w:pPr>
            <w:r>
              <w:rPr>
                <w:sz w:val="20"/>
                <w:szCs w:val="20"/>
              </w:rPr>
              <w:t>16</w:t>
            </w:r>
          </w:p>
        </w:tc>
        <w:tc>
          <w:tcPr>
            <w:tcW w:w="1600" w:type="dxa"/>
            <w:vAlign w:val="center"/>
          </w:tcPr>
          <w:p w14:paraId="0D3B7504" w14:textId="77777777" w:rsidR="00BB21BC" w:rsidRPr="002F4A26" w:rsidRDefault="00BB21BC" w:rsidP="002F4A26">
            <w:pPr>
              <w:jc w:val="center"/>
              <w:rPr>
                <w:sz w:val="20"/>
                <w:szCs w:val="20"/>
              </w:rPr>
            </w:pPr>
            <w:r w:rsidRPr="002F4A26">
              <w:rPr>
                <w:sz w:val="20"/>
                <w:szCs w:val="20"/>
              </w:rPr>
              <w:t xml:space="preserve">Промежуточная аттестация – </w:t>
            </w:r>
          </w:p>
          <w:p w14:paraId="3D04D366" w14:textId="77777777" w:rsidR="00BB21BC" w:rsidRPr="002F4A26" w:rsidRDefault="00BB21BC" w:rsidP="002F4A26">
            <w:pPr>
              <w:jc w:val="center"/>
              <w:rPr>
                <w:sz w:val="20"/>
                <w:szCs w:val="20"/>
              </w:rPr>
            </w:pPr>
            <w:r w:rsidRPr="002F4A26">
              <w:rPr>
                <w:sz w:val="20"/>
                <w:szCs w:val="20"/>
              </w:rPr>
              <w:t>зачет</w:t>
            </w:r>
          </w:p>
        </w:tc>
        <w:tc>
          <w:tcPr>
            <w:tcW w:w="3403" w:type="dxa"/>
            <w:vAlign w:val="center"/>
          </w:tcPr>
          <w:p w14:paraId="7D2ECBB0" w14:textId="77777777" w:rsidR="00BB21BC" w:rsidRPr="002F4A26" w:rsidRDefault="00BB21BC" w:rsidP="002F4A26">
            <w:pPr>
              <w:jc w:val="both"/>
              <w:rPr>
                <w:bCs/>
                <w:sz w:val="20"/>
                <w:szCs w:val="20"/>
              </w:rPr>
            </w:pPr>
            <w:r w:rsidRPr="002F4A26">
              <w:rPr>
                <w:sz w:val="20"/>
                <w:szCs w:val="20"/>
              </w:rPr>
              <w:t>Разделы 1,2</w:t>
            </w:r>
          </w:p>
        </w:tc>
        <w:tc>
          <w:tcPr>
            <w:tcW w:w="1518" w:type="dxa"/>
            <w:vAlign w:val="center"/>
          </w:tcPr>
          <w:p w14:paraId="074924C3"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1C141034" w14:textId="77777777" w:rsidR="00BB21BC" w:rsidRPr="002F4A26" w:rsidRDefault="00BB21BC" w:rsidP="009D7CB9">
            <w:pPr>
              <w:jc w:val="center"/>
              <w:rPr>
                <w:sz w:val="20"/>
                <w:szCs w:val="20"/>
              </w:rPr>
            </w:pPr>
            <w:r w:rsidRPr="002F4A26">
              <w:rPr>
                <w:bCs/>
                <w:sz w:val="20"/>
                <w:szCs w:val="20"/>
              </w:rPr>
              <w:t>ПК-2.3.2</w:t>
            </w:r>
          </w:p>
        </w:tc>
        <w:tc>
          <w:tcPr>
            <w:tcW w:w="2380" w:type="dxa"/>
            <w:vAlign w:val="center"/>
          </w:tcPr>
          <w:p w14:paraId="48BE59AE" w14:textId="77777777" w:rsidR="00BB21BC" w:rsidRPr="002F4A26" w:rsidRDefault="00BB21BC" w:rsidP="002F4A26">
            <w:pPr>
              <w:widowControl w:val="0"/>
              <w:autoSpaceDE w:val="0"/>
              <w:autoSpaceDN w:val="0"/>
              <w:adjustRightInd w:val="0"/>
              <w:jc w:val="both"/>
              <w:rPr>
                <w:sz w:val="20"/>
                <w:szCs w:val="20"/>
              </w:rPr>
            </w:pPr>
            <w:r w:rsidRPr="002F4A26">
              <w:rPr>
                <w:iCs/>
                <w:sz w:val="20"/>
                <w:szCs w:val="20"/>
              </w:rPr>
              <w:t>Тестирование (компьютерные технологии)</w:t>
            </w:r>
          </w:p>
        </w:tc>
      </w:tr>
      <w:tr w:rsidR="00BB21BC" w:rsidRPr="002F4A26" w14:paraId="609B820D" w14:textId="77777777" w:rsidTr="009D7CB9">
        <w:tc>
          <w:tcPr>
            <w:tcW w:w="10206" w:type="dxa"/>
            <w:gridSpan w:val="6"/>
            <w:vAlign w:val="center"/>
          </w:tcPr>
          <w:p w14:paraId="4CC5F02B" w14:textId="77777777" w:rsidR="00BB21BC" w:rsidRPr="002F4A26" w:rsidRDefault="00BB21BC" w:rsidP="002F4A26">
            <w:pPr>
              <w:widowControl w:val="0"/>
              <w:autoSpaceDE w:val="0"/>
              <w:autoSpaceDN w:val="0"/>
              <w:adjustRightInd w:val="0"/>
              <w:jc w:val="center"/>
              <w:rPr>
                <w:sz w:val="20"/>
                <w:szCs w:val="20"/>
              </w:rPr>
            </w:pPr>
            <w:r w:rsidRPr="002F4A26">
              <w:rPr>
                <w:b/>
                <w:bCs/>
                <w:sz w:val="20"/>
                <w:szCs w:val="20"/>
              </w:rPr>
              <w:t>4 семестр</w:t>
            </w:r>
          </w:p>
        </w:tc>
      </w:tr>
      <w:tr w:rsidR="00BB21BC" w:rsidRPr="002F4A26" w14:paraId="0EFA9C82" w14:textId="77777777" w:rsidTr="009D7CB9">
        <w:tc>
          <w:tcPr>
            <w:tcW w:w="596" w:type="dxa"/>
            <w:vAlign w:val="center"/>
          </w:tcPr>
          <w:p w14:paraId="48D92428" w14:textId="77777777" w:rsidR="00BB21BC" w:rsidRPr="002F4A26" w:rsidRDefault="00BB21BC" w:rsidP="002F4A26">
            <w:pPr>
              <w:widowControl w:val="0"/>
              <w:autoSpaceDE w:val="0"/>
              <w:autoSpaceDN w:val="0"/>
              <w:adjustRightInd w:val="0"/>
              <w:jc w:val="center"/>
              <w:rPr>
                <w:sz w:val="20"/>
                <w:szCs w:val="20"/>
              </w:rPr>
            </w:pPr>
          </w:p>
        </w:tc>
        <w:tc>
          <w:tcPr>
            <w:tcW w:w="709" w:type="dxa"/>
            <w:vAlign w:val="center"/>
          </w:tcPr>
          <w:p w14:paraId="4D4D00E6" w14:textId="3C72D8CD" w:rsidR="00BB21BC" w:rsidRPr="002F4A26" w:rsidRDefault="00BB21BC" w:rsidP="002F4A26">
            <w:pPr>
              <w:widowControl w:val="0"/>
              <w:autoSpaceDE w:val="0"/>
              <w:autoSpaceDN w:val="0"/>
              <w:adjustRightInd w:val="0"/>
              <w:jc w:val="center"/>
              <w:rPr>
                <w:sz w:val="20"/>
                <w:szCs w:val="20"/>
              </w:rPr>
            </w:pPr>
          </w:p>
        </w:tc>
        <w:tc>
          <w:tcPr>
            <w:tcW w:w="8901" w:type="dxa"/>
            <w:gridSpan w:val="4"/>
            <w:vAlign w:val="center"/>
          </w:tcPr>
          <w:p w14:paraId="1E2866C0" w14:textId="77777777" w:rsidR="00BB21BC" w:rsidRPr="002F4A26" w:rsidRDefault="00BB21BC" w:rsidP="002F4A26">
            <w:pPr>
              <w:widowControl w:val="0"/>
              <w:autoSpaceDE w:val="0"/>
              <w:autoSpaceDN w:val="0"/>
              <w:adjustRightInd w:val="0"/>
              <w:rPr>
                <w:sz w:val="20"/>
                <w:szCs w:val="20"/>
              </w:rPr>
            </w:pPr>
            <w:r w:rsidRPr="002F4A26">
              <w:rPr>
                <w:sz w:val="20"/>
                <w:szCs w:val="20"/>
              </w:rPr>
              <w:t>Раздел 3. Документационное сопровождение процессов управления персоналом и работой структурных подразделений</w:t>
            </w:r>
          </w:p>
        </w:tc>
      </w:tr>
      <w:tr w:rsidR="00BB21BC" w:rsidRPr="002F4A26" w14:paraId="322A436B" w14:textId="77777777" w:rsidTr="009D7CB9">
        <w:tc>
          <w:tcPr>
            <w:tcW w:w="596" w:type="dxa"/>
            <w:vAlign w:val="center"/>
          </w:tcPr>
          <w:p w14:paraId="3F52E904" w14:textId="71F636FF" w:rsidR="00BB21BC" w:rsidRPr="002F4A26" w:rsidRDefault="00AC13F3" w:rsidP="002F4A26">
            <w:pPr>
              <w:widowControl w:val="0"/>
              <w:autoSpaceDE w:val="0"/>
              <w:autoSpaceDN w:val="0"/>
              <w:adjustRightInd w:val="0"/>
              <w:jc w:val="center"/>
              <w:rPr>
                <w:sz w:val="20"/>
                <w:szCs w:val="20"/>
              </w:rPr>
            </w:pPr>
            <w:r>
              <w:rPr>
                <w:sz w:val="20"/>
                <w:szCs w:val="20"/>
              </w:rPr>
              <w:t>12</w:t>
            </w:r>
          </w:p>
        </w:tc>
        <w:tc>
          <w:tcPr>
            <w:tcW w:w="709" w:type="dxa"/>
            <w:vAlign w:val="center"/>
          </w:tcPr>
          <w:p w14:paraId="6AC2045C"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1</w:t>
            </w:r>
          </w:p>
        </w:tc>
        <w:tc>
          <w:tcPr>
            <w:tcW w:w="1600" w:type="dxa"/>
            <w:vAlign w:val="center"/>
          </w:tcPr>
          <w:p w14:paraId="302E2952" w14:textId="77777777" w:rsidR="00BB21BC" w:rsidRPr="002F4A26" w:rsidRDefault="00BB21BC" w:rsidP="002F4A26">
            <w:pPr>
              <w:jc w:val="center"/>
              <w:rPr>
                <w:sz w:val="20"/>
                <w:szCs w:val="20"/>
              </w:rPr>
            </w:pPr>
            <w:r w:rsidRPr="002F4A26">
              <w:rPr>
                <w:sz w:val="20"/>
                <w:szCs w:val="20"/>
              </w:rPr>
              <w:t xml:space="preserve">Текущий </w:t>
            </w:r>
          </w:p>
          <w:p w14:paraId="75F3F7D7"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2B77F721" w14:textId="77777777" w:rsidR="00BB21BC" w:rsidRPr="002F4A26" w:rsidRDefault="00BB21BC" w:rsidP="002F4A26">
            <w:pPr>
              <w:jc w:val="both"/>
              <w:rPr>
                <w:sz w:val="20"/>
                <w:szCs w:val="20"/>
              </w:rPr>
            </w:pPr>
            <w:r w:rsidRPr="002F4A26">
              <w:rPr>
                <w:sz w:val="20"/>
                <w:szCs w:val="20"/>
              </w:rPr>
              <w:t xml:space="preserve">3.1 Законодательные, нормативно-методическое и организационное регулирование деятельности кадровых служб современных организаций). Унификация и стандартизация документов. </w:t>
            </w:r>
          </w:p>
        </w:tc>
        <w:tc>
          <w:tcPr>
            <w:tcW w:w="1518" w:type="dxa"/>
            <w:vAlign w:val="center"/>
          </w:tcPr>
          <w:p w14:paraId="345088ED"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10A1C112" w14:textId="77777777" w:rsidR="00BB21BC" w:rsidRPr="002F4A26" w:rsidRDefault="00BB21BC" w:rsidP="009D7CB9">
            <w:pPr>
              <w:jc w:val="center"/>
              <w:rPr>
                <w:bCs/>
                <w:sz w:val="20"/>
                <w:szCs w:val="20"/>
              </w:rPr>
            </w:pPr>
            <w:r w:rsidRPr="002F4A26">
              <w:rPr>
                <w:bCs/>
                <w:sz w:val="20"/>
                <w:szCs w:val="20"/>
              </w:rPr>
              <w:t>ПК-2.3.2</w:t>
            </w:r>
          </w:p>
        </w:tc>
        <w:tc>
          <w:tcPr>
            <w:tcW w:w="2380" w:type="dxa"/>
            <w:vAlign w:val="center"/>
          </w:tcPr>
          <w:p w14:paraId="28788244" w14:textId="77777777" w:rsidR="00BB21BC" w:rsidRPr="002F4A26" w:rsidRDefault="00BB21BC" w:rsidP="002F4A26">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5927C229" w14:textId="77777777" w:rsidTr="009D7CB9">
        <w:tc>
          <w:tcPr>
            <w:tcW w:w="596" w:type="dxa"/>
            <w:vAlign w:val="center"/>
          </w:tcPr>
          <w:p w14:paraId="5233C8A6" w14:textId="028D9A8B" w:rsidR="00AC13F3" w:rsidRPr="002F4A26" w:rsidRDefault="00AC13F3" w:rsidP="00AC13F3">
            <w:pPr>
              <w:widowControl w:val="0"/>
              <w:autoSpaceDE w:val="0"/>
              <w:autoSpaceDN w:val="0"/>
              <w:adjustRightInd w:val="0"/>
              <w:jc w:val="center"/>
              <w:rPr>
                <w:sz w:val="20"/>
                <w:szCs w:val="20"/>
              </w:rPr>
            </w:pPr>
            <w:r w:rsidRPr="002F4A26">
              <w:rPr>
                <w:sz w:val="20"/>
                <w:szCs w:val="20"/>
              </w:rPr>
              <w:t>13</w:t>
            </w:r>
          </w:p>
        </w:tc>
        <w:tc>
          <w:tcPr>
            <w:tcW w:w="709" w:type="dxa"/>
            <w:vAlign w:val="center"/>
          </w:tcPr>
          <w:p w14:paraId="27A57746" w14:textId="41D3943A" w:rsidR="00AC13F3" w:rsidRPr="002F4A26" w:rsidRDefault="00AC13F3" w:rsidP="00AC13F3">
            <w:pPr>
              <w:widowControl w:val="0"/>
              <w:autoSpaceDE w:val="0"/>
              <w:autoSpaceDN w:val="0"/>
              <w:adjustRightInd w:val="0"/>
              <w:jc w:val="center"/>
              <w:rPr>
                <w:sz w:val="20"/>
                <w:szCs w:val="20"/>
              </w:rPr>
            </w:pPr>
            <w:r>
              <w:rPr>
                <w:sz w:val="20"/>
                <w:szCs w:val="20"/>
              </w:rPr>
              <w:t>2</w:t>
            </w:r>
          </w:p>
        </w:tc>
        <w:tc>
          <w:tcPr>
            <w:tcW w:w="1600" w:type="dxa"/>
            <w:vAlign w:val="center"/>
          </w:tcPr>
          <w:p w14:paraId="11DD92A6" w14:textId="77777777" w:rsidR="00AC13F3" w:rsidRPr="002F4A26" w:rsidRDefault="00AC13F3" w:rsidP="00AC13F3">
            <w:pPr>
              <w:jc w:val="center"/>
              <w:rPr>
                <w:sz w:val="20"/>
                <w:szCs w:val="20"/>
              </w:rPr>
            </w:pPr>
            <w:r w:rsidRPr="002F4A26">
              <w:rPr>
                <w:sz w:val="20"/>
                <w:szCs w:val="20"/>
              </w:rPr>
              <w:t xml:space="preserve">Текущий </w:t>
            </w:r>
          </w:p>
          <w:p w14:paraId="7C4F9217"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3A46782" w14:textId="77777777" w:rsidR="00AC13F3" w:rsidRPr="002F4A26" w:rsidRDefault="00AC13F3" w:rsidP="00AC13F3">
            <w:pPr>
              <w:jc w:val="both"/>
              <w:rPr>
                <w:sz w:val="20"/>
                <w:szCs w:val="20"/>
              </w:rPr>
            </w:pPr>
            <w:r w:rsidRPr="002F4A26">
              <w:rPr>
                <w:sz w:val="20"/>
                <w:szCs w:val="20"/>
              </w:rPr>
              <w:t>3.2 Основные функции, относящиеся к кадровому администрированию. Состав и оформление кадровой документации по персоналу.</w:t>
            </w:r>
          </w:p>
        </w:tc>
        <w:tc>
          <w:tcPr>
            <w:tcW w:w="1518" w:type="dxa"/>
            <w:vAlign w:val="center"/>
          </w:tcPr>
          <w:p w14:paraId="2523901D"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05C709D"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55592D32"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700422E7" w14:textId="77777777" w:rsidTr="009D7CB9">
        <w:tc>
          <w:tcPr>
            <w:tcW w:w="596" w:type="dxa"/>
            <w:vAlign w:val="center"/>
          </w:tcPr>
          <w:p w14:paraId="0D6E7029" w14:textId="77777777" w:rsidR="00AC13F3" w:rsidRPr="002F4A26" w:rsidRDefault="00AC13F3" w:rsidP="00AC13F3">
            <w:pPr>
              <w:widowControl w:val="0"/>
              <w:autoSpaceDE w:val="0"/>
              <w:autoSpaceDN w:val="0"/>
              <w:adjustRightInd w:val="0"/>
              <w:jc w:val="center"/>
              <w:rPr>
                <w:sz w:val="20"/>
                <w:szCs w:val="20"/>
              </w:rPr>
            </w:pPr>
          </w:p>
          <w:p w14:paraId="6550876B" w14:textId="60D18812" w:rsidR="00AC13F3" w:rsidRPr="002F4A26" w:rsidRDefault="00AC13F3" w:rsidP="00AC13F3">
            <w:pPr>
              <w:widowControl w:val="0"/>
              <w:autoSpaceDE w:val="0"/>
              <w:autoSpaceDN w:val="0"/>
              <w:adjustRightInd w:val="0"/>
              <w:jc w:val="center"/>
              <w:rPr>
                <w:sz w:val="20"/>
                <w:szCs w:val="20"/>
              </w:rPr>
            </w:pPr>
            <w:r w:rsidRPr="002F4A26">
              <w:rPr>
                <w:sz w:val="20"/>
                <w:szCs w:val="20"/>
              </w:rPr>
              <w:t>14</w:t>
            </w:r>
          </w:p>
        </w:tc>
        <w:tc>
          <w:tcPr>
            <w:tcW w:w="709" w:type="dxa"/>
            <w:vAlign w:val="center"/>
          </w:tcPr>
          <w:p w14:paraId="5D67FC9F" w14:textId="353219D7" w:rsidR="00AC13F3" w:rsidRPr="002F4A26" w:rsidRDefault="00AC13F3" w:rsidP="00AC13F3">
            <w:pPr>
              <w:widowControl w:val="0"/>
              <w:autoSpaceDE w:val="0"/>
              <w:autoSpaceDN w:val="0"/>
              <w:adjustRightInd w:val="0"/>
              <w:jc w:val="center"/>
              <w:rPr>
                <w:sz w:val="20"/>
                <w:szCs w:val="20"/>
              </w:rPr>
            </w:pPr>
            <w:r>
              <w:rPr>
                <w:sz w:val="20"/>
                <w:szCs w:val="20"/>
              </w:rPr>
              <w:t>3-4</w:t>
            </w:r>
          </w:p>
        </w:tc>
        <w:tc>
          <w:tcPr>
            <w:tcW w:w="1600" w:type="dxa"/>
            <w:vAlign w:val="center"/>
          </w:tcPr>
          <w:p w14:paraId="7953370D" w14:textId="77777777" w:rsidR="00AC13F3" w:rsidRPr="002F4A26" w:rsidRDefault="00AC13F3" w:rsidP="00AC13F3">
            <w:pPr>
              <w:jc w:val="center"/>
              <w:rPr>
                <w:sz w:val="20"/>
                <w:szCs w:val="20"/>
              </w:rPr>
            </w:pPr>
            <w:r w:rsidRPr="002F4A26">
              <w:rPr>
                <w:sz w:val="20"/>
                <w:szCs w:val="20"/>
              </w:rPr>
              <w:t xml:space="preserve">Текущий </w:t>
            </w:r>
          </w:p>
          <w:p w14:paraId="0873DF05"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603F6881" w14:textId="77777777" w:rsidR="00AC13F3" w:rsidRPr="002F4A26" w:rsidRDefault="00AC13F3" w:rsidP="00AC13F3">
            <w:pPr>
              <w:jc w:val="both"/>
              <w:rPr>
                <w:sz w:val="20"/>
                <w:szCs w:val="20"/>
              </w:rPr>
            </w:pPr>
            <w:r w:rsidRPr="002F4A26">
              <w:rPr>
                <w:sz w:val="20"/>
                <w:szCs w:val="20"/>
              </w:rPr>
              <w:t>3.3 Правовое регулирование и документирование основных этапов приёма на работу. Трудовые (электронные) книжки и работа с ними.</w:t>
            </w:r>
          </w:p>
        </w:tc>
        <w:tc>
          <w:tcPr>
            <w:tcW w:w="1518" w:type="dxa"/>
            <w:vAlign w:val="center"/>
          </w:tcPr>
          <w:p w14:paraId="7B9904B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3856B0E1"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70CC7DD4"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1E6C3728" w14:textId="77777777" w:rsidTr="009D7CB9">
        <w:tc>
          <w:tcPr>
            <w:tcW w:w="596" w:type="dxa"/>
            <w:vAlign w:val="center"/>
          </w:tcPr>
          <w:p w14:paraId="69BBDF8B" w14:textId="615E0DB4" w:rsidR="00AC13F3" w:rsidRPr="002F4A26" w:rsidRDefault="00AC13F3" w:rsidP="00AC13F3">
            <w:pPr>
              <w:widowControl w:val="0"/>
              <w:autoSpaceDE w:val="0"/>
              <w:autoSpaceDN w:val="0"/>
              <w:adjustRightInd w:val="0"/>
              <w:jc w:val="center"/>
              <w:rPr>
                <w:sz w:val="20"/>
                <w:szCs w:val="20"/>
              </w:rPr>
            </w:pPr>
            <w:r w:rsidRPr="002F4A26">
              <w:rPr>
                <w:sz w:val="20"/>
                <w:szCs w:val="20"/>
              </w:rPr>
              <w:t>15</w:t>
            </w:r>
          </w:p>
        </w:tc>
        <w:tc>
          <w:tcPr>
            <w:tcW w:w="709" w:type="dxa"/>
            <w:vAlign w:val="center"/>
          </w:tcPr>
          <w:p w14:paraId="677BB96D" w14:textId="10C75BC6" w:rsidR="00AC13F3" w:rsidRPr="002F4A26" w:rsidRDefault="00AC13F3" w:rsidP="00AC13F3">
            <w:pPr>
              <w:widowControl w:val="0"/>
              <w:autoSpaceDE w:val="0"/>
              <w:autoSpaceDN w:val="0"/>
              <w:adjustRightInd w:val="0"/>
              <w:jc w:val="center"/>
              <w:rPr>
                <w:sz w:val="20"/>
                <w:szCs w:val="20"/>
              </w:rPr>
            </w:pPr>
            <w:r>
              <w:rPr>
                <w:sz w:val="20"/>
                <w:szCs w:val="20"/>
              </w:rPr>
              <w:t>5</w:t>
            </w:r>
          </w:p>
        </w:tc>
        <w:tc>
          <w:tcPr>
            <w:tcW w:w="1600" w:type="dxa"/>
            <w:vAlign w:val="center"/>
          </w:tcPr>
          <w:p w14:paraId="108573F3" w14:textId="77777777" w:rsidR="00AC13F3" w:rsidRPr="002F4A26" w:rsidRDefault="00AC13F3" w:rsidP="00AC13F3">
            <w:pPr>
              <w:jc w:val="center"/>
              <w:rPr>
                <w:sz w:val="20"/>
                <w:szCs w:val="20"/>
              </w:rPr>
            </w:pPr>
            <w:r w:rsidRPr="002F4A26">
              <w:rPr>
                <w:sz w:val="20"/>
                <w:szCs w:val="20"/>
              </w:rPr>
              <w:t xml:space="preserve">Текущий </w:t>
            </w:r>
          </w:p>
          <w:p w14:paraId="6ABDF396"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436B82E" w14:textId="77777777" w:rsidR="00AC13F3" w:rsidRPr="002F4A26" w:rsidRDefault="00AC13F3" w:rsidP="00AC13F3">
            <w:pPr>
              <w:jc w:val="both"/>
              <w:rPr>
                <w:sz w:val="20"/>
                <w:szCs w:val="20"/>
              </w:rPr>
            </w:pPr>
            <w:r w:rsidRPr="002F4A26">
              <w:rPr>
                <w:sz w:val="20"/>
                <w:szCs w:val="20"/>
              </w:rPr>
              <w:t xml:space="preserve">3.4 Организация труда дистанционных работников.  </w:t>
            </w:r>
          </w:p>
        </w:tc>
        <w:tc>
          <w:tcPr>
            <w:tcW w:w="1518" w:type="dxa"/>
            <w:vAlign w:val="center"/>
          </w:tcPr>
          <w:p w14:paraId="12448BC3"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6AB28384"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5D6C4A53"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6EF6562F" w14:textId="77777777" w:rsidTr="009D7CB9">
        <w:tc>
          <w:tcPr>
            <w:tcW w:w="596" w:type="dxa"/>
            <w:vAlign w:val="center"/>
          </w:tcPr>
          <w:p w14:paraId="388CCDAD" w14:textId="70409332" w:rsidR="00AC13F3" w:rsidRPr="002F4A26" w:rsidRDefault="00AC13F3" w:rsidP="00AC13F3">
            <w:pPr>
              <w:widowControl w:val="0"/>
              <w:autoSpaceDE w:val="0"/>
              <w:autoSpaceDN w:val="0"/>
              <w:adjustRightInd w:val="0"/>
              <w:jc w:val="center"/>
              <w:rPr>
                <w:sz w:val="20"/>
                <w:szCs w:val="20"/>
              </w:rPr>
            </w:pPr>
            <w:r w:rsidRPr="002F4A26">
              <w:rPr>
                <w:sz w:val="20"/>
                <w:szCs w:val="20"/>
              </w:rPr>
              <w:t>16</w:t>
            </w:r>
          </w:p>
        </w:tc>
        <w:tc>
          <w:tcPr>
            <w:tcW w:w="709" w:type="dxa"/>
            <w:vAlign w:val="center"/>
          </w:tcPr>
          <w:p w14:paraId="0CBB3F04" w14:textId="03C0786A" w:rsidR="00AC13F3" w:rsidRPr="002F4A26" w:rsidRDefault="00AC13F3" w:rsidP="00AC13F3">
            <w:pPr>
              <w:widowControl w:val="0"/>
              <w:autoSpaceDE w:val="0"/>
              <w:autoSpaceDN w:val="0"/>
              <w:adjustRightInd w:val="0"/>
              <w:jc w:val="center"/>
              <w:rPr>
                <w:sz w:val="20"/>
                <w:szCs w:val="20"/>
              </w:rPr>
            </w:pPr>
            <w:r>
              <w:rPr>
                <w:sz w:val="20"/>
                <w:szCs w:val="20"/>
              </w:rPr>
              <w:t>6</w:t>
            </w:r>
          </w:p>
        </w:tc>
        <w:tc>
          <w:tcPr>
            <w:tcW w:w="1600" w:type="dxa"/>
            <w:vAlign w:val="center"/>
          </w:tcPr>
          <w:p w14:paraId="066D35C7" w14:textId="77777777" w:rsidR="00AC13F3" w:rsidRPr="002F4A26" w:rsidRDefault="00AC13F3" w:rsidP="00AC13F3">
            <w:pPr>
              <w:jc w:val="center"/>
              <w:rPr>
                <w:sz w:val="20"/>
                <w:szCs w:val="20"/>
              </w:rPr>
            </w:pPr>
            <w:r w:rsidRPr="002F4A26">
              <w:rPr>
                <w:sz w:val="20"/>
                <w:szCs w:val="20"/>
              </w:rPr>
              <w:t xml:space="preserve">Текущий </w:t>
            </w:r>
          </w:p>
          <w:p w14:paraId="26B4C50C"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7FF82836" w14:textId="77777777" w:rsidR="00AC13F3" w:rsidRPr="002F4A26" w:rsidRDefault="00AC13F3" w:rsidP="00AC13F3">
            <w:pPr>
              <w:jc w:val="both"/>
              <w:rPr>
                <w:sz w:val="20"/>
                <w:szCs w:val="20"/>
              </w:rPr>
            </w:pPr>
            <w:r w:rsidRPr="002F4A26">
              <w:rPr>
                <w:sz w:val="20"/>
                <w:szCs w:val="20"/>
              </w:rPr>
              <w:t>3.5 Документы, сопровождающие кадровые технологии. Документы, сопровождающие процессы социального развития организации.</w:t>
            </w:r>
          </w:p>
        </w:tc>
        <w:tc>
          <w:tcPr>
            <w:tcW w:w="1518" w:type="dxa"/>
            <w:vAlign w:val="center"/>
          </w:tcPr>
          <w:p w14:paraId="6E2B8B10"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1782D0F0"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10963EDD"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78409DFB" w14:textId="77777777" w:rsidTr="009D7CB9">
        <w:tc>
          <w:tcPr>
            <w:tcW w:w="596" w:type="dxa"/>
            <w:vAlign w:val="center"/>
          </w:tcPr>
          <w:p w14:paraId="7B554839" w14:textId="785BD913" w:rsidR="00AC13F3" w:rsidRPr="002F4A26" w:rsidRDefault="00AC13F3" w:rsidP="00AC13F3">
            <w:pPr>
              <w:widowControl w:val="0"/>
              <w:autoSpaceDE w:val="0"/>
              <w:autoSpaceDN w:val="0"/>
              <w:adjustRightInd w:val="0"/>
              <w:jc w:val="center"/>
              <w:rPr>
                <w:sz w:val="20"/>
                <w:szCs w:val="20"/>
              </w:rPr>
            </w:pPr>
            <w:r w:rsidRPr="002F4A26">
              <w:rPr>
                <w:sz w:val="20"/>
                <w:szCs w:val="20"/>
              </w:rPr>
              <w:t>17</w:t>
            </w:r>
          </w:p>
        </w:tc>
        <w:tc>
          <w:tcPr>
            <w:tcW w:w="709" w:type="dxa"/>
            <w:vAlign w:val="center"/>
          </w:tcPr>
          <w:p w14:paraId="11C0BC5A" w14:textId="4E52BCA3" w:rsidR="00AC13F3" w:rsidRPr="002F4A26" w:rsidRDefault="00AC13F3" w:rsidP="00AC13F3">
            <w:pPr>
              <w:widowControl w:val="0"/>
              <w:autoSpaceDE w:val="0"/>
              <w:autoSpaceDN w:val="0"/>
              <w:adjustRightInd w:val="0"/>
              <w:jc w:val="center"/>
              <w:rPr>
                <w:sz w:val="20"/>
                <w:szCs w:val="20"/>
              </w:rPr>
            </w:pPr>
            <w:r>
              <w:rPr>
                <w:sz w:val="20"/>
                <w:szCs w:val="20"/>
              </w:rPr>
              <w:t>7-8</w:t>
            </w:r>
          </w:p>
        </w:tc>
        <w:tc>
          <w:tcPr>
            <w:tcW w:w="1600" w:type="dxa"/>
            <w:vAlign w:val="center"/>
          </w:tcPr>
          <w:p w14:paraId="2A069619" w14:textId="77777777" w:rsidR="00AC13F3" w:rsidRPr="002F4A26" w:rsidRDefault="00AC13F3" w:rsidP="00AC13F3">
            <w:pPr>
              <w:jc w:val="center"/>
              <w:rPr>
                <w:sz w:val="20"/>
                <w:szCs w:val="20"/>
              </w:rPr>
            </w:pPr>
            <w:r w:rsidRPr="002F4A26">
              <w:rPr>
                <w:sz w:val="20"/>
                <w:szCs w:val="20"/>
              </w:rPr>
              <w:t xml:space="preserve">Текущий </w:t>
            </w:r>
          </w:p>
          <w:p w14:paraId="59B908E9"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2A97A597" w14:textId="77777777" w:rsidR="00AC13F3" w:rsidRPr="002F4A26" w:rsidRDefault="00AC13F3" w:rsidP="00AC13F3">
            <w:pPr>
              <w:jc w:val="both"/>
              <w:rPr>
                <w:sz w:val="20"/>
                <w:szCs w:val="20"/>
              </w:rPr>
            </w:pPr>
            <w:r w:rsidRPr="002F4A26">
              <w:rPr>
                <w:sz w:val="20"/>
                <w:szCs w:val="20"/>
              </w:rPr>
              <w:t>3.6 Практические аспекты прекращения трудовых отношений, правоприменительная практика. Риски</w:t>
            </w:r>
          </w:p>
        </w:tc>
        <w:tc>
          <w:tcPr>
            <w:tcW w:w="1518" w:type="dxa"/>
            <w:vAlign w:val="center"/>
          </w:tcPr>
          <w:p w14:paraId="16B86E9F"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3C78784B"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74ABA75D"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3FB79E20" w14:textId="77777777" w:rsidTr="009D7CB9">
        <w:tc>
          <w:tcPr>
            <w:tcW w:w="596" w:type="dxa"/>
            <w:vAlign w:val="center"/>
          </w:tcPr>
          <w:p w14:paraId="61F9A87B" w14:textId="005B138F" w:rsidR="00AC13F3" w:rsidRPr="002F4A26" w:rsidRDefault="00AC13F3" w:rsidP="00AC13F3">
            <w:pPr>
              <w:widowControl w:val="0"/>
              <w:autoSpaceDE w:val="0"/>
              <w:autoSpaceDN w:val="0"/>
              <w:adjustRightInd w:val="0"/>
              <w:jc w:val="center"/>
              <w:rPr>
                <w:sz w:val="20"/>
                <w:szCs w:val="20"/>
              </w:rPr>
            </w:pPr>
            <w:r w:rsidRPr="002F4A26">
              <w:rPr>
                <w:sz w:val="20"/>
                <w:szCs w:val="20"/>
              </w:rPr>
              <w:t>18</w:t>
            </w:r>
          </w:p>
        </w:tc>
        <w:tc>
          <w:tcPr>
            <w:tcW w:w="709" w:type="dxa"/>
            <w:vAlign w:val="center"/>
          </w:tcPr>
          <w:p w14:paraId="41C17217" w14:textId="3907DACF" w:rsidR="00AC13F3" w:rsidRPr="002F4A26" w:rsidRDefault="00AC13F3" w:rsidP="00AC13F3">
            <w:pPr>
              <w:widowControl w:val="0"/>
              <w:autoSpaceDE w:val="0"/>
              <w:autoSpaceDN w:val="0"/>
              <w:adjustRightInd w:val="0"/>
              <w:jc w:val="center"/>
              <w:rPr>
                <w:sz w:val="20"/>
                <w:szCs w:val="20"/>
              </w:rPr>
            </w:pPr>
            <w:r>
              <w:rPr>
                <w:sz w:val="20"/>
                <w:szCs w:val="20"/>
              </w:rPr>
              <w:t>9-10</w:t>
            </w:r>
          </w:p>
        </w:tc>
        <w:tc>
          <w:tcPr>
            <w:tcW w:w="1600" w:type="dxa"/>
            <w:vAlign w:val="center"/>
          </w:tcPr>
          <w:p w14:paraId="3542BC6A" w14:textId="77777777" w:rsidR="00AC13F3" w:rsidRPr="002F4A26" w:rsidRDefault="00AC13F3" w:rsidP="00AC13F3">
            <w:pPr>
              <w:jc w:val="center"/>
              <w:rPr>
                <w:sz w:val="20"/>
                <w:szCs w:val="20"/>
              </w:rPr>
            </w:pPr>
            <w:r w:rsidRPr="002F4A26">
              <w:rPr>
                <w:sz w:val="20"/>
                <w:szCs w:val="20"/>
              </w:rPr>
              <w:t xml:space="preserve">Текущий </w:t>
            </w:r>
          </w:p>
          <w:p w14:paraId="5C43031A"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1DAD90F" w14:textId="77777777" w:rsidR="00AC13F3" w:rsidRPr="002F4A26" w:rsidRDefault="00AC13F3" w:rsidP="00AC13F3">
            <w:pPr>
              <w:jc w:val="both"/>
              <w:rPr>
                <w:sz w:val="20"/>
                <w:szCs w:val="20"/>
              </w:rPr>
            </w:pPr>
            <w:r w:rsidRPr="002F4A26">
              <w:rPr>
                <w:sz w:val="20"/>
                <w:szCs w:val="20"/>
              </w:rPr>
              <w:t>3.7 Аудит кадровых процессов</w:t>
            </w:r>
          </w:p>
        </w:tc>
        <w:tc>
          <w:tcPr>
            <w:tcW w:w="1518" w:type="dxa"/>
            <w:vAlign w:val="center"/>
          </w:tcPr>
          <w:p w14:paraId="13C5DB69"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287EFF2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2B0F0A88" w14:textId="77777777" w:rsidR="00AC13F3" w:rsidRPr="002F4A26" w:rsidRDefault="00AC13F3" w:rsidP="00AC13F3">
            <w:pPr>
              <w:jc w:val="both"/>
              <w:rPr>
                <w:iCs/>
                <w:sz w:val="20"/>
                <w:szCs w:val="20"/>
              </w:rPr>
            </w:pPr>
            <w:r w:rsidRPr="002F4A26">
              <w:rPr>
                <w:iCs/>
                <w:sz w:val="20"/>
                <w:szCs w:val="20"/>
              </w:rPr>
              <w:t xml:space="preserve">Собеседование (устно) </w:t>
            </w:r>
          </w:p>
          <w:p w14:paraId="7B13BFF2"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 xml:space="preserve">В рамках ПП*: Задания </w:t>
            </w:r>
            <w:r w:rsidRPr="002F4A26">
              <w:rPr>
                <w:sz w:val="20"/>
                <w:szCs w:val="20"/>
              </w:rPr>
              <w:lastRenderedPageBreak/>
              <w:t>реконструктивного уровня (письменно) (разработка алгоритма проведения аудита - письменно)</w:t>
            </w:r>
          </w:p>
        </w:tc>
      </w:tr>
      <w:tr w:rsidR="00BB21BC" w:rsidRPr="002F4A26" w14:paraId="5C8D59E8" w14:textId="77777777" w:rsidTr="009D7CB9">
        <w:tc>
          <w:tcPr>
            <w:tcW w:w="596" w:type="dxa"/>
            <w:vAlign w:val="center"/>
          </w:tcPr>
          <w:p w14:paraId="023A0B2B" w14:textId="21751839" w:rsidR="00BB21BC" w:rsidRPr="002F4A26" w:rsidRDefault="00AC13F3" w:rsidP="002F4A26">
            <w:pPr>
              <w:widowControl w:val="0"/>
              <w:autoSpaceDE w:val="0"/>
              <w:autoSpaceDN w:val="0"/>
              <w:adjustRightInd w:val="0"/>
              <w:jc w:val="center"/>
              <w:rPr>
                <w:sz w:val="20"/>
                <w:szCs w:val="20"/>
              </w:rPr>
            </w:pPr>
            <w:r>
              <w:rPr>
                <w:sz w:val="20"/>
                <w:szCs w:val="20"/>
              </w:rPr>
              <w:lastRenderedPageBreak/>
              <w:t>19</w:t>
            </w:r>
          </w:p>
        </w:tc>
        <w:tc>
          <w:tcPr>
            <w:tcW w:w="709" w:type="dxa"/>
            <w:vAlign w:val="center"/>
          </w:tcPr>
          <w:p w14:paraId="07CB266C" w14:textId="05B0A957" w:rsidR="00BB21BC" w:rsidRPr="002F4A26" w:rsidRDefault="00AC13F3" w:rsidP="002F4A26">
            <w:pPr>
              <w:widowControl w:val="0"/>
              <w:autoSpaceDE w:val="0"/>
              <w:autoSpaceDN w:val="0"/>
              <w:adjustRightInd w:val="0"/>
              <w:jc w:val="center"/>
              <w:rPr>
                <w:sz w:val="20"/>
                <w:szCs w:val="20"/>
              </w:rPr>
            </w:pPr>
            <w:r>
              <w:rPr>
                <w:sz w:val="20"/>
                <w:szCs w:val="20"/>
              </w:rPr>
              <w:t>11 -12</w:t>
            </w:r>
          </w:p>
        </w:tc>
        <w:tc>
          <w:tcPr>
            <w:tcW w:w="1600" w:type="dxa"/>
            <w:vAlign w:val="center"/>
          </w:tcPr>
          <w:p w14:paraId="178DC0C0" w14:textId="77777777" w:rsidR="00BB21BC" w:rsidRPr="002F4A26" w:rsidRDefault="00BB21BC" w:rsidP="002F4A26">
            <w:pPr>
              <w:jc w:val="center"/>
              <w:rPr>
                <w:sz w:val="20"/>
                <w:szCs w:val="20"/>
              </w:rPr>
            </w:pPr>
            <w:r w:rsidRPr="002F4A26">
              <w:rPr>
                <w:sz w:val="20"/>
                <w:szCs w:val="20"/>
              </w:rPr>
              <w:t xml:space="preserve">Текущий </w:t>
            </w:r>
          </w:p>
          <w:p w14:paraId="3428431C"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07A34AB3" w14:textId="77777777" w:rsidR="00BB21BC" w:rsidRPr="002F4A26" w:rsidRDefault="00BB21BC" w:rsidP="002F4A26">
            <w:pPr>
              <w:jc w:val="both"/>
              <w:rPr>
                <w:sz w:val="20"/>
                <w:szCs w:val="20"/>
              </w:rPr>
            </w:pPr>
            <w:r w:rsidRPr="002F4A26">
              <w:rPr>
                <w:sz w:val="20"/>
                <w:szCs w:val="20"/>
              </w:rPr>
              <w:t>Раздел 3. Документационное сопровождение процессов управления персоналом и работой структурных подразделений</w:t>
            </w:r>
          </w:p>
        </w:tc>
        <w:tc>
          <w:tcPr>
            <w:tcW w:w="1518" w:type="dxa"/>
            <w:vAlign w:val="center"/>
          </w:tcPr>
          <w:p w14:paraId="1E7575BB"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1B3247B6"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72F5D8DC" w14:textId="77777777" w:rsidR="00BB21BC" w:rsidRPr="002F4A26" w:rsidRDefault="00BB21BC" w:rsidP="002F4A26">
            <w:pPr>
              <w:widowControl w:val="0"/>
              <w:autoSpaceDE w:val="0"/>
              <w:autoSpaceDN w:val="0"/>
              <w:adjustRightInd w:val="0"/>
              <w:jc w:val="center"/>
              <w:rPr>
                <w:sz w:val="20"/>
                <w:szCs w:val="20"/>
              </w:rPr>
            </w:pPr>
            <w:r w:rsidRPr="002F4A26">
              <w:rPr>
                <w:sz w:val="20"/>
                <w:szCs w:val="20"/>
              </w:rPr>
              <w:t>Собеседование (устно)</w:t>
            </w:r>
          </w:p>
        </w:tc>
      </w:tr>
      <w:tr w:rsidR="00BB21BC" w:rsidRPr="002F4A26" w14:paraId="4392C04B" w14:textId="77777777" w:rsidTr="009D7CB9">
        <w:tc>
          <w:tcPr>
            <w:tcW w:w="596" w:type="dxa"/>
            <w:vAlign w:val="center"/>
          </w:tcPr>
          <w:p w14:paraId="35BF03C1" w14:textId="77777777" w:rsidR="00BB21BC" w:rsidRPr="002F4A26" w:rsidRDefault="00BB21BC" w:rsidP="002F4A26">
            <w:pPr>
              <w:widowControl w:val="0"/>
              <w:autoSpaceDE w:val="0"/>
              <w:autoSpaceDN w:val="0"/>
              <w:adjustRightInd w:val="0"/>
              <w:jc w:val="center"/>
              <w:rPr>
                <w:sz w:val="20"/>
                <w:szCs w:val="20"/>
              </w:rPr>
            </w:pPr>
          </w:p>
        </w:tc>
        <w:tc>
          <w:tcPr>
            <w:tcW w:w="709" w:type="dxa"/>
            <w:vAlign w:val="center"/>
          </w:tcPr>
          <w:p w14:paraId="7BFFE138" w14:textId="242F06BE" w:rsidR="00BB21BC" w:rsidRPr="002F4A26" w:rsidRDefault="00BB21BC" w:rsidP="002F4A26">
            <w:pPr>
              <w:widowControl w:val="0"/>
              <w:autoSpaceDE w:val="0"/>
              <w:autoSpaceDN w:val="0"/>
              <w:adjustRightInd w:val="0"/>
              <w:jc w:val="center"/>
              <w:rPr>
                <w:sz w:val="20"/>
                <w:szCs w:val="20"/>
              </w:rPr>
            </w:pPr>
          </w:p>
        </w:tc>
        <w:tc>
          <w:tcPr>
            <w:tcW w:w="8901" w:type="dxa"/>
            <w:gridSpan w:val="4"/>
            <w:vAlign w:val="center"/>
          </w:tcPr>
          <w:p w14:paraId="227026F1" w14:textId="77777777" w:rsidR="00BB21BC" w:rsidRPr="002F4A26" w:rsidRDefault="00BB21BC" w:rsidP="002F4A26">
            <w:pPr>
              <w:widowControl w:val="0"/>
              <w:autoSpaceDE w:val="0"/>
              <w:autoSpaceDN w:val="0"/>
              <w:adjustRightInd w:val="0"/>
              <w:rPr>
                <w:sz w:val="20"/>
                <w:szCs w:val="20"/>
              </w:rPr>
            </w:pPr>
            <w:r w:rsidRPr="002F4A26">
              <w:rPr>
                <w:sz w:val="20"/>
                <w:szCs w:val="20"/>
              </w:rPr>
              <w:t>Раздел 4. Инструментальные средства моделирования HR и бизнес-процессов</w:t>
            </w:r>
          </w:p>
        </w:tc>
      </w:tr>
      <w:tr w:rsidR="00BB21BC" w:rsidRPr="002F4A26" w14:paraId="6D875A42" w14:textId="77777777" w:rsidTr="009D7CB9">
        <w:tc>
          <w:tcPr>
            <w:tcW w:w="596" w:type="dxa"/>
            <w:vAlign w:val="center"/>
          </w:tcPr>
          <w:p w14:paraId="6FE7E7CB" w14:textId="53A39FD2" w:rsidR="00BB21BC" w:rsidRPr="002F4A26" w:rsidRDefault="00AC13F3" w:rsidP="002F4A26">
            <w:pPr>
              <w:widowControl w:val="0"/>
              <w:autoSpaceDE w:val="0"/>
              <w:autoSpaceDN w:val="0"/>
              <w:adjustRightInd w:val="0"/>
              <w:jc w:val="center"/>
              <w:rPr>
                <w:sz w:val="20"/>
                <w:szCs w:val="20"/>
              </w:rPr>
            </w:pPr>
            <w:r>
              <w:rPr>
                <w:sz w:val="20"/>
                <w:szCs w:val="20"/>
              </w:rPr>
              <w:t>20</w:t>
            </w:r>
          </w:p>
        </w:tc>
        <w:tc>
          <w:tcPr>
            <w:tcW w:w="709" w:type="dxa"/>
            <w:vAlign w:val="center"/>
          </w:tcPr>
          <w:p w14:paraId="2EB43BD3" w14:textId="1AEBC023" w:rsidR="00BB21BC" w:rsidRPr="002F4A26" w:rsidRDefault="00AC13F3" w:rsidP="002F4A26">
            <w:pPr>
              <w:widowControl w:val="0"/>
              <w:autoSpaceDE w:val="0"/>
              <w:autoSpaceDN w:val="0"/>
              <w:adjustRightInd w:val="0"/>
              <w:jc w:val="center"/>
              <w:rPr>
                <w:sz w:val="20"/>
                <w:szCs w:val="20"/>
              </w:rPr>
            </w:pPr>
            <w:r>
              <w:rPr>
                <w:sz w:val="20"/>
                <w:szCs w:val="20"/>
              </w:rPr>
              <w:t>13</w:t>
            </w:r>
          </w:p>
        </w:tc>
        <w:tc>
          <w:tcPr>
            <w:tcW w:w="1600" w:type="dxa"/>
            <w:vAlign w:val="center"/>
          </w:tcPr>
          <w:p w14:paraId="5367E8D7" w14:textId="77777777" w:rsidR="00BB21BC" w:rsidRPr="002F4A26" w:rsidRDefault="00BB21BC" w:rsidP="002F4A26">
            <w:pPr>
              <w:jc w:val="center"/>
              <w:rPr>
                <w:sz w:val="20"/>
                <w:szCs w:val="20"/>
              </w:rPr>
            </w:pPr>
            <w:r w:rsidRPr="002F4A26">
              <w:rPr>
                <w:sz w:val="20"/>
                <w:szCs w:val="20"/>
              </w:rPr>
              <w:t xml:space="preserve">Текущий </w:t>
            </w:r>
          </w:p>
          <w:p w14:paraId="545C5C1E" w14:textId="77777777" w:rsidR="00BB21BC" w:rsidRPr="002F4A26" w:rsidRDefault="00BB21BC" w:rsidP="002F4A26">
            <w:pPr>
              <w:jc w:val="center"/>
              <w:rPr>
                <w:sz w:val="20"/>
                <w:szCs w:val="20"/>
              </w:rPr>
            </w:pPr>
            <w:r w:rsidRPr="002F4A26">
              <w:rPr>
                <w:sz w:val="20"/>
                <w:szCs w:val="20"/>
              </w:rPr>
              <w:t>контроль</w:t>
            </w:r>
          </w:p>
        </w:tc>
        <w:tc>
          <w:tcPr>
            <w:tcW w:w="3403" w:type="dxa"/>
            <w:vAlign w:val="center"/>
          </w:tcPr>
          <w:p w14:paraId="7646C6D5" w14:textId="77777777" w:rsidR="00BB21BC" w:rsidRPr="002F4A26" w:rsidRDefault="00BB21BC" w:rsidP="002F4A26">
            <w:pPr>
              <w:tabs>
                <w:tab w:val="left" w:pos="244"/>
              </w:tabs>
              <w:jc w:val="both"/>
              <w:rPr>
                <w:sz w:val="20"/>
                <w:szCs w:val="20"/>
              </w:rPr>
            </w:pPr>
            <w:r w:rsidRPr="002F4A26">
              <w:rPr>
                <w:sz w:val="20"/>
                <w:szCs w:val="20"/>
              </w:rPr>
              <w:t xml:space="preserve">4.1 Технологии инжиниринга </w:t>
            </w:r>
            <w:r w:rsidRPr="002F4A26">
              <w:rPr>
                <w:sz w:val="20"/>
                <w:szCs w:val="20"/>
                <w:lang w:val="en-US"/>
              </w:rPr>
              <w:t>HR</w:t>
            </w:r>
            <w:r w:rsidRPr="002F4A26">
              <w:rPr>
                <w:sz w:val="20"/>
                <w:szCs w:val="20"/>
              </w:rPr>
              <w:t>- бизнес процессов</w:t>
            </w:r>
          </w:p>
        </w:tc>
        <w:tc>
          <w:tcPr>
            <w:tcW w:w="1518" w:type="dxa"/>
            <w:vAlign w:val="center"/>
          </w:tcPr>
          <w:p w14:paraId="1446D4B7"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ПК-2.3.1</w:t>
            </w:r>
          </w:p>
          <w:p w14:paraId="7C5B235A" w14:textId="77777777" w:rsidR="00BB21BC" w:rsidRPr="002F4A26" w:rsidRDefault="00BB21BC" w:rsidP="009D7CB9">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4F6840B6" w14:textId="77777777" w:rsidR="00BB21BC" w:rsidRPr="002F4A26" w:rsidRDefault="00BB21BC" w:rsidP="002F4A26">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62D25014" w14:textId="77777777" w:rsidTr="009D7CB9">
        <w:tc>
          <w:tcPr>
            <w:tcW w:w="596" w:type="dxa"/>
            <w:vAlign w:val="center"/>
          </w:tcPr>
          <w:p w14:paraId="7C9E9580" w14:textId="1E4A3F94" w:rsidR="00AC13F3" w:rsidRPr="002F4A26" w:rsidRDefault="00AC13F3" w:rsidP="00AC13F3">
            <w:pPr>
              <w:widowControl w:val="0"/>
              <w:autoSpaceDE w:val="0"/>
              <w:autoSpaceDN w:val="0"/>
              <w:adjustRightInd w:val="0"/>
              <w:jc w:val="center"/>
              <w:rPr>
                <w:sz w:val="20"/>
                <w:szCs w:val="20"/>
              </w:rPr>
            </w:pPr>
            <w:r w:rsidRPr="002F4A26">
              <w:rPr>
                <w:sz w:val="20"/>
                <w:szCs w:val="20"/>
              </w:rPr>
              <w:t>21</w:t>
            </w:r>
          </w:p>
        </w:tc>
        <w:tc>
          <w:tcPr>
            <w:tcW w:w="709" w:type="dxa"/>
            <w:vAlign w:val="center"/>
          </w:tcPr>
          <w:p w14:paraId="6ADA55B2" w14:textId="23B80D2A" w:rsidR="00AC13F3" w:rsidRPr="002F4A26" w:rsidRDefault="00AC13F3" w:rsidP="00AC13F3">
            <w:pPr>
              <w:widowControl w:val="0"/>
              <w:autoSpaceDE w:val="0"/>
              <w:autoSpaceDN w:val="0"/>
              <w:adjustRightInd w:val="0"/>
              <w:jc w:val="center"/>
              <w:rPr>
                <w:sz w:val="20"/>
                <w:szCs w:val="20"/>
              </w:rPr>
            </w:pPr>
            <w:r>
              <w:rPr>
                <w:sz w:val="20"/>
                <w:szCs w:val="20"/>
              </w:rPr>
              <w:t>14</w:t>
            </w:r>
          </w:p>
        </w:tc>
        <w:tc>
          <w:tcPr>
            <w:tcW w:w="1600" w:type="dxa"/>
            <w:vAlign w:val="center"/>
          </w:tcPr>
          <w:p w14:paraId="551673CA" w14:textId="77777777" w:rsidR="00AC13F3" w:rsidRPr="002F4A26" w:rsidRDefault="00AC13F3" w:rsidP="00AC13F3">
            <w:pPr>
              <w:jc w:val="center"/>
              <w:rPr>
                <w:sz w:val="20"/>
                <w:szCs w:val="20"/>
              </w:rPr>
            </w:pPr>
            <w:r w:rsidRPr="002F4A26">
              <w:rPr>
                <w:sz w:val="20"/>
                <w:szCs w:val="20"/>
              </w:rPr>
              <w:t xml:space="preserve">Текущий </w:t>
            </w:r>
          </w:p>
          <w:p w14:paraId="5964FC66"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233C41A" w14:textId="77777777" w:rsidR="00AC13F3" w:rsidRPr="002F4A26" w:rsidRDefault="00AC13F3" w:rsidP="00AC13F3">
            <w:pPr>
              <w:tabs>
                <w:tab w:val="left" w:pos="244"/>
                <w:tab w:val="left" w:pos="276"/>
              </w:tabs>
              <w:jc w:val="both"/>
              <w:rPr>
                <w:sz w:val="20"/>
                <w:szCs w:val="20"/>
              </w:rPr>
            </w:pPr>
            <w:r w:rsidRPr="002F4A26">
              <w:rPr>
                <w:sz w:val="20"/>
                <w:szCs w:val="20"/>
              </w:rPr>
              <w:t>4.2 Функциональные</w:t>
            </w:r>
            <w:r w:rsidRPr="002F4A26">
              <w:rPr>
                <w:sz w:val="20"/>
                <w:szCs w:val="20"/>
              </w:rPr>
              <w:br/>
              <w:t>возможности средств моделирования бизнес-систем</w:t>
            </w:r>
          </w:p>
        </w:tc>
        <w:tc>
          <w:tcPr>
            <w:tcW w:w="1518" w:type="dxa"/>
            <w:vAlign w:val="center"/>
          </w:tcPr>
          <w:p w14:paraId="66F6D443"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2639FEBC"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19EE3775"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2B5E18B4" w14:textId="77777777" w:rsidTr="009D7CB9">
        <w:tc>
          <w:tcPr>
            <w:tcW w:w="596" w:type="dxa"/>
            <w:vAlign w:val="center"/>
          </w:tcPr>
          <w:p w14:paraId="39570188" w14:textId="2175D4BA" w:rsidR="00AC13F3" w:rsidRPr="002F4A26" w:rsidRDefault="00AC13F3" w:rsidP="00AC13F3">
            <w:pPr>
              <w:widowControl w:val="0"/>
              <w:autoSpaceDE w:val="0"/>
              <w:autoSpaceDN w:val="0"/>
              <w:adjustRightInd w:val="0"/>
              <w:jc w:val="center"/>
              <w:rPr>
                <w:sz w:val="20"/>
                <w:szCs w:val="20"/>
              </w:rPr>
            </w:pPr>
            <w:r w:rsidRPr="002F4A26">
              <w:rPr>
                <w:sz w:val="20"/>
                <w:szCs w:val="20"/>
              </w:rPr>
              <w:t>22</w:t>
            </w:r>
          </w:p>
        </w:tc>
        <w:tc>
          <w:tcPr>
            <w:tcW w:w="709" w:type="dxa"/>
            <w:vAlign w:val="center"/>
          </w:tcPr>
          <w:p w14:paraId="59E29852" w14:textId="66DDB87B" w:rsidR="00AC13F3" w:rsidRPr="002F4A26" w:rsidRDefault="00AC13F3" w:rsidP="00AC13F3">
            <w:pPr>
              <w:widowControl w:val="0"/>
              <w:autoSpaceDE w:val="0"/>
              <w:autoSpaceDN w:val="0"/>
              <w:adjustRightInd w:val="0"/>
              <w:jc w:val="center"/>
              <w:rPr>
                <w:sz w:val="20"/>
                <w:szCs w:val="20"/>
              </w:rPr>
            </w:pPr>
            <w:r>
              <w:rPr>
                <w:sz w:val="20"/>
                <w:szCs w:val="20"/>
              </w:rPr>
              <w:t>15</w:t>
            </w:r>
          </w:p>
        </w:tc>
        <w:tc>
          <w:tcPr>
            <w:tcW w:w="1600" w:type="dxa"/>
            <w:vAlign w:val="center"/>
          </w:tcPr>
          <w:p w14:paraId="64FA5A6D" w14:textId="77777777" w:rsidR="00AC13F3" w:rsidRPr="002F4A26" w:rsidRDefault="00AC13F3" w:rsidP="00AC13F3">
            <w:pPr>
              <w:jc w:val="center"/>
              <w:rPr>
                <w:sz w:val="20"/>
                <w:szCs w:val="20"/>
              </w:rPr>
            </w:pPr>
            <w:r w:rsidRPr="002F4A26">
              <w:rPr>
                <w:sz w:val="20"/>
                <w:szCs w:val="20"/>
              </w:rPr>
              <w:t xml:space="preserve">Текущий </w:t>
            </w:r>
          </w:p>
          <w:p w14:paraId="736C033A"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11C4BD09" w14:textId="77777777" w:rsidR="00AC13F3" w:rsidRPr="002F4A26" w:rsidRDefault="00AC13F3" w:rsidP="00AC13F3">
            <w:pPr>
              <w:tabs>
                <w:tab w:val="left" w:pos="244"/>
                <w:tab w:val="left" w:pos="276"/>
                <w:tab w:val="left" w:pos="941"/>
              </w:tabs>
              <w:jc w:val="both"/>
              <w:rPr>
                <w:sz w:val="20"/>
                <w:szCs w:val="20"/>
              </w:rPr>
            </w:pPr>
            <w:r w:rsidRPr="002F4A26">
              <w:rPr>
                <w:sz w:val="20"/>
                <w:szCs w:val="20"/>
              </w:rPr>
              <w:t>4.3 Средства</w:t>
            </w:r>
            <w:r w:rsidRPr="002F4A26">
              <w:rPr>
                <w:sz w:val="20"/>
                <w:szCs w:val="20"/>
              </w:rPr>
              <w:br/>
              <w:t xml:space="preserve">оптимизации HR и бизнес-процессов </w:t>
            </w:r>
          </w:p>
        </w:tc>
        <w:tc>
          <w:tcPr>
            <w:tcW w:w="1518" w:type="dxa"/>
            <w:vAlign w:val="center"/>
          </w:tcPr>
          <w:p w14:paraId="4394CA93"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3E2C4E1B"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44BD4071"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0F459452" w14:textId="77777777" w:rsidTr="009D7CB9">
        <w:tc>
          <w:tcPr>
            <w:tcW w:w="596" w:type="dxa"/>
            <w:vAlign w:val="center"/>
          </w:tcPr>
          <w:p w14:paraId="53E66936" w14:textId="406EB3BE" w:rsidR="00AC13F3" w:rsidRPr="002F4A26" w:rsidRDefault="00AC13F3" w:rsidP="00AC13F3">
            <w:pPr>
              <w:widowControl w:val="0"/>
              <w:autoSpaceDE w:val="0"/>
              <w:autoSpaceDN w:val="0"/>
              <w:adjustRightInd w:val="0"/>
              <w:jc w:val="center"/>
              <w:rPr>
                <w:sz w:val="20"/>
                <w:szCs w:val="20"/>
              </w:rPr>
            </w:pPr>
            <w:r w:rsidRPr="002F4A26">
              <w:rPr>
                <w:sz w:val="20"/>
                <w:szCs w:val="20"/>
              </w:rPr>
              <w:t>23</w:t>
            </w:r>
          </w:p>
        </w:tc>
        <w:tc>
          <w:tcPr>
            <w:tcW w:w="709" w:type="dxa"/>
            <w:vAlign w:val="center"/>
          </w:tcPr>
          <w:p w14:paraId="495F22D2" w14:textId="62FB37AC" w:rsidR="00AC13F3" w:rsidRPr="002F4A26" w:rsidRDefault="00AC13F3" w:rsidP="00AC13F3">
            <w:pPr>
              <w:widowControl w:val="0"/>
              <w:autoSpaceDE w:val="0"/>
              <w:autoSpaceDN w:val="0"/>
              <w:adjustRightInd w:val="0"/>
              <w:jc w:val="center"/>
              <w:rPr>
                <w:sz w:val="20"/>
                <w:szCs w:val="20"/>
              </w:rPr>
            </w:pPr>
            <w:r>
              <w:rPr>
                <w:sz w:val="20"/>
                <w:szCs w:val="20"/>
              </w:rPr>
              <w:t>16</w:t>
            </w:r>
          </w:p>
        </w:tc>
        <w:tc>
          <w:tcPr>
            <w:tcW w:w="1600" w:type="dxa"/>
            <w:vAlign w:val="center"/>
          </w:tcPr>
          <w:p w14:paraId="61C7A2D6" w14:textId="77777777" w:rsidR="00AC13F3" w:rsidRPr="002F4A26" w:rsidRDefault="00AC13F3" w:rsidP="00AC13F3">
            <w:pPr>
              <w:jc w:val="center"/>
              <w:rPr>
                <w:sz w:val="20"/>
                <w:szCs w:val="20"/>
              </w:rPr>
            </w:pPr>
            <w:r w:rsidRPr="002F4A26">
              <w:rPr>
                <w:sz w:val="20"/>
                <w:szCs w:val="20"/>
              </w:rPr>
              <w:t xml:space="preserve">Текущий </w:t>
            </w:r>
          </w:p>
          <w:p w14:paraId="42BECFB2"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2D32C558" w14:textId="77777777" w:rsidR="00AC13F3" w:rsidRPr="002F4A26" w:rsidRDefault="00AC13F3" w:rsidP="00AC13F3">
            <w:pPr>
              <w:tabs>
                <w:tab w:val="left" w:pos="244"/>
              </w:tabs>
              <w:jc w:val="both"/>
              <w:rPr>
                <w:sz w:val="20"/>
                <w:szCs w:val="20"/>
              </w:rPr>
            </w:pPr>
            <w:r w:rsidRPr="002F4A26">
              <w:rPr>
                <w:sz w:val="20"/>
                <w:szCs w:val="20"/>
              </w:rPr>
              <w:t xml:space="preserve">4.4 Автоматизация кадрового делопроизводства- законодательное и нормативное регулирование </w:t>
            </w:r>
          </w:p>
        </w:tc>
        <w:tc>
          <w:tcPr>
            <w:tcW w:w="1518" w:type="dxa"/>
            <w:vAlign w:val="center"/>
          </w:tcPr>
          <w:p w14:paraId="0FC9871B"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4150CAE2"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53842328" w14:textId="77777777" w:rsidR="00AC13F3" w:rsidRPr="002F4A26" w:rsidRDefault="00AC13F3" w:rsidP="00AC13F3">
            <w:pPr>
              <w:widowControl w:val="0"/>
              <w:autoSpaceDE w:val="0"/>
              <w:autoSpaceDN w:val="0"/>
              <w:adjustRightInd w:val="0"/>
              <w:jc w:val="center"/>
              <w:rPr>
                <w:sz w:val="20"/>
                <w:szCs w:val="20"/>
              </w:rPr>
            </w:pPr>
            <w:r w:rsidRPr="002F4A26">
              <w:rPr>
                <w:iCs/>
                <w:sz w:val="20"/>
                <w:szCs w:val="20"/>
              </w:rPr>
              <w:t xml:space="preserve">Доклад (устно) </w:t>
            </w:r>
          </w:p>
        </w:tc>
      </w:tr>
      <w:tr w:rsidR="00AC13F3" w:rsidRPr="002F4A26" w14:paraId="50514FDE" w14:textId="77777777" w:rsidTr="009D7CB9">
        <w:tc>
          <w:tcPr>
            <w:tcW w:w="596" w:type="dxa"/>
            <w:vAlign w:val="center"/>
          </w:tcPr>
          <w:p w14:paraId="7B57B8A5" w14:textId="71F2677F" w:rsidR="00AC13F3" w:rsidRPr="002F4A26" w:rsidRDefault="00AC13F3" w:rsidP="00AC13F3">
            <w:pPr>
              <w:widowControl w:val="0"/>
              <w:autoSpaceDE w:val="0"/>
              <w:autoSpaceDN w:val="0"/>
              <w:adjustRightInd w:val="0"/>
              <w:jc w:val="center"/>
              <w:rPr>
                <w:sz w:val="20"/>
                <w:szCs w:val="20"/>
              </w:rPr>
            </w:pPr>
            <w:r w:rsidRPr="002F4A26">
              <w:rPr>
                <w:sz w:val="20"/>
                <w:szCs w:val="20"/>
              </w:rPr>
              <w:t>24</w:t>
            </w:r>
          </w:p>
        </w:tc>
        <w:tc>
          <w:tcPr>
            <w:tcW w:w="709" w:type="dxa"/>
            <w:vAlign w:val="center"/>
          </w:tcPr>
          <w:p w14:paraId="6F538E3F" w14:textId="70FBD44C" w:rsidR="00AC13F3" w:rsidRPr="002F4A26" w:rsidRDefault="00AC13F3" w:rsidP="00AC13F3">
            <w:pPr>
              <w:widowControl w:val="0"/>
              <w:autoSpaceDE w:val="0"/>
              <w:autoSpaceDN w:val="0"/>
              <w:adjustRightInd w:val="0"/>
              <w:jc w:val="center"/>
              <w:rPr>
                <w:sz w:val="20"/>
                <w:szCs w:val="20"/>
              </w:rPr>
            </w:pPr>
            <w:r>
              <w:rPr>
                <w:sz w:val="20"/>
                <w:szCs w:val="20"/>
              </w:rPr>
              <w:t>17</w:t>
            </w:r>
          </w:p>
        </w:tc>
        <w:tc>
          <w:tcPr>
            <w:tcW w:w="1600" w:type="dxa"/>
            <w:vAlign w:val="center"/>
          </w:tcPr>
          <w:p w14:paraId="7384EDE9" w14:textId="77777777" w:rsidR="00AC13F3" w:rsidRPr="002F4A26" w:rsidRDefault="00AC13F3" w:rsidP="00AC13F3">
            <w:pPr>
              <w:jc w:val="center"/>
              <w:rPr>
                <w:sz w:val="20"/>
                <w:szCs w:val="20"/>
              </w:rPr>
            </w:pPr>
            <w:r w:rsidRPr="002F4A26">
              <w:rPr>
                <w:sz w:val="20"/>
                <w:szCs w:val="20"/>
              </w:rPr>
              <w:t xml:space="preserve">Текущий </w:t>
            </w:r>
          </w:p>
          <w:p w14:paraId="4DA7FA8E" w14:textId="77777777" w:rsidR="00AC13F3" w:rsidRPr="002F4A26" w:rsidRDefault="00AC13F3" w:rsidP="00AC13F3">
            <w:pPr>
              <w:jc w:val="center"/>
              <w:rPr>
                <w:sz w:val="20"/>
                <w:szCs w:val="20"/>
              </w:rPr>
            </w:pPr>
            <w:r w:rsidRPr="002F4A26">
              <w:rPr>
                <w:sz w:val="20"/>
                <w:szCs w:val="20"/>
              </w:rPr>
              <w:t>контроль</w:t>
            </w:r>
          </w:p>
        </w:tc>
        <w:tc>
          <w:tcPr>
            <w:tcW w:w="3403" w:type="dxa"/>
            <w:vAlign w:val="center"/>
          </w:tcPr>
          <w:p w14:paraId="4043FD9E" w14:textId="77777777" w:rsidR="00AC13F3" w:rsidRPr="002F4A26" w:rsidRDefault="00AC13F3" w:rsidP="00AC13F3">
            <w:pPr>
              <w:tabs>
                <w:tab w:val="left" w:pos="244"/>
              </w:tabs>
              <w:jc w:val="both"/>
              <w:rPr>
                <w:sz w:val="20"/>
                <w:szCs w:val="20"/>
              </w:rPr>
            </w:pPr>
            <w:r w:rsidRPr="002F4A26">
              <w:rPr>
                <w:sz w:val="20"/>
                <w:szCs w:val="20"/>
              </w:rPr>
              <w:t>Раздел 4. Инструментальные средства моделирования HR и бизнес-процессов</w:t>
            </w:r>
          </w:p>
        </w:tc>
        <w:tc>
          <w:tcPr>
            <w:tcW w:w="1518" w:type="dxa"/>
            <w:vAlign w:val="center"/>
          </w:tcPr>
          <w:p w14:paraId="0B655CAF"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4AA1679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ПК-2.3.2</w:t>
            </w:r>
          </w:p>
        </w:tc>
        <w:tc>
          <w:tcPr>
            <w:tcW w:w="2380" w:type="dxa"/>
            <w:vAlign w:val="center"/>
          </w:tcPr>
          <w:p w14:paraId="2D0FC04F" w14:textId="77777777" w:rsidR="00AC13F3" w:rsidRPr="002F4A26" w:rsidRDefault="00AC13F3" w:rsidP="00AC13F3">
            <w:pPr>
              <w:widowControl w:val="0"/>
              <w:autoSpaceDE w:val="0"/>
              <w:autoSpaceDN w:val="0"/>
              <w:adjustRightInd w:val="0"/>
              <w:jc w:val="center"/>
              <w:rPr>
                <w:sz w:val="20"/>
                <w:szCs w:val="20"/>
              </w:rPr>
            </w:pPr>
            <w:r w:rsidRPr="002F4A26">
              <w:rPr>
                <w:sz w:val="20"/>
                <w:szCs w:val="20"/>
              </w:rPr>
              <w:t>Собеседование (устно)</w:t>
            </w:r>
          </w:p>
        </w:tc>
      </w:tr>
      <w:tr w:rsidR="00AC13F3" w:rsidRPr="002F4A26" w14:paraId="3A285D48" w14:textId="77777777" w:rsidTr="009D7CB9">
        <w:tc>
          <w:tcPr>
            <w:tcW w:w="596" w:type="dxa"/>
            <w:vAlign w:val="center"/>
          </w:tcPr>
          <w:p w14:paraId="5A71E830" w14:textId="7C678C7E" w:rsidR="00AC13F3" w:rsidRPr="002F4A26" w:rsidRDefault="00AC13F3" w:rsidP="00AC13F3">
            <w:pPr>
              <w:widowControl w:val="0"/>
              <w:autoSpaceDE w:val="0"/>
              <w:autoSpaceDN w:val="0"/>
              <w:adjustRightInd w:val="0"/>
              <w:jc w:val="center"/>
              <w:rPr>
                <w:sz w:val="20"/>
                <w:szCs w:val="20"/>
              </w:rPr>
            </w:pPr>
            <w:r w:rsidRPr="002F4A26">
              <w:rPr>
                <w:sz w:val="20"/>
                <w:szCs w:val="20"/>
              </w:rPr>
              <w:t>25</w:t>
            </w:r>
          </w:p>
        </w:tc>
        <w:tc>
          <w:tcPr>
            <w:tcW w:w="709" w:type="dxa"/>
            <w:vAlign w:val="center"/>
          </w:tcPr>
          <w:p w14:paraId="5EE572E5" w14:textId="080C5CE0" w:rsidR="00AC13F3" w:rsidRPr="002F4A26" w:rsidRDefault="00AC13F3" w:rsidP="00AC13F3">
            <w:pPr>
              <w:widowControl w:val="0"/>
              <w:autoSpaceDE w:val="0"/>
              <w:autoSpaceDN w:val="0"/>
              <w:adjustRightInd w:val="0"/>
              <w:jc w:val="center"/>
              <w:rPr>
                <w:sz w:val="20"/>
                <w:szCs w:val="20"/>
              </w:rPr>
            </w:pPr>
          </w:p>
        </w:tc>
        <w:tc>
          <w:tcPr>
            <w:tcW w:w="1600" w:type="dxa"/>
            <w:vAlign w:val="center"/>
          </w:tcPr>
          <w:p w14:paraId="2375A5E4" w14:textId="77777777" w:rsidR="00AC13F3" w:rsidRPr="002F4A26" w:rsidRDefault="00AC13F3" w:rsidP="00AC13F3">
            <w:pPr>
              <w:jc w:val="center"/>
              <w:rPr>
                <w:sz w:val="20"/>
                <w:szCs w:val="20"/>
              </w:rPr>
            </w:pPr>
            <w:r w:rsidRPr="002F4A26">
              <w:rPr>
                <w:sz w:val="20"/>
                <w:szCs w:val="20"/>
              </w:rPr>
              <w:t xml:space="preserve">Промежуточная аттестация – </w:t>
            </w:r>
          </w:p>
          <w:p w14:paraId="7369E87A" w14:textId="77777777" w:rsidR="00AC13F3" w:rsidRPr="002F4A26" w:rsidRDefault="00AC13F3" w:rsidP="00AC13F3">
            <w:pPr>
              <w:jc w:val="center"/>
              <w:rPr>
                <w:sz w:val="20"/>
                <w:szCs w:val="20"/>
              </w:rPr>
            </w:pPr>
            <w:r w:rsidRPr="002F4A26">
              <w:rPr>
                <w:sz w:val="20"/>
                <w:szCs w:val="20"/>
              </w:rPr>
              <w:t>экзамен</w:t>
            </w:r>
          </w:p>
        </w:tc>
        <w:tc>
          <w:tcPr>
            <w:tcW w:w="3403" w:type="dxa"/>
            <w:vAlign w:val="center"/>
          </w:tcPr>
          <w:p w14:paraId="4108898E" w14:textId="77777777" w:rsidR="00AC13F3" w:rsidRPr="002F4A26" w:rsidRDefault="00AC13F3" w:rsidP="00AC13F3">
            <w:pPr>
              <w:jc w:val="both"/>
              <w:rPr>
                <w:sz w:val="20"/>
                <w:szCs w:val="20"/>
              </w:rPr>
            </w:pPr>
            <w:r w:rsidRPr="002F4A26">
              <w:rPr>
                <w:sz w:val="20"/>
                <w:szCs w:val="20"/>
              </w:rPr>
              <w:t>Разделы 1,2,3,4</w:t>
            </w:r>
          </w:p>
        </w:tc>
        <w:tc>
          <w:tcPr>
            <w:tcW w:w="1518" w:type="dxa"/>
            <w:vAlign w:val="center"/>
          </w:tcPr>
          <w:p w14:paraId="7F91E286" w14:textId="77777777" w:rsidR="00AC13F3" w:rsidRPr="002F4A26" w:rsidRDefault="00AC13F3" w:rsidP="00AC13F3">
            <w:pPr>
              <w:widowControl w:val="0"/>
              <w:autoSpaceDE w:val="0"/>
              <w:autoSpaceDN w:val="0"/>
              <w:adjustRightInd w:val="0"/>
              <w:jc w:val="center"/>
              <w:rPr>
                <w:bCs/>
                <w:sz w:val="20"/>
                <w:szCs w:val="20"/>
              </w:rPr>
            </w:pPr>
            <w:r w:rsidRPr="002F4A26">
              <w:rPr>
                <w:bCs/>
                <w:sz w:val="20"/>
                <w:szCs w:val="20"/>
              </w:rPr>
              <w:t>ПК-2.3.1</w:t>
            </w:r>
          </w:p>
          <w:p w14:paraId="1AAC3BFF" w14:textId="77777777" w:rsidR="00AC13F3" w:rsidRPr="002F4A26" w:rsidRDefault="00AC13F3" w:rsidP="00AC13F3">
            <w:pPr>
              <w:jc w:val="center"/>
              <w:rPr>
                <w:bCs/>
                <w:sz w:val="20"/>
                <w:szCs w:val="20"/>
              </w:rPr>
            </w:pPr>
            <w:r w:rsidRPr="002F4A26">
              <w:rPr>
                <w:bCs/>
                <w:sz w:val="20"/>
                <w:szCs w:val="20"/>
              </w:rPr>
              <w:t>ПК-2.3.2</w:t>
            </w:r>
          </w:p>
        </w:tc>
        <w:tc>
          <w:tcPr>
            <w:tcW w:w="2380" w:type="dxa"/>
            <w:vAlign w:val="center"/>
          </w:tcPr>
          <w:p w14:paraId="2C6858EE" w14:textId="5E01110A" w:rsidR="00AC13F3" w:rsidRPr="002E23BF" w:rsidRDefault="00AC13F3" w:rsidP="002E23BF">
            <w:pPr>
              <w:widowControl w:val="0"/>
              <w:autoSpaceDE w:val="0"/>
              <w:autoSpaceDN w:val="0"/>
              <w:adjustRightInd w:val="0"/>
              <w:jc w:val="center"/>
              <w:rPr>
                <w:iCs/>
                <w:sz w:val="20"/>
                <w:szCs w:val="20"/>
              </w:rPr>
            </w:pPr>
            <w:r w:rsidRPr="002F4A26">
              <w:rPr>
                <w:iCs/>
                <w:sz w:val="20"/>
                <w:szCs w:val="20"/>
              </w:rPr>
              <w:t>Тестирование (компьютерные технологии)</w:t>
            </w:r>
          </w:p>
        </w:tc>
      </w:tr>
    </w:tbl>
    <w:p w14:paraId="398F5D30" w14:textId="77777777" w:rsidR="00713819" w:rsidRPr="002F4A26" w:rsidRDefault="00713819" w:rsidP="002F4A26">
      <w:pPr>
        <w:jc w:val="center"/>
        <w:rPr>
          <w:b/>
          <w:bCs/>
        </w:rPr>
      </w:pPr>
    </w:p>
    <w:p w14:paraId="4BF6BF99" w14:textId="77777777" w:rsidR="003556AA" w:rsidRPr="002F4A26" w:rsidRDefault="003556AA" w:rsidP="002F4A26">
      <w:pPr>
        <w:jc w:val="center"/>
        <w:rPr>
          <w:b/>
        </w:rPr>
      </w:pPr>
      <w:r w:rsidRPr="002F4A26">
        <w:rPr>
          <w:b/>
        </w:rPr>
        <w:t>Описание показателей и критериев оценивания компетенций</w:t>
      </w:r>
    </w:p>
    <w:p w14:paraId="54211D28" w14:textId="77777777" w:rsidR="003556AA" w:rsidRDefault="003556AA" w:rsidP="002F4A26">
      <w:pPr>
        <w:jc w:val="center"/>
        <w:rPr>
          <w:b/>
        </w:rPr>
      </w:pPr>
      <w:r w:rsidRPr="002F4A26">
        <w:rPr>
          <w:b/>
        </w:rPr>
        <w:t>Описание шкал оценивания</w:t>
      </w:r>
    </w:p>
    <w:p w14:paraId="156879CD" w14:textId="77777777" w:rsidR="009D7CB9" w:rsidRPr="002F4A26" w:rsidRDefault="009D7CB9" w:rsidP="002F4A26">
      <w:pPr>
        <w:jc w:val="center"/>
      </w:pPr>
    </w:p>
    <w:p w14:paraId="64156105" w14:textId="77777777" w:rsidR="003B4BE4" w:rsidRPr="002F4A26" w:rsidRDefault="003B4BE4" w:rsidP="002F4A26">
      <w:pPr>
        <w:ind w:firstLine="540"/>
        <w:jc w:val="both"/>
        <w:rPr>
          <w:iCs/>
        </w:rPr>
      </w:pPr>
      <w:r w:rsidRPr="002F4A26">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2337FBD2" w14:textId="77777777" w:rsidR="003B4BE4" w:rsidRPr="002F4A26" w:rsidRDefault="003B4BE4" w:rsidP="002F4A26">
      <w:pPr>
        <w:ind w:firstLine="540"/>
        <w:jc w:val="both"/>
        <w:rPr>
          <w:iCs/>
        </w:rPr>
      </w:pPr>
      <w:r w:rsidRPr="002F4A26">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5C47C8F" w14:textId="77777777" w:rsidR="003B4BE4" w:rsidRPr="002F4A26" w:rsidRDefault="003B4BE4" w:rsidP="002F4A26">
      <w:pPr>
        <w:ind w:firstLine="540"/>
        <w:jc w:val="both"/>
        <w:rPr>
          <w:iCs/>
        </w:rPr>
      </w:pPr>
      <w:r w:rsidRPr="002F4A26">
        <w:rPr>
          <w:iCs/>
        </w:rPr>
        <w:t>Для оценивания результатов обучения на зачете используется двухбалльная шкала: «зачтено», «не зачтено». Для оценивания результатов обучения на экзамене используется четырехбалльная шкала: «отлично», «хорошо», «удовлетворительно», «неудовлетворительно».</w:t>
      </w:r>
    </w:p>
    <w:p w14:paraId="4DEB488C" w14:textId="77777777" w:rsidR="003B4BE4" w:rsidRPr="002F4A26" w:rsidRDefault="003B4BE4" w:rsidP="002F4A26">
      <w:pPr>
        <w:ind w:firstLine="540"/>
        <w:jc w:val="both"/>
        <w:rPr>
          <w:iCs/>
        </w:rPr>
      </w:pPr>
      <w:r w:rsidRPr="002F4A26">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206" w:type="dxa"/>
        <w:tblInd w:w="108" w:type="dxa"/>
        <w:tblLayout w:type="fixed"/>
        <w:tblLook w:val="01E0" w:firstRow="1" w:lastRow="1" w:firstColumn="1" w:lastColumn="1" w:noHBand="0" w:noVBand="0"/>
      </w:tblPr>
      <w:tblGrid>
        <w:gridCol w:w="567"/>
        <w:gridCol w:w="1418"/>
        <w:gridCol w:w="5840"/>
        <w:gridCol w:w="2381"/>
      </w:tblGrid>
      <w:tr w:rsidR="003B4BE4" w:rsidRPr="002F4A26" w14:paraId="20EA1083" w14:textId="77777777" w:rsidTr="00DE50D3">
        <w:trPr>
          <w:tblHeader/>
        </w:trPr>
        <w:tc>
          <w:tcPr>
            <w:tcW w:w="567" w:type="dxa"/>
            <w:tcBorders>
              <w:top w:val="single" w:sz="4" w:space="0" w:color="auto"/>
              <w:left w:val="single" w:sz="4" w:space="0" w:color="auto"/>
              <w:bottom w:val="single" w:sz="4" w:space="0" w:color="auto"/>
              <w:right w:val="single" w:sz="4" w:space="0" w:color="auto"/>
            </w:tcBorders>
            <w:vAlign w:val="center"/>
          </w:tcPr>
          <w:p w14:paraId="564B1174" w14:textId="77777777" w:rsidR="003B4BE4" w:rsidRPr="002F4A26" w:rsidRDefault="003B4BE4" w:rsidP="002F4A26">
            <w:pPr>
              <w:jc w:val="center"/>
              <w:rPr>
                <w:sz w:val="20"/>
                <w:szCs w:val="20"/>
              </w:rPr>
            </w:pPr>
            <w:r w:rsidRPr="002F4A26">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8E96CE1" w14:textId="77777777" w:rsidR="003B4BE4" w:rsidRPr="002F4A26" w:rsidRDefault="003B4BE4" w:rsidP="00DE50D3">
            <w:pPr>
              <w:jc w:val="center"/>
              <w:rPr>
                <w:sz w:val="20"/>
                <w:szCs w:val="20"/>
              </w:rPr>
            </w:pPr>
            <w:r w:rsidRPr="002F4A26">
              <w:rPr>
                <w:sz w:val="20"/>
                <w:szCs w:val="20"/>
              </w:rPr>
              <w:t>Наименование</w:t>
            </w:r>
            <w:r w:rsidR="00DE50D3">
              <w:rPr>
                <w:sz w:val="20"/>
                <w:szCs w:val="20"/>
              </w:rPr>
              <w:t xml:space="preserve"> </w:t>
            </w:r>
            <w:r w:rsidRPr="002F4A26">
              <w:rPr>
                <w:sz w:val="20"/>
                <w:szCs w:val="20"/>
              </w:rPr>
              <w:t>оценочного</w:t>
            </w:r>
            <w:r w:rsidR="00DE50D3">
              <w:rPr>
                <w:sz w:val="20"/>
                <w:szCs w:val="20"/>
              </w:rPr>
              <w:t xml:space="preserve"> </w:t>
            </w:r>
            <w:r w:rsidRPr="002F4A26">
              <w:rPr>
                <w:sz w:val="20"/>
                <w:szCs w:val="20"/>
              </w:rPr>
              <w:t>средства</w:t>
            </w:r>
          </w:p>
        </w:tc>
        <w:tc>
          <w:tcPr>
            <w:tcW w:w="5840" w:type="dxa"/>
            <w:tcBorders>
              <w:top w:val="single" w:sz="4" w:space="0" w:color="auto"/>
              <w:left w:val="single" w:sz="4" w:space="0" w:color="auto"/>
              <w:bottom w:val="single" w:sz="4" w:space="0" w:color="auto"/>
              <w:right w:val="single" w:sz="4" w:space="0" w:color="auto"/>
            </w:tcBorders>
            <w:vAlign w:val="center"/>
          </w:tcPr>
          <w:p w14:paraId="4E02B021" w14:textId="77777777" w:rsidR="003B4BE4" w:rsidRPr="002F4A26" w:rsidRDefault="003B4BE4" w:rsidP="002F4A26">
            <w:pPr>
              <w:jc w:val="center"/>
              <w:rPr>
                <w:sz w:val="20"/>
                <w:szCs w:val="20"/>
              </w:rPr>
            </w:pPr>
            <w:r w:rsidRPr="002F4A26">
              <w:rPr>
                <w:sz w:val="20"/>
                <w:szCs w:val="20"/>
              </w:rPr>
              <w:t>Краткая характеристика оценочного средства</w:t>
            </w:r>
          </w:p>
        </w:tc>
        <w:tc>
          <w:tcPr>
            <w:tcW w:w="2381" w:type="dxa"/>
            <w:tcBorders>
              <w:top w:val="single" w:sz="4" w:space="0" w:color="auto"/>
              <w:left w:val="single" w:sz="4" w:space="0" w:color="auto"/>
              <w:bottom w:val="single" w:sz="4" w:space="0" w:color="auto"/>
              <w:right w:val="single" w:sz="4" w:space="0" w:color="auto"/>
            </w:tcBorders>
            <w:vAlign w:val="center"/>
          </w:tcPr>
          <w:p w14:paraId="582BCB43" w14:textId="77777777" w:rsidR="003B4BE4" w:rsidRPr="002F4A26" w:rsidRDefault="003B4BE4" w:rsidP="002F4A26">
            <w:pPr>
              <w:jc w:val="center"/>
              <w:rPr>
                <w:sz w:val="20"/>
                <w:szCs w:val="20"/>
              </w:rPr>
            </w:pPr>
            <w:r w:rsidRPr="002F4A26">
              <w:rPr>
                <w:sz w:val="20"/>
                <w:szCs w:val="20"/>
              </w:rPr>
              <w:t>Представление</w:t>
            </w:r>
          </w:p>
          <w:p w14:paraId="2321AB0C" w14:textId="77777777" w:rsidR="003B4BE4" w:rsidRPr="002F4A26" w:rsidRDefault="003B4BE4" w:rsidP="002F4A26">
            <w:pPr>
              <w:jc w:val="center"/>
              <w:rPr>
                <w:sz w:val="20"/>
                <w:szCs w:val="20"/>
              </w:rPr>
            </w:pPr>
            <w:r w:rsidRPr="002F4A26">
              <w:rPr>
                <w:sz w:val="20"/>
                <w:szCs w:val="20"/>
              </w:rPr>
              <w:t>оценочного</w:t>
            </w:r>
          </w:p>
          <w:p w14:paraId="5DABBFCD" w14:textId="77777777" w:rsidR="003B4BE4" w:rsidRPr="002F4A26" w:rsidRDefault="003B4BE4" w:rsidP="002F4A26">
            <w:pPr>
              <w:jc w:val="center"/>
              <w:rPr>
                <w:sz w:val="20"/>
                <w:szCs w:val="20"/>
              </w:rPr>
            </w:pPr>
            <w:r w:rsidRPr="002F4A26">
              <w:rPr>
                <w:sz w:val="20"/>
                <w:szCs w:val="20"/>
              </w:rPr>
              <w:t>средства в ФОС</w:t>
            </w:r>
          </w:p>
        </w:tc>
      </w:tr>
      <w:tr w:rsidR="003B4BE4" w:rsidRPr="002F4A26" w14:paraId="32F97521"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4E8840CA" w14:textId="77777777" w:rsidR="003B4BE4" w:rsidRPr="002F4A26" w:rsidRDefault="003B4BE4" w:rsidP="002F4A26">
            <w:pPr>
              <w:jc w:val="center"/>
              <w:rPr>
                <w:sz w:val="20"/>
                <w:szCs w:val="20"/>
              </w:rPr>
            </w:pPr>
            <w:r w:rsidRPr="002F4A26">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5C2A5EFF" w14:textId="77777777" w:rsidR="003B4BE4" w:rsidRPr="002F4A26" w:rsidRDefault="003B4BE4" w:rsidP="002F4A26">
            <w:pPr>
              <w:rPr>
                <w:sz w:val="20"/>
                <w:szCs w:val="20"/>
              </w:rPr>
            </w:pPr>
            <w:r w:rsidRPr="002F4A26">
              <w:rPr>
                <w:sz w:val="20"/>
                <w:szCs w:val="20"/>
              </w:rPr>
              <w:t>Собеседование</w:t>
            </w:r>
          </w:p>
        </w:tc>
        <w:tc>
          <w:tcPr>
            <w:tcW w:w="5840" w:type="dxa"/>
            <w:tcBorders>
              <w:top w:val="single" w:sz="4" w:space="0" w:color="auto"/>
              <w:left w:val="single" w:sz="4" w:space="0" w:color="auto"/>
              <w:bottom w:val="single" w:sz="4" w:space="0" w:color="auto"/>
              <w:right w:val="single" w:sz="4" w:space="0" w:color="auto"/>
            </w:tcBorders>
            <w:vAlign w:val="center"/>
          </w:tcPr>
          <w:p w14:paraId="608B3FC4" w14:textId="77777777" w:rsidR="003B4BE4" w:rsidRPr="002F4A26" w:rsidRDefault="003B4BE4" w:rsidP="002F4A26">
            <w:pPr>
              <w:jc w:val="both"/>
              <w:rPr>
                <w:sz w:val="20"/>
                <w:szCs w:val="20"/>
              </w:rPr>
            </w:pPr>
            <w:r w:rsidRPr="002F4A26">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91A27F4" w14:textId="77777777" w:rsidR="003B4BE4" w:rsidRPr="002F4A26" w:rsidRDefault="003B4BE4" w:rsidP="002F4A26">
            <w:pPr>
              <w:jc w:val="both"/>
              <w:rPr>
                <w:sz w:val="20"/>
                <w:szCs w:val="20"/>
              </w:rPr>
            </w:pPr>
            <w:r w:rsidRPr="002F4A26">
              <w:rPr>
                <w:sz w:val="20"/>
                <w:szCs w:val="20"/>
              </w:rPr>
              <w:t>Может быть использовано для оценки знаний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5B7BAF1B" w14:textId="77777777" w:rsidR="003B4BE4" w:rsidRPr="002F4A26" w:rsidRDefault="003B4BE4" w:rsidP="002F4A26">
            <w:pPr>
              <w:rPr>
                <w:sz w:val="20"/>
                <w:szCs w:val="20"/>
              </w:rPr>
            </w:pPr>
            <w:r w:rsidRPr="002F4A26">
              <w:rPr>
                <w:sz w:val="20"/>
                <w:szCs w:val="20"/>
              </w:rPr>
              <w:t>Вопросы по темам/</w:t>
            </w:r>
            <w:r w:rsidR="00211855" w:rsidRPr="002F4A26">
              <w:rPr>
                <w:sz w:val="20"/>
                <w:szCs w:val="20"/>
              </w:rPr>
              <w:t xml:space="preserve"> </w:t>
            </w:r>
            <w:r w:rsidRPr="002F4A26">
              <w:rPr>
                <w:sz w:val="20"/>
                <w:szCs w:val="20"/>
              </w:rPr>
              <w:t>разделам дисциплины</w:t>
            </w:r>
          </w:p>
        </w:tc>
      </w:tr>
      <w:tr w:rsidR="003B4BE4" w:rsidRPr="002F4A26" w14:paraId="2C9E01A3"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270F300F" w14:textId="77777777" w:rsidR="003B4BE4" w:rsidRPr="002F4A26" w:rsidRDefault="003B4BE4" w:rsidP="002F4A26">
            <w:pPr>
              <w:jc w:val="center"/>
              <w:rPr>
                <w:sz w:val="20"/>
                <w:szCs w:val="20"/>
              </w:rPr>
            </w:pPr>
            <w:r w:rsidRPr="002F4A26">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0CB3645A" w14:textId="77777777" w:rsidR="003B4BE4" w:rsidRPr="002F4A26" w:rsidRDefault="003B4BE4" w:rsidP="002F4A26">
            <w:pPr>
              <w:rPr>
                <w:sz w:val="20"/>
                <w:szCs w:val="20"/>
              </w:rPr>
            </w:pPr>
            <w:r w:rsidRPr="002F4A26">
              <w:rPr>
                <w:sz w:val="20"/>
                <w:szCs w:val="20"/>
              </w:rPr>
              <w:t>Разноуровневые задания</w:t>
            </w:r>
          </w:p>
        </w:tc>
        <w:tc>
          <w:tcPr>
            <w:tcW w:w="5840" w:type="dxa"/>
            <w:tcBorders>
              <w:top w:val="single" w:sz="4" w:space="0" w:color="auto"/>
              <w:left w:val="single" w:sz="4" w:space="0" w:color="auto"/>
              <w:bottom w:val="single" w:sz="4" w:space="0" w:color="auto"/>
              <w:right w:val="single" w:sz="4" w:space="0" w:color="auto"/>
            </w:tcBorders>
          </w:tcPr>
          <w:p w14:paraId="591D8D50" w14:textId="77777777" w:rsidR="003B4BE4" w:rsidRPr="002F4A26" w:rsidRDefault="003B4BE4" w:rsidP="002F4A26">
            <w:pPr>
              <w:ind w:left="64" w:right="122" w:firstLine="8"/>
              <w:jc w:val="both"/>
              <w:rPr>
                <w:sz w:val="20"/>
                <w:szCs w:val="20"/>
              </w:rPr>
            </w:pPr>
            <w:r w:rsidRPr="002F4A26">
              <w:rPr>
                <w:sz w:val="20"/>
                <w:szCs w:val="20"/>
              </w:rPr>
              <w:t>Различают задачи и задания:</w:t>
            </w:r>
          </w:p>
          <w:p w14:paraId="5DC30DE1" w14:textId="77777777" w:rsidR="003B4BE4" w:rsidRPr="002F4A26" w:rsidRDefault="003B4BE4" w:rsidP="002F4A26">
            <w:pPr>
              <w:ind w:left="64" w:right="122" w:firstLine="8"/>
              <w:jc w:val="both"/>
              <w:rPr>
                <w:sz w:val="20"/>
                <w:szCs w:val="20"/>
              </w:rPr>
            </w:pPr>
            <w:r w:rsidRPr="002F4A26">
              <w:rPr>
                <w:sz w:val="20"/>
                <w:szCs w:val="20"/>
              </w:rPr>
              <w:t>– реконструктивного уровня, позволяющие оценивать и диа</w:t>
            </w:r>
            <w:r w:rsidRPr="002F4A26">
              <w:rPr>
                <w:sz w:val="20"/>
                <w:szCs w:val="20"/>
              </w:rPr>
              <w:lastRenderedPageBreak/>
              <w:t>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1EF84615" w14:textId="77777777" w:rsidR="003B4BE4" w:rsidRPr="002F4A26" w:rsidRDefault="003B4BE4" w:rsidP="002F4A26">
            <w:pPr>
              <w:ind w:left="64" w:right="122" w:firstLine="8"/>
              <w:jc w:val="both"/>
              <w:rPr>
                <w:sz w:val="20"/>
                <w:szCs w:val="20"/>
                <w:highlight w:val="yellow"/>
              </w:rPr>
            </w:pPr>
            <w:r w:rsidRPr="002F4A26">
              <w:rPr>
                <w:sz w:val="20"/>
                <w:szCs w:val="20"/>
              </w:rPr>
              <w:t>может быть использовано для оценки знаний, умений, навыков и (или) опыта деятельности обучающихся;</w:t>
            </w:r>
          </w:p>
          <w:p w14:paraId="35A56933" w14:textId="77777777" w:rsidR="003B4BE4" w:rsidRPr="002F4A26" w:rsidRDefault="003B4BE4" w:rsidP="002F4A26">
            <w:pPr>
              <w:ind w:left="64" w:right="122" w:firstLine="8"/>
              <w:jc w:val="both"/>
              <w:rPr>
                <w:sz w:val="20"/>
                <w:szCs w:val="20"/>
              </w:rPr>
            </w:pPr>
            <w:r w:rsidRPr="002F4A26">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25C18DA4" w14:textId="77777777" w:rsidR="003B4BE4" w:rsidRPr="002F4A26" w:rsidRDefault="003B4BE4" w:rsidP="002F4A26">
            <w:pPr>
              <w:ind w:left="64" w:right="122" w:firstLine="8"/>
              <w:jc w:val="both"/>
              <w:rPr>
                <w:sz w:val="20"/>
                <w:szCs w:val="20"/>
                <w:highlight w:val="yellow"/>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0D638454" w14:textId="77777777" w:rsidR="003B4BE4" w:rsidRPr="002F4A26" w:rsidRDefault="003B4BE4" w:rsidP="002F4A26">
            <w:pPr>
              <w:ind w:right="70"/>
              <w:rPr>
                <w:sz w:val="20"/>
                <w:szCs w:val="20"/>
              </w:rPr>
            </w:pPr>
            <w:r w:rsidRPr="002F4A26">
              <w:rPr>
                <w:sz w:val="20"/>
                <w:szCs w:val="20"/>
              </w:rPr>
              <w:lastRenderedPageBreak/>
              <w:t xml:space="preserve">Комплект разноуровневых задач и заданий </w:t>
            </w:r>
          </w:p>
          <w:p w14:paraId="3DD84363" w14:textId="77777777" w:rsidR="003B4BE4" w:rsidRPr="002F4A26" w:rsidRDefault="003B4BE4" w:rsidP="002F4A26">
            <w:pPr>
              <w:ind w:right="70"/>
              <w:rPr>
                <w:sz w:val="20"/>
                <w:szCs w:val="20"/>
                <w:highlight w:val="yellow"/>
              </w:rPr>
            </w:pPr>
            <w:r w:rsidRPr="002F4A26">
              <w:rPr>
                <w:sz w:val="20"/>
                <w:szCs w:val="20"/>
              </w:rPr>
              <w:lastRenderedPageBreak/>
              <w:t>или комплекты задач и заданий определенного уровня</w:t>
            </w:r>
          </w:p>
        </w:tc>
      </w:tr>
      <w:tr w:rsidR="003B4BE4" w:rsidRPr="002F4A26" w14:paraId="713747B4"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44B1876E" w14:textId="77777777" w:rsidR="003B4BE4" w:rsidRPr="002F4A26" w:rsidRDefault="003B4BE4" w:rsidP="002F4A26">
            <w:pPr>
              <w:jc w:val="center"/>
              <w:rPr>
                <w:sz w:val="20"/>
                <w:szCs w:val="20"/>
              </w:rPr>
            </w:pPr>
            <w:r w:rsidRPr="002F4A26">
              <w:rPr>
                <w:sz w:val="20"/>
                <w:szCs w:val="20"/>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14:paraId="69A57028" w14:textId="77777777" w:rsidR="003B4BE4" w:rsidRPr="002F4A26" w:rsidRDefault="003B4BE4" w:rsidP="002F4A26">
            <w:pPr>
              <w:rPr>
                <w:sz w:val="20"/>
                <w:szCs w:val="20"/>
              </w:rPr>
            </w:pPr>
            <w:r w:rsidRPr="002F4A26">
              <w:rPr>
                <w:sz w:val="20"/>
                <w:szCs w:val="20"/>
              </w:rPr>
              <w:t>Сообщение, доклад</w:t>
            </w:r>
            <w:r w:rsidR="00BB21BC" w:rsidRPr="002F4A26">
              <w:rPr>
                <w:sz w:val="20"/>
                <w:szCs w:val="20"/>
              </w:rPr>
              <w:t xml:space="preserve"> </w:t>
            </w:r>
            <w:r w:rsidRPr="002F4A26">
              <w:rPr>
                <w:sz w:val="20"/>
                <w:szCs w:val="20"/>
              </w:rPr>
              <w:t>(устно)</w:t>
            </w:r>
          </w:p>
        </w:tc>
        <w:tc>
          <w:tcPr>
            <w:tcW w:w="5840" w:type="dxa"/>
            <w:tcBorders>
              <w:top w:val="single" w:sz="4" w:space="0" w:color="auto"/>
              <w:left w:val="single" w:sz="4" w:space="0" w:color="auto"/>
              <w:bottom w:val="single" w:sz="4" w:space="0" w:color="auto"/>
              <w:right w:val="single" w:sz="4" w:space="0" w:color="auto"/>
            </w:tcBorders>
          </w:tcPr>
          <w:p w14:paraId="0ACCAFA3" w14:textId="77777777" w:rsidR="003B4BE4" w:rsidRPr="002F4A26" w:rsidRDefault="003B4BE4" w:rsidP="002F4A26">
            <w:pPr>
              <w:ind w:left="64" w:right="22" w:firstLine="8"/>
              <w:jc w:val="both"/>
              <w:rPr>
                <w:sz w:val="20"/>
                <w:szCs w:val="20"/>
              </w:rPr>
            </w:pPr>
            <w:r w:rsidRPr="002F4A26">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r w:rsidR="00910DD2" w:rsidRPr="002F4A26">
              <w:rPr>
                <w:sz w:val="20"/>
                <w:szCs w:val="20"/>
              </w:rPr>
              <w:t>, с применением презентации.</w:t>
            </w:r>
          </w:p>
          <w:p w14:paraId="697AB26A" w14:textId="77777777" w:rsidR="003B4BE4" w:rsidRPr="002F4A26" w:rsidRDefault="003B4BE4"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231B812C" w14:textId="77777777" w:rsidR="003B4BE4" w:rsidRPr="002F4A26" w:rsidRDefault="003B4BE4" w:rsidP="002F4A26">
            <w:pPr>
              <w:rPr>
                <w:sz w:val="20"/>
                <w:szCs w:val="20"/>
              </w:rPr>
            </w:pPr>
            <w:r w:rsidRPr="002F4A26">
              <w:rPr>
                <w:sz w:val="20"/>
                <w:szCs w:val="20"/>
              </w:rPr>
              <w:t>Темы докладов, сообщений</w:t>
            </w:r>
            <w:r w:rsidR="00910DD2" w:rsidRPr="002F4A26">
              <w:rPr>
                <w:sz w:val="20"/>
                <w:szCs w:val="20"/>
              </w:rPr>
              <w:t>, презентаций</w:t>
            </w:r>
          </w:p>
        </w:tc>
      </w:tr>
      <w:tr w:rsidR="003B4BE4" w:rsidRPr="002F4A26" w14:paraId="1F1E03C0"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70C6B29C" w14:textId="77777777" w:rsidR="003B4BE4" w:rsidRPr="002F4A26" w:rsidRDefault="003B4BE4" w:rsidP="002F4A26">
            <w:pPr>
              <w:jc w:val="center"/>
              <w:rPr>
                <w:sz w:val="20"/>
                <w:szCs w:val="20"/>
              </w:rPr>
            </w:pPr>
            <w:r w:rsidRPr="002F4A26">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1BEEC02" w14:textId="77777777" w:rsidR="003B4BE4" w:rsidRPr="002F4A26" w:rsidRDefault="003B4BE4" w:rsidP="002F4A26">
            <w:pPr>
              <w:rPr>
                <w:sz w:val="20"/>
                <w:szCs w:val="20"/>
              </w:rPr>
            </w:pPr>
            <w:r w:rsidRPr="002F4A26">
              <w:rPr>
                <w:sz w:val="20"/>
                <w:szCs w:val="20"/>
              </w:rPr>
              <w:t>Тест</w:t>
            </w:r>
          </w:p>
        </w:tc>
        <w:tc>
          <w:tcPr>
            <w:tcW w:w="5840" w:type="dxa"/>
            <w:tcBorders>
              <w:top w:val="single" w:sz="4" w:space="0" w:color="auto"/>
              <w:left w:val="single" w:sz="4" w:space="0" w:color="auto"/>
              <w:bottom w:val="single" w:sz="4" w:space="0" w:color="auto"/>
              <w:right w:val="single" w:sz="4" w:space="0" w:color="auto"/>
            </w:tcBorders>
          </w:tcPr>
          <w:p w14:paraId="6470BA67" w14:textId="77777777" w:rsidR="003B4BE4" w:rsidRPr="002F4A26" w:rsidRDefault="003B4BE4" w:rsidP="002F4A26">
            <w:pPr>
              <w:ind w:left="64" w:right="22" w:firstLine="8"/>
              <w:jc w:val="both"/>
              <w:rPr>
                <w:sz w:val="20"/>
                <w:szCs w:val="20"/>
              </w:rPr>
            </w:pPr>
            <w:r w:rsidRPr="002F4A26">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3ABEBAA" w14:textId="77777777" w:rsidR="003B4BE4" w:rsidRPr="002F4A26" w:rsidRDefault="003B4BE4"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057CC854" w14:textId="0CB66EF4" w:rsidR="003B4BE4" w:rsidRPr="002F4A26" w:rsidRDefault="00AC13F3" w:rsidP="002F4A26">
            <w:pPr>
              <w:rPr>
                <w:sz w:val="20"/>
                <w:szCs w:val="20"/>
              </w:rPr>
            </w:pPr>
            <w:r w:rsidRPr="002F4A26">
              <w:rPr>
                <w:sz w:val="20"/>
                <w:szCs w:val="20"/>
              </w:rPr>
              <w:t>Типовые тестовые задания</w:t>
            </w:r>
          </w:p>
        </w:tc>
      </w:tr>
      <w:tr w:rsidR="00957A2F" w:rsidRPr="002F4A26" w14:paraId="0BD0588D"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5D82B04B" w14:textId="77777777" w:rsidR="00957A2F" w:rsidRPr="002F4A26" w:rsidRDefault="00957A2F" w:rsidP="002F4A26">
            <w:pPr>
              <w:jc w:val="center"/>
              <w:rPr>
                <w:sz w:val="20"/>
                <w:szCs w:val="20"/>
              </w:rPr>
            </w:pPr>
            <w:r w:rsidRPr="002F4A26">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9B21B63" w14:textId="77777777" w:rsidR="00957A2F" w:rsidRPr="002F4A26" w:rsidRDefault="00957A2F" w:rsidP="002F4A26">
            <w:pPr>
              <w:rPr>
                <w:sz w:val="20"/>
                <w:szCs w:val="20"/>
              </w:rPr>
            </w:pPr>
            <w:r w:rsidRPr="002F4A26">
              <w:rPr>
                <w:sz w:val="20"/>
                <w:szCs w:val="20"/>
              </w:rPr>
              <w:t xml:space="preserve">Зачет </w:t>
            </w:r>
          </w:p>
        </w:tc>
        <w:tc>
          <w:tcPr>
            <w:tcW w:w="5840" w:type="dxa"/>
            <w:tcBorders>
              <w:top w:val="single" w:sz="4" w:space="0" w:color="auto"/>
              <w:left w:val="single" w:sz="4" w:space="0" w:color="auto"/>
              <w:bottom w:val="single" w:sz="4" w:space="0" w:color="auto"/>
              <w:right w:val="single" w:sz="4" w:space="0" w:color="auto"/>
            </w:tcBorders>
            <w:vAlign w:val="center"/>
          </w:tcPr>
          <w:p w14:paraId="40D1A59E" w14:textId="77777777" w:rsidR="00957A2F" w:rsidRPr="002F4A26" w:rsidRDefault="00957A2F" w:rsidP="002F4A26">
            <w:pPr>
              <w:ind w:left="64"/>
              <w:jc w:val="both"/>
              <w:rPr>
                <w:sz w:val="20"/>
                <w:szCs w:val="20"/>
              </w:rPr>
            </w:pPr>
            <w:r w:rsidRPr="002F4A26">
              <w:rPr>
                <w:sz w:val="20"/>
                <w:szCs w:val="20"/>
              </w:rPr>
              <w:t>Средство, позволяющее оценить знания, умения, навыков и (или) опыта деятельности обучающегося по дисциплине.</w:t>
            </w:r>
          </w:p>
          <w:p w14:paraId="45CB7398" w14:textId="77777777" w:rsidR="00957A2F" w:rsidRPr="002F4A26" w:rsidRDefault="00957A2F"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291E55DA" w14:textId="77777777" w:rsidR="00957A2F" w:rsidRPr="002F4A26" w:rsidRDefault="00957A2F" w:rsidP="002F4A26">
            <w:pPr>
              <w:rPr>
                <w:sz w:val="20"/>
                <w:szCs w:val="20"/>
              </w:rPr>
            </w:pPr>
            <w:r w:rsidRPr="002F4A26">
              <w:rPr>
                <w:sz w:val="20"/>
                <w:szCs w:val="20"/>
              </w:rPr>
              <w:t xml:space="preserve">Типовые тестовые задания по разделам </w:t>
            </w:r>
          </w:p>
        </w:tc>
      </w:tr>
      <w:tr w:rsidR="00957A2F" w:rsidRPr="002F4A26" w14:paraId="4A2A3352" w14:textId="77777777" w:rsidTr="00DE50D3">
        <w:tc>
          <w:tcPr>
            <w:tcW w:w="567" w:type="dxa"/>
            <w:tcBorders>
              <w:top w:val="single" w:sz="4" w:space="0" w:color="auto"/>
              <w:left w:val="single" w:sz="4" w:space="0" w:color="auto"/>
              <w:bottom w:val="single" w:sz="4" w:space="0" w:color="auto"/>
              <w:right w:val="single" w:sz="4" w:space="0" w:color="auto"/>
            </w:tcBorders>
            <w:vAlign w:val="center"/>
          </w:tcPr>
          <w:p w14:paraId="52E1D038" w14:textId="77777777" w:rsidR="00957A2F" w:rsidRPr="002F4A26" w:rsidRDefault="00957A2F" w:rsidP="002F4A26">
            <w:pPr>
              <w:jc w:val="center"/>
              <w:rPr>
                <w:sz w:val="20"/>
                <w:szCs w:val="20"/>
              </w:rPr>
            </w:pPr>
            <w:r w:rsidRPr="002F4A26">
              <w:rPr>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3BFDDA9F" w14:textId="77777777" w:rsidR="00957A2F" w:rsidRPr="002F4A26" w:rsidRDefault="00957A2F" w:rsidP="002F4A26">
            <w:pPr>
              <w:rPr>
                <w:sz w:val="20"/>
                <w:szCs w:val="20"/>
              </w:rPr>
            </w:pPr>
            <w:r w:rsidRPr="002F4A26">
              <w:rPr>
                <w:sz w:val="20"/>
                <w:szCs w:val="20"/>
              </w:rPr>
              <w:t>Экзамен</w:t>
            </w:r>
          </w:p>
        </w:tc>
        <w:tc>
          <w:tcPr>
            <w:tcW w:w="5840" w:type="dxa"/>
            <w:tcBorders>
              <w:top w:val="single" w:sz="4" w:space="0" w:color="auto"/>
              <w:left w:val="single" w:sz="4" w:space="0" w:color="auto"/>
              <w:bottom w:val="single" w:sz="4" w:space="0" w:color="auto"/>
              <w:right w:val="single" w:sz="4" w:space="0" w:color="auto"/>
            </w:tcBorders>
            <w:vAlign w:val="center"/>
          </w:tcPr>
          <w:p w14:paraId="14B8DD48" w14:textId="77777777" w:rsidR="00957A2F" w:rsidRPr="002F4A26" w:rsidRDefault="00957A2F" w:rsidP="002F4A26">
            <w:pPr>
              <w:jc w:val="both"/>
              <w:rPr>
                <w:sz w:val="20"/>
                <w:szCs w:val="20"/>
              </w:rPr>
            </w:pPr>
            <w:r w:rsidRPr="002F4A26">
              <w:rPr>
                <w:sz w:val="20"/>
                <w:szCs w:val="20"/>
              </w:rPr>
              <w:t>Средство, позволяющее оценить знания, умения, навыков и (или) опыта деятельности обучающегося по дисциплине.</w:t>
            </w:r>
          </w:p>
          <w:p w14:paraId="130DCCA1" w14:textId="77777777" w:rsidR="00957A2F" w:rsidRPr="002F4A26" w:rsidRDefault="00957A2F" w:rsidP="002F4A26">
            <w:pPr>
              <w:jc w:val="both"/>
              <w:rPr>
                <w:sz w:val="20"/>
                <w:szCs w:val="20"/>
              </w:rPr>
            </w:pPr>
            <w:r w:rsidRPr="002F4A26">
              <w:rPr>
                <w:sz w:val="20"/>
                <w:szCs w:val="20"/>
              </w:rPr>
              <w:t>Может быть использовано для оценки знаний, умений, навыков и (или) опыта деятельности обучающихся</w:t>
            </w:r>
          </w:p>
        </w:tc>
        <w:tc>
          <w:tcPr>
            <w:tcW w:w="2381" w:type="dxa"/>
            <w:tcBorders>
              <w:top w:val="single" w:sz="4" w:space="0" w:color="auto"/>
              <w:left w:val="single" w:sz="4" w:space="0" w:color="auto"/>
              <w:bottom w:val="single" w:sz="4" w:space="0" w:color="auto"/>
              <w:right w:val="single" w:sz="4" w:space="0" w:color="auto"/>
            </w:tcBorders>
            <w:vAlign w:val="center"/>
          </w:tcPr>
          <w:p w14:paraId="136FFC2E" w14:textId="77777777" w:rsidR="00957A2F" w:rsidRPr="002F4A26" w:rsidRDefault="00957A2F" w:rsidP="002F4A26">
            <w:pPr>
              <w:rPr>
                <w:sz w:val="20"/>
                <w:szCs w:val="20"/>
              </w:rPr>
            </w:pPr>
            <w:r w:rsidRPr="002F4A26">
              <w:rPr>
                <w:sz w:val="20"/>
                <w:szCs w:val="20"/>
              </w:rPr>
              <w:t>Типовые тестовые задания по дисциплине</w:t>
            </w:r>
          </w:p>
        </w:tc>
      </w:tr>
    </w:tbl>
    <w:p w14:paraId="4FFFBCFC" w14:textId="77777777" w:rsidR="003B4BE4" w:rsidRPr="002F4A26" w:rsidRDefault="003B4BE4" w:rsidP="002F4A26">
      <w:pPr>
        <w:ind w:firstLine="567"/>
        <w:jc w:val="center"/>
        <w:rPr>
          <w:b/>
          <w:bCs/>
        </w:rPr>
      </w:pPr>
    </w:p>
    <w:p w14:paraId="2101F47A" w14:textId="77777777" w:rsidR="00DE50D3" w:rsidRDefault="00DE50D3" w:rsidP="00DE50D3">
      <w:pPr>
        <w:ind w:firstLine="720"/>
        <w:jc w:val="both"/>
        <w:rPr>
          <w:b/>
          <w:bCs/>
        </w:rPr>
      </w:pPr>
      <w:r w:rsidRPr="009976E4">
        <w:rPr>
          <w:bCs/>
        </w:rPr>
        <w:t>Критерии и шкала оценивания тестовых заданий при промежуточной аттестации в форме зачета</w:t>
      </w:r>
      <w:r>
        <w:rPr>
          <w:b/>
          <w:bCs/>
        </w:rPr>
        <w:t xml:space="preserve"> </w:t>
      </w:r>
      <w:r w:rsidRPr="00136B4B">
        <w:t xml:space="preserve">в конце </w:t>
      </w:r>
      <w:r>
        <w:t>3</w:t>
      </w:r>
      <w:r w:rsidRPr="00136B4B">
        <w:t xml:space="preserve"> семестра для очно</w:t>
      </w:r>
      <w:r>
        <w:t>-заочной</w:t>
      </w:r>
      <w:r w:rsidRPr="00136B4B">
        <w:t xml:space="preserve"> формы обучения представлена ниже</w:t>
      </w:r>
    </w:p>
    <w:tbl>
      <w:tblPr>
        <w:tblW w:w="4924" w:type="pct"/>
        <w:jc w:val="center"/>
        <w:tblLook w:val="01E0" w:firstRow="1" w:lastRow="1" w:firstColumn="1" w:lastColumn="1" w:noHBand="0" w:noVBand="0"/>
      </w:tblPr>
      <w:tblGrid>
        <w:gridCol w:w="1878"/>
        <w:gridCol w:w="8385"/>
      </w:tblGrid>
      <w:tr w:rsidR="00333071" w:rsidRPr="002F4A26" w14:paraId="6243808B" w14:textId="77777777" w:rsidTr="00DE50D3">
        <w:trPr>
          <w:jc w:val="center"/>
        </w:trPr>
        <w:tc>
          <w:tcPr>
            <w:tcW w:w="915" w:type="pct"/>
            <w:tcBorders>
              <w:top w:val="single" w:sz="4" w:space="0" w:color="auto"/>
              <w:left w:val="single" w:sz="4" w:space="0" w:color="auto"/>
              <w:bottom w:val="single" w:sz="4" w:space="0" w:color="auto"/>
              <w:right w:val="single" w:sz="4" w:space="0" w:color="auto"/>
            </w:tcBorders>
            <w:vAlign w:val="center"/>
          </w:tcPr>
          <w:p w14:paraId="630CB97F" w14:textId="77777777" w:rsidR="00333071" w:rsidRPr="002F4A26" w:rsidRDefault="00333071" w:rsidP="002F4A26">
            <w:pPr>
              <w:jc w:val="center"/>
              <w:rPr>
                <w:color w:val="000000"/>
                <w:sz w:val="20"/>
                <w:szCs w:val="20"/>
              </w:rPr>
            </w:pPr>
            <w:r w:rsidRPr="002F4A26">
              <w:rPr>
                <w:color w:val="000000"/>
                <w:sz w:val="20"/>
                <w:szCs w:val="20"/>
              </w:rPr>
              <w:t>Шкала оценивания</w:t>
            </w:r>
          </w:p>
        </w:tc>
        <w:tc>
          <w:tcPr>
            <w:tcW w:w="4085" w:type="pct"/>
            <w:tcBorders>
              <w:top w:val="single" w:sz="4" w:space="0" w:color="auto"/>
              <w:left w:val="single" w:sz="4" w:space="0" w:color="auto"/>
              <w:bottom w:val="single" w:sz="4" w:space="0" w:color="auto"/>
              <w:right w:val="single" w:sz="4" w:space="0" w:color="auto"/>
            </w:tcBorders>
            <w:vAlign w:val="center"/>
          </w:tcPr>
          <w:p w14:paraId="7A351A6B" w14:textId="77777777" w:rsidR="00333071" w:rsidRPr="002F4A26" w:rsidRDefault="00333071" w:rsidP="002F4A26">
            <w:pPr>
              <w:jc w:val="center"/>
              <w:rPr>
                <w:color w:val="000000"/>
                <w:sz w:val="20"/>
                <w:szCs w:val="20"/>
              </w:rPr>
            </w:pPr>
            <w:r w:rsidRPr="002F4A26">
              <w:rPr>
                <w:color w:val="000000"/>
                <w:sz w:val="20"/>
                <w:szCs w:val="20"/>
              </w:rPr>
              <w:t>Критерии оценивания</w:t>
            </w:r>
          </w:p>
        </w:tc>
      </w:tr>
      <w:tr w:rsidR="00333071" w:rsidRPr="002F4A26" w14:paraId="3F1159C6" w14:textId="77777777" w:rsidTr="00DE50D3">
        <w:trPr>
          <w:jc w:val="center"/>
        </w:trPr>
        <w:tc>
          <w:tcPr>
            <w:tcW w:w="915" w:type="pct"/>
            <w:tcBorders>
              <w:top w:val="single" w:sz="4" w:space="0" w:color="auto"/>
              <w:left w:val="single" w:sz="4" w:space="0" w:color="auto"/>
              <w:bottom w:val="single" w:sz="4" w:space="0" w:color="auto"/>
              <w:right w:val="single" w:sz="4" w:space="0" w:color="auto"/>
            </w:tcBorders>
            <w:vAlign w:val="center"/>
          </w:tcPr>
          <w:p w14:paraId="52A73022" w14:textId="77777777" w:rsidR="00333071" w:rsidRPr="002F4A26" w:rsidRDefault="00333071" w:rsidP="002F4A26">
            <w:pPr>
              <w:jc w:val="center"/>
              <w:rPr>
                <w:color w:val="000000"/>
                <w:sz w:val="20"/>
                <w:szCs w:val="20"/>
              </w:rPr>
            </w:pPr>
            <w:r w:rsidRPr="002F4A26">
              <w:rPr>
                <w:color w:val="000000"/>
                <w:sz w:val="20"/>
                <w:szCs w:val="20"/>
              </w:rPr>
              <w:t>«зачтено»</w:t>
            </w:r>
          </w:p>
        </w:tc>
        <w:tc>
          <w:tcPr>
            <w:tcW w:w="4085" w:type="pct"/>
            <w:tcBorders>
              <w:top w:val="single" w:sz="4" w:space="0" w:color="auto"/>
              <w:left w:val="single" w:sz="4" w:space="0" w:color="auto"/>
              <w:bottom w:val="single" w:sz="4" w:space="0" w:color="auto"/>
              <w:right w:val="single" w:sz="4" w:space="0" w:color="auto"/>
            </w:tcBorders>
          </w:tcPr>
          <w:p w14:paraId="72EE67CF" w14:textId="77777777" w:rsidR="00333071" w:rsidRPr="002F4A26" w:rsidRDefault="00333071" w:rsidP="002F4A26">
            <w:pPr>
              <w:jc w:val="both"/>
              <w:rPr>
                <w:color w:val="000000"/>
                <w:sz w:val="20"/>
                <w:szCs w:val="20"/>
              </w:rPr>
            </w:pPr>
            <w:r w:rsidRPr="002F4A26">
              <w:rPr>
                <w:color w:val="000000"/>
                <w:sz w:val="20"/>
                <w:szCs w:val="20"/>
              </w:rPr>
              <w:t>Обучающийся верно ответил на 70 % и более тестовых заданий при прохождении тестирования</w:t>
            </w:r>
          </w:p>
        </w:tc>
      </w:tr>
      <w:tr w:rsidR="00333071" w:rsidRPr="002F4A26" w14:paraId="3479B245" w14:textId="77777777" w:rsidTr="00DE50D3">
        <w:trPr>
          <w:jc w:val="center"/>
        </w:trPr>
        <w:tc>
          <w:tcPr>
            <w:tcW w:w="915" w:type="pct"/>
            <w:tcBorders>
              <w:top w:val="single" w:sz="4" w:space="0" w:color="auto"/>
              <w:left w:val="single" w:sz="4" w:space="0" w:color="auto"/>
              <w:bottom w:val="single" w:sz="4" w:space="0" w:color="auto"/>
              <w:right w:val="single" w:sz="4" w:space="0" w:color="auto"/>
            </w:tcBorders>
            <w:vAlign w:val="center"/>
          </w:tcPr>
          <w:p w14:paraId="17ADD839" w14:textId="77777777" w:rsidR="00333071" w:rsidRPr="002F4A26" w:rsidRDefault="00333071" w:rsidP="002F4A26">
            <w:pPr>
              <w:jc w:val="center"/>
              <w:rPr>
                <w:color w:val="000000"/>
                <w:sz w:val="20"/>
                <w:szCs w:val="20"/>
              </w:rPr>
            </w:pPr>
            <w:r w:rsidRPr="002F4A26">
              <w:rPr>
                <w:color w:val="000000"/>
                <w:sz w:val="20"/>
                <w:szCs w:val="20"/>
              </w:rPr>
              <w:t>«не зачтено»</w:t>
            </w:r>
          </w:p>
        </w:tc>
        <w:tc>
          <w:tcPr>
            <w:tcW w:w="4085" w:type="pct"/>
            <w:tcBorders>
              <w:top w:val="single" w:sz="4" w:space="0" w:color="auto"/>
              <w:left w:val="single" w:sz="4" w:space="0" w:color="auto"/>
              <w:bottom w:val="single" w:sz="4" w:space="0" w:color="auto"/>
              <w:right w:val="single" w:sz="4" w:space="0" w:color="auto"/>
            </w:tcBorders>
          </w:tcPr>
          <w:p w14:paraId="034CCDA4" w14:textId="77777777" w:rsidR="00333071" w:rsidRPr="002F4A26" w:rsidRDefault="00333071" w:rsidP="002F4A26">
            <w:pPr>
              <w:jc w:val="both"/>
              <w:rPr>
                <w:color w:val="000000"/>
                <w:sz w:val="20"/>
                <w:szCs w:val="20"/>
              </w:rPr>
            </w:pPr>
            <w:r w:rsidRPr="002F4A26">
              <w:rPr>
                <w:color w:val="000000"/>
                <w:sz w:val="20"/>
                <w:szCs w:val="20"/>
              </w:rPr>
              <w:t>Обучающийся верно ответил на 69 % и менее тестовых заданий при прохождении тестирования</w:t>
            </w:r>
          </w:p>
        </w:tc>
      </w:tr>
    </w:tbl>
    <w:p w14:paraId="3BB8C28F" w14:textId="77777777" w:rsidR="00211855" w:rsidRPr="002F4A26" w:rsidRDefault="00211855" w:rsidP="002F4A26">
      <w:pPr>
        <w:ind w:firstLine="720"/>
        <w:jc w:val="center"/>
        <w:rPr>
          <w:b/>
          <w:bCs/>
        </w:rPr>
      </w:pPr>
    </w:p>
    <w:p w14:paraId="3A0CA8FD" w14:textId="08C65F78" w:rsidR="00DE50D3" w:rsidRDefault="00DE50D3" w:rsidP="00DE50D3">
      <w:pPr>
        <w:ind w:firstLine="720"/>
        <w:jc w:val="both"/>
        <w:rPr>
          <w:b/>
          <w:bCs/>
        </w:rPr>
      </w:pPr>
      <w:r w:rsidRPr="009976E4">
        <w:rPr>
          <w:bCs/>
        </w:rPr>
        <w:t xml:space="preserve">Критерии и шкала оценивания тестовых заданий при промежуточной аттестации в форме </w:t>
      </w:r>
      <w:r>
        <w:rPr>
          <w:bCs/>
        </w:rPr>
        <w:t>экзамена</w:t>
      </w:r>
      <w:r>
        <w:rPr>
          <w:b/>
          <w:bCs/>
        </w:rPr>
        <w:t xml:space="preserve"> </w:t>
      </w:r>
      <w:r w:rsidRPr="00136B4B">
        <w:t xml:space="preserve">в конце </w:t>
      </w:r>
      <w:r w:rsidR="00AC13F3">
        <w:t>4</w:t>
      </w:r>
      <w:r w:rsidRPr="00136B4B">
        <w:t xml:space="preserve"> семестра для очно</w:t>
      </w:r>
      <w:r>
        <w:t>-заочной</w:t>
      </w:r>
      <w:r w:rsidRPr="00136B4B">
        <w:t xml:space="preserve"> формы обучения представлена ниже</w:t>
      </w:r>
    </w:p>
    <w:tbl>
      <w:tblPr>
        <w:tblW w:w="4924" w:type="pct"/>
        <w:jc w:val="center"/>
        <w:tblLook w:val="01E0" w:firstRow="1" w:lastRow="1" w:firstColumn="1" w:lastColumn="1" w:noHBand="0" w:noVBand="0"/>
      </w:tblPr>
      <w:tblGrid>
        <w:gridCol w:w="2065"/>
        <w:gridCol w:w="8198"/>
      </w:tblGrid>
      <w:tr w:rsidR="00873C0C" w:rsidRPr="002F4A26" w14:paraId="5DA5216E" w14:textId="77777777" w:rsidTr="00DE50D3">
        <w:trPr>
          <w:trHeight w:val="233"/>
          <w:jc w:val="center"/>
        </w:trPr>
        <w:tc>
          <w:tcPr>
            <w:tcW w:w="1006" w:type="pct"/>
            <w:tcBorders>
              <w:top w:val="single" w:sz="4" w:space="0" w:color="auto"/>
              <w:left w:val="single" w:sz="4" w:space="0" w:color="auto"/>
              <w:bottom w:val="single" w:sz="4" w:space="0" w:color="auto"/>
              <w:right w:val="single" w:sz="4" w:space="0" w:color="auto"/>
            </w:tcBorders>
            <w:vAlign w:val="center"/>
          </w:tcPr>
          <w:p w14:paraId="12BBBEDD" w14:textId="77777777" w:rsidR="00333071" w:rsidRPr="002F4A26" w:rsidRDefault="00333071" w:rsidP="002F4A26">
            <w:pPr>
              <w:jc w:val="center"/>
              <w:rPr>
                <w:sz w:val="20"/>
                <w:szCs w:val="20"/>
              </w:rPr>
            </w:pPr>
            <w:r w:rsidRPr="002F4A26">
              <w:rPr>
                <w:sz w:val="20"/>
                <w:szCs w:val="20"/>
              </w:rPr>
              <w:t>Шкала оценивания</w:t>
            </w:r>
          </w:p>
        </w:tc>
        <w:tc>
          <w:tcPr>
            <w:tcW w:w="3994" w:type="pct"/>
            <w:tcBorders>
              <w:top w:val="single" w:sz="4" w:space="0" w:color="auto"/>
              <w:left w:val="single" w:sz="4" w:space="0" w:color="auto"/>
              <w:bottom w:val="single" w:sz="4" w:space="0" w:color="auto"/>
              <w:right w:val="single" w:sz="4" w:space="0" w:color="auto"/>
            </w:tcBorders>
            <w:vAlign w:val="center"/>
          </w:tcPr>
          <w:p w14:paraId="4795ECAA" w14:textId="77777777" w:rsidR="00333071" w:rsidRPr="002F4A26" w:rsidRDefault="00333071" w:rsidP="002F4A26">
            <w:pPr>
              <w:jc w:val="center"/>
              <w:rPr>
                <w:sz w:val="20"/>
                <w:szCs w:val="20"/>
              </w:rPr>
            </w:pPr>
            <w:r w:rsidRPr="002F4A26">
              <w:rPr>
                <w:sz w:val="20"/>
                <w:szCs w:val="20"/>
              </w:rPr>
              <w:t>Критерии оценивания</w:t>
            </w:r>
          </w:p>
        </w:tc>
      </w:tr>
      <w:tr w:rsidR="00873C0C" w:rsidRPr="002F4A26" w14:paraId="36A3A1D9"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2300537A" w14:textId="77777777" w:rsidR="00333071" w:rsidRPr="002F4A26" w:rsidRDefault="00333071" w:rsidP="002F4A26">
            <w:pPr>
              <w:jc w:val="center"/>
              <w:rPr>
                <w:sz w:val="20"/>
                <w:szCs w:val="20"/>
              </w:rPr>
            </w:pPr>
            <w:r w:rsidRPr="002F4A26">
              <w:rPr>
                <w:rFonts w:eastAsia="Calibri"/>
                <w:sz w:val="20"/>
                <w:szCs w:val="20"/>
                <w:lang w:eastAsia="en-US"/>
              </w:rPr>
              <w:t>«отлично»</w:t>
            </w:r>
          </w:p>
        </w:tc>
        <w:tc>
          <w:tcPr>
            <w:tcW w:w="3994" w:type="pct"/>
            <w:tcBorders>
              <w:top w:val="single" w:sz="4" w:space="0" w:color="auto"/>
              <w:left w:val="single" w:sz="4" w:space="0" w:color="auto"/>
              <w:bottom w:val="single" w:sz="4" w:space="0" w:color="auto"/>
              <w:right w:val="single" w:sz="4" w:space="0" w:color="auto"/>
            </w:tcBorders>
          </w:tcPr>
          <w:p w14:paraId="5E8F32FB" w14:textId="77777777" w:rsidR="00333071" w:rsidRPr="002F4A26" w:rsidRDefault="00333071" w:rsidP="002F4A26">
            <w:pPr>
              <w:jc w:val="both"/>
              <w:rPr>
                <w:sz w:val="20"/>
                <w:szCs w:val="20"/>
              </w:rPr>
            </w:pPr>
            <w:r w:rsidRPr="002F4A26">
              <w:rPr>
                <w:sz w:val="20"/>
                <w:szCs w:val="20"/>
              </w:rPr>
              <w:t>Обучающийся верно ответил на 90 – 100 % тестовых заданий при прохождении тестирования</w:t>
            </w:r>
          </w:p>
        </w:tc>
      </w:tr>
      <w:tr w:rsidR="00873C0C" w:rsidRPr="002F4A26" w14:paraId="616582F2"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3E84D36E" w14:textId="77777777" w:rsidR="00333071" w:rsidRPr="002F4A26" w:rsidRDefault="00333071" w:rsidP="002F4A26">
            <w:pPr>
              <w:jc w:val="center"/>
              <w:rPr>
                <w:sz w:val="20"/>
                <w:szCs w:val="20"/>
              </w:rPr>
            </w:pPr>
            <w:r w:rsidRPr="002F4A26">
              <w:rPr>
                <w:rFonts w:eastAsia="Calibri"/>
                <w:sz w:val="20"/>
                <w:szCs w:val="20"/>
                <w:lang w:eastAsia="en-US"/>
              </w:rPr>
              <w:t>«хорошо»</w:t>
            </w:r>
          </w:p>
        </w:tc>
        <w:tc>
          <w:tcPr>
            <w:tcW w:w="3994" w:type="pct"/>
            <w:tcBorders>
              <w:top w:val="single" w:sz="4" w:space="0" w:color="auto"/>
              <w:left w:val="single" w:sz="4" w:space="0" w:color="auto"/>
              <w:bottom w:val="single" w:sz="4" w:space="0" w:color="auto"/>
              <w:right w:val="single" w:sz="4" w:space="0" w:color="auto"/>
            </w:tcBorders>
          </w:tcPr>
          <w:p w14:paraId="08AFF563" w14:textId="77777777" w:rsidR="00333071" w:rsidRPr="002F4A26" w:rsidRDefault="00333071" w:rsidP="002F4A26">
            <w:pPr>
              <w:jc w:val="both"/>
              <w:rPr>
                <w:sz w:val="20"/>
                <w:szCs w:val="20"/>
              </w:rPr>
            </w:pPr>
            <w:r w:rsidRPr="002F4A26">
              <w:rPr>
                <w:sz w:val="20"/>
                <w:szCs w:val="20"/>
              </w:rPr>
              <w:t>Обучающийся верно ответил на 80 – 89 % тестовых заданий при прохождении тестирования</w:t>
            </w:r>
          </w:p>
        </w:tc>
      </w:tr>
      <w:tr w:rsidR="00873C0C" w:rsidRPr="002F4A26" w14:paraId="2EA4E388"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0E5D6FA9" w14:textId="77777777" w:rsidR="00333071" w:rsidRPr="002F4A26" w:rsidRDefault="00333071" w:rsidP="002F4A26">
            <w:pPr>
              <w:jc w:val="center"/>
              <w:rPr>
                <w:sz w:val="20"/>
                <w:szCs w:val="20"/>
              </w:rPr>
            </w:pPr>
            <w:r w:rsidRPr="002F4A26">
              <w:rPr>
                <w:rFonts w:eastAsia="Calibri"/>
                <w:sz w:val="20"/>
                <w:szCs w:val="20"/>
                <w:lang w:eastAsia="en-US"/>
              </w:rPr>
              <w:t>«удовлетворительно»</w:t>
            </w:r>
          </w:p>
        </w:tc>
        <w:tc>
          <w:tcPr>
            <w:tcW w:w="3994" w:type="pct"/>
            <w:tcBorders>
              <w:top w:val="single" w:sz="4" w:space="0" w:color="auto"/>
              <w:left w:val="single" w:sz="4" w:space="0" w:color="auto"/>
              <w:bottom w:val="single" w:sz="4" w:space="0" w:color="auto"/>
              <w:right w:val="single" w:sz="4" w:space="0" w:color="auto"/>
            </w:tcBorders>
          </w:tcPr>
          <w:p w14:paraId="31914F88" w14:textId="77777777" w:rsidR="00333071" w:rsidRPr="002F4A26" w:rsidRDefault="00333071" w:rsidP="002F4A26">
            <w:pPr>
              <w:jc w:val="both"/>
              <w:rPr>
                <w:sz w:val="20"/>
                <w:szCs w:val="20"/>
              </w:rPr>
            </w:pPr>
            <w:r w:rsidRPr="002F4A26">
              <w:rPr>
                <w:sz w:val="20"/>
                <w:szCs w:val="20"/>
              </w:rPr>
              <w:t>Обучающийся верно ответил на 70 – 79 % тестовых заданий при прохождении тестирования</w:t>
            </w:r>
          </w:p>
        </w:tc>
      </w:tr>
      <w:tr w:rsidR="00873C0C" w:rsidRPr="002F4A26" w14:paraId="13D34DD7" w14:textId="77777777" w:rsidTr="00DE50D3">
        <w:trPr>
          <w:jc w:val="center"/>
        </w:trPr>
        <w:tc>
          <w:tcPr>
            <w:tcW w:w="1006" w:type="pct"/>
            <w:tcBorders>
              <w:top w:val="single" w:sz="4" w:space="0" w:color="auto"/>
              <w:left w:val="single" w:sz="4" w:space="0" w:color="auto"/>
              <w:bottom w:val="single" w:sz="4" w:space="0" w:color="auto"/>
              <w:right w:val="single" w:sz="4" w:space="0" w:color="auto"/>
            </w:tcBorders>
            <w:vAlign w:val="center"/>
          </w:tcPr>
          <w:p w14:paraId="06B9AB0E" w14:textId="77777777" w:rsidR="00333071" w:rsidRPr="002F4A26" w:rsidRDefault="00333071" w:rsidP="002F4A26">
            <w:pPr>
              <w:jc w:val="center"/>
              <w:rPr>
                <w:sz w:val="20"/>
                <w:szCs w:val="20"/>
              </w:rPr>
            </w:pPr>
            <w:r w:rsidRPr="002F4A26">
              <w:rPr>
                <w:rFonts w:eastAsia="Calibri"/>
                <w:sz w:val="20"/>
                <w:szCs w:val="20"/>
                <w:lang w:eastAsia="en-US"/>
              </w:rPr>
              <w:t>«не удовлетворительно»</w:t>
            </w:r>
          </w:p>
        </w:tc>
        <w:tc>
          <w:tcPr>
            <w:tcW w:w="3994" w:type="pct"/>
            <w:tcBorders>
              <w:top w:val="single" w:sz="4" w:space="0" w:color="auto"/>
              <w:left w:val="single" w:sz="4" w:space="0" w:color="auto"/>
              <w:bottom w:val="single" w:sz="4" w:space="0" w:color="auto"/>
              <w:right w:val="single" w:sz="4" w:space="0" w:color="auto"/>
            </w:tcBorders>
          </w:tcPr>
          <w:p w14:paraId="1BE3F8FA" w14:textId="77777777" w:rsidR="00333071" w:rsidRPr="002F4A26" w:rsidRDefault="00333071" w:rsidP="002F4A26">
            <w:pPr>
              <w:jc w:val="both"/>
              <w:rPr>
                <w:sz w:val="20"/>
                <w:szCs w:val="20"/>
              </w:rPr>
            </w:pPr>
            <w:r w:rsidRPr="002F4A26">
              <w:rPr>
                <w:sz w:val="20"/>
                <w:szCs w:val="20"/>
              </w:rPr>
              <w:t>Обучающийся верно ответил на 69 % и менее тестовых заданий при прохождении тестирования</w:t>
            </w:r>
          </w:p>
        </w:tc>
      </w:tr>
    </w:tbl>
    <w:p w14:paraId="2C5DDB5E" w14:textId="77777777" w:rsidR="003B4BE4" w:rsidRPr="002F4A26" w:rsidRDefault="003B4BE4" w:rsidP="002F4A26">
      <w:pPr>
        <w:ind w:firstLine="567"/>
        <w:jc w:val="center"/>
        <w:rPr>
          <w:b/>
          <w:bCs/>
        </w:rPr>
      </w:pPr>
    </w:p>
    <w:p w14:paraId="27B569B6" w14:textId="77777777" w:rsidR="003B4BE4" w:rsidRPr="002F4A26" w:rsidRDefault="003B4BE4" w:rsidP="002F4A26">
      <w:pPr>
        <w:ind w:firstLine="567"/>
        <w:jc w:val="center"/>
        <w:rPr>
          <w:b/>
          <w:bCs/>
        </w:rPr>
      </w:pPr>
      <w:r w:rsidRPr="002F4A26">
        <w:rPr>
          <w:b/>
          <w:bCs/>
        </w:rPr>
        <w:t>Критерии и шкалы оценивания результатов обучения при проведении</w:t>
      </w:r>
    </w:p>
    <w:p w14:paraId="75A5264F" w14:textId="77777777" w:rsidR="003B4BE4" w:rsidRPr="002F4A26" w:rsidRDefault="003B4BE4" w:rsidP="002F4A26">
      <w:pPr>
        <w:ind w:firstLine="567"/>
        <w:jc w:val="center"/>
        <w:rPr>
          <w:b/>
          <w:bCs/>
        </w:rPr>
      </w:pPr>
      <w:r w:rsidRPr="002F4A26">
        <w:rPr>
          <w:b/>
          <w:bCs/>
        </w:rPr>
        <w:t>текущего контроля успеваемости</w:t>
      </w:r>
    </w:p>
    <w:p w14:paraId="5BBB9192" w14:textId="77777777" w:rsidR="00B268F3" w:rsidRDefault="00B268F3" w:rsidP="00DE50D3">
      <w:pPr>
        <w:ind w:firstLine="720"/>
      </w:pPr>
    </w:p>
    <w:p w14:paraId="45CC6508" w14:textId="77777777" w:rsidR="00DE50D3" w:rsidRPr="00136B4B" w:rsidRDefault="00DE50D3" w:rsidP="00DE50D3">
      <w:pPr>
        <w:ind w:firstLine="720"/>
      </w:pPr>
      <w:r w:rsidRPr="00DE50D3">
        <w:t>Критери</w:t>
      </w:r>
      <w:r w:rsidRPr="00136B4B">
        <w:t xml:space="preserve">и и шкала оценивания при </w:t>
      </w:r>
      <w:r>
        <w:t>собеседовании</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850"/>
        <w:gridCol w:w="7938"/>
      </w:tblGrid>
      <w:tr w:rsidR="003B4BE4" w:rsidRPr="002F4A26" w14:paraId="1172234B" w14:textId="77777777" w:rsidTr="00DE50D3">
        <w:trPr>
          <w:tblHeader/>
        </w:trPr>
        <w:tc>
          <w:tcPr>
            <w:tcW w:w="1152" w:type="pct"/>
            <w:gridSpan w:val="2"/>
            <w:tcBorders>
              <w:top w:val="single" w:sz="4" w:space="0" w:color="auto"/>
              <w:left w:val="single" w:sz="4" w:space="0" w:color="auto"/>
              <w:bottom w:val="single" w:sz="4" w:space="0" w:color="auto"/>
              <w:right w:val="single" w:sz="4" w:space="0" w:color="auto"/>
            </w:tcBorders>
            <w:vAlign w:val="center"/>
            <w:hideMark/>
          </w:tcPr>
          <w:p w14:paraId="4D4CB953" w14:textId="77777777" w:rsidR="003B4BE4" w:rsidRPr="002F4A26" w:rsidRDefault="003B4BE4" w:rsidP="002F4A26">
            <w:pPr>
              <w:jc w:val="center"/>
              <w:rPr>
                <w:sz w:val="20"/>
                <w:szCs w:val="20"/>
                <w:lang w:eastAsia="en-US"/>
              </w:rPr>
            </w:pPr>
            <w:r w:rsidRPr="002F4A26">
              <w:rPr>
                <w:sz w:val="20"/>
                <w:szCs w:val="20"/>
              </w:rPr>
              <w:t>Шкала оценивания</w:t>
            </w:r>
          </w:p>
        </w:tc>
        <w:tc>
          <w:tcPr>
            <w:tcW w:w="3848" w:type="pct"/>
            <w:tcBorders>
              <w:top w:val="single" w:sz="4" w:space="0" w:color="auto"/>
              <w:left w:val="single" w:sz="4" w:space="0" w:color="auto"/>
              <w:bottom w:val="single" w:sz="4" w:space="0" w:color="auto"/>
              <w:right w:val="single" w:sz="4" w:space="0" w:color="auto"/>
            </w:tcBorders>
            <w:hideMark/>
          </w:tcPr>
          <w:p w14:paraId="136E81B1" w14:textId="77777777" w:rsidR="003B4BE4" w:rsidRPr="002F4A26" w:rsidRDefault="003B4BE4" w:rsidP="002F4A26">
            <w:pPr>
              <w:jc w:val="center"/>
              <w:rPr>
                <w:sz w:val="20"/>
                <w:szCs w:val="20"/>
                <w:lang w:eastAsia="en-US"/>
              </w:rPr>
            </w:pPr>
            <w:r w:rsidRPr="002F4A26">
              <w:rPr>
                <w:sz w:val="20"/>
                <w:szCs w:val="20"/>
                <w:lang w:eastAsia="en-US"/>
              </w:rPr>
              <w:t>Критерий оценки</w:t>
            </w:r>
          </w:p>
        </w:tc>
      </w:tr>
      <w:tr w:rsidR="003B4BE4" w:rsidRPr="002F4A26" w14:paraId="7CEF76C8"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62C0AC5E" w14:textId="77777777" w:rsidR="003B4BE4" w:rsidRPr="002F4A26" w:rsidRDefault="003B4BE4" w:rsidP="002F4A26">
            <w:pPr>
              <w:ind w:right="611"/>
              <w:jc w:val="both"/>
              <w:rPr>
                <w:sz w:val="20"/>
                <w:szCs w:val="20"/>
                <w:lang w:eastAsia="en-US"/>
              </w:rPr>
            </w:pPr>
            <w:r w:rsidRPr="002F4A26">
              <w:rPr>
                <w:sz w:val="20"/>
                <w:szCs w:val="20"/>
                <w:lang w:eastAsia="en-US"/>
              </w:rPr>
              <w:t>«от</w:t>
            </w:r>
            <w:r w:rsidRPr="002F4A26">
              <w:rPr>
                <w:sz w:val="20"/>
                <w:szCs w:val="20"/>
                <w:lang w:eastAsia="en-US"/>
              </w:rPr>
              <w:lastRenderedPageBreak/>
              <w:t>лично»</w:t>
            </w:r>
          </w:p>
        </w:tc>
        <w:tc>
          <w:tcPr>
            <w:tcW w:w="412" w:type="pct"/>
            <w:vMerge w:val="restart"/>
            <w:tcBorders>
              <w:top w:val="single" w:sz="4" w:space="0" w:color="auto"/>
              <w:left w:val="single" w:sz="4" w:space="0" w:color="auto"/>
              <w:right w:val="single" w:sz="4" w:space="0" w:color="auto"/>
            </w:tcBorders>
            <w:vAlign w:val="center"/>
          </w:tcPr>
          <w:p w14:paraId="14A16DDD" w14:textId="77777777" w:rsidR="003B4BE4" w:rsidRPr="002F4A26" w:rsidRDefault="003B4BE4" w:rsidP="002F4A26">
            <w:pPr>
              <w:jc w:val="center"/>
              <w:rPr>
                <w:sz w:val="20"/>
                <w:szCs w:val="20"/>
                <w:lang w:eastAsia="en-US"/>
              </w:rPr>
            </w:pPr>
            <w:r w:rsidRPr="002F4A26">
              <w:rPr>
                <w:sz w:val="20"/>
                <w:szCs w:val="20"/>
                <w:lang w:eastAsia="en-US"/>
              </w:rPr>
              <w:lastRenderedPageBreak/>
              <w:t>«за</w:t>
            </w:r>
            <w:r w:rsidRPr="002F4A26">
              <w:rPr>
                <w:sz w:val="20"/>
                <w:szCs w:val="20"/>
                <w:lang w:eastAsia="en-US"/>
              </w:rPr>
              <w:lastRenderedPageBreak/>
              <w:t>чтено»</w:t>
            </w:r>
          </w:p>
        </w:tc>
        <w:tc>
          <w:tcPr>
            <w:tcW w:w="3848" w:type="pct"/>
            <w:tcBorders>
              <w:top w:val="single" w:sz="4" w:space="0" w:color="auto"/>
              <w:left w:val="single" w:sz="4" w:space="0" w:color="auto"/>
              <w:bottom w:val="single" w:sz="4" w:space="0" w:color="auto"/>
              <w:right w:val="single" w:sz="4" w:space="0" w:color="auto"/>
            </w:tcBorders>
            <w:hideMark/>
          </w:tcPr>
          <w:p w14:paraId="1000775A" w14:textId="77777777" w:rsidR="003B4BE4" w:rsidRPr="002F4A26" w:rsidRDefault="003B4BE4" w:rsidP="002F4A26">
            <w:pPr>
              <w:jc w:val="both"/>
              <w:rPr>
                <w:sz w:val="20"/>
                <w:szCs w:val="20"/>
                <w:lang w:eastAsia="en-US"/>
              </w:rPr>
            </w:pPr>
            <w:r w:rsidRPr="002F4A26">
              <w:rPr>
                <w:sz w:val="20"/>
                <w:szCs w:val="20"/>
                <w:lang w:eastAsia="en-US"/>
              </w:rPr>
              <w:lastRenderedPageBreak/>
              <w:t xml:space="preserve">Ответы на поставленные вопросы излагаются логично, последовательно и не требуют </w:t>
            </w:r>
            <w:r w:rsidRPr="002F4A26">
              <w:rPr>
                <w:sz w:val="20"/>
                <w:szCs w:val="20"/>
                <w:lang w:eastAsia="en-US"/>
              </w:rPr>
              <w:lastRenderedPageBreak/>
              <w:t>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3B4BE4" w:rsidRPr="002F4A26" w14:paraId="011251B5"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09ACD49D" w14:textId="77777777" w:rsidR="003B4BE4" w:rsidRPr="002F4A26" w:rsidRDefault="003B4BE4" w:rsidP="002F4A26">
            <w:pPr>
              <w:jc w:val="both"/>
              <w:rPr>
                <w:sz w:val="20"/>
                <w:szCs w:val="20"/>
                <w:lang w:eastAsia="en-US"/>
              </w:rPr>
            </w:pPr>
            <w:r w:rsidRPr="002F4A26">
              <w:rPr>
                <w:sz w:val="20"/>
                <w:szCs w:val="20"/>
                <w:lang w:eastAsia="en-US"/>
              </w:rPr>
              <w:lastRenderedPageBreak/>
              <w:t>«хорошо»</w:t>
            </w:r>
          </w:p>
        </w:tc>
        <w:tc>
          <w:tcPr>
            <w:tcW w:w="412" w:type="pct"/>
            <w:vMerge/>
            <w:tcBorders>
              <w:left w:val="single" w:sz="4" w:space="0" w:color="auto"/>
              <w:right w:val="single" w:sz="4" w:space="0" w:color="auto"/>
            </w:tcBorders>
            <w:vAlign w:val="center"/>
          </w:tcPr>
          <w:p w14:paraId="46654B8C" w14:textId="77777777" w:rsidR="003B4BE4" w:rsidRPr="002F4A26" w:rsidRDefault="003B4BE4" w:rsidP="002F4A26">
            <w:pPr>
              <w:jc w:val="center"/>
              <w:rPr>
                <w:sz w:val="20"/>
                <w:szCs w:val="20"/>
                <w:lang w:eastAsia="en-US"/>
              </w:rPr>
            </w:pPr>
          </w:p>
        </w:tc>
        <w:tc>
          <w:tcPr>
            <w:tcW w:w="3848" w:type="pct"/>
            <w:tcBorders>
              <w:top w:val="single" w:sz="4" w:space="0" w:color="auto"/>
              <w:left w:val="single" w:sz="4" w:space="0" w:color="auto"/>
              <w:bottom w:val="single" w:sz="4" w:space="0" w:color="auto"/>
              <w:right w:val="single" w:sz="4" w:space="0" w:color="auto"/>
            </w:tcBorders>
            <w:hideMark/>
          </w:tcPr>
          <w:p w14:paraId="371022C3" w14:textId="77777777" w:rsidR="003B4BE4" w:rsidRPr="002F4A26" w:rsidRDefault="003B4BE4" w:rsidP="002F4A26">
            <w:pPr>
              <w:jc w:val="both"/>
              <w:rPr>
                <w:sz w:val="20"/>
                <w:szCs w:val="20"/>
                <w:lang w:eastAsia="en-US"/>
              </w:rPr>
            </w:pPr>
            <w:r w:rsidRPr="002F4A26">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3B4BE4" w:rsidRPr="002F4A26" w14:paraId="5661FA20"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36D54F71" w14:textId="77777777" w:rsidR="003B4BE4" w:rsidRPr="002F4A26" w:rsidRDefault="003B4BE4" w:rsidP="002F4A26">
            <w:pPr>
              <w:jc w:val="both"/>
              <w:rPr>
                <w:sz w:val="20"/>
                <w:szCs w:val="20"/>
                <w:lang w:eastAsia="en-US"/>
              </w:rPr>
            </w:pPr>
            <w:r w:rsidRPr="002F4A26">
              <w:rPr>
                <w:sz w:val="20"/>
                <w:szCs w:val="20"/>
                <w:lang w:eastAsia="en-US"/>
              </w:rPr>
              <w:t>«удовлетво</w:t>
            </w:r>
            <w:r w:rsidR="00DE50D3">
              <w:rPr>
                <w:sz w:val="20"/>
                <w:szCs w:val="20"/>
                <w:lang w:eastAsia="en-US"/>
              </w:rPr>
              <w:t>-</w:t>
            </w:r>
            <w:r w:rsidRPr="002F4A26">
              <w:rPr>
                <w:sz w:val="20"/>
                <w:szCs w:val="20"/>
                <w:lang w:eastAsia="en-US"/>
              </w:rPr>
              <w:t>рительно»</w:t>
            </w:r>
          </w:p>
        </w:tc>
        <w:tc>
          <w:tcPr>
            <w:tcW w:w="412" w:type="pct"/>
            <w:vMerge/>
            <w:tcBorders>
              <w:left w:val="single" w:sz="4" w:space="0" w:color="auto"/>
              <w:bottom w:val="single" w:sz="4" w:space="0" w:color="auto"/>
              <w:right w:val="single" w:sz="4" w:space="0" w:color="auto"/>
            </w:tcBorders>
            <w:vAlign w:val="center"/>
          </w:tcPr>
          <w:p w14:paraId="30556EDB" w14:textId="77777777" w:rsidR="003B4BE4" w:rsidRPr="002F4A26" w:rsidRDefault="003B4BE4" w:rsidP="002F4A26">
            <w:pPr>
              <w:jc w:val="center"/>
              <w:rPr>
                <w:sz w:val="20"/>
                <w:szCs w:val="20"/>
                <w:lang w:eastAsia="en-US"/>
              </w:rPr>
            </w:pPr>
          </w:p>
        </w:tc>
        <w:tc>
          <w:tcPr>
            <w:tcW w:w="3848" w:type="pct"/>
            <w:tcBorders>
              <w:top w:val="single" w:sz="4" w:space="0" w:color="auto"/>
              <w:left w:val="single" w:sz="4" w:space="0" w:color="auto"/>
              <w:bottom w:val="single" w:sz="4" w:space="0" w:color="auto"/>
              <w:right w:val="single" w:sz="4" w:space="0" w:color="auto"/>
            </w:tcBorders>
            <w:hideMark/>
          </w:tcPr>
          <w:p w14:paraId="588A8D77" w14:textId="77777777" w:rsidR="003B4BE4" w:rsidRPr="002F4A26" w:rsidRDefault="003B4BE4" w:rsidP="002F4A26">
            <w:pPr>
              <w:jc w:val="both"/>
              <w:rPr>
                <w:sz w:val="20"/>
                <w:szCs w:val="20"/>
                <w:lang w:eastAsia="en-US"/>
              </w:rPr>
            </w:pPr>
            <w:r w:rsidRPr="002F4A26">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3B4BE4" w:rsidRPr="002F4A26" w14:paraId="034CC353" w14:textId="77777777" w:rsidTr="00DE50D3">
        <w:tc>
          <w:tcPr>
            <w:tcW w:w="740" w:type="pct"/>
            <w:tcBorders>
              <w:top w:val="single" w:sz="4" w:space="0" w:color="auto"/>
              <w:left w:val="single" w:sz="4" w:space="0" w:color="auto"/>
              <w:bottom w:val="single" w:sz="4" w:space="0" w:color="auto"/>
              <w:right w:val="single" w:sz="4" w:space="0" w:color="auto"/>
            </w:tcBorders>
            <w:vAlign w:val="center"/>
            <w:hideMark/>
          </w:tcPr>
          <w:p w14:paraId="07C58D0C" w14:textId="77777777" w:rsidR="003B4BE4" w:rsidRPr="002F4A26" w:rsidRDefault="003B4BE4" w:rsidP="002F4A26">
            <w:pPr>
              <w:jc w:val="both"/>
              <w:rPr>
                <w:sz w:val="20"/>
                <w:szCs w:val="20"/>
                <w:lang w:eastAsia="en-US"/>
              </w:rPr>
            </w:pPr>
            <w:r w:rsidRPr="002F4A26">
              <w:rPr>
                <w:sz w:val="20"/>
                <w:szCs w:val="20"/>
                <w:lang w:eastAsia="en-US"/>
              </w:rPr>
              <w:t>«неудовлетво</w:t>
            </w:r>
            <w:r w:rsidR="00DE50D3">
              <w:rPr>
                <w:sz w:val="20"/>
                <w:szCs w:val="20"/>
                <w:lang w:eastAsia="en-US"/>
              </w:rPr>
              <w:t>-</w:t>
            </w:r>
            <w:r w:rsidRPr="002F4A26">
              <w:rPr>
                <w:sz w:val="20"/>
                <w:szCs w:val="20"/>
                <w:lang w:eastAsia="en-US"/>
              </w:rPr>
              <w:t>рительно»</w:t>
            </w:r>
          </w:p>
        </w:tc>
        <w:tc>
          <w:tcPr>
            <w:tcW w:w="412" w:type="pct"/>
            <w:tcBorders>
              <w:top w:val="single" w:sz="4" w:space="0" w:color="auto"/>
              <w:left w:val="single" w:sz="4" w:space="0" w:color="auto"/>
              <w:bottom w:val="single" w:sz="4" w:space="0" w:color="auto"/>
              <w:right w:val="single" w:sz="4" w:space="0" w:color="auto"/>
            </w:tcBorders>
            <w:vAlign w:val="center"/>
          </w:tcPr>
          <w:p w14:paraId="40C0BCA8" w14:textId="77777777" w:rsidR="003B4BE4" w:rsidRPr="002F4A26" w:rsidRDefault="003B4BE4" w:rsidP="002F4A26">
            <w:pPr>
              <w:jc w:val="center"/>
              <w:rPr>
                <w:sz w:val="20"/>
                <w:szCs w:val="20"/>
                <w:lang w:eastAsia="en-US"/>
              </w:rPr>
            </w:pPr>
            <w:r w:rsidRPr="002F4A26">
              <w:rPr>
                <w:sz w:val="20"/>
                <w:szCs w:val="20"/>
                <w:lang w:eastAsia="en-US"/>
              </w:rPr>
              <w:t>«не зачтено»</w:t>
            </w:r>
          </w:p>
        </w:tc>
        <w:tc>
          <w:tcPr>
            <w:tcW w:w="3848" w:type="pct"/>
            <w:tcBorders>
              <w:top w:val="single" w:sz="4" w:space="0" w:color="auto"/>
              <w:left w:val="single" w:sz="4" w:space="0" w:color="auto"/>
              <w:bottom w:val="single" w:sz="4" w:space="0" w:color="auto"/>
              <w:right w:val="single" w:sz="4" w:space="0" w:color="auto"/>
            </w:tcBorders>
            <w:hideMark/>
          </w:tcPr>
          <w:p w14:paraId="3D1254D2" w14:textId="77777777" w:rsidR="003B4BE4" w:rsidRPr="002F4A26" w:rsidRDefault="003B4BE4" w:rsidP="002F4A26">
            <w:pPr>
              <w:jc w:val="both"/>
              <w:rPr>
                <w:sz w:val="20"/>
                <w:szCs w:val="20"/>
                <w:lang w:eastAsia="en-US"/>
              </w:rPr>
            </w:pPr>
            <w:r w:rsidRPr="002F4A26">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32EE021F" w14:textId="77777777" w:rsidR="00920104" w:rsidRPr="002F4A26" w:rsidRDefault="00920104" w:rsidP="002F4A26"/>
    <w:p w14:paraId="6FD4373A" w14:textId="77777777" w:rsidR="003B4BE4" w:rsidRPr="002F4A26" w:rsidRDefault="00DE50D3" w:rsidP="002F4A26">
      <w:pPr>
        <w:ind w:firstLine="709"/>
      </w:pPr>
      <w:r w:rsidRPr="00DE50D3">
        <w:t>Критери</w:t>
      </w:r>
      <w:r w:rsidRPr="00136B4B">
        <w:t xml:space="preserve">и и шкала оценивания </w:t>
      </w:r>
      <w:r>
        <w:t>з</w:t>
      </w:r>
      <w:r w:rsidR="003B4BE4" w:rsidRPr="002F4A26">
        <w:t>адани</w:t>
      </w:r>
      <w:r>
        <w:t xml:space="preserve">й </w:t>
      </w:r>
      <w:r w:rsidR="003B4BE4" w:rsidRPr="002F4A26">
        <w:t>реконструктивного уровня</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850"/>
        <w:gridCol w:w="7938"/>
      </w:tblGrid>
      <w:tr w:rsidR="003B4BE4" w:rsidRPr="002F4A26" w14:paraId="0659D07A" w14:textId="77777777" w:rsidTr="00DE50D3">
        <w:trPr>
          <w:trHeight w:val="228"/>
        </w:trPr>
        <w:tc>
          <w:tcPr>
            <w:tcW w:w="2381" w:type="dxa"/>
            <w:gridSpan w:val="2"/>
            <w:vAlign w:val="center"/>
          </w:tcPr>
          <w:p w14:paraId="3B57A65B" w14:textId="77777777" w:rsidR="003B4BE4" w:rsidRPr="002F4A26" w:rsidRDefault="003B4BE4" w:rsidP="002F4A26">
            <w:pPr>
              <w:jc w:val="center"/>
              <w:rPr>
                <w:sz w:val="20"/>
                <w:szCs w:val="20"/>
              </w:rPr>
            </w:pPr>
            <w:bookmarkStart w:id="0" w:name="_Hlk118621104"/>
            <w:r w:rsidRPr="002F4A26">
              <w:rPr>
                <w:sz w:val="20"/>
                <w:szCs w:val="20"/>
              </w:rPr>
              <w:t>Шкала оценивания</w:t>
            </w:r>
          </w:p>
        </w:tc>
        <w:tc>
          <w:tcPr>
            <w:tcW w:w="7938" w:type="dxa"/>
          </w:tcPr>
          <w:p w14:paraId="2C95B552" w14:textId="77777777" w:rsidR="003B4BE4" w:rsidRPr="002F4A26" w:rsidRDefault="003B4BE4" w:rsidP="002F4A26">
            <w:pPr>
              <w:jc w:val="center"/>
              <w:rPr>
                <w:sz w:val="20"/>
                <w:szCs w:val="20"/>
              </w:rPr>
            </w:pPr>
            <w:r w:rsidRPr="002F4A26">
              <w:rPr>
                <w:sz w:val="20"/>
                <w:szCs w:val="20"/>
              </w:rPr>
              <w:t>Критерии оценивания</w:t>
            </w:r>
          </w:p>
        </w:tc>
      </w:tr>
      <w:tr w:rsidR="003B4BE4" w:rsidRPr="002F4A26" w14:paraId="00526EE2" w14:textId="77777777" w:rsidTr="00DE50D3">
        <w:trPr>
          <w:trHeight w:val="914"/>
        </w:trPr>
        <w:tc>
          <w:tcPr>
            <w:tcW w:w="1531" w:type="dxa"/>
            <w:vAlign w:val="center"/>
          </w:tcPr>
          <w:p w14:paraId="3E9F88F3" w14:textId="77777777" w:rsidR="003B4BE4" w:rsidRPr="002F4A26" w:rsidRDefault="003B4BE4" w:rsidP="002F4A26">
            <w:pPr>
              <w:jc w:val="center"/>
              <w:rPr>
                <w:sz w:val="20"/>
                <w:szCs w:val="20"/>
              </w:rPr>
            </w:pPr>
            <w:r w:rsidRPr="002F4A26">
              <w:rPr>
                <w:sz w:val="20"/>
                <w:szCs w:val="20"/>
              </w:rPr>
              <w:t>«отлично»</w:t>
            </w:r>
          </w:p>
        </w:tc>
        <w:tc>
          <w:tcPr>
            <w:tcW w:w="850" w:type="dxa"/>
            <w:vMerge w:val="restart"/>
            <w:tcBorders>
              <w:top w:val="single" w:sz="4" w:space="0" w:color="auto"/>
              <w:left w:val="single" w:sz="4" w:space="0" w:color="auto"/>
              <w:right w:val="single" w:sz="4" w:space="0" w:color="auto"/>
            </w:tcBorders>
            <w:vAlign w:val="center"/>
          </w:tcPr>
          <w:p w14:paraId="0955A7B3" w14:textId="77777777" w:rsidR="003B4BE4" w:rsidRPr="002F4A26" w:rsidRDefault="003B4BE4" w:rsidP="002F4A26">
            <w:pPr>
              <w:jc w:val="both"/>
              <w:rPr>
                <w:iCs/>
                <w:sz w:val="20"/>
                <w:szCs w:val="20"/>
              </w:rPr>
            </w:pPr>
            <w:r w:rsidRPr="002F4A26">
              <w:rPr>
                <w:sz w:val="20"/>
                <w:szCs w:val="20"/>
                <w:lang w:eastAsia="en-US"/>
              </w:rPr>
              <w:t>«зачтено»</w:t>
            </w:r>
          </w:p>
        </w:tc>
        <w:tc>
          <w:tcPr>
            <w:tcW w:w="7938" w:type="dxa"/>
          </w:tcPr>
          <w:p w14:paraId="360F3434" w14:textId="77777777" w:rsidR="003B4BE4" w:rsidRPr="002F4A26" w:rsidRDefault="003B4BE4" w:rsidP="002F4A26">
            <w:pPr>
              <w:jc w:val="both"/>
              <w:rPr>
                <w:iCs/>
                <w:sz w:val="20"/>
                <w:szCs w:val="20"/>
              </w:rPr>
            </w:pPr>
            <w:r w:rsidRPr="002F4A26">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3B4BE4" w:rsidRPr="002F4A26" w14:paraId="28FED53C" w14:textId="77777777" w:rsidTr="00DE50D3">
        <w:trPr>
          <w:trHeight w:val="685"/>
        </w:trPr>
        <w:tc>
          <w:tcPr>
            <w:tcW w:w="1531" w:type="dxa"/>
            <w:vAlign w:val="center"/>
          </w:tcPr>
          <w:p w14:paraId="75748C38" w14:textId="77777777" w:rsidR="003B4BE4" w:rsidRPr="002F4A26" w:rsidRDefault="003B4BE4" w:rsidP="002F4A26">
            <w:pPr>
              <w:jc w:val="center"/>
              <w:rPr>
                <w:sz w:val="20"/>
                <w:szCs w:val="20"/>
              </w:rPr>
            </w:pPr>
            <w:r w:rsidRPr="002F4A26">
              <w:rPr>
                <w:sz w:val="20"/>
                <w:szCs w:val="20"/>
              </w:rPr>
              <w:t>«хорошо»</w:t>
            </w:r>
          </w:p>
        </w:tc>
        <w:tc>
          <w:tcPr>
            <w:tcW w:w="850" w:type="dxa"/>
            <w:vMerge/>
            <w:tcBorders>
              <w:left w:val="single" w:sz="4" w:space="0" w:color="auto"/>
              <w:right w:val="single" w:sz="4" w:space="0" w:color="auto"/>
            </w:tcBorders>
            <w:vAlign w:val="center"/>
          </w:tcPr>
          <w:p w14:paraId="1334426C" w14:textId="77777777" w:rsidR="003B4BE4" w:rsidRPr="002F4A26" w:rsidRDefault="003B4BE4" w:rsidP="002F4A26">
            <w:pPr>
              <w:jc w:val="both"/>
              <w:rPr>
                <w:iCs/>
                <w:sz w:val="20"/>
                <w:szCs w:val="20"/>
              </w:rPr>
            </w:pPr>
          </w:p>
        </w:tc>
        <w:tc>
          <w:tcPr>
            <w:tcW w:w="7938" w:type="dxa"/>
          </w:tcPr>
          <w:p w14:paraId="56E4F7AF" w14:textId="77777777" w:rsidR="003B4BE4" w:rsidRPr="002F4A26" w:rsidRDefault="003B4BE4" w:rsidP="002F4A26">
            <w:pPr>
              <w:jc w:val="both"/>
              <w:rPr>
                <w:iCs/>
                <w:sz w:val="20"/>
                <w:szCs w:val="20"/>
              </w:rPr>
            </w:pPr>
            <w:r w:rsidRPr="002F4A26">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3B4BE4" w:rsidRPr="002F4A26" w14:paraId="6AD407D0" w14:textId="77777777" w:rsidTr="00DE50D3">
        <w:trPr>
          <w:trHeight w:val="914"/>
        </w:trPr>
        <w:tc>
          <w:tcPr>
            <w:tcW w:w="1531" w:type="dxa"/>
            <w:vAlign w:val="center"/>
          </w:tcPr>
          <w:p w14:paraId="53471E69" w14:textId="77777777" w:rsidR="003B4BE4" w:rsidRPr="002F4A26" w:rsidRDefault="003B4BE4" w:rsidP="002F4A26">
            <w:pPr>
              <w:jc w:val="center"/>
              <w:rPr>
                <w:sz w:val="20"/>
                <w:szCs w:val="20"/>
              </w:rPr>
            </w:pPr>
            <w:r w:rsidRPr="002F4A26">
              <w:rPr>
                <w:sz w:val="20"/>
                <w:szCs w:val="20"/>
              </w:rPr>
              <w:t>«удовлетво</w:t>
            </w:r>
            <w:r w:rsidR="00DE50D3">
              <w:rPr>
                <w:sz w:val="20"/>
                <w:szCs w:val="20"/>
              </w:rPr>
              <w:t>-</w:t>
            </w:r>
            <w:r w:rsidRPr="002F4A26">
              <w:rPr>
                <w:sz w:val="20"/>
                <w:szCs w:val="20"/>
              </w:rPr>
              <w:t>рительно»</w:t>
            </w:r>
          </w:p>
        </w:tc>
        <w:tc>
          <w:tcPr>
            <w:tcW w:w="850" w:type="dxa"/>
            <w:vMerge/>
            <w:tcBorders>
              <w:left w:val="single" w:sz="4" w:space="0" w:color="auto"/>
              <w:bottom w:val="single" w:sz="4" w:space="0" w:color="auto"/>
              <w:right w:val="single" w:sz="4" w:space="0" w:color="auto"/>
            </w:tcBorders>
            <w:vAlign w:val="center"/>
          </w:tcPr>
          <w:p w14:paraId="6A668426" w14:textId="77777777" w:rsidR="003B4BE4" w:rsidRPr="002F4A26" w:rsidRDefault="003B4BE4" w:rsidP="002F4A26">
            <w:pPr>
              <w:jc w:val="both"/>
              <w:rPr>
                <w:iCs/>
                <w:sz w:val="20"/>
                <w:szCs w:val="20"/>
              </w:rPr>
            </w:pPr>
          </w:p>
        </w:tc>
        <w:tc>
          <w:tcPr>
            <w:tcW w:w="7938" w:type="dxa"/>
          </w:tcPr>
          <w:p w14:paraId="79E8961E" w14:textId="77777777" w:rsidR="003B4BE4" w:rsidRPr="002F4A26" w:rsidRDefault="003B4BE4" w:rsidP="002F4A26">
            <w:pPr>
              <w:jc w:val="both"/>
              <w:rPr>
                <w:iCs/>
                <w:sz w:val="20"/>
                <w:szCs w:val="20"/>
              </w:rPr>
            </w:pPr>
            <w:r w:rsidRPr="002F4A26">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3B4BE4" w:rsidRPr="002F4A26" w14:paraId="6B32BEFC" w14:textId="77777777" w:rsidTr="00DE50D3">
        <w:trPr>
          <w:trHeight w:val="672"/>
        </w:trPr>
        <w:tc>
          <w:tcPr>
            <w:tcW w:w="1531" w:type="dxa"/>
            <w:vAlign w:val="center"/>
          </w:tcPr>
          <w:p w14:paraId="633CADC6" w14:textId="77777777" w:rsidR="003B4BE4" w:rsidRPr="002F4A26" w:rsidRDefault="003B4BE4" w:rsidP="002F4A26">
            <w:pPr>
              <w:jc w:val="center"/>
              <w:rPr>
                <w:sz w:val="20"/>
                <w:szCs w:val="20"/>
              </w:rPr>
            </w:pPr>
            <w:r w:rsidRPr="002F4A26">
              <w:rPr>
                <w:sz w:val="20"/>
                <w:szCs w:val="20"/>
              </w:rPr>
              <w:t>«неудовлетво</w:t>
            </w:r>
            <w:r w:rsidR="00DE50D3">
              <w:rPr>
                <w:sz w:val="20"/>
                <w:szCs w:val="20"/>
              </w:rPr>
              <w:t>-</w:t>
            </w:r>
            <w:r w:rsidRPr="002F4A26">
              <w:rPr>
                <w:sz w:val="20"/>
                <w:szCs w:val="20"/>
              </w:rPr>
              <w:t>рительно»</w:t>
            </w:r>
          </w:p>
        </w:tc>
        <w:tc>
          <w:tcPr>
            <w:tcW w:w="850" w:type="dxa"/>
            <w:tcBorders>
              <w:top w:val="single" w:sz="4" w:space="0" w:color="auto"/>
              <w:left w:val="single" w:sz="4" w:space="0" w:color="auto"/>
              <w:bottom w:val="single" w:sz="4" w:space="0" w:color="auto"/>
              <w:right w:val="single" w:sz="4" w:space="0" w:color="auto"/>
            </w:tcBorders>
            <w:vAlign w:val="center"/>
          </w:tcPr>
          <w:p w14:paraId="29E35E78" w14:textId="77777777" w:rsidR="003B4BE4" w:rsidRPr="002F4A26" w:rsidRDefault="003B4BE4" w:rsidP="002F4A26">
            <w:pPr>
              <w:jc w:val="both"/>
              <w:rPr>
                <w:iCs/>
                <w:sz w:val="20"/>
                <w:szCs w:val="20"/>
              </w:rPr>
            </w:pPr>
            <w:r w:rsidRPr="002F4A26">
              <w:rPr>
                <w:sz w:val="20"/>
                <w:szCs w:val="20"/>
                <w:lang w:eastAsia="en-US"/>
              </w:rPr>
              <w:t>«не зачтено»</w:t>
            </w:r>
          </w:p>
        </w:tc>
        <w:tc>
          <w:tcPr>
            <w:tcW w:w="7938" w:type="dxa"/>
          </w:tcPr>
          <w:p w14:paraId="12ABFDC2" w14:textId="77777777" w:rsidR="003B4BE4" w:rsidRPr="002F4A26" w:rsidRDefault="003B4BE4" w:rsidP="002F4A26">
            <w:pPr>
              <w:jc w:val="both"/>
              <w:rPr>
                <w:iCs/>
                <w:sz w:val="20"/>
                <w:szCs w:val="20"/>
              </w:rPr>
            </w:pPr>
            <w:r w:rsidRPr="002F4A26">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4D5BCA4" w14:textId="77777777" w:rsidR="003B4BE4" w:rsidRPr="002F4A26" w:rsidRDefault="003B4BE4" w:rsidP="002F4A26"/>
    <w:bookmarkEnd w:id="0"/>
    <w:p w14:paraId="5B1C242C" w14:textId="77777777" w:rsidR="003B4BE4" w:rsidRPr="002F4A26" w:rsidRDefault="00DE50D3" w:rsidP="002F4A26">
      <w:pPr>
        <w:ind w:firstLine="567"/>
      </w:pPr>
      <w:r w:rsidRPr="00DE50D3">
        <w:t>Критери</w:t>
      </w:r>
      <w:r w:rsidRPr="00136B4B">
        <w:t xml:space="preserve">и и шкала оценивания </w:t>
      </w:r>
      <w:r>
        <w:t>д</w:t>
      </w:r>
      <w:r w:rsidR="003B4BE4" w:rsidRPr="002F4A26">
        <w:t>оклад</w:t>
      </w:r>
      <w:r>
        <w:t>а, сообщения</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708"/>
        <w:gridCol w:w="7938"/>
      </w:tblGrid>
      <w:tr w:rsidR="003B4BE4" w:rsidRPr="002F4A26" w14:paraId="4EB51F8F" w14:textId="77777777" w:rsidTr="00DE50D3">
        <w:trPr>
          <w:trHeight w:val="396"/>
        </w:trPr>
        <w:tc>
          <w:tcPr>
            <w:tcW w:w="2381" w:type="dxa"/>
            <w:gridSpan w:val="2"/>
            <w:vAlign w:val="center"/>
          </w:tcPr>
          <w:p w14:paraId="61A4867F" w14:textId="77777777" w:rsidR="003B4BE4" w:rsidRPr="002F4A26" w:rsidRDefault="003B4BE4" w:rsidP="002F4A26">
            <w:pPr>
              <w:jc w:val="center"/>
              <w:rPr>
                <w:sz w:val="20"/>
                <w:szCs w:val="20"/>
              </w:rPr>
            </w:pPr>
            <w:r w:rsidRPr="002F4A26">
              <w:rPr>
                <w:sz w:val="20"/>
                <w:szCs w:val="20"/>
              </w:rPr>
              <w:t>Шкала оценивания</w:t>
            </w:r>
          </w:p>
        </w:tc>
        <w:tc>
          <w:tcPr>
            <w:tcW w:w="7938" w:type="dxa"/>
          </w:tcPr>
          <w:p w14:paraId="7FC8A028" w14:textId="77777777" w:rsidR="003B4BE4" w:rsidRPr="002F4A26" w:rsidRDefault="003B4BE4" w:rsidP="002F4A26">
            <w:pPr>
              <w:jc w:val="center"/>
              <w:rPr>
                <w:sz w:val="20"/>
                <w:szCs w:val="20"/>
              </w:rPr>
            </w:pPr>
            <w:r w:rsidRPr="002F4A26">
              <w:rPr>
                <w:sz w:val="20"/>
                <w:szCs w:val="20"/>
              </w:rPr>
              <w:t>Критерии оценивания</w:t>
            </w:r>
          </w:p>
        </w:tc>
      </w:tr>
      <w:tr w:rsidR="003B4BE4" w:rsidRPr="002F4A26" w14:paraId="6691EBA5" w14:textId="77777777" w:rsidTr="00DE50D3">
        <w:trPr>
          <w:trHeight w:val="1206"/>
        </w:trPr>
        <w:tc>
          <w:tcPr>
            <w:tcW w:w="1673" w:type="dxa"/>
            <w:vAlign w:val="center"/>
          </w:tcPr>
          <w:p w14:paraId="158882B3" w14:textId="77777777" w:rsidR="003B4BE4" w:rsidRPr="002F4A26" w:rsidRDefault="003B4BE4" w:rsidP="002F4A26">
            <w:pPr>
              <w:jc w:val="center"/>
              <w:rPr>
                <w:sz w:val="20"/>
                <w:szCs w:val="20"/>
              </w:rPr>
            </w:pPr>
            <w:r w:rsidRPr="002F4A26">
              <w:rPr>
                <w:sz w:val="20"/>
                <w:szCs w:val="20"/>
              </w:rPr>
              <w:t>«отлично»</w:t>
            </w:r>
          </w:p>
        </w:tc>
        <w:tc>
          <w:tcPr>
            <w:tcW w:w="708" w:type="dxa"/>
            <w:vMerge w:val="restart"/>
            <w:vAlign w:val="center"/>
          </w:tcPr>
          <w:p w14:paraId="310AC706" w14:textId="77777777" w:rsidR="003B4BE4" w:rsidRPr="002F4A26" w:rsidRDefault="003B4BE4" w:rsidP="002F4A26">
            <w:pPr>
              <w:pStyle w:val="af7"/>
              <w:shd w:val="clear" w:color="auto" w:fill="FFFFFF"/>
              <w:spacing w:before="0" w:beforeAutospacing="0" w:after="0" w:afterAutospacing="0"/>
              <w:jc w:val="both"/>
              <w:rPr>
                <w:color w:val="000000"/>
                <w:spacing w:val="-7"/>
                <w:sz w:val="20"/>
                <w:szCs w:val="20"/>
                <w:lang w:eastAsia="en-US"/>
              </w:rPr>
            </w:pPr>
            <w:r w:rsidRPr="002F4A26">
              <w:rPr>
                <w:sz w:val="20"/>
                <w:szCs w:val="20"/>
                <w:lang w:eastAsia="en-US"/>
              </w:rPr>
              <w:t>«зачтено»</w:t>
            </w:r>
          </w:p>
        </w:tc>
        <w:tc>
          <w:tcPr>
            <w:tcW w:w="7938" w:type="dxa"/>
          </w:tcPr>
          <w:p w14:paraId="0581FB4A" w14:textId="77777777" w:rsidR="003B4BE4" w:rsidRPr="002F4A26" w:rsidRDefault="003B4BE4" w:rsidP="002F4A26">
            <w:pPr>
              <w:pStyle w:val="af7"/>
              <w:shd w:val="clear" w:color="auto" w:fill="FFFFFF"/>
              <w:spacing w:before="0" w:beforeAutospacing="0" w:after="0" w:afterAutospacing="0"/>
              <w:jc w:val="both"/>
              <w:rPr>
                <w:sz w:val="20"/>
                <w:szCs w:val="20"/>
              </w:rPr>
            </w:pPr>
            <w:r w:rsidRPr="002F4A26">
              <w:rPr>
                <w:color w:val="000000"/>
                <w:spacing w:val="-7"/>
                <w:sz w:val="20"/>
                <w:szCs w:val="20"/>
                <w:lang w:eastAsia="en-US"/>
              </w:rPr>
              <w:t xml:space="preserve">Доклад создан с использованием компьютерных технологий (презентация </w:t>
            </w:r>
            <w:r w:rsidRPr="002F4A26">
              <w:rPr>
                <w:color w:val="000000"/>
                <w:spacing w:val="-7"/>
                <w:sz w:val="20"/>
                <w:szCs w:val="20"/>
                <w:lang w:val="en-US" w:eastAsia="en-US"/>
              </w:rPr>
              <w:t>PowerPoint</w:t>
            </w:r>
            <w:r w:rsidRPr="002F4A26">
              <w:rPr>
                <w:color w:val="000000"/>
                <w:spacing w:val="-7"/>
                <w:sz w:val="20"/>
                <w:szCs w:val="20"/>
                <w:lang w:eastAsia="en-US"/>
              </w:rPr>
              <w:t xml:space="preserve">, </w:t>
            </w:r>
            <w:r w:rsidRPr="002F4A26">
              <w:rPr>
                <w:color w:val="000000"/>
                <w:spacing w:val="-7"/>
                <w:sz w:val="20"/>
                <w:szCs w:val="20"/>
                <w:lang w:val="en-US" w:eastAsia="en-US"/>
              </w:rPr>
              <w:t>Flash</w:t>
            </w:r>
            <w:r w:rsidRPr="002F4A26">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3B4BE4" w:rsidRPr="002F4A26" w14:paraId="555AF248" w14:textId="77777777" w:rsidTr="00DE50D3">
        <w:trPr>
          <w:trHeight w:val="1226"/>
        </w:trPr>
        <w:tc>
          <w:tcPr>
            <w:tcW w:w="1673" w:type="dxa"/>
            <w:vAlign w:val="center"/>
          </w:tcPr>
          <w:p w14:paraId="070A07C4" w14:textId="77777777" w:rsidR="003B4BE4" w:rsidRPr="002F4A26" w:rsidRDefault="003B4BE4" w:rsidP="002F4A26">
            <w:pPr>
              <w:jc w:val="center"/>
              <w:rPr>
                <w:sz w:val="20"/>
                <w:szCs w:val="20"/>
              </w:rPr>
            </w:pPr>
            <w:r w:rsidRPr="002F4A26">
              <w:rPr>
                <w:sz w:val="20"/>
                <w:szCs w:val="20"/>
              </w:rPr>
              <w:t>«хорошо»</w:t>
            </w:r>
          </w:p>
        </w:tc>
        <w:tc>
          <w:tcPr>
            <w:tcW w:w="708" w:type="dxa"/>
            <w:vMerge/>
          </w:tcPr>
          <w:p w14:paraId="26D8901E" w14:textId="77777777" w:rsidR="003B4BE4" w:rsidRPr="002F4A26" w:rsidRDefault="003B4BE4" w:rsidP="002F4A26">
            <w:pPr>
              <w:pStyle w:val="af7"/>
              <w:shd w:val="clear" w:color="auto" w:fill="FFFFFF"/>
              <w:spacing w:before="0" w:beforeAutospacing="0" w:after="0" w:afterAutospacing="0"/>
              <w:jc w:val="both"/>
              <w:rPr>
                <w:color w:val="000000"/>
                <w:spacing w:val="-7"/>
                <w:sz w:val="20"/>
                <w:szCs w:val="20"/>
                <w:lang w:eastAsia="en-US"/>
              </w:rPr>
            </w:pPr>
          </w:p>
        </w:tc>
        <w:tc>
          <w:tcPr>
            <w:tcW w:w="7938" w:type="dxa"/>
          </w:tcPr>
          <w:p w14:paraId="5D1DA54A" w14:textId="77777777" w:rsidR="003B4BE4" w:rsidRPr="002F4A26" w:rsidRDefault="003B4BE4" w:rsidP="002F4A26">
            <w:pPr>
              <w:pStyle w:val="af7"/>
              <w:shd w:val="clear" w:color="auto" w:fill="FFFFFF"/>
              <w:spacing w:before="0" w:beforeAutospacing="0" w:after="0" w:afterAutospacing="0"/>
              <w:jc w:val="both"/>
              <w:rPr>
                <w:sz w:val="20"/>
                <w:szCs w:val="20"/>
              </w:rPr>
            </w:pPr>
            <w:r w:rsidRPr="002F4A26">
              <w:rPr>
                <w:color w:val="000000"/>
                <w:spacing w:val="-7"/>
                <w:sz w:val="20"/>
                <w:szCs w:val="20"/>
                <w:lang w:eastAsia="en-US"/>
              </w:rPr>
              <w:t xml:space="preserve">Доклад создан с использованием компьютерных технологий (презентация </w:t>
            </w:r>
            <w:r w:rsidRPr="002F4A26">
              <w:rPr>
                <w:color w:val="000000"/>
                <w:spacing w:val="-7"/>
                <w:sz w:val="20"/>
                <w:szCs w:val="20"/>
                <w:lang w:val="en-US" w:eastAsia="en-US"/>
              </w:rPr>
              <w:t>PowerPoint</w:t>
            </w:r>
            <w:r w:rsidRPr="002F4A26">
              <w:rPr>
                <w:color w:val="000000"/>
                <w:spacing w:val="-7"/>
                <w:sz w:val="20"/>
                <w:szCs w:val="20"/>
                <w:lang w:eastAsia="en-US"/>
              </w:rPr>
              <w:t xml:space="preserve">, </w:t>
            </w:r>
            <w:r w:rsidRPr="002F4A26">
              <w:rPr>
                <w:color w:val="000000"/>
                <w:spacing w:val="-7"/>
                <w:sz w:val="20"/>
                <w:szCs w:val="20"/>
                <w:lang w:val="en-US" w:eastAsia="en-US"/>
              </w:rPr>
              <w:t>Flash</w:t>
            </w:r>
            <w:r w:rsidRPr="002F4A26">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3B4BE4" w:rsidRPr="002F4A26" w14:paraId="04D1F249" w14:textId="77777777" w:rsidTr="00DE50D3">
        <w:trPr>
          <w:trHeight w:val="653"/>
        </w:trPr>
        <w:tc>
          <w:tcPr>
            <w:tcW w:w="1673" w:type="dxa"/>
            <w:vAlign w:val="center"/>
          </w:tcPr>
          <w:p w14:paraId="1D0D8B4D" w14:textId="77777777" w:rsidR="003B4BE4" w:rsidRPr="002F4A26" w:rsidRDefault="003B4BE4" w:rsidP="002F4A26">
            <w:pPr>
              <w:jc w:val="center"/>
              <w:rPr>
                <w:sz w:val="20"/>
                <w:szCs w:val="20"/>
              </w:rPr>
            </w:pPr>
            <w:r w:rsidRPr="002F4A26">
              <w:rPr>
                <w:sz w:val="20"/>
                <w:szCs w:val="20"/>
              </w:rPr>
              <w:t>«удовлетво</w:t>
            </w:r>
            <w:r w:rsidR="00DE50D3">
              <w:rPr>
                <w:sz w:val="20"/>
                <w:szCs w:val="20"/>
              </w:rPr>
              <w:t>-</w:t>
            </w:r>
            <w:r w:rsidRPr="002F4A26">
              <w:rPr>
                <w:sz w:val="20"/>
                <w:szCs w:val="20"/>
              </w:rPr>
              <w:t>рительно»</w:t>
            </w:r>
          </w:p>
        </w:tc>
        <w:tc>
          <w:tcPr>
            <w:tcW w:w="708" w:type="dxa"/>
            <w:vMerge/>
          </w:tcPr>
          <w:p w14:paraId="2BA5C5F7" w14:textId="77777777" w:rsidR="003B4BE4" w:rsidRPr="002F4A26" w:rsidRDefault="003B4BE4" w:rsidP="002F4A26">
            <w:pPr>
              <w:pStyle w:val="af7"/>
              <w:shd w:val="clear" w:color="auto" w:fill="FFFFFF"/>
              <w:spacing w:before="0" w:beforeAutospacing="0" w:after="0" w:afterAutospacing="0"/>
              <w:jc w:val="both"/>
              <w:rPr>
                <w:color w:val="000000"/>
                <w:spacing w:val="-7"/>
                <w:sz w:val="20"/>
                <w:szCs w:val="20"/>
                <w:lang w:eastAsia="en-US"/>
              </w:rPr>
            </w:pPr>
          </w:p>
        </w:tc>
        <w:tc>
          <w:tcPr>
            <w:tcW w:w="7938" w:type="dxa"/>
          </w:tcPr>
          <w:p w14:paraId="11A86907" w14:textId="77777777" w:rsidR="003B4BE4" w:rsidRPr="002F4A26" w:rsidRDefault="003B4BE4" w:rsidP="002F4A26">
            <w:pPr>
              <w:pStyle w:val="af7"/>
              <w:shd w:val="clear" w:color="auto" w:fill="FFFFFF"/>
              <w:spacing w:before="0" w:beforeAutospacing="0" w:after="0" w:afterAutospacing="0"/>
              <w:jc w:val="both"/>
              <w:rPr>
                <w:sz w:val="20"/>
                <w:szCs w:val="20"/>
                <w:u w:val="single"/>
              </w:rPr>
            </w:pPr>
            <w:r w:rsidRPr="002F4A26">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3B4BE4" w:rsidRPr="002F4A26" w14:paraId="332A3318" w14:textId="77777777" w:rsidTr="00DE50D3">
        <w:trPr>
          <w:trHeight w:val="272"/>
        </w:trPr>
        <w:tc>
          <w:tcPr>
            <w:tcW w:w="1673" w:type="dxa"/>
            <w:vAlign w:val="center"/>
          </w:tcPr>
          <w:p w14:paraId="05488B9A" w14:textId="77777777" w:rsidR="003B4BE4" w:rsidRPr="002F4A26" w:rsidRDefault="003B4BE4" w:rsidP="002F4A26">
            <w:pPr>
              <w:jc w:val="center"/>
              <w:rPr>
                <w:sz w:val="20"/>
                <w:szCs w:val="20"/>
              </w:rPr>
            </w:pPr>
            <w:r w:rsidRPr="002F4A26">
              <w:rPr>
                <w:sz w:val="20"/>
                <w:szCs w:val="20"/>
              </w:rPr>
              <w:t>«неудовлетво</w:t>
            </w:r>
            <w:r w:rsidR="00DE50D3">
              <w:rPr>
                <w:sz w:val="20"/>
                <w:szCs w:val="20"/>
              </w:rPr>
              <w:t>-</w:t>
            </w:r>
            <w:r w:rsidRPr="002F4A26">
              <w:rPr>
                <w:sz w:val="20"/>
                <w:szCs w:val="20"/>
              </w:rPr>
              <w:t>рительно»</w:t>
            </w:r>
          </w:p>
        </w:tc>
        <w:tc>
          <w:tcPr>
            <w:tcW w:w="708" w:type="dxa"/>
          </w:tcPr>
          <w:p w14:paraId="4B204572" w14:textId="77777777" w:rsidR="003B4BE4" w:rsidRPr="002F4A26" w:rsidRDefault="003B4BE4" w:rsidP="002F4A26">
            <w:pPr>
              <w:pStyle w:val="Style1"/>
              <w:widowControl/>
              <w:tabs>
                <w:tab w:val="num" w:pos="435"/>
              </w:tabs>
              <w:jc w:val="both"/>
              <w:rPr>
                <w:color w:val="000000"/>
                <w:spacing w:val="-7"/>
                <w:sz w:val="20"/>
                <w:szCs w:val="20"/>
                <w:lang w:eastAsia="en-US"/>
              </w:rPr>
            </w:pPr>
            <w:r w:rsidRPr="002F4A26">
              <w:rPr>
                <w:sz w:val="20"/>
                <w:szCs w:val="20"/>
              </w:rPr>
              <w:t>«не зачтено»</w:t>
            </w:r>
          </w:p>
        </w:tc>
        <w:tc>
          <w:tcPr>
            <w:tcW w:w="7938" w:type="dxa"/>
          </w:tcPr>
          <w:p w14:paraId="30151097" w14:textId="77777777" w:rsidR="003B4BE4" w:rsidRPr="002F4A26" w:rsidRDefault="003B4BE4" w:rsidP="002F4A26">
            <w:pPr>
              <w:pStyle w:val="Style1"/>
              <w:widowControl/>
              <w:tabs>
                <w:tab w:val="num" w:pos="435"/>
              </w:tabs>
              <w:jc w:val="both"/>
              <w:rPr>
                <w:sz w:val="20"/>
                <w:szCs w:val="20"/>
              </w:rPr>
            </w:pPr>
            <w:r w:rsidRPr="002F4A26">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74F6E912" w14:textId="77777777" w:rsidR="00585BB9" w:rsidRDefault="00585BB9" w:rsidP="002F4A26">
      <w:pPr>
        <w:jc w:val="center"/>
        <w:rPr>
          <w:b/>
          <w:sz w:val="28"/>
          <w:szCs w:val="28"/>
        </w:rPr>
      </w:pPr>
    </w:p>
    <w:p w14:paraId="542ACB96" w14:textId="77777777" w:rsidR="00571F7D" w:rsidRDefault="00571F7D" w:rsidP="002F4A26">
      <w:pPr>
        <w:jc w:val="center"/>
        <w:rPr>
          <w:b/>
          <w:sz w:val="28"/>
          <w:szCs w:val="28"/>
        </w:rPr>
      </w:pPr>
    </w:p>
    <w:p w14:paraId="08D11CA0" w14:textId="77777777" w:rsidR="00571F7D" w:rsidRPr="002F4A26" w:rsidRDefault="00571F7D" w:rsidP="002F4A26">
      <w:pPr>
        <w:jc w:val="center"/>
        <w:rPr>
          <w:b/>
          <w:sz w:val="28"/>
          <w:szCs w:val="28"/>
        </w:rPr>
      </w:pPr>
    </w:p>
    <w:p w14:paraId="3F585113" w14:textId="77777777" w:rsidR="00C747B3" w:rsidRPr="002F4A26" w:rsidRDefault="00C747B3" w:rsidP="002F4A26">
      <w:pPr>
        <w:jc w:val="center"/>
        <w:rPr>
          <w:b/>
        </w:rPr>
      </w:pPr>
      <w:r w:rsidRPr="002F4A26">
        <w:rPr>
          <w:b/>
        </w:rPr>
        <w:lastRenderedPageBreak/>
        <w:t>3. Типовые контрольные задания или иные материалы, необходимые</w:t>
      </w:r>
    </w:p>
    <w:p w14:paraId="3A2B115B" w14:textId="77777777" w:rsidR="00C747B3" w:rsidRPr="002F4A26" w:rsidRDefault="00C747B3" w:rsidP="002F4A26">
      <w:pPr>
        <w:jc w:val="center"/>
        <w:rPr>
          <w:b/>
        </w:rPr>
      </w:pPr>
      <w:r w:rsidRPr="002F4A26">
        <w:rPr>
          <w:b/>
        </w:rPr>
        <w:t>для оценки знаний, умений, навыков и (или) опыта деятельности</w:t>
      </w:r>
    </w:p>
    <w:p w14:paraId="2145A687" w14:textId="77777777" w:rsidR="00214C5C" w:rsidRPr="002F4A26" w:rsidRDefault="00214C5C" w:rsidP="002F4A26">
      <w:pPr>
        <w:tabs>
          <w:tab w:val="left" w:leader="underscore" w:pos="9365"/>
        </w:tabs>
        <w:jc w:val="center"/>
        <w:rPr>
          <w:b/>
        </w:rPr>
      </w:pPr>
    </w:p>
    <w:p w14:paraId="0812540D" w14:textId="77777777" w:rsidR="00910DD2" w:rsidRPr="002F4A26" w:rsidRDefault="00910DD2" w:rsidP="002F4A26">
      <w:pPr>
        <w:jc w:val="center"/>
        <w:rPr>
          <w:b/>
          <w:bCs/>
          <w:iCs/>
        </w:rPr>
      </w:pPr>
      <w:r w:rsidRPr="002F4A26">
        <w:rPr>
          <w:b/>
          <w:bCs/>
          <w:iCs/>
        </w:rPr>
        <w:t xml:space="preserve">3.1 Типовые вопросы для собеседования </w:t>
      </w:r>
    </w:p>
    <w:p w14:paraId="422F2361" w14:textId="77777777" w:rsidR="00910DD2" w:rsidRPr="002F4A26" w:rsidRDefault="00910DD2" w:rsidP="002F4A26">
      <w:pPr>
        <w:jc w:val="center"/>
        <w:rPr>
          <w:b/>
          <w:bCs/>
          <w:iCs/>
          <w:sz w:val="20"/>
          <w:szCs w:val="20"/>
        </w:rPr>
      </w:pPr>
    </w:p>
    <w:p w14:paraId="256D23F8" w14:textId="77777777" w:rsidR="00910DD2" w:rsidRPr="002F4A26" w:rsidRDefault="00910DD2" w:rsidP="002F4A26">
      <w:pPr>
        <w:ind w:firstLine="540"/>
        <w:jc w:val="both"/>
        <w:rPr>
          <w:bCs/>
          <w:iCs/>
        </w:rPr>
      </w:pPr>
      <w:r w:rsidRPr="002F4A26">
        <w:rPr>
          <w:iCs/>
        </w:rPr>
        <w:t>Вопросы выложены в электронной информационно-образовательной среде КрИЖТ ИрГУПС, доступной обучающемуся через его личный кабинет.</w:t>
      </w:r>
    </w:p>
    <w:p w14:paraId="6709B1DD" w14:textId="77777777" w:rsidR="00910DD2" w:rsidRPr="002F4A26" w:rsidRDefault="00910DD2" w:rsidP="002F4A26">
      <w:pPr>
        <w:ind w:firstLine="540"/>
        <w:jc w:val="both"/>
        <w:rPr>
          <w:iCs/>
        </w:rPr>
      </w:pPr>
      <w:r w:rsidRPr="002F4A26">
        <w:rPr>
          <w:iCs/>
        </w:rPr>
        <w:t>Ниже приведены образцы типовых вопросов для проведения собеседований, предусмотренных рабочей программой.</w:t>
      </w:r>
    </w:p>
    <w:p w14:paraId="79F96424" w14:textId="77777777" w:rsidR="00910DD2" w:rsidRPr="002F4A26" w:rsidRDefault="00910DD2" w:rsidP="002F4A26">
      <w:pPr>
        <w:jc w:val="center"/>
        <w:rPr>
          <w:b/>
          <w:bCs/>
          <w:iCs/>
          <w:sz w:val="20"/>
          <w:szCs w:val="20"/>
        </w:rPr>
      </w:pPr>
    </w:p>
    <w:p w14:paraId="6F83B8C1" w14:textId="77777777" w:rsidR="00910DD2" w:rsidRPr="002F4A26" w:rsidRDefault="00910DD2" w:rsidP="002F4A26">
      <w:pPr>
        <w:jc w:val="center"/>
      </w:pPr>
      <w:r w:rsidRPr="002F4A26">
        <w:t>Образец типовых вопросов для собеседования</w:t>
      </w:r>
    </w:p>
    <w:p w14:paraId="2B53B1BC" w14:textId="77777777" w:rsidR="00910DD2" w:rsidRPr="002F4A26" w:rsidRDefault="00910DD2" w:rsidP="002F4A26">
      <w:pPr>
        <w:jc w:val="center"/>
      </w:pPr>
      <w:r w:rsidRPr="002F4A26">
        <w:t xml:space="preserve">по теме 1.1 </w:t>
      </w:r>
      <w:r w:rsidRPr="002F4A26">
        <w:rPr>
          <w:iCs/>
        </w:rPr>
        <w:t>«Основные понятия и определения HR- бизнес-процессов, задачи, информационное обеспечение и инструментарий администрирования HR- процессов»</w:t>
      </w:r>
    </w:p>
    <w:p w14:paraId="44D6493F" w14:textId="77777777" w:rsidR="00910DD2" w:rsidRPr="002F4A26" w:rsidRDefault="00910DD2" w:rsidP="002F4A26">
      <w:pPr>
        <w:jc w:val="center"/>
      </w:pPr>
    </w:p>
    <w:p w14:paraId="6BC4C875" w14:textId="77777777" w:rsidR="00910DD2" w:rsidRPr="002F4A26" w:rsidRDefault="00910DD2" w:rsidP="002F4A26">
      <w:pPr>
        <w:numPr>
          <w:ilvl w:val="0"/>
          <w:numId w:val="3"/>
        </w:numPr>
        <w:jc w:val="both"/>
      </w:pPr>
      <w:r w:rsidRPr="002F4A26">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774B10C9" w14:textId="77777777" w:rsidR="00910DD2" w:rsidRPr="002F4A26" w:rsidRDefault="00910DD2" w:rsidP="002F4A26">
      <w:pPr>
        <w:numPr>
          <w:ilvl w:val="0"/>
          <w:numId w:val="3"/>
        </w:numPr>
        <w:jc w:val="both"/>
      </w:pPr>
      <w:r w:rsidRPr="002F4A26">
        <w:t>Сущность администрирования HR- процессов</w:t>
      </w:r>
      <w:r w:rsidR="00D50116" w:rsidRPr="002F4A26">
        <w:t>.</w:t>
      </w:r>
    </w:p>
    <w:p w14:paraId="15CFD899" w14:textId="77777777" w:rsidR="00910DD2" w:rsidRPr="002F4A26" w:rsidRDefault="00910DD2" w:rsidP="002F4A26">
      <w:pPr>
        <w:numPr>
          <w:ilvl w:val="0"/>
          <w:numId w:val="3"/>
        </w:numPr>
        <w:jc w:val="both"/>
      </w:pPr>
      <w:r w:rsidRPr="002F4A26">
        <w:t xml:space="preserve">Понятие и определение </w:t>
      </w:r>
      <w:r w:rsidR="00D50116" w:rsidRPr="002F4A26">
        <w:t>администрирования HR- процессов.</w:t>
      </w:r>
    </w:p>
    <w:p w14:paraId="61B51682" w14:textId="77777777" w:rsidR="00D50116" w:rsidRPr="002F4A26" w:rsidRDefault="00D50116" w:rsidP="002F4A26">
      <w:pPr>
        <w:numPr>
          <w:ilvl w:val="0"/>
          <w:numId w:val="3"/>
        </w:numPr>
        <w:jc w:val="both"/>
      </w:pPr>
      <w:r w:rsidRPr="002F4A26">
        <w:t>Задачи администрирования HR- процессов.</w:t>
      </w:r>
    </w:p>
    <w:p w14:paraId="7B2D6A84" w14:textId="77777777" w:rsidR="00910DD2" w:rsidRPr="002F4A26" w:rsidRDefault="00D50116" w:rsidP="002F4A26">
      <w:pPr>
        <w:numPr>
          <w:ilvl w:val="0"/>
          <w:numId w:val="3"/>
        </w:numPr>
        <w:jc w:val="both"/>
      </w:pPr>
      <w:r w:rsidRPr="002F4A26">
        <w:t>Инструментарий администрирования HR- процессов.</w:t>
      </w:r>
    </w:p>
    <w:p w14:paraId="185C3C5F" w14:textId="77777777" w:rsidR="00910DD2" w:rsidRPr="002F4A26" w:rsidRDefault="00910DD2" w:rsidP="002F4A26">
      <w:pPr>
        <w:tabs>
          <w:tab w:val="left" w:leader="underscore" w:pos="9365"/>
        </w:tabs>
        <w:jc w:val="center"/>
        <w:rPr>
          <w:b/>
          <w:highlight w:val="yellow"/>
        </w:rPr>
      </w:pPr>
    </w:p>
    <w:p w14:paraId="2584CA13" w14:textId="77777777" w:rsidR="00D50116" w:rsidRPr="002F4A26" w:rsidRDefault="00D50116" w:rsidP="002F4A26">
      <w:pPr>
        <w:jc w:val="center"/>
      </w:pPr>
      <w:r w:rsidRPr="002F4A26">
        <w:t>Образец типовых вопросов для собеседования</w:t>
      </w:r>
    </w:p>
    <w:p w14:paraId="72491244" w14:textId="77777777" w:rsidR="00D50116" w:rsidRPr="002F4A26" w:rsidRDefault="00D50116" w:rsidP="002F4A26">
      <w:pPr>
        <w:jc w:val="center"/>
      </w:pPr>
      <w:r w:rsidRPr="002F4A26">
        <w:t xml:space="preserve">по теме 1.2 </w:t>
      </w:r>
      <w:r w:rsidRPr="002F4A26">
        <w:rPr>
          <w:iCs/>
        </w:rPr>
        <w:t>«Организация системы администрирования HR-процессов. Виды кадрового администрирования»</w:t>
      </w:r>
    </w:p>
    <w:p w14:paraId="784EB2F6" w14:textId="77777777" w:rsidR="00D50116" w:rsidRPr="002F4A26" w:rsidRDefault="00D50116" w:rsidP="002F4A26">
      <w:pPr>
        <w:jc w:val="center"/>
      </w:pPr>
    </w:p>
    <w:p w14:paraId="7E3475BC" w14:textId="77777777" w:rsidR="00D50116" w:rsidRPr="002F4A26" w:rsidRDefault="00D50116" w:rsidP="002F4A26">
      <w:pPr>
        <w:numPr>
          <w:ilvl w:val="0"/>
          <w:numId w:val="4"/>
        </w:numPr>
        <w:jc w:val="both"/>
      </w:pPr>
      <w:r w:rsidRPr="002F4A26">
        <w:t xml:space="preserve">Основные элементы </w:t>
      </w:r>
      <w:r w:rsidRPr="002F4A26">
        <w:rPr>
          <w:iCs/>
        </w:rPr>
        <w:t>системы администрирования HR-процессов</w:t>
      </w:r>
      <w:r w:rsidRPr="002F4A26">
        <w:t>.</w:t>
      </w:r>
    </w:p>
    <w:p w14:paraId="3D959C91" w14:textId="77777777" w:rsidR="00D50116" w:rsidRPr="002F4A26" w:rsidRDefault="00D50116" w:rsidP="002F4A26">
      <w:pPr>
        <w:numPr>
          <w:ilvl w:val="0"/>
          <w:numId w:val="4"/>
        </w:numPr>
        <w:jc w:val="both"/>
      </w:pPr>
      <w:r w:rsidRPr="002F4A26">
        <w:t xml:space="preserve"> Виды </w:t>
      </w:r>
      <w:r w:rsidRPr="002F4A26">
        <w:rPr>
          <w:iCs/>
        </w:rPr>
        <w:t>HR-процессов.</w:t>
      </w:r>
    </w:p>
    <w:p w14:paraId="2FA4367A" w14:textId="77777777" w:rsidR="00D50116" w:rsidRPr="002F4A26" w:rsidRDefault="00D50116" w:rsidP="002F4A26">
      <w:pPr>
        <w:numPr>
          <w:ilvl w:val="0"/>
          <w:numId w:val="4"/>
        </w:numPr>
        <w:jc w:val="both"/>
      </w:pPr>
      <w:r w:rsidRPr="002F4A26">
        <w:rPr>
          <w:iCs/>
        </w:rPr>
        <w:t>Виды кадрового администрирования</w:t>
      </w:r>
    </w:p>
    <w:p w14:paraId="49CAAAF4" w14:textId="77777777" w:rsidR="00D50116" w:rsidRPr="002F4A26" w:rsidRDefault="00D50116" w:rsidP="002F4A26">
      <w:pPr>
        <w:numPr>
          <w:ilvl w:val="0"/>
          <w:numId w:val="4"/>
        </w:numPr>
        <w:jc w:val="both"/>
      </w:pPr>
      <w:r w:rsidRPr="002F4A26">
        <w:rPr>
          <w:iCs/>
        </w:rPr>
        <w:t>Центры ответственности</w:t>
      </w:r>
    </w:p>
    <w:p w14:paraId="7F0D3B29" w14:textId="77777777" w:rsidR="00D50116" w:rsidRPr="002F4A26" w:rsidRDefault="00D50116" w:rsidP="002F4A26">
      <w:pPr>
        <w:tabs>
          <w:tab w:val="left" w:leader="underscore" w:pos="9365"/>
        </w:tabs>
        <w:jc w:val="center"/>
        <w:rPr>
          <w:b/>
          <w:highlight w:val="yellow"/>
        </w:rPr>
      </w:pPr>
    </w:p>
    <w:p w14:paraId="39A3A302" w14:textId="77777777" w:rsidR="00D50116" w:rsidRPr="002F4A26" w:rsidRDefault="00D50116" w:rsidP="002F4A26">
      <w:pPr>
        <w:jc w:val="center"/>
      </w:pPr>
      <w:r w:rsidRPr="002F4A26">
        <w:t>Образец типовых вопросов для собеседования</w:t>
      </w:r>
    </w:p>
    <w:p w14:paraId="55B15B2B" w14:textId="77777777" w:rsidR="00D50116" w:rsidRPr="002F4A26" w:rsidRDefault="00D50116" w:rsidP="002F4A26">
      <w:pPr>
        <w:jc w:val="center"/>
      </w:pPr>
      <w:r w:rsidRPr="002F4A26">
        <w:t xml:space="preserve">по теме 1.3 </w:t>
      </w:r>
      <w:r w:rsidRPr="002F4A26">
        <w:rPr>
          <w:iCs/>
        </w:rPr>
        <w:t>«Кадровое обеспечение администрирования HR-процессов - профессия/ профессиональный стандарт»</w:t>
      </w:r>
    </w:p>
    <w:p w14:paraId="1003597D" w14:textId="77777777" w:rsidR="00D50116" w:rsidRPr="002F4A26" w:rsidRDefault="00D50116" w:rsidP="002F4A26">
      <w:pPr>
        <w:jc w:val="center"/>
      </w:pPr>
    </w:p>
    <w:p w14:paraId="6B8CD438" w14:textId="77777777" w:rsidR="00D50116" w:rsidRPr="002F4A26" w:rsidRDefault="00D50116" w:rsidP="002F4A26">
      <w:pPr>
        <w:numPr>
          <w:ilvl w:val="0"/>
          <w:numId w:val="5"/>
        </w:numPr>
        <w:jc w:val="both"/>
      </w:pPr>
      <w:r w:rsidRPr="002F4A26">
        <w:t>Администрирование</w:t>
      </w:r>
      <w:r w:rsidRPr="002F4A26">
        <w:rPr>
          <w:iCs/>
        </w:rPr>
        <w:t xml:space="preserve"> HR-процессов как кадровая функция</w:t>
      </w:r>
      <w:r w:rsidRPr="002F4A26">
        <w:t>.</w:t>
      </w:r>
    </w:p>
    <w:p w14:paraId="14B650F2" w14:textId="77777777" w:rsidR="00D50116" w:rsidRPr="002F4A26" w:rsidRDefault="00D50116" w:rsidP="002F4A26">
      <w:pPr>
        <w:numPr>
          <w:ilvl w:val="0"/>
          <w:numId w:val="5"/>
        </w:numPr>
        <w:jc w:val="both"/>
      </w:pPr>
      <w:r w:rsidRPr="002F4A26">
        <w:t xml:space="preserve"> Особенности профессионального стандарта в сфере управления персоналом</w:t>
      </w:r>
      <w:r w:rsidRPr="002F4A26">
        <w:rPr>
          <w:iCs/>
        </w:rPr>
        <w:t>.</w:t>
      </w:r>
    </w:p>
    <w:p w14:paraId="314C1D45" w14:textId="77777777" w:rsidR="00D50116" w:rsidRPr="002F4A26" w:rsidRDefault="00D50116" w:rsidP="002F4A26">
      <w:pPr>
        <w:numPr>
          <w:ilvl w:val="0"/>
          <w:numId w:val="5"/>
        </w:numPr>
        <w:jc w:val="both"/>
      </w:pPr>
      <w:r w:rsidRPr="002F4A26">
        <w:t xml:space="preserve">Распределение трудовых функций администратора </w:t>
      </w:r>
      <w:r w:rsidRPr="002F4A26">
        <w:rPr>
          <w:iCs/>
        </w:rPr>
        <w:t>HR-процессов.</w:t>
      </w:r>
      <w:r w:rsidRPr="002F4A26">
        <w:t xml:space="preserve"> </w:t>
      </w:r>
    </w:p>
    <w:p w14:paraId="500BB33C" w14:textId="77777777" w:rsidR="00D50116" w:rsidRPr="002F4A26" w:rsidRDefault="00D50116" w:rsidP="002F4A26">
      <w:pPr>
        <w:tabs>
          <w:tab w:val="left" w:leader="underscore" w:pos="9365"/>
        </w:tabs>
        <w:jc w:val="center"/>
        <w:rPr>
          <w:b/>
          <w:highlight w:val="yellow"/>
        </w:rPr>
      </w:pPr>
    </w:p>
    <w:p w14:paraId="6BE7F676" w14:textId="77777777" w:rsidR="00D50116" w:rsidRPr="002F4A26" w:rsidRDefault="00D50116" w:rsidP="002F4A26">
      <w:pPr>
        <w:jc w:val="center"/>
      </w:pPr>
      <w:r w:rsidRPr="002F4A26">
        <w:t>Образец типовых вопросов для собеседования</w:t>
      </w:r>
    </w:p>
    <w:p w14:paraId="3CE6FBC3" w14:textId="77777777" w:rsidR="00D50116" w:rsidRPr="002F4A26" w:rsidRDefault="00D50116" w:rsidP="002F4A26">
      <w:pPr>
        <w:jc w:val="center"/>
        <w:rPr>
          <w:iCs/>
        </w:rPr>
      </w:pPr>
      <w:r w:rsidRPr="002F4A26">
        <w:t xml:space="preserve">по теме 2.1 </w:t>
      </w:r>
      <w:r w:rsidRPr="002F4A26">
        <w:rPr>
          <w:iCs/>
        </w:rPr>
        <w:t>«Методика проведения обследования бизнес-процессов компании»</w:t>
      </w:r>
    </w:p>
    <w:p w14:paraId="04553B17" w14:textId="77777777" w:rsidR="00D50116" w:rsidRPr="002F4A26" w:rsidRDefault="00D50116" w:rsidP="002F4A26">
      <w:pPr>
        <w:jc w:val="center"/>
      </w:pPr>
    </w:p>
    <w:p w14:paraId="54C88D43" w14:textId="77777777" w:rsidR="00D50116" w:rsidRPr="002F4A26" w:rsidRDefault="00D50116" w:rsidP="002F4A26">
      <w:pPr>
        <w:numPr>
          <w:ilvl w:val="0"/>
          <w:numId w:val="6"/>
        </w:numPr>
        <w:jc w:val="both"/>
      </w:pPr>
      <w:r w:rsidRPr="002F4A26">
        <w:t>Где осуществляется бизнес-процесс, который нужно смоделировать? В каких структурных подразделениях компании осуществляются искомые бизнес-процессы.</w:t>
      </w:r>
    </w:p>
    <w:p w14:paraId="2CE02E1D" w14:textId="77777777" w:rsidR="00D50116" w:rsidRPr="002F4A26" w:rsidRDefault="00D50116" w:rsidP="002F4A26">
      <w:pPr>
        <w:numPr>
          <w:ilvl w:val="0"/>
          <w:numId w:val="6"/>
        </w:numPr>
        <w:jc w:val="both"/>
      </w:pPr>
      <w:r w:rsidRPr="002F4A26">
        <w:t>Кто является владельцем процессов и (или) экспертом, который лучше всех в компании способен объяснить, как осуществляется бизнес-процесс?</w:t>
      </w:r>
    </w:p>
    <w:p w14:paraId="2F55E228" w14:textId="77777777" w:rsidR="00D50116" w:rsidRPr="002F4A26" w:rsidRDefault="00D50116" w:rsidP="002F4A26">
      <w:pPr>
        <w:numPr>
          <w:ilvl w:val="0"/>
          <w:numId w:val="6"/>
        </w:numPr>
        <w:jc w:val="both"/>
      </w:pPr>
      <w:r w:rsidRPr="002F4A26">
        <w:t>Каким воспользоваться методом для сбора данных и информации о бизнес-процессе?</w:t>
      </w:r>
    </w:p>
    <w:p w14:paraId="0CD1E749" w14:textId="77777777" w:rsidR="00D50116" w:rsidRPr="002F4A26" w:rsidRDefault="00D50116" w:rsidP="002F4A26">
      <w:pPr>
        <w:numPr>
          <w:ilvl w:val="0"/>
          <w:numId w:val="6"/>
        </w:numPr>
        <w:jc w:val="both"/>
      </w:pPr>
      <w:r w:rsidRPr="002F4A26">
        <w:t>Как организовать работу по сбору информации о бизнес-процессах?</w:t>
      </w:r>
    </w:p>
    <w:p w14:paraId="6BA28B52" w14:textId="77777777" w:rsidR="00D50116" w:rsidRPr="002F4A26" w:rsidRDefault="00D50116" w:rsidP="002F4A26">
      <w:pPr>
        <w:numPr>
          <w:ilvl w:val="0"/>
          <w:numId w:val="6"/>
        </w:numPr>
        <w:jc w:val="both"/>
      </w:pPr>
      <w:r w:rsidRPr="002F4A26">
        <w:t>Как оформить отчетную документацию по результатам выявления знаний о бизнес-процессах?</w:t>
      </w:r>
    </w:p>
    <w:p w14:paraId="5943E583" w14:textId="77777777" w:rsidR="00571F7D" w:rsidRDefault="00571F7D" w:rsidP="002F4A26">
      <w:pPr>
        <w:jc w:val="center"/>
      </w:pPr>
    </w:p>
    <w:p w14:paraId="55C7C4A5" w14:textId="77777777" w:rsidR="00D50116" w:rsidRPr="002F4A26" w:rsidRDefault="00D50116" w:rsidP="002F4A26">
      <w:pPr>
        <w:jc w:val="center"/>
      </w:pPr>
      <w:r w:rsidRPr="002F4A26">
        <w:t>Образец типовых вопросов для собеседования</w:t>
      </w:r>
    </w:p>
    <w:p w14:paraId="6BCFD185" w14:textId="77777777" w:rsidR="00D50116" w:rsidRPr="002F4A26" w:rsidRDefault="00D50116" w:rsidP="002F4A26">
      <w:pPr>
        <w:jc w:val="center"/>
        <w:rPr>
          <w:iCs/>
        </w:rPr>
      </w:pPr>
      <w:r w:rsidRPr="002F4A26">
        <w:t xml:space="preserve">по теме 3.7 </w:t>
      </w:r>
      <w:r w:rsidRPr="002F4A26">
        <w:rPr>
          <w:iCs/>
        </w:rPr>
        <w:t>«Аудит кадровых процессов»</w:t>
      </w:r>
    </w:p>
    <w:p w14:paraId="1EA5C485" w14:textId="77777777" w:rsidR="00D50116" w:rsidRPr="002F4A26" w:rsidRDefault="00BB1806" w:rsidP="002F4A26">
      <w:pPr>
        <w:numPr>
          <w:ilvl w:val="0"/>
          <w:numId w:val="7"/>
        </w:numPr>
        <w:jc w:val="both"/>
      </w:pPr>
      <w:r w:rsidRPr="002F4A26">
        <w:lastRenderedPageBreak/>
        <w:t>Цели проведения аудита кадровых процессов</w:t>
      </w:r>
    </w:p>
    <w:p w14:paraId="5870D6B1" w14:textId="77777777" w:rsidR="00BB1806" w:rsidRPr="002F4A26" w:rsidRDefault="00BB1806" w:rsidP="002F4A26">
      <w:pPr>
        <w:numPr>
          <w:ilvl w:val="0"/>
          <w:numId w:val="7"/>
        </w:numPr>
        <w:jc w:val="both"/>
      </w:pPr>
      <w:r w:rsidRPr="002F4A26">
        <w:t>Методология аудита кадровых процессов</w:t>
      </w:r>
    </w:p>
    <w:p w14:paraId="7BE91CDD" w14:textId="77777777" w:rsidR="00BB1806" w:rsidRPr="002F4A26" w:rsidRDefault="00BB1806" w:rsidP="002F4A26">
      <w:pPr>
        <w:numPr>
          <w:ilvl w:val="0"/>
          <w:numId w:val="7"/>
        </w:numPr>
        <w:jc w:val="both"/>
      </w:pPr>
      <w:r w:rsidRPr="002F4A26">
        <w:t>Выбор инструментария аудита</w:t>
      </w:r>
    </w:p>
    <w:p w14:paraId="39053EF3" w14:textId="77777777" w:rsidR="00BB1806" w:rsidRPr="002F4A26" w:rsidRDefault="00BB1806" w:rsidP="002F4A26">
      <w:pPr>
        <w:numPr>
          <w:ilvl w:val="0"/>
          <w:numId w:val="7"/>
        </w:numPr>
        <w:jc w:val="both"/>
      </w:pPr>
      <w:r w:rsidRPr="002F4A26">
        <w:t>Критерии эффективности аудита кадровых процессов</w:t>
      </w:r>
    </w:p>
    <w:p w14:paraId="194CC313" w14:textId="77777777" w:rsidR="00D50116" w:rsidRPr="002F4A26" w:rsidRDefault="00D50116" w:rsidP="002F4A26">
      <w:pPr>
        <w:tabs>
          <w:tab w:val="left" w:leader="underscore" w:pos="9365"/>
        </w:tabs>
        <w:jc w:val="center"/>
        <w:rPr>
          <w:b/>
          <w:highlight w:val="yellow"/>
        </w:rPr>
      </w:pPr>
    </w:p>
    <w:p w14:paraId="30E47EBA" w14:textId="77777777" w:rsidR="00DE325F" w:rsidRPr="00B268F3" w:rsidRDefault="00DE325F" w:rsidP="00B268F3">
      <w:pPr>
        <w:pStyle w:val="af1"/>
        <w:numPr>
          <w:ilvl w:val="1"/>
          <w:numId w:val="5"/>
        </w:numPr>
        <w:jc w:val="center"/>
        <w:rPr>
          <w:b/>
          <w:bCs/>
          <w:iCs/>
        </w:rPr>
      </w:pPr>
      <w:r w:rsidRPr="00B268F3">
        <w:rPr>
          <w:b/>
          <w:bCs/>
          <w:iCs/>
        </w:rPr>
        <w:t>Типовые контрольные задания реконструктивного уровня</w:t>
      </w:r>
    </w:p>
    <w:p w14:paraId="48DE82B5" w14:textId="77777777" w:rsidR="00DE325F" w:rsidRPr="002F4A26" w:rsidRDefault="00DE325F" w:rsidP="002F4A26">
      <w:pPr>
        <w:ind w:firstLine="540"/>
        <w:jc w:val="both"/>
        <w:rPr>
          <w:b/>
          <w:bCs/>
          <w:iCs/>
        </w:rPr>
      </w:pPr>
      <w:r w:rsidRPr="002F4A26">
        <w:rPr>
          <w:iCs/>
        </w:rPr>
        <w:t>Задания выложены в электронной информационно-образовательной среде КрИЖТ ИрГУПС, доступной обучающемуся через его личный кабинет.</w:t>
      </w:r>
    </w:p>
    <w:p w14:paraId="1B492B21" w14:textId="77777777" w:rsidR="00DE325F" w:rsidRPr="002F4A26" w:rsidRDefault="00DE325F" w:rsidP="002F4A26">
      <w:pPr>
        <w:ind w:firstLine="540"/>
        <w:jc w:val="both"/>
        <w:rPr>
          <w:iCs/>
        </w:rPr>
      </w:pPr>
      <w:r w:rsidRPr="002F4A26">
        <w:rPr>
          <w:iCs/>
        </w:rPr>
        <w:t>Ниже приведены образцы типовых вариантов заданий реконструктивного уровня, предусмотренных рабочей программой.</w:t>
      </w:r>
    </w:p>
    <w:p w14:paraId="61084E81" w14:textId="77777777" w:rsidR="00DE325F" w:rsidRPr="002F4A26" w:rsidRDefault="00DE325F" w:rsidP="002F4A26">
      <w:pPr>
        <w:jc w:val="center"/>
        <w:rPr>
          <w:iCs/>
        </w:rPr>
      </w:pPr>
    </w:p>
    <w:p w14:paraId="16B88993" w14:textId="77777777" w:rsidR="00202B03" w:rsidRPr="002F4A26" w:rsidRDefault="00202B03" w:rsidP="002F4A26">
      <w:pPr>
        <w:jc w:val="center"/>
        <w:rPr>
          <w:iCs/>
        </w:rPr>
      </w:pPr>
      <w:r w:rsidRPr="002F4A26">
        <w:rPr>
          <w:iCs/>
        </w:rPr>
        <w:t>Образец типового варианта заданий реконструктивного уровня,</w:t>
      </w:r>
      <w:r w:rsidRPr="002F4A26">
        <w:t xml:space="preserve"> </w:t>
      </w:r>
      <w:r w:rsidRPr="002F4A26">
        <w:br/>
      </w:r>
      <w:r w:rsidRPr="002F4A26">
        <w:rPr>
          <w:iCs/>
        </w:rPr>
        <w:t>выполняемых в рамках практической подготовки</w:t>
      </w:r>
    </w:p>
    <w:p w14:paraId="408296A8" w14:textId="77777777" w:rsidR="00202B03" w:rsidRPr="002F4A26" w:rsidRDefault="00202B03" w:rsidP="002F4A26">
      <w:pPr>
        <w:jc w:val="center"/>
        <w:rPr>
          <w:iCs/>
        </w:rPr>
      </w:pPr>
      <w:r w:rsidRPr="002F4A26">
        <w:rPr>
          <w:iCs/>
        </w:rPr>
        <w:t>(для оценки знаний, умений и навыков)</w:t>
      </w:r>
    </w:p>
    <w:p w14:paraId="6CDA8518" w14:textId="77777777" w:rsidR="00202B03" w:rsidRPr="002F4A26" w:rsidRDefault="00202B03" w:rsidP="002F4A26">
      <w:pPr>
        <w:jc w:val="center"/>
        <w:rPr>
          <w:i/>
          <w:sz w:val="20"/>
        </w:rPr>
      </w:pPr>
      <w:r w:rsidRPr="002F4A26">
        <w:rPr>
          <w:iCs/>
        </w:rPr>
        <w:t>(</w:t>
      </w:r>
      <w:r w:rsidRPr="002F4A26">
        <w:rPr>
          <w:i/>
          <w:sz w:val="20"/>
        </w:rPr>
        <w:t>трудовая функция H/0</w:t>
      </w:r>
      <w:r w:rsidR="00920104" w:rsidRPr="002F4A26">
        <w:rPr>
          <w:i/>
          <w:sz w:val="20"/>
        </w:rPr>
        <w:t>3</w:t>
      </w:r>
      <w:r w:rsidRPr="002F4A26">
        <w:rPr>
          <w:i/>
          <w:sz w:val="20"/>
        </w:rPr>
        <w:t>.7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Контроль процессов в области управления персоналом и работы структурных подразделений, сравнение и анализ процессов, результатов управленческих мероприятий, определение факторов, вызывающих отклонение от плановых показателей)</w:t>
      </w:r>
    </w:p>
    <w:p w14:paraId="1630D04C" w14:textId="77777777" w:rsidR="00DE325F" w:rsidRPr="002F4A26" w:rsidRDefault="00DE325F" w:rsidP="002F4A26">
      <w:pPr>
        <w:jc w:val="center"/>
      </w:pPr>
      <w:r w:rsidRPr="002F4A26">
        <w:t>по теме 2.1 «</w:t>
      </w:r>
      <w:r w:rsidR="00903209" w:rsidRPr="002F4A26">
        <w:rPr>
          <w:iCs/>
        </w:rPr>
        <w:t>Методика проведения обследования бизнес-процессов компании</w:t>
      </w:r>
      <w:r w:rsidRPr="002F4A26">
        <w:t>»</w:t>
      </w:r>
    </w:p>
    <w:p w14:paraId="69B3C0B5" w14:textId="77777777" w:rsidR="00920104" w:rsidRPr="002F4A26" w:rsidRDefault="00920104" w:rsidP="002F4A26">
      <w:pPr>
        <w:ind w:firstLine="540"/>
        <w:jc w:val="both"/>
        <w:rPr>
          <w:iCs/>
        </w:rPr>
      </w:pPr>
    </w:p>
    <w:p w14:paraId="2FF4DC70" w14:textId="77777777" w:rsidR="00DE325F" w:rsidRPr="002F4A26" w:rsidRDefault="00DE325F" w:rsidP="002F4A26">
      <w:pPr>
        <w:ind w:firstLine="540"/>
        <w:jc w:val="both"/>
        <w:rPr>
          <w:iCs/>
        </w:rPr>
      </w:pPr>
      <w:r w:rsidRPr="002F4A26">
        <w:rPr>
          <w:iCs/>
        </w:rPr>
        <w:t>Задание</w:t>
      </w:r>
    </w:p>
    <w:p w14:paraId="5FB971C1" w14:textId="77777777" w:rsidR="00563DFC" w:rsidRPr="002F4A26" w:rsidRDefault="00563DFC" w:rsidP="002F4A26">
      <w:pPr>
        <w:ind w:firstLine="567"/>
        <w:jc w:val="both"/>
        <w:rPr>
          <w:iCs/>
        </w:rPr>
      </w:pPr>
      <w:r w:rsidRPr="002F4A26">
        <w:rPr>
          <w:iCs/>
        </w:rPr>
        <w:t>На практических занятиях по теме 2.1 обучающиеся выполняют практические задания. Задания выполняются индивидуально с последующей проверкой и обсуждением результатов. По желанию обучающихся возможно совместное выполнение заданий, тогда каждый участник группы получает одну и ту же оценку.</w:t>
      </w:r>
    </w:p>
    <w:p w14:paraId="684DD460" w14:textId="77777777" w:rsidR="00563DFC" w:rsidRPr="002F4A26" w:rsidRDefault="00563DFC" w:rsidP="002F4A26">
      <w:pPr>
        <w:ind w:firstLine="567"/>
        <w:jc w:val="both"/>
        <w:rPr>
          <w:bCs/>
        </w:rPr>
      </w:pPr>
      <w:r w:rsidRPr="002F4A26">
        <w:rPr>
          <w:bCs/>
        </w:rPr>
        <w:t>Практические задания:</w:t>
      </w:r>
    </w:p>
    <w:p w14:paraId="0CD949DC" w14:textId="77777777" w:rsidR="00563DFC" w:rsidRPr="002F4A26" w:rsidRDefault="00563DFC" w:rsidP="002F4A26">
      <w:pPr>
        <w:ind w:firstLine="567"/>
        <w:jc w:val="both"/>
        <w:rPr>
          <w:bCs/>
        </w:rPr>
      </w:pPr>
      <w:r w:rsidRPr="002F4A26">
        <w:rPr>
          <w:bCs/>
        </w:rPr>
        <w:t>1. Составьте вопросы для обследования и последующего моделирования с помощью методологии IDEF0 бизнес-процессов отдела кадров средней организации. Используйте в качестве ориентира перечень типовых процессов отдела кадров:</w:t>
      </w:r>
    </w:p>
    <w:tbl>
      <w:tblPr>
        <w:tblStyle w:val="a4"/>
        <w:tblW w:w="0" w:type="auto"/>
        <w:tblLook w:val="04A0" w:firstRow="1" w:lastRow="0" w:firstColumn="1" w:lastColumn="0" w:noHBand="0" w:noVBand="1"/>
      </w:tblPr>
      <w:tblGrid>
        <w:gridCol w:w="10196"/>
      </w:tblGrid>
      <w:tr w:rsidR="00563DFC" w:rsidRPr="002F4A26" w14:paraId="141E19BF" w14:textId="77777777" w:rsidTr="00563DFC">
        <w:tc>
          <w:tcPr>
            <w:tcW w:w="10196" w:type="dxa"/>
          </w:tcPr>
          <w:p w14:paraId="06F32E61" w14:textId="77777777" w:rsidR="00563DFC" w:rsidRPr="002F4A26" w:rsidRDefault="00563DFC" w:rsidP="002F4A26">
            <w:pPr>
              <w:jc w:val="both"/>
              <w:rPr>
                <w:bCs/>
                <w:sz w:val="20"/>
                <w:szCs w:val="20"/>
                <w:u w:val="single"/>
              </w:rPr>
            </w:pPr>
            <w:r w:rsidRPr="002F4A26">
              <w:rPr>
                <w:bCs/>
                <w:sz w:val="20"/>
                <w:szCs w:val="20"/>
                <w:u w:val="single"/>
              </w:rPr>
              <w:t>Управление персоналом</w:t>
            </w:r>
          </w:p>
          <w:p w14:paraId="3A46EE38" w14:textId="77777777" w:rsidR="00563DFC" w:rsidRPr="002F4A26" w:rsidRDefault="00563DFC" w:rsidP="002F4A26">
            <w:pPr>
              <w:jc w:val="both"/>
              <w:rPr>
                <w:bCs/>
                <w:sz w:val="20"/>
                <w:szCs w:val="20"/>
              </w:rPr>
            </w:pPr>
            <w:r w:rsidRPr="002F4A26">
              <w:rPr>
                <w:bCs/>
                <w:sz w:val="20"/>
                <w:szCs w:val="20"/>
              </w:rPr>
              <w:t>1. Поиск и прием на предприятие сотрудников</w:t>
            </w:r>
          </w:p>
          <w:p w14:paraId="4E2DAFE9" w14:textId="77777777" w:rsidR="00563DFC" w:rsidRPr="002F4A26" w:rsidRDefault="00563DFC" w:rsidP="002F4A26">
            <w:pPr>
              <w:jc w:val="both"/>
              <w:rPr>
                <w:bCs/>
                <w:sz w:val="20"/>
                <w:szCs w:val="20"/>
              </w:rPr>
            </w:pPr>
            <w:r w:rsidRPr="002F4A26">
              <w:rPr>
                <w:bCs/>
                <w:sz w:val="20"/>
                <w:szCs w:val="20"/>
              </w:rPr>
              <w:t>– Определение потребности в кадрах на предприятии</w:t>
            </w:r>
          </w:p>
          <w:p w14:paraId="49C2681E" w14:textId="77777777" w:rsidR="00563DFC" w:rsidRPr="002F4A26" w:rsidRDefault="00563DFC" w:rsidP="002F4A26">
            <w:pPr>
              <w:jc w:val="both"/>
              <w:rPr>
                <w:bCs/>
                <w:sz w:val="20"/>
                <w:szCs w:val="20"/>
              </w:rPr>
            </w:pPr>
            <w:r w:rsidRPr="002F4A26">
              <w:rPr>
                <w:bCs/>
                <w:sz w:val="20"/>
                <w:szCs w:val="20"/>
              </w:rPr>
              <w:t>– Подбор кадров</w:t>
            </w:r>
          </w:p>
          <w:p w14:paraId="42212502" w14:textId="77777777" w:rsidR="00563DFC" w:rsidRPr="002F4A26" w:rsidRDefault="00563DFC" w:rsidP="002F4A26">
            <w:pPr>
              <w:jc w:val="both"/>
              <w:rPr>
                <w:bCs/>
                <w:sz w:val="20"/>
                <w:szCs w:val="20"/>
              </w:rPr>
            </w:pPr>
            <w:r w:rsidRPr="002F4A26">
              <w:rPr>
                <w:bCs/>
                <w:sz w:val="20"/>
                <w:szCs w:val="20"/>
              </w:rPr>
              <w:t>– Организация набора рабочих и служащих требуемых специальностей и квалификации в соответствии со штатным расписанием</w:t>
            </w:r>
          </w:p>
          <w:p w14:paraId="0C959CF7" w14:textId="77777777" w:rsidR="00563DFC" w:rsidRPr="002F4A26" w:rsidRDefault="00563DFC" w:rsidP="002F4A26">
            <w:pPr>
              <w:jc w:val="both"/>
              <w:rPr>
                <w:bCs/>
                <w:sz w:val="20"/>
                <w:szCs w:val="20"/>
              </w:rPr>
            </w:pPr>
            <w:r w:rsidRPr="002F4A26">
              <w:rPr>
                <w:bCs/>
                <w:sz w:val="20"/>
                <w:szCs w:val="20"/>
              </w:rPr>
              <w:t>– Тестирование работников при приеме на работу</w:t>
            </w:r>
          </w:p>
          <w:p w14:paraId="62B35E09" w14:textId="77777777" w:rsidR="00563DFC" w:rsidRPr="002F4A26" w:rsidRDefault="00563DFC" w:rsidP="002F4A26">
            <w:pPr>
              <w:jc w:val="both"/>
              <w:rPr>
                <w:bCs/>
                <w:sz w:val="20"/>
                <w:szCs w:val="20"/>
              </w:rPr>
            </w:pPr>
            <w:r w:rsidRPr="002F4A26">
              <w:rPr>
                <w:bCs/>
                <w:sz w:val="20"/>
                <w:szCs w:val="20"/>
              </w:rPr>
              <w:t>2. Прогнозирование потребности в кадрах на предприятии</w:t>
            </w:r>
          </w:p>
          <w:p w14:paraId="162B62DA" w14:textId="77777777" w:rsidR="00563DFC" w:rsidRPr="002F4A26" w:rsidRDefault="00563DFC" w:rsidP="002F4A26">
            <w:pPr>
              <w:jc w:val="both"/>
              <w:rPr>
                <w:bCs/>
                <w:sz w:val="20"/>
                <w:szCs w:val="20"/>
              </w:rPr>
            </w:pPr>
            <w:r w:rsidRPr="002F4A26">
              <w:rPr>
                <w:bCs/>
                <w:sz w:val="20"/>
                <w:szCs w:val="20"/>
              </w:rPr>
              <w:t>3. Обучение и профессиональный рост</w:t>
            </w:r>
          </w:p>
          <w:p w14:paraId="197C0809" w14:textId="77777777" w:rsidR="00563DFC" w:rsidRPr="002F4A26" w:rsidRDefault="00563DFC" w:rsidP="002F4A26">
            <w:pPr>
              <w:jc w:val="both"/>
              <w:rPr>
                <w:bCs/>
                <w:sz w:val="20"/>
                <w:szCs w:val="20"/>
              </w:rPr>
            </w:pPr>
            <w:r w:rsidRPr="002F4A26">
              <w:rPr>
                <w:bCs/>
                <w:sz w:val="20"/>
                <w:szCs w:val="20"/>
              </w:rPr>
              <w:t>– Организация работ по подготовке, переподготовке и повышению</w:t>
            </w:r>
          </w:p>
          <w:p w14:paraId="464CF5A5" w14:textId="77777777" w:rsidR="00563DFC" w:rsidRPr="002F4A26" w:rsidRDefault="00563DFC" w:rsidP="002F4A26">
            <w:pPr>
              <w:jc w:val="both"/>
              <w:rPr>
                <w:bCs/>
                <w:sz w:val="20"/>
                <w:szCs w:val="20"/>
              </w:rPr>
            </w:pPr>
            <w:r w:rsidRPr="002F4A26">
              <w:rPr>
                <w:bCs/>
                <w:sz w:val="20"/>
                <w:szCs w:val="20"/>
              </w:rPr>
              <w:t>квалификации кадров</w:t>
            </w:r>
          </w:p>
          <w:p w14:paraId="11789383" w14:textId="77777777" w:rsidR="00563DFC" w:rsidRPr="002F4A26" w:rsidRDefault="00563DFC" w:rsidP="002F4A26">
            <w:pPr>
              <w:jc w:val="both"/>
              <w:rPr>
                <w:bCs/>
                <w:sz w:val="20"/>
                <w:szCs w:val="20"/>
              </w:rPr>
            </w:pPr>
            <w:r w:rsidRPr="002F4A26">
              <w:rPr>
                <w:bCs/>
                <w:sz w:val="20"/>
                <w:szCs w:val="20"/>
              </w:rPr>
              <w:t>– Организация работы по аттестации кадров</w:t>
            </w:r>
          </w:p>
          <w:p w14:paraId="59BFB086" w14:textId="77777777" w:rsidR="00563DFC" w:rsidRPr="002F4A26" w:rsidRDefault="00563DFC" w:rsidP="002F4A26">
            <w:pPr>
              <w:jc w:val="both"/>
              <w:rPr>
                <w:bCs/>
                <w:sz w:val="20"/>
                <w:szCs w:val="20"/>
              </w:rPr>
            </w:pPr>
            <w:r w:rsidRPr="002F4A26">
              <w:rPr>
                <w:bCs/>
                <w:sz w:val="20"/>
                <w:szCs w:val="20"/>
              </w:rPr>
              <w:t>– Разработка системы замещения руководителей</w:t>
            </w:r>
          </w:p>
          <w:p w14:paraId="29E3FDC4" w14:textId="77777777" w:rsidR="00563DFC" w:rsidRPr="002F4A26" w:rsidRDefault="00563DFC" w:rsidP="002F4A26">
            <w:pPr>
              <w:jc w:val="both"/>
              <w:rPr>
                <w:bCs/>
                <w:sz w:val="20"/>
                <w:szCs w:val="20"/>
              </w:rPr>
            </w:pPr>
            <w:r w:rsidRPr="002F4A26">
              <w:rPr>
                <w:bCs/>
                <w:sz w:val="20"/>
                <w:szCs w:val="20"/>
              </w:rPr>
              <w:t>4. Режим рабочего времени</w:t>
            </w:r>
          </w:p>
          <w:p w14:paraId="2A8B1010" w14:textId="77777777" w:rsidR="00563DFC" w:rsidRPr="002F4A26" w:rsidRDefault="00563DFC" w:rsidP="002F4A26">
            <w:pPr>
              <w:jc w:val="both"/>
              <w:rPr>
                <w:bCs/>
                <w:sz w:val="20"/>
                <w:szCs w:val="20"/>
              </w:rPr>
            </w:pPr>
            <w:r w:rsidRPr="002F4A26">
              <w:rPr>
                <w:bCs/>
                <w:sz w:val="20"/>
                <w:szCs w:val="20"/>
              </w:rPr>
              <w:t>– Ведение табельного учета</w:t>
            </w:r>
          </w:p>
          <w:p w14:paraId="33F3F0B5" w14:textId="77777777" w:rsidR="00563DFC" w:rsidRPr="002F4A26" w:rsidRDefault="00563DFC" w:rsidP="002F4A26">
            <w:pPr>
              <w:jc w:val="both"/>
              <w:rPr>
                <w:bCs/>
                <w:sz w:val="20"/>
                <w:szCs w:val="20"/>
              </w:rPr>
            </w:pPr>
            <w:r w:rsidRPr="002F4A26">
              <w:rPr>
                <w:bCs/>
                <w:sz w:val="20"/>
                <w:szCs w:val="20"/>
              </w:rPr>
              <w:t>– Составление графиков рабочего времени</w:t>
            </w:r>
          </w:p>
          <w:p w14:paraId="306620C1" w14:textId="77777777" w:rsidR="00563DFC" w:rsidRPr="002F4A26" w:rsidRDefault="00563DFC" w:rsidP="002F4A26">
            <w:pPr>
              <w:jc w:val="both"/>
              <w:rPr>
                <w:bCs/>
                <w:sz w:val="20"/>
                <w:szCs w:val="20"/>
              </w:rPr>
            </w:pPr>
            <w:r w:rsidRPr="002F4A26">
              <w:rPr>
                <w:bCs/>
                <w:sz w:val="20"/>
                <w:szCs w:val="20"/>
              </w:rPr>
              <w:t>– Контроль за графиками рабочего времени</w:t>
            </w:r>
          </w:p>
          <w:p w14:paraId="59034D26" w14:textId="77777777" w:rsidR="00563DFC" w:rsidRPr="002F4A26" w:rsidRDefault="00563DFC" w:rsidP="002F4A26">
            <w:pPr>
              <w:jc w:val="both"/>
              <w:rPr>
                <w:bCs/>
                <w:sz w:val="20"/>
                <w:szCs w:val="20"/>
              </w:rPr>
            </w:pPr>
            <w:r w:rsidRPr="002F4A26">
              <w:rPr>
                <w:bCs/>
                <w:sz w:val="20"/>
                <w:szCs w:val="20"/>
              </w:rPr>
              <w:t>– Учет фактически отработанного времени</w:t>
            </w:r>
          </w:p>
          <w:p w14:paraId="6EB39E1E" w14:textId="77777777" w:rsidR="00563DFC" w:rsidRPr="002F4A26" w:rsidRDefault="00563DFC" w:rsidP="002F4A26">
            <w:pPr>
              <w:jc w:val="both"/>
              <w:rPr>
                <w:bCs/>
                <w:sz w:val="20"/>
                <w:szCs w:val="20"/>
              </w:rPr>
            </w:pPr>
            <w:r w:rsidRPr="002F4A26">
              <w:rPr>
                <w:bCs/>
                <w:sz w:val="20"/>
                <w:szCs w:val="20"/>
              </w:rPr>
              <w:t>– Проведение анализа использования рабочего времени</w:t>
            </w:r>
          </w:p>
          <w:p w14:paraId="7BC5D3A4" w14:textId="77777777" w:rsidR="00563DFC" w:rsidRPr="002F4A26" w:rsidRDefault="00563DFC" w:rsidP="002F4A26">
            <w:pPr>
              <w:jc w:val="both"/>
              <w:rPr>
                <w:bCs/>
                <w:sz w:val="20"/>
                <w:szCs w:val="20"/>
              </w:rPr>
            </w:pPr>
            <w:r w:rsidRPr="002F4A26">
              <w:rPr>
                <w:bCs/>
                <w:sz w:val="20"/>
                <w:szCs w:val="20"/>
              </w:rPr>
              <w:t>5. Организация работ по нормированию труда на предприятии</w:t>
            </w:r>
          </w:p>
          <w:p w14:paraId="6F552666" w14:textId="77777777" w:rsidR="00563DFC" w:rsidRPr="002F4A26" w:rsidRDefault="00563DFC" w:rsidP="002F4A26">
            <w:pPr>
              <w:jc w:val="both"/>
              <w:rPr>
                <w:bCs/>
                <w:sz w:val="20"/>
                <w:szCs w:val="20"/>
              </w:rPr>
            </w:pPr>
            <w:r w:rsidRPr="002F4A26">
              <w:rPr>
                <w:bCs/>
                <w:sz w:val="20"/>
                <w:szCs w:val="20"/>
              </w:rPr>
              <w:t>6. Регистрация и учет</w:t>
            </w:r>
          </w:p>
          <w:p w14:paraId="30AEFF95" w14:textId="77777777" w:rsidR="00563DFC" w:rsidRPr="002F4A26" w:rsidRDefault="00563DFC" w:rsidP="002F4A26">
            <w:pPr>
              <w:jc w:val="both"/>
              <w:rPr>
                <w:bCs/>
                <w:sz w:val="20"/>
                <w:szCs w:val="20"/>
              </w:rPr>
            </w:pPr>
            <w:r w:rsidRPr="002F4A26">
              <w:rPr>
                <w:bCs/>
                <w:sz w:val="20"/>
                <w:szCs w:val="20"/>
              </w:rPr>
              <w:t>– Контроль численности</w:t>
            </w:r>
          </w:p>
          <w:p w14:paraId="448FB997" w14:textId="77777777" w:rsidR="00563DFC" w:rsidRPr="002F4A26" w:rsidRDefault="00563DFC" w:rsidP="002F4A26">
            <w:pPr>
              <w:jc w:val="both"/>
              <w:rPr>
                <w:bCs/>
                <w:sz w:val="20"/>
                <w:szCs w:val="20"/>
              </w:rPr>
            </w:pPr>
            <w:r w:rsidRPr="002F4A26">
              <w:rPr>
                <w:bCs/>
                <w:sz w:val="20"/>
                <w:szCs w:val="20"/>
              </w:rPr>
              <w:t>– Штатное расписание</w:t>
            </w:r>
          </w:p>
          <w:p w14:paraId="58CFB41D" w14:textId="77777777" w:rsidR="00563DFC" w:rsidRPr="002F4A26" w:rsidRDefault="00563DFC" w:rsidP="002F4A26">
            <w:pPr>
              <w:jc w:val="both"/>
              <w:rPr>
                <w:bCs/>
                <w:sz w:val="20"/>
                <w:szCs w:val="20"/>
              </w:rPr>
            </w:pPr>
            <w:r w:rsidRPr="002F4A26">
              <w:rPr>
                <w:bCs/>
                <w:sz w:val="20"/>
                <w:szCs w:val="20"/>
              </w:rPr>
              <w:t>– Трудовые споры и соглашения</w:t>
            </w:r>
          </w:p>
          <w:p w14:paraId="333DA9B5" w14:textId="77777777" w:rsidR="00563DFC" w:rsidRPr="002F4A26" w:rsidRDefault="00563DFC" w:rsidP="002F4A26">
            <w:pPr>
              <w:jc w:val="both"/>
              <w:rPr>
                <w:bCs/>
                <w:sz w:val="20"/>
                <w:szCs w:val="20"/>
              </w:rPr>
            </w:pPr>
            <w:r w:rsidRPr="002F4A26">
              <w:rPr>
                <w:bCs/>
                <w:sz w:val="20"/>
                <w:szCs w:val="20"/>
              </w:rPr>
              <w:t>– Организация учета кадров</w:t>
            </w:r>
          </w:p>
          <w:p w14:paraId="5FA4512E" w14:textId="77777777" w:rsidR="00563DFC" w:rsidRPr="002F4A26" w:rsidRDefault="00563DFC" w:rsidP="002F4A26">
            <w:pPr>
              <w:jc w:val="both"/>
              <w:rPr>
                <w:bCs/>
                <w:sz w:val="20"/>
                <w:szCs w:val="20"/>
              </w:rPr>
            </w:pPr>
            <w:r w:rsidRPr="002F4A26">
              <w:rPr>
                <w:bCs/>
                <w:sz w:val="20"/>
                <w:szCs w:val="20"/>
              </w:rPr>
              <w:t>7. Оплата труда и мотивация</w:t>
            </w:r>
          </w:p>
          <w:p w14:paraId="3DCB360A" w14:textId="77777777" w:rsidR="00563DFC" w:rsidRPr="002F4A26" w:rsidRDefault="00563DFC" w:rsidP="002F4A26">
            <w:pPr>
              <w:jc w:val="both"/>
              <w:rPr>
                <w:bCs/>
                <w:sz w:val="20"/>
                <w:szCs w:val="20"/>
              </w:rPr>
            </w:pPr>
            <w:r w:rsidRPr="002F4A26">
              <w:rPr>
                <w:bCs/>
                <w:sz w:val="20"/>
                <w:szCs w:val="20"/>
              </w:rPr>
              <w:lastRenderedPageBreak/>
              <w:t>– Система оплаты труда</w:t>
            </w:r>
          </w:p>
          <w:p w14:paraId="37E4FFCA" w14:textId="77777777" w:rsidR="00563DFC" w:rsidRPr="002F4A26" w:rsidRDefault="00563DFC" w:rsidP="002F4A26">
            <w:pPr>
              <w:jc w:val="both"/>
              <w:rPr>
                <w:bCs/>
                <w:sz w:val="20"/>
                <w:szCs w:val="20"/>
              </w:rPr>
            </w:pPr>
            <w:r w:rsidRPr="002F4A26">
              <w:rPr>
                <w:bCs/>
                <w:sz w:val="20"/>
                <w:szCs w:val="20"/>
              </w:rPr>
              <w:t>– Контроль за правилами оплаты труда</w:t>
            </w:r>
          </w:p>
          <w:p w14:paraId="6735C046" w14:textId="77777777" w:rsidR="00563DFC" w:rsidRPr="002F4A26" w:rsidRDefault="00563DFC" w:rsidP="002F4A26">
            <w:pPr>
              <w:jc w:val="both"/>
              <w:rPr>
                <w:bCs/>
                <w:sz w:val="20"/>
                <w:szCs w:val="20"/>
              </w:rPr>
            </w:pPr>
            <w:r w:rsidRPr="002F4A26">
              <w:rPr>
                <w:bCs/>
                <w:sz w:val="20"/>
                <w:szCs w:val="20"/>
              </w:rPr>
              <w:t>8. Организация труда</w:t>
            </w:r>
          </w:p>
        </w:tc>
      </w:tr>
    </w:tbl>
    <w:p w14:paraId="61CE5F78" w14:textId="77777777" w:rsidR="00563DFC" w:rsidRPr="002F4A26" w:rsidRDefault="00563DFC" w:rsidP="002F4A26">
      <w:pPr>
        <w:jc w:val="both"/>
        <w:rPr>
          <w:bCs/>
        </w:rPr>
      </w:pPr>
    </w:p>
    <w:p w14:paraId="45316971" w14:textId="77777777" w:rsidR="00563DFC" w:rsidRPr="002F4A26" w:rsidRDefault="00563DFC" w:rsidP="002F4A26">
      <w:pPr>
        <w:ind w:firstLine="709"/>
        <w:jc w:val="both"/>
        <w:rPr>
          <w:bCs/>
        </w:rPr>
      </w:pPr>
      <w:r w:rsidRPr="002F4A26">
        <w:rPr>
          <w:bCs/>
        </w:rPr>
        <w:t>2. Постройте комплект диаграмм для бизнес-процессов отдела кадров средней организации (выполните декомпозицию до уровня, когда дальнейшая детализация в нотации IDEF0 будет нецелесообразна).</w:t>
      </w:r>
    </w:p>
    <w:p w14:paraId="13A6EEA4" w14:textId="77777777" w:rsidR="00563DFC" w:rsidRPr="002F4A26" w:rsidRDefault="00563DFC" w:rsidP="002F4A26">
      <w:pPr>
        <w:ind w:firstLine="709"/>
        <w:jc w:val="both"/>
        <w:rPr>
          <w:bCs/>
        </w:rPr>
      </w:pPr>
      <w:r w:rsidRPr="002F4A26">
        <w:rPr>
          <w:bCs/>
        </w:rPr>
        <w:t>3. Создайте диаграмму верхнего уровня для процесса «Подбор и адаптация персонала» (в любой выбранной сфере деятельности).</w:t>
      </w:r>
    </w:p>
    <w:p w14:paraId="061DD436" w14:textId="77777777" w:rsidR="00563DFC" w:rsidRPr="002F4A26" w:rsidRDefault="00563DFC" w:rsidP="002F4A26">
      <w:pPr>
        <w:ind w:firstLine="709"/>
        <w:jc w:val="both"/>
        <w:rPr>
          <w:bCs/>
        </w:rPr>
      </w:pPr>
      <w:r w:rsidRPr="002F4A26">
        <w:rPr>
          <w:bCs/>
        </w:rPr>
        <w:t>4. По описанию процессов отдела кадров в текстовом редакторе подготовьте таблицу по форме, приведенной ниже:</w:t>
      </w:r>
    </w:p>
    <w:tbl>
      <w:tblPr>
        <w:tblStyle w:val="a4"/>
        <w:tblW w:w="0" w:type="auto"/>
        <w:tblLook w:val="04A0" w:firstRow="1" w:lastRow="0" w:firstColumn="1" w:lastColumn="0" w:noHBand="0" w:noVBand="1"/>
      </w:tblPr>
      <w:tblGrid>
        <w:gridCol w:w="1456"/>
        <w:gridCol w:w="1456"/>
        <w:gridCol w:w="1456"/>
        <w:gridCol w:w="1541"/>
        <w:gridCol w:w="1541"/>
        <w:gridCol w:w="1373"/>
        <w:gridCol w:w="1457"/>
      </w:tblGrid>
      <w:tr w:rsidR="00563DFC" w:rsidRPr="002F4A26" w14:paraId="234BC36A" w14:textId="77777777" w:rsidTr="00920104">
        <w:tc>
          <w:tcPr>
            <w:tcW w:w="1456" w:type="dxa"/>
          </w:tcPr>
          <w:p w14:paraId="4162CBCC" w14:textId="77777777" w:rsidR="00563DFC" w:rsidRPr="002F4A26" w:rsidRDefault="00563DFC" w:rsidP="002F4A26">
            <w:pPr>
              <w:jc w:val="center"/>
              <w:rPr>
                <w:bCs/>
                <w:sz w:val="20"/>
                <w:szCs w:val="20"/>
              </w:rPr>
            </w:pPr>
            <w:r w:rsidRPr="002F4A26">
              <w:rPr>
                <w:bCs/>
                <w:sz w:val="20"/>
                <w:szCs w:val="20"/>
              </w:rPr>
              <w:t>№ Операции</w:t>
            </w:r>
          </w:p>
        </w:tc>
        <w:tc>
          <w:tcPr>
            <w:tcW w:w="1456" w:type="dxa"/>
          </w:tcPr>
          <w:p w14:paraId="06312316" w14:textId="77777777" w:rsidR="00563DFC" w:rsidRPr="002F4A26" w:rsidRDefault="00563DFC" w:rsidP="002F4A26">
            <w:pPr>
              <w:jc w:val="center"/>
              <w:rPr>
                <w:bCs/>
                <w:sz w:val="20"/>
                <w:szCs w:val="20"/>
              </w:rPr>
            </w:pPr>
            <w:r w:rsidRPr="002F4A26">
              <w:rPr>
                <w:bCs/>
                <w:sz w:val="20"/>
                <w:szCs w:val="20"/>
              </w:rPr>
              <w:t>Операция- процесс</w:t>
            </w:r>
          </w:p>
        </w:tc>
        <w:tc>
          <w:tcPr>
            <w:tcW w:w="1456" w:type="dxa"/>
          </w:tcPr>
          <w:p w14:paraId="261BAB88" w14:textId="77777777" w:rsidR="00563DFC" w:rsidRPr="002F4A26" w:rsidRDefault="00563DFC" w:rsidP="002F4A26">
            <w:pPr>
              <w:jc w:val="center"/>
              <w:rPr>
                <w:bCs/>
                <w:sz w:val="20"/>
                <w:szCs w:val="20"/>
              </w:rPr>
            </w:pPr>
            <w:r w:rsidRPr="002F4A26">
              <w:rPr>
                <w:bCs/>
                <w:sz w:val="20"/>
                <w:szCs w:val="20"/>
              </w:rPr>
              <w:t>Исполнитель процесса</w:t>
            </w:r>
          </w:p>
        </w:tc>
        <w:tc>
          <w:tcPr>
            <w:tcW w:w="1457" w:type="dxa"/>
          </w:tcPr>
          <w:p w14:paraId="0E903E27" w14:textId="77777777" w:rsidR="00563DFC" w:rsidRPr="002F4A26" w:rsidRDefault="00563DFC" w:rsidP="002F4A26">
            <w:pPr>
              <w:jc w:val="center"/>
              <w:rPr>
                <w:bCs/>
                <w:sz w:val="20"/>
                <w:szCs w:val="20"/>
              </w:rPr>
            </w:pPr>
            <w:r w:rsidRPr="002F4A26">
              <w:rPr>
                <w:bCs/>
                <w:sz w:val="20"/>
                <w:szCs w:val="20"/>
              </w:rPr>
              <w:t>Периодичность</w:t>
            </w:r>
          </w:p>
        </w:tc>
        <w:tc>
          <w:tcPr>
            <w:tcW w:w="1541" w:type="dxa"/>
          </w:tcPr>
          <w:p w14:paraId="4EAD050E" w14:textId="77777777" w:rsidR="00920104" w:rsidRPr="002F4A26" w:rsidRDefault="00563DFC" w:rsidP="002F4A26">
            <w:pPr>
              <w:jc w:val="center"/>
              <w:rPr>
                <w:bCs/>
                <w:sz w:val="20"/>
                <w:szCs w:val="20"/>
              </w:rPr>
            </w:pPr>
            <w:r w:rsidRPr="002F4A26">
              <w:rPr>
                <w:bCs/>
                <w:sz w:val="20"/>
                <w:szCs w:val="20"/>
              </w:rPr>
              <w:t>Входные документы</w:t>
            </w:r>
          </w:p>
          <w:p w14:paraId="5EA7CE57" w14:textId="77777777" w:rsidR="00563DFC" w:rsidRPr="002F4A26" w:rsidRDefault="00563DFC" w:rsidP="002F4A26">
            <w:pPr>
              <w:jc w:val="center"/>
              <w:rPr>
                <w:bCs/>
                <w:sz w:val="20"/>
                <w:szCs w:val="20"/>
              </w:rPr>
            </w:pPr>
            <w:r w:rsidRPr="002F4A26">
              <w:rPr>
                <w:bCs/>
                <w:sz w:val="20"/>
                <w:szCs w:val="20"/>
              </w:rPr>
              <w:t xml:space="preserve"> (информация)</w:t>
            </w:r>
          </w:p>
        </w:tc>
        <w:tc>
          <w:tcPr>
            <w:tcW w:w="1373" w:type="dxa"/>
          </w:tcPr>
          <w:p w14:paraId="66A3BACB" w14:textId="77777777" w:rsidR="00563DFC" w:rsidRPr="002F4A26" w:rsidRDefault="00563DFC" w:rsidP="002F4A26">
            <w:pPr>
              <w:jc w:val="center"/>
              <w:rPr>
                <w:bCs/>
                <w:sz w:val="20"/>
                <w:szCs w:val="20"/>
              </w:rPr>
            </w:pPr>
            <w:r w:rsidRPr="002F4A26">
              <w:rPr>
                <w:bCs/>
                <w:sz w:val="20"/>
                <w:szCs w:val="20"/>
              </w:rPr>
              <w:t>Исходящий документ</w:t>
            </w:r>
          </w:p>
        </w:tc>
        <w:tc>
          <w:tcPr>
            <w:tcW w:w="1457" w:type="dxa"/>
          </w:tcPr>
          <w:p w14:paraId="3241D9C2" w14:textId="77777777" w:rsidR="00563DFC" w:rsidRPr="002F4A26" w:rsidRDefault="00563DFC" w:rsidP="002F4A26">
            <w:pPr>
              <w:jc w:val="center"/>
              <w:rPr>
                <w:bCs/>
                <w:sz w:val="20"/>
                <w:szCs w:val="20"/>
              </w:rPr>
            </w:pPr>
            <w:r w:rsidRPr="002F4A26">
              <w:rPr>
                <w:bCs/>
                <w:sz w:val="20"/>
                <w:szCs w:val="20"/>
              </w:rPr>
              <w:t>Основание</w:t>
            </w:r>
          </w:p>
        </w:tc>
      </w:tr>
      <w:tr w:rsidR="00563DFC" w:rsidRPr="002F4A26" w14:paraId="3A1DD2B5" w14:textId="77777777" w:rsidTr="00920104">
        <w:tc>
          <w:tcPr>
            <w:tcW w:w="1456" w:type="dxa"/>
          </w:tcPr>
          <w:p w14:paraId="2C948E7A" w14:textId="77777777" w:rsidR="00563DFC" w:rsidRPr="002F4A26" w:rsidRDefault="00563DFC" w:rsidP="002F4A26">
            <w:pPr>
              <w:jc w:val="both"/>
              <w:rPr>
                <w:bCs/>
                <w:sz w:val="20"/>
                <w:szCs w:val="20"/>
              </w:rPr>
            </w:pPr>
          </w:p>
        </w:tc>
        <w:tc>
          <w:tcPr>
            <w:tcW w:w="1456" w:type="dxa"/>
          </w:tcPr>
          <w:p w14:paraId="5A2AB769" w14:textId="77777777" w:rsidR="00563DFC" w:rsidRPr="002F4A26" w:rsidRDefault="00563DFC" w:rsidP="002F4A26">
            <w:pPr>
              <w:jc w:val="both"/>
              <w:rPr>
                <w:bCs/>
                <w:sz w:val="20"/>
                <w:szCs w:val="20"/>
              </w:rPr>
            </w:pPr>
          </w:p>
        </w:tc>
        <w:tc>
          <w:tcPr>
            <w:tcW w:w="1456" w:type="dxa"/>
          </w:tcPr>
          <w:p w14:paraId="33CB0FDC" w14:textId="77777777" w:rsidR="00563DFC" w:rsidRPr="002F4A26" w:rsidRDefault="00563DFC" w:rsidP="002F4A26">
            <w:pPr>
              <w:jc w:val="both"/>
              <w:rPr>
                <w:bCs/>
                <w:sz w:val="20"/>
                <w:szCs w:val="20"/>
              </w:rPr>
            </w:pPr>
          </w:p>
        </w:tc>
        <w:tc>
          <w:tcPr>
            <w:tcW w:w="1457" w:type="dxa"/>
          </w:tcPr>
          <w:p w14:paraId="102C4729" w14:textId="77777777" w:rsidR="00563DFC" w:rsidRPr="002F4A26" w:rsidRDefault="00563DFC" w:rsidP="002F4A26">
            <w:pPr>
              <w:jc w:val="both"/>
              <w:rPr>
                <w:bCs/>
                <w:sz w:val="20"/>
                <w:szCs w:val="20"/>
              </w:rPr>
            </w:pPr>
          </w:p>
        </w:tc>
        <w:tc>
          <w:tcPr>
            <w:tcW w:w="1541" w:type="dxa"/>
          </w:tcPr>
          <w:p w14:paraId="0DB2BA60" w14:textId="77777777" w:rsidR="00563DFC" w:rsidRPr="002F4A26" w:rsidRDefault="00563DFC" w:rsidP="002F4A26">
            <w:pPr>
              <w:jc w:val="both"/>
              <w:rPr>
                <w:bCs/>
                <w:sz w:val="20"/>
                <w:szCs w:val="20"/>
              </w:rPr>
            </w:pPr>
          </w:p>
        </w:tc>
        <w:tc>
          <w:tcPr>
            <w:tcW w:w="1373" w:type="dxa"/>
          </w:tcPr>
          <w:p w14:paraId="1CA4BD7C" w14:textId="77777777" w:rsidR="00563DFC" w:rsidRPr="002F4A26" w:rsidRDefault="00563DFC" w:rsidP="002F4A26">
            <w:pPr>
              <w:jc w:val="both"/>
              <w:rPr>
                <w:bCs/>
                <w:sz w:val="20"/>
                <w:szCs w:val="20"/>
              </w:rPr>
            </w:pPr>
          </w:p>
        </w:tc>
        <w:tc>
          <w:tcPr>
            <w:tcW w:w="1457" w:type="dxa"/>
          </w:tcPr>
          <w:p w14:paraId="7705F1E5" w14:textId="77777777" w:rsidR="00563DFC" w:rsidRPr="002F4A26" w:rsidRDefault="00563DFC" w:rsidP="002F4A26">
            <w:pPr>
              <w:jc w:val="both"/>
              <w:rPr>
                <w:bCs/>
                <w:sz w:val="20"/>
                <w:szCs w:val="20"/>
              </w:rPr>
            </w:pPr>
          </w:p>
        </w:tc>
      </w:tr>
      <w:tr w:rsidR="00563DFC" w:rsidRPr="002F4A26" w14:paraId="2D097E7B" w14:textId="77777777" w:rsidTr="00920104">
        <w:tc>
          <w:tcPr>
            <w:tcW w:w="1456" w:type="dxa"/>
          </w:tcPr>
          <w:p w14:paraId="25292E9D" w14:textId="77777777" w:rsidR="00563DFC" w:rsidRPr="002F4A26" w:rsidRDefault="00563DFC" w:rsidP="002F4A26">
            <w:pPr>
              <w:jc w:val="both"/>
              <w:rPr>
                <w:bCs/>
                <w:sz w:val="20"/>
                <w:szCs w:val="20"/>
              </w:rPr>
            </w:pPr>
          </w:p>
        </w:tc>
        <w:tc>
          <w:tcPr>
            <w:tcW w:w="1456" w:type="dxa"/>
          </w:tcPr>
          <w:p w14:paraId="37EE141A" w14:textId="77777777" w:rsidR="00563DFC" w:rsidRPr="002F4A26" w:rsidRDefault="00563DFC" w:rsidP="002F4A26">
            <w:pPr>
              <w:jc w:val="both"/>
              <w:rPr>
                <w:bCs/>
                <w:sz w:val="20"/>
                <w:szCs w:val="20"/>
              </w:rPr>
            </w:pPr>
          </w:p>
        </w:tc>
        <w:tc>
          <w:tcPr>
            <w:tcW w:w="1456" w:type="dxa"/>
          </w:tcPr>
          <w:p w14:paraId="438605D5" w14:textId="77777777" w:rsidR="00563DFC" w:rsidRPr="002F4A26" w:rsidRDefault="00563DFC" w:rsidP="002F4A26">
            <w:pPr>
              <w:jc w:val="both"/>
              <w:rPr>
                <w:bCs/>
                <w:sz w:val="20"/>
                <w:szCs w:val="20"/>
              </w:rPr>
            </w:pPr>
          </w:p>
        </w:tc>
        <w:tc>
          <w:tcPr>
            <w:tcW w:w="1457" w:type="dxa"/>
          </w:tcPr>
          <w:p w14:paraId="079A94CC" w14:textId="77777777" w:rsidR="00563DFC" w:rsidRPr="002F4A26" w:rsidRDefault="00563DFC" w:rsidP="002F4A26">
            <w:pPr>
              <w:jc w:val="both"/>
              <w:rPr>
                <w:bCs/>
                <w:sz w:val="20"/>
                <w:szCs w:val="20"/>
              </w:rPr>
            </w:pPr>
          </w:p>
        </w:tc>
        <w:tc>
          <w:tcPr>
            <w:tcW w:w="1541" w:type="dxa"/>
          </w:tcPr>
          <w:p w14:paraId="504B1679" w14:textId="77777777" w:rsidR="00563DFC" w:rsidRPr="002F4A26" w:rsidRDefault="00563DFC" w:rsidP="002F4A26">
            <w:pPr>
              <w:jc w:val="both"/>
              <w:rPr>
                <w:bCs/>
                <w:sz w:val="20"/>
                <w:szCs w:val="20"/>
              </w:rPr>
            </w:pPr>
          </w:p>
        </w:tc>
        <w:tc>
          <w:tcPr>
            <w:tcW w:w="1373" w:type="dxa"/>
          </w:tcPr>
          <w:p w14:paraId="6BA9FAEB" w14:textId="77777777" w:rsidR="00563DFC" w:rsidRPr="002F4A26" w:rsidRDefault="00563DFC" w:rsidP="002F4A26">
            <w:pPr>
              <w:jc w:val="both"/>
              <w:rPr>
                <w:bCs/>
                <w:sz w:val="20"/>
                <w:szCs w:val="20"/>
              </w:rPr>
            </w:pPr>
          </w:p>
        </w:tc>
        <w:tc>
          <w:tcPr>
            <w:tcW w:w="1457" w:type="dxa"/>
          </w:tcPr>
          <w:p w14:paraId="730BF6D7" w14:textId="77777777" w:rsidR="00563DFC" w:rsidRPr="002F4A26" w:rsidRDefault="00563DFC" w:rsidP="002F4A26">
            <w:pPr>
              <w:jc w:val="both"/>
              <w:rPr>
                <w:bCs/>
                <w:sz w:val="20"/>
                <w:szCs w:val="20"/>
              </w:rPr>
            </w:pPr>
          </w:p>
        </w:tc>
      </w:tr>
    </w:tbl>
    <w:p w14:paraId="60460F92" w14:textId="77777777" w:rsidR="006E551E" w:rsidRPr="002F4A26" w:rsidRDefault="006E551E" w:rsidP="002F4A26">
      <w:pPr>
        <w:ind w:firstLine="709"/>
        <w:jc w:val="both"/>
        <w:rPr>
          <w:bCs/>
        </w:rPr>
      </w:pPr>
      <w:r w:rsidRPr="002F4A26">
        <w:rPr>
          <w:bCs/>
        </w:rPr>
        <w:t xml:space="preserve">5. Определите критические точки (и факторы), в которых возможно отклонение процессов управления персоналом от плановых показателей. </w:t>
      </w:r>
    </w:p>
    <w:p w14:paraId="7AD03A8A" w14:textId="77777777" w:rsidR="00563DFC" w:rsidRPr="002F4A26" w:rsidRDefault="006E551E" w:rsidP="002F4A26">
      <w:pPr>
        <w:ind w:firstLine="709"/>
        <w:jc w:val="both"/>
        <w:rPr>
          <w:bCs/>
        </w:rPr>
      </w:pPr>
      <w:r w:rsidRPr="002F4A26">
        <w:rPr>
          <w:bCs/>
        </w:rPr>
        <w:t>6. С</w:t>
      </w:r>
      <w:r w:rsidR="00563DFC" w:rsidRPr="002F4A26">
        <w:rPr>
          <w:bCs/>
        </w:rPr>
        <w:t>охраните файл в папке вашей группы под именем Ваша фамилия- Бизнесс- процессы.doc</w:t>
      </w:r>
    </w:p>
    <w:p w14:paraId="2162AC8E" w14:textId="77777777" w:rsidR="00563DFC" w:rsidRPr="002F4A26" w:rsidRDefault="00563DFC" w:rsidP="002F4A26">
      <w:pPr>
        <w:jc w:val="both"/>
        <w:rPr>
          <w:b/>
          <w:highlight w:val="yellow"/>
        </w:rPr>
      </w:pPr>
    </w:p>
    <w:p w14:paraId="61829721" w14:textId="77777777" w:rsidR="006E551E" w:rsidRPr="002F4A26" w:rsidRDefault="006E551E" w:rsidP="002F4A26">
      <w:pPr>
        <w:jc w:val="center"/>
        <w:rPr>
          <w:iCs/>
        </w:rPr>
      </w:pPr>
      <w:r w:rsidRPr="002F4A26">
        <w:rPr>
          <w:iCs/>
        </w:rPr>
        <w:t>Образец типового варианта заданий реконструктивного уровня,</w:t>
      </w:r>
      <w:r w:rsidRPr="002F4A26">
        <w:t xml:space="preserve"> </w:t>
      </w:r>
      <w:r w:rsidRPr="002F4A26">
        <w:br/>
      </w:r>
      <w:r w:rsidRPr="002F4A26">
        <w:rPr>
          <w:iCs/>
        </w:rPr>
        <w:t>выполняемых в рамках практической подготовки</w:t>
      </w:r>
    </w:p>
    <w:p w14:paraId="69ECBB21" w14:textId="77777777" w:rsidR="006E551E" w:rsidRPr="002F4A26" w:rsidRDefault="006E551E" w:rsidP="002F4A26">
      <w:pPr>
        <w:jc w:val="center"/>
        <w:rPr>
          <w:iCs/>
        </w:rPr>
      </w:pPr>
      <w:r w:rsidRPr="002F4A26">
        <w:rPr>
          <w:iCs/>
        </w:rPr>
        <w:t>(для оценки знаний, умений и навыков)</w:t>
      </w:r>
    </w:p>
    <w:p w14:paraId="39D3E1A4" w14:textId="77777777" w:rsidR="006E551E" w:rsidRPr="002F4A26" w:rsidRDefault="006E551E" w:rsidP="002F4A26">
      <w:pPr>
        <w:jc w:val="center"/>
        <w:rPr>
          <w:i/>
          <w:sz w:val="20"/>
        </w:rPr>
      </w:pPr>
      <w:r w:rsidRPr="002F4A26">
        <w:rPr>
          <w:iCs/>
        </w:rPr>
        <w:t>(</w:t>
      </w:r>
      <w:r w:rsidRPr="002F4A26">
        <w:rPr>
          <w:i/>
          <w:sz w:val="20"/>
        </w:rPr>
        <w:t>трудовая функция H/0</w:t>
      </w:r>
      <w:r w:rsidR="00920104" w:rsidRPr="002F4A26">
        <w:rPr>
          <w:i/>
          <w:sz w:val="20"/>
        </w:rPr>
        <w:t>3</w:t>
      </w:r>
      <w:r w:rsidRPr="002F4A26">
        <w:rPr>
          <w:i/>
          <w:sz w:val="20"/>
        </w:rPr>
        <w:t>.7 Администрирование процессов стратегического управления персоналом и соответствующего документооборота; трудовые действия, связанные с будущей профессиональной деятельностью: документационное оформление результатов управления персоналом, его аудита, работы структурных подразделений)</w:t>
      </w:r>
    </w:p>
    <w:p w14:paraId="108425B3" w14:textId="77777777" w:rsidR="006E551E" w:rsidRPr="002F4A26" w:rsidRDefault="006E551E" w:rsidP="002F4A26">
      <w:pPr>
        <w:jc w:val="center"/>
      </w:pPr>
      <w:r w:rsidRPr="002F4A26">
        <w:t>по теме 3.7 «</w:t>
      </w:r>
      <w:r w:rsidRPr="002F4A26">
        <w:rPr>
          <w:iCs/>
        </w:rPr>
        <w:t>Аудит кадровых процессов</w:t>
      </w:r>
      <w:r w:rsidRPr="002F4A26">
        <w:t>»</w:t>
      </w:r>
    </w:p>
    <w:p w14:paraId="1CC8C60F" w14:textId="77777777" w:rsidR="00571F7D" w:rsidRDefault="00571F7D" w:rsidP="002F4A26">
      <w:pPr>
        <w:ind w:firstLine="540"/>
        <w:jc w:val="both"/>
        <w:rPr>
          <w:iCs/>
        </w:rPr>
      </w:pPr>
    </w:p>
    <w:p w14:paraId="38A704B1" w14:textId="77777777" w:rsidR="006E551E" w:rsidRPr="002F4A26" w:rsidRDefault="006E551E" w:rsidP="002F4A26">
      <w:pPr>
        <w:ind w:firstLine="540"/>
        <w:jc w:val="both"/>
        <w:rPr>
          <w:iCs/>
        </w:rPr>
      </w:pPr>
      <w:r w:rsidRPr="002F4A26">
        <w:rPr>
          <w:iCs/>
        </w:rPr>
        <w:t>Задание:</w:t>
      </w:r>
    </w:p>
    <w:p w14:paraId="7A6BCAC5" w14:textId="77777777" w:rsidR="006E551E" w:rsidRPr="002F4A26" w:rsidRDefault="006E551E" w:rsidP="002F4A26">
      <w:pPr>
        <w:ind w:firstLine="567"/>
      </w:pPr>
      <w:r w:rsidRPr="002F4A26">
        <w:t>Тема письменного практического задания: «Аудит кадровых процессов в организации в (указать название конкретной организации)».</w:t>
      </w:r>
    </w:p>
    <w:p w14:paraId="144EEAEB" w14:textId="77777777" w:rsidR="006E551E" w:rsidRPr="002F4A26" w:rsidRDefault="006E551E" w:rsidP="002F4A26">
      <w:pPr>
        <w:ind w:firstLine="709"/>
        <w:jc w:val="both"/>
      </w:pPr>
      <w:r w:rsidRPr="002F4A26">
        <w:t xml:space="preserve">Выполнение практического задания имеет целью формирования у студентов первоначальных системно-организованных знаний о направлениях и содержании аналитической деятельности в управлении персоналом, приобретение компетенций в </w:t>
      </w:r>
      <w:r w:rsidR="00920104" w:rsidRPr="002F4A26">
        <w:t>сфере аудита</w:t>
      </w:r>
      <w:r w:rsidRPr="002F4A26">
        <w:t xml:space="preserve"> кадровых бизнес-процессов.</w:t>
      </w:r>
    </w:p>
    <w:p w14:paraId="3296FCE2" w14:textId="77777777" w:rsidR="006E551E" w:rsidRPr="002F4A26" w:rsidRDefault="006E551E" w:rsidP="002F4A26">
      <w:pPr>
        <w:ind w:firstLine="709"/>
        <w:jc w:val="both"/>
      </w:pPr>
      <w:r w:rsidRPr="002F4A26">
        <w:t>Задание представляет собой проведение аудита кадровых процессов в организации, являющейся местом настоящей работы студента (или бывшего места работы), и разработку рекомендаций по их улучшению.</w:t>
      </w:r>
    </w:p>
    <w:p w14:paraId="657036D4" w14:textId="77777777" w:rsidR="006E551E" w:rsidRPr="002F4A26" w:rsidRDefault="006E551E" w:rsidP="002F4A26">
      <w:pPr>
        <w:ind w:firstLine="709"/>
        <w:jc w:val="both"/>
      </w:pPr>
      <w:r w:rsidRPr="002F4A26">
        <w:t xml:space="preserve">Работа по объему должна составлять 8-10 страниц печатного текста по следующему плану: </w:t>
      </w:r>
    </w:p>
    <w:p w14:paraId="1CF43CDB" w14:textId="77777777" w:rsidR="006E551E" w:rsidRPr="002F4A26" w:rsidRDefault="006E551E" w:rsidP="002F4A26">
      <w:pPr>
        <w:ind w:firstLine="709"/>
        <w:jc w:val="both"/>
      </w:pPr>
      <w:r w:rsidRPr="002F4A26">
        <w:t xml:space="preserve">Задание должно быть выполнено письменно и защищено. Рекомендуется использовать опыт различных организаций. </w:t>
      </w:r>
    </w:p>
    <w:p w14:paraId="60CF6F3B" w14:textId="77777777" w:rsidR="006E551E" w:rsidRPr="002F4A26" w:rsidRDefault="006E551E" w:rsidP="002F4A26">
      <w:pPr>
        <w:ind w:firstLine="709"/>
        <w:jc w:val="both"/>
      </w:pPr>
      <w:r w:rsidRPr="002F4A26">
        <w:t>Работа выполняется по следующему алгоритму:</w:t>
      </w:r>
    </w:p>
    <w:p w14:paraId="10EB03D4" w14:textId="77777777" w:rsidR="006E551E" w:rsidRPr="002F4A26" w:rsidRDefault="006E551E" w:rsidP="002F4A26">
      <w:pPr>
        <w:ind w:firstLine="567"/>
      </w:pPr>
    </w:p>
    <w:p w14:paraId="22FE83E1" w14:textId="77777777" w:rsidR="006E551E" w:rsidRPr="002F4A26" w:rsidRDefault="006E551E" w:rsidP="002F4A26">
      <w:pPr>
        <w:numPr>
          <w:ilvl w:val="0"/>
          <w:numId w:val="8"/>
        </w:numPr>
        <w:tabs>
          <w:tab w:val="num" w:pos="0"/>
          <w:tab w:val="left" w:pos="851"/>
        </w:tabs>
        <w:ind w:left="0" w:firstLine="709"/>
        <w:jc w:val="both"/>
        <w:rPr>
          <w:b/>
          <w:szCs w:val="20"/>
        </w:rPr>
      </w:pPr>
      <w:r w:rsidRPr="002F4A26">
        <w:rPr>
          <w:b/>
          <w:szCs w:val="20"/>
        </w:rPr>
        <w:t>Краткая характеристика организации и кадрового состава</w:t>
      </w:r>
    </w:p>
    <w:p w14:paraId="19161A7E" w14:textId="77777777" w:rsidR="006E551E" w:rsidRPr="002F4A26" w:rsidRDefault="006E551E" w:rsidP="002F4A26">
      <w:pPr>
        <w:numPr>
          <w:ilvl w:val="1"/>
          <w:numId w:val="8"/>
        </w:numPr>
        <w:tabs>
          <w:tab w:val="num" w:pos="0"/>
          <w:tab w:val="left" w:pos="851"/>
          <w:tab w:val="left" w:pos="1134"/>
        </w:tabs>
        <w:ind w:left="0" w:firstLine="709"/>
        <w:jc w:val="both"/>
        <w:rPr>
          <w:bCs/>
          <w:szCs w:val="20"/>
        </w:rPr>
      </w:pPr>
      <w:r w:rsidRPr="002F4A26">
        <w:rPr>
          <w:bCs/>
          <w:szCs w:val="20"/>
        </w:rPr>
        <w:t xml:space="preserve"> форма собственности, отраслевая принадлежность, цель и основные показатели деятельности организации; </w:t>
      </w:r>
    </w:p>
    <w:p w14:paraId="00031FC1" w14:textId="77777777" w:rsidR="006E551E" w:rsidRPr="002F4A26" w:rsidRDefault="006E551E" w:rsidP="002F4A26">
      <w:pPr>
        <w:numPr>
          <w:ilvl w:val="1"/>
          <w:numId w:val="8"/>
        </w:numPr>
        <w:tabs>
          <w:tab w:val="num" w:pos="0"/>
          <w:tab w:val="left" w:pos="851"/>
          <w:tab w:val="left" w:pos="1134"/>
        </w:tabs>
        <w:ind w:left="0" w:firstLine="709"/>
        <w:jc w:val="both"/>
        <w:rPr>
          <w:bCs/>
          <w:szCs w:val="20"/>
        </w:rPr>
      </w:pPr>
      <w:r w:rsidRPr="002F4A26">
        <w:rPr>
          <w:bCs/>
          <w:szCs w:val="20"/>
        </w:rPr>
        <w:t xml:space="preserve"> характеристика кадрового состава – должностной и профессионально-квалификационной структуры, общего числа работающих, числа работников по социально-демографическим показателям, образованию и др.;</w:t>
      </w:r>
    </w:p>
    <w:p w14:paraId="12E5E9A3" w14:textId="77777777" w:rsidR="006E551E" w:rsidRPr="002F4A26" w:rsidRDefault="006E551E" w:rsidP="002F4A26">
      <w:pPr>
        <w:numPr>
          <w:ilvl w:val="1"/>
          <w:numId w:val="8"/>
        </w:numPr>
        <w:tabs>
          <w:tab w:val="num" w:pos="0"/>
          <w:tab w:val="left" w:pos="851"/>
          <w:tab w:val="left" w:pos="1134"/>
        </w:tabs>
        <w:ind w:left="0" w:firstLine="709"/>
        <w:jc w:val="both"/>
        <w:rPr>
          <w:bCs/>
          <w:szCs w:val="20"/>
        </w:rPr>
      </w:pPr>
      <w:r w:rsidRPr="002F4A26">
        <w:rPr>
          <w:bCs/>
          <w:szCs w:val="20"/>
        </w:rPr>
        <w:t xml:space="preserve">характеристика кадровой ситуации и изменения общей численности работников, текучести кадров и др. </w:t>
      </w:r>
    </w:p>
    <w:p w14:paraId="1940C060" w14:textId="77777777" w:rsidR="006E551E" w:rsidRPr="002F4A26" w:rsidRDefault="006E551E" w:rsidP="002F4A26">
      <w:pPr>
        <w:numPr>
          <w:ilvl w:val="0"/>
          <w:numId w:val="8"/>
        </w:numPr>
        <w:shd w:val="clear" w:color="auto" w:fill="FFFFFF"/>
        <w:jc w:val="both"/>
        <w:outlineLvl w:val="3"/>
        <w:rPr>
          <w:b/>
          <w:bCs/>
        </w:rPr>
      </w:pPr>
      <w:r w:rsidRPr="002F4A26">
        <w:rPr>
          <w:b/>
          <w:bCs/>
        </w:rPr>
        <w:t>Результаты аудита кадровых процессов в организации (на выбор)</w:t>
      </w:r>
    </w:p>
    <w:p w14:paraId="6420DFFA" w14:textId="77777777" w:rsidR="006E551E" w:rsidRPr="002F4A26" w:rsidRDefault="006E551E" w:rsidP="002F4A26">
      <w:pPr>
        <w:shd w:val="clear" w:color="auto" w:fill="FFFFFF"/>
        <w:ind w:firstLine="709"/>
        <w:jc w:val="both"/>
        <w:outlineLvl w:val="3"/>
        <w:rPr>
          <w:b/>
          <w:bC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07"/>
        <w:gridCol w:w="7291"/>
      </w:tblGrid>
      <w:tr w:rsidR="006E551E" w:rsidRPr="002F4A26" w14:paraId="3E456D59" w14:textId="77777777" w:rsidTr="00920104">
        <w:tc>
          <w:tcPr>
            <w:tcW w:w="2907" w:type="dxa"/>
            <w:shd w:val="clear" w:color="auto" w:fill="auto"/>
            <w:tcMar>
              <w:top w:w="75" w:type="dxa"/>
              <w:left w:w="150" w:type="dxa"/>
              <w:bottom w:w="75" w:type="dxa"/>
              <w:right w:w="150" w:type="dxa"/>
            </w:tcMar>
            <w:hideMark/>
          </w:tcPr>
          <w:p w14:paraId="5C3D6BBF" w14:textId="77777777" w:rsidR="006E551E" w:rsidRPr="002F4A26" w:rsidRDefault="006E551E" w:rsidP="002F4A26">
            <w:pPr>
              <w:jc w:val="center"/>
              <w:rPr>
                <w:color w:val="000000"/>
                <w:sz w:val="20"/>
                <w:szCs w:val="20"/>
              </w:rPr>
            </w:pPr>
            <w:r w:rsidRPr="002F4A26">
              <w:rPr>
                <w:b/>
                <w:bCs/>
                <w:color w:val="000000"/>
                <w:sz w:val="20"/>
                <w:szCs w:val="20"/>
              </w:rPr>
              <w:lastRenderedPageBreak/>
              <w:t>Кадровые процессы</w:t>
            </w:r>
          </w:p>
        </w:tc>
        <w:tc>
          <w:tcPr>
            <w:tcW w:w="7291" w:type="dxa"/>
            <w:shd w:val="clear" w:color="auto" w:fill="auto"/>
            <w:tcMar>
              <w:top w:w="75" w:type="dxa"/>
              <w:left w:w="150" w:type="dxa"/>
              <w:bottom w:w="75" w:type="dxa"/>
              <w:right w:w="150" w:type="dxa"/>
            </w:tcMar>
            <w:hideMark/>
          </w:tcPr>
          <w:p w14:paraId="3B5B7287" w14:textId="77777777" w:rsidR="006E551E" w:rsidRPr="002F4A26" w:rsidRDefault="006E551E" w:rsidP="002F4A26">
            <w:pPr>
              <w:jc w:val="center"/>
              <w:rPr>
                <w:color w:val="000000"/>
                <w:sz w:val="20"/>
                <w:szCs w:val="20"/>
              </w:rPr>
            </w:pPr>
            <w:r w:rsidRPr="002F4A26">
              <w:rPr>
                <w:b/>
                <w:bCs/>
                <w:color w:val="000000"/>
                <w:sz w:val="20"/>
                <w:szCs w:val="20"/>
              </w:rPr>
              <w:t>Содержание аудита кадровых процессов</w:t>
            </w:r>
          </w:p>
        </w:tc>
      </w:tr>
      <w:tr w:rsidR="006E551E" w:rsidRPr="002F4A26" w14:paraId="3A2673A3" w14:textId="77777777" w:rsidTr="00920104">
        <w:tc>
          <w:tcPr>
            <w:tcW w:w="2907" w:type="dxa"/>
            <w:shd w:val="clear" w:color="auto" w:fill="auto"/>
            <w:tcMar>
              <w:top w:w="75" w:type="dxa"/>
              <w:left w:w="150" w:type="dxa"/>
              <w:bottom w:w="75" w:type="dxa"/>
              <w:right w:w="150" w:type="dxa"/>
            </w:tcMar>
            <w:hideMark/>
          </w:tcPr>
          <w:p w14:paraId="0880D40A" w14:textId="77777777" w:rsidR="006E551E" w:rsidRPr="002F4A26" w:rsidRDefault="006E551E" w:rsidP="002F4A26">
            <w:pPr>
              <w:rPr>
                <w:color w:val="000000"/>
                <w:sz w:val="20"/>
                <w:szCs w:val="20"/>
              </w:rPr>
            </w:pPr>
            <w:r w:rsidRPr="002F4A26">
              <w:rPr>
                <w:color w:val="000000"/>
                <w:sz w:val="20"/>
                <w:szCs w:val="20"/>
              </w:rPr>
              <w:t>Набор персонала (планирование численности, подбор, отбор)</w:t>
            </w:r>
          </w:p>
        </w:tc>
        <w:tc>
          <w:tcPr>
            <w:tcW w:w="7291" w:type="dxa"/>
            <w:shd w:val="clear" w:color="auto" w:fill="auto"/>
            <w:tcMar>
              <w:top w:w="75" w:type="dxa"/>
              <w:left w:w="150" w:type="dxa"/>
              <w:bottom w:w="75" w:type="dxa"/>
              <w:right w:w="150" w:type="dxa"/>
            </w:tcMar>
            <w:hideMark/>
          </w:tcPr>
          <w:p w14:paraId="51533BE7" w14:textId="77777777" w:rsidR="006E551E" w:rsidRPr="002F4A26" w:rsidRDefault="006E551E" w:rsidP="002F4A26">
            <w:pPr>
              <w:jc w:val="both"/>
              <w:rPr>
                <w:color w:val="000000"/>
                <w:sz w:val="20"/>
                <w:szCs w:val="20"/>
              </w:rPr>
            </w:pPr>
            <w:r w:rsidRPr="002F4A26">
              <w:rPr>
                <w:color w:val="000000"/>
                <w:sz w:val="20"/>
                <w:szCs w:val="20"/>
              </w:rPr>
              <w:t>Оценка перспектив внутренних и внешних источников привлечения персонала с точки зрения актуальной ситуации и стратегии развития организации</w:t>
            </w:r>
          </w:p>
          <w:p w14:paraId="012DF692" w14:textId="77777777" w:rsidR="006E551E" w:rsidRPr="002F4A26" w:rsidRDefault="006E551E" w:rsidP="002F4A26">
            <w:pPr>
              <w:jc w:val="both"/>
              <w:rPr>
                <w:color w:val="000000"/>
                <w:sz w:val="20"/>
                <w:szCs w:val="20"/>
              </w:rPr>
            </w:pPr>
            <w:r w:rsidRPr="002F4A26">
              <w:rPr>
                <w:color w:val="000000"/>
                <w:sz w:val="20"/>
                <w:szCs w:val="20"/>
              </w:rPr>
              <w:t xml:space="preserve">Оценка адекватности предлагаемых к использованию методов набора с точки зрения требований к персоналу, кадровой стратегии и тактике организации </w:t>
            </w:r>
          </w:p>
          <w:p w14:paraId="5B58F6DC" w14:textId="77777777" w:rsidR="006E551E" w:rsidRPr="002F4A26" w:rsidRDefault="006E551E" w:rsidP="002F4A26">
            <w:pPr>
              <w:jc w:val="both"/>
              <w:rPr>
                <w:color w:val="000000"/>
                <w:sz w:val="20"/>
                <w:szCs w:val="20"/>
              </w:rPr>
            </w:pPr>
            <w:r w:rsidRPr="002F4A26">
              <w:rPr>
                <w:color w:val="000000"/>
                <w:sz w:val="20"/>
                <w:szCs w:val="20"/>
              </w:rPr>
              <w:t>Оценка результативности оценочных процедур</w:t>
            </w:r>
          </w:p>
          <w:p w14:paraId="7F033C1F" w14:textId="77777777" w:rsidR="006E551E" w:rsidRPr="002F4A26" w:rsidRDefault="006E551E" w:rsidP="002F4A26">
            <w:pPr>
              <w:jc w:val="both"/>
              <w:rPr>
                <w:color w:val="000000"/>
                <w:sz w:val="20"/>
                <w:szCs w:val="20"/>
              </w:rPr>
            </w:pPr>
            <w:r w:rsidRPr="002F4A26">
              <w:rPr>
                <w:color w:val="000000"/>
                <w:sz w:val="20"/>
                <w:szCs w:val="20"/>
              </w:rPr>
              <w:t>Анализ изменений кадрового потенциала организации</w:t>
            </w:r>
          </w:p>
        </w:tc>
      </w:tr>
      <w:tr w:rsidR="006E551E" w:rsidRPr="002F4A26" w14:paraId="7A4C80F4" w14:textId="77777777" w:rsidTr="00920104">
        <w:tc>
          <w:tcPr>
            <w:tcW w:w="2907" w:type="dxa"/>
            <w:shd w:val="clear" w:color="auto" w:fill="auto"/>
            <w:tcMar>
              <w:top w:w="75" w:type="dxa"/>
              <w:left w:w="150" w:type="dxa"/>
              <w:bottom w:w="75" w:type="dxa"/>
              <w:right w:w="150" w:type="dxa"/>
            </w:tcMar>
            <w:hideMark/>
          </w:tcPr>
          <w:p w14:paraId="702F1026" w14:textId="77777777" w:rsidR="006E551E" w:rsidRPr="002F4A26" w:rsidRDefault="006E551E" w:rsidP="002F4A26">
            <w:pPr>
              <w:rPr>
                <w:color w:val="000000"/>
                <w:sz w:val="20"/>
                <w:szCs w:val="20"/>
              </w:rPr>
            </w:pPr>
            <w:r w:rsidRPr="002F4A26">
              <w:rPr>
                <w:color w:val="000000"/>
                <w:sz w:val="20"/>
                <w:szCs w:val="20"/>
              </w:rPr>
              <w:t>Кадровое делопроизводство</w:t>
            </w:r>
          </w:p>
        </w:tc>
        <w:tc>
          <w:tcPr>
            <w:tcW w:w="7291" w:type="dxa"/>
            <w:shd w:val="clear" w:color="auto" w:fill="auto"/>
            <w:tcMar>
              <w:top w:w="75" w:type="dxa"/>
              <w:left w:w="150" w:type="dxa"/>
              <w:bottom w:w="75" w:type="dxa"/>
              <w:right w:w="150" w:type="dxa"/>
            </w:tcMar>
            <w:hideMark/>
          </w:tcPr>
          <w:p w14:paraId="588B7D23" w14:textId="77777777" w:rsidR="006E551E" w:rsidRPr="002F4A26" w:rsidRDefault="006E551E" w:rsidP="002F4A26">
            <w:pPr>
              <w:jc w:val="both"/>
              <w:rPr>
                <w:color w:val="000000"/>
                <w:sz w:val="20"/>
                <w:szCs w:val="20"/>
              </w:rPr>
            </w:pPr>
            <w:r w:rsidRPr="002F4A26">
              <w:rPr>
                <w:color w:val="000000"/>
                <w:sz w:val="20"/>
                <w:szCs w:val="20"/>
              </w:rPr>
              <w:t>Анализ и оценка организации кадрового учета и документации на соответствие требованиям законодательства</w:t>
            </w:r>
          </w:p>
        </w:tc>
      </w:tr>
      <w:tr w:rsidR="006E551E" w:rsidRPr="002F4A26" w14:paraId="548FF17E" w14:textId="77777777" w:rsidTr="00920104">
        <w:trPr>
          <w:trHeight w:val="628"/>
        </w:trPr>
        <w:tc>
          <w:tcPr>
            <w:tcW w:w="2907" w:type="dxa"/>
            <w:shd w:val="clear" w:color="auto" w:fill="auto"/>
            <w:tcMar>
              <w:top w:w="75" w:type="dxa"/>
              <w:left w:w="150" w:type="dxa"/>
              <w:bottom w:w="75" w:type="dxa"/>
              <w:right w:w="150" w:type="dxa"/>
            </w:tcMar>
            <w:hideMark/>
          </w:tcPr>
          <w:p w14:paraId="63FBF74A" w14:textId="77777777" w:rsidR="006E551E" w:rsidRPr="002F4A26" w:rsidRDefault="006E551E" w:rsidP="002F4A26">
            <w:pPr>
              <w:rPr>
                <w:color w:val="000000"/>
                <w:sz w:val="20"/>
                <w:szCs w:val="20"/>
              </w:rPr>
            </w:pPr>
            <w:r w:rsidRPr="002F4A26">
              <w:rPr>
                <w:color w:val="000000"/>
                <w:sz w:val="20"/>
                <w:szCs w:val="20"/>
              </w:rPr>
              <w:t xml:space="preserve">Обучение персонал </w:t>
            </w:r>
          </w:p>
        </w:tc>
        <w:tc>
          <w:tcPr>
            <w:tcW w:w="7291" w:type="dxa"/>
            <w:shd w:val="clear" w:color="auto" w:fill="auto"/>
            <w:tcMar>
              <w:top w:w="75" w:type="dxa"/>
              <w:left w:w="150" w:type="dxa"/>
              <w:bottom w:w="75" w:type="dxa"/>
              <w:right w:w="150" w:type="dxa"/>
            </w:tcMar>
            <w:hideMark/>
          </w:tcPr>
          <w:p w14:paraId="544ACC64" w14:textId="77777777" w:rsidR="006E551E" w:rsidRPr="002F4A26" w:rsidRDefault="006E551E" w:rsidP="002F4A26">
            <w:pPr>
              <w:jc w:val="both"/>
              <w:rPr>
                <w:color w:val="000000"/>
                <w:sz w:val="20"/>
                <w:szCs w:val="20"/>
              </w:rPr>
            </w:pPr>
            <w:r w:rsidRPr="002F4A26">
              <w:rPr>
                <w:color w:val="000000"/>
                <w:sz w:val="20"/>
                <w:szCs w:val="20"/>
              </w:rPr>
              <w:t>Оценка программ с точки зрения эффективности обучения, практической ориентированности, формирования мотивации к труду, создания благоприятной атмосферы в рабочих группах</w:t>
            </w:r>
          </w:p>
        </w:tc>
      </w:tr>
      <w:tr w:rsidR="006E551E" w:rsidRPr="002F4A26" w14:paraId="3B80BE7C" w14:textId="77777777" w:rsidTr="00920104">
        <w:tc>
          <w:tcPr>
            <w:tcW w:w="2907" w:type="dxa"/>
            <w:shd w:val="clear" w:color="auto" w:fill="auto"/>
            <w:tcMar>
              <w:top w:w="75" w:type="dxa"/>
              <w:left w:w="150" w:type="dxa"/>
              <w:bottom w:w="75" w:type="dxa"/>
              <w:right w:w="150" w:type="dxa"/>
            </w:tcMar>
          </w:tcPr>
          <w:p w14:paraId="31304E75" w14:textId="77777777" w:rsidR="006E551E" w:rsidRPr="002F4A26" w:rsidRDefault="006E551E" w:rsidP="002F4A26">
            <w:pPr>
              <w:rPr>
                <w:color w:val="000000"/>
                <w:sz w:val="20"/>
                <w:szCs w:val="20"/>
              </w:rPr>
            </w:pPr>
            <w:r w:rsidRPr="002F4A26">
              <w:rPr>
                <w:color w:val="000000"/>
                <w:sz w:val="20"/>
                <w:szCs w:val="20"/>
              </w:rPr>
              <w:t>Мотивация и стимулирование</w:t>
            </w:r>
          </w:p>
          <w:p w14:paraId="253EB69F" w14:textId="77777777" w:rsidR="006E551E" w:rsidRPr="002F4A26" w:rsidRDefault="006E551E" w:rsidP="002F4A26">
            <w:pPr>
              <w:rPr>
                <w:color w:val="000000"/>
                <w:sz w:val="20"/>
                <w:szCs w:val="20"/>
              </w:rPr>
            </w:pPr>
            <w:r w:rsidRPr="002F4A26">
              <w:rPr>
                <w:color w:val="000000"/>
                <w:sz w:val="20"/>
                <w:szCs w:val="20"/>
              </w:rPr>
              <w:t>труда</w:t>
            </w:r>
          </w:p>
        </w:tc>
        <w:tc>
          <w:tcPr>
            <w:tcW w:w="7291" w:type="dxa"/>
            <w:shd w:val="clear" w:color="auto" w:fill="auto"/>
            <w:tcMar>
              <w:top w:w="75" w:type="dxa"/>
              <w:left w:w="150" w:type="dxa"/>
              <w:bottom w:w="75" w:type="dxa"/>
              <w:right w:w="150" w:type="dxa"/>
            </w:tcMar>
          </w:tcPr>
          <w:p w14:paraId="71F0BC9D" w14:textId="77777777" w:rsidR="006E551E" w:rsidRPr="002F4A26" w:rsidRDefault="006E551E" w:rsidP="002F4A26">
            <w:pPr>
              <w:jc w:val="both"/>
              <w:rPr>
                <w:color w:val="000000"/>
                <w:sz w:val="20"/>
                <w:szCs w:val="20"/>
              </w:rPr>
            </w:pPr>
            <w:r w:rsidRPr="002F4A26">
              <w:rPr>
                <w:color w:val="000000"/>
                <w:sz w:val="20"/>
                <w:szCs w:val="20"/>
              </w:rPr>
              <w:t>Анализ и оценка системы оплаты труда, дополнительного вознаграждения с точки зрения соответствия законодательству и мотивации работников</w:t>
            </w:r>
          </w:p>
        </w:tc>
      </w:tr>
      <w:tr w:rsidR="006E551E" w:rsidRPr="002F4A26" w14:paraId="66FA0F68" w14:textId="77777777" w:rsidTr="00920104">
        <w:tc>
          <w:tcPr>
            <w:tcW w:w="2907" w:type="dxa"/>
            <w:shd w:val="clear" w:color="auto" w:fill="auto"/>
            <w:tcMar>
              <w:top w:w="75" w:type="dxa"/>
              <w:left w:w="150" w:type="dxa"/>
              <w:bottom w:w="75" w:type="dxa"/>
              <w:right w:w="150" w:type="dxa"/>
            </w:tcMar>
          </w:tcPr>
          <w:p w14:paraId="551860CE" w14:textId="77777777" w:rsidR="006E551E" w:rsidRPr="002F4A26" w:rsidRDefault="006E551E" w:rsidP="002F4A26">
            <w:pPr>
              <w:rPr>
                <w:color w:val="000000"/>
                <w:sz w:val="20"/>
                <w:szCs w:val="20"/>
              </w:rPr>
            </w:pPr>
            <w:r w:rsidRPr="002F4A26">
              <w:rPr>
                <w:color w:val="000000"/>
                <w:sz w:val="20"/>
                <w:szCs w:val="20"/>
              </w:rPr>
              <w:t>Оценка трудовой деятельности</w:t>
            </w:r>
          </w:p>
        </w:tc>
        <w:tc>
          <w:tcPr>
            <w:tcW w:w="7291" w:type="dxa"/>
            <w:shd w:val="clear" w:color="auto" w:fill="auto"/>
            <w:tcMar>
              <w:top w:w="75" w:type="dxa"/>
              <w:left w:w="150" w:type="dxa"/>
              <w:bottom w:w="75" w:type="dxa"/>
              <w:right w:w="150" w:type="dxa"/>
            </w:tcMar>
          </w:tcPr>
          <w:p w14:paraId="23469CCC" w14:textId="77777777" w:rsidR="006E551E" w:rsidRPr="002F4A26" w:rsidRDefault="006E551E" w:rsidP="002F4A26">
            <w:pPr>
              <w:jc w:val="both"/>
              <w:rPr>
                <w:color w:val="000000"/>
                <w:sz w:val="20"/>
                <w:szCs w:val="20"/>
              </w:rPr>
            </w:pPr>
            <w:r w:rsidRPr="002F4A26">
              <w:rPr>
                <w:color w:val="000000"/>
                <w:sz w:val="20"/>
                <w:szCs w:val="20"/>
              </w:rPr>
              <w:t>Оценка результативности применяемых методов</w:t>
            </w:r>
          </w:p>
        </w:tc>
      </w:tr>
    </w:tbl>
    <w:p w14:paraId="222DE5B2" w14:textId="77777777" w:rsidR="006E551E" w:rsidRPr="002F4A26" w:rsidRDefault="006E551E" w:rsidP="002F4A26">
      <w:pPr>
        <w:jc w:val="both"/>
        <w:rPr>
          <w:iCs/>
        </w:rPr>
      </w:pPr>
    </w:p>
    <w:p w14:paraId="55D19A21" w14:textId="77777777" w:rsidR="00FE4E6E" w:rsidRPr="002F4A26" w:rsidRDefault="00920104" w:rsidP="002F4A26">
      <w:pPr>
        <w:jc w:val="center"/>
        <w:rPr>
          <w:b/>
          <w:bCs/>
        </w:rPr>
      </w:pPr>
      <w:r w:rsidRPr="002F4A26">
        <w:rPr>
          <w:b/>
        </w:rPr>
        <w:t>3.3 Типовые</w:t>
      </w:r>
      <w:r w:rsidR="00D855B9" w:rsidRPr="002F4A26">
        <w:rPr>
          <w:b/>
          <w:bCs/>
        </w:rPr>
        <w:t xml:space="preserve"> тестовые задания</w:t>
      </w:r>
    </w:p>
    <w:p w14:paraId="6512D43B" w14:textId="77777777" w:rsidR="00694E97" w:rsidRPr="002F4A26" w:rsidRDefault="00694E97" w:rsidP="002F4A26">
      <w:pPr>
        <w:tabs>
          <w:tab w:val="left" w:leader="underscore" w:pos="9365"/>
        </w:tabs>
        <w:ind w:firstLine="709"/>
        <w:jc w:val="both"/>
        <w:rPr>
          <w:lang w:eastAsia="en-US"/>
        </w:rPr>
      </w:pPr>
    </w:p>
    <w:p w14:paraId="191AC9A3" w14:textId="77777777" w:rsidR="00BB21BC" w:rsidRPr="002F4A26" w:rsidRDefault="00BB21BC" w:rsidP="002F4A26">
      <w:pPr>
        <w:widowControl w:val="0"/>
        <w:ind w:firstLine="720"/>
        <w:jc w:val="both"/>
      </w:pPr>
      <w:r w:rsidRPr="002F4A26">
        <w:t xml:space="preserve">Тесты формируются из фонда тестовых заданий по дисциплине. </w:t>
      </w:r>
    </w:p>
    <w:p w14:paraId="33B63D5E" w14:textId="77777777" w:rsidR="00BB21BC" w:rsidRPr="002F4A26" w:rsidRDefault="00BB21BC" w:rsidP="002F4A26">
      <w:pPr>
        <w:widowControl w:val="0"/>
        <w:ind w:firstLine="720"/>
        <w:jc w:val="both"/>
      </w:pPr>
      <w:r w:rsidRPr="002F4A26">
        <w:rPr>
          <w:b/>
        </w:rPr>
        <w:t>Тест</w:t>
      </w:r>
      <w:r w:rsidRPr="002F4A26">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715D201A" w14:textId="77777777" w:rsidR="00BB21BC" w:rsidRPr="002F4A26" w:rsidRDefault="00BB21BC" w:rsidP="002F4A26">
      <w:pPr>
        <w:widowControl w:val="0"/>
        <w:ind w:firstLine="720"/>
        <w:jc w:val="both"/>
      </w:pPr>
      <w:r w:rsidRPr="002F4A26">
        <w:rPr>
          <w:b/>
        </w:rPr>
        <w:t>Тестовое задание (ТЗ)</w:t>
      </w:r>
      <w:r w:rsidRPr="002F4A26">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CA5874C" w14:textId="77777777" w:rsidR="00BB21BC" w:rsidRPr="002F4A26" w:rsidRDefault="00BB21BC" w:rsidP="002F4A26">
      <w:pPr>
        <w:widowControl w:val="0"/>
        <w:ind w:firstLine="720"/>
        <w:jc w:val="both"/>
      </w:pPr>
      <w:r w:rsidRPr="002F4A26">
        <w:rPr>
          <w:b/>
        </w:rPr>
        <w:t>Фонд тестовых заданий (ФТЗ) по дисциплине</w:t>
      </w:r>
      <w:r w:rsidRPr="002F4A26">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5444036" w14:textId="77777777" w:rsidR="00BB21BC" w:rsidRPr="002F4A26" w:rsidRDefault="00BB21BC" w:rsidP="002F4A26">
      <w:pPr>
        <w:ind w:firstLine="709"/>
        <w:jc w:val="both"/>
        <w:rPr>
          <w:b/>
          <w:bCs/>
          <w:iCs/>
          <w:lang w:eastAsia="en-US"/>
        </w:rPr>
      </w:pPr>
      <w:r w:rsidRPr="002F4A26">
        <w:rPr>
          <w:b/>
          <w:bCs/>
          <w:iCs/>
          <w:lang w:eastAsia="en-US"/>
        </w:rPr>
        <w:t>Типы тестовых заданий:</w:t>
      </w:r>
    </w:p>
    <w:p w14:paraId="766003AC" w14:textId="77777777" w:rsidR="00BB21BC" w:rsidRPr="002F4A26" w:rsidRDefault="00BB21BC" w:rsidP="002F4A26">
      <w:pPr>
        <w:autoSpaceDE w:val="0"/>
        <w:autoSpaceDN w:val="0"/>
        <w:adjustRightInd w:val="0"/>
        <w:ind w:firstLine="709"/>
        <w:jc w:val="both"/>
      </w:pPr>
      <w:r w:rsidRPr="002F4A26">
        <w:t>ЗТЗ – тестовое задание закрытой формы (ТЗ с выбором одного или нескольких правильных ответов);</w:t>
      </w:r>
    </w:p>
    <w:p w14:paraId="5C79D631" w14:textId="77777777" w:rsidR="00BB21BC" w:rsidRPr="002F4A26" w:rsidRDefault="00BB21BC" w:rsidP="002F4A26">
      <w:pPr>
        <w:ind w:firstLine="709"/>
        <w:jc w:val="both"/>
        <w:rPr>
          <w:b/>
          <w:bCs/>
          <w:lang w:eastAsia="en-US"/>
        </w:rPr>
      </w:pPr>
      <w:r w:rsidRPr="002F4A26">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91B079E" w14:textId="77777777" w:rsidR="00D855B9" w:rsidRPr="002F4A26" w:rsidRDefault="00D855B9" w:rsidP="002F4A26">
      <w:pPr>
        <w:pStyle w:val="1"/>
        <w:spacing w:before="0" w:after="0"/>
        <w:jc w:val="center"/>
        <w:rPr>
          <w:rFonts w:ascii="Times New Roman" w:hAnsi="Times New Roman" w:cs="Times New Roman"/>
          <w:sz w:val="24"/>
          <w:szCs w:val="24"/>
        </w:rPr>
      </w:pPr>
      <w:r w:rsidRPr="002F4A26">
        <w:rPr>
          <w:rFonts w:ascii="Times New Roman" w:hAnsi="Times New Roman" w:cs="Times New Roman"/>
          <w:sz w:val="24"/>
          <w:szCs w:val="24"/>
        </w:rPr>
        <w:t xml:space="preserve">Структура тестовых материалов по дисциплине </w:t>
      </w:r>
    </w:p>
    <w:p w14:paraId="2D000EDE" w14:textId="77777777" w:rsidR="00D855B9" w:rsidRPr="002F4A26" w:rsidRDefault="00D855B9" w:rsidP="002F4A26">
      <w:pPr>
        <w:pStyle w:val="1"/>
        <w:spacing w:before="0" w:after="0"/>
        <w:jc w:val="center"/>
        <w:rPr>
          <w:rFonts w:ascii="Times New Roman" w:hAnsi="Times New Roman" w:cs="Times New Roman"/>
          <w:sz w:val="24"/>
          <w:szCs w:val="24"/>
        </w:rPr>
      </w:pPr>
      <w:r w:rsidRPr="002F4A26">
        <w:rPr>
          <w:rFonts w:ascii="Times New Roman" w:hAnsi="Times New Roman" w:cs="Times New Roman"/>
          <w:sz w:val="24"/>
          <w:szCs w:val="24"/>
        </w:rPr>
        <w:t>«</w:t>
      </w:r>
      <w:r w:rsidR="00694E97" w:rsidRPr="002F4A26">
        <w:rPr>
          <w:rFonts w:ascii="Times New Roman" w:hAnsi="Times New Roman" w:cs="Times New Roman"/>
          <w:sz w:val="24"/>
          <w:szCs w:val="24"/>
        </w:rPr>
        <w:t>А</w:t>
      </w:r>
      <w:r w:rsidR="006467FF" w:rsidRPr="002F4A26">
        <w:rPr>
          <w:rFonts w:ascii="Times New Roman" w:hAnsi="Times New Roman" w:cs="Times New Roman"/>
          <w:sz w:val="24"/>
          <w:szCs w:val="24"/>
        </w:rPr>
        <w:t xml:space="preserve">дминистрирование </w:t>
      </w:r>
      <w:r w:rsidR="006467FF" w:rsidRPr="002F4A26">
        <w:rPr>
          <w:rFonts w:ascii="Times New Roman" w:hAnsi="Times New Roman" w:cs="Times New Roman"/>
          <w:sz w:val="24"/>
          <w:szCs w:val="24"/>
          <w:lang w:val="en-US"/>
        </w:rPr>
        <w:t>HR</w:t>
      </w:r>
      <w:r w:rsidR="006467FF" w:rsidRPr="002F4A26">
        <w:rPr>
          <w:rFonts w:ascii="Times New Roman" w:hAnsi="Times New Roman" w:cs="Times New Roman"/>
          <w:sz w:val="24"/>
          <w:szCs w:val="24"/>
        </w:rPr>
        <w:t>- процессов</w:t>
      </w:r>
      <w:r w:rsidRPr="002F4A26">
        <w:rPr>
          <w:rFonts w:ascii="Times New Roman" w:hAnsi="Times New Roman" w:cs="Times New Roman"/>
          <w:sz w:val="24"/>
          <w:szCs w:val="24"/>
        </w:rPr>
        <w:t>»</w:t>
      </w:r>
    </w:p>
    <w:p w14:paraId="764725A6" w14:textId="77777777" w:rsidR="00F82445" w:rsidRPr="002F4A26" w:rsidRDefault="00F82445" w:rsidP="002F4A2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862"/>
        <w:gridCol w:w="4355"/>
        <w:gridCol w:w="1491"/>
        <w:gridCol w:w="1088"/>
      </w:tblGrid>
      <w:tr w:rsidR="00694E97" w:rsidRPr="002F4A26" w14:paraId="6E2C0794" w14:textId="77777777" w:rsidTr="00521D22">
        <w:trPr>
          <w:tblHeader/>
        </w:trPr>
        <w:tc>
          <w:tcPr>
            <w:tcW w:w="784" w:type="pct"/>
            <w:shd w:val="clear" w:color="auto" w:fill="auto"/>
            <w:vAlign w:val="center"/>
          </w:tcPr>
          <w:p w14:paraId="227C4AB1" w14:textId="77777777" w:rsidR="00694E97" w:rsidRPr="002F4A26" w:rsidRDefault="00694E97" w:rsidP="002F4A26">
            <w:pPr>
              <w:jc w:val="center"/>
              <w:rPr>
                <w:sz w:val="20"/>
                <w:szCs w:val="20"/>
              </w:rPr>
            </w:pPr>
            <w:r w:rsidRPr="002F4A26">
              <w:rPr>
                <w:rFonts w:eastAsia="Calibri"/>
                <w:sz w:val="20"/>
                <w:szCs w:val="20"/>
                <w:lang w:eastAsia="en-US"/>
              </w:rPr>
              <w:t>Индикатор достижения компетенции</w:t>
            </w:r>
          </w:p>
        </w:tc>
        <w:tc>
          <w:tcPr>
            <w:tcW w:w="1695" w:type="pct"/>
            <w:shd w:val="clear" w:color="auto" w:fill="auto"/>
            <w:vAlign w:val="center"/>
          </w:tcPr>
          <w:p w14:paraId="154A25AC" w14:textId="77777777" w:rsidR="00694E97" w:rsidRPr="002F4A26" w:rsidRDefault="00694E97" w:rsidP="002F4A26">
            <w:pPr>
              <w:jc w:val="center"/>
              <w:rPr>
                <w:sz w:val="20"/>
                <w:szCs w:val="20"/>
              </w:rPr>
            </w:pPr>
            <w:r w:rsidRPr="002F4A26">
              <w:rPr>
                <w:sz w:val="20"/>
                <w:szCs w:val="20"/>
              </w:rPr>
              <w:t>Тема</w:t>
            </w:r>
          </w:p>
          <w:p w14:paraId="5893E1E5" w14:textId="77777777" w:rsidR="00694E97" w:rsidRPr="002F4A26" w:rsidRDefault="00694E97" w:rsidP="002F4A26">
            <w:pPr>
              <w:jc w:val="center"/>
              <w:rPr>
                <w:sz w:val="20"/>
                <w:szCs w:val="20"/>
              </w:rPr>
            </w:pPr>
            <w:r w:rsidRPr="002F4A26">
              <w:rPr>
                <w:sz w:val="20"/>
                <w:szCs w:val="20"/>
              </w:rPr>
              <w:t>в соответствии с РПД/РПП</w:t>
            </w:r>
          </w:p>
          <w:p w14:paraId="3C4DE0B0" w14:textId="77777777" w:rsidR="00694E97" w:rsidRPr="002F4A26" w:rsidRDefault="00694E97" w:rsidP="002F4A26">
            <w:pPr>
              <w:jc w:val="center"/>
              <w:rPr>
                <w:b/>
                <w:sz w:val="20"/>
                <w:szCs w:val="20"/>
                <w:vertAlign w:val="superscript"/>
              </w:rPr>
            </w:pPr>
            <w:r w:rsidRPr="002F4A26">
              <w:rPr>
                <w:sz w:val="20"/>
                <w:szCs w:val="20"/>
              </w:rPr>
              <w:t>(с соответствующим  номером)</w:t>
            </w:r>
          </w:p>
          <w:p w14:paraId="12B19941" w14:textId="77777777" w:rsidR="00694E97" w:rsidRPr="002F4A26" w:rsidRDefault="00694E97" w:rsidP="002F4A26">
            <w:pPr>
              <w:jc w:val="center"/>
              <w:rPr>
                <w:sz w:val="20"/>
                <w:szCs w:val="20"/>
              </w:rPr>
            </w:pPr>
          </w:p>
        </w:tc>
        <w:tc>
          <w:tcPr>
            <w:tcW w:w="1034" w:type="pct"/>
            <w:vAlign w:val="center"/>
          </w:tcPr>
          <w:p w14:paraId="425119DF" w14:textId="77777777" w:rsidR="00694E97" w:rsidRPr="002F4A26" w:rsidRDefault="00694E97" w:rsidP="002F4A26">
            <w:pPr>
              <w:jc w:val="center"/>
              <w:rPr>
                <w:sz w:val="20"/>
                <w:szCs w:val="20"/>
              </w:rPr>
            </w:pPr>
            <w:r w:rsidRPr="002F4A26">
              <w:rPr>
                <w:sz w:val="20"/>
                <w:szCs w:val="20"/>
              </w:rPr>
              <w:t>Содержательный элемент</w:t>
            </w:r>
          </w:p>
        </w:tc>
        <w:tc>
          <w:tcPr>
            <w:tcW w:w="875" w:type="pct"/>
            <w:shd w:val="clear" w:color="auto" w:fill="auto"/>
            <w:vAlign w:val="center"/>
          </w:tcPr>
          <w:p w14:paraId="3C5A4FE3" w14:textId="77777777" w:rsidR="00694E97" w:rsidRPr="002F4A26" w:rsidRDefault="00694E97" w:rsidP="002F4A26">
            <w:pPr>
              <w:jc w:val="center"/>
              <w:rPr>
                <w:sz w:val="20"/>
                <w:szCs w:val="20"/>
              </w:rPr>
            </w:pPr>
            <w:r w:rsidRPr="002F4A26">
              <w:rPr>
                <w:sz w:val="20"/>
                <w:szCs w:val="20"/>
              </w:rPr>
              <w:t>Характеристика содержательного элемента</w:t>
            </w:r>
          </w:p>
        </w:tc>
        <w:tc>
          <w:tcPr>
            <w:tcW w:w="612" w:type="pct"/>
            <w:shd w:val="clear" w:color="auto" w:fill="auto"/>
            <w:vAlign w:val="center"/>
          </w:tcPr>
          <w:p w14:paraId="6FB78311" w14:textId="77777777" w:rsidR="00694E97" w:rsidRPr="002F4A26" w:rsidRDefault="00694E97" w:rsidP="002F4A26">
            <w:pPr>
              <w:jc w:val="center"/>
              <w:rPr>
                <w:sz w:val="20"/>
                <w:szCs w:val="20"/>
              </w:rPr>
            </w:pPr>
            <w:r w:rsidRPr="002F4A26">
              <w:rPr>
                <w:sz w:val="20"/>
                <w:szCs w:val="20"/>
              </w:rPr>
              <w:t>Количество тестовых заданий, типы ТЗ</w:t>
            </w:r>
          </w:p>
        </w:tc>
      </w:tr>
      <w:tr w:rsidR="00B00F0D" w:rsidRPr="002F4A26" w14:paraId="7407FA7B" w14:textId="77777777" w:rsidTr="00B86F6F">
        <w:trPr>
          <w:trHeight w:val="420"/>
        </w:trPr>
        <w:tc>
          <w:tcPr>
            <w:tcW w:w="784" w:type="pct"/>
            <w:vMerge w:val="restart"/>
            <w:shd w:val="clear" w:color="auto" w:fill="auto"/>
            <w:vAlign w:val="center"/>
          </w:tcPr>
          <w:p w14:paraId="2A2BA1E4" w14:textId="77777777" w:rsidR="00B268F3" w:rsidRDefault="00B00F0D" w:rsidP="00B268F3">
            <w:pPr>
              <w:widowControl w:val="0"/>
              <w:autoSpaceDE w:val="0"/>
              <w:autoSpaceDN w:val="0"/>
              <w:adjustRightInd w:val="0"/>
              <w:rPr>
                <w:bCs/>
                <w:sz w:val="20"/>
                <w:szCs w:val="20"/>
              </w:rPr>
            </w:pPr>
            <w:r w:rsidRPr="002F4A26">
              <w:rPr>
                <w:bCs/>
                <w:sz w:val="20"/>
                <w:szCs w:val="20"/>
              </w:rPr>
              <w:t>ПК-2.3.1</w:t>
            </w:r>
          </w:p>
          <w:p w14:paraId="66EE7BAC" w14:textId="77777777" w:rsidR="00B00F0D" w:rsidRPr="002F4A26" w:rsidRDefault="00B00F0D" w:rsidP="00B268F3">
            <w:pPr>
              <w:widowControl w:val="0"/>
              <w:autoSpaceDE w:val="0"/>
              <w:autoSpaceDN w:val="0"/>
              <w:adjustRightInd w:val="0"/>
              <w:jc w:val="both"/>
              <w:rPr>
                <w:bCs/>
                <w:sz w:val="20"/>
                <w:szCs w:val="20"/>
              </w:rPr>
            </w:pPr>
            <w:r w:rsidRPr="002F4A26">
              <w:rPr>
                <w:bCs/>
                <w:sz w:val="20"/>
                <w:szCs w:val="20"/>
              </w:rPr>
              <w:t xml:space="preserve"> Контролирует и анализирует процессы социального и бизнес-управления организацией</w:t>
            </w:r>
          </w:p>
          <w:p w14:paraId="660B5923" w14:textId="77777777" w:rsidR="00B00F0D" w:rsidRPr="002F4A26" w:rsidRDefault="00B00F0D" w:rsidP="002F4A26">
            <w:pPr>
              <w:rPr>
                <w:bCs/>
                <w:sz w:val="20"/>
                <w:szCs w:val="20"/>
              </w:rPr>
            </w:pPr>
          </w:p>
          <w:p w14:paraId="5C6783E2" w14:textId="77777777" w:rsidR="00B00F0D" w:rsidRPr="002F4A26" w:rsidRDefault="00B00F0D" w:rsidP="002F4A26">
            <w:pPr>
              <w:rPr>
                <w:bCs/>
                <w:sz w:val="20"/>
                <w:szCs w:val="20"/>
              </w:rPr>
            </w:pPr>
          </w:p>
        </w:tc>
        <w:tc>
          <w:tcPr>
            <w:tcW w:w="1695" w:type="pct"/>
            <w:vMerge w:val="restart"/>
            <w:shd w:val="clear" w:color="auto" w:fill="auto"/>
          </w:tcPr>
          <w:p w14:paraId="0A3B4BB9" w14:textId="77777777" w:rsidR="00B00F0D" w:rsidRPr="002F4A26" w:rsidRDefault="00B00F0D" w:rsidP="002F4A26">
            <w:pPr>
              <w:rPr>
                <w:sz w:val="20"/>
                <w:szCs w:val="20"/>
                <w:highlight w:val="magenta"/>
              </w:rPr>
            </w:pPr>
            <w:r w:rsidRPr="002F4A26">
              <w:rPr>
                <w:sz w:val="20"/>
                <w:szCs w:val="20"/>
              </w:rPr>
              <w:lastRenderedPageBreak/>
              <w:t>1.1 Основные понятия и определения HR- бизнес-процессов, задачи, информационное обеспечение и инструментарий ад</w:t>
            </w:r>
            <w:r w:rsidRPr="002F4A26">
              <w:rPr>
                <w:sz w:val="20"/>
                <w:szCs w:val="20"/>
              </w:rPr>
              <w:lastRenderedPageBreak/>
              <w:t>министрирования HR- процессов</w:t>
            </w:r>
          </w:p>
          <w:p w14:paraId="1FD4AAC9" w14:textId="77777777" w:rsidR="00B00F0D" w:rsidRPr="002F4A26" w:rsidRDefault="00B00F0D" w:rsidP="002F4A26">
            <w:pPr>
              <w:rPr>
                <w:sz w:val="20"/>
                <w:szCs w:val="20"/>
                <w:highlight w:val="magenta"/>
              </w:rPr>
            </w:pPr>
          </w:p>
        </w:tc>
        <w:tc>
          <w:tcPr>
            <w:tcW w:w="1034" w:type="pct"/>
            <w:vMerge w:val="restart"/>
            <w:vAlign w:val="center"/>
          </w:tcPr>
          <w:p w14:paraId="3CA8ABCC" w14:textId="77777777" w:rsidR="00B00F0D" w:rsidRPr="002F4A26" w:rsidRDefault="00CF67E2" w:rsidP="002F4A26">
            <w:pPr>
              <w:rPr>
                <w:sz w:val="20"/>
                <w:szCs w:val="20"/>
              </w:rPr>
            </w:pPr>
            <w:r w:rsidRPr="002F4A26">
              <w:rPr>
                <w:sz w:val="20"/>
                <w:szCs w:val="20"/>
              </w:rPr>
              <w:lastRenderedPageBreak/>
              <w:t>Сущность администрирования HR- процессов.</w:t>
            </w:r>
          </w:p>
        </w:tc>
        <w:tc>
          <w:tcPr>
            <w:tcW w:w="875" w:type="pct"/>
            <w:shd w:val="clear" w:color="auto" w:fill="auto"/>
            <w:vAlign w:val="center"/>
          </w:tcPr>
          <w:p w14:paraId="2DD39597" w14:textId="77777777" w:rsidR="00B00F0D" w:rsidRPr="002F4A26" w:rsidRDefault="00B00F0D" w:rsidP="002F4A26">
            <w:pPr>
              <w:rPr>
                <w:sz w:val="20"/>
                <w:szCs w:val="20"/>
              </w:rPr>
            </w:pPr>
            <w:r w:rsidRPr="002F4A26">
              <w:rPr>
                <w:sz w:val="20"/>
                <w:szCs w:val="20"/>
              </w:rPr>
              <w:t>Знание</w:t>
            </w:r>
          </w:p>
          <w:p w14:paraId="291E8B96" w14:textId="77777777" w:rsidR="00B00F0D" w:rsidRPr="002F4A26" w:rsidRDefault="00B00F0D" w:rsidP="002F4A26">
            <w:pPr>
              <w:rPr>
                <w:sz w:val="20"/>
                <w:szCs w:val="20"/>
              </w:rPr>
            </w:pPr>
          </w:p>
        </w:tc>
        <w:tc>
          <w:tcPr>
            <w:tcW w:w="612" w:type="pct"/>
            <w:shd w:val="clear" w:color="auto" w:fill="auto"/>
            <w:vAlign w:val="center"/>
          </w:tcPr>
          <w:p w14:paraId="13DDC925" w14:textId="77777777" w:rsidR="00B00F0D" w:rsidRPr="002F4A26" w:rsidRDefault="00B71DFB" w:rsidP="002F4A26">
            <w:pPr>
              <w:rPr>
                <w:sz w:val="20"/>
                <w:szCs w:val="20"/>
              </w:rPr>
            </w:pPr>
            <w:r w:rsidRPr="002F4A26">
              <w:rPr>
                <w:sz w:val="20"/>
                <w:szCs w:val="20"/>
              </w:rPr>
              <w:t>1</w:t>
            </w:r>
            <w:r w:rsidR="00B00F0D" w:rsidRPr="002F4A26">
              <w:rPr>
                <w:sz w:val="20"/>
                <w:szCs w:val="20"/>
              </w:rPr>
              <w:t xml:space="preserve"> – ОТЗ</w:t>
            </w:r>
          </w:p>
          <w:p w14:paraId="3E7A4724" w14:textId="77777777" w:rsidR="00B00F0D" w:rsidRPr="002F4A26" w:rsidRDefault="00B71DFB" w:rsidP="002F4A26">
            <w:pPr>
              <w:rPr>
                <w:sz w:val="20"/>
                <w:szCs w:val="20"/>
              </w:rPr>
            </w:pPr>
            <w:r w:rsidRPr="002F4A26">
              <w:rPr>
                <w:sz w:val="20"/>
                <w:szCs w:val="20"/>
              </w:rPr>
              <w:t>1</w:t>
            </w:r>
            <w:r w:rsidR="00B00F0D" w:rsidRPr="002F4A26">
              <w:rPr>
                <w:sz w:val="20"/>
                <w:szCs w:val="20"/>
              </w:rPr>
              <w:t xml:space="preserve"> – ЗТЗ</w:t>
            </w:r>
          </w:p>
        </w:tc>
      </w:tr>
      <w:tr w:rsidR="00B71DFB" w:rsidRPr="002F4A26" w14:paraId="6EBBE78B" w14:textId="77777777" w:rsidTr="00B86F6F">
        <w:trPr>
          <w:trHeight w:val="420"/>
        </w:trPr>
        <w:tc>
          <w:tcPr>
            <w:tcW w:w="784" w:type="pct"/>
            <w:vMerge/>
            <w:shd w:val="clear" w:color="auto" w:fill="auto"/>
            <w:vAlign w:val="center"/>
          </w:tcPr>
          <w:p w14:paraId="712128AE"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20229FE9" w14:textId="77777777" w:rsidR="00B71DFB" w:rsidRPr="002F4A26" w:rsidRDefault="00B71DFB" w:rsidP="002F4A26">
            <w:pPr>
              <w:rPr>
                <w:sz w:val="20"/>
                <w:szCs w:val="20"/>
              </w:rPr>
            </w:pPr>
          </w:p>
        </w:tc>
        <w:tc>
          <w:tcPr>
            <w:tcW w:w="1034" w:type="pct"/>
            <w:vMerge/>
            <w:vAlign w:val="center"/>
          </w:tcPr>
          <w:p w14:paraId="6B5D7B7E" w14:textId="77777777" w:rsidR="00B71DFB" w:rsidRPr="002F4A26" w:rsidRDefault="00B71DFB" w:rsidP="002F4A26">
            <w:pPr>
              <w:rPr>
                <w:sz w:val="20"/>
                <w:szCs w:val="20"/>
              </w:rPr>
            </w:pPr>
          </w:p>
        </w:tc>
        <w:tc>
          <w:tcPr>
            <w:tcW w:w="875" w:type="pct"/>
            <w:shd w:val="clear" w:color="auto" w:fill="auto"/>
            <w:vAlign w:val="center"/>
          </w:tcPr>
          <w:p w14:paraId="7C578668"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44CC4AE1" w14:textId="77777777" w:rsidR="00B71DFB" w:rsidRPr="002F4A26" w:rsidRDefault="00B71DFB" w:rsidP="002F4A26">
            <w:pPr>
              <w:rPr>
                <w:sz w:val="20"/>
                <w:szCs w:val="20"/>
              </w:rPr>
            </w:pPr>
            <w:r w:rsidRPr="002F4A26">
              <w:rPr>
                <w:sz w:val="20"/>
                <w:szCs w:val="20"/>
              </w:rPr>
              <w:t>1 – ОТЗ</w:t>
            </w:r>
          </w:p>
          <w:p w14:paraId="6C616065" w14:textId="77777777" w:rsidR="00B71DFB" w:rsidRPr="002F4A26" w:rsidRDefault="00B71DFB" w:rsidP="002F4A26">
            <w:pPr>
              <w:rPr>
                <w:sz w:val="20"/>
                <w:szCs w:val="20"/>
              </w:rPr>
            </w:pPr>
            <w:r w:rsidRPr="002F4A26">
              <w:rPr>
                <w:sz w:val="20"/>
                <w:szCs w:val="20"/>
              </w:rPr>
              <w:t>1 – ЗТЗ</w:t>
            </w:r>
          </w:p>
        </w:tc>
      </w:tr>
      <w:tr w:rsidR="00B71DFB" w:rsidRPr="002F4A26" w14:paraId="5395AB9F" w14:textId="77777777" w:rsidTr="00B86F6F">
        <w:trPr>
          <w:trHeight w:val="420"/>
        </w:trPr>
        <w:tc>
          <w:tcPr>
            <w:tcW w:w="784" w:type="pct"/>
            <w:vMerge/>
            <w:shd w:val="clear" w:color="auto" w:fill="auto"/>
            <w:vAlign w:val="center"/>
          </w:tcPr>
          <w:p w14:paraId="39AEAC38"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7D11A965" w14:textId="77777777" w:rsidR="00B71DFB" w:rsidRPr="002F4A26" w:rsidRDefault="00B71DFB" w:rsidP="002F4A26">
            <w:pPr>
              <w:rPr>
                <w:sz w:val="20"/>
                <w:szCs w:val="20"/>
              </w:rPr>
            </w:pPr>
          </w:p>
        </w:tc>
        <w:tc>
          <w:tcPr>
            <w:tcW w:w="1034" w:type="pct"/>
            <w:vMerge/>
            <w:vAlign w:val="center"/>
          </w:tcPr>
          <w:p w14:paraId="299C8BB7" w14:textId="77777777" w:rsidR="00B71DFB" w:rsidRPr="002F4A26" w:rsidRDefault="00B71DFB" w:rsidP="002F4A26">
            <w:pPr>
              <w:rPr>
                <w:sz w:val="20"/>
                <w:szCs w:val="20"/>
              </w:rPr>
            </w:pPr>
          </w:p>
        </w:tc>
        <w:tc>
          <w:tcPr>
            <w:tcW w:w="875" w:type="pct"/>
            <w:shd w:val="clear" w:color="auto" w:fill="auto"/>
            <w:vAlign w:val="center"/>
          </w:tcPr>
          <w:p w14:paraId="75A8C76A"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66F728D6" w14:textId="77777777" w:rsidR="00B71DFB" w:rsidRPr="002F4A26" w:rsidRDefault="00B71DFB" w:rsidP="002F4A26">
            <w:pPr>
              <w:rPr>
                <w:sz w:val="20"/>
                <w:szCs w:val="20"/>
              </w:rPr>
            </w:pPr>
            <w:r w:rsidRPr="002F4A26">
              <w:rPr>
                <w:sz w:val="20"/>
                <w:szCs w:val="20"/>
              </w:rPr>
              <w:t>1 – ОТЗ</w:t>
            </w:r>
          </w:p>
          <w:p w14:paraId="32E69959" w14:textId="77777777" w:rsidR="00B71DFB" w:rsidRPr="002F4A26" w:rsidRDefault="00B71DFB" w:rsidP="002F4A26">
            <w:pPr>
              <w:rPr>
                <w:sz w:val="20"/>
                <w:szCs w:val="20"/>
              </w:rPr>
            </w:pPr>
            <w:r w:rsidRPr="002F4A26">
              <w:rPr>
                <w:sz w:val="20"/>
                <w:szCs w:val="20"/>
              </w:rPr>
              <w:t>1 – ЗТЗ</w:t>
            </w:r>
          </w:p>
        </w:tc>
      </w:tr>
      <w:tr w:rsidR="00B71DFB" w:rsidRPr="002F4A26" w14:paraId="4A26CC09" w14:textId="77777777" w:rsidTr="00B86F6F">
        <w:trPr>
          <w:trHeight w:val="330"/>
        </w:trPr>
        <w:tc>
          <w:tcPr>
            <w:tcW w:w="784" w:type="pct"/>
            <w:vMerge/>
            <w:shd w:val="clear" w:color="auto" w:fill="auto"/>
            <w:vAlign w:val="center"/>
          </w:tcPr>
          <w:p w14:paraId="2FE5C6C2"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1D06CBB5" w14:textId="77777777" w:rsidR="00B71DFB" w:rsidRPr="002F4A26" w:rsidRDefault="00B71DFB" w:rsidP="002F4A26">
            <w:pPr>
              <w:rPr>
                <w:sz w:val="20"/>
                <w:szCs w:val="20"/>
                <w:highlight w:val="magenta"/>
              </w:rPr>
            </w:pPr>
          </w:p>
        </w:tc>
        <w:tc>
          <w:tcPr>
            <w:tcW w:w="1034" w:type="pct"/>
            <w:vMerge w:val="restart"/>
            <w:vAlign w:val="center"/>
          </w:tcPr>
          <w:p w14:paraId="28C1A051" w14:textId="77777777" w:rsidR="00B71DFB" w:rsidRPr="002F4A26" w:rsidRDefault="00B71DFB" w:rsidP="002F4A26">
            <w:pPr>
              <w:rPr>
                <w:sz w:val="20"/>
                <w:szCs w:val="20"/>
              </w:rPr>
            </w:pPr>
            <w:r w:rsidRPr="002F4A26">
              <w:rPr>
                <w:sz w:val="20"/>
                <w:szCs w:val="20"/>
              </w:rPr>
              <w:t>Задачи администрирования HR- процессов.</w:t>
            </w:r>
          </w:p>
        </w:tc>
        <w:tc>
          <w:tcPr>
            <w:tcW w:w="875" w:type="pct"/>
            <w:shd w:val="clear" w:color="auto" w:fill="auto"/>
            <w:vAlign w:val="center"/>
          </w:tcPr>
          <w:p w14:paraId="27301ACB" w14:textId="77777777" w:rsidR="00B71DFB" w:rsidRPr="002F4A26" w:rsidRDefault="00B71DFB" w:rsidP="002F4A26">
            <w:pPr>
              <w:rPr>
                <w:sz w:val="20"/>
                <w:szCs w:val="20"/>
              </w:rPr>
            </w:pPr>
            <w:r w:rsidRPr="002F4A26">
              <w:rPr>
                <w:sz w:val="20"/>
                <w:szCs w:val="20"/>
              </w:rPr>
              <w:t>Знание</w:t>
            </w:r>
          </w:p>
          <w:p w14:paraId="7B80AFA4" w14:textId="77777777" w:rsidR="00B71DFB" w:rsidRPr="002F4A26" w:rsidRDefault="00B71DFB" w:rsidP="002F4A26">
            <w:pPr>
              <w:rPr>
                <w:sz w:val="20"/>
                <w:szCs w:val="20"/>
              </w:rPr>
            </w:pPr>
          </w:p>
        </w:tc>
        <w:tc>
          <w:tcPr>
            <w:tcW w:w="612" w:type="pct"/>
            <w:shd w:val="clear" w:color="auto" w:fill="auto"/>
          </w:tcPr>
          <w:p w14:paraId="12DF14E0" w14:textId="77777777" w:rsidR="00B71DFB" w:rsidRPr="002F4A26" w:rsidRDefault="00B71DFB" w:rsidP="002F4A26">
            <w:pPr>
              <w:rPr>
                <w:sz w:val="20"/>
                <w:szCs w:val="20"/>
              </w:rPr>
            </w:pPr>
            <w:r w:rsidRPr="002F4A26">
              <w:rPr>
                <w:sz w:val="20"/>
                <w:szCs w:val="20"/>
              </w:rPr>
              <w:lastRenderedPageBreak/>
              <w:t>1 – ОТЗ</w:t>
            </w:r>
          </w:p>
          <w:p w14:paraId="1330973D" w14:textId="77777777" w:rsidR="00B71DFB" w:rsidRPr="002F4A26" w:rsidRDefault="00B71DFB" w:rsidP="002F4A26">
            <w:pPr>
              <w:rPr>
                <w:sz w:val="20"/>
                <w:szCs w:val="20"/>
              </w:rPr>
            </w:pPr>
            <w:r w:rsidRPr="002F4A26">
              <w:rPr>
                <w:sz w:val="20"/>
                <w:szCs w:val="20"/>
              </w:rPr>
              <w:lastRenderedPageBreak/>
              <w:t>1 – ЗТЗ</w:t>
            </w:r>
          </w:p>
        </w:tc>
      </w:tr>
      <w:tr w:rsidR="00B71DFB" w:rsidRPr="002F4A26" w14:paraId="3281FE95" w14:textId="77777777" w:rsidTr="00B86F6F">
        <w:trPr>
          <w:trHeight w:val="330"/>
        </w:trPr>
        <w:tc>
          <w:tcPr>
            <w:tcW w:w="784" w:type="pct"/>
            <w:vMerge/>
            <w:shd w:val="clear" w:color="auto" w:fill="auto"/>
            <w:vAlign w:val="center"/>
          </w:tcPr>
          <w:p w14:paraId="4D6E5D0B"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1DF45ECB" w14:textId="77777777" w:rsidR="00B71DFB" w:rsidRPr="002F4A26" w:rsidRDefault="00B71DFB" w:rsidP="002F4A26">
            <w:pPr>
              <w:rPr>
                <w:sz w:val="20"/>
                <w:szCs w:val="20"/>
                <w:highlight w:val="magenta"/>
              </w:rPr>
            </w:pPr>
          </w:p>
        </w:tc>
        <w:tc>
          <w:tcPr>
            <w:tcW w:w="1034" w:type="pct"/>
            <w:vMerge/>
            <w:vAlign w:val="center"/>
          </w:tcPr>
          <w:p w14:paraId="42E54586" w14:textId="77777777" w:rsidR="00B71DFB" w:rsidRPr="002F4A26" w:rsidRDefault="00B71DFB" w:rsidP="002F4A26">
            <w:pPr>
              <w:rPr>
                <w:sz w:val="20"/>
                <w:szCs w:val="20"/>
              </w:rPr>
            </w:pPr>
          </w:p>
        </w:tc>
        <w:tc>
          <w:tcPr>
            <w:tcW w:w="875" w:type="pct"/>
            <w:shd w:val="clear" w:color="auto" w:fill="auto"/>
            <w:vAlign w:val="center"/>
          </w:tcPr>
          <w:p w14:paraId="70A8ECDC"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1B93A331" w14:textId="77777777" w:rsidR="00B71DFB" w:rsidRPr="002F4A26" w:rsidRDefault="00B71DFB" w:rsidP="002F4A26">
            <w:pPr>
              <w:rPr>
                <w:sz w:val="20"/>
                <w:szCs w:val="20"/>
              </w:rPr>
            </w:pPr>
            <w:r w:rsidRPr="002F4A26">
              <w:rPr>
                <w:sz w:val="20"/>
                <w:szCs w:val="20"/>
              </w:rPr>
              <w:t>1 – ОТЗ</w:t>
            </w:r>
          </w:p>
          <w:p w14:paraId="09E85E9A" w14:textId="77777777" w:rsidR="00B71DFB" w:rsidRPr="002F4A26" w:rsidRDefault="00B71DFB" w:rsidP="002F4A26">
            <w:pPr>
              <w:rPr>
                <w:sz w:val="20"/>
                <w:szCs w:val="20"/>
              </w:rPr>
            </w:pPr>
            <w:r w:rsidRPr="002F4A26">
              <w:rPr>
                <w:sz w:val="20"/>
                <w:szCs w:val="20"/>
              </w:rPr>
              <w:t>1 – ЗТЗ</w:t>
            </w:r>
          </w:p>
        </w:tc>
      </w:tr>
      <w:tr w:rsidR="00B71DFB" w:rsidRPr="002F4A26" w14:paraId="3DE2AAA8" w14:textId="77777777" w:rsidTr="00B86F6F">
        <w:trPr>
          <w:trHeight w:val="330"/>
        </w:trPr>
        <w:tc>
          <w:tcPr>
            <w:tcW w:w="784" w:type="pct"/>
            <w:vMerge/>
            <w:shd w:val="clear" w:color="auto" w:fill="auto"/>
            <w:vAlign w:val="center"/>
          </w:tcPr>
          <w:p w14:paraId="40105C4A"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4EB16BA2" w14:textId="77777777" w:rsidR="00B71DFB" w:rsidRPr="002F4A26" w:rsidRDefault="00B71DFB" w:rsidP="002F4A26">
            <w:pPr>
              <w:rPr>
                <w:sz w:val="20"/>
                <w:szCs w:val="20"/>
                <w:highlight w:val="magenta"/>
              </w:rPr>
            </w:pPr>
          </w:p>
        </w:tc>
        <w:tc>
          <w:tcPr>
            <w:tcW w:w="1034" w:type="pct"/>
            <w:vMerge/>
            <w:vAlign w:val="center"/>
          </w:tcPr>
          <w:p w14:paraId="077AFD26" w14:textId="77777777" w:rsidR="00B71DFB" w:rsidRPr="002F4A26" w:rsidRDefault="00B71DFB" w:rsidP="002F4A26">
            <w:pPr>
              <w:rPr>
                <w:sz w:val="20"/>
                <w:szCs w:val="20"/>
              </w:rPr>
            </w:pPr>
          </w:p>
        </w:tc>
        <w:tc>
          <w:tcPr>
            <w:tcW w:w="875" w:type="pct"/>
            <w:shd w:val="clear" w:color="auto" w:fill="auto"/>
            <w:vAlign w:val="center"/>
          </w:tcPr>
          <w:p w14:paraId="144E3F5F"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18E1EB91" w14:textId="77777777" w:rsidR="00B71DFB" w:rsidRPr="002F4A26" w:rsidRDefault="00B71DFB" w:rsidP="002F4A26">
            <w:pPr>
              <w:rPr>
                <w:sz w:val="20"/>
                <w:szCs w:val="20"/>
              </w:rPr>
            </w:pPr>
            <w:r w:rsidRPr="002F4A26">
              <w:rPr>
                <w:sz w:val="20"/>
                <w:szCs w:val="20"/>
              </w:rPr>
              <w:t>1 – ОТЗ</w:t>
            </w:r>
          </w:p>
          <w:p w14:paraId="2E16DB2A" w14:textId="77777777" w:rsidR="00B71DFB" w:rsidRPr="002F4A26" w:rsidRDefault="00B71DFB" w:rsidP="002F4A26">
            <w:pPr>
              <w:rPr>
                <w:sz w:val="20"/>
                <w:szCs w:val="20"/>
              </w:rPr>
            </w:pPr>
            <w:r w:rsidRPr="002F4A26">
              <w:rPr>
                <w:sz w:val="20"/>
                <w:szCs w:val="20"/>
              </w:rPr>
              <w:t>1 – ЗТЗ</w:t>
            </w:r>
          </w:p>
        </w:tc>
      </w:tr>
      <w:tr w:rsidR="00B71DFB" w:rsidRPr="002F4A26" w14:paraId="4942D1D5" w14:textId="77777777" w:rsidTr="00B86F6F">
        <w:trPr>
          <w:trHeight w:val="450"/>
        </w:trPr>
        <w:tc>
          <w:tcPr>
            <w:tcW w:w="784" w:type="pct"/>
            <w:vMerge/>
            <w:shd w:val="clear" w:color="auto" w:fill="auto"/>
            <w:vAlign w:val="center"/>
          </w:tcPr>
          <w:p w14:paraId="3BB9C50D"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60C94B47" w14:textId="77777777" w:rsidR="00B71DFB" w:rsidRPr="002F4A26" w:rsidRDefault="00B71DFB" w:rsidP="002F4A26">
            <w:pPr>
              <w:rPr>
                <w:sz w:val="20"/>
                <w:szCs w:val="20"/>
                <w:highlight w:val="magenta"/>
              </w:rPr>
            </w:pPr>
          </w:p>
        </w:tc>
        <w:tc>
          <w:tcPr>
            <w:tcW w:w="1034" w:type="pct"/>
            <w:vMerge w:val="restart"/>
            <w:vAlign w:val="center"/>
          </w:tcPr>
          <w:p w14:paraId="2559CE8B" w14:textId="77777777" w:rsidR="00B71DFB" w:rsidRPr="002F4A26" w:rsidRDefault="00B71DFB" w:rsidP="002F4A26">
            <w:pPr>
              <w:rPr>
                <w:sz w:val="20"/>
                <w:szCs w:val="20"/>
              </w:rPr>
            </w:pPr>
            <w:r w:rsidRPr="002F4A26">
              <w:rPr>
                <w:sz w:val="20"/>
                <w:szCs w:val="20"/>
              </w:rPr>
              <w:t>Инструментарий администрирования HR- процессов.</w:t>
            </w:r>
          </w:p>
        </w:tc>
        <w:tc>
          <w:tcPr>
            <w:tcW w:w="875" w:type="pct"/>
            <w:shd w:val="clear" w:color="auto" w:fill="auto"/>
            <w:vAlign w:val="center"/>
          </w:tcPr>
          <w:p w14:paraId="0155659E" w14:textId="77777777" w:rsidR="00B71DFB" w:rsidRPr="002F4A26" w:rsidRDefault="00B71DFB" w:rsidP="002F4A26">
            <w:pPr>
              <w:rPr>
                <w:sz w:val="20"/>
                <w:szCs w:val="20"/>
              </w:rPr>
            </w:pPr>
            <w:r w:rsidRPr="002F4A26">
              <w:rPr>
                <w:sz w:val="20"/>
                <w:szCs w:val="20"/>
              </w:rPr>
              <w:t>Знание</w:t>
            </w:r>
          </w:p>
          <w:p w14:paraId="44281DF0" w14:textId="77777777" w:rsidR="00B71DFB" w:rsidRPr="002F4A26" w:rsidRDefault="00B71DFB" w:rsidP="002F4A26">
            <w:pPr>
              <w:rPr>
                <w:sz w:val="20"/>
                <w:szCs w:val="20"/>
              </w:rPr>
            </w:pPr>
          </w:p>
        </w:tc>
        <w:tc>
          <w:tcPr>
            <w:tcW w:w="612" w:type="pct"/>
            <w:shd w:val="clear" w:color="auto" w:fill="auto"/>
            <w:vAlign w:val="center"/>
          </w:tcPr>
          <w:p w14:paraId="52115B3A" w14:textId="77777777" w:rsidR="00B71DFB" w:rsidRPr="002F4A26" w:rsidRDefault="00B71DFB" w:rsidP="002F4A26">
            <w:pPr>
              <w:rPr>
                <w:sz w:val="20"/>
                <w:szCs w:val="20"/>
              </w:rPr>
            </w:pPr>
            <w:r w:rsidRPr="002F4A26">
              <w:rPr>
                <w:sz w:val="20"/>
                <w:szCs w:val="20"/>
              </w:rPr>
              <w:t>1 – ОТЗ</w:t>
            </w:r>
          </w:p>
          <w:p w14:paraId="7EE5999B" w14:textId="77777777" w:rsidR="00B71DFB" w:rsidRPr="002F4A26" w:rsidRDefault="00B71DFB" w:rsidP="002F4A26">
            <w:pPr>
              <w:rPr>
                <w:sz w:val="20"/>
                <w:szCs w:val="20"/>
              </w:rPr>
            </w:pPr>
            <w:r w:rsidRPr="002F4A26">
              <w:rPr>
                <w:sz w:val="20"/>
                <w:szCs w:val="20"/>
              </w:rPr>
              <w:t>1 – ЗТЗ</w:t>
            </w:r>
          </w:p>
        </w:tc>
      </w:tr>
      <w:tr w:rsidR="00B71DFB" w:rsidRPr="002F4A26" w14:paraId="47506148" w14:textId="77777777" w:rsidTr="00B86F6F">
        <w:trPr>
          <w:trHeight w:val="345"/>
        </w:trPr>
        <w:tc>
          <w:tcPr>
            <w:tcW w:w="784" w:type="pct"/>
            <w:vMerge/>
            <w:shd w:val="clear" w:color="auto" w:fill="auto"/>
            <w:vAlign w:val="center"/>
          </w:tcPr>
          <w:p w14:paraId="2378C268"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6AC6C414" w14:textId="77777777" w:rsidR="00B71DFB" w:rsidRPr="002F4A26" w:rsidRDefault="00B71DFB" w:rsidP="002F4A26">
            <w:pPr>
              <w:rPr>
                <w:sz w:val="20"/>
                <w:szCs w:val="20"/>
                <w:highlight w:val="magenta"/>
              </w:rPr>
            </w:pPr>
          </w:p>
        </w:tc>
        <w:tc>
          <w:tcPr>
            <w:tcW w:w="1034" w:type="pct"/>
            <w:vMerge/>
            <w:vAlign w:val="center"/>
          </w:tcPr>
          <w:p w14:paraId="665D2B39" w14:textId="77777777" w:rsidR="00B71DFB" w:rsidRPr="002F4A26" w:rsidRDefault="00B71DFB" w:rsidP="002F4A26">
            <w:pPr>
              <w:rPr>
                <w:sz w:val="20"/>
                <w:szCs w:val="20"/>
              </w:rPr>
            </w:pPr>
          </w:p>
        </w:tc>
        <w:tc>
          <w:tcPr>
            <w:tcW w:w="875" w:type="pct"/>
            <w:shd w:val="clear" w:color="auto" w:fill="auto"/>
            <w:vAlign w:val="center"/>
          </w:tcPr>
          <w:p w14:paraId="1F502292"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04AEDFD" w14:textId="77777777" w:rsidR="00B71DFB" w:rsidRPr="002F4A26" w:rsidRDefault="00B71DFB" w:rsidP="002F4A26">
            <w:pPr>
              <w:rPr>
                <w:sz w:val="20"/>
                <w:szCs w:val="20"/>
              </w:rPr>
            </w:pPr>
            <w:r w:rsidRPr="002F4A26">
              <w:rPr>
                <w:sz w:val="20"/>
                <w:szCs w:val="20"/>
              </w:rPr>
              <w:t>1 – ОТЗ</w:t>
            </w:r>
          </w:p>
          <w:p w14:paraId="3598F088" w14:textId="77777777" w:rsidR="00B71DFB" w:rsidRPr="002F4A26" w:rsidRDefault="00B71DFB" w:rsidP="002F4A26">
            <w:pPr>
              <w:rPr>
                <w:sz w:val="20"/>
                <w:szCs w:val="20"/>
              </w:rPr>
            </w:pPr>
            <w:r w:rsidRPr="002F4A26">
              <w:rPr>
                <w:sz w:val="20"/>
                <w:szCs w:val="20"/>
              </w:rPr>
              <w:t>1 – ЗТЗ</w:t>
            </w:r>
          </w:p>
        </w:tc>
      </w:tr>
      <w:tr w:rsidR="00B71DFB" w:rsidRPr="002F4A26" w14:paraId="3BFC93CD" w14:textId="77777777" w:rsidTr="00B86F6F">
        <w:trPr>
          <w:trHeight w:val="555"/>
        </w:trPr>
        <w:tc>
          <w:tcPr>
            <w:tcW w:w="784" w:type="pct"/>
            <w:vMerge/>
            <w:shd w:val="clear" w:color="auto" w:fill="auto"/>
            <w:vAlign w:val="center"/>
          </w:tcPr>
          <w:p w14:paraId="71B0D2C2" w14:textId="77777777" w:rsidR="00B71DFB" w:rsidRPr="002F4A26" w:rsidRDefault="00B71DFB" w:rsidP="002F4A26">
            <w:pPr>
              <w:widowControl w:val="0"/>
              <w:autoSpaceDE w:val="0"/>
              <w:autoSpaceDN w:val="0"/>
              <w:adjustRightInd w:val="0"/>
              <w:jc w:val="center"/>
              <w:rPr>
                <w:bCs/>
                <w:sz w:val="20"/>
                <w:szCs w:val="20"/>
              </w:rPr>
            </w:pPr>
          </w:p>
        </w:tc>
        <w:tc>
          <w:tcPr>
            <w:tcW w:w="1695" w:type="pct"/>
            <w:vMerge/>
            <w:shd w:val="clear" w:color="auto" w:fill="auto"/>
          </w:tcPr>
          <w:p w14:paraId="279240E2" w14:textId="77777777" w:rsidR="00B71DFB" w:rsidRPr="002F4A26" w:rsidRDefault="00B71DFB" w:rsidP="002F4A26">
            <w:pPr>
              <w:rPr>
                <w:sz w:val="20"/>
                <w:szCs w:val="20"/>
                <w:highlight w:val="magenta"/>
              </w:rPr>
            </w:pPr>
          </w:p>
        </w:tc>
        <w:tc>
          <w:tcPr>
            <w:tcW w:w="1034" w:type="pct"/>
            <w:vMerge/>
            <w:vAlign w:val="center"/>
          </w:tcPr>
          <w:p w14:paraId="30CFE0DD" w14:textId="77777777" w:rsidR="00B71DFB" w:rsidRPr="002F4A26" w:rsidRDefault="00B71DFB" w:rsidP="002F4A26">
            <w:pPr>
              <w:rPr>
                <w:sz w:val="20"/>
                <w:szCs w:val="20"/>
              </w:rPr>
            </w:pPr>
          </w:p>
        </w:tc>
        <w:tc>
          <w:tcPr>
            <w:tcW w:w="875" w:type="pct"/>
            <w:shd w:val="clear" w:color="auto" w:fill="auto"/>
            <w:vAlign w:val="center"/>
          </w:tcPr>
          <w:p w14:paraId="31F2520E"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3842BFC6" w14:textId="77777777" w:rsidR="00B71DFB" w:rsidRPr="002F4A26" w:rsidRDefault="00B71DFB" w:rsidP="002F4A26">
            <w:pPr>
              <w:rPr>
                <w:sz w:val="20"/>
                <w:szCs w:val="20"/>
              </w:rPr>
            </w:pPr>
            <w:r w:rsidRPr="002F4A26">
              <w:rPr>
                <w:sz w:val="20"/>
                <w:szCs w:val="20"/>
              </w:rPr>
              <w:t>1 – ОТЗ</w:t>
            </w:r>
          </w:p>
          <w:p w14:paraId="73C3DCDA" w14:textId="77777777" w:rsidR="00B71DFB" w:rsidRPr="002F4A26" w:rsidRDefault="00B71DFB" w:rsidP="002F4A26">
            <w:pPr>
              <w:rPr>
                <w:sz w:val="20"/>
                <w:szCs w:val="20"/>
              </w:rPr>
            </w:pPr>
            <w:r w:rsidRPr="002F4A26">
              <w:rPr>
                <w:sz w:val="20"/>
                <w:szCs w:val="20"/>
              </w:rPr>
              <w:t>1 – ЗТЗ</w:t>
            </w:r>
          </w:p>
        </w:tc>
      </w:tr>
      <w:tr w:rsidR="00B71DFB" w:rsidRPr="002F4A26" w14:paraId="7DBEA232" w14:textId="77777777" w:rsidTr="00B86F6F">
        <w:trPr>
          <w:trHeight w:val="228"/>
        </w:trPr>
        <w:tc>
          <w:tcPr>
            <w:tcW w:w="784" w:type="pct"/>
            <w:vMerge/>
            <w:shd w:val="clear" w:color="auto" w:fill="auto"/>
            <w:vAlign w:val="center"/>
          </w:tcPr>
          <w:p w14:paraId="63BEFC02" w14:textId="77777777" w:rsidR="00B71DFB" w:rsidRPr="002F4A26" w:rsidRDefault="00B71DFB" w:rsidP="002F4A26">
            <w:pPr>
              <w:rPr>
                <w:sz w:val="20"/>
                <w:szCs w:val="20"/>
              </w:rPr>
            </w:pPr>
          </w:p>
        </w:tc>
        <w:tc>
          <w:tcPr>
            <w:tcW w:w="1695" w:type="pct"/>
            <w:vMerge w:val="restart"/>
            <w:shd w:val="clear" w:color="auto" w:fill="auto"/>
          </w:tcPr>
          <w:p w14:paraId="30D6BF14" w14:textId="77777777" w:rsidR="00B71DFB" w:rsidRPr="002F4A26" w:rsidRDefault="00B71DFB" w:rsidP="002F4A26">
            <w:pPr>
              <w:rPr>
                <w:sz w:val="20"/>
                <w:szCs w:val="20"/>
                <w:highlight w:val="magenta"/>
              </w:rPr>
            </w:pPr>
            <w:r w:rsidRPr="002F4A26">
              <w:rPr>
                <w:sz w:val="20"/>
                <w:szCs w:val="20"/>
              </w:rPr>
              <w:t>1.2 Организация системы администрирования HR-процессов. Виды кадрового администрирования</w:t>
            </w:r>
          </w:p>
          <w:p w14:paraId="396D40C0" w14:textId="77777777" w:rsidR="00B71DFB" w:rsidRPr="002F4A26" w:rsidRDefault="00B71DFB" w:rsidP="002F4A26">
            <w:pPr>
              <w:rPr>
                <w:sz w:val="20"/>
                <w:szCs w:val="20"/>
                <w:highlight w:val="magenta"/>
              </w:rPr>
            </w:pPr>
          </w:p>
        </w:tc>
        <w:tc>
          <w:tcPr>
            <w:tcW w:w="1034" w:type="pct"/>
            <w:vMerge w:val="restart"/>
            <w:vAlign w:val="center"/>
          </w:tcPr>
          <w:p w14:paraId="2F59E177" w14:textId="77777777" w:rsidR="00B71DFB" w:rsidRPr="002F4A26" w:rsidRDefault="00B71DFB" w:rsidP="002F4A26">
            <w:pPr>
              <w:rPr>
                <w:sz w:val="20"/>
                <w:szCs w:val="20"/>
              </w:rPr>
            </w:pPr>
            <w:r w:rsidRPr="002F4A26">
              <w:rPr>
                <w:sz w:val="20"/>
                <w:szCs w:val="20"/>
              </w:rPr>
              <w:t>Основные элементы системы администрирования HR-процессов.</w:t>
            </w:r>
          </w:p>
        </w:tc>
        <w:tc>
          <w:tcPr>
            <w:tcW w:w="875" w:type="pct"/>
            <w:shd w:val="clear" w:color="auto" w:fill="auto"/>
            <w:vAlign w:val="center"/>
          </w:tcPr>
          <w:p w14:paraId="262B524C"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6700ECB2" w14:textId="77777777" w:rsidR="00B71DFB" w:rsidRPr="002F4A26" w:rsidRDefault="00B71DFB" w:rsidP="002F4A26">
            <w:pPr>
              <w:rPr>
                <w:sz w:val="20"/>
                <w:szCs w:val="20"/>
              </w:rPr>
            </w:pPr>
            <w:r w:rsidRPr="002F4A26">
              <w:rPr>
                <w:sz w:val="20"/>
                <w:szCs w:val="20"/>
              </w:rPr>
              <w:t>1 – ОТЗ</w:t>
            </w:r>
          </w:p>
          <w:p w14:paraId="2985669F" w14:textId="77777777" w:rsidR="00B71DFB" w:rsidRPr="002F4A26" w:rsidRDefault="00B71DFB" w:rsidP="002F4A26">
            <w:pPr>
              <w:rPr>
                <w:sz w:val="20"/>
                <w:szCs w:val="20"/>
              </w:rPr>
            </w:pPr>
            <w:r w:rsidRPr="002F4A26">
              <w:rPr>
                <w:sz w:val="20"/>
                <w:szCs w:val="20"/>
              </w:rPr>
              <w:t>1 – ЗТЗ</w:t>
            </w:r>
          </w:p>
        </w:tc>
      </w:tr>
      <w:tr w:rsidR="00B71DFB" w:rsidRPr="002F4A26" w14:paraId="601E5D03" w14:textId="77777777" w:rsidTr="00B86F6F">
        <w:trPr>
          <w:trHeight w:val="330"/>
        </w:trPr>
        <w:tc>
          <w:tcPr>
            <w:tcW w:w="784" w:type="pct"/>
            <w:vMerge/>
            <w:shd w:val="clear" w:color="auto" w:fill="auto"/>
            <w:vAlign w:val="center"/>
          </w:tcPr>
          <w:p w14:paraId="15616076" w14:textId="77777777" w:rsidR="00B71DFB" w:rsidRPr="002F4A26" w:rsidRDefault="00B71DFB" w:rsidP="002F4A26">
            <w:pPr>
              <w:rPr>
                <w:sz w:val="20"/>
                <w:szCs w:val="20"/>
              </w:rPr>
            </w:pPr>
          </w:p>
        </w:tc>
        <w:tc>
          <w:tcPr>
            <w:tcW w:w="1695" w:type="pct"/>
            <w:vMerge/>
            <w:shd w:val="clear" w:color="auto" w:fill="auto"/>
          </w:tcPr>
          <w:p w14:paraId="53BE51ED" w14:textId="77777777" w:rsidR="00B71DFB" w:rsidRPr="002F4A26" w:rsidRDefault="00B71DFB" w:rsidP="002F4A26">
            <w:pPr>
              <w:rPr>
                <w:sz w:val="20"/>
                <w:szCs w:val="20"/>
              </w:rPr>
            </w:pPr>
          </w:p>
        </w:tc>
        <w:tc>
          <w:tcPr>
            <w:tcW w:w="1034" w:type="pct"/>
            <w:vMerge/>
            <w:vAlign w:val="center"/>
          </w:tcPr>
          <w:p w14:paraId="4759E0BE" w14:textId="77777777" w:rsidR="00B71DFB" w:rsidRPr="002F4A26" w:rsidRDefault="00B71DFB" w:rsidP="002F4A26">
            <w:pPr>
              <w:rPr>
                <w:sz w:val="20"/>
                <w:szCs w:val="20"/>
              </w:rPr>
            </w:pPr>
          </w:p>
        </w:tc>
        <w:tc>
          <w:tcPr>
            <w:tcW w:w="875" w:type="pct"/>
            <w:shd w:val="clear" w:color="auto" w:fill="auto"/>
            <w:vAlign w:val="center"/>
          </w:tcPr>
          <w:p w14:paraId="5E0FA539"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1942717F" w14:textId="77777777" w:rsidR="00B71DFB" w:rsidRPr="002F4A26" w:rsidRDefault="00B71DFB" w:rsidP="002F4A26">
            <w:pPr>
              <w:rPr>
                <w:sz w:val="20"/>
                <w:szCs w:val="20"/>
              </w:rPr>
            </w:pPr>
            <w:r w:rsidRPr="002F4A26">
              <w:rPr>
                <w:sz w:val="20"/>
                <w:szCs w:val="20"/>
              </w:rPr>
              <w:t>1 – ОТЗ</w:t>
            </w:r>
          </w:p>
          <w:p w14:paraId="2508DD4B" w14:textId="77777777" w:rsidR="00B71DFB" w:rsidRPr="002F4A26" w:rsidRDefault="00B71DFB" w:rsidP="002F4A26">
            <w:pPr>
              <w:rPr>
                <w:sz w:val="20"/>
                <w:szCs w:val="20"/>
              </w:rPr>
            </w:pPr>
            <w:r w:rsidRPr="002F4A26">
              <w:rPr>
                <w:sz w:val="20"/>
                <w:szCs w:val="20"/>
              </w:rPr>
              <w:t>1 – ЗТЗ</w:t>
            </w:r>
          </w:p>
        </w:tc>
      </w:tr>
      <w:tr w:rsidR="00B71DFB" w:rsidRPr="002F4A26" w14:paraId="2792275D" w14:textId="77777777" w:rsidTr="00B86F6F">
        <w:trPr>
          <w:trHeight w:val="240"/>
        </w:trPr>
        <w:tc>
          <w:tcPr>
            <w:tcW w:w="784" w:type="pct"/>
            <w:vMerge/>
            <w:shd w:val="clear" w:color="auto" w:fill="auto"/>
            <w:vAlign w:val="center"/>
          </w:tcPr>
          <w:p w14:paraId="07E322F8" w14:textId="77777777" w:rsidR="00B71DFB" w:rsidRPr="002F4A26" w:rsidRDefault="00B71DFB" w:rsidP="002F4A26">
            <w:pPr>
              <w:rPr>
                <w:sz w:val="20"/>
                <w:szCs w:val="20"/>
              </w:rPr>
            </w:pPr>
          </w:p>
        </w:tc>
        <w:tc>
          <w:tcPr>
            <w:tcW w:w="1695" w:type="pct"/>
            <w:vMerge/>
            <w:shd w:val="clear" w:color="auto" w:fill="auto"/>
          </w:tcPr>
          <w:p w14:paraId="2FC146A2" w14:textId="77777777" w:rsidR="00B71DFB" w:rsidRPr="002F4A26" w:rsidRDefault="00B71DFB" w:rsidP="002F4A26">
            <w:pPr>
              <w:rPr>
                <w:sz w:val="20"/>
                <w:szCs w:val="20"/>
              </w:rPr>
            </w:pPr>
          </w:p>
        </w:tc>
        <w:tc>
          <w:tcPr>
            <w:tcW w:w="1034" w:type="pct"/>
            <w:vMerge/>
            <w:vAlign w:val="center"/>
          </w:tcPr>
          <w:p w14:paraId="24BF73B8" w14:textId="77777777" w:rsidR="00B71DFB" w:rsidRPr="002F4A26" w:rsidRDefault="00B71DFB" w:rsidP="002F4A26">
            <w:pPr>
              <w:rPr>
                <w:sz w:val="20"/>
                <w:szCs w:val="20"/>
              </w:rPr>
            </w:pPr>
          </w:p>
        </w:tc>
        <w:tc>
          <w:tcPr>
            <w:tcW w:w="875" w:type="pct"/>
            <w:shd w:val="clear" w:color="auto" w:fill="auto"/>
            <w:vAlign w:val="center"/>
          </w:tcPr>
          <w:p w14:paraId="5FC71C87"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749E5A34" w14:textId="77777777" w:rsidR="00B71DFB" w:rsidRPr="002F4A26" w:rsidRDefault="00B71DFB" w:rsidP="002F4A26">
            <w:pPr>
              <w:rPr>
                <w:sz w:val="20"/>
                <w:szCs w:val="20"/>
              </w:rPr>
            </w:pPr>
            <w:r w:rsidRPr="002F4A26">
              <w:rPr>
                <w:sz w:val="20"/>
                <w:szCs w:val="20"/>
              </w:rPr>
              <w:t>1 – ОТЗ</w:t>
            </w:r>
          </w:p>
          <w:p w14:paraId="79F7840F" w14:textId="77777777" w:rsidR="00B71DFB" w:rsidRPr="002F4A26" w:rsidRDefault="00B71DFB" w:rsidP="002F4A26">
            <w:pPr>
              <w:rPr>
                <w:sz w:val="20"/>
                <w:szCs w:val="20"/>
              </w:rPr>
            </w:pPr>
            <w:r w:rsidRPr="002F4A26">
              <w:rPr>
                <w:sz w:val="20"/>
                <w:szCs w:val="20"/>
              </w:rPr>
              <w:t>1 – ЗТЗ</w:t>
            </w:r>
          </w:p>
        </w:tc>
      </w:tr>
      <w:tr w:rsidR="00B71DFB" w:rsidRPr="002F4A26" w14:paraId="31B53C13" w14:textId="77777777" w:rsidTr="00B86F6F">
        <w:trPr>
          <w:trHeight w:val="435"/>
        </w:trPr>
        <w:tc>
          <w:tcPr>
            <w:tcW w:w="784" w:type="pct"/>
            <w:vMerge/>
            <w:shd w:val="clear" w:color="auto" w:fill="auto"/>
            <w:vAlign w:val="center"/>
          </w:tcPr>
          <w:p w14:paraId="2CFCF4A0" w14:textId="77777777" w:rsidR="00B71DFB" w:rsidRPr="002F4A26" w:rsidRDefault="00B71DFB" w:rsidP="002F4A26">
            <w:pPr>
              <w:rPr>
                <w:sz w:val="20"/>
                <w:szCs w:val="20"/>
              </w:rPr>
            </w:pPr>
          </w:p>
        </w:tc>
        <w:tc>
          <w:tcPr>
            <w:tcW w:w="1695" w:type="pct"/>
            <w:vMerge/>
            <w:shd w:val="clear" w:color="auto" w:fill="auto"/>
          </w:tcPr>
          <w:p w14:paraId="7F416FCB" w14:textId="77777777" w:rsidR="00B71DFB" w:rsidRPr="002F4A26" w:rsidRDefault="00B71DFB" w:rsidP="002F4A26">
            <w:pPr>
              <w:rPr>
                <w:sz w:val="20"/>
                <w:szCs w:val="20"/>
              </w:rPr>
            </w:pPr>
          </w:p>
        </w:tc>
        <w:tc>
          <w:tcPr>
            <w:tcW w:w="1034" w:type="pct"/>
            <w:vMerge w:val="restart"/>
            <w:vAlign w:val="center"/>
          </w:tcPr>
          <w:p w14:paraId="0C6ABE81" w14:textId="77777777" w:rsidR="00B71DFB" w:rsidRPr="002F4A26" w:rsidRDefault="00B71DFB" w:rsidP="002F4A26">
            <w:pPr>
              <w:rPr>
                <w:sz w:val="20"/>
                <w:szCs w:val="20"/>
              </w:rPr>
            </w:pPr>
            <w:r w:rsidRPr="002F4A26">
              <w:rPr>
                <w:sz w:val="20"/>
                <w:szCs w:val="20"/>
              </w:rPr>
              <w:t>Виды HR-процессов</w:t>
            </w:r>
          </w:p>
        </w:tc>
        <w:tc>
          <w:tcPr>
            <w:tcW w:w="875" w:type="pct"/>
            <w:shd w:val="clear" w:color="auto" w:fill="auto"/>
            <w:vAlign w:val="center"/>
          </w:tcPr>
          <w:p w14:paraId="761B02CC"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05474533" w14:textId="77777777" w:rsidR="00B71DFB" w:rsidRPr="002F4A26" w:rsidRDefault="00B71DFB" w:rsidP="002F4A26">
            <w:pPr>
              <w:rPr>
                <w:sz w:val="20"/>
                <w:szCs w:val="20"/>
              </w:rPr>
            </w:pPr>
            <w:r w:rsidRPr="002F4A26">
              <w:rPr>
                <w:sz w:val="20"/>
                <w:szCs w:val="20"/>
              </w:rPr>
              <w:t>1 – ОТЗ</w:t>
            </w:r>
          </w:p>
          <w:p w14:paraId="1A365706" w14:textId="77777777" w:rsidR="00B71DFB" w:rsidRPr="002F4A26" w:rsidRDefault="00B71DFB" w:rsidP="002F4A26">
            <w:pPr>
              <w:rPr>
                <w:sz w:val="20"/>
                <w:szCs w:val="20"/>
              </w:rPr>
            </w:pPr>
            <w:r w:rsidRPr="002F4A26">
              <w:rPr>
                <w:sz w:val="20"/>
                <w:szCs w:val="20"/>
              </w:rPr>
              <w:t>1 – ЗТЗ</w:t>
            </w:r>
          </w:p>
        </w:tc>
      </w:tr>
      <w:tr w:rsidR="00B71DFB" w:rsidRPr="002F4A26" w14:paraId="78AA0A5A" w14:textId="77777777" w:rsidTr="00B86F6F">
        <w:trPr>
          <w:trHeight w:val="435"/>
        </w:trPr>
        <w:tc>
          <w:tcPr>
            <w:tcW w:w="784" w:type="pct"/>
            <w:vMerge/>
            <w:shd w:val="clear" w:color="auto" w:fill="auto"/>
            <w:vAlign w:val="center"/>
          </w:tcPr>
          <w:p w14:paraId="10CE75E7" w14:textId="77777777" w:rsidR="00B71DFB" w:rsidRPr="002F4A26" w:rsidRDefault="00B71DFB" w:rsidP="002F4A26">
            <w:pPr>
              <w:rPr>
                <w:sz w:val="20"/>
                <w:szCs w:val="20"/>
              </w:rPr>
            </w:pPr>
          </w:p>
        </w:tc>
        <w:tc>
          <w:tcPr>
            <w:tcW w:w="1695" w:type="pct"/>
            <w:vMerge/>
            <w:shd w:val="clear" w:color="auto" w:fill="auto"/>
          </w:tcPr>
          <w:p w14:paraId="5B8DDFF4" w14:textId="77777777" w:rsidR="00B71DFB" w:rsidRPr="002F4A26" w:rsidRDefault="00B71DFB" w:rsidP="002F4A26">
            <w:pPr>
              <w:rPr>
                <w:sz w:val="20"/>
                <w:szCs w:val="20"/>
              </w:rPr>
            </w:pPr>
          </w:p>
        </w:tc>
        <w:tc>
          <w:tcPr>
            <w:tcW w:w="1034" w:type="pct"/>
            <w:vMerge/>
            <w:vAlign w:val="center"/>
          </w:tcPr>
          <w:p w14:paraId="6CD586F4" w14:textId="77777777" w:rsidR="00B71DFB" w:rsidRPr="002F4A26" w:rsidRDefault="00B71DFB" w:rsidP="002F4A26">
            <w:pPr>
              <w:rPr>
                <w:sz w:val="20"/>
                <w:szCs w:val="20"/>
              </w:rPr>
            </w:pPr>
          </w:p>
        </w:tc>
        <w:tc>
          <w:tcPr>
            <w:tcW w:w="875" w:type="pct"/>
            <w:shd w:val="clear" w:color="auto" w:fill="auto"/>
            <w:vAlign w:val="center"/>
          </w:tcPr>
          <w:p w14:paraId="56A72D62"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6684F46C" w14:textId="77777777" w:rsidR="00B71DFB" w:rsidRPr="002F4A26" w:rsidRDefault="00B71DFB" w:rsidP="002F4A26">
            <w:pPr>
              <w:rPr>
                <w:sz w:val="20"/>
                <w:szCs w:val="20"/>
              </w:rPr>
            </w:pPr>
            <w:r w:rsidRPr="002F4A26">
              <w:rPr>
                <w:sz w:val="20"/>
                <w:szCs w:val="20"/>
              </w:rPr>
              <w:t>1 – ОТЗ</w:t>
            </w:r>
          </w:p>
          <w:p w14:paraId="15A1BBB0" w14:textId="77777777" w:rsidR="00B71DFB" w:rsidRPr="002F4A26" w:rsidRDefault="00B71DFB" w:rsidP="002F4A26">
            <w:pPr>
              <w:rPr>
                <w:sz w:val="20"/>
                <w:szCs w:val="20"/>
              </w:rPr>
            </w:pPr>
            <w:r w:rsidRPr="002F4A26">
              <w:rPr>
                <w:sz w:val="20"/>
                <w:szCs w:val="20"/>
              </w:rPr>
              <w:t>1 – ЗТЗ</w:t>
            </w:r>
          </w:p>
        </w:tc>
      </w:tr>
      <w:tr w:rsidR="00B71DFB" w:rsidRPr="002F4A26" w14:paraId="7A1EB006" w14:textId="77777777" w:rsidTr="00B86F6F">
        <w:trPr>
          <w:trHeight w:val="435"/>
        </w:trPr>
        <w:tc>
          <w:tcPr>
            <w:tcW w:w="784" w:type="pct"/>
            <w:vMerge/>
            <w:shd w:val="clear" w:color="auto" w:fill="auto"/>
            <w:vAlign w:val="center"/>
          </w:tcPr>
          <w:p w14:paraId="2E5C2079" w14:textId="77777777" w:rsidR="00B71DFB" w:rsidRPr="002F4A26" w:rsidRDefault="00B71DFB" w:rsidP="002F4A26">
            <w:pPr>
              <w:rPr>
                <w:sz w:val="20"/>
                <w:szCs w:val="20"/>
              </w:rPr>
            </w:pPr>
          </w:p>
        </w:tc>
        <w:tc>
          <w:tcPr>
            <w:tcW w:w="1695" w:type="pct"/>
            <w:vMerge/>
            <w:shd w:val="clear" w:color="auto" w:fill="auto"/>
          </w:tcPr>
          <w:p w14:paraId="1F568C83" w14:textId="77777777" w:rsidR="00B71DFB" w:rsidRPr="002F4A26" w:rsidRDefault="00B71DFB" w:rsidP="002F4A26">
            <w:pPr>
              <w:rPr>
                <w:sz w:val="20"/>
                <w:szCs w:val="20"/>
              </w:rPr>
            </w:pPr>
          </w:p>
        </w:tc>
        <w:tc>
          <w:tcPr>
            <w:tcW w:w="1034" w:type="pct"/>
            <w:vMerge/>
            <w:vAlign w:val="center"/>
          </w:tcPr>
          <w:p w14:paraId="56594D2A" w14:textId="77777777" w:rsidR="00B71DFB" w:rsidRPr="002F4A26" w:rsidRDefault="00B71DFB" w:rsidP="002F4A26">
            <w:pPr>
              <w:rPr>
                <w:sz w:val="20"/>
                <w:szCs w:val="20"/>
              </w:rPr>
            </w:pPr>
          </w:p>
        </w:tc>
        <w:tc>
          <w:tcPr>
            <w:tcW w:w="875" w:type="pct"/>
            <w:shd w:val="clear" w:color="auto" w:fill="auto"/>
            <w:vAlign w:val="center"/>
          </w:tcPr>
          <w:p w14:paraId="3AF21A5A"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74E9BD38" w14:textId="77777777" w:rsidR="00B71DFB" w:rsidRPr="002F4A26" w:rsidRDefault="00B71DFB" w:rsidP="002F4A26">
            <w:pPr>
              <w:rPr>
                <w:sz w:val="20"/>
                <w:szCs w:val="20"/>
              </w:rPr>
            </w:pPr>
            <w:r w:rsidRPr="002F4A26">
              <w:rPr>
                <w:sz w:val="20"/>
                <w:szCs w:val="20"/>
              </w:rPr>
              <w:t>1 – ОТЗ</w:t>
            </w:r>
          </w:p>
          <w:p w14:paraId="460CF4F8" w14:textId="77777777" w:rsidR="00B71DFB" w:rsidRPr="002F4A26" w:rsidRDefault="00B71DFB" w:rsidP="002F4A26">
            <w:pPr>
              <w:rPr>
                <w:sz w:val="20"/>
                <w:szCs w:val="20"/>
              </w:rPr>
            </w:pPr>
            <w:r w:rsidRPr="002F4A26">
              <w:rPr>
                <w:sz w:val="20"/>
                <w:szCs w:val="20"/>
              </w:rPr>
              <w:t>1 – ЗТЗ</w:t>
            </w:r>
          </w:p>
        </w:tc>
      </w:tr>
      <w:tr w:rsidR="00B71DFB" w:rsidRPr="002F4A26" w14:paraId="4E302E85" w14:textId="77777777" w:rsidTr="00316B3F">
        <w:trPr>
          <w:trHeight w:val="47"/>
        </w:trPr>
        <w:tc>
          <w:tcPr>
            <w:tcW w:w="784" w:type="pct"/>
            <w:vMerge/>
            <w:shd w:val="clear" w:color="auto" w:fill="auto"/>
            <w:vAlign w:val="center"/>
          </w:tcPr>
          <w:p w14:paraId="0653BF88" w14:textId="77777777" w:rsidR="00B71DFB" w:rsidRPr="002F4A26" w:rsidRDefault="00B71DFB" w:rsidP="002F4A26">
            <w:pPr>
              <w:rPr>
                <w:sz w:val="20"/>
                <w:szCs w:val="20"/>
              </w:rPr>
            </w:pPr>
          </w:p>
        </w:tc>
        <w:tc>
          <w:tcPr>
            <w:tcW w:w="1695" w:type="pct"/>
            <w:vMerge/>
            <w:shd w:val="clear" w:color="auto" w:fill="auto"/>
          </w:tcPr>
          <w:p w14:paraId="55E786DE" w14:textId="77777777" w:rsidR="00B71DFB" w:rsidRPr="002F4A26" w:rsidRDefault="00B71DFB" w:rsidP="002F4A26">
            <w:pPr>
              <w:rPr>
                <w:sz w:val="20"/>
                <w:szCs w:val="20"/>
              </w:rPr>
            </w:pPr>
          </w:p>
        </w:tc>
        <w:tc>
          <w:tcPr>
            <w:tcW w:w="1034" w:type="pct"/>
            <w:vMerge w:val="restart"/>
            <w:vAlign w:val="center"/>
          </w:tcPr>
          <w:p w14:paraId="2E2DD0E9" w14:textId="77777777" w:rsidR="00B71DFB" w:rsidRPr="002F4A26" w:rsidRDefault="00B71DFB" w:rsidP="002F4A26">
            <w:pPr>
              <w:rPr>
                <w:sz w:val="20"/>
                <w:szCs w:val="20"/>
              </w:rPr>
            </w:pPr>
            <w:r w:rsidRPr="002F4A26">
              <w:rPr>
                <w:sz w:val="20"/>
                <w:szCs w:val="20"/>
              </w:rPr>
              <w:t>Виды кадрового администрирования</w:t>
            </w:r>
          </w:p>
        </w:tc>
        <w:tc>
          <w:tcPr>
            <w:tcW w:w="875" w:type="pct"/>
            <w:shd w:val="clear" w:color="auto" w:fill="auto"/>
            <w:vAlign w:val="center"/>
          </w:tcPr>
          <w:p w14:paraId="2EB44174"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543FCB91" w14:textId="77777777" w:rsidR="00B71DFB" w:rsidRPr="002F4A26" w:rsidRDefault="00B71DFB" w:rsidP="002F4A26">
            <w:pPr>
              <w:rPr>
                <w:sz w:val="20"/>
                <w:szCs w:val="20"/>
              </w:rPr>
            </w:pPr>
            <w:r w:rsidRPr="002F4A26">
              <w:rPr>
                <w:sz w:val="20"/>
                <w:szCs w:val="20"/>
              </w:rPr>
              <w:t>1 – ОТЗ</w:t>
            </w:r>
          </w:p>
          <w:p w14:paraId="2E715E02" w14:textId="77777777" w:rsidR="00B71DFB" w:rsidRPr="002F4A26" w:rsidRDefault="00B71DFB" w:rsidP="002F4A26">
            <w:pPr>
              <w:rPr>
                <w:sz w:val="20"/>
                <w:szCs w:val="20"/>
              </w:rPr>
            </w:pPr>
            <w:r w:rsidRPr="002F4A26">
              <w:rPr>
                <w:sz w:val="20"/>
                <w:szCs w:val="20"/>
              </w:rPr>
              <w:t>1 – ЗТЗ</w:t>
            </w:r>
          </w:p>
        </w:tc>
      </w:tr>
      <w:tr w:rsidR="00B71DFB" w:rsidRPr="002F4A26" w14:paraId="197C3602" w14:textId="77777777" w:rsidTr="00B86F6F">
        <w:trPr>
          <w:trHeight w:val="435"/>
        </w:trPr>
        <w:tc>
          <w:tcPr>
            <w:tcW w:w="784" w:type="pct"/>
            <w:vMerge/>
            <w:shd w:val="clear" w:color="auto" w:fill="auto"/>
            <w:vAlign w:val="center"/>
          </w:tcPr>
          <w:p w14:paraId="29757C36" w14:textId="77777777" w:rsidR="00B71DFB" w:rsidRPr="002F4A26" w:rsidRDefault="00B71DFB" w:rsidP="002F4A26">
            <w:pPr>
              <w:rPr>
                <w:sz w:val="20"/>
                <w:szCs w:val="20"/>
              </w:rPr>
            </w:pPr>
          </w:p>
        </w:tc>
        <w:tc>
          <w:tcPr>
            <w:tcW w:w="1695" w:type="pct"/>
            <w:vMerge/>
            <w:shd w:val="clear" w:color="auto" w:fill="auto"/>
          </w:tcPr>
          <w:p w14:paraId="1B2AD991" w14:textId="77777777" w:rsidR="00B71DFB" w:rsidRPr="002F4A26" w:rsidRDefault="00B71DFB" w:rsidP="002F4A26">
            <w:pPr>
              <w:rPr>
                <w:sz w:val="20"/>
                <w:szCs w:val="20"/>
              </w:rPr>
            </w:pPr>
          </w:p>
        </w:tc>
        <w:tc>
          <w:tcPr>
            <w:tcW w:w="1034" w:type="pct"/>
            <w:vMerge/>
            <w:vAlign w:val="center"/>
          </w:tcPr>
          <w:p w14:paraId="55E9611F" w14:textId="77777777" w:rsidR="00B71DFB" w:rsidRPr="002F4A26" w:rsidRDefault="00B71DFB" w:rsidP="002F4A26">
            <w:pPr>
              <w:rPr>
                <w:sz w:val="20"/>
                <w:szCs w:val="20"/>
              </w:rPr>
            </w:pPr>
          </w:p>
        </w:tc>
        <w:tc>
          <w:tcPr>
            <w:tcW w:w="875" w:type="pct"/>
            <w:shd w:val="clear" w:color="auto" w:fill="auto"/>
            <w:vAlign w:val="center"/>
          </w:tcPr>
          <w:p w14:paraId="753FCD1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2BAC85C3" w14:textId="77777777" w:rsidR="00B71DFB" w:rsidRPr="002F4A26" w:rsidRDefault="00B71DFB" w:rsidP="002F4A26">
            <w:pPr>
              <w:rPr>
                <w:sz w:val="20"/>
                <w:szCs w:val="20"/>
              </w:rPr>
            </w:pPr>
            <w:r w:rsidRPr="002F4A26">
              <w:rPr>
                <w:sz w:val="20"/>
                <w:szCs w:val="20"/>
              </w:rPr>
              <w:t>1 – ОТЗ</w:t>
            </w:r>
          </w:p>
          <w:p w14:paraId="1494548C" w14:textId="77777777" w:rsidR="00B71DFB" w:rsidRPr="002F4A26" w:rsidRDefault="00B71DFB" w:rsidP="002F4A26">
            <w:pPr>
              <w:rPr>
                <w:sz w:val="20"/>
                <w:szCs w:val="20"/>
              </w:rPr>
            </w:pPr>
            <w:r w:rsidRPr="002F4A26">
              <w:rPr>
                <w:sz w:val="20"/>
                <w:szCs w:val="20"/>
              </w:rPr>
              <w:t>1 – ЗТЗ</w:t>
            </w:r>
          </w:p>
        </w:tc>
      </w:tr>
      <w:tr w:rsidR="00B71DFB" w:rsidRPr="002F4A26" w14:paraId="13A8F1B2" w14:textId="77777777" w:rsidTr="00B86F6F">
        <w:trPr>
          <w:trHeight w:val="450"/>
        </w:trPr>
        <w:tc>
          <w:tcPr>
            <w:tcW w:w="784" w:type="pct"/>
            <w:vMerge/>
            <w:shd w:val="clear" w:color="auto" w:fill="auto"/>
            <w:vAlign w:val="center"/>
          </w:tcPr>
          <w:p w14:paraId="4D30B894" w14:textId="77777777" w:rsidR="00B71DFB" w:rsidRPr="002F4A26" w:rsidRDefault="00B71DFB" w:rsidP="002F4A26">
            <w:pPr>
              <w:rPr>
                <w:sz w:val="20"/>
                <w:szCs w:val="20"/>
              </w:rPr>
            </w:pPr>
          </w:p>
        </w:tc>
        <w:tc>
          <w:tcPr>
            <w:tcW w:w="1695" w:type="pct"/>
            <w:vMerge/>
            <w:shd w:val="clear" w:color="auto" w:fill="auto"/>
          </w:tcPr>
          <w:p w14:paraId="6125D50A" w14:textId="77777777" w:rsidR="00B71DFB" w:rsidRPr="002F4A26" w:rsidRDefault="00B71DFB" w:rsidP="002F4A26">
            <w:pPr>
              <w:rPr>
                <w:sz w:val="20"/>
                <w:szCs w:val="20"/>
              </w:rPr>
            </w:pPr>
          </w:p>
        </w:tc>
        <w:tc>
          <w:tcPr>
            <w:tcW w:w="1034" w:type="pct"/>
            <w:vMerge/>
            <w:vAlign w:val="center"/>
          </w:tcPr>
          <w:p w14:paraId="036AC138" w14:textId="77777777" w:rsidR="00B71DFB" w:rsidRPr="002F4A26" w:rsidRDefault="00B71DFB" w:rsidP="002F4A26">
            <w:pPr>
              <w:rPr>
                <w:sz w:val="20"/>
                <w:szCs w:val="20"/>
              </w:rPr>
            </w:pPr>
          </w:p>
        </w:tc>
        <w:tc>
          <w:tcPr>
            <w:tcW w:w="875" w:type="pct"/>
            <w:shd w:val="clear" w:color="auto" w:fill="auto"/>
            <w:vAlign w:val="center"/>
          </w:tcPr>
          <w:p w14:paraId="318339FE"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1254850A" w14:textId="77777777" w:rsidR="00B71DFB" w:rsidRPr="002F4A26" w:rsidRDefault="00B71DFB" w:rsidP="002F4A26">
            <w:pPr>
              <w:rPr>
                <w:sz w:val="20"/>
                <w:szCs w:val="20"/>
              </w:rPr>
            </w:pPr>
            <w:r w:rsidRPr="002F4A26">
              <w:rPr>
                <w:sz w:val="20"/>
                <w:szCs w:val="20"/>
              </w:rPr>
              <w:t>1 – ОТЗ</w:t>
            </w:r>
          </w:p>
          <w:p w14:paraId="4F809A36" w14:textId="77777777" w:rsidR="00B71DFB" w:rsidRPr="002F4A26" w:rsidRDefault="00B71DFB" w:rsidP="002F4A26">
            <w:pPr>
              <w:rPr>
                <w:sz w:val="20"/>
                <w:szCs w:val="20"/>
              </w:rPr>
            </w:pPr>
            <w:r w:rsidRPr="002F4A26">
              <w:rPr>
                <w:sz w:val="20"/>
                <w:szCs w:val="20"/>
              </w:rPr>
              <w:t>1 – ЗТЗ</w:t>
            </w:r>
          </w:p>
        </w:tc>
      </w:tr>
      <w:tr w:rsidR="00B71DFB" w:rsidRPr="002F4A26" w14:paraId="168B9F23" w14:textId="77777777" w:rsidTr="00B86F6F">
        <w:trPr>
          <w:trHeight w:val="480"/>
        </w:trPr>
        <w:tc>
          <w:tcPr>
            <w:tcW w:w="784" w:type="pct"/>
            <w:vMerge/>
            <w:shd w:val="clear" w:color="auto" w:fill="auto"/>
            <w:vAlign w:val="center"/>
          </w:tcPr>
          <w:p w14:paraId="534CF89A" w14:textId="77777777" w:rsidR="00B71DFB" w:rsidRPr="002F4A26" w:rsidRDefault="00B71DFB" w:rsidP="002F4A26">
            <w:pPr>
              <w:rPr>
                <w:sz w:val="20"/>
                <w:szCs w:val="20"/>
              </w:rPr>
            </w:pPr>
          </w:p>
        </w:tc>
        <w:tc>
          <w:tcPr>
            <w:tcW w:w="1695" w:type="pct"/>
            <w:vMerge w:val="restart"/>
            <w:shd w:val="clear" w:color="auto" w:fill="auto"/>
          </w:tcPr>
          <w:p w14:paraId="4AEA1BF6" w14:textId="77777777" w:rsidR="00B71DFB" w:rsidRPr="002F4A26" w:rsidRDefault="00B71DFB" w:rsidP="002F4A26">
            <w:pPr>
              <w:rPr>
                <w:sz w:val="20"/>
                <w:szCs w:val="20"/>
              </w:rPr>
            </w:pPr>
            <w:r w:rsidRPr="002F4A26">
              <w:rPr>
                <w:sz w:val="20"/>
                <w:szCs w:val="20"/>
              </w:rPr>
              <w:t>1.3 Кадровое обеспечение администрирования HR-процессов - профессия/ профессиональный стандарт</w:t>
            </w:r>
          </w:p>
          <w:p w14:paraId="123F9B6A" w14:textId="77777777" w:rsidR="00B71DFB" w:rsidRPr="002F4A26" w:rsidRDefault="00B71DFB" w:rsidP="002F4A26">
            <w:pPr>
              <w:rPr>
                <w:sz w:val="20"/>
                <w:szCs w:val="20"/>
              </w:rPr>
            </w:pPr>
          </w:p>
        </w:tc>
        <w:tc>
          <w:tcPr>
            <w:tcW w:w="1034" w:type="pct"/>
            <w:vMerge w:val="restart"/>
            <w:vAlign w:val="center"/>
          </w:tcPr>
          <w:p w14:paraId="2D39EC54" w14:textId="77777777" w:rsidR="00B71DFB" w:rsidRPr="002F4A26" w:rsidRDefault="00B71DFB" w:rsidP="002F4A26">
            <w:pPr>
              <w:rPr>
                <w:sz w:val="20"/>
                <w:szCs w:val="20"/>
              </w:rPr>
            </w:pPr>
            <w:r w:rsidRPr="002F4A26">
              <w:rPr>
                <w:sz w:val="20"/>
                <w:szCs w:val="20"/>
              </w:rPr>
              <w:t>Администрирование HR-процессов как кадровая функция.</w:t>
            </w:r>
          </w:p>
        </w:tc>
        <w:tc>
          <w:tcPr>
            <w:tcW w:w="875" w:type="pct"/>
            <w:shd w:val="clear" w:color="auto" w:fill="auto"/>
            <w:vAlign w:val="center"/>
          </w:tcPr>
          <w:p w14:paraId="222C1C8C" w14:textId="77777777" w:rsidR="00B71DFB" w:rsidRPr="002F4A26" w:rsidRDefault="00B71DFB" w:rsidP="002F4A26">
            <w:pPr>
              <w:rPr>
                <w:sz w:val="20"/>
                <w:szCs w:val="20"/>
              </w:rPr>
            </w:pPr>
            <w:r w:rsidRPr="002F4A26">
              <w:rPr>
                <w:sz w:val="20"/>
                <w:szCs w:val="20"/>
              </w:rPr>
              <w:t>Знание</w:t>
            </w:r>
          </w:p>
          <w:p w14:paraId="114FEC05" w14:textId="77777777" w:rsidR="00B71DFB" w:rsidRPr="002F4A26" w:rsidRDefault="00B71DFB" w:rsidP="002F4A26">
            <w:pPr>
              <w:rPr>
                <w:sz w:val="20"/>
                <w:szCs w:val="20"/>
              </w:rPr>
            </w:pPr>
          </w:p>
        </w:tc>
        <w:tc>
          <w:tcPr>
            <w:tcW w:w="612" w:type="pct"/>
            <w:shd w:val="clear" w:color="auto" w:fill="auto"/>
            <w:vAlign w:val="center"/>
          </w:tcPr>
          <w:p w14:paraId="421E4865" w14:textId="77777777" w:rsidR="00B71DFB" w:rsidRPr="002F4A26" w:rsidRDefault="00B71DFB" w:rsidP="002F4A26">
            <w:pPr>
              <w:rPr>
                <w:sz w:val="20"/>
                <w:szCs w:val="20"/>
              </w:rPr>
            </w:pPr>
            <w:r w:rsidRPr="002F4A26">
              <w:rPr>
                <w:sz w:val="20"/>
                <w:szCs w:val="20"/>
              </w:rPr>
              <w:t>2 – ОТЗ</w:t>
            </w:r>
          </w:p>
          <w:p w14:paraId="1ECC1699" w14:textId="77777777" w:rsidR="00B71DFB" w:rsidRPr="002F4A26" w:rsidRDefault="00B71DFB" w:rsidP="002F4A26">
            <w:pPr>
              <w:rPr>
                <w:sz w:val="20"/>
                <w:szCs w:val="20"/>
              </w:rPr>
            </w:pPr>
            <w:r w:rsidRPr="002F4A26">
              <w:rPr>
                <w:sz w:val="20"/>
                <w:szCs w:val="20"/>
              </w:rPr>
              <w:t>2 – ЗТЗ</w:t>
            </w:r>
          </w:p>
        </w:tc>
      </w:tr>
      <w:tr w:rsidR="00B71DFB" w:rsidRPr="002F4A26" w14:paraId="030987B7" w14:textId="77777777" w:rsidTr="00B86F6F">
        <w:trPr>
          <w:trHeight w:val="480"/>
        </w:trPr>
        <w:tc>
          <w:tcPr>
            <w:tcW w:w="784" w:type="pct"/>
            <w:vMerge/>
            <w:shd w:val="clear" w:color="auto" w:fill="auto"/>
            <w:vAlign w:val="center"/>
          </w:tcPr>
          <w:p w14:paraId="0564B3FF" w14:textId="77777777" w:rsidR="00B71DFB" w:rsidRPr="002F4A26" w:rsidRDefault="00B71DFB" w:rsidP="002F4A26">
            <w:pPr>
              <w:rPr>
                <w:sz w:val="20"/>
                <w:szCs w:val="20"/>
              </w:rPr>
            </w:pPr>
          </w:p>
        </w:tc>
        <w:tc>
          <w:tcPr>
            <w:tcW w:w="1695" w:type="pct"/>
            <w:vMerge/>
            <w:shd w:val="clear" w:color="auto" w:fill="auto"/>
          </w:tcPr>
          <w:p w14:paraId="0359EC8C" w14:textId="77777777" w:rsidR="00B71DFB" w:rsidRPr="002F4A26" w:rsidRDefault="00B71DFB" w:rsidP="002F4A26">
            <w:pPr>
              <w:rPr>
                <w:sz w:val="20"/>
                <w:szCs w:val="20"/>
              </w:rPr>
            </w:pPr>
          </w:p>
        </w:tc>
        <w:tc>
          <w:tcPr>
            <w:tcW w:w="1034" w:type="pct"/>
            <w:vMerge/>
            <w:vAlign w:val="center"/>
          </w:tcPr>
          <w:p w14:paraId="2BD45F19" w14:textId="77777777" w:rsidR="00B71DFB" w:rsidRPr="002F4A26" w:rsidRDefault="00B71DFB" w:rsidP="002F4A26">
            <w:pPr>
              <w:rPr>
                <w:sz w:val="20"/>
                <w:szCs w:val="20"/>
              </w:rPr>
            </w:pPr>
          </w:p>
        </w:tc>
        <w:tc>
          <w:tcPr>
            <w:tcW w:w="875" w:type="pct"/>
            <w:shd w:val="clear" w:color="auto" w:fill="auto"/>
            <w:vAlign w:val="center"/>
          </w:tcPr>
          <w:p w14:paraId="0D510A51"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79057CCB" w14:textId="77777777" w:rsidR="00B71DFB" w:rsidRPr="002F4A26" w:rsidRDefault="00B71DFB" w:rsidP="002F4A26">
            <w:pPr>
              <w:rPr>
                <w:sz w:val="20"/>
                <w:szCs w:val="20"/>
              </w:rPr>
            </w:pPr>
            <w:r w:rsidRPr="002F4A26">
              <w:rPr>
                <w:sz w:val="20"/>
                <w:szCs w:val="20"/>
              </w:rPr>
              <w:t>2 – ОТЗ</w:t>
            </w:r>
          </w:p>
          <w:p w14:paraId="629180DD" w14:textId="77777777" w:rsidR="00B71DFB" w:rsidRPr="002F4A26" w:rsidRDefault="00B71DFB" w:rsidP="002F4A26">
            <w:pPr>
              <w:rPr>
                <w:sz w:val="20"/>
                <w:szCs w:val="20"/>
              </w:rPr>
            </w:pPr>
            <w:r w:rsidRPr="002F4A26">
              <w:rPr>
                <w:sz w:val="20"/>
                <w:szCs w:val="20"/>
              </w:rPr>
              <w:t>2 – ЗТЗ</w:t>
            </w:r>
          </w:p>
        </w:tc>
      </w:tr>
      <w:tr w:rsidR="00B71DFB" w:rsidRPr="002F4A26" w14:paraId="01F48241" w14:textId="77777777" w:rsidTr="00B86F6F">
        <w:trPr>
          <w:trHeight w:val="333"/>
        </w:trPr>
        <w:tc>
          <w:tcPr>
            <w:tcW w:w="784" w:type="pct"/>
            <w:vMerge/>
            <w:shd w:val="clear" w:color="auto" w:fill="auto"/>
            <w:vAlign w:val="center"/>
          </w:tcPr>
          <w:p w14:paraId="1FA81A66" w14:textId="77777777" w:rsidR="00B71DFB" w:rsidRPr="002F4A26" w:rsidRDefault="00B71DFB" w:rsidP="002F4A26">
            <w:pPr>
              <w:rPr>
                <w:sz w:val="20"/>
                <w:szCs w:val="20"/>
              </w:rPr>
            </w:pPr>
          </w:p>
        </w:tc>
        <w:tc>
          <w:tcPr>
            <w:tcW w:w="1695" w:type="pct"/>
            <w:vMerge/>
            <w:shd w:val="clear" w:color="auto" w:fill="auto"/>
          </w:tcPr>
          <w:p w14:paraId="0F098743" w14:textId="77777777" w:rsidR="00B71DFB" w:rsidRPr="002F4A26" w:rsidRDefault="00B71DFB" w:rsidP="002F4A26">
            <w:pPr>
              <w:rPr>
                <w:sz w:val="20"/>
                <w:szCs w:val="20"/>
              </w:rPr>
            </w:pPr>
          </w:p>
        </w:tc>
        <w:tc>
          <w:tcPr>
            <w:tcW w:w="1034" w:type="pct"/>
            <w:vMerge/>
            <w:vAlign w:val="center"/>
          </w:tcPr>
          <w:p w14:paraId="7B96D566" w14:textId="77777777" w:rsidR="00B71DFB" w:rsidRPr="002F4A26" w:rsidRDefault="00B71DFB" w:rsidP="002F4A26">
            <w:pPr>
              <w:rPr>
                <w:sz w:val="20"/>
                <w:szCs w:val="20"/>
              </w:rPr>
            </w:pPr>
          </w:p>
        </w:tc>
        <w:tc>
          <w:tcPr>
            <w:tcW w:w="875" w:type="pct"/>
            <w:shd w:val="clear" w:color="auto" w:fill="auto"/>
            <w:vAlign w:val="center"/>
          </w:tcPr>
          <w:p w14:paraId="6485B5DE"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789F03C0" w14:textId="77777777" w:rsidR="00B71DFB" w:rsidRPr="002F4A26" w:rsidRDefault="00B71DFB" w:rsidP="002F4A26">
            <w:pPr>
              <w:rPr>
                <w:sz w:val="20"/>
                <w:szCs w:val="20"/>
              </w:rPr>
            </w:pPr>
            <w:r w:rsidRPr="002F4A26">
              <w:rPr>
                <w:sz w:val="20"/>
                <w:szCs w:val="20"/>
              </w:rPr>
              <w:t>2 – ОТЗ</w:t>
            </w:r>
          </w:p>
          <w:p w14:paraId="075FD17E" w14:textId="77777777" w:rsidR="00B71DFB" w:rsidRPr="002F4A26" w:rsidRDefault="00B71DFB" w:rsidP="002F4A26">
            <w:pPr>
              <w:rPr>
                <w:sz w:val="20"/>
                <w:szCs w:val="20"/>
              </w:rPr>
            </w:pPr>
            <w:r w:rsidRPr="002F4A26">
              <w:rPr>
                <w:sz w:val="20"/>
                <w:szCs w:val="20"/>
              </w:rPr>
              <w:t>2 – ЗТЗ</w:t>
            </w:r>
          </w:p>
        </w:tc>
      </w:tr>
      <w:tr w:rsidR="00B71DFB" w:rsidRPr="002F4A26" w14:paraId="5198EAF3" w14:textId="77777777" w:rsidTr="00B86F6F">
        <w:trPr>
          <w:trHeight w:val="345"/>
        </w:trPr>
        <w:tc>
          <w:tcPr>
            <w:tcW w:w="784" w:type="pct"/>
            <w:vMerge/>
            <w:shd w:val="clear" w:color="auto" w:fill="auto"/>
            <w:vAlign w:val="center"/>
          </w:tcPr>
          <w:p w14:paraId="1C35A2ED" w14:textId="77777777" w:rsidR="00B71DFB" w:rsidRPr="002F4A26" w:rsidRDefault="00B71DFB" w:rsidP="002F4A26">
            <w:pPr>
              <w:rPr>
                <w:sz w:val="20"/>
                <w:szCs w:val="20"/>
              </w:rPr>
            </w:pPr>
          </w:p>
        </w:tc>
        <w:tc>
          <w:tcPr>
            <w:tcW w:w="1695" w:type="pct"/>
            <w:vMerge/>
            <w:shd w:val="clear" w:color="auto" w:fill="auto"/>
          </w:tcPr>
          <w:p w14:paraId="50B81120" w14:textId="77777777" w:rsidR="00B71DFB" w:rsidRPr="002F4A26" w:rsidRDefault="00B71DFB" w:rsidP="002F4A26">
            <w:pPr>
              <w:rPr>
                <w:sz w:val="20"/>
                <w:szCs w:val="20"/>
              </w:rPr>
            </w:pPr>
          </w:p>
        </w:tc>
        <w:tc>
          <w:tcPr>
            <w:tcW w:w="1034" w:type="pct"/>
            <w:vMerge w:val="restart"/>
            <w:vAlign w:val="center"/>
          </w:tcPr>
          <w:p w14:paraId="4075DDDA" w14:textId="77777777" w:rsidR="00B71DFB" w:rsidRPr="002F4A26" w:rsidRDefault="00B71DFB" w:rsidP="002F4A26">
            <w:pPr>
              <w:rPr>
                <w:sz w:val="20"/>
                <w:szCs w:val="20"/>
              </w:rPr>
            </w:pPr>
            <w:r w:rsidRPr="002F4A26">
              <w:rPr>
                <w:sz w:val="20"/>
                <w:szCs w:val="20"/>
              </w:rPr>
              <w:t>Особенности профессионального стандарта в сфере управления персоналом.</w:t>
            </w:r>
          </w:p>
        </w:tc>
        <w:tc>
          <w:tcPr>
            <w:tcW w:w="875" w:type="pct"/>
            <w:shd w:val="clear" w:color="auto" w:fill="auto"/>
            <w:vAlign w:val="center"/>
          </w:tcPr>
          <w:p w14:paraId="04CCDD40" w14:textId="77777777" w:rsidR="00B71DFB" w:rsidRPr="002F4A26" w:rsidRDefault="00B71DFB" w:rsidP="002F4A26">
            <w:pPr>
              <w:rPr>
                <w:sz w:val="20"/>
                <w:szCs w:val="20"/>
              </w:rPr>
            </w:pPr>
            <w:r w:rsidRPr="002F4A26">
              <w:rPr>
                <w:sz w:val="20"/>
                <w:szCs w:val="20"/>
              </w:rPr>
              <w:t>Знание</w:t>
            </w:r>
          </w:p>
          <w:p w14:paraId="425086B0" w14:textId="77777777" w:rsidR="00B71DFB" w:rsidRPr="002F4A26" w:rsidRDefault="00B71DFB" w:rsidP="002F4A26">
            <w:pPr>
              <w:rPr>
                <w:sz w:val="20"/>
                <w:szCs w:val="20"/>
              </w:rPr>
            </w:pPr>
          </w:p>
        </w:tc>
        <w:tc>
          <w:tcPr>
            <w:tcW w:w="612" w:type="pct"/>
            <w:shd w:val="clear" w:color="auto" w:fill="auto"/>
            <w:vAlign w:val="center"/>
          </w:tcPr>
          <w:p w14:paraId="264BEEBF" w14:textId="77777777" w:rsidR="00B71DFB" w:rsidRPr="002F4A26" w:rsidRDefault="00B71DFB" w:rsidP="002F4A26">
            <w:pPr>
              <w:rPr>
                <w:sz w:val="20"/>
                <w:szCs w:val="20"/>
              </w:rPr>
            </w:pPr>
            <w:r w:rsidRPr="002F4A26">
              <w:rPr>
                <w:sz w:val="20"/>
                <w:szCs w:val="20"/>
              </w:rPr>
              <w:t>2 – ОТЗ</w:t>
            </w:r>
          </w:p>
          <w:p w14:paraId="4A12E2F0" w14:textId="77777777" w:rsidR="00B71DFB" w:rsidRPr="002F4A26" w:rsidRDefault="00B71DFB" w:rsidP="002F4A26">
            <w:pPr>
              <w:rPr>
                <w:sz w:val="20"/>
                <w:szCs w:val="20"/>
              </w:rPr>
            </w:pPr>
            <w:r w:rsidRPr="002F4A26">
              <w:rPr>
                <w:sz w:val="20"/>
                <w:szCs w:val="20"/>
              </w:rPr>
              <w:t>2 – ЗТЗ</w:t>
            </w:r>
          </w:p>
        </w:tc>
      </w:tr>
      <w:tr w:rsidR="00B71DFB" w:rsidRPr="002F4A26" w14:paraId="6FFFC4FC" w14:textId="77777777" w:rsidTr="00B86F6F">
        <w:trPr>
          <w:trHeight w:val="345"/>
        </w:trPr>
        <w:tc>
          <w:tcPr>
            <w:tcW w:w="784" w:type="pct"/>
            <w:vMerge/>
            <w:shd w:val="clear" w:color="auto" w:fill="auto"/>
            <w:vAlign w:val="center"/>
          </w:tcPr>
          <w:p w14:paraId="727A5D57" w14:textId="77777777" w:rsidR="00B71DFB" w:rsidRPr="002F4A26" w:rsidRDefault="00B71DFB" w:rsidP="002F4A26">
            <w:pPr>
              <w:rPr>
                <w:sz w:val="20"/>
                <w:szCs w:val="20"/>
              </w:rPr>
            </w:pPr>
          </w:p>
        </w:tc>
        <w:tc>
          <w:tcPr>
            <w:tcW w:w="1695" w:type="pct"/>
            <w:vMerge/>
            <w:shd w:val="clear" w:color="auto" w:fill="auto"/>
          </w:tcPr>
          <w:p w14:paraId="5B5BD67A" w14:textId="77777777" w:rsidR="00B71DFB" w:rsidRPr="002F4A26" w:rsidRDefault="00B71DFB" w:rsidP="002F4A26">
            <w:pPr>
              <w:rPr>
                <w:sz w:val="20"/>
                <w:szCs w:val="20"/>
              </w:rPr>
            </w:pPr>
          </w:p>
        </w:tc>
        <w:tc>
          <w:tcPr>
            <w:tcW w:w="1034" w:type="pct"/>
            <w:vMerge/>
            <w:vAlign w:val="center"/>
          </w:tcPr>
          <w:p w14:paraId="6D3FFA88" w14:textId="77777777" w:rsidR="00B71DFB" w:rsidRPr="002F4A26" w:rsidRDefault="00B71DFB" w:rsidP="002F4A26">
            <w:pPr>
              <w:rPr>
                <w:sz w:val="20"/>
                <w:szCs w:val="20"/>
              </w:rPr>
            </w:pPr>
          </w:p>
        </w:tc>
        <w:tc>
          <w:tcPr>
            <w:tcW w:w="875" w:type="pct"/>
            <w:shd w:val="clear" w:color="auto" w:fill="auto"/>
            <w:vAlign w:val="center"/>
          </w:tcPr>
          <w:p w14:paraId="4A7B290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71E26BBA" w14:textId="77777777" w:rsidR="00B71DFB" w:rsidRPr="002F4A26" w:rsidRDefault="00B71DFB" w:rsidP="002F4A26">
            <w:pPr>
              <w:rPr>
                <w:sz w:val="20"/>
                <w:szCs w:val="20"/>
              </w:rPr>
            </w:pPr>
            <w:r w:rsidRPr="002F4A26">
              <w:rPr>
                <w:sz w:val="20"/>
                <w:szCs w:val="20"/>
              </w:rPr>
              <w:t>2 – ОТЗ</w:t>
            </w:r>
          </w:p>
          <w:p w14:paraId="164BAB85" w14:textId="77777777" w:rsidR="00B71DFB" w:rsidRPr="002F4A26" w:rsidRDefault="00B71DFB" w:rsidP="002F4A26">
            <w:pPr>
              <w:rPr>
                <w:sz w:val="20"/>
                <w:szCs w:val="20"/>
              </w:rPr>
            </w:pPr>
            <w:r w:rsidRPr="002F4A26">
              <w:rPr>
                <w:sz w:val="20"/>
                <w:szCs w:val="20"/>
              </w:rPr>
              <w:t>2 – ЗТЗ</w:t>
            </w:r>
          </w:p>
        </w:tc>
      </w:tr>
      <w:tr w:rsidR="00B71DFB" w:rsidRPr="002F4A26" w14:paraId="496A6675" w14:textId="77777777" w:rsidTr="00B86F6F">
        <w:trPr>
          <w:trHeight w:val="345"/>
        </w:trPr>
        <w:tc>
          <w:tcPr>
            <w:tcW w:w="784" w:type="pct"/>
            <w:vMerge/>
            <w:shd w:val="clear" w:color="auto" w:fill="auto"/>
            <w:vAlign w:val="center"/>
          </w:tcPr>
          <w:p w14:paraId="4234F62D" w14:textId="77777777" w:rsidR="00B71DFB" w:rsidRPr="002F4A26" w:rsidRDefault="00B71DFB" w:rsidP="002F4A26">
            <w:pPr>
              <w:rPr>
                <w:sz w:val="20"/>
                <w:szCs w:val="20"/>
              </w:rPr>
            </w:pPr>
          </w:p>
        </w:tc>
        <w:tc>
          <w:tcPr>
            <w:tcW w:w="1695" w:type="pct"/>
            <w:vMerge/>
            <w:shd w:val="clear" w:color="auto" w:fill="auto"/>
          </w:tcPr>
          <w:p w14:paraId="04D4F54B" w14:textId="77777777" w:rsidR="00B71DFB" w:rsidRPr="002F4A26" w:rsidRDefault="00B71DFB" w:rsidP="002F4A26">
            <w:pPr>
              <w:rPr>
                <w:sz w:val="20"/>
                <w:szCs w:val="20"/>
              </w:rPr>
            </w:pPr>
          </w:p>
        </w:tc>
        <w:tc>
          <w:tcPr>
            <w:tcW w:w="1034" w:type="pct"/>
            <w:vMerge/>
            <w:vAlign w:val="center"/>
          </w:tcPr>
          <w:p w14:paraId="78D2E2A8" w14:textId="77777777" w:rsidR="00B71DFB" w:rsidRPr="002F4A26" w:rsidRDefault="00B71DFB" w:rsidP="002F4A26">
            <w:pPr>
              <w:rPr>
                <w:sz w:val="20"/>
                <w:szCs w:val="20"/>
              </w:rPr>
            </w:pPr>
          </w:p>
        </w:tc>
        <w:tc>
          <w:tcPr>
            <w:tcW w:w="875" w:type="pct"/>
            <w:shd w:val="clear" w:color="auto" w:fill="auto"/>
            <w:vAlign w:val="center"/>
          </w:tcPr>
          <w:p w14:paraId="4D4E51DF"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50A7C82E" w14:textId="77777777" w:rsidR="00B71DFB" w:rsidRPr="002F4A26" w:rsidRDefault="00B71DFB" w:rsidP="002F4A26">
            <w:pPr>
              <w:rPr>
                <w:sz w:val="20"/>
                <w:szCs w:val="20"/>
              </w:rPr>
            </w:pPr>
            <w:r w:rsidRPr="002F4A26">
              <w:rPr>
                <w:sz w:val="20"/>
                <w:szCs w:val="20"/>
              </w:rPr>
              <w:t>2 – ОТЗ</w:t>
            </w:r>
          </w:p>
          <w:p w14:paraId="4FB76354" w14:textId="77777777" w:rsidR="00B71DFB" w:rsidRPr="002F4A26" w:rsidRDefault="00B71DFB" w:rsidP="002F4A26">
            <w:pPr>
              <w:rPr>
                <w:sz w:val="20"/>
                <w:szCs w:val="20"/>
              </w:rPr>
            </w:pPr>
            <w:r w:rsidRPr="002F4A26">
              <w:rPr>
                <w:sz w:val="20"/>
                <w:szCs w:val="20"/>
              </w:rPr>
              <w:t>2 – ЗТЗ</w:t>
            </w:r>
          </w:p>
        </w:tc>
      </w:tr>
      <w:tr w:rsidR="00B71DFB" w:rsidRPr="002F4A26" w14:paraId="3075A6F4" w14:textId="77777777" w:rsidTr="00B86F6F">
        <w:trPr>
          <w:trHeight w:val="429"/>
        </w:trPr>
        <w:tc>
          <w:tcPr>
            <w:tcW w:w="784" w:type="pct"/>
            <w:vMerge/>
            <w:shd w:val="clear" w:color="auto" w:fill="auto"/>
            <w:vAlign w:val="center"/>
          </w:tcPr>
          <w:p w14:paraId="11E96149" w14:textId="77777777" w:rsidR="00B71DFB" w:rsidRPr="002F4A26" w:rsidRDefault="00B71DFB" w:rsidP="002F4A26">
            <w:pPr>
              <w:rPr>
                <w:sz w:val="20"/>
                <w:szCs w:val="20"/>
              </w:rPr>
            </w:pPr>
          </w:p>
        </w:tc>
        <w:tc>
          <w:tcPr>
            <w:tcW w:w="1695" w:type="pct"/>
            <w:vMerge/>
            <w:shd w:val="clear" w:color="auto" w:fill="auto"/>
          </w:tcPr>
          <w:p w14:paraId="4145EBA3" w14:textId="77777777" w:rsidR="00B71DFB" w:rsidRPr="002F4A26" w:rsidRDefault="00B71DFB" w:rsidP="002F4A26">
            <w:pPr>
              <w:rPr>
                <w:sz w:val="20"/>
                <w:szCs w:val="20"/>
              </w:rPr>
            </w:pPr>
          </w:p>
        </w:tc>
        <w:tc>
          <w:tcPr>
            <w:tcW w:w="1034" w:type="pct"/>
            <w:vMerge w:val="restart"/>
            <w:vAlign w:val="center"/>
          </w:tcPr>
          <w:p w14:paraId="326D95F2" w14:textId="77777777" w:rsidR="00B71DFB" w:rsidRPr="002F4A26" w:rsidRDefault="00B71DFB" w:rsidP="002F4A26">
            <w:pPr>
              <w:rPr>
                <w:sz w:val="20"/>
                <w:szCs w:val="20"/>
              </w:rPr>
            </w:pPr>
            <w:r w:rsidRPr="002F4A26">
              <w:rPr>
                <w:sz w:val="20"/>
                <w:szCs w:val="20"/>
              </w:rPr>
              <w:t xml:space="preserve">Распределение трудовых функций администратора HR-процессов. </w:t>
            </w:r>
          </w:p>
        </w:tc>
        <w:tc>
          <w:tcPr>
            <w:tcW w:w="875" w:type="pct"/>
            <w:shd w:val="clear" w:color="auto" w:fill="auto"/>
            <w:vAlign w:val="center"/>
          </w:tcPr>
          <w:p w14:paraId="311E3490" w14:textId="77777777" w:rsidR="00B71DFB" w:rsidRPr="002F4A26" w:rsidRDefault="00B71DFB" w:rsidP="002F4A26">
            <w:pPr>
              <w:rPr>
                <w:sz w:val="20"/>
                <w:szCs w:val="20"/>
              </w:rPr>
            </w:pPr>
            <w:r w:rsidRPr="002F4A26">
              <w:rPr>
                <w:sz w:val="20"/>
                <w:szCs w:val="20"/>
              </w:rPr>
              <w:t>Знание</w:t>
            </w:r>
          </w:p>
          <w:p w14:paraId="6ED3555F" w14:textId="77777777" w:rsidR="00B71DFB" w:rsidRPr="002F4A26" w:rsidRDefault="00B71DFB" w:rsidP="002F4A26">
            <w:pPr>
              <w:rPr>
                <w:sz w:val="20"/>
                <w:szCs w:val="20"/>
              </w:rPr>
            </w:pPr>
          </w:p>
        </w:tc>
        <w:tc>
          <w:tcPr>
            <w:tcW w:w="612" w:type="pct"/>
            <w:shd w:val="clear" w:color="auto" w:fill="auto"/>
            <w:vAlign w:val="center"/>
          </w:tcPr>
          <w:p w14:paraId="3C7F0E48" w14:textId="77777777" w:rsidR="00B71DFB" w:rsidRPr="002F4A26" w:rsidRDefault="00B71DFB" w:rsidP="002F4A26">
            <w:pPr>
              <w:rPr>
                <w:sz w:val="20"/>
                <w:szCs w:val="20"/>
              </w:rPr>
            </w:pPr>
            <w:r w:rsidRPr="002F4A26">
              <w:rPr>
                <w:sz w:val="20"/>
                <w:szCs w:val="20"/>
              </w:rPr>
              <w:t>2 – ОТЗ</w:t>
            </w:r>
          </w:p>
          <w:p w14:paraId="7153A1DE" w14:textId="77777777" w:rsidR="00B71DFB" w:rsidRPr="002F4A26" w:rsidRDefault="00B71DFB" w:rsidP="002F4A26">
            <w:pPr>
              <w:rPr>
                <w:sz w:val="20"/>
                <w:szCs w:val="20"/>
              </w:rPr>
            </w:pPr>
            <w:r w:rsidRPr="002F4A26">
              <w:rPr>
                <w:sz w:val="20"/>
                <w:szCs w:val="20"/>
              </w:rPr>
              <w:t>2 – ЗТЗ</w:t>
            </w:r>
          </w:p>
        </w:tc>
      </w:tr>
      <w:tr w:rsidR="00B71DFB" w:rsidRPr="002F4A26" w14:paraId="3E6FDAE5" w14:textId="77777777" w:rsidTr="00B86F6F">
        <w:trPr>
          <w:trHeight w:val="429"/>
        </w:trPr>
        <w:tc>
          <w:tcPr>
            <w:tcW w:w="784" w:type="pct"/>
            <w:vMerge/>
            <w:shd w:val="clear" w:color="auto" w:fill="auto"/>
            <w:vAlign w:val="center"/>
          </w:tcPr>
          <w:p w14:paraId="2C92A84C" w14:textId="77777777" w:rsidR="00B71DFB" w:rsidRPr="002F4A26" w:rsidRDefault="00B71DFB" w:rsidP="002F4A26">
            <w:pPr>
              <w:rPr>
                <w:sz w:val="20"/>
                <w:szCs w:val="20"/>
              </w:rPr>
            </w:pPr>
          </w:p>
        </w:tc>
        <w:tc>
          <w:tcPr>
            <w:tcW w:w="1695" w:type="pct"/>
            <w:vMerge/>
            <w:shd w:val="clear" w:color="auto" w:fill="auto"/>
          </w:tcPr>
          <w:p w14:paraId="114F344B" w14:textId="77777777" w:rsidR="00B71DFB" w:rsidRPr="002F4A26" w:rsidRDefault="00B71DFB" w:rsidP="002F4A26">
            <w:pPr>
              <w:rPr>
                <w:sz w:val="20"/>
                <w:szCs w:val="20"/>
              </w:rPr>
            </w:pPr>
          </w:p>
        </w:tc>
        <w:tc>
          <w:tcPr>
            <w:tcW w:w="1034" w:type="pct"/>
            <w:vMerge/>
            <w:vAlign w:val="center"/>
          </w:tcPr>
          <w:p w14:paraId="2695DC11" w14:textId="77777777" w:rsidR="00B71DFB" w:rsidRPr="002F4A26" w:rsidRDefault="00B71DFB" w:rsidP="002F4A26">
            <w:pPr>
              <w:rPr>
                <w:sz w:val="20"/>
                <w:szCs w:val="20"/>
              </w:rPr>
            </w:pPr>
          </w:p>
        </w:tc>
        <w:tc>
          <w:tcPr>
            <w:tcW w:w="875" w:type="pct"/>
            <w:shd w:val="clear" w:color="auto" w:fill="auto"/>
            <w:vAlign w:val="center"/>
          </w:tcPr>
          <w:p w14:paraId="5E28423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4980B06A" w14:textId="77777777" w:rsidR="00B71DFB" w:rsidRPr="002F4A26" w:rsidRDefault="00B71DFB" w:rsidP="002F4A26">
            <w:pPr>
              <w:rPr>
                <w:sz w:val="20"/>
                <w:szCs w:val="20"/>
              </w:rPr>
            </w:pPr>
            <w:r w:rsidRPr="002F4A26">
              <w:rPr>
                <w:sz w:val="20"/>
                <w:szCs w:val="20"/>
              </w:rPr>
              <w:t>2 – ОТЗ</w:t>
            </w:r>
          </w:p>
          <w:p w14:paraId="68FC9F15" w14:textId="77777777" w:rsidR="00B71DFB" w:rsidRPr="002F4A26" w:rsidRDefault="00B71DFB" w:rsidP="002F4A26">
            <w:pPr>
              <w:rPr>
                <w:sz w:val="20"/>
                <w:szCs w:val="20"/>
              </w:rPr>
            </w:pPr>
            <w:r w:rsidRPr="002F4A26">
              <w:rPr>
                <w:sz w:val="20"/>
                <w:szCs w:val="20"/>
              </w:rPr>
              <w:t>2 – ЗТЗ</w:t>
            </w:r>
          </w:p>
        </w:tc>
      </w:tr>
      <w:tr w:rsidR="00B71DFB" w:rsidRPr="002F4A26" w14:paraId="6E5AC812" w14:textId="77777777" w:rsidTr="00CF67E2">
        <w:trPr>
          <w:trHeight w:val="433"/>
        </w:trPr>
        <w:tc>
          <w:tcPr>
            <w:tcW w:w="784" w:type="pct"/>
            <w:vMerge/>
            <w:shd w:val="clear" w:color="auto" w:fill="auto"/>
            <w:vAlign w:val="center"/>
          </w:tcPr>
          <w:p w14:paraId="642D5D1A" w14:textId="77777777" w:rsidR="00B71DFB" w:rsidRPr="002F4A26" w:rsidRDefault="00B71DFB" w:rsidP="002F4A26">
            <w:pPr>
              <w:rPr>
                <w:sz w:val="20"/>
                <w:szCs w:val="20"/>
              </w:rPr>
            </w:pPr>
          </w:p>
        </w:tc>
        <w:tc>
          <w:tcPr>
            <w:tcW w:w="1695" w:type="pct"/>
            <w:vMerge/>
            <w:shd w:val="clear" w:color="auto" w:fill="auto"/>
          </w:tcPr>
          <w:p w14:paraId="3B59AD73" w14:textId="77777777" w:rsidR="00B71DFB" w:rsidRPr="002F4A26" w:rsidRDefault="00B71DFB" w:rsidP="002F4A26">
            <w:pPr>
              <w:rPr>
                <w:sz w:val="20"/>
                <w:szCs w:val="20"/>
              </w:rPr>
            </w:pPr>
          </w:p>
        </w:tc>
        <w:tc>
          <w:tcPr>
            <w:tcW w:w="1034" w:type="pct"/>
            <w:vMerge/>
            <w:vAlign w:val="center"/>
          </w:tcPr>
          <w:p w14:paraId="7A5FEA0B" w14:textId="77777777" w:rsidR="00B71DFB" w:rsidRPr="002F4A26" w:rsidRDefault="00B71DFB" w:rsidP="002F4A26">
            <w:pPr>
              <w:rPr>
                <w:sz w:val="20"/>
                <w:szCs w:val="20"/>
              </w:rPr>
            </w:pPr>
          </w:p>
        </w:tc>
        <w:tc>
          <w:tcPr>
            <w:tcW w:w="875" w:type="pct"/>
            <w:shd w:val="clear" w:color="auto" w:fill="auto"/>
            <w:vAlign w:val="center"/>
          </w:tcPr>
          <w:p w14:paraId="4CA29CF5"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156C51AD" w14:textId="77777777" w:rsidR="00B71DFB" w:rsidRPr="002F4A26" w:rsidRDefault="00B71DFB" w:rsidP="002F4A26">
            <w:pPr>
              <w:rPr>
                <w:sz w:val="20"/>
                <w:szCs w:val="20"/>
              </w:rPr>
            </w:pPr>
            <w:r w:rsidRPr="002F4A26">
              <w:rPr>
                <w:sz w:val="20"/>
                <w:szCs w:val="20"/>
              </w:rPr>
              <w:t>2 – ОТЗ</w:t>
            </w:r>
          </w:p>
          <w:p w14:paraId="7786182F" w14:textId="77777777" w:rsidR="00B71DFB" w:rsidRPr="002F4A26" w:rsidRDefault="00B71DFB" w:rsidP="002F4A26">
            <w:pPr>
              <w:rPr>
                <w:sz w:val="20"/>
                <w:szCs w:val="20"/>
              </w:rPr>
            </w:pPr>
            <w:r w:rsidRPr="002F4A26">
              <w:rPr>
                <w:sz w:val="20"/>
                <w:szCs w:val="20"/>
              </w:rPr>
              <w:t>2 – ЗТЗ</w:t>
            </w:r>
          </w:p>
        </w:tc>
      </w:tr>
      <w:tr w:rsidR="00B71DFB" w:rsidRPr="002F4A26" w14:paraId="61D1C342" w14:textId="77777777" w:rsidTr="00CF67E2">
        <w:trPr>
          <w:trHeight w:val="329"/>
        </w:trPr>
        <w:tc>
          <w:tcPr>
            <w:tcW w:w="784" w:type="pct"/>
            <w:vMerge/>
            <w:shd w:val="clear" w:color="auto" w:fill="auto"/>
            <w:vAlign w:val="center"/>
          </w:tcPr>
          <w:p w14:paraId="2BBA4444" w14:textId="77777777" w:rsidR="00B71DFB" w:rsidRPr="002F4A26" w:rsidRDefault="00B71DFB" w:rsidP="002F4A26">
            <w:pPr>
              <w:rPr>
                <w:sz w:val="20"/>
                <w:szCs w:val="20"/>
              </w:rPr>
            </w:pPr>
          </w:p>
        </w:tc>
        <w:tc>
          <w:tcPr>
            <w:tcW w:w="1695" w:type="pct"/>
            <w:vMerge w:val="restart"/>
            <w:shd w:val="clear" w:color="auto" w:fill="auto"/>
          </w:tcPr>
          <w:p w14:paraId="23D9A392" w14:textId="77777777" w:rsidR="00B71DFB" w:rsidRPr="002F4A26" w:rsidRDefault="00B71DFB" w:rsidP="002F4A26">
            <w:pPr>
              <w:rPr>
                <w:sz w:val="20"/>
                <w:szCs w:val="20"/>
              </w:rPr>
            </w:pPr>
            <w:r w:rsidRPr="002F4A26">
              <w:rPr>
                <w:sz w:val="20"/>
                <w:szCs w:val="20"/>
              </w:rPr>
              <w:t>1.4 Управление персоналом в СМК (системе менеджмента качества)- ИСО 9000:2000</w:t>
            </w:r>
          </w:p>
        </w:tc>
        <w:tc>
          <w:tcPr>
            <w:tcW w:w="1034" w:type="pct"/>
            <w:vMerge w:val="restart"/>
            <w:vAlign w:val="center"/>
          </w:tcPr>
          <w:p w14:paraId="6F64DAB9" w14:textId="77777777" w:rsidR="00B71DFB" w:rsidRPr="002F4A26" w:rsidRDefault="00B71DFB" w:rsidP="002F4A26">
            <w:pPr>
              <w:rPr>
                <w:sz w:val="20"/>
                <w:szCs w:val="20"/>
              </w:rPr>
            </w:pPr>
            <w:r w:rsidRPr="002F4A26">
              <w:rPr>
                <w:sz w:val="20"/>
                <w:szCs w:val="20"/>
              </w:rPr>
              <w:t>Понятие менеджмента качества в  сфере управления персоналом</w:t>
            </w:r>
          </w:p>
        </w:tc>
        <w:tc>
          <w:tcPr>
            <w:tcW w:w="875" w:type="pct"/>
            <w:shd w:val="clear" w:color="auto" w:fill="auto"/>
            <w:vAlign w:val="center"/>
          </w:tcPr>
          <w:p w14:paraId="0B27DE60" w14:textId="77777777" w:rsidR="00B71DFB" w:rsidRPr="002F4A26" w:rsidRDefault="00B71DFB" w:rsidP="002F4A26">
            <w:pPr>
              <w:rPr>
                <w:sz w:val="20"/>
                <w:szCs w:val="20"/>
                <w:highlight w:val="red"/>
              </w:rPr>
            </w:pPr>
            <w:r w:rsidRPr="002F4A26">
              <w:rPr>
                <w:sz w:val="20"/>
                <w:szCs w:val="20"/>
              </w:rPr>
              <w:t>Знание</w:t>
            </w:r>
          </w:p>
        </w:tc>
        <w:tc>
          <w:tcPr>
            <w:tcW w:w="612" w:type="pct"/>
            <w:shd w:val="clear" w:color="auto" w:fill="auto"/>
            <w:vAlign w:val="center"/>
          </w:tcPr>
          <w:p w14:paraId="138AC366" w14:textId="77777777" w:rsidR="00B71DFB" w:rsidRPr="002F4A26" w:rsidRDefault="00B71DFB" w:rsidP="002F4A26">
            <w:pPr>
              <w:rPr>
                <w:sz w:val="20"/>
                <w:szCs w:val="20"/>
              </w:rPr>
            </w:pPr>
            <w:r w:rsidRPr="002F4A26">
              <w:rPr>
                <w:sz w:val="20"/>
                <w:szCs w:val="20"/>
              </w:rPr>
              <w:t>1 – ОТЗ</w:t>
            </w:r>
          </w:p>
          <w:p w14:paraId="4D76CE36" w14:textId="77777777" w:rsidR="00B71DFB" w:rsidRPr="002F4A26" w:rsidRDefault="00B71DFB" w:rsidP="002F4A26">
            <w:pPr>
              <w:rPr>
                <w:sz w:val="20"/>
                <w:szCs w:val="20"/>
                <w:highlight w:val="red"/>
              </w:rPr>
            </w:pPr>
            <w:r w:rsidRPr="002F4A26">
              <w:rPr>
                <w:sz w:val="20"/>
                <w:szCs w:val="20"/>
              </w:rPr>
              <w:t>1 – ЗТЗ</w:t>
            </w:r>
          </w:p>
        </w:tc>
      </w:tr>
      <w:tr w:rsidR="00B71DFB" w:rsidRPr="002F4A26" w14:paraId="28C4D163" w14:textId="77777777" w:rsidTr="00B86F6F">
        <w:trPr>
          <w:trHeight w:val="509"/>
        </w:trPr>
        <w:tc>
          <w:tcPr>
            <w:tcW w:w="784" w:type="pct"/>
            <w:vMerge/>
            <w:shd w:val="clear" w:color="auto" w:fill="auto"/>
            <w:vAlign w:val="center"/>
          </w:tcPr>
          <w:p w14:paraId="473CAC6B" w14:textId="77777777" w:rsidR="00B71DFB" w:rsidRPr="002F4A26" w:rsidRDefault="00B71DFB" w:rsidP="002F4A26">
            <w:pPr>
              <w:rPr>
                <w:sz w:val="20"/>
                <w:szCs w:val="20"/>
              </w:rPr>
            </w:pPr>
          </w:p>
        </w:tc>
        <w:tc>
          <w:tcPr>
            <w:tcW w:w="1695" w:type="pct"/>
            <w:vMerge/>
            <w:shd w:val="clear" w:color="auto" w:fill="auto"/>
          </w:tcPr>
          <w:p w14:paraId="7DAF5EDB" w14:textId="77777777" w:rsidR="00B71DFB" w:rsidRPr="002F4A26" w:rsidRDefault="00B71DFB" w:rsidP="002F4A26">
            <w:pPr>
              <w:rPr>
                <w:sz w:val="20"/>
                <w:szCs w:val="20"/>
              </w:rPr>
            </w:pPr>
          </w:p>
        </w:tc>
        <w:tc>
          <w:tcPr>
            <w:tcW w:w="1034" w:type="pct"/>
            <w:vMerge/>
            <w:vAlign w:val="center"/>
          </w:tcPr>
          <w:p w14:paraId="4BD6FD88" w14:textId="77777777" w:rsidR="00B71DFB" w:rsidRPr="002F4A26" w:rsidRDefault="00B71DFB" w:rsidP="002F4A26">
            <w:pPr>
              <w:rPr>
                <w:sz w:val="20"/>
                <w:szCs w:val="20"/>
              </w:rPr>
            </w:pPr>
          </w:p>
        </w:tc>
        <w:tc>
          <w:tcPr>
            <w:tcW w:w="875" w:type="pct"/>
            <w:shd w:val="clear" w:color="auto" w:fill="auto"/>
            <w:vAlign w:val="center"/>
          </w:tcPr>
          <w:p w14:paraId="11C91B8F" w14:textId="77777777" w:rsidR="00B71DFB" w:rsidRPr="002F4A26" w:rsidRDefault="00B71DFB" w:rsidP="002F4A26">
            <w:pPr>
              <w:rPr>
                <w:sz w:val="20"/>
                <w:szCs w:val="20"/>
                <w:highlight w:val="red"/>
              </w:rPr>
            </w:pPr>
            <w:r w:rsidRPr="002F4A26">
              <w:rPr>
                <w:sz w:val="20"/>
                <w:szCs w:val="20"/>
              </w:rPr>
              <w:t>Умения</w:t>
            </w:r>
          </w:p>
        </w:tc>
        <w:tc>
          <w:tcPr>
            <w:tcW w:w="612" w:type="pct"/>
            <w:shd w:val="clear" w:color="auto" w:fill="auto"/>
          </w:tcPr>
          <w:p w14:paraId="6B32E58F" w14:textId="77777777" w:rsidR="00B71DFB" w:rsidRPr="002F4A26" w:rsidRDefault="00B71DFB" w:rsidP="002F4A26">
            <w:pPr>
              <w:rPr>
                <w:sz w:val="20"/>
                <w:szCs w:val="20"/>
              </w:rPr>
            </w:pPr>
            <w:r w:rsidRPr="002F4A26">
              <w:rPr>
                <w:sz w:val="20"/>
                <w:szCs w:val="20"/>
              </w:rPr>
              <w:t>1 – ОТЗ</w:t>
            </w:r>
          </w:p>
          <w:p w14:paraId="1A9D8A06" w14:textId="77777777" w:rsidR="00B71DFB" w:rsidRPr="002F4A26" w:rsidRDefault="00B71DFB" w:rsidP="002F4A26">
            <w:pPr>
              <w:rPr>
                <w:sz w:val="20"/>
                <w:szCs w:val="20"/>
                <w:highlight w:val="red"/>
              </w:rPr>
            </w:pPr>
            <w:r w:rsidRPr="002F4A26">
              <w:rPr>
                <w:sz w:val="20"/>
                <w:szCs w:val="20"/>
              </w:rPr>
              <w:t>1 – ЗТЗ</w:t>
            </w:r>
          </w:p>
        </w:tc>
      </w:tr>
      <w:tr w:rsidR="00B71DFB" w:rsidRPr="002F4A26" w14:paraId="2BBE4DE3" w14:textId="77777777" w:rsidTr="00CF67E2">
        <w:trPr>
          <w:trHeight w:val="548"/>
        </w:trPr>
        <w:tc>
          <w:tcPr>
            <w:tcW w:w="784" w:type="pct"/>
            <w:vMerge/>
            <w:shd w:val="clear" w:color="auto" w:fill="auto"/>
            <w:vAlign w:val="center"/>
          </w:tcPr>
          <w:p w14:paraId="21A18833" w14:textId="77777777" w:rsidR="00B71DFB" w:rsidRPr="002F4A26" w:rsidRDefault="00B71DFB" w:rsidP="002F4A26">
            <w:pPr>
              <w:rPr>
                <w:sz w:val="20"/>
                <w:szCs w:val="20"/>
              </w:rPr>
            </w:pPr>
          </w:p>
        </w:tc>
        <w:tc>
          <w:tcPr>
            <w:tcW w:w="1695" w:type="pct"/>
            <w:vMerge/>
            <w:shd w:val="clear" w:color="auto" w:fill="auto"/>
          </w:tcPr>
          <w:p w14:paraId="4CF2E012" w14:textId="77777777" w:rsidR="00B71DFB" w:rsidRPr="002F4A26" w:rsidRDefault="00B71DFB" w:rsidP="002F4A26">
            <w:pPr>
              <w:rPr>
                <w:sz w:val="20"/>
                <w:szCs w:val="20"/>
              </w:rPr>
            </w:pPr>
          </w:p>
        </w:tc>
        <w:tc>
          <w:tcPr>
            <w:tcW w:w="1034" w:type="pct"/>
            <w:vMerge/>
            <w:vAlign w:val="center"/>
          </w:tcPr>
          <w:p w14:paraId="1C8B00B0" w14:textId="77777777" w:rsidR="00B71DFB" w:rsidRPr="002F4A26" w:rsidRDefault="00B71DFB" w:rsidP="002F4A26">
            <w:pPr>
              <w:rPr>
                <w:sz w:val="20"/>
                <w:szCs w:val="20"/>
              </w:rPr>
            </w:pPr>
          </w:p>
        </w:tc>
        <w:tc>
          <w:tcPr>
            <w:tcW w:w="875" w:type="pct"/>
            <w:shd w:val="clear" w:color="auto" w:fill="auto"/>
            <w:vAlign w:val="center"/>
          </w:tcPr>
          <w:p w14:paraId="1BA613DE" w14:textId="77777777" w:rsidR="00B71DFB" w:rsidRPr="002F4A26" w:rsidRDefault="00B71DFB" w:rsidP="002F4A26">
            <w:pPr>
              <w:rPr>
                <w:sz w:val="20"/>
                <w:szCs w:val="20"/>
                <w:highlight w:val="red"/>
              </w:rPr>
            </w:pPr>
            <w:r w:rsidRPr="002F4A26">
              <w:rPr>
                <w:sz w:val="20"/>
                <w:szCs w:val="20"/>
              </w:rPr>
              <w:t>Действия</w:t>
            </w:r>
          </w:p>
        </w:tc>
        <w:tc>
          <w:tcPr>
            <w:tcW w:w="612" w:type="pct"/>
            <w:shd w:val="clear" w:color="auto" w:fill="auto"/>
            <w:vAlign w:val="center"/>
          </w:tcPr>
          <w:p w14:paraId="4D54DA67" w14:textId="77777777" w:rsidR="00B71DFB" w:rsidRPr="002F4A26" w:rsidRDefault="00B71DFB" w:rsidP="002F4A26">
            <w:pPr>
              <w:rPr>
                <w:sz w:val="20"/>
                <w:szCs w:val="20"/>
              </w:rPr>
            </w:pPr>
            <w:r w:rsidRPr="002F4A26">
              <w:rPr>
                <w:sz w:val="20"/>
                <w:szCs w:val="20"/>
              </w:rPr>
              <w:t>1 – ОТЗ</w:t>
            </w:r>
          </w:p>
          <w:p w14:paraId="4B4B8872" w14:textId="77777777" w:rsidR="00B71DFB" w:rsidRPr="002F4A26" w:rsidRDefault="00B71DFB" w:rsidP="002F4A26">
            <w:pPr>
              <w:rPr>
                <w:sz w:val="20"/>
                <w:szCs w:val="20"/>
                <w:highlight w:val="red"/>
              </w:rPr>
            </w:pPr>
            <w:r w:rsidRPr="002F4A26">
              <w:rPr>
                <w:sz w:val="20"/>
                <w:szCs w:val="20"/>
              </w:rPr>
              <w:t>1 – ЗТЗ</w:t>
            </w:r>
          </w:p>
        </w:tc>
      </w:tr>
      <w:tr w:rsidR="00B71DFB" w:rsidRPr="002F4A26" w14:paraId="1052F55A" w14:textId="77777777" w:rsidTr="00B86F6F">
        <w:trPr>
          <w:trHeight w:val="444"/>
        </w:trPr>
        <w:tc>
          <w:tcPr>
            <w:tcW w:w="784" w:type="pct"/>
            <w:vMerge/>
            <w:shd w:val="clear" w:color="auto" w:fill="auto"/>
            <w:vAlign w:val="center"/>
          </w:tcPr>
          <w:p w14:paraId="3EBEDA74" w14:textId="77777777" w:rsidR="00B71DFB" w:rsidRPr="002F4A26" w:rsidRDefault="00B71DFB" w:rsidP="002F4A26">
            <w:pPr>
              <w:rPr>
                <w:sz w:val="20"/>
                <w:szCs w:val="20"/>
              </w:rPr>
            </w:pPr>
          </w:p>
        </w:tc>
        <w:tc>
          <w:tcPr>
            <w:tcW w:w="1695" w:type="pct"/>
            <w:vMerge/>
            <w:shd w:val="clear" w:color="auto" w:fill="auto"/>
          </w:tcPr>
          <w:p w14:paraId="3ACF5794" w14:textId="77777777" w:rsidR="00B71DFB" w:rsidRPr="002F4A26" w:rsidRDefault="00B71DFB" w:rsidP="002F4A26">
            <w:pPr>
              <w:rPr>
                <w:sz w:val="20"/>
                <w:szCs w:val="20"/>
              </w:rPr>
            </w:pPr>
          </w:p>
        </w:tc>
        <w:tc>
          <w:tcPr>
            <w:tcW w:w="1034" w:type="pct"/>
            <w:vMerge w:val="restart"/>
            <w:vAlign w:val="center"/>
          </w:tcPr>
          <w:p w14:paraId="3F5F8E86" w14:textId="77777777" w:rsidR="00B71DFB" w:rsidRPr="002F4A26" w:rsidRDefault="00B71DFB" w:rsidP="002F4A26">
            <w:pPr>
              <w:rPr>
                <w:sz w:val="20"/>
                <w:szCs w:val="20"/>
                <w:highlight w:val="red"/>
              </w:rPr>
            </w:pPr>
            <w:r w:rsidRPr="002F4A26">
              <w:rPr>
                <w:sz w:val="20"/>
                <w:szCs w:val="20"/>
              </w:rPr>
              <w:t>Последовательность (этапы) действия организации в рамках СМК</w:t>
            </w:r>
          </w:p>
        </w:tc>
        <w:tc>
          <w:tcPr>
            <w:tcW w:w="875" w:type="pct"/>
            <w:shd w:val="clear" w:color="auto" w:fill="auto"/>
            <w:vAlign w:val="center"/>
          </w:tcPr>
          <w:p w14:paraId="4FEB88A4" w14:textId="77777777" w:rsidR="00B71DFB" w:rsidRPr="002F4A26" w:rsidRDefault="00B71DFB" w:rsidP="002F4A26">
            <w:pPr>
              <w:rPr>
                <w:sz w:val="20"/>
                <w:szCs w:val="20"/>
                <w:highlight w:val="red"/>
              </w:rPr>
            </w:pPr>
            <w:r w:rsidRPr="002F4A26">
              <w:rPr>
                <w:sz w:val="20"/>
                <w:szCs w:val="20"/>
              </w:rPr>
              <w:t>Знание</w:t>
            </w:r>
          </w:p>
        </w:tc>
        <w:tc>
          <w:tcPr>
            <w:tcW w:w="612" w:type="pct"/>
            <w:shd w:val="clear" w:color="auto" w:fill="auto"/>
          </w:tcPr>
          <w:p w14:paraId="19E5CCE1" w14:textId="77777777" w:rsidR="00B71DFB" w:rsidRPr="002F4A26" w:rsidRDefault="00B71DFB" w:rsidP="002F4A26">
            <w:pPr>
              <w:rPr>
                <w:sz w:val="20"/>
                <w:szCs w:val="20"/>
              </w:rPr>
            </w:pPr>
            <w:r w:rsidRPr="002F4A26">
              <w:rPr>
                <w:sz w:val="20"/>
                <w:szCs w:val="20"/>
              </w:rPr>
              <w:t>1 – ОТЗ</w:t>
            </w:r>
          </w:p>
          <w:p w14:paraId="1FF18A4A" w14:textId="77777777" w:rsidR="00B71DFB" w:rsidRPr="002F4A26" w:rsidRDefault="00B71DFB" w:rsidP="002F4A26">
            <w:pPr>
              <w:rPr>
                <w:sz w:val="20"/>
                <w:szCs w:val="20"/>
                <w:highlight w:val="red"/>
              </w:rPr>
            </w:pPr>
            <w:r w:rsidRPr="002F4A26">
              <w:rPr>
                <w:sz w:val="20"/>
                <w:szCs w:val="20"/>
              </w:rPr>
              <w:t>1 – ЗТЗ</w:t>
            </w:r>
          </w:p>
        </w:tc>
      </w:tr>
      <w:tr w:rsidR="00B71DFB" w:rsidRPr="002F4A26" w14:paraId="610703B9" w14:textId="77777777" w:rsidTr="00CF67E2">
        <w:trPr>
          <w:trHeight w:val="409"/>
        </w:trPr>
        <w:tc>
          <w:tcPr>
            <w:tcW w:w="784" w:type="pct"/>
            <w:vMerge/>
            <w:shd w:val="clear" w:color="auto" w:fill="auto"/>
            <w:vAlign w:val="center"/>
          </w:tcPr>
          <w:p w14:paraId="599B4793" w14:textId="77777777" w:rsidR="00B71DFB" w:rsidRPr="002F4A26" w:rsidRDefault="00B71DFB" w:rsidP="002F4A26">
            <w:pPr>
              <w:rPr>
                <w:sz w:val="20"/>
                <w:szCs w:val="20"/>
              </w:rPr>
            </w:pPr>
          </w:p>
        </w:tc>
        <w:tc>
          <w:tcPr>
            <w:tcW w:w="1695" w:type="pct"/>
            <w:vMerge/>
            <w:shd w:val="clear" w:color="auto" w:fill="auto"/>
          </w:tcPr>
          <w:p w14:paraId="3515AFFD" w14:textId="77777777" w:rsidR="00B71DFB" w:rsidRPr="002F4A26" w:rsidRDefault="00B71DFB" w:rsidP="002F4A26">
            <w:pPr>
              <w:rPr>
                <w:sz w:val="20"/>
                <w:szCs w:val="20"/>
              </w:rPr>
            </w:pPr>
          </w:p>
        </w:tc>
        <w:tc>
          <w:tcPr>
            <w:tcW w:w="1034" w:type="pct"/>
            <w:vMerge/>
            <w:vAlign w:val="center"/>
          </w:tcPr>
          <w:p w14:paraId="1C0D51BB" w14:textId="77777777" w:rsidR="00B71DFB" w:rsidRPr="002F4A26" w:rsidRDefault="00B71DFB" w:rsidP="002F4A26">
            <w:pPr>
              <w:rPr>
                <w:sz w:val="20"/>
                <w:szCs w:val="20"/>
              </w:rPr>
            </w:pPr>
          </w:p>
        </w:tc>
        <w:tc>
          <w:tcPr>
            <w:tcW w:w="875" w:type="pct"/>
            <w:shd w:val="clear" w:color="auto" w:fill="auto"/>
            <w:vAlign w:val="center"/>
          </w:tcPr>
          <w:p w14:paraId="46053E16" w14:textId="77777777" w:rsidR="00B71DFB" w:rsidRPr="002F4A26" w:rsidRDefault="00B71DFB" w:rsidP="002F4A26">
            <w:pPr>
              <w:rPr>
                <w:sz w:val="20"/>
                <w:szCs w:val="20"/>
                <w:highlight w:val="red"/>
              </w:rPr>
            </w:pPr>
            <w:r w:rsidRPr="002F4A26">
              <w:rPr>
                <w:sz w:val="20"/>
                <w:szCs w:val="20"/>
              </w:rPr>
              <w:t>Умения</w:t>
            </w:r>
          </w:p>
        </w:tc>
        <w:tc>
          <w:tcPr>
            <w:tcW w:w="612" w:type="pct"/>
            <w:shd w:val="clear" w:color="auto" w:fill="auto"/>
            <w:vAlign w:val="center"/>
          </w:tcPr>
          <w:p w14:paraId="522BB2F3" w14:textId="77777777" w:rsidR="00B71DFB" w:rsidRPr="002F4A26" w:rsidRDefault="00B71DFB" w:rsidP="002F4A26">
            <w:pPr>
              <w:rPr>
                <w:sz w:val="20"/>
                <w:szCs w:val="20"/>
              </w:rPr>
            </w:pPr>
            <w:r w:rsidRPr="002F4A26">
              <w:rPr>
                <w:sz w:val="20"/>
                <w:szCs w:val="20"/>
              </w:rPr>
              <w:t>1 – ОТЗ</w:t>
            </w:r>
          </w:p>
          <w:p w14:paraId="717CEFC3" w14:textId="77777777" w:rsidR="00B71DFB" w:rsidRPr="002F4A26" w:rsidRDefault="00B71DFB" w:rsidP="002F4A26">
            <w:pPr>
              <w:rPr>
                <w:sz w:val="20"/>
                <w:szCs w:val="20"/>
                <w:highlight w:val="red"/>
              </w:rPr>
            </w:pPr>
            <w:r w:rsidRPr="002F4A26">
              <w:rPr>
                <w:sz w:val="20"/>
                <w:szCs w:val="20"/>
              </w:rPr>
              <w:t>1 – ЗТЗ</w:t>
            </w:r>
          </w:p>
        </w:tc>
      </w:tr>
      <w:tr w:rsidR="00B71DFB" w:rsidRPr="002F4A26" w14:paraId="38EF94FF" w14:textId="77777777" w:rsidTr="00B86F6F">
        <w:trPr>
          <w:trHeight w:val="374"/>
        </w:trPr>
        <w:tc>
          <w:tcPr>
            <w:tcW w:w="784" w:type="pct"/>
            <w:vMerge/>
            <w:shd w:val="clear" w:color="auto" w:fill="auto"/>
            <w:vAlign w:val="center"/>
          </w:tcPr>
          <w:p w14:paraId="6526C205" w14:textId="77777777" w:rsidR="00B71DFB" w:rsidRPr="002F4A26" w:rsidRDefault="00B71DFB" w:rsidP="002F4A26">
            <w:pPr>
              <w:rPr>
                <w:sz w:val="20"/>
                <w:szCs w:val="20"/>
              </w:rPr>
            </w:pPr>
          </w:p>
        </w:tc>
        <w:tc>
          <w:tcPr>
            <w:tcW w:w="1695" w:type="pct"/>
            <w:vMerge/>
            <w:shd w:val="clear" w:color="auto" w:fill="auto"/>
          </w:tcPr>
          <w:p w14:paraId="1AEE36A6" w14:textId="77777777" w:rsidR="00B71DFB" w:rsidRPr="002F4A26" w:rsidRDefault="00B71DFB" w:rsidP="002F4A26">
            <w:pPr>
              <w:rPr>
                <w:sz w:val="20"/>
                <w:szCs w:val="20"/>
              </w:rPr>
            </w:pPr>
          </w:p>
        </w:tc>
        <w:tc>
          <w:tcPr>
            <w:tcW w:w="1034" w:type="pct"/>
            <w:vMerge/>
            <w:vAlign w:val="center"/>
          </w:tcPr>
          <w:p w14:paraId="3FB3494F" w14:textId="77777777" w:rsidR="00B71DFB" w:rsidRPr="002F4A26" w:rsidRDefault="00B71DFB" w:rsidP="002F4A26">
            <w:pPr>
              <w:rPr>
                <w:sz w:val="20"/>
                <w:szCs w:val="20"/>
              </w:rPr>
            </w:pPr>
          </w:p>
        </w:tc>
        <w:tc>
          <w:tcPr>
            <w:tcW w:w="875" w:type="pct"/>
            <w:shd w:val="clear" w:color="auto" w:fill="auto"/>
            <w:vAlign w:val="center"/>
          </w:tcPr>
          <w:p w14:paraId="5C102EB8" w14:textId="77777777" w:rsidR="00B71DFB" w:rsidRPr="002F4A26" w:rsidRDefault="00B71DFB" w:rsidP="002F4A26">
            <w:pPr>
              <w:rPr>
                <w:sz w:val="20"/>
                <w:szCs w:val="20"/>
                <w:highlight w:val="red"/>
              </w:rPr>
            </w:pPr>
            <w:r w:rsidRPr="002F4A26">
              <w:rPr>
                <w:sz w:val="20"/>
                <w:szCs w:val="20"/>
              </w:rPr>
              <w:t>Действия</w:t>
            </w:r>
          </w:p>
        </w:tc>
        <w:tc>
          <w:tcPr>
            <w:tcW w:w="612" w:type="pct"/>
            <w:shd w:val="clear" w:color="auto" w:fill="auto"/>
          </w:tcPr>
          <w:p w14:paraId="73DD2C92" w14:textId="77777777" w:rsidR="00B71DFB" w:rsidRPr="002F4A26" w:rsidRDefault="00B71DFB" w:rsidP="002F4A26">
            <w:pPr>
              <w:rPr>
                <w:sz w:val="20"/>
                <w:szCs w:val="20"/>
              </w:rPr>
            </w:pPr>
            <w:r w:rsidRPr="002F4A26">
              <w:rPr>
                <w:sz w:val="20"/>
                <w:szCs w:val="20"/>
              </w:rPr>
              <w:t>1 – ОТЗ</w:t>
            </w:r>
          </w:p>
          <w:p w14:paraId="0703D42E" w14:textId="77777777" w:rsidR="00B71DFB" w:rsidRPr="002F4A26" w:rsidRDefault="00B71DFB" w:rsidP="002F4A26">
            <w:pPr>
              <w:rPr>
                <w:sz w:val="20"/>
                <w:szCs w:val="20"/>
                <w:highlight w:val="red"/>
              </w:rPr>
            </w:pPr>
            <w:r w:rsidRPr="002F4A26">
              <w:rPr>
                <w:sz w:val="20"/>
                <w:szCs w:val="20"/>
              </w:rPr>
              <w:t>1 – ЗТЗ</w:t>
            </w:r>
          </w:p>
        </w:tc>
      </w:tr>
      <w:tr w:rsidR="00B71DFB" w:rsidRPr="002F4A26" w14:paraId="18E9F4BA" w14:textId="77777777" w:rsidTr="00CF67E2">
        <w:trPr>
          <w:trHeight w:val="374"/>
        </w:trPr>
        <w:tc>
          <w:tcPr>
            <w:tcW w:w="784" w:type="pct"/>
            <w:vMerge/>
            <w:shd w:val="clear" w:color="auto" w:fill="auto"/>
            <w:vAlign w:val="center"/>
          </w:tcPr>
          <w:p w14:paraId="5A33BB86" w14:textId="77777777" w:rsidR="00B71DFB" w:rsidRPr="002F4A26" w:rsidRDefault="00B71DFB" w:rsidP="002F4A26">
            <w:pPr>
              <w:rPr>
                <w:sz w:val="20"/>
                <w:szCs w:val="20"/>
              </w:rPr>
            </w:pPr>
          </w:p>
        </w:tc>
        <w:tc>
          <w:tcPr>
            <w:tcW w:w="1695" w:type="pct"/>
            <w:vMerge/>
            <w:shd w:val="clear" w:color="auto" w:fill="auto"/>
          </w:tcPr>
          <w:p w14:paraId="0DADE910" w14:textId="77777777" w:rsidR="00B71DFB" w:rsidRPr="002F4A26" w:rsidRDefault="00B71DFB" w:rsidP="002F4A26">
            <w:pPr>
              <w:rPr>
                <w:sz w:val="20"/>
                <w:szCs w:val="20"/>
              </w:rPr>
            </w:pPr>
          </w:p>
        </w:tc>
        <w:tc>
          <w:tcPr>
            <w:tcW w:w="1034" w:type="pct"/>
            <w:vMerge w:val="restart"/>
            <w:vAlign w:val="center"/>
          </w:tcPr>
          <w:p w14:paraId="63D2B512" w14:textId="77777777" w:rsidR="00B71DFB" w:rsidRPr="002F4A26" w:rsidRDefault="00B71DFB" w:rsidP="002F4A26">
            <w:pPr>
              <w:rPr>
                <w:sz w:val="20"/>
                <w:szCs w:val="20"/>
              </w:rPr>
            </w:pPr>
            <w:r w:rsidRPr="002F4A26">
              <w:rPr>
                <w:sz w:val="20"/>
                <w:szCs w:val="20"/>
              </w:rPr>
              <w:t>Управление бизнес- процессами в рамках СМК</w:t>
            </w:r>
          </w:p>
        </w:tc>
        <w:tc>
          <w:tcPr>
            <w:tcW w:w="875" w:type="pct"/>
            <w:shd w:val="clear" w:color="auto" w:fill="auto"/>
            <w:vAlign w:val="center"/>
          </w:tcPr>
          <w:p w14:paraId="25795E77"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3C29B66D" w14:textId="77777777" w:rsidR="00B71DFB" w:rsidRPr="002F4A26" w:rsidRDefault="00B71DFB" w:rsidP="002F4A26">
            <w:pPr>
              <w:rPr>
                <w:sz w:val="20"/>
                <w:szCs w:val="20"/>
              </w:rPr>
            </w:pPr>
            <w:r w:rsidRPr="002F4A26">
              <w:rPr>
                <w:sz w:val="20"/>
                <w:szCs w:val="20"/>
              </w:rPr>
              <w:t>2 – ОТЗ</w:t>
            </w:r>
          </w:p>
          <w:p w14:paraId="27483A1B" w14:textId="77777777" w:rsidR="00B71DFB" w:rsidRPr="002F4A26" w:rsidRDefault="00B71DFB" w:rsidP="002F4A26">
            <w:pPr>
              <w:rPr>
                <w:sz w:val="20"/>
                <w:szCs w:val="20"/>
              </w:rPr>
            </w:pPr>
            <w:r w:rsidRPr="002F4A26">
              <w:rPr>
                <w:sz w:val="20"/>
                <w:szCs w:val="20"/>
              </w:rPr>
              <w:t>2 – ЗТЗ</w:t>
            </w:r>
          </w:p>
        </w:tc>
      </w:tr>
      <w:tr w:rsidR="00B71DFB" w:rsidRPr="002F4A26" w14:paraId="13E7EBFB" w14:textId="77777777" w:rsidTr="00B86F6F">
        <w:trPr>
          <w:trHeight w:val="374"/>
        </w:trPr>
        <w:tc>
          <w:tcPr>
            <w:tcW w:w="784" w:type="pct"/>
            <w:vMerge/>
            <w:shd w:val="clear" w:color="auto" w:fill="auto"/>
            <w:vAlign w:val="center"/>
          </w:tcPr>
          <w:p w14:paraId="625E5205" w14:textId="77777777" w:rsidR="00B71DFB" w:rsidRPr="002F4A26" w:rsidRDefault="00B71DFB" w:rsidP="002F4A26">
            <w:pPr>
              <w:rPr>
                <w:sz w:val="20"/>
                <w:szCs w:val="20"/>
              </w:rPr>
            </w:pPr>
          </w:p>
        </w:tc>
        <w:tc>
          <w:tcPr>
            <w:tcW w:w="1695" w:type="pct"/>
            <w:vMerge/>
            <w:shd w:val="clear" w:color="auto" w:fill="auto"/>
          </w:tcPr>
          <w:p w14:paraId="577D6A79" w14:textId="77777777" w:rsidR="00B71DFB" w:rsidRPr="002F4A26" w:rsidRDefault="00B71DFB" w:rsidP="002F4A26">
            <w:pPr>
              <w:rPr>
                <w:sz w:val="20"/>
                <w:szCs w:val="20"/>
              </w:rPr>
            </w:pPr>
          </w:p>
        </w:tc>
        <w:tc>
          <w:tcPr>
            <w:tcW w:w="1034" w:type="pct"/>
            <w:vMerge/>
            <w:vAlign w:val="center"/>
          </w:tcPr>
          <w:p w14:paraId="016A89F0" w14:textId="77777777" w:rsidR="00B71DFB" w:rsidRPr="002F4A26" w:rsidRDefault="00B71DFB" w:rsidP="002F4A26">
            <w:pPr>
              <w:rPr>
                <w:sz w:val="20"/>
                <w:szCs w:val="20"/>
              </w:rPr>
            </w:pPr>
          </w:p>
        </w:tc>
        <w:tc>
          <w:tcPr>
            <w:tcW w:w="875" w:type="pct"/>
            <w:shd w:val="clear" w:color="auto" w:fill="auto"/>
            <w:vAlign w:val="center"/>
          </w:tcPr>
          <w:p w14:paraId="6F3A77D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3113F056" w14:textId="77777777" w:rsidR="00B71DFB" w:rsidRPr="002F4A26" w:rsidRDefault="00B71DFB" w:rsidP="002F4A26">
            <w:pPr>
              <w:rPr>
                <w:sz w:val="20"/>
                <w:szCs w:val="20"/>
              </w:rPr>
            </w:pPr>
            <w:r w:rsidRPr="002F4A26">
              <w:rPr>
                <w:sz w:val="20"/>
                <w:szCs w:val="20"/>
              </w:rPr>
              <w:t>2 – ОТЗ</w:t>
            </w:r>
          </w:p>
          <w:p w14:paraId="64F7DD0B" w14:textId="77777777" w:rsidR="00B71DFB" w:rsidRPr="002F4A26" w:rsidRDefault="00B71DFB" w:rsidP="002F4A26">
            <w:pPr>
              <w:rPr>
                <w:sz w:val="20"/>
                <w:szCs w:val="20"/>
              </w:rPr>
            </w:pPr>
            <w:r w:rsidRPr="002F4A26">
              <w:rPr>
                <w:sz w:val="20"/>
                <w:szCs w:val="20"/>
              </w:rPr>
              <w:t>2 – ЗТЗ</w:t>
            </w:r>
          </w:p>
        </w:tc>
      </w:tr>
      <w:tr w:rsidR="00B71DFB" w:rsidRPr="002F4A26" w14:paraId="37A57E0C" w14:textId="77777777" w:rsidTr="00CF67E2">
        <w:trPr>
          <w:trHeight w:val="399"/>
        </w:trPr>
        <w:tc>
          <w:tcPr>
            <w:tcW w:w="784" w:type="pct"/>
            <w:vMerge/>
            <w:shd w:val="clear" w:color="auto" w:fill="auto"/>
            <w:vAlign w:val="center"/>
          </w:tcPr>
          <w:p w14:paraId="4354AEC3" w14:textId="77777777" w:rsidR="00B71DFB" w:rsidRPr="002F4A26" w:rsidRDefault="00B71DFB" w:rsidP="002F4A26">
            <w:pPr>
              <w:rPr>
                <w:sz w:val="20"/>
                <w:szCs w:val="20"/>
              </w:rPr>
            </w:pPr>
          </w:p>
        </w:tc>
        <w:tc>
          <w:tcPr>
            <w:tcW w:w="1695" w:type="pct"/>
            <w:vMerge/>
            <w:shd w:val="clear" w:color="auto" w:fill="auto"/>
          </w:tcPr>
          <w:p w14:paraId="22C1399F" w14:textId="77777777" w:rsidR="00B71DFB" w:rsidRPr="002F4A26" w:rsidRDefault="00B71DFB" w:rsidP="002F4A26">
            <w:pPr>
              <w:rPr>
                <w:sz w:val="20"/>
                <w:szCs w:val="20"/>
              </w:rPr>
            </w:pPr>
          </w:p>
        </w:tc>
        <w:tc>
          <w:tcPr>
            <w:tcW w:w="1034" w:type="pct"/>
            <w:vMerge/>
            <w:vAlign w:val="center"/>
          </w:tcPr>
          <w:p w14:paraId="69CC46E0" w14:textId="77777777" w:rsidR="00B71DFB" w:rsidRPr="002F4A26" w:rsidRDefault="00B71DFB" w:rsidP="002F4A26">
            <w:pPr>
              <w:rPr>
                <w:sz w:val="20"/>
                <w:szCs w:val="20"/>
              </w:rPr>
            </w:pPr>
          </w:p>
        </w:tc>
        <w:tc>
          <w:tcPr>
            <w:tcW w:w="875" w:type="pct"/>
            <w:shd w:val="clear" w:color="auto" w:fill="auto"/>
            <w:vAlign w:val="center"/>
          </w:tcPr>
          <w:p w14:paraId="5CC7EF77"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7D3A9E3D" w14:textId="77777777" w:rsidR="00B71DFB" w:rsidRPr="002F4A26" w:rsidRDefault="00B71DFB" w:rsidP="002F4A26">
            <w:pPr>
              <w:rPr>
                <w:sz w:val="20"/>
                <w:szCs w:val="20"/>
              </w:rPr>
            </w:pPr>
            <w:r w:rsidRPr="002F4A26">
              <w:rPr>
                <w:sz w:val="20"/>
                <w:szCs w:val="20"/>
              </w:rPr>
              <w:t>2 – ОТЗ</w:t>
            </w:r>
          </w:p>
          <w:p w14:paraId="4CD58D95" w14:textId="77777777" w:rsidR="00B71DFB" w:rsidRPr="002F4A26" w:rsidRDefault="00B71DFB" w:rsidP="002F4A26">
            <w:pPr>
              <w:rPr>
                <w:sz w:val="20"/>
                <w:szCs w:val="20"/>
              </w:rPr>
            </w:pPr>
            <w:r w:rsidRPr="002F4A26">
              <w:rPr>
                <w:sz w:val="20"/>
                <w:szCs w:val="20"/>
              </w:rPr>
              <w:t>2 – ЗТЗ</w:t>
            </w:r>
          </w:p>
        </w:tc>
      </w:tr>
      <w:tr w:rsidR="0098443E" w:rsidRPr="002F4A26" w14:paraId="4541E451" w14:textId="77777777" w:rsidTr="00B86F6F">
        <w:trPr>
          <w:trHeight w:val="320"/>
        </w:trPr>
        <w:tc>
          <w:tcPr>
            <w:tcW w:w="784" w:type="pct"/>
            <w:vMerge w:val="restart"/>
            <w:shd w:val="clear" w:color="auto" w:fill="auto"/>
            <w:vAlign w:val="center"/>
          </w:tcPr>
          <w:p w14:paraId="62E161EE" w14:textId="77777777" w:rsidR="00B268F3" w:rsidRDefault="0098443E" w:rsidP="00B268F3">
            <w:pPr>
              <w:widowControl w:val="0"/>
              <w:autoSpaceDE w:val="0"/>
              <w:autoSpaceDN w:val="0"/>
              <w:adjustRightInd w:val="0"/>
              <w:rPr>
                <w:bCs/>
                <w:sz w:val="20"/>
                <w:szCs w:val="20"/>
              </w:rPr>
            </w:pPr>
            <w:r w:rsidRPr="002F4A26">
              <w:rPr>
                <w:bCs/>
                <w:sz w:val="20"/>
                <w:szCs w:val="20"/>
              </w:rPr>
              <w:t>ПК-2.3.1</w:t>
            </w:r>
          </w:p>
          <w:p w14:paraId="7B76E3EA" w14:textId="77777777" w:rsidR="0098443E" w:rsidRPr="002F4A26" w:rsidRDefault="0098443E" w:rsidP="00B268F3">
            <w:pPr>
              <w:widowControl w:val="0"/>
              <w:autoSpaceDE w:val="0"/>
              <w:autoSpaceDN w:val="0"/>
              <w:adjustRightInd w:val="0"/>
              <w:jc w:val="both"/>
              <w:rPr>
                <w:bCs/>
                <w:sz w:val="20"/>
                <w:szCs w:val="20"/>
              </w:rPr>
            </w:pPr>
            <w:r w:rsidRPr="002F4A26">
              <w:rPr>
                <w:bCs/>
                <w:sz w:val="20"/>
                <w:szCs w:val="20"/>
              </w:rPr>
              <w:t xml:space="preserve"> Контролирует и анализирует процессы социального и бизнес-управления организацией</w:t>
            </w:r>
          </w:p>
          <w:p w14:paraId="1B127CE6" w14:textId="77777777" w:rsidR="0098443E" w:rsidRPr="002F4A26" w:rsidRDefault="0098443E" w:rsidP="00B268F3">
            <w:pPr>
              <w:widowControl w:val="0"/>
              <w:autoSpaceDE w:val="0"/>
              <w:autoSpaceDN w:val="0"/>
              <w:adjustRightInd w:val="0"/>
              <w:jc w:val="both"/>
              <w:rPr>
                <w:sz w:val="20"/>
                <w:szCs w:val="20"/>
              </w:rPr>
            </w:pPr>
            <w:r w:rsidRPr="002F4A26">
              <w:rPr>
                <w:bCs/>
                <w:sz w:val="20"/>
                <w:szCs w:val="20"/>
              </w:rPr>
              <w:t>ПК-2.3.2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tcPr>
          <w:p w14:paraId="2F4E44D2" w14:textId="77777777" w:rsidR="0098443E" w:rsidRPr="002F4A26" w:rsidRDefault="0098443E" w:rsidP="002F4A26">
            <w:pPr>
              <w:rPr>
                <w:sz w:val="20"/>
                <w:szCs w:val="20"/>
              </w:rPr>
            </w:pPr>
            <w:r w:rsidRPr="002F4A26">
              <w:rPr>
                <w:sz w:val="20"/>
                <w:szCs w:val="20"/>
              </w:rPr>
              <w:t xml:space="preserve">2.1 Методика проведения обследования бизнес-процессов компании </w:t>
            </w:r>
          </w:p>
          <w:p w14:paraId="68B2E7C8" w14:textId="77777777" w:rsidR="0098443E" w:rsidRPr="002F4A26" w:rsidRDefault="0098443E" w:rsidP="002F4A26">
            <w:pPr>
              <w:rPr>
                <w:sz w:val="20"/>
                <w:szCs w:val="20"/>
              </w:rPr>
            </w:pPr>
            <w:r w:rsidRPr="002F4A26">
              <w:rPr>
                <w:sz w:val="20"/>
                <w:szCs w:val="20"/>
              </w:rPr>
              <w:t xml:space="preserve"> </w:t>
            </w:r>
          </w:p>
        </w:tc>
        <w:tc>
          <w:tcPr>
            <w:tcW w:w="1034" w:type="pct"/>
            <w:vMerge w:val="restart"/>
            <w:vAlign w:val="center"/>
          </w:tcPr>
          <w:p w14:paraId="3272C60A" w14:textId="77777777" w:rsidR="0098443E" w:rsidRPr="002F4A26" w:rsidRDefault="00316B3F" w:rsidP="002F4A26">
            <w:pPr>
              <w:ind w:left="-66"/>
              <w:jc w:val="both"/>
              <w:rPr>
                <w:sz w:val="20"/>
                <w:szCs w:val="20"/>
              </w:rPr>
            </w:pPr>
            <w:r w:rsidRPr="002F4A26">
              <w:rPr>
                <w:sz w:val="20"/>
                <w:szCs w:val="20"/>
              </w:rPr>
              <w:t>М</w:t>
            </w:r>
            <w:r w:rsidR="00F82445" w:rsidRPr="002F4A26">
              <w:rPr>
                <w:sz w:val="20"/>
                <w:szCs w:val="20"/>
              </w:rPr>
              <w:t>етод</w:t>
            </w:r>
            <w:r w:rsidRPr="002F4A26">
              <w:rPr>
                <w:sz w:val="20"/>
                <w:szCs w:val="20"/>
              </w:rPr>
              <w:t>ы</w:t>
            </w:r>
            <w:r w:rsidR="00F82445" w:rsidRPr="002F4A26">
              <w:rPr>
                <w:sz w:val="20"/>
                <w:szCs w:val="20"/>
              </w:rPr>
              <w:t xml:space="preserve"> для сбора данных и информации о бизнес-процессе</w:t>
            </w:r>
          </w:p>
        </w:tc>
        <w:tc>
          <w:tcPr>
            <w:tcW w:w="875" w:type="pct"/>
            <w:shd w:val="clear" w:color="auto" w:fill="auto"/>
            <w:vAlign w:val="center"/>
          </w:tcPr>
          <w:p w14:paraId="78243410"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1FEE4020" w14:textId="77777777" w:rsidR="0098443E" w:rsidRPr="002F4A26" w:rsidRDefault="0098443E" w:rsidP="002F4A26">
            <w:pPr>
              <w:rPr>
                <w:sz w:val="20"/>
                <w:szCs w:val="20"/>
              </w:rPr>
            </w:pPr>
            <w:r w:rsidRPr="002F4A26">
              <w:rPr>
                <w:sz w:val="20"/>
                <w:szCs w:val="20"/>
              </w:rPr>
              <w:t>2 – ОТЗ</w:t>
            </w:r>
          </w:p>
          <w:p w14:paraId="121EDE46" w14:textId="77777777" w:rsidR="0098443E" w:rsidRPr="002F4A26" w:rsidRDefault="0098443E" w:rsidP="002F4A26">
            <w:pPr>
              <w:rPr>
                <w:sz w:val="20"/>
                <w:szCs w:val="20"/>
              </w:rPr>
            </w:pPr>
            <w:r w:rsidRPr="002F4A26">
              <w:rPr>
                <w:sz w:val="20"/>
                <w:szCs w:val="20"/>
              </w:rPr>
              <w:t>2 – ЗТЗ</w:t>
            </w:r>
          </w:p>
        </w:tc>
      </w:tr>
      <w:tr w:rsidR="0098443E" w:rsidRPr="002F4A26" w14:paraId="4E2B239A" w14:textId="77777777" w:rsidTr="00B86F6F">
        <w:trPr>
          <w:trHeight w:val="270"/>
        </w:trPr>
        <w:tc>
          <w:tcPr>
            <w:tcW w:w="784" w:type="pct"/>
            <w:vMerge/>
            <w:shd w:val="clear" w:color="auto" w:fill="auto"/>
            <w:vAlign w:val="center"/>
          </w:tcPr>
          <w:p w14:paraId="0BE0DCCF" w14:textId="77777777" w:rsidR="0098443E" w:rsidRPr="002F4A26" w:rsidRDefault="0098443E" w:rsidP="002F4A26">
            <w:pPr>
              <w:widowControl w:val="0"/>
              <w:autoSpaceDE w:val="0"/>
              <w:autoSpaceDN w:val="0"/>
              <w:adjustRightInd w:val="0"/>
              <w:jc w:val="center"/>
              <w:rPr>
                <w:bCs/>
                <w:sz w:val="20"/>
                <w:szCs w:val="20"/>
              </w:rPr>
            </w:pPr>
          </w:p>
        </w:tc>
        <w:tc>
          <w:tcPr>
            <w:tcW w:w="1695" w:type="pct"/>
            <w:vMerge/>
            <w:shd w:val="clear" w:color="auto" w:fill="auto"/>
          </w:tcPr>
          <w:p w14:paraId="4C839B75" w14:textId="77777777" w:rsidR="0098443E" w:rsidRPr="002F4A26" w:rsidRDefault="0098443E" w:rsidP="002F4A26">
            <w:pPr>
              <w:rPr>
                <w:sz w:val="20"/>
                <w:szCs w:val="20"/>
              </w:rPr>
            </w:pPr>
          </w:p>
        </w:tc>
        <w:tc>
          <w:tcPr>
            <w:tcW w:w="1034" w:type="pct"/>
            <w:vMerge/>
            <w:vAlign w:val="center"/>
          </w:tcPr>
          <w:p w14:paraId="6FEFC26D" w14:textId="77777777" w:rsidR="0098443E" w:rsidRPr="002F4A26" w:rsidRDefault="0098443E" w:rsidP="002F4A26">
            <w:pPr>
              <w:rPr>
                <w:sz w:val="20"/>
                <w:szCs w:val="20"/>
              </w:rPr>
            </w:pPr>
          </w:p>
        </w:tc>
        <w:tc>
          <w:tcPr>
            <w:tcW w:w="875" w:type="pct"/>
            <w:shd w:val="clear" w:color="auto" w:fill="auto"/>
            <w:vAlign w:val="center"/>
          </w:tcPr>
          <w:p w14:paraId="5C02B127"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6E531230" w14:textId="77777777" w:rsidR="0098443E" w:rsidRPr="002F4A26" w:rsidRDefault="0098443E" w:rsidP="002F4A26">
            <w:pPr>
              <w:rPr>
                <w:sz w:val="20"/>
                <w:szCs w:val="20"/>
              </w:rPr>
            </w:pPr>
            <w:r w:rsidRPr="002F4A26">
              <w:rPr>
                <w:sz w:val="20"/>
                <w:szCs w:val="20"/>
              </w:rPr>
              <w:t>2 – ОТЗ</w:t>
            </w:r>
          </w:p>
          <w:p w14:paraId="03EDA04C" w14:textId="77777777" w:rsidR="0098443E" w:rsidRPr="002F4A26" w:rsidRDefault="0098443E" w:rsidP="002F4A26">
            <w:pPr>
              <w:rPr>
                <w:sz w:val="20"/>
                <w:szCs w:val="20"/>
              </w:rPr>
            </w:pPr>
            <w:r w:rsidRPr="002F4A26">
              <w:rPr>
                <w:sz w:val="20"/>
                <w:szCs w:val="20"/>
              </w:rPr>
              <w:t>2 – ЗТЗ</w:t>
            </w:r>
          </w:p>
        </w:tc>
      </w:tr>
      <w:tr w:rsidR="0098443E" w:rsidRPr="002F4A26" w14:paraId="6E8FDC47" w14:textId="77777777" w:rsidTr="00B86F6F">
        <w:trPr>
          <w:trHeight w:val="300"/>
        </w:trPr>
        <w:tc>
          <w:tcPr>
            <w:tcW w:w="784" w:type="pct"/>
            <w:vMerge/>
            <w:shd w:val="clear" w:color="auto" w:fill="auto"/>
            <w:vAlign w:val="center"/>
          </w:tcPr>
          <w:p w14:paraId="6801BA49" w14:textId="77777777" w:rsidR="0098443E" w:rsidRPr="002F4A26" w:rsidRDefault="0098443E" w:rsidP="002F4A26">
            <w:pPr>
              <w:widowControl w:val="0"/>
              <w:autoSpaceDE w:val="0"/>
              <w:autoSpaceDN w:val="0"/>
              <w:adjustRightInd w:val="0"/>
              <w:jc w:val="center"/>
              <w:rPr>
                <w:bCs/>
                <w:sz w:val="20"/>
                <w:szCs w:val="20"/>
              </w:rPr>
            </w:pPr>
          </w:p>
        </w:tc>
        <w:tc>
          <w:tcPr>
            <w:tcW w:w="1695" w:type="pct"/>
            <w:vMerge/>
            <w:shd w:val="clear" w:color="auto" w:fill="auto"/>
          </w:tcPr>
          <w:p w14:paraId="25547F94" w14:textId="77777777" w:rsidR="0098443E" w:rsidRPr="002F4A26" w:rsidRDefault="0098443E" w:rsidP="002F4A26">
            <w:pPr>
              <w:rPr>
                <w:sz w:val="20"/>
                <w:szCs w:val="20"/>
              </w:rPr>
            </w:pPr>
          </w:p>
        </w:tc>
        <w:tc>
          <w:tcPr>
            <w:tcW w:w="1034" w:type="pct"/>
            <w:vMerge/>
            <w:vAlign w:val="center"/>
          </w:tcPr>
          <w:p w14:paraId="35AF0A50" w14:textId="77777777" w:rsidR="0098443E" w:rsidRPr="002F4A26" w:rsidRDefault="0098443E" w:rsidP="002F4A26">
            <w:pPr>
              <w:rPr>
                <w:sz w:val="20"/>
                <w:szCs w:val="20"/>
              </w:rPr>
            </w:pPr>
          </w:p>
        </w:tc>
        <w:tc>
          <w:tcPr>
            <w:tcW w:w="875" w:type="pct"/>
            <w:shd w:val="clear" w:color="auto" w:fill="auto"/>
            <w:vAlign w:val="center"/>
          </w:tcPr>
          <w:p w14:paraId="172B65B9"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76EA28B2" w14:textId="77777777" w:rsidR="0098443E" w:rsidRPr="002F4A26" w:rsidRDefault="0098443E" w:rsidP="002F4A26">
            <w:pPr>
              <w:rPr>
                <w:sz w:val="20"/>
                <w:szCs w:val="20"/>
              </w:rPr>
            </w:pPr>
            <w:r w:rsidRPr="002F4A26">
              <w:rPr>
                <w:sz w:val="20"/>
                <w:szCs w:val="20"/>
              </w:rPr>
              <w:t>2 – ОТЗ</w:t>
            </w:r>
          </w:p>
          <w:p w14:paraId="1028213D" w14:textId="77777777" w:rsidR="0098443E" w:rsidRPr="002F4A26" w:rsidRDefault="0098443E" w:rsidP="002F4A26">
            <w:pPr>
              <w:rPr>
                <w:sz w:val="20"/>
                <w:szCs w:val="20"/>
              </w:rPr>
            </w:pPr>
            <w:r w:rsidRPr="002F4A26">
              <w:rPr>
                <w:sz w:val="20"/>
                <w:szCs w:val="20"/>
              </w:rPr>
              <w:t>2 – ЗТЗ</w:t>
            </w:r>
          </w:p>
        </w:tc>
      </w:tr>
      <w:tr w:rsidR="0098443E" w:rsidRPr="002F4A26" w14:paraId="2319D1F0" w14:textId="77777777" w:rsidTr="00B86F6F">
        <w:trPr>
          <w:trHeight w:val="315"/>
        </w:trPr>
        <w:tc>
          <w:tcPr>
            <w:tcW w:w="784" w:type="pct"/>
            <w:vMerge/>
            <w:shd w:val="clear" w:color="auto" w:fill="auto"/>
            <w:vAlign w:val="center"/>
          </w:tcPr>
          <w:p w14:paraId="200275B3" w14:textId="77777777" w:rsidR="0098443E" w:rsidRPr="002F4A26" w:rsidRDefault="0098443E" w:rsidP="002F4A26">
            <w:pPr>
              <w:rPr>
                <w:sz w:val="20"/>
                <w:szCs w:val="20"/>
              </w:rPr>
            </w:pPr>
          </w:p>
        </w:tc>
        <w:tc>
          <w:tcPr>
            <w:tcW w:w="1695" w:type="pct"/>
            <w:vMerge/>
            <w:shd w:val="clear" w:color="auto" w:fill="auto"/>
          </w:tcPr>
          <w:p w14:paraId="196A08B4" w14:textId="77777777" w:rsidR="0098443E" w:rsidRPr="002F4A26" w:rsidRDefault="0098443E" w:rsidP="002F4A26">
            <w:pPr>
              <w:rPr>
                <w:sz w:val="20"/>
                <w:szCs w:val="20"/>
              </w:rPr>
            </w:pPr>
          </w:p>
        </w:tc>
        <w:tc>
          <w:tcPr>
            <w:tcW w:w="1034" w:type="pct"/>
            <w:vMerge w:val="restart"/>
            <w:vAlign w:val="center"/>
          </w:tcPr>
          <w:p w14:paraId="13DCAF78" w14:textId="77777777" w:rsidR="0098443E" w:rsidRPr="002F4A26" w:rsidRDefault="00316B3F" w:rsidP="002F4A26">
            <w:pPr>
              <w:ind w:left="-66"/>
              <w:jc w:val="both"/>
              <w:rPr>
                <w:sz w:val="20"/>
                <w:szCs w:val="20"/>
              </w:rPr>
            </w:pPr>
            <w:r w:rsidRPr="002F4A26">
              <w:rPr>
                <w:sz w:val="20"/>
                <w:szCs w:val="20"/>
              </w:rPr>
              <w:t>Организация работы по сбору информации о бизнес-процессах</w:t>
            </w:r>
          </w:p>
        </w:tc>
        <w:tc>
          <w:tcPr>
            <w:tcW w:w="875" w:type="pct"/>
            <w:shd w:val="clear" w:color="auto" w:fill="auto"/>
            <w:vAlign w:val="center"/>
          </w:tcPr>
          <w:p w14:paraId="14444C6A"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1B342C5E" w14:textId="77777777" w:rsidR="0098443E" w:rsidRPr="002F4A26" w:rsidRDefault="0098443E" w:rsidP="002F4A26">
            <w:pPr>
              <w:rPr>
                <w:sz w:val="20"/>
                <w:szCs w:val="20"/>
              </w:rPr>
            </w:pPr>
            <w:r w:rsidRPr="002F4A26">
              <w:rPr>
                <w:sz w:val="20"/>
                <w:szCs w:val="20"/>
              </w:rPr>
              <w:t>2 – ОТЗ</w:t>
            </w:r>
          </w:p>
          <w:p w14:paraId="3B96CBEB" w14:textId="77777777" w:rsidR="0098443E" w:rsidRPr="002F4A26" w:rsidRDefault="0098443E" w:rsidP="002F4A26">
            <w:pPr>
              <w:rPr>
                <w:sz w:val="20"/>
                <w:szCs w:val="20"/>
              </w:rPr>
            </w:pPr>
            <w:r w:rsidRPr="002F4A26">
              <w:rPr>
                <w:sz w:val="20"/>
                <w:szCs w:val="20"/>
              </w:rPr>
              <w:t>2 – ЗТЗ</w:t>
            </w:r>
          </w:p>
        </w:tc>
      </w:tr>
      <w:tr w:rsidR="0098443E" w:rsidRPr="002F4A26" w14:paraId="31BA54F0" w14:textId="77777777" w:rsidTr="00B86F6F">
        <w:trPr>
          <w:trHeight w:val="390"/>
        </w:trPr>
        <w:tc>
          <w:tcPr>
            <w:tcW w:w="784" w:type="pct"/>
            <w:vMerge/>
            <w:shd w:val="clear" w:color="auto" w:fill="auto"/>
            <w:vAlign w:val="center"/>
          </w:tcPr>
          <w:p w14:paraId="30979651" w14:textId="77777777" w:rsidR="0098443E" w:rsidRPr="002F4A26" w:rsidRDefault="0098443E" w:rsidP="002F4A26">
            <w:pPr>
              <w:rPr>
                <w:sz w:val="20"/>
                <w:szCs w:val="20"/>
              </w:rPr>
            </w:pPr>
          </w:p>
        </w:tc>
        <w:tc>
          <w:tcPr>
            <w:tcW w:w="1695" w:type="pct"/>
            <w:vMerge/>
            <w:shd w:val="clear" w:color="auto" w:fill="auto"/>
          </w:tcPr>
          <w:p w14:paraId="426E68C2" w14:textId="77777777" w:rsidR="0098443E" w:rsidRPr="002F4A26" w:rsidRDefault="0098443E" w:rsidP="002F4A26">
            <w:pPr>
              <w:rPr>
                <w:sz w:val="20"/>
                <w:szCs w:val="20"/>
              </w:rPr>
            </w:pPr>
          </w:p>
        </w:tc>
        <w:tc>
          <w:tcPr>
            <w:tcW w:w="1034" w:type="pct"/>
            <w:vMerge/>
            <w:vAlign w:val="center"/>
          </w:tcPr>
          <w:p w14:paraId="20B5B152" w14:textId="77777777" w:rsidR="0098443E" w:rsidRPr="002F4A26" w:rsidRDefault="0098443E" w:rsidP="002F4A26">
            <w:pPr>
              <w:rPr>
                <w:sz w:val="20"/>
                <w:szCs w:val="20"/>
              </w:rPr>
            </w:pPr>
          </w:p>
        </w:tc>
        <w:tc>
          <w:tcPr>
            <w:tcW w:w="875" w:type="pct"/>
            <w:shd w:val="clear" w:color="auto" w:fill="auto"/>
            <w:vAlign w:val="center"/>
          </w:tcPr>
          <w:p w14:paraId="75605E45"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0D0D61D9" w14:textId="77777777" w:rsidR="0098443E" w:rsidRPr="002F4A26" w:rsidRDefault="0098443E" w:rsidP="002F4A26">
            <w:pPr>
              <w:rPr>
                <w:sz w:val="20"/>
                <w:szCs w:val="20"/>
              </w:rPr>
            </w:pPr>
            <w:r w:rsidRPr="002F4A26">
              <w:rPr>
                <w:sz w:val="20"/>
                <w:szCs w:val="20"/>
              </w:rPr>
              <w:t>2 – ОТЗ</w:t>
            </w:r>
          </w:p>
          <w:p w14:paraId="556F8125" w14:textId="77777777" w:rsidR="0098443E" w:rsidRPr="002F4A26" w:rsidRDefault="0098443E" w:rsidP="002F4A26">
            <w:pPr>
              <w:rPr>
                <w:sz w:val="20"/>
                <w:szCs w:val="20"/>
              </w:rPr>
            </w:pPr>
            <w:r w:rsidRPr="002F4A26">
              <w:rPr>
                <w:sz w:val="20"/>
                <w:szCs w:val="20"/>
              </w:rPr>
              <w:t>2 – ЗТЗ</w:t>
            </w:r>
          </w:p>
        </w:tc>
      </w:tr>
      <w:tr w:rsidR="0098443E" w:rsidRPr="002F4A26" w14:paraId="4792227C" w14:textId="77777777" w:rsidTr="00B86F6F">
        <w:trPr>
          <w:trHeight w:val="420"/>
        </w:trPr>
        <w:tc>
          <w:tcPr>
            <w:tcW w:w="784" w:type="pct"/>
            <w:vMerge/>
            <w:shd w:val="clear" w:color="auto" w:fill="auto"/>
            <w:vAlign w:val="center"/>
          </w:tcPr>
          <w:p w14:paraId="545955A0" w14:textId="77777777" w:rsidR="0098443E" w:rsidRPr="002F4A26" w:rsidRDefault="0098443E" w:rsidP="002F4A26">
            <w:pPr>
              <w:rPr>
                <w:sz w:val="20"/>
                <w:szCs w:val="20"/>
              </w:rPr>
            </w:pPr>
          </w:p>
        </w:tc>
        <w:tc>
          <w:tcPr>
            <w:tcW w:w="1695" w:type="pct"/>
            <w:vMerge/>
            <w:shd w:val="clear" w:color="auto" w:fill="auto"/>
          </w:tcPr>
          <w:p w14:paraId="0236BE2F" w14:textId="77777777" w:rsidR="0098443E" w:rsidRPr="002F4A26" w:rsidRDefault="0098443E" w:rsidP="002F4A26">
            <w:pPr>
              <w:rPr>
                <w:sz w:val="20"/>
                <w:szCs w:val="20"/>
              </w:rPr>
            </w:pPr>
          </w:p>
        </w:tc>
        <w:tc>
          <w:tcPr>
            <w:tcW w:w="1034" w:type="pct"/>
            <w:vMerge/>
            <w:vAlign w:val="center"/>
          </w:tcPr>
          <w:p w14:paraId="092AC980" w14:textId="77777777" w:rsidR="0098443E" w:rsidRPr="002F4A26" w:rsidRDefault="0098443E" w:rsidP="002F4A26">
            <w:pPr>
              <w:rPr>
                <w:sz w:val="20"/>
                <w:szCs w:val="20"/>
              </w:rPr>
            </w:pPr>
          </w:p>
        </w:tc>
        <w:tc>
          <w:tcPr>
            <w:tcW w:w="875" w:type="pct"/>
            <w:shd w:val="clear" w:color="auto" w:fill="auto"/>
            <w:vAlign w:val="center"/>
          </w:tcPr>
          <w:p w14:paraId="4980DE5C"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6FDF5C5B" w14:textId="77777777" w:rsidR="0098443E" w:rsidRPr="002F4A26" w:rsidRDefault="0098443E" w:rsidP="002F4A26">
            <w:pPr>
              <w:rPr>
                <w:sz w:val="20"/>
                <w:szCs w:val="20"/>
              </w:rPr>
            </w:pPr>
            <w:r w:rsidRPr="002F4A26">
              <w:rPr>
                <w:sz w:val="20"/>
                <w:szCs w:val="20"/>
              </w:rPr>
              <w:t>2 – ОТЗ</w:t>
            </w:r>
          </w:p>
          <w:p w14:paraId="66E70405" w14:textId="77777777" w:rsidR="0098443E" w:rsidRPr="002F4A26" w:rsidRDefault="0098443E" w:rsidP="002F4A26">
            <w:pPr>
              <w:rPr>
                <w:sz w:val="20"/>
                <w:szCs w:val="20"/>
              </w:rPr>
            </w:pPr>
            <w:r w:rsidRPr="002F4A26">
              <w:rPr>
                <w:sz w:val="20"/>
                <w:szCs w:val="20"/>
              </w:rPr>
              <w:t>2 – ЗТЗ</w:t>
            </w:r>
          </w:p>
        </w:tc>
      </w:tr>
      <w:tr w:rsidR="00316B3F" w:rsidRPr="002F4A26" w14:paraId="0A27ECE3" w14:textId="77777777" w:rsidTr="00B86F6F">
        <w:trPr>
          <w:trHeight w:val="420"/>
        </w:trPr>
        <w:tc>
          <w:tcPr>
            <w:tcW w:w="784" w:type="pct"/>
            <w:vMerge/>
            <w:shd w:val="clear" w:color="auto" w:fill="auto"/>
            <w:vAlign w:val="center"/>
          </w:tcPr>
          <w:p w14:paraId="4C41D3C0" w14:textId="77777777" w:rsidR="00316B3F" w:rsidRPr="002F4A26" w:rsidRDefault="00316B3F" w:rsidP="002F4A26">
            <w:pPr>
              <w:rPr>
                <w:sz w:val="20"/>
                <w:szCs w:val="20"/>
              </w:rPr>
            </w:pPr>
          </w:p>
        </w:tc>
        <w:tc>
          <w:tcPr>
            <w:tcW w:w="1695" w:type="pct"/>
            <w:vMerge/>
            <w:shd w:val="clear" w:color="auto" w:fill="auto"/>
          </w:tcPr>
          <w:p w14:paraId="14654B63" w14:textId="77777777" w:rsidR="00316B3F" w:rsidRPr="002F4A26" w:rsidRDefault="00316B3F" w:rsidP="002F4A26">
            <w:pPr>
              <w:rPr>
                <w:sz w:val="20"/>
                <w:szCs w:val="20"/>
              </w:rPr>
            </w:pPr>
          </w:p>
        </w:tc>
        <w:tc>
          <w:tcPr>
            <w:tcW w:w="1034" w:type="pct"/>
            <w:vMerge w:val="restart"/>
            <w:vAlign w:val="center"/>
          </w:tcPr>
          <w:p w14:paraId="0D09D841" w14:textId="77777777" w:rsidR="00316B3F" w:rsidRPr="002F4A26" w:rsidRDefault="00316B3F" w:rsidP="002F4A26">
            <w:pPr>
              <w:rPr>
                <w:sz w:val="20"/>
                <w:szCs w:val="20"/>
              </w:rPr>
            </w:pPr>
            <w:r w:rsidRPr="002F4A26">
              <w:rPr>
                <w:sz w:val="20"/>
                <w:szCs w:val="20"/>
              </w:rPr>
              <w:t>Оформление отчетной документации по результатам выявления знаний о бизнес-процессах</w:t>
            </w:r>
          </w:p>
        </w:tc>
        <w:tc>
          <w:tcPr>
            <w:tcW w:w="875" w:type="pct"/>
            <w:shd w:val="clear" w:color="auto" w:fill="auto"/>
            <w:vAlign w:val="center"/>
          </w:tcPr>
          <w:p w14:paraId="4DB9ED6F" w14:textId="77777777" w:rsidR="00316B3F" w:rsidRPr="002F4A26" w:rsidRDefault="00316B3F" w:rsidP="002F4A26">
            <w:pPr>
              <w:rPr>
                <w:sz w:val="20"/>
                <w:szCs w:val="20"/>
              </w:rPr>
            </w:pPr>
            <w:r w:rsidRPr="002F4A26">
              <w:rPr>
                <w:sz w:val="20"/>
                <w:szCs w:val="20"/>
              </w:rPr>
              <w:t>Знание</w:t>
            </w:r>
          </w:p>
        </w:tc>
        <w:tc>
          <w:tcPr>
            <w:tcW w:w="612" w:type="pct"/>
            <w:shd w:val="clear" w:color="auto" w:fill="auto"/>
            <w:vAlign w:val="center"/>
          </w:tcPr>
          <w:p w14:paraId="70D6A186" w14:textId="77777777" w:rsidR="00316B3F" w:rsidRPr="002F4A26" w:rsidRDefault="00316B3F" w:rsidP="002F4A26">
            <w:pPr>
              <w:rPr>
                <w:sz w:val="20"/>
                <w:szCs w:val="20"/>
              </w:rPr>
            </w:pPr>
            <w:r w:rsidRPr="002F4A26">
              <w:rPr>
                <w:sz w:val="20"/>
                <w:szCs w:val="20"/>
              </w:rPr>
              <w:t>2 – ОТЗ</w:t>
            </w:r>
          </w:p>
          <w:p w14:paraId="74FF8897" w14:textId="77777777" w:rsidR="00316B3F" w:rsidRPr="002F4A26" w:rsidRDefault="00316B3F" w:rsidP="002F4A26">
            <w:pPr>
              <w:rPr>
                <w:sz w:val="20"/>
                <w:szCs w:val="20"/>
              </w:rPr>
            </w:pPr>
            <w:r w:rsidRPr="002F4A26">
              <w:rPr>
                <w:sz w:val="20"/>
                <w:szCs w:val="20"/>
              </w:rPr>
              <w:t>2 – ЗТЗ</w:t>
            </w:r>
          </w:p>
        </w:tc>
      </w:tr>
      <w:tr w:rsidR="00316B3F" w:rsidRPr="002F4A26" w14:paraId="37DFA1E8" w14:textId="77777777" w:rsidTr="00B86F6F">
        <w:trPr>
          <w:trHeight w:val="420"/>
        </w:trPr>
        <w:tc>
          <w:tcPr>
            <w:tcW w:w="784" w:type="pct"/>
            <w:vMerge/>
            <w:shd w:val="clear" w:color="auto" w:fill="auto"/>
            <w:vAlign w:val="center"/>
          </w:tcPr>
          <w:p w14:paraId="38B786D3" w14:textId="77777777" w:rsidR="00316B3F" w:rsidRPr="002F4A26" w:rsidRDefault="00316B3F" w:rsidP="002F4A26">
            <w:pPr>
              <w:rPr>
                <w:sz w:val="20"/>
                <w:szCs w:val="20"/>
              </w:rPr>
            </w:pPr>
          </w:p>
        </w:tc>
        <w:tc>
          <w:tcPr>
            <w:tcW w:w="1695" w:type="pct"/>
            <w:vMerge/>
            <w:shd w:val="clear" w:color="auto" w:fill="auto"/>
          </w:tcPr>
          <w:p w14:paraId="73BC15A1" w14:textId="77777777" w:rsidR="00316B3F" w:rsidRPr="002F4A26" w:rsidRDefault="00316B3F" w:rsidP="002F4A26">
            <w:pPr>
              <w:rPr>
                <w:sz w:val="20"/>
                <w:szCs w:val="20"/>
              </w:rPr>
            </w:pPr>
          </w:p>
        </w:tc>
        <w:tc>
          <w:tcPr>
            <w:tcW w:w="1034" w:type="pct"/>
            <w:vMerge/>
            <w:vAlign w:val="center"/>
          </w:tcPr>
          <w:p w14:paraId="1196BE8C" w14:textId="77777777" w:rsidR="00316B3F" w:rsidRPr="002F4A26" w:rsidRDefault="00316B3F" w:rsidP="002F4A26">
            <w:pPr>
              <w:rPr>
                <w:sz w:val="20"/>
                <w:szCs w:val="20"/>
              </w:rPr>
            </w:pPr>
          </w:p>
        </w:tc>
        <w:tc>
          <w:tcPr>
            <w:tcW w:w="875" w:type="pct"/>
            <w:shd w:val="clear" w:color="auto" w:fill="auto"/>
            <w:vAlign w:val="center"/>
          </w:tcPr>
          <w:p w14:paraId="5F18BA7A" w14:textId="77777777" w:rsidR="00316B3F" w:rsidRPr="002F4A26" w:rsidRDefault="00316B3F" w:rsidP="002F4A26">
            <w:pPr>
              <w:rPr>
                <w:sz w:val="20"/>
                <w:szCs w:val="20"/>
              </w:rPr>
            </w:pPr>
            <w:r w:rsidRPr="002F4A26">
              <w:rPr>
                <w:sz w:val="20"/>
                <w:szCs w:val="20"/>
              </w:rPr>
              <w:t>Умения</w:t>
            </w:r>
          </w:p>
        </w:tc>
        <w:tc>
          <w:tcPr>
            <w:tcW w:w="612" w:type="pct"/>
            <w:shd w:val="clear" w:color="auto" w:fill="auto"/>
            <w:vAlign w:val="center"/>
          </w:tcPr>
          <w:p w14:paraId="52B6CE4F" w14:textId="77777777" w:rsidR="00316B3F" w:rsidRPr="002F4A26" w:rsidRDefault="00316B3F" w:rsidP="002F4A26">
            <w:pPr>
              <w:rPr>
                <w:sz w:val="20"/>
                <w:szCs w:val="20"/>
              </w:rPr>
            </w:pPr>
            <w:r w:rsidRPr="002F4A26">
              <w:rPr>
                <w:sz w:val="20"/>
                <w:szCs w:val="20"/>
              </w:rPr>
              <w:t>2 – ОТЗ</w:t>
            </w:r>
          </w:p>
          <w:p w14:paraId="4A158D6E" w14:textId="77777777" w:rsidR="00316B3F" w:rsidRPr="002F4A26" w:rsidRDefault="00316B3F" w:rsidP="002F4A26">
            <w:pPr>
              <w:rPr>
                <w:sz w:val="20"/>
                <w:szCs w:val="20"/>
              </w:rPr>
            </w:pPr>
            <w:r w:rsidRPr="002F4A26">
              <w:rPr>
                <w:sz w:val="20"/>
                <w:szCs w:val="20"/>
              </w:rPr>
              <w:t>2 – ЗТЗ</w:t>
            </w:r>
          </w:p>
        </w:tc>
      </w:tr>
      <w:tr w:rsidR="00316B3F" w:rsidRPr="002F4A26" w14:paraId="6C75669C" w14:textId="77777777" w:rsidTr="00B86F6F">
        <w:trPr>
          <w:trHeight w:val="128"/>
        </w:trPr>
        <w:tc>
          <w:tcPr>
            <w:tcW w:w="784" w:type="pct"/>
            <w:vMerge/>
            <w:shd w:val="clear" w:color="auto" w:fill="auto"/>
            <w:vAlign w:val="center"/>
          </w:tcPr>
          <w:p w14:paraId="19531F2B" w14:textId="77777777" w:rsidR="00316B3F" w:rsidRPr="002F4A26" w:rsidRDefault="00316B3F" w:rsidP="002F4A26">
            <w:pPr>
              <w:rPr>
                <w:sz w:val="20"/>
                <w:szCs w:val="20"/>
              </w:rPr>
            </w:pPr>
          </w:p>
        </w:tc>
        <w:tc>
          <w:tcPr>
            <w:tcW w:w="1695" w:type="pct"/>
            <w:vMerge/>
            <w:shd w:val="clear" w:color="auto" w:fill="auto"/>
          </w:tcPr>
          <w:p w14:paraId="24DF7EF4" w14:textId="77777777" w:rsidR="00316B3F" w:rsidRPr="002F4A26" w:rsidRDefault="00316B3F" w:rsidP="002F4A26">
            <w:pPr>
              <w:rPr>
                <w:sz w:val="20"/>
                <w:szCs w:val="20"/>
              </w:rPr>
            </w:pPr>
          </w:p>
        </w:tc>
        <w:tc>
          <w:tcPr>
            <w:tcW w:w="1034" w:type="pct"/>
            <w:vMerge/>
            <w:vAlign w:val="center"/>
          </w:tcPr>
          <w:p w14:paraId="2D161150" w14:textId="77777777" w:rsidR="00316B3F" w:rsidRPr="002F4A26" w:rsidRDefault="00316B3F" w:rsidP="002F4A26">
            <w:pPr>
              <w:rPr>
                <w:sz w:val="20"/>
                <w:szCs w:val="20"/>
              </w:rPr>
            </w:pPr>
          </w:p>
        </w:tc>
        <w:tc>
          <w:tcPr>
            <w:tcW w:w="875" w:type="pct"/>
            <w:shd w:val="clear" w:color="auto" w:fill="auto"/>
            <w:vAlign w:val="center"/>
          </w:tcPr>
          <w:p w14:paraId="42A2E628" w14:textId="77777777" w:rsidR="00316B3F" w:rsidRPr="002F4A26" w:rsidRDefault="00316B3F" w:rsidP="002F4A26">
            <w:pPr>
              <w:rPr>
                <w:sz w:val="20"/>
                <w:szCs w:val="20"/>
              </w:rPr>
            </w:pPr>
            <w:r w:rsidRPr="002F4A26">
              <w:rPr>
                <w:sz w:val="20"/>
                <w:szCs w:val="20"/>
              </w:rPr>
              <w:t>Действия</w:t>
            </w:r>
          </w:p>
        </w:tc>
        <w:tc>
          <w:tcPr>
            <w:tcW w:w="612" w:type="pct"/>
            <w:shd w:val="clear" w:color="auto" w:fill="auto"/>
            <w:vAlign w:val="center"/>
          </w:tcPr>
          <w:p w14:paraId="7E6459EE" w14:textId="77777777" w:rsidR="00316B3F" w:rsidRPr="002F4A26" w:rsidRDefault="00316B3F" w:rsidP="002F4A26">
            <w:pPr>
              <w:rPr>
                <w:sz w:val="20"/>
                <w:szCs w:val="20"/>
              </w:rPr>
            </w:pPr>
            <w:r w:rsidRPr="002F4A26">
              <w:rPr>
                <w:sz w:val="20"/>
                <w:szCs w:val="20"/>
              </w:rPr>
              <w:t>2 – ОТЗ</w:t>
            </w:r>
          </w:p>
          <w:p w14:paraId="6ADAF1A6" w14:textId="77777777" w:rsidR="00316B3F" w:rsidRPr="002F4A26" w:rsidRDefault="00316B3F" w:rsidP="002F4A26">
            <w:pPr>
              <w:rPr>
                <w:sz w:val="20"/>
                <w:szCs w:val="20"/>
              </w:rPr>
            </w:pPr>
            <w:r w:rsidRPr="002F4A26">
              <w:rPr>
                <w:sz w:val="20"/>
                <w:szCs w:val="20"/>
              </w:rPr>
              <w:t>2 – ЗТЗ</w:t>
            </w:r>
          </w:p>
        </w:tc>
      </w:tr>
      <w:tr w:rsidR="0098443E" w:rsidRPr="002F4A26" w14:paraId="55A46DC4" w14:textId="77777777" w:rsidTr="00B86F6F">
        <w:trPr>
          <w:trHeight w:val="207"/>
        </w:trPr>
        <w:tc>
          <w:tcPr>
            <w:tcW w:w="784" w:type="pct"/>
            <w:vMerge/>
            <w:shd w:val="clear" w:color="auto" w:fill="auto"/>
            <w:vAlign w:val="center"/>
          </w:tcPr>
          <w:p w14:paraId="6EEE71DE" w14:textId="77777777" w:rsidR="0098443E" w:rsidRPr="002F4A26" w:rsidRDefault="0098443E" w:rsidP="002F4A26">
            <w:pPr>
              <w:jc w:val="center"/>
              <w:rPr>
                <w:sz w:val="20"/>
                <w:szCs w:val="20"/>
              </w:rPr>
            </w:pPr>
          </w:p>
        </w:tc>
        <w:tc>
          <w:tcPr>
            <w:tcW w:w="1695" w:type="pct"/>
            <w:vMerge w:val="restart"/>
            <w:shd w:val="clear" w:color="auto" w:fill="auto"/>
          </w:tcPr>
          <w:p w14:paraId="4C9353F3" w14:textId="77777777" w:rsidR="0098443E" w:rsidRPr="002F4A26" w:rsidRDefault="0098443E" w:rsidP="002F4A26">
            <w:pPr>
              <w:rPr>
                <w:sz w:val="20"/>
                <w:szCs w:val="20"/>
              </w:rPr>
            </w:pPr>
            <w:r w:rsidRPr="002F4A26">
              <w:rPr>
                <w:sz w:val="20"/>
                <w:szCs w:val="20"/>
              </w:rPr>
              <w:t xml:space="preserve">2.2 Алгоритм диагностики проблемных бизнес-процессов компании  </w:t>
            </w:r>
          </w:p>
          <w:p w14:paraId="4B086652" w14:textId="77777777" w:rsidR="0098443E" w:rsidRPr="002F4A26" w:rsidRDefault="0098443E" w:rsidP="002F4A26">
            <w:pPr>
              <w:rPr>
                <w:sz w:val="20"/>
                <w:szCs w:val="20"/>
              </w:rPr>
            </w:pPr>
            <w:r w:rsidRPr="002F4A26">
              <w:rPr>
                <w:sz w:val="20"/>
                <w:szCs w:val="20"/>
              </w:rPr>
              <w:t xml:space="preserve"> </w:t>
            </w:r>
          </w:p>
        </w:tc>
        <w:tc>
          <w:tcPr>
            <w:tcW w:w="1034" w:type="pct"/>
            <w:vMerge w:val="restart"/>
            <w:vAlign w:val="center"/>
          </w:tcPr>
          <w:p w14:paraId="1C4A37DA" w14:textId="77777777" w:rsidR="0098443E" w:rsidRPr="002F4A26" w:rsidRDefault="00277879" w:rsidP="002F4A26">
            <w:pPr>
              <w:rPr>
                <w:sz w:val="20"/>
                <w:szCs w:val="20"/>
              </w:rPr>
            </w:pPr>
            <w:r w:rsidRPr="002F4A26">
              <w:rPr>
                <w:sz w:val="20"/>
                <w:szCs w:val="20"/>
              </w:rPr>
              <w:t>Алгоритм диагностики</w:t>
            </w:r>
          </w:p>
        </w:tc>
        <w:tc>
          <w:tcPr>
            <w:tcW w:w="875" w:type="pct"/>
            <w:shd w:val="clear" w:color="auto" w:fill="auto"/>
            <w:vAlign w:val="center"/>
          </w:tcPr>
          <w:p w14:paraId="664D546D"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3FACB636" w14:textId="77777777" w:rsidR="0098443E" w:rsidRPr="002F4A26" w:rsidRDefault="0098443E" w:rsidP="002F4A26">
            <w:pPr>
              <w:rPr>
                <w:sz w:val="20"/>
                <w:szCs w:val="20"/>
              </w:rPr>
            </w:pPr>
            <w:r w:rsidRPr="002F4A26">
              <w:rPr>
                <w:sz w:val="20"/>
                <w:szCs w:val="20"/>
              </w:rPr>
              <w:t>2 – ОТЗ</w:t>
            </w:r>
          </w:p>
          <w:p w14:paraId="5FD6FC93" w14:textId="77777777" w:rsidR="0098443E" w:rsidRPr="002F4A26" w:rsidRDefault="0098443E" w:rsidP="002F4A26">
            <w:pPr>
              <w:rPr>
                <w:sz w:val="20"/>
                <w:szCs w:val="20"/>
              </w:rPr>
            </w:pPr>
            <w:r w:rsidRPr="002F4A26">
              <w:rPr>
                <w:sz w:val="20"/>
                <w:szCs w:val="20"/>
              </w:rPr>
              <w:t>2 – ЗТЗ</w:t>
            </w:r>
          </w:p>
        </w:tc>
      </w:tr>
      <w:tr w:rsidR="0098443E" w:rsidRPr="002F4A26" w14:paraId="3A4E8BE9" w14:textId="77777777" w:rsidTr="00B86F6F">
        <w:trPr>
          <w:trHeight w:val="150"/>
        </w:trPr>
        <w:tc>
          <w:tcPr>
            <w:tcW w:w="784" w:type="pct"/>
            <w:vMerge/>
            <w:shd w:val="clear" w:color="auto" w:fill="auto"/>
            <w:vAlign w:val="center"/>
          </w:tcPr>
          <w:p w14:paraId="2013D44B" w14:textId="77777777" w:rsidR="0098443E" w:rsidRPr="002F4A26" w:rsidRDefault="0098443E" w:rsidP="002F4A26">
            <w:pPr>
              <w:jc w:val="center"/>
              <w:rPr>
                <w:sz w:val="20"/>
                <w:szCs w:val="20"/>
              </w:rPr>
            </w:pPr>
          </w:p>
        </w:tc>
        <w:tc>
          <w:tcPr>
            <w:tcW w:w="1695" w:type="pct"/>
            <w:vMerge/>
            <w:shd w:val="clear" w:color="auto" w:fill="auto"/>
          </w:tcPr>
          <w:p w14:paraId="33C3FDCA" w14:textId="77777777" w:rsidR="0098443E" w:rsidRPr="002F4A26" w:rsidRDefault="0098443E" w:rsidP="002F4A26">
            <w:pPr>
              <w:rPr>
                <w:color w:val="000000"/>
                <w:sz w:val="20"/>
                <w:szCs w:val="20"/>
              </w:rPr>
            </w:pPr>
          </w:p>
        </w:tc>
        <w:tc>
          <w:tcPr>
            <w:tcW w:w="1034" w:type="pct"/>
            <w:vMerge/>
            <w:vAlign w:val="center"/>
          </w:tcPr>
          <w:p w14:paraId="00EBFF3C" w14:textId="77777777" w:rsidR="0098443E" w:rsidRPr="002F4A26" w:rsidRDefault="0098443E" w:rsidP="002F4A26">
            <w:pPr>
              <w:rPr>
                <w:sz w:val="20"/>
                <w:szCs w:val="20"/>
              </w:rPr>
            </w:pPr>
          </w:p>
        </w:tc>
        <w:tc>
          <w:tcPr>
            <w:tcW w:w="875" w:type="pct"/>
            <w:shd w:val="clear" w:color="auto" w:fill="auto"/>
            <w:vAlign w:val="center"/>
          </w:tcPr>
          <w:p w14:paraId="78AB53E5"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5FBE73BF" w14:textId="77777777" w:rsidR="0098443E" w:rsidRPr="002F4A26" w:rsidRDefault="0098443E" w:rsidP="002F4A26">
            <w:pPr>
              <w:rPr>
                <w:sz w:val="20"/>
                <w:szCs w:val="20"/>
              </w:rPr>
            </w:pPr>
            <w:r w:rsidRPr="002F4A26">
              <w:rPr>
                <w:sz w:val="20"/>
                <w:szCs w:val="20"/>
              </w:rPr>
              <w:t>2 – ОТЗ</w:t>
            </w:r>
          </w:p>
          <w:p w14:paraId="286B5FFF" w14:textId="77777777" w:rsidR="0098443E" w:rsidRPr="002F4A26" w:rsidRDefault="0098443E" w:rsidP="002F4A26">
            <w:pPr>
              <w:rPr>
                <w:sz w:val="20"/>
                <w:szCs w:val="20"/>
              </w:rPr>
            </w:pPr>
            <w:r w:rsidRPr="002F4A26">
              <w:rPr>
                <w:sz w:val="20"/>
                <w:szCs w:val="20"/>
              </w:rPr>
              <w:t>2 – ЗТЗ</w:t>
            </w:r>
          </w:p>
        </w:tc>
      </w:tr>
      <w:tr w:rsidR="0098443E" w:rsidRPr="002F4A26" w14:paraId="0BB5B32F" w14:textId="77777777" w:rsidTr="00B86F6F">
        <w:trPr>
          <w:trHeight w:val="165"/>
        </w:trPr>
        <w:tc>
          <w:tcPr>
            <w:tcW w:w="784" w:type="pct"/>
            <w:vMerge/>
            <w:shd w:val="clear" w:color="auto" w:fill="auto"/>
            <w:vAlign w:val="center"/>
          </w:tcPr>
          <w:p w14:paraId="725A2E0D" w14:textId="77777777" w:rsidR="0098443E" w:rsidRPr="002F4A26" w:rsidRDefault="0098443E" w:rsidP="002F4A26">
            <w:pPr>
              <w:jc w:val="center"/>
              <w:rPr>
                <w:sz w:val="20"/>
                <w:szCs w:val="20"/>
              </w:rPr>
            </w:pPr>
          </w:p>
        </w:tc>
        <w:tc>
          <w:tcPr>
            <w:tcW w:w="1695" w:type="pct"/>
            <w:vMerge/>
            <w:shd w:val="clear" w:color="auto" w:fill="auto"/>
          </w:tcPr>
          <w:p w14:paraId="08A5A2B6" w14:textId="77777777" w:rsidR="0098443E" w:rsidRPr="002F4A26" w:rsidRDefault="0098443E" w:rsidP="002F4A26">
            <w:pPr>
              <w:rPr>
                <w:color w:val="000000"/>
                <w:sz w:val="20"/>
                <w:szCs w:val="20"/>
              </w:rPr>
            </w:pPr>
          </w:p>
        </w:tc>
        <w:tc>
          <w:tcPr>
            <w:tcW w:w="1034" w:type="pct"/>
            <w:vMerge/>
            <w:vAlign w:val="center"/>
          </w:tcPr>
          <w:p w14:paraId="555FC881" w14:textId="77777777" w:rsidR="0098443E" w:rsidRPr="002F4A26" w:rsidRDefault="0098443E" w:rsidP="002F4A26">
            <w:pPr>
              <w:rPr>
                <w:sz w:val="20"/>
                <w:szCs w:val="20"/>
              </w:rPr>
            </w:pPr>
          </w:p>
        </w:tc>
        <w:tc>
          <w:tcPr>
            <w:tcW w:w="875" w:type="pct"/>
            <w:shd w:val="clear" w:color="auto" w:fill="auto"/>
            <w:vAlign w:val="center"/>
          </w:tcPr>
          <w:p w14:paraId="569BD308"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32FBAF67" w14:textId="77777777" w:rsidR="0098443E" w:rsidRPr="002F4A26" w:rsidRDefault="0098443E" w:rsidP="002F4A26">
            <w:pPr>
              <w:rPr>
                <w:sz w:val="20"/>
                <w:szCs w:val="20"/>
              </w:rPr>
            </w:pPr>
            <w:r w:rsidRPr="002F4A26">
              <w:rPr>
                <w:sz w:val="20"/>
                <w:szCs w:val="20"/>
              </w:rPr>
              <w:t>2 – ОТЗ</w:t>
            </w:r>
          </w:p>
          <w:p w14:paraId="7C84BF8E" w14:textId="77777777" w:rsidR="0098443E" w:rsidRPr="002F4A26" w:rsidRDefault="0098443E" w:rsidP="002F4A26">
            <w:pPr>
              <w:rPr>
                <w:sz w:val="20"/>
                <w:szCs w:val="20"/>
              </w:rPr>
            </w:pPr>
            <w:r w:rsidRPr="002F4A26">
              <w:rPr>
                <w:sz w:val="20"/>
                <w:szCs w:val="20"/>
              </w:rPr>
              <w:t>2 – ЗТЗ</w:t>
            </w:r>
          </w:p>
        </w:tc>
      </w:tr>
      <w:tr w:rsidR="0098443E" w:rsidRPr="002F4A26" w14:paraId="707BED84" w14:textId="77777777" w:rsidTr="00B86F6F">
        <w:trPr>
          <w:trHeight w:val="237"/>
        </w:trPr>
        <w:tc>
          <w:tcPr>
            <w:tcW w:w="784" w:type="pct"/>
            <w:vMerge/>
            <w:shd w:val="clear" w:color="auto" w:fill="auto"/>
            <w:vAlign w:val="center"/>
          </w:tcPr>
          <w:p w14:paraId="54A7CAA5" w14:textId="77777777" w:rsidR="0098443E" w:rsidRPr="002F4A26" w:rsidRDefault="0098443E" w:rsidP="002F4A26">
            <w:pPr>
              <w:jc w:val="center"/>
              <w:rPr>
                <w:sz w:val="20"/>
                <w:szCs w:val="20"/>
              </w:rPr>
            </w:pPr>
          </w:p>
        </w:tc>
        <w:tc>
          <w:tcPr>
            <w:tcW w:w="1695" w:type="pct"/>
            <w:vMerge/>
            <w:shd w:val="clear" w:color="auto" w:fill="auto"/>
          </w:tcPr>
          <w:p w14:paraId="4415FB1A" w14:textId="77777777" w:rsidR="0098443E" w:rsidRPr="002F4A26" w:rsidRDefault="0098443E" w:rsidP="002F4A26">
            <w:pPr>
              <w:rPr>
                <w:color w:val="000000"/>
                <w:sz w:val="20"/>
                <w:szCs w:val="20"/>
              </w:rPr>
            </w:pPr>
          </w:p>
        </w:tc>
        <w:tc>
          <w:tcPr>
            <w:tcW w:w="1034" w:type="pct"/>
            <w:vMerge w:val="restart"/>
            <w:vAlign w:val="center"/>
          </w:tcPr>
          <w:p w14:paraId="1A4EE226" w14:textId="77777777" w:rsidR="0098443E" w:rsidRPr="002F4A26" w:rsidRDefault="00277879" w:rsidP="002F4A26">
            <w:pPr>
              <w:rPr>
                <w:sz w:val="20"/>
                <w:szCs w:val="20"/>
              </w:rPr>
            </w:pPr>
            <w:r w:rsidRPr="002F4A26">
              <w:rPr>
                <w:sz w:val="20"/>
                <w:szCs w:val="20"/>
              </w:rPr>
              <w:t>Выявление проблемных бизнес-процессов</w:t>
            </w:r>
          </w:p>
        </w:tc>
        <w:tc>
          <w:tcPr>
            <w:tcW w:w="875" w:type="pct"/>
            <w:shd w:val="clear" w:color="auto" w:fill="auto"/>
            <w:vAlign w:val="center"/>
          </w:tcPr>
          <w:p w14:paraId="5F468D24"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30A186E7" w14:textId="77777777" w:rsidR="0098443E" w:rsidRPr="002F4A26" w:rsidRDefault="0098443E" w:rsidP="002F4A26">
            <w:pPr>
              <w:rPr>
                <w:sz w:val="20"/>
                <w:szCs w:val="20"/>
              </w:rPr>
            </w:pPr>
            <w:r w:rsidRPr="002F4A26">
              <w:rPr>
                <w:sz w:val="20"/>
                <w:szCs w:val="20"/>
              </w:rPr>
              <w:t>2 – ОТЗ</w:t>
            </w:r>
          </w:p>
          <w:p w14:paraId="3FC12A2E" w14:textId="77777777" w:rsidR="0098443E" w:rsidRPr="002F4A26" w:rsidRDefault="0098443E" w:rsidP="002F4A26">
            <w:pPr>
              <w:rPr>
                <w:sz w:val="20"/>
                <w:szCs w:val="20"/>
              </w:rPr>
            </w:pPr>
            <w:r w:rsidRPr="002F4A26">
              <w:rPr>
                <w:sz w:val="20"/>
                <w:szCs w:val="20"/>
              </w:rPr>
              <w:t>2 – ЗТЗ</w:t>
            </w:r>
          </w:p>
        </w:tc>
      </w:tr>
      <w:tr w:rsidR="0098443E" w:rsidRPr="002F4A26" w14:paraId="40D2C9E9" w14:textId="77777777" w:rsidTr="00B86F6F">
        <w:trPr>
          <w:trHeight w:val="165"/>
        </w:trPr>
        <w:tc>
          <w:tcPr>
            <w:tcW w:w="784" w:type="pct"/>
            <w:vMerge/>
            <w:shd w:val="clear" w:color="auto" w:fill="auto"/>
            <w:vAlign w:val="center"/>
          </w:tcPr>
          <w:p w14:paraId="5D53D3BE" w14:textId="77777777" w:rsidR="0098443E" w:rsidRPr="002F4A26" w:rsidRDefault="0098443E" w:rsidP="002F4A26">
            <w:pPr>
              <w:jc w:val="center"/>
              <w:rPr>
                <w:sz w:val="20"/>
                <w:szCs w:val="20"/>
              </w:rPr>
            </w:pPr>
          </w:p>
        </w:tc>
        <w:tc>
          <w:tcPr>
            <w:tcW w:w="1695" w:type="pct"/>
            <w:vMerge/>
            <w:shd w:val="clear" w:color="auto" w:fill="auto"/>
          </w:tcPr>
          <w:p w14:paraId="73EF0459" w14:textId="77777777" w:rsidR="0098443E" w:rsidRPr="002F4A26" w:rsidRDefault="0098443E" w:rsidP="002F4A26">
            <w:pPr>
              <w:rPr>
                <w:color w:val="000000"/>
                <w:sz w:val="20"/>
                <w:szCs w:val="20"/>
              </w:rPr>
            </w:pPr>
          </w:p>
        </w:tc>
        <w:tc>
          <w:tcPr>
            <w:tcW w:w="1034" w:type="pct"/>
            <w:vMerge/>
            <w:vAlign w:val="center"/>
          </w:tcPr>
          <w:p w14:paraId="3386D2DA" w14:textId="77777777" w:rsidR="0098443E" w:rsidRPr="002F4A26" w:rsidRDefault="0098443E" w:rsidP="002F4A26">
            <w:pPr>
              <w:rPr>
                <w:sz w:val="20"/>
                <w:szCs w:val="20"/>
              </w:rPr>
            </w:pPr>
          </w:p>
        </w:tc>
        <w:tc>
          <w:tcPr>
            <w:tcW w:w="875" w:type="pct"/>
            <w:shd w:val="clear" w:color="auto" w:fill="auto"/>
            <w:vAlign w:val="center"/>
          </w:tcPr>
          <w:p w14:paraId="5653CD3C"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67F5610B" w14:textId="77777777" w:rsidR="0098443E" w:rsidRPr="002F4A26" w:rsidRDefault="0098443E" w:rsidP="002F4A26">
            <w:pPr>
              <w:rPr>
                <w:sz w:val="20"/>
                <w:szCs w:val="20"/>
              </w:rPr>
            </w:pPr>
            <w:r w:rsidRPr="002F4A26">
              <w:rPr>
                <w:sz w:val="20"/>
                <w:szCs w:val="20"/>
              </w:rPr>
              <w:t>2 – ОТЗ</w:t>
            </w:r>
          </w:p>
          <w:p w14:paraId="4B98D290" w14:textId="77777777" w:rsidR="0098443E" w:rsidRPr="002F4A26" w:rsidRDefault="0098443E" w:rsidP="002F4A26">
            <w:pPr>
              <w:rPr>
                <w:sz w:val="20"/>
                <w:szCs w:val="20"/>
              </w:rPr>
            </w:pPr>
            <w:r w:rsidRPr="002F4A26">
              <w:rPr>
                <w:sz w:val="20"/>
                <w:szCs w:val="20"/>
              </w:rPr>
              <w:t>2 – ЗТЗ</w:t>
            </w:r>
          </w:p>
        </w:tc>
      </w:tr>
      <w:tr w:rsidR="0098443E" w:rsidRPr="002F4A26" w14:paraId="0F52171F" w14:textId="77777777" w:rsidTr="00B86F6F">
        <w:trPr>
          <w:trHeight w:val="120"/>
        </w:trPr>
        <w:tc>
          <w:tcPr>
            <w:tcW w:w="784" w:type="pct"/>
            <w:vMerge/>
            <w:shd w:val="clear" w:color="auto" w:fill="auto"/>
            <w:vAlign w:val="center"/>
          </w:tcPr>
          <w:p w14:paraId="7198C330" w14:textId="77777777" w:rsidR="0098443E" w:rsidRPr="002F4A26" w:rsidRDefault="0098443E" w:rsidP="002F4A26">
            <w:pPr>
              <w:jc w:val="center"/>
              <w:rPr>
                <w:sz w:val="20"/>
                <w:szCs w:val="20"/>
              </w:rPr>
            </w:pPr>
          </w:p>
        </w:tc>
        <w:tc>
          <w:tcPr>
            <w:tcW w:w="1695" w:type="pct"/>
            <w:vMerge/>
            <w:shd w:val="clear" w:color="auto" w:fill="auto"/>
          </w:tcPr>
          <w:p w14:paraId="0C84F696" w14:textId="77777777" w:rsidR="0098443E" w:rsidRPr="002F4A26" w:rsidRDefault="0098443E" w:rsidP="002F4A26">
            <w:pPr>
              <w:rPr>
                <w:color w:val="000000"/>
                <w:sz w:val="20"/>
                <w:szCs w:val="20"/>
              </w:rPr>
            </w:pPr>
          </w:p>
        </w:tc>
        <w:tc>
          <w:tcPr>
            <w:tcW w:w="1034" w:type="pct"/>
            <w:vMerge/>
            <w:vAlign w:val="center"/>
          </w:tcPr>
          <w:p w14:paraId="63F48C91" w14:textId="77777777" w:rsidR="0098443E" w:rsidRPr="002F4A26" w:rsidRDefault="0098443E" w:rsidP="002F4A26">
            <w:pPr>
              <w:rPr>
                <w:sz w:val="20"/>
                <w:szCs w:val="20"/>
              </w:rPr>
            </w:pPr>
          </w:p>
        </w:tc>
        <w:tc>
          <w:tcPr>
            <w:tcW w:w="875" w:type="pct"/>
            <w:shd w:val="clear" w:color="auto" w:fill="auto"/>
            <w:vAlign w:val="center"/>
          </w:tcPr>
          <w:p w14:paraId="37C179BB"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1467D9B9" w14:textId="77777777" w:rsidR="0098443E" w:rsidRPr="002F4A26" w:rsidRDefault="0098443E" w:rsidP="002F4A26">
            <w:pPr>
              <w:rPr>
                <w:sz w:val="20"/>
                <w:szCs w:val="20"/>
              </w:rPr>
            </w:pPr>
            <w:r w:rsidRPr="002F4A26">
              <w:rPr>
                <w:sz w:val="20"/>
                <w:szCs w:val="20"/>
              </w:rPr>
              <w:t>2 – ОТЗ</w:t>
            </w:r>
          </w:p>
          <w:p w14:paraId="6F183910" w14:textId="77777777" w:rsidR="0098443E" w:rsidRPr="002F4A26" w:rsidRDefault="0098443E" w:rsidP="002F4A26">
            <w:pPr>
              <w:rPr>
                <w:sz w:val="20"/>
                <w:szCs w:val="20"/>
              </w:rPr>
            </w:pPr>
            <w:r w:rsidRPr="002F4A26">
              <w:rPr>
                <w:sz w:val="20"/>
                <w:szCs w:val="20"/>
              </w:rPr>
              <w:t>2 – ЗТЗ</w:t>
            </w:r>
          </w:p>
        </w:tc>
      </w:tr>
      <w:tr w:rsidR="0098443E" w:rsidRPr="002F4A26" w14:paraId="53E840E3" w14:textId="77777777" w:rsidTr="00B86F6F">
        <w:trPr>
          <w:trHeight w:val="258"/>
        </w:trPr>
        <w:tc>
          <w:tcPr>
            <w:tcW w:w="784" w:type="pct"/>
            <w:vMerge/>
            <w:shd w:val="clear" w:color="auto" w:fill="auto"/>
            <w:vAlign w:val="center"/>
          </w:tcPr>
          <w:p w14:paraId="5B4DC0EC" w14:textId="77777777" w:rsidR="0098443E" w:rsidRPr="002F4A26" w:rsidRDefault="0098443E" w:rsidP="002F4A26">
            <w:pPr>
              <w:jc w:val="center"/>
              <w:rPr>
                <w:sz w:val="20"/>
                <w:szCs w:val="20"/>
              </w:rPr>
            </w:pPr>
          </w:p>
        </w:tc>
        <w:tc>
          <w:tcPr>
            <w:tcW w:w="1695" w:type="pct"/>
            <w:vMerge/>
            <w:shd w:val="clear" w:color="auto" w:fill="auto"/>
          </w:tcPr>
          <w:p w14:paraId="50EF1492" w14:textId="77777777" w:rsidR="0098443E" w:rsidRPr="002F4A26" w:rsidRDefault="0098443E" w:rsidP="002F4A26">
            <w:pPr>
              <w:rPr>
                <w:color w:val="000000"/>
                <w:sz w:val="20"/>
                <w:szCs w:val="20"/>
              </w:rPr>
            </w:pPr>
          </w:p>
        </w:tc>
        <w:tc>
          <w:tcPr>
            <w:tcW w:w="1034" w:type="pct"/>
            <w:vMerge w:val="restart"/>
            <w:vAlign w:val="center"/>
          </w:tcPr>
          <w:p w14:paraId="7EF50206" w14:textId="77777777" w:rsidR="0098443E" w:rsidRPr="002F4A26" w:rsidRDefault="00277879" w:rsidP="002F4A26">
            <w:pPr>
              <w:rPr>
                <w:sz w:val="20"/>
                <w:szCs w:val="20"/>
              </w:rPr>
            </w:pPr>
            <w:r w:rsidRPr="002F4A26">
              <w:rPr>
                <w:sz w:val="20"/>
                <w:szCs w:val="20"/>
              </w:rPr>
              <w:t>Факторы, влияющие на бизнес-процессы</w:t>
            </w:r>
          </w:p>
        </w:tc>
        <w:tc>
          <w:tcPr>
            <w:tcW w:w="875" w:type="pct"/>
            <w:shd w:val="clear" w:color="auto" w:fill="auto"/>
            <w:vAlign w:val="center"/>
          </w:tcPr>
          <w:p w14:paraId="185B89FB" w14:textId="77777777" w:rsidR="0098443E" w:rsidRPr="002F4A26" w:rsidRDefault="0098443E" w:rsidP="002F4A26">
            <w:pPr>
              <w:rPr>
                <w:sz w:val="20"/>
                <w:szCs w:val="20"/>
              </w:rPr>
            </w:pPr>
            <w:r w:rsidRPr="002F4A26">
              <w:rPr>
                <w:sz w:val="20"/>
                <w:szCs w:val="20"/>
              </w:rPr>
              <w:t>Знание</w:t>
            </w:r>
          </w:p>
        </w:tc>
        <w:tc>
          <w:tcPr>
            <w:tcW w:w="612" w:type="pct"/>
            <w:shd w:val="clear" w:color="auto" w:fill="auto"/>
            <w:vAlign w:val="center"/>
          </w:tcPr>
          <w:p w14:paraId="0AC927F2" w14:textId="77777777" w:rsidR="0098443E" w:rsidRPr="002F4A26" w:rsidRDefault="0098443E" w:rsidP="002F4A26">
            <w:pPr>
              <w:rPr>
                <w:sz w:val="20"/>
                <w:szCs w:val="20"/>
              </w:rPr>
            </w:pPr>
            <w:r w:rsidRPr="002F4A26">
              <w:rPr>
                <w:sz w:val="20"/>
                <w:szCs w:val="20"/>
              </w:rPr>
              <w:t>2 – ОТЗ</w:t>
            </w:r>
          </w:p>
          <w:p w14:paraId="620E2682" w14:textId="77777777" w:rsidR="0098443E" w:rsidRPr="002F4A26" w:rsidRDefault="0098443E" w:rsidP="002F4A26">
            <w:pPr>
              <w:rPr>
                <w:sz w:val="20"/>
                <w:szCs w:val="20"/>
              </w:rPr>
            </w:pPr>
            <w:r w:rsidRPr="002F4A26">
              <w:rPr>
                <w:sz w:val="20"/>
                <w:szCs w:val="20"/>
              </w:rPr>
              <w:t>2 – ЗТЗ</w:t>
            </w:r>
          </w:p>
        </w:tc>
      </w:tr>
      <w:tr w:rsidR="0098443E" w:rsidRPr="002F4A26" w14:paraId="52AC2432" w14:textId="77777777" w:rsidTr="00B86F6F">
        <w:trPr>
          <w:trHeight w:val="390"/>
        </w:trPr>
        <w:tc>
          <w:tcPr>
            <w:tcW w:w="784" w:type="pct"/>
            <w:vMerge/>
            <w:shd w:val="clear" w:color="auto" w:fill="auto"/>
            <w:vAlign w:val="center"/>
          </w:tcPr>
          <w:p w14:paraId="100E2161" w14:textId="77777777" w:rsidR="0098443E" w:rsidRPr="002F4A26" w:rsidRDefault="0098443E" w:rsidP="002F4A26">
            <w:pPr>
              <w:jc w:val="center"/>
              <w:rPr>
                <w:sz w:val="20"/>
                <w:szCs w:val="20"/>
              </w:rPr>
            </w:pPr>
          </w:p>
        </w:tc>
        <w:tc>
          <w:tcPr>
            <w:tcW w:w="1695" w:type="pct"/>
            <w:vMerge/>
            <w:shd w:val="clear" w:color="auto" w:fill="auto"/>
          </w:tcPr>
          <w:p w14:paraId="092342B6" w14:textId="77777777" w:rsidR="0098443E" w:rsidRPr="002F4A26" w:rsidRDefault="0098443E" w:rsidP="002F4A26">
            <w:pPr>
              <w:rPr>
                <w:color w:val="000000"/>
                <w:sz w:val="20"/>
                <w:szCs w:val="20"/>
              </w:rPr>
            </w:pPr>
          </w:p>
        </w:tc>
        <w:tc>
          <w:tcPr>
            <w:tcW w:w="1034" w:type="pct"/>
            <w:vMerge/>
            <w:vAlign w:val="center"/>
          </w:tcPr>
          <w:p w14:paraId="28C2E3A3" w14:textId="77777777" w:rsidR="0098443E" w:rsidRPr="002F4A26" w:rsidRDefault="0098443E" w:rsidP="002F4A26">
            <w:pPr>
              <w:rPr>
                <w:sz w:val="20"/>
                <w:szCs w:val="20"/>
              </w:rPr>
            </w:pPr>
          </w:p>
        </w:tc>
        <w:tc>
          <w:tcPr>
            <w:tcW w:w="875" w:type="pct"/>
            <w:shd w:val="clear" w:color="auto" w:fill="auto"/>
            <w:vAlign w:val="center"/>
          </w:tcPr>
          <w:p w14:paraId="57A39B70" w14:textId="77777777" w:rsidR="0098443E" w:rsidRPr="002F4A26" w:rsidRDefault="0098443E" w:rsidP="002F4A26">
            <w:pPr>
              <w:rPr>
                <w:sz w:val="20"/>
                <w:szCs w:val="20"/>
              </w:rPr>
            </w:pPr>
            <w:r w:rsidRPr="002F4A26">
              <w:rPr>
                <w:sz w:val="20"/>
                <w:szCs w:val="20"/>
              </w:rPr>
              <w:t>Умения</w:t>
            </w:r>
          </w:p>
        </w:tc>
        <w:tc>
          <w:tcPr>
            <w:tcW w:w="612" w:type="pct"/>
            <w:shd w:val="clear" w:color="auto" w:fill="auto"/>
            <w:vAlign w:val="center"/>
          </w:tcPr>
          <w:p w14:paraId="3A8EEC82" w14:textId="77777777" w:rsidR="0098443E" w:rsidRPr="002F4A26" w:rsidRDefault="0098443E" w:rsidP="002F4A26">
            <w:pPr>
              <w:rPr>
                <w:sz w:val="20"/>
                <w:szCs w:val="20"/>
              </w:rPr>
            </w:pPr>
            <w:r w:rsidRPr="002F4A26">
              <w:rPr>
                <w:sz w:val="20"/>
                <w:szCs w:val="20"/>
              </w:rPr>
              <w:t>2 – ОТЗ</w:t>
            </w:r>
          </w:p>
          <w:p w14:paraId="18140262" w14:textId="77777777" w:rsidR="0098443E" w:rsidRPr="002F4A26" w:rsidRDefault="0098443E" w:rsidP="002F4A26">
            <w:pPr>
              <w:rPr>
                <w:sz w:val="20"/>
                <w:szCs w:val="20"/>
              </w:rPr>
            </w:pPr>
            <w:r w:rsidRPr="002F4A26">
              <w:rPr>
                <w:sz w:val="20"/>
                <w:szCs w:val="20"/>
              </w:rPr>
              <w:t>2 – ЗТЗ</w:t>
            </w:r>
          </w:p>
        </w:tc>
      </w:tr>
      <w:tr w:rsidR="0098443E" w:rsidRPr="002F4A26" w14:paraId="57D8E7BE" w14:textId="77777777" w:rsidTr="00B86F6F">
        <w:trPr>
          <w:trHeight w:val="150"/>
        </w:trPr>
        <w:tc>
          <w:tcPr>
            <w:tcW w:w="784" w:type="pct"/>
            <w:vMerge/>
            <w:shd w:val="clear" w:color="auto" w:fill="auto"/>
            <w:vAlign w:val="center"/>
          </w:tcPr>
          <w:p w14:paraId="30F56DA7" w14:textId="77777777" w:rsidR="0098443E" w:rsidRPr="002F4A26" w:rsidRDefault="0098443E" w:rsidP="002F4A26">
            <w:pPr>
              <w:jc w:val="center"/>
              <w:rPr>
                <w:sz w:val="20"/>
                <w:szCs w:val="20"/>
              </w:rPr>
            </w:pPr>
          </w:p>
        </w:tc>
        <w:tc>
          <w:tcPr>
            <w:tcW w:w="1695" w:type="pct"/>
            <w:vMerge/>
            <w:shd w:val="clear" w:color="auto" w:fill="auto"/>
          </w:tcPr>
          <w:p w14:paraId="527C7130" w14:textId="77777777" w:rsidR="0098443E" w:rsidRPr="002F4A26" w:rsidRDefault="0098443E" w:rsidP="002F4A26">
            <w:pPr>
              <w:rPr>
                <w:color w:val="000000"/>
                <w:sz w:val="20"/>
                <w:szCs w:val="20"/>
              </w:rPr>
            </w:pPr>
          </w:p>
        </w:tc>
        <w:tc>
          <w:tcPr>
            <w:tcW w:w="1034" w:type="pct"/>
            <w:vMerge/>
            <w:vAlign w:val="center"/>
          </w:tcPr>
          <w:p w14:paraId="0B0F3042" w14:textId="77777777" w:rsidR="0098443E" w:rsidRPr="002F4A26" w:rsidRDefault="0098443E" w:rsidP="002F4A26">
            <w:pPr>
              <w:rPr>
                <w:sz w:val="20"/>
                <w:szCs w:val="20"/>
              </w:rPr>
            </w:pPr>
          </w:p>
        </w:tc>
        <w:tc>
          <w:tcPr>
            <w:tcW w:w="875" w:type="pct"/>
            <w:shd w:val="clear" w:color="auto" w:fill="auto"/>
            <w:vAlign w:val="center"/>
          </w:tcPr>
          <w:p w14:paraId="60BB0414" w14:textId="77777777" w:rsidR="0098443E" w:rsidRPr="002F4A26" w:rsidRDefault="0098443E" w:rsidP="002F4A26">
            <w:pPr>
              <w:rPr>
                <w:sz w:val="20"/>
                <w:szCs w:val="20"/>
              </w:rPr>
            </w:pPr>
            <w:r w:rsidRPr="002F4A26">
              <w:rPr>
                <w:sz w:val="20"/>
                <w:szCs w:val="20"/>
              </w:rPr>
              <w:t>Действия</w:t>
            </w:r>
          </w:p>
        </w:tc>
        <w:tc>
          <w:tcPr>
            <w:tcW w:w="612" w:type="pct"/>
            <w:shd w:val="clear" w:color="auto" w:fill="auto"/>
            <w:vAlign w:val="center"/>
          </w:tcPr>
          <w:p w14:paraId="019864A3" w14:textId="77777777" w:rsidR="0098443E" w:rsidRPr="002F4A26" w:rsidRDefault="0098443E" w:rsidP="002F4A26">
            <w:pPr>
              <w:rPr>
                <w:sz w:val="20"/>
                <w:szCs w:val="20"/>
              </w:rPr>
            </w:pPr>
            <w:r w:rsidRPr="002F4A26">
              <w:rPr>
                <w:sz w:val="20"/>
                <w:szCs w:val="20"/>
              </w:rPr>
              <w:t>2 – ОТЗ</w:t>
            </w:r>
          </w:p>
          <w:p w14:paraId="4E596DDF" w14:textId="77777777" w:rsidR="0098443E" w:rsidRPr="002F4A26" w:rsidRDefault="0098443E" w:rsidP="002F4A26">
            <w:pPr>
              <w:rPr>
                <w:sz w:val="20"/>
                <w:szCs w:val="20"/>
              </w:rPr>
            </w:pPr>
            <w:r w:rsidRPr="002F4A26">
              <w:rPr>
                <w:sz w:val="20"/>
                <w:szCs w:val="20"/>
              </w:rPr>
              <w:t>2 – ЗТЗ</w:t>
            </w:r>
          </w:p>
        </w:tc>
      </w:tr>
      <w:tr w:rsidR="00B71DFB" w:rsidRPr="002F4A26" w14:paraId="1BAD1114" w14:textId="77777777" w:rsidTr="00B86F6F">
        <w:trPr>
          <w:trHeight w:val="225"/>
        </w:trPr>
        <w:tc>
          <w:tcPr>
            <w:tcW w:w="784" w:type="pct"/>
            <w:vMerge/>
            <w:shd w:val="clear" w:color="auto" w:fill="auto"/>
            <w:vAlign w:val="center"/>
          </w:tcPr>
          <w:p w14:paraId="373F4043" w14:textId="77777777" w:rsidR="00B71DFB" w:rsidRPr="002F4A26" w:rsidRDefault="00B71DFB" w:rsidP="002F4A26">
            <w:pPr>
              <w:jc w:val="center"/>
              <w:rPr>
                <w:sz w:val="20"/>
                <w:szCs w:val="20"/>
              </w:rPr>
            </w:pPr>
          </w:p>
        </w:tc>
        <w:tc>
          <w:tcPr>
            <w:tcW w:w="1695" w:type="pct"/>
            <w:vMerge w:val="restart"/>
            <w:shd w:val="clear" w:color="auto" w:fill="auto"/>
          </w:tcPr>
          <w:p w14:paraId="109114D2" w14:textId="77777777" w:rsidR="00B71DFB" w:rsidRPr="002F4A26" w:rsidRDefault="00B71DFB" w:rsidP="002F4A26">
            <w:pPr>
              <w:rPr>
                <w:sz w:val="20"/>
                <w:szCs w:val="20"/>
              </w:rPr>
            </w:pPr>
            <w:r w:rsidRPr="002F4A26">
              <w:rPr>
                <w:sz w:val="20"/>
                <w:szCs w:val="20"/>
              </w:rPr>
              <w:t>2.3 Документирование и моделирование бизнес-процессов</w:t>
            </w:r>
          </w:p>
          <w:p w14:paraId="28D884E5" w14:textId="77777777" w:rsidR="00B71DFB" w:rsidRPr="002F4A26" w:rsidRDefault="00B71DFB" w:rsidP="002F4A26">
            <w:pPr>
              <w:rPr>
                <w:sz w:val="20"/>
                <w:szCs w:val="20"/>
              </w:rPr>
            </w:pPr>
          </w:p>
        </w:tc>
        <w:tc>
          <w:tcPr>
            <w:tcW w:w="1034" w:type="pct"/>
            <w:vMerge w:val="restart"/>
            <w:vAlign w:val="center"/>
          </w:tcPr>
          <w:p w14:paraId="156F1F68" w14:textId="77777777" w:rsidR="00B71DFB" w:rsidRPr="002F4A26" w:rsidRDefault="00B71DFB" w:rsidP="002F4A26">
            <w:pPr>
              <w:rPr>
                <w:sz w:val="20"/>
                <w:szCs w:val="20"/>
              </w:rPr>
            </w:pPr>
            <w:r w:rsidRPr="002F4A26">
              <w:rPr>
                <w:sz w:val="20"/>
                <w:szCs w:val="20"/>
              </w:rPr>
              <w:t>Методология моделирования бизнес-процессов (Business Process Modeling)</w:t>
            </w:r>
          </w:p>
        </w:tc>
        <w:tc>
          <w:tcPr>
            <w:tcW w:w="875" w:type="pct"/>
            <w:shd w:val="clear" w:color="auto" w:fill="auto"/>
            <w:vAlign w:val="center"/>
          </w:tcPr>
          <w:p w14:paraId="6314A6EE"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2A54E39C" w14:textId="77777777" w:rsidR="00B71DFB" w:rsidRPr="002F4A26" w:rsidRDefault="00B71DFB" w:rsidP="002F4A26">
            <w:pPr>
              <w:rPr>
                <w:sz w:val="20"/>
                <w:szCs w:val="20"/>
              </w:rPr>
            </w:pPr>
            <w:r w:rsidRPr="002F4A26">
              <w:rPr>
                <w:sz w:val="20"/>
                <w:szCs w:val="20"/>
              </w:rPr>
              <w:t>1 – ОТЗ</w:t>
            </w:r>
          </w:p>
          <w:p w14:paraId="15ACA7C6" w14:textId="77777777" w:rsidR="00B71DFB" w:rsidRPr="002F4A26" w:rsidRDefault="00B71DFB" w:rsidP="002F4A26">
            <w:pPr>
              <w:rPr>
                <w:sz w:val="20"/>
                <w:szCs w:val="20"/>
              </w:rPr>
            </w:pPr>
            <w:r w:rsidRPr="002F4A26">
              <w:rPr>
                <w:sz w:val="20"/>
                <w:szCs w:val="20"/>
              </w:rPr>
              <w:t>1 – ЗТЗ</w:t>
            </w:r>
          </w:p>
        </w:tc>
      </w:tr>
      <w:tr w:rsidR="00B71DFB" w:rsidRPr="002F4A26" w14:paraId="7D178E4B" w14:textId="77777777" w:rsidTr="00B86F6F">
        <w:trPr>
          <w:trHeight w:val="195"/>
        </w:trPr>
        <w:tc>
          <w:tcPr>
            <w:tcW w:w="784" w:type="pct"/>
            <w:vMerge/>
            <w:shd w:val="clear" w:color="auto" w:fill="auto"/>
            <w:vAlign w:val="center"/>
          </w:tcPr>
          <w:p w14:paraId="5974DDF1" w14:textId="77777777" w:rsidR="00B71DFB" w:rsidRPr="002F4A26" w:rsidRDefault="00B71DFB" w:rsidP="002F4A26">
            <w:pPr>
              <w:jc w:val="center"/>
              <w:rPr>
                <w:sz w:val="20"/>
                <w:szCs w:val="20"/>
              </w:rPr>
            </w:pPr>
          </w:p>
        </w:tc>
        <w:tc>
          <w:tcPr>
            <w:tcW w:w="1695" w:type="pct"/>
            <w:vMerge/>
            <w:shd w:val="clear" w:color="auto" w:fill="auto"/>
          </w:tcPr>
          <w:p w14:paraId="737350CC" w14:textId="77777777" w:rsidR="00B71DFB" w:rsidRPr="002F4A26" w:rsidRDefault="00B71DFB" w:rsidP="002F4A26">
            <w:pPr>
              <w:rPr>
                <w:sz w:val="20"/>
                <w:szCs w:val="20"/>
              </w:rPr>
            </w:pPr>
          </w:p>
        </w:tc>
        <w:tc>
          <w:tcPr>
            <w:tcW w:w="1034" w:type="pct"/>
            <w:vMerge/>
            <w:vAlign w:val="center"/>
          </w:tcPr>
          <w:p w14:paraId="29EF91AE" w14:textId="77777777" w:rsidR="00B71DFB" w:rsidRPr="002F4A26" w:rsidRDefault="00B71DFB" w:rsidP="002F4A26">
            <w:pPr>
              <w:rPr>
                <w:sz w:val="20"/>
                <w:szCs w:val="20"/>
              </w:rPr>
            </w:pPr>
          </w:p>
        </w:tc>
        <w:tc>
          <w:tcPr>
            <w:tcW w:w="875" w:type="pct"/>
            <w:shd w:val="clear" w:color="auto" w:fill="auto"/>
            <w:vAlign w:val="center"/>
          </w:tcPr>
          <w:p w14:paraId="66B4858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367319D5" w14:textId="77777777" w:rsidR="00B71DFB" w:rsidRPr="002F4A26" w:rsidRDefault="00B71DFB" w:rsidP="002F4A26">
            <w:pPr>
              <w:rPr>
                <w:sz w:val="20"/>
                <w:szCs w:val="20"/>
              </w:rPr>
            </w:pPr>
            <w:r w:rsidRPr="002F4A26">
              <w:rPr>
                <w:sz w:val="20"/>
                <w:szCs w:val="20"/>
              </w:rPr>
              <w:t>1 – ОТЗ</w:t>
            </w:r>
          </w:p>
          <w:p w14:paraId="78B2C409" w14:textId="77777777" w:rsidR="00B71DFB" w:rsidRPr="002F4A26" w:rsidRDefault="00B71DFB" w:rsidP="002F4A26">
            <w:pPr>
              <w:rPr>
                <w:sz w:val="20"/>
                <w:szCs w:val="20"/>
              </w:rPr>
            </w:pPr>
            <w:r w:rsidRPr="002F4A26">
              <w:rPr>
                <w:sz w:val="20"/>
                <w:szCs w:val="20"/>
              </w:rPr>
              <w:t>1 – ЗТЗ</w:t>
            </w:r>
          </w:p>
        </w:tc>
      </w:tr>
      <w:tr w:rsidR="00B71DFB" w:rsidRPr="002F4A26" w14:paraId="6589BA97" w14:textId="77777777" w:rsidTr="00B86F6F">
        <w:trPr>
          <w:trHeight w:val="105"/>
        </w:trPr>
        <w:tc>
          <w:tcPr>
            <w:tcW w:w="784" w:type="pct"/>
            <w:vMerge/>
            <w:shd w:val="clear" w:color="auto" w:fill="auto"/>
            <w:vAlign w:val="center"/>
          </w:tcPr>
          <w:p w14:paraId="0BBACB5C" w14:textId="77777777" w:rsidR="00B71DFB" w:rsidRPr="002F4A26" w:rsidRDefault="00B71DFB" w:rsidP="002F4A26">
            <w:pPr>
              <w:jc w:val="center"/>
              <w:rPr>
                <w:sz w:val="20"/>
                <w:szCs w:val="20"/>
              </w:rPr>
            </w:pPr>
          </w:p>
        </w:tc>
        <w:tc>
          <w:tcPr>
            <w:tcW w:w="1695" w:type="pct"/>
            <w:vMerge/>
            <w:shd w:val="clear" w:color="auto" w:fill="auto"/>
          </w:tcPr>
          <w:p w14:paraId="1818427E" w14:textId="77777777" w:rsidR="00B71DFB" w:rsidRPr="002F4A26" w:rsidRDefault="00B71DFB" w:rsidP="002F4A26">
            <w:pPr>
              <w:rPr>
                <w:sz w:val="20"/>
                <w:szCs w:val="20"/>
              </w:rPr>
            </w:pPr>
          </w:p>
        </w:tc>
        <w:tc>
          <w:tcPr>
            <w:tcW w:w="1034" w:type="pct"/>
            <w:vMerge/>
            <w:vAlign w:val="center"/>
          </w:tcPr>
          <w:p w14:paraId="75BBACD8" w14:textId="77777777" w:rsidR="00B71DFB" w:rsidRPr="002F4A26" w:rsidRDefault="00B71DFB" w:rsidP="002F4A26">
            <w:pPr>
              <w:rPr>
                <w:sz w:val="20"/>
                <w:szCs w:val="20"/>
              </w:rPr>
            </w:pPr>
          </w:p>
        </w:tc>
        <w:tc>
          <w:tcPr>
            <w:tcW w:w="875" w:type="pct"/>
            <w:shd w:val="clear" w:color="auto" w:fill="auto"/>
            <w:vAlign w:val="center"/>
          </w:tcPr>
          <w:p w14:paraId="3BE2C8D7"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063FA904" w14:textId="77777777" w:rsidR="00B71DFB" w:rsidRPr="002F4A26" w:rsidRDefault="00B71DFB" w:rsidP="002F4A26">
            <w:pPr>
              <w:rPr>
                <w:sz w:val="20"/>
                <w:szCs w:val="20"/>
              </w:rPr>
            </w:pPr>
            <w:r w:rsidRPr="002F4A26">
              <w:rPr>
                <w:sz w:val="20"/>
                <w:szCs w:val="20"/>
              </w:rPr>
              <w:t>1 – ОТЗ</w:t>
            </w:r>
          </w:p>
          <w:p w14:paraId="5343A7D0" w14:textId="77777777" w:rsidR="00B71DFB" w:rsidRPr="002F4A26" w:rsidRDefault="00B71DFB" w:rsidP="002F4A26">
            <w:pPr>
              <w:rPr>
                <w:sz w:val="20"/>
                <w:szCs w:val="20"/>
              </w:rPr>
            </w:pPr>
            <w:r w:rsidRPr="002F4A26">
              <w:rPr>
                <w:sz w:val="20"/>
                <w:szCs w:val="20"/>
              </w:rPr>
              <w:t>1 – ЗТЗ</w:t>
            </w:r>
          </w:p>
        </w:tc>
      </w:tr>
      <w:tr w:rsidR="00B71DFB" w:rsidRPr="002F4A26" w14:paraId="486C740B" w14:textId="77777777" w:rsidTr="00B86F6F">
        <w:trPr>
          <w:trHeight w:val="183"/>
        </w:trPr>
        <w:tc>
          <w:tcPr>
            <w:tcW w:w="784" w:type="pct"/>
            <w:vMerge/>
            <w:shd w:val="clear" w:color="auto" w:fill="auto"/>
            <w:vAlign w:val="center"/>
          </w:tcPr>
          <w:p w14:paraId="6FC81F80" w14:textId="77777777" w:rsidR="00B71DFB" w:rsidRPr="002F4A26" w:rsidRDefault="00B71DFB" w:rsidP="002F4A26">
            <w:pPr>
              <w:jc w:val="center"/>
              <w:rPr>
                <w:sz w:val="20"/>
                <w:szCs w:val="20"/>
              </w:rPr>
            </w:pPr>
          </w:p>
        </w:tc>
        <w:tc>
          <w:tcPr>
            <w:tcW w:w="1695" w:type="pct"/>
            <w:vMerge/>
            <w:shd w:val="clear" w:color="auto" w:fill="auto"/>
          </w:tcPr>
          <w:p w14:paraId="6B6D59DF" w14:textId="77777777" w:rsidR="00B71DFB" w:rsidRPr="002F4A26" w:rsidRDefault="00B71DFB" w:rsidP="002F4A26">
            <w:pPr>
              <w:rPr>
                <w:sz w:val="20"/>
                <w:szCs w:val="20"/>
              </w:rPr>
            </w:pPr>
          </w:p>
        </w:tc>
        <w:tc>
          <w:tcPr>
            <w:tcW w:w="1034" w:type="pct"/>
            <w:vMerge w:val="restart"/>
            <w:vAlign w:val="center"/>
          </w:tcPr>
          <w:p w14:paraId="5D1DC143" w14:textId="77777777" w:rsidR="00B71DFB" w:rsidRPr="002F4A26" w:rsidRDefault="00B71DFB" w:rsidP="002F4A26">
            <w:pPr>
              <w:rPr>
                <w:sz w:val="20"/>
                <w:szCs w:val="20"/>
              </w:rPr>
            </w:pPr>
            <w:r w:rsidRPr="002F4A26">
              <w:rPr>
                <w:sz w:val="20"/>
                <w:szCs w:val="20"/>
              </w:rPr>
              <w:t>Принципы построения моделей</w:t>
            </w:r>
            <w:r w:rsidRPr="002F4A26">
              <w:rPr>
                <w:b/>
                <w:bCs/>
                <w:color w:val="202124"/>
                <w:shd w:val="clear" w:color="auto" w:fill="FFFFFF"/>
              </w:rPr>
              <w:t> </w:t>
            </w:r>
            <w:r w:rsidRPr="002F4A26">
              <w:rPr>
                <w:sz w:val="20"/>
                <w:szCs w:val="20"/>
              </w:rPr>
              <w:t xml:space="preserve"> </w:t>
            </w:r>
          </w:p>
        </w:tc>
        <w:tc>
          <w:tcPr>
            <w:tcW w:w="875" w:type="pct"/>
            <w:shd w:val="clear" w:color="auto" w:fill="auto"/>
            <w:vAlign w:val="center"/>
          </w:tcPr>
          <w:p w14:paraId="598C0DEA"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6CFEBD65" w14:textId="77777777" w:rsidR="00B71DFB" w:rsidRPr="002F4A26" w:rsidRDefault="00B71DFB" w:rsidP="002F4A26">
            <w:pPr>
              <w:rPr>
                <w:sz w:val="20"/>
                <w:szCs w:val="20"/>
              </w:rPr>
            </w:pPr>
            <w:r w:rsidRPr="002F4A26">
              <w:rPr>
                <w:sz w:val="20"/>
                <w:szCs w:val="20"/>
              </w:rPr>
              <w:t>1 – ОТЗ</w:t>
            </w:r>
          </w:p>
          <w:p w14:paraId="03B4C168" w14:textId="77777777" w:rsidR="00B71DFB" w:rsidRPr="002F4A26" w:rsidRDefault="00B71DFB" w:rsidP="002F4A26">
            <w:pPr>
              <w:rPr>
                <w:sz w:val="20"/>
                <w:szCs w:val="20"/>
              </w:rPr>
            </w:pPr>
            <w:r w:rsidRPr="002F4A26">
              <w:rPr>
                <w:sz w:val="20"/>
                <w:szCs w:val="20"/>
              </w:rPr>
              <w:lastRenderedPageBreak/>
              <w:t>1 – ЗТЗ</w:t>
            </w:r>
          </w:p>
        </w:tc>
      </w:tr>
      <w:tr w:rsidR="00B71DFB" w:rsidRPr="002F4A26" w14:paraId="64A738AB" w14:textId="77777777" w:rsidTr="00B86F6F">
        <w:trPr>
          <w:trHeight w:val="330"/>
        </w:trPr>
        <w:tc>
          <w:tcPr>
            <w:tcW w:w="784" w:type="pct"/>
            <w:vMerge/>
            <w:shd w:val="clear" w:color="auto" w:fill="auto"/>
            <w:vAlign w:val="center"/>
          </w:tcPr>
          <w:p w14:paraId="03ACABDB" w14:textId="77777777" w:rsidR="00B71DFB" w:rsidRPr="002F4A26" w:rsidRDefault="00B71DFB" w:rsidP="002F4A26">
            <w:pPr>
              <w:jc w:val="center"/>
              <w:rPr>
                <w:sz w:val="20"/>
                <w:szCs w:val="20"/>
              </w:rPr>
            </w:pPr>
          </w:p>
        </w:tc>
        <w:tc>
          <w:tcPr>
            <w:tcW w:w="1695" w:type="pct"/>
            <w:vMerge/>
            <w:shd w:val="clear" w:color="auto" w:fill="auto"/>
          </w:tcPr>
          <w:p w14:paraId="1249AC94" w14:textId="77777777" w:rsidR="00B71DFB" w:rsidRPr="002F4A26" w:rsidRDefault="00B71DFB" w:rsidP="002F4A26">
            <w:pPr>
              <w:rPr>
                <w:sz w:val="20"/>
                <w:szCs w:val="20"/>
              </w:rPr>
            </w:pPr>
          </w:p>
        </w:tc>
        <w:tc>
          <w:tcPr>
            <w:tcW w:w="1034" w:type="pct"/>
            <w:vMerge/>
            <w:vAlign w:val="center"/>
          </w:tcPr>
          <w:p w14:paraId="2F6E7033" w14:textId="77777777" w:rsidR="00B71DFB" w:rsidRPr="002F4A26" w:rsidRDefault="00B71DFB" w:rsidP="002F4A26">
            <w:pPr>
              <w:rPr>
                <w:sz w:val="20"/>
                <w:szCs w:val="20"/>
              </w:rPr>
            </w:pPr>
          </w:p>
        </w:tc>
        <w:tc>
          <w:tcPr>
            <w:tcW w:w="875" w:type="pct"/>
            <w:shd w:val="clear" w:color="auto" w:fill="auto"/>
            <w:vAlign w:val="center"/>
          </w:tcPr>
          <w:p w14:paraId="3AD3247A"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512B2EE4" w14:textId="77777777" w:rsidR="00B71DFB" w:rsidRPr="002F4A26" w:rsidRDefault="00B71DFB" w:rsidP="002F4A26">
            <w:pPr>
              <w:rPr>
                <w:sz w:val="20"/>
                <w:szCs w:val="20"/>
              </w:rPr>
            </w:pPr>
            <w:r w:rsidRPr="002F4A26">
              <w:rPr>
                <w:sz w:val="20"/>
                <w:szCs w:val="20"/>
              </w:rPr>
              <w:t>1 – ОТЗ</w:t>
            </w:r>
          </w:p>
          <w:p w14:paraId="00B2C11D" w14:textId="77777777" w:rsidR="00B71DFB" w:rsidRPr="002F4A26" w:rsidRDefault="00B71DFB" w:rsidP="002F4A26">
            <w:pPr>
              <w:rPr>
                <w:sz w:val="20"/>
                <w:szCs w:val="20"/>
              </w:rPr>
            </w:pPr>
            <w:r w:rsidRPr="002F4A26">
              <w:rPr>
                <w:sz w:val="20"/>
                <w:szCs w:val="20"/>
              </w:rPr>
              <w:t>1 – ЗТЗ</w:t>
            </w:r>
          </w:p>
        </w:tc>
      </w:tr>
      <w:tr w:rsidR="00B71DFB" w:rsidRPr="002F4A26" w14:paraId="44A5C8EA" w14:textId="77777777" w:rsidTr="00B86F6F">
        <w:trPr>
          <w:trHeight w:val="285"/>
        </w:trPr>
        <w:tc>
          <w:tcPr>
            <w:tcW w:w="784" w:type="pct"/>
            <w:vMerge/>
            <w:shd w:val="clear" w:color="auto" w:fill="auto"/>
            <w:vAlign w:val="center"/>
          </w:tcPr>
          <w:p w14:paraId="7E35EEBB" w14:textId="77777777" w:rsidR="00B71DFB" w:rsidRPr="002F4A26" w:rsidRDefault="00B71DFB" w:rsidP="002F4A26">
            <w:pPr>
              <w:jc w:val="center"/>
              <w:rPr>
                <w:sz w:val="20"/>
                <w:szCs w:val="20"/>
              </w:rPr>
            </w:pPr>
          </w:p>
        </w:tc>
        <w:tc>
          <w:tcPr>
            <w:tcW w:w="1695" w:type="pct"/>
            <w:vMerge/>
            <w:shd w:val="clear" w:color="auto" w:fill="auto"/>
          </w:tcPr>
          <w:p w14:paraId="761475D7" w14:textId="77777777" w:rsidR="00B71DFB" w:rsidRPr="002F4A26" w:rsidRDefault="00B71DFB" w:rsidP="002F4A26">
            <w:pPr>
              <w:rPr>
                <w:sz w:val="20"/>
                <w:szCs w:val="20"/>
              </w:rPr>
            </w:pPr>
          </w:p>
        </w:tc>
        <w:tc>
          <w:tcPr>
            <w:tcW w:w="1034" w:type="pct"/>
            <w:vMerge/>
            <w:vAlign w:val="center"/>
          </w:tcPr>
          <w:p w14:paraId="09F9A754" w14:textId="77777777" w:rsidR="00B71DFB" w:rsidRPr="002F4A26" w:rsidRDefault="00B71DFB" w:rsidP="002F4A26">
            <w:pPr>
              <w:rPr>
                <w:sz w:val="20"/>
                <w:szCs w:val="20"/>
              </w:rPr>
            </w:pPr>
          </w:p>
        </w:tc>
        <w:tc>
          <w:tcPr>
            <w:tcW w:w="875" w:type="pct"/>
            <w:shd w:val="clear" w:color="auto" w:fill="auto"/>
            <w:vAlign w:val="center"/>
          </w:tcPr>
          <w:p w14:paraId="4994FC7C"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73A6F903" w14:textId="77777777" w:rsidR="00B71DFB" w:rsidRPr="002F4A26" w:rsidRDefault="00B71DFB" w:rsidP="002F4A26">
            <w:pPr>
              <w:rPr>
                <w:sz w:val="20"/>
                <w:szCs w:val="20"/>
              </w:rPr>
            </w:pPr>
            <w:r w:rsidRPr="002F4A26">
              <w:rPr>
                <w:sz w:val="20"/>
                <w:szCs w:val="20"/>
              </w:rPr>
              <w:t>1 – ОТЗ</w:t>
            </w:r>
          </w:p>
          <w:p w14:paraId="67ABCB5E" w14:textId="77777777" w:rsidR="00B71DFB" w:rsidRPr="002F4A26" w:rsidRDefault="00B71DFB" w:rsidP="002F4A26">
            <w:pPr>
              <w:rPr>
                <w:sz w:val="20"/>
                <w:szCs w:val="20"/>
              </w:rPr>
            </w:pPr>
            <w:r w:rsidRPr="002F4A26">
              <w:rPr>
                <w:sz w:val="20"/>
                <w:szCs w:val="20"/>
              </w:rPr>
              <w:t>1 – ЗТЗ</w:t>
            </w:r>
          </w:p>
        </w:tc>
      </w:tr>
      <w:tr w:rsidR="00B71DFB" w:rsidRPr="002F4A26" w14:paraId="1337528E" w14:textId="77777777" w:rsidTr="00B86F6F">
        <w:trPr>
          <w:trHeight w:val="177"/>
        </w:trPr>
        <w:tc>
          <w:tcPr>
            <w:tcW w:w="784" w:type="pct"/>
            <w:vMerge/>
            <w:shd w:val="clear" w:color="auto" w:fill="auto"/>
            <w:vAlign w:val="center"/>
          </w:tcPr>
          <w:p w14:paraId="271984D6" w14:textId="77777777" w:rsidR="00B71DFB" w:rsidRPr="002F4A26" w:rsidRDefault="00B71DFB" w:rsidP="002F4A26">
            <w:pPr>
              <w:jc w:val="center"/>
              <w:rPr>
                <w:sz w:val="20"/>
                <w:szCs w:val="20"/>
              </w:rPr>
            </w:pPr>
          </w:p>
        </w:tc>
        <w:tc>
          <w:tcPr>
            <w:tcW w:w="1695" w:type="pct"/>
            <w:vMerge/>
            <w:shd w:val="clear" w:color="auto" w:fill="auto"/>
          </w:tcPr>
          <w:p w14:paraId="1909D8B1" w14:textId="77777777" w:rsidR="00B71DFB" w:rsidRPr="002F4A26" w:rsidRDefault="00B71DFB" w:rsidP="002F4A26">
            <w:pPr>
              <w:rPr>
                <w:sz w:val="20"/>
                <w:szCs w:val="20"/>
              </w:rPr>
            </w:pPr>
          </w:p>
        </w:tc>
        <w:tc>
          <w:tcPr>
            <w:tcW w:w="1034" w:type="pct"/>
            <w:vMerge w:val="restart"/>
            <w:vAlign w:val="center"/>
          </w:tcPr>
          <w:p w14:paraId="29CAB4B3" w14:textId="77777777" w:rsidR="00B71DFB" w:rsidRPr="002F4A26" w:rsidRDefault="00B71DFB" w:rsidP="002F4A26">
            <w:pPr>
              <w:rPr>
                <w:sz w:val="20"/>
                <w:szCs w:val="20"/>
              </w:rPr>
            </w:pPr>
            <w:r w:rsidRPr="002F4A26">
              <w:rPr>
                <w:sz w:val="20"/>
                <w:szCs w:val="20"/>
              </w:rPr>
              <w:t>Документирование бизнес-процессов</w:t>
            </w:r>
          </w:p>
        </w:tc>
        <w:tc>
          <w:tcPr>
            <w:tcW w:w="875" w:type="pct"/>
            <w:shd w:val="clear" w:color="auto" w:fill="auto"/>
            <w:vAlign w:val="center"/>
          </w:tcPr>
          <w:p w14:paraId="60830BEB"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1E6D2EDC" w14:textId="77777777" w:rsidR="00B71DFB" w:rsidRPr="002F4A26" w:rsidRDefault="00B71DFB" w:rsidP="002F4A26">
            <w:pPr>
              <w:rPr>
                <w:sz w:val="20"/>
                <w:szCs w:val="20"/>
              </w:rPr>
            </w:pPr>
            <w:r w:rsidRPr="002F4A26">
              <w:rPr>
                <w:sz w:val="20"/>
                <w:szCs w:val="20"/>
              </w:rPr>
              <w:t>1 – ОТЗ</w:t>
            </w:r>
          </w:p>
          <w:p w14:paraId="5DAB6465" w14:textId="77777777" w:rsidR="00B71DFB" w:rsidRPr="002F4A26" w:rsidRDefault="00B71DFB" w:rsidP="002F4A26">
            <w:pPr>
              <w:rPr>
                <w:sz w:val="20"/>
                <w:szCs w:val="20"/>
              </w:rPr>
            </w:pPr>
            <w:r w:rsidRPr="002F4A26">
              <w:rPr>
                <w:sz w:val="20"/>
                <w:szCs w:val="20"/>
              </w:rPr>
              <w:t>1 – ЗТЗ</w:t>
            </w:r>
          </w:p>
        </w:tc>
      </w:tr>
      <w:tr w:rsidR="00B71DFB" w:rsidRPr="002F4A26" w14:paraId="75FAFD7C" w14:textId="77777777" w:rsidTr="00B86F6F">
        <w:trPr>
          <w:trHeight w:val="165"/>
        </w:trPr>
        <w:tc>
          <w:tcPr>
            <w:tcW w:w="784" w:type="pct"/>
            <w:vMerge/>
            <w:shd w:val="clear" w:color="auto" w:fill="auto"/>
            <w:vAlign w:val="center"/>
          </w:tcPr>
          <w:p w14:paraId="4C66DF96" w14:textId="77777777" w:rsidR="00B71DFB" w:rsidRPr="002F4A26" w:rsidRDefault="00B71DFB" w:rsidP="002F4A26">
            <w:pPr>
              <w:jc w:val="center"/>
              <w:rPr>
                <w:sz w:val="20"/>
                <w:szCs w:val="20"/>
              </w:rPr>
            </w:pPr>
          </w:p>
        </w:tc>
        <w:tc>
          <w:tcPr>
            <w:tcW w:w="1695" w:type="pct"/>
            <w:vMerge/>
            <w:shd w:val="clear" w:color="auto" w:fill="auto"/>
          </w:tcPr>
          <w:p w14:paraId="219C5AB5" w14:textId="77777777" w:rsidR="00B71DFB" w:rsidRPr="002F4A26" w:rsidRDefault="00B71DFB" w:rsidP="002F4A26">
            <w:pPr>
              <w:rPr>
                <w:sz w:val="20"/>
                <w:szCs w:val="20"/>
              </w:rPr>
            </w:pPr>
          </w:p>
        </w:tc>
        <w:tc>
          <w:tcPr>
            <w:tcW w:w="1034" w:type="pct"/>
            <w:vMerge/>
            <w:vAlign w:val="center"/>
          </w:tcPr>
          <w:p w14:paraId="065083BC" w14:textId="77777777" w:rsidR="00B71DFB" w:rsidRPr="002F4A26" w:rsidRDefault="00B71DFB" w:rsidP="002F4A26">
            <w:pPr>
              <w:rPr>
                <w:sz w:val="20"/>
                <w:szCs w:val="20"/>
              </w:rPr>
            </w:pPr>
          </w:p>
        </w:tc>
        <w:tc>
          <w:tcPr>
            <w:tcW w:w="875" w:type="pct"/>
            <w:shd w:val="clear" w:color="auto" w:fill="auto"/>
            <w:vAlign w:val="center"/>
          </w:tcPr>
          <w:p w14:paraId="59DA7CB1"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2DEE7163" w14:textId="77777777" w:rsidR="00B71DFB" w:rsidRPr="002F4A26" w:rsidRDefault="00B71DFB" w:rsidP="002F4A26">
            <w:pPr>
              <w:rPr>
                <w:sz w:val="20"/>
                <w:szCs w:val="20"/>
              </w:rPr>
            </w:pPr>
            <w:r w:rsidRPr="002F4A26">
              <w:rPr>
                <w:sz w:val="20"/>
                <w:szCs w:val="20"/>
              </w:rPr>
              <w:t>1 – ОТЗ</w:t>
            </w:r>
          </w:p>
          <w:p w14:paraId="2F80A9B3" w14:textId="77777777" w:rsidR="00B71DFB" w:rsidRPr="002F4A26" w:rsidRDefault="00B71DFB" w:rsidP="002F4A26">
            <w:pPr>
              <w:rPr>
                <w:sz w:val="20"/>
                <w:szCs w:val="20"/>
              </w:rPr>
            </w:pPr>
            <w:r w:rsidRPr="002F4A26">
              <w:rPr>
                <w:sz w:val="20"/>
                <w:szCs w:val="20"/>
              </w:rPr>
              <w:t>1 – ЗТЗ</w:t>
            </w:r>
          </w:p>
        </w:tc>
      </w:tr>
      <w:tr w:rsidR="00B71DFB" w:rsidRPr="002F4A26" w14:paraId="3D775B3D" w14:textId="77777777" w:rsidTr="00B86F6F">
        <w:trPr>
          <w:trHeight w:val="180"/>
        </w:trPr>
        <w:tc>
          <w:tcPr>
            <w:tcW w:w="784" w:type="pct"/>
            <w:vMerge/>
            <w:shd w:val="clear" w:color="auto" w:fill="auto"/>
            <w:vAlign w:val="center"/>
          </w:tcPr>
          <w:p w14:paraId="38DB667F" w14:textId="77777777" w:rsidR="00B71DFB" w:rsidRPr="002F4A26" w:rsidRDefault="00B71DFB" w:rsidP="002F4A26">
            <w:pPr>
              <w:jc w:val="center"/>
              <w:rPr>
                <w:sz w:val="20"/>
                <w:szCs w:val="20"/>
              </w:rPr>
            </w:pPr>
          </w:p>
        </w:tc>
        <w:tc>
          <w:tcPr>
            <w:tcW w:w="1695" w:type="pct"/>
            <w:vMerge/>
            <w:shd w:val="clear" w:color="auto" w:fill="auto"/>
          </w:tcPr>
          <w:p w14:paraId="53F7F811" w14:textId="77777777" w:rsidR="00B71DFB" w:rsidRPr="002F4A26" w:rsidRDefault="00B71DFB" w:rsidP="002F4A26">
            <w:pPr>
              <w:rPr>
                <w:sz w:val="20"/>
                <w:szCs w:val="20"/>
              </w:rPr>
            </w:pPr>
          </w:p>
        </w:tc>
        <w:tc>
          <w:tcPr>
            <w:tcW w:w="1034" w:type="pct"/>
            <w:vMerge/>
            <w:vAlign w:val="center"/>
          </w:tcPr>
          <w:p w14:paraId="6AF48D86" w14:textId="77777777" w:rsidR="00B71DFB" w:rsidRPr="002F4A26" w:rsidRDefault="00B71DFB" w:rsidP="002F4A26">
            <w:pPr>
              <w:rPr>
                <w:sz w:val="20"/>
                <w:szCs w:val="20"/>
              </w:rPr>
            </w:pPr>
          </w:p>
        </w:tc>
        <w:tc>
          <w:tcPr>
            <w:tcW w:w="875" w:type="pct"/>
            <w:shd w:val="clear" w:color="auto" w:fill="auto"/>
            <w:vAlign w:val="center"/>
          </w:tcPr>
          <w:p w14:paraId="42E6365B"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14C01176" w14:textId="77777777" w:rsidR="00B71DFB" w:rsidRPr="002F4A26" w:rsidRDefault="00B71DFB" w:rsidP="002F4A26">
            <w:pPr>
              <w:rPr>
                <w:sz w:val="20"/>
                <w:szCs w:val="20"/>
              </w:rPr>
            </w:pPr>
            <w:r w:rsidRPr="002F4A26">
              <w:rPr>
                <w:sz w:val="20"/>
                <w:szCs w:val="20"/>
              </w:rPr>
              <w:t>1 – ОТЗ</w:t>
            </w:r>
          </w:p>
          <w:p w14:paraId="276A8B86" w14:textId="77777777" w:rsidR="00B71DFB" w:rsidRPr="002F4A26" w:rsidRDefault="00B71DFB" w:rsidP="002F4A26">
            <w:pPr>
              <w:rPr>
                <w:sz w:val="20"/>
                <w:szCs w:val="20"/>
              </w:rPr>
            </w:pPr>
            <w:r w:rsidRPr="002F4A26">
              <w:rPr>
                <w:sz w:val="20"/>
                <w:szCs w:val="20"/>
              </w:rPr>
              <w:t>1 – ЗТЗ</w:t>
            </w:r>
          </w:p>
        </w:tc>
      </w:tr>
      <w:tr w:rsidR="00B71DFB" w:rsidRPr="002F4A26" w14:paraId="2CCDAA2E" w14:textId="77777777" w:rsidTr="00B86F6F">
        <w:trPr>
          <w:trHeight w:val="126"/>
        </w:trPr>
        <w:tc>
          <w:tcPr>
            <w:tcW w:w="784" w:type="pct"/>
            <w:vMerge/>
            <w:shd w:val="clear" w:color="auto" w:fill="auto"/>
          </w:tcPr>
          <w:p w14:paraId="26F3F88C" w14:textId="77777777" w:rsidR="00B71DFB" w:rsidRPr="002F4A26" w:rsidRDefault="00B71DFB" w:rsidP="002F4A26">
            <w:pPr>
              <w:jc w:val="both"/>
              <w:rPr>
                <w:sz w:val="20"/>
                <w:szCs w:val="20"/>
              </w:rPr>
            </w:pPr>
          </w:p>
        </w:tc>
        <w:tc>
          <w:tcPr>
            <w:tcW w:w="1695" w:type="pct"/>
            <w:vMerge w:val="restart"/>
            <w:shd w:val="clear" w:color="auto" w:fill="auto"/>
          </w:tcPr>
          <w:p w14:paraId="7892CDFA" w14:textId="77777777" w:rsidR="00B71DFB" w:rsidRPr="002F4A26" w:rsidRDefault="00B71DFB" w:rsidP="002F4A26">
            <w:pPr>
              <w:rPr>
                <w:sz w:val="20"/>
                <w:szCs w:val="20"/>
              </w:rPr>
            </w:pPr>
            <w:r w:rsidRPr="002F4A26">
              <w:rPr>
                <w:sz w:val="20"/>
                <w:szCs w:val="20"/>
              </w:rPr>
              <w:t>2.4 Бизнес-процессы HR-департамента, их аналитика</w:t>
            </w:r>
          </w:p>
          <w:p w14:paraId="32F4D5B9" w14:textId="77777777" w:rsidR="00B71DFB" w:rsidRPr="002F4A26" w:rsidRDefault="00B71DFB" w:rsidP="002F4A26">
            <w:pPr>
              <w:rPr>
                <w:sz w:val="20"/>
                <w:szCs w:val="20"/>
              </w:rPr>
            </w:pPr>
          </w:p>
        </w:tc>
        <w:tc>
          <w:tcPr>
            <w:tcW w:w="1034" w:type="pct"/>
            <w:vMerge w:val="restart"/>
            <w:vAlign w:val="center"/>
          </w:tcPr>
          <w:p w14:paraId="75B7F53E" w14:textId="77777777" w:rsidR="00B71DFB" w:rsidRPr="002F4A26" w:rsidRDefault="00B71DFB" w:rsidP="002F4A26">
            <w:pPr>
              <w:rPr>
                <w:sz w:val="20"/>
                <w:szCs w:val="20"/>
              </w:rPr>
            </w:pPr>
            <w:r w:rsidRPr="002F4A26">
              <w:rPr>
                <w:sz w:val="20"/>
                <w:szCs w:val="20"/>
              </w:rPr>
              <w:t>Стандартизация и типология процессов HR-департамента</w:t>
            </w:r>
          </w:p>
        </w:tc>
        <w:tc>
          <w:tcPr>
            <w:tcW w:w="875" w:type="pct"/>
            <w:shd w:val="clear" w:color="auto" w:fill="auto"/>
            <w:vAlign w:val="center"/>
          </w:tcPr>
          <w:p w14:paraId="2D483FF7"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47CAA4B2" w14:textId="77777777" w:rsidR="00B71DFB" w:rsidRPr="002F4A26" w:rsidRDefault="00B71DFB" w:rsidP="002F4A26">
            <w:pPr>
              <w:rPr>
                <w:sz w:val="20"/>
                <w:szCs w:val="20"/>
              </w:rPr>
            </w:pPr>
            <w:r w:rsidRPr="002F4A26">
              <w:rPr>
                <w:sz w:val="20"/>
                <w:szCs w:val="20"/>
              </w:rPr>
              <w:t>1 – ОТЗ</w:t>
            </w:r>
          </w:p>
          <w:p w14:paraId="441D22D2" w14:textId="77777777" w:rsidR="00B71DFB" w:rsidRPr="002F4A26" w:rsidRDefault="00B71DFB" w:rsidP="002F4A26">
            <w:pPr>
              <w:rPr>
                <w:sz w:val="20"/>
                <w:szCs w:val="20"/>
              </w:rPr>
            </w:pPr>
            <w:r w:rsidRPr="002F4A26">
              <w:rPr>
                <w:sz w:val="20"/>
                <w:szCs w:val="20"/>
              </w:rPr>
              <w:t>1 – ЗТЗ</w:t>
            </w:r>
          </w:p>
        </w:tc>
      </w:tr>
      <w:tr w:rsidR="00B71DFB" w:rsidRPr="002F4A26" w14:paraId="271F34E0" w14:textId="77777777" w:rsidTr="00B86F6F">
        <w:trPr>
          <w:trHeight w:val="135"/>
        </w:trPr>
        <w:tc>
          <w:tcPr>
            <w:tcW w:w="784" w:type="pct"/>
            <w:vMerge/>
            <w:shd w:val="clear" w:color="auto" w:fill="auto"/>
          </w:tcPr>
          <w:p w14:paraId="69068305" w14:textId="77777777" w:rsidR="00B71DFB" w:rsidRPr="002F4A26" w:rsidRDefault="00B71DFB" w:rsidP="002F4A26">
            <w:pPr>
              <w:jc w:val="both"/>
              <w:rPr>
                <w:sz w:val="20"/>
                <w:szCs w:val="20"/>
              </w:rPr>
            </w:pPr>
          </w:p>
        </w:tc>
        <w:tc>
          <w:tcPr>
            <w:tcW w:w="1695" w:type="pct"/>
            <w:vMerge/>
            <w:shd w:val="clear" w:color="auto" w:fill="auto"/>
          </w:tcPr>
          <w:p w14:paraId="39DD4EA1" w14:textId="77777777" w:rsidR="00B71DFB" w:rsidRPr="002F4A26" w:rsidRDefault="00B71DFB" w:rsidP="002F4A26">
            <w:pPr>
              <w:jc w:val="both"/>
              <w:rPr>
                <w:sz w:val="20"/>
                <w:szCs w:val="20"/>
              </w:rPr>
            </w:pPr>
          </w:p>
        </w:tc>
        <w:tc>
          <w:tcPr>
            <w:tcW w:w="1034" w:type="pct"/>
            <w:vMerge/>
            <w:vAlign w:val="center"/>
          </w:tcPr>
          <w:p w14:paraId="7A1E3AF8" w14:textId="77777777" w:rsidR="00B71DFB" w:rsidRPr="002F4A26" w:rsidRDefault="00B71DFB" w:rsidP="002F4A26">
            <w:pPr>
              <w:rPr>
                <w:sz w:val="20"/>
                <w:szCs w:val="20"/>
              </w:rPr>
            </w:pPr>
          </w:p>
        </w:tc>
        <w:tc>
          <w:tcPr>
            <w:tcW w:w="875" w:type="pct"/>
            <w:shd w:val="clear" w:color="auto" w:fill="auto"/>
            <w:vAlign w:val="center"/>
          </w:tcPr>
          <w:p w14:paraId="74C93D0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737C010" w14:textId="77777777" w:rsidR="00B71DFB" w:rsidRPr="002F4A26" w:rsidRDefault="00B71DFB" w:rsidP="002F4A26">
            <w:pPr>
              <w:rPr>
                <w:sz w:val="20"/>
                <w:szCs w:val="20"/>
              </w:rPr>
            </w:pPr>
            <w:r w:rsidRPr="002F4A26">
              <w:rPr>
                <w:sz w:val="20"/>
                <w:szCs w:val="20"/>
              </w:rPr>
              <w:t>1 – ОТЗ</w:t>
            </w:r>
          </w:p>
          <w:p w14:paraId="60D00365" w14:textId="77777777" w:rsidR="00B71DFB" w:rsidRPr="002F4A26" w:rsidRDefault="00B71DFB" w:rsidP="002F4A26">
            <w:pPr>
              <w:rPr>
                <w:sz w:val="20"/>
                <w:szCs w:val="20"/>
              </w:rPr>
            </w:pPr>
            <w:r w:rsidRPr="002F4A26">
              <w:rPr>
                <w:sz w:val="20"/>
                <w:szCs w:val="20"/>
              </w:rPr>
              <w:t>1 – ЗТЗ</w:t>
            </w:r>
          </w:p>
        </w:tc>
      </w:tr>
      <w:tr w:rsidR="00B71DFB" w:rsidRPr="002F4A26" w14:paraId="3A050515" w14:textId="77777777" w:rsidTr="00B86F6F">
        <w:trPr>
          <w:trHeight w:val="126"/>
        </w:trPr>
        <w:tc>
          <w:tcPr>
            <w:tcW w:w="784" w:type="pct"/>
            <w:vMerge/>
            <w:shd w:val="clear" w:color="auto" w:fill="auto"/>
          </w:tcPr>
          <w:p w14:paraId="733C4086" w14:textId="77777777" w:rsidR="00B71DFB" w:rsidRPr="002F4A26" w:rsidRDefault="00B71DFB" w:rsidP="002F4A26">
            <w:pPr>
              <w:jc w:val="both"/>
              <w:rPr>
                <w:sz w:val="20"/>
                <w:szCs w:val="20"/>
              </w:rPr>
            </w:pPr>
          </w:p>
        </w:tc>
        <w:tc>
          <w:tcPr>
            <w:tcW w:w="1695" w:type="pct"/>
            <w:vMerge/>
            <w:shd w:val="clear" w:color="auto" w:fill="auto"/>
          </w:tcPr>
          <w:p w14:paraId="69845BFF" w14:textId="77777777" w:rsidR="00B71DFB" w:rsidRPr="002F4A26" w:rsidRDefault="00B71DFB" w:rsidP="002F4A26">
            <w:pPr>
              <w:jc w:val="both"/>
              <w:rPr>
                <w:sz w:val="20"/>
                <w:szCs w:val="20"/>
              </w:rPr>
            </w:pPr>
          </w:p>
        </w:tc>
        <w:tc>
          <w:tcPr>
            <w:tcW w:w="1034" w:type="pct"/>
            <w:vMerge/>
            <w:vAlign w:val="center"/>
          </w:tcPr>
          <w:p w14:paraId="15CA47A4" w14:textId="77777777" w:rsidR="00B71DFB" w:rsidRPr="002F4A26" w:rsidRDefault="00B71DFB" w:rsidP="002F4A26">
            <w:pPr>
              <w:rPr>
                <w:sz w:val="20"/>
                <w:szCs w:val="20"/>
              </w:rPr>
            </w:pPr>
          </w:p>
        </w:tc>
        <w:tc>
          <w:tcPr>
            <w:tcW w:w="875" w:type="pct"/>
            <w:shd w:val="clear" w:color="auto" w:fill="auto"/>
            <w:vAlign w:val="center"/>
          </w:tcPr>
          <w:p w14:paraId="0C2B17AD"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6C380B0E" w14:textId="77777777" w:rsidR="00B71DFB" w:rsidRPr="002F4A26" w:rsidRDefault="00B71DFB" w:rsidP="002F4A26">
            <w:pPr>
              <w:rPr>
                <w:sz w:val="20"/>
                <w:szCs w:val="20"/>
              </w:rPr>
            </w:pPr>
            <w:r w:rsidRPr="002F4A26">
              <w:rPr>
                <w:sz w:val="20"/>
                <w:szCs w:val="20"/>
              </w:rPr>
              <w:t>1 – ОТЗ</w:t>
            </w:r>
          </w:p>
          <w:p w14:paraId="3D0D15AB" w14:textId="77777777" w:rsidR="00B71DFB" w:rsidRPr="002F4A26" w:rsidRDefault="00B71DFB" w:rsidP="002F4A26">
            <w:pPr>
              <w:rPr>
                <w:sz w:val="20"/>
                <w:szCs w:val="20"/>
              </w:rPr>
            </w:pPr>
            <w:r w:rsidRPr="002F4A26">
              <w:rPr>
                <w:sz w:val="20"/>
                <w:szCs w:val="20"/>
              </w:rPr>
              <w:t>1 – ЗТЗ</w:t>
            </w:r>
          </w:p>
        </w:tc>
      </w:tr>
      <w:tr w:rsidR="00B71DFB" w:rsidRPr="002F4A26" w14:paraId="796CE78E" w14:textId="77777777" w:rsidTr="00B86F6F">
        <w:trPr>
          <w:trHeight w:val="126"/>
        </w:trPr>
        <w:tc>
          <w:tcPr>
            <w:tcW w:w="784" w:type="pct"/>
            <w:vMerge/>
            <w:shd w:val="clear" w:color="auto" w:fill="auto"/>
          </w:tcPr>
          <w:p w14:paraId="6DA0C6CD" w14:textId="77777777" w:rsidR="00B71DFB" w:rsidRPr="002F4A26" w:rsidRDefault="00B71DFB" w:rsidP="002F4A26">
            <w:pPr>
              <w:jc w:val="both"/>
              <w:rPr>
                <w:sz w:val="20"/>
                <w:szCs w:val="20"/>
              </w:rPr>
            </w:pPr>
          </w:p>
        </w:tc>
        <w:tc>
          <w:tcPr>
            <w:tcW w:w="1695" w:type="pct"/>
            <w:vMerge/>
            <w:shd w:val="clear" w:color="auto" w:fill="auto"/>
          </w:tcPr>
          <w:p w14:paraId="4BF78DF3" w14:textId="77777777" w:rsidR="00B71DFB" w:rsidRPr="002F4A26" w:rsidRDefault="00B71DFB" w:rsidP="002F4A26">
            <w:pPr>
              <w:jc w:val="both"/>
              <w:rPr>
                <w:sz w:val="20"/>
                <w:szCs w:val="20"/>
              </w:rPr>
            </w:pPr>
          </w:p>
        </w:tc>
        <w:tc>
          <w:tcPr>
            <w:tcW w:w="1034" w:type="pct"/>
            <w:vMerge w:val="restart"/>
            <w:vAlign w:val="center"/>
          </w:tcPr>
          <w:p w14:paraId="730D7745" w14:textId="77777777" w:rsidR="00B71DFB" w:rsidRPr="002F4A26" w:rsidRDefault="00B71DFB" w:rsidP="002F4A26">
            <w:pPr>
              <w:rPr>
                <w:sz w:val="20"/>
                <w:szCs w:val="20"/>
              </w:rPr>
            </w:pPr>
            <w:r w:rsidRPr="002F4A26">
              <w:rPr>
                <w:sz w:val="20"/>
                <w:szCs w:val="20"/>
              </w:rPr>
              <w:t>Основные подходы к анализу процессов HR-департамента</w:t>
            </w:r>
          </w:p>
        </w:tc>
        <w:tc>
          <w:tcPr>
            <w:tcW w:w="875" w:type="pct"/>
            <w:shd w:val="clear" w:color="auto" w:fill="auto"/>
            <w:vAlign w:val="center"/>
          </w:tcPr>
          <w:p w14:paraId="66A583A8"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76B8ABF4" w14:textId="77777777" w:rsidR="00B71DFB" w:rsidRPr="002F4A26" w:rsidRDefault="00B71DFB" w:rsidP="002F4A26">
            <w:pPr>
              <w:rPr>
                <w:sz w:val="20"/>
                <w:szCs w:val="20"/>
              </w:rPr>
            </w:pPr>
            <w:r w:rsidRPr="002F4A26">
              <w:rPr>
                <w:sz w:val="20"/>
                <w:szCs w:val="20"/>
              </w:rPr>
              <w:t>1 – ОТЗ</w:t>
            </w:r>
          </w:p>
          <w:p w14:paraId="25A9AD5F" w14:textId="77777777" w:rsidR="00B71DFB" w:rsidRPr="002F4A26" w:rsidRDefault="00B71DFB" w:rsidP="002F4A26">
            <w:pPr>
              <w:rPr>
                <w:sz w:val="20"/>
                <w:szCs w:val="20"/>
              </w:rPr>
            </w:pPr>
            <w:r w:rsidRPr="002F4A26">
              <w:rPr>
                <w:sz w:val="20"/>
                <w:szCs w:val="20"/>
              </w:rPr>
              <w:t>1 – ЗТЗ</w:t>
            </w:r>
          </w:p>
        </w:tc>
      </w:tr>
      <w:tr w:rsidR="00B71DFB" w:rsidRPr="002F4A26" w14:paraId="0571457E" w14:textId="77777777" w:rsidTr="00B86F6F">
        <w:trPr>
          <w:trHeight w:val="111"/>
        </w:trPr>
        <w:tc>
          <w:tcPr>
            <w:tcW w:w="784" w:type="pct"/>
            <w:vMerge/>
            <w:shd w:val="clear" w:color="auto" w:fill="auto"/>
          </w:tcPr>
          <w:p w14:paraId="61FC2ED1" w14:textId="77777777" w:rsidR="00B71DFB" w:rsidRPr="002F4A26" w:rsidRDefault="00B71DFB" w:rsidP="002F4A26">
            <w:pPr>
              <w:jc w:val="both"/>
              <w:rPr>
                <w:sz w:val="20"/>
                <w:szCs w:val="20"/>
              </w:rPr>
            </w:pPr>
          </w:p>
        </w:tc>
        <w:tc>
          <w:tcPr>
            <w:tcW w:w="1695" w:type="pct"/>
            <w:vMerge/>
            <w:shd w:val="clear" w:color="auto" w:fill="auto"/>
          </w:tcPr>
          <w:p w14:paraId="229CE810" w14:textId="77777777" w:rsidR="00B71DFB" w:rsidRPr="002F4A26" w:rsidRDefault="00B71DFB" w:rsidP="002F4A26">
            <w:pPr>
              <w:jc w:val="both"/>
              <w:rPr>
                <w:sz w:val="20"/>
                <w:szCs w:val="20"/>
              </w:rPr>
            </w:pPr>
          </w:p>
        </w:tc>
        <w:tc>
          <w:tcPr>
            <w:tcW w:w="1034" w:type="pct"/>
            <w:vMerge/>
            <w:vAlign w:val="center"/>
          </w:tcPr>
          <w:p w14:paraId="787F6302" w14:textId="77777777" w:rsidR="00B71DFB" w:rsidRPr="002F4A26" w:rsidRDefault="00B71DFB" w:rsidP="002F4A26">
            <w:pPr>
              <w:rPr>
                <w:sz w:val="20"/>
                <w:szCs w:val="20"/>
              </w:rPr>
            </w:pPr>
          </w:p>
        </w:tc>
        <w:tc>
          <w:tcPr>
            <w:tcW w:w="875" w:type="pct"/>
            <w:shd w:val="clear" w:color="auto" w:fill="auto"/>
            <w:vAlign w:val="center"/>
          </w:tcPr>
          <w:p w14:paraId="4A064294"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6D351588" w14:textId="77777777" w:rsidR="00B71DFB" w:rsidRPr="002F4A26" w:rsidRDefault="00B71DFB" w:rsidP="002F4A26">
            <w:pPr>
              <w:rPr>
                <w:sz w:val="20"/>
                <w:szCs w:val="20"/>
              </w:rPr>
            </w:pPr>
            <w:r w:rsidRPr="002F4A26">
              <w:rPr>
                <w:sz w:val="20"/>
                <w:szCs w:val="20"/>
              </w:rPr>
              <w:t>1 – ОТЗ</w:t>
            </w:r>
          </w:p>
          <w:p w14:paraId="28880695" w14:textId="77777777" w:rsidR="00B71DFB" w:rsidRPr="002F4A26" w:rsidRDefault="00B71DFB" w:rsidP="002F4A26">
            <w:pPr>
              <w:rPr>
                <w:sz w:val="20"/>
                <w:szCs w:val="20"/>
              </w:rPr>
            </w:pPr>
            <w:r w:rsidRPr="002F4A26">
              <w:rPr>
                <w:sz w:val="20"/>
                <w:szCs w:val="20"/>
              </w:rPr>
              <w:t>1 – ЗТЗ</w:t>
            </w:r>
          </w:p>
        </w:tc>
      </w:tr>
      <w:tr w:rsidR="00B71DFB" w:rsidRPr="002F4A26" w14:paraId="053F9BD3" w14:textId="77777777" w:rsidTr="00B86F6F">
        <w:trPr>
          <w:trHeight w:val="150"/>
        </w:trPr>
        <w:tc>
          <w:tcPr>
            <w:tcW w:w="784" w:type="pct"/>
            <w:vMerge/>
            <w:shd w:val="clear" w:color="auto" w:fill="auto"/>
          </w:tcPr>
          <w:p w14:paraId="6583B190" w14:textId="77777777" w:rsidR="00B71DFB" w:rsidRPr="002F4A26" w:rsidRDefault="00B71DFB" w:rsidP="002F4A26">
            <w:pPr>
              <w:jc w:val="both"/>
              <w:rPr>
                <w:sz w:val="20"/>
                <w:szCs w:val="20"/>
              </w:rPr>
            </w:pPr>
          </w:p>
        </w:tc>
        <w:tc>
          <w:tcPr>
            <w:tcW w:w="1695" w:type="pct"/>
            <w:vMerge/>
            <w:shd w:val="clear" w:color="auto" w:fill="auto"/>
          </w:tcPr>
          <w:p w14:paraId="083FC366" w14:textId="77777777" w:rsidR="00B71DFB" w:rsidRPr="002F4A26" w:rsidRDefault="00B71DFB" w:rsidP="002F4A26">
            <w:pPr>
              <w:jc w:val="both"/>
              <w:rPr>
                <w:sz w:val="20"/>
                <w:szCs w:val="20"/>
              </w:rPr>
            </w:pPr>
          </w:p>
        </w:tc>
        <w:tc>
          <w:tcPr>
            <w:tcW w:w="1034" w:type="pct"/>
            <w:vMerge/>
            <w:vAlign w:val="center"/>
          </w:tcPr>
          <w:p w14:paraId="1137CA9E" w14:textId="77777777" w:rsidR="00B71DFB" w:rsidRPr="002F4A26" w:rsidRDefault="00B71DFB" w:rsidP="002F4A26">
            <w:pPr>
              <w:rPr>
                <w:sz w:val="20"/>
                <w:szCs w:val="20"/>
              </w:rPr>
            </w:pPr>
          </w:p>
        </w:tc>
        <w:tc>
          <w:tcPr>
            <w:tcW w:w="875" w:type="pct"/>
            <w:shd w:val="clear" w:color="auto" w:fill="auto"/>
            <w:vAlign w:val="center"/>
          </w:tcPr>
          <w:p w14:paraId="2464C978"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4991D1AA" w14:textId="77777777" w:rsidR="00B71DFB" w:rsidRPr="002F4A26" w:rsidRDefault="00B71DFB" w:rsidP="002F4A26">
            <w:pPr>
              <w:rPr>
                <w:sz w:val="20"/>
                <w:szCs w:val="20"/>
              </w:rPr>
            </w:pPr>
            <w:r w:rsidRPr="002F4A26">
              <w:rPr>
                <w:sz w:val="20"/>
                <w:szCs w:val="20"/>
              </w:rPr>
              <w:t>1 – ОТЗ</w:t>
            </w:r>
          </w:p>
          <w:p w14:paraId="7A255520" w14:textId="77777777" w:rsidR="00B71DFB" w:rsidRPr="002F4A26" w:rsidRDefault="00B71DFB" w:rsidP="002F4A26">
            <w:pPr>
              <w:rPr>
                <w:sz w:val="20"/>
                <w:szCs w:val="20"/>
              </w:rPr>
            </w:pPr>
            <w:r w:rsidRPr="002F4A26">
              <w:rPr>
                <w:sz w:val="20"/>
                <w:szCs w:val="20"/>
              </w:rPr>
              <w:t>1 – ЗТЗ</w:t>
            </w:r>
          </w:p>
        </w:tc>
      </w:tr>
      <w:tr w:rsidR="00B71DFB" w:rsidRPr="002F4A26" w14:paraId="4ADA1FFD" w14:textId="77777777" w:rsidTr="00B86F6F">
        <w:trPr>
          <w:trHeight w:val="135"/>
        </w:trPr>
        <w:tc>
          <w:tcPr>
            <w:tcW w:w="784" w:type="pct"/>
            <w:vMerge/>
            <w:shd w:val="clear" w:color="auto" w:fill="auto"/>
          </w:tcPr>
          <w:p w14:paraId="7449900B" w14:textId="77777777" w:rsidR="00B71DFB" w:rsidRPr="002F4A26" w:rsidRDefault="00B71DFB" w:rsidP="002F4A26">
            <w:pPr>
              <w:jc w:val="both"/>
              <w:rPr>
                <w:sz w:val="20"/>
                <w:szCs w:val="20"/>
              </w:rPr>
            </w:pPr>
          </w:p>
        </w:tc>
        <w:tc>
          <w:tcPr>
            <w:tcW w:w="1695" w:type="pct"/>
            <w:vMerge/>
            <w:shd w:val="clear" w:color="auto" w:fill="auto"/>
          </w:tcPr>
          <w:p w14:paraId="4527DE25" w14:textId="77777777" w:rsidR="00B71DFB" w:rsidRPr="002F4A26" w:rsidRDefault="00B71DFB" w:rsidP="002F4A26">
            <w:pPr>
              <w:jc w:val="both"/>
              <w:rPr>
                <w:sz w:val="20"/>
                <w:szCs w:val="20"/>
              </w:rPr>
            </w:pPr>
          </w:p>
        </w:tc>
        <w:tc>
          <w:tcPr>
            <w:tcW w:w="1034" w:type="pct"/>
            <w:vMerge w:val="restart"/>
            <w:vAlign w:val="center"/>
          </w:tcPr>
          <w:p w14:paraId="25821DDD" w14:textId="77777777" w:rsidR="00B71DFB" w:rsidRPr="002F4A26" w:rsidRDefault="00B71DFB" w:rsidP="002F4A26">
            <w:pPr>
              <w:rPr>
                <w:sz w:val="20"/>
                <w:szCs w:val="20"/>
              </w:rPr>
            </w:pPr>
            <w:r w:rsidRPr="002F4A26">
              <w:rPr>
                <w:sz w:val="20"/>
                <w:szCs w:val="20"/>
              </w:rPr>
              <w:t>Критерии эффективности процессов HR-департамента</w:t>
            </w:r>
          </w:p>
        </w:tc>
        <w:tc>
          <w:tcPr>
            <w:tcW w:w="875" w:type="pct"/>
            <w:shd w:val="clear" w:color="auto" w:fill="auto"/>
            <w:vAlign w:val="center"/>
          </w:tcPr>
          <w:p w14:paraId="0BC07AC2"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72322549" w14:textId="77777777" w:rsidR="00B71DFB" w:rsidRPr="002F4A26" w:rsidRDefault="00B71DFB" w:rsidP="002F4A26">
            <w:pPr>
              <w:rPr>
                <w:sz w:val="20"/>
                <w:szCs w:val="20"/>
              </w:rPr>
            </w:pPr>
            <w:r w:rsidRPr="002F4A26">
              <w:rPr>
                <w:sz w:val="20"/>
                <w:szCs w:val="20"/>
              </w:rPr>
              <w:t>1 – ОТЗ</w:t>
            </w:r>
          </w:p>
          <w:p w14:paraId="08CD664C" w14:textId="77777777" w:rsidR="00B71DFB" w:rsidRPr="002F4A26" w:rsidRDefault="00B71DFB" w:rsidP="002F4A26">
            <w:pPr>
              <w:rPr>
                <w:sz w:val="20"/>
                <w:szCs w:val="20"/>
              </w:rPr>
            </w:pPr>
            <w:r w:rsidRPr="002F4A26">
              <w:rPr>
                <w:sz w:val="20"/>
                <w:szCs w:val="20"/>
              </w:rPr>
              <w:t>1 – ЗТЗ</w:t>
            </w:r>
          </w:p>
        </w:tc>
      </w:tr>
      <w:tr w:rsidR="00B71DFB" w:rsidRPr="002F4A26" w14:paraId="5E665D46" w14:textId="77777777" w:rsidTr="00B86F6F">
        <w:trPr>
          <w:trHeight w:val="96"/>
        </w:trPr>
        <w:tc>
          <w:tcPr>
            <w:tcW w:w="784" w:type="pct"/>
            <w:vMerge/>
            <w:shd w:val="clear" w:color="auto" w:fill="auto"/>
          </w:tcPr>
          <w:p w14:paraId="2D0A1776" w14:textId="77777777" w:rsidR="00B71DFB" w:rsidRPr="002F4A26" w:rsidRDefault="00B71DFB" w:rsidP="002F4A26">
            <w:pPr>
              <w:jc w:val="both"/>
              <w:rPr>
                <w:sz w:val="20"/>
                <w:szCs w:val="20"/>
              </w:rPr>
            </w:pPr>
          </w:p>
        </w:tc>
        <w:tc>
          <w:tcPr>
            <w:tcW w:w="1695" w:type="pct"/>
            <w:vMerge/>
            <w:shd w:val="clear" w:color="auto" w:fill="auto"/>
          </w:tcPr>
          <w:p w14:paraId="7732C894" w14:textId="77777777" w:rsidR="00B71DFB" w:rsidRPr="002F4A26" w:rsidRDefault="00B71DFB" w:rsidP="002F4A26">
            <w:pPr>
              <w:jc w:val="both"/>
              <w:rPr>
                <w:sz w:val="20"/>
                <w:szCs w:val="20"/>
              </w:rPr>
            </w:pPr>
          </w:p>
        </w:tc>
        <w:tc>
          <w:tcPr>
            <w:tcW w:w="1034" w:type="pct"/>
            <w:vMerge/>
            <w:vAlign w:val="center"/>
          </w:tcPr>
          <w:p w14:paraId="7245D73D" w14:textId="77777777" w:rsidR="00B71DFB" w:rsidRPr="002F4A26" w:rsidRDefault="00B71DFB" w:rsidP="002F4A26">
            <w:pPr>
              <w:rPr>
                <w:sz w:val="20"/>
                <w:szCs w:val="20"/>
              </w:rPr>
            </w:pPr>
          </w:p>
        </w:tc>
        <w:tc>
          <w:tcPr>
            <w:tcW w:w="875" w:type="pct"/>
            <w:shd w:val="clear" w:color="auto" w:fill="auto"/>
            <w:vAlign w:val="center"/>
          </w:tcPr>
          <w:p w14:paraId="7C5F3A90"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C56ACCE" w14:textId="77777777" w:rsidR="00B71DFB" w:rsidRPr="002F4A26" w:rsidRDefault="00B71DFB" w:rsidP="002F4A26">
            <w:pPr>
              <w:rPr>
                <w:sz w:val="20"/>
                <w:szCs w:val="20"/>
              </w:rPr>
            </w:pPr>
            <w:r w:rsidRPr="002F4A26">
              <w:rPr>
                <w:sz w:val="20"/>
                <w:szCs w:val="20"/>
              </w:rPr>
              <w:t>1 – ОТЗ</w:t>
            </w:r>
          </w:p>
          <w:p w14:paraId="54305CD6" w14:textId="77777777" w:rsidR="00B71DFB" w:rsidRPr="002F4A26" w:rsidRDefault="00B71DFB" w:rsidP="002F4A26">
            <w:pPr>
              <w:rPr>
                <w:sz w:val="20"/>
                <w:szCs w:val="20"/>
              </w:rPr>
            </w:pPr>
            <w:r w:rsidRPr="002F4A26">
              <w:rPr>
                <w:sz w:val="20"/>
                <w:szCs w:val="20"/>
              </w:rPr>
              <w:t>1 – ЗТЗ</w:t>
            </w:r>
          </w:p>
        </w:tc>
      </w:tr>
      <w:tr w:rsidR="00B71DFB" w:rsidRPr="002F4A26" w14:paraId="0598F70F" w14:textId="77777777" w:rsidTr="00B86F6F">
        <w:trPr>
          <w:trHeight w:val="165"/>
        </w:trPr>
        <w:tc>
          <w:tcPr>
            <w:tcW w:w="784" w:type="pct"/>
            <w:vMerge/>
            <w:shd w:val="clear" w:color="auto" w:fill="auto"/>
          </w:tcPr>
          <w:p w14:paraId="181536FA" w14:textId="77777777" w:rsidR="00B71DFB" w:rsidRPr="002F4A26" w:rsidRDefault="00B71DFB" w:rsidP="002F4A26">
            <w:pPr>
              <w:jc w:val="both"/>
              <w:rPr>
                <w:sz w:val="20"/>
                <w:szCs w:val="20"/>
              </w:rPr>
            </w:pPr>
          </w:p>
        </w:tc>
        <w:tc>
          <w:tcPr>
            <w:tcW w:w="1695" w:type="pct"/>
            <w:vMerge/>
            <w:shd w:val="clear" w:color="auto" w:fill="auto"/>
          </w:tcPr>
          <w:p w14:paraId="00EAC18F" w14:textId="77777777" w:rsidR="00B71DFB" w:rsidRPr="002F4A26" w:rsidRDefault="00B71DFB" w:rsidP="002F4A26">
            <w:pPr>
              <w:jc w:val="both"/>
              <w:rPr>
                <w:sz w:val="20"/>
                <w:szCs w:val="20"/>
              </w:rPr>
            </w:pPr>
          </w:p>
        </w:tc>
        <w:tc>
          <w:tcPr>
            <w:tcW w:w="1034" w:type="pct"/>
            <w:vMerge/>
            <w:vAlign w:val="center"/>
          </w:tcPr>
          <w:p w14:paraId="491028EC" w14:textId="77777777" w:rsidR="00B71DFB" w:rsidRPr="002F4A26" w:rsidRDefault="00B71DFB" w:rsidP="002F4A26">
            <w:pPr>
              <w:rPr>
                <w:sz w:val="20"/>
                <w:szCs w:val="20"/>
              </w:rPr>
            </w:pPr>
          </w:p>
        </w:tc>
        <w:tc>
          <w:tcPr>
            <w:tcW w:w="875" w:type="pct"/>
            <w:shd w:val="clear" w:color="auto" w:fill="auto"/>
            <w:vAlign w:val="center"/>
          </w:tcPr>
          <w:p w14:paraId="0BFEB264"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450E5E4D" w14:textId="77777777" w:rsidR="00B71DFB" w:rsidRPr="002F4A26" w:rsidRDefault="00B71DFB" w:rsidP="002F4A26">
            <w:pPr>
              <w:rPr>
                <w:sz w:val="20"/>
                <w:szCs w:val="20"/>
              </w:rPr>
            </w:pPr>
            <w:r w:rsidRPr="002F4A26">
              <w:rPr>
                <w:sz w:val="20"/>
                <w:szCs w:val="20"/>
              </w:rPr>
              <w:t>1 – ОТЗ</w:t>
            </w:r>
          </w:p>
          <w:p w14:paraId="53447DBF" w14:textId="77777777" w:rsidR="00B71DFB" w:rsidRPr="002F4A26" w:rsidRDefault="00B71DFB" w:rsidP="002F4A26">
            <w:pPr>
              <w:rPr>
                <w:sz w:val="20"/>
                <w:szCs w:val="20"/>
              </w:rPr>
            </w:pPr>
            <w:r w:rsidRPr="002F4A26">
              <w:rPr>
                <w:sz w:val="20"/>
                <w:szCs w:val="20"/>
              </w:rPr>
              <w:t>1 – ЗТЗ</w:t>
            </w:r>
          </w:p>
        </w:tc>
      </w:tr>
      <w:tr w:rsidR="00B71DFB" w:rsidRPr="002F4A26" w14:paraId="67506ADC" w14:textId="77777777" w:rsidTr="00B86F6F">
        <w:trPr>
          <w:trHeight w:val="126"/>
        </w:trPr>
        <w:tc>
          <w:tcPr>
            <w:tcW w:w="784" w:type="pct"/>
            <w:vMerge/>
            <w:shd w:val="clear" w:color="auto" w:fill="auto"/>
          </w:tcPr>
          <w:p w14:paraId="584AB8CA" w14:textId="77777777" w:rsidR="00B71DFB" w:rsidRPr="002F4A26" w:rsidRDefault="00B71DFB" w:rsidP="002F4A26">
            <w:pPr>
              <w:jc w:val="both"/>
              <w:rPr>
                <w:sz w:val="20"/>
                <w:szCs w:val="20"/>
              </w:rPr>
            </w:pPr>
          </w:p>
        </w:tc>
        <w:tc>
          <w:tcPr>
            <w:tcW w:w="1695" w:type="pct"/>
            <w:vMerge w:val="restart"/>
            <w:shd w:val="clear" w:color="auto" w:fill="auto"/>
          </w:tcPr>
          <w:p w14:paraId="459FFC04" w14:textId="77777777" w:rsidR="00B71DFB" w:rsidRPr="002F4A26" w:rsidRDefault="00B71DFB" w:rsidP="002F4A26">
            <w:pPr>
              <w:jc w:val="both"/>
              <w:rPr>
                <w:sz w:val="20"/>
                <w:szCs w:val="20"/>
              </w:rPr>
            </w:pPr>
            <w:r w:rsidRPr="002F4A26">
              <w:rPr>
                <w:sz w:val="20"/>
                <w:szCs w:val="20"/>
              </w:rPr>
              <w:t>2.5 HR-метрики и HR-Dashboard в управлении персоналом</w:t>
            </w:r>
          </w:p>
        </w:tc>
        <w:tc>
          <w:tcPr>
            <w:tcW w:w="1034" w:type="pct"/>
            <w:vMerge w:val="restart"/>
            <w:vAlign w:val="center"/>
          </w:tcPr>
          <w:p w14:paraId="25940F1B" w14:textId="77777777" w:rsidR="00B71DFB" w:rsidRPr="002F4A26" w:rsidRDefault="00211855" w:rsidP="002F4A26">
            <w:pPr>
              <w:rPr>
                <w:sz w:val="20"/>
                <w:szCs w:val="20"/>
              </w:rPr>
            </w:pPr>
            <w:r w:rsidRPr="002F4A26">
              <w:rPr>
                <w:sz w:val="20"/>
                <w:szCs w:val="20"/>
              </w:rPr>
              <w:t>Метрики кадровых процессов</w:t>
            </w:r>
          </w:p>
        </w:tc>
        <w:tc>
          <w:tcPr>
            <w:tcW w:w="875" w:type="pct"/>
            <w:shd w:val="clear" w:color="auto" w:fill="auto"/>
            <w:vAlign w:val="center"/>
          </w:tcPr>
          <w:p w14:paraId="3C1436A1"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6E80A4B0" w14:textId="77777777" w:rsidR="00B71DFB" w:rsidRPr="002F4A26" w:rsidRDefault="00B71DFB" w:rsidP="002F4A26">
            <w:pPr>
              <w:rPr>
                <w:sz w:val="20"/>
                <w:szCs w:val="20"/>
              </w:rPr>
            </w:pPr>
            <w:r w:rsidRPr="002F4A26">
              <w:rPr>
                <w:sz w:val="20"/>
                <w:szCs w:val="20"/>
              </w:rPr>
              <w:t>1 – ОТЗ</w:t>
            </w:r>
          </w:p>
          <w:p w14:paraId="583AEAD9" w14:textId="77777777" w:rsidR="00B71DFB" w:rsidRPr="002F4A26" w:rsidRDefault="00B71DFB" w:rsidP="002F4A26">
            <w:pPr>
              <w:jc w:val="both"/>
              <w:rPr>
                <w:sz w:val="20"/>
                <w:szCs w:val="20"/>
              </w:rPr>
            </w:pPr>
            <w:r w:rsidRPr="002F4A26">
              <w:rPr>
                <w:sz w:val="20"/>
                <w:szCs w:val="20"/>
              </w:rPr>
              <w:t>1 – ЗТЗ</w:t>
            </w:r>
          </w:p>
        </w:tc>
      </w:tr>
      <w:tr w:rsidR="00B71DFB" w:rsidRPr="002F4A26" w14:paraId="63B10D0E" w14:textId="77777777" w:rsidTr="00B86F6F">
        <w:trPr>
          <w:trHeight w:val="150"/>
        </w:trPr>
        <w:tc>
          <w:tcPr>
            <w:tcW w:w="784" w:type="pct"/>
            <w:vMerge/>
            <w:shd w:val="clear" w:color="auto" w:fill="auto"/>
          </w:tcPr>
          <w:p w14:paraId="13206692" w14:textId="77777777" w:rsidR="00B71DFB" w:rsidRPr="002F4A26" w:rsidRDefault="00B71DFB" w:rsidP="002F4A26">
            <w:pPr>
              <w:jc w:val="both"/>
              <w:rPr>
                <w:sz w:val="20"/>
                <w:szCs w:val="20"/>
              </w:rPr>
            </w:pPr>
          </w:p>
        </w:tc>
        <w:tc>
          <w:tcPr>
            <w:tcW w:w="1695" w:type="pct"/>
            <w:vMerge/>
            <w:shd w:val="clear" w:color="auto" w:fill="auto"/>
            <w:vAlign w:val="center"/>
          </w:tcPr>
          <w:p w14:paraId="5D0BB10D" w14:textId="77777777" w:rsidR="00B71DFB" w:rsidRPr="002F4A26" w:rsidRDefault="00B71DFB" w:rsidP="002F4A26">
            <w:pPr>
              <w:jc w:val="both"/>
              <w:rPr>
                <w:sz w:val="20"/>
                <w:szCs w:val="20"/>
              </w:rPr>
            </w:pPr>
          </w:p>
        </w:tc>
        <w:tc>
          <w:tcPr>
            <w:tcW w:w="1034" w:type="pct"/>
            <w:vMerge/>
            <w:vAlign w:val="center"/>
          </w:tcPr>
          <w:p w14:paraId="24941A8A" w14:textId="77777777" w:rsidR="00B71DFB" w:rsidRPr="002F4A26" w:rsidRDefault="00B71DFB" w:rsidP="002F4A26">
            <w:pPr>
              <w:rPr>
                <w:sz w:val="20"/>
                <w:szCs w:val="20"/>
              </w:rPr>
            </w:pPr>
          </w:p>
        </w:tc>
        <w:tc>
          <w:tcPr>
            <w:tcW w:w="875" w:type="pct"/>
            <w:shd w:val="clear" w:color="auto" w:fill="auto"/>
            <w:vAlign w:val="center"/>
          </w:tcPr>
          <w:p w14:paraId="60CAD94D"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tcPr>
          <w:p w14:paraId="60FF4F83" w14:textId="77777777" w:rsidR="00B71DFB" w:rsidRPr="002F4A26" w:rsidRDefault="00B71DFB" w:rsidP="002F4A26">
            <w:pPr>
              <w:rPr>
                <w:sz w:val="20"/>
                <w:szCs w:val="20"/>
              </w:rPr>
            </w:pPr>
            <w:r w:rsidRPr="002F4A26">
              <w:rPr>
                <w:sz w:val="20"/>
                <w:szCs w:val="20"/>
              </w:rPr>
              <w:t>1 – ОТЗ</w:t>
            </w:r>
          </w:p>
          <w:p w14:paraId="3D9A4E0D" w14:textId="77777777" w:rsidR="00B71DFB" w:rsidRPr="002F4A26" w:rsidRDefault="00B71DFB" w:rsidP="002F4A26">
            <w:pPr>
              <w:jc w:val="both"/>
              <w:rPr>
                <w:sz w:val="20"/>
                <w:szCs w:val="20"/>
              </w:rPr>
            </w:pPr>
            <w:r w:rsidRPr="002F4A26">
              <w:rPr>
                <w:sz w:val="20"/>
                <w:szCs w:val="20"/>
              </w:rPr>
              <w:t>1 – ЗТЗ</w:t>
            </w:r>
          </w:p>
        </w:tc>
      </w:tr>
      <w:tr w:rsidR="00B71DFB" w:rsidRPr="002F4A26" w14:paraId="62927628" w14:textId="77777777" w:rsidTr="00521D22">
        <w:trPr>
          <w:trHeight w:val="111"/>
        </w:trPr>
        <w:tc>
          <w:tcPr>
            <w:tcW w:w="784" w:type="pct"/>
            <w:vMerge/>
            <w:shd w:val="clear" w:color="auto" w:fill="auto"/>
          </w:tcPr>
          <w:p w14:paraId="1A4EC51A" w14:textId="77777777" w:rsidR="00B71DFB" w:rsidRPr="002F4A26" w:rsidRDefault="00B71DFB" w:rsidP="002F4A26">
            <w:pPr>
              <w:jc w:val="both"/>
              <w:rPr>
                <w:sz w:val="20"/>
                <w:szCs w:val="20"/>
              </w:rPr>
            </w:pPr>
          </w:p>
        </w:tc>
        <w:tc>
          <w:tcPr>
            <w:tcW w:w="1695" w:type="pct"/>
            <w:vMerge/>
            <w:shd w:val="clear" w:color="auto" w:fill="auto"/>
            <w:vAlign w:val="center"/>
          </w:tcPr>
          <w:p w14:paraId="5AEC4951" w14:textId="77777777" w:rsidR="00B71DFB" w:rsidRPr="002F4A26" w:rsidRDefault="00B71DFB" w:rsidP="002F4A26">
            <w:pPr>
              <w:jc w:val="both"/>
              <w:rPr>
                <w:sz w:val="20"/>
                <w:szCs w:val="20"/>
              </w:rPr>
            </w:pPr>
          </w:p>
        </w:tc>
        <w:tc>
          <w:tcPr>
            <w:tcW w:w="1034" w:type="pct"/>
            <w:vMerge/>
            <w:vAlign w:val="center"/>
          </w:tcPr>
          <w:p w14:paraId="35C57E38" w14:textId="77777777" w:rsidR="00B71DFB" w:rsidRPr="002F4A26" w:rsidRDefault="00B71DFB" w:rsidP="002F4A26">
            <w:pPr>
              <w:rPr>
                <w:sz w:val="20"/>
                <w:szCs w:val="20"/>
              </w:rPr>
            </w:pPr>
          </w:p>
        </w:tc>
        <w:tc>
          <w:tcPr>
            <w:tcW w:w="875" w:type="pct"/>
            <w:shd w:val="clear" w:color="auto" w:fill="auto"/>
            <w:vAlign w:val="center"/>
          </w:tcPr>
          <w:p w14:paraId="7488035B"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vAlign w:val="center"/>
          </w:tcPr>
          <w:p w14:paraId="20F5B22C" w14:textId="77777777" w:rsidR="00B71DFB" w:rsidRPr="002F4A26" w:rsidRDefault="00B71DFB" w:rsidP="002F4A26">
            <w:pPr>
              <w:rPr>
                <w:sz w:val="20"/>
                <w:szCs w:val="20"/>
              </w:rPr>
            </w:pPr>
            <w:r w:rsidRPr="002F4A26">
              <w:rPr>
                <w:sz w:val="20"/>
                <w:szCs w:val="20"/>
              </w:rPr>
              <w:t>1 – ОТЗ</w:t>
            </w:r>
          </w:p>
          <w:p w14:paraId="0CC0FC0F" w14:textId="77777777" w:rsidR="00B71DFB" w:rsidRPr="002F4A26" w:rsidRDefault="00B71DFB" w:rsidP="002F4A26">
            <w:pPr>
              <w:jc w:val="both"/>
              <w:rPr>
                <w:sz w:val="20"/>
                <w:szCs w:val="20"/>
              </w:rPr>
            </w:pPr>
            <w:r w:rsidRPr="002F4A26">
              <w:rPr>
                <w:sz w:val="20"/>
                <w:szCs w:val="20"/>
              </w:rPr>
              <w:t>1 – ЗТЗ</w:t>
            </w:r>
          </w:p>
        </w:tc>
      </w:tr>
      <w:tr w:rsidR="00B71DFB" w:rsidRPr="002F4A26" w14:paraId="1F0285A1" w14:textId="77777777" w:rsidTr="00B86F6F">
        <w:trPr>
          <w:trHeight w:val="148"/>
        </w:trPr>
        <w:tc>
          <w:tcPr>
            <w:tcW w:w="784" w:type="pct"/>
            <w:vMerge/>
            <w:shd w:val="clear" w:color="auto" w:fill="auto"/>
          </w:tcPr>
          <w:p w14:paraId="27CBCAE7" w14:textId="77777777" w:rsidR="00B71DFB" w:rsidRPr="002F4A26" w:rsidRDefault="00B71DFB" w:rsidP="002F4A26">
            <w:pPr>
              <w:jc w:val="both"/>
              <w:rPr>
                <w:sz w:val="20"/>
                <w:szCs w:val="20"/>
              </w:rPr>
            </w:pPr>
          </w:p>
        </w:tc>
        <w:tc>
          <w:tcPr>
            <w:tcW w:w="1695" w:type="pct"/>
            <w:vMerge/>
            <w:shd w:val="clear" w:color="auto" w:fill="auto"/>
            <w:vAlign w:val="center"/>
          </w:tcPr>
          <w:p w14:paraId="5033C8BF" w14:textId="77777777" w:rsidR="00B71DFB" w:rsidRPr="002F4A26" w:rsidRDefault="00B71DFB" w:rsidP="002F4A26">
            <w:pPr>
              <w:jc w:val="both"/>
              <w:rPr>
                <w:sz w:val="20"/>
                <w:szCs w:val="20"/>
              </w:rPr>
            </w:pPr>
          </w:p>
        </w:tc>
        <w:tc>
          <w:tcPr>
            <w:tcW w:w="1034" w:type="pct"/>
            <w:vMerge w:val="restart"/>
            <w:vAlign w:val="center"/>
          </w:tcPr>
          <w:p w14:paraId="6DA93681" w14:textId="77777777" w:rsidR="00B71DFB" w:rsidRPr="002F4A26" w:rsidRDefault="00B71DFB" w:rsidP="002F4A26">
            <w:pPr>
              <w:rPr>
                <w:sz w:val="20"/>
                <w:szCs w:val="20"/>
              </w:rPr>
            </w:pPr>
            <w:r w:rsidRPr="002F4A26">
              <w:rPr>
                <w:sz w:val="20"/>
                <w:szCs w:val="20"/>
              </w:rPr>
              <w:t>HR-Dashboard в управлении персоналом</w:t>
            </w:r>
          </w:p>
        </w:tc>
        <w:tc>
          <w:tcPr>
            <w:tcW w:w="875" w:type="pct"/>
            <w:shd w:val="clear" w:color="auto" w:fill="auto"/>
            <w:vAlign w:val="center"/>
          </w:tcPr>
          <w:p w14:paraId="0F9CDB04"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tcPr>
          <w:p w14:paraId="0F8AEE84" w14:textId="77777777" w:rsidR="00B71DFB" w:rsidRPr="002F4A26" w:rsidRDefault="00B71DFB" w:rsidP="002F4A26">
            <w:pPr>
              <w:rPr>
                <w:sz w:val="20"/>
                <w:szCs w:val="20"/>
              </w:rPr>
            </w:pPr>
            <w:r w:rsidRPr="002F4A26">
              <w:rPr>
                <w:sz w:val="20"/>
                <w:szCs w:val="20"/>
              </w:rPr>
              <w:t>1 – ОТЗ</w:t>
            </w:r>
          </w:p>
          <w:p w14:paraId="5FECEB0F" w14:textId="77777777" w:rsidR="00B71DFB" w:rsidRPr="002F4A26" w:rsidRDefault="00B71DFB" w:rsidP="002F4A26">
            <w:pPr>
              <w:jc w:val="both"/>
              <w:rPr>
                <w:sz w:val="20"/>
                <w:szCs w:val="20"/>
              </w:rPr>
            </w:pPr>
            <w:r w:rsidRPr="002F4A26">
              <w:rPr>
                <w:sz w:val="20"/>
                <w:szCs w:val="20"/>
              </w:rPr>
              <w:t>1 – ЗТЗ</w:t>
            </w:r>
          </w:p>
        </w:tc>
      </w:tr>
      <w:tr w:rsidR="00B71DFB" w:rsidRPr="002F4A26" w14:paraId="58291DCA" w14:textId="77777777" w:rsidTr="00521D22">
        <w:trPr>
          <w:trHeight w:val="165"/>
        </w:trPr>
        <w:tc>
          <w:tcPr>
            <w:tcW w:w="784" w:type="pct"/>
            <w:vMerge/>
            <w:shd w:val="clear" w:color="auto" w:fill="auto"/>
          </w:tcPr>
          <w:p w14:paraId="3ECD2989" w14:textId="77777777" w:rsidR="00B71DFB" w:rsidRPr="002F4A26" w:rsidRDefault="00B71DFB" w:rsidP="002F4A26">
            <w:pPr>
              <w:jc w:val="both"/>
              <w:rPr>
                <w:sz w:val="20"/>
                <w:szCs w:val="20"/>
              </w:rPr>
            </w:pPr>
          </w:p>
        </w:tc>
        <w:tc>
          <w:tcPr>
            <w:tcW w:w="1695" w:type="pct"/>
            <w:vMerge/>
            <w:shd w:val="clear" w:color="auto" w:fill="auto"/>
            <w:vAlign w:val="center"/>
          </w:tcPr>
          <w:p w14:paraId="5FBF4183" w14:textId="77777777" w:rsidR="00B71DFB" w:rsidRPr="002F4A26" w:rsidRDefault="00B71DFB" w:rsidP="002F4A26">
            <w:pPr>
              <w:jc w:val="both"/>
              <w:rPr>
                <w:sz w:val="20"/>
                <w:szCs w:val="20"/>
              </w:rPr>
            </w:pPr>
          </w:p>
        </w:tc>
        <w:tc>
          <w:tcPr>
            <w:tcW w:w="1034" w:type="pct"/>
            <w:vMerge/>
            <w:vAlign w:val="center"/>
          </w:tcPr>
          <w:p w14:paraId="47412923" w14:textId="77777777" w:rsidR="00B71DFB" w:rsidRPr="002F4A26" w:rsidRDefault="00B71DFB" w:rsidP="002F4A26">
            <w:pPr>
              <w:rPr>
                <w:sz w:val="20"/>
                <w:szCs w:val="20"/>
              </w:rPr>
            </w:pPr>
          </w:p>
        </w:tc>
        <w:tc>
          <w:tcPr>
            <w:tcW w:w="875" w:type="pct"/>
            <w:shd w:val="clear" w:color="auto" w:fill="auto"/>
            <w:vAlign w:val="center"/>
          </w:tcPr>
          <w:p w14:paraId="29D408CB" w14:textId="77777777" w:rsidR="00B71DFB" w:rsidRPr="002F4A26" w:rsidRDefault="00B71DFB" w:rsidP="002F4A26">
            <w:pPr>
              <w:rPr>
                <w:sz w:val="20"/>
                <w:szCs w:val="20"/>
              </w:rPr>
            </w:pPr>
            <w:r w:rsidRPr="002F4A26">
              <w:rPr>
                <w:sz w:val="20"/>
                <w:szCs w:val="20"/>
              </w:rPr>
              <w:t>Умения</w:t>
            </w:r>
          </w:p>
        </w:tc>
        <w:tc>
          <w:tcPr>
            <w:tcW w:w="612" w:type="pct"/>
            <w:shd w:val="clear" w:color="auto" w:fill="auto"/>
            <w:vAlign w:val="center"/>
          </w:tcPr>
          <w:p w14:paraId="46622EDC" w14:textId="77777777" w:rsidR="00B71DFB" w:rsidRPr="002F4A26" w:rsidRDefault="00B71DFB" w:rsidP="002F4A26">
            <w:pPr>
              <w:rPr>
                <w:sz w:val="20"/>
                <w:szCs w:val="20"/>
              </w:rPr>
            </w:pPr>
            <w:r w:rsidRPr="002F4A26">
              <w:rPr>
                <w:sz w:val="20"/>
                <w:szCs w:val="20"/>
              </w:rPr>
              <w:t>1 – ОТЗ</w:t>
            </w:r>
          </w:p>
          <w:p w14:paraId="3FAC82F7" w14:textId="77777777" w:rsidR="00B71DFB" w:rsidRPr="002F4A26" w:rsidRDefault="00B71DFB" w:rsidP="002F4A26">
            <w:pPr>
              <w:jc w:val="both"/>
              <w:rPr>
                <w:sz w:val="20"/>
                <w:szCs w:val="20"/>
              </w:rPr>
            </w:pPr>
            <w:r w:rsidRPr="002F4A26">
              <w:rPr>
                <w:sz w:val="20"/>
                <w:szCs w:val="20"/>
              </w:rPr>
              <w:t>1 – ЗТЗ</w:t>
            </w:r>
          </w:p>
        </w:tc>
      </w:tr>
      <w:tr w:rsidR="00B71DFB" w:rsidRPr="002F4A26" w14:paraId="4663771C" w14:textId="77777777" w:rsidTr="00B86F6F">
        <w:trPr>
          <w:trHeight w:val="439"/>
        </w:trPr>
        <w:tc>
          <w:tcPr>
            <w:tcW w:w="784" w:type="pct"/>
            <w:vMerge/>
            <w:shd w:val="clear" w:color="auto" w:fill="auto"/>
          </w:tcPr>
          <w:p w14:paraId="3C68A2FA" w14:textId="77777777" w:rsidR="00B71DFB" w:rsidRPr="002F4A26" w:rsidRDefault="00B71DFB" w:rsidP="002F4A26">
            <w:pPr>
              <w:jc w:val="both"/>
              <w:rPr>
                <w:sz w:val="20"/>
                <w:szCs w:val="20"/>
              </w:rPr>
            </w:pPr>
          </w:p>
        </w:tc>
        <w:tc>
          <w:tcPr>
            <w:tcW w:w="1695" w:type="pct"/>
            <w:vMerge/>
            <w:shd w:val="clear" w:color="auto" w:fill="auto"/>
            <w:vAlign w:val="center"/>
          </w:tcPr>
          <w:p w14:paraId="15412D6F" w14:textId="77777777" w:rsidR="00B71DFB" w:rsidRPr="002F4A26" w:rsidRDefault="00B71DFB" w:rsidP="002F4A26">
            <w:pPr>
              <w:jc w:val="both"/>
              <w:rPr>
                <w:sz w:val="20"/>
                <w:szCs w:val="20"/>
              </w:rPr>
            </w:pPr>
          </w:p>
        </w:tc>
        <w:tc>
          <w:tcPr>
            <w:tcW w:w="1034" w:type="pct"/>
            <w:vMerge/>
            <w:vAlign w:val="center"/>
          </w:tcPr>
          <w:p w14:paraId="0078C249" w14:textId="77777777" w:rsidR="00B71DFB" w:rsidRPr="002F4A26" w:rsidRDefault="00B71DFB" w:rsidP="002F4A26">
            <w:pPr>
              <w:rPr>
                <w:sz w:val="20"/>
                <w:szCs w:val="20"/>
              </w:rPr>
            </w:pPr>
          </w:p>
        </w:tc>
        <w:tc>
          <w:tcPr>
            <w:tcW w:w="875" w:type="pct"/>
            <w:shd w:val="clear" w:color="auto" w:fill="auto"/>
            <w:vAlign w:val="center"/>
          </w:tcPr>
          <w:p w14:paraId="33C21E85" w14:textId="77777777" w:rsidR="00B71DFB" w:rsidRPr="002F4A26" w:rsidRDefault="00B71DFB" w:rsidP="002F4A26">
            <w:pPr>
              <w:rPr>
                <w:sz w:val="20"/>
                <w:szCs w:val="20"/>
              </w:rPr>
            </w:pPr>
            <w:r w:rsidRPr="002F4A26">
              <w:rPr>
                <w:sz w:val="20"/>
                <w:szCs w:val="20"/>
              </w:rPr>
              <w:t>Действия</w:t>
            </w:r>
          </w:p>
        </w:tc>
        <w:tc>
          <w:tcPr>
            <w:tcW w:w="612" w:type="pct"/>
            <w:shd w:val="clear" w:color="auto" w:fill="auto"/>
          </w:tcPr>
          <w:p w14:paraId="3919B068" w14:textId="77777777" w:rsidR="00B71DFB" w:rsidRPr="002F4A26" w:rsidRDefault="00B71DFB" w:rsidP="002F4A26">
            <w:pPr>
              <w:rPr>
                <w:sz w:val="20"/>
                <w:szCs w:val="20"/>
              </w:rPr>
            </w:pPr>
            <w:r w:rsidRPr="002F4A26">
              <w:rPr>
                <w:sz w:val="20"/>
                <w:szCs w:val="20"/>
              </w:rPr>
              <w:t>1 – ОТЗ</w:t>
            </w:r>
          </w:p>
          <w:p w14:paraId="29914DD4" w14:textId="77777777" w:rsidR="00B71DFB" w:rsidRPr="002F4A26" w:rsidRDefault="00B71DFB" w:rsidP="002F4A26">
            <w:pPr>
              <w:jc w:val="both"/>
              <w:rPr>
                <w:sz w:val="20"/>
                <w:szCs w:val="20"/>
              </w:rPr>
            </w:pPr>
            <w:r w:rsidRPr="002F4A26">
              <w:rPr>
                <w:sz w:val="20"/>
                <w:szCs w:val="20"/>
              </w:rPr>
              <w:t>1 – ЗТЗ</w:t>
            </w:r>
          </w:p>
        </w:tc>
      </w:tr>
      <w:tr w:rsidR="00B71DFB" w:rsidRPr="002F4A26" w14:paraId="3E02582D" w14:textId="77777777" w:rsidTr="00521D22">
        <w:trPr>
          <w:trHeight w:val="255"/>
        </w:trPr>
        <w:tc>
          <w:tcPr>
            <w:tcW w:w="784" w:type="pct"/>
            <w:vMerge/>
            <w:shd w:val="clear" w:color="auto" w:fill="auto"/>
          </w:tcPr>
          <w:p w14:paraId="70DD56BE" w14:textId="77777777" w:rsidR="00B71DFB" w:rsidRPr="002F4A26" w:rsidRDefault="00B71DFB" w:rsidP="002F4A26">
            <w:pPr>
              <w:jc w:val="both"/>
              <w:rPr>
                <w:sz w:val="20"/>
                <w:szCs w:val="20"/>
              </w:rPr>
            </w:pPr>
          </w:p>
        </w:tc>
        <w:tc>
          <w:tcPr>
            <w:tcW w:w="1695" w:type="pct"/>
            <w:vMerge/>
            <w:shd w:val="clear" w:color="auto" w:fill="auto"/>
            <w:vAlign w:val="center"/>
          </w:tcPr>
          <w:p w14:paraId="7655B49A" w14:textId="77777777" w:rsidR="00B71DFB" w:rsidRPr="002F4A26" w:rsidRDefault="00B71DFB" w:rsidP="002F4A26">
            <w:pPr>
              <w:jc w:val="both"/>
              <w:rPr>
                <w:sz w:val="20"/>
                <w:szCs w:val="20"/>
              </w:rPr>
            </w:pPr>
          </w:p>
        </w:tc>
        <w:tc>
          <w:tcPr>
            <w:tcW w:w="1034" w:type="pct"/>
            <w:vMerge w:val="restart"/>
            <w:vAlign w:val="center"/>
          </w:tcPr>
          <w:p w14:paraId="50FE6245" w14:textId="77777777" w:rsidR="00B71DFB" w:rsidRPr="002F4A26" w:rsidRDefault="00B71DFB" w:rsidP="002F4A26">
            <w:pPr>
              <w:rPr>
                <w:sz w:val="20"/>
                <w:szCs w:val="20"/>
              </w:rPr>
            </w:pPr>
            <w:r w:rsidRPr="002F4A26">
              <w:rPr>
                <w:sz w:val="20"/>
                <w:szCs w:val="20"/>
              </w:rPr>
              <w:t>Автоматизация и визуализация показателей процессов HR-департамента</w:t>
            </w:r>
          </w:p>
        </w:tc>
        <w:tc>
          <w:tcPr>
            <w:tcW w:w="875" w:type="pct"/>
            <w:shd w:val="clear" w:color="auto" w:fill="auto"/>
            <w:vAlign w:val="center"/>
          </w:tcPr>
          <w:p w14:paraId="4A0CC150" w14:textId="77777777" w:rsidR="00B71DFB" w:rsidRPr="002F4A26" w:rsidRDefault="00B71DFB" w:rsidP="002F4A26">
            <w:pPr>
              <w:rPr>
                <w:sz w:val="20"/>
                <w:szCs w:val="20"/>
              </w:rPr>
            </w:pPr>
            <w:r w:rsidRPr="002F4A26">
              <w:rPr>
                <w:sz w:val="20"/>
                <w:szCs w:val="20"/>
              </w:rPr>
              <w:t>Знание</w:t>
            </w:r>
          </w:p>
        </w:tc>
        <w:tc>
          <w:tcPr>
            <w:tcW w:w="612" w:type="pct"/>
            <w:shd w:val="clear" w:color="auto" w:fill="auto"/>
            <w:vAlign w:val="center"/>
          </w:tcPr>
          <w:p w14:paraId="66610881" w14:textId="77777777" w:rsidR="00B71DFB" w:rsidRPr="002F4A26" w:rsidRDefault="00B71DFB" w:rsidP="002F4A26">
            <w:pPr>
              <w:rPr>
                <w:sz w:val="20"/>
                <w:szCs w:val="20"/>
              </w:rPr>
            </w:pPr>
            <w:r w:rsidRPr="002F4A26">
              <w:rPr>
                <w:sz w:val="20"/>
                <w:szCs w:val="20"/>
              </w:rPr>
              <w:t>1 – ОТЗ</w:t>
            </w:r>
          </w:p>
          <w:p w14:paraId="33903307" w14:textId="77777777" w:rsidR="00B71DFB" w:rsidRPr="002F4A26" w:rsidRDefault="00B71DFB" w:rsidP="002F4A26">
            <w:pPr>
              <w:jc w:val="both"/>
              <w:rPr>
                <w:sz w:val="20"/>
                <w:szCs w:val="20"/>
              </w:rPr>
            </w:pPr>
            <w:r w:rsidRPr="002F4A26">
              <w:rPr>
                <w:sz w:val="20"/>
                <w:szCs w:val="20"/>
              </w:rPr>
              <w:t>1 – ЗТЗ</w:t>
            </w:r>
          </w:p>
        </w:tc>
      </w:tr>
      <w:tr w:rsidR="00B71DFB" w:rsidRPr="002F4A26" w14:paraId="2923F9E4" w14:textId="77777777" w:rsidTr="00B86F6F">
        <w:trPr>
          <w:trHeight w:val="70"/>
        </w:trPr>
        <w:tc>
          <w:tcPr>
            <w:tcW w:w="784" w:type="pct"/>
            <w:vMerge/>
            <w:shd w:val="clear" w:color="auto" w:fill="auto"/>
          </w:tcPr>
          <w:p w14:paraId="7AFD9EDF" w14:textId="77777777" w:rsidR="00B71DFB" w:rsidRPr="002F4A26" w:rsidRDefault="00B71DFB" w:rsidP="002F4A26">
            <w:pPr>
              <w:jc w:val="both"/>
              <w:rPr>
                <w:sz w:val="20"/>
                <w:szCs w:val="20"/>
              </w:rPr>
            </w:pPr>
          </w:p>
        </w:tc>
        <w:tc>
          <w:tcPr>
            <w:tcW w:w="1695" w:type="pct"/>
            <w:vMerge/>
            <w:shd w:val="clear" w:color="auto" w:fill="auto"/>
            <w:vAlign w:val="center"/>
          </w:tcPr>
          <w:p w14:paraId="6EC4B9C2" w14:textId="77777777" w:rsidR="00B71DFB" w:rsidRPr="002F4A26" w:rsidRDefault="00B71DFB" w:rsidP="002F4A26">
            <w:pPr>
              <w:jc w:val="both"/>
              <w:rPr>
                <w:sz w:val="20"/>
                <w:szCs w:val="20"/>
              </w:rPr>
            </w:pPr>
          </w:p>
        </w:tc>
        <w:tc>
          <w:tcPr>
            <w:tcW w:w="1034" w:type="pct"/>
            <w:vMerge/>
          </w:tcPr>
          <w:p w14:paraId="0C174549" w14:textId="77777777" w:rsidR="00B71DFB" w:rsidRPr="002F4A26" w:rsidRDefault="00B71DFB" w:rsidP="002F4A26">
            <w:pPr>
              <w:rPr>
                <w:sz w:val="20"/>
                <w:szCs w:val="20"/>
              </w:rPr>
            </w:pPr>
          </w:p>
        </w:tc>
        <w:tc>
          <w:tcPr>
            <w:tcW w:w="875" w:type="pct"/>
            <w:shd w:val="clear" w:color="auto" w:fill="auto"/>
            <w:vAlign w:val="center"/>
          </w:tcPr>
          <w:p w14:paraId="73C9B418" w14:textId="77777777" w:rsidR="00B71DFB" w:rsidRPr="002F4A26" w:rsidRDefault="00B71DFB" w:rsidP="002F4A26">
            <w:pPr>
              <w:jc w:val="both"/>
              <w:rPr>
                <w:sz w:val="20"/>
                <w:szCs w:val="20"/>
              </w:rPr>
            </w:pPr>
            <w:r w:rsidRPr="002F4A26">
              <w:rPr>
                <w:sz w:val="20"/>
                <w:szCs w:val="20"/>
              </w:rPr>
              <w:t>Умения</w:t>
            </w:r>
          </w:p>
        </w:tc>
        <w:tc>
          <w:tcPr>
            <w:tcW w:w="612" w:type="pct"/>
            <w:shd w:val="clear" w:color="auto" w:fill="auto"/>
          </w:tcPr>
          <w:p w14:paraId="1C0EEDDD" w14:textId="77777777" w:rsidR="00B71DFB" w:rsidRPr="002F4A26" w:rsidRDefault="00B71DFB" w:rsidP="002F4A26">
            <w:pPr>
              <w:rPr>
                <w:sz w:val="20"/>
                <w:szCs w:val="20"/>
              </w:rPr>
            </w:pPr>
            <w:r w:rsidRPr="002F4A26">
              <w:rPr>
                <w:sz w:val="20"/>
                <w:szCs w:val="20"/>
              </w:rPr>
              <w:t>1 – ОТЗ</w:t>
            </w:r>
          </w:p>
          <w:p w14:paraId="03C7F58E" w14:textId="77777777" w:rsidR="00B71DFB" w:rsidRPr="002F4A26" w:rsidRDefault="00B71DFB" w:rsidP="002F4A26">
            <w:pPr>
              <w:jc w:val="both"/>
              <w:rPr>
                <w:sz w:val="20"/>
                <w:szCs w:val="20"/>
              </w:rPr>
            </w:pPr>
            <w:r w:rsidRPr="002F4A26">
              <w:rPr>
                <w:sz w:val="20"/>
                <w:szCs w:val="20"/>
              </w:rPr>
              <w:t>1 – ЗТЗ</w:t>
            </w:r>
          </w:p>
        </w:tc>
      </w:tr>
      <w:tr w:rsidR="00B71DFB" w:rsidRPr="002F4A26" w14:paraId="6BE913D1" w14:textId="77777777" w:rsidTr="00521D22">
        <w:trPr>
          <w:trHeight w:val="72"/>
        </w:trPr>
        <w:tc>
          <w:tcPr>
            <w:tcW w:w="784" w:type="pct"/>
            <w:vMerge/>
            <w:shd w:val="clear" w:color="auto" w:fill="auto"/>
          </w:tcPr>
          <w:p w14:paraId="6436673C" w14:textId="77777777" w:rsidR="00B71DFB" w:rsidRPr="002F4A26" w:rsidRDefault="00B71DFB" w:rsidP="002F4A26">
            <w:pPr>
              <w:jc w:val="both"/>
              <w:rPr>
                <w:sz w:val="20"/>
                <w:szCs w:val="20"/>
              </w:rPr>
            </w:pPr>
          </w:p>
        </w:tc>
        <w:tc>
          <w:tcPr>
            <w:tcW w:w="1695" w:type="pct"/>
            <w:vMerge/>
            <w:shd w:val="clear" w:color="auto" w:fill="auto"/>
            <w:vAlign w:val="center"/>
          </w:tcPr>
          <w:p w14:paraId="1623469C" w14:textId="77777777" w:rsidR="00B71DFB" w:rsidRPr="002F4A26" w:rsidRDefault="00B71DFB" w:rsidP="002F4A26">
            <w:pPr>
              <w:jc w:val="both"/>
              <w:rPr>
                <w:sz w:val="20"/>
                <w:szCs w:val="20"/>
              </w:rPr>
            </w:pPr>
          </w:p>
        </w:tc>
        <w:tc>
          <w:tcPr>
            <w:tcW w:w="1034" w:type="pct"/>
            <w:vMerge/>
          </w:tcPr>
          <w:p w14:paraId="62589208" w14:textId="77777777" w:rsidR="00B71DFB" w:rsidRPr="002F4A26" w:rsidRDefault="00B71DFB" w:rsidP="002F4A26">
            <w:pPr>
              <w:rPr>
                <w:sz w:val="20"/>
                <w:szCs w:val="20"/>
              </w:rPr>
            </w:pPr>
          </w:p>
        </w:tc>
        <w:tc>
          <w:tcPr>
            <w:tcW w:w="875" w:type="pct"/>
            <w:shd w:val="clear" w:color="auto" w:fill="auto"/>
            <w:vAlign w:val="center"/>
          </w:tcPr>
          <w:p w14:paraId="7AE7220E" w14:textId="77777777" w:rsidR="00B71DFB" w:rsidRPr="002F4A26" w:rsidRDefault="00B71DFB" w:rsidP="002F4A26">
            <w:pPr>
              <w:jc w:val="both"/>
              <w:rPr>
                <w:sz w:val="20"/>
                <w:szCs w:val="20"/>
              </w:rPr>
            </w:pPr>
            <w:r w:rsidRPr="002F4A26">
              <w:rPr>
                <w:sz w:val="20"/>
                <w:szCs w:val="20"/>
              </w:rPr>
              <w:t>Действия</w:t>
            </w:r>
          </w:p>
        </w:tc>
        <w:tc>
          <w:tcPr>
            <w:tcW w:w="612" w:type="pct"/>
            <w:shd w:val="clear" w:color="auto" w:fill="auto"/>
            <w:vAlign w:val="center"/>
          </w:tcPr>
          <w:p w14:paraId="10127B89" w14:textId="77777777" w:rsidR="00B71DFB" w:rsidRPr="002F4A26" w:rsidRDefault="00B71DFB" w:rsidP="002F4A26">
            <w:pPr>
              <w:rPr>
                <w:sz w:val="20"/>
                <w:szCs w:val="20"/>
              </w:rPr>
            </w:pPr>
            <w:r w:rsidRPr="002F4A26">
              <w:rPr>
                <w:sz w:val="20"/>
                <w:szCs w:val="20"/>
              </w:rPr>
              <w:t>1 – ОТЗ</w:t>
            </w:r>
          </w:p>
          <w:p w14:paraId="3019E168" w14:textId="77777777" w:rsidR="00B71DFB" w:rsidRPr="002F4A26" w:rsidRDefault="00B71DFB" w:rsidP="002F4A26">
            <w:pPr>
              <w:jc w:val="both"/>
              <w:rPr>
                <w:sz w:val="20"/>
                <w:szCs w:val="20"/>
              </w:rPr>
            </w:pPr>
            <w:r w:rsidRPr="002F4A26">
              <w:rPr>
                <w:sz w:val="20"/>
                <w:szCs w:val="20"/>
              </w:rPr>
              <w:t>1 – ЗТЗ</w:t>
            </w:r>
          </w:p>
        </w:tc>
      </w:tr>
      <w:tr w:rsidR="00B00F0D" w:rsidRPr="002F4A26" w14:paraId="6F40F804" w14:textId="77777777" w:rsidTr="00B00F0D">
        <w:trPr>
          <w:trHeight w:val="72"/>
        </w:trPr>
        <w:tc>
          <w:tcPr>
            <w:tcW w:w="2479" w:type="pct"/>
            <w:gridSpan w:val="2"/>
            <w:shd w:val="clear" w:color="auto" w:fill="auto"/>
          </w:tcPr>
          <w:p w14:paraId="67AA2C3D" w14:textId="77777777" w:rsidR="00B00F0D" w:rsidRPr="002F4A26" w:rsidRDefault="00B00F0D" w:rsidP="002F4A26">
            <w:pPr>
              <w:jc w:val="both"/>
              <w:rPr>
                <w:sz w:val="20"/>
                <w:szCs w:val="20"/>
              </w:rPr>
            </w:pPr>
            <w:r w:rsidRPr="002F4A26">
              <w:rPr>
                <w:sz w:val="20"/>
                <w:szCs w:val="20"/>
              </w:rPr>
              <w:t xml:space="preserve">Итого по </w:t>
            </w:r>
            <w:r w:rsidR="001F3843" w:rsidRPr="002F4A26">
              <w:rPr>
                <w:sz w:val="20"/>
                <w:szCs w:val="20"/>
              </w:rPr>
              <w:t>3</w:t>
            </w:r>
            <w:r w:rsidRPr="002F4A26">
              <w:rPr>
                <w:sz w:val="20"/>
                <w:szCs w:val="20"/>
              </w:rPr>
              <w:t xml:space="preserve"> семестру </w:t>
            </w:r>
          </w:p>
        </w:tc>
        <w:tc>
          <w:tcPr>
            <w:tcW w:w="1909" w:type="pct"/>
            <w:gridSpan w:val="2"/>
          </w:tcPr>
          <w:p w14:paraId="06700EFC" w14:textId="77777777" w:rsidR="007D5D16" w:rsidRPr="002F4A26" w:rsidRDefault="007D5D16" w:rsidP="002F4A26">
            <w:pPr>
              <w:jc w:val="both"/>
              <w:rPr>
                <w:sz w:val="20"/>
                <w:szCs w:val="20"/>
              </w:rPr>
            </w:pPr>
          </w:p>
        </w:tc>
        <w:tc>
          <w:tcPr>
            <w:tcW w:w="612" w:type="pct"/>
            <w:shd w:val="clear" w:color="auto" w:fill="auto"/>
          </w:tcPr>
          <w:p w14:paraId="13FB7F77" w14:textId="77777777" w:rsidR="00B00F0D" w:rsidRPr="002F4A26" w:rsidRDefault="00B00F0D" w:rsidP="002F4A26">
            <w:pPr>
              <w:jc w:val="center"/>
              <w:rPr>
                <w:sz w:val="20"/>
                <w:szCs w:val="20"/>
              </w:rPr>
            </w:pPr>
            <w:r w:rsidRPr="002F4A26">
              <w:rPr>
                <w:sz w:val="20"/>
                <w:szCs w:val="20"/>
              </w:rPr>
              <w:t>∑ 240</w:t>
            </w:r>
          </w:p>
          <w:p w14:paraId="3255A843" w14:textId="77777777" w:rsidR="00B00F0D" w:rsidRPr="002F4A26" w:rsidRDefault="00B00F0D" w:rsidP="002F4A26">
            <w:pPr>
              <w:ind w:left="23"/>
              <w:jc w:val="center"/>
              <w:rPr>
                <w:sz w:val="20"/>
                <w:szCs w:val="20"/>
              </w:rPr>
            </w:pPr>
            <w:r w:rsidRPr="002F4A26">
              <w:rPr>
                <w:sz w:val="20"/>
                <w:szCs w:val="20"/>
              </w:rPr>
              <w:t>120 –ОТЗ</w:t>
            </w:r>
          </w:p>
          <w:p w14:paraId="1B24D661" w14:textId="77777777" w:rsidR="00B00F0D" w:rsidRPr="002F4A26" w:rsidRDefault="00B00F0D" w:rsidP="002F4A26">
            <w:pPr>
              <w:rPr>
                <w:sz w:val="20"/>
                <w:szCs w:val="20"/>
              </w:rPr>
            </w:pPr>
            <w:r w:rsidRPr="002F4A26">
              <w:rPr>
                <w:sz w:val="20"/>
                <w:szCs w:val="20"/>
              </w:rPr>
              <w:t>120 – ЗТЗ</w:t>
            </w:r>
          </w:p>
        </w:tc>
      </w:tr>
      <w:tr w:rsidR="001F3843" w:rsidRPr="002F4A26" w14:paraId="48949DA5" w14:textId="77777777" w:rsidTr="001F3843">
        <w:trPr>
          <w:trHeight w:val="72"/>
        </w:trPr>
        <w:tc>
          <w:tcPr>
            <w:tcW w:w="5000" w:type="pct"/>
            <w:gridSpan w:val="5"/>
            <w:shd w:val="clear" w:color="auto" w:fill="auto"/>
          </w:tcPr>
          <w:p w14:paraId="2A7794CF" w14:textId="77777777" w:rsidR="001F3843" w:rsidRPr="002F4A26" w:rsidRDefault="001F3843" w:rsidP="002F4A26">
            <w:pPr>
              <w:jc w:val="center"/>
              <w:rPr>
                <w:color w:val="FF0000"/>
                <w:sz w:val="20"/>
                <w:szCs w:val="20"/>
              </w:rPr>
            </w:pPr>
            <w:r w:rsidRPr="002F4A26">
              <w:rPr>
                <w:sz w:val="20"/>
                <w:szCs w:val="20"/>
              </w:rPr>
              <w:t>4 семестр</w:t>
            </w:r>
          </w:p>
        </w:tc>
      </w:tr>
      <w:tr w:rsidR="00591659" w:rsidRPr="002F4A26" w14:paraId="7582A2F3" w14:textId="77777777" w:rsidTr="00521D22">
        <w:trPr>
          <w:trHeight w:val="72"/>
        </w:trPr>
        <w:tc>
          <w:tcPr>
            <w:tcW w:w="784" w:type="pct"/>
            <w:vMerge w:val="restart"/>
            <w:shd w:val="clear" w:color="auto" w:fill="auto"/>
          </w:tcPr>
          <w:p w14:paraId="0870919F" w14:textId="77777777" w:rsidR="00B268F3" w:rsidRDefault="00591659" w:rsidP="00B268F3">
            <w:pPr>
              <w:widowControl w:val="0"/>
              <w:autoSpaceDE w:val="0"/>
              <w:autoSpaceDN w:val="0"/>
              <w:adjustRightInd w:val="0"/>
              <w:rPr>
                <w:bCs/>
                <w:sz w:val="20"/>
                <w:szCs w:val="20"/>
              </w:rPr>
            </w:pPr>
            <w:r w:rsidRPr="002F4A26">
              <w:rPr>
                <w:bCs/>
                <w:sz w:val="20"/>
                <w:szCs w:val="20"/>
              </w:rPr>
              <w:t xml:space="preserve">ПК-2.3.1 </w:t>
            </w:r>
          </w:p>
          <w:p w14:paraId="618F2999" w14:textId="77777777" w:rsidR="00591659" w:rsidRPr="002F4A26" w:rsidRDefault="00591659" w:rsidP="00B268F3">
            <w:pPr>
              <w:widowControl w:val="0"/>
              <w:autoSpaceDE w:val="0"/>
              <w:autoSpaceDN w:val="0"/>
              <w:adjustRightInd w:val="0"/>
              <w:jc w:val="both"/>
              <w:rPr>
                <w:bCs/>
                <w:sz w:val="20"/>
                <w:szCs w:val="20"/>
              </w:rPr>
            </w:pPr>
            <w:r w:rsidRPr="002F4A26">
              <w:rPr>
                <w:bCs/>
                <w:sz w:val="20"/>
                <w:szCs w:val="20"/>
              </w:rPr>
              <w:t>Контролирует и анализирует процессы соци</w:t>
            </w:r>
            <w:r w:rsidRPr="002F4A26">
              <w:rPr>
                <w:bCs/>
                <w:sz w:val="20"/>
                <w:szCs w:val="20"/>
              </w:rPr>
              <w:lastRenderedPageBreak/>
              <w:t>ального и бизнес-управления организацией</w:t>
            </w:r>
          </w:p>
          <w:p w14:paraId="4C3BAC32" w14:textId="77777777" w:rsidR="00B268F3" w:rsidRDefault="00591659" w:rsidP="00B268F3">
            <w:pPr>
              <w:widowControl w:val="0"/>
              <w:autoSpaceDE w:val="0"/>
              <w:autoSpaceDN w:val="0"/>
              <w:adjustRightInd w:val="0"/>
              <w:rPr>
                <w:bCs/>
                <w:sz w:val="20"/>
                <w:szCs w:val="20"/>
              </w:rPr>
            </w:pPr>
            <w:r w:rsidRPr="002F4A26">
              <w:rPr>
                <w:bCs/>
                <w:sz w:val="20"/>
                <w:szCs w:val="20"/>
              </w:rPr>
              <w:t>ПК-2.3.2</w:t>
            </w:r>
          </w:p>
          <w:p w14:paraId="2849DD4C" w14:textId="77777777" w:rsidR="00591659" w:rsidRPr="002F4A26" w:rsidRDefault="00591659" w:rsidP="00B268F3">
            <w:pPr>
              <w:widowControl w:val="0"/>
              <w:autoSpaceDE w:val="0"/>
              <w:autoSpaceDN w:val="0"/>
              <w:adjustRightInd w:val="0"/>
              <w:jc w:val="both"/>
              <w:rPr>
                <w:sz w:val="20"/>
                <w:szCs w:val="20"/>
              </w:rPr>
            </w:pPr>
            <w:r w:rsidRPr="002F4A26">
              <w:rPr>
                <w:bCs/>
                <w:sz w:val="20"/>
                <w:szCs w:val="20"/>
              </w:rPr>
              <w:t xml:space="preserve"> 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vAlign w:val="center"/>
          </w:tcPr>
          <w:p w14:paraId="34BB6C00" w14:textId="77777777" w:rsidR="00591659" w:rsidRPr="002F4A26" w:rsidRDefault="00591659" w:rsidP="002F4A26">
            <w:pPr>
              <w:jc w:val="both"/>
              <w:rPr>
                <w:sz w:val="20"/>
                <w:szCs w:val="20"/>
              </w:rPr>
            </w:pPr>
            <w:r w:rsidRPr="002F4A26">
              <w:rPr>
                <w:sz w:val="20"/>
                <w:szCs w:val="20"/>
              </w:rPr>
              <w:lastRenderedPageBreak/>
              <w:t xml:space="preserve">3.1 Законодательные, нормативно-методическое и организационное </w:t>
            </w:r>
            <w:r w:rsidRPr="002F4A26">
              <w:rPr>
                <w:sz w:val="20"/>
                <w:szCs w:val="20"/>
              </w:rPr>
              <w:lastRenderedPageBreak/>
              <w:t>регулирование деятельности кадровых служб современных организаций</w:t>
            </w:r>
          </w:p>
          <w:p w14:paraId="152B091B" w14:textId="77777777" w:rsidR="00211855" w:rsidRPr="002F4A26" w:rsidRDefault="00211855" w:rsidP="002F4A26">
            <w:pPr>
              <w:jc w:val="both"/>
              <w:rPr>
                <w:sz w:val="20"/>
                <w:szCs w:val="20"/>
              </w:rPr>
            </w:pPr>
          </w:p>
        </w:tc>
        <w:tc>
          <w:tcPr>
            <w:tcW w:w="1034" w:type="pct"/>
          </w:tcPr>
          <w:p w14:paraId="2F0900C4" w14:textId="77777777" w:rsidR="00591659" w:rsidRPr="002F4A26" w:rsidRDefault="00591659" w:rsidP="002F4A26">
            <w:pPr>
              <w:rPr>
                <w:sz w:val="20"/>
                <w:szCs w:val="20"/>
              </w:rPr>
            </w:pPr>
          </w:p>
        </w:tc>
        <w:tc>
          <w:tcPr>
            <w:tcW w:w="875" w:type="pct"/>
            <w:shd w:val="clear" w:color="auto" w:fill="auto"/>
            <w:vAlign w:val="center"/>
          </w:tcPr>
          <w:p w14:paraId="076F1C46"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4C9C5E54" w14:textId="77777777" w:rsidR="00591659" w:rsidRPr="002F4A26" w:rsidRDefault="00591659" w:rsidP="002F4A26">
            <w:pPr>
              <w:rPr>
                <w:sz w:val="20"/>
                <w:szCs w:val="20"/>
              </w:rPr>
            </w:pPr>
            <w:r w:rsidRPr="002F4A26">
              <w:rPr>
                <w:sz w:val="20"/>
                <w:szCs w:val="20"/>
              </w:rPr>
              <w:t>1 – ОТЗ</w:t>
            </w:r>
          </w:p>
          <w:p w14:paraId="25DB9F7F" w14:textId="77777777" w:rsidR="00591659" w:rsidRPr="002F4A26" w:rsidRDefault="00591659" w:rsidP="002F4A26">
            <w:pPr>
              <w:rPr>
                <w:sz w:val="20"/>
                <w:szCs w:val="20"/>
              </w:rPr>
            </w:pPr>
            <w:r w:rsidRPr="002F4A26">
              <w:rPr>
                <w:sz w:val="20"/>
                <w:szCs w:val="20"/>
              </w:rPr>
              <w:t>1 – ЗТЗ</w:t>
            </w:r>
          </w:p>
        </w:tc>
      </w:tr>
      <w:tr w:rsidR="00591659" w:rsidRPr="002F4A26" w14:paraId="334FE1E6" w14:textId="77777777" w:rsidTr="00B86F6F">
        <w:trPr>
          <w:trHeight w:val="72"/>
        </w:trPr>
        <w:tc>
          <w:tcPr>
            <w:tcW w:w="784" w:type="pct"/>
            <w:vMerge/>
            <w:shd w:val="clear" w:color="auto" w:fill="auto"/>
          </w:tcPr>
          <w:p w14:paraId="2FB23FFC"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44D7C30" w14:textId="77777777" w:rsidR="00591659" w:rsidRPr="002F4A26" w:rsidRDefault="00591659" w:rsidP="002F4A26">
            <w:pPr>
              <w:jc w:val="both"/>
              <w:rPr>
                <w:sz w:val="20"/>
                <w:szCs w:val="20"/>
              </w:rPr>
            </w:pPr>
          </w:p>
        </w:tc>
        <w:tc>
          <w:tcPr>
            <w:tcW w:w="1034" w:type="pct"/>
            <w:vMerge w:val="restart"/>
          </w:tcPr>
          <w:p w14:paraId="0BA22EE2" w14:textId="77777777" w:rsidR="00591659" w:rsidRPr="002F4A26" w:rsidRDefault="00591659" w:rsidP="002F4A26">
            <w:pPr>
              <w:rPr>
                <w:sz w:val="20"/>
                <w:szCs w:val="20"/>
              </w:rPr>
            </w:pPr>
            <w:r w:rsidRPr="002F4A26">
              <w:rPr>
                <w:sz w:val="20"/>
                <w:szCs w:val="20"/>
              </w:rPr>
              <w:t>Общегосударственные законодательные и нормативно-</w:t>
            </w:r>
            <w:r w:rsidRPr="002F4A26">
              <w:rPr>
                <w:sz w:val="20"/>
                <w:szCs w:val="20"/>
              </w:rPr>
              <w:lastRenderedPageBreak/>
              <w:t>методические акты, необходимые в работе службы кадров</w:t>
            </w:r>
          </w:p>
        </w:tc>
        <w:tc>
          <w:tcPr>
            <w:tcW w:w="875" w:type="pct"/>
            <w:shd w:val="clear" w:color="auto" w:fill="auto"/>
            <w:vAlign w:val="center"/>
          </w:tcPr>
          <w:p w14:paraId="67ED47BA" w14:textId="77777777" w:rsidR="00591659" w:rsidRPr="002F4A26" w:rsidRDefault="00591659" w:rsidP="002F4A26">
            <w:pPr>
              <w:jc w:val="both"/>
              <w:rPr>
                <w:sz w:val="20"/>
                <w:szCs w:val="20"/>
              </w:rPr>
            </w:pPr>
            <w:r w:rsidRPr="002F4A26">
              <w:rPr>
                <w:sz w:val="20"/>
                <w:szCs w:val="20"/>
              </w:rPr>
              <w:lastRenderedPageBreak/>
              <w:t>Знание</w:t>
            </w:r>
          </w:p>
        </w:tc>
        <w:tc>
          <w:tcPr>
            <w:tcW w:w="612" w:type="pct"/>
            <w:shd w:val="clear" w:color="auto" w:fill="auto"/>
          </w:tcPr>
          <w:p w14:paraId="14E58A2F" w14:textId="77777777" w:rsidR="00591659" w:rsidRPr="002F4A26" w:rsidRDefault="00591659" w:rsidP="002F4A26">
            <w:pPr>
              <w:rPr>
                <w:sz w:val="20"/>
                <w:szCs w:val="20"/>
              </w:rPr>
            </w:pPr>
            <w:r w:rsidRPr="002F4A26">
              <w:rPr>
                <w:sz w:val="20"/>
                <w:szCs w:val="20"/>
              </w:rPr>
              <w:t>1 – ОТЗ</w:t>
            </w:r>
          </w:p>
          <w:p w14:paraId="44F2D7DC" w14:textId="77777777" w:rsidR="00591659" w:rsidRPr="002F4A26" w:rsidRDefault="00591659" w:rsidP="002F4A26">
            <w:pPr>
              <w:rPr>
                <w:sz w:val="20"/>
                <w:szCs w:val="20"/>
              </w:rPr>
            </w:pPr>
            <w:r w:rsidRPr="002F4A26">
              <w:rPr>
                <w:sz w:val="20"/>
                <w:szCs w:val="20"/>
              </w:rPr>
              <w:t>1 – ЗТЗ</w:t>
            </w:r>
          </w:p>
        </w:tc>
      </w:tr>
      <w:tr w:rsidR="00591659" w:rsidRPr="002F4A26" w14:paraId="522DD48D" w14:textId="77777777" w:rsidTr="00521D22">
        <w:trPr>
          <w:trHeight w:val="72"/>
        </w:trPr>
        <w:tc>
          <w:tcPr>
            <w:tcW w:w="784" w:type="pct"/>
            <w:vMerge/>
            <w:shd w:val="clear" w:color="auto" w:fill="auto"/>
          </w:tcPr>
          <w:p w14:paraId="1A99F944"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1FFC6ED6" w14:textId="77777777" w:rsidR="00591659" w:rsidRPr="002F4A26" w:rsidRDefault="00591659" w:rsidP="002F4A26">
            <w:pPr>
              <w:jc w:val="both"/>
              <w:rPr>
                <w:sz w:val="20"/>
                <w:szCs w:val="20"/>
              </w:rPr>
            </w:pPr>
          </w:p>
        </w:tc>
        <w:tc>
          <w:tcPr>
            <w:tcW w:w="1034" w:type="pct"/>
            <w:vMerge/>
          </w:tcPr>
          <w:p w14:paraId="3234C602" w14:textId="77777777" w:rsidR="00591659" w:rsidRPr="002F4A26" w:rsidRDefault="00591659" w:rsidP="002F4A26">
            <w:pPr>
              <w:rPr>
                <w:sz w:val="20"/>
                <w:szCs w:val="20"/>
              </w:rPr>
            </w:pPr>
          </w:p>
        </w:tc>
        <w:tc>
          <w:tcPr>
            <w:tcW w:w="875" w:type="pct"/>
            <w:shd w:val="clear" w:color="auto" w:fill="auto"/>
            <w:vAlign w:val="center"/>
          </w:tcPr>
          <w:p w14:paraId="2D9D126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7DD77418" w14:textId="77777777" w:rsidR="00591659" w:rsidRPr="002F4A26" w:rsidRDefault="00591659" w:rsidP="002F4A26">
            <w:pPr>
              <w:rPr>
                <w:sz w:val="20"/>
                <w:szCs w:val="20"/>
              </w:rPr>
            </w:pPr>
            <w:r w:rsidRPr="002F4A26">
              <w:rPr>
                <w:sz w:val="20"/>
                <w:szCs w:val="20"/>
              </w:rPr>
              <w:t>1 – ОТЗ</w:t>
            </w:r>
          </w:p>
          <w:p w14:paraId="4D8DC0E4" w14:textId="77777777" w:rsidR="00591659" w:rsidRPr="002F4A26" w:rsidRDefault="00591659" w:rsidP="002F4A26">
            <w:pPr>
              <w:rPr>
                <w:sz w:val="20"/>
                <w:szCs w:val="20"/>
              </w:rPr>
            </w:pPr>
            <w:r w:rsidRPr="002F4A26">
              <w:rPr>
                <w:sz w:val="20"/>
                <w:szCs w:val="20"/>
              </w:rPr>
              <w:t>1 – ЗТЗ</w:t>
            </w:r>
          </w:p>
        </w:tc>
      </w:tr>
      <w:tr w:rsidR="00591659" w:rsidRPr="002F4A26" w14:paraId="18DD4822" w14:textId="77777777" w:rsidTr="00B86F6F">
        <w:trPr>
          <w:trHeight w:val="72"/>
        </w:trPr>
        <w:tc>
          <w:tcPr>
            <w:tcW w:w="784" w:type="pct"/>
            <w:vMerge/>
            <w:shd w:val="clear" w:color="auto" w:fill="auto"/>
          </w:tcPr>
          <w:p w14:paraId="43400A60"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ADAE6F6" w14:textId="77777777" w:rsidR="00591659" w:rsidRPr="002F4A26" w:rsidRDefault="00591659" w:rsidP="002F4A26">
            <w:pPr>
              <w:jc w:val="both"/>
              <w:rPr>
                <w:sz w:val="20"/>
                <w:szCs w:val="20"/>
              </w:rPr>
            </w:pPr>
          </w:p>
        </w:tc>
        <w:tc>
          <w:tcPr>
            <w:tcW w:w="1034" w:type="pct"/>
            <w:vMerge/>
          </w:tcPr>
          <w:p w14:paraId="0ADB15EE" w14:textId="77777777" w:rsidR="00591659" w:rsidRPr="002F4A26" w:rsidRDefault="00591659" w:rsidP="002F4A26">
            <w:pPr>
              <w:rPr>
                <w:sz w:val="20"/>
                <w:szCs w:val="20"/>
              </w:rPr>
            </w:pPr>
          </w:p>
        </w:tc>
        <w:tc>
          <w:tcPr>
            <w:tcW w:w="875" w:type="pct"/>
            <w:shd w:val="clear" w:color="auto" w:fill="auto"/>
            <w:vAlign w:val="center"/>
          </w:tcPr>
          <w:p w14:paraId="11E5058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A12037B" w14:textId="77777777" w:rsidR="00591659" w:rsidRPr="002F4A26" w:rsidRDefault="00591659" w:rsidP="002F4A26">
            <w:pPr>
              <w:rPr>
                <w:sz w:val="20"/>
                <w:szCs w:val="20"/>
              </w:rPr>
            </w:pPr>
            <w:r w:rsidRPr="002F4A26">
              <w:rPr>
                <w:sz w:val="20"/>
                <w:szCs w:val="20"/>
              </w:rPr>
              <w:t>2 – ОТЗ</w:t>
            </w:r>
          </w:p>
          <w:p w14:paraId="401C4DB1" w14:textId="77777777" w:rsidR="00591659" w:rsidRPr="002F4A26" w:rsidRDefault="00591659" w:rsidP="002F4A26">
            <w:pPr>
              <w:rPr>
                <w:sz w:val="20"/>
                <w:szCs w:val="20"/>
              </w:rPr>
            </w:pPr>
            <w:r w:rsidRPr="002F4A26">
              <w:rPr>
                <w:sz w:val="20"/>
                <w:szCs w:val="20"/>
              </w:rPr>
              <w:t>2 – ЗТЗ</w:t>
            </w:r>
          </w:p>
        </w:tc>
      </w:tr>
      <w:tr w:rsidR="00591659" w:rsidRPr="002F4A26" w14:paraId="6382C655" w14:textId="77777777" w:rsidTr="00B86F6F">
        <w:trPr>
          <w:trHeight w:val="72"/>
        </w:trPr>
        <w:tc>
          <w:tcPr>
            <w:tcW w:w="784" w:type="pct"/>
            <w:vMerge/>
            <w:shd w:val="clear" w:color="auto" w:fill="auto"/>
          </w:tcPr>
          <w:p w14:paraId="7C25091B"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3DB38F6" w14:textId="77777777" w:rsidR="00591659" w:rsidRPr="002F4A26" w:rsidRDefault="00591659" w:rsidP="002F4A26">
            <w:pPr>
              <w:jc w:val="both"/>
              <w:rPr>
                <w:sz w:val="20"/>
                <w:szCs w:val="20"/>
              </w:rPr>
            </w:pPr>
          </w:p>
        </w:tc>
        <w:tc>
          <w:tcPr>
            <w:tcW w:w="1034" w:type="pct"/>
            <w:vMerge w:val="restart"/>
          </w:tcPr>
          <w:p w14:paraId="7C24FB6C" w14:textId="77777777" w:rsidR="00591659" w:rsidRPr="002F4A26" w:rsidRDefault="00591659" w:rsidP="002F4A26">
            <w:pPr>
              <w:rPr>
                <w:sz w:val="20"/>
                <w:szCs w:val="20"/>
              </w:rPr>
            </w:pPr>
            <w:r w:rsidRPr="002F4A26">
              <w:rPr>
                <w:sz w:val="20"/>
                <w:szCs w:val="20"/>
              </w:rPr>
              <w:t>Локальные акты, регулирующие деятельность кадровых служб</w:t>
            </w:r>
          </w:p>
        </w:tc>
        <w:tc>
          <w:tcPr>
            <w:tcW w:w="875" w:type="pct"/>
            <w:shd w:val="clear" w:color="auto" w:fill="auto"/>
            <w:vAlign w:val="center"/>
          </w:tcPr>
          <w:p w14:paraId="31CE5812"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54156B80" w14:textId="77777777" w:rsidR="00591659" w:rsidRPr="002F4A26" w:rsidRDefault="00591659" w:rsidP="002F4A26">
            <w:pPr>
              <w:rPr>
                <w:sz w:val="20"/>
                <w:szCs w:val="20"/>
              </w:rPr>
            </w:pPr>
            <w:r w:rsidRPr="002F4A26">
              <w:rPr>
                <w:sz w:val="20"/>
                <w:szCs w:val="20"/>
              </w:rPr>
              <w:t>2 – ОТЗ</w:t>
            </w:r>
          </w:p>
          <w:p w14:paraId="54C9F9D8" w14:textId="77777777" w:rsidR="00591659" w:rsidRPr="002F4A26" w:rsidRDefault="00591659" w:rsidP="002F4A26">
            <w:pPr>
              <w:rPr>
                <w:sz w:val="20"/>
                <w:szCs w:val="20"/>
              </w:rPr>
            </w:pPr>
            <w:r w:rsidRPr="002F4A26">
              <w:rPr>
                <w:sz w:val="20"/>
                <w:szCs w:val="20"/>
              </w:rPr>
              <w:t>2 – ЗТЗ</w:t>
            </w:r>
          </w:p>
        </w:tc>
      </w:tr>
      <w:tr w:rsidR="00591659" w:rsidRPr="002F4A26" w14:paraId="14176235" w14:textId="77777777" w:rsidTr="00B86F6F">
        <w:trPr>
          <w:trHeight w:val="72"/>
        </w:trPr>
        <w:tc>
          <w:tcPr>
            <w:tcW w:w="784" w:type="pct"/>
            <w:vMerge/>
            <w:shd w:val="clear" w:color="auto" w:fill="auto"/>
          </w:tcPr>
          <w:p w14:paraId="2AFF962E"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2A311A62" w14:textId="77777777" w:rsidR="00591659" w:rsidRPr="002F4A26" w:rsidRDefault="00591659" w:rsidP="002F4A26">
            <w:pPr>
              <w:jc w:val="both"/>
              <w:rPr>
                <w:sz w:val="20"/>
                <w:szCs w:val="20"/>
              </w:rPr>
            </w:pPr>
          </w:p>
        </w:tc>
        <w:tc>
          <w:tcPr>
            <w:tcW w:w="1034" w:type="pct"/>
            <w:vMerge/>
          </w:tcPr>
          <w:p w14:paraId="38CDF9DE" w14:textId="77777777" w:rsidR="00591659" w:rsidRPr="002F4A26" w:rsidRDefault="00591659" w:rsidP="002F4A26">
            <w:pPr>
              <w:rPr>
                <w:sz w:val="20"/>
                <w:szCs w:val="20"/>
              </w:rPr>
            </w:pPr>
          </w:p>
        </w:tc>
        <w:tc>
          <w:tcPr>
            <w:tcW w:w="875" w:type="pct"/>
            <w:shd w:val="clear" w:color="auto" w:fill="auto"/>
            <w:vAlign w:val="center"/>
          </w:tcPr>
          <w:p w14:paraId="50F7927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4B9B5E5" w14:textId="77777777" w:rsidR="00591659" w:rsidRPr="002F4A26" w:rsidRDefault="00591659" w:rsidP="002F4A26">
            <w:pPr>
              <w:rPr>
                <w:sz w:val="20"/>
                <w:szCs w:val="20"/>
              </w:rPr>
            </w:pPr>
            <w:r w:rsidRPr="002F4A26">
              <w:rPr>
                <w:sz w:val="20"/>
                <w:szCs w:val="20"/>
              </w:rPr>
              <w:t>2 – ОТЗ</w:t>
            </w:r>
          </w:p>
          <w:p w14:paraId="2383D88D" w14:textId="77777777" w:rsidR="00591659" w:rsidRPr="002F4A26" w:rsidRDefault="00591659" w:rsidP="002F4A26">
            <w:pPr>
              <w:rPr>
                <w:sz w:val="20"/>
                <w:szCs w:val="20"/>
              </w:rPr>
            </w:pPr>
            <w:r w:rsidRPr="002F4A26">
              <w:rPr>
                <w:sz w:val="20"/>
                <w:szCs w:val="20"/>
              </w:rPr>
              <w:t>2 – ЗТЗ</w:t>
            </w:r>
          </w:p>
        </w:tc>
      </w:tr>
      <w:tr w:rsidR="00591659" w:rsidRPr="002F4A26" w14:paraId="5B979205" w14:textId="77777777" w:rsidTr="00B86F6F">
        <w:trPr>
          <w:trHeight w:val="72"/>
        </w:trPr>
        <w:tc>
          <w:tcPr>
            <w:tcW w:w="784" w:type="pct"/>
            <w:vMerge/>
            <w:shd w:val="clear" w:color="auto" w:fill="auto"/>
          </w:tcPr>
          <w:p w14:paraId="601F3B95"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293DA30A" w14:textId="77777777" w:rsidR="00591659" w:rsidRPr="002F4A26" w:rsidRDefault="00591659" w:rsidP="002F4A26">
            <w:pPr>
              <w:jc w:val="both"/>
              <w:rPr>
                <w:sz w:val="20"/>
                <w:szCs w:val="20"/>
              </w:rPr>
            </w:pPr>
          </w:p>
        </w:tc>
        <w:tc>
          <w:tcPr>
            <w:tcW w:w="1034" w:type="pct"/>
            <w:vMerge/>
          </w:tcPr>
          <w:p w14:paraId="3CA47D4A" w14:textId="77777777" w:rsidR="00591659" w:rsidRPr="002F4A26" w:rsidRDefault="00591659" w:rsidP="002F4A26">
            <w:pPr>
              <w:rPr>
                <w:sz w:val="20"/>
                <w:szCs w:val="20"/>
              </w:rPr>
            </w:pPr>
          </w:p>
        </w:tc>
        <w:tc>
          <w:tcPr>
            <w:tcW w:w="875" w:type="pct"/>
            <w:shd w:val="clear" w:color="auto" w:fill="auto"/>
            <w:vAlign w:val="center"/>
          </w:tcPr>
          <w:p w14:paraId="0D6764BD"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52906CDE" w14:textId="77777777" w:rsidR="00591659" w:rsidRPr="002F4A26" w:rsidRDefault="00591659" w:rsidP="002F4A26">
            <w:pPr>
              <w:rPr>
                <w:sz w:val="20"/>
                <w:szCs w:val="20"/>
              </w:rPr>
            </w:pPr>
            <w:r w:rsidRPr="002F4A26">
              <w:rPr>
                <w:sz w:val="20"/>
                <w:szCs w:val="20"/>
              </w:rPr>
              <w:t>2 – ОТЗ</w:t>
            </w:r>
          </w:p>
          <w:p w14:paraId="09AD620F" w14:textId="77777777" w:rsidR="00591659" w:rsidRPr="002F4A26" w:rsidRDefault="00591659" w:rsidP="002F4A26">
            <w:pPr>
              <w:rPr>
                <w:sz w:val="20"/>
                <w:szCs w:val="20"/>
              </w:rPr>
            </w:pPr>
            <w:r w:rsidRPr="002F4A26">
              <w:rPr>
                <w:sz w:val="20"/>
                <w:szCs w:val="20"/>
              </w:rPr>
              <w:t>2 – ЗТЗ</w:t>
            </w:r>
          </w:p>
        </w:tc>
      </w:tr>
      <w:tr w:rsidR="00591659" w:rsidRPr="002F4A26" w14:paraId="7D8B8E5B" w14:textId="77777777" w:rsidTr="00B86F6F">
        <w:trPr>
          <w:trHeight w:val="72"/>
        </w:trPr>
        <w:tc>
          <w:tcPr>
            <w:tcW w:w="784" w:type="pct"/>
            <w:vMerge/>
            <w:shd w:val="clear" w:color="auto" w:fill="auto"/>
          </w:tcPr>
          <w:p w14:paraId="60C9A8F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3644C86" w14:textId="77777777" w:rsidR="00591659" w:rsidRPr="002F4A26" w:rsidRDefault="00591659" w:rsidP="002F4A26">
            <w:pPr>
              <w:jc w:val="both"/>
              <w:rPr>
                <w:sz w:val="20"/>
                <w:szCs w:val="20"/>
              </w:rPr>
            </w:pPr>
          </w:p>
        </w:tc>
        <w:tc>
          <w:tcPr>
            <w:tcW w:w="1034" w:type="pct"/>
            <w:vMerge w:val="restart"/>
          </w:tcPr>
          <w:p w14:paraId="29D87205" w14:textId="77777777" w:rsidR="00591659" w:rsidRPr="002F4A26" w:rsidRDefault="00591659" w:rsidP="002F4A26">
            <w:pPr>
              <w:rPr>
                <w:sz w:val="20"/>
                <w:szCs w:val="20"/>
              </w:rPr>
            </w:pPr>
            <w:r w:rsidRPr="002F4A26">
              <w:rPr>
                <w:sz w:val="20"/>
                <w:szCs w:val="20"/>
              </w:rPr>
              <w:t>Организация бизнес- процессов кадровой службы организации</w:t>
            </w:r>
          </w:p>
        </w:tc>
        <w:tc>
          <w:tcPr>
            <w:tcW w:w="875" w:type="pct"/>
            <w:shd w:val="clear" w:color="auto" w:fill="auto"/>
            <w:vAlign w:val="center"/>
          </w:tcPr>
          <w:p w14:paraId="6F9AEC46"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25673E0E" w14:textId="77777777" w:rsidR="00591659" w:rsidRPr="002F4A26" w:rsidRDefault="00591659" w:rsidP="002F4A26">
            <w:pPr>
              <w:rPr>
                <w:sz w:val="20"/>
                <w:szCs w:val="20"/>
              </w:rPr>
            </w:pPr>
            <w:r w:rsidRPr="002F4A26">
              <w:rPr>
                <w:sz w:val="20"/>
                <w:szCs w:val="20"/>
              </w:rPr>
              <w:t>2 – ОТЗ</w:t>
            </w:r>
          </w:p>
          <w:p w14:paraId="04C4660C" w14:textId="77777777" w:rsidR="00591659" w:rsidRPr="002F4A26" w:rsidRDefault="00591659" w:rsidP="002F4A26">
            <w:pPr>
              <w:rPr>
                <w:sz w:val="20"/>
                <w:szCs w:val="20"/>
              </w:rPr>
            </w:pPr>
            <w:r w:rsidRPr="002F4A26">
              <w:rPr>
                <w:sz w:val="20"/>
                <w:szCs w:val="20"/>
              </w:rPr>
              <w:t>2 – ЗТЗ</w:t>
            </w:r>
          </w:p>
        </w:tc>
      </w:tr>
      <w:tr w:rsidR="00591659" w:rsidRPr="002F4A26" w14:paraId="47E8FEE6" w14:textId="77777777" w:rsidTr="00B86F6F">
        <w:trPr>
          <w:trHeight w:val="72"/>
        </w:trPr>
        <w:tc>
          <w:tcPr>
            <w:tcW w:w="784" w:type="pct"/>
            <w:vMerge/>
            <w:shd w:val="clear" w:color="auto" w:fill="auto"/>
          </w:tcPr>
          <w:p w14:paraId="6DE13B82"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4B4CD34" w14:textId="77777777" w:rsidR="00591659" w:rsidRPr="002F4A26" w:rsidRDefault="00591659" w:rsidP="002F4A26">
            <w:pPr>
              <w:jc w:val="both"/>
              <w:rPr>
                <w:sz w:val="20"/>
                <w:szCs w:val="20"/>
              </w:rPr>
            </w:pPr>
          </w:p>
        </w:tc>
        <w:tc>
          <w:tcPr>
            <w:tcW w:w="1034" w:type="pct"/>
            <w:vMerge/>
          </w:tcPr>
          <w:p w14:paraId="57314225" w14:textId="77777777" w:rsidR="00591659" w:rsidRPr="002F4A26" w:rsidRDefault="00591659" w:rsidP="002F4A26">
            <w:pPr>
              <w:rPr>
                <w:sz w:val="20"/>
                <w:szCs w:val="20"/>
              </w:rPr>
            </w:pPr>
          </w:p>
        </w:tc>
        <w:tc>
          <w:tcPr>
            <w:tcW w:w="875" w:type="pct"/>
            <w:shd w:val="clear" w:color="auto" w:fill="auto"/>
            <w:vAlign w:val="center"/>
          </w:tcPr>
          <w:p w14:paraId="17C361D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D8CDA6E" w14:textId="77777777" w:rsidR="00591659" w:rsidRPr="002F4A26" w:rsidRDefault="00591659" w:rsidP="002F4A26">
            <w:pPr>
              <w:rPr>
                <w:sz w:val="20"/>
                <w:szCs w:val="20"/>
              </w:rPr>
            </w:pPr>
            <w:r w:rsidRPr="002F4A26">
              <w:rPr>
                <w:sz w:val="20"/>
                <w:szCs w:val="20"/>
              </w:rPr>
              <w:t>2 – ОТЗ</w:t>
            </w:r>
          </w:p>
          <w:p w14:paraId="5FA494B0" w14:textId="77777777" w:rsidR="00591659" w:rsidRPr="002F4A26" w:rsidRDefault="00591659" w:rsidP="002F4A26">
            <w:pPr>
              <w:rPr>
                <w:sz w:val="20"/>
                <w:szCs w:val="20"/>
              </w:rPr>
            </w:pPr>
            <w:r w:rsidRPr="002F4A26">
              <w:rPr>
                <w:sz w:val="20"/>
                <w:szCs w:val="20"/>
              </w:rPr>
              <w:t>2 – ЗТЗ</w:t>
            </w:r>
          </w:p>
        </w:tc>
      </w:tr>
      <w:tr w:rsidR="00591659" w:rsidRPr="002F4A26" w14:paraId="405B43AC" w14:textId="77777777" w:rsidTr="00B86F6F">
        <w:trPr>
          <w:trHeight w:val="72"/>
        </w:trPr>
        <w:tc>
          <w:tcPr>
            <w:tcW w:w="784" w:type="pct"/>
            <w:vMerge/>
            <w:shd w:val="clear" w:color="auto" w:fill="auto"/>
          </w:tcPr>
          <w:p w14:paraId="5087AB06"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FB8ED7A" w14:textId="77777777" w:rsidR="00591659" w:rsidRPr="002F4A26" w:rsidRDefault="00591659" w:rsidP="002F4A26">
            <w:pPr>
              <w:jc w:val="both"/>
              <w:rPr>
                <w:sz w:val="20"/>
                <w:szCs w:val="20"/>
              </w:rPr>
            </w:pPr>
          </w:p>
        </w:tc>
        <w:tc>
          <w:tcPr>
            <w:tcW w:w="1034" w:type="pct"/>
            <w:vMerge/>
          </w:tcPr>
          <w:p w14:paraId="747B5B87" w14:textId="77777777" w:rsidR="00591659" w:rsidRPr="002F4A26" w:rsidRDefault="00591659" w:rsidP="002F4A26">
            <w:pPr>
              <w:rPr>
                <w:sz w:val="20"/>
                <w:szCs w:val="20"/>
              </w:rPr>
            </w:pPr>
          </w:p>
        </w:tc>
        <w:tc>
          <w:tcPr>
            <w:tcW w:w="875" w:type="pct"/>
            <w:shd w:val="clear" w:color="auto" w:fill="auto"/>
            <w:vAlign w:val="center"/>
          </w:tcPr>
          <w:p w14:paraId="3B732DC6"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4CAFD5C7" w14:textId="77777777" w:rsidR="00591659" w:rsidRPr="002F4A26" w:rsidRDefault="00591659" w:rsidP="002F4A26">
            <w:pPr>
              <w:rPr>
                <w:sz w:val="20"/>
                <w:szCs w:val="20"/>
              </w:rPr>
            </w:pPr>
            <w:r w:rsidRPr="002F4A26">
              <w:rPr>
                <w:sz w:val="20"/>
                <w:szCs w:val="20"/>
              </w:rPr>
              <w:t>2 – ОТЗ</w:t>
            </w:r>
          </w:p>
          <w:p w14:paraId="10A90CC3" w14:textId="77777777" w:rsidR="00591659" w:rsidRPr="002F4A26" w:rsidRDefault="00591659" w:rsidP="002F4A26">
            <w:pPr>
              <w:rPr>
                <w:sz w:val="20"/>
                <w:szCs w:val="20"/>
              </w:rPr>
            </w:pPr>
            <w:r w:rsidRPr="002F4A26">
              <w:rPr>
                <w:sz w:val="20"/>
                <w:szCs w:val="20"/>
              </w:rPr>
              <w:t>2 – ЗТЗ</w:t>
            </w:r>
          </w:p>
        </w:tc>
      </w:tr>
      <w:tr w:rsidR="00591659" w:rsidRPr="002F4A26" w14:paraId="43E4B21D" w14:textId="77777777" w:rsidTr="00B86F6F">
        <w:trPr>
          <w:trHeight w:val="72"/>
        </w:trPr>
        <w:tc>
          <w:tcPr>
            <w:tcW w:w="784" w:type="pct"/>
            <w:vMerge/>
            <w:shd w:val="clear" w:color="auto" w:fill="auto"/>
          </w:tcPr>
          <w:p w14:paraId="083FE51F" w14:textId="77777777" w:rsidR="00591659" w:rsidRPr="002F4A26" w:rsidRDefault="00591659" w:rsidP="002F4A26">
            <w:pPr>
              <w:widowControl w:val="0"/>
              <w:autoSpaceDE w:val="0"/>
              <w:autoSpaceDN w:val="0"/>
              <w:adjustRightInd w:val="0"/>
              <w:jc w:val="center"/>
              <w:rPr>
                <w:bCs/>
                <w:sz w:val="20"/>
                <w:szCs w:val="20"/>
              </w:rPr>
            </w:pPr>
          </w:p>
        </w:tc>
        <w:tc>
          <w:tcPr>
            <w:tcW w:w="1695" w:type="pct"/>
            <w:vMerge w:val="restart"/>
            <w:shd w:val="clear" w:color="auto" w:fill="auto"/>
            <w:vAlign w:val="center"/>
          </w:tcPr>
          <w:p w14:paraId="16457C41" w14:textId="77777777" w:rsidR="00591659" w:rsidRPr="002F4A26" w:rsidRDefault="00591659" w:rsidP="002F4A26">
            <w:pPr>
              <w:jc w:val="both"/>
              <w:rPr>
                <w:sz w:val="20"/>
                <w:szCs w:val="20"/>
              </w:rPr>
            </w:pPr>
            <w:r w:rsidRPr="002F4A26">
              <w:rPr>
                <w:sz w:val="20"/>
                <w:szCs w:val="20"/>
              </w:rPr>
              <w:t>3.2 Основные функции, относящиеся к кадровому администрированию.</w:t>
            </w:r>
          </w:p>
        </w:tc>
        <w:tc>
          <w:tcPr>
            <w:tcW w:w="1034" w:type="pct"/>
            <w:vMerge w:val="restart"/>
          </w:tcPr>
          <w:p w14:paraId="02BC809D" w14:textId="77777777" w:rsidR="00591659" w:rsidRPr="002F4A26" w:rsidRDefault="00591659" w:rsidP="002F4A26">
            <w:pPr>
              <w:rPr>
                <w:sz w:val="20"/>
                <w:szCs w:val="20"/>
              </w:rPr>
            </w:pPr>
            <w:r w:rsidRPr="002F4A26">
              <w:rPr>
                <w:sz w:val="20"/>
                <w:szCs w:val="20"/>
              </w:rPr>
              <w:t>Разработка</w:t>
            </w:r>
            <w:r w:rsidR="00211855" w:rsidRPr="002F4A26">
              <w:rPr>
                <w:sz w:val="20"/>
                <w:szCs w:val="20"/>
              </w:rPr>
              <w:t xml:space="preserve"> локальных нормативных актов</w:t>
            </w:r>
          </w:p>
        </w:tc>
        <w:tc>
          <w:tcPr>
            <w:tcW w:w="875" w:type="pct"/>
            <w:shd w:val="clear" w:color="auto" w:fill="auto"/>
            <w:vAlign w:val="center"/>
          </w:tcPr>
          <w:p w14:paraId="149EC6F4"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2A432FCC" w14:textId="77777777" w:rsidR="00591659" w:rsidRPr="002F4A26" w:rsidRDefault="00591659" w:rsidP="002F4A26">
            <w:pPr>
              <w:rPr>
                <w:sz w:val="20"/>
                <w:szCs w:val="20"/>
              </w:rPr>
            </w:pPr>
            <w:r w:rsidRPr="002F4A26">
              <w:rPr>
                <w:sz w:val="20"/>
                <w:szCs w:val="20"/>
              </w:rPr>
              <w:t>1 – ОТЗ</w:t>
            </w:r>
          </w:p>
          <w:p w14:paraId="6E8D7594" w14:textId="77777777" w:rsidR="00591659" w:rsidRPr="002F4A26" w:rsidRDefault="00591659" w:rsidP="002F4A26">
            <w:pPr>
              <w:rPr>
                <w:sz w:val="20"/>
                <w:szCs w:val="20"/>
              </w:rPr>
            </w:pPr>
            <w:r w:rsidRPr="002F4A26">
              <w:rPr>
                <w:sz w:val="20"/>
                <w:szCs w:val="20"/>
              </w:rPr>
              <w:t>1 – ЗТЗ</w:t>
            </w:r>
          </w:p>
        </w:tc>
      </w:tr>
      <w:tr w:rsidR="00591659" w:rsidRPr="002F4A26" w14:paraId="00A47EF5" w14:textId="77777777" w:rsidTr="00B86F6F">
        <w:trPr>
          <w:trHeight w:val="72"/>
        </w:trPr>
        <w:tc>
          <w:tcPr>
            <w:tcW w:w="784" w:type="pct"/>
            <w:vMerge/>
            <w:shd w:val="clear" w:color="auto" w:fill="auto"/>
          </w:tcPr>
          <w:p w14:paraId="3791EC6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42744DE" w14:textId="77777777" w:rsidR="00591659" w:rsidRPr="002F4A26" w:rsidRDefault="00591659" w:rsidP="002F4A26">
            <w:pPr>
              <w:jc w:val="both"/>
              <w:rPr>
                <w:sz w:val="20"/>
                <w:szCs w:val="20"/>
              </w:rPr>
            </w:pPr>
          </w:p>
        </w:tc>
        <w:tc>
          <w:tcPr>
            <w:tcW w:w="1034" w:type="pct"/>
            <w:vMerge/>
          </w:tcPr>
          <w:p w14:paraId="2189F8DA" w14:textId="77777777" w:rsidR="00591659" w:rsidRPr="002F4A26" w:rsidRDefault="00591659" w:rsidP="002F4A26">
            <w:pPr>
              <w:rPr>
                <w:sz w:val="20"/>
                <w:szCs w:val="20"/>
              </w:rPr>
            </w:pPr>
          </w:p>
        </w:tc>
        <w:tc>
          <w:tcPr>
            <w:tcW w:w="875" w:type="pct"/>
            <w:shd w:val="clear" w:color="auto" w:fill="auto"/>
            <w:vAlign w:val="center"/>
          </w:tcPr>
          <w:p w14:paraId="451C94F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748AC1E8" w14:textId="77777777" w:rsidR="00591659" w:rsidRPr="002F4A26" w:rsidRDefault="00591659" w:rsidP="002F4A26">
            <w:pPr>
              <w:rPr>
                <w:sz w:val="20"/>
                <w:szCs w:val="20"/>
              </w:rPr>
            </w:pPr>
            <w:r w:rsidRPr="002F4A26">
              <w:rPr>
                <w:sz w:val="20"/>
                <w:szCs w:val="20"/>
              </w:rPr>
              <w:t>1 – ОТЗ</w:t>
            </w:r>
          </w:p>
          <w:p w14:paraId="0A3DD1C1" w14:textId="77777777" w:rsidR="00591659" w:rsidRPr="002F4A26" w:rsidRDefault="00591659" w:rsidP="002F4A26">
            <w:pPr>
              <w:rPr>
                <w:sz w:val="20"/>
                <w:szCs w:val="20"/>
              </w:rPr>
            </w:pPr>
            <w:r w:rsidRPr="002F4A26">
              <w:rPr>
                <w:sz w:val="20"/>
                <w:szCs w:val="20"/>
              </w:rPr>
              <w:t>1 – ЗТЗ</w:t>
            </w:r>
          </w:p>
        </w:tc>
      </w:tr>
      <w:tr w:rsidR="00591659" w:rsidRPr="002F4A26" w14:paraId="424E163F" w14:textId="77777777" w:rsidTr="00B86F6F">
        <w:trPr>
          <w:trHeight w:val="72"/>
        </w:trPr>
        <w:tc>
          <w:tcPr>
            <w:tcW w:w="784" w:type="pct"/>
            <w:vMerge/>
            <w:shd w:val="clear" w:color="auto" w:fill="auto"/>
          </w:tcPr>
          <w:p w14:paraId="41A72611"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446C2255" w14:textId="77777777" w:rsidR="00591659" w:rsidRPr="002F4A26" w:rsidRDefault="00591659" w:rsidP="002F4A26">
            <w:pPr>
              <w:jc w:val="both"/>
              <w:rPr>
                <w:sz w:val="20"/>
                <w:szCs w:val="20"/>
              </w:rPr>
            </w:pPr>
          </w:p>
        </w:tc>
        <w:tc>
          <w:tcPr>
            <w:tcW w:w="1034" w:type="pct"/>
            <w:vMerge/>
          </w:tcPr>
          <w:p w14:paraId="036DF91D" w14:textId="77777777" w:rsidR="00591659" w:rsidRPr="002F4A26" w:rsidRDefault="00591659" w:rsidP="002F4A26">
            <w:pPr>
              <w:rPr>
                <w:sz w:val="20"/>
                <w:szCs w:val="20"/>
              </w:rPr>
            </w:pPr>
          </w:p>
        </w:tc>
        <w:tc>
          <w:tcPr>
            <w:tcW w:w="875" w:type="pct"/>
            <w:shd w:val="clear" w:color="auto" w:fill="auto"/>
            <w:vAlign w:val="center"/>
          </w:tcPr>
          <w:p w14:paraId="2CFA860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21F4B919" w14:textId="77777777" w:rsidR="00591659" w:rsidRPr="002F4A26" w:rsidRDefault="00591659" w:rsidP="002F4A26">
            <w:pPr>
              <w:rPr>
                <w:sz w:val="20"/>
                <w:szCs w:val="20"/>
              </w:rPr>
            </w:pPr>
            <w:r w:rsidRPr="002F4A26">
              <w:rPr>
                <w:sz w:val="20"/>
                <w:szCs w:val="20"/>
              </w:rPr>
              <w:t>1 – ОТЗ</w:t>
            </w:r>
          </w:p>
          <w:p w14:paraId="446DC5E7" w14:textId="77777777" w:rsidR="00591659" w:rsidRPr="002F4A26" w:rsidRDefault="00591659" w:rsidP="002F4A26">
            <w:pPr>
              <w:rPr>
                <w:sz w:val="20"/>
                <w:szCs w:val="20"/>
              </w:rPr>
            </w:pPr>
            <w:r w:rsidRPr="002F4A26">
              <w:rPr>
                <w:sz w:val="20"/>
                <w:szCs w:val="20"/>
              </w:rPr>
              <w:t>1 – ЗТЗ</w:t>
            </w:r>
          </w:p>
        </w:tc>
      </w:tr>
      <w:tr w:rsidR="00591659" w:rsidRPr="002F4A26" w14:paraId="19161939" w14:textId="77777777" w:rsidTr="00B86F6F">
        <w:trPr>
          <w:trHeight w:val="72"/>
        </w:trPr>
        <w:tc>
          <w:tcPr>
            <w:tcW w:w="784" w:type="pct"/>
            <w:vMerge/>
            <w:shd w:val="clear" w:color="auto" w:fill="auto"/>
          </w:tcPr>
          <w:p w14:paraId="48B834DF"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5DD11B83" w14:textId="77777777" w:rsidR="00591659" w:rsidRPr="002F4A26" w:rsidRDefault="00591659" w:rsidP="002F4A26">
            <w:pPr>
              <w:jc w:val="both"/>
              <w:rPr>
                <w:sz w:val="20"/>
                <w:szCs w:val="20"/>
              </w:rPr>
            </w:pPr>
          </w:p>
        </w:tc>
        <w:tc>
          <w:tcPr>
            <w:tcW w:w="1034" w:type="pct"/>
            <w:vMerge w:val="restart"/>
          </w:tcPr>
          <w:p w14:paraId="3A195BE3" w14:textId="77777777" w:rsidR="00591659" w:rsidRPr="002F4A26" w:rsidRDefault="00591659" w:rsidP="002F4A26">
            <w:pPr>
              <w:rPr>
                <w:sz w:val="20"/>
                <w:szCs w:val="20"/>
              </w:rPr>
            </w:pPr>
            <w:r w:rsidRPr="002F4A26">
              <w:rPr>
                <w:sz w:val="20"/>
                <w:szCs w:val="20"/>
              </w:rPr>
              <w:t>Организация документооборота, учитывающего движение персонала:</w:t>
            </w:r>
          </w:p>
        </w:tc>
        <w:tc>
          <w:tcPr>
            <w:tcW w:w="875" w:type="pct"/>
            <w:shd w:val="clear" w:color="auto" w:fill="auto"/>
            <w:vAlign w:val="center"/>
          </w:tcPr>
          <w:p w14:paraId="79E6F17F"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2BCB93C4" w14:textId="77777777" w:rsidR="00591659" w:rsidRPr="002F4A26" w:rsidRDefault="00591659" w:rsidP="002F4A26">
            <w:pPr>
              <w:rPr>
                <w:sz w:val="20"/>
                <w:szCs w:val="20"/>
              </w:rPr>
            </w:pPr>
            <w:r w:rsidRPr="002F4A26">
              <w:rPr>
                <w:sz w:val="20"/>
                <w:szCs w:val="20"/>
              </w:rPr>
              <w:t>2 – ОТЗ</w:t>
            </w:r>
          </w:p>
          <w:p w14:paraId="3BF09F25" w14:textId="77777777" w:rsidR="00591659" w:rsidRPr="002F4A26" w:rsidRDefault="00591659" w:rsidP="002F4A26">
            <w:pPr>
              <w:rPr>
                <w:sz w:val="20"/>
                <w:szCs w:val="20"/>
              </w:rPr>
            </w:pPr>
            <w:r w:rsidRPr="002F4A26">
              <w:rPr>
                <w:sz w:val="20"/>
                <w:szCs w:val="20"/>
              </w:rPr>
              <w:t>2 – ЗТЗ</w:t>
            </w:r>
          </w:p>
        </w:tc>
      </w:tr>
      <w:tr w:rsidR="00591659" w:rsidRPr="002F4A26" w14:paraId="7BE0EDC4" w14:textId="77777777" w:rsidTr="00B86F6F">
        <w:trPr>
          <w:trHeight w:val="72"/>
        </w:trPr>
        <w:tc>
          <w:tcPr>
            <w:tcW w:w="784" w:type="pct"/>
            <w:vMerge/>
            <w:shd w:val="clear" w:color="auto" w:fill="auto"/>
          </w:tcPr>
          <w:p w14:paraId="7FD25DD2"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44663162" w14:textId="77777777" w:rsidR="00591659" w:rsidRPr="002F4A26" w:rsidRDefault="00591659" w:rsidP="002F4A26">
            <w:pPr>
              <w:jc w:val="both"/>
              <w:rPr>
                <w:sz w:val="20"/>
                <w:szCs w:val="20"/>
              </w:rPr>
            </w:pPr>
          </w:p>
        </w:tc>
        <w:tc>
          <w:tcPr>
            <w:tcW w:w="1034" w:type="pct"/>
            <w:vMerge/>
          </w:tcPr>
          <w:p w14:paraId="1F814C41" w14:textId="77777777" w:rsidR="00591659" w:rsidRPr="002F4A26" w:rsidRDefault="00591659" w:rsidP="002F4A26">
            <w:pPr>
              <w:rPr>
                <w:sz w:val="20"/>
                <w:szCs w:val="20"/>
              </w:rPr>
            </w:pPr>
          </w:p>
        </w:tc>
        <w:tc>
          <w:tcPr>
            <w:tcW w:w="875" w:type="pct"/>
            <w:shd w:val="clear" w:color="auto" w:fill="auto"/>
            <w:vAlign w:val="center"/>
          </w:tcPr>
          <w:p w14:paraId="3E57105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D199778" w14:textId="77777777" w:rsidR="00591659" w:rsidRPr="002F4A26" w:rsidRDefault="00591659" w:rsidP="002F4A26">
            <w:pPr>
              <w:rPr>
                <w:sz w:val="20"/>
                <w:szCs w:val="20"/>
              </w:rPr>
            </w:pPr>
            <w:r w:rsidRPr="002F4A26">
              <w:rPr>
                <w:sz w:val="20"/>
                <w:szCs w:val="20"/>
              </w:rPr>
              <w:t>2 – ОТЗ</w:t>
            </w:r>
          </w:p>
          <w:p w14:paraId="49D4983B" w14:textId="77777777" w:rsidR="00591659" w:rsidRPr="002F4A26" w:rsidRDefault="00591659" w:rsidP="002F4A26">
            <w:pPr>
              <w:rPr>
                <w:sz w:val="20"/>
                <w:szCs w:val="20"/>
              </w:rPr>
            </w:pPr>
            <w:r w:rsidRPr="002F4A26">
              <w:rPr>
                <w:sz w:val="20"/>
                <w:szCs w:val="20"/>
              </w:rPr>
              <w:t>2 – ЗТЗ</w:t>
            </w:r>
          </w:p>
        </w:tc>
      </w:tr>
      <w:tr w:rsidR="00591659" w:rsidRPr="002F4A26" w14:paraId="7379CEB7" w14:textId="77777777" w:rsidTr="00B86F6F">
        <w:trPr>
          <w:trHeight w:val="72"/>
        </w:trPr>
        <w:tc>
          <w:tcPr>
            <w:tcW w:w="784" w:type="pct"/>
            <w:vMerge/>
            <w:shd w:val="clear" w:color="auto" w:fill="auto"/>
          </w:tcPr>
          <w:p w14:paraId="7F0E6C57"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75F346C" w14:textId="77777777" w:rsidR="00591659" w:rsidRPr="002F4A26" w:rsidRDefault="00591659" w:rsidP="002F4A26">
            <w:pPr>
              <w:jc w:val="both"/>
              <w:rPr>
                <w:sz w:val="20"/>
                <w:szCs w:val="20"/>
              </w:rPr>
            </w:pPr>
          </w:p>
        </w:tc>
        <w:tc>
          <w:tcPr>
            <w:tcW w:w="1034" w:type="pct"/>
            <w:vMerge/>
          </w:tcPr>
          <w:p w14:paraId="4A6B05F3" w14:textId="77777777" w:rsidR="00591659" w:rsidRPr="002F4A26" w:rsidRDefault="00591659" w:rsidP="002F4A26">
            <w:pPr>
              <w:rPr>
                <w:sz w:val="20"/>
                <w:szCs w:val="20"/>
              </w:rPr>
            </w:pPr>
          </w:p>
        </w:tc>
        <w:tc>
          <w:tcPr>
            <w:tcW w:w="875" w:type="pct"/>
            <w:shd w:val="clear" w:color="auto" w:fill="auto"/>
            <w:vAlign w:val="center"/>
          </w:tcPr>
          <w:p w14:paraId="06D018A4"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784E0B7D" w14:textId="77777777" w:rsidR="00591659" w:rsidRPr="002F4A26" w:rsidRDefault="00591659" w:rsidP="002F4A26">
            <w:pPr>
              <w:rPr>
                <w:sz w:val="20"/>
                <w:szCs w:val="20"/>
              </w:rPr>
            </w:pPr>
            <w:r w:rsidRPr="002F4A26">
              <w:rPr>
                <w:sz w:val="20"/>
                <w:szCs w:val="20"/>
              </w:rPr>
              <w:t>2 – ОТЗ</w:t>
            </w:r>
          </w:p>
          <w:p w14:paraId="651BB84A" w14:textId="77777777" w:rsidR="00591659" w:rsidRPr="002F4A26" w:rsidRDefault="00591659" w:rsidP="002F4A26">
            <w:pPr>
              <w:rPr>
                <w:sz w:val="20"/>
                <w:szCs w:val="20"/>
              </w:rPr>
            </w:pPr>
            <w:r w:rsidRPr="002F4A26">
              <w:rPr>
                <w:sz w:val="20"/>
                <w:szCs w:val="20"/>
              </w:rPr>
              <w:t>2 – ЗТЗ</w:t>
            </w:r>
          </w:p>
        </w:tc>
      </w:tr>
      <w:tr w:rsidR="00591659" w:rsidRPr="002F4A26" w14:paraId="6B114B3E" w14:textId="77777777" w:rsidTr="00B86F6F">
        <w:trPr>
          <w:trHeight w:val="72"/>
        </w:trPr>
        <w:tc>
          <w:tcPr>
            <w:tcW w:w="784" w:type="pct"/>
            <w:vMerge/>
            <w:shd w:val="clear" w:color="auto" w:fill="auto"/>
          </w:tcPr>
          <w:p w14:paraId="22FC288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EABD288" w14:textId="77777777" w:rsidR="00591659" w:rsidRPr="002F4A26" w:rsidRDefault="00591659" w:rsidP="002F4A26">
            <w:pPr>
              <w:jc w:val="both"/>
              <w:rPr>
                <w:sz w:val="20"/>
                <w:szCs w:val="20"/>
              </w:rPr>
            </w:pPr>
          </w:p>
        </w:tc>
        <w:tc>
          <w:tcPr>
            <w:tcW w:w="1034" w:type="pct"/>
            <w:vMerge w:val="restart"/>
          </w:tcPr>
          <w:p w14:paraId="60B87F2D" w14:textId="77777777" w:rsidR="00591659" w:rsidRPr="002F4A26" w:rsidRDefault="00591659" w:rsidP="002F4A26">
            <w:pPr>
              <w:rPr>
                <w:sz w:val="20"/>
                <w:szCs w:val="20"/>
              </w:rPr>
            </w:pPr>
            <w:r w:rsidRPr="002F4A26">
              <w:rPr>
                <w:sz w:val="20"/>
                <w:szCs w:val="20"/>
              </w:rPr>
              <w:t>Учет рабочего времени и производительности труда</w:t>
            </w:r>
          </w:p>
        </w:tc>
        <w:tc>
          <w:tcPr>
            <w:tcW w:w="875" w:type="pct"/>
            <w:shd w:val="clear" w:color="auto" w:fill="auto"/>
            <w:vAlign w:val="center"/>
          </w:tcPr>
          <w:p w14:paraId="20F3BE09"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41CE2D32" w14:textId="77777777" w:rsidR="00591659" w:rsidRPr="002F4A26" w:rsidRDefault="00591659" w:rsidP="002F4A26">
            <w:pPr>
              <w:rPr>
                <w:sz w:val="20"/>
                <w:szCs w:val="20"/>
              </w:rPr>
            </w:pPr>
            <w:r w:rsidRPr="002F4A26">
              <w:rPr>
                <w:sz w:val="20"/>
                <w:szCs w:val="20"/>
              </w:rPr>
              <w:t>2 – ОТЗ</w:t>
            </w:r>
          </w:p>
          <w:p w14:paraId="1DA8AD69" w14:textId="77777777" w:rsidR="00591659" w:rsidRPr="002F4A26" w:rsidRDefault="00591659" w:rsidP="002F4A26">
            <w:pPr>
              <w:rPr>
                <w:sz w:val="20"/>
                <w:szCs w:val="20"/>
              </w:rPr>
            </w:pPr>
            <w:r w:rsidRPr="002F4A26">
              <w:rPr>
                <w:sz w:val="20"/>
                <w:szCs w:val="20"/>
              </w:rPr>
              <w:t>2 – ЗТЗ</w:t>
            </w:r>
          </w:p>
        </w:tc>
      </w:tr>
      <w:tr w:rsidR="00591659" w:rsidRPr="002F4A26" w14:paraId="49CF1AAA" w14:textId="77777777" w:rsidTr="00B86F6F">
        <w:trPr>
          <w:trHeight w:val="72"/>
        </w:trPr>
        <w:tc>
          <w:tcPr>
            <w:tcW w:w="784" w:type="pct"/>
            <w:vMerge/>
            <w:shd w:val="clear" w:color="auto" w:fill="auto"/>
          </w:tcPr>
          <w:p w14:paraId="118068E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6456EF7" w14:textId="77777777" w:rsidR="00591659" w:rsidRPr="002F4A26" w:rsidRDefault="00591659" w:rsidP="002F4A26">
            <w:pPr>
              <w:jc w:val="both"/>
              <w:rPr>
                <w:sz w:val="20"/>
                <w:szCs w:val="20"/>
              </w:rPr>
            </w:pPr>
          </w:p>
        </w:tc>
        <w:tc>
          <w:tcPr>
            <w:tcW w:w="1034" w:type="pct"/>
            <w:vMerge/>
          </w:tcPr>
          <w:p w14:paraId="30BEB5AD" w14:textId="77777777" w:rsidR="00591659" w:rsidRPr="002F4A26" w:rsidRDefault="00591659" w:rsidP="002F4A26">
            <w:pPr>
              <w:rPr>
                <w:sz w:val="20"/>
                <w:szCs w:val="20"/>
              </w:rPr>
            </w:pPr>
          </w:p>
        </w:tc>
        <w:tc>
          <w:tcPr>
            <w:tcW w:w="875" w:type="pct"/>
            <w:shd w:val="clear" w:color="auto" w:fill="auto"/>
            <w:vAlign w:val="center"/>
          </w:tcPr>
          <w:p w14:paraId="1F4C6D5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20A6A22" w14:textId="77777777" w:rsidR="00591659" w:rsidRPr="002F4A26" w:rsidRDefault="00591659" w:rsidP="002F4A26">
            <w:pPr>
              <w:rPr>
                <w:sz w:val="20"/>
                <w:szCs w:val="20"/>
              </w:rPr>
            </w:pPr>
            <w:r w:rsidRPr="002F4A26">
              <w:rPr>
                <w:sz w:val="20"/>
                <w:szCs w:val="20"/>
              </w:rPr>
              <w:t>2 – ОТЗ</w:t>
            </w:r>
          </w:p>
          <w:p w14:paraId="74966C8C" w14:textId="77777777" w:rsidR="00591659" w:rsidRPr="002F4A26" w:rsidRDefault="00591659" w:rsidP="002F4A26">
            <w:pPr>
              <w:rPr>
                <w:sz w:val="20"/>
                <w:szCs w:val="20"/>
              </w:rPr>
            </w:pPr>
            <w:r w:rsidRPr="002F4A26">
              <w:rPr>
                <w:sz w:val="20"/>
                <w:szCs w:val="20"/>
              </w:rPr>
              <w:t>2 – ЗТЗ</w:t>
            </w:r>
          </w:p>
        </w:tc>
      </w:tr>
      <w:tr w:rsidR="00591659" w:rsidRPr="002F4A26" w14:paraId="51B89FDD" w14:textId="77777777" w:rsidTr="00B86F6F">
        <w:trPr>
          <w:trHeight w:val="72"/>
        </w:trPr>
        <w:tc>
          <w:tcPr>
            <w:tcW w:w="784" w:type="pct"/>
            <w:vMerge/>
            <w:shd w:val="clear" w:color="auto" w:fill="auto"/>
          </w:tcPr>
          <w:p w14:paraId="293EC380"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7DED3DF" w14:textId="77777777" w:rsidR="00591659" w:rsidRPr="002F4A26" w:rsidRDefault="00591659" w:rsidP="002F4A26">
            <w:pPr>
              <w:jc w:val="both"/>
              <w:rPr>
                <w:sz w:val="20"/>
                <w:szCs w:val="20"/>
              </w:rPr>
            </w:pPr>
          </w:p>
        </w:tc>
        <w:tc>
          <w:tcPr>
            <w:tcW w:w="1034" w:type="pct"/>
            <w:vMerge/>
          </w:tcPr>
          <w:p w14:paraId="6A731210" w14:textId="77777777" w:rsidR="00591659" w:rsidRPr="002F4A26" w:rsidRDefault="00591659" w:rsidP="002F4A26">
            <w:pPr>
              <w:rPr>
                <w:sz w:val="20"/>
                <w:szCs w:val="20"/>
              </w:rPr>
            </w:pPr>
          </w:p>
        </w:tc>
        <w:tc>
          <w:tcPr>
            <w:tcW w:w="875" w:type="pct"/>
            <w:shd w:val="clear" w:color="auto" w:fill="auto"/>
            <w:vAlign w:val="center"/>
          </w:tcPr>
          <w:p w14:paraId="5B88D9E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2C1CA147" w14:textId="77777777" w:rsidR="00591659" w:rsidRPr="002F4A26" w:rsidRDefault="00591659" w:rsidP="002F4A26">
            <w:pPr>
              <w:rPr>
                <w:sz w:val="20"/>
                <w:szCs w:val="20"/>
              </w:rPr>
            </w:pPr>
            <w:r w:rsidRPr="002F4A26">
              <w:rPr>
                <w:sz w:val="20"/>
                <w:szCs w:val="20"/>
              </w:rPr>
              <w:t>2 – ОТЗ</w:t>
            </w:r>
          </w:p>
          <w:p w14:paraId="6163EE44" w14:textId="77777777" w:rsidR="00591659" w:rsidRPr="002F4A26" w:rsidRDefault="00591659" w:rsidP="002F4A26">
            <w:pPr>
              <w:rPr>
                <w:sz w:val="20"/>
                <w:szCs w:val="20"/>
              </w:rPr>
            </w:pPr>
            <w:r w:rsidRPr="002F4A26">
              <w:rPr>
                <w:sz w:val="20"/>
                <w:szCs w:val="20"/>
              </w:rPr>
              <w:t>2 – ЗТЗ</w:t>
            </w:r>
          </w:p>
        </w:tc>
      </w:tr>
      <w:tr w:rsidR="00591659" w:rsidRPr="002F4A26" w14:paraId="041C618F" w14:textId="77777777" w:rsidTr="00B86F6F">
        <w:trPr>
          <w:trHeight w:val="72"/>
        </w:trPr>
        <w:tc>
          <w:tcPr>
            <w:tcW w:w="784" w:type="pct"/>
            <w:vMerge/>
            <w:shd w:val="clear" w:color="auto" w:fill="auto"/>
          </w:tcPr>
          <w:p w14:paraId="32D9B01C" w14:textId="77777777" w:rsidR="00591659" w:rsidRPr="002F4A26" w:rsidRDefault="00591659" w:rsidP="002F4A26">
            <w:pPr>
              <w:jc w:val="both"/>
              <w:rPr>
                <w:sz w:val="20"/>
                <w:szCs w:val="20"/>
              </w:rPr>
            </w:pPr>
          </w:p>
        </w:tc>
        <w:tc>
          <w:tcPr>
            <w:tcW w:w="1695" w:type="pct"/>
            <w:vMerge w:val="restart"/>
            <w:shd w:val="clear" w:color="auto" w:fill="auto"/>
            <w:vAlign w:val="center"/>
          </w:tcPr>
          <w:p w14:paraId="6445FF4E" w14:textId="77777777" w:rsidR="00591659" w:rsidRPr="002F4A26" w:rsidRDefault="00591659" w:rsidP="002F4A26">
            <w:pPr>
              <w:jc w:val="both"/>
              <w:rPr>
                <w:sz w:val="20"/>
                <w:szCs w:val="20"/>
              </w:rPr>
            </w:pPr>
            <w:r w:rsidRPr="002F4A26">
              <w:rPr>
                <w:sz w:val="20"/>
                <w:szCs w:val="20"/>
              </w:rPr>
              <w:t>3.3 Правовое регулирование и документирование основных этапов приёма на работу. Трудовые (электронные) книжки и работа с ними.</w:t>
            </w:r>
          </w:p>
        </w:tc>
        <w:tc>
          <w:tcPr>
            <w:tcW w:w="1034" w:type="pct"/>
            <w:vMerge w:val="restart"/>
          </w:tcPr>
          <w:p w14:paraId="6C604B12" w14:textId="77777777" w:rsidR="00591659" w:rsidRPr="002F4A26" w:rsidRDefault="00591659" w:rsidP="002F4A26">
            <w:pPr>
              <w:rPr>
                <w:sz w:val="20"/>
                <w:szCs w:val="20"/>
              </w:rPr>
            </w:pPr>
            <w:r w:rsidRPr="002F4A26">
              <w:rPr>
                <w:sz w:val="20"/>
                <w:szCs w:val="20"/>
              </w:rPr>
              <w:t>Процедуры, предшествующие заключению трудового договора</w:t>
            </w:r>
          </w:p>
        </w:tc>
        <w:tc>
          <w:tcPr>
            <w:tcW w:w="875" w:type="pct"/>
            <w:shd w:val="clear" w:color="auto" w:fill="auto"/>
            <w:vAlign w:val="center"/>
          </w:tcPr>
          <w:p w14:paraId="452CD56B"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640448A7" w14:textId="77777777" w:rsidR="00591659" w:rsidRPr="002F4A26" w:rsidRDefault="00591659" w:rsidP="002F4A26">
            <w:pPr>
              <w:rPr>
                <w:sz w:val="20"/>
                <w:szCs w:val="20"/>
              </w:rPr>
            </w:pPr>
            <w:r w:rsidRPr="002F4A26">
              <w:rPr>
                <w:sz w:val="20"/>
                <w:szCs w:val="20"/>
              </w:rPr>
              <w:t>1 – ОТЗ</w:t>
            </w:r>
          </w:p>
          <w:p w14:paraId="13642642" w14:textId="77777777" w:rsidR="00591659" w:rsidRPr="002F4A26" w:rsidRDefault="00591659" w:rsidP="002F4A26">
            <w:pPr>
              <w:rPr>
                <w:sz w:val="20"/>
                <w:szCs w:val="20"/>
              </w:rPr>
            </w:pPr>
            <w:r w:rsidRPr="002F4A26">
              <w:rPr>
                <w:sz w:val="20"/>
                <w:szCs w:val="20"/>
              </w:rPr>
              <w:t>1 – ЗТЗ</w:t>
            </w:r>
          </w:p>
        </w:tc>
      </w:tr>
      <w:tr w:rsidR="00591659" w:rsidRPr="002F4A26" w14:paraId="70AA95CF" w14:textId="77777777" w:rsidTr="00B86F6F">
        <w:trPr>
          <w:trHeight w:val="72"/>
        </w:trPr>
        <w:tc>
          <w:tcPr>
            <w:tcW w:w="784" w:type="pct"/>
            <w:vMerge/>
            <w:shd w:val="clear" w:color="auto" w:fill="auto"/>
          </w:tcPr>
          <w:p w14:paraId="4FD76B89" w14:textId="77777777" w:rsidR="00591659" w:rsidRPr="002F4A26" w:rsidRDefault="00591659" w:rsidP="002F4A26">
            <w:pPr>
              <w:jc w:val="both"/>
              <w:rPr>
                <w:sz w:val="20"/>
                <w:szCs w:val="20"/>
              </w:rPr>
            </w:pPr>
          </w:p>
        </w:tc>
        <w:tc>
          <w:tcPr>
            <w:tcW w:w="1695" w:type="pct"/>
            <w:vMerge/>
            <w:shd w:val="clear" w:color="auto" w:fill="auto"/>
            <w:vAlign w:val="center"/>
          </w:tcPr>
          <w:p w14:paraId="164556A4" w14:textId="77777777" w:rsidR="00591659" w:rsidRPr="002F4A26" w:rsidRDefault="00591659" w:rsidP="002F4A26">
            <w:pPr>
              <w:jc w:val="both"/>
              <w:rPr>
                <w:sz w:val="20"/>
                <w:szCs w:val="20"/>
              </w:rPr>
            </w:pPr>
          </w:p>
        </w:tc>
        <w:tc>
          <w:tcPr>
            <w:tcW w:w="1034" w:type="pct"/>
            <w:vMerge/>
          </w:tcPr>
          <w:p w14:paraId="7D198C52" w14:textId="77777777" w:rsidR="00591659" w:rsidRPr="002F4A26" w:rsidRDefault="00591659" w:rsidP="002F4A26">
            <w:pPr>
              <w:rPr>
                <w:sz w:val="20"/>
                <w:szCs w:val="20"/>
              </w:rPr>
            </w:pPr>
          </w:p>
        </w:tc>
        <w:tc>
          <w:tcPr>
            <w:tcW w:w="875" w:type="pct"/>
            <w:shd w:val="clear" w:color="auto" w:fill="auto"/>
            <w:vAlign w:val="center"/>
          </w:tcPr>
          <w:p w14:paraId="58290F36"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A397A56" w14:textId="77777777" w:rsidR="00591659" w:rsidRPr="002F4A26" w:rsidRDefault="00591659" w:rsidP="002F4A26">
            <w:pPr>
              <w:rPr>
                <w:sz w:val="20"/>
                <w:szCs w:val="20"/>
              </w:rPr>
            </w:pPr>
            <w:r w:rsidRPr="002F4A26">
              <w:rPr>
                <w:sz w:val="20"/>
                <w:szCs w:val="20"/>
              </w:rPr>
              <w:t>1 – ОТЗ</w:t>
            </w:r>
          </w:p>
          <w:p w14:paraId="4A17086A" w14:textId="77777777" w:rsidR="00591659" w:rsidRPr="002F4A26" w:rsidRDefault="00591659" w:rsidP="002F4A26">
            <w:pPr>
              <w:rPr>
                <w:sz w:val="20"/>
                <w:szCs w:val="20"/>
              </w:rPr>
            </w:pPr>
            <w:r w:rsidRPr="002F4A26">
              <w:rPr>
                <w:sz w:val="20"/>
                <w:szCs w:val="20"/>
              </w:rPr>
              <w:t>1 – ЗТЗ</w:t>
            </w:r>
          </w:p>
        </w:tc>
      </w:tr>
      <w:tr w:rsidR="00591659" w:rsidRPr="002F4A26" w14:paraId="3A8C7E84" w14:textId="77777777" w:rsidTr="00B86F6F">
        <w:trPr>
          <w:trHeight w:val="72"/>
        </w:trPr>
        <w:tc>
          <w:tcPr>
            <w:tcW w:w="784" w:type="pct"/>
            <w:vMerge/>
            <w:shd w:val="clear" w:color="auto" w:fill="auto"/>
          </w:tcPr>
          <w:p w14:paraId="5B421517" w14:textId="77777777" w:rsidR="00591659" w:rsidRPr="002F4A26" w:rsidRDefault="00591659" w:rsidP="002F4A26">
            <w:pPr>
              <w:jc w:val="both"/>
              <w:rPr>
                <w:sz w:val="20"/>
                <w:szCs w:val="20"/>
              </w:rPr>
            </w:pPr>
          </w:p>
        </w:tc>
        <w:tc>
          <w:tcPr>
            <w:tcW w:w="1695" w:type="pct"/>
            <w:vMerge/>
            <w:shd w:val="clear" w:color="auto" w:fill="auto"/>
            <w:vAlign w:val="center"/>
          </w:tcPr>
          <w:p w14:paraId="11300CF8" w14:textId="77777777" w:rsidR="00591659" w:rsidRPr="002F4A26" w:rsidRDefault="00591659" w:rsidP="002F4A26">
            <w:pPr>
              <w:jc w:val="both"/>
              <w:rPr>
                <w:sz w:val="20"/>
                <w:szCs w:val="20"/>
              </w:rPr>
            </w:pPr>
          </w:p>
        </w:tc>
        <w:tc>
          <w:tcPr>
            <w:tcW w:w="1034" w:type="pct"/>
            <w:vMerge/>
          </w:tcPr>
          <w:p w14:paraId="7B6E3200" w14:textId="77777777" w:rsidR="00591659" w:rsidRPr="002F4A26" w:rsidRDefault="00591659" w:rsidP="002F4A26">
            <w:pPr>
              <w:rPr>
                <w:sz w:val="20"/>
                <w:szCs w:val="20"/>
              </w:rPr>
            </w:pPr>
          </w:p>
        </w:tc>
        <w:tc>
          <w:tcPr>
            <w:tcW w:w="875" w:type="pct"/>
            <w:shd w:val="clear" w:color="auto" w:fill="auto"/>
            <w:vAlign w:val="center"/>
          </w:tcPr>
          <w:p w14:paraId="4D8114C6"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6C06C39F" w14:textId="77777777" w:rsidR="00591659" w:rsidRPr="002F4A26" w:rsidRDefault="00591659" w:rsidP="002F4A26">
            <w:pPr>
              <w:rPr>
                <w:sz w:val="20"/>
                <w:szCs w:val="20"/>
              </w:rPr>
            </w:pPr>
            <w:r w:rsidRPr="002F4A26">
              <w:rPr>
                <w:sz w:val="20"/>
                <w:szCs w:val="20"/>
              </w:rPr>
              <w:t>1 – ОТЗ</w:t>
            </w:r>
          </w:p>
          <w:p w14:paraId="5A8BA6D7" w14:textId="77777777" w:rsidR="00591659" w:rsidRPr="002F4A26" w:rsidRDefault="00591659" w:rsidP="002F4A26">
            <w:pPr>
              <w:rPr>
                <w:sz w:val="20"/>
                <w:szCs w:val="20"/>
              </w:rPr>
            </w:pPr>
            <w:r w:rsidRPr="002F4A26">
              <w:rPr>
                <w:sz w:val="20"/>
                <w:szCs w:val="20"/>
              </w:rPr>
              <w:t>1 – ЗТЗ</w:t>
            </w:r>
          </w:p>
        </w:tc>
      </w:tr>
      <w:tr w:rsidR="00591659" w:rsidRPr="002F4A26" w14:paraId="3D209C28" w14:textId="77777777" w:rsidTr="00B86F6F">
        <w:trPr>
          <w:trHeight w:val="72"/>
        </w:trPr>
        <w:tc>
          <w:tcPr>
            <w:tcW w:w="784" w:type="pct"/>
            <w:vMerge/>
            <w:shd w:val="clear" w:color="auto" w:fill="auto"/>
          </w:tcPr>
          <w:p w14:paraId="3ADE63D2" w14:textId="77777777" w:rsidR="00591659" w:rsidRPr="002F4A26" w:rsidRDefault="00591659" w:rsidP="002F4A26">
            <w:pPr>
              <w:jc w:val="both"/>
              <w:rPr>
                <w:sz w:val="20"/>
                <w:szCs w:val="20"/>
              </w:rPr>
            </w:pPr>
          </w:p>
        </w:tc>
        <w:tc>
          <w:tcPr>
            <w:tcW w:w="1695" w:type="pct"/>
            <w:vMerge/>
            <w:shd w:val="clear" w:color="auto" w:fill="auto"/>
            <w:vAlign w:val="center"/>
          </w:tcPr>
          <w:p w14:paraId="00A84F47" w14:textId="77777777" w:rsidR="00591659" w:rsidRPr="002F4A26" w:rsidRDefault="00591659" w:rsidP="002F4A26">
            <w:pPr>
              <w:jc w:val="both"/>
              <w:rPr>
                <w:sz w:val="20"/>
                <w:szCs w:val="20"/>
              </w:rPr>
            </w:pPr>
          </w:p>
        </w:tc>
        <w:tc>
          <w:tcPr>
            <w:tcW w:w="1034" w:type="pct"/>
            <w:vMerge w:val="restart"/>
          </w:tcPr>
          <w:p w14:paraId="53F5FE0E" w14:textId="77777777" w:rsidR="00591659" w:rsidRPr="002F4A26" w:rsidRDefault="00591659" w:rsidP="002F4A26">
            <w:pPr>
              <w:rPr>
                <w:sz w:val="20"/>
                <w:szCs w:val="20"/>
              </w:rPr>
            </w:pPr>
            <w:r w:rsidRPr="002F4A26">
              <w:rPr>
                <w:sz w:val="20"/>
                <w:szCs w:val="20"/>
              </w:rPr>
              <w:t>Правовые основы доку</w:t>
            </w:r>
            <w:r w:rsidR="00211855" w:rsidRPr="002F4A26">
              <w:rPr>
                <w:sz w:val="20"/>
                <w:szCs w:val="20"/>
              </w:rPr>
              <w:t>ментирования трудовых отношений</w:t>
            </w:r>
          </w:p>
        </w:tc>
        <w:tc>
          <w:tcPr>
            <w:tcW w:w="875" w:type="pct"/>
            <w:shd w:val="clear" w:color="auto" w:fill="auto"/>
            <w:vAlign w:val="center"/>
          </w:tcPr>
          <w:p w14:paraId="1F203FD2"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33D2D56" w14:textId="77777777" w:rsidR="00591659" w:rsidRPr="002F4A26" w:rsidRDefault="00591659" w:rsidP="002F4A26">
            <w:pPr>
              <w:rPr>
                <w:sz w:val="20"/>
                <w:szCs w:val="20"/>
              </w:rPr>
            </w:pPr>
            <w:r w:rsidRPr="002F4A26">
              <w:rPr>
                <w:sz w:val="20"/>
                <w:szCs w:val="20"/>
              </w:rPr>
              <w:t>2 – ОТЗ</w:t>
            </w:r>
          </w:p>
          <w:p w14:paraId="4D01121C" w14:textId="77777777" w:rsidR="00591659" w:rsidRPr="002F4A26" w:rsidRDefault="00591659" w:rsidP="002F4A26">
            <w:pPr>
              <w:rPr>
                <w:sz w:val="20"/>
                <w:szCs w:val="20"/>
              </w:rPr>
            </w:pPr>
            <w:r w:rsidRPr="002F4A26">
              <w:rPr>
                <w:sz w:val="20"/>
                <w:szCs w:val="20"/>
              </w:rPr>
              <w:t>2 – ЗТЗ</w:t>
            </w:r>
          </w:p>
        </w:tc>
      </w:tr>
      <w:tr w:rsidR="00591659" w:rsidRPr="002F4A26" w14:paraId="736CCC58" w14:textId="77777777" w:rsidTr="00B86F6F">
        <w:trPr>
          <w:trHeight w:val="72"/>
        </w:trPr>
        <w:tc>
          <w:tcPr>
            <w:tcW w:w="784" w:type="pct"/>
            <w:vMerge/>
            <w:shd w:val="clear" w:color="auto" w:fill="auto"/>
          </w:tcPr>
          <w:p w14:paraId="27137829" w14:textId="77777777" w:rsidR="00591659" w:rsidRPr="002F4A26" w:rsidRDefault="00591659" w:rsidP="002F4A26">
            <w:pPr>
              <w:jc w:val="both"/>
              <w:rPr>
                <w:sz w:val="20"/>
                <w:szCs w:val="20"/>
              </w:rPr>
            </w:pPr>
          </w:p>
        </w:tc>
        <w:tc>
          <w:tcPr>
            <w:tcW w:w="1695" w:type="pct"/>
            <w:vMerge/>
            <w:shd w:val="clear" w:color="auto" w:fill="auto"/>
            <w:vAlign w:val="center"/>
          </w:tcPr>
          <w:p w14:paraId="30F57744" w14:textId="77777777" w:rsidR="00591659" w:rsidRPr="002F4A26" w:rsidRDefault="00591659" w:rsidP="002F4A26">
            <w:pPr>
              <w:jc w:val="both"/>
              <w:rPr>
                <w:sz w:val="20"/>
                <w:szCs w:val="20"/>
              </w:rPr>
            </w:pPr>
          </w:p>
        </w:tc>
        <w:tc>
          <w:tcPr>
            <w:tcW w:w="1034" w:type="pct"/>
            <w:vMerge/>
          </w:tcPr>
          <w:p w14:paraId="53ED3249" w14:textId="77777777" w:rsidR="00591659" w:rsidRPr="002F4A26" w:rsidRDefault="00591659" w:rsidP="002F4A26">
            <w:pPr>
              <w:rPr>
                <w:sz w:val="20"/>
                <w:szCs w:val="20"/>
              </w:rPr>
            </w:pPr>
          </w:p>
        </w:tc>
        <w:tc>
          <w:tcPr>
            <w:tcW w:w="875" w:type="pct"/>
            <w:shd w:val="clear" w:color="auto" w:fill="auto"/>
            <w:vAlign w:val="center"/>
          </w:tcPr>
          <w:p w14:paraId="4DAEF867"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C7C781C" w14:textId="77777777" w:rsidR="00591659" w:rsidRPr="002F4A26" w:rsidRDefault="00591659" w:rsidP="002F4A26">
            <w:pPr>
              <w:rPr>
                <w:sz w:val="20"/>
                <w:szCs w:val="20"/>
              </w:rPr>
            </w:pPr>
            <w:r w:rsidRPr="002F4A26">
              <w:rPr>
                <w:sz w:val="20"/>
                <w:szCs w:val="20"/>
              </w:rPr>
              <w:t>2 – ОТЗ</w:t>
            </w:r>
          </w:p>
          <w:p w14:paraId="5E18AB34" w14:textId="77777777" w:rsidR="00591659" w:rsidRPr="002F4A26" w:rsidRDefault="00591659" w:rsidP="002F4A26">
            <w:pPr>
              <w:rPr>
                <w:sz w:val="20"/>
                <w:szCs w:val="20"/>
              </w:rPr>
            </w:pPr>
            <w:r w:rsidRPr="002F4A26">
              <w:rPr>
                <w:sz w:val="20"/>
                <w:szCs w:val="20"/>
              </w:rPr>
              <w:t>2 – ЗТЗ</w:t>
            </w:r>
          </w:p>
        </w:tc>
      </w:tr>
      <w:tr w:rsidR="00591659" w:rsidRPr="002F4A26" w14:paraId="3333E1CF" w14:textId="77777777" w:rsidTr="00B86F6F">
        <w:trPr>
          <w:trHeight w:val="72"/>
        </w:trPr>
        <w:tc>
          <w:tcPr>
            <w:tcW w:w="784" w:type="pct"/>
            <w:vMerge/>
            <w:shd w:val="clear" w:color="auto" w:fill="auto"/>
          </w:tcPr>
          <w:p w14:paraId="2FE83FBC" w14:textId="77777777" w:rsidR="00591659" w:rsidRPr="002F4A26" w:rsidRDefault="00591659" w:rsidP="002F4A26">
            <w:pPr>
              <w:jc w:val="both"/>
              <w:rPr>
                <w:sz w:val="20"/>
                <w:szCs w:val="20"/>
              </w:rPr>
            </w:pPr>
          </w:p>
        </w:tc>
        <w:tc>
          <w:tcPr>
            <w:tcW w:w="1695" w:type="pct"/>
            <w:vMerge/>
            <w:shd w:val="clear" w:color="auto" w:fill="auto"/>
            <w:vAlign w:val="center"/>
          </w:tcPr>
          <w:p w14:paraId="7BE1DB32" w14:textId="77777777" w:rsidR="00591659" w:rsidRPr="002F4A26" w:rsidRDefault="00591659" w:rsidP="002F4A26">
            <w:pPr>
              <w:jc w:val="both"/>
              <w:rPr>
                <w:sz w:val="20"/>
                <w:szCs w:val="20"/>
              </w:rPr>
            </w:pPr>
          </w:p>
        </w:tc>
        <w:tc>
          <w:tcPr>
            <w:tcW w:w="1034" w:type="pct"/>
            <w:vMerge/>
          </w:tcPr>
          <w:p w14:paraId="22A30D72" w14:textId="77777777" w:rsidR="00591659" w:rsidRPr="002F4A26" w:rsidRDefault="00591659" w:rsidP="002F4A26">
            <w:pPr>
              <w:rPr>
                <w:sz w:val="20"/>
                <w:szCs w:val="20"/>
              </w:rPr>
            </w:pPr>
          </w:p>
        </w:tc>
        <w:tc>
          <w:tcPr>
            <w:tcW w:w="875" w:type="pct"/>
            <w:shd w:val="clear" w:color="auto" w:fill="auto"/>
            <w:vAlign w:val="center"/>
          </w:tcPr>
          <w:p w14:paraId="644780B0"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2620DB92" w14:textId="77777777" w:rsidR="00591659" w:rsidRPr="002F4A26" w:rsidRDefault="00591659" w:rsidP="002F4A26">
            <w:pPr>
              <w:rPr>
                <w:sz w:val="20"/>
                <w:szCs w:val="20"/>
              </w:rPr>
            </w:pPr>
            <w:r w:rsidRPr="002F4A26">
              <w:rPr>
                <w:sz w:val="20"/>
                <w:szCs w:val="20"/>
              </w:rPr>
              <w:t>2 – ОТЗ</w:t>
            </w:r>
          </w:p>
          <w:p w14:paraId="55943EA3" w14:textId="77777777" w:rsidR="00591659" w:rsidRPr="002F4A26" w:rsidRDefault="00591659" w:rsidP="002F4A26">
            <w:pPr>
              <w:rPr>
                <w:sz w:val="20"/>
                <w:szCs w:val="20"/>
              </w:rPr>
            </w:pPr>
            <w:r w:rsidRPr="002F4A26">
              <w:rPr>
                <w:sz w:val="20"/>
                <w:szCs w:val="20"/>
              </w:rPr>
              <w:t>2 – ЗТЗ</w:t>
            </w:r>
          </w:p>
        </w:tc>
      </w:tr>
      <w:tr w:rsidR="00591659" w:rsidRPr="002F4A26" w14:paraId="066D6D42" w14:textId="77777777" w:rsidTr="00B86F6F">
        <w:trPr>
          <w:trHeight w:val="72"/>
        </w:trPr>
        <w:tc>
          <w:tcPr>
            <w:tcW w:w="784" w:type="pct"/>
            <w:vMerge/>
            <w:shd w:val="clear" w:color="auto" w:fill="auto"/>
          </w:tcPr>
          <w:p w14:paraId="686A9FEF" w14:textId="77777777" w:rsidR="00591659" w:rsidRPr="002F4A26" w:rsidRDefault="00591659" w:rsidP="002F4A26">
            <w:pPr>
              <w:jc w:val="both"/>
              <w:rPr>
                <w:sz w:val="20"/>
                <w:szCs w:val="20"/>
              </w:rPr>
            </w:pPr>
          </w:p>
        </w:tc>
        <w:tc>
          <w:tcPr>
            <w:tcW w:w="1695" w:type="pct"/>
            <w:vMerge/>
            <w:shd w:val="clear" w:color="auto" w:fill="auto"/>
            <w:vAlign w:val="center"/>
          </w:tcPr>
          <w:p w14:paraId="5D867694" w14:textId="77777777" w:rsidR="00591659" w:rsidRPr="002F4A26" w:rsidRDefault="00591659" w:rsidP="002F4A26">
            <w:pPr>
              <w:jc w:val="both"/>
              <w:rPr>
                <w:sz w:val="20"/>
                <w:szCs w:val="20"/>
              </w:rPr>
            </w:pPr>
          </w:p>
        </w:tc>
        <w:tc>
          <w:tcPr>
            <w:tcW w:w="1034" w:type="pct"/>
            <w:vMerge w:val="restart"/>
          </w:tcPr>
          <w:p w14:paraId="0A7FF50B" w14:textId="77777777" w:rsidR="00591659" w:rsidRPr="002F4A26" w:rsidRDefault="00591659" w:rsidP="002F4A26">
            <w:pPr>
              <w:rPr>
                <w:sz w:val="20"/>
                <w:szCs w:val="20"/>
              </w:rPr>
            </w:pPr>
            <w:r w:rsidRPr="002F4A26">
              <w:rPr>
                <w:sz w:val="20"/>
                <w:szCs w:val="20"/>
              </w:rPr>
              <w:t>Организация работы с электронными трудовыми книжками</w:t>
            </w:r>
          </w:p>
        </w:tc>
        <w:tc>
          <w:tcPr>
            <w:tcW w:w="875" w:type="pct"/>
            <w:shd w:val="clear" w:color="auto" w:fill="auto"/>
            <w:vAlign w:val="center"/>
          </w:tcPr>
          <w:p w14:paraId="69E86256"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311780D" w14:textId="77777777" w:rsidR="00591659" w:rsidRPr="002F4A26" w:rsidRDefault="00591659" w:rsidP="002F4A26">
            <w:pPr>
              <w:rPr>
                <w:sz w:val="20"/>
                <w:szCs w:val="20"/>
              </w:rPr>
            </w:pPr>
            <w:r w:rsidRPr="002F4A26">
              <w:rPr>
                <w:sz w:val="20"/>
                <w:szCs w:val="20"/>
              </w:rPr>
              <w:t>2 – ОТЗ</w:t>
            </w:r>
          </w:p>
          <w:p w14:paraId="20375966" w14:textId="77777777" w:rsidR="00591659" w:rsidRPr="002F4A26" w:rsidRDefault="00591659" w:rsidP="002F4A26">
            <w:pPr>
              <w:rPr>
                <w:sz w:val="20"/>
                <w:szCs w:val="20"/>
              </w:rPr>
            </w:pPr>
            <w:r w:rsidRPr="002F4A26">
              <w:rPr>
                <w:sz w:val="20"/>
                <w:szCs w:val="20"/>
              </w:rPr>
              <w:t>2 – ЗТЗ</w:t>
            </w:r>
          </w:p>
        </w:tc>
      </w:tr>
      <w:tr w:rsidR="00591659" w:rsidRPr="002F4A26" w14:paraId="2C516384" w14:textId="77777777" w:rsidTr="00B86F6F">
        <w:trPr>
          <w:trHeight w:val="72"/>
        </w:trPr>
        <w:tc>
          <w:tcPr>
            <w:tcW w:w="784" w:type="pct"/>
            <w:vMerge/>
            <w:shd w:val="clear" w:color="auto" w:fill="auto"/>
          </w:tcPr>
          <w:p w14:paraId="2F05303B" w14:textId="77777777" w:rsidR="00591659" w:rsidRPr="002F4A26" w:rsidRDefault="00591659" w:rsidP="002F4A26">
            <w:pPr>
              <w:jc w:val="both"/>
              <w:rPr>
                <w:sz w:val="20"/>
                <w:szCs w:val="20"/>
              </w:rPr>
            </w:pPr>
          </w:p>
        </w:tc>
        <w:tc>
          <w:tcPr>
            <w:tcW w:w="1695" w:type="pct"/>
            <w:vMerge/>
            <w:shd w:val="clear" w:color="auto" w:fill="auto"/>
            <w:vAlign w:val="center"/>
          </w:tcPr>
          <w:p w14:paraId="75180433" w14:textId="77777777" w:rsidR="00591659" w:rsidRPr="002F4A26" w:rsidRDefault="00591659" w:rsidP="002F4A26">
            <w:pPr>
              <w:jc w:val="both"/>
              <w:rPr>
                <w:sz w:val="20"/>
                <w:szCs w:val="20"/>
              </w:rPr>
            </w:pPr>
          </w:p>
        </w:tc>
        <w:tc>
          <w:tcPr>
            <w:tcW w:w="1034" w:type="pct"/>
            <w:vMerge/>
          </w:tcPr>
          <w:p w14:paraId="3565FE48" w14:textId="77777777" w:rsidR="00591659" w:rsidRPr="002F4A26" w:rsidRDefault="00591659" w:rsidP="002F4A26">
            <w:pPr>
              <w:rPr>
                <w:sz w:val="20"/>
                <w:szCs w:val="20"/>
              </w:rPr>
            </w:pPr>
          </w:p>
        </w:tc>
        <w:tc>
          <w:tcPr>
            <w:tcW w:w="875" w:type="pct"/>
            <w:shd w:val="clear" w:color="auto" w:fill="auto"/>
            <w:vAlign w:val="center"/>
          </w:tcPr>
          <w:p w14:paraId="24D8DD69"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EB2C309" w14:textId="77777777" w:rsidR="00591659" w:rsidRPr="002F4A26" w:rsidRDefault="00591659" w:rsidP="002F4A26">
            <w:pPr>
              <w:rPr>
                <w:sz w:val="20"/>
                <w:szCs w:val="20"/>
              </w:rPr>
            </w:pPr>
            <w:r w:rsidRPr="002F4A26">
              <w:rPr>
                <w:sz w:val="20"/>
                <w:szCs w:val="20"/>
              </w:rPr>
              <w:t>2 – ОТЗ</w:t>
            </w:r>
          </w:p>
          <w:p w14:paraId="1AF10B76" w14:textId="77777777" w:rsidR="00591659" w:rsidRPr="002F4A26" w:rsidRDefault="00591659" w:rsidP="002F4A26">
            <w:pPr>
              <w:rPr>
                <w:sz w:val="20"/>
                <w:szCs w:val="20"/>
              </w:rPr>
            </w:pPr>
            <w:r w:rsidRPr="002F4A26">
              <w:rPr>
                <w:sz w:val="20"/>
                <w:szCs w:val="20"/>
              </w:rPr>
              <w:t>2 – ЗТЗ</w:t>
            </w:r>
          </w:p>
        </w:tc>
      </w:tr>
      <w:tr w:rsidR="00591659" w:rsidRPr="002F4A26" w14:paraId="61E060B1" w14:textId="77777777" w:rsidTr="00B86F6F">
        <w:trPr>
          <w:trHeight w:val="72"/>
        </w:trPr>
        <w:tc>
          <w:tcPr>
            <w:tcW w:w="784" w:type="pct"/>
            <w:vMerge/>
            <w:shd w:val="clear" w:color="auto" w:fill="auto"/>
          </w:tcPr>
          <w:p w14:paraId="49639AE4" w14:textId="77777777" w:rsidR="00591659" w:rsidRPr="002F4A26" w:rsidRDefault="00591659" w:rsidP="002F4A26">
            <w:pPr>
              <w:jc w:val="both"/>
              <w:rPr>
                <w:sz w:val="20"/>
                <w:szCs w:val="20"/>
              </w:rPr>
            </w:pPr>
          </w:p>
        </w:tc>
        <w:tc>
          <w:tcPr>
            <w:tcW w:w="1695" w:type="pct"/>
            <w:vMerge/>
            <w:shd w:val="clear" w:color="auto" w:fill="auto"/>
            <w:vAlign w:val="center"/>
          </w:tcPr>
          <w:p w14:paraId="0D39F1CD" w14:textId="77777777" w:rsidR="00591659" w:rsidRPr="002F4A26" w:rsidRDefault="00591659" w:rsidP="002F4A26">
            <w:pPr>
              <w:jc w:val="both"/>
              <w:rPr>
                <w:sz w:val="20"/>
                <w:szCs w:val="20"/>
              </w:rPr>
            </w:pPr>
          </w:p>
        </w:tc>
        <w:tc>
          <w:tcPr>
            <w:tcW w:w="1034" w:type="pct"/>
            <w:vMerge/>
          </w:tcPr>
          <w:p w14:paraId="02FDF834" w14:textId="77777777" w:rsidR="00591659" w:rsidRPr="002F4A26" w:rsidRDefault="00591659" w:rsidP="002F4A26">
            <w:pPr>
              <w:rPr>
                <w:sz w:val="20"/>
                <w:szCs w:val="20"/>
              </w:rPr>
            </w:pPr>
          </w:p>
        </w:tc>
        <w:tc>
          <w:tcPr>
            <w:tcW w:w="875" w:type="pct"/>
            <w:shd w:val="clear" w:color="auto" w:fill="auto"/>
            <w:vAlign w:val="center"/>
          </w:tcPr>
          <w:p w14:paraId="6427953E"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5D9547C3" w14:textId="77777777" w:rsidR="00591659" w:rsidRPr="002F4A26" w:rsidRDefault="00591659" w:rsidP="002F4A26">
            <w:pPr>
              <w:rPr>
                <w:sz w:val="20"/>
                <w:szCs w:val="20"/>
              </w:rPr>
            </w:pPr>
            <w:r w:rsidRPr="002F4A26">
              <w:rPr>
                <w:sz w:val="20"/>
                <w:szCs w:val="20"/>
              </w:rPr>
              <w:t>2 – ОТЗ</w:t>
            </w:r>
          </w:p>
          <w:p w14:paraId="42EEE552" w14:textId="77777777" w:rsidR="00591659" w:rsidRPr="002F4A26" w:rsidRDefault="00591659" w:rsidP="002F4A26">
            <w:pPr>
              <w:rPr>
                <w:sz w:val="20"/>
                <w:szCs w:val="20"/>
              </w:rPr>
            </w:pPr>
            <w:r w:rsidRPr="002F4A26">
              <w:rPr>
                <w:sz w:val="20"/>
                <w:szCs w:val="20"/>
              </w:rPr>
              <w:t>2 – ЗТЗ</w:t>
            </w:r>
          </w:p>
        </w:tc>
      </w:tr>
      <w:tr w:rsidR="00591659" w:rsidRPr="002F4A26" w14:paraId="7A644CE9" w14:textId="77777777" w:rsidTr="00B86F6F">
        <w:trPr>
          <w:trHeight w:val="72"/>
        </w:trPr>
        <w:tc>
          <w:tcPr>
            <w:tcW w:w="784" w:type="pct"/>
            <w:vMerge/>
            <w:shd w:val="clear" w:color="auto" w:fill="auto"/>
          </w:tcPr>
          <w:p w14:paraId="77EA4156" w14:textId="77777777" w:rsidR="00591659" w:rsidRPr="002F4A26" w:rsidRDefault="00591659" w:rsidP="002F4A26">
            <w:pPr>
              <w:jc w:val="both"/>
              <w:rPr>
                <w:sz w:val="20"/>
                <w:szCs w:val="20"/>
              </w:rPr>
            </w:pPr>
          </w:p>
        </w:tc>
        <w:tc>
          <w:tcPr>
            <w:tcW w:w="1695" w:type="pct"/>
            <w:vMerge w:val="restart"/>
            <w:shd w:val="clear" w:color="auto" w:fill="auto"/>
            <w:vAlign w:val="center"/>
          </w:tcPr>
          <w:p w14:paraId="70D974AE" w14:textId="77777777" w:rsidR="00591659" w:rsidRPr="002F4A26" w:rsidRDefault="00591659" w:rsidP="002F4A26">
            <w:pPr>
              <w:jc w:val="both"/>
              <w:rPr>
                <w:sz w:val="20"/>
                <w:szCs w:val="20"/>
              </w:rPr>
            </w:pPr>
            <w:r w:rsidRPr="002F4A26">
              <w:rPr>
                <w:sz w:val="20"/>
                <w:szCs w:val="20"/>
              </w:rPr>
              <w:t xml:space="preserve">3.4 Организация труда дистанционных работников.  </w:t>
            </w:r>
          </w:p>
        </w:tc>
        <w:tc>
          <w:tcPr>
            <w:tcW w:w="1034" w:type="pct"/>
            <w:vMerge w:val="restart"/>
          </w:tcPr>
          <w:p w14:paraId="615E1B8A" w14:textId="77777777" w:rsidR="00591659" w:rsidRPr="002F4A26" w:rsidRDefault="00591659" w:rsidP="002F4A26">
            <w:pPr>
              <w:rPr>
                <w:sz w:val="20"/>
                <w:szCs w:val="20"/>
              </w:rPr>
            </w:pPr>
            <w:r w:rsidRPr="002F4A26">
              <w:rPr>
                <w:sz w:val="20"/>
                <w:szCs w:val="20"/>
              </w:rPr>
              <w:t>Особенности организации труда дистанционных работников</w:t>
            </w:r>
          </w:p>
        </w:tc>
        <w:tc>
          <w:tcPr>
            <w:tcW w:w="875" w:type="pct"/>
            <w:shd w:val="clear" w:color="auto" w:fill="auto"/>
            <w:vAlign w:val="center"/>
          </w:tcPr>
          <w:p w14:paraId="72535F5C"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037E51A6" w14:textId="77777777" w:rsidR="00591659" w:rsidRPr="002F4A26" w:rsidRDefault="00591659" w:rsidP="002F4A26">
            <w:pPr>
              <w:rPr>
                <w:sz w:val="20"/>
                <w:szCs w:val="20"/>
              </w:rPr>
            </w:pPr>
            <w:r w:rsidRPr="002F4A26">
              <w:rPr>
                <w:sz w:val="20"/>
                <w:szCs w:val="20"/>
              </w:rPr>
              <w:t>1 – ОТЗ</w:t>
            </w:r>
          </w:p>
          <w:p w14:paraId="200EFF49" w14:textId="77777777" w:rsidR="00591659" w:rsidRPr="002F4A26" w:rsidRDefault="00591659" w:rsidP="002F4A26">
            <w:pPr>
              <w:rPr>
                <w:sz w:val="20"/>
                <w:szCs w:val="20"/>
              </w:rPr>
            </w:pPr>
            <w:r w:rsidRPr="002F4A26">
              <w:rPr>
                <w:sz w:val="20"/>
                <w:szCs w:val="20"/>
              </w:rPr>
              <w:t>1 – ЗТЗ</w:t>
            </w:r>
          </w:p>
        </w:tc>
      </w:tr>
      <w:tr w:rsidR="00591659" w:rsidRPr="002F4A26" w14:paraId="28BC78BB" w14:textId="77777777" w:rsidTr="00B86F6F">
        <w:trPr>
          <w:trHeight w:val="72"/>
        </w:trPr>
        <w:tc>
          <w:tcPr>
            <w:tcW w:w="784" w:type="pct"/>
            <w:vMerge/>
            <w:shd w:val="clear" w:color="auto" w:fill="auto"/>
          </w:tcPr>
          <w:p w14:paraId="74E78C17" w14:textId="77777777" w:rsidR="00591659" w:rsidRPr="002F4A26" w:rsidRDefault="00591659" w:rsidP="002F4A26">
            <w:pPr>
              <w:jc w:val="both"/>
              <w:rPr>
                <w:sz w:val="20"/>
                <w:szCs w:val="20"/>
              </w:rPr>
            </w:pPr>
          </w:p>
        </w:tc>
        <w:tc>
          <w:tcPr>
            <w:tcW w:w="1695" w:type="pct"/>
            <w:vMerge/>
            <w:shd w:val="clear" w:color="auto" w:fill="auto"/>
            <w:vAlign w:val="center"/>
          </w:tcPr>
          <w:p w14:paraId="71F63B86" w14:textId="77777777" w:rsidR="00591659" w:rsidRPr="002F4A26" w:rsidRDefault="00591659" w:rsidP="002F4A26">
            <w:pPr>
              <w:jc w:val="both"/>
              <w:rPr>
                <w:sz w:val="20"/>
                <w:szCs w:val="20"/>
              </w:rPr>
            </w:pPr>
          </w:p>
        </w:tc>
        <w:tc>
          <w:tcPr>
            <w:tcW w:w="1034" w:type="pct"/>
            <w:vMerge/>
          </w:tcPr>
          <w:p w14:paraId="0E56768C" w14:textId="77777777" w:rsidR="00591659" w:rsidRPr="002F4A26" w:rsidRDefault="00591659" w:rsidP="002F4A26">
            <w:pPr>
              <w:rPr>
                <w:sz w:val="20"/>
                <w:szCs w:val="20"/>
              </w:rPr>
            </w:pPr>
          </w:p>
        </w:tc>
        <w:tc>
          <w:tcPr>
            <w:tcW w:w="875" w:type="pct"/>
            <w:shd w:val="clear" w:color="auto" w:fill="auto"/>
            <w:vAlign w:val="center"/>
          </w:tcPr>
          <w:p w14:paraId="260E9DD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9CB32A8" w14:textId="77777777" w:rsidR="00591659" w:rsidRPr="002F4A26" w:rsidRDefault="00591659" w:rsidP="002F4A26">
            <w:pPr>
              <w:rPr>
                <w:sz w:val="20"/>
                <w:szCs w:val="20"/>
              </w:rPr>
            </w:pPr>
            <w:r w:rsidRPr="002F4A26">
              <w:rPr>
                <w:sz w:val="20"/>
                <w:szCs w:val="20"/>
              </w:rPr>
              <w:t>1 – ОТЗ</w:t>
            </w:r>
          </w:p>
          <w:p w14:paraId="236304D1" w14:textId="77777777" w:rsidR="00591659" w:rsidRPr="002F4A26" w:rsidRDefault="00591659" w:rsidP="002F4A26">
            <w:pPr>
              <w:rPr>
                <w:sz w:val="20"/>
                <w:szCs w:val="20"/>
              </w:rPr>
            </w:pPr>
            <w:r w:rsidRPr="002F4A26">
              <w:rPr>
                <w:sz w:val="20"/>
                <w:szCs w:val="20"/>
              </w:rPr>
              <w:lastRenderedPageBreak/>
              <w:t>1 – ЗТЗ</w:t>
            </w:r>
          </w:p>
        </w:tc>
      </w:tr>
      <w:tr w:rsidR="00591659" w:rsidRPr="002F4A26" w14:paraId="69CFD78B" w14:textId="77777777" w:rsidTr="00B86F6F">
        <w:trPr>
          <w:trHeight w:val="72"/>
        </w:trPr>
        <w:tc>
          <w:tcPr>
            <w:tcW w:w="784" w:type="pct"/>
            <w:vMerge/>
            <w:shd w:val="clear" w:color="auto" w:fill="auto"/>
          </w:tcPr>
          <w:p w14:paraId="61705741" w14:textId="77777777" w:rsidR="00591659" w:rsidRPr="002F4A26" w:rsidRDefault="00591659" w:rsidP="002F4A26">
            <w:pPr>
              <w:jc w:val="both"/>
              <w:rPr>
                <w:sz w:val="20"/>
                <w:szCs w:val="20"/>
              </w:rPr>
            </w:pPr>
          </w:p>
        </w:tc>
        <w:tc>
          <w:tcPr>
            <w:tcW w:w="1695" w:type="pct"/>
            <w:vMerge/>
            <w:shd w:val="clear" w:color="auto" w:fill="auto"/>
            <w:vAlign w:val="center"/>
          </w:tcPr>
          <w:p w14:paraId="2DD030BB" w14:textId="77777777" w:rsidR="00591659" w:rsidRPr="002F4A26" w:rsidRDefault="00591659" w:rsidP="002F4A26">
            <w:pPr>
              <w:jc w:val="both"/>
              <w:rPr>
                <w:sz w:val="20"/>
                <w:szCs w:val="20"/>
              </w:rPr>
            </w:pPr>
          </w:p>
        </w:tc>
        <w:tc>
          <w:tcPr>
            <w:tcW w:w="1034" w:type="pct"/>
            <w:vMerge/>
          </w:tcPr>
          <w:p w14:paraId="26EA40CA" w14:textId="77777777" w:rsidR="00591659" w:rsidRPr="002F4A26" w:rsidRDefault="00591659" w:rsidP="002F4A26">
            <w:pPr>
              <w:rPr>
                <w:sz w:val="20"/>
                <w:szCs w:val="20"/>
              </w:rPr>
            </w:pPr>
          </w:p>
        </w:tc>
        <w:tc>
          <w:tcPr>
            <w:tcW w:w="875" w:type="pct"/>
            <w:shd w:val="clear" w:color="auto" w:fill="auto"/>
            <w:vAlign w:val="center"/>
          </w:tcPr>
          <w:p w14:paraId="03C44A7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1C69A334" w14:textId="77777777" w:rsidR="00591659" w:rsidRPr="002F4A26" w:rsidRDefault="00591659" w:rsidP="002F4A26">
            <w:pPr>
              <w:rPr>
                <w:sz w:val="20"/>
                <w:szCs w:val="20"/>
              </w:rPr>
            </w:pPr>
            <w:r w:rsidRPr="002F4A26">
              <w:rPr>
                <w:sz w:val="20"/>
                <w:szCs w:val="20"/>
              </w:rPr>
              <w:t>1 – ОТЗ</w:t>
            </w:r>
          </w:p>
          <w:p w14:paraId="1BA6D1EB" w14:textId="77777777" w:rsidR="00591659" w:rsidRPr="002F4A26" w:rsidRDefault="00591659" w:rsidP="002F4A26">
            <w:pPr>
              <w:rPr>
                <w:sz w:val="20"/>
                <w:szCs w:val="20"/>
              </w:rPr>
            </w:pPr>
            <w:r w:rsidRPr="002F4A26">
              <w:rPr>
                <w:sz w:val="20"/>
                <w:szCs w:val="20"/>
              </w:rPr>
              <w:t>1 – ЗТЗ</w:t>
            </w:r>
          </w:p>
        </w:tc>
      </w:tr>
      <w:tr w:rsidR="00591659" w:rsidRPr="002F4A26" w14:paraId="2CDA2584" w14:textId="77777777" w:rsidTr="00B86F6F">
        <w:trPr>
          <w:trHeight w:val="72"/>
        </w:trPr>
        <w:tc>
          <w:tcPr>
            <w:tcW w:w="784" w:type="pct"/>
            <w:vMerge/>
            <w:shd w:val="clear" w:color="auto" w:fill="auto"/>
          </w:tcPr>
          <w:p w14:paraId="658CF205" w14:textId="77777777" w:rsidR="00591659" w:rsidRPr="002F4A26" w:rsidRDefault="00591659" w:rsidP="002F4A26">
            <w:pPr>
              <w:jc w:val="both"/>
              <w:rPr>
                <w:sz w:val="20"/>
                <w:szCs w:val="20"/>
              </w:rPr>
            </w:pPr>
          </w:p>
        </w:tc>
        <w:tc>
          <w:tcPr>
            <w:tcW w:w="1695" w:type="pct"/>
            <w:vMerge/>
            <w:shd w:val="clear" w:color="auto" w:fill="auto"/>
            <w:vAlign w:val="center"/>
          </w:tcPr>
          <w:p w14:paraId="6B2D93B0" w14:textId="77777777" w:rsidR="00591659" w:rsidRPr="002F4A26" w:rsidRDefault="00591659" w:rsidP="002F4A26">
            <w:pPr>
              <w:jc w:val="both"/>
              <w:rPr>
                <w:sz w:val="20"/>
                <w:szCs w:val="20"/>
              </w:rPr>
            </w:pPr>
          </w:p>
        </w:tc>
        <w:tc>
          <w:tcPr>
            <w:tcW w:w="1034" w:type="pct"/>
            <w:vMerge w:val="restart"/>
          </w:tcPr>
          <w:p w14:paraId="4E87BA07" w14:textId="77777777" w:rsidR="00591659" w:rsidRPr="002F4A26" w:rsidRDefault="00591659" w:rsidP="002F4A26">
            <w:pPr>
              <w:rPr>
                <w:sz w:val="20"/>
                <w:szCs w:val="20"/>
              </w:rPr>
            </w:pPr>
            <w:r w:rsidRPr="002F4A26">
              <w:rPr>
                <w:sz w:val="20"/>
                <w:szCs w:val="20"/>
              </w:rPr>
              <w:t>Организация обмена документами с дистанционным работником</w:t>
            </w:r>
          </w:p>
        </w:tc>
        <w:tc>
          <w:tcPr>
            <w:tcW w:w="875" w:type="pct"/>
            <w:shd w:val="clear" w:color="auto" w:fill="auto"/>
            <w:vAlign w:val="center"/>
          </w:tcPr>
          <w:p w14:paraId="47F87862"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222F1947" w14:textId="77777777" w:rsidR="00591659" w:rsidRPr="002F4A26" w:rsidRDefault="00591659" w:rsidP="002F4A26">
            <w:pPr>
              <w:rPr>
                <w:sz w:val="20"/>
                <w:szCs w:val="20"/>
              </w:rPr>
            </w:pPr>
            <w:r w:rsidRPr="002F4A26">
              <w:rPr>
                <w:sz w:val="20"/>
                <w:szCs w:val="20"/>
              </w:rPr>
              <w:t>2 – ОТЗ</w:t>
            </w:r>
          </w:p>
          <w:p w14:paraId="03E96BD3" w14:textId="77777777" w:rsidR="00591659" w:rsidRPr="002F4A26" w:rsidRDefault="00591659" w:rsidP="002F4A26">
            <w:pPr>
              <w:rPr>
                <w:sz w:val="20"/>
                <w:szCs w:val="20"/>
              </w:rPr>
            </w:pPr>
            <w:r w:rsidRPr="002F4A26">
              <w:rPr>
                <w:sz w:val="20"/>
                <w:szCs w:val="20"/>
              </w:rPr>
              <w:t>2 – ЗТЗ</w:t>
            </w:r>
          </w:p>
        </w:tc>
      </w:tr>
      <w:tr w:rsidR="00591659" w:rsidRPr="002F4A26" w14:paraId="4401B108" w14:textId="77777777" w:rsidTr="00B86F6F">
        <w:trPr>
          <w:trHeight w:val="72"/>
        </w:trPr>
        <w:tc>
          <w:tcPr>
            <w:tcW w:w="784" w:type="pct"/>
            <w:vMerge/>
            <w:shd w:val="clear" w:color="auto" w:fill="auto"/>
          </w:tcPr>
          <w:p w14:paraId="47DE04B5" w14:textId="77777777" w:rsidR="00591659" w:rsidRPr="002F4A26" w:rsidRDefault="00591659" w:rsidP="002F4A26">
            <w:pPr>
              <w:jc w:val="both"/>
              <w:rPr>
                <w:sz w:val="20"/>
                <w:szCs w:val="20"/>
              </w:rPr>
            </w:pPr>
          </w:p>
        </w:tc>
        <w:tc>
          <w:tcPr>
            <w:tcW w:w="1695" w:type="pct"/>
            <w:vMerge/>
            <w:shd w:val="clear" w:color="auto" w:fill="auto"/>
            <w:vAlign w:val="center"/>
          </w:tcPr>
          <w:p w14:paraId="2B675FBC" w14:textId="77777777" w:rsidR="00591659" w:rsidRPr="002F4A26" w:rsidRDefault="00591659" w:rsidP="002F4A26">
            <w:pPr>
              <w:jc w:val="both"/>
              <w:rPr>
                <w:sz w:val="20"/>
                <w:szCs w:val="20"/>
              </w:rPr>
            </w:pPr>
          </w:p>
        </w:tc>
        <w:tc>
          <w:tcPr>
            <w:tcW w:w="1034" w:type="pct"/>
            <w:vMerge/>
          </w:tcPr>
          <w:p w14:paraId="37D069D1" w14:textId="77777777" w:rsidR="00591659" w:rsidRPr="002F4A26" w:rsidRDefault="00591659" w:rsidP="002F4A26">
            <w:pPr>
              <w:rPr>
                <w:sz w:val="20"/>
                <w:szCs w:val="20"/>
              </w:rPr>
            </w:pPr>
          </w:p>
        </w:tc>
        <w:tc>
          <w:tcPr>
            <w:tcW w:w="875" w:type="pct"/>
            <w:shd w:val="clear" w:color="auto" w:fill="auto"/>
            <w:vAlign w:val="center"/>
          </w:tcPr>
          <w:p w14:paraId="51784B72"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0EF32A0F" w14:textId="77777777" w:rsidR="00591659" w:rsidRPr="002F4A26" w:rsidRDefault="00591659" w:rsidP="002F4A26">
            <w:pPr>
              <w:rPr>
                <w:sz w:val="20"/>
                <w:szCs w:val="20"/>
              </w:rPr>
            </w:pPr>
            <w:r w:rsidRPr="002F4A26">
              <w:rPr>
                <w:sz w:val="20"/>
                <w:szCs w:val="20"/>
              </w:rPr>
              <w:t>2 – ОТЗ</w:t>
            </w:r>
          </w:p>
          <w:p w14:paraId="21A14C88" w14:textId="77777777" w:rsidR="00591659" w:rsidRPr="002F4A26" w:rsidRDefault="00591659" w:rsidP="002F4A26">
            <w:pPr>
              <w:rPr>
                <w:sz w:val="20"/>
                <w:szCs w:val="20"/>
              </w:rPr>
            </w:pPr>
            <w:r w:rsidRPr="002F4A26">
              <w:rPr>
                <w:sz w:val="20"/>
                <w:szCs w:val="20"/>
              </w:rPr>
              <w:t>2 – ЗТЗ</w:t>
            </w:r>
          </w:p>
        </w:tc>
      </w:tr>
      <w:tr w:rsidR="00591659" w:rsidRPr="002F4A26" w14:paraId="2CC8C7CB" w14:textId="77777777" w:rsidTr="00B86F6F">
        <w:trPr>
          <w:trHeight w:val="72"/>
        </w:trPr>
        <w:tc>
          <w:tcPr>
            <w:tcW w:w="784" w:type="pct"/>
            <w:vMerge/>
            <w:shd w:val="clear" w:color="auto" w:fill="auto"/>
          </w:tcPr>
          <w:p w14:paraId="0FF15F85" w14:textId="77777777" w:rsidR="00591659" w:rsidRPr="002F4A26" w:rsidRDefault="00591659" w:rsidP="002F4A26">
            <w:pPr>
              <w:jc w:val="both"/>
              <w:rPr>
                <w:sz w:val="20"/>
                <w:szCs w:val="20"/>
              </w:rPr>
            </w:pPr>
          </w:p>
        </w:tc>
        <w:tc>
          <w:tcPr>
            <w:tcW w:w="1695" w:type="pct"/>
            <w:vMerge/>
            <w:shd w:val="clear" w:color="auto" w:fill="auto"/>
            <w:vAlign w:val="center"/>
          </w:tcPr>
          <w:p w14:paraId="39EA1C1A" w14:textId="77777777" w:rsidR="00591659" w:rsidRPr="002F4A26" w:rsidRDefault="00591659" w:rsidP="002F4A26">
            <w:pPr>
              <w:jc w:val="both"/>
              <w:rPr>
                <w:sz w:val="20"/>
                <w:szCs w:val="20"/>
              </w:rPr>
            </w:pPr>
          </w:p>
        </w:tc>
        <w:tc>
          <w:tcPr>
            <w:tcW w:w="1034" w:type="pct"/>
            <w:vMerge/>
          </w:tcPr>
          <w:p w14:paraId="6544E06B" w14:textId="77777777" w:rsidR="00591659" w:rsidRPr="002F4A26" w:rsidRDefault="00591659" w:rsidP="002F4A26">
            <w:pPr>
              <w:rPr>
                <w:sz w:val="20"/>
                <w:szCs w:val="20"/>
              </w:rPr>
            </w:pPr>
          </w:p>
        </w:tc>
        <w:tc>
          <w:tcPr>
            <w:tcW w:w="875" w:type="pct"/>
            <w:shd w:val="clear" w:color="auto" w:fill="auto"/>
            <w:vAlign w:val="center"/>
          </w:tcPr>
          <w:p w14:paraId="1E6253F2"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3D3B340B" w14:textId="77777777" w:rsidR="00591659" w:rsidRPr="002F4A26" w:rsidRDefault="00591659" w:rsidP="002F4A26">
            <w:pPr>
              <w:rPr>
                <w:sz w:val="20"/>
                <w:szCs w:val="20"/>
              </w:rPr>
            </w:pPr>
            <w:r w:rsidRPr="002F4A26">
              <w:rPr>
                <w:sz w:val="20"/>
                <w:szCs w:val="20"/>
              </w:rPr>
              <w:t>2 – ОТЗ</w:t>
            </w:r>
          </w:p>
          <w:p w14:paraId="23486EA0" w14:textId="77777777" w:rsidR="00591659" w:rsidRPr="002F4A26" w:rsidRDefault="00591659" w:rsidP="002F4A26">
            <w:pPr>
              <w:rPr>
                <w:sz w:val="20"/>
                <w:szCs w:val="20"/>
              </w:rPr>
            </w:pPr>
            <w:r w:rsidRPr="002F4A26">
              <w:rPr>
                <w:sz w:val="20"/>
                <w:szCs w:val="20"/>
              </w:rPr>
              <w:t>2 – ЗТЗ</w:t>
            </w:r>
          </w:p>
        </w:tc>
      </w:tr>
      <w:tr w:rsidR="00591659" w:rsidRPr="002F4A26" w14:paraId="067560E7" w14:textId="77777777" w:rsidTr="00B86F6F">
        <w:trPr>
          <w:trHeight w:val="72"/>
        </w:trPr>
        <w:tc>
          <w:tcPr>
            <w:tcW w:w="784" w:type="pct"/>
            <w:vMerge/>
            <w:shd w:val="clear" w:color="auto" w:fill="auto"/>
          </w:tcPr>
          <w:p w14:paraId="2DA57E27" w14:textId="77777777" w:rsidR="00591659" w:rsidRPr="002F4A26" w:rsidRDefault="00591659" w:rsidP="002F4A26">
            <w:pPr>
              <w:jc w:val="both"/>
              <w:rPr>
                <w:sz w:val="20"/>
                <w:szCs w:val="20"/>
              </w:rPr>
            </w:pPr>
          </w:p>
        </w:tc>
        <w:tc>
          <w:tcPr>
            <w:tcW w:w="1695" w:type="pct"/>
            <w:vMerge/>
            <w:shd w:val="clear" w:color="auto" w:fill="auto"/>
            <w:vAlign w:val="center"/>
          </w:tcPr>
          <w:p w14:paraId="40E57BFA" w14:textId="77777777" w:rsidR="00591659" w:rsidRPr="002F4A26" w:rsidRDefault="00591659" w:rsidP="002F4A26">
            <w:pPr>
              <w:jc w:val="both"/>
              <w:rPr>
                <w:sz w:val="20"/>
                <w:szCs w:val="20"/>
              </w:rPr>
            </w:pPr>
          </w:p>
        </w:tc>
        <w:tc>
          <w:tcPr>
            <w:tcW w:w="1034" w:type="pct"/>
            <w:vMerge w:val="restart"/>
          </w:tcPr>
          <w:p w14:paraId="3ED20F8B" w14:textId="77777777" w:rsidR="00591659" w:rsidRPr="002F4A26" w:rsidRDefault="00591659" w:rsidP="002F4A26">
            <w:pPr>
              <w:rPr>
                <w:sz w:val="20"/>
                <w:szCs w:val="20"/>
              </w:rPr>
            </w:pPr>
            <w:r w:rsidRPr="002F4A26">
              <w:rPr>
                <w:sz w:val="20"/>
                <w:szCs w:val="20"/>
              </w:rPr>
              <w:t>Регулирование трудовых отношений с дистанционным работником</w:t>
            </w:r>
          </w:p>
        </w:tc>
        <w:tc>
          <w:tcPr>
            <w:tcW w:w="875" w:type="pct"/>
            <w:shd w:val="clear" w:color="auto" w:fill="auto"/>
            <w:vAlign w:val="center"/>
          </w:tcPr>
          <w:p w14:paraId="1BAB2CA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0DCBE64" w14:textId="77777777" w:rsidR="00591659" w:rsidRPr="002F4A26" w:rsidRDefault="00591659" w:rsidP="002F4A26">
            <w:pPr>
              <w:rPr>
                <w:sz w:val="20"/>
                <w:szCs w:val="20"/>
              </w:rPr>
            </w:pPr>
            <w:r w:rsidRPr="002F4A26">
              <w:rPr>
                <w:sz w:val="20"/>
                <w:szCs w:val="20"/>
              </w:rPr>
              <w:t>2 – ОТЗ</w:t>
            </w:r>
          </w:p>
          <w:p w14:paraId="7F80ACE2" w14:textId="77777777" w:rsidR="00591659" w:rsidRPr="002F4A26" w:rsidRDefault="00591659" w:rsidP="002F4A26">
            <w:pPr>
              <w:rPr>
                <w:sz w:val="20"/>
                <w:szCs w:val="20"/>
              </w:rPr>
            </w:pPr>
            <w:r w:rsidRPr="002F4A26">
              <w:rPr>
                <w:sz w:val="20"/>
                <w:szCs w:val="20"/>
              </w:rPr>
              <w:t>2 – ЗТЗ</w:t>
            </w:r>
          </w:p>
        </w:tc>
      </w:tr>
      <w:tr w:rsidR="00591659" w:rsidRPr="002F4A26" w14:paraId="05E6D932" w14:textId="77777777" w:rsidTr="00B86F6F">
        <w:trPr>
          <w:trHeight w:val="72"/>
        </w:trPr>
        <w:tc>
          <w:tcPr>
            <w:tcW w:w="784" w:type="pct"/>
            <w:vMerge/>
            <w:shd w:val="clear" w:color="auto" w:fill="auto"/>
          </w:tcPr>
          <w:p w14:paraId="601328B3" w14:textId="77777777" w:rsidR="00591659" w:rsidRPr="002F4A26" w:rsidRDefault="00591659" w:rsidP="002F4A26">
            <w:pPr>
              <w:jc w:val="both"/>
              <w:rPr>
                <w:sz w:val="20"/>
                <w:szCs w:val="20"/>
              </w:rPr>
            </w:pPr>
          </w:p>
        </w:tc>
        <w:tc>
          <w:tcPr>
            <w:tcW w:w="1695" w:type="pct"/>
            <w:vMerge/>
            <w:shd w:val="clear" w:color="auto" w:fill="auto"/>
            <w:vAlign w:val="center"/>
          </w:tcPr>
          <w:p w14:paraId="5A0D505D" w14:textId="77777777" w:rsidR="00591659" w:rsidRPr="002F4A26" w:rsidRDefault="00591659" w:rsidP="002F4A26">
            <w:pPr>
              <w:jc w:val="both"/>
              <w:rPr>
                <w:sz w:val="20"/>
                <w:szCs w:val="20"/>
              </w:rPr>
            </w:pPr>
          </w:p>
        </w:tc>
        <w:tc>
          <w:tcPr>
            <w:tcW w:w="1034" w:type="pct"/>
            <w:vMerge/>
          </w:tcPr>
          <w:p w14:paraId="4BD0EADB" w14:textId="77777777" w:rsidR="00591659" w:rsidRPr="002F4A26" w:rsidRDefault="00591659" w:rsidP="002F4A26">
            <w:pPr>
              <w:rPr>
                <w:sz w:val="20"/>
                <w:szCs w:val="20"/>
              </w:rPr>
            </w:pPr>
          </w:p>
        </w:tc>
        <w:tc>
          <w:tcPr>
            <w:tcW w:w="875" w:type="pct"/>
            <w:shd w:val="clear" w:color="auto" w:fill="auto"/>
            <w:vAlign w:val="center"/>
          </w:tcPr>
          <w:p w14:paraId="28CEC30E"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F1DAE5B" w14:textId="77777777" w:rsidR="00591659" w:rsidRPr="002F4A26" w:rsidRDefault="00591659" w:rsidP="002F4A26">
            <w:pPr>
              <w:rPr>
                <w:sz w:val="20"/>
                <w:szCs w:val="20"/>
              </w:rPr>
            </w:pPr>
            <w:r w:rsidRPr="002F4A26">
              <w:rPr>
                <w:sz w:val="20"/>
                <w:szCs w:val="20"/>
              </w:rPr>
              <w:t>2 – ОТЗ</w:t>
            </w:r>
          </w:p>
          <w:p w14:paraId="50B68A5C" w14:textId="77777777" w:rsidR="00591659" w:rsidRPr="002F4A26" w:rsidRDefault="00591659" w:rsidP="002F4A26">
            <w:pPr>
              <w:rPr>
                <w:sz w:val="20"/>
                <w:szCs w:val="20"/>
              </w:rPr>
            </w:pPr>
            <w:r w:rsidRPr="002F4A26">
              <w:rPr>
                <w:sz w:val="20"/>
                <w:szCs w:val="20"/>
              </w:rPr>
              <w:t>2 – ЗТЗ</w:t>
            </w:r>
          </w:p>
        </w:tc>
      </w:tr>
      <w:tr w:rsidR="00591659" w:rsidRPr="002F4A26" w14:paraId="6787B672" w14:textId="77777777" w:rsidTr="00B86F6F">
        <w:trPr>
          <w:trHeight w:val="72"/>
        </w:trPr>
        <w:tc>
          <w:tcPr>
            <w:tcW w:w="784" w:type="pct"/>
            <w:vMerge/>
            <w:shd w:val="clear" w:color="auto" w:fill="auto"/>
          </w:tcPr>
          <w:p w14:paraId="04270A9D" w14:textId="77777777" w:rsidR="00591659" w:rsidRPr="002F4A26" w:rsidRDefault="00591659" w:rsidP="002F4A26">
            <w:pPr>
              <w:jc w:val="both"/>
              <w:rPr>
                <w:sz w:val="20"/>
                <w:szCs w:val="20"/>
              </w:rPr>
            </w:pPr>
          </w:p>
        </w:tc>
        <w:tc>
          <w:tcPr>
            <w:tcW w:w="1695" w:type="pct"/>
            <w:vMerge/>
            <w:shd w:val="clear" w:color="auto" w:fill="auto"/>
            <w:vAlign w:val="center"/>
          </w:tcPr>
          <w:p w14:paraId="68CEEC65" w14:textId="77777777" w:rsidR="00591659" w:rsidRPr="002F4A26" w:rsidRDefault="00591659" w:rsidP="002F4A26">
            <w:pPr>
              <w:jc w:val="both"/>
              <w:rPr>
                <w:sz w:val="20"/>
                <w:szCs w:val="20"/>
              </w:rPr>
            </w:pPr>
          </w:p>
        </w:tc>
        <w:tc>
          <w:tcPr>
            <w:tcW w:w="1034" w:type="pct"/>
            <w:vMerge/>
          </w:tcPr>
          <w:p w14:paraId="654FC3D8" w14:textId="77777777" w:rsidR="00591659" w:rsidRPr="002F4A26" w:rsidRDefault="00591659" w:rsidP="002F4A26">
            <w:pPr>
              <w:rPr>
                <w:sz w:val="20"/>
                <w:szCs w:val="20"/>
              </w:rPr>
            </w:pPr>
          </w:p>
        </w:tc>
        <w:tc>
          <w:tcPr>
            <w:tcW w:w="875" w:type="pct"/>
            <w:shd w:val="clear" w:color="auto" w:fill="auto"/>
            <w:vAlign w:val="center"/>
          </w:tcPr>
          <w:p w14:paraId="4019178D"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DA94D26" w14:textId="77777777" w:rsidR="00591659" w:rsidRPr="002F4A26" w:rsidRDefault="00591659" w:rsidP="002F4A26">
            <w:pPr>
              <w:rPr>
                <w:sz w:val="20"/>
                <w:szCs w:val="20"/>
              </w:rPr>
            </w:pPr>
            <w:r w:rsidRPr="002F4A26">
              <w:rPr>
                <w:sz w:val="20"/>
                <w:szCs w:val="20"/>
              </w:rPr>
              <w:t>2 – ОТЗ</w:t>
            </w:r>
          </w:p>
          <w:p w14:paraId="030164E1" w14:textId="77777777" w:rsidR="00591659" w:rsidRPr="002F4A26" w:rsidRDefault="00591659" w:rsidP="002F4A26">
            <w:pPr>
              <w:rPr>
                <w:sz w:val="20"/>
                <w:szCs w:val="20"/>
              </w:rPr>
            </w:pPr>
            <w:r w:rsidRPr="002F4A26">
              <w:rPr>
                <w:sz w:val="20"/>
                <w:szCs w:val="20"/>
              </w:rPr>
              <w:t>2 – ЗТЗ</w:t>
            </w:r>
          </w:p>
        </w:tc>
      </w:tr>
      <w:tr w:rsidR="00591659" w:rsidRPr="002F4A26" w14:paraId="2B0D0A32" w14:textId="77777777" w:rsidTr="00B86F6F">
        <w:trPr>
          <w:trHeight w:val="72"/>
        </w:trPr>
        <w:tc>
          <w:tcPr>
            <w:tcW w:w="784" w:type="pct"/>
            <w:vMerge/>
            <w:shd w:val="clear" w:color="auto" w:fill="auto"/>
          </w:tcPr>
          <w:p w14:paraId="5C6F21C9" w14:textId="77777777" w:rsidR="00591659" w:rsidRPr="002F4A26" w:rsidRDefault="00591659" w:rsidP="002F4A26">
            <w:pPr>
              <w:jc w:val="both"/>
              <w:rPr>
                <w:sz w:val="20"/>
                <w:szCs w:val="20"/>
              </w:rPr>
            </w:pPr>
          </w:p>
        </w:tc>
        <w:tc>
          <w:tcPr>
            <w:tcW w:w="1695" w:type="pct"/>
            <w:vMerge w:val="restart"/>
            <w:shd w:val="clear" w:color="auto" w:fill="auto"/>
            <w:vAlign w:val="center"/>
          </w:tcPr>
          <w:p w14:paraId="2E6FFBDB" w14:textId="77777777" w:rsidR="00591659" w:rsidRPr="002F4A26" w:rsidRDefault="00591659" w:rsidP="002F4A26">
            <w:pPr>
              <w:jc w:val="both"/>
              <w:rPr>
                <w:sz w:val="20"/>
                <w:szCs w:val="20"/>
              </w:rPr>
            </w:pPr>
            <w:r w:rsidRPr="002F4A26">
              <w:rPr>
                <w:sz w:val="20"/>
                <w:szCs w:val="20"/>
              </w:rPr>
              <w:t>3.5 Документы, сопровождающие кадровые технологии. Документы, сопровождающие процессы социального развития организации.</w:t>
            </w:r>
          </w:p>
        </w:tc>
        <w:tc>
          <w:tcPr>
            <w:tcW w:w="1034" w:type="pct"/>
            <w:vMerge w:val="restart"/>
          </w:tcPr>
          <w:p w14:paraId="191DC040" w14:textId="77777777" w:rsidR="00591659" w:rsidRPr="002F4A26" w:rsidRDefault="00591659" w:rsidP="002F4A26">
            <w:pPr>
              <w:rPr>
                <w:sz w:val="20"/>
                <w:szCs w:val="20"/>
              </w:rPr>
            </w:pPr>
            <w:r w:rsidRPr="002F4A26">
              <w:rPr>
                <w:sz w:val="20"/>
                <w:szCs w:val="20"/>
              </w:rPr>
              <w:t>Документирование трудовых правоотношений и организация работы с документами по личному составу</w:t>
            </w:r>
          </w:p>
        </w:tc>
        <w:tc>
          <w:tcPr>
            <w:tcW w:w="875" w:type="pct"/>
            <w:shd w:val="clear" w:color="auto" w:fill="auto"/>
            <w:vAlign w:val="center"/>
          </w:tcPr>
          <w:p w14:paraId="256519DD"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329DF91F" w14:textId="77777777" w:rsidR="00591659" w:rsidRPr="002F4A26" w:rsidRDefault="00591659" w:rsidP="002F4A26">
            <w:pPr>
              <w:rPr>
                <w:sz w:val="20"/>
                <w:szCs w:val="20"/>
              </w:rPr>
            </w:pPr>
            <w:r w:rsidRPr="002F4A26">
              <w:rPr>
                <w:sz w:val="20"/>
                <w:szCs w:val="20"/>
              </w:rPr>
              <w:t>1 – ОТЗ</w:t>
            </w:r>
          </w:p>
          <w:p w14:paraId="716AD8D3" w14:textId="77777777" w:rsidR="00591659" w:rsidRPr="002F4A26" w:rsidRDefault="00591659" w:rsidP="002F4A26">
            <w:pPr>
              <w:rPr>
                <w:sz w:val="20"/>
                <w:szCs w:val="20"/>
              </w:rPr>
            </w:pPr>
            <w:r w:rsidRPr="002F4A26">
              <w:rPr>
                <w:sz w:val="20"/>
                <w:szCs w:val="20"/>
              </w:rPr>
              <w:t>1 – ЗТЗ</w:t>
            </w:r>
          </w:p>
        </w:tc>
      </w:tr>
      <w:tr w:rsidR="00591659" w:rsidRPr="002F4A26" w14:paraId="55610623" w14:textId="77777777" w:rsidTr="00B86F6F">
        <w:trPr>
          <w:trHeight w:val="72"/>
        </w:trPr>
        <w:tc>
          <w:tcPr>
            <w:tcW w:w="784" w:type="pct"/>
            <w:vMerge/>
            <w:shd w:val="clear" w:color="auto" w:fill="auto"/>
          </w:tcPr>
          <w:p w14:paraId="2E4CD73D" w14:textId="77777777" w:rsidR="00591659" w:rsidRPr="002F4A26" w:rsidRDefault="00591659" w:rsidP="002F4A26">
            <w:pPr>
              <w:jc w:val="both"/>
              <w:rPr>
                <w:sz w:val="20"/>
                <w:szCs w:val="20"/>
              </w:rPr>
            </w:pPr>
          </w:p>
        </w:tc>
        <w:tc>
          <w:tcPr>
            <w:tcW w:w="1695" w:type="pct"/>
            <w:vMerge/>
            <w:shd w:val="clear" w:color="auto" w:fill="auto"/>
            <w:vAlign w:val="center"/>
          </w:tcPr>
          <w:p w14:paraId="54EA060B" w14:textId="77777777" w:rsidR="00591659" w:rsidRPr="002F4A26" w:rsidRDefault="00591659" w:rsidP="002F4A26">
            <w:pPr>
              <w:jc w:val="both"/>
              <w:rPr>
                <w:sz w:val="20"/>
                <w:szCs w:val="20"/>
              </w:rPr>
            </w:pPr>
          </w:p>
        </w:tc>
        <w:tc>
          <w:tcPr>
            <w:tcW w:w="1034" w:type="pct"/>
            <w:vMerge/>
          </w:tcPr>
          <w:p w14:paraId="30F6A764" w14:textId="77777777" w:rsidR="00591659" w:rsidRPr="002F4A26" w:rsidRDefault="00591659" w:rsidP="002F4A26">
            <w:pPr>
              <w:rPr>
                <w:sz w:val="20"/>
                <w:szCs w:val="20"/>
              </w:rPr>
            </w:pPr>
          </w:p>
        </w:tc>
        <w:tc>
          <w:tcPr>
            <w:tcW w:w="875" w:type="pct"/>
            <w:shd w:val="clear" w:color="auto" w:fill="auto"/>
            <w:vAlign w:val="center"/>
          </w:tcPr>
          <w:p w14:paraId="0180878A"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ADC754D" w14:textId="77777777" w:rsidR="00591659" w:rsidRPr="002F4A26" w:rsidRDefault="00591659" w:rsidP="002F4A26">
            <w:pPr>
              <w:rPr>
                <w:sz w:val="20"/>
                <w:szCs w:val="20"/>
              </w:rPr>
            </w:pPr>
            <w:r w:rsidRPr="002F4A26">
              <w:rPr>
                <w:sz w:val="20"/>
                <w:szCs w:val="20"/>
              </w:rPr>
              <w:t>1 – ОТЗ</w:t>
            </w:r>
          </w:p>
          <w:p w14:paraId="368CDF58" w14:textId="77777777" w:rsidR="00591659" w:rsidRPr="002F4A26" w:rsidRDefault="00591659" w:rsidP="002F4A26">
            <w:pPr>
              <w:rPr>
                <w:sz w:val="20"/>
                <w:szCs w:val="20"/>
              </w:rPr>
            </w:pPr>
            <w:r w:rsidRPr="002F4A26">
              <w:rPr>
                <w:sz w:val="20"/>
                <w:szCs w:val="20"/>
              </w:rPr>
              <w:t>1 – ЗТЗ</w:t>
            </w:r>
          </w:p>
        </w:tc>
      </w:tr>
      <w:tr w:rsidR="00591659" w:rsidRPr="002F4A26" w14:paraId="2076B0E2" w14:textId="77777777" w:rsidTr="00B86F6F">
        <w:trPr>
          <w:trHeight w:val="72"/>
        </w:trPr>
        <w:tc>
          <w:tcPr>
            <w:tcW w:w="784" w:type="pct"/>
            <w:vMerge/>
            <w:shd w:val="clear" w:color="auto" w:fill="auto"/>
          </w:tcPr>
          <w:p w14:paraId="06355E63" w14:textId="77777777" w:rsidR="00591659" w:rsidRPr="002F4A26" w:rsidRDefault="00591659" w:rsidP="002F4A26">
            <w:pPr>
              <w:jc w:val="both"/>
              <w:rPr>
                <w:sz w:val="20"/>
                <w:szCs w:val="20"/>
              </w:rPr>
            </w:pPr>
          </w:p>
        </w:tc>
        <w:tc>
          <w:tcPr>
            <w:tcW w:w="1695" w:type="pct"/>
            <w:vMerge/>
            <w:shd w:val="clear" w:color="auto" w:fill="auto"/>
            <w:vAlign w:val="center"/>
          </w:tcPr>
          <w:p w14:paraId="48729E22" w14:textId="77777777" w:rsidR="00591659" w:rsidRPr="002F4A26" w:rsidRDefault="00591659" w:rsidP="002F4A26">
            <w:pPr>
              <w:jc w:val="both"/>
              <w:rPr>
                <w:sz w:val="20"/>
                <w:szCs w:val="20"/>
              </w:rPr>
            </w:pPr>
          </w:p>
        </w:tc>
        <w:tc>
          <w:tcPr>
            <w:tcW w:w="1034" w:type="pct"/>
            <w:vMerge/>
          </w:tcPr>
          <w:p w14:paraId="70295198" w14:textId="77777777" w:rsidR="00591659" w:rsidRPr="002F4A26" w:rsidRDefault="00591659" w:rsidP="002F4A26">
            <w:pPr>
              <w:rPr>
                <w:sz w:val="20"/>
                <w:szCs w:val="20"/>
              </w:rPr>
            </w:pPr>
          </w:p>
        </w:tc>
        <w:tc>
          <w:tcPr>
            <w:tcW w:w="875" w:type="pct"/>
            <w:shd w:val="clear" w:color="auto" w:fill="auto"/>
            <w:vAlign w:val="center"/>
          </w:tcPr>
          <w:p w14:paraId="7C2C2CDA"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45C1921E" w14:textId="77777777" w:rsidR="00591659" w:rsidRPr="002F4A26" w:rsidRDefault="00591659" w:rsidP="002F4A26">
            <w:pPr>
              <w:rPr>
                <w:sz w:val="20"/>
                <w:szCs w:val="20"/>
              </w:rPr>
            </w:pPr>
            <w:r w:rsidRPr="002F4A26">
              <w:rPr>
                <w:sz w:val="20"/>
                <w:szCs w:val="20"/>
              </w:rPr>
              <w:t>1 – ОТЗ</w:t>
            </w:r>
          </w:p>
          <w:p w14:paraId="2E0F6A88" w14:textId="77777777" w:rsidR="00591659" w:rsidRPr="002F4A26" w:rsidRDefault="00591659" w:rsidP="002F4A26">
            <w:pPr>
              <w:rPr>
                <w:sz w:val="20"/>
                <w:szCs w:val="20"/>
              </w:rPr>
            </w:pPr>
            <w:r w:rsidRPr="002F4A26">
              <w:rPr>
                <w:sz w:val="20"/>
                <w:szCs w:val="20"/>
              </w:rPr>
              <w:t>1 – ЗТЗ</w:t>
            </w:r>
          </w:p>
        </w:tc>
      </w:tr>
      <w:tr w:rsidR="00591659" w:rsidRPr="002F4A26" w14:paraId="7D79B042" w14:textId="77777777" w:rsidTr="00B86F6F">
        <w:trPr>
          <w:trHeight w:val="72"/>
        </w:trPr>
        <w:tc>
          <w:tcPr>
            <w:tcW w:w="784" w:type="pct"/>
            <w:vMerge/>
            <w:shd w:val="clear" w:color="auto" w:fill="auto"/>
          </w:tcPr>
          <w:p w14:paraId="046CA0E7" w14:textId="77777777" w:rsidR="00591659" w:rsidRPr="002F4A26" w:rsidRDefault="00591659" w:rsidP="002F4A26">
            <w:pPr>
              <w:jc w:val="both"/>
              <w:rPr>
                <w:sz w:val="20"/>
                <w:szCs w:val="20"/>
              </w:rPr>
            </w:pPr>
          </w:p>
        </w:tc>
        <w:tc>
          <w:tcPr>
            <w:tcW w:w="1695" w:type="pct"/>
            <w:vMerge/>
            <w:shd w:val="clear" w:color="auto" w:fill="auto"/>
            <w:vAlign w:val="center"/>
          </w:tcPr>
          <w:p w14:paraId="56656661" w14:textId="77777777" w:rsidR="00591659" w:rsidRPr="002F4A26" w:rsidRDefault="00591659" w:rsidP="002F4A26">
            <w:pPr>
              <w:jc w:val="both"/>
              <w:rPr>
                <w:sz w:val="20"/>
                <w:szCs w:val="20"/>
              </w:rPr>
            </w:pPr>
          </w:p>
        </w:tc>
        <w:tc>
          <w:tcPr>
            <w:tcW w:w="1034" w:type="pct"/>
            <w:vMerge w:val="restart"/>
          </w:tcPr>
          <w:p w14:paraId="0B157461" w14:textId="77777777" w:rsidR="00591659" w:rsidRPr="002F4A26" w:rsidRDefault="00591659" w:rsidP="002F4A26">
            <w:pPr>
              <w:rPr>
                <w:sz w:val="20"/>
                <w:szCs w:val="20"/>
              </w:rPr>
            </w:pPr>
            <w:r w:rsidRPr="002F4A26">
              <w:rPr>
                <w:sz w:val="20"/>
                <w:szCs w:val="20"/>
              </w:rPr>
              <w:t>Документы, сопровождающие процессы социального развития организации</w:t>
            </w:r>
          </w:p>
        </w:tc>
        <w:tc>
          <w:tcPr>
            <w:tcW w:w="875" w:type="pct"/>
            <w:shd w:val="clear" w:color="auto" w:fill="auto"/>
            <w:vAlign w:val="center"/>
          </w:tcPr>
          <w:p w14:paraId="511E583F"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42C4CC5" w14:textId="77777777" w:rsidR="00591659" w:rsidRPr="002F4A26" w:rsidRDefault="00591659" w:rsidP="002F4A26">
            <w:pPr>
              <w:rPr>
                <w:sz w:val="20"/>
                <w:szCs w:val="20"/>
              </w:rPr>
            </w:pPr>
            <w:r w:rsidRPr="002F4A26">
              <w:rPr>
                <w:sz w:val="20"/>
                <w:szCs w:val="20"/>
              </w:rPr>
              <w:t>2 – ОТЗ</w:t>
            </w:r>
          </w:p>
          <w:p w14:paraId="0289D9EB" w14:textId="77777777" w:rsidR="00591659" w:rsidRPr="002F4A26" w:rsidRDefault="00591659" w:rsidP="002F4A26">
            <w:pPr>
              <w:rPr>
                <w:sz w:val="20"/>
                <w:szCs w:val="20"/>
              </w:rPr>
            </w:pPr>
            <w:r w:rsidRPr="002F4A26">
              <w:rPr>
                <w:sz w:val="20"/>
                <w:szCs w:val="20"/>
              </w:rPr>
              <w:t>2 – ЗТЗ</w:t>
            </w:r>
          </w:p>
        </w:tc>
      </w:tr>
      <w:tr w:rsidR="00591659" w:rsidRPr="002F4A26" w14:paraId="02ECE064" w14:textId="77777777" w:rsidTr="00B86F6F">
        <w:trPr>
          <w:trHeight w:val="72"/>
        </w:trPr>
        <w:tc>
          <w:tcPr>
            <w:tcW w:w="784" w:type="pct"/>
            <w:vMerge/>
            <w:shd w:val="clear" w:color="auto" w:fill="auto"/>
          </w:tcPr>
          <w:p w14:paraId="406BD468" w14:textId="77777777" w:rsidR="00591659" w:rsidRPr="002F4A26" w:rsidRDefault="00591659" w:rsidP="002F4A26">
            <w:pPr>
              <w:jc w:val="both"/>
              <w:rPr>
                <w:sz w:val="20"/>
                <w:szCs w:val="20"/>
              </w:rPr>
            </w:pPr>
          </w:p>
        </w:tc>
        <w:tc>
          <w:tcPr>
            <w:tcW w:w="1695" w:type="pct"/>
            <w:vMerge/>
            <w:shd w:val="clear" w:color="auto" w:fill="auto"/>
            <w:vAlign w:val="center"/>
          </w:tcPr>
          <w:p w14:paraId="03C07114" w14:textId="77777777" w:rsidR="00591659" w:rsidRPr="002F4A26" w:rsidRDefault="00591659" w:rsidP="002F4A26">
            <w:pPr>
              <w:jc w:val="both"/>
              <w:rPr>
                <w:sz w:val="20"/>
                <w:szCs w:val="20"/>
              </w:rPr>
            </w:pPr>
          </w:p>
        </w:tc>
        <w:tc>
          <w:tcPr>
            <w:tcW w:w="1034" w:type="pct"/>
            <w:vMerge/>
          </w:tcPr>
          <w:p w14:paraId="08BEB0D6" w14:textId="77777777" w:rsidR="00591659" w:rsidRPr="002F4A26" w:rsidRDefault="00591659" w:rsidP="002F4A26">
            <w:pPr>
              <w:rPr>
                <w:sz w:val="20"/>
                <w:szCs w:val="20"/>
              </w:rPr>
            </w:pPr>
          </w:p>
        </w:tc>
        <w:tc>
          <w:tcPr>
            <w:tcW w:w="875" w:type="pct"/>
            <w:shd w:val="clear" w:color="auto" w:fill="auto"/>
            <w:vAlign w:val="center"/>
          </w:tcPr>
          <w:p w14:paraId="1692A76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32E0ED1" w14:textId="77777777" w:rsidR="00591659" w:rsidRPr="002F4A26" w:rsidRDefault="00591659" w:rsidP="002F4A26">
            <w:pPr>
              <w:rPr>
                <w:sz w:val="20"/>
                <w:szCs w:val="20"/>
              </w:rPr>
            </w:pPr>
            <w:r w:rsidRPr="002F4A26">
              <w:rPr>
                <w:sz w:val="20"/>
                <w:szCs w:val="20"/>
              </w:rPr>
              <w:t>2 – ОТЗ</w:t>
            </w:r>
          </w:p>
          <w:p w14:paraId="68FB11F5" w14:textId="77777777" w:rsidR="00591659" w:rsidRPr="002F4A26" w:rsidRDefault="00591659" w:rsidP="002F4A26">
            <w:pPr>
              <w:rPr>
                <w:sz w:val="20"/>
                <w:szCs w:val="20"/>
              </w:rPr>
            </w:pPr>
            <w:r w:rsidRPr="002F4A26">
              <w:rPr>
                <w:sz w:val="20"/>
                <w:szCs w:val="20"/>
              </w:rPr>
              <w:t>2 – ЗТЗ</w:t>
            </w:r>
          </w:p>
        </w:tc>
      </w:tr>
      <w:tr w:rsidR="00591659" w:rsidRPr="002F4A26" w14:paraId="480E1408" w14:textId="77777777" w:rsidTr="00B86F6F">
        <w:trPr>
          <w:trHeight w:val="72"/>
        </w:trPr>
        <w:tc>
          <w:tcPr>
            <w:tcW w:w="784" w:type="pct"/>
            <w:vMerge/>
            <w:shd w:val="clear" w:color="auto" w:fill="auto"/>
          </w:tcPr>
          <w:p w14:paraId="5468FD85" w14:textId="77777777" w:rsidR="00591659" w:rsidRPr="002F4A26" w:rsidRDefault="00591659" w:rsidP="002F4A26">
            <w:pPr>
              <w:jc w:val="both"/>
              <w:rPr>
                <w:sz w:val="20"/>
                <w:szCs w:val="20"/>
              </w:rPr>
            </w:pPr>
          </w:p>
        </w:tc>
        <w:tc>
          <w:tcPr>
            <w:tcW w:w="1695" w:type="pct"/>
            <w:vMerge/>
            <w:shd w:val="clear" w:color="auto" w:fill="auto"/>
            <w:vAlign w:val="center"/>
          </w:tcPr>
          <w:p w14:paraId="5AD2C310" w14:textId="77777777" w:rsidR="00591659" w:rsidRPr="002F4A26" w:rsidRDefault="00591659" w:rsidP="002F4A26">
            <w:pPr>
              <w:jc w:val="both"/>
              <w:rPr>
                <w:sz w:val="20"/>
                <w:szCs w:val="20"/>
              </w:rPr>
            </w:pPr>
          </w:p>
        </w:tc>
        <w:tc>
          <w:tcPr>
            <w:tcW w:w="1034" w:type="pct"/>
            <w:vMerge/>
          </w:tcPr>
          <w:p w14:paraId="6292354C" w14:textId="77777777" w:rsidR="00591659" w:rsidRPr="002F4A26" w:rsidRDefault="00591659" w:rsidP="002F4A26">
            <w:pPr>
              <w:rPr>
                <w:sz w:val="20"/>
                <w:szCs w:val="20"/>
              </w:rPr>
            </w:pPr>
          </w:p>
        </w:tc>
        <w:tc>
          <w:tcPr>
            <w:tcW w:w="875" w:type="pct"/>
            <w:shd w:val="clear" w:color="auto" w:fill="auto"/>
            <w:vAlign w:val="center"/>
          </w:tcPr>
          <w:p w14:paraId="1E138173"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6D59CE46" w14:textId="77777777" w:rsidR="00591659" w:rsidRPr="002F4A26" w:rsidRDefault="00591659" w:rsidP="002F4A26">
            <w:pPr>
              <w:rPr>
                <w:sz w:val="20"/>
                <w:szCs w:val="20"/>
              </w:rPr>
            </w:pPr>
            <w:r w:rsidRPr="002F4A26">
              <w:rPr>
                <w:sz w:val="20"/>
                <w:szCs w:val="20"/>
              </w:rPr>
              <w:t>2 – ОТЗ</w:t>
            </w:r>
          </w:p>
          <w:p w14:paraId="294B47CC" w14:textId="77777777" w:rsidR="00591659" w:rsidRPr="002F4A26" w:rsidRDefault="00591659" w:rsidP="002F4A26">
            <w:pPr>
              <w:rPr>
                <w:sz w:val="20"/>
                <w:szCs w:val="20"/>
              </w:rPr>
            </w:pPr>
            <w:r w:rsidRPr="002F4A26">
              <w:rPr>
                <w:sz w:val="20"/>
                <w:szCs w:val="20"/>
              </w:rPr>
              <w:t>2 – ЗТЗ</w:t>
            </w:r>
          </w:p>
        </w:tc>
      </w:tr>
      <w:tr w:rsidR="00591659" w:rsidRPr="002F4A26" w14:paraId="6806E62C" w14:textId="77777777" w:rsidTr="00B86F6F">
        <w:trPr>
          <w:trHeight w:val="72"/>
        </w:trPr>
        <w:tc>
          <w:tcPr>
            <w:tcW w:w="784" w:type="pct"/>
            <w:vMerge/>
            <w:shd w:val="clear" w:color="auto" w:fill="auto"/>
          </w:tcPr>
          <w:p w14:paraId="5F235637" w14:textId="77777777" w:rsidR="00591659" w:rsidRPr="002F4A26" w:rsidRDefault="00591659" w:rsidP="002F4A26">
            <w:pPr>
              <w:jc w:val="both"/>
              <w:rPr>
                <w:sz w:val="20"/>
                <w:szCs w:val="20"/>
              </w:rPr>
            </w:pPr>
          </w:p>
        </w:tc>
        <w:tc>
          <w:tcPr>
            <w:tcW w:w="1695" w:type="pct"/>
            <w:vMerge/>
            <w:shd w:val="clear" w:color="auto" w:fill="auto"/>
            <w:vAlign w:val="center"/>
          </w:tcPr>
          <w:p w14:paraId="69AF579E" w14:textId="77777777" w:rsidR="00591659" w:rsidRPr="002F4A26" w:rsidRDefault="00591659" w:rsidP="002F4A26">
            <w:pPr>
              <w:jc w:val="both"/>
              <w:rPr>
                <w:sz w:val="20"/>
                <w:szCs w:val="20"/>
              </w:rPr>
            </w:pPr>
          </w:p>
        </w:tc>
        <w:tc>
          <w:tcPr>
            <w:tcW w:w="1034" w:type="pct"/>
            <w:vMerge w:val="restart"/>
          </w:tcPr>
          <w:p w14:paraId="06C127DC" w14:textId="77777777" w:rsidR="00591659" w:rsidRPr="002F4A26" w:rsidRDefault="00591659" w:rsidP="002F4A26">
            <w:pPr>
              <w:rPr>
                <w:sz w:val="20"/>
                <w:szCs w:val="20"/>
              </w:rPr>
            </w:pPr>
            <w:r w:rsidRPr="002F4A26">
              <w:rPr>
                <w:sz w:val="20"/>
                <w:szCs w:val="20"/>
              </w:rPr>
              <w:t>Процессы социального страхования, обучения работников</w:t>
            </w:r>
          </w:p>
        </w:tc>
        <w:tc>
          <w:tcPr>
            <w:tcW w:w="875" w:type="pct"/>
            <w:shd w:val="clear" w:color="auto" w:fill="auto"/>
            <w:vAlign w:val="center"/>
          </w:tcPr>
          <w:p w14:paraId="3B22E622"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44E37D91" w14:textId="77777777" w:rsidR="00591659" w:rsidRPr="002F4A26" w:rsidRDefault="00591659" w:rsidP="002F4A26">
            <w:pPr>
              <w:rPr>
                <w:sz w:val="20"/>
                <w:szCs w:val="20"/>
              </w:rPr>
            </w:pPr>
            <w:r w:rsidRPr="002F4A26">
              <w:rPr>
                <w:sz w:val="20"/>
                <w:szCs w:val="20"/>
              </w:rPr>
              <w:t>2 – ОТЗ</w:t>
            </w:r>
          </w:p>
          <w:p w14:paraId="66550DFF" w14:textId="77777777" w:rsidR="00591659" w:rsidRPr="002F4A26" w:rsidRDefault="00591659" w:rsidP="002F4A26">
            <w:pPr>
              <w:rPr>
                <w:sz w:val="20"/>
                <w:szCs w:val="20"/>
              </w:rPr>
            </w:pPr>
            <w:r w:rsidRPr="002F4A26">
              <w:rPr>
                <w:sz w:val="20"/>
                <w:szCs w:val="20"/>
              </w:rPr>
              <w:t>2 – ЗТЗ</w:t>
            </w:r>
          </w:p>
        </w:tc>
      </w:tr>
      <w:tr w:rsidR="00591659" w:rsidRPr="002F4A26" w14:paraId="0E1F0FF7" w14:textId="77777777" w:rsidTr="00B86F6F">
        <w:trPr>
          <w:trHeight w:val="72"/>
        </w:trPr>
        <w:tc>
          <w:tcPr>
            <w:tcW w:w="784" w:type="pct"/>
            <w:vMerge/>
            <w:shd w:val="clear" w:color="auto" w:fill="auto"/>
          </w:tcPr>
          <w:p w14:paraId="6BB90D75" w14:textId="77777777" w:rsidR="00591659" w:rsidRPr="002F4A26" w:rsidRDefault="00591659" w:rsidP="002F4A26">
            <w:pPr>
              <w:jc w:val="both"/>
              <w:rPr>
                <w:sz w:val="20"/>
                <w:szCs w:val="20"/>
              </w:rPr>
            </w:pPr>
          </w:p>
        </w:tc>
        <w:tc>
          <w:tcPr>
            <w:tcW w:w="1695" w:type="pct"/>
            <w:vMerge/>
            <w:shd w:val="clear" w:color="auto" w:fill="auto"/>
            <w:vAlign w:val="center"/>
          </w:tcPr>
          <w:p w14:paraId="35463BCA" w14:textId="77777777" w:rsidR="00591659" w:rsidRPr="002F4A26" w:rsidRDefault="00591659" w:rsidP="002F4A26">
            <w:pPr>
              <w:jc w:val="both"/>
              <w:rPr>
                <w:sz w:val="20"/>
                <w:szCs w:val="20"/>
              </w:rPr>
            </w:pPr>
          </w:p>
        </w:tc>
        <w:tc>
          <w:tcPr>
            <w:tcW w:w="1034" w:type="pct"/>
            <w:vMerge/>
          </w:tcPr>
          <w:p w14:paraId="627078A4" w14:textId="77777777" w:rsidR="00591659" w:rsidRPr="002F4A26" w:rsidRDefault="00591659" w:rsidP="002F4A26">
            <w:pPr>
              <w:rPr>
                <w:sz w:val="20"/>
                <w:szCs w:val="20"/>
              </w:rPr>
            </w:pPr>
          </w:p>
        </w:tc>
        <w:tc>
          <w:tcPr>
            <w:tcW w:w="875" w:type="pct"/>
            <w:shd w:val="clear" w:color="auto" w:fill="auto"/>
            <w:vAlign w:val="center"/>
          </w:tcPr>
          <w:p w14:paraId="0FD117A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63842C1D" w14:textId="77777777" w:rsidR="00591659" w:rsidRPr="002F4A26" w:rsidRDefault="00591659" w:rsidP="002F4A26">
            <w:pPr>
              <w:rPr>
                <w:sz w:val="20"/>
                <w:szCs w:val="20"/>
              </w:rPr>
            </w:pPr>
            <w:r w:rsidRPr="002F4A26">
              <w:rPr>
                <w:sz w:val="20"/>
                <w:szCs w:val="20"/>
              </w:rPr>
              <w:t>2 – ОТЗ</w:t>
            </w:r>
          </w:p>
          <w:p w14:paraId="609D5051" w14:textId="77777777" w:rsidR="00591659" w:rsidRPr="002F4A26" w:rsidRDefault="00591659" w:rsidP="002F4A26">
            <w:pPr>
              <w:rPr>
                <w:sz w:val="20"/>
                <w:szCs w:val="20"/>
              </w:rPr>
            </w:pPr>
            <w:r w:rsidRPr="002F4A26">
              <w:rPr>
                <w:sz w:val="20"/>
                <w:szCs w:val="20"/>
              </w:rPr>
              <w:t>2 – ЗТЗ</w:t>
            </w:r>
          </w:p>
        </w:tc>
      </w:tr>
      <w:tr w:rsidR="00591659" w:rsidRPr="002F4A26" w14:paraId="1A0EFB1C" w14:textId="77777777" w:rsidTr="00B86F6F">
        <w:trPr>
          <w:trHeight w:val="72"/>
        </w:trPr>
        <w:tc>
          <w:tcPr>
            <w:tcW w:w="784" w:type="pct"/>
            <w:vMerge/>
            <w:shd w:val="clear" w:color="auto" w:fill="auto"/>
          </w:tcPr>
          <w:p w14:paraId="58B436B8" w14:textId="77777777" w:rsidR="00591659" w:rsidRPr="002F4A26" w:rsidRDefault="00591659" w:rsidP="002F4A26">
            <w:pPr>
              <w:jc w:val="both"/>
              <w:rPr>
                <w:sz w:val="20"/>
                <w:szCs w:val="20"/>
              </w:rPr>
            </w:pPr>
          </w:p>
        </w:tc>
        <w:tc>
          <w:tcPr>
            <w:tcW w:w="1695" w:type="pct"/>
            <w:vMerge/>
            <w:shd w:val="clear" w:color="auto" w:fill="auto"/>
            <w:vAlign w:val="center"/>
          </w:tcPr>
          <w:p w14:paraId="14A40F55" w14:textId="77777777" w:rsidR="00591659" w:rsidRPr="002F4A26" w:rsidRDefault="00591659" w:rsidP="002F4A26">
            <w:pPr>
              <w:jc w:val="both"/>
              <w:rPr>
                <w:sz w:val="20"/>
                <w:szCs w:val="20"/>
              </w:rPr>
            </w:pPr>
          </w:p>
        </w:tc>
        <w:tc>
          <w:tcPr>
            <w:tcW w:w="1034" w:type="pct"/>
            <w:vMerge/>
          </w:tcPr>
          <w:p w14:paraId="74ECE53A" w14:textId="77777777" w:rsidR="00591659" w:rsidRPr="002F4A26" w:rsidRDefault="00591659" w:rsidP="002F4A26">
            <w:pPr>
              <w:rPr>
                <w:sz w:val="20"/>
                <w:szCs w:val="20"/>
              </w:rPr>
            </w:pPr>
          </w:p>
        </w:tc>
        <w:tc>
          <w:tcPr>
            <w:tcW w:w="875" w:type="pct"/>
            <w:shd w:val="clear" w:color="auto" w:fill="auto"/>
            <w:vAlign w:val="center"/>
          </w:tcPr>
          <w:p w14:paraId="3F22C87F"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347295AA" w14:textId="77777777" w:rsidR="00591659" w:rsidRPr="002F4A26" w:rsidRDefault="00591659" w:rsidP="002F4A26">
            <w:pPr>
              <w:rPr>
                <w:sz w:val="20"/>
                <w:szCs w:val="20"/>
              </w:rPr>
            </w:pPr>
            <w:r w:rsidRPr="002F4A26">
              <w:rPr>
                <w:sz w:val="20"/>
                <w:szCs w:val="20"/>
              </w:rPr>
              <w:t>2 – ОТЗ</w:t>
            </w:r>
          </w:p>
          <w:p w14:paraId="2AE47952" w14:textId="77777777" w:rsidR="00591659" w:rsidRPr="002F4A26" w:rsidRDefault="00591659" w:rsidP="002F4A26">
            <w:pPr>
              <w:rPr>
                <w:sz w:val="20"/>
                <w:szCs w:val="20"/>
              </w:rPr>
            </w:pPr>
            <w:r w:rsidRPr="002F4A26">
              <w:rPr>
                <w:sz w:val="20"/>
                <w:szCs w:val="20"/>
              </w:rPr>
              <w:t>2 – ЗТЗ</w:t>
            </w:r>
          </w:p>
        </w:tc>
      </w:tr>
      <w:tr w:rsidR="00591659" w:rsidRPr="002F4A26" w14:paraId="3926BDE9" w14:textId="77777777" w:rsidTr="00B86F6F">
        <w:trPr>
          <w:trHeight w:val="72"/>
        </w:trPr>
        <w:tc>
          <w:tcPr>
            <w:tcW w:w="784" w:type="pct"/>
            <w:vMerge/>
            <w:shd w:val="clear" w:color="auto" w:fill="auto"/>
          </w:tcPr>
          <w:p w14:paraId="4BC41D1D" w14:textId="77777777" w:rsidR="00591659" w:rsidRPr="002F4A26" w:rsidRDefault="00591659" w:rsidP="002F4A26">
            <w:pPr>
              <w:jc w:val="both"/>
              <w:rPr>
                <w:sz w:val="20"/>
                <w:szCs w:val="20"/>
              </w:rPr>
            </w:pPr>
          </w:p>
        </w:tc>
        <w:tc>
          <w:tcPr>
            <w:tcW w:w="1695" w:type="pct"/>
            <w:vMerge w:val="restart"/>
            <w:shd w:val="clear" w:color="auto" w:fill="auto"/>
            <w:vAlign w:val="center"/>
          </w:tcPr>
          <w:p w14:paraId="3D9DC75D" w14:textId="77777777" w:rsidR="00591659" w:rsidRPr="002F4A26" w:rsidRDefault="00591659" w:rsidP="002F4A26">
            <w:pPr>
              <w:jc w:val="both"/>
              <w:rPr>
                <w:sz w:val="20"/>
                <w:szCs w:val="20"/>
              </w:rPr>
            </w:pPr>
            <w:r w:rsidRPr="002F4A26">
              <w:rPr>
                <w:sz w:val="20"/>
                <w:szCs w:val="20"/>
              </w:rPr>
              <w:t>3.6 Практические аспекты прекращения трудовых отношений, правоприменительная практика. Риски</w:t>
            </w:r>
          </w:p>
        </w:tc>
        <w:tc>
          <w:tcPr>
            <w:tcW w:w="1034" w:type="pct"/>
            <w:vMerge w:val="restart"/>
          </w:tcPr>
          <w:p w14:paraId="68F60EDA" w14:textId="77777777" w:rsidR="00591659" w:rsidRPr="002F4A26" w:rsidRDefault="00591659" w:rsidP="002F4A26">
            <w:pPr>
              <w:rPr>
                <w:sz w:val="20"/>
                <w:szCs w:val="20"/>
              </w:rPr>
            </w:pPr>
            <w:r w:rsidRPr="002F4A26">
              <w:rPr>
                <w:sz w:val="20"/>
                <w:szCs w:val="20"/>
              </w:rPr>
              <w:t>Процедура расторжения (прекращения) трудового договора</w:t>
            </w:r>
          </w:p>
        </w:tc>
        <w:tc>
          <w:tcPr>
            <w:tcW w:w="875" w:type="pct"/>
            <w:shd w:val="clear" w:color="auto" w:fill="auto"/>
            <w:vAlign w:val="center"/>
          </w:tcPr>
          <w:p w14:paraId="42A4B9C1"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447704EB" w14:textId="77777777" w:rsidR="00591659" w:rsidRPr="002F4A26" w:rsidRDefault="00591659" w:rsidP="002F4A26">
            <w:pPr>
              <w:rPr>
                <w:sz w:val="20"/>
                <w:szCs w:val="20"/>
              </w:rPr>
            </w:pPr>
            <w:r w:rsidRPr="002F4A26">
              <w:rPr>
                <w:sz w:val="20"/>
                <w:szCs w:val="20"/>
              </w:rPr>
              <w:t>1 – ОТЗ</w:t>
            </w:r>
          </w:p>
          <w:p w14:paraId="2504831D" w14:textId="77777777" w:rsidR="00591659" w:rsidRPr="002F4A26" w:rsidRDefault="00591659" w:rsidP="002F4A26">
            <w:pPr>
              <w:rPr>
                <w:sz w:val="20"/>
                <w:szCs w:val="20"/>
              </w:rPr>
            </w:pPr>
            <w:r w:rsidRPr="002F4A26">
              <w:rPr>
                <w:sz w:val="20"/>
                <w:szCs w:val="20"/>
              </w:rPr>
              <w:t>1 – ЗТЗ</w:t>
            </w:r>
          </w:p>
        </w:tc>
      </w:tr>
      <w:tr w:rsidR="00591659" w:rsidRPr="002F4A26" w14:paraId="35E4F90C" w14:textId="77777777" w:rsidTr="00B86F6F">
        <w:trPr>
          <w:trHeight w:val="72"/>
        </w:trPr>
        <w:tc>
          <w:tcPr>
            <w:tcW w:w="784" w:type="pct"/>
            <w:vMerge/>
            <w:shd w:val="clear" w:color="auto" w:fill="auto"/>
          </w:tcPr>
          <w:p w14:paraId="1E506D56" w14:textId="77777777" w:rsidR="00591659" w:rsidRPr="002F4A26" w:rsidRDefault="00591659" w:rsidP="002F4A26">
            <w:pPr>
              <w:jc w:val="both"/>
              <w:rPr>
                <w:sz w:val="20"/>
                <w:szCs w:val="20"/>
              </w:rPr>
            </w:pPr>
          </w:p>
        </w:tc>
        <w:tc>
          <w:tcPr>
            <w:tcW w:w="1695" w:type="pct"/>
            <w:vMerge/>
            <w:shd w:val="clear" w:color="auto" w:fill="auto"/>
            <w:vAlign w:val="center"/>
          </w:tcPr>
          <w:p w14:paraId="0E7F3FFB" w14:textId="77777777" w:rsidR="00591659" w:rsidRPr="002F4A26" w:rsidRDefault="00591659" w:rsidP="002F4A26">
            <w:pPr>
              <w:jc w:val="both"/>
              <w:rPr>
                <w:sz w:val="20"/>
                <w:szCs w:val="20"/>
              </w:rPr>
            </w:pPr>
          </w:p>
        </w:tc>
        <w:tc>
          <w:tcPr>
            <w:tcW w:w="1034" w:type="pct"/>
            <w:vMerge/>
          </w:tcPr>
          <w:p w14:paraId="42C63B74" w14:textId="77777777" w:rsidR="00591659" w:rsidRPr="002F4A26" w:rsidRDefault="00591659" w:rsidP="002F4A26">
            <w:pPr>
              <w:rPr>
                <w:sz w:val="20"/>
                <w:szCs w:val="20"/>
              </w:rPr>
            </w:pPr>
          </w:p>
        </w:tc>
        <w:tc>
          <w:tcPr>
            <w:tcW w:w="875" w:type="pct"/>
            <w:shd w:val="clear" w:color="auto" w:fill="auto"/>
            <w:vAlign w:val="center"/>
          </w:tcPr>
          <w:p w14:paraId="49E39E9E"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C48E632" w14:textId="77777777" w:rsidR="00591659" w:rsidRPr="002F4A26" w:rsidRDefault="00591659" w:rsidP="002F4A26">
            <w:pPr>
              <w:rPr>
                <w:sz w:val="20"/>
                <w:szCs w:val="20"/>
              </w:rPr>
            </w:pPr>
            <w:r w:rsidRPr="002F4A26">
              <w:rPr>
                <w:sz w:val="20"/>
                <w:szCs w:val="20"/>
              </w:rPr>
              <w:t>1 – ОТЗ</w:t>
            </w:r>
          </w:p>
          <w:p w14:paraId="53B3DAFD" w14:textId="77777777" w:rsidR="00591659" w:rsidRPr="002F4A26" w:rsidRDefault="00591659" w:rsidP="002F4A26">
            <w:pPr>
              <w:rPr>
                <w:sz w:val="20"/>
                <w:szCs w:val="20"/>
              </w:rPr>
            </w:pPr>
            <w:r w:rsidRPr="002F4A26">
              <w:rPr>
                <w:sz w:val="20"/>
                <w:szCs w:val="20"/>
              </w:rPr>
              <w:t>1 – ЗТЗ</w:t>
            </w:r>
          </w:p>
        </w:tc>
      </w:tr>
      <w:tr w:rsidR="00591659" w:rsidRPr="002F4A26" w14:paraId="74460E83" w14:textId="77777777" w:rsidTr="00B86F6F">
        <w:trPr>
          <w:trHeight w:val="72"/>
        </w:trPr>
        <w:tc>
          <w:tcPr>
            <w:tcW w:w="784" w:type="pct"/>
            <w:vMerge/>
            <w:shd w:val="clear" w:color="auto" w:fill="auto"/>
          </w:tcPr>
          <w:p w14:paraId="2C3312BC" w14:textId="77777777" w:rsidR="00591659" w:rsidRPr="002F4A26" w:rsidRDefault="00591659" w:rsidP="002F4A26">
            <w:pPr>
              <w:jc w:val="both"/>
              <w:rPr>
                <w:sz w:val="20"/>
                <w:szCs w:val="20"/>
              </w:rPr>
            </w:pPr>
          </w:p>
        </w:tc>
        <w:tc>
          <w:tcPr>
            <w:tcW w:w="1695" w:type="pct"/>
            <w:vMerge/>
            <w:shd w:val="clear" w:color="auto" w:fill="auto"/>
            <w:vAlign w:val="center"/>
          </w:tcPr>
          <w:p w14:paraId="3E6273D0" w14:textId="77777777" w:rsidR="00591659" w:rsidRPr="002F4A26" w:rsidRDefault="00591659" w:rsidP="002F4A26">
            <w:pPr>
              <w:jc w:val="both"/>
              <w:rPr>
                <w:sz w:val="20"/>
                <w:szCs w:val="20"/>
              </w:rPr>
            </w:pPr>
          </w:p>
        </w:tc>
        <w:tc>
          <w:tcPr>
            <w:tcW w:w="1034" w:type="pct"/>
            <w:vMerge/>
          </w:tcPr>
          <w:p w14:paraId="6201D145" w14:textId="77777777" w:rsidR="00591659" w:rsidRPr="002F4A26" w:rsidRDefault="00591659" w:rsidP="002F4A26">
            <w:pPr>
              <w:rPr>
                <w:sz w:val="20"/>
                <w:szCs w:val="20"/>
              </w:rPr>
            </w:pPr>
          </w:p>
        </w:tc>
        <w:tc>
          <w:tcPr>
            <w:tcW w:w="875" w:type="pct"/>
            <w:shd w:val="clear" w:color="auto" w:fill="auto"/>
            <w:vAlign w:val="center"/>
          </w:tcPr>
          <w:p w14:paraId="7AC634AE"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20DFF7A4" w14:textId="77777777" w:rsidR="00591659" w:rsidRPr="002F4A26" w:rsidRDefault="00591659" w:rsidP="002F4A26">
            <w:pPr>
              <w:rPr>
                <w:sz w:val="20"/>
                <w:szCs w:val="20"/>
              </w:rPr>
            </w:pPr>
            <w:r w:rsidRPr="002F4A26">
              <w:rPr>
                <w:sz w:val="20"/>
                <w:szCs w:val="20"/>
              </w:rPr>
              <w:t>1 – ОТЗ</w:t>
            </w:r>
          </w:p>
          <w:p w14:paraId="4B2C0EF1" w14:textId="77777777" w:rsidR="00591659" w:rsidRPr="002F4A26" w:rsidRDefault="00591659" w:rsidP="002F4A26">
            <w:pPr>
              <w:rPr>
                <w:sz w:val="20"/>
                <w:szCs w:val="20"/>
              </w:rPr>
            </w:pPr>
            <w:r w:rsidRPr="002F4A26">
              <w:rPr>
                <w:sz w:val="20"/>
                <w:szCs w:val="20"/>
              </w:rPr>
              <w:t>1 – ЗТЗ</w:t>
            </w:r>
          </w:p>
        </w:tc>
      </w:tr>
      <w:tr w:rsidR="00591659" w:rsidRPr="002F4A26" w14:paraId="6622875C" w14:textId="77777777" w:rsidTr="00B86F6F">
        <w:trPr>
          <w:trHeight w:val="72"/>
        </w:trPr>
        <w:tc>
          <w:tcPr>
            <w:tcW w:w="784" w:type="pct"/>
            <w:vMerge/>
            <w:shd w:val="clear" w:color="auto" w:fill="auto"/>
          </w:tcPr>
          <w:p w14:paraId="3EA7A50F" w14:textId="77777777" w:rsidR="00591659" w:rsidRPr="002F4A26" w:rsidRDefault="00591659" w:rsidP="002F4A26">
            <w:pPr>
              <w:jc w:val="both"/>
              <w:rPr>
                <w:sz w:val="20"/>
                <w:szCs w:val="20"/>
              </w:rPr>
            </w:pPr>
          </w:p>
        </w:tc>
        <w:tc>
          <w:tcPr>
            <w:tcW w:w="1695" w:type="pct"/>
            <w:vMerge/>
            <w:shd w:val="clear" w:color="auto" w:fill="auto"/>
            <w:vAlign w:val="center"/>
          </w:tcPr>
          <w:p w14:paraId="407418D3" w14:textId="77777777" w:rsidR="00591659" w:rsidRPr="002F4A26" w:rsidRDefault="00591659" w:rsidP="002F4A26">
            <w:pPr>
              <w:jc w:val="both"/>
              <w:rPr>
                <w:sz w:val="20"/>
                <w:szCs w:val="20"/>
              </w:rPr>
            </w:pPr>
          </w:p>
        </w:tc>
        <w:tc>
          <w:tcPr>
            <w:tcW w:w="1034" w:type="pct"/>
            <w:vMerge w:val="restart"/>
          </w:tcPr>
          <w:p w14:paraId="40E93177" w14:textId="77777777" w:rsidR="00591659" w:rsidRPr="002F4A26" w:rsidRDefault="00591659" w:rsidP="002F4A26">
            <w:pPr>
              <w:rPr>
                <w:sz w:val="20"/>
                <w:szCs w:val="20"/>
              </w:rPr>
            </w:pPr>
            <w:r w:rsidRPr="002F4A26">
              <w:rPr>
                <w:sz w:val="20"/>
                <w:szCs w:val="20"/>
              </w:rPr>
              <w:t>Правоприменительная практика расторжения (прекращения) трудового договора</w:t>
            </w:r>
          </w:p>
        </w:tc>
        <w:tc>
          <w:tcPr>
            <w:tcW w:w="875" w:type="pct"/>
            <w:shd w:val="clear" w:color="auto" w:fill="auto"/>
            <w:vAlign w:val="center"/>
          </w:tcPr>
          <w:p w14:paraId="4D1B81C3"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34E0662" w14:textId="77777777" w:rsidR="00591659" w:rsidRPr="002F4A26" w:rsidRDefault="00591659" w:rsidP="002F4A26">
            <w:pPr>
              <w:rPr>
                <w:sz w:val="20"/>
                <w:szCs w:val="20"/>
              </w:rPr>
            </w:pPr>
            <w:r w:rsidRPr="002F4A26">
              <w:rPr>
                <w:sz w:val="20"/>
                <w:szCs w:val="20"/>
              </w:rPr>
              <w:t>2 – ОТЗ</w:t>
            </w:r>
          </w:p>
          <w:p w14:paraId="5357B0B2" w14:textId="77777777" w:rsidR="00591659" w:rsidRPr="002F4A26" w:rsidRDefault="00591659" w:rsidP="002F4A26">
            <w:pPr>
              <w:rPr>
                <w:sz w:val="20"/>
                <w:szCs w:val="20"/>
              </w:rPr>
            </w:pPr>
            <w:r w:rsidRPr="002F4A26">
              <w:rPr>
                <w:sz w:val="20"/>
                <w:szCs w:val="20"/>
              </w:rPr>
              <w:t>2 – ЗТЗ</w:t>
            </w:r>
          </w:p>
        </w:tc>
      </w:tr>
      <w:tr w:rsidR="00591659" w:rsidRPr="002F4A26" w14:paraId="3F9CB0B0" w14:textId="77777777" w:rsidTr="00B86F6F">
        <w:trPr>
          <w:trHeight w:val="72"/>
        </w:trPr>
        <w:tc>
          <w:tcPr>
            <w:tcW w:w="784" w:type="pct"/>
            <w:vMerge/>
            <w:shd w:val="clear" w:color="auto" w:fill="auto"/>
          </w:tcPr>
          <w:p w14:paraId="55AFC770" w14:textId="77777777" w:rsidR="00591659" w:rsidRPr="002F4A26" w:rsidRDefault="00591659" w:rsidP="002F4A26">
            <w:pPr>
              <w:jc w:val="both"/>
              <w:rPr>
                <w:sz w:val="20"/>
                <w:szCs w:val="20"/>
              </w:rPr>
            </w:pPr>
          </w:p>
        </w:tc>
        <w:tc>
          <w:tcPr>
            <w:tcW w:w="1695" w:type="pct"/>
            <w:vMerge/>
            <w:shd w:val="clear" w:color="auto" w:fill="auto"/>
            <w:vAlign w:val="center"/>
          </w:tcPr>
          <w:p w14:paraId="5382E68F" w14:textId="77777777" w:rsidR="00591659" w:rsidRPr="002F4A26" w:rsidRDefault="00591659" w:rsidP="002F4A26">
            <w:pPr>
              <w:jc w:val="both"/>
              <w:rPr>
                <w:sz w:val="20"/>
                <w:szCs w:val="20"/>
              </w:rPr>
            </w:pPr>
          </w:p>
        </w:tc>
        <w:tc>
          <w:tcPr>
            <w:tcW w:w="1034" w:type="pct"/>
            <w:vMerge/>
          </w:tcPr>
          <w:p w14:paraId="5FD3D1BE" w14:textId="77777777" w:rsidR="00591659" w:rsidRPr="002F4A26" w:rsidRDefault="00591659" w:rsidP="002F4A26">
            <w:pPr>
              <w:rPr>
                <w:sz w:val="20"/>
                <w:szCs w:val="20"/>
              </w:rPr>
            </w:pPr>
          </w:p>
        </w:tc>
        <w:tc>
          <w:tcPr>
            <w:tcW w:w="875" w:type="pct"/>
            <w:shd w:val="clear" w:color="auto" w:fill="auto"/>
            <w:vAlign w:val="center"/>
          </w:tcPr>
          <w:p w14:paraId="5C223F09"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8D93462" w14:textId="77777777" w:rsidR="00591659" w:rsidRPr="002F4A26" w:rsidRDefault="00591659" w:rsidP="002F4A26">
            <w:pPr>
              <w:rPr>
                <w:sz w:val="20"/>
                <w:szCs w:val="20"/>
              </w:rPr>
            </w:pPr>
            <w:r w:rsidRPr="002F4A26">
              <w:rPr>
                <w:sz w:val="20"/>
                <w:szCs w:val="20"/>
              </w:rPr>
              <w:t>2 – ОТЗ</w:t>
            </w:r>
          </w:p>
          <w:p w14:paraId="2FBB4D99" w14:textId="77777777" w:rsidR="00591659" w:rsidRPr="002F4A26" w:rsidRDefault="00591659" w:rsidP="002F4A26">
            <w:pPr>
              <w:rPr>
                <w:sz w:val="20"/>
                <w:szCs w:val="20"/>
              </w:rPr>
            </w:pPr>
            <w:r w:rsidRPr="002F4A26">
              <w:rPr>
                <w:sz w:val="20"/>
                <w:szCs w:val="20"/>
              </w:rPr>
              <w:t>2 – ЗТЗ</w:t>
            </w:r>
          </w:p>
        </w:tc>
      </w:tr>
      <w:tr w:rsidR="00591659" w:rsidRPr="002F4A26" w14:paraId="437F1B90" w14:textId="77777777" w:rsidTr="00B86F6F">
        <w:trPr>
          <w:trHeight w:val="72"/>
        </w:trPr>
        <w:tc>
          <w:tcPr>
            <w:tcW w:w="784" w:type="pct"/>
            <w:vMerge/>
            <w:shd w:val="clear" w:color="auto" w:fill="auto"/>
          </w:tcPr>
          <w:p w14:paraId="79331C10" w14:textId="77777777" w:rsidR="00591659" w:rsidRPr="002F4A26" w:rsidRDefault="00591659" w:rsidP="002F4A26">
            <w:pPr>
              <w:jc w:val="both"/>
              <w:rPr>
                <w:sz w:val="20"/>
                <w:szCs w:val="20"/>
              </w:rPr>
            </w:pPr>
          </w:p>
        </w:tc>
        <w:tc>
          <w:tcPr>
            <w:tcW w:w="1695" w:type="pct"/>
            <w:vMerge/>
            <w:shd w:val="clear" w:color="auto" w:fill="auto"/>
            <w:vAlign w:val="center"/>
          </w:tcPr>
          <w:p w14:paraId="38C880A2" w14:textId="77777777" w:rsidR="00591659" w:rsidRPr="002F4A26" w:rsidRDefault="00591659" w:rsidP="002F4A26">
            <w:pPr>
              <w:jc w:val="both"/>
              <w:rPr>
                <w:sz w:val="20"/>
                <w:szCs w:val="20"/>
              </w:rPr>
            </w:pPr>
          </w:p>
        </w:tc>
        <w:tc>
          <w:tcPr>
            <w:tcW w:w="1034" w:type="pct"/>
            <w:vMerge/>
          </w:tcPr>
          <w:p w14:paraId="7EFB9333" w14:textId="77777777" w:rsidR="00591659" w:rsidRPr="002F4A26" w:rsidRDefault="00591659" w:rsidP="002F4A26">
            <w:pPr>
              <w:rPr>
                <w:sz w:val="20"/>
                <w:szCs w:val="20"/>
              </w:rPr>
            </w:pPr>
          </w:p>
        </w:tc>
        <w:tc>
          <w:tcPr>
            <w:tcW w:w="875" w:type="pct"/>
            <w:shd w:val="clear" w:color="auto" w:fill="auto"/>
            <w:vAlign w:val="center"/>
          </w:tcPr>
          <w:p w14:paraId="144B0F41"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E94F0AE" w14:textId="77777777" w:rsidR="00591659" w:rsidRPr="002F4A26" w:rsidRDefault="00591659" w:rsidP="002F4A26">
            <w:pPr>
              <w:rPr>
                <w:sz w:val="20"/>
                <w:szCs w:val="20"/>
              </w:rPr>
            </w:pPr>
            <w:r w:rsidRPr="002F4A26">
              <w:rPr>
                <w:sz w:val="20"/>
                <w:szCs w:val="20"/>
              </w:rPr>
              <w:t>2 – ОТЗ</w:t>
            </w:r>
          </w:p>
          <w:p w14:paraId="52E2024D" w14:textId="77777777" w:rsidR="00591659" w:rsidRPr="002F4A26" w:rsidRDefault="00591659" w:rsidP="002F4A26">
            <w:pPr>
              <w:rPr>
                <w:sz w:val="20"/>
                <w:szCs w:val="20"/>
              </w:rPr>
            </w:pPr>
            <w:r w:rsidRPr="002F4A26">
              <w:rPr>
                <w:sz w:val="20"/>
                <w:szCs w:val="20"/>
              </w:rPr>
              <w:t>2 – ЗТЗ</w:t>
            </w:r>
          </w:p>
        </w:tc>
      </w:tr>
      <w:tr w:rsidR="00591659" w:rsidRPr="002F4A26" w14:paraId="105B6326" w14:textId="77777777" w:rsidTr="00B86F6F">
        <w:trPr>
          <w:trHeight w:val="72"/>
        </w:trPr>
        <w:tc>
          <w:tcPr>
            <w:tcW w:w="784" w:type="pct"/>
            <w:vMerge/>
            <w:shd w:val="clear" w:color="auto" w:fill="auto"/>
          </w:tcPr>
          <w:p w14:paraId="7E514A1C" w14:textId="77777777" w:rsidR="00591659" w:rsidRPr="002F4A26" w:rsidRDefault="00591659" w:rsidP="002F4A26">
            <w:pPr>
              <w:jc w:val="both"/>
              <w:rPr>
                <w:sz w:val="20"/>
                <w:szCs w:val="20"/>
              </w:rPr>
            </w:pPr>
          </w:p>
        </w:tc>
        <w:tc>
          <w:tcPr>
            <w:tcW w:w="1695" w:type="pct"/>
            <w:vMerge/>
            <w:shd w:val="clear" w:color="auto" w:fill="auto"/>
            <w:vAlign w:val="center"/>
          </w:tcPr>
          <w:p w14:paraId="0F951C78" w14:textId="77777777" w:rsidR="00591659" w:rsidRPr="002F4A26" w:rsidRDefault="00591659" w:rsidP="002F4A26">
            <w:pPr>
              <w:jc w:val="both"/>
              <w:rPr>
                <w:sz w:val="20"/>
                <w:szCs w:val="20"/>
              </w:rPr>
            </w:pPr>
          </w:p>
        </w:tc>
        <w:tc>
          <w:tcPr>
            <w:tcW w:w="1034" w:type="pct"/>
            <w:vMerge w:val="restart"/>
          </w:tcPr>
          <w:p w14:paraId="6671EAA7" w14:textId="77777777" w:rsidR="00591659" w:rsidRPr="002F4A26" w:rsidRDefault="00591659" w:rsidP="002F4A26">
            <w:pPr>
              <w:rPr>
                <w:sz w:val="20"/>
                <w:szCs w:val="20"/>
              </w:rPr>
            </w:pPr>
            <w:r w:rsidRPr="002F4A26">
              <w:rPr>
                <w:sz w:val="20"/>
                <w:szCs w:val="20"/>
              </w:rPr>
              <w:t>Риски работодателя при расторжении трудового договора</w:t>
            </w:r>
          </w:p>
        </w:tc>
        <w:tc>
          <w:tcPr>
            <w:tcW w:w="875" w:type="pct"/>
            <w:shd w:val="clear" w:color="auto" w:fill="auto"/>
            <w:vAlign w:val="center"/>
          </w:tcPr>
          <w:p w14:paraId="3B43F850"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999E144" w14:textId="77777777" w:rsidR="00591659" w:rsidRPr="002F4A26" w:rsidRDefault="00591659" w:rsidP="002F4A26">
            <w:pPr>
              <w:rPr>
                <w:sz w:val="20"/>
                <w:szCs w:val="20"/>
              </w:rPr>
            </w:pPr>
            <w:r w:rsidRPr="002F4A26">
              <w:rPr>
                <w:sz w:val="20"/>
                <w:szCs w:val="20"/>
              </w:rPr>
              <w:t>2 – ОТЗ</w:t>
            </w:r>
          </w:p>
          <w:p w14:paraId="5F63BD20" w14:textId="77777777" w:rsidR="00591659" w:rsidRPr="002F4A26" w:rsidRDefault="00591659" w:rsidP="002F4A26">
            <w:pPr>
              <w:rPr>
                <w:sz w:val="20"/>
                <w:szCs w:val="20"/>
              </w:rPr>
            </w:pPr>
            <w:r w:rsidRPr="002F4A26">
              <w:rPr>
                <w:sz w:val="20"/>
                <w:szCs w:val="20"/>
              </w:rPr>
              <w:t>2 – ЗТЗ</w:t>
            </w:r>
          </w:p>
        </w:tc>
      </w:tr>
      <w:tr w:rsidR="00591659" w:rsidRPr="002F4A26" w14:paraId="160AC4F2" w14:textId="77777777" w:rsidTr="00B86F6F">
        <w:trPr>
          <w:trHeight w:val="72"/>
        </w:trPr>
        <w:tc>
          <w:tcPr>
            <w:tcW w:w="784" w:type="pct"/>
            <w:vMerge/>
            <w:shd w:val="clear" w:color="auto" w:fill="auto"/>
          </w:tcPr>
          <w:p w14:paraId="1CF75936" w14:textId="77777777" w:rsidR="00591659" w:rsidRPr="002F4A26" w:rsidRDefault="00591659" w:rsidP="002F4A26">
            <w:pPr>
              <w:jc w:val="both"/>
              <w:rPr>
                <w:sz w:val="20"/>
                <w:szCs w:val="20"/>
              </w:rPr>
            </w:pPr>
          </w:p>
        </w:tc>
        <w:tc>
          <w:tcPr>
            <w:tcW w:w="1695" w:type="pct"/>
            <w:vMerge/>
            <w:shd w:val="clear" w:color="auto" w:fill="auto"/>
            <w:vAlign w:val="center"/>
          </w:tcPr>
          <w:p w14:paraId="58262D21" w14:textId="77777777" w:rsidR="00591659" w:rsidRPr="002F4A26" w:rsidRDefault="00591659" w:rsidP="002F4A26">
            <w:pPr>
              <w:jc w:val="both"/>
              <w:rPr>
                <w:sz w:val="20"/>
                <w:szCs w:val="20"/>
              </w:rPr>
            </w:pPr>
          </w:p>
        </w:tc>
        <w:tc>
          <w:tcPr>
            <w:tcW w:w="1034" w:type="pct"/>
            <w:vMerge/>
          </w:tcPr>
          <w:p w14:paraId="4B9E33E3" w14:textId="77777777" w:rsidR="00591659" w:rsidRPr="002F4A26" w:rsidRDefault="00591659" w:rsidP="002F4A26">
            <w:pPr>
              <w:rPr>
                <w:sz w:val="20"/>
                <w:szCs w:val="20"/>
              </w:rPr>
            </w:pPr>
          </w:p>
        </w:tc>
        <w:tc>
          <w:tcPr>
            <w:tcW w:w="875" w:type="pct"/>
            <w:shd w:val="clear" w:color="auto" w:fill="auto"/>
            <w:vAlign w:val="center"/>
          </w:tcPr>
          <w:p w14:paraId="0F3970B2"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29A51F5A" w14:textId="77777777" w:rsidR="00591659" w:rsidRPr="002F4A26" w:rsidRDefault="00591659" w:rsidP="002F4A26">
            <w:pPr>
              <w:rPr>
                <w:sz w:val="20"/>
                <w:szCs w:val="20"/>
              </w:rPr>
            </w:pPr>
            <w:r w:rsidRPr="002F4A26">
              <w:rPr>
                <w:sz w:val="20"/>
                <w:szCs w:val="20"/>
              </w:rPr>
              <w:t>2 – ОТЗ</w:t>
            </w:r>
          </w:p>
          <w:p w14:paraId="3EB08C7F" w14:textId="77777777" w:rsidR="00591659" w:rsidRPr="002F4A26" w:rsidRDefault="00591659" w:rsidP="002F4A26">
            <w:pPr>
              <w:rPr>
                <w:sz w:val="20"/>
                <w:szCs w:val="20"/>
              </w:rPr>
            </w:pPr>
            <w:r w:rsidRPr="002F4A26">
              <w:rPr>
                <w:sz w:val="20"/>
                <w:szCs w:val="20"/>
              </w:rPr>
              <w:t>2 – ЗТЗ</w:t>
            </w:r>
          </w:p>
        </w:tc>
      </w:tr>
      <w:tr w:rsidR="00591659" w:rsidRPr="002F4A26" w14:paraId="4523BAC3" w14:textId="77777777" w:rsidTr="00B86F6F">
        <w:trPr>
          <w:trHeight w:val="72"/>
        </w:trPr>
        <w:tc>
          <w:tcPr>
            <w:tcW w:w="784" w:type="pct"/>
            <w:vMerge/>
            <w:shd w:val="clear" w:color="auto" w:fill="auto"/>
          </w:tcPr>
          <w:p w14:paraId="36324577" w14:textId="77777777" w:rsidR="00591659" w:rsidRPr="002F4A26" w:rsidRDefault="00591659" w:rsidP="002F4A26">
            <w:pPr>
              <w:jc w:val="both"/>
              <w:rPr>
                <w:sz w:val="20"/>
                <w:szCs w:val="20"/>
              </w:rPr>
            </w:pPr>
          </w:p>
        </w:tc>
        <w:tc>
          <w:tcPr>
            <w:tcW w:w="1695" w:type="pct"/>
            <w:vMerge/>
            <w:shd w:val="clear" w:color="auto" w:fill="auto"/>
            <w:vAlign w:val="center"/>
          </w:tcPr>
          <w:p w14:paraId="419FBFFF" w14:textId="77777777" w:rsidR="00591659" w:rsidRPr="002F4A26" w:rsidRDefault="00591659" w:rsidP="002F4A26">
            <w:pPr>
              <w:jc w:val="both"/>
              <w:rPr>
                <w:sz w:val="20"/>
                <w:szCs w:val="20"/>
              </w:rPr>
            </w:pPr>
          </w:p>
        </w:tc>
        <w:tc>
          <w:tcPr>
            <w:tcW w:w="1034" w:type="pct"/>
            <w:vMerge/>
          </w:tcPr>
          <w:p w14:paraId="28956458" w14:textId="77777777" w:rsidR="00591659" w:rsidRPr="002F4A26" w:rsidRDefault="00591659" w:rsidP="002F4A26">
            <w:pPr>
              <w:rPr>
                <w:sz w:val="20"/>
                <w:szCs w:val="20"/>
              </w:rPr>
            </w:pPr>
          </w:p>
        </w:tc>
        <w:tc>
          <w:tcPr>
            <w:tcW w:w="875" w:type="pct"/>
            <w:shd w:val="clear" w:color="auto" w:fill="auto"/>
            <w:vAlign w:val="center"/>
          </w:tcPr>
          <w:p w14:paraId="06373B1F"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0FE3BBC1" w14:textId="77777777" w:rsidR="00591659" w:rsidRPr="002F4A26" w:rsidRDefault="00591659" w:rsidP="002F4A26">
            <w:pPr>
              <w:rPr>
                <w:sz w:val="20"/>
                <w:szCs w:val="20"/>
              </w:rPr>
            </w:pPr>
            <w:r w:rsidRPr="002F4A26">
              <w:rPr>
                <w:sz w:val="20"/>
                <w:szCs w:val="20"/>
              </w:rPr>
              <w:t>2 – ОТЗ</w:t>
            </w:r>
          </w:p>
          <w:p w14:paraId="2EA68407" w14:textId="77777777" w:rsidR="00591659" w:rsidRPr="002F4A26" w:rsidRDefault="00591659" w:rsidP="002F4A26">
            <w:pPr>
              <w:rPr>
                <w:sz w:val="20"/>
                <w:szCs w:val="20"/>
              </w:rPr>
            </w:pPr>
            <w:r w:rsidRPr="002F4A26">
              <w:rPr>
                <w:sz w:val="20"/>
                <w:szCs w:val="20"/>
              </w:rPr>
              <w:t>2 – ЗТЗ</w:t>
            </w:r>
          </w:p>
        </w:tc>
      </w:tr>
      <w:tr w:rsidR="00591659" w:rsidRPr="002F4A26" w14:paraId="3D6E47E5" w14:textId="77777777" w:rsidTr="00B86F6F">
        <w:trPr>
          <w:trHeight w:val="72"/>
        </w:trPr>
        <w:tc>
          <w:tcPr>
            <w:tcW w:w="784" w:type="pct"/>
            <w:vMerge/>
            <w:shd w:val="clear" w:color="auto" w:fill="auto"/>
          </w:tcPr>
          <w:p w14:paraId="06C0A9DA" w14:textId="77777777" w:rsidR="00591659" w:rsidRPr="002F4A26" w:rsidRDefault="00591659" w:rsidP="002F4A26">
            <w:pPr>
              <w:jc w:val="both"/>
              <w:rPr>
                <w:sz w:val="20"/>
                <w:szCs w:val="20"/>
              </w:rPr>
            </w:pPr>
          </w:p>
        </w:tc>
        <w:tc>
          <w:tcPr>
            <w:tcW w:w="1695" w:type="pct"/>
            <w:vMerge w:val="restart"/>
            <w:shd w:val="clear" w:color="auto" w:fill="auto"/>
            <w:vAlign w:val="center"/>
          </w:tcPr>
          <w:p w14:paraId="2840CFF6" w14:textId="77777777" w:rsidR="00591659" w:rsidRPr="002F4A26" w:rsidRDefault="00591659" w:rsidP="002F4A26">
            <w:pPr>
              <w:jc w:val="both"/>
              <w:rPr>
                <w:sz w:val="20"/>
                <w:szCs w:val="20"/>
              </w:rPr>
            </w:pPr>
            <w:r w:rsidRPr="002F4A26">
              <w:rPr>
                <w:sz w:val="20"/>
                <w:szCs w:val="20"/>
              </w:rPr>
              <w:t>3.7 Аудит кадровых процессов</w:t>
            </w:r>
          </w:p>
        </w:tc>
        <w:tc>
          <w:tcPr>
            <w:tcW w:w="1034" w:type="pct"/>
            <w:vMerge w:val="restart"/>
          </w:tcPr>
          <w:p w14:paraId="5976D9F2" w14:textId="77777777" w:rsidR="00591659" w:rsidRPr="002F4A26" w:rsidRDefault="00591659" w:rsidP="002F4A26">
            <w:pPr>
              <w:jc w:val="both"/>
              <w:rPr>
                <w:sz w:val="20"/>
                <w:szCs w:val="20"/>
              </w:rPr>
            </w:pPr>
            <w:r w:rsidRPr="002F4A26">
              <w:rPr>
                <w:sz w:val="20"/>
                <w:szCs w:val="20"/>
              </w:rPr>
              <w:t>Цели проведения аудита кадровых процессов</w:t>
            </w:r>
          </w:p>
        </w:tc>
        <w:tc>
          <w:tcPr>
            <w:tcW w:w="875" w:type="pct"/>
            <w:shd w:val="clear" w:color="auto" w:fill="auto"/>
            <w:vAlign w:val="center"/>
          </w:tcPr>
          <w:p w14:paraId="3F9400FD"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2BF6CF37" w14:textId="77777777" w:rsidR="00591659" w:rsidRPr="002F4A26" w:rsidRDefault="00591659" w:rsidP="002F4A26">
            <w:pPr>
              <w:rPr>
                <w:sz w:val="20"/>
                <w:szCs w:val="20"/>
              </w:rPr>
            </w:pPr>
            <w:r w:rsidRPr="002F4A26">
              <w:rPr>
                <w:sz w:val="20"/>
                <w:szCs w:val="20"/>
              </w:rPr>
              <w:t>1 – ОТЗ</w:t>
            </w:r>
          </w:p>
          <w:p w14:paraId="36783AA3" w14:textId="77777777" w:rsidR="00591659" w:rsidRPr="002F4A26" w:rsidRDefault="00591659" w:rsidP="002F4A26">
            <w:pPr>
              <w:rPr>
                <w:sz w:val="20"/>
                <w:szCs w:val="20"/>
              </w:rPr>
            </w:pPr>
            <w:r w:rsidRPr="002F4A26">
              <w:rPr>
                <w:sz w:val="20"/>
                <w:szCs w:val="20"/>
              </w:rPr>
              <w:t>1 – ЗТЗ</w:t>
            </w:r>
          </w:p>
        </w:tc>
      </w:tr>
      <w:tr w:rsidR="00591659" w:rsidRPr="002F4A26" w14:paraId="11731E2B" w14:textId="77777777" w:rsidTr="00B86F6F">
        <w:trPr>
          <w:trHeight w:val="72"/>
        </w:trPr>
        <w:tc>
          <w:tcPr>
            <w:tcW w:w="784" w:type="pct"/>
            <w:vMerge/>
            <w:shd w:val="clear" w:color="auto" w:fill="auto"/>
          </w:tcPr>
          <w:p w14:paraId="4AC8FD60" w14:textId="77777777" w:rsidR="00591659" w:rsidRPr="002F4A26" w:rsidRDefault="00591659" w:rsidP="002F4A26">
            <w:pPr>
              <w:jc w:val="both"/>
              <w:rPr>
                <w:sz w:val="20"/>
                <w:szCs w:val="20"/>
              </w:rPr>
            </w:pPr>
          </w:p>
        </w:tc>
        <w:tc>
          <w:tcPr>
            <w:tcW w:w="1695" w:type="pct"/>
            <w:vMerge/>
            <w:shd w:val="clear" w:color="auto" w:fill="auto"/>
            <w:vAlign w:val="center"/>
          </w:tcPr>
          <w:p w14:paraId="1BAD15E8" w14:textId="77777777" w:rsidR="00591659" w:rsidRPr="002F4A26" w:rsidRDefault="00591659" w:rsidP="002F4A26">
            <w:pPr>
              <w:jc w:val="both"/>
              <w:rPr>
                <w:sz w:val="20"/>
                <w:szCs w:val="20"/>
              </w:rPr>
            </w:pPr>
          </w:p>
        </w:tc>
        <w:tc>
          <w:tcPr>
            <w:tcW w:w="1034" w:type="pct"/>
            <w:vMerge/>
          </w:tcPr>
          <w:p w14:paraId="5A2E2A70" w14:textId="77777777" w:rsidR="00591659" w:rsidRPr="002F4A26" w:rsidRDefault="00591659" w:rsidP="002F4A26">
            <w:pPr>
              <w:jc w:val="both"/>
              <w:rPr>
                <w:sz w:val="20"/>
                <w:szCs w:val="20"/>
              </w:rPr>
            </w:pPr>
          </w:p>
        </w:tc>
        <w:tc>
          <w:tcPr>
            <w:tcW w:w="875" w:type="pct"/>
            <w:shd w:val="clear" w:color="auto" w:fill="auto"/>
            <w:vAlign w:val="center"/>
          </w:tcPr>
          <w:p w14:paraId="381EFDA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7F4D565" w14:textId="77777777" w:rsidR="00591659" w:rsidRPr="002F4A26" w:rsidRDefault="00591659" w:rsidP="002F4A26">
            <w:pPr>
              <w:rPr>
                <w:sz w:val="20"/>
                <w:szCs w:val="20"/>
              </w:rPr>
            </w:pPr>
            <w:r w:rsidRPr="002F4A26">
              <w:rPr>
                <w:sz w:val="20"/>
                <w:szCs w:val="20"/>
              </w:rPr>
              <w:t>1 – ОТЗ</w:t>
            </w:r>
          </w:p>
          <w:p w14:paraId="26AB373E" w14:textId="77777777" w:rsidR="00591659" w:rsidRPr="002F4A26" w:rsidRDefault="00591659" w:rsidP="002F4A26">
            <w:pPr>
              <w:rPr>
                <w:sz w:val="20"/>
                <w:szCs w:val="20"/>
              </w:rPr>
            </w:pPr>
            <w:r w:rsidRPr="002F4A26">
              <w:rPr>
                <w:sz w:val="20"/>
                <w:szCs w:val="20"/>
              </w:rPr>
              <w:t>1 – ЗТЗ</w:t>
            </w:r>
          </w:p>
        </w:tc>
      </w:tr>
      <w:tr w:rsidR="00591659" w:rsidRPr="002F4A26" w14:paraId="3194A457" w14:textId="77777777" w:rsidTr="00B86F6F">
        <w:trPr>
          <w:trHeight w:val="72"/>
        </w:trPr>
        <w:tc>
          <w:tcPr>
            <w:tcW w:w="784" w:type="pct"/>
            <w:vMerge/>
            <w:shd w:val="clear" w:color="auto" w:fill="auto"/>
          </w:tcPr>
          <w:p w14:paraId="08590688" w14:textId="77777777" w:rsidR="00591659" w:rsidRPr="002F4A26" w:rsidRDefault="00591659" w:rsidP="002F4A26">
            <w:pPr>
              <w:jc w:val="both"/>
              <w:rPr>
                <w:sz w:val="20"/>
                <w:szCs w:val="20"/>
              </w:rPr>
            </w:pPr>
          </w:p>
        </w:tc>
        <w:tc>
          <w:tcPr>
            <w:tcW w:w="1695" w:type="pct"/>
            <w:vMerge/>
            <w:shd w:val="clear" w:color="auto" w:fill="auto"/>
            <w:vAlign w:val="center"/>
          </w:tcPr>
          <w:p w14:paraId="5A5C37A4" w14:textId="77777777" w:rsidR="00591659" w:rsidRPr="002F4A26" w:rsidRDefault="00591659" w:rsidP="002F4A26">
            <w:pPr>
              <w:jc w:val="both"/>
              <w:rPr>
                <w:sz w:val="20"/>
                <w:szCs w:val="20"/>
              </w:rPr>
            </w:pPr>
          </w:p>
        </w:tc>
        <w:tc>
          <w:tcPr>
            <w:tcW w:w="1034" w:type="pct"/>
            <w:vMerge/>
          </w:tcPr>
          <w:p w14:paraId="1ECF7D2D" w14:textId="77777777" w:rsidR="00591659" w:rsidRPr="002F4A26" w:rsidRDefault="00591659" w:rsidP="002F4A26">
            <w:pPr>
              <w:jc w:val="both"/>
              <w:rPr>
                <w:sz w:val="20"/>
                <w:szCs w:val="20"/>
              </w:rPr>
            </w:pPr>
          </w:p>
        </w:tc>
        <w:tc>
          <w:tcPr>
            <w:tcW w:w="875" w:type="pct"/>
            <w:shd w:val="clear" w:color="auto" w:fill="auto"/>
            <w:vAlign w:val="center"/>
          </w:tcPr>
          <w:p w14:paraId="1901DEB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7CA1B99" w14:textId="77777777" w:rsidR="00591659" w:rsidRPr="002F4A26" w:rsidRDefault="00591659" w:rsidP="002F4A26">
            <w:pPr>
              <w:rPr>
                <w:sz w:val="20"/>
                <w:szCs w:val="20"/>
              </w:rPr>
            </w:pPr>
            <w:r w:rsidRPr="002F4A26">
              <w:rPr>
                <w:sz w:val="20"/>
                <w:szCs w:val="20"/>
              </w:rPr>
              <w:t>1 – ОТЗ</w:t>
            </w:r>
          </w:p>
          <w:p w14:paraId="1F91A5DC" w14:textId="77777777" w:rsidR="00591659" w:rsidRPr="002F4A26" w:rsidRDefault="00591659" w:rsidP="002F4A26">
            <w:pPr>
              <w:rPr>
                <w:sz w:val="20"/>
                <w:szCs w:val="20"/>
              </w:rPr>
            </w:pPr>
            <w:r w:rsidRPr="002F4A26">
              <w:rPr>
                <w:sz w:val="20"/>
                <w:szCs w:val="20"/>
              </w:rPr>
              <w:t>1 – ЗТЗ</w:t>
            </w:r>
          </w:p>
        </w:tc>
      </w:tr>
      <w:tr w:rsidR="00591659" w:rsidRPr="002F4A26" w14:paraId="532B5F62" w14:textId="77777777" w:rsidTr="00B86F6F">
        <w:trPr>
          <w:trHeight w:val="72"/>
        </w:trPr>
        <w:tc>
          <w:tcPr>
            <w:tcW w:w="784" w:type="pct"/>
            <w:vMerge/>
            <w:shd w:val="clear" w:color="auto" w:fill="auto"/>
          </w:tcPr>
          <w:p w14:paraId="2E717905" w14:textId="77777777" w:rsidR="00591659" w:rsidRPr="002F4A26" w:rsidRDefault="00591659" w:rsidP="002F4A26">
            <w:pPr>
              <w:jc w:val="both"/>
              <w:rPr>
                <w:sz w:val="20"/>
                <w:szCs w:val="20"/>
              </w:rPr>
            </w:pPr>
          </w:p>
        </w:tc>
        <w:tc>
          <w:tcPr>
            <w:tcW w:w="1695" w:type="pct"/>
            <w:vMerge/>
            <w:shd w:val="clear" w:color="auto" w:fill="auto"/>
            <w:vAlign w:val="center"/>
          </w:tcPr>
          <w:p w14:paraId="523C7F5F" w14:textId="77777777" w:rsidR="00591659" w:rsidRPr="002F4A26" w:rsidRDefault="00591659" w:rsidP="002F4A26">
            <w:pPr>
              <w:jc w:val="both"/>
              <w:rPr>
                <w:sz w:val="20"/>
                <w:szCs w:val="20"/>
              </w:rPr>
            </w:pPr>
          </w:p>
        </w:tc>
        <w:tc>
          <w:tcPr>
            <w:tcW w:w="1034" w:type="pct"/>
            <w:vMerge w:val="restart"/>
          </w:tcPr>
          <w:p w14:paraId="75EF2F15" w14:textId="77777777" w:rsidR="00591659" w:rsidRPr="002F4A26" w:rsidRDefault="00591659" w:rsidP="002F4A26">
            <w:pPr>
              <w:jc w:val="both"/>
              <w:rPr>
                <w:sz w:val="20"/>
                <w:szCs w:val="20"/>
              </w:rPr>
            </w:pPr>
            <w:r w:rsidRPr="002F4A26">
              <w:rPr>
                <w:sz w:val="20"/>
                <w:szCs w:val="20"/>
              </w:rPr>
              <w:t>Методология аудита кадровых процессов</w:t>
            </w:r>
          </w:p>
        </w:tc>
        <w:tc>
          <w:tcPr>
            <w:tcW w:w="875" w:type="pct"/>
            <w:shd w:val="clear" w:color="auto" w:fill="auto"/>
            <w:vAlign w:val="center"/>
          </w:tcPr>
          <w:p w14:paraId="73EE351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4775B98" w14:textId="77777777" w:rsidR="00591659" w:rsidRPr="002F4A26" w:rsidRDefault="00591659" w:rsidP="002F4A26">
            <w:pPr>
              <w:rPr>
                <w:sz w:val="20"/>
                <w:szCs w:val="20"/>
              </w:rPr>
            </w:pPr>
            <w:r w:rsidRPr="002F4A26">
              <w:rPr>
                <w:sz w:val="20"/>
                <w:szCs w:val="20"/>
              </w:rPr>
              <w:t>2 – ОТЗ</w:t>
            </w:r>
          </w:p>
          <w:p w14:paraId="42019E86" w14:textId="77777777" w:rsidR="00591659" w:rsidRPr="002F4A26" w:rsidRDefault="00591659" w:rsidP="002F4A26">
            <w:pPr>
              <w:rPr>
                <w:sz w:val="20"/>
                <w:szCs w:val="20"/>
              </w:rPr>
            </w:pPr>
            <w:r w:rsidRPr="002F4A26">
              <w:rPr>
                <w:sz w:val="20"/>
                <w:szCs w:val="20"/>
              </w:rPr>
              <w:t>2 – ЗТЗ</w:t>
            </w:r>
          </w:p>
        </w:tc>
      </w:tr>
      <w:tr w:rsidR="00591659" w:rsidRPr="002F4A26" w14:paraId="1EF4302C" w14:textId="77777777" w:rsidTr="00B86F6F">
        <w:trPr>
          <w:trHeight w:val="72"/>
        </w:trPr>
        <w:tc>
          <w:tcPr>
            <w:tcW w:w="784" w:type="pct"/>
            <w:vMerge/>
            <w:shd w:val="clear" w:color="auto" w:fill="auto"/>
          </w:tcPr>
          <w:p w14:paraId="41F7113C" w14:textId="77777777" w:rsidR="00591659" w:rsidRPr="002F4A26" w:rsidRDefault="00591659" w:rsidP="002F4A26">
            <w:pPr>
              <w:jc w:val="both"/>
              <w:rPr>
                <w:sz w:val="20"/>
                <w:szCs w:val="20"/>
              </w:rPr>
            </w:pPr>
          </w:p>
        </w:tc>
        <w:tc>
          <w:tcPr>
            <w:tcW w:w="1695" w:type="pct"/>
            <w:vMerge/>
            <w:shd w:val="clear" w:color="auto" w:fill="auto"/>
            <w:vAlign w:val="center"/>
          </w:tcPr>
          <w:p w14:paraId="3E5D1472" w14:textId="77777777" w:rsidR="00591659" w:rsidRPr="002F4A26" w:rsidRDefault="00591659" w:rsidP="002F4A26">
            <w:pPr>
              <w:jc w:val="both"/>
              <w:rPr>
                <w:sz w:val="20"/>
                <w:szCs w:val="20"/>
              </w:rPr>
            </w:pPr>
          </w:p>
        </w:tc>
        <w:tc>
          <w:tcPr>
            <w:tcW w:w="1034" w:type="pct"/>
            <w:vMerge/>
          </w:tcPr>
          <w:p w14:paraId="13E6379A" w14:textId="77777777" w:rsidR="00591659" w:rsidRPr="002F4A26" w:rsidRDefault="00591659" w:rsidP="002F4A26">
            <w:pPr>
              <w:jc w:val="both"/>
              <w:rPr>
                <w:sz w:val="20"/>
                <w:szCs w:val="20"/>
              </w:rPr>
            </w:pPr>
          </w:p>
        </w:tc>
        <w:tc>
          <w:tcPr>
            <w:tcW w:w="875" w:type="pct"/>
            <w:shd w:val="clear" w:color="auto" w:fill="auto"/>
            <w:vAlign w:val="center"/>
          </w:tcPr>
          <w:p w14:paraId="01EFCECA"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67DCC591" w14:textId="77777777" w:rsidR="00591659" w:rsidRPr="002F4A26" w:rsidRDefault="00591659" w:rsidP="002F4A26">
            <w:pPr>
              <w:rPr>
                <w:sz w:val="20"/>
                <w:szCs w:val="20"/>
              </w:rPr>
            </w:pPr>
            <w:r w:rsidRPr="002F4A26">
              <w:rPr>
                <w:sz w:val="20"/>
                <w:szCs w:val="20"/>
              </w:rPr>
              <w:t>2 – ОТЗ</w:t>
            </w:r>
          </w:p>
          <w:p w14:paraId="1B942FA3" w14:textId="77777777" w:rsidR="00591659" w:rsidRPr="002F4A26" w:rsidRDefault="00591659" w:rsidP="002F4A26">
            <w:pPr>
              <w:rPr>
                <w:sz w:val="20"/>
                <w:szCs w:val="20"/>
              </w:rPr>
            </w:pPr>
            <w:r w:rsidRPr="002F4A26">
              <w:rPr>
                <w:sz w:val="20"/>
                <w:szCs w:val="20"/>
              </w:rPr>
              <w:t>2 – ЗТЗ</w:t>
            </w:r>
          </w:p>
        </w:tc>
      </w:tr>
      <w:tr w:rsidR="00591659" w:rsidRPr="002F4A26" w14:paraId="298B4A8B" w14:textId="77777777" w:rsidTr="00B86F6F">
        <w:trPr>
          <w:trHeight w:val="72"/>
        </w:trPr>
        <w:tc>
          <w:tcPr>
            <w:tcW w:w="784" w:type="pct"/>
            <w:vMerge/>
            <w:shd w:val="clear" w:color="auto" w:fill="auto"/>
          </w:tcPr>
          <w:p w14:paraId="18E8C50E" w14:textId="77777777" w:rsidR="00591659" w:rsidRPr="002F4A26" w:rsidRDefault="00591659" w:rsidP="002F4A26">
            <w:pPr>
              <w:jc w:val="both"/>
              <w:rPr>
                <w:sz w:val="20"/>
                <w:szCs w:val="20"/>
              </w:rPr>
            </w:pPr>
          </w:p>
        </w:tc>
        <w:tc>
          <w:tcPr>
            <w:tcW w:w="1695" w:type="pct"/>
            <w:vMerge/>
            <w:shd w:val="clear" w:color="auto" w:fill="auto"/>
            <w:vAlign w:val="center"/>
          </w:tcPr>
          <w:p w14:paraId="34DC5EFC" w14:textId="77777777" w:rsidR="00591659" w:rsidRPr="002F4A26" w:rsidRDefault="00591659" w:rsidP="002F4A26">
            <w:pPr>
              <w:jc w:val="both"/>
              <w:rPr>
                <w:sz w:val="20"/>
                <w:szCs w:val="20"/>
              </w:rPr>
            </w:pPr>
          </w:p>
        </w:tc>
        <w:tc>
          <w:tcPr>
            <w:tcW w:w="1034" w:type="pct"/>
            <w:vMerge/>
          </w:tcPr>
          <w:p w14:paraId="0534CC88" w14:textId="77777777" w:rsidR="00591659" w:rsidRPr="002F4A26" w:rsidRDefault="00591659" w:rsidP="002F4A26">
            <w:pPr>
              <w:jc w:val="both"/>
              <w:rPr>
                <w:sz w:val="20"/>
                <w:szCs w:val="20"/>
              </w:rPr>
            </w:pPr>
          </w:p>
        </w:tc>
        <w:tc>
          <w:tcPr>
            <w:tcW w:w="875" w:type="pct"/>
            <w:shd w:val="clear" w:color="auto" w:fill="auto"/>
            <w:vAlign w:val="center"/>
          </w:tcPr>
          <w:p w14:paraId="55972EDC"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23ED8344" w14:textId="77777777" w:rsidR="00591659" w:rsidRPr="002F4A26" w:rsidRDefault="00591659" w:rsidP="002F4A26">
            <w:pPr>
              <w:rPr>
                <w:sz w:val="20"/>
                <w:szCs w:val="20"/>
              </w:rPr>
            </w:pPr>
            <w:r w:rsidRPr="002F4A26">
              <w:rPr>
                <w:sz w:val="20"/>
                <w:szCs w:val="20"/>
              </w:rPr>
              <w:t>2 – ОТЗ</w:t>
            </w:r>
          </w:p>
          <w:p w14:paraId="69D19D45" w14:textId="77777777" w:rsidR="00591659" w:rsidRPr="002F4A26" w:rsidRDefault="00591659" w:rsidP="002F4A26">
            <w:pPr>
              <w:rPr>
                <w:sz w:val="20"/>
                <w:szCs w:val="20"/>
              </w:rPr>
            </w:pPr>
            <w:r w:rsidRPr="002F4A26">
              <w:rPr>
                <w:sz w:val="20"/>
                <w:szCs w:val="20"/>
              </w:rPr>
              <w:t>2 – ЗТЗ</w:t>
            </w:r>
          </w:p>
        </w:tc>
      </w:tr>
      <w:tr w:rsidR="00591659" w:rsidRPr="002F4A26" w14:paraId="6CD27A5D" w14:textId="77777777" w:rsidTr="00B86F6F">
        <w:trPr>
          <w:trHeight w:val="72"/>
        </w:trPr>
        <w:tc>
          <w:tcPr>
            <w:tcW w:w="784" w:type="pct"/>
            <w:vMerge/>
            <w:shd w:val="clear" w:color="auto" w:fill="auto"/>
          </w:tcPr>
          <w:p w14:paraId="5FB76E3E" w14:textId="77777777" w:rsidR="00591659" w:rsidRPr="002F4A26" w:rsidRDefault="00591659" w:rsidP="002F4A26">
            <w:pPr>
              <w:jc w:val="both"/>
              <w:rPr>
                <w:sz w:val="20"/>
                <w:szCs w:val="20"/>
              </w:rPr>
            </w:pPr>
          </w:p>
        </w:tc>
        <w:tc>
          <w:tcPr>
            <w:tcW w:w="1695" w:type="pct"/>
            <w:vMerge/>
            <w:shd w:val="clear" w:color="auto" w:fill="auto"/>
            <w:vAlign w:val="center"/>
          </w:tcPr>
          <w:p w14:paraId="1B0D1FC3" w14:textId="77777777" w:rsidR="00591659" w:rsidRPr="002F4A26" w:rsidRDefault="00591659" w:rsidP="002F4A26">
            <w:pPr>
              <w:jc w:val="both"/>
              <w:rPr>
                <w:sz w:val="20"/>
                <w:szCs w:val="20"/>
              </w:rPr>
            </w:pPr>
          </w:p>
        </w:tc>
        <w:tc>
          <w:tcPr>
            <w:tcW w:w="1034" w:type="pct"/>
            <w:vMerge w:val="restart"/>
          </w:tcPr>
          <w:p w14:paraId="61882A25" w14:textId="77777777" w:rsidR="00591659" w:rsidRPr="002F4A26" w:rsidRDefault="00591659" w:rsidP="002F4A26">
            <w:pPr>
              <w:jc w:val="both"/>
              <w:rPr>
                <w:sz w:val="20"/>
                <w:szCs w:val="20"/>
              </w:rPr>
            </w:pPr>
            <w:r w:rsidRPr="002F4A26">
              <w:rPr>
                <w:sz w:val="20"/>
                <w:szCs w:val="20"/>
              </w:rPr>
              <w:t>Критерии эффективности аудита кадровых процессов</w:t>
            </w:r>
          </w:p>
        </w:tc>
        <w:tc>
          <w:tcPr>
            <w:tcW w:w="875" w:type="pct"/>
            <w:shd w:val="clear" w:color="auto" w:fill="auto"/>
            <w:vAlign w:val="center"/>
          </w:tcPr>
          <w:p w14:paraId="3FC5B10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E24F605" w14:textId="77777777" w:rsidR="00591659" w:rsidRPr="002F4A26" w:rsidRDefault="00591659" w:rsidP="002F4A26">
            <w:pPr>
              <w:rPr>
                <w:sz w:val="20"/>
                <w:szCs w:val="20"/>
              </w:rPr>
            </w:pPr>
            <w:r w:rsidRPr="002F4A26">
              <w:rPr>
                <w:sz w:val="20"/>
                <w:szCs w:val="20"/>
              </w:rPr>
              <w:t>2 – ОТЗ</w:t>
            </w:r>
          </w:p>
          <w:p w14:paraId="0AFED232" w14:textId="77777777" w:rsidR="00591659" w:rsidRPr="002F4A26" w:rsidRDefault="00591659" w:rsidP="002F4A26">
            <w:pPr>
              <w:rPr>
                <w:sz w:val="20"/>
                <w:szCs w:val="20"/>
              </w:rPr>
            </w:pPr>
            <w:r w:rsidRPr="002F4A26">
              <w:rPr>
                <w:sz w:val="20"/>
                <w:szCs w:val="20"/>
              </w:rPr>
              <w:t>2 – ЗТЗ</w:t>
            </w:r>
          </w:p>
        </w:tc>
      </w:tr>
      <w:tr w:rsidR="00591659" w:rsidRPr="002F4A26" w14:paraId="1DB7B513" w14:textId="77777777" w:rsidTr="00B86F6F">
        <w:trPr>
          <w:trHeight w:val="72"/>
        </w:trPr>
        <w:tc>
          <w:tcPr>
            <w:tcW w:w="784" w:type="pct"/>
            <w:vMerge/>
            <w:shd w:val="clear" w:color="auto" w:fill="auto"/>
          </w:tcPr>
          <w:p w14:paraId="61AD3672" w14:textId="77777777" w:rsidR="00591659" w:rsidRPr="002F4A26" w:rsidRDefault="00591659" w:rsidP="002F4A26">
            <w:pPr>
              <w:jc w:val="both"/>
              <w:rPr>
                <w:sz w:val="20"/>
                <w:szCs w:val="20"/>
              </w:rPr>
            </w:pPr>
          </w:p>
        </w:tc>
        <w:tc>
          <w:tcPr>
            <w:tcW w:w="1695" w:type="pct"/>
            <w:vMerge/>
            <w:shd w:val="clear" w:color="auto" w:fill="auto"/>
            <w:vAlign w:val="center"/>
          </w:tcPr>
          <w:p w14:paraId="4D0EAC93" w14:textId="77777777" w:rsidR="00591659" w:rsidRPr="002F4A26" w:rsidRDefault="00591659" w:rsidP="002F4A26">
            <w:pPr>
              <w:jc w:val="both"/>
              <w:rPr>
                <w:sz w:val="20"/>
                <w:szCs w:val="20"/>
              </w:rPr>
            </w:pPr>
          </w:p>
        </w:tc>
        <w:tc>
          <w:tcPr>
            <w:tcW w:w="1034" w:type="pct"/>
            <w:vMerge/>
          </w:tcPr>
          <w:p w14:paraId="46FF523A" w14:textId="77777777" w:rsidR="00591659" w:rsidRPr="002F4A26" w:rsidRDefault="00591659" w:rsidP="002F4A26">
            <w:pPr>
              <w:jc w:val="both"/>
              <w:rPr>
                <w:sz w:val="20"/>
                <w:szCs w:val="20"/>
              </w:rPr>
            </w:pPr>
          </w:p>
        </w:tc>
        <w:tc>
          <w:tcPr>
            <w:tcW w:w="875" w:type="pct"/>
            <w:shd w:val="clear" w:color="auto" w:fill="auto"/>
            <w:vAlign w:val="center"/>
          </w:tcPr>
          <w:p w14:paraId="4C02583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10FEBAA1" w14:textId="77777777" w:rsidR="00591659" w:rsidRPr="002F4A26" w:rsidRDefault="00591659" w:rsidP="002F4A26">
            <w:pPr>
              <w:rPr>
                <w:sz w:val="20"/>
                <w:szCs w:val="20"/>
              </w:rPr>
            </w:pPr>
            <w:r w:rsidRPr="002F4A26">
              <w:rPr>
                <w:sz w:val="20"/>
                <w:szCs w:val="20"/>
              </w:rPr>
              <w:t>2 – ОТЗ</w:t>
            </w:r>
          </w:p>
          <w:p w14:paraId="174A7002" w14:textId="77777777" w:rsidR="00591659" w:rsidRPr="002F4A26" w:rsidRDefault="00591659" w:rsidP="002F4A26">
            <w:pPr>
              <w:rPr>
                <w:sz w:val="20"/>
                <w:szCs w:val="20"/>
              </w:rPr>
            </w:pPr>
            <w:r w:rsidRPr="002F4A26">
              <w:rPr>
                <w:sz w:val="20"/>
                <w:szCs w:val="20"/>
              </w:rPr>
              <w:t>2 – ЗТЗ</w:t>
            </w:r>
          </w:p>
        </w:tc>
      </w:tr>
      <w:tr w:rsidR="00591659" w:rsidRPr="002F4A26" w14:paraId="765F758A" w14:textId="77777777" w:rsidTr="00B86F6F">
        <w:trPr>
          <w:trHeight w:val="72"/>
        </w:trPr>
        <w:tc>
          <w:tcPr>
            <w:tcW w:w="784" w:type="pct"/>
            <w:vMerge/>
            <w:shd w:val="clear" w:color="auto" w:fill="auto"/>
          </w:tcPr>
          <w:p w14:paraId="2BAA6428" w14:textId="77777777" w:rsidR="00591659" w:rsidRPr="002F4A26" w:rsidRDefault="00591659" w:rsidP="002F4A26">
            <w:pPr>
              <w:jc w:val="both"/>
              <w:rPr>
                <w:sz w:val="20"/>
                <w:szCs w:val="20"/>
              </w:rPr>
            </w:pPr>
          </w:p>
        </w:tc>
        <w:tc>
          <w:tcPr>
            <w:tcW w:w="1695" w:type="pct"/>
            <w:vMerge/>
            <w:shd w:val="clear" w:color="auto" w:fill="auto"/>
            <w:vAlign w:val="center"/>
          </w:tcPr>
          <w:p w14:paraId="42D12C98" w14:textId="77777777" w:rsidR="00591659" w:rsidRPr="002F4A26" w:rsidRDefault="00591659" w:rsidP="002F4A26">
            <w:pPr>
              <w:jc w:val="both"/>
              <w:rPr>
                <w:sz w:val="20"/>
                <w:szCs w:val="20"/>
              </w:rPr>
            </w:pPr>
          </w:p>
        </w:tc>
        <w:tc>
          <w:tcPr>
            <w:tcW w:w="1034" w:type="pct"/>
            <w:vMerge/>
          </w:tcPr>
          <w:p w14:paraId="6DA8A9CB" w14:textId="77777777" w:rsidR="00591659" w:rsidRPr="002F4A26" w:rsidRDefault="00591659" w:rsidP="002F4A26">
            <w:pPr>
              <w:jc w:val="both"/>
              <w:rPr>
                <w:sz w:val="20"/>
                <w:szCs w:val="20"/>
              </w:rPr>
            </w:pPr>
          </w:p>
        </w:tc>
        <w:tc>
          <w:tcPr>
            <w:tcW w:w="875" w:type="pct"/>
            <w:shd w:val="clear" w:color="auto" w:fill="auto"/>
            <w:vAlign w:val="center"/>
          </w:tcPr>
          <w:p w14:paraId="7A86C422"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F1F4211" w14:textId="77777777" w:rsidR="00591659" w:rsidRPr="002F4A26" w:rsidRDefault="00591659" w:rsidP="002F4A26">
            <w:pPr>
              <w:rPr>
                <w:sz w:val="20"/>
                <w:szCs w:val="20"/>
              </w:rPr>
            </w:pPr>
            <w:r w:rsidRPr="002F4A26">
              <w:rPr>
                <w:sz w:val="20"/>
                <w:szCs w:val="20"/>
              </w:rPr>
              <w:t>2 – ОТЗ</w:t>
            </w:r>
          </w:p>
          <w:p w14:paraId="0D364771" w14:textId="77777777" w:rsidR="00591659" w:rsidRPr="002F4A26" w:rsidRDefault="00591659" w:rsidP="002F4A26">
            <w:pPr>
              <w:rPr>
                <w:sz w:val="20"/>
                <w:szCs w:val="20"/>
              </w:rPr>
            </w:pPr>
            <w:r w:rsidRPr="002F4A26">
              <w:rPr>
                <w:sz w:val="20"/>
                <w:szCs w:val="20"/>
              </w:rPr>
              <w:t>2 – ЗТЗ</w:t>
            </w:r>
          </w:p>
        </w:tc>
      </w:tr>
      <w:tr w:rsidR="00591659" w:rsidRPr="002F4A26" w14:paraId="0FFB2467" w14:textId="77777777" w:rsidTr="00B86F6F">
        <w:trPr>
          <w:trHeight w:val="72"/>
        </w:trPr>
        <w:tc>
          <w:tcPr>
            <w:tcW w:w="784" w:type="pct"/>
            <w:vMerge w:val="restart"/>
            <w:shd w:val="clear" w:color="auto" w:fill="auto"/>
          </w:tcPr>
          <w:p w14:paraId="472D37E0" w14:textId="77777777" w:rsidR="00B268F3" w:rsidRDefault="00591659" w:rsidP="00B268F3">
            <w:pPr>
              <w:widowControl w:val="0"/>
              <w:autoSpaceDE w:val="0"/>
              <w:autoSpaceDN w:val="0"/>
              <w:adjustRightInd w:val="0"/>
              <w:rPr>
                <w:bCs/>
                <w:sz w:val="20"/>
                <w:szCs w:val="20"/>
              </w:rPr>
            </w:pPr>
            <w:r w:rsidRPr="002F4A26">
              <w:rPr>
                <w:bCs/>
                <w:sz w:val="20"/>
                <w:szCs w:val="20"/>
              </w:rPr>
              <w:t>ПК-2.3.1</w:t>
            </w:r>
          </w:p>
          <w:p w14:paraId="2CC5793F" w14:textId="77777777" w:rsidR="00591659" w:rsidRPr="002F4A26" w:rsidRDefault="00591659" w:rsidP="00B268F3">
            <w:pPr>
              <w:widowControl w:val="0"/>
              <w:autoSpaceDE w:val="0"/>
              <w:autoSpaceDN w:val="0"/>
              <w:adjustRightInd w:val="0"/>
              <w:jc w:val="both"/>
              <w:rPr>
                <w:bCs/>
                <w:sz w:val="20"/>
                <w:szCs w:val="20"/>
              </w:rPr>
            </w:pPr>
            <w:r w:rsidRPr="002F4A26">
              <w:rPr>
                <w:bCs/>
                <w:sz w:val="20"/>
                <w:szCs w:val="20"/>
              </w:rPr>
              <w:t>Контролирует и анализирует процессы социального и бизнес-управления организацией</w:t>
            </w:r>
          </w:p>
          <w:p w14:paraId="2EC93CCE" w14:textId="77777777" w:rsidR="00B268F3" w:rsidRDefault="00591659" w:rsidP="002F4A26">
            <w:pPr>
              <w:jc w:val="both"/>
              <w:rPr>
                <w:bCs/>
                <w:sz w:val="20"/>
                <w:szCs w:val="20"/>
              </w:rPr>
            </w:pPr>
            <w:r w:rsidRPr="002F4A26">
              <w:rPr>
                <w:bCs/>
                <w:sz w:val="20"/>
                <w:szCs w:val="20"/>
              </w:rPr>
              <w:t xml:space="preserve">ПК-2.3.2 </w:t>
            </w:r>
          </w:p>
          <w:p w14:paraId="792E7948" w14:textId="77777777" w:rsidR="00591659" w:rsidRPr="002F4A26" w:rsidRDefault="00591659" w:rsidP="00B268F3">
            <w:pPr>
              <w:jc w:val="both"/>
              <w:rPr>
                <w:sz w:val="20"/>
                <w:szCs w:val="20"/>
              </w:rPr>
            </w:pPr>
            <w:r w:rsidRPr="002F4A26">
              <w:rPr>
                <w:bCs/>
                <w:sz w:val="20"/>
                <w:szCs w:val="20"/>
              </w:rPr>
              <w:t>Осуществляет документационное и организационное сопровождение стратегического управления персоналом и работы структурных подразделений</w:t>
            </w:r>
          </w:p>
        </w:tc>
        <w:tc>
          <w:tcPr>
            <w:tcW w:w="1695" w:type="pct"/>
            <w:vMerge w:val="restart"/>
            <w:shd w:val="clear" w:color="auto" w:fill="auto"/>
            <w:vAlign w:val="center"/>
          </w:tcPr>
          <w:p w14:paraId="06EFC62E" w14:textId="77777777" w:rsidR="00591659" w:rsidRPr="002F4A26" w:rsidRDefault="00591659" w:rsidP="002F4A26">
            <w:pPr>
              <w:jc w:val="both"/>
              <w:rPr>
                <w:sz w:val="20"/>
                <w:szCs w:val="20"/>
              </w:rPr>
            </w:pPr>
            <w:r w:rsidRPr="002F4A26">
              <w:rPr>
                <w:sz w:val="20"/>
                <w:szCs w:val="20"/>
              </w:rPr>
              <w:t xml:space="preserve">4.1 Технологии инжиниринга </w:t>
            </w:r>
            <w:r w:rsidRPr="002F4A26">
              <w:rPr>
                <w:sz w:val="20"/>
                <w:szCs w:val="20"/>
                <w:lang w:val="en-US"/>
              </w:rPr>
              <w:t>HR</w:t>
            </w:r>
            <w:r w:rsidRPr="002F4A26">
              <w:rPr>
                <w:sz w:val="20"/>
                <w:szCs w:val="20"/>
              </w:rPr>
              <w:t>- бизнес процессов</w:t>
            </w:r>
          </w:p>
        </w:tc>
        <w:tc>
          <w:tcPr>
            <w:tcW w:w="1034" w:type="pct"/>
            <w:vMerge w:val="restart"/>
          </w:tcPr>
          <w:p w14:paraId="3792927A" w14:textId="77777777" w:rsidR="00591659" w:rsidRPr="002F4A26" w:rsidRDefault="00591659" w:rsidP="002F4A26">
            <w:pPr>
              <w:jc w:val="both"/>
              <w:rPr>
                <w:sz w:val="20"/>
                <w:szCs w:val="20"/>
              </w:rPr>
            </w:pPr>
            <w:r w:rsidRPr="002F4A26">
              <w:rPr>
                <w:sz w:val="20"/>
                <w:szCs w:val="20"/>
              </w:rPr>
              <w:t>Информационные технологии в бизнес-инжиниринге</w:t>
            </w:r>
          </w:p>
        </w:tc>
        <w:tc>
          <w:tcPr>
            <w:tcW w:w="875" w:type="pct"/>
            <w:shd w:val="clear" w:color="auto" w:fill="auto"/>
            <w:vAlign w:val="center"/>
          </w:tcPr>
          <w:p w14:paraId="0D0A1BE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57DD2EA1" w14:textId="77777777" w:rsidR="00591659" w:rsidRPr="002F4A26" w:rsidRDefault="00591659" w:rsidP="002F4A26">
            <w:pPr>
              <w:rPr>
                <w:sz w:val="20"/>
                <w:szCs w:val="20"/>
              </w:rPr>
            </w:pPr>
            <w:r w:rsidRPr="002F4A26">
              <w:rPr>
                <w:sz w:val="20"/>
                <w:szCs w:val="20"/>
              </w:rPr>
              <w:t>1 – ОТЗ</w:t>
            </w:r>
          </w:p>
          <w:p w14:paraId="5B52BBCA" w14:textId="77777777" w:rsidR="00591659" w:rsidRPr="002F4A26" w:rsidRDefault="00591659" w:rsidP="002F4A26">
            <w:pPr>
              <w:rPr>
                <w:sz w:val="20"/>
                <w:szCs w:val="20"/>
              </w:rPr>
            </w:pPr>
            <w:r w:rsidRPr="002F4A26">
              <w:rPr>
                <w:sz w:val="20"/>
                <w:szCs w:val="20"/>
              </w:rPr>
              <w:t>1 – ЗТЗ</w:t>
            </w:r>
          </w:p>
        </w:tc>
      </w:tr>
      <w:tr w:rsidR="00591659" w:rsidRPr="002F4A26" w14:paraId="18D24A37" w14:textId="77777777" w:rsidTr="00B86F6F">
        <w:trPr>
          <w:trHeight w:val="72"/>
        </w:trPr>
        <w:tc>
          <w:tcPr>
            <w:tcW w:w="784" w:type="pct"/>
            <w:vMerge/>
            <w:shd w:val="clear" w:color="auto" w:fill="auto"/>
          </w:tcPr>
          <w:p w14:paraId="30B04C1A"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76643C43" w14:textId="77777777" w:rsidR="00591659" w:rsidRPr="002F4A26" w:rsidRDefault="00591659" w:rsidP="002F4A26">
            <w:pPr>
              <w:jc w:val="both"/>
              <w:rPr>
                <w:sz w:val="20"/>
                <w:szCs w:val="20"/>
              </w:rPr>
            </w:pPr>
          </w:p>
        </w:tc>
        <w:tc>
          <w:tcPr>
            <w:tcW w:w="1034" w:type="pct"/>
            <w:vMerge/>
          </w:tcPr>
          <w:p w14:paraId="7E68C6BB" w14:textId="77777777" w:rsidR="00591659" w:rsidRPr="002F4A26" w:rsidRDefault="00591659" w:rsidP="002F4A26">
            <w:pPr>
              <w:jc w:val="both"/>
              <w:rPr>
                <w:sz w:val="20"/>
                <w:szCs w:val="20"/>
              </w:rPr>
            </w:pPr>
          </w:p>
        </w:tc>
        <w:tc>
          <w:tcPr>
            <w:tcW w:w="875" w:type="pct"/>
            <w:shd w:val="clear" w:color="auto" w:fill="auto"/>
            <w:vAlign w:val="center"/>
          </w:tcPr>
          <w:p w14:paraId="149CDF75"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61355827" w14:textId="77777777" w:rsidR="00591659" w:rsidRPr="002F4A26" w:rsidRDefault="00591659" w:rsidP="002F4A26">
            <w:pPr>
              <w:rPr>
                <w:sz w:val="20"/>
                <w:szCs w:val="20"/>
              </w:rPr>
            </w:pPr>
            <w:r w:rsidRPr="002F4A26">
              <w:rPr>
                <w:sz w:val="20"/>
                <w:szCs w:val="20"/>
              </w:rPr>
              <w:t>1 – ОТЗ</w:t>
            </w:r>
          </w:p>
          <w:p w14:paraId="5683C967" w14:textId="77777777" w:rsidR="00591659" w:rsidRPr="002F4A26" w:rsidRDefault="00591659" w:rsidP="002F4A26">
            <w:pPr>
              <w:rPr>
                <w:sz w:val="20"/>
                <w:szCs w:val="20"/>
              </w:rPr>
            </w:pPr>
            <w:r w:rsidRPr="002F4A26">
              <w:rPr>
                <w:sz w:val="20"/>
                <w:szCs w:val="20"/>
              </w:rPr>
              <w:t>1 – ЗТЗ</w:t>
            </w:r>
          </w:p>
        </w:tc>
      </w:tr>
      <w:tr w:rsidR="00591659" w:rsidRPr="002F4A26" w14:paraId="3F5C0AB5" w14:textId="77777777" w:rsidTr="00B86F6F">
        <w:trPr>
          <w:trHeight w:val="72"/>
        </w:trPr>
        <w:tc>
          <w:tcPr>
            <w:tcW w:w="784" w:type="pct"/>
            <w:vMerge/>
            <w:shd w:val="clear" w:color="auto" w:fill="auto"/>
          </w:tcPr>
          <w:p w14:paraId="5675D2A2"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11E629A" w14:textId="77777777" w:rsidR="00591659" w:rsidRPr="002F4A26" w:rsidRDefault="00591659" w:rsidP="002F4A26">
            <w:pPr>
              <w:jc w:val="both"/>
              <w:rPr>
                <w:sz w:val="20"/>
                <w:szCs w:val="20"/>
              </w:rPr>
            </w:pPr>
          </w:p>
        </w:tc>
        <w:tc>
          <w:tcPr>
            <w:tcW w:w="1034" w:type="pct"/>
            <w:vMerge/>
          </w:tcPr>
          <w:p w14:paraId="05B967F2" w14:textId="77777777" w:rsidR="00591659" w:rsidRPr="002F4A26" w:rsidRDefault="00591659" w:rsidP="002F4A26">
            <w:pPr>
              <w:jc w:val="both"/>
              <w:rPr>
                <w:sz w:val="20"/>
                <w:szCs w:val="20"/>
              </w:rPr>
            </w:pPr>
          </w:p>
        </w:tc>
        <w:tc>
          <w:tcPr>
            <w:tcW w:w="875" w:type="pct"/>
            <w:shd w:val="clear" w:color="auto" w:fill="auto"/>
            <w:vAlign w:val="center"/>
          </w:tcPr>
          <w:p w14:paraId="34D552A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6D0CEA7" w14:textId="77777777" w:rsidR="00591659" w:rsidRPr="002F4A26" w:rsidRDefault="00591659" w:rsidP="002F4A26">
            <w:pPr>
              <w:rPr>
                <w:sz w:val="20"/>
                <w:szCs w:val="20"/>
              </w:rPr>
            </w:pPr>
            <w:r w:rsidRPr="002F4A26">
              <w:rPr>
                <w:sz w:val="20"/>
                <w:szCs w:val="20"/>
              </w:rPr>
              <w:t>1 – ОТЗ</w:t>
            </w:r>
          </w:p>
          <w:p w14:paraId="4394D27E" w14:textId="77777777" w:rsidR="00591659" w:rsidRPr="002F4A26" w:rsidRDefault="00591659" w:rsidP="002F4A26">
            <w:pPr>
              <w:rPr>
                <w:sz w:val="20"/>
                <w:szCs w:val="20"/>
              </w:rPr>
            </w:pPr>
            <w:r w:rsidRPr="002F4A26">
              <w:rPr>
                <w:sz w:val="20"/>
                <w:szCs w:val="20"/>
              </w:rPr>
              <w:t>1 – ЗТЗ</w:t>
            </w:r>
          </w:p>
        </w:tc>
      </w:tr>
      <w:tr w:rsidR="00591659" w:rsidRPr="002F4A26" w14:paraId="55E2050F" w14:textId="77777777" w:rsidTr="00B86F6F">
        <w:trPr>
          <w:trHeight w:val="72"/>
        </w:trPr>
        <w:tc>
          <w:tcPr>
            <w:tcW w:w="784" w:type="pct"/>
            <w:vMerge/>
            <w:shd w:val="clear" w:color="auto" w:fill="auto"/>
          </w:tcPr>
          <w:p w14:paraId="4913A0EA"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1110FEB6" w14:textId="77777777" w:rsidR="00591659" w:rsidRPr="002F4A26" w:rsidRDefault="00591659" w:rsidP="002F4A26">
            <w:pPr>
              <w:jc w:val="both"/>
              <w:rPr>
                <w:sz w:val="20"/>
                <w:szCs w:val="20"/>
              </w:rPr>
            </w:pPr>
          </w:p>
        </w:tc>
        <w:tc>
          <w:tcPr>
            <w:tcW w:w="1034" w:type="pct"/>
            <w:vMerge w:val="restart"/>
          </w:tcPr>
          <w:p w14:paraId="54084D74" w14:textId="77777777" w:rsidR="00591659" w:rsidRPr="002F4A26" w:rsidRDefault="00591659" w:rsidP="002F4A26">
            <w:pPr>
              <w:jc w:val="both"/>
              <w:rPr>
                <w:sz w:val="20"/>
                <w:szCs w:val="20"/>
              </w:rPr>
            </w:pPr>
            <w:r w:rsidRPr="002F4A26">
              <w:rPr>
                <w:sz w:val="20"/>
                <w:szCs w:val="20"/>
              </w:rPr>
              <w:t>Методология HR-инжиниринга </w:t>
            </w:r>
          </w:p>
        </w:tc>
        <w:tc>
          <w:tcPr>
            <w:tcW w:w="875" w:type="pct"/>
            <w:shd w:val="clear" w:color="auto" w:fill="auto"/>
            <w:vAlign w:val="center"/>
          </w:tcPr>
          <w:p w14:paraId="5D9043F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028C38FF" w14:textId="77777777" w:rsidR="00591659" w:rsidRPr="002F4A26" w:rsidRDefault="00591659" w:rsidP="002F4A26">
            <w:pPr>
              <w:rPr>
                <w:sz w:val="20"/>
                <w:szCs w:val="20"/>
              </w:rPr>
            </w:pPr>
            <w:r w:rsidRPr="002F4A26">
              <w:rPr>
                <w:sz w:val="20"/>
                <w:szCs w:val="20"/>
              </w:rPr>
              <w:t>2 – ОТЗ</w:t>
            </w:r>
          </w:p>
          <w:p w14:paraId="58732F14" w14:textId="77777777" w:rsidR="00591659" w:rsidRPr="002F4A26" w:rsidRDefault="00591659" w:rsidP="002F4A26">
            <w:pPr>
              <w:rPr>
                <w:sz w:val="20"/>
                <w:szCs w:val="20"/>
              </w:rPr>
            </w:pPr>
            <w:r w:rsidRPr="002F4A26">
              <w:rPr>
                <w:sz w:val="20"/>
                <w:szCs w:val="20"/>
              </w:rPr>
              <w:t>2 – ЗТЗ</w:t>
            </w:r>
          </w:p>
        </w:tc>
      </w:tr>
      <w:tr w:rsidR="00591659" w:rsidRPr="002F4A26" w14:paraId="2961A953" w14:textId="77777777" w:rsidTr="00B86F6F">
        <w:trPr>
          <w:trHeight w:val="72"/>
        </w:trPr>
        <w:tc>
          <w:tcPr>
            <w:tcW w:w="784" w:type="pct"/>
            <w:vMerge/>
            <w:shd w:val="clear" w:color="auto" w:fill="auto"/>
          </w:tcPr>
          <w:p w14:paraId="5AE8E56B"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3B612F6" w14:textId="77777777" w:rsidR="00591659" w:rsidRPr="002F4A26" w:rsidRDefault="00591659" w:rsidP="002F4A26">
            <w:pPr>
              <w:jc w:val="both"/>
              <w:rPr>
                <w:sz w:val="20"/>
                <w:szCs w:val="20"/>
              </w:rPr>
            </w:pPr>
          </w:p>
        </w:tc>
        <w:tc>
          <w:tcPr>
            <w:tcW w:w="1034" w:type="pct"/>
            <w:vMerge/>
          </w:tcPr>
          <w:p w14:paraId="6B024014" w14:textId="77777777" w:rsidR="00591659" w:rsidRPr="002F4A26" w:rsidRDefault="00591659" w:rsidP="002F4A26">
            <w:pPr>
              <w:jc w:val="both"/>
              <w:rPr>
                <w:sz w:val="20"/>
                <w:szCs w:val="20"/>
              </w:rPr>
            </w:pPr>
          </w:p>
        </w:tc>
        <w:tc>
          <w:tcPr>
            <w:tcW w:w="875" w:type="pct"/>
            <w:shd w:val="clear" w:color="auto" w:fill="auto"/>
            <w:vAlign w:val="center"/>
          </w:tcPr>
          <w:p w14:paraId="506141DD"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E28AC34" w14:textId="77777777" w:rsidR="00591659" w:rsidRPr="002F4A26" w:rsidRDefault="00591659" w:rsidP="002F4A26">
            <w:pPr>
              <w:rPr>
                <w:sz w:val="20"/>
                <w:szCs w:val="20"/>
              </w:rPr>
            </w:pPr>
            <w:r w:rsidRPr="002F4A26">
              <w:rPr>
                <w:sz w:val="20"/>
                <w:szCs w:val="20"/>
              </w:rPr>
              <w:t>2 – ОТЗ</w:t>
            </w:r>
          </w:p>
          <w:p w14:paraId="39631677" w14:textId="77777777" w:rsidR="00591659" w:rsidRPr="002F4A26" w:rsidRDefault="00591659" w:rsidP="002F4A26">
            <w:pPr>
              <w:rPr>
                <w:sz w:val="20"/>
                <w:szCs w:val="20"/>
              </w:rPr>
            </w:pPr>
            <w:r w:rsidRPr="002F4A26">
              <w:rPr>
                <w:sz w:val="20"/>
                <w:szCs w:val="20"/>
              </w:rPr>
              <w:t>2 – ЗТЗ</w:t>
            </w:r>
          </w:p>
        </w:tc>
      </w:tr>
      <w:tr w:rsidR="00591659" w:rsidRPr="002F4A26" w14:paraId="254C27CE" w14:textId="77777777" w:rsidTr="00B86F6F">
        <w:trPr>
          <w:trHeight w:val="72"/>
        </w:trPr>
        <w:tc>
          <w:tcPr>
            <w:tcW w:w="784" w:type="pct"/>
            <w:vMerge/>
            <w:shd w:val="clear" w:color="auto" w:fill="auto"/>
          </w:tcPr>
          <w:p w14:paraId="22A9A3AE"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60F90B79" w14:textId="77777777" w:rsidR="00591659" w:rsidRPr="002F4A26" w:rsidRDefault="00591659" w:rsidP="002F4A26">
            <w:pPr>
              <w:jc w:val="both"/>
              <w:rPr>
                <w:sz w:val="20"/>
                <w:szCs w:val="20"/>
              </w:rPr>
            </w:pPr>
          </w:p>
        </w:tc>
        <w:tc>
          <w:tcPr>
            <w:tcW w:w="1034" w:type="pct"/>
            <w:vMerge/>
          </w:tcPr>
          <w:p w14:paraId="4D3A02D0" w14:textId="77777777" w:rsidR="00591659" w:rsidRPr="002F4A26" w:rsidRDefault="00591659" w:rsidP="002F4A26">
            <w:pPr>
              <w:jc w:val="both"/>
              <w:rPr>
                <w:sz w:val="20"/>
                <w:szCs w:val="20"/>
              </w:rPr>
            </w:pPr>
          </w:p>
        </w:tc>
        <w:tc>
          <w:tcPr>
            <w:tcW w:w="875" w:type="pct"/>
            <w:shd w:val="clear" w:color="auto" w:fill="auto"/>
            <w:vAlign w:val="center"/>
          </w:tcPr>
          <w:p w14:paraId="458AC7F1"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78255558" w14:textId="77777777" w:rsidR="00591659" w:rsidRPr="002F4A26" w:rsidRDefault="00591659" w:rsidP="002F4A26">
            <w:pPr>
              <w:rPr>
                <w:sz w:val="20"/>
                <w:szCs w:val="20"/>
              </w:rPr>
            </w:pPr>
            <w:r w:rsidRPr="002F4A26">
              <w:rPr>
                <w:sz w:val="20"/>
                <w:szCs w:val="20"/>
              </w:rPr>
              <w:t>2 – ОТЗ</w:t>
            </w:r>
          </w:p>
          <w:p w14:paraId="4B480748" w14:textId="77777777" w:rsidR="00591659" w:rsidRPr="002F4A26" w:rsidRDefault="00591659" w:rsidP="002F4A26">
            <w:pPr>
              <w:rPr>
                <w:sz w:val="20"/>
                <w:szCs w:val="20"/>
              </w:rPr>
            </w:pPr>
            <w:r w:rsidRPr="002F4A26">
              <w:rPr>
                <w:sz w:val="20"/>
                <w:szCs w:val="20"/>
              </w:rPr>
              <w:t>2 – ЗТЗ</w:t>
            </w:r>
          </w:p>
        </w:tc>
      </w:tr>
      <w:tr w:rsidR="00591659" w:rsidRPr="002F4A26" w14:paraId="22F0B814" w14:textId="77777777" w:rsidTr="00B86F6F">
        <w:trPr>
          <w:trHeight w:val="72"/>
        </w:trPr>
        <w:tc>
          <w:tcPr>
            <w:tcW w:w="784" w:type="pct"/>
            <w:vMerge/>
            <w:shd w:val="clear" w:color="auto" w:fill="auto"/>
          </w:tcPr>
          <w:p w14:paraId="759FCAB9"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0E310097" w14:textId="77777777" w:rsidR="00591659" w:rsidRPr="002F4A26" w:rsidRDefault="00591659" w:rsidP="002F4A26">
            <w:pPr>
              <w:jc w:val="both"/>
              <w:rPr>
                <w:sz w:val="20"/>
                <w:szCs w:val="20"/>
              </w:rPr>
            </w:pPr>
          </w:p>
        </w:tc>
        <w:tc>
          <w:tcPr>
            <w:tcW w:w="1034" w:type="pct"/>
            <w:vMerge w:val="restart"/>
          </w:tcPr>
          <w:p w14:paraId="08F04B32" w14:textId="77777777" w:rsidR="00591659" w:rsidRPr="002F4A26" w:rsidRDefault="00220F8A" w:rsidP="002F4A26">
            <w:pPr>
              <w:jc w:val="both"/>
              <w:rPr>
                <w:sz w:val="20"/>
                <w:szCs w:val="20"/>
              </w:rPr>
            </w:pPr>
            <w:hyperlink r:id="rId8" w:anchor="content" w:history="1">
              <w:r w:rsidR="00591659" w:rsidRPr="002F4A26">
                <w:rPr>
                  <w:sz w:val="20"/>
                  <w:szCs w:val="20"/>
                </w:rPr>
                <w:t>Сценарии разработки кадровой политики и стратегии управления человеческими ресурсами</w:t>
              </w:r>
            </w:hyperlink>
          </w:p>
        </w:tc>
        <w:tc>
          <w:tcPr>
            <w:tcW w:w="875" w:type="pct"/>
            <w:shd w:val="clear" w:color="auto" w:fill="auto"/>
            <w:vAlign w:val="center"/>
          </w:tcPr>
          <w:p w14:paraId="0581625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4FA60DF3" w14:textId="77777777" w:rsidR="00591659" w:rsidRPr="002F4A26" w:rsidRDefault="00591659" w:rsidP="002F4A26">
            <w:pPr>
              <w:rPr>
                <w:sz w:val="20"/>
                <w:szCs w:val="20"/>
              </w:rPr>
            </w:pPr>
            <w:r w:rsidRPr="002F4A26">
              <w:rPr>
                <w:sz w:val="20"/>
                <w:szCs w:val="20"/>
              </w:rPr>
              <w:t>2 – ОТЗ</w:t>
            </w:r>
          </w:p>
          <w:p w14:paraId="30721086" w14:textId="77777777" w:rsidR="00591659" w:rsidRPr="002F4A26" w:rsidRDefault="00591659" w:rsidP="002F4A26">
            <w:pPr>
              <w:rPr>
                <w:sz w:val="20"/>
                <w:szCs w:val="20"/>
              </w:rPr>
            </w:pPr>
            <w:r w:rsidRPr="002F4A26">
              <w:rPr>
                <w:sz w:val="20"/>
                <w:szCs w:val="20"/>
              </w:rPr>
              <w:t>2 – ЗТЗ</w:t>
            </w:r>
          </w:p>
        </w:tc>
      </w:tr>
      <w:tr w:rsidR="00591659" w:rsidRPr="002F4A26" w14:paraId="5AB6C201" w14:textId="77777777" w:rsidTr="00B86F6F">
        <w:trPr>
          <w:trHeight w:val="72"/>
        </w:trPr>
        <w:tc>
          <w:tcPr>
            <w:tcW w:w="784" w:type="pct"/>
            <w:vMerge/>
            <w:shd w:val="clear" w:color="auto" w:fill="auto"/>
          </w:tcPr>
          <w:p w14:paraId="07D2911D"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3415C1B4" w14:textId="77777777" w:rsidR="00591659" w:rsidRPr="002F4A26" w:rsidRDefault="00591659" w:rsidP="002F4A26">
            <w:pPr>
              <w:jc w:val="both"/>
              <w:rPr>
                <w:sz w:val="20"/>
                <w:szCs w:val="20"/>
              </w:rPr>
            </w:pPr>
          </w:p>
        </w:tc>
        <w:tc>
          <w:tcPr>
            <w:tcW w:w="1034" w:type="pct"/>
            <w:vMerge/>
          </w:tcPr>
          <w:p w14:paraId="41B4EAC3" w14:textId="77777777" w:rsidR="00591659" w:rsidRPr="002F4A26" w:rsidRDefault="00591659" w:rsidP="002F4A26">
            <w:pPr>
              <w:jc w:val="both"/>
              <w:rPr>
                <w:sz w:val="20"/>
                <w:szCs w:val="20"/>
              </w:rPr>
            </w:pPr>
          </w:p>
        </w:tc>
        <w:tc>
          <w:tcPr>
            <w:tcW w:w="875" w:type="pct"/>
            <w:shd w:val="clear" w:color="auto" w:fill="auto"/>
            <w:vAlign w:val="center"/>
          </w:tcPr>
          <w:p w14:paraId="549F028C"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7331882D" w14:textId="77777777" w:rsidR="00591659" w:rsidRPr="002F4A26" w:rsidRDefault="00591659" w:rsidP="002F4A26">
            <w:pPr>
              <w:rPr>
                <w:sz w:val="20"/>
                <w:szCs w:val="20"/>
              </w:rPr>
            </w:pPr>
            <w:r w:rsidRPr="002F4A26">
              <w:rPr>
                <w:sz w:val="20"/>
                <w:szCs w:val="20"/>
              </w:rPr>
              <w:t>2 – ОТЗ</w:t>
            </w:r>
          </w:p>
          <w:p w14:paraId="4E4225F3" w14:textId="77777777" w:rsidR="00591659" w:rsidRPr="002F4A26" w:rsidRDefault="00591659" w:rsidP="002F4A26">
            <w:pPr>
              <w:rPr>
                <w:sz w:val="20"/>
                <w:szCs w:val="20"/>
              </w:rPr>
            </w:pPr>
            <w:r w:rsidRPr="002F4A26">
              <w:rPr>
                <w:sz w:val="20"/>
                <w:szCs w:val="20"/>
              </w:rPr>
              <w:t>2 – ЗТЗ</w:t>
            </w:r>
          </w:p>
        </w:tc>
      </w:tr>
      <w:tr w:rsidR="00591659" w:rsidRPr="002F4A26" w14:paraId="785979A3" w14:textId="77777777" w:rsidTr="00B86F6F">
        <w:trPr>
          <w:trHeight w:val="72"/>
        </w:trPr>
        <w:tc>
          <w:tcPr>
            <w:tcW w:w="784" w:type="pct"/>
            <w:vMerge/>
            <w:shd w:val="clear" w:color="auto" w:fill="auto"/>
          </w:tcPr>
          <w:p w14:paraId="303D7B54" w14:textId="77777777" w:rsidR="00591659" w:rsidRPr="002F4A26" w:rsidRDefault="00591659" w:rsidP="002F4A26">
            <w:pPr>
              <w:widowControl w:val="0"/>
              <w:autoSpaceDE w:val="0"/>
              <w:autoSpaceDN w:val="0"/>
              <w:adjustRightInd w:val="0"/>
              <w:jc w:val="center"/>
              <w:rPr>
                <w:bCs/>
                <w:sz w:val="20"/>
                <w:szCs w:val="20"/>
              </w:rPr>
            </w:pPr>
          </w:p>
        </w:tc>
        <w:tc>
          <w:tcPr>
            <w:tcW w:w="1695" w:type="pct"/>
            <w:vMerge/>
            <w:shd w:val="clear" w:color="auto" w:fill="auto"/>
            <w:vAlign w:val="center"/>
          </w:tcPr>
          <w:p w14:paraId="41B10C9F" w14:textId="77777777" w:rsidR="00591659" w:rsidRPr="002F4A26" w:rsidRDefault="00591659" w:rsidP="002F4A26">
            <w:pPr>
              <w:jc w:val="both"/>
              <w:rPr>
                <w:sz w:val="20"/>
                <w:szCs w:val="20"/>
              </w:rPr>
            </w:pPr>
          </w:p>
        </w:tc>
        <w:tc>
          <w:tcPr>
            <w:tcW w:w="1034" w:type="pct"/>
            <w:vMerge/>
          </w:tcPr>
          <w:p w14:paraId="403E1810" w14:textId="77777777" w:rsidR="00591659" w:rsidRPr="002F4A26" w:rsidRDefault="00591659" w:rsidP="002F4A26">
            <w:pPr>
              <w:jc w:val="both"/>
              <w:rPr>
                <w:sz w:val="20"/>
                <w:szCs w:val="20"/>
              </w:rPr>
            </w:pPr>
          </w:p>
        </w:tc>
        <w:tc>
          <w:tcPr>
            <w:tcW w:w="875" w:type="pct"/>
            <w:shd w:val="clear" w:color="auto" w:fill="auto"/>
            <w:vAlign w:val="center"/>
          </w:tcPr>
          <w:p w14:paraId="292DF1A9"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629C9DAF" w14:textId="77777777" w:rsidR="00591659" w:rsidRPr="002F4A26" w:rsidRDefault="00591659" w:rsidP="002F4A26">
            <w:pPr>
              <w:rPr>
                <w:sz w:val="20"/>
                <w:szCs w:val="20"/>
              </w:rPr>
            </w:pPr>
            <w:r w:rsidRPr="002F4A26">
              <w:rPr>
                <w:sz w:val="20"/>
                <w:szCs w:val="20"/>
              </w:rPr>
              <w:t>2 – ОТЗ</w:t>
            </w:r>
          </w:p>
          <w:p w14:paraId="2D5A32BE" w14:textId="77777777" w:rsidR="00591659" w:rsidRPr="002F4A26" w:rsidRDefault="00591659" w:rsidP="002F4A26">
            <w:pPr>
              <w:rPr>
                <w:sz w:val="20"/>
                <w:szCs w:val="20"/>
              </w:rPr>
            </w:pPr>
            <w:r w:rsidRPr="002F4A26">
              <w:rPr>
                <w:sz w:val="20"/>
                <w:szCs w:val="20"/>
              </w:rPr>
              <w:t>2 – ЗТЗ</w:t>
            </w:r>
          </w:p>
        </w:tc>
      </w:tr>
      <w:tr w:rsidR="00591659" w:rsidRPr="002F4A26" w14:paraId="5713D5BF" w14:textId="77777777" w:rsidTr="00B86F6F">
        <w:trPr>
          <w:trHeight w:val="72"/>
        </w:trPr>
        <w:tc>
          <w:tcPr>
            <w:tcW w:w="784" w:type="pct"/>
            <w:vMerge/>
            <w:shd w:val="clear" w:color="auto" w:fill="auto"/>
          </w:tcPr>
          <w:p w14:paraId="1B9C6185" w14:textId="77777777" w:rsidR="00591659" w:rsidRPr="002F4A26" w:rsidRDefault="00591659" w:rsidP="002F4A26">
            <w:pPr>
              <w:jc w:val="both"/>
              <w:rPr>
                <w:sz w:val="20"/>
                <w:szCs w:val="20"/>
              </w:rPr>
            </w:pPr>
          </w:p>
        </w:tc>
        <w:tc>
          <w:tcPr>
            <w:tcW w:w="1695" w:type="pct"/>
            <w:vMerge w:val="restart"/>
            <w:shd w:val="clear" w:color="auto" w:fill="auto"/>
            <w:vAlign w:val="center"/>
          </w:tcPr>
          <w:p w14:paraId="5955F62B" w14:textId="77777777" w:rsidR="00591659" w:rsidRPr="002F4A26" w:rsidRDefault="00591659" w:rsidP="002F4A26">
            <w:pPr>
              <w:jc w:val="both"/>
              <w:rPr>
                <w:sz w:val="20"/>
                <w:szCs w:val="20"/>
              </w:rPr>
            </w:pPr>
            <w:r w:rsidRPr="002F4A26">
              <w:rPr>
                <w:sz w:val="20"/>
                <w:szCs w:val="20"/>
              </w:rPr>
              <w:t>4.2 Функциональные</w:t>
            </w:r>
            <w:r w:rsidRPr="002F4A26">
              <w:rPr>
                <w:sz w:val="20"/>
                <w:szCs w:val="20"/>
              </w:rPr>
              <w:br/>
              <w:t>возможности средств моделирования бизнес-систем</w:t>
            </w:r>
          </w:p>
        </w:tc>
        <w:tc>
          <w:tcPr>
            <w:tcW w:w="1034" w:type="pct"/>
            <w:vMerge w:val="restart"/>
          </w:tcPr>
          <w:p w14:paraId="51D1BB11" w14:textId="77777777" w:rsidR="00591659" w:rsidRPr="002F4A26" w:rsidRDefault="00591659" w:rsidP="002F4A26">
            <w:pPr>
              <w:rPr>
                <w:sz w:val="20"/>
                <w:szCs w:val="20"/>
              </w:rPr>
            </w:pPr>
            <w:r w:rsidRPr="002F4A26">
              <w:rPr>
                <w:sz w:val="20"/>
                <w:szCs w:val="20"/>
              </w:rPr>
              <w:t>Понятие функционального моделирования</w:t>
            </w:r>
          </w:p>
        </w:tc>
        <w:tc>
          <w:tcPr>
            <w:tcW w:w="875" w:type="pct"/>
            <w:shd w:val="clear" w:color="auto" w:fill="auto"/>
            <w:vAlign w:val="center"/>
          </w:tcPr>
          <w:p w14:paraId="7602672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553BECD4" w14:textId="77777777" w:rsidR="00591659" w:rsidRPr="002F4A26" w:rsidRDefault="00591659" w:rsidP="002F4A26">
            <w:pPr>
              <w:rPr>
                <w:sz w:val="20"/>
                <w:szCs w:val="20"/>
              </w:rPr>
            </w:pPr>
            <w:r w:rsidRPr="002F4A26">
              <w:rPr>
                <w:sz w:val="20"/>
                <w:szCs w:val="20"/>
              </w:rPr>
              <w:t>1 – ОТЗ</w:t>
            </w:r>
          </w:p>
          <w:p w14:paraId="76F95A8D" w14:textId="77777777" w:rsidR="00591659" w:rsidRPr="002F4A26" w:rsidRDefault="00591659" w:rsidP="002F4A26">
            <w:pPr>
              <w:rPr>
                <w:sz w:val="20"/>
                <w:szCs w:val="20"/>
              </w:rPr>
            </w:pPr>
            <w:r w:rsidRPr="002F4A26">
              <w:rPr>
                <w:sz w:val="20"/>
                <w:szCs w:val="20"/>
              </w:rPr>
              <w:t>1 – ЗТЗ</w:t>
            </w:r>
          </w:p>
        </w:tc>
      </w:tr>
      <w:tr w:rsidR="00591659" w:rsidRPr="002F4A26" w14:paraId="555E9945" w14:textId="77777777" w:rsidTr="00B86F6F">
        <w:trPr>
          <w:trHeight w:val="72"/>
        </w:trPr>
        <w:tc>
          <w:tcPr>
            <w:tcW w:w="784" w:type="pct"/>
            <w:vMerge/>
            <w:shd w:val="clear" w:color="auto" w:fill="auto"/>
          </w:tcPr>
          <w:p w14:paraId="2EFBEA69" w14:textId="77777777" w:rsidR="00591659" w:rsidRPr="002F4A26" w:rsidRDefault="00591659" w:rsidP="002F4A26">
            <w:pPr>
              <w:jc w:val="both"/>
              <w:rPr>
                <w:sz w:val="20"/>
                <w:szCs w:val="20"/>
              </w:rPr>
            </w:pPr>
          </w:p>
        </w:tc>
        <w:tc>
          <w:tcPr>
            <w:tcW w:w="1695" w:type="pct"/>
            <w:vMerge/>
            <w:shd w:val="clear" w:color="auto" w:fill="auto"/>
            <w:vAlign w:val="center"/>
          </w:tcPr>
          <w:p w14:paraId="115C98D0" w14:textId="77777777" w:rsidR="00591659" w:rsidRPr="002F4A26" w:rsidRDefault="00591659" w:rsidP="002F4A26">
            <w:pPr>
              <w:jc w:val="both"/>
              <w:rPr>
                <w:sz w:val="20"/>
                <w:szCs w:val="20"/>
              </w:rPr>
            </w:pPr>
          </w:p>
        </w:tc>
        <w:tc>
          <w:tcPr>
            <w:tcW w:w="1034" w:type="pct"/>
            <w:vMerge/>
          </w:tcPr>
          <w:p w14:paraId="285F0ECC" w14:textId="77777777" w:rsidR="00591659" w:rsidRPr="002F4A26" w:rsidRDefault="00591659" w:rsidP="002F4A26">
            <w:pPr>
              <w:rPr>
                <w:sz w:val="20"/>
                <w:szCs w:val="20"/>
              </w:rPr>
            </w:pPr>
          </w:p>
        </w:tc>
        <w:tc>
          <w:tcPr>
            <w:tcW w:w="875" w:type="pct"/>
            <w:shd w:val="clear" w:color="auto" w:fill="auto"/>
            <w:vAlign w:val="center"/>
          </w:tcPr>
          <w:p w14:paraId="61C77A87"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3CB485C1" w14:textId="77777777" w:rsidR="00591659" w:rsidRPr="002F4A26" w:rsidRDefault="00591659" w:rsidP="002F4A26">
            <w:pPr>
              <w:rPr>
                <w:sz w:val="20"/>
                <w:szCs w:val="20"/>
              </w:rPr>
            </w:pPr>
            <w:r w:rsidRPr="002F4A26">
              <w:rPr>
                <w:sz w:val="20"/>
                <w:szCs w:val="20"/>
              </w:rPr>
              <w:t>1 – ОТЗ</w:t>
            </w:r>
          </w:p>
          <w:p w14:paraId="747C087D" w14:textId="77777777" w:rsidR="00591659" w:rsidRPr="002F4A26" w:rsidRDefault="00591659" w:rsidP="002F4A26">
            <w:pPr>
              <w:rPr>
                <w:sz w:val="20"/>
                <w:szCs w:val="20"/>
              </w:rPr>
            </w:pPr>
            <w:r w:rsidRPr="002F4A26">
              <w:rPr>
                <w:sz w:val="20"/>
                <w:szCs w:val="20"/>
              </w:rPr>
              <w:t>1 – ЗТЗ</w:t>
            </w:r>
          </w:p>
        </w:tc>
      </w:tr>
      <w:tr w:rsidR="00591659" w:rsidRPr="002F4A26" w14:paraId="0A9EE555" w14:textId="77777777" w:rsidTr="00B86F6F">
        <w:trPr>
          <w:trHeight w:val="72"/>
        </w:trPr>
        <w:tc>
          <w:tcPr>
            <w:tcW w:w="784" w:type="pct"/>
            <w:vMerge/>
            <w:shd w:val="clear" w:color="auto" w:fill="auto"/>
          </w:tcPr>
          <w:p w14:paraId="292AE1A1" w14:textId="77777777" w:rsidR="00591659" w:rsidRPr="002F4A26" w:rsidRDefault="00591659" w:rsidP="002F4A26">
            <w:pPr>
              <w:jc w:val="both"/>
              <w:rPr>
                <w:sz w:val="20"/>
                <w:szCs w:val="20"/>
              </w:rPr>
            </w:pPr>
          </w:p>
        </w:tc>
        <w:tc>
          <w:tcPr>
            <w:tcW w:w="1695" w:type="pct"/>
            <w:vMerge/>
            <w:shd w:val="clear" w:color="auto" w:fill="auto"/>
            <w:vAlign w:val="center"/>
          </w:tcPr>
          <w:p w14:paraId="6D1EB71A" w14:textId="77777777" w:rsidR="00591659" w:rsidRPr="002F4A26" w:rsidRDefault="00591659" w:rsidP="002F4A26">
            <w:pPr>
              <w:jc w:val="both"/>
              <w:rPr>
                <w:sz w:val="20"/>
                <w:szCs w:val="20"/>
              </w:rPr>
            </w:pPr>
          </w:p>
        </w:tc>
        <w:tc>
          <w:tcPr>
            <w:tcW w:w="1034" w:type="pct"/>
            <w:vMerge/>
          </w:tcPr>
          <w:p w14:paraId="4E634393" w14:textId="77777777" w:rsidR="00591659" w:rsidRPr="002F4A26" w:rsidRDefault="00591659" w:rsidP="002F4A26">
            <w:pPr>
              <w:rPr>
                <w:sz w:val="20"/>
                <w:szCs w:val="20"/>
              </w:rPr>
            </w:pPr>
          </w:p>
        </w:tc>
        <w:tc>
          <w:tcPr>
            <w:tcW w:w="875" w:type="pct"/>
            <w:shd w:val="clear" w:color="auto" w:fill="auto"/>
            <w:vAlign w:val="center"/>
          </w:tcPr>
          <w:p w14:paraId="5124443B"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75A5F80" w14:textId="77777777" w:rsidR="00591659" w:rsidRPr="002F4A26" w:rsidRDefault="00591659" w:rsidP="002F4A26">
            <w:pPr>
              <w:rPr>
                <w:sz w:val="20"/>
                <w:szCs w:val="20"/>
              </w:rPr>
            </w:pPr>
            <w:r w:rsidRPr="002F4A26">
              <w:rPr>
                <w:sz w:val="20"/>
                <w:szCs w:val="20"/>
              </w:rPr>
              <w:t>1 – ОТЗ</w:t>
            </w:r>
          </w:p>
          <w:p w14:paraId="610EAA0F" w14:textId="77777777" w:rsidR="00591659" w:rsidRPr="002F4A26" w:rsidRDefault="00591659" w:rsidP="002F4A26">
            <w:pPr>
              <w:rPr>
                <w:sz w:val="20"/>
                <w:szCs w:val="20"/>
              </w:rPr>
            </w:pPr>
            <w:r w:rsidRPr="002F4A26">
              <w:rPr>
                <w:sz w:val="20"/>
                <w:szCs w:val="20"/>
              </w:rPr>
              <w:t>1 – ЗТЗ</w:t>
            </w:r>
          </w:p>
        </w:tc>
      </w:tr>
      <w:tr w:rsidR="00591659" w:rsidRPr="002F4A26" w14:paraId="07D8842D" w14:textId="77777777" w:rsidTr="00B86F6F">
        <w:trPr>
          <w:trHeight w:val="72"/>
        </w:trPr>
        <w:tc>
          <w:tcPr>
            <w:tcW w:w="784" w:type="pct"/>
            <w:vMerge/>
            <w:shd w:val="clear" w:color="auto" w:fill="auto"/>
          </w:tcPr>
          <w:p w14:paraId="0CD0A63A" w14:textId="77777777" w:rsidR="00591659" w:rsidRPr="002F4A26" w:rsidRDefault="00591659" w:rsidP="002F4A26">
            <w:pPr>
              <w:jc w:val="both"/>
              <w:rPr>
                <w:sz w:val="20"/>
                <w:szCs w:val="20"/>
              </w:rPr>
            </w:pPr>
          </w:p>
        </w:tc>
        <w:tc>
          <w:tcPr>
            <w:tcW w:w="1695" w:type="pct"/>
            <w:vMerge/>
            <w:shd w:val="clear" w:color="auto" w:fill="auto"/>
            <w:vAlign w:val="center"/>
          </w:tcPr>
          <w:p w14:paraId="3B85C953" w14:textId="77777777" w:rsidR="00591659" w:rsidRPr="002F4A26" w:rsidRDefault="00591659" w:rsidP="002F4A26">
            <w:pPr>
              <w:jc w:val="both"/>
              <w:rPr>
                <w:sz w:val="20"/>
                <w:szCs w:val="20"/>
              </w:rPr>
            </w:pPr>
          </w:p>
        </w:tc>
        <w:tc>
          <w:tcPr>
            <w:tcW w:w="1034" w:type="pct"/>
            <w:vMerge w:val="restart"/>
          </w:tcPr>
          <w:p w14:paraId="16894F38" w14:textId="77777777" w:rsidR="00591659" w:rsidRPr="002F4A26" w:rsidRDefault="00591659" w:rsidP="002F4A26">
            <w:pPr>
              <w:rPr>
                <w:sz w:val="20"/>
                <w:szCs w:val="20"/>
              </w:rPr>
            </w:pPr>
            <w:r w:rsidRPr="002F4A26">
              <w:rPr>
                <w:sz w:val="20"/>
                <w:szCs w:val="20"/>
              </w:rPr>
              <w:t>Этапы моделирования</w:t>
            </w:r>
          </w:p>
        </w:tc>
        <w:tc>
          <w:tcPr>
            <w:tcW w:w="875" w:type="pct"/>
            <w:shd w:val="clear" w:color="auto" w:fill="auto"/>
            <w:vAlign w:val="center"/>
          </w:tcPr>
          <w:p w14:paraId="2CB0D78F"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74A55FA" w14:textId="77777777" w:rsidR="00591659" w:rsidRPr="002F4A26" w:rsidRDefault="00591659" w:rsidP="002F4A26">
            <w:pPr>
              <w:rPr>
                <w:sz w:val="20"/>
                <w:szCs w:val="20"/>
              </w:rPr>
            </w:pPr>
            <w:r w:rsidRPr="002F4A26">
              <w:rPr>
                <w:sz w:val="20"/>
                <w:szCs w:val="20"/>
              </w:rPr>
              <w:t>2 – ОТЗ</w:t>
            </w:r>
          </w:p>
          <w:p w14:paraId="19D1272C" w14:textId="77777777" w:rsidR="00591659" w:rsidRPr="002F4A26" w:rsidRDefault="00591659" w:rsidP="002F4A26">
            <w:pPr>
              <w:rPr>
                <w:sz w:val="20"/>
                <w:szCs w:val="20"/>
              </w:rPr>
            </w:pPr>
            <w:r w:rsidRPr="002F4A26">
              <w:rPr>
                <w:sz w:val="20"/>
                <w:szCs w:val="20"/>
              </w:rPr>
              <w:t>2 – ЗТЗ</w:t>
            </w:r>
          </w:p>
        </w:tc>
      </w:tr>
      <w:tr w:rsidR="00591659" w:rsidRPr="002F4A26" w14:paraId="1477CBE3" w14:textId="77777777" w:rsidTr="00B86F6F">
        <w:trPr>
          <w:trHeight w:val="72"/>
        </w:trPr>
        <w:tc>
          <w:tcPr>
            <w:tcW w:w="784" w:type="pct"/>
            <w:vMerge/>
            <w:shd w:val="clear" w:color="auto" w:fill="auto"/>
          </w:tcPr>
          <w:p w14:paraId="185366E0" w14:textId="77777777" w:rsidR="00591659" w:rsidRPr="002F4A26" w:rsidRDefault="00591659" w:rsidP="002F4A26">
            <w:pPr>
              <w:jc w:val="both"/>
              <w:rPr>
                <w:sz w:val="20"/>
                <w:szCs w:val="20"/>
              </w:rPr>
            </w:pPr>
          </w:p>
        </w:tc>
        <w:tc>
          <w:tcPr>
            <w:tcW w:w="1695" w:type="pct"/>
            <w:vMerge/>
            <w:shd w:val="clear" w:color="auto" w:fill="auto"/>
            <w:vAlign w:val="center"/>
          </w:tcPr>
          <w:p w14:paraId="529E5F83" w14:textId="77777777" w:rsidR="00591659" w:rsidRPr="002F4A26" w:rsidRDefault="00591659" w:rsidP="002F4A26">
            <w:pPr>
              <w:jc w:val="both"/>
              <w:rPr>
                <w:sz w:val="20"/>
                <w:szCs w:val="20"/>
              </w:rPr>
            </w:pPr>
          </w:p>
        </w:tc>
        <w:tc>
          <w:tcPr>
            <w:tcW w:w="1034" w:type="pct"/>
            <w:vMerge/>
          </w:tcPr>
          <w:p w14:paraId="20C31103" w14:textId="77777777" w:rsidR="00591659" w:rsidRPr="002F4A26" w:rsidRDefault="00591659" w:rsidP="002F4A26">
            <w:pPr>
              <w:rPr>
                <w:sz w:val="20"/>
                <w:szCs w:val="20"/>
              </w:rPr>
            </w:pPr>
          </w:p>
        </w:tc>
        <w:tc>
          <w:tcPr>
            <w:tcW w:w="875" w:type="pct"/>
            <w:shd w:val="clear" w:color="auto" w:fill="auto"/>
            <w:vAlign w:val="center"/>
          </w:tcPr>
          <w:p w14:paraId="7670738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30E1C20" w14:textId="77777777" w:rsidR="00591659" w:rsidRPr="002F4A26" w:rsidRDefault="00591659" w:rsidP="002F4A26">
            <w:pPr>
              <w:rPr>
                <w:sz w:val="20"/>
                <w:szCs w:val="20"/>
              </w:rPr>
            </w:pPr>
            <w:r w:rsidRPr="002F4A26">
              <w:rPr>
                <w:sz w:val="20"/>
                <w:szCs w:val="20"/>
              </w:rPr>
              <w:t>2 – ОТЗ</w:t>
            </w:r>
          </w:p>
          <w:p w14:paraId="5F59D61C" w14:textId="77777777" w:rsidR="00591659" w:rsidRPr="002F4A26" w:rsidRDefault="00591659" w:rsidP="002F4A26">
            <w:pPr>
              <w:rPr>
                <w:sz w:val="20"/>
                <w:szCs w:val="20"/>
              </w:rPr>
            </w:pPr>
            <w:r w:rsidRPr="002F4A26">
              <w:rPr>
                <w:sz w:val="20"/>
                <w:szCs w:val="20"/>
              </w:rPr>
              <w:t>2 – ЗТЗ</w:t>
            </w:r>
          </w:p>
        </w:tc>
      </w:tr>
      <w:tr w:rsidR="00591659" w:rsidRPr="002F4A26" w14:paraId="50228FE1" w14:textId="77777777" w:rsidTr="00B86F6F">
        <w:trPr>
          <w:trHeight w:val="72"/>
        </w:trPr>
        <w:tc>
          <w:tcPr>
            <w:tcW w:w="784" w:type="pct"/>
            <w:vMerge/>
            <w:shd w:val="clear" w:color="auto" w:fill="auto"/>
          </w:tcPr>
          <w:p w14:paraId="52D58387" w14:textId="77777777" w:rsidR="00591659" w:rsidRPr="002F4A26" w:rsidRDefault="00591659" w:rsidP="002F4A26">
            <w:pPr>
              <w:jc w:val="both"/>
              <w:rPr>
                <w:sz w:val="20"/>
                <w:szCs w:val="20"/>
              </w:rPr>
            </w:pPr>
          </w:p>
        </w:tc>
        <w:tc>
          <w:tcPr>
            <w:tcW w:w="1695" w:type="pct"/>
            <w:vMerge/>
            <w:shd w:val="clear" w:color="auto" w:fill="auto"/>
            <w:vAlign w:val="center"/>
          </w:tcPr>
          <w:p w14:paraId="6423B77E" w14:textId="77777777" w:rsidR="00591659" w:rsidRPr="002F4A26" w:rsidRDefault="00591659" w:rsidP="002F4A26">
            <w:pPr>
              <w:jc w:val="both"/>
              <w:rPr>
                <w:sz w:val="20"/>
                <w:szCs w:val="20"/>
              </w:rPr>
            </w:pPr>
          </w:p>
        </w:tc>
        <w:tc>
          <w:tcPr>
            <w:tcW w:w="1034" w:type="pct"/>
            <w:vMerge/>
          </w:tcPr>
          <w:p w14:paraId="49435ABA" w14:textId="77777777" w:rsidR="00591659" w:rsidRPr="002F4A26" w:rsidRDefault="00591659" w:rsidP="002F4A26">
            <w:pPr>
              <w:rPr>
                <w:sz w:val="20"/>
                <w:szCs w:val="20"/>
              </w:rPr>
            </w:pPr>
          </w:p>
        </w:tc>
        <w:tc>
          <w:tcPr>
            <w:tcW w:w="875" w:type="pct"/>
            <w:shd w:val="clear" w:color="auto" w:fill="auto"/>
            <w:vAlign w:val="center"/>
          </w:tcPr>
          <w:p w14:paraId="37FC785F"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6BA2B671" w14:textId="77777777" w:rsidR="00591659" w:rsidRPr="002F4A26" w:rsidRDefault="00591659" w:rsidP="002F4A26">
            <w:pPr>
              <w:rPr>
                <w:sz w:val="20"/>
                <w:szCs w:val="20"/>
              </w:rPr>
            </w:pPr>
            <w:r w:rsidRPr="002F4A26">
              <w:rPr>
                <w:sz w:val="20"/>
                <w:szCs w:val="20"/>
              </w:rPr>
              <w:t>2 – ОТЗ</w:t>
            </w:r>
          </w:p>
          <w:p w14:paraId="5C3DF666" w14:textId="77777777" w:rsidR="00591659" w:rsidRPr="002F4A26" w:rsidRDefault="00591659" w:rsidP="002F4A26">
            <w:pPr>
              <w:rPr>
                <w:sz w:val="20"/>
                <w:szCs w:val="20"/>
              </w:rPr>
            </w:pPr>
            <w:r w:rsidRPr="002F4A26">
              <w:rPr>
                <w:sz w:val="20"/>
                <w:szCs w:val="20"/>
              </w:rPr>
              <w:t>2 – ЗТЗ</w:t>
            </w:r>
          </w:p>
        </w:tc>
      </w:tr>
      <w:tr w:rsidR="00591659" w:rsidRPr="002F4A26" w14:paraId="564A83D0" w14:textId="77777777" w:rsidTr="00B86F6F">
        <w:trPr>
          <w:trHeight w:val="72"/>
        </w:trPr>
        <w:tc>
          <w:tcPr>
            <w:tcW w:w="784" w:type="pct"/>
            <w:vMerge/>
            <w:shd w:val="clear" w:color="auto" w:fill="auto"/>
          </w:tcPr>
          <w:p w14:paraId="58F688FF" w14:textId="77777777" w:rsidR="00591659" w:rsidRPr="002F4A26" w:rsidRDefault="00591659" w:rsidP="002F4A26">
            <w:pPr>
              <w:jc w:val="both"/>
              <w:rPr>
                <w:sz w:val="20"/>
                <w:szCs w:val="20"/>
              </w:rPr>
            </w:pPr>
          </w:p>
        </w:tc>
        <w:tc>
          <w:tcPr>
            <w:tcW w:w="1695" w:type="pct"/>
            <w:vMerge/>
            <w:shd w:val="clear" w:color="auto" w:fill="auto"/>
            <w:vAlign w:val="center"/>
          </w:tcPr>
          <w:p w14:paraId="04F28BD0" w14:textId="77777777" w:rsidR="00591659" w:rsidRPr="002F4A26" w:rsidRDefault="00591659" w:rsidP="002F4A26">
            <w:pPr>
              <w:jc w:val="both"/>
              <w:rPr>
                <w:sz w:val="20"/>
                <w:szCs w:val="20"/>
              </w:rPr>
            </w:pPr>
          </w:p>
        </w:tc>
        <w:tc>
          <w:tcPr>
            <w:tcW w:w="1034" w:type="pct"/>
            <w:vMerge w:val="restart"/>
          </w:tcPr>
          <w:p w14:paraId="67EA50A0" w14:textId="77777777" w:rsidR="00591659" w:rsidRPr="002F4A26" w:rsidRDefault="00591659" w:rsidP="002F4A26">
            <w:pPr>
              <w:rPr>
                <w:sz w:val="20"/>
                <w:szCs w:val="20"/>
              </w:rPr>
            </w:pPr>
            <w:r w:rsidRPr="002F4A26">
              <w:rPr>
                <w:sz w:val="20"/>
                <w:szCs w:val="20"/>
              </w:rPr>
              <w:t>Средства моделирования бизнес-систем</w:t>
            </w:r>
          </w:p>
        </w:tc>
        <w:tc>
          <w:tcPr>
            <w:tcW w:w="875" w:type="pct"/>
            <w:shd w:val="clear" w:color="auto" w:fill="auto"/>
            <w:vAlign w:val="center"/>
          </w:tcPr>
          <w:p w14:paraId="2323EE7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347FBA4C" w14:textId="77777777" w:rsidR="00591659" w:rsidRPr="002F4A26" w:rsidRDefault="00591659" w:rsidP="002F4A26">
            <w:pPr>
              <w:rPr>
                <w:sz w:val="20"/>
                <w:szCs w:val="20"/>
              </w:rPr>
            </w:pPr>
            <w:r w:rsidRPr="002F4A26">
              <w:rPr>
                <w:sz w:val="20"/>
                <w:szCs w:val="20"/>
              </w:rPr>
              <w:t>2 – ОТЗ</w:t>
            </w:r>
          </w:p>
          <w:p w14:paraId="231ACD81" w14:textId="77777777" w:rsidR="00591659" w:rsidRPr="002F4A26" w:rsidRDefault="00591659" w:rsidP="002F4A26">
            <w:pPr>
              <w:rPr>
                <w:sz w:val="20"/>
                <w:szCs w:val="20"/>
              </w:rPr>
            </w:pPr>
            <w:r w:rsidRPr="002F4A26">
              <w:rPr>
                <w:sz w:val="20"/>
                <w:szCs w:val="20"/>
              </w:rPr>
              <w:t>2 – ЗТЗ</w:t>
            </w:r>
          </w:p>
        </w:tc>
      </w:tr>
      <w:tr w:rsidR="00591659" w:rsidRPr="002F4A26" w14:paraId="71ECE970" w14:textId="77777777" w:rsidTr="00B86F6F">
        <w:trPr>
          <w:trHeight w:val="72"/>
        </w:trPr>
        <w:tc>
          <w:tcPr>
            <w:tcW w:w="784" w:type="pct"/>
            <w:vMerge/>
            <w:shd w:val="clear" w:color="auto" w:fill="auto"/>
          </w:tcPr>
          <w:p w14:paraId="03AF9403" w14:textId="77777777" w:rsidR="00591659" w:rsidRPr="002F4A26" w:rsidRDefault="00591659" w:rsidP="002F4A26">
            <w:pPr>
              <w:jc w:val="both"/>
              <w:rPr>
                <w:sz w:val="20"/>
                <w:szCs w:val="20"/>
              </w:rPr>
            </w:pPr>
          </w:p>
        </w:tc>
        <w:tc>
          <w:tcPr>
            <w:tcW w:w="1695" w:type="pct"/>
            <w:vMerge/>
            <w:shd w:val="clear" w:color="auto" w:fill="auto"/>
            <w:vAlign w:val="center"/>
          </w:tcPr>
          <w:p w14:paraId="01CDFB94" w14:textId="77777777" w:rsidR="00591659" w:rsidRPr="002F4A26" w:rsidRDefault="00591659" w:rsidP="002F4A26">
            <w:pPr>
              <w:jc w:val="both"/>
              <w:rPr>
                <w:sz w:val="20"/>
                <w:szCs w:val="20"/>
              </w:rPr>
            </w:pPr>
          </w:p>
        </w:tc>
        <w:tc>
          <w:tcPr>
            <w:tcW w:w="1034" w:type="pct"/>
            <w:vMerge/>
          </w:tcPr>
          <w:p w14:paraId="563910FD" w14:textId="77777777" w:rsidR="00591659" w:rsidRPr="002F4A26" w:rsidRDefault="00591659" w:rsidP="002F4A26">
            <w:pPr>
              <w:rPr>
                <w:sz w:val="20"/>
                <w:szCs w:val="20"/>
              </w:rPr>
            </w:pPr>
          </w:p>
        </w:tc>
        <w:tc>
          <w:tcPr>
            <w:tcW w:w="875" w:type="pct"/>
            <w:shd w:val="clear" w:color="auto" w:fill="auto"/>
            <w:vAlign w:val="center"/>
          </w:tcPr>
          <w:p w14:paraId="664DAAE7"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CA24D76" w14:textId="77777777" w:rsidR="00591659" w:rsidRPr="002F4A26" w:rsidRDefault="00591659" w:rsidP="002F4A26">
            <w:pPr>
              <w:rPr>
                <w:sz w:val="20"/>
                <w:szCs w:val="20"/>
              </w:rPr>
            </w:pPr>
            <w:r w:rsidRPr="002F4A26">
              <w:rPr>
                <w:sz w:val="20"/>
                <w:szCs w:val="20"/>
              </w:rPr>
              <w:t>2 – ОТЗ</w:t>
            </w:r>
          </w:p>
          <w:p w14:paraId="09829724" w14:textId="77777777" w:rsidR="00591659" w:rsidRPr="002F4A26" w:rsidRDefault="00591659" w:rsidP="002F4A26">
            <w:pPr>
              <w:rPr>
                <w:sz w:val="20"/>
                <w:szCs w:val="20"/>
              </w:rPr>
            </w:pPr>
            <w:r w:rsidRPr="002F4A26">
              <w:rPr>
                <w:sz w:val="20"/>
                <w:szCs w:val="20"/>
              </w:rPr>
              <w:t>2 – ЗТЗ</w:t>
            </w:r>
          </w:p>
        </w:tc>
      </w:tr>
      <w:tr w:rsidR="00591659" w:rsidRPr="002F4A26" w14:paraId="09AB0C58" w14:textId="77777777" w:rsidTr="00B86F6F">
        <w:trPr>
          <w:trHeight w:val="72"/>
        </w:trPr>
        <w:tc>
          <w:tcPr>
            <w:tcW w:w="784" w:type="pct"/>
            <w:vMerge/>
            <w:shd w:val="clear" w:color="auto" w:fill="auto"/>
          </w:tcPr>
          <w:p w14:paraId="28C451B8" w14:textId="77777777" w:rsidR="00591659" w:rsidRPr="002F4A26" w:rsidRDefault="00591659" w:rsidP="002F4A26">
            <w:pPr>
              <w:jc w:val="both"/>
              <w:rPr>
                <w:sz w:val="20"/>
                <w:szCs w:val="20"/>
              </w:rPr>
            </w:pPr>
          </w:p>
        </w:tc>
        <w:tc>
          <w:tcPr>
            <w:tcW w:w="1695" w:type="pct"/>
            <w:vMerge/>
            <w:shd w:val="clear" w:color="auto" w:fill="auto"/>
            <w:vAlign w:val="center"/>
          </w:tcPr>
          <w:p w14:paraId="0E7FC634" w14:textId="77777777" w:rsidR="00591659" w:rsidRPr="002F4A26" w:rsidRDefault="00591659" w:rsidP="002F4A26">
            <w:pPr>
              <w:jc w:val="both"/>
              <w:rPr>
                <w:sz w:val="20"/>
                <w:szCs w:val="20"/>
              </w:rPr>
            </w:pPr>
          </w:p>
        </w:tc>
        <w:tc>
          <w:tcPr>
            <w:tcW w:w="1034" w:type="pct"/>
            <w:vMerge/>
          </w:tcPr>
          <w:p w14:paraId="56E381DF" w14:textId="77777777" w:rsidR="00591659" w:rsidRPr="002F4A26" w:rsidRDefault="00591659" w:rsidP="002F4A26">
            <w:pPr>
              <w:rPr>
                <w:sz w:val="20"/>
                <w:szCs w:val="20"/>
              </w:rPr>
            </w:pPr>
          </w:p>
        </w:tc>
        <w:tc>
          <w:tcPr>
            <w:tcW w:w="875" w:type="pct"/>
            <w:shd w:val="clear" w:color="auto" w:fill="auto"/>
            <w:vAlign w:val="center"/>
          </w:tcPr>
          <w:p w14:paraId="70FA1EB3"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4678BF4C" w14:textId="77777777" w:rsidR="00591659" w:rsidRPr="002F4A26" w:rsidRDefault="00591659" w:rsidP="002F4A26">
            <w:pPr>
              <w:rPr>
                <w:sz w:val="20"/>
                <w:szCs w:val="20"/>
              </w:rPr>
            </w:pPr>
            <w:r w:rsidRPr="002F4A26">
              <w:rPr>
                <w:sz w:val="20"/>
                <w:szCs w:val="20"/>
              </w:rPr>
              <w:t>2 – ОТЗ</w:t>
            </w:r>
          </w:p>
          <w:p w14:paraId="214FB3A2" w14:textId="77777777" w:rsidR="00591659" w:rsidRPr="002F4A26" w:rsidRDefault="00591659" w:rsidP="002F4A26">
            <w:pPr>
              <w:rPr>
                <w:sz w:val="20"/>
                <w:szCs w:val="20"/>
              </w:rPr>
            </w:pPr>
            <w:r w:rsidRPr="002F4A26">
              <w:rPr>
                <w:sz w:val="20"/>
                <w:szCs w:val="20"/>
              </w:rPr>
              <w:t>2 – ЗТЗ</w:t>
            </w:r>
          </w:p>
        </w:tc>
      </w:tr>
      <w:tr w:rsidR="00591659" w:rsidRPr="002F4A26" w14:paraId="16E4AF3F" w14:textId="77777777" w:rsidTr="00B86F6F">
        <w:trPr>
          <w:trHeight w:val="72"/>
        </w:trPr>
        <w:tc>
          <w:tcPr>
            <w:tcW w:w="784" w:type="pct"/>
            <w:vMerge/>
            <w:shd w:val="clear" w:color="auto" w:fill="auto"/>
          </w:tcPr>
          <w:p w14:paraId="0205522E" w14:textId="77777777" w:rsidR="00591659" w:rsidRPr="002F4A26" w:rsidRDefault="00591659" w:rsidP="002F4A26">
            <w:pPr>
              <w:jc w:val="both"/>
              <w:rPr>
                <w:sz w:val="20"/>
                <w:szCs w:val="20"/>
              </w:rPr>
            </w:pPr>
          </w:p>
        </w:tc>
        <w:tc>
          <w:tcPr>
            <w:tcW w:w="1695" w:type="pct"/>
            <w:vMerge w:val="restart"/>
            <w:shd w:val="clear" w:color="auto" w:fill="auto"/>
            <w:vAlign w:val="center"/>
          </w:tcPr>
          <w:p w14:paraId="212E69C2" w14:textId="77777777" w:rsidR="00591659" w:rsidRPr="002F4A26" w:rsidRDefault="00591659" w:rsidP="002F4A26">
            <w:pPr>
              <w:jc w:val="both"/>
              <w:rPr>
                <w:sz w:val="20"/>
                <w:szCs w:val="20"/>
              </w:rPr>
            </w:pPr>
            <w:r w:rsidRPr="002F4A26">
              <w:rPr>
                <w:sz w:val="20"/>
                <w:szCs w:val="20"/>
              </w:rPr>
              <w:t>4.3 Средства</w:t>
            </w:r>
            <w:r w:rsidRPr="002F4A26">
              <w:rPr>
                <w:sz w:val="20"/>
                <w:szCs w:val="20"/>
              </w:rPr>
              <w:br/>
              <w:t xml:space="preserve">оптимизации HR и бизнес-процессов </w:t>
            </w:r>
          </w:p>
        </w:tc>
        <w:tc>
          <w:tcPr>
            <w:tcW w:w="1034" w:type="pct"/>
            <w:vMerge w:val="restart"/>
          </w:tcPr>
          <w:p w14:paraId="0C9BF00E" w14:textId="77777777" w:rsidR="00591659" w:rsidRPr="002F4A26" w:rsidRDefault="00591659" w:rsidP="002F4A26">
            <w:pPr>
              <w:rPr>
                <w:sz w:val="20"/>
                <w:szCs w:val="20"/>
              </w:rPr>
            </w:pPr>
            <w:r w:rsidRPr="002F4A26">
              <w:rPr>
                <w:sz w:val="20"/>
                <w:szCs w:val="20"/>
              </w:rPr>
              <w:t>Классификация средств и методов оптимизации</w:t>
            </w:r>
          </w:p>
        </w:tc>
        <w:tc>
          <w:tcPr>
            <w:tcW w:w="875" w:type="pct"/>
            <w:shd w:val="clear" w:color="auto" w:fill="auto"/>
            <w:vAlign w:val="center"/>
          </w:tcPr>
          <w:p w14:paraId="5554F28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36E8C351" w14:textId="77777777" w:rsidR="00591659" w:rsidRPr="002F4A26" w:rsidRDefault="00591659" w:rsidP="002F4A26">
            <w:pPr>
              <w:rPr>
                <w:sz w:val="20"/>
                <w:szCs w:val="20"/>
              </w:rPr>
            </w:pPr>
            <w:r w:rsidRPr="002F4A26">
              <w:rPr>
                <w:sz w:val="20"/>
                <w:szCs w:val="20"/>
              </w:rPr>
              <w:t>1 – ОТЗ</w:t>
            </w:r>
          </w:p>
          <w:p w14:paraId="1A99BC97" w14:textId="77777777" w:rsidR="00591659" w:rsidRPr="002F4A26" w:rsidRDefault="00591659" w:rsidP="002F4A26">
            <w:pPr>
              <w:rPr>
                <w:sz w:val="20"/>
                <w:szCs w:val="20"/>
              </w:rPr>
            </w:pPr>
            <w:r w:rsidRPr="002F4A26">
              <w:rPr>
                <w:sz w:val="20"/>
                <w:szCs w:val="20"/>
              </w:rPr>
              <w:t>1 – ЗТЗ</w:t>
            </w:r>
          </w:p>
        </w:tc>
      </w:tr>
      <w:tr w:rsidR="00591659" w:rsidRPr="002F4A26" w14:paraId="68DAFB13" w14:textId="77777777" w:rsidTr="00B86F6F">
        <w:trPr>
          <w:trHeight w:val="72"/>
        </w:trPr>
        <w:tc>
          <w:tcPr>
            <w:tcW w:w="784" w:type="pct"/>
            <w:vMerge/>
            <w:shd w:val="clear" w:color="auto" w:fill="auto"/>
          </w:tcPr>
          <w:p w14:paraId="5E23B4D0" w14:textId="77777777" w:rsidR="00591659" w:rsidRPr="002F4A26" w:rsidRDefault="00591659" w:rsidP="002F4A26">
            <w:pPr>
              <w:jc w:val="both"/>
              <w:rPr>
                <w:sz w:val="20"/>
                <w:szCs w:val="20"/>
              </w:rPr>
            </w:pPr>
          </w:p>
        </w:tc>
        <w:tc>
          <w:tcPr>
            <w:tcW w:w="1695" w:type="pct"/>
            <w:vMerge/>
            <w:shd w:val="clear" w:color="auto" w:fill="auto"/>
            <w:vAlign w:val="center"/>
          </w:tcPr>
          <w:p w14:paraId="1ADC80DB" w14:textId="77777777" w:rsidR="00591659" w:rsidRPr="002F4A26" w:rsidRDefault="00591659" w:rsidP="002F4A26">
            <w:pPr>
              <w:jc w:val="both"/>
              <w:rPr>
                <w:sz w:val="20"/>
                <w:szCs w:val="20"/>
              </w:rPr>
            </w:pPr>
          </w:p>
        </w:tc>
        <w:tc>
          <w:tcPr>
            <w:tcW w:w="1034" w:type="pct"/>
            <w:vMerge/>
          </w:tcPr>
          <w:p w14:paraId="18481D9D" w14:textId="77777777" w:rsidR="00591659" w:rsidRPr="002F4A26" w:rsidRDefault="00591659" w:rsidP="002F4A26">
            <w:pPr>
              <w:rPr>
                <w:sz w:val="20"/>
                <w:szCs w:val="20"/>
              </w:rPr>
            </w:pPr>
          </w:p>
        </w:tc>
        <w:tc>
          <w:tcPr>
            <w:tcW w:w="875" w:type="pct"/>
            <w:shd w:val="clear" w:color="auto" w:fill="auto"/>
            <w:vAlign w:val="center"/>
          </w:tcPr>
          <w:p w14:paraId="21A4D186"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4B06D214" w14:textId="77777777" w:rsidR="00591659" w:rsidRPr="002F4A26" w:rsidRDefault="00591659" w:rsidP="002F4A26">
            <w:pPr>
              <w:rPr>
                <w:sz w:val="20"/>
                <w:szCs w:val="20"/>
              </w:rPr>
            </w:pPr>
            <w:r w:rsidRPr="002F4A26">
              <w:rPr>
                <w:sz w:val="20"/>
                <w:szCs w:val="20"/>
              </w:rPr>
              <w:t>1 – ОТЗ</w:t>
            </w:r>
          </w:p>
          <w:p w14:paraId="5FB61F48" w14:textId="77777777" w:rsidR="00591659" w:rsidRPr="002F4A26" w:rsidRDefault="00591659" w:rsidP="002F4A26">
            <w:pPr>
              <w:rPr>
                <w:sz w:val="20"/>
                <w:szCs w:val="20"/>
              </w:rPr>
            </w:pPr>
            <w:r w:rsidRPr="002F4A26">
              <w:rPr>
                <w:sz w:val="20"/>
                <w:szCs w:val="20"/>
              </w:rPr>
              <w:t>1 – ЗТЗ</w:t>
            </w:r>
          </w:p>
        </w:tc>
      </w:tr>
      <w:tr w:rsidR="00591659" w:rsidRPr="002F4A26" w14:paraId="6C16D8B7" w14:textId="77777777" w:rsidTr="00B86F6F">
        <w:trPr>
          <w:trHeight w:val="72"/>
        </w:trPr>
        <w:tc>
          <w:tcPr>
            <w:tcW w:w="784" w:type="pct"/>
            <w:vMerge/>
            <w:shd w:val="clear" w:color="auto" w:fill="auto"/>
          </w:tcPr>
          <w:p w14:paraId="33DEF3A6" w14:textId="77777777" w:rsidR="00591659" w:rsidRPr="002F4A26" w:rsidRDefault="00591659" w:rsidP="002F4A26">
            <w:pPr>
              <w:jc w:val="both"/>
              <w:rPr>
                <w:sz w:val="20"/>
                <w:szCs w:val="20"/>
              </w:rPr>
            </w:pPr>
          </w:p>
        </w:tc>
        <w:tc>
          <w:tcPr>
            <w:tcW w:w="1695" w:type="pct"/>
            <w:vMerge/>
            <w:shd w:val="clear" w:color="auto" w:fill="auto"/>
            <w:vAlign w:val="center"/>
          </w:tcPr>
          <w:p w14:paraId="0B3608CA" w14:textId="77777777" w:rsidR="00591659" w:rsidRPr="002F4A26" w:rsidRDefault="00591659" w:rsidP="002F4A26">
            <w:pPr>
              <w:jc w:val="both"/>
              <w:rPr>
                <w:sz w:val="20"/>
                <w:szCs w:val="20"/>
              </w:rPr>
            </w:pPr>
          </w:p>
        </w:tc>
        <w:tc>
          <w:tcPr>
            <w:tcW w:w="1034" w:type="pct"/>
            <w:vMerge/>
          </w:tcPr>
          <w:p w14:paraId="32FBECEC" w14:textId="77777777" w:rsidR="00591659" w:rsidRPr="002F4A26" w:rsidRDefault="00591659" w:rsidP="002F4A26">
            <w:pPr>
              <w:rPr>
                <w:sz w:val="20"/>
                <w:szCs w:val="20"/>
              </w:rPr>
            </w:pPr>
          </w:p>
        </w:tc>
        <w:tc>
          <w:tcPr>
            <w:tcW w:w="875" w:type="pct"/>
            <w:shd w:val="clear" w:color="auto" w:fill="auto"/>
            <w:vAlign w:val="center"/>
          </w:tcPr>
          <w:p w14:paraId="05BCF4C7"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3D071E01" w14:textId="77777777" w:rsidR="00591659" w:rsidRPr="002F4A26" w:rsidRDefault="00591659" w:rsidP="002F4A26">
            <w:pPr>
              <w:rPr>
                <w:sz w:val="20"/>
                <w:szCs w:val="20"/>
              </w:rPr>
            </w:pPr>
            <w:r w:rsidRPr="002F4A26">
              <w:rPr>
                <w:sz w:val="20"/>
                <w:szCs w:val="20"/>
              </w:rPr>
              <w:t>1 – ОТЗ</w:t>
            </w:r>
          </w:p>
          <w:p w14:paraId="5516F08B" w14:textId="77777777" w:rsidR="00591659" w:rsidRPr="002F4A26" w:rsidRDefault="00591659" w:rsidP="002F4A26">
            <w:pPr>
              <w:rPr>
                <w:sz w:val="20"/>
                <w:szCs w:val="20"/>
              </w:rPr>
            </w:pPr>
            <w:r w:rsidRPr="002F4A26">
              <w:rPr>
                <w:sz w:val="20"/>
                <w:szCs w:val="20"/>
              </w:rPr>
              <w:lastRenderedPageBreak/>
              <w:t>1 – ЗТЗ</w:t>
            </w:r>
          </w:p>
        </w:tc>
      </w:tr>
      <w:tr w:rsidR="00591659" w:rsidRPr="002F4A26" w14:paraId="023B8E37" w14:textId="77777777" w:rsidTr="00B86F6F">
        <w:trPr>
          <w:trHeight w:val="72"/>
        </w:trPr>
        <w:tc>
          <w:tcPr>
            <w:tcW w:w="784" w:type="pct"/>
            <w:vMerge/>
            <w:shd w:val="clear" w:color="auto" w:fill="auto"/>
          </w:tcPr>
          <w:p w14:paraId="4384C49D" w14:textId="77777777" w:rsidR="00591659" w:rsidRPr="002F4A26" w:rsidRDefault="00591659" w:rsidP="002F4A26">
            <w:pPr>
              <w:jc w:val="both"/>
              <w:rPr>
                <w:sz w:val="20"/>
                <w:szCs w:val="20"/>
              </w:rPr>
            </w:pPr>
          </w:p>
        </w:tc>
        <w:tc>
          <w:tcPr>
            <w:tcW w:w="1695" w:type="pct"/>
            <w:vMerge/>
            <w:shd w:val="clear" w:color="auto" w:fill="auto"/>
            <w:vAlign w:val="center"/>
          </w:tcPr>
          <w:p w14:paraId="577796AC" w14:textId="77777777" w:rsidR="00591659" w:rsidRPr="002F4A26" w:rsidRDefault="00591659" w:rsidP="002F4A26">
            <w:pPr>
              <w:jc w:val="both"/>
              <w:rPr>
                <w:sz w:val="20"/>
                <w:szCs w:val="20"/>
              </w:rPr>
            </w:pPr>
          </w:p>
        </w:tc>
        <w:tc>
          <w:tcPr>
            <w:tcW w:w="1034" w:type="pct"/>
            <w:vMerge w:val="restart"/>
          </w:tcPr>
          <w:p w14:paraId="21DC23F2" w14:textId="77777777" w:rsidR="00591659" w:rsidRPr="002F4A26" w:rsidRDefault="00591659" w:rsidP="002F4A26">
            <w:pPr>
              <w:rPr>
                <w:sz w:val="20"/>
                <w:szCs w:val="20"/>
              </w:rPr>
            </w:pPr>
            <w:r w:rsidRPr="002F4A26">
              <w:rPr>
                <w:sz w:val="20"/>
                <w:szCs w:val="20"/>
              </w:rPr>
              <w:t>Пошаговая инструкция по оптимизации бизнес-процессов в компании</w:t>
            </w:r>
          </w:p>
        </w:tc>
        <w:tc>
          <w:tcPr>
            <w:tcW w:w="875" w:type="pct"/>
            <w:shd w:val="clear" w:color="auto" w:fill="auto"/>
            <w:vAlign w:val="center"/>
          </w:tcPr>
          <w:p w14:paraId="155BBE21"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7B99A8D7" w14:textId="77777777" w:rsidR="00591659" w:rsidRPr="002F4A26" w:rsidRDefault="00591659" w:rsidP="002F4A26">
            <w:pPr>
              <w:rPr>
                <w:sz w:val="20"/>
                <w:szCs w:val="20"/>
              </w:rPr>
            </w:pPr>
            <w:r w:rsidRPr="002F4A26">
              <w:rPr>
                <w:sz w:val="20"/>
                <w:szCs w:val="20"/>
              </w:rPr>
              <w:t>1 – ОТЗ</w:t>
            </w:r>
          </w:p>
          <w:p w14:paraId="50EF2A6E" w14:textId="77777777" w:rsidR="00591659" w:rsidRPr="002F4A26" w:rsidRDefault="00591659" w:rsidP="002F4A26">
            <w:pPr>
              <w:rPr>
                <w:sz w:val="20"/>
                <w:szCs w:val="20"/>
              </w:rPr>
            </w:pPr>
            <w:r w:rsidRPr="002F4A26">
              <w:rPr>
                <w:sz w:val="20"/>
                <w:szCs w:val="20"/>
              </w:rPr>
              <w:t>1 – ЗТЗ</w:t>
            </w:r>
          </w:p>
        </w:tc>
      </w:tr>
      <w:tr w:rsidR="00591659" w:rsidRPr="002F4A26" w14:paraId="1337B45A" w14:textId="77777777" w:rsidTr="00B86F6F">
        <w:trPr>
          <w:trHeight w:val="72"/>
        </w:trPr>
        <w:tc>
          <w:tcPr>
            <w:tcW w:w="784" w:type="pct"/>
            <w:vMerge/>
            <w:shd w:val="clear" w:color="auto" w:fill="auto"/>
          </w:tcPr>
          <w:p w14:paraId="41CB75B3" w14:textId="77777777" w:rsidR="00591659" w:rsidRPr="002F4A26" w:rsidRDefault="00591659" w:rsidP="002F4A26">
            <w:pPr>
              <w:jc w:val="both"/>
              <w:rPr>
                <w:sz w:val="20"/>
                <w:szCs w:val="20"/>
              </w:rPr>
            </w:pPr>
          </w:p>
        </w:tc>
        <w:tc>
          <w:tcPr>
            <w:tcW w:w="1695" w:type="pct"/>
            <w:vMerge/>
            <w:shd w:val="clear" w:color="auto" w:fill="auto"/>
            <w:vAlign w:val="center"/>
          </w:tcPr>
          <w:p w14:paraId="356F23D4" w14:textId="77777777" w:rsidR="00591659" w:rsidRPr="002F4A26" w:rsidRDefault="00591659" w:rsidP="002F4A26">
            <w:pPr>
              <w:jc w:val="both"/>
              <w:rPr>
                <w:sz w:val="20"/>
                <w:szCs w:val="20"/>
              </w:rPr>
            </w:pPr>
          </w:p>
        </w:tc>
        <w:tc>
          <w:tcPr>
            <w:tcW w:w="1034" w:type="pct"/>
            <w:vMerge/>
          </w:tcPr>
          <w:p w14:paraId="03BE57A8" w14:textId="77777777" w:rsidR="00591659" w:rsidRPr="002F4A26" w:rsidRDefault="00591659" w:rsidP="002F4A26">
            <w:pPr>
              <w:rPr>
                <w:sz w:val="20"/>
                <w:szCs w:val="20"/>
              </w:rPr>
            </w:pPr>
          </w:p>
        </w:tc>
        <w:tc>
          <w:tcPr>
            <w:tcW w:w="875" w:type="pct"/>
            <w:shd w:val="clear" w:color="auto" w:fill="auto"/>
            <w:vAlign w:val="center"/>
          </w:tcPr>
          <w:p w14:paraId="38358121"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77A79232" w14:textId="77777777" w:rsidR="00591659" w:rsidRPr="002F4A26" w:rsidRDefault="00591659" w:rsidP="002F4A26">
            <w:pPr>
              <w:rPr>
                <w:sz w:val="20"/>
                <w:szCs w:val="20"/>
              </w:rPr>
            </w:pPr>
            <w:r w:rsidRPr="002F4A26">
              <w:rPr>
                <w:sz w:val="20"/>
                <w:szCs w:val="20"/>
              </w:rPr>
              <w:t>1 – ОТЗ</w:t>
            </w:r>
          </w:p>
          <w:p w14:paraId="72A085BE" w14:textId="77777777" w:rsidR="00591659" w:rsidRPr="002F4A26" w:rsidRDefault="00591659" w:rsidP="002F4A26">
            <w:pPr>
              <w:rPr>
                <w:sz w:val="20"/>
                <w:szCs w:val="20"/>
              </w:rPr>
            </w:pPr>
            <w:r w:rsidRPr="002F4A26">
              <w:rPr>
                <w:sz w:val="20"/>
                <w:szCs w:val="20"/>
              </w:rPr>
              <w:t>1 – ЗТЗ</w:t>
            </w:r>
          </w:p>
        </w:tc>
      </w:tr>
      <w:tr w:rsidR="00591659" w:rsidRPr="002F4A26" w14:paraId="691F2CC5" w14:textId="77777777" w:rsidTr="00B86F6F">
        <w:trPr>
          <w:trHeight w:val="72"/>
        </w:trPr>
        <w:tc>
          <w:tcPr>
            <w:tcW w:w="784" w:type="pct"/>
            <w:vMerge/>
            <w:shd w:val="clear" w:color="auto" w:fill="auto"/>
          </w:tcPr>
          <w:p w14:paraId="5B0E8A94" w14:textId="77777777" w:rsidR="00591659" w:rsidRPr="002F4A26" w:rsidRDefault="00591659" w:rsidP="002F4A26">
            <w:pPr>
              <w:jc w:val="both"/>
              <w:rPr>
                <w:sz w:val="20"/>
                <w:szCs w:val="20"/>
              </w:rPr>
            </w:pPr>
          </w:p>
        </w:tc>
        <w:tc>
          <w:tcPr>
            <w:tcW w:w="1695" w:type="pct"/>
            <w:vMerge/>
            <w:shd w:val="clear" w:color="auto" w:fill="auto"/>
            <w:vAlign w:val="center"/>
          </w:tcPr>
          <w:p w14:paraId="57E73E35" w14:textId="77777777" w:rsidR="00591659" w:rsidRPr="002F4A26" w:rsidRDefault="00591659" w:rsidP="002F4A26">
            <w:pPr>
              <w:jc w:val="both"/>
              <w:rPr>
                <w:sz w:val="20"/>
                <w:szCs w:val="20"/>
              </w:rPr>
            </w:pPr>
          </w:p>
        </w:tc>
        <w:tc>
          <w:tcPr>
            <w:tcW w:w="1034" w:type="pct"/>
            <w:vMerge/>
          </w:tcPr>
          <w:p w14:paraId="5D4A6D6A" w14:textId="77777777" w:rsidR="00591659" w:rsidRPr="002F4A26" w:rsidRDefault="00591659" w:rsidP="002F4A26">
            <w:pPr>
              <w:rPr>
                <w:sz w:val="20"/>
                <w:szCs w:val="20"/>
              </w:rPr>
            </w:pPr>
          </w:p>
        </w:tc>
        <w:tc>
          <w:tcPr>
            <w:tcW w:w="875" w:type="pct"/>
            <w:shd w:val="clear" w:color="auto" w:fill="auto"/>
            <w:vAlign w:val="center"/>
          </w:tcPr>
          <w:p w14:paraId="0B546682"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3FED4B63" w14:textId="77777777" w:rsidR="00591659" w:rsidRPr="002F4A26" w:rsidRDefault="00591659" w:rsidP="002F4A26">
            <w:pPr>
              <w:rPr>
                <w:sz w:val="20"/>
                <w:szCs w:val="20"/>
              </w:rPr>
            </w:pPr>
            <w:r w:rsidRPr="002F4A26">
              <w:rPr>
                <w:sz w:val="20"/>
                <w:szCs w:val="20"/>
              </w:rPr>
              <w:t>1 – ОТЗ</w:t>
            </w:r>
          </w:p>
          <w:p w14:paraId="0D71FDB8" w14:textId="77777777" w:rsidR="00591659" w:rsidRPr="002F4A26" w:rsidRDefault="00591659" w:rsidP="002F4A26">
            <w:pPr>
              <w:rPr>
                <w:sz w:val="20"/>
                <w:szCs w:val="20"/>
              </w:rPr>
            </w:pPr>
            <w:r w:rsidRPr="002F4A26">
              <w:rPr>
                <w:sz w:val="20"/>
                <w:szCs w:val="20"/>
              </w:rPr>
              <w:t>1 – ЗТЗ</w:t>
            </w:r>
          </w:p>
        </w:tc>
      </w:tr>
      <w:tr w:rsidR="00591659" w:rsidRPr="002F4A26" w14:paraId="72A53D1D" w14:textId="77777777" w:rsidTr="00B86F6F">
        <w:trPr>
          <w:trHeight w:val="72"/>
        </w:trPr>
        <w:tc>
          <w:tcPr>
            <w:tcW w:w="784" w:type="pct"/>
            <w:vMerge/>
            <w:shd w:val="clear" w:color="auto" w:fill="auto"/>
          </w:tcPr>
          <w:p w14:paraId="6C0572DB" w14:textId="77777777" w:rsidR="00591659" w:rsidRPr="002F4A26" w:rsidRDefault="00591659" w:rsidP="002F4A26">
            <w:pPr>
              <w:jc w:val="both"/>
              <w:rPr>
                <w:sz w:val="20"/>
                <w:szCs w:val="20"/>
              </w:rPr>
            </w:pPr>
          </w:p>
        </w:tc>
        <w:tc>
          <w:tcPr>
            <w:tcW w:w="1695" w:type="pct"/>
            <w:vMerge/>
            <w:shd w:val="clear" w:color="auto" w:fill="auto"/>
            <w:vAlign w:val="center"/>
          </w:tcPr>
          <w:p w14:paraId="28142DFA" w14:textId="77777777" w:rsidR="00591659" w:rsidRPr="002F4A26" w:rsidRDefault="00591659" w:rsidP="002F4A26">
            <w:pPr>
              <w:jc w:val="both"/>
              <w:rPr>
                <w:sz w:val="20"/>
                <w:szCs w:val="20"/>
              </w:rPr>
            </w:pPr>
          </w:p>
        </w:tc>
        <w:tc>
          <w:tcPr>
            <w:tcW w:w="1034" w:type="pct"/>
            <w:vMerge w:val="restart"/>
          </w:tcPr>
          <w:p w14:paraId="29349162" w14:textId="77777777" w:rsidR="00591659" w:rsidRPr="002F4A26" w:rsidRDefault="00591659" w:rsidP="002F4A26">
            <w:pPr>
              <w:rPr>
                <w:sz w:val="20"/>
                <w:szCs w:val="20"/>
              </w:rPr>
            </w:pPr>
            <w:r w:rsidRPr="002F4A26">
              <w:rPr>
                <w:sz w:val="20"/>
                <w:szCs w:val="20"/>
              </w:rPr>
              <w:t>Обзор систем управления персоналом и заработной платой</w:t>
            </w:r>
          </w:p>
        </w:tc>
        <w:tc>
          <w:tcPr>
            <w:tcW w:w="875" w:type="pct"/>
            <w:shd w:val="clear" w:color="auto" w:fill="auto"/>
            <w:vAlign w:val="center"/>
          </w:tcPr>
          <w:p w14:paraId="60BA33F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626882FD" w14:textId="77777777" w:rsidR="00591659" w:rsidRPr="002F4A26" w:rsidRDefault="00591659" w:rsidP="002F4A26">
            <w:pPr>
              <w:rPr>
                <w:sz w:val="20"/>
                <w:szCs w:val="20"/>
              </w:rPr>
            </w:pPr>
            <w:r w:rsidRPr="002F4A26">
              <w:rPr>
                <w:sz w:val="20"/>
                <w:szCs w:val="20"/>
              </w:rPr>
              <w:t>1 – ОТЗ</w:t>
            </w:r>
          </w:p>
          <w:p w14:paraId="5E761234" w14:textId="77777777" w:rsidR="00591659" w:rsidRPr="002F4A26" w:rsidRDefault="00591659" w:rsidP="002F4A26">
            <w:pPr>
              <w:rPr>
                <w:sz w:val="20"/>
                <w:szCs w:val="20"/>
              </w:rPr>
            </w:pPr>
            <w:r w:rsidRPr="002F4A26">
              <w:rPr>
                <w:sz w:val="20"/>
                <w:szCs w:val="20"/>
              </w:rPr>
              <w:t>1 – ЗТЗ</w:t>
            </w:r>
          </w:p>
        </w:tc>
      </w:tr>
      <w:tr w:rsidR="00591659" w:rsidRPr="002F4A26" w14:paraId="67F6EECB" w14:textId="77777777" w:rsidTr="00B86F6F">
        <w:trPr>
          <w:trHeight w:val="72"/>
        </w:trPr>
        <w:tc>
          <w:tcPr>
            <w:tcW w:w="784" w:type="pct"/>
            <w:vMerge/>
            <w:shd w:val="clear" w:color="auto" w:fill="auto"/>
          </w:tcPr>
          <w:p w14:paraId="482674C6" w14:textId="77777777" w:rsidR="00591659" w:rsidRPr="002F4A26" w:rsidRDefault="00591659" w:rsidP="002F4A26">
            <w:pPr>
              <w:jc w:val="both"/>
              <w:rPr>
                <w:sz w:val="20"/>
                <w:szCs w:val="20"/>
              </w:rPr>
            </w:pPr>
          </w:p>
        </w:tc>
        <w:tc>
          <w:tcPr>
            <w:tcW w:w="1695" w:type="pct"/>
            <w:vMerge/>
            <w:shd w:val="clear" w:color="auto" w:fill="auto"/>
            <w:vAlign w:val="center"/>
          </w:tcPr>
          <w:p w14:paraId="065AB7DC" w14:textId="77777777" w:rsidR="00591659" w:rsidRPr="002F4A26" w:rsidRDefault="00591659" w:rsidP="002F4A26">
            <w:pPr>
              <w:jc w:val="both"/>
              <w:rPr>
                <w:sz w:val="20"/>
                <w:szCs w:val="20"/>
              </w:rPr>
            </w:pPr>
          </w:p>
        </w:tc>
        <w:tc>
          <w:tcPr>
            <w:tcW w:w="1034" w:type="pct"/>
            <w:vMerge/>
          </w:tcPr>
          <w:p w14:paraId="614C23EC" w14:textId="77777777" w:rsidR="00591659" w:rsidRPr="002F4A26" w:rsidRDefault="00591659" w:rsidP="002F4A26">
            <w:pPr>
              <w:rPr>
                <w:sz w:val="20"/>
                <w:szCs w:val="20"/>
              </w:rPr>
            </w:pPr>
          </w:p>
        </w:tc>
        <w:tc>
          <w:tcPr>
            <w:tcW w:w="875" w:type="pct"/>
            <w:shd w:val="clear" w:color="auto" w:fill="auto"/>
            <w:vAlign w:val="center"/>
          </w:tcPr>
          <w:p w14:paraId="410B0CFF"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FFE5A91" w14:textId="77777777" w:rsidR="00591659" w:rsidRPr="002F4A26" w:rsidRDefault="00591659" w:rsidP="002F4A26">
            <w:pPr>
              <w:rPr>
                <w:sz w:val="20"/>
                <w:szCs w:val="20"/>
              </w:rPr>
            </w:pPr>
            <w:r w:rsidRPr="002F4A26">
              <w:rPr>
                <w:sz w:val="20"/>
                <w:szCs w:val="20"/>
              </w:rPr>
              <w:t>1 – ОТЗ</w:t>
            </w:r>
          </w:p>
          <w:p w14:paraId="3BE554E7" w14:textId="77777777" w:rsidR="00591659" w:rsidRPr="002F4A26" w:rsidRDefault="00591659" w:rsidP="002F4A26">
            <w:pPr>
              <w:rPr>
                <w:sz w:val="20"/>
                <w:szCs w:val="20"/>
              </w:rPr>
            </w:pPr>
            <w:r w:rsidRPr="002F4A26">
              <w:rPr>
                <w:sz w:val="20"/>
                <w:szCs w:val="20"/>
              </w:rPr>
              <w:t>1 – ЗТЗ</w:t>
            </w:r>
          </w:p>
        </w:tc>
      </w:tr>
      <w:tr w:rsidR="00591659" w:rsidRPr="002F4A26" w14:paraId="524EB691" w14:textId="77777777" w:rsidTr="00B86F6F">
        <w:trPr>
          <w:trHeight w:val="72"/>
        </w:trPr>
        <w:tc>
          <w:tcPr>
            <w:tcW w:w="784" w:type="pct"/>
            <w:vMerge/>
            <w:shd w:val="clear" w:color="auto" w:fill="auto"/>
          </w:tcPr>
          <w:p w14:paraId="0733C987" w14:textId="77777777" w:rsidR="00591659" w:rsidRPr="002F4A26" w:rsidRDefault="00591659" w:rsidP="002F4A26">
            <w:pPr>
              <w:jc w:val="both"/>
              <w:rPr>
                <w:sz w:val="20"/>
                <w:szCs w:val="20"/>
              </w:rPr>
            </w:pPr>
          </w:p>
        </w:tc>
        <w:tc>
          <w:tcPr>
            <w:tcW w:w="1695" w:type="pct"/>
            <w:vMerge/>
            <w:shd w:val="clear" w:color="auto" w:fill="auto"/>
            <w:vAlign w:val="center"/>
          </w:tcPr>
          <w:p w14:paraId="68C6E31B" w14:textId="77777777" w:rsidR="00591659" w:rsidRPr="002F4A26" w:rsidRDefault="00591659" w:rsidP="002F4A26">
            <w:pPr>
              <w:jc w:val="both"/>
              <w:rPr>
                <w:sz w:val="20"/>
                <w:szCs w:val="20"/>
              </w:rPr>
            </w:pPr>
          </w:p>
        </w:tc>
        <w:tc>
          <w:tcPr>
            <w:tcW w:w="1034" w:type="pct"/>
            <w:vMerge/>
          </w:tcPr>
          <w:p w14:paraId="31038350" w14:textId="77777777" w:rsidR="00591659" w:rsidRPr="002F4A26" w:rsidRDefault="00591659" w:rsidP="002F4A26">
            <w:pPr>
              <w:rPr>
                <w:sz w:val="20"/>
                <w:szCs w:val="20"/>
              </w:rPr>
            </w:pPr>
          </w:p>
        </w:tc>
        <w:tc>
          <w:tcPr>
            <w:tcW w:w="875" w:type="pct"/>
            <w:shd w:val="clear" w:color="auto" w:fill="auto"/>
            <w:vAlign w:val="center"/>
          </w:tcPr>
          <w:p w14:paraId="6ED15B3E"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70A648CA" w14:textId="77777777" w:rsidR="00591659" w:rsidRPr="002F4A26" w:rsidRDefault="00591659" w:rsidP="002F4A26">
            <w:pPr>
              <w:rPr>
                <w:sz w:val="20"/>
                <w:szCs w:val="20"/>
              </w:rPr>
            </w:pPr>
            <w:r w:rsidRPr="002F4A26">
              <w:rPr>
                <w:sz w:val="20"/>
                <w:szCs w:val="20"/>
              </w:rPr>
              <w:t>1 – ОТЗ</w:t>
            </w:r>
          </w:p>
          <w:p w14:paraId="3643638C" w14:textId="77777777" w:rsidR="00591659" w:rsidRPr="002F4A26" w:rsidRDefault="00591659" w:rsidP="002F4A26">
            <w:pPr>
              <w:rPr>
                <w:sz w:val="20"/>
                <w:szCs w:val="20"/>
              </w:rPr>
            </w:pPr>
            <w:r w:rsidRPr="002F4A26">
              <w:rPr>
                <w:sz w:val="20"/>
                <w:szCs w:val="20"/>
              </w:rPr>
              <w:t>1 – ЗТЗ</w:t>
            </w:r>
          </w:p>
        </w:tc>
      </w:tr>
      <w:tr w:rsidR="00591659" w:rsidRPr="002F4A26" w14:paraId="407EA3C6" w14:textId="77777777" w:rsidTr="00B86F6F">
        <w:trPr>
          <w:trHeight w:val="72"/>
        </w:trPr>
        <w:tc>
          <w:tcPr>
            <w:tcW w:w="784" w:type="pct"/>
            <w:vMerge/>
            <w:shd w:val="clear" w:color="auto" w:fill="auto"/>
          </w:tcPr>
          <w:p w14:paraId="30BEC82C" w14:textId="77777777" w:rsidR="00591659" w:rsidRPr="002F4A26" w:rsidRDefault="00591659" w:rsidP="002F4A26">
            <w:pPr>
              <w:jc w:val="both"/>
              <w:rPr>
                <w:sz w:val="20"/>
                <w:szCs w:val="20"/>
              </w:rPr>
            </w:pPr>
          </w:p>
        </w:tc>
        <w:tc>
          <w:tcPr>
            <w:tcW w:w="1695" w:type="pct"/>
            <w:vMerge w:val="restart"/>
            <w:shd w:val="clear" w:color="auto" w:fill="auto"/>
            <w:vAlign w:val="center"/>
          </w:tcPr>
          <w:p w14:paraId="2211FE40" w14:textId="77777777" w:rsidR="00591659" w:rsidRPr="002F4A26" w:rsidRDefault="00591659" w:rsidP="002F4A26">
            <w:pPr>
              <w:jc w:val="both"/>
              <w:rPr>
                <w:sz w:val="20"/>
                <w:szCs w:val="20"/>
              </w:rPr>
            </w:pPr>
            <w:r w:rsidRPr="002F4A26">
              <w:rPr>
                <w:sz w:val="20"/>
                <w:szCs w:val="20"/>
              </w:rPr>
              <w:t xml:space="preserve">4.4 Автоматизация кадрового делопроизводства- законодательное и нормативное регулирование </w:t>
            </w:r>
          </w:p>
        </w:tc>
        <w:tc>
          <w:tcPr>
            <w:tcW w:w="1034" w:type="pct"/>
            <w:vMerge w:val="restart"/>
          </w:tcPr>
          <w:p w14:paraId="2753B4EB" w14:textId="77777777" w:rsidR="00591659" w:rsidRPr="002F4A26" w:rsidRDefault="00591659" w:rsidP="002F4A26">
            <w:pPr>
              <w:rPr>
                <w:sz w:val="20"/>
                <w:szCs w:val="20"/>
              </w:rPr>
            </w:pPr>
            <w:r w:rsidRPr="002F4A26">
              <w:rPr>
                <w:sz w:val="20"/>
                <w:szCs w:val="20"/>
              </w:rPr>
              <w:t>Автоматизация кадрового учёта компании</w:t>
            </w:r>
          </w:p>
        </w:tc>
        <w:tc>
          <w:tcPr>
            <w:tcW w:w="875" w:type="pct"/>
            <w:shd w:val="clear" w:color="auto" w:fill="auto"/>
            <w:vAlign w:val="center"/>
          </w:tcPr>
          <w:p w14:paraId="515062C7"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13EA4A1B" w14:textId="77777777" w:rsidR="00591659" w:rsidRPr="002F4A26" w:rsidRDefault="00591659" w:rsidP="002F4A26">
            <w:pPr>
              <w:rPr>
                <w:sz w:val="20"/>
                <w:szCs w:val="20"/>
              </w:rPr>
            </w:pPr>
            <w:r w:rsidRPr="002F4A26">
              <w:rPr>
                <w:sz w:val="20"/>
                <w:szCs w:val="20"/>
              </w:rPr>
              <w:t>1 – ОТЗ</w:t>
            </w:r>
          </w:p>
          <w:p w14:paraId="1E29B12C" w14:textId="77777777" w:rsidR="00591659" w:rsidRPr="002F4A26" w:rsidRDefault="00591659" w:rsidP="002F4A26">
            <w:pPr>
              <w:rPr>
                <w:sz w:val="20"/>
                <w:szCs w:val="20"/>
              </w:rPr>
            </w:pPr>
            <w:r w:rsidRPr="002F4A26">
              <w:rPr>
                <w:sz w:val="20"/>
                <w:szCs w:val="20"/>
              </w:rPr>
              <w:t>1 – ЗТЗ</w:t>
            </w:r>
          </w:p>
        </w:tc>
      </w:tr>
      <w:tr w:rsidR="00591659" w:rsidRPr="002F4A26" w14:paraId="1CA0F859" w14:textId="77777777" w:rsidTr="00B86F6F">
        <w:trPr>
          <w:trHeight w:val="72"/>
        </w:trPr>
        <w:tc>
          <w:tcPr>
            <w:tcW w:w="784" w:type="pct"/>
            <w:vMerge/>
            <w:shd w:val="clear" w:color="auto" w:fill="auto"/>
          </w:tcPr>
          <w:p w14:paraId="555DC503" w14:textId="77777777" w:rsidR="00591659" w:rsidRPr="002F4A26" w:rsidRDefault="00591659" w:rsidP="002F4A26">
            <w:pPr>
              <w:jc w:val="both"/>
              <w:rPr>
                <w:sz w:val="20"/>
                <w:szCs w:val="20"/>
              </w:rPr>
            </w:pPr>
          </w:p>
        </w:tc>
        <w:tc>
          <w:tcPr>
            <w:tcW w:w="1695" w:type="pct"/>
            <w:vMerge/>
            <w:shd w:val="clear" w:color="auto" w:fill="auto"/>
            <w:vAlign w:val="center"/>
          </w:tcPr>
          <w:p w14:paraId="095BD504" w14:textId="77777777" w:rsidR="00591659" w:rsidRPr="002F4A26" w:rsidRDefault="00591659" w:rsidP="002F4A26">
            <w:pPr>
              <w:jc w:val="both"/>
              <w:rPr>
                <w:sz w:val="20"/>
                <w:szCs w:val="20"/>
              </w:rPr>
            </w:pPr>
          </w:p>
        </w:tc>
        <w:tc>
          <w:tcPr>
            <w:tcW w:w="1034" w:type="pct"/>
            <w:vMerge/>
          </w:tcPr>
          <w:p w14:paraId="2307B486" w14:textId="77777777" w:rsidR="00591659" w:rsidRPr="002F4A26" w:rsidRDefault="00591659" w:rsidP="002F4A26">
            <w:pPr>
              <w:rPr>
                <w:sz w:val="20"/>
                <w:szCs w:val="20"/>
              </w:rPr>
            </w:pPr>
          </w:p>
        </w:tc>
        <w:tc>
          <w:tcPr>
            <w:tcW w:w="875" w:type="pct"/>
            <w:shd w:val="clear" w:color="auto" w:fill="auto"/>
            <w:vAlign w:val="center"/>
          </w:tcPr>
          <w:p w14:paraId="79A549C0"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550B391E" w14:textId="77777777" w:rsidR="00591659" w:rsidRPr="002F4A26" w:rsidRDefault="00591659" w:rsidP="002F4A26">
            <w:pPr>
              <w:rPr>
                <w:sz w:val="20"/>
                <w:szCs w:val="20"/>
              </w:rPr>
            </w:pPr>
            <w:r w:rsidRPr="002F4A26">
              <w:rPr>
                <w:sz w:val="20"/>
                <w:szCs w:val="20"/>
              </w:rPr>
              <w:t>1 – ОТЗ</w:t>
            </w:r>
          </w:p>
          <w:p w14:paraId="2A9B232B" w14:textId="77777777" w:rsidR="00591659" w:rsidRPr="002F4A26" w:rsidRDefault="00591659" w:rsidP="002F4A26">
            <w:pPr>
              <w:rPr>
                <w:sz w:val="20"/>
                <w:szCs w:val="20"/>
              </w:rPr>
            </w:pPr>
            <w:r w:rsidRPr="002F4A26">
              <w:rPr>
                <w:sz w:val="20"/>
                <w:szCs w:val="20"/>
              </w:rPr>
              <w:t>1 – ЗТЗ</w:t>
            </w:r>
          </w:p>
        </w:tc>
      </w:tr>
      <w:tr w:rsidR="00591659" w:rsidRPr="002F4A26" w14:paraId="705B66AD" w14:textId="77777777" w:rsidTr="00B86F6F">
        <w:trPr>
          <w:trHeight w:val="72"/>
        </w:trPr>
        <w:tc>
          <w:tcPr>
            <w:tcW w:w="784" w:type="pct"/>
            <w:vMerge/>
            <w:shd w:val="clear" w:color="auto" w:fill="auto"/>
          </w:tcPr>
          <w:p w14:paraId="66642BFF" w14:textId="77777777" w:rsidR="00591659" w:rsidRPr="002F4A26" w:rsidRDefault="00591659" w:rsidP="002F4A26">
            <w:pPr>
              <w:jc w:val="both"/>
              <w:rPr>
                <w:sz w:val="20"/>
                <w:szCs w:val="20"/>
              </w:rPr>
            </w:pPr>
          </w:p>
        </w:tc>
        <w:tc>
          <w:tcPr>
            <w:tcW w:w="1695" w:type="pct"/>
            <w:vMerge/>
            <w:shd w:val="clear" w:color="auto" w:fill="auto"/>
            <w:vAlign w:val="center"/>
          </w:tcPr>
          <w:p w14:paraId="2BF8C249" w14:textId="77777777" w:rsidR="00591659" w:rsidRPr="002F4A26" w:rsidRDefault="00591659" w:rsidP="002F4A26">
            <w:pPr>
              <w:jc w:val="both"/>
              <w:rPr>
                <w:sz w:val="20"/>
                <w:szCs w:val="20"/>
              </w:rPr>
            </w:pPr>
          </w:p>
        </w:tc>
        <w:tc>
          <w:tcPr>
            <w:tcW w:w="1034" w:type="pct"/>
            <w:vMerge/>
          </w:tcPr>
          <w:p w14:paraId="01422C89" w14:textId="77777777" w:rsidR="00591659" w:rsidRPr="002F4A26" w:rsidRDefault="00591659" w:rsidP="002F4A26">
            <w:pPr>
              <w:rPr>
                <w:sz w:val="20"/>
                <w:szCs w:val="20"/>
              </w:rPr>
            </w:pPr>
          </w:p>
        </w:tc>
        <w:tc>
          <w:tcPr>
            <w:tcW w:w="875" w:type="pct"/>
            <w:shd w:val="clear" w:color="auto" w:fill="auto"/>
            <w:vAlign w:val="center"/>
          </w:tcPr>
          <w:p w14:paraId="62B33838"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tcPr>
          <w:p w14:paraId="10809BE2" w14:textId="77777777" w:rsidR="00591659" w:rsidRPr="002F4A26" w:rsidRDefault="00591659" w:rsidP="002F4A26">
            <w:pPr>
              <w:rPr>
                <w:sz w:val="20"/>
                <w:szCs w:val="20"/>
              </w:rPr>
            </w:pPr>
            <w:r w:rsidRPr="002F4A26">
              <w:rPr>
                <w:sz w:val="20"/>
                <w:szCs w:val="20"/>
              </w:rPr>
              <w:t>1 – ОТЗ</w:t>
            </w:r>
          </w:p>
          <w:p w14:paraId="30E8DC62" w14:textId="77777777" w:rsidR="00591659" w:rsidRPr="002F4A26" w:rsidRDefault="00591659" w:rsidP="002F4A26">
            <w:pPr>
              <w:rPr>
                <w:sz w:val="20"/>
                <w:szCs w:val="20"/>
              </w:rPr>
            </w:pPr>
            <w:r w:rsidRPr="002F4A26">
              <w:rPr>
                <w:sz w:val="20"/>
                <w:szCs w:val="20"/>
              </w:rPr>
              <w:t>1 – ЗТЗ</w:t>
            </w:r>
          </w:p>
        </w:tc>
      </w:tr>
      <w:tr w:rsidR="00591659" w:rsidRPr="002F4A26" w14:paraId="282896F9" w14:textId="77777777" w:rsidTr="00B86F6F">
        <w:trPr>
          <w:trHeight w:val="72"/>
        </w:trPr>
        <w:tc>
          <w:tcPr>
            <w:tcW w:w="784" w:type="pct"/>
            <w:vMerge/>
            <w:shd w:val="clear" w:color="auto" w:fill="auto"/>
          </w:tcPr>
          <w:p w14:paraId="7D7EFB32" w14:textId="77777777" w:rsidR="00591659" w:rsidRPr="002F4A26" w:rsidRDefault="00591659" w:rsidP="002F4A26">
            <w:pPr>
              <w:jc w:val="both"/>
              <w:rPr>
                <w:sz w:val="20"/>
                <w:szCs w:val="20"/>
              </w:rPr>
            </w:pPr>
          </w:p>
        </w:tc>
        <w:tc>
          <w:tcPr>
            <w:tcW w:w="1695" w:type="pct"/>
            <w:vMerge/>
            <w:shd w:val="clear" w:color="auto" w:fill="auto"/>
            <w:vAlign w:val="center"/>
          </w:tcPr>
          <w:p w14:paraId="0B77B337" w14:textId="77777777" w:rsidR="00591659" w:rsidRPr="002F4A26" w:rsidRDefault="00591659" w:rsidP="002F4A26">
            <w:pPr>
              <w:jc w:val="both"/>
              <w:rPr>
                <w:sz w:val="20"/>
                <w:szCs w:val="20"/>
              </w:rPr>
            </w:pPr>
          </w:p>
        </w:tc>
        <w:tc>
          <w:tcPr>
            <w:tcW w:w="1034" w:type="pct"/>
            <w:vMerge w:val="restart"/>
          </w:tcPr>
          <w:p w14:paraId="0A22F6D0" w14:textId="77777777" w:rsidR="00591659" w:rsidRPr="002F4A26" w:rsidRDefault="00591659" w:rsidP="002F4A26">
            <w:pPr>
              <w:rPr>
                <w:sz w:val="20"/>
                <w:szCs w:val="20"/>
              </w:rPr>
            </w:pPr>
            <w:r w:rsidRPr="002F4A26">
              <w:rPr>
                <w:sz w:val="20"/>
                <w:szCs w:val="20"/>
              </w:rPr>
              <w:t>Средства автоматизации кадрового делопроизводства</w:t>
            </w:r>
          </w:p>
        </w:tc>
        <w:tc>
          <w:tcPr>
            <w:tcW w:w="875" w:type="pct"/>
            <w:shd w:val="clear" w:color="auto" w:fill="auto"/>
            <w:vAlign w:val="center"/>
          </w:tcPr>
          <w:p w14:paraId="7A633505"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vAlign w:val="center"/>
          </w:tcPr>
          <w:p w14:paraId="4AF5E824" w14:textId="77777777" w:rsidR="00591659" w:rsidRPr="002F4A26" w:rsidRDefault="00591659" w:rsidP="002F4A26">
            <w:pPr>
              <w:rPr>
                <w:sz w:val="20"/>
                <w:szCs w:val="20"/>
              </w:rPr>
            </w:pPr>
            <w:r w:rsidRPr="002F4A26">
              <w:rPr>
                <w:sz w:val="20"/>
                <w:szCs w:val="20"/>
              </w:rPr>
              <w:t>1 – ОТЗ</w:t>
            </w:r>
          </w:p>
          <w:p w14:paraId="56D79980" w14:textId="77777777" w:rsidR="00591659" w:rsidRPr="002F4A26" w:rsidRDefault="00591659" w:rsidP="002F4A26">
            <w:pPr>
              <w:rPr>
                <w:sz w:val="20"/>
                <w:szCs w:val="20"/>
              </w:rPr>
            </w:pPr>
            <w:r w:rsidRPr="002F4A26">
              <w:rPr>
                <w:sz w:val="20"/>
                <w:szCs w:val="20"/>
              </w:rPr>
              <w:t>1 – ЗТЗ</w:t>
            </w:r>
          </w:p>
        </w:tc>
      </w:tr>
      <w:tr w:rsidR="00591659" w:rsidRPr="002F4A26" w14:paraId="5C1E8414" w14:textId="77777777" w:rsidTr="00B86F6F">
        <w:trPr>
          <w:trHeight w:val="72"/>
        </w:trPr>
        <w:tc>
          <w:tcPr>
            <w:tcW w:w="784" w:type="pct"/>
            <w:vMerge/>
            <w:shd w:val="clear" w:color="auto" w:fill="auto"/>
          </w:tcPr>
          <w:p w14:paraId="38348F45" w14:textId="77777777" w:rsidR="00591659" w:rsidRPr="002F4A26" w:rsidRDefault="00591659" w:rsidP="002F4A26">
            <w:pPr>
              <w:jc w:val="both"/>
              <w:rPr>
                <w:sz w:val="20"/>
                <w:szCs w:val="20"/>
              </w:rPr>
            </w:pPr>
          </w:p>
        </w:tc>
        <w:tc>
          <w:tcPr>
            <w:tcW w:w="1695" w:type="pct"/>
            <w:vMerge/>
            <w:shd w:val="clear" w:color="auto" w:fill="auto"/>
            <w:vAlign w:val="center"/>
          </w:tcPr>
          <w:p w14:paraId="5369287A" w14:textId="77777777" w:rsidR="00591659" w:rsidRPr="002F4A26" w:rsidRDefault="00591659" w:rsidP="002F4A26">
            <w:pPr>
              <w:jc w:val="both"/>
              <w:rPr>
                <w:sz w:val="20"/>
                <w:szCs w:val="20"/>
              </w:rPr>
            </w:pPr>
          </w:p>
        </w:tc>
        <w:tc>
          <w:tcPr>
            <w:tcW w:w="1034" w:type="pct"/>
            <w:vMerge/>
          </w:tcPr>
          <w:p w14:paraId="0442A511" w14:textId="77777777" w:rsidR="00591659" w:rsidRPr="002F4A26" w:rsidRDefault="00591659" w:rsidP="002F4A26">
            <w:pPr>
              <w:rPr>
                <w:sz w:val="20"/>
                <w:szCs w:val="20"/>
              </w:rPr>
            </w:pPr>
          </w:p>
        </w:tc>
        <w:tc>
          <w:tcPr>
            <w:tcW w:w="875" w:type="pct"/>
            <w:shd w:val="clear" w:color="auto" w:fill="auto"/>
            <w:vAlign w:val="center"/>
          </w:tcPr>
          <w:p w14:paraId="0BC3415D"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tcPr>
          <w:p w14:paraId="5CAF4B80" w14:textId="77777777" w:rsidR="00591659" w:rsidRPr="002F4A26" w:rsidRDefault="00591659" w:rsidP="002F4A26">
            <w:pPr>
              <w:rPr>
                <w:sz w:val="20"/>
                <w:szCs w:val="20"/>
              </w:rPr>
            </w:pPr>
            <w:r w:rsidRPr="002F4A26">
              <w:rPr>
                <w:sz w:val="20"/>
                <w:szCs w:val="20"/>
              </w:rPr>
              <w:t>1 – ОТЗ</w:t>
            </w:r>
          </w:p>
          <w:p w14:paraId="4BF0489D" w14:textId="77777777" w:rsidR="00591659" w:rsidRPr="002F4A26" w:rsidRDefault="00591659" w:rsidP="002F4A26">
            <w:pPr>
              <w:rPr>
                <w:sz w:val="20"/>
                <w:szCs w:val="20"/>
              </w:rPr>
            </w:pPr>
            <w:r w:rsidRPr="002F4A26">
              <w:rPr>
                <w:sz w:val="20"/>
                <w:szCs w:val="20"/>
              </w:rPr>
              <w:t>1 – ЗТЗ</w:t>
            </w:r>
          </w:p>
        </w:tc>
      </w:tr>
      <w:tr w:rsidR="00591659" w:rsidRPr="002F4A26" w14:paraId="4F09CD98" w14:textId="77777777" w:rsidTr="00B86F6F">
        <w:trPr>
          <w:trHeight w:val="72"/>
        </w:trPr>
        <w:tc>
          <w:tcPr>
            <w:tcW w:w="784" w:type="pct"/>
            <w:vMerge/>
            <w:shd w:val="clear" w:color="auto" w:fill="auto"/>
          </w:tcPr>
          <w:p w14:paraId="19BDD354" w14:textId="77777777" w:rsidR="00591659" w:rsidRPr="002F4A26" w:rsidRDefault="00591659" w:rsidP="002F4A26">
            <w:pPr>
              <w:jc w:val="both"/>
              <w:rPr>
                <w:sz w:val="20"/>
                <w:szCs w:val="20"/>
              </w:rPr>
            </w:pPr>
          </w:p>
        </w:tc>
        <w:tc>
          <w:tcPr>
            <w:tcW w:w="1695" w:type="pct"/>
            <w:vMerge/>
            <w:shd w:val="clear" w:color="auto" w:fill="auto"/>
            <w:vAlign w:val="center"/>
          </w:tcPr>
          <w:p w14:paraId="2260EBC0" w14:textId="77777777" w:rsidR="00591659" w:rsidRPr="002F4A26" w:rsidRDefault="00591659" w:rsidP="002F4A26">
            <w:pPr>
              <w:jc w:val="both"/>
              <w:rPr>
                <w:sz w:val="20"/>
                <w:szCs w:val="20"/>
              </w:rPr>
            </w:pPr>
          </w:p>
        </w:tc>
        <w:tc>
          <w:tcPr>
            <w:tcW w:w="1034" w:type="pct"/>
            <w:vMerge/>
          </w:tcPr>
          <w:p w14:paraId="7B40DAFF" w14:textId="77777777" w:rsidR="00591659" w:rsidRPr="002F4A26" w:rsidRDefault="00591659" w:rsidP="002F4A26">
            <w:pPr>
              <w:rPr>
                <w:sz w:val="20"/>
                <w:szCs w:val="20"/>
              </w:rPr>
            </w:pPr>
          </w:p>
        </w:tc>
        <w:tc>
          <w:tcPr>
            <w:tcW w:w="875" w:type="pct"/>
            <w:shd w:val="clear" w:color="auto" w:fill="auto"/>
            <w:vAlign w:val="center"/>
          </w:tcPr>
          <w:p w14:paraId="021E55F6" w14:textId="77777777" w:rsidR="00591659" w:rsidRPr="002F4A26" w:rsidRDefault="00591659" w:rsidP="002F4A26">
            <w:pPr>
              <w:jc w:val="both"/>
              <w:rPr>
                <w:sz w:val="20"/>
                <w:szCs w:val="20"/>
              </w:rPr>
            </w:pPr>
            <w:r w:rsidRPr="002F4A26">
              <w:rPr>
                <w:sz w:val="20"/>
                <w:szCs w:val="20"/>
              </w:rPr>
              <w:t>Действия</w:t>
            </w:r>
          </w:p>
        </w:tc>
        <w:tc>
          <w:tcPr>
            <w:tcW w:w="612" w:type="pct"/>
            <w:shd w:val="clear" w:color="auto" w:fill="auto"/>
            <w:vAlign w:val="center"/>
          </w:tcPr>
          <w:p w14:paraId="60D47271" w14:textId="77777777" w:rsidR="00591659" w:rsidRPr="002F4A26" w:rsidRDefault="00591659" w:rsidP="002F4A26">
            <w:pPr>
              <w:rPr>
                <w:sz w:val="20"/>
                <w:szCs w:val="20"/>
              </w:rPr>
            </w:pPr>
            <w:r w:rsidRPr="002F4A26">
              <w:rPr>
                <w:sz w:val="20"/>
                <w:szCs w:val="20"/>
              </w:rPr>
              <w:t>1 – ОТЗ</w:t>
            </w:r>
          </w:p>
          <w:p w14:paraId="51373C1C" w14:textId="77777777" w:rsidR="00591659" w:rsidRPr="002F4A26" w:rsidRDefault="00591659" w:rsidP="002F4A26">
            <w:pPr>
              <w:rPr>
                <w:sz w:val="20"/>
                <w:szCs w:val="20"/>
              </w:rPr>
            </w:pPr>
            <w:r w:rsidRPr="002F4A26">
              <w:rPr>
                <w:sz w:val="20"/>
                <w:szCs w:val="20"/>
              </w:rPr>
              <w:t>1 – ЗТЗ</w:t>
            </w:r>
          </w:p>
        </w:tc>
      </w:tr>
      <w:tr w:rsidR="00591659" w:rsidRPr="002F4A26" w14:paraId="471C54AA" w14:textId="77777777" w:rsidTr="00B86F6F">
        <w:trPr>
          <w:trHeight w:val="72"/>
        </w:trPr>
        <w:tc>
          <w:tcPr>
            <w:tcW w:w="784" w:type="pct"/>
            <w:vMerge/>
            <w:shd w:val="clear" w:color="auto" w:fill="auto"/>
          </w:tcPr>
          <w:p w14:paraId="46212EBD" w14:textId="77777777" w:rsidR="00591659" w:rsidRPr="002F4A26" w:rsidRDefault="00591659" w:rsidP="002F4A26">
            <w:pPr>
              <w:jc w:val="both"/>
              <w:rPr>
                <w:sz w:val="20"/>
                <w:szCs w:val="20"/>
              </w:rPr>
            </w:pPr>
          </w:p>
        </w:tc>
        <w:tc>
          <w:tcPr>
            <w:tcW w:w="1695" w:type="pct"/>
            <w:vMerge/>
            <w:shd w:val="clear" w:color="auto" w:fill="auto"/>
            <w:vAlign w:val="center"/>
          </w:tcPr>
          <w:p w14:paraId="020ADF6E" w14:textId="77777777" w:rsidR="00591659" w:rsidRPr="002F4A26" w:rsidRDefault="00591659" w:rsidP="002F4A26">
            <w:pPr>
              <w:jc w:val="both"/>
              <w:rPr>
                <w:sz w:val="20"/>
                <w:szCs w:val="20"/>
              </w:rPr>
            </w:pPr>
          </w:p>
        </w:tc>
        <w:tc>
          <w:tcPr>
            <w:tcW w:w="1034" w:type="pct"/>
            <w:vMerge w:val="restart"/>
          </w:tcPr>
          <w:p w14:paraId="762A3F79" w14:textId="77777777" w:rsidR="00591659" w:rsidRPr="002F4A26" w:rsidRDefault="00591659" w:rsidP="002F4A26">
            <w:pPr>
              <w:rPr>
                <w:sz w:val="20"/>
                <w:szCs w:val="20"/>
              </w:rPr>
            </w:pPr>
            <w:r w:rsidRPr="002F4A26">
              <w:rPr>
                <w:sz w:val="20"/>
                <w:szCs w:val="20"/>
              </w:rPr>
              <w:t>Законодательное и нормативное регулирование автоматизации кадрового делопроизводства</w:t>
            </w:r>
          </w:p>
        </w:tc>
        <w:tc>
          <w:tcPr>
            <w:tcW w:w="875" w:type="pct"/>
            <w:shd w:val="clear" w:color="auto" w:fill="auto"/>
            <w:vAlign w:val="center"/>
          </w:tcPr>
          <w:p w14:paraId="4DD1EDDC" w14:textId="77777777" w:rsidR="00591659" w:rsidRPr="002F4A26" w:rsidRDefault="00591659" w:rsidP="002F4A26">
            <w:pPr>
              <w:jc w:val="both"/>
              <w:rPr>
                <w:sz w:val="20"/>
                <w:szCs w:val="20"/>
              </w:rPr>
            </w:pPr>
            <w:r w:rsidRPr="002F4A26">
              <w:rPr>
                <w:sz w:val="20"/>
                <w:szCs w:val="20"/>
              </w:rPr>
              <w:t>Знание</w:t>
            </w:r>
          </w:p>
        </w:tc>
        <w:tc>
          <w:tcPr>
            <w:tcW w:w="612" w:type="pct"/>
            <w:shd w:val="clear" w:color="auto" w:fill="auto"/>
          </w:tcPr>
          <w:p w14:paraId="099EE6DE" w14:textId="77777777" w:rsidR="00591659" w:rsidRPr="002F4A26" w:rsidRDefault="00591659" w:rsidP="002F4A26">
            <w:pPr>
              <w:rPr>
                <w:sz w:val="20"/>
                <w:szCs w:val="20"/>
              </w:rPr>
            </w:pPr>
            <w:r w:rsidRPr="002F4A26">
              <w:rPr>
                <w:sz w:val="20"/>
                <w:szCs w:val="20"/>
              </w:rPr>
              <w:t>1 – ОТЗ</w:t>
            </w:r>
          </w:p>
          <w:p w14:paraId="300B933D" w14:textId="77777777" w:rsidR="00591659" w:rsidRPr="002F4A26" w:rsidRDefault="00591659" w:rsidP="002F4A26">
            <w:pPr>
              <w:rPr>
                <w:sz w:val="20"/>
                <w:szCs w:val="20"/>
              </w:rPr>
            </w:pPr>
            <w:r w:rsidRPr="002F4A26">
              <w:rPr>
                <w:sz w:val="20"/>
                <w:szCs w:val="20"/>
              </w:rPr>
              <w:t>1 – ЗТЗ</w:t>
            </w:r>
          </w:p>
        </w:tc>
      </w:tr>
      <w:tr w:rsidR="00591659" w:rsidRPr="002F4A26" w14:paraId="0716352C" w14:textId="77777777" w:rsidTr="00B86F6F">
        <w:trPr>
          <w:trHeight w:val="72"/>
        </w:trPr>
        <w:tc>
          <w:tcPr>
            <w:tcW w:w="784" w:type="pct"/>
            <w:vMerge/>
            <w:shd w:val="clear" w:color="auto" w:fill="auto"/>
          </w:tcPr>
          <w:p w14:paraId="24E8DEDE" w14:textId="77777777" w:rsidR="00591659" w:rsidRPr="002F4A26" w:rsidRDefault="00591659" w:rsidP="002F4A26">
            <w:pPr>
              <w:jc w:val="both"/>
              <w:rPr>
                <w:sz w:val="20"/>
                <w:szCs w:val="20"/>
              </w:rPr>
            </w:pPr>
          </w:p>
        </w:tc>
        <w:tc>
          <w:tcPr>
            <w:tcW w:w="1695" w:type="pct"/>
            <w:vMerge/>
            <w:shd w:val="clear" w:color="auto" w:fill="auto"/>
            <w:vAlign w:val="center"/>
          </w:tcPr>
          <w:p w14:paraId="14BAADB6" w14:textId="77777777" w:rsidR="00591659" w:rsidRPr="002F4A26" w:rsidRDefault="00591659" w:rsidP="002F4A26">
            <w:pPr>
              <w:jc w:val="both"/>
              <w:rPr>
                <w:sz w:val="20"/>
                <w:szCs w:val="20"/>
              </w:rPr>
            </w:pPr>
          </w:p>
        </w:tc>
        <w:tc>
          <w:tcPr>
            <w:tcW w:w="1034" w:type="pct"/>
            <w:vMerge/>
          </w:tcPr>
          <w:p w14:paraId="58A6E865" w14:textId="77777777" w:rsidR="00591659" w:rsidRPr="002F4A26" w:rsidRDefault="00591659" w:rsidP="002F4A26">
            <w:pPr>
              <w:rPr>
                <w:sz w:val="20"/>
                <w:szCs w:val="20"/>
              </w:rPr>
            </w:pPr>
          </w:p>
        </w:tc>
        <w:tc>
          <w:tcPr>
            <w:tcW w:w="875" w:type="pct"/>
            <w:shd w:val="clear" w:color="auto" w:fill="auto"/>
            <w:vAlign w:val="center"/>
          </w:tcPr>
          <w:p w14:paraId="162E5D42" w14:textId="77777777" w:rsidR="00591659" w:rsidRPr="002F4A26" w:rsidRDefault="00591659" w:rsidP="002F4A26">
            <w:pPr>
              <w:jc w:val="both"/>
              <w:rPr>
                <w:sz w:val="20"/>
                <w:szCs w:val="20"/>
              </w:rPr>
            </w:pPr>
            <w:r w:rsidRPr="002F4A26">
              <w:rPr>
                <w:sz w:val="20"/>
                <w:szCs w:val="20"/>
              </w:rPr>
              <w:t>Умения</w:t>
            </w:r>
          </w:p>
        </w:tc>
        <w:tc>
          <w:tcPr>
            <w:tcW w:w="612" w:type="pct"/>
            <w:shd w:val="clear" w:color="auto" w:fill="auto"/>
            <w:vAlign w:val="center"/>
          </w:tcPr>
          <w:p w14:paraId="0BBC7C67" w14:textId="77777777" w:rsidR="00591659" w:rsidRPr="002F4A26" w:rsidRDefault="00591659" w:rsidP="002F4A26">
            <w:pPr>
              <w:rPr>
                <w:sz w:val="20"/>
                <w:szCs w:val="20"/>
              </w:rPr>
            </w:pPr>
            <w:r w:rsidRPr="002F4A26">
              <w:rPr>
                <w:sz w:val="20"/>
                <w:szCs w:val="20"/>
              </w:rPr>
              <w:t>2 – ОТЗ</w:t>
            </w:r>
          </w:p>
          <w:p w14:paraId="58FD4393" w14:textId="77777777" w:rsidR="00591659" w:rsidRPr="002F4A26" w:rsidRDefault="00591659" w:rsidP="002F4A26">
            <w:pPr>
              <w:rPr>
                <w:sz w:val="20"/>
                <w:szCs w:val="20"/>
              </w:rPr>
            </w:pPr>
            <w:r w:rsidRPr="002F4A26">
              <w:rPr>
                <w:sz w:val="20"/>
                <w:szCs w:val="20"/>
              </w:rPr>
              <w:t>2 – ЗТЗ</w:t>
            </w:r>
          </w:p>
        </w:tc>
      </w:tr>
      <w:tr w:rsidR="00005295" w:rsidRPr="002F4A26" w14:paraId="519B3AA5" w14:textId="77777777" w:rsidTr="00B86F6F">
        <w:trPr>
          <w:trHeight w:val="72"/>
        </w:trPr>
        <w:tc>
          <w:tcPr>
            <w:tcW w:w="784" w:type="pct"/>
            <w:vMerge/>
            <w:shd w:val="clear" w:color="auto" w:fill="auto"/>
          </w:tcPr>
          <w:p w14:paraId="7A02997F" w14:textId="77777777" w:rsidR="00005295" w:rsidRPr="002F4A26" w:rsidRDefault="00005295" w:rsidP="002F4A26">
            <w:pPr>
              <w:jc w:val="both"/>
              <w:rPr>
                <w:sz w:val="20"/>
                <w:szCs w:val="20"/>
              </w:rPr>
            </w:pPr>
          </w:p>
        </w:tc>
        <w:tc>
          <w:tcPr>
            <w:tcW w:w="1695" w:type="pct"/>
            <w:vMerge/>
            <w:shd w:val="clear" w:color="auto" w:fill="auto"/>
            <w:vAlign w:val="center"/>
          </w:tcPr>
          <w:p w14:paraId="50C78609" w14:textId="77777777" w:rsidR="00005295" w:rsidRPr="002F4A26" w:rsidRDefault="00005295" w:rsidP="002F4A26">
            <w:pPr>
              <w:jc w:val="both"/>
              <w:rPr>
                <w:sz w:val="20"/>
                <w:szCs w:val="20"/>
              </w:rPr>
            </w:pPr>
          </w:p>
        </w:tc>
        <w:tc>
          <w:tcPr>
            <w:tcW w:w="1034" w:type="pct"/>
            <w:vMerge/>
          </w:tcPr>
          <w:p w14:paraId="116DEC80" w14:textId="77777777" w:rsidR="00005295" w:rsidRPr="002F4A26" w:rsidRDefault="00005295" w:rsidP="002F4A26">
            <w:pPr>
              <w:rPr>
                <w:sz w:val="20"/>
                <w:szCs w:val="20"/>
              </w:rPr>
            </w:pPr>
          </w:p>
        </w:tc>
        <w:tc>
          <w:tcPr>
            <w:tcW w:w="875" w:type="pct"/>
            <w:shd w:val="clear" w:color="auto" w:fill="auto"/>
            <w:vAlign w:val="center"/>
          </w:tcPr>
          <w:p w14:paraId="4116AD30" w14:textId="77777777" w:rsidR="00005295" w:rsidRPr="002F4A26" w:rsidRDefault="00005295" w:rsidP="002F4A26">
            <w:pPr>
              <w:jc w:val="both"/>
              <w:rPr>
                <w:sz w:val="20"/>
                <w:szCs w:val="20"/>
              </w:rPr>
            </w:pPr>
            <w:r w:rsidRPr="002F4A26">
              <w:rPr>
                <w:sz w:val="20"/>
                <w:szCs w:val="20"/>
              </w:rPr>
              <w:t>Действия</w:t>
            </w:r>
          </w:p>
        </w:tc>
        <w:tc>
          <w:tcPr>
            <w:tcW w:w="612" w:type="pct"/>
            <w:shd w:val="clear" w:color="auto" w:fill="auto"/>
            <w:vAlign w:val="center"/>
          </w:tcPr>
          <w:p w14:paraId="1DFED73E" w14:textId="77777777" w:rsidR="00005295" w:rsidRPr="002F4A26" w:rsidRDefault="00005295" w:rsidP="002F4A26">
            <w:pPr>
              <w:rPr>
                <w:sz w:val="20"/>
                <w:szCs w:val="20"/>
              </w:rPr>
            </w:pPr>
            <w:r w:rsidRPr="002F4A26">
              <w:rPr>
                <w:sz w:val="20"/>
                <w:szCs w:val="20"/>
              </w:rPr>
              <w:t>2 – ОТЗ</w:t>
            </w:r>
          </w:p>
          <w:p w14:paraId="54941FF7" w14:textId="77777777" w:rsidR="00005295" w:rsidRPr="002F4A26" w:rsidRDefault="00005295" w:rsidP="002F4A26">
            <w:pPr>
              <w:rPr>
                <w:sz w:val="20"/>
                <w:szCs w:val="20"/>
              </w:rPr>
            </w:pPr>
            <w:r w:rsidRPr="002F4A26">
              <w:rPr>
                <w:sz w:val="20"/>
                <w:szCs w:val="20"/>
              </w:rPr>
              <w:t>2 – ЗТЗ</w:t>
            </w:r>
          </w:p>
        </w:tc>
      </w:tr>
      <w:tr w:rsidR="00F82445" w:rsidRPr="002F4A26" w14:paraId="1F05F8B3" w14:textId="77777777" w:rsidTr="00B86F6F">
        <w:trPr>
          <w:trHeight w:val="72"/>
        </w:trPr>
        <w:tc>
          <w:tcPr>
            <w:tcW w:w="2479" w:type="pct"/>
            <w:gridSpan w:val="2"/>
            <w:shd w:val="clear" w:color="auto" w:fill="auto"/>
            <w:vAlign w:val="center"/>
          </w:tcPr>
          <w:p w14:paraId="4B25A5B5" w14:textId="77777777" w:rsidR="00F82445" w:rsidRPr="002F4A26" w:rsidRDefault="00F82445" w:rsidP="002F4A26">
            <w:pPr>
              <w:jc w:val="right"/>
              <w:rPr>
                <w:sz w:val="20"/>
                <w:szCs w:val="20"/>
              </w:rPr>
            </w:pPr>
            <w:r w:rsidRPr="002F4A26">
              <w:rPr>
                <w:b/>
                <w:bCs/>
                <w:sz w:val="20"/>
                <w:szCs w:val="20"/>
              </w:rPr>
              <w:t>Итого по 4 семестру</w:t>
            </w:r>
          </w:p>
        </w:tc>
        <w:tc>
          <w:tcPr>
            <w:tcW w:w="1034" w:type="pct"/>
          </w:tcPr>
          <w:p w14:paraId="7E52DB74" w14:textId="77777777" w:rsidR="00F82445" w:rsidRPr="002F4A26" w:rsidRDefault="00F82445" w:rsidP="002F4A26">
            <w:pPr>
              <w:ind w:firstLine="540"/>
              <w:jc w:val="both"/>
              <w:rPr>
                <w:sz w:val="20"/>
                <w:szCs w:val="20"/>
              </w:rPr>
            </w:pPr>
          </w:p>
        </w:tc>
        <w:tc>
          <w:tcPr>
            <w:tcW w:w="875" w:type="pct"/>
            <w:shd w:val="clear" w:color="auto" w:fill="auto"/>
            <w:vAlign w:val="center"/>
          </w:tcPr>
          <w:p w14:paraId="4BB9F504" w14:textId="77777777" w:rsidR="00F82445" w:rsidRPr="002F4A26" w:rsidRDefault="00F82445" w:rsidP="002F4A26">
            <w:pPr>
              <w:jc w:val="both"/>
              <w:rPr>
                <w:sz w:val="20"/>
                <w:szCs w:val="20"/>
              </w:rPr>
            </w:pPr>
          </w:p>
        </w:tc>
        <w:tc>
          <w:tcPr>
            <w:tcW w:w="612" w:type="pct"/>
            <w:shd w:val="clear" w:color="auto" w:fill="auto"/>
            <w:vAlign w:val="center"/>
          </w:tcPr>
          <w:p w14:paraId="37F9684E" w14:textId="77777777" w:rsidR="00F82445" w:rsidRPr="002F4A26" w:rsidRDefault="00F82445" w:rsidP="002F4A26">
            <w:pPr>
              <w:jc w:val="center"/>
              <w:rPr>
                <w:sz w:val="20"/>
                <w:szCs w:val="20"/>
              </w:rPr>
            </w:pPr>
            <w:r w:rsidRPr="002F4A26">
              <w:rPr>
                <w:sz w:val="20"/>
                <w:szCs w:val="20"/>
              </w:rPr>
              <w:t>∑ 320</w:t>
            </w:r>
          </w:p>
          <w:p w14:paraId="7623479B" w14:textId="77777777" w:rsidR="00F82445" w:rsidRPr="002F4A26" w:rsidRDefault="00F82445" w:rsidP="002F4A26">
            <w:pPr>
              <w:jc w:val="center"/>
              <w:rPr>
                <w:sz w:val="20"/>
                <w:szCs w:val="20"/>
              </w:rPr>
            </w:pPr>
            <w:r w:rsidRPr="002F4A26">
              <w:rPr>
                <w:sz w:val="20"/>
                <w:szCs w:val="20"/>
              </w:rPr>
              <w:t>160 – ОТЗ</w:t>
            </w:r>
          </w:p>
          <w:p w14:paraId="427F0C41" w14:textId="77777777" w:rsidR="00F82445" w:rsidRPr="002F4A26" w:rsidRDefault="00F82445" w:rsidP="002F4A26">
            <w:pPr>
              <w:rPr>
                <w:sz w:val="20"/>
                <w:szCs w:val="20"/>
              </w:rPr>
            </w:pPr>
            <w:r w:rsidRPr="002F4A26">
              <w:rPr>
                <w:sz w:val="20"/>
                <w:szCs w:val="20"/>
              </w:rPr>
              <w:t>160 – ЗТЗ</w:t>
            </w:r>
          </w:p>
        </w:tc>
      </w:tr>
      <w:tr w:rsidR="00F82445" w:rsidRPr="002F4A26" w14:paraId="0FD73A8B" w14:textId="77777777" w:rsidTr="00B86F6F">
        <w:trPr>
          <w:trHeight w:val="72"/>
        </w:trPr>
        <w:tc>
          <w:tcPr>
            <w:tcW w:w="2479" w:type="pct"/>
            <w:gridSpan w:val="2"/>
            <w:shd w:val="clear" w:color="auto" w:fill="auto"/>
            <w:vAlign w:val="center"/>
          </w:tcPr>
          <w:p w14:paraId="4322B1C3" w14:textId="77777777" w:rsidR="00F82445" w:rsidRPr="002F4A26" w:rsidRDefault="00F82445" w:rsidP="002F4A26">
            <w:pPr>
              <w:jc w:val="right"/>
              <w:rPr>
                <w:sz w:val="20"/>
                <w:szCs w:val="20"/>
              </w:rPr>
            </w:pPr>
            <w:r w:rsidRPr="002F4A26">
              <w:rPr>
                <w:b/>
                <w:bCs/>
                <w:sz w:val="20"/>
                <w:szCs w:val="20"/>
              </w:rPr>
              <w:t>Итого по дисциплине</w:t>
            </w:r>
          </w:p>
        </w:tc>
        <w:tc>
          <w:tcPr>
            <w:tcW w:w="1034" w:type="pct"/>
          </w:tcPr>
          <w:p w14:paraId="250A4B4D" w14:textId="77777777" w:rsidR="00F82445" w:rsidRPr="002F4A26" w:rsidRDefault="00F82445" w:rsidP="002F4A26">
            <w:pPr>
              <w:rPr>
                <w:sz w:val="20"/>
                <w:szCs w:val="20"/>
              </w:rPr>
            </w:pPr>
          </w:p>
        </w:tc>
        <w:tc>
          <w:tcPr>
            <w:tcW w:w="875" w:type="pct"/>
            <w:shd w:val="clear" w:color="auto" w:fill="auto"/>
            <w:vAlign w:val="center"/>
          </w:tcPr>
          <w:p w14:paraId="16F78B10" w14:textId="77777777" w:rsidR="00F82445" w:rsidRPr="002F4A26" w:rsidRDefault="00F82445" w:rsidP="002F4A26">
            <w:pPr>
              <w:jc w:val="both"/>
              <w:rPr>
                <w:sz w:val="20"/>
                <w:szCs w:val="20"/>
              </w:rPr>
            </w:pPr>
          </w:p>
        </w:tc>
        <w:tc>
          <w:tcPr>
            <w:tcW w:w="612" w:type="pct"/>
            <w:shd w:val="clear" w:color="auto" w:fill="auto"/>
            <w:vAlign w:val="center"/>
          </w:tcPr>
          <w:p w14:paraId="319EA03B" w14:textId="77777777" w:rsidR="00F82445" w:rsidRPr="002F4A26" w:rsidRDefault="00F82445" w:rsidP="002F4A26">
            <w:pPr>
              <w:jc w:val="center"/>
              <w:rPr>
                <w:bCs/>
                <w:sz w:val="20"/>
                <w:szCs w:val="20"/>
              </w:rPr>
            </w:pPr>
            <w:r w:rsidRPr="002F4A26">
              <w:rPr>
                <w:b/>
                <w:bCs/>
                <w:sz w:val="20"/>
                <w:szCs w:val="20"/>
              </w:rPr>
              <w:t xml:space="preserve">∑ </w:t>
            </w:r>
            <w:r w:rsidRPr="002F4A26">
              <w:rPr>
                <w:bCs/>
                <w:sz w:val="20"/>
                <w:szCs w:val="20"/>
              </w:rPr>
              <w:t>560</w:t>
            </w:r>
          </w:p>
          <w:p w14:paraId="2D75D2D9" w14:textId="77777777" w:rsidR="00F82445" w:rsidRPr="002F4A26" w:rsidRDefault="00F82445" w:rsidP="002F4A26">
            <w:pPr>
              <w:jc w:val="center"/>
              <w:rPr>
                <w:bCs/>
                <w:sz w:val="20"/>
                <w:szCs w:val="20"/>
              </w:rPr>
            </w:pPr>
            <w:r w:rsidRPr="002F4A26">
              <w:rPr>
                <w:bCs/>
                <w:sz w:val="20"/>
                <w:szCs w:val="20"/>
              </w:rPr>
              <w:t>280 – ОТЗ</w:t>
            </w:r>
          </w:p>
          <w:p w14:paraId="1C269963" w14:textId="77777777" w:rsidR="00F82445" w:rsidRPr="002F4A26" w:rsidRDefault="00F82445" w:rsidP="002F4A26">
            <w:pPr>
              <w:rPr>
                <w:sz w:val="20"/>
                <w:szCs w:val="20"/>
              </w:rPr>
            </w:pPr>
            <w:r w:rsidRPr="002F4A26">
              <w:rPr>
                <w:bCs/>
                <w:sz w:val="20"/>
                <w:szCs w:val="20"/>
              </w:rPr>
              <w:t>280 – ЗТЗ</w:t>
            </w:r>
          </w:p>
        </w:tc>
      </w:tr>
    </w:tbl>
    <w:p w14:paraId="4EED963A" w14:textId="77777777" w:rsidR="0098443E" w:rsidRPr="002F4A26" w:rsidRDefault="0098443E" w:rsidP="002F4A26">
      <w:pPr>
        <w:ind w:firstLine="540"/>
        <w:jc w:val="both"/>
        <w:rPr>
          <w:color w:val="000000"/>
          <w:highlight w:val="green"/>
        </w:rPr>
      </w:pPr>
    </w:p>
    <w:p w14:paraId="0BA8FD99" w14:textId="77777777" w:rsidR="00850BE2" w:rsidRPr="00F2179D" w:rsidRDefault="00850BE2" w:rsidP="00850BE2">
      <w:pPr>
        <w:ind w:firstLine="540"/>
        <w:jc w:val="both"/>
        <w:rPr>
          <w:color w:val="000000"/>
        </w:rPr>
      </w:pPr>
      <w:r w:rsidRPr="00F2179D">
        <w:rPr>
          <w:color w:val="000000"/>
        </w:rPr>
        <w:t>Полный комплект ФТЗ хранится в электронной информационно-образовательной среде КрИЖТ</w:t>
      </w:r>
      <w:r>
        <w:rPr>
          <w:color w:val="000000"/>
        </w:rPr>
        <w:t xml:space="preserve"> </w:t>
      </w:r>
      <w:r w:rsidRPr="00F2179D">
        <w:rPr>
          <w:color w:val="000000"/>
        </w:rPr>
        <w:t>ИрГУПС и обучающийся имеет возможность ознакомиться с демонстрационным вариантом ФТЗ.</w:t>
      </w:r>
    </w:p>
    <w:p w14:paraId="6D1597D8" w14:textId="77777777" w:rsidR="00850BE2" w:rsidRPr="004D4547" w:rsidRDefault="00850BE2" w:rsidP="00850BE2">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706F1B53" w14:textId="77777777" w:rsidR="00850BE2" w:rsidRPr="00AC13F3" w:rsidRDefault="00850BE2" w:rsidP="00850BE2">
      <w:pPr>
        <w:jc w:val="center"/>
        <w:rPr>
          <w:b/>
          <w:bCs/>
          <w:highlight w:val="green"/>
        </w:rPr>
      </w:pPr>
    </w:p>
    <w:p w14:paraId="4F43C9D8" w14:textId="77777777" w:rsidR="00850BE2" w:rsidRPr="00986EB7" w:rsidRDefault="00850BE2" w:rsidP="00850BE2">
      <w:pPr>
        <w:jc w:val="center"/>
        <w:rPr>
          <w:b/>
          <w:bCs/>
          <w:highlight w:val="green"/>
        </w:rPr>
      </w:pPr>
      <w:r w:rsidRPr="00986EB7">
        <w:rPr>
          <w:b/>
          <w:bCs/>
          <w:highlight w:val="green"/>
        </w:rPr>
        <w:t xml:space="preserve">ИТОГОВЫЕ ТЕСТОВЫЕ ЗАДАНИЯ ОТКРЫТОГО И ЗАКРЫТОГО ТИПОВ </w:t>
      </w:r>
    </w:p>
    <w:p w14:paraId="76A338F5" w14:textId="77777777" w:rsidR="00850BE2" w:rsidRPr="00986EB7" w:rsidRDefault="00850BE2" w:rsidP="00850BE2">
      <w:pPr>
        <w:jc w:val="center"/>
        <w:rPr>
          <w:b/>
          <w:bCs/>
          <w:highlight w:val="green"/>
        </w:rPr>
      </w:pPr>
      <w:r w:rsidRPr="00986EB7">
        <w:rPr>
          <w:b/>
          <w:bCs/>
          <w:highlight w:val="green"/>
        </w:rPr>
        <w:t>И КЛЮЧИ ОТВЕТОВ К ОЦЕНИВАНИЮ ПО КОМПЕТЕНЦИЯМ</w:t>
      </w:r>
    </w:p>
    <w:p w14:paraId="6ECD18DF" w14:textId="77777777" w:rsidR="00850BE2" w:rsidRPr="00986EB7" w:rsidRDefault="00850BE2" w:rsidP="00850BE2">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850BE2" w:rsidRPr="00850BE2" w14:paraId="5237FC34" w14:textId="77777777" w:rsidTr="00850BE2">
        <w:trPr>
          <w:tblHeader/>
        </w:trPr>
        <w:tc>
          <w:tcPr>
            <w:tcW w:w="846" w:type="dxa"/>
            <w:tcBorders>
              <w:top w:val="single" w:sz="4" w:space="0" w:color="auto"/>
            </w:tcBorders>
            <w:vAlign w:val="center"/>
          </w:tcPr>
          <w:p w14:paraId="4D40053E" w14:textId="77777777" w:rsidR="00850BE2" w:rsidRPr="00850BE2" w:rsidRDefault="00850BE2" w:rsidP="00850BE2">
            <w:pPr>
              <w:ind w:left="-120" w:right="-108"/>
              <w:jc w:val="center"/>
              <w:rPr>
                <w:b/>
                <w:sz w:val="20"/>
                <w:szCs w:val="20"/>
              </w:rPr>
            </w:pPr>
            <w:r w:rsidRPr="00850BE2">
              <w:rPr>
                <w:b/>
                <w:sz w:val="20"/>
                <w:szCs w:val="20"/>
              </w:rPr>
              <w:t>Номер задания</w:t>
            </w:r>
          </w:p>
        </w:tc>
        <w:tc>
          <w:tcPr>
            <w:tcW w:w="6520" w:type="dxa"/>
            <w:tcBorders>
              <w:top w:val="single" w:sz="4" w:space="0" w:color="auto"/>
            </w:tcBorders>
            <w:vAlign w:val="center"/>
          </w:tcPr>
          <w:p w14:paraId="2C15FA76" w14:textId="77777777" w:rsidR="00850BE2" w:rsidRPr="00850BE2" w:rsidRDefault="00850BE2" w:rsidP="00850BE2">
            <w:pPr>
              <w:jc w:val="center"/>
              <w:rPr>
                <w:b/>
                <w:sz w:val="20"/>
                <w:szCs w:val="20"/>
              </w:rPr>
            </w:pPr>
            <w:r w:rsidRPr="00850BE2">
              <w:rPr>
                <w:b/>
                <w:sz w:val="20"/>
                <w:szCs w:val="20"/>
              </w:rPr>
              <w:t xml:space="preserve">Содержание вопроса </w:t>
            </w:r>
          </w:p>
        </w:tc>
        <w:tc>
          <w:tcPr>
            <w:tcW w:w="1560" w:type="dxa"/>
            <w:tcBorders>
              <w:top w:val="single" w:sz="4" w:space="0" w:color="auto"/>
            </w:tcBorders>
            <w:vAlign w:val="center"/>
          </w:tcPr>
          <w:p w14:paraId="623639A9" w14:textId="77777777" w:rsidR="00850BE2" w:rsidRPr="00850BE2" w:rsidRDefault="00850BE2" w:rsidP="00850BE2">
            <w:pPr>
              <w:jc w:val="center"/>
              <w:rPr>
                <w:b/>
                <w:bCs/>
                <w:sz w:val="20"/>
                <w:szCs w:val="20"/>
              </w:rPr>
            </w:pPr>
            <w:r w:rsidRPr="00850BE2">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554EFC75" w14:textId="77777777" w:rsidR="00850BE2" w:rsidRPr="00850BE2" w:rsidRDefault="00850BE2" w:rsidP="00850BE2">
            <w:pPr>
              <w:ind w:left="-113" w:right="-105"/>
              <w:jc w:val="center"/>
              <w:rPr>
                <w:b/>
                <w:sz w:val="20"/>
                <w:szCs w:val="20"/>
              </w:rPr>
            </w:pPr>
            <w:r w:rsidRPr="00850BE2">
              <w:rPr>
                <w:b/>
                <w:sz w:val="20"/>
                <w:szCs w:val="20"/>
              </w:rPr>
              <w:t>Компетенция, индикатор</w:t>
            </w:r>
          </w:p>
        </w:tc>
      </w:tr>
      <w:tr w:rsidR="00850BE2" w:rsidRPr="00850BE2" w14:paraId="7AACD1E2" w14:textId="77777777" w:rsidTr="00850BE2">
        <w:trPr>
          <w:trHeight w:val="274"/>
        </w:trPr>
        <w:tc>
          <w:tcPr>
            <w:tcW w:w="846" w:type="dxa"/>
            <w:tcBorders>
              <w:top w:val="single" w:sz="4" w:space="0" w:color="auto"/>
              <w:bottom w:val="single" w:sz="4" w:space="0" w:color="auto"/>
            </w:tcBorders>
          </w:tcPr>
          <w:p w14:paraId="48D33FB7"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B402DBD"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182798D5" w14:textId="77777777" w:rsidR="00850BE2" w:rsidRPr="00D375D8" w:rsidRDefault="00850BE2" w:rsidP="00D375D8">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Планирование кадров; развитие персонала; эксплуатация и анализ работы кадров; оплата результатов работы и внедрение дополнительных стимулов; организация условий труда и социального пакета; следование правовым и трудовым взаимоотношениям вместе характеризуют</w:t>
            </w:r>
            <w:r w:rsidR="00D375D8">
              <w:rPr>
                <w:color w:val="000000"/>
                <w:kern w:val="1"/>
                <w:sz w:val="20"/>
                <w:szCs w:val="20"/>
                <w:lang w:eastAsia="zh-CN"/>
              </w:rPr>
              <w:t xml:space="preserve"> …</w:t>
            </w:r>
          </w:p>
        </w:tc>
        <w:tc>
          <w:tcPr>
            <w:tcW w:w="1560" w:type="dxa"/>
            <w:tcBorders>
              <w:top w:val="single" w:sz="4" w:space="0" w:color="auto"/>
              <w:bottom w:val="single" w:sz="4" w:space="0" w:color="auto"/>
            </w:tcBorders>
            <w:vAlign w:val="center"/>
          </w:tcPr>
          <w:p w14:paraId="421EEFE2" w14:textId="77777777" w:rsidR="00850BE2" w:rsidRPr="00850BE2" w:rsidRDefault="00850BE2" w:rsidP="00850BE2">
            <w:pPr>
              <w:jc w:val="center"/>
              <w:rPr>
                <w:b/>
                <w:sz w:val="20"/>
                <w:szCs w:val="20"/>
                <w:lang w:val="en-US"/>
              </w:rPr>
            </w:pPr>
            <w:r w:rsidRPr="00850BE2">
              <w:rPr>
                <w:b/>
                <w:bCs/>
                <w:color w:val="000000"/>
                <w:kern w:val="1"/>
                <w:sz w:val="20"/>
                <w:szCs w:val="20"/>
                <w:lang w:eastAsia="zh-CN"/>
              </w:rPr>
              <w:t>бизнес-процессы управления персоналом</w:t>
            </w:r>
          </w:p>
        </w:tc>
        <w:tc>
          <w:tcPr>
            <w:tcW w:w="1275" w:type="dxa"/>
            <w:tcBorders>
              <w:top w:val="single" w:sz="4" w:space="0" w:color="auto"/>
              <w:bottom w:val="single" w:sz="4" w:space="0" w:color="auto"/>
            </w:tcBorders>
            <w:vAlign w:val="center"/>
          </w:tcPr>
          <w:p w14:paraId="37E57609"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78EE154D"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0B4299A" w14:textId="77777777" w:rsidR="00850BE2" w:rsidRPr="00850BE2" w:rsidRDefault="00D375D8" w:rsidP="00D375D8">
            <w:pPr>
              <w:autoSpaceDE w:val="0"/>
              <w:autoSpaceDN w:val="0"/>
              <w:adjustRightInd w:val="0"/>
              <w:jc w:val="center"/>
              <w:rPr>
                <w:bCs/>
                <w:sz w:val="20"/>
                <w:szCs w:val="20"/>
              </w:rPr>
            </w:pPr>
            <w:r w:rsidRPr="002F4A26">
              <w:rPr>
                <w:bCs/>
                <w:sz w:val="20"/>
                <w:szCs w:val="20"/>
              </w:rPr>
              <w:t>ПК-2.3.2</w:t>
            </w:r>
          </w:p>
        </w:tc>
      </w:tr>
      <w:tr w:rsidR="00850BE2" w:rsidRPr="00850BE2" w14:paraId="5744A791" w14:textId="77777777" w:rsidTr="00850BE2">
        <w:trPr>
          <w:trHeight w:val="274"/>
        </w:trPr>
        <w:tc>
          <w:tcPr>
            <w:tcW w:w="846" w:type="dxa"/>
            <w:tcBorders>
              <w:top w:val="single" w:sz="4" w:space="0" w:color="auto"/>
              <w:bottom w:val="single" w:sz="4" w:space="0" w:color="auto"/>
            </w:tcBorders>
          </w:tcPr>
          <w:p w14:paraId="52FCBC3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4CE7B27"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40575ED6" w14:textId="77777777" w:rsidR="00850BE2" w:rsidRPr="00D375D8" w:rsidRDefault="00850BE2" w:rsidP="00D375D8">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Совокупность документов, характеризующих правовую, трудовую и служебную деятельность работников организации это-</w:t>
            </w:r>
            <w:r w:rsidR="00D375D8">
              <w:rPr>
                <w:color w:val="000000"/>
                <w:kern w:val="1"/>
                <w:sz w:val="20"/>
                <w:szCs w:val="20"/>
                <w:lang w:eastAsia="zh-CN"/>
              </w:rPr>
              <w:t xml:space="preserve"> …</w:t>
            </w:r>
          </w:p>
        </w:tc>
        <w:tc>
          <w:tcPr>
            <w:tcW w:w="1560" w:type="dxa"/>
            <w:tcBorders>
              <w:top w:val="single" w:sz="4" w:space="0" w:color="auto"/>
              <w:bottom w:val="single" w:sz="4" w:space="0" w:color="auto"/>
            </w:tcBorders>
            <w:vAlign w:val="center"/>
          </w:tcPr>
          <w:p w14:paraId="72DDFF25" w14:textId="77777777" w:rsidR="00850BE2" w:rsidRPr="00850BE2" w:rsidRDefault="00850BE2" w:rsidP="00850BE2">
            <w:pPr>
              <w:jc w:val="center"/>
              <w:rPr>
                <w:b/>
                <w:sz w:val="20"/>
                <w:szCs w:val="20"/>
                <w:lang w:val="en-US"/>
              </w:rPr>
            </w:pPr>
            <w:r w:rsidRPr="00850BE2">
              <w:rPr>
                <w:b/>
                <w:bCs/>
                <w:color w:val="000000"/>
                <w:kern w:val="1"/>
                <w:sz w:val="20"/>
                <w:szCs w:val="20"/>
                <w:lang w:eastAsia="zh-CN"/>
              </w:rPr>
              <w:t>документы по личному составу</w:t>
            </w:r>
          </w:p>
        </w:tc>
        <w:tc>
          <w:tcPr>
            <w:tcW w:w="1275" w:type="dxa"/>
            <w:tcBorders>
              <w:top w:val="single" w:sz="4" w:space="0" w:color="auto"/>
              <w:bottom w:val="single" w:sz="4" w:space="0" w:color="auto"/>
            </w:tcBorders>
            <w:vAlign w:val="center"/>
          </w:tcPr>
          <w:p w14:paraId="4992329D"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08AC9AC3"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0B9E9A1"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07FB6F98" w14:textId="77777777" w:rsidTr="00850BE2">
        <w:trPr>
          <w:trHeight w:val="274"/>
        </w:trPr>
        <w:tc>
          <w:tcPr>
            <w:tcW w:w="846" w:type="dxa"/>
            <w:tcBorders>
              <w:top w:val="single" w:sz="4" w:space="0" w:color="auto"/>
              <w:bottom w:val="single" w:sz="4" w:space="0" w:color="auto"/>
            </w:tcBorders>
          </w:tcPr>
          <w:p w14:paraId="7FDD5CF5"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A4429CC" w14:textId="77777777" w:rsidR="00D375D8" w:rsidRPr="00D375D8" w:rsidRDefault="00D375D8" w:rsidP="00850BE2">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54046E9E" w14:textId="77777777" w:rsidR="00850BE2" w:rsidRPr="00850BE2" w:rsidRDefault="00850BE2" w:rsidP="00850BE2">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При изменении условий трудового договора со стороны работодателя, какой устанавливается срок для уведомления работника?</w:t>
            </w:r>
          </w:p>
          <w:p w14:paraId="491498BC" w14:textId="77777777" w:rsidR="00850BE2" w:rsidRPr="00850BE2" w:rsidRDefault="00850BE2" w:rsidP="00D375D8">
            <w:pPr>
              <w:widowControl w:val="0"/>
              <w:numPr>
                <w:ilvl w:val="0"/>
                <w:numId w:val="11"/>
              </w:numPr>
              <w:shd w:val="clear" w:color="auto" w:fill="FFFFFF"/>
              <w:suppressAutoHyphens/>
              <w:ind w:left="5" w:hanging="11"/>
              <w:jc w:val="both"/>
              <w:rPr>
                <w:rFonts w:eastAsia="Calibri"/>
                <w:b/>
                <w:bCs/>
                <w:color w:val="000000"/>
                <w:kern w:val="1"/>
                <w:sz w:val="20"/>
                <w:szCs w:val="20"/>
                <w:lang w:eastAsia="zh-CN"/>
              </w:rPr>
            </w:pPr>
            <w:r w:rsidRPr="00850BE2">
              <w:rPr>
                <w:rFonts w:eastAsia="Calibri"/>
                <w:b/>
                <w:bCs/>
                <w:color w:val="000000"/>
                <w:kern w:val="1"/>
                <w:sz w:val="20"/>
                <w:szCs w:val="20"/>
                <w:lang w:eastAsia="zh-CN"/>
              </w:rPr>
              <w:t xml:space="preserve">не менее, чем за 2 месяца </w:t>
            </w:r>
          </w:p>
          <w:p w14:paraId="36344F5F" w14:textId="77777777" w:rsidR="00850BE2" w:rsidRPr="00850BE2" w:rsidRDefault="00850BE2" w:rsidP="00D375D8">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850BE2">
              <w:rPr>
                <w:rFonts w:eastAsia="Calibri"/>
                <w:color w:val="000000"/>
                <w:kern w:val="1"/>
                <w:sz w:val="20"/>
                <w:szCs w:val="20"/>
                <w:lang w:eastAsia="zh-CN"/>
              </w:rPr>
              <w:t xml:space="preserve">не менее, чем за 1 месяц </w:t>
            </w:r>
          </w:p>
          <w:p w14:paraId="0FD5B8A5" w14:textId="77777777" w:rsidR="00850BE2" w:rsidRPr="00850BE2" w:rsidRDefault="00850BE2" w:rsidP="00D375D8">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850BE2">
              <w:rPr>
                <w:rFonts w:eastAsia="Calibri"/>
                <w:color w:val="000000"/>
                <w:kern w:val="1"/>
                <w:sz w:val="20"/>
                <w:szCs w:val="20"/>
                <w:lang w:eastAsia="zh-CN"/>
              </w:rPr>
              <w:t xml:space="preserve">не менее, чем за </w:t>
            </w:r>
            <w:r w:rsidR="00D375D8">
              <w:rPr>
                <w:rFonts w:eastAsia="Calibri"/>
                <w:color w:val="000000"/>
                <w:kern w:val="1"/>
                <w:sz w:val="20"/>
                <w:szCs w:val="20"/>
                <w:lang w:eastAsia="zh-CN"/>
              </w:rPr>
              <w:t>1</w:t>
            </w:r>
            <w:r w:rsidRPr="00850BE2">
              <w:rPr>
                <w:rFonts w:eastAsia="Calibri"/>
                <w:color w:val="000000"/>
                <w:kern w:val="1"/>
                <w:sz w:val="20"/>
                <w:szCs w:val="20"/>
                <w:lang w:eastAsia="zh-CN"/>
              </w:rPr>
              <w:t xml:space="preserve"> </w:t>
            </w:r>
            <w:r w:rsidR="00D375D8">
              <w:rPr>
                <w:rFonts w:eastAsia="Calibri"/>
                <w:color w:val="000000"/>
                <w:kern w:val="1"/>
                <w:sz w:val="20"/>
                <w:szCs w:val="20"/>
                <w:lang w:eastAsia="zh-CN"/>
              </w:rPr>
              <w:t>день</w:t>
            </w:r>
            <w:r w:rsidRPr="00850BE2">
              <w:rPr>
                <w:rFonts w:eastAsia="Calibri"/>
                <w:color w:val="000000"/>
                <w:kern w:val="1"/>
                <w:sz w:val="20"/>
                <w:szCs w:val="20"/>
                <w:lang w:eastAsia="zh-CN"/>
              </w:rPr>
              <w:t xml:space="preserve"> </w:t>
            </w:r>
          </w:p>
          <w:p w14:paraId="15195036" w14:textId="77777777" w:rsidR="00850BE2" w:rsidRPr="00D375D8" w:rsidRDefault="00850BE2" w:rsidP="00D375D8">
            <w:pPr>
              <w:widowControl w:val="0"/>
              <w:numPr>
                <w:ilvl w:val="0"/>
                <w:numId w:val="11"/>
              </w:numPr>
              <w:shd w:val="clear" w:color="auto" w:fill="FFFFFF"/>
              <w:suppressAutoHyphens/>
              <w:ind w:left="5" w:hanging="11"/>
              <w:jc w:val="both"/>
              <w:rPr>
                <w:rFonts w:eastAsia="Calibri"/>
                <w:color w:val="000000"/>
                <w:kern w:val="1"/>
                <w:sz w:val="20"/>
                <w:szCs w:val="20"/>
                <w:lang w:eastAsia="zh-CN"/>
              </w:rPr>
            </w:pPr>
            <w:r w:rsidRPr="00850BE2">
              <w:rPr>
                <w:rFonts w:eastAsia="Calibri"/>
                <w:color w:val="000000"/>
                <w:kern w:val="1"/>
                <w:sz w:val="20"/>
                <w:szCs w:val="20"/>
                <w:lang w:eastAsia="zh-CN"/>
              </w:rPr>
              <w:t>не менее, чем за 2 недели</w:t>
            </w:r>
          </w:p>
        </w:tc>
        <w:tc>
          <w:tcPr>
            <w:tcW w:w="1560" w:type="dxa"/>
            <w:tcBorders>
              <w:top w:val="single" w:sz="4" w:space="0" w:color="auto"/>
              <w:bottom w:val="single" w:sz="4" w:space="0" w:color="auto"/>
            </w:tcBorders>
            <w:vAlign w:val="center"/>
          </w:tcPr>
          <w:p w14:paraId="0726D8EC"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785C9D23"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14054BE4"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A3D2D31"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4E27CE8E" w14:textId="77777777" w:rsidTr="00850BE2">
        <w:trPr>
          <w:trHeight w:val="274"/>
        </w:trPr>
        <w:tc>
          <w:tcPr>
            <w:tcW w:w="846" w:type="dxa"/>
            <w:tcBorders>
              <w:top w:val="single" w:sz="4" w:space="0" w:color="auto"/>
              <w:bottom w:val="single" w:sz="4" w:space="0" w:color="auto"/>
            </w:tcBorders>
          </w:tcPr>
          <w:p w14:paraId="53F4D5F0"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2C0291B"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50F5F79B" w14:textId="77777777" w:rsidR="00850BE2" w:rsidRPr="00850BE2" w:rsidRDefault="00850BE2" w:rsidP="00850BE2">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14:paraId="0728C676" w14:textId="77777777" w:rsidR="00850BE2" w:rsidRPr="00850BE2" w:rsidRDefault="00D375D8" w:rsidP="00850BE2">
            <w:pPr>
              <w:widowControl w:val="0"/>
              <w:numPr>
                <w:ilvl w:val="0"/>
                <w:numId w:val="12"/>
              </w:numPr>
              <w:shd w:val="clear" w:color="auto" w:fill="FFFFFF"/>
              <w:suppressAutoHyphens/>
              <w:jc w:val="both"/>
              <w:rPr>
                <w:b/>
                <w:bCs/>
                <w:color w:val="000000"/>
                <w:kern w:val="1"/>
                <w:sz w:val="20"/>
                <w:szCs w:val="20"/>
                <w:lang w:eastAsia="zh-CN"/>
              </w:rPr>
            </w:pPr>
            <w:r>
              <w:rPr>
                <w:b/>
                <w:bCs/>
                <w:color w:val="000000"/>
                <w:kern w:val="1"/>
                <w:sz w:val="20"/>
                <w:szCs w:val="20"/>
                <w:lang w:eastAsia="zh-CN"/>
              </w:rPr>
              <w:t>м</w:t>
            </w:r>
            <w:r w:rsidR="00850BE2" w:rsidRPr="00850BE2">
              <w:rPr>
                <w:b/>
                <w:bCs/>
                <w:color w:val="000000"/>
                <w:kern w:val="1"/>
                <w:sz w:val="20"/>
                <w:szCs w:val="20"/>
                <w:lang w:eastAsia="zh-CN"/>
              </w:rPr>
              <w:t>атричная</w:t>
            </w:r>
          </w:p>
          <w:p w14:paraId="4252457A" w14:textId="77777777" w:rsidR="00850BE2" w:rsidRPr="00850BE2" w:rsidRDefault="00D375D8" w:rsidP="00850BE2">
            <w:pPr>
              <w:widowControl w:val="0"/>
              <w:numPr>
                <w:ilvl w:val="0"/>
                <w:numId w:val="12"/>
              </w:numPr>
              <w:shd w:val="clear" w:color="auto" w:fill="FFFFFF"/>
              <w:suppressAutoHyphens/>
              <w:jc w:val="both"/>
              <w:rPr>
                <w:color w:val="000000"/>
                <w:kern w:val="1"/>
                <w:sz w:val="20"/>
                <w:szCs w:val="20"/>
                <w:lang w:eastAsia="zh-CN"/>
              </w:rPr>
            </w:pPr>
            <w:r>
              <w:rPr>
                <w:color w:val="000000"/>
                <w:kern w:val="1"/>
                <w:sz w:val="20"/>
                <w:szCs w:val="20"/>
                <w:lang w:eastAsia="zh-CN"/>
              </w:rPr>
              <w:t>ф</w:t>
            </w:r>
            <w:r w:rsidR="00850BE2" w:rsidRPr="00850BE2">
              <w:rPr>
                <w:color w:val="000000"/>
                <w:kern w:val="1"/>
                <w:sz w:val="20"/>
                <w:szCs w:val="20"/>
                <w:lang w:eastAsia="zh-CN"/>
              </w:rPr>
              <w:t>ункциональная</w:t>
            </w:r>
          </w:p>
          <w:p w14:paraId="69404464" w14:textId="77777777" w:rsidR="00850BE2" w:rsidRPr="00850BE2" w:rsidRDefault="00D375D8" w:rsidP="00850BE2">
            <w:pPr>
              <w:widowControl w:val="0"/>
              <w:numPr>
                <w:ilvl w:val="0"/>
                <w:numId w:val="12"/>
              </w:numPr>
              <w:shd w:val="clear" w:color="auto" w:fill="FFFFFF"/>
              <w:suppressAutoHyphens/>
              <w:jc w:val="both"/>
              <w:rPr>
                <w:color w:val="000000"/>
                <w:kern w:val="1"/>
                <w:sz w:val="20"/>
                <w:szCs w:val="20"/>
                <w:lang w:eastAsia="zh-CN"/>
              </w:rPr>
            </w:pPr>
            <w:r>
              <w:rPr>
                <w:color w:val="000000"/>
                <w:kern w:val="1"/>
                <w:sz w:val="20"/>
                <w:szCs w:val="20"/>
                <w:lang w:eastAsia="zh-CN"/>
              </w:rPr>
              <w:t>л</w:t>
            </w:r>
            <w:r w:rsidR="00850BE2" w:rsidRPr="00850BE2">
              <w:rPr>
                <w:color w:val="000000"/>
                <w:kern w:val="1"/>
                <w:sz w:val="20"/>
                <w:szCs w:val="20"/>
                <w:lang w:eastAsia="zh-CN"/>
              </w:rPr>
              <w:t>инейн</w:t>
            </w:r>
            <w:r>
              <w:rPr>
                <w:color w:val="000000"/>
                <w:kern w:val="1"/>
                <w:sz w:val="20"/>
                <w:szCs w:val="20"/>
                <w:lang w:eastAsia="zh-CN"/>
              </w:rPr>
              <w:t>ая</w:t>
            </w:r>
          </w:p>
          <w:p w14:paraId="618C9FD2" w14:textId="77777777" w:rsidR="00850BE2" w:rsidRPr="00D375D8" w:rsidRDefault="00D375D8" w:rsidP="00D375D8">
            <w:pPr>
              <w:widowControl w:val="0"/>
              <w:numPr>
                <w:ilvl w:val="0"/>
                <w:numId w:val="12"/>
              </w:numPr>
              <w:shd w:val="clear" w:color="auto" w:fill="FFFFFF"/>
              <w:suppressAutoHyphens/>
              <w:jc w:val="both"/>
              <w:rPr>
                <w:color w:val="000000"/>
                <w:kern w:val="1"/>
                <w:sz w:val="20"/>
                <w:szCs w:val="20"/>
                <w:lang w:eastAsia="zh-CN"/>
              </w:rPr>
            </w:pPr>
            <w:r>
              <w:rPr>
                <w:color w:val="000000"/>
                <w:kern w:val="1"/>
                <w:sz w:val="20"/>
                <w:szCs w:val="20"/>
                <w:lang w:eastAsia="zh-CN"/>
              </w:rPr>
              <w:t>д</w:t>
            </w:r>
            <w:r w:rsidR="00850BE2" w:rsidRPr="00850BE2">
              <w:rPr>
                <w:color w:val="000000"/>
                <w:kern w:val="1"/>
                <w:sz w:val="20"/>
                <w:szCs w:val="20"/>
                <w:lang w:eastAsia="zh-CN"/>
              </w:rPr>
              <w:t>ивизиональная</w:t>
            </w:r>
          </w:p>
        </w:tc>
        <w:tc>
          <w:tcPr>
            <w:tcW w:w="1560" w:type="dxa"/>
            <w:tcBorders>
              <w:top w:val="single" w:sz="4" w:space="0" w:color="auto"/>
              <w:bottom w:val="single" w:sz="4" w:space="0" w:color="auto"/>
            </w:tcBorders>
            <w:vAlign w:val="center"/>
          </w:tcPr>
          <w:p w14:paraId="6ADC1FEA"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9C1520A"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8751131"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E214A30"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612F26A0" w14:textId="77777777" w:rsidTr="00850BE2">
        <w:trPr>
          <w:trHeight w:val="274"/>
        </w:trPr>
        <w:tc>
          <w:tcPr>
            <w:tcW w:w="846" w:type="dxa"/>
            <w:tcBorders>
              <w:top w:val="single" w:sz="4" w:space="0" w:color="auto"/>
              <w:bottom w:val="single" w:sz="4" w:space="0" w:color="auto"/>
            </w:tcBorders>
          </w:tcPr>
          <w:p w14:paraId="682C037C"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B8EAD72" w14:textId="77777777" w:rsidR="00D375D8" w:rsidRPr="00D375D8" w:rsidRDefault="00D375D8" w:rsidP="00D375D8">
            <w:pPr>
              <w:widowControl w:val="0"/>
              <w:shd w:val="clear" w:color="auto" w:fill="FFFFFF"/>
              <w:suppressAutoHyphens/>
              <w:jc w:val="both"/>
              <w:rPr>
                <w:i/>
                <w:color w:val="000000"/>
                <w:kern w:val="1"/>
                <w:sz w:val="20"/>
                <w:szCs w:val="20"/>
                <w:lang w:eastAsia="zh-CN"/>
              </w:rPr>
            </w:pPr>
            <w:bookmarkStart w:id="1" w:name="_Hlk128670979"/>
            <w:r w:rsidRPr="00D375D8">
              <w:rPr>
                <w:i/>
                <w:sz w:val="20"/>
                <w:szCs w:val="20"/>
              </w:rPr>
              <w:t>Прочитайте текст, выберите правильный ответ</w:t>
            </w:r>
          </w:p>
          <w:p w14:paraId="2BA0E2DB" w14:textId="77777777" w:rsidR="00850BE2" w:rsidRPr="00850BE2" w:rsidRDefault="00850BE2" w:rsidP="00850BE2">
            <w:pPr>
              <w:widowControl w:val="0"/>
              <w:shd w:val="clear" w:color="auto" w:fill="FFFFFF"/>
              <w:suppressAutoHyphens/>
              <w:jc w:val="both"/>
              <w:rPr>
                <w:color w:val="000000"/>
                <w:kern w:val="1"/>
                <w:sz w:val="20"/>
                <w:szCs w:val="20"/>
                <w:lang w:eastAsia="zh-CN"/>
              </w:rPr>
            </w:pPr>
            <w:r w:rsidRPr="00850BE2">
              <w:rPr>
                <w:color w:val="000000"/>
                <w:kern w:val="1"/>
                <w:sz w:val="20"/>
                <w:szCs w:val="20"/>
                <w:lang w:eastAsia="zh-CN"/>
              </w:rPr>
              <w:t>Рекомендуемая схема организации бизнес-процессов организации, разработанн</w:t>
            </w:r>
            <w:r w:rsidR="00D375D8">
              <w:rPr>
                <w:color w:val="000000"/>
                <w:kern w:val="1"/>
                <w:sz w:val="20"/>
                <w:szCs w:val="20"/>
                <w:lang w:eastAsia="zh-CN"/>
              </w:rPr>
              <w:t>ая</w:t>
            </w:r>
            <w:r w:rsidRPr="00850BE2">
              <w:rPr>
                <w:color w:val="000000"/>
                <w:kern w:val="1"/>
                <w:sz w:val="20"/>
                <w:szCs w:val="20"/>
                <w:lang w:eastAsia="zh-CN"/>
              </w:rPr>
              <w:t xml:space="preserve"> для конкретных отраслей  </w:t>
            </w:r>
          </w:p>
          <w:p w14:paraId="562BA986" w14:textId="77777777" w:rsidR="00850BE2" w:rsidRPr="00850BE2" w:rsidRDefault="00850BE2" w:rsidP="00850BE2">
            <w:pPr>
              <w:widowControl w:val="0"/>
              <w:numPr>
                <w:ilvl w:val="0"/>
                <w:numId w:val="13"/>
              </w:numPr>
              <w:shd w:val="clear" w:color="auto" w:fill="FFFFFF"/>
              <w:suppressAutoHyphens/>
              <w:jc w:val="both"/>
              <w:rPr>
                <w:rFonts w:eastAsia="Calibri"/>
                <w:b/>
                <w:bCs/>
                <w:color w:val="000000"/>
                <w:kern w:val="1"/>
                <w:sz w:val="20"/>
                <w:szCs w:val="20"/>
                <w:lang w:eastAsia="zh-CN"/>
              </w:rPr>
            </w:pPr>
            <w:r w:rsidRPr="00850BE2">
              <w:rPr>
                <w:rFonts w:eastAsia="Calibri"/>
                <w:b/>
                <w:bCs/>
                <w:color w:val="000000"/>
                <w:kern w:val="1"/>
                <w:sz w:val="20"/>
                <w:szCs w:val="20"/>
                <w:lang w:eastAsia="zh-CN"/>
              </w:rPr>
              <w:t>референтная модель</w:t>
            </w:r>
          </w:p>
          <w:p w14:paraId="64135BD5" w14:textId="77777777" w:rsidR="00850BE2" w:rsidRPr="00850BE2" w:rsidRDefault="00850BE2" w:rsidP="00850BE2">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интегрированная </w:t>
            </w:r>
          </w:p>
          <w:p w14:paraId="55B6F8A2" w14:textId="77777777" w:rsidR="00850BE2" w:rsidRPr="00850BE2" w:rsidRDefault="00850BE2" w:rsidP="00850BE2">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обязательная </w:t>
            </w:r>
          </w:p>
          <w:p w14:paraId="676D3B29" w14:textId="77777777" w:rsidR="00850BE2" w:rsidRPr="00850BE2" w:rsidRDefault="00850BE2" w:rsidP="00850BE2">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стратегическая </w:t>
            </w:r>
          </w:p>
          <w:p w14:paraId="64838BB4" w14:textId="77777777" w:rsidR="00850BE2" w:rsidRPr="00D375D8" w:rsidRDefault="00850BE2" w:rsidP="00D375D8">
            <w:pPr>
              <w:widowControl w:val="0"/>
              <w:numPr>
                <w:ilvl w:val="0"/>
                <w:numId w:val="13"/>
              </w:numPr>
              <w:shd w:val="clear" w:color="auto" w:fill="FFFFFF"/>
              <w:suppressAutoHyphens/>
              <w:jc w:val="both"/>
              <w:rPr>
                <w:rFonts w:eastAsia="Calibri"/>
                <w:color w:val="000000"/>
                <w:kern w:val="1"/>
                <w:sz w:val="20"/>
                <w:szCs w:val="20"/>
                <w:lang w:eastAsia="zh-CN"/>
              </w:rPr>
            </w:pPr>
            <w:r w:rsidRPr="00850BE2">
              <w:rPr>
                <w:rFonts w:eastAsia="Calibri"/>
                <w:color w:val="000000"/>
                <w:kern w:val="1"/>
                <w:sz w:val="20"/>
                <w:szCs w:val="20"/>
                <w:lang w:eastAsia="zh-CN"/>
              </w:rPr>
              <w:t xml:space="preserve">тактическая </w:t>
            </w:r>
            <w:bookmarkEnd w:id="1"/>
          </w:p>
        </w:tc>
        <w:tc>
          <w:tcPr>
            <w:tcW w:w="1560" w:type="dxa"/>
            <w:tcBorders>
              <w:top w:val="single" w:sz="4" w:space="0" w:color="auto"/>
              <w:bottom w:val="single" w:sz="4" w:space="0" w:color="auto"/>
            </w:tcBorders>
            <w:vAlign w:val="center"/>
          </w:tcPr>
          <w:p w14:paraId="2593633E"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2252F5C0"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63AA9160"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1980CC8"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32A8E32C" w14:textId="77777777" w:rsidTr="00850BE2">
        <w:trPr>
          <w:trHeight w:val="274"/>
        </w:trPr>
        <w:tc>
          <w:tcPr>
            <w:tcW w:w="846" w:type="dxa"/>
            <w:tcBorders>
              <w:top w:val="single" w:sz="4" w:space="0" w:color="auto"/>
              <w:bottom w:val="single" w:sz="4" w:space="0" w:color="auto"/>
            </w:tcBorders>
          </w:tcPr>
          <w:p w14:paraId="68E9BD6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A136311"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04CC76CB" w14:textId="77777777" w:rsidR="00D375D8" w:rsidRPr="00D375D8" w:rsidRDefault="00D375D8" w:rsidP="00D375D8">
            <w:pPr>
              <w:widowControl w:val="0"/>
              <w:shd w:val="clear" w:color="auto" w:fill="FFFFFF"/>
              <w:suppressAutoHyphens/>
              <w:jc w:val="both"/>
              <w:rPr>
                <w:rFonts w:eastAsia="Calibri"/>
                <w:bCs/>
                <w:color w:val="000000"/>
                <w:kern w:val="1"/>
                <w:sz w:val="20"/>
                <w:szCs w:val="20"/>
                <w:lang w:eastAsia="zh-CN"/>
              </w:rPr>
            </w:pPr>
            <w:r w:rsidRPr="00D375D8">
              <w:rPr>
                <w:rFonts w:eastAsia="Calibri"/>
                <w:bCs/>
                <w:color w:val="000000"/>
                <w:kern w:val="1"/>
                <w:sz w:val="20"/>
                <w:szCs w:val="20"/>
                <w:lang w:eastAsia="zh-CN"/>
              </w:rPr>
              <w:t xml:space="preserve">Набор повторяющихся функций, которые преобразуют исходный материал и/или информацию в конечный продукт (услугу) </w:t>
            </w:r>
          </w:p>
          <w:p w14:paraId="32F607A3" w14:textId="77777777" w:rsidR="00D375D8" w:rsidRPr="0011733E" w:rsidRDefault="00D375D8" w:rsidP="00850BE2">
            <w:pPr>
              <w:widowControl w:val="0"/>
              <w:numPr>
                <w:ilvl w:val="0"/>
                <w:numId w:val="14"/>
              </w:numPr>
              <w:shd w:val="clear" w:color="auto" w:fill="FFFFFF"/>
              <w:suppressAutoHyphens/>
              <w:jc w:val="both"/>
              <w:rPr>
                <w:rFonts w:eastAsia="Calibri"/>
                <w:b/>
                <w:color w:val="000000"/>
                <w:kern w:val="1"/>
                <w:sz w:val="20"/>
                <w:szCs w:val="20"/>
                <w:lang w:eastAsia="zh-CN"/>
              </w:rPr>
            </w:pPr>
            <w:r w:rsidRPr="0011733E">
              <w:rPr>
                <w:b/>
                <w:kern w:val="1"/>
                <w:sz w:val="20"/>
                <w:szCs w:val="20"/>
                <w:lang w:eastAsia="zh-CN"/>
              </w:rPr>
              <w:t>бизнес-процесс</w:t>
            </w:r>
          </w:p>
          <w:p w14:paraId="238FD368" w14:textId="77777777" w:rsidR="00850BE2" w:rsidRPr="00850BE2" w:rsidRDefault="00D375D8" w:rsidP="00850BE2">
            <w:pPr>
              <w:widowControl w:val="0"/>
              <w:numPr>
                <w:ilvl w:val="0"/>
                <w:numId w:val="14"/>
              </w:numPr>
              <w:shd w:val="clear" w:color="auto" w:fill="FFFFFF"/>
              <w:suppressAutoHyphens/>
              <w:jc w:val="both"/>
              <w:rPr>
                <w:rFonts w:eastAsia="Calibri"/>
                <w:color w:val="000000"/>
                <w:kern w:val="1"/>
                <w:sz w:val="20"/>
                <w:szCs w:val="20"/>
                <w:lang w:eastAsia="zh-CN"/>
              </w:rPr>
            </w:pPr>
            <w:r>
              <w:rPr>
                <w:rFonts w:eastAsia="Calibri"/>
                <w:color w:val="000000"/>
                <w:kern w:val="1"/>
                <w:sz w:val="20"/>
                <w:szCs w:val="20"/>
                <w:lang w:eastAsia="zh-CN"/>
              </w:rPr>
              <w:t>функции</w:t>
            </w:r>
            <w:r w:rsidR="00850BE2" w:rsidRPr="00850BE2">
              <w:rPr>
                <w:rFonts w:eastAsia="Calibri"/>
                <w:color w:val="000000"/>
                <w:kern w:val="1"/>
                <w:sz w:val="20"/>
                <w:szCs w:val="20"/>
                <w:lang w:eastAsia="zh-CN"/>
              </w:rPr>
              <w:t xml:space="preserve"> </w:t>
            </w:r>
          </w:p>
          <w:p w14:paraId="5FADF26E" w14:textId="77777777" w:rsidR="00850BE2" w:rsidRPr="00850BE2" w:rsidRDefault="00D375D8" w:rsidP="00850BE2">
            <w:pPr>
              <w:widowControl w:val="0"/>
              <w:numPr>
                <w:ilvl w:val="0"/>
                <w:numId w:val="14"/>
              </w:numPr>
              <w:shd w:val="clear" w:color="auto" w:fill="FFFFFF"/>
              <w:suppressAutoHyphens/>
              <w:jc w:val="both"/>
              <w:rPr>
                <w:rFonts w:eastAsia="Calibri"/>
                <w:color w:val="000000"/>
                <w:kern w:val="1"/>
                <w:sz w:val="20"/>
                <w:szCs w:val="20"/>
                <w:lang w:eastAsia="zh-CN"/>
              </w:rPr>
            </w:pPr>
            <w:r>
              <w:rPr>
                <w:rFonts w:eastAsia="Calibri"/>
                <w:color w:val="000000"/>
                <w:kern w:val="1"/>
                <w:sz w:val="20"/>
                <w:szCs w:val="20"/>
                <w:lang w:eastAsia="zh-CN"/>
              </w:rPr>
              <w:t>процедуры</w:t>
            </w:r>
            <w:r w:rsidR="00850BE2" w:rsidRPr="00850BE2">
              <w:rPr>
                <w:rFonts w:eastAsia="Calibri"/>
                <w:color w:val="000000"/>
                <w:kern w:val="1"/>
                <w:sz w:val="20"/>
                <w:szCs w:val="20"/>
                <w:lang w:eastAsia="zh-CN"/>
              </w:rPr>
              <w:t xml:space="preserve"> </w:t>
            </w:r>
          </w:p>
          <w:p w14:paraId="2F3A41E6" w14:textId="77777777" w:rsidR="00850BE2" w:rsidRPr="00D375D8" w:rsidRDefault="00D375D8" w:rsidP="00D375D8">
            <w:pPr>
              <w:widowControl w:val="0"/>
              <w:numPr>
                <w:ilvl w:val="0"/>
                <w:numId w:val="14"/>
              </w:numPr>
              <w:shd w:val="clear" w:color="auto" w:fill="FFFFFF"/>
              <w:suppressAutoHyphens/>
              <w:jc w:val="both"/>
              <w:rPr>
                <w:rFonts w:eastAsia="Calibri"/>
                <w:color w:val="000000"/>
                <w:kern w:val="1"/>
                <w:sz w:val="20"/>
                <w:szCs w:val="20"/>
                <w:lang w:eastAsia="zh-CN"/>
              </w:rPr>
            </w:pPr>
            <w:r>
              <w:rPr>
                <w:rFonts w:eastAsia="Calibri"/>
                <w:color w:val="000000"/>
                <w:kern w:val="1"/>
                <w:sz w:val="20"/>
                <w:szCs w:val="20"/>
                <w:lang w:eastAsia="zh-CN"/>
              </w:rPr>
              <w:t>деятельность</w:t>
            </w:r>
          </w:p>
        </w:tc>
        <w:tc>
          <w:tcPr>
            <w:tcW w:w="1560" w:type="dxa"/>
            <w:tcBorders>
              <w:top w:val="single" w:sz="4" w:space="0" w:color="auto"/>
              <w:bottom w:val="single" w:sz="4" w:space="0" w:color="auto"/>
            </w:tcBorders>
            <w:vAlign w:val="center"/>
          </w:tcPr>
          <w:p w14:paraId="68FEE985"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65192C6"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52786848"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70456E64"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524183DE" w14:textId="77777777" w:rsidTr="00850BE2">
        <w:trPr>
          <w:trHeight w:val="274"/>
        </w:trPr>
        <w:tc>
          <w:tcPr>
            <w:tcW w:w="846" w:type="dxa"/>
            <w:tcBorders>
              <w:top w:val="single" w:sz="4" w:space="0" w:color="auto"/>
              <w:bottom w:val="single" w:sz="4" w:space="0" w:color="auto"/>
            </w:tcBorders>
          </w:tcPr>
          <w:p w14:paraId="141FD7B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4A455D0"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4F7CD278"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К вспомогательным бизнес-процессам часто относят:</w:t>
            </w:r>
          </w:p>
          <w:p w14:paraId="02A3317F"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 xml:space="preserve">Управление персоналом </w:t>
            </w:r>
          </w:p>
          <w:p w14:paraId="49AE77D4"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 xml:space="preserve"> Маркетинг </w:t>
            </w:r>
          </w:p>
          <w:p w14:paraId="4537DDAE"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 xml:space="preserve"> </w:t>
            </w:r>
            <w:r>
              <w:rPr>
                <w:color w:val="000000"/>
                <w:kern w:val="1"/>
                <w:sz w:val="20"/>
                <w:szCs w:val="20"/>
                <w:lang w:eastAsia="zh-CN"/>
              </w:rPr>
              <w:t>П</w:t>
            </w:r>
            <w:r w:rsidRPr="00850BE2">
              <w:rPr>
                <w:color w:val="000000"/>
                <w:kern w:val="1"/>
                <w:sz w:val="20"/>
                <w:szCs w:val="20"/>
                <w:lang w:eastAsia="zh-CN"/>
              </w:rPr>
              <w:t xml:space="preserve">ланирование </w:t>
            </w:r>
          </w:p>
          <w:p w14:paraId="0B4028A4"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 xml:space="preserve"> Бюджетирование</w:t>
            </w:r>
          </w:p>
          <w:p w14:paraId="3763D98B" w14:textId="77777777" w:rsidR="00850BE2" w:rsidRPr="00850BE2" w:rsidRDefault="00850BE2" w:rsidP="00850BE2">
            <w:pPr>
              <w:pStyle w:val="af1"/>
              <w:widowControl w:val="0"/>
              <w:numPr>
                <w:ilvl w:val="0"/>
                <w:numId w:val="15"/>
              </w:numPr>
              <w:shd w:val="clear" w:color="auto" w:fill="FFFFFF"/>
              <w:suppressAutoHyphens/>
              <w:autoSpaceDE w:val="0"/>
              <w:autoSpaceDN w:val="0"/>
              <w:adjustRightInd w:val="0"/>
              <w:spacing w:after="0" w:line="240" w:lineRule="auto"/>
              <w:ind w:left="714" w:hanging="357"/>
              <w:jc w:val="both"/>
              <w:rPr>
                <w:color w:val="000000"/>
                <w:kern w:val="1"/>
                <w:sz w:val="20"/>
                <w:szCs w:val="20"/>
                <w:lang w:eastAsia="zh-CN"/>
              </w:rPr>
            </w:pPr>
            <w:r w:rsidRPr="00850BE2">
              <w:rPr>
                <w:color w:val="000000"/>
                <w:kern w:val="1"/>
                <w:sz w:val="20"/>
                <w:szCs w:val="20"/>
                <w:lang w:eastAsia="zh-CN"/>
              </w:rPr>
              <w:t>Бенчмаркинг</w:t>
            </w:r>
          </w:p>
        </w:tc>
        <w:tc>
          <w:tcPr>
            <w:tcW w:w="1560" w:type="dxa"/>
            <w:tcBorders>
              <w:top w:val="single" w:sz="4" w:space="0" w:color="auto"/>
              <w:bottom w:val="single" w:sz="4" w:space="0" w:color="auto"/>
            </w:tcBorders>
            <w:vAlign w:val="center"/>
          </w:tcPr>
          <w:p w14:paraId="0C9D8BA8"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3035D90"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03291344"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59D4C2C9"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1121BBF2" w14:textId="77777777" w:rsidTr="00850BE2">
        <w:trPr>
          <w:trHeight w:val="274"/>
        </w:trPr>
        <w:tc>
          <w:tcPr>
            <w:tcW w:w="846" w:type="dxa"/>
            <w:tcBorders>
              <w:top w:val="single" w:sz="4" w:space="0" w:color="auto"/>
              <w:bottom w:val="single" w:sz="4" w:space="0" w:color="auto"/>
            </w:tcBorders>
          </w:tcPr>
          <w:p w14:paraId="366CCD3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0A8517" w14:textId="77777777" w:rsidR="00233F93" w:rsidRPr="00233F93" w:rsidRDefault="00233F93" w:rsidP="00233F93">
            <w:pPr>
              <w:widowControl w:val="0"/>
              <w:shd w:val="clear" w:color="auto" w:fill="FFFFFF"/>
              <w:suppressAutoHyphens/>
              <w:jc w:val="both"/>
              <w:rPr>
                <w:i/>
                <w:kern w:val="1"/>
                <w:sz w:val="20"/>
                <w:szCs w:val="20"/>
                <w:lang w:eastAsia="zh-CN"/>
              </w:rPr>
            </w:pPr>
            <w:bookmarkStart w:id="2" w:name="_Hlk127298216"/>
            <w:r w:rsidRPr="00233F93">
              <w:rPr>
                <w:i/>
                <w:sz w:val="20"/>
                <w:szCs w:val="20"/>
              </w:rPr>
              <w:t>Прочитайте текст и установите соответствие</w:t>
            </w:r>
          </w:p>
          <w:p w14:paraId="39A0745C" w14:textId="3FAD8ED0"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Соотнесите бизнес-процессы к соответствующей группе (Процессы управления, Основные, Вспомогательные)</w:t>
            </w:r>
          </w:p>
          <w:p w14:paraId="5B9CBF51" w14:textId="77777777" w:rsidR="00850BE2" w:rsidRDefault="00850BE2" w:rsidP="00850BE2">
            <w:pPr>
              <w:shd w:val="clear" w:color="auto" w:fill="FFFFFF"/>
              <w:rPr>
                <w:color w:val="333333"/>
                <w:sz w:val="20"/>
                <w:szCs w:val="20"/>
              </w:rPr>
            </w:pPr>
          </w:p>
          <w:p w14:paraId="276474B9" w14:textId="77777777" w:rsidR="00233F93" w:rsidRDefault="00233F93" w:rsidP="00850BE2">
            <w:pPr>
              <w:shd w:val="clear" w:color="auto" w:fill="FFFFFF"/>
              <w:rPr>
                <w:sz w:val="20"/>
                <w:szCs w:val="20"/>
              </w:rPr>
            </w:pPr>
            <w:r>
              <w:rPr>
                <w:color w:val="333333"/>
                <w:sz w:val="20"/>
                <w:szCs w:val="20"/>
              </w:rPr>
              <w:t>1</w:t>
            </w:r>
            <w:r w:rsidRPr="00850BE2">
              <w:rPr>
                <w:sz w:val="20"/>
                <w:szCs w:val="20"/>
              </w:rPr>
              <w:t xml:space="preserve"> Основные</w:t>
            </w:r>
          </w:p>
          <w:p w14:paraId="53DE9F11" w14:textId="77777777" w:rsidR="00233F93" w:rsidRDefault="00233F93" w:rsidP="00850BE2">
            <w:pPr>
              <w:shd w:val="clear" w:color="auto" w:fill="FFFFFF"/>
              <w:rPr>
                <w:sz w:val="20"/>
                <w:szCs w:val="20"/>
              </w:rPr>
            </w:pPr>
            <w:r>
              <w:rPr>
                <w:sz w:val="20"/>
                <w:szCs w:val="20"/>
              </w:rPr>
              <w:t xml:space="preserve">2 </w:t>
            </w:r>
            <w:r w:rsidRPr="00850BE2">
              <w:rPr>
                <w:sz w:val="20"/>
                <w:szCs w:val="20"/>
              </w:rPr>
              <w:t>Вспомогательные</w:t>
            </w:r>
          </w:p>
          <w:p w14:paraId="1E89426B" w14:textId="77777777" w:rsidR="00233F93" w:rsidRDefault="00233F93" w:rsidP="00850BE2">
            <w:pPr>
              <w:shd w:val="clear" w:color="auto" w:fill="FFFFFF"/>
              <w:rPr>
                <w:sz w:val="20"/>
                <w:szCs w:val="20"/>
              </w:rPr>
            </w:pPr>
          </w:p>
          <w:p w14:paraId="12C5C449" w14:textId="77777777" w:rsidR="00233F93" w:rsidRDefault="00233F93" w:rsidP="00850BE2">
            <w:pPr>
              <w:shd w:val="clear" w:color="auto" w:fill="FFFFFF"/>
              <w:rPr>
                <w:sz w:val="20"/>
                <w:szCs w:val="20"/>
              </w:rPr>
            </w:pPr>
            <w:r>
              <w:rPr>
                <w:sz w:val="20"/>
                <w:szCs w:val="20"/>
              </w:rPr>
              <w:t>А</w:t>
            </w:r>
            <w:r w:rsidRPr="00850BE2">
              <w:rPr>
                <w:sz w:val="20"/>
                <w:szCs w:val="20"/>
              </w:rPr>
              <w:t xml:space="preserve"> Разработка целей и стратегии</w:t>
            </w:r>
          </w:p>
          <w:p w14:paraId="4807EDF3" w14:textId="77777777" w:rsidR="00233F93" w:rsidRDefault="00233F93" w:rsidP="00850BE2">
            <w:pPr>
              <w:shd w:val="clear" w:color="auto" w:fill="FFFFFF"/>
              <w:rPr>
                <w:sz w:val="20"/>
                <w:szCs w:val="20"/>
              </w:rPr>
            </w:pPr>
            <w:r>
              <w:rPr>
                <w:sz w:val="20"/>
                <w:szCs w:val="20"/>
              </w:rPr>
              <w:t>Б</w:t>
            </w:r>
            <w:r w:rsidRPr="00850BE2">
              <w:rPr>
                <w:sz w:val="20"/>
                <w:szCs w:val="20"/>
              </w:rPr>
              <w:t xml:space="preserve"> Разработка и управление товарами и услугами</w:t>
            </w:r>
          </w:p>
          <w:p w14:paraId="73405D6A" w14:textId="77777777" w:rsidR="00233F93" w:rsidRDefault="00233F93" w:rsidP="00850BE2">
            <w:pPr>
              <w:shd w:val="clear" w:color="auto" w:fill="FFFFFF"/>
              <w:rPr>
                <w:sz w:val="20"/>
                <w:szCs w:val="20"/>
              </w:rPr>
            </w:pPr>
            <w:r>
              <w:rPr>
                <w:sz w:val="20"/>
                <w:szCs w:val="20"/>
              </w:rPr>
              <w:t>В</w:t>
            </w:r>
            <w:r w:rsidRPr="00850BE2">
              <w:rPr>
                <w:sz w:val="20"/>
                <w:szCs w:val="20"/>
              </w:rPr>
              <w:t xml:space="preserve"> Управление персоналом</w:t>
            </w:r>
          </w:p>
          <w:p w14:paraId="074C990F" w14:textId="77777777" w:rsidR="00233F93" w:rsidRDefault="00233F93" w:rsidP="00850BE2">
            <w:pPr>
              <w:shd w:val="clear" w:color="auto" w:fill="FFFFFF"/>
              <w:rPr>
                <w:color w:val="333333"/>
                <w:sz w:val="20"/>
                <w:szCs w:val="20"/>
              </w:rPr>
            </w:pPr>
            <w:r>
              <w:rPr>
                <w:color w:val="333333"/>
                <w:sz w:val="20"/>
                <w:szCs w:val="20"/>
              </w:rPr>
              <w:t>Г</w:t>
            </w:r>
            <w:r w:rsidRPr="00850BE2">
              <w:rPr>
                <w:sz w:val="20"/>
                <w:szCs w:val="20"/>
              </w:rPr>
              <w:t xml:space="preserve"> Управление финансами</w:t>
            </w:r>
          </w:p>
          <w:p w14:paraId="20987725" w14:textId="77777777" w:rsidR="00850BE2" w:rsidRPr="00233F93" w:rsidRDefault="00233F93" w:rsidP="00233F93">
            <w:pPr>
              <w:shd w:val="clear" w:color="auto" w:fill="FFFFFF"/>
              <w:rPr>
                <w:color w:val="333333"/>
                <w:sz w:val="20"/>
                <w:szCs w:val="20"/>
              </w:rPr>
            </w:pPr>
            <w:r>
              <w:rPr>
                <w:color w:val="333333"/>
                <w:sz w:val="20"/>
                <w:szCs w:val="20"/>
              </w:rPr>
              <w:t>Д</w:t>
            </w:r>
            <w:r w:rsidRPr="00850BE2">
              <w:rPr>
                <w:sz w:val="20"/>
                <w:szCs w:val="20"/>
              </w:rPr>
              <w:t xml:space="preserve"> Продвижение на рынке и продажа товаров</w:t>
            </w:r>
            <w:bookmarkEnd w:id="2"/>
          </w:p>
        </w:tc>
        <w:tc>
          <w:tcPr>
            <w:tcW w:w="1560" w:type="dxa"/>
            <w:tcBorders>
              <w:top w:val="single" w:sz="4" w:space="0" w:color="auto"/>
              <w:bottom w:val="single" w:sz="4" w:space="0" w:color="auto"/>
            </w:tcBorders>
            <w:vAlign w:val="center"/>
          </w:tcPr>
          <w:p w14:paraId="141F7DBE" w14:textId="77777777" w:rsidR="00850BE2" w:rsidRDefault="00233F93" w:rsidP="00850BE2">
            <w:pPr>
              <w:jc w:val="center"/>
              <w:rPr>
                <w:b/>
                <w:sz w:val="20"/>
                <w:szCs w:val="20"/>
              </w:rPr>
            </w:pPr>
            <w:r>
              <w:rPr>
                <w:b/>
                <w:sz w:val="20"/>
                <w:szCs w:val="20"/>
              </w:rPr>
              <w:t>1 А, Б</w:t>
            </w:r>
          </w:p>
          <w:p w14:paraId="17279773" w14:textId="77777777" w:rsidR="00233F93" w:rsidRPr="00233F93" w:rsidRDefault="00233F93" w:rsidP="00850BE2">
            <w:pPr>
              <w:jc w:val="center"/>
              <w:rPr>
                <w:b/>
                <w:sz w:val="20"/>
                <w:szCs w:val="20"/>
              </w:rPr>
            </w:pPr>
            <w:r>
              <w:rPr>
                <w:b/>
                <w:sz w:val="20"/>
                <w:szCs w:val="20"/>
              </w:rPr>
              <w:t>2 В, Г, Д</w:t>
            </w:r>
          </w:p>
        </w:tc>
        <w:tc>
          <w:tcPr>
            <w:tcW w:w="1275" w:type="dxa"/>
            <w:tcBorders>
              <w:top w:val="single" w:sz="4" w:space="0" w:color="auto"/>
              <w:bottom w:val="single" w:sz="4" w:space="0" w:color="auto"/>
            </w:tcBorders>
            <w:vAlign w:val="center"/>
          </w:tcPr>
          <w:p w14:paraId="64E9DDCF"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7AEF2F87"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44FF4C5F"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3874C526" w14:textId="77777777" w:rsidTr="00850BE2">
        <w:trPr>
          <w:trHeight w:val="274"/>
        </w:trPr>
        <w:tc>
          <w:tcPr>
            <w:tcW w:w="846" w:type="dxa"/>
            <w:tcBorders>
              <w:top w:val="single" w:sz="4" w:space="0" w:color="auto"/>
              <w:bottom w:val="single" w:sz="4" w:space="0" w:color="auto"/>
            </w:tcBorders>
          </w:tcPr>
          <w:p w14:paraId="5633E7D0"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050F98C"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5D822150" w14:textId="77777777" w:rsidR="00850BE2" w:rsidRPr="00D375D8" w:rsidRDefault="00850BE2" w:rsidP="00D375D8">
            <w:pPr>
              <w:widowControl w:val="0"/>
              <w:shd w:val="clear" w:color="auto" w:fill="FFFFFF"/>
              <w:suppressAutoHyphens/>
              <w:jc w:val="both"/>
              <w:rPr>
                <w:kern w:val="1"/>
                <w:sz w:val="20"/>
                <w:szCs w:val="20"/>
                <w:lang w:eastAsia="zh-CN"/>
              </w:rPr>
            </w:pPr>
            <w:r w:rsidRPr="00D375D8">
              <w:rPr>
                <w:kern w:val="1"/>
                <w:sz w:val="20"/>
                <w:szCs w:val="20"/>
                <w:lang w:eastAsia="zh-CN"/>
              </w:rPr>
              <w:t>Организация должна определить и обеспечить наличие_________, необходимых для результативного внедрения ее системы менеджмента качества, а также для обеспечения функционирования и управления ее процессами.</w:t>
            </w:r>
          </w:p>
        </w:tc>
        <w:tc>
          <w:tcPr>
            <w:tcW w:w="1560" w:type="dxa"/>
            <w:tcBorders>
              <w:top w:val="single" w:sz="4" w:space="0" w:color="auto"/>
              <w:bottom w:val="single" w:sz="4" w:space="0" w:color="auto"/>
            </w:tcBorders>
            <w:vAlign w:val="center"/>
          </w:tcPr>
          <w:p w14:paraId="6444CF67" w14:textId="77777777" w:rsidR="00850BE2" w:rsidRPr="00850BE2" w:rsidRDefault="00D375D8" w:rsidP="00850BE2">
            <w:pPr>
              <w:jc w:val="center"/>
              <w:rPr>
                <w:b/>
                <w:sz w:val="20"/>
                <w:szCs w:val="20"/>
                <w:lang w:val="en-US"/>
              </w:rPr>
            </w:pPr>
            <w:r w:rsidRPr="00850BE2">
              <w:rPr>
                <w:b/>
                <w:bCs/>
                <w:color w:val="000000"/>
                <w:kern w:val="1"/>
                <w:sz w:val="20"/>
                <w:szCs w:val="20"/>
                <w:lang w:eastAsia="zh-CN"/>
              </w:rPr>
              <w:t>должностных лиц</w:t>
            </w:r>
          </w:p>
        </w:tc>
        <w:tc>
          <w:tcPr>
            <w:tcW w:w="1275" w:type="dxa"/>
            <w:tcBorders>
              <w:top w:val="single" w:sz="4" w:space="0" w:color="auto"/>
              <w:bottom w:val="single" w:sz="4" w:space="0" w:color="auto"/>
            </w:tcBorders>
            <w:vAlign w:val="center"/>
          </w:tcPr>
          <w:p w14:paraId="3ED59E5A"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428A6CF"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46940AF2"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0386BDBE" w14:textId="77777777" w:rsidTr="00850BE2">
        <w:trPr>
          <w:trHeight w:val="274"/>
        </w:trPr>
        <w:tc>
          <w:tcPr>
            <w:tcW w:w="846" w:type="dxa"/>
            <w:tcBorders>
              <w:top w:val="single" w:sz="4" w:space="0" w:color="auto"/>
              <w:bottom w:val="single" w:sz="4" w:space="0" w:color="auto"/>
            </w:tcBorders>
          </w:tcPr>
          <w:p w14:paraId="72BC1779"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4DD608A" w14:textId="77777777" w:rsidR="00233F93" w:rsidRPr="00233F93" w:rsidRDefault="00233F93" w:rsidP="00850BE2">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2BCD510C"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Определите последовательность (этапы) действия организации в рамках СМК:</w:t>
            </w:r>
          </w:p>
          <w:tbl>
            <w:tblPr>
              <w:tblW w:w="59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980"/>
            </w:tblGrid>
            <w:tr w:rsidR="00850BE2" w:rsidRPr="00850BE2" w14:paraId="176DED7F" w14:textId="77777777" w:rsidTr="002E23BF">
              <w:trPr>
                <w:trHeight w:val="819"/>
              </w:trPr>
              <w:tc>
                <w:tcPr>
                  <w:tcW w:w="1984" w:type="dxa"/>
                  <w:tcBorders>
                    <w:top w:val="single" w:sz="4" w:space="0" w:color="auto"/>
                    <w:left w:val="single" w:sz="4" w:space="0" w:color="auto"/>
                    <w:bottom w:val="single" w:sz="4" w:space="0" w:color="auto"/>
                    <w:right w:val="single" w:sz="4" w:space="0" w:color="auto"/>
                  </w:tcBorders>
                </w:tcPr>
                <w:p w14:paraId="7EAAF4B3" w14:textId="77777777" w:rsidR="00850BE2" w:rsidRPr="00850BE2" w:rsidRDefault="00233F93" w:rsidP="00850BE2">
                  <w:pPr>
                    <w:overflowPunct w:val="0"/>
                    <w:autoSpaceDE w:val="0"/>
                    <w:autoSpaceDN w:val="0"/>
                    <w:adjustRightInd w:val="0"/>
                    <w:jc w:val="center"/>
                    <w:rPr>
                      <w:sz w:val="20"/>
                      <w:szCs w:val="20"/>
                    </w:rPr>
                  </w:pPr>
                  <w:r>
                    <w:rPr>
                      <w:sz w:val="20"/>
                      <w:szCs w:val="20"/>
                    </w:rPr>
                    <w:t>1</w:t>
                  </w:r>
                </w:p>
              </w:tc>
              <w:tc>
                <w:tcPr>
                  <w:tcW w:w="3980" w:type="dxa"/>
                  <w:tcBorders>
                    <w:top w:val="single" w:sz="4" w:space="0" w:color="auto"/>
                    <w:left w:val="single" w:sz="4" w:space="0" w:color="auto"/>
                    <w:bottom w:val="single" w:sz="4" w:space="0" w:color="auto"/>
                    <w:right w:val="single" w:sz="4" w:space="0" w:color="auto"/>
                  </w:tcBorders>
                </w:tcPr>
                <w:p w14:paraId="7F7A71D5"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определить необходимую компетентность лиц(а), осуществляющих(его) под ее управлением работу, которая влияет на показатели функционирования и результативность системы менеджмента качества</w:t>
                  </w:r>
                </w:p>
              </w:tc>
            </w:tr>
            <w:tr w:rsidR="00850BE2" w:rsidRPr="00850BE2" w14:paraId="1A7E8A8B" w14:textId="77777777" w:rsidTr="002E23BF">
              <w:trPr>
                <w:trHeight w:val="547"/>
              </w:trPr>
              <w:tc>
                <w:tcPr>
                  <w:tcW w:w="1984" w:type="dxa"/>
                  <w:tcBorders>
                    <w:top w:val="single" w:sz="4" w:space="0" w:color="auto"/>
                    <w:left w:val="single" w:sz="4" w:space="0" w:color="auto"/>
                    <w:bottom w:val="single" w:sz="4" w:space="0" w:color="auto"/>
                    <w:right w:val="single" w:sz="4" w:space="0" w:color="auto"/>
                  </w:tcBorders>
                </w:tcPr>
                <w:p w14:paraId="6F3CD103" w14:textId="77777777" w:rsidR="00850BE2" w:rsidRPr="00850BE2" w:rsidRDefault="00233F93" w:rsidP="00850BE2">
                  <w:pPr>
                    <w:overflowPunct w:val="0"/>
                    <w:autoSpaceDE w:val="0"/>
                    <w:autoSpaceDN w:val="0"/>
                    <w:adjustRightInd w:val="0"/>
                    <w:jc w:val="center"/>
                    <w:rPr>
                      <w:sz w:val="20"/>
                      <w:szCs w:val="20"/>
                    </w:rPr>
                  </w:pPr>
                  <w:r>
                    <w:rPr>
                      <w:sz w:val="20"/>
                      <w:szCs w:val="20"/>
                    </w:rPr>
                    <w:t>2</w:t>
                  </w:r>
                </w:p>
              </w:tc>
              <w:tc>
                <w:tcPr>
                  <w:tcW w:w="3980" w:type="dxa"/>
                  <w:tcBorders>
                    <w:top w:val="single" w:sz="4" w:space="0" w:color="auto"/>
                    <w:left w:val="single" w:sz="4" w:space="0" w:color="auto"/>
                    <w:bottom w:val="single" w:sz="4" w:space="0" w:color="auto"/>
                    <w:right w:val="single" w:sz="4" w:space="0" w:color="auto"/>
                  </w:tcBorders>
                </w:tcPr>
                <w:p w14:paraId="0B2B62EB"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обеспечить, чтобы эти лица были компетентны на основе соответствующего образования, подготовки или опыта</w:t>
                  </w:r>
                </w:p>
              </w:tc>
            </w:tr>
            <w:tr w:rsidR="00850BE2" w:rsidRPr="00850BE2" w14:paraId="57F22B3F" w14:textId="77777777" w:rsidTr="002E23BF">
              <w:trPr>
                <w:trHeight w:val="427"/>
              </w:trPr>
              <w:tc>
                <w:tcPr>
                  <w:tcW w:w="1984" w:type="dxa"/>
                  <w:tcBorders>
                    <w:top w:val="single" w:sz="4" w:space="0" w:color="auto"/>
                    <w:left w:val="single" w:sz="4" w:space="0" w:color="auto"/>
                    <w:bottom w:val="single" w:sz="4" w:space="0" w:color="auto"/>
                    <w:right w:val="single" w:sz="4" w:space="0" w:color="auto"/>
                  </w:tcBorders>
                </w:tcPr>
                <w:p w14:paraId="0395C0AE" w14:textId="77777777" w:rsidR="00850BE2" w:rsidRPr="00850BE2" w:rsidRDefault="00233F93" w:rsidP="00850BE2">
                  <w:pPr>
                    <w:overflowPunct w:val="0"/>
                    <w:autoSpaceDE w:val="0"/>
                    <w:autoSpaceDN w:val="0"/>
                    <w:adjustRightInd w:val="0"/>
                    <w:jc w:val="center"/>
                    <w:rPr>
                      <w:sz w:val="20"/>
                      <w:szCs w:val="20"/>
                    </w:rPr>
                  </w:pPr>
                  <w:r>
                    <w:rPr>
                      <w:sz w:val="20"/>
                      <w:szCs w:val="20"/>
                    </w:rPr>
                    <w:t>3</w:t>
                  </w:r>
                </w:p>
              </w:tc>
              <w:tc>
                <w:tcPr>
                  <w:tcW w:w="3980" w:type="dxa"/>
                  <w:tcBorders>
                    <w:top w:val="single" w:sz="4" w:space="0" w:color="auto"/>
                    <w:left w:val="single" w:sz="4" w:space="0" w:color="auto"/>
                    <w:bottom w:val="single" w:sz="4" w:space="0" w:color="auto"/>
                    <w:right w:val="single" w:sz="4" w:space="0" w:color="auto"/>
                  </w:tcBorders>
                </w:tcPr>
                <w:p w14:paraId="230D7FF2"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где это возможно, осуществлять действия по приобретению необходимой компетентности и оценивать результативность предпринятых действий</w:t>
                  </w:r>
                </w:p>
              </w:tc>
            </w:tr>
            <w:tr w:rsidR="00850BE2" w:rsidRPr="00850BE2" w14:paraId="09045D2E" w14:textId="77777777" w:rsidTr="002E23BF">
              <w:trPr>
                <w:trHeight w:val="491"/>
              </w:trPr>
              <w:tc>
                <w:tcPr>
                  <w:tcW w:w="1984" w:type="dxa"/>
                  <w:tcBorders>
                    <w:top w:val="single" w:sz="4" w:space="0" w:color="auto"/>
                    <w:left w:val="single" w:sz="4" w:space="0" w:color="auto"/>
                    <w:bottom w:val="single" w:sz="4" w:space="0" w:color="auto"/>
                    <w:right w:val="single" w:sz="4" w:space="0" w:color="auto"/>
                  </w:tcBorders>
                </w:tcPr>
                <w:p w14:paraId="007202E8" w14:textId="77777777" w:rsidR="00850BE2" w:rsidRPr="00850BE2" w:rsidRDefault="00233F93" w:rsidP="00850BE2">
                  <w:pPr>
                    <w:overflowPunct w:val="0"/>
                    <w:autoSpaceDE w:val="0"/>
                    <w:autoSpaceDN w:val="0"/>
                    <w:adjustRightInd w:val="0"/>
                    <w:jc w:val="center"/>
                    <w:rPr>
                      <w:sz w:val="20"/>
                      <w:szCs w:val="20"/>
                    </w:rPr>
                  </w:pPr>
                  <w:r>
                    <w:rPr>
                      <w:sz w:val="20"/>
                      <w:szCs w:val="20"/>
                    </w:rPr>
                    <w:t>4</w:t>
                  </w:r>
                </w:p>
              </w:tc>
              <w:tc>
                <w:tcPr>
                  <w:tcW w:w="3980" w:type="dxa"/>
                  <w:tcBorders>
                    <w:top w:val="single" w:sz="4" w:space="0" w:color="auto"/>
                    <w:left w:val="single" w:sz="4" w:space="0" w:color="auto"/>
                    <w:bottom w:val="single" w:sz="4" w:space="0" w:color="auto"/>
                    <w:right w:val="single" w:sz="4" w:space="0" w:color="auto"/>
                  </w:tcBorders>
                </w:tcPr>
                <w:p w14:paraId="30E62ACA" w14:textId="77777777" w:rsidR="00850BE2" w:rsidRPr="00233F93" w:rsidRDefault="00850BE2" w:rsidP="00233F93">
                  <w:pPr>
                    <w:pStyle w:val="af1"/>
                    <w:numPr>
                      <w:ilvl w:val="0"/>
                      <w:numId w:val="39"/>
                    </w:numPr>
                    <w:overflowPunct w:val="0"/>
                    <w:autoSpaceDE w:val="0"/>
                    <w:autoSpaceDN w:val="0"/>
                    <w:adjustRightInd w:val="0"/>
                    <w:spacing w:after="0" w:line="240" w:lineRule="auto"/>
                    <w:ind w:left="40" w:firstLine="28"/>
                    <w:rPr>
                      <w:sz w:val="20"/>
                      <w:szCs w:val="20"/>
                    </w:rPr>
                  </w:pPr>
                  <w:r w:rsidRPr="00233F93">
                    <w:rPr>
                      <w:sz w:val="20"/>
                      <w:szCs w:val="20"/>
                    </w:rPr>
                    <w:t>сохранять соответствующую документированную информацию, как свидетельство компетентности</w:t>
                  </w:r>
                </w:p>
              </w:tc>
            </w:tr>
          </w:tbl>
          <w:p w14:paraId="07776BDE"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0B71DDAF" w14:textId="77777777" w:rsidR="00850BE2" w:rsidRDefault="00233F93" w:rsidP="00850BE2">
            <w:pPr>
              <w:jc w:val="center"/>
              <w:rPr>
                <w:b/>
                <w:sz w:val="20"/>
                <w:szCs w:val="20"/>
                <w:lang w:val="en-US"/>
              </w:rPr>
            </w:pPr>
            <w:r>
              <w:rPr>
                <w:b/>
                <w:sz w:val="20"/>
                <w:szCs w:val="20"/>
              </w:rPr>
              <w:t>1-</w:t>
            </w:r>
            <w:r>
              <w:rPr>
                <w:b/>
                <w:sz w:val="20"/>
                <w:szCs w:val="20"/>
                <w:lang w:val="en-US"/>
              </w:rPr>
              <w:t>a</w:t>
            </w:r>
          </w:p>
          <w:p w14:paraId="2A523CFC" w14:textId="77777777" w:rsidR="00233F93" w:rsidRDefault="00233F93" w:rsidP="00850BE2">
            <w:pPr>
              <w:jc w:val="center"/>
              <w:rPr>
                <w:b/>
                <w:sz w:val="20"/>
                <w:szCs w:val="20"/>
                <w:lang w:val="en-US"/>
              </w:rPr>
            </w:pPr>
            <w:r>
              <w:rPr>
                <w:b/>
                <w:sz w:val="20"/>
                <w:szCs w:val="20"/>
                <w:lang w:val="en-US"/>
              </w:rPr>
              <w:t>2-b</w:t>
            </w:r>
          </w:p>
          <w:p w14:paraId="2FFA466F" w14:textId="77777777" w:rsidR="00233F93" w:rsidRDefault="00233F93" w:rsidP="00850BE2">
            <w:pPr>
              <w:jc w:val="center"/>
              <w:rPr>
                <w:b/>
                <w:sz w:val="20"/>
                <w:szCs w:val="20"/>
                <w:lang w:val="en-US"/>
              </w:rPr>
            </w:pPr>
            <w:r>
              <w:rPr>
                <w:b/>
                <w:sz w:val="20"/>
                <w:szCs w:val="20"/>
                <w:lang w:val="en-US"/>
              </w:rPr>
              <w:t>3-c</w:t>
            </w:r>
          </w:p>
          <w:p w14:paraId="2F6CD8F8" w14:textId="77777777" w:rsidR="00233F93" w:rsidRPr="00233F93" w:rsidRDefault="00233F93" w:rsidP="00850BE2">
            <w:pPr>
              <w:jc w:val="center"/>
              <w:rPr>
                <w:b/>
                <w:sz w:val="20"/>
                <w:szCs w:val="20"/>
                <w:lang w:val="en-US"/>
              </w:rPr>
            </w:pPr>
            <w:r>
              <w:rPr>
                <w:b/>
                <w:sz w:val="20"/>
                <w:szCs w:val="20"/>
                <w:lang w:val="en-US"/>
              </w:rPr>
              <w:t>4- d</w:t>
            </w:r>
          </w:p>
        </w:tc>
        <w:tc>
          <w:tcPr>
            <w:tcW w:w="1275" w:type="dxa"/>
            <w:tcBorders>
              <w:top w:val="single" w:sz="4" w:space="0" w:color="auto"/>
              <w:bottom w:val="single" w:sz="4" w:space="0" w:color="auto"/>
            </w:tcBorders>
            <w:vAlign w:val="center"/>
          </w:tcPr>
          <w:p w14:paraId="7DCC6C9B"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66F7BF2"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1DF2B7ED"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22D8F925" w14:textId="77777777" w:rsidTr="00850BE2">
        <w:trPr>
          <w:trHeight w:val="274"/>
        </w:trPr>
        <w:tc>
          <w:tcPr>
            <w:tcW w:w="846" w:type="dxa"/>
            <w:tcBorders>
              <w:top w:val="single" w:sz="4" w:space="0" w:color="auto"/>
              <w:bottom w:val="single" w:sz="4" w:space="0" w:color="auto"/>
            </w:tcBorders>
          </w:tcPr>
          <w:p w14:paraId="6329CFCE"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615EB00"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21E53EB0"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Составляющие стратегии управления персоналом:</w:t>
            </w:r>
          </w:p>
          <w:p w14:paraId="72A297B0" w14:textId="77777777" w:rsidR="00850BE2" w:rsidRPr="00850BE2" w:rsidRDefault="00850BE2" w:rsidP="00850BE2">
            <w:pPr>
              <w:pStyle w:val="af1"/>
              <w:widowControl w:val="0"/>
              <w:numPr>
                <w:ilvl w:val="0"/>
                <w:numId w:val="17"/>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b/>
                <w:bCs/>
                <w:color w:val="000000"/>
                <w:kern w:val="1"/>
                <w:sz w:val="20"/>
                <w:szCs w:val="20"/>
                <w:lang w:eastAsia="zh-CN"/>
              </w:rPr>
              <w:t>отбор, оценка, стимулирование, развитие персонала</w:t>
            </w:r>
            <w:r w:rsidRPr="00850BE2">
              <w:rPr>
                <w:color w:val="000000"/>
                <w:kern w:val="1"/>
                <w:sz w:val="20"/>
                <w:szCs w:val="20"/>
                <w:lang w:eastAsia="zh-CN"/>
              </w:rPr>
              <w:t>;</w:t>
            </w:r>
          </w:p>
          <w:p w14:paraId="62A22C27" w14:textId="77777777" w:rsidR="00850BE2" w:rsidRPr="00850BE2" w:rsidRDefault="00233F93" w:rsidP="00850BE2">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Pr>
                <w:color w:val="000000"/>
                <w:kern w:val="1"/>
                <w:sz w:val="20"/>
                <w:szCs w:val="20"/>
                <w:lang w:eastAsia="zh-CN"/>
              </w:rPr>
              <w:t>идеи, мысли, правила</w:t>
            </w:r>
            <w:r w:rsidR="00850BE2" w:rsidRPr="00850BE2">
              <w:rPr>
                <w:color w:val="000000"/>
                <w:kern w:val="1"/>
                <w:sz w:val="20"/>
                <w:szCs w:val="20"/>
                <w:lang w:eastAsia="zh-CN"/>
              </w:rPr>
              <w:t>;</w:t>
            </w:r>
          </w:p>
          <w:p w14:paraId="0284BFB2" w14:textId="77777777" w:rsidR="00850BE2" w:rsidRPr="00233F93" w:rsidRDefault="00850BE2" w:rsidP="00233F93">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миссия, цели, задачи;</w:t>
            </w:r>
          </w:p>
          <w:p w14:paraId="39BAB5E1" w14:textId="77777777" w:rsidR="00850BE2" w:rsidRPr="00D375D8" w:rsidRDefault="00850BE2" w:rsidP="00233F93">
            <w:pPr>
              <w:pStyle w:val="af1"/>
              <w:widowControl w:val="0"/>
              <w:numPr>
                <w:ilvl w:val="0"/>
                <w:numId w:val="16"/>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 xml:space="preserve">тактика </w:t>
            </w:r>
            <w:r w:rsidR="00233F93">
              <w:rPr>
                <w:color w:val="000000"/>
                <w:kern w:val="1"/>
                <w:sz w:val="20"/>
                <w:szCs w:val="20"/>
                <w:lang w:eastAsia="zh-CN"/>
              </w:rPr>
              <w:t>ц</w:t>
            </w:r>
            <w:r w:rsidRPr="00850BE2">
              <w:rPr>
                <w:color w:val="000000"/>
                <w:kern w:val="1"/>
                <w:sz w:val="20"/>
                <w:szCs w:val="20"/>
                <w:lang w:eastAsia="zh-CN"/>
              </w:rPr>
              <w:t>ели</w:t>
            </w:r>
          </w:p>
        </w:tc>
        <w:tc>
          <w:tcPr>
            <w:tcW w:w="1560" w:type="dxa"/>
            <w:tcBorders>
              <w:top w:val="single" w:sz="4" w:space="0" w:color="auto"/>
              <w:bottom w:val="single" w:sz="4" w:space="0" w:color="auto"/>
            </w:tcBorders>
            <w:vAlign w:val="center"/>
          </w:tcPr>
          <w:p w14:paraId="4AE044A5"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18B6387F"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1A22FB6"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60D2F35"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76EC4FAE" w14:textId="77777777" w:rsidTr="00850BE2">
        <w:trPr>
          <w:trHeight w:val="274"/>
        </w:trPr>
        <w:tc>
          <w:tcPr>
            <w:tcW w:w="846" w:type="dxa"/>
            <w:tcBorders>
              <w:top w:val="single" w:sz="4" w:space="0" w:color="auto"/>
              <w:bottom w:val="single" w:sz="4" w:space="0" w:color="auto"/>
            </w:tcBorders>
          </w:tcPr>
          <w:p w14:paraId="78DAC1B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B45F83E"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46516B6B"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Стадии организационного проектирования системы управления персоналом:</w:t>
            </w:r>
          </w:p>
          <w:p w14:paraId="3C92BC51"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проектная подготовка, организационный общий проект, организацион</w:t>
            </w:r>
            <w:r w:rsidRPr="00850BE2">
              <w:rPr>
                <w:color w:val="000000"/>
                <w:kern w:val="1"/>
                <w:sz w:val="20"/>
                <w:szCs w:val="20"/>
                <w:lang w:eastAsia="zh-CN"/>
              </w:rPr>
              <w:softHyphen/>
              <w:t>ный рабочий проект;</w:t>
            </w:r>
          </w:p>
          <w:p w14:paraId="644F3E19"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миссия, цели, задачи, проект;</w:t>
            </w:r>
          </w:p>
          <w:p w14:paraId="4F0E3AA5"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проектная подготовка, проектирование, внедрение;</w:t>
            </w:r>
          </w:p>
          <w:p w14:paraId="6FECA58E" w14:textId="77777777" w:rsidR="00850BE2" w:rsidRPr="00850BE2" w:rsidRDefault="00850BE2" w:rsidP="00850BE2">
            <w:pPr>
              <w:pStyle w:val="af1"/>
              <w:widowControl w:val="0"/>
              <w:numPr>
                <w:ilvl w:val="0"/>
                <w:numId w:val="1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идеи, мысли, стратегия;</w:t>
            </w:r>
          </w:p>
          <w:p w14:paraId="64981BB7" w14:textId="77777777" w:rsidR="00850BE2" w:rsidRPr="00D375D8" w:rsidRDefault="00850BE2" w:rsidP="00D375D8">
            <w:pPr>
              <w:pStyle w:val="af1"/>
              <w:widowControl w:val="0"/>
              <w:numPr>
                <w:ilvl w:val="0"/>
                <w:numId w:val="18"/>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все вышеперечисленное.</w:t>
            </w:r>
          </w:p>
        </w:tc>
        <w:tc>
          <w:tcPr>
            <w:tcW w:w="1560" w:type="dxa"/>
            <w:tcBorders>
              <w:top w:val="single" w:sz="4" w:space="0" w:color="auto"/>
              <w:bottom w:val="single" w:sz="4" w:space="0" w:color="auto"/>
            </w:tcBorders>
            <w:vAlign w:val="center"/>
          </w:tcPr>
          <w:p w14:paraId="3A6C214F" w14:textId="77777777" w:rsidR="00850BE2" w:rsidRPr="00850BE2" w:rsidRDefault="00850BE2" w:rsidP="00850BE2">
            <w:pPr>
              <w:jc w:val="center"/>
              <w:rPr>
                <w:b/>
                <w:sz w:val="20"/>
                <w:szCs w:val="20"/>
              </w:rPr>
            </w:pPr>
            <w:r>
              <w:rPr>
                <w:b/>
                <w:sz w:val="20"/>
                <w:szCs w:val="20"/>
              </w:rPr>
              <w:t>д</w:t>
            </w:r>
          </w:p>
        </w:tc>
        <w:tc>
          <w:tcPr>
            <w:tcW w:w="1275" w:type="dxa"/>
            <w:tcBorders>
              <w:top w:val="single" w:sz="4" w:space="0" w:color="auto"/>
              <w:bottom w:val="single" w:sz="4" w:space="0" w:color="auto"/>
            </w:tcBorders>
            <w:vAlign w:val="center"/>
          </w:tcPr>
          <w:p w14:paraId="6146A7C4"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6E9F02C3"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6539D6A4"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1036310D" w14:textId="77777777" w:rsidTr="00850BE2">
        <w:trPr>
          <w:trHeight w:val="274"/>
        </w:trPr>
        <w:tc>
          <w:tcPr>
            <w:tcW w:w="846" w:type="dxa"/>
            <w:tcBorders>
              <w:top w:val="single" w:sz="4" w:space="0" w:color="auto"/>
              <w:bottom w:val="single" w:sz="4" w:space="0" w:color="auto"/>
            </w:tcBorders>
          </w:tcPr>
          <w:p w14:paraId="62B9BAF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A45D61F" w14:textId="77777777" w:rsidR="00D375D8" w:rsidRPr="00D375D8" w:rsidRDefault="00D375D8" w:rsidP="00D375D8">
            <w:pPr>
              <w:widowControl w:val="0"/>
              <w:shd w:val="clear" w:color="auto" w:fill="FFFFFF"/>
              <w:suppressAutoHyphens/>
              <w:jc w:val="both"/>
              <w:rPr>
                <w:i/>
                <w:kern w:val="1"/>
                <w:sz w:val="20"/>
                <w:szCs w:val="20"/>
                <w:lang w:eastAsia="zh-CN"/>
              </w:rPr>
            </w:pPr>
            <w:r w:rsidRPr="00D375D8">
              <w:rPr>
                <w:i/>
                <w:sz w:val="20"/>
                <w:szCs w:val="20"/>
              </w:rPr>
              <w:t>Прочитайте текст и запишите ответ</w:t>
            </w:r>
            <w:r w:rsidRPr="00D375D8">
              <w:rPr>
                <w:i/>
                <w:kern w:val="1"/>
                <w:sz w:val="20"/>
                <w:szCs w:val="20"/>
                <w:lang w:eastAsia="zh-CN"/>
              </w:rPr>
              <w:t xml:space="preserve"> </w:t>
            </w:r>
          </w:p>
          <w:p w14:paraId="34340E92" w14:textId="77777777" w:rsidR="00850BE2" w:rsidRPr="00D375D8" w:rsidRDefault="00850BE2" w:rsidP="00D375D8">
            <w:pPr>
              <w:widowControl w:val="0"/>
              <w:shd w:val="clear" w:color="auto" w:fill="FFFFFF"/>
              <w:suppressAutoHyphens/>
              <w:jc w:val="both"/>
              <w:rPr>
                <w:kern w:val="1"/>
                <w:sz w:val="20"/>
                <w:szCs w:val="20"/>
                <w:lang w:eastAsia="zh-CN"/>
              </w:rPr>
            </w:pPr>
            <w:r w:rsidRPr="00850BE2">
              <w:rPr>
                <w:kern w:val="1"/>
                <w:sz w:val="20"/>
                <w:szCs w:val="20"/>
                <w:lang w:eastAsia="zh-CN"/>
              </w:rPr>
              <w:t>______________________методология системной организации управления человеческими ресурсами, интегрирующей человека, корпоративную архитектуру и информационные технологии.</w:t>
            </w:r>
          </w:p>
        </w:tc>
        <w:tc>
          <w:tcPr>
            <w:tcW w:w="1560" w:type="dxa"/>
            <w:tcBorders>
              <w:top w:val="single" w:sz="4" w:space="0" w:color="auto"/>
              <w:bottom w:val="single" w:sz="4" w:space="0" w:color="auto"/>
            </w:tcBorders>
            <w:vAlign w:val="center"/>
          </w:tcPr>
          <w:p w14:paraId="4C1FD06E" w14:textId="77777777" w:rsidR="00850BE2" w:rsidRPr="00850BE2" w:rsidRDefault="00850BE2" w:rsidP="00850BE2">
            <w:pPr>
              <w:jc w:val="center"/>
              <w:rPr>
                <w:b/>
                <w:sz w:val="20"/>
                <w:szCs w:val="20"/>
                <w:lang w:val="en-US"/>
              </w:rPr>
            </w:pPr>
            <w:r w:rsidRPr="00850BE2">
              <w:rPr>
                <w:b/>
                <w:bCs/>
                <w:color w:val="000000"/>
                <w:kern w:val="1"/>
                <w:sz w:val="20"/>
                <w:szCs w:val="20"/>
                <w:lang w:val="en-US" w:eastAsia="zh-CN"/>
              </w:rPr>
              <w:t xml:space="preserve">HR </w:t>
            </w:r>
            <w:r w:rsidRPr="00850BE2">
              <w:rPr>
                <w:b/>
                <w:bCs/>
                <w:color w:val="000000"/>
                <w:kern w:val="1"/>
                <w:sz w:val="20"/>
                <w:szCs w:val="20"/>
                <w:lang w:eastAsia="zh-CN"/>
              </w:rPr>
              <w:t>инжиниринг</w:t>
            </w:r>
          </w:p>
        </w:tc>
        <w:tc>
          <w:tcPr>
            <w:tcW w:w="1275" w:type="dxa"/>
            <w:tcBorders>
              <w:top w:val="single" w:sz="4" w:space="0" w:color="auto"/>
              <w:bottom w:val="single" w:sz="4" w:space="0" w:color="auto"/>
            </w:tcBorders>
            <w:vAlign w:val="center"/>
          </w:tcPr>
          <w:p w14:paraId="7B8BDA2F"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3F3E2F31"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4FA536DA"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28E153E1" w14:textId="77777777" w:rsidTr="00850BE2">
        <w:trPr>
          <w:trHeight w:val="274"/>
        </w:trPr>
        <w:tc>
          <w:tcPr>
            <w:tcW w:w="846" w:type="dxa"/>
            <w:tcBorders>
              <w:top w:val="single" w:sz="4" w:space="0" w:color="auto"/>
              <w:bottom w:val="single" w:sz="4" w:space="0" w:color="auto"/>
            </w:tcBorders>
          </w:tcPr>
          <w:p w14:paraId="0A0469C3"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65A0D7E"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27C488B2" w14:textId="77777777" w:rsidR="00850BE2" w:rsidRPr="00850BE2" w:rsidRDefault="00850BE2" w:rsidP="00850BE2">
            <w:pPr>
              <w:widowControl w:val="0"/>
              <w:shd w:val="clear" w:color="auto" w:fill="FFFFFF"/>
              <w:suppressAutoHyphens/>
              <w:jc w:val="both"/>
              <w:rPr>
                <w:kern w:val="1"/>
                <w:sz w:val="20"/>
                <w:szCs w:val="20"/>
                <w:lang w:eastAsia="zh-CN"/>
              </w:rPr>
            </w:pPr>
            <w:r w:rsidRPr="00850BE2">
              <w:rPr>
                <w:kern w:val="1"/>
                <w:sz w:val="20"/>
                <w:szCs w:val="20"/>
                <w:lang w:eastAsia="zh-CN"/>
              </w:rPr>
              <w:t>Внешние регламенты, регулирующие деятельность организации в сфере управления персоналом, относятся к …</w:t>
            </w:r>
          </w:p>
          <w:p w14:paraId="39BCDA0C"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 xml:space="preserve">нормативно-методическому обеспечению </w:t>
            </w:r>
          </w:p>
          <w:p w14:paraId="1D05DFD8"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информационному обеспечению</w:t>
            </w:r>
          </w:p>
          <w:p w14:paraId="05692103"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инструментарному обеспечению</w:t>
            </w:r>
          </w:p>
          <w:p w14:paraId="2D2424C4" w14:textId="77777777" w:rsidR="00850BE2" w:rsidRPr="00850BE2" w:rsidRDefault="00850BE2" w:rsidP="00850BE2">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технологическому обеспечению</w:t>
            </w:r>
          </w:p>
          <w:p w14:paraId="5EA34147" w14:textId="77777777" w:rsidR="00850BE2" w:rsidRPr="00D375D8" w:rsidRDefault="00850BE2" w:rsidP="00D375D8">
            <w:pPr>
              <w:pStyle w:val="af1"/>
              <w:widowControl w:val="0"/>
              <w:numPr>
                <w:ilvl w:val="0"/>
                <w:numId w:val="19"/>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функциональному обеспечению</w:t>
            </w:r>
          </w:p>
        </w:tc>
        <w:tc>
          <w:tcPr>
            <w:tcW w:w="1560" w:type="dxa"/>
            <w:tcBorders>
              <w:top w:val="single" w:sz="4" w:space="0" w:color="auto"/>
              <w:bottom w:val="single" w:sz="4" w:space="0" w:color="auto"/>
            </w:tcBorders>
            <w:vAlign w:val="center"/>
          </w:tcPr>
          <w:p w14:paraId="380C24F9" w14:textId="77777777" w:rsidR="00850BE2" w:rsidRPr="00850BE2" w:rsidRDefault="00850BE2" w:rsidP="00850BE2">
            <w:pPr>
              <w:jc w:val="center"/>
              <w:rPr>
                <w:b/>
                <w:sz w:val="20"/>
                <w:szCs w:val="20"/>
              </w:rPr>
            </w:pPr>
            <w:r>
              <w:rPr>
                <w:b/>
                <w:sz w:val="20"/>
                <w:szCs w:val="20"/>
              </w:rPr>
              <w:t>а</w:t>
            </w:r>
          </w:p>
        </w:tc>
        <w:tc>
          <w:tcPr>
            <w:tcW w:w="1275" w:type="dxa"/>
            <w:tcBorders>
              <w:top w:val="single" w:sz="4" w:space="0" w:color="auto"/>
              <w:bottom w:val="single" w:sz="4" w:space="0" w:color="auto"/>
            </w:tcBorders>
            <w:vAlign w:val="center"/>
          </w:tcPr>
          <w:p w14:paraId="44F338AD"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41D224FB"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35E18CBF"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3F497684" w14:textId="77777777" w:rsidTr="00850BE2">
        <w:trPr>
          <w:trHeight w:val="274"/>
        </w:trPr>
        <w:tc>
          <w:tcPr>
            <w:tcW w:w="846" w:type="dxa"/>
            <w:tcBorders>
              <w:top w:val="single" w:sz="4" w:space="0" w:color="auto"/>
              <w:bottom w:val="single" w:sz="4" w:space="0" w:color="auto"/>
            </w:tcBorders>
          </w:tcPr>
          <w:p w14:paraId="675BA611"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1FED762" w14:textId="77777777" w:rsidR="00233F93" w:rsidRPr="00233F93" w:rsidRDefault="00233F93" w:rsidP="00233F93">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68999215" w14:textId="77777777" w:rsidR="00850BE2" w:rsidRPr="00D375D8" w:rsidRDefault="00850BE2" w:rsidP="00D375D8">
            <w:pPr>
              <w:widowControl w:val="0"/>
              <w:shd w:val="clear" w:color="auto" w:fill="FFFFFF"/>
              <w:suppressAutoHyphens/>
              <w:jc w:val="both"/>
              <w:rPr>
                <w:color w:val="000000"/>
                <w:kern w:val="1"/>
                <w:sz w:val="20"/>
                <w:szCs w:val="20"/>
                <w:lang w:eastAsia="zh-CN"/>
              </w:rPr>
            </w:pPr>
            <w:r w:rsidRPr="00D375D8">
              <w:rPr>
                <w:color w:val="000000"/>
                <w:kern w:val="1"/>
                <w:sz w:val="20"/>
                <w:szCs w:val="20"/>
                <w:lang w:eastAsia="zh-CN"/>
              </w:rPr>
              <w:t xml:space="preserve">Соотнесите принципы HR- инжиниринга </w:t>
            </w:r>
          </w:p>
          <w:tbl>
            <w:tblPr>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4039"/>
            </w:tblGrid>
            <w:tr w:rsidR="00850BE2" w:rsidRPr="00850BE2" w14:paraId="16BFF822" w14:textId="77777777" w:rsidTr="002E23BF">
              <w:trPr>
                <w:trHeight w:val="1080"/>
              </w:trPr>
              <w:tc>
                <w:tcPr>
                  <w:tcW w:w="2204" w:type="dxa"/>
                  <w:tcBorders>
                    <w:top w:val="single" w:sz="4" w:space="0" w:color="auto"/>
                    <w:left w:val="single" w:sz="4" w:space="0" w:color="auto"/>
                    <w:bottom w:val="single" w:sz="4" w:space="0" w:color="auto"/>
                    <w:right w:val="single" w:sz="4" w:space="0" w:color="auto"/>
                  </w:tcBorders>
                </w:tcPr>
                <w:p w14:paraId="66861468" w14:textId="77777777" w:rsidR="00850BE2" w:rsidRPr="00CB4E96" w:rsidRDefault="00850BE2" w:rsidP="00CB4E96">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lastRenderedPageBreak/>
                    <w:t>Принцип иерархической взаимосвязанности элементов</w:t>
                  </w:r>
                </w:p>
              </w:tc>
              <w:tc>
                <w:tcPr>
                  <w:tcW w:w="4039" w:type="dxa"/>
                  <w:tcBorders>
                    <w:top w:val="single" w:sz="4" w:space="0" w:color="auto"/>
                    <w:left w:val="single" w:sz="4" w:space="0" w:color="auto"/>
                    <w:bottom w:val="single" w:sz="4" w:space="0" w:color="auto"/>
                    <w:right w:val="single" w:sz="4" w:space="0" w:color="auto"/>
                  </w:tcBorders>
                </w:tcPr>
                <w:p w14:paraId="40C9BF62" w14:textId="77777777" w:rsidR="00850BE2" w:rsidRPr="00CB4E96" w:rsidRDefault="00850BE2" w:rsidP="00CB4E96">
                  <w:pPr>
                    <w:pStyle w:val="af1"/>
                    <w:numPr>
                      <w:ilvl w:val="0"/>
                      <w:numId w:val="41"/>
                    </w:numPr>
                    <w:tabs>
                      <w:tab w:val="left" w:pos="257"/>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Фундаментальными составляющими будут базовые понятия (логики) бизнеса: миссия и стратегия, структуры, процессы, культура. Функциональными составляющими будет классический набор кадровых процессов: подбор, развитие, оценка и стимулирование</w:t>
                  </w:r>
                </w:p>
              </w:tc>
            </w:tr>
            <w:tr w:rsidR="00850BE2" w:rsidRPr="00850BE2" w14:paraId="68490170" w14:textId="77777777" w:rsidTr="002E23BF">
              <w:trPr>
                <w:trHeight w:val="904"/>
              </w:trPr>
              <w:tc>
                <w:tcPr>
                  <w:tcW w:w="2204" w:type="dxa"/>
                  <w:tcBorders>
                    <w:top w:val="single" w:sz="4" w:space="0" w:color="auto"/>
                    <w:left w:val="single" w:sz="4" w:space="0" w:color="auto"/>
                    <w:bottom w:val="single" w:sz="4" w:space="0" w:color="auto"/>
                    <w:right w:val="single" w:sz="4" w:space="0" w:color="auto"/>
                  </w:tcBorders>
                </w:tcPr>
                <w:p w14:paraId="5D9EE88C" w14:textId="77777777" w:rsidR="00850BE2" w:rsidRPr="00CB4E96" w:rsidRDefault="00850BE2" w:rsidP="00CB4E96">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Принцип достижения сверхсуммативности, синергетичности</w:t>
                  </w:r>
                </w:p>
              </w:tc>
              <w:tc>
                <w:tcPr>
                  <w:tcW w:w="4039" w:type="dxa"/>
                  <w:tcBorders>
                    <w:top w:val="single" w:sz="4" w:space="0" w:color="auto"/>
                    <w:left w:val="single" w:sz="4" w:space="0" w:color="auto"/>
                    <w:bottom w:val="single" w:sz="4" w:space="0" w:color="auto"/>
                    <w:right w:val="single" w:sz="4" w:space="0" w:color="auto"/>
                  </w:tcBorders>
                </w:tcPr>
                <w:p w14:paraId="344C258A" w14:textId="77777777" w:rsidR="00850BE2" w:rsidRPr="00CB4E96" w:rsidRDefault="00850BE2" w:rsidP="00CB4E96">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Этот принцип предполагает переход от традиционного реактивного способа управления к способу проактивному, упреждающему.</w:t>
                  </w:r>
                </w:p>
              </w:tc>
            </w:tr>
            <w:tr w:rsidR="00850BE2" w:rsidRPr="00850BE2" w14:paraId="38070760" w14:textId="77777777" w:rsidTr="002E23BF">
              <w:trPr>
                <w:trHeight w:val="904"/>
              </w:trPr>
              <w:tc>
                <w:tcPr>
                  <w:tcW w:w="2204" w:type="dxa"/>
                  <w:tcBorders>
                    <w:top w:val="single" w:sz="4" w:space="0" w:color="auto"/>
                    <w:left w:val="single" w:sz="4" w:space="0" w:color="auto"/>
                    <w:bottom w:val="single" w:sz="4" w:space="0" w:color="auto"/>
                    <w:right w:val="single" w:sz="4" w:space="0" w:color="auto"/>
                  </w:tcBorders>
                </w:tcPr>
                <w:p w14:paraId="53C90B84" w14:textId="77777777" w:rsidR="00850BE2" w:rsidRPr="00CB4E96" w:rsidRDefault="00850BE2" w:rsidP="00CB4E96">
                  <w:pPr>
                    <w:pStyle w:val="af1"/>
                    <w:numPr>
                      <w:ilvl w:val="0"/>
                      <w:numId w:val="40"/>
                    </w:numPr>
                    <w:tabs>
                      <w:tab w:val="left" w:pos="286"/>
                    </w:tabs>
                    <w:overflowPunct w:val="0"/>
                    <w:autoSpaceDE w:val="0"/>
                    <w:autoSpaceDN w:val="0"/>
                    <w:adjustRightInd w:val="0"/>
                    <w:spacing w:after="0" w:line="240" w:lineRule="auto"/>
                    <w:ind w:left="0" w:firstLine="34"/>
                    <w:rPr>
                      <w:color w:val="000000"/>
                      <w:sz w:val="20"/>
                      <w:szCs w:val="20"/>
                    </w:rPr>
                  </w:pPr>
                  <w:r w:rsidRPr="00CB4E96">
                    <w:rPr>
                      <w:color w:val="000000"/>
                      <w:kern w:val="1"/>
                      <w:sz w:val="20"/>
                      <w:szCs w:val="20"/>
                      <w:lang w:eastAsia="zh-CN"/>
                    </w:rPr>
                    <w:t>Принцип целенаправленного изменения элементов и систем</w:t>
                  </w:r>
                </w:p>
              </w:tc>
              <w:tc>
                <w:tcPr>
                  <w:tcW w:w="4039" w:type="dxa"/>
                  <w:tcBorders>
                    <w:top w:val="single" w:sz="4" w:space="0" w:color="auto"/>
                    <w:left w:val="single" w:sz="4" w:space="0" w:color="auto"/>
                    <w:bottom w:val="single" w:sz="4" w:space="0" w:color="auto"/>
                    <w:right w:val="single" w:sz="4" w:space="0" w:color="auto"/>
                  </w:tcBorders>
                </w:tcPr>
                <w:p w14:paraId="62CB9B05" w14:textId="77777777" w:rsidR="00850BE2" w:rsidRPr="00CB4E96" w:rsidRDefault="00850BE2" w:rsidP="00CB4E96">
                  <w:pPr>
                    <w:pStyle w:val="af1"/>
                    <w:widowControl w:val="0"/>
                    <w:numPr>
                      <w:ilvl w:val="0"/>
                      <w:numId w:val="41"/>
                    </w:numPr>
                    <w:shd w:val="clear" w:color="auto" w:fill="FFFFFF"/>
                    <w:tabs>
                      <w:tab w:val="left" w:pos="257"/>
                    </w:tabs>
                    <w:suppressAutoHyphens/>
                    <w:autoSpaceDE w:val="0"/>
                    <w:autoSpaceDN w:val="0"/>
                    <w:adjustRightInd w:val="0"/>
                    <w:spacing w:after="0" w:line="240" w:lineRule="auto"/>
                    <w:ind w:left="0" w:firstLine="34"/>
                    <w:jc w:val="both"/>
                    <w:rPr>
                      <w:color w:val="000000"/>
                      <w:kern w:val="1"/>
                      <w:sz w:val="20"/>
                      <w:szCs w:val="20"/>
                      <w:lang w:eastAsia="zh-CN"/>
                    </w:rPr>
                  </w:pPr>
                  <w:r w:rsidRPr="00CB4E96">
                    <w:rPr>
                      <w:color w:val="000000"/>
                      <w:kern w:val="1"/>
                      <w:sz w:val="20"/>
                      <w:szCs w:val="20"/>
                      <w:lang w:eastAsia="zh-CN"/>
                    </w:rPr>
                    <w:t>Синергизм компании определяется тем, насколько эффективно построено взаимодействие элементов системы и в конечном итоге корпоративной культурой, которая, в свою очередь, создается и воплощается не оборудованием или иными материальными мощностями, и даже не искусством организационного управления, но исключительно — персоналом.</w:t>
                  </w:r>
                </w:p>
              </w:tc>
            </w:tr>
          </w:tbl>
          <w:p w14:paraId="00B2D1AF"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6722D7F3" w14:textId="77777777" w:rsidR="00CB4E96" w:rsidRDefault="00CB4E96" w:rsidP="00CB4E96">
            <w:pPr>
              <w:jc w:val="center"/>
              <w:rPr>
                <w:b/>
                <w:sz w:val="20"/>
                <w:szCs w:val="20"/>
                <w:lang w:val="en-US"/>
              </w:rPr>
            </w:pPr>
            <w:r>
              <w:rPr>
                <w:b/>
                <w:sz w:val="20"/>
                <w:szCs w:val="20"/>
              </w:rPr>
              <w:lastRenderedPageBreak/>
              <w:t>1-</w:t>
            </w:r>
            <w:r>
              <w:rPr>
                <w:b/>
                <w:sz w:val="20"/>
                <w:szCs w:val="20"/>
                <w:lang w:val="en-US"/>
              </w:rPr>
              <w:t>a</w:t>
            </w:r>
          </w:p>
          <w:p w14:paraId="3EC37A04" w14:textId="77777777" w:rsidR="00CB4E96" w:rsidRDefault="00CB4E96" w:rsidP="00CB4E96">
            <w:pPr>
              <w:jc w:val="center"/>
              <w:rPr>
                <w:b/>
                <w:sz w:val="20"/>
                <w:szCs w:val="20"/>
                <w:lang w:val="en-US"/>
              </w:rPr>
            </w:pPr>
            <w:r>
              <w:rPr>
                <w:b/>
                <w:sz w:val="20"/>
                <w:szCs w:val="20"/>
                <w:lang w:val="en-US"/>
              </w:rPr>
              <w:t xml:space="preserve">2- c </w:t>
            </w:r>
          </w:p>
          <w:p w14:paraId="6C2CD09B" w14:textId="77777777" w:rsidR="00CB4E96" w:rsidRDefault="00CB4E96" w:rsidP="00CB4E96">
            <w:pPr>
              <w:jc w:val="center"/>
              <w:rPr>
                <w:b/>
                <w:sz w:val="20"/>
                <w:szCs w:val="20"/>
                <w:lang w:val="en-US"/>
              </w:rPr>
            </w:pPr>
            <w:r>
              <w:rPr>
                <w:b/>
                <w:sz w:val="20"/>
                <w:szCs w:val="20"/>
                <w:lang w:val="en-US"/>
              </w:rPr>
              <w:t>3- b</w:t>
            </w:r>
          </w:p>
          <w:p w14:paraId="0E4BAC65" w14:textId="77777777" w:rsidR="00850BE2" w:rsidRPr="00850BE2" w:rsidRDefault="00850BE2" w:rsidP="00850BE2">
            <w:pPr>
              <w:jc w:val="center"/>
              <w:rPr>
                <w:b/>
                <w:sz w:val="20"/>
                <w:szCs w:val="20"/>
                <w:lang w:val="en-US"/>
              </w:rPr>
            </w:pPr>
          </w:p>
        </w:tc>
        <w:tc>
          <w:tcPr>
            <w:tcW w:w="1275" w:type="dxa"/>
            <w:tcBorders>
              <w:top w:val="single" w:sz="4" w:space="0" w:color="auto"/>
              <w:bottom w:val="single" w:sz="4" w:space="0" w:color="auto"/>
            </w:tcBorders>
            <w:vAlign w:val="center"/>
          </w:tcPr>
          <w:p w14:paraId="08214954"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0006DC8F"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2248008A"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49B15407" w14:textId="77777777" w:rsidTr="00850BE2">
        <w:trPr>
          <w:trHeight w:val="274"/>
        </w:trPr>
        <w:tc>
          <w:tcPr>
            <w:tcW w:w="846" w:type="dxa"/>
            <w:tcBorders>
              <w:top w:val="single" w:sz="4" w:space="0" w:color="auto"/>
              <w:bottom w:val="single" w:sz="4" w:space="0" w:color="auto"/>
            </w:tcBorders>
          </w:tcPr>
          <w:p w14:paraId="005478E7"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3AEEC51" w14:textId="77777777" w:rsidR="00D375D8" w:rsidRPr="00D375D8" w:rsidRDefault="00D375D8" w:rsidP="00D375D8">
            <w:pPr>
              <w:widowControl w:val="0"/>
              <w:shd w:val="clear" w:color="auto" w:fill="FFFFFF"/>
              <w:suppressAutoHyphens/>
              <w:jc w:val="both"/>
              <w:rPr>
                <w:i/>
                <w:color w:val="000000"/>
                <w:kern w:val="1"/>
                <w:sz w:val="20"/>
                <w:szCs w:val="20"/>
                <w:lang w:eastAsia="zh-CN"/>
              </w:rPr>
            </w:pPr>
            <w:r w:rsidRPr="00D375D8">
              <w:rPr>
                <w:i/>
                <w:sz w:val="20"/>
                <w:szCs w:val="20"/>
              </w:rPr>
              <w:t>Прочитайте текст, выберите правильный ответ</w:t>
            </w:r>
          </w:p>
          <w:p w14:paraId="28ACB453" w14:textId="77777777" w:rsidR="00850BE2" w:rsidRPr="00850BE2" w:rsidRDefault="00850BE2" w:rsidP="00850BE2">
            <w:pPr>
              <w:jc w:val="both"/>
              <w:rPr>
                <w:sz w:val="20"/>
                <w:szCs w:val="20"/>
              </w:rPr>
            </w:pPr>
            <w:r w:rsidRPr="00850BE2">
              <w:rPr>
                <w:sz w:val="20"/>
                <w:szCs w:val="20"/>
              </w:rPr>
              <w:t>Способ проведения специальных наблюдений за системой управления персоналом и кадровыми процессами называется:</w:t>
            </w:r>
          </w:p>
          <w:p w14:paraId="048E8E4D"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контроллинг персонала;</w:t>
            </w:r>
          </w:p>
          <w:p w14:paraId="6BF5D1A6"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аудит персонала;</w:t>
            </w:r>
          </w:p>
          <w:p w14:paraId="5078B78D"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экспертиза персонала;</w:t>
            </w:r>
          </w:p>
          <w:p w14:paraId="42268BF1"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b/>
                <w:bCs/>
                <w:color w:val="000000"/>
                <w:kern w:val="1"/>
                <w:sz w:val="20"/>
                <w:szCs w:val="20"/>
                <w:lang w:eastAsia="zh-CN"/>
              </w:rPr>
            </w:pPr>
            <w:r w:rsidRPr="00850BE2">
              <w:rPr>
                <w:b/>
                <w:bCs/>
                <w:color w:val="000000"/>
                <w:kern w:val="1"/>
                <w:sz w:val="20"/>
                <w:szCs w:val="20"/>
                <w:lang w:eastAsia="zh-CN"/>
              </w:rPr>
              <w:t>мониторинг персонала;</w:t>
            </w:r>
          </w:p>
          <w:p w14:paraId="5BD36FB8" w14:textId="77777777" w:rsidR="00850BE2" w:rsidRPr="00850BE2" w:rsidRDefault="00850BE2" w:rsidP="00850BE2">
            <w:pPr>
              <w:pStyle w:val="af1"/>
              <w:widowControl w:val="0"/>
              <w:numPr>
                <w:ilvl w:val="0"/>
                <w:numId w:val="38"/>
              </w:numPr>
              <w:shd w:val="clear" w:color="auto" w:fill="FFFFFF"/>
              <w:suppressAutoHyphens/>
              <w:autoSpaceDE w:val="0"/>
              <w:autoSpaceDN w:val="0"/>
              <w:adjustRightInd w:val="0"/>
              <w:spacing w:after="0" w:line="240" w:lineRule="auto"/>
              <w:jc w:val="both"/>
              <w:rPr>
                <w:color w:val="000000"/>
                <w:kern w:val="1"/>
                <w:sz w:val="20"/>
                <w:szCs w:val="20"/>
                <w:lang w:eastAsia="zh-CN"/>
              </w:rPr>
            </w:pPr>
            <w:r w:rsidRPr="00850BE2">
              <w:rPr>
                <w:color w:val="000000"/>
                <w:kern w:val="1"/>
                <w:sz w:val="20"/>
                <w:szCs w:val="20"/>
                <w:lang w:eastAsia="zh-CN"/>
              </w:rPr>
              <w:t>анализ кадровой политики.</w:t>
            </w:r>
          </w:p>
          <w:p w14:paraId="5971D782"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7F65851E" w14:textId="77777777" w:rsidR="00850BE2" w:rsidRPr="00850BE2" w:rsidRDefault="00850BE2" w:rsidP="00850BE2">
            <w:pPr>
              <w:jc w:val="center"/>
              <w:rPr>
                <w:b/>
                <w:sz w:val="20"/>
                <w:szCs w:val="20"/>
              </w:rPr>
            </w:pPr>
            <w:r>
              <w:rPr>
                <w:b/>
                <w:sz w:val="20"/>
                <w:szCs w:val="20"/>
              </w:rPr>
              <w:t>г</w:t>
            </w:r>
          </w:p>
        </w:tc>
        <w:tc>
          <w:tcPr>
            <w:tcW w:w="1275" w:type="dxa"/>
            <w:tcBorders>
              <w:top w:val="single" w:sz="4" w:space="0" w:color="auto"/>
              <w:bottom w:val="single" w:sz="4" w:space="0" w:color="auto"/>
            </w:tcBorders>
            <w:vAlign w:val="center"/>
          </w:tcPr>
          <w:p w14:paraId="74B0C981"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3D2F5293"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5B7F9CDB"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0F28350A" w14:textId="77777777" w:rsidTr="00850BE2">
        <w:trPr>
          <w:trHeight w:val="274"/>
        </w:trPr>
        <w:tc>
          <w:tcPr>
            <w:tcW w:w="846" w:type="dxa"/>
            <w:tcBorders>
              <w:top w:val="single" w:sz="4" w:space="0" w:color="auto"/>
              <w:bottom w:val="single" w:sz="4" w:space="0" w:color="auto"/>
            </w:tcBorders>
          </w:tcPr>
          <w:p w14:paraId="32F15B8C"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051DCE1" w14:textId="77777777" w:rsidR="00233F93" w:rsidRPr="00233F93" w:rsidRDefault="00233F93" w:rsidP="00233F93">
            <w:pPr>
              <w:widowControl w:val="0"/>
              <w:shd w:val="clear" w:color="auto" w:fill="FFFFFF"/>
              <w:suppressAutoHyphens/>
              <w:jc w:val="both"/>
              <w:rPr>
                <w:i/>
                <w:kern w:val="1"/>
                <w:sz w:val="20"/>
                <w:szCs w:val="20"/>
                <w:lang w:eastAsia="zh-CN"/>
              </w:rPr>
            </w:pPr>
            <w:r w:rsidRPr="00233F93">
              <w:rPr>
                <w:i/>
                <w:sz w:val="20"/>
                <w:szCs w:val="20"/>
              </w:rPr>
              <w:t>Прочитайте текст и установите соответствие</w:t>
            </w:r>
          </w:p>
          <w:p w14:paraId="0F938779" w14:textId="77777777" w:rsidR="00850BE2" w:rsidRPr="00850BE2" w:rsidRDefault="00850BE2" w:rsidP="00850BE2">
            <w:pPr>
              <w:jc w:val="both"/>
              <w:rPr>
                <w:kern w:val="1"/>
                <w:sz w:val="20"/>
                <w:szCs w:val="20"/>
                <w:lang w:eastAsia="zh-CN"/>
              </w:rPr>
            </w:pPr>
            <w:r w:rsidRPr="00850BE2">
              <w:rPr>
                <w:sz w:val="20"/>
                <w:szCs w:val="20"/>
              </w:rPr>
              <w:t>Соотнесите элементы блок-схемы процесса с их обозначением:</w:t>
            </w:r>
          </w:p>
          <w:tbl>
            <w:tblPr>
              <w:tblW w:w="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324"/>
            </w:tblGrid>
            <w:tr w:rsidR="00850BE2" w:rsidRPr="00850BE2" w14:paraId="70C61425" w14:textId="77777777" w:rsidTr="00CB4E96">
              <w:trPr>
                <w:trHeight w:val="182"/>
              </w:trPr>
              <w:tc>
                <w:tcPr>
                  <w:tcW w:w="2693" w:type="dxa"/>
                  <w:tcBorders>
                    <w:top w:val="single" w:sz="4" w:space="0" w:color="auto"/>
                    <w:left w:val="single" w:sz="4" w:space="0" w:color="auto"/>
                    <w:bottom w:val="single" w:sz="4" w:space="0" w:color="auto"/>
                    <w:right w:val="single" w:sz="4" w:space="0" w:color="auto"/>
                  </w:tcBorders>
                </w:tcPr>
                <w:p w14:paraId="29C0D771" w14:textId="77777777" w:rsidR="00850BE2" w:rsidRPr="00CB4E96" w:rsidRDefault="00850BE2" w:rsidP="00CB4E96">
                  <w:pPr>
                    <w:pStyle w:val="af1"/>
                    <w:numPr>
                      <w:ilvl w:val="0"/>
                      <w:numId w:val="42"/>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Ромб</w:t>
                  </w:r>
                </w:p>
              </w:tc>
              <w:tc>
                <w:tcPr>
                  <w:tcW w:w="3324" w:type="dxa"/>
                  <w:tcBorders>
                    <w:top w:val="single" w:sz="4" w:space="0" w:color="auto"/>
                    <w:left w:val="single" w:sz="4" w:space="0" w:color="auto"/>
                    <w:bottom w:val="single" w:sz="4" w:space="0" w:color="auto"/>
                    <w:right w:val="single" w:sz="4" w:space="0" w:color="auto"/>
                  </w:tcBorders>
                  <w:vAlign w:val="bottom"/>
                </w:tcPr>
                <w:p w14:paraId="6615E383" w14:textId="77777777" w:rsidR="00850BE2" w:rsidRPr="00CB4E96" w:rsidRDefault="00850BE2" w:rsidP="00CB4E96">
                  <w:pPr>
                    <w:pStyle w:val="af1"/>
                    <w:numPr>
                      <w:ilvl w:val="0"/>
                      <w:numId w:val="43"/>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Действие</w:t>
                  </w:r>
                </w:p>
              </w:tc>
            </w:tr>
            <w:tr w:rsidR="00850BE2" w:rsidRPr="00850BE2" w14:paraId="743FE311" w14:textId="77777777" w:rsidTr="00CB4E96">
              <w:trPr>
                <w:trHeight w:val="331"/>
              </w:trPr>
              <w:tc>
                <w:tcPr>
                  <w:tcW w:w="2693" w:type="dxa"/>
                  <w:tcBorders>
                    <w:top w:val="single" w:sz="4" w:space="0" w:color="auto"/>
                    <w:left w:val="single" w:sz="4" w:space="0" w:color="auto"/>
                    <w:bottom w:val="single" w:sz="4" w:space="0" w:color="auto"/>
                    <w:right w:val="single" w:sz="4" w:space="0" w:color="auto"/>
                  </w:tcBorders>
                </w:tcPr>
                <w:p w14:paraId="79FFBD6F" w14:textId="77777777" w:rsidR="00850BE2" w:rsidRPr="00CB4E96" w:rsidRDefault="00850BE2" w:rsidP="00CB4E96">
                  <w:pPr>
                    <w:pStyle w:val="af1"/>
                    <w:numPr>
                      <w:ilvl w:val="0"/>
                      <w:numId w:val="42"/>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Прямоугольник</w:t>
                  </w:r>
                </w:p>
              </w:tc>
              <w:tc>
                <w:tcPr>
                  <w:tcW w:w="3324" w:type="dxa"/>
                  <w:tcBorders>
                    <w:top w:val="single" w:sz="4" w:space="0" w:color="auto"/>
                    <w:left w:val="single" w:sz="4" w:space="0" w:color="auto"/>
                    <w:bottom w:val="single" w:sz="4" w:space="0" w:color="auto"/>
                    <w:right w:val="single" w:sz="4" w:space="0" w:color="auto"/>
                  </w:tcBorders>
                  <w:vAlign w:val="bottom"/>
                </w:tcPr>
                <w:p w14:paraId="63133E0A" w14:textId="77777777" w:rsidR="00850BE2" w:rsidRPr="00CB4E96" w:rsidRDefault="00850BE2" w:rsidP="00CB4E96">
                  <w:pPr>
                    <w:pStyle w:val="af1"/>
                    <w:numPr>
                      <w:ilvl w:val="0"/>
                      <w:numId w:val="43"/>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Взаимосвязь</w:t>
                  </w:r>
                </w:p>
              </w:tc>
            </w:tr>
            <w:tr w:rsidR="00850BE2" w:rsidRPr="00850BE2" w14:paraId="7D12EA6F" w14:textId="77777777" w:rsidTr="00CB4E96">
              <w:trPr>
                <w:trHeight w:val="266"/>
              </w:trPr>
              <w:tc>
                <w:tcPr>
                  <w:tcW w:w="2693" w:type="dxa"/>
                  <w:tcBorders>
                    <w:top w:val="single" w:sz="4" w:space="0" w:color="auto"/>
                    <w:left w:val="single" w:sz="4" w:space="0" w:color="auto"/>
                    <w:bottom w:val="single" w:sz="4" w:space="0" w:color="auto"/>
                    <w:right w:val="single" w:sz="4" w:space="0" w:color="auto"/>
                  </w:tcBorders>
                </w:tcPr>
                <w:p w14:paraId="51F6F06C" w14:textId="77777777" w:rsidR="00850BE2" w:rsidRPr="00CB4E96" w:rsidRDefault="00850BE2" w:rsidP="00CB4E96">
                  <w:pPr>
                    <w:pStyle w:val="af1"/>
                    <w:numPr>
                      <w:ilvl w:val="0"/>
                      <w:numId w:val="42"/>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Стрелка</w:t>
                  </w:r>
                </w:p>
              </w:tc>
              <w:tc>
                <w:tcPr>
                  <w:tcW w:w="3324" w:type="dxa"/>
                  <w:tcBorders>
                    <w:top w:val="single" w:sz="4" w:space="0" w:color="auto"/>
                    <w:left w:val="single" w:sz="4" w:space="0" w:color="auto"/>
                    <w:bottom w:val="single" w:sz="4" w:space="0" w:color="auto"/>
                    <w:right w:val="single" w:sz="4" w:space="0" w:color="auto"/>
                  </w:tcBorders>
                  <w:vAlign w:val="bottom"/>
                </w:tcPr>
                <w:p w14:paraId="097232C8" w14:textId="77777777" w:rsidR="00850BE2" w:rsidRPr="00CB4E96" w:rsidRDefault="00850BE2" w:rsidP="00CB4E96">
                  <w:pPr>
                    <w:pStyle w:val="af1"/>
                    <w:numPr>
                      <w:ilvl w:val="0"/>
                      <w:numId w:val="43"/>
                    </w:numPr>
                    <w:overflowPunct w:val="0"/>
                    <w:autoSpaceDE w:val="0"/>
                    <w:autoSpaceDN w:val="0"/>
                    <w:adjustRightInd w:val="0"/>
                    <w:spacing w:after="0" w:line="240" w:lineRule="auto"/>
                    <w:ind w:left="34" w:firstLine="23"/>
                    <w:rPr>
                      <w:color w:val="000000"/>
                      <w:sz w:val="20"/>
                      <w:szCs w:val="20"/>
                    </w:rPr>
                  </w:pPr>
                  <w:r w:rsidRPr="00CB4E96">
                    <w:rPr>
                      <w:color w:val="000000"/>
                      <w:sz w:val="20"/>
                      <w:szCs w:val="20"/>
                    </w:rPr>
                    <w:t>Принимаемое решение</w:t>
                  </w:r>
                </w:p>
              </w:tc>
            </w:tr>
          </w:tbl>
          <w:p w14:paraId="59B8A4FA" w14:textId="77777777" w:rsidR="00850BE2" w:rsidRPr="00850BE2" w:rsidRDefault="00850BE2" w:rsidP="00850BE2">
            <w:pPr>
              <w:ind w:firstLine="147"/>
              <w:rPr>
                <w:i/>
                <w:iCs/>
                <w:sz w:val="20"/>
                <w:szCs w:val="20"/>
              </w:rPr>
            </w:pPr>
          </w:p>
        </w:tc>
        <w:tc>
          <w:tcPr>
            <w:tcW w:w="1560" w:type="dxa"/>
            <w:tcBorders>
              <w:top w:val="single" w:sz="4" w:space="0" w:color="auto"/>
              <w:bottom w:val="single" w:sz="4" w:space="0" w:color="auto"/>
            </w:tcBorders>
            <w:vAlign w:val="center"/>
          </w:tcPr>
          <w:p w14:paraId="1B9DE004" w14:textId="77777777" w:rsidR="00CB4E96" w:rsidRDefault="00CB4E96" w:rsidP="00CB4E96">
            <w:pPr>
              <w:jc w:val="center"/>
              <w:rPr>
                <w:b/>
                <w:sz w:val="20"/>
                <w:szCs w:val="20"/>
                <w:lang w:val="en-US"/>
              </w:rPr>
            </w:pPr>
            <w:r>
              <w:rPr>
                <w:b/>
                <w:sz w:val="20"/>
                <w:szCs w:val="20"/>
              </w:rPr>
              <w:t>1-</w:t>
            </w:r>
            <w:r>
              <w:rPr>
                <w:b/>
                <w:sz w:val="20"/>
                <w:szCs w:val="20"/>
                <w:lang w:val="en-US"/>
              </w:rPr>
              <w:t>c</w:t>
            </w:r>
          </w:p>
          <w:p w14:paraId="12A7C116" w14:textId="77777777" w:rsidR="00CB4E96" w:rsidRDefault="00CB4E96" w:rsidP="00CB4E96">
            <w:pPr>
              <w:jc w:val="center"/>
              <w:rPr>
                <w:b/>
                <w:sz w:val="20"/>
                <w:szCs w:val="20"/>
                <w:lang w:val="en-US"/>
              </w:rPr>
            </w:pPr>
            <w:r>
              <w:rPr>
                <w:b/>
                <w:sz w:val="20"/>
                <w:szCs w:val="20"/>
                <w:lang w:val="en-US"/>
              </w:rPr>
              <w:t>2-a</w:t>
            </w:r>
          </w:p>
          <w:p w14:paraId="48A73558" w14:textId="77777777" w:rsidR="00CB4E96" w:rsidRDefault="00CB4E96" w:rsidP="00CB4E96">
            <w:pPr>
              <w:jc w:val="center"/>
              <w:rPr>
                <w:b/>
                <w:sz w:val="20"/>
                <w:szCs w:val="20"/>
                <w:lang w:val="en-US"/>
              </w:rPr>
            </w:pPr>
            <w:r>
              <w:rPr>
                <w:b/>
                <w:sz w:val="20"/>
                <w:szCs w:val="20"/>
                <w:lang w:val="en-US"/>
              </w:rPr>
              <w:t>3-b</w:t>
            </w:r>
          </w:p>
          <w:p w14:paraId="51B64E54" w14:textId="77777777" w:rsidR="00850BE2" w:rsidRPr="00850BE2" w:rsidRDefault="00850BE2" w:rsidP="00850BE2">
            <w:pPr>
              <w:jc w:val="center"/>
              <w:rPr>
                <w:b/>
                <w:sz w:val="20"/>
                <w:szCs w:val="20"/>
                <w:lang w:val="en-US"/>
              </w:rPr>
            </w:pPr>
          </w:p>
        </w:tc>
        <w:tc>
          <w:tcPr>
            <w:tcW w:w="1275" w:type="dxa"/>
            <w:tcBorders>
              <w:top w:val="single" w:sz="4" w:space="0" w:color="auto"/>
              <w:bottom w:val="single" w:sz="4" w:space="0" w:color="auto"/>
            </w:tcBorders>
            <w:vAlign w:val="center"/>
          </w:tcPr>
          <w:p w14:paraId="59E7D2CB"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2D8E8D44"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50CE232C" w14:textId="77777777" w:rsidR="00850BE2" w:rsidRPr="00850BE2" w:rsidRDefault="00D375D8" w:rsidP="00D375D8">
            <w:pPr>
              <w:jc w:val="center"/>
              <w:rPr>
                <w:bCs/>
                <w:sz w:val="20"/>
                <w:szCs w:val="20"/>
              </w:rPr>
            </w:pPr>
            <w:r w:rsidRPr="002F4A26">
              <w:rPr>
                <w:bCs/>
                <w:sz w:val="20"/>
                <w:szCs w:val="20"/>
              </w:rPr>
              <w:t>ПК-2.3.2</w:t>
            </w:r>
          </w:p>
        </w:tc>
      </w:tr>
      <w:tr w:rsidR="00850BE2" w:rsidRPr="00850BE2" w14:paraId="1A3FCA3F" w14:textId="77777777" w:rsidTr="00850BE2">
        <w:trPr>
          <w:trHeight w:val="274"/>
        </w:trPr>
        <w:tc>
          <w:tcPr>
            <w:tcW w:w="846" w:type="dxa"/>
            <w:tcBorders>
              <w:top w:val="single" w:sz="4" w:space="0" w:color="auto"/>
              <w:bottom w:val="single" w:sz="4" w:space="0" w:color="auto"/>
            </w:tcBorders>
          </w:tcPr>
          <w:p w14:paraId="1487833F" w14:textId="77777777" w:rsidR="00850BE2" w:rsidRPr="00850BE2" w:rsidRDefault="00850BE2" w:rsidP="00850BE2">
            <w:pPr>
              <w:pStyle w:val="af1"/>
              <w:numPr>
                <w:ilvl w:val="0"/>
                <w:numId w:val="3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DC2CDB9" w14:textId="77777777" w:rsidR="00D375D8" w:rsidRPr="00D375D8" w:rsidRDefault="00D375D8" w:rsidP="00D375D8">
            <w:pPr>
              <w:jc w:val="both"/>
              <w:rPr>
                <w:i/>
                <w:sz w:val="20"/>
                <w:szCs w:val="20"/>
              </w:rPr>
            </w:pPr>
            <w:r w:rsidRPr="00D375D8">
              <w:rPr>
                <w:i/>
                <w:sz w:val="20"/>
                <w:szCs w:val="20"/>
              </w:rPr>
              <w:t xml:space="preserve">Прочитайте текст и запишите ответ </w:t>
            </w:r>
          </w:p>
          <w:p w14:paraId="255AF0C6" w14:textId="77777777" w:rsidR="00850BE2" w:rsidRPr="00D375D8" w:rsidRDefault="00850BE2" w:rsidP="00D375D8">
            <w:pPr>
              <w:jc w:val="both"/>
              <w:rPr>
                <w:sz w:val="20"/>
                <w:szCs w:val="20"/>
              </w:rPr>
            </w:pPr>
            <w:r w:rsidRPr="00850BE2">
              <w:rPr>
                <w:sz w:val="20"/>
                <w:szCs w:val="20"/>
              </w:rPr>
              <w:t>__________________ включают в себя процессы рекрутинга, управления мотивацией, управления квалификацией персонала, создания корпоративной культуры.</w:t>
            </w:r>
          </w:p>
        </w:tc>
        <w:tc>
          <w:tcPr>
            <w:tcW w:w="1560" w:type="dxa"/>
            <w:tcBorders>
              <w:top w:val="single" w:sz="4" w:space="0" w:color="auto"/>
              <w:bottom w:val="single" w:sz="4" w:space="0" w:color="auto"/>
            </w:tcBorders>
            <w:vAlign w:val="center"/>
          </w:tcPr>
          <w:p w14:paraId="2CD3A91B" w14:textId="77777777" w:rsidR="00850BE2" w:rsidRPr="00850BE2" w:rsidRDefault="00850BE2" w:rsidP="00850BE2">
            <w:pPr>
              <w:jc w:val="center"/>
              <w:rPr>
                <w:b/>
                <w:sz w:val="20"/>
                <w:szCs w:val="20"/>
                <w:lang w:val="en-US"/>
              </w:rPr>
            </w:pPr>
            <w:r w:rsidRPr="00850BE2">
              <w:rPr>
                <w:b/>
                <w:bCs/>
                <w:sz w:val="20"/>
                <w:szCs w:val="20"/>
              </w:rPr>
              <w:t>HR-процессы</w:t>
            </w:r>
          </w:p>
        </w:tc>
        <w:tc>
          <w:tcPr>
            <w:tcW w:w="1275" w:type="dxa"/>
            <w:tcBorders>
              <w:top w:val="single" w:sz="4" w:space="0" w:color="auto"/>
              <w:bottom w:val="single" w:sz="4" w:space="0" w:color="auto"/>
            </w:tcBorders>
            <w:vAlign w:val="center"/>
          </w:tcPr>
          <w:p w14:paraId="4F0B4E18" w14:textId="77777777" w:rsidR="00D375D8" w:rsidRDefault="00D375D8" w:rsidP="00D375D8">
            <w:pPr>
              <w:widowControl w:val="0"/>
              <w:autoSpaceDE w:val="0"/>
              <w:autoSpaceDN w:val="0"/>
              <w:adjustRightInd w:val="0"/>
              <w:jc w:val="center"/>
              <w:rPr>
                <w:bCs/>
                <w:sz w:val="20"/>
                <w:szCs w:val="20"/>
              </w:rPr>
            </w:pPr>
            <w:r>
              <w:rPr>
                <w:bCs/>
                <w:sz w:val="20"/>
                <w:szCs w:val="20"/>
              </w:rPr>
              <w:t>ПК-2.3</w:t>
            </w:r>
          </w:p>
          <w:p w14:paraId="7FBFCE06" w14:textId="77777777" w:rsidR="00D375D8" w:rsidRPr="002F4A26" w:rsidRDefault="00D375D8" w:rsidP="00D375D8">
            <w:pPr>
              <w:widowControl w:val="0"/>
              <w:autoSpaceDE w:val="0"/>
              <w:autoSpaceDN w:val="0"/>
              <w:adjustRightInd w:val="0"/>
              <w:jc w:val="center"/>
              <w:rPr>
                <w:bCs/>
                <w:sz w:val="20"/>
                <w:szCs w:val="20"/>
              </w:rPr>
            </w:pPr>
            <w:r w:rsidRPr="002F4A26">
              <w:rPr>
                <w:bCs/>
                <w:sz w:val="20"/>
                <w:szCs w:val="20"/>
              </w:rPr>
              <w:t>ПК-2.3.1</w:t>
            </w:r>
          </w:p>
          <w:p w14:paraId="7C4FBE2D" w14:textId="77777777" w:rsidR="00850BE2" w:rsidRPr="00850BE2" w:rsidRDefault="00D375D8" w:rsidP="00D375D8">
            <w:pPr>
              <w:jc w:val="center"/>
              <w:rPr>
                <w:bCs/>
                <w:sz w:val="20"/>
                <w:szCs w:val="20"/>
              </w:rPr>
            </w:pPr>
            <w:r w:rsidRPr="002F4A26">
              <w:rPr>
                <w:bCs/>
                <w:sz w:val="20"/>
                <w:szCs w:val="20"/>
              </w:rPr>
              <w:t>ПК-2.3.2</w:t>
            </w:r>
          </w:p>
        </w:tc>
      </w:tr>
    </w:tbl>
    <w:p w14:paraId="1C3E9D25" w14:textId="77777777" w:rsidR="00850BE2" w:rsidRDefault="00850BE2" w:rsidP="002F4A26">
      <w:pPr>
        <w:jc w:val="center"/>
        <w:rPr>
          <w:b/>
          <w:bCs/>
        </w:rPr>
      </w:pPr>
    </w:p>
    <w:p w14:paraId="291F4825" w14:textId="77777777" w:rsidR="00D375D8" w:rsidRPr="00315EBE" w:rsidRDefault="00D375D8" w:rsidP="00D375D8">
      <w:pPr>
        <w:jc w:val="center"/>
        <w:rPr>
          <w:b/>
        </w:rPr>
      </w:pPr>
      <w:bookmarkStart w:id="3" w:name="_Hlk184146942"/>
      <w:r w:rsidRPr="00315EBE">
        <w:rPr>
          <w:b/>
        </w:rPr>
        <w:t>Инструкция по выполнению тестовых заданий. Критерии оценивания</w:t>
      </w:r>
    </w:p>
    <w:p w14:paraId="301F73A8" w14:textId="77777777" w:rsidR="00D375D8" w:rsidRPr="00315EBE" w:rsidRDefault="00D375D8" w:rsidP="00D375D8">
      <w:pPr>
        <w:kinsoku w:val="0"/>
        <w:overflowPunct w:val="0"/>
        <w:spacing w:after="120" w:line="308" w:lineRule="exact"/>
        <w:ind w:firstLine="709"/>
        <w:jc w:val="both"/>
        <w:rPr>
          <w:color w:val="231F20"/>
        </w:rPr>
      </w:pPr>
    </w:p>
    <w:p w14:paraId="41A4C10F" w14:textId="77777777" w:rsidR="00D375D8" w:rsidRPr="00315EBE" w:rsidRDefault="00D375D8" w:rsidP="00D375D8">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88F2BCC" w14:textId="77777777" w:rsidR="00D375D8" w:rsidRPr="00315EBE" w:rsidRDefault="00D375D8" w:rsidP="00D375D8">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964"/>
        <w:gridCol w:w="2828"/>
        <w:gridCol w:w="4629"/>
      </w:tblGrid>
      <w:tr w:rsidR="00D375D8" w:rsidRPr="00315EBE" w14:paraId="1B045FDA" w14:textId="77777777" w:rsidTr="00CA00CB">
        <w:tc>
          <w:tcPr>
            <w:tcW w:w="2972" w:type="dxa"/>
          </w:tcPr>
          <w:p w14:paraId="579018A9" w14:textId="77777777" w:rsidR="00D375D8" w:rsidRPr="00315EBE" w:rsidRDefault="00D375D8" w:rsidP="00CA00CB">
            <w:pPr>
              <w:tabs>
                <w:tab w:val="left" w:pos="0"/>
              </w:tabs>
              <w:jc w:val="center"/>
              <w:rPr>
                <w:sz w:val="20"/>
                <w:szCs w:val="20"/>
              </w:rPr>
            </w:pPr>
            <w:r w:rsidRPr="00315EBE">
              <w:rPr>
                <w:sz w:val="20"/>
                <w:szCs w:val="20"/>
              </w:rPr>
              <w:t>Тип задания</w:t>
            </w:r>
          </w:p>
        </w:tc>
        <w:tc>
          <w:tcPr>
            <w:tcW w:w="2835" w:type="dxa"/>
          </w:tcPr>
          <w:p w14:paraId="4E0EE648" w14:textId="77777777" w:rsidR="00D375D8" w:rsidRPr="00315EBE" w:rsidRDefault="00D375D8" w:rsidP="00CA00CB">
            <w:pPr>
              <w:tabs>
                <w:tab w:val="left" w:pos="0"/>
              </w:tabs>
              <w:jc w:val="center"/>
              <w:rPr>
                <w:sz w:val="20"/>
                <w:szCs w:val="20"/>
              </w:rPr>
            </w:pPr>
            <w:r w:rsidRPr="00315EBE">
              <w:rPr>
                <w:sz w:val="20"/>
                <w:szCs w:val="20"/>
              </w:rPr>
              <w:t xml:space="preserve">Инструкция </w:t>
            </w:r>
          </w:p>
          <w:p w14:paraId="2CA53EA9" w14:textId="77777777" w:rsidR="00D375D8" w:rsidRPr="00315EBE" w:rsidRDefault="00D375D8" w:rsidP="00CA00CB">
            <w:pPr>
              <w:tabs>
                <w:tab w:val="left" w:pos="0"/>
              </w:tabs>
              <w:jc w:val="center"/>
              <w:rPr>
                <w:sz w:val="20"/>
                <w:szCs w:val="20"/>
              </w:rPr>
            </w:pPr>
            <w:r w:rsidRPr="00315EBE">
              <w:rPr>
                <w:sz w:val="20"/>
                <w:szCs w:val="20"/>
              </w:rPr>
              <w:t>по выполнению</w:t>
            </w:r>
          </w:p>
        </w:tc>
        <w:tc>
          <w:tcPr>
            <w:tcW w:w="4649" w:type="dxa"/>
            <w:shd w:val="clear" w:color="auto" w:fill="auto"/>
          </w:tcPr>
          <w:p w14:paraId="5A619F74" w14:textId="77777777" w:rsidR="00D375D8" w:rsidRPr="00315EBE" w:rsidRDefault="00D375D8" w:rsidP="00CA00CB">
            <w:pPr>
              <w:tabs>
                <w:tab w:val="left" w:pos="0"/>
              </w:tabs>
              <w:jc w:val="center"/>
              <w:rPr>
                <w:sz w:val="20"/>
                <w:szCs w:val="20"/>
              </w:rPr>
            </w:pPr>
            <w:r w:rsidRPr="00315EBE">
              <w:rPr>
                <w:sz w:val="20"/>
                <w:szCs w:val="20"/>
              </w:rPr>
              <w:t xml:space="preserve">Критерии </w:t>
            </w:r>
          </w:p>
          <w:p w14:paraId="6E2EF89C" w14:textId="77777777" w:rsidR="00D375D8" w:rsidRPr="00315EBE" w:rsidRDefault="00D375D8" w:rsidP="00CA00CB">
            <w:pPr>
              <w:tabs>
                <w:tab w:val="left" w:pos="0"/>
              </w:tabs>
              <w:jc w:val="center"/>
              <w:rPr>
                <w:sz w:val="20"/>
                <w:szCs w:val="20"/>
              </w:rPr>
            </w:pPr>
            <w:r w:rsidRPr="00315EBE">
              <w:rPr>
                <w:sz w:val="20"/>
                <w:szCs w:val="20"/>
              </w:rPr>
              <w:t>оценивания</w:t>
            </w:r>
          </w:p>
        </w:tc>
      </w:tr>
      <w:tr w:rsidR="00D375D8" w:rsidRPr="00315EBE" w14:paraId="65107087" w14:textId="77777777" w:rsidTr="00CA00CB">
        <w:tc>
          <w:tcPr>
            <w:tcW w:w="2972" w:type="dxa"/>
          </w:tcPr>
          <w:p w14:paraId="11DDE652" w14:textId="77777777" w:rsidR="00D375D8" w:rsidRPr="00315EBE" w:rsidRDefault="00D375D8" w:rsidP="00CA00CB">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8D98D24" w14:textId="77777777" w:rsidR="00D375D8" w:rsidRPr="00315EBE" w:rsidRDefault="00D375D8" w:rsidP="00CA00CB">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1D085E25" w14:textId="77777777" w:rsidR="00D375D8" w:rsidRPr="00315EBE" w:rsidRDefault="00D375D8" w:rsidP="00CA00CB">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D375D8" w:rsidRPr="00315EBE" w14:paraId="5993A5D2" w14:textId="77777777" w:rsidTr="00CA00CB">
        <w:tc>
          <w:tcPr>
            <w:tcW w:w="2972" w:type="dxa"/>
          </w:tcPr>
          <w:p w14:paraId="42B9E8FF" w14:textId="77777777" w:rsidR="00D375D8" w:rsidRPr="00315EBE" w:rsidRDefault="00D375D8" w:rsidP="00CA00CB">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12C6570" w14:textId="77777777" w:rsidR="00D375D8" w:rsidRPr="00315EBE" w:rsidRDefault="00D375D8" w:rsidP="00CA00CB">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4F3C5B9E" w14:textId="77777777" w:rsidR="00D375D8" w:rsidRPr="00315EBE" w:rsidRDefault="00D375D8" w:rsidP="00CA00CB">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D375D8" w:rsidRPr="00315EBE" w14:paraId="24137E41" w14:textId="77777777" w:rsidTr="00CA00CB">
        <w:tc>
          <w:tcPr>
            <w:tcW w:w="2972" w:type="dxa"/>
          </w:tcPr>
          <w:p w14:paraId="104D58EF" w14:textId="77777777" w:rsidR="00D375D8" w:rsidRPr="00315EBE" w:rsidRDefault="00D375D8" w:rsidP="00CA00CB">
            <w:pPr>
              <w:tabs>
                <w:tab w:val="left" w:pos="0"/>
              </w:tabs>
              <w:jc w:val="both"/>
              <w:rPr>
                <w:sz w:val="20"/>
                <w:szCs w:val="20"/>
              </w:rPr>
            </w:pPr>
            <w:r w:rsidRPr="00315EBE">
              <w:rPr>
                <w:sz w:val="20"/>
                <w:szCs w:val="20"/>
              </w:rPr>
              <w:t xml:space="preserve">Задания закрытого типа на </w:t>
            </w:r>
            <w:r w:rsidRPr="00315EBE">
              <w:rPr>
                <w:sz w:val="20"/>
                <w:szCs w:val="20"/>
              </w:rPr>
              <w:lastRenderedPageBreak/>
              <w:t>установления соответствия</w:t>
            </w:r>
          </w:p>
        </w:tc>
        <w:tc>
          <w:tcPr>
            <w:tcW w:w="2835" w:type="dxa"/>
          </w:tcPr>
          <w:p w14:paraId="02599508" w14:textId="77777777" w:rsidR="00D375D8" w:rsidRPr="00315EBE" w:rsidRDefault="00D375D8" w:rsidP="00CA00CB">
            <w:pPr>
              <w:tabs>
                <w:tab w:val="left" w:pos="0"/>
              </w:tabs>
              <w:jc w:val="both"/>
              <w:rPr>
                <w:sz w:val="20"/>
                <w:szCs w:val="20"/>
              </w:rPr>
            </w:pPr>
            <w:r w:rsidRPr="00315EBE">
              <w:rPr>
                <w:sz w:val="20"/>
                <w:szCs w:val="20"/>
              </w:rPr>
              <w:lastRenderedPageBreak/>
              <w:t>Прочитайте текст и установи</w:t>
            </w:r>
            <w:r w:rsidRPr="00315EBE">
              <w:rPr>
                <w:sz w:val="20"/>
                <w:szCs w:val="20"/>
              </w:rPr>
              <w:lastRenderedPageBreak/>
              <w:t>те соответствие</w:t>
            </w:r>
          </w:p>
        </w:tc>
        <w:tc>
          <w:tcPr>
            <w:tcW w:w="4649" w:type="dxa"/>
            <w:shd w:val="clear" w:color="auto" w:fill="auto"/>
          </w:tcPr>
          <w:p w14:paraId="41B6FCF8" w14:textId="77777777" w:rsidR="00D375D8" w:rsidRPr="00315EBE" w:rsidRDefault="00D375D8" w:rsidP="00CA00CB">
            <w:pPr>
              <w:autoSpaceDE w:val="0"/>
              <w:autoSpaceDN w:val="0"/>
              <w:adjustRightInd w:val="0"/>
              <w:rPr>
                <w:sz w:val="20"/>
                <w:szCs w:val="20"/>
              </w:rPr>
            </w:pPr>
            <w:r w:rsidRPr="00315EBE">
              <w:rPr>
                <w:sz w:val="20"/>
                <w:szCs w:val="20"/>
              </w:rPr>
              <w:lastRenderedPageBreak/>
              <w:t xml:space="preserve">Считается верным, если правильно установлены </w:t>
            </w:r>
            <w:r w:rsidRPr="00315EBE">
              <w:rPr>
                <w:sz w:val="20"/>
                <w:szCs w:val="20"/>
              </w:rPr>
              <w:lastRenderedPageBreak/>
              <w:t>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D375D8" w:rsidRPr="00315EBE" w14:paraId="28D39CFD" w14:textId="77777777" w:rsidTr="00CA00CB">
        <w:tc>
          <w:tcPr>
            <w:tcW w:w="2972" w:type="dxa"/>
          </w:tcPr>
          <w:p w14:paraId="1ADF4B06" w14:textId="77777777" w:rsidR="00D375D8" w:rsidRPr="00315EBE" w:rsidRDefault="00D375D8" w:rsidP="00CA00CB">
            <w:pPr>
              <w:tabs>
                <w:tab w:val="left" w:pos="0"/>
              </w:tabs>
              <w:jc w:val="both"/>
              <w:rPr>
                <w:sz w:val="20"/>
                <w:szCs w:val="20"/>
              </w:rPr>
            </w:pPr>
            <w:r w:rsidRPr="00315EBE">
              <w:rPr>
                <w:sz w:val="20"/>
                <w:szCs w:val="20"/>
              </w:rPr>
              <w:lastRenderedPageBreak/>
              <w:t>Задания открытого типа на дополнение</w:t>
            </w:r>
          </w:p>
        </w:tc>
        <w:tc>
          <w:tcPr>
            <w:tcW w:w="2835" w:type="dxa"/>
          </w:tcPr>
          <w:p w14:paraId="034DDCA1" w14:textId="77777777" w:rsidR="00D375D8" w:rsidRPr="00315EBE" w:rsidRDefault="00D375D8" w:rsidP="00CA00CB">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5D15CFD9" w14:textId="77777777" w:rsidR="00D375D8" w:rsidRPr="00315EBE" w:rsidRDefault="00D375D8" w:rsidP="00CA00CB">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3"/>
    </w:tbl>
    <w:p w14:paraId="593A68A1" w14:textId="77777777" w:rsidR="00D375D8" w:rsidRDefault="00D375D8" w:rsidP="002F4A26">
      <w:pPr>
        <w:jc w:val="center"/>
        <w:rPr>
          <w:b/>
          <w:bCs/>
        </w:rPr>
      </w:pPr>
    </w:p>
    <w:p w14:paraId="30CCD6B6" w14:textId="77777777" w:rsidR="00BB21BC" w:rsidRPr="002F4A26" w:rsidRDefault="00BB21BC" w:rsidP="002F4A26">
      <w:pPr>
        <w:jc w:val="center"/>
        <w:rPr>
          <w:b/>
          <w:bCs/>
          <w:iCs/>
        </w:rPr>
      </w:pPr>
      <w:r w:rsidRPr="002F4A26">
        <w:rPr>
          <w:b/>
          <w:bCs/>
        </w:rPr>
        <w:t>3.</w:t>
      </w:r>
      <w:r w:rsidR="00F66C4D" w:rsidRPr="002F4A26">
        <w:rPr>
          <w:b/>
          <w:bCs/>
        </w:rPr>
        <w:t xml:space="preserve">4 </w:t>
      </w:r>
      <w:r w:rsidRPr="002F4A26">
        <w:rPr>
          <w:b/>
          <w:bCs/>
          <w:iCs/>
        </w:rPr>
        <w:t>Перечень типовых тем для подготовки доклада, сообщения</w:t>
      </w:r>
    </w:p>
    <w:p w14:paraId="3D55BF03" w14:textId="77777777" w:rsidR="00BB21BC" w:rsidRPr="002F4A26" w:rsidRDefault="00BB21BC" w:rsidP="002F4A26">
      <w:pPr>
        <w:ind w:firstLine="540"/>
        <w:jc w:val="both"/>
      </w:pPr>
      <w:r w:rsidRPr="002F4A26">
        <w:t>Ниже приведены образцы типовых тем докладов, сообщений, предусмотренных рабочей программой дисциплины</w:t>
      </w:r>
    </w:p>
    <w:p w14:paraId="1D8DA717" w14:textId="77777777" w:rsidR="00BB21BC" w:rsidRPr="002F4A26" w:rsidRDefault="00BB21BC" w:rsidP="002F4A26">
      <w:pPr>
        <w:ind w:firstLine="540"/>
        <w:jc w:val="center"/>
      </w:pPr>
      <w:bookmarkStart w:id="4" w:name="_Hlk118642219"/>
      <w:r w:rsidRPr="002F4A26">
        <w:t>Образец типовых вопросов для доклада</w:t>
      </w:r>
    </w:p>
    <w:bookmarkEnd w:id="4"/>
    <w:p w14:paraId="5E4FDE64" w14:textId="77777777" w:rsidR="00BB21BC" w:rsidRPr="002F4A26" w:rsidRDefault="00BB21BC" w:rsidP="002F4A26">
      <w:pPr>
        <w:ind w:firstLine="540"/>
        <w:jc w:val="both"/>
      </w:pPr>
      <w:r w:rsidRPr="002F4A26">
        <w:t>по теме 1.</w:t>
      </w:r>
      <w:r w:rsidR="00F66C4D" w:rsidRPr="002F4A26">
        <w:t>4</w:t>
      </w:r>
      <w:r w:rsidRPr="002F4A26">
        <w:t xml:space="preserve"> «</w:t>
      </w:r>
      <w:r w:rsidR="00F66C4D" w:rsidRPr="002F4A26">
        <w:t>Управление персоналом в СМК (системе менеджмента качества)- ИСО 9000:2000</w:t>
      </w:r>
      <w:r w:rsidRPr="002F4A26">
        <w:t>»</w:t>
      </w:r>
    </w:p>
    <w:p w14:paraId="391395A5" w14:textId="77777777" w:rsidR="00F66C4D" w:rsidRPr="002F4A26" w:rsidRDefault="00F66C4D" w:rsidP="002F4A26">
      <w:pPr>
        <w:pStyle w:val="af1"/>
        <w:tabs>
          <w:tab w:val="left" w:pos="993"/>
        </w:tabs>
        <w:spacing w:after="0" w:line="240" w:lineRule="auto"/>
        <w:ind w:left="567"/>
        <w:jc w:val="both"/>
        <w:rPr>
          <w:sz w:val="24"/>
          <w:szCs w:val="24"/>
        </w:rPr>
      </w:pPr>
    </w:p>
    <w:p w14:paraId="3F60A353" w14:textId="77777777" w:rsidR="00F66C4D" w:rsidRPr="002F4A26" w:rsidRDefault="00F66C4D" w:rsidP="002F4A26">
      <w:pPr>
        <w:pStyle w:val="af1"/>
        <w:numPr>
          <w:ilvl w:val="0"/>
          <w:numId w:val="9"/>
        </w:numPr>
        <w:tabs>
          <w:tab w:val="left" w:pos="851"/>
        </w:tabs>
        <w:spacing w:after="0" w:line="240" w:lineRule="auto"/>
        <w:ind w:left="0" w:firstLine="567"/>
        <w:jc w:val="both"/>
        <w:rPr>
          <w:sz w:val="24"/>
          <w:szCs w:val="24"/>
        </w:rPr>
      </w:pPr>
      <w:r w:rsidRPr="002F4A26">
        <w:rPr>
          <w:sz w:val="24"/>
          <w:szCs w:val="24"/>
        </w:rPr>
        <w:t xml:space="preserve">Понятие менеджмента качества </w:t>
      </w:r>
      <w:r w:rsidR="00AE7A37" w:rsidRPr="002F4A26">
        <w:rPr>
          <w:sz w:val="24"/>
          <w:szCs w:val="24"/>
        </w:rPr>
        <w:t>в сфере</w:t>
      </w:r>
      <w:r w:rsidRPr="002F4A26">
        <w:rPr>
          <w:sz w:val="24"/>
          <w:szCs w:val="24"/>
        </w:rPr>
        <w:t xml:space="preserve"> управления персоналом</w:t>
      </w:r>
    </w:p>
    <w:p w14:paraId="79666C75" w14:textId="77777777" w:rsidR="00F66C4D" w:rsidRPr="002F4A26" w:rsidRDefault="00F66C4D" w:rsidP="002F4A26">
      <w:pPr>
        <w:pStyle w:val="af1"/>
        <w:numPr>
          <w:ilvl w:val="0"/>
          <w:numId w:val="9"/>
        </w:numPr>
        <w:tabs>
          <w:tab w:val="left" w:pos="851"/>
        </w:tabs>
        <w:spacing w:after="0" w:line="240" w:lineRule="auto"/>
        <w:ind w:left="0" w:firstLine="567"/>
        <w:jc w:val="both"/>
        <w:rPr>
          <w:sz w:val="24"/>
          <w:szCs w:val="24"/>
        </w:rPr>
      </w:pPr>
      <w:r w:rsidRPr="002F4A26">
        <w:rPr>
          <w:sz w:val="24"/>
          <w:szCs w:val="24"/>
        </w:rPr>
        <w:t>Последовательность (этапы) действия организации в рамках СМК</w:t>
      </w:r>
    </w:p>
    <w:p w14:paraId="695BC561" w14:textId="77777777" w:rsidR="00F66C4D" w:rsidRPr="002F4A26" w:rsidRDefault="00F66C4D" w:rsidP="002F4A26">
      <w:pPr>
        <w:pStyle w:val="af1"/>
        <w:numPr>
          <w:ilvl w:val="0"/>
          <w:numId w:val="9"/>
        </w:numPr>
        <w:tabs>
          <w:tab w:val="left" w:pos="851"/>
        </w:tabs>
        <w:spacing w:after="0" w:line="240" w:lineRule="auto"/>
        <w:ind w:left="0" w:firstLine="567"/>
        <w:jc w:val="both"/>
        <w:rPr>
          <w:sz w:val="24"/>
          <w:szCs w:val="24"/>
        </w:rPr>
      </w:pPr>
      <w:r w:rsidRPr="002F4A26">
        <w:rPr>
          <w:sz w:val="24"/>
          <w:szCs w:val="24"/>
        </w:rPr>
        <w:t>Управление бизнес- процессами в рамках СМК</w:t>
      </w:r>
    </w:p>
    <w:p w14:paraId="00B00444" w14:textId="77777777" w:rsidR="00F66C4D" w:rsidRPr="002F4A26" w:rsidRDefault="00F66C4D" w:rsidP="002F4A26">
      <w:pPr>
        <w:ind w:firstLine="540"/>
        <w:jc w:val="both"/>
      </w:pPr>
    </w:p>
    <w:p w14:paraId="7BA05900" w14:textId="77777777" w:rsidR="00F66C4D" w:rsidRPr="002F4A26" w:rsidRDefault="00F66C4D" w:rsidP="002F4A26">
      <w:pPr>
        <w:ind w:firstLine="540"/>
        <w:jc w:val="center"/>
      </w:pPr>
      <w:r w:rsidRPr="002F4A26">
        <w:t>Образец типовых вопросов для доклада</w:t>
      </w:r>
    </w:p>
    <w:p w14:paraId="51834CF6" w14:textId="77777777" w:rsidR="00F66C4D" w:rsidRPr="002F4A26" w:rsidRDefault="00F66C4D" w:rsidP="002F4A26">
      <w:pPr>
        <w:ind w:firstLine="540"/>
        <w:jc w:val="both"/>
      </w:pPr>
      <w:r w:rsidRPr="002F4A26">
        <w:t>по теме 2.2 «Алгоритм диагностики проблемных бизнес-процессов компании»</w:t>
      </w:r>
    </w:p>
    <w:p w14:paraId="352C5767" w14:textId="77777777" w:rsidR="00F66C4D" w:rsidRPr="002F4A26" w:rsidRDefault="00F66C4D" w:rsidP="002F4A26">
      <w:pPr>
        <w:pStyle w:val="af1"/>
        <w:tabs>
          <w:tab w:val="left" w:pos="993"/>
        </w:tabs>
        <w:spacing w:after="0" w:line="240" w:lineRule="auto"/>
        <w:ind w:left="567"/>
        <w:jc w:val="both"/>
        <w:rPr>
          <w:sz w:val="24"/>
          <w:szCs w:val="24"/>
        </w:rPr>
      </w:pPr>
    </w:p>
    <w:p w14:paraId="0121E2B0" w14:textId="77777777" w:rsidR="00F66C4D" w:rsidRPr="002F4A26" w:rsidRDefault="00F66C4D" w:rsidP="002F4A26">
      <w:pPr>
        <w:pStyle w:val="af1"/>
        <w:numPr>
          <w:ilvl w:val="0"/>
          <w:numId w:val="20"/>
        </w:numPr>
        <w:tabs>
          <w:tab w:val="left" w:pos="851"/>
        </w:tabs>
        <w:spacing w:after="0" w:line="240" w:lineRule="auto"/>
        <w:ind w:left="0" w:firstLine="567"/>
        <w:jc w:val="both"/>
        <w:rPr>
          <w:sz w:val="24"/>
          <w:szCs w:val="24"/>
        </w:rPr>
      </w:pPr>
      <w:r w:rsidRPr="002F4A26">
        <w:rPr>
          <w:sz w:val="24"/>
          <w:szCs w:val="24"/>
        </w:rPr>
        <w:t>Алгоритм диагностики проблемных бизнес-процессов</w:t>
      </w:r>
    </w:p>
    <w:p w14:paraId="0C022C5E" w14:textId="77777777" w:rsidR="00F66C4D" w:rsidRPr="002F4A26" w:rsidRDefault="00F66C4D" w:rsidP="002F4A26">
      <w:pPr>
        <w:pStyle w:val="af1"/>
        <w:numPr>
          <w:ilvl w:val="0"/>
          <w:numId w:val="20"/>
        </w:numPr>
        <w:tabs>
          <w:tab w:val="left" w:pos="851"/>
        </w:tabs>
        <w:spacing w:after="0" w:line="240" w:lineRule="auto"/>
        <w:ind w:left="0" w:firstLine="567"/>
        <w:jc w:val="both"/>
        <w:rPr>
          <w:sz w:val="24"/>
          <w:szCs w:val="24"/>
        </w:rPr>
      </w:pPr>
      <w:r w:rsidRPr="002F4A26">
        <w:rPr>
          <w:sz w:val="24"/>
          <w:szCs w:val="24"/>
        </w:rPr>
        <w:t>Выявление проблемных бизнес-процессов</w:t>
      </w:r>
    </w:p>
    <w:p w14:paraId="4A6CCEFE" w14:textId="77777777" w:rsidR="00F66C4D" w:rsidRPr="002F4A26" w:rsidRDefault="00F66C4D" w:rsidP="002F4A26">
      <w:pPr>
        <w:pStyle w:val="af1"/>
        <w:numPr>
          <w:ilvl w:val="0"/>
          <w:numId w:val="20"/>
        </w:numPr>
        <w:tabs>
          <w:tab w:val="left" w:pos="851"/>
        </w:tabs>
        <w:spacing w:after="0" w:line="240" w:lineRule="auto"/>
        <w:ind w:left="0" w:firstLine="567"/>
        <w:jc w:val="both"/>
        <w:rPr>
          <w:sz w:val="24"/>
          <w:szCs w:val="24"/>
        </w:rPr>
      </w:pPr>
      <w:r w:rsidRPr="002F4A26">
        <w:rPr>
          <w:sz w:val="24"/>
          <w:szCs w:val="24"/>
        </w:rPr>
        <w:t>Факторы, влияющие на бизнес-процессы</w:t>
      </w:r>
    </w:p>
    <w:p w14:paraId="4B4DB822" w14:textId="77777777" w:rsidR="00F66C4D" w:rsidRPr="002F4A26" w:rsidRDefault="00F66C4D" w:rsidP="002F4A26">
      <w:pPr>
        <w:tabs>
          <w:tab w:val="left" w:pos="851"/>
        </w:tabs>
        <w:jc w:val="both"/>
      </w:pPr>
    </w:p>
    <w:p w14:paraId="7F9DC804" w14:textId="77777777" w:rsidR="00F66C4D" w:rsidRPr="002F4A26" w:rsidRDefault="00F66C4D" w:rsidP="002F4A26">
      <w:pPr>
        <w:ind w:firstLine="540"/>
        <w:jc w:val="center"/>
      </w:pPr>
      <w:r w:rsidRPr="002F4A26">
        <w:t>Образец типовых вопросов для доклада</w:t>
      </w:r>
    </w:p>
    <w:p w14:paraId="630F2F39" w14:textId="77777777" w:rsidR="00F66C4D" w:rsidRPr="002F4A26" w:rsidRDefault="00F66C4D" w:rsidP="002F4A26">
      <w:pPr>
        <w:ind w:firstLine="540"/>
        <w:jc w:val="both"/>
      </w:pPr>
      <w:r w:rsidRPr="002F4A26">
        <w:t>по теме 2.3 «Документирование и моделирование бизнес-процессов»</w:t>
      </w:r>
    </w:p>
    <w:p w14:paraId="58937B97" w14:textId="77777777" w:rsidR="00F66C4D" w:rsidRPr="002F4A26" w:rsidRDefault="00F66C4D" w:rsidP="002F4A26">
      <w:pPr>
        <w:pStyle w:val="af1"/>
        <w:tabs>
          <w:tab w:val="left" w:pos="993"/>
        </w:tabs>
        <w:spacing w:after="0" w:line="240" w:lineRule="auto"/>
        <w:ind w:left="567"/>
        <w:jc w:val="both"/>
        <w:rPr>
          <w:sz w:val="24"/>
          <w:szCs w:val="24"/>
        </w:rPr>
      </w:pPr>
    </w:p>
    <w:p w14:paraId="2CF9408D" w14:textId="77777777" w:rsidR="00F66C4D" w:rsidRPr="002F4A26" w:rsidRDefault="00F66C4D" w:rsidP="002F4A26">
      <w:pPr>
        <w:pStyle w:val="af1"/>
        <w:numPr>
          <w:ilvl w:val="0"/>
          <w:numId w:val="21"/>
        </w:numPr>
        <w:tabs>
          <w:tab w:val="left" w:pos="851"/>
        </w:tabs>
        <w:spacing w:after="0" w:line="240" w:lineRule="auto"/>
        <w:ind w:left="0" w:firstLine="567"/>
        <w:jc w:val="both"/>
        <w:rPr>
          <w:sz w:val="24"/>
          <w:szCs w:val="24"/>
        </w:rPr>
      </w:pPr>
      <w:r w:rsidRPr="002F4A26">
        <w:rPr>
          <w:sz w:val="24"/>
          <w:szCs w:val="24"/>
        </w:rPr>
        <w:t>Методология моделирования бизнес-процессов (Business Process Modeling)</w:t>
      </w:r>
    </w:p>
    <w:p w14:paraId="712E1BE4" w14:textId="77777777" w:rsidR="00F66C4D" w:rsidRPr="002F4A26" w:rsidRDefault="00F66C4D" w:rsidP="002F4A26">
      <w:pPr>
        <w:pStyle w:val="af1"/>
        <w:numPr>
          <w:ilvl w:val="0"/>
          <w:numId w:val="21"/>
        </w:numPr>
        <w:tabs>
          <w:tab w:val="left" w:pos="851"/>
        </w:tabs>
        <w:spacing w:after="0" w:line="240" w:lineRule="auto"/>
        <w:ind w:left="0" w:firstLine="567"/>
        <w:jc w:val="both"/>
        <w:rPr>
          <w:sz w:val="24"/>
          <w:szCs w:val="24"/>
        </w:rPr>
      </w:pPr>
      <w:r w:rsidRPr="002F4A26">
        <w:rPr>
          <w:sz w:val="24"/>
          <w:szCs w:val="24"/>
        </w:rPr>
        <w:t xml:space="preserve">Принципы построения моделей  </w:t>
      </w:r>
    </w:p>
    <w:p w14:paraId="10F0DC4A" w14:textId="77777777" w:rsidR="00F66C4D" w:rsidRPr="002F4A26" w:rsidRDefault="00F66C4D" w:rsidP="002F4A26">
      <w:pPr>
        <w:pStyle w:val="af1"/>
        <w:numPr>
          <w:ilvl w:val="0"/>
          <w:numId w:val="21"/>
        </w:numPr>
        <w:tabs>
          <w:tab w:val="left" w:pos="851"/>
        </w:tabs>
        <w:spacing w:after="0" w:line="240" w:lineRule="auto"/>
        <w:ind w:left="0" w:firstLine="567"/>
        <w:jc w:val="both"/>
      </w:pPr>
      <w:r w:rsidRPr="002F4A26">
        <w:rPr>
          <w:sz w:val="24"/>
          <w:szCs w:val="24"/>
        </w:rPr>
        <w:t>Документирование</w:t>
      </w:r>
      <w:r w:rsidRPr="002F4A26">
        <w:t xml:space="preserve"> бизнес-процессов</w:t>
      </w:r>
    </w:p>
    <w:p w14:paraId="033FAA13" w14:textId="77777777" w:rsidR="00F66C4D" w:rsidRPr="002F4A26" w:rsidRDefault="00F66C4D" w:rsidP="002F4A26">
      <w:pPr>
        <w:tabs>
          <w:tab w:val="left" w:pos="851"/>
        </w:tabs>
        <w:jc w:val="both"/>
        <w:rPr>
          <w:lang w:eastAsia="en-US"/>
        </w:rPr>
      </w:pPr>
    </w:p>
    <w:p w14:paraId="3C6C4E4E" w14:textId="77777777" w:rsidR="00F66C4D" w:rsidRPr="002F4A26" w:rsidRDefault="00F66C4D" w:rsidP="002F4A26">
      <w:pPr>
        <w:ind w:firstLine="540"/>
        <w:jc w:val="center"/>
      </w:pPr>
      <w:r w:rsidRPr="002F4A26">
        <w:t>Образец типовых вопросов для доклада</w:t>
      </w:r>
    </w:p>
    <w:p w14:paraId="2204D10B" w14:textId="77777777" w:rsidR="00F66C4D" w:rsidRPr="002F4A26" w:rsidRDefault="00F66C4D" w:rsidP="002F4A26">
      <w:pPr>
        <w:ind w:firstLine="540"/>
        <w:jc w:val="center"/>
      </w:pPr>
      <w:r w:rsidRPr="002F4A26">
        <w:t>по теме 2.4 «Бизнес-процессы HR-департамента, их аналитика»</w:t>
      </w:r>
    </w:p>
    <w:p w14:paraId="2DD46126" w14:textId="77777777" w:rsidR="00F66C4D" w:rsidRPr="002F4A26" w:rsidRDefault="00F66C4D" w:rsidP="002F4A26">
      <w:pPr>
        <w:tabs>
          <w:tab w:val="left" w:pos="851"/>
        </w:tabs>
        <w:jc w:val="both"/>
        <w:rPr>
          <w:lang w:eastAsia="en-US"/>
        </w:rPr>
      </w:pPr>
    </w:p>
    <w:p w14:paraId="479FB397" w14:textId="77777777" w:rsidR="00F66C4D" w:rsidRPr="002F4A26" w:rsidRDefault="00F66C4D" w:rsidP="002F4A26">
      <w:pPr>
        <w:pStyle w:val="af1"/>
        <w:numPr>
          <w:ilvl w:val="0"/>
          <w:numId w:val="22"/>
        </w:numPr>
        <w:tabs>
          <w:tab w:val="left" w:pos="851"/>
        </w:tabs>
        <w:spacing w:after="0" w:line="240" w:lineRule="auto"/>
        <w:ind w:left="0" w:firstLine="567"/>
        <w:jc w:val="both"/>
        <w:rPr>
          <w:sz w:val="24"/>
          <w:szCs w:val="24"/>
        </w:rPr>
      </w:pPr>
      <w:r w:rsidRPr="002F4A26">
        <w:rPr>
          <w:sz w:val="24"/>
          <w:szCs w:val="24"/>
        </w:rPr>
        <w:t>Стандартизация и типология процессов HR-департамента</w:t>
      </w:r>
    </w:p>
    <w:p w14:paraId="54B977F4" w14:textId="77777777" w:rsidR="00F66C4D" w:rsidRPr="002F4A26" w:rsidRDefault="00F66C4D" w:rsidP="002F4A26">
      <w:pPr>
        <w:pStyle w:val="af1"/>
        <w:numPr>
          <w:ilvl w:val="0"/>
          <w:numId w:val="22"/>
        </w:numPr>
        <w:tabs>
          <w:tab w:val="left" w:pos="851"/>
        </w:tabs>
        <w:spacing w:after="0" w:line="240" w:lineRule="auto"/>
        <w:ind w:left="0" w:firstLine="567"/>
        <w:jc w:val="both"/>
        <w:rPr>
          <w:sz w:val="24"/>
          <w:szCs w:val="24"/>
        </w:rPr>
      </w:pPr>
      <w:r w:rsidRPr="002F4A26">
        <w:rPr>
          <w:sz w:val="24"/>
          <w:szCs w:val="24"/>
        </w:rPr>
        <w:t>Основные подходы к анализу процессов HR-департамента</w:t>
      </w:r>
    </w:p>
    <w:p w14:paraId="6A3BAC25" w14:textId="77777777" w:rsidR="00F66C4D" w:rsidRPr="002F4A26" w:rsidRDefault="00F66C4D" w:rsidP="002F4A26">
      <w:pPr>
        <w:pStyle w:val="af1"/>
        <w:numPr>
          <w:ilvl w:val="0"/>
          <w:numId w:val="22"/>
        </w:numPr>
        <w:tabs>
          <w:tab w:val="left" w:pos="851"/>
        </w:tabs>
        <w:spacing w:after="0" w:line="240" w:lineRule="auto"/>
        <w:ind w:left="0" w:firstLine="567"/>
        <w:jc w:val="both"/>
        <w:rPr>
          <w:sz w:val="24"/>
          <w:szCs w:val="24"/>
        </w:rPr>
      </w:pPr>
      <w:r w:rsidRPr="002F4A26">
        <w:rPr>
          <w:sz w:val="24"/>
          <w:szCs w:val="24"/>
        </w:rPr>
        <w:t xml:space="preserve">Критерии эффективности процессов HR-департамента </w:t>
      </w:r>
    </w:p>
    <w:p w14:paraId="0E4805D9" w14:textId="77777777" w:rsidR="00F66C4D" w:rsidRPr="002F4A26" w:rsidRDefault="00F66C4D" w:rsidP="002F4A26">
      <w:pPr>
        <w:pStyle w:val="af1"/>
        <w:tabs>
          <w:tab w:val="left" w:pos="851"/>
        </w:tabs>
        <w:spacing w:after="0" w:line="240" w:lineRule="auto"/>
        <w:ind w:left="567"/>
        <w:jc w:val="both"/>
        <w:rPr>
          <w:sz w:val="24"/>
          <w:szCs w:val="24"/>
        </w:rPr>
      </w:pPr>
    </w:p>
    <w:p w14:paraId="7C1519B7" w14:textId="77777777" w:rsidR="00F66C4D" w:rsidRPr="002F4A26" w:rsidRDefault="00F66C4D" w:rsidP="002F4A26">
      <w:pPr>
        <w:ind w:firstLine="540"/>
        <w:jc w:val="center"/>
      </w:pPr>
      <w:r w:rsidRPr="002F4A26">
        <w:t>Образец типовых вопросов для доклада</w:t>
      </w:r>
    </w:p>
    <w:p w14:paraId="5088710C" w14:textId="77777777" w:rsidR="00F66C4D" w:rsidRPr="002F4A26" w:rsidRDefault="00F66C4D" w:rsidP="002F4A26">
      <w:pPr>
        <w:ind w:firstLine="540"/>
        <w:jc w:val="center"/>
      </w:pPr>
      <w:r w:rsidRPr="002F4A26">
        <w:t>по теме 2.5 «HR-метрики и HR-Dashboard в управлении персоналом»</w:t>
      </w:r>
    </w:p>
    <w:p w14:paraId="1D65C509" w14:textId="77777777" w:rsidR="00F66C4D" w:rsidRPr="002F4A26" w:rsidRDefault="00F66C4D" w:rsidP="002F4A26">
      <w:pPr>
        <w:tabs>
          <w:tab w:val="left" w:pos="851"/>
        </w:tabs>
        <w:jc w:val="both"/>
        <w:rPr>
          <w:lang w:eastAsia="en-US"/>
        </w:rPr>
      </w:pPr>
    </w:p>
    <w:p w14:paraId="64449E6B" w14:textId="77777777" w:rsidR="0080464E" w:rsidRPr="002F4A26" w:rsidRDefault="0080464E" w:rsidP="002F4A26">
      <w:pPr>
        <w:pStyle w:val="af1"/>
        <w:numPr>
          <w:ilvl w:val="0"/>
          <w:numId w:val="23"/>
        </w:numPr>
        <w:tabs>
          <w:tab w:val="left" w:pos="851"/>
        </w:tabs>
        <w:spacing w:after="0" w:line="240" w:lineRule="auto"/>
        <w:ind w:left="0" w:firstLine="567"/>
        <w:jc w:val="both"/>
        <w:rPr>
          <w:rFonts w:eastAsia="Times New Roman"/>
        </w:rPr>
      </w:pPr>
      <w:r w:rsidRPr="002F4A26">
        <w:rPr>
          <w:sz w:val="24"/>
          <w:szCs w:val="24"/>
        </w:rPr>
        <w:t xml:space="preserve"> </w:t>
      </w:r>
      <w:r w:rsidR="00F66C4D" w:rsidRPr="002F4A26">
        <w:rPr>
          <w:sz w:val="24"/>
          <w:szCs w:val="24"/>
        </w:rPr>
        <w:t>Метрики кадровых процессов</w:t>
      </w:r>
      <w:r w:rsidRPr="002F4A26">
        <w:rPr>
          <w:sz w:val="24"/>
          <w:szCs w:val="24"/>
        </w:rPr>
        <w:t xml:space="preserve"> (</w:t>
      </w:r>
      <w:r w:rsidRPr="002F4A26">
        <w:rPr>
          <w:rFonts w:eastAsia="Times New Roman"/>
        </w:rPr>
        <w:t>РАСХОДЫ НА HR, ОБРАТНАЯ СВЯЗЬ HR, УПРАВЛЕНИЕ ПРОБЛЕМАМИ, РЕКРУТИНГ, ПРОИЗВОДИТЕЛЬНОСТЬ, УПРАВЛЕНИЕ ПРОИЗВОДИТЕЛЬНОСТЬЮ.</w:t>
      </w:r>
    </w:p>
    <w:p w14:paraId="377E58E5" w14:textId="34D49BD9" w:rsidR="0080464E" w:rsidRPr="002F4A26" w:rsidRDefault="00571F7D" w:rsidP="002F4A26">
      <w:pPr>
        <w:pStyle w:val="af1"/>
        <w:numPr>
          <w:ilvl w:val="0"/>
          <w:numId w:val="23"/>
        </w:numPr>
        <w:tabs>
          <w:tab w:val="left" w:pos="851"/>
        </w:tabs>
        <w:spacing w:after="0" w:line="240" w:lineRule="auto"/>
        <w:ind w:left="0" w:firstLine="567"/>
        <w:jc w:val="both"/>
        <w:rPr>
          <w:rFonts w:eastAsia="Times New Roman"/>
        </w:rPr>
      </w:pPr>
      <w:r>
        <w:rPr>
          <w:sz w:val="24"/>
          <w:szCs w:val="24"/>
        </w:rPr>
        <w:t>Метрики кадровых процессов (</w:t>
      </w:r>
      <w:r w:rsidR="0080464E" w:rsidRPr="002F4A26">
        <w:rPr>
          <w:sz w:val="24"/>
          <w:szCs w:val="24"/>
        </w:rPr>
        <w:t>РАСХОДЫ, УДЕРЖАНИЕ СОТРУДНИКОВ, КЛЮЧЕВЫЕ СОТРУДНИКИ И ЗВЕЗДЫ, УДОВЛЕТВОРЕННОСТЬ СОТРУДНИКОВ, ОБУЧЕНИЕ И РАЗВИТИЕ, РАЗНООБРАЗИЕ</w:t>
      </w:r>
      <w:r w:rsidR="0080464E" w:rsidRPr="002F4A26">
        <w:rPr>
          <w:rFonts w:eastAsia="Times New Roman"/>
        </w:rPr>
        <w:t xml:space="preserve"> И КОМПЛАЕНС).</w:t>
      </w:r>
    </w:p>
    <w:p w14:paraId="052523DC" w14:textId="77777777" w:rsidR="00F66C4D" w:rsidRPr="002F4A26" w:rsidRDefault="00F66C4D" w:rsidP="002F4A26">
      <w:pPr>
        <w:pStyle w:val="af1"/>
        <w:numPr>
          <w:ilvl w:val="0"/>
          <w:numId w:val="23"/>
        </w:numPr>
        <w:tabs>
          <w:tab w:val="left" w:pos="851"/>
        </w:tabs>
        <w:spacing w:after="0" w:line="240" w:lineRule="auto"/>
        <w:ind w:left="0" w:firstLine="567"/>
        <w:jc w:val="both"/>
        <w:rPr>
          <w:sz w:val="24"/>
          <w:szCs w:val="24"/>
        </w:rPr>
      </w:pPr>
      <w:r w:rsidRPr="002F4A26">
        <w:rPr>
          <w:sz w:val="24"/>
          <w:szCs w:val="24"/>
        </w:rPr>
        <w:t>HR-Dashboard в управлении персоналом</w:t>
      </w:r>
    </w:p>
    <w:p w14:paraId="7CDD5A27" w14:textId="77777777" w:rsidR="00F66C4D" w:rsidRPr="002F4A26" w:rsidRDefault="00F66C4D" w:rsidP="002F4A26">
      <w:pPr>
        <w:pStyle w:val="af1"/>
        <w:numPr>
          <w:ilvl w:val="0"/>
          <w:numId w:val="23"/>
        </w:numPr>
        <w:tabs>
          <w:tab w:val="left" w:pos="851"/>
        </w:tabs>
        <w:spacing w:after="0" w:line="240" w:lineRule="auto"/>
        <w:ind w:left="0" w:firstLine="567"/>
        <w:jc w:val="both"/>
        <w:rPr>
          <w:sz w:val="24"/>
          <w:szCs w:val="24"/>
        </w:rPr>
      </w:pPr>
      <w:r w:rsidRPr="002F4A26">
        <w:rPr>
          <w:sz w:val="24"/>
          <w:szCs w:val="24"/>
        </w:rPr>
        <w:t>Автоматизация и визуализация показателей процессов HR-департамента</w:t>
      </w:r>
    </w:p>
    <w:p w14:paraId="52D882F4" w14:textId="77777777" w:rsidR="00F66C4D" w:rsidRPr="002F4A26" w:rsidRDefault="00F66C4D" w:rsidP="002F4A26">
      <w:pPr>
        <w:tabs>
          <w:tab w:val="left" w:pos="851"/>
        </w:tabs>
        <w:ind w:left="900"/>
        <w:jc w:val="both"/>
        <w:rPr>
          <w:lang w:eastAsia="en-US"/>
        </w:rPr>
      </w:pPr>
    </w:p>
    <w:p w14:paraId="57249CFC" w14:textId="77777777" w:rsidR="0080464E" w:rsidRPr="002F4A26" w:rsidRDefault="0080464E" w:rsidP="002F4A26">
      <w:pPr>
        <w:ind w:firstLine="540"/>
        <w:jc w:val="center"/>
      </w:pPr>
      <w:r w:rsidRPr="002F4A26">
        <w:t>Образец типовых вопросов для доклада</w:t>
      </w:r>
    </w:p>
    <w:p w14:paraId="32A7614A" w14:textId="77777777" w:rsidR="0080464E" w:rsidRPr="002F4A26" w:rsidRDefault="0080464E" w:rsidP="002F4A26">
      <w:pPr>
        <w:ind w:firstLine="540"/>
        <w:jc w:val="center"/>
      </w:pPr>
      <w:r w:rsidRPr="002F4A26">
        <w:t xml:space="preserve">по теме </w:t>
      </w:r>
      <w:r w:rsidR="00492BE1" w:rsidRPr="002F4A26">
        <w:t>3.1</w:t>
      </w:r>
      <w:r w:rsidRPr="002F4A26">
        <w:t xml:space="preserve"> «</w:t>
      </w:r>
      <w:r w:rsidR="00492BE1" w:rsidRPr="002F4A26">
        <w:t>Законодательные, нормативно-методическое и организационное регулирование деятельности кадровых служб современных организаций</w:t>
      </w:r>
      <w:r w:rsidRPr="002F4A26">
        <w:t>»</w:t>
      </w:r>
    </w:p>
    <w:p w14:paraId="5A4C2361" w14:textId="77777777" w:rsidR="0080464E" w:rsidRPr="002F4A26" w:rsidRDefault="0080464E" w:rsidP="002F4A26">
      <w:pPr>
        <w:tabs>
          <w:tab w:val="left" w:pos="851"/>
        </w:tabs>
        <w:ind w:left="900"/>
        <w:jc w:val="both"/>
        <w:rPr>
          <w:lang w:eastAsia="en-US"/>
        </w:rPr>
      </w:pPr>
    </w:p>
    <w:p w14:paraId="35F635BA" w14:textId="77777777" w:rsidR="00492BE1" w:rsidRPr="002F4A26" w:rsidRDefault="00492BE1" w:rsidP="002F4A26">
      <w:pPr>
        <w:pStyle w:val="af1"/>
        <w:numPr>
          <w:ilvl w:val="0"/>
          <w:numId w:val="24"/>
        </w:numPr>
        <w:tabs>
          <w:tab w:val="left" w:pos="851"/>
        </w:tabs>
        <w:spacing w:after="0" w:line="240" w:lineRule="auto"/>
        <w:jc w:val="both"/>
        <w:rPr>
          <w:sz w:val="24"/>
          <w:szCs w:val="24"/>
        </w:rPr>
      </w:pPr>
      <w:r w:rsidRPr="002F4A26">
        <w:rPr>
          <w:sz w:val="24"/>
          <w:szCs w:val="24"/>
        </w:rPr>
        <w:t>Общегосударственные законодательные и нормативно-методические акты, необходимые в работе службы кадров</w:t>
      </w:r>
    </w:p>
    <w:p w14:paraId="4177F337" w14:textId="77777777" w:rsidR="00492BE1" w:rsidRPr="002F4A26" w:rsidRDefault="00492BE1" w:rsidP="002F4A26">
      <w:pPr>
        <w:pStyle w:val="af1"/>
        <w:numPr>
          <w:ilvl w:val="0"/>
          <w:numId w:val="24"/>
        </w:numPr>
        <w:tabs>
          <w:tab w:val="left" w:pos="851"/>
        </w:tabs>
        <w:spacing w:after="0" w:line="240" w:lineRule="auto"/>
        <w:jc w:val="both"/>
        <w:rPr>
          <w:sz w:val="24"/>
          <w:szCs w:val="24"/>
        </w:rPr>
      </w:pPr>
      <w:r w:rsidRPr="002F4A26">
        <w:rPr>
          <w:sz w:val="24"/>
          <w:szCs w:val="24"/>
        </w:rPr>
        <w:t>Локальные акты, регулирующие деятельность кадровых служб</w:t>
      </w:r>
    </w:p>
    <w:p w14:paraId="31BA6C3C" w14:textId="77777777" w:rsidR="00492BE1" w:rsidRPr="002F4A26" w:rsidRDefault="00492BE1" w:rsidP="002F4A26">
      <w:pPr>
        <w:pStyle w:val="af1"/>
        <w:numPr>
          <w:ilvl w:val="0"/>
          <w:numId w:val="24"/>
        </w:numPr>
        <w:tabs>
          <w:tab w:val="left" w:pos="851"/>
        </w:tabs>
        <w:spacing w:after="0" w:line="240" w:lineRule="auto"/>
        <w:jc w:val="both"/>
        <w:rPr>
          <w:sz w:val="24"/>
          <w:szCs w:val="24"/>
        </w:rPr>
      </w:pPr>
      <w:r w:rsidRPr="002F4A26">
        <w:rPr>
          <w:sz w:val="24"/>
          <w:szCs w:val="24"/>
        </w:rPr>
        <w:t>Организация бизнес- процессов кадровой службы организации</w:t>
      </w:r>
    </w:p>
    <w:p w14:paraId="57D6F8CF" w14:textId="77777777" w:rsidR="00492BE1" w:rsidRPr="002F4A26" w:rsidRDefault="00492BE1" w:rsidP="002F4A26">
      <w:pPr>
        <w:pStyle w:val="af1"/>
        <w:tabs>
          <w:tab w:val="left" w:pos="851"/>
        </w:tabs>
        <w:spacing w:after="0" w:line="240" w:lineRule="auto"/>
        <w:ind w:left="1260"/>
        <w:jc w:val="both"/>
        <w:rPr>
          <w:sz w:val="24"/>
          <w:szCs w:val="24"/>
        </w:rPr>
      </w:pPr>
    </w:p>
    <w:p w14:paraId="6D14142F" w14:textId="77777777" w:rsidR="00492BE1" w:rsidRPr="002F4A26" w:rsidRDefault="00492BE1" w:rsidP="002F4A26">
      <w:pPr>
        <w:ind w:firstLine="540"/>
        <w:jc w:val="center"/>
      </w:pPr>
      <w:r w:rsidRPr="002F4A26">
        <w:t>Образец типовых вопросов для доклада</w:t>
      </w:r>
    </w:p>
    <w:p w14:paraId="365739FF" w14:textId="77777777" w:rsidR="00492BE1" w:rsidRPr="002F4A26" w:rsidRDefault="00492BE1" w:rsidP="002F4A26">
      <w:pPr>
        <w:ind w:firstLine="540"/>
        <w:jc w:val="center"/>
      </w:pPr>
      <w:r w:rsidRPr="002F4A26">
        <w:t>по теме 3.2 «Основные функции, относящиеся к кадровому администрированию»</w:t>
      </w:r>
    </w:p>
    <w:p w14:paraId="4B58CD45" w14:textId="77777777" w:rsidR="00492BE1" w:rsidRPr="002F4A26" w:rsidRDefault="00492BE1" w:rsidP="002F4A26">
      <w:pPr>
        <w:tabs>
          <w:tab w:val="left" w:pos="851"/>
        </w:tabs>
        <w:ind w:left="900"/>
        <w:jc w:val="both"/>
        <w:rPr>
          <w:lang w:eastAsia="en-US"/>
        </w:rPr>
      </w:pPr>
    </w:p>
    <w:p w14:paraId="28C79D8B" w14:textId="77777777" w:rsidR="00492BE1" w:rsidRPr="002F4A26" w:rsidRDefault="00492BE1" w:rsidP="002F4A26">
      <w:pPr>
        <w:pStyle w:val="af1"/>
        <w:numPr>
          <w:ilvl w:val="0"/>
          <w:numId w:val="25"/>
        </w:numPr>
        <w:tabs>
          <w:tab w:val="left" w:pos="851"/>
        </w:tabs>
        <w:spacing w:after="0" w:line="240" w:lineRule="auto"/>
        <w:jc w:val="both"/>
        <w:rPr>
          <w:sz w:val="24"/>
          <w:szCs w:val="24"/>
        </w:rPr>
      </w:pPr>
      <w:r w:rsidRPr="002F4A26">
        <w:rPr>
          <w:sz w:val="24"/>
          <w:szCs w:val="24"/>
        </w:rPr>
        <w:t xml:space="preserve">Разработка локальных нормативных актов. </w:t>
      </w:r>
      <w:r w:rsidRPr="002F4A26">
        <w:rPr>
          <w:sz w:val="24"/>
          <w:szCs w:val="24"/>
        </w:rPr>
        <w:tab/>
        <w:t xml:space="preserve"> </w:t>
      </w:r>
    </w:p>
    <w:p w14:paraId="0CF3B04C" w14:textId="77777777" w:rsidR="00492BE1" w:rsidRPr="002F4A26" w:rsidRDefault="00492BE1" w:rsidP="002F4A26">
      <w:pPr>
        <w:pStyle w:val="af1"/>
        <w:numPr>
          <w:ilvl w:val="0"/>
          <w:numId w:val="25"/>
        </w:numPr>
        <w:tabs>
          <w:tab w:val="left" w:pos="851"/>
        </w:tabs>
        <w:spacing w:after="0" w:line="240" w:lineRule="auto"/>
        <w:jc w:val="both"/>
        <w:rPr>
          <w:sz w:val="24"/>
          <w:szCs w:val="24"/>
        </w:rPr>
      </w:pPr>
      <w:r w:rsidRPr="002F4A26">
        <w:rPr>
          <w:sz w:val="24"/>
          <w:szCs w:val="24"/>
        </w:rPr>
        <w:t>Организация документооборота, учитывающего движение персонала:</w:t>
      </w:r>
    </w:p>
    <w:p w14:paraId="7BBEFC11" w14:textId="77777777" w:rsidR="00492BE1" w:rsidRPr="002F4A26" w:rsidRDefault="00492BE1" w:rsidP="002F4A26">
      <w:pPr>
        <w:pStyle w:val="af1"/>
        <w:numPr>
          <w:ilvl w:val="0"/>
          <w:numId w:val="25"/>
        </w:numPr>
        <w:tabs>
          <w:tab w:val="left" w:pos="851"/>
        </w:tabs>
        <w:spacing w:after="0" w:line="240" w:lineRule="auto"/>
        <w:jc w:val="both"/>
        <w:rPr>
          <w:sz w:val="24"/>
          <w:szCs w:val="24"/>
        </w:rPr>
      </w:pPr>
      <w:r w:rsidRPr="002F4A26">
        <w:rPr>
          <w:sz w:val="24"/>
          <w:szCs w:val="24"/>
        </w:rPr>
        <w:t>Учет рабочего времени и производительности труда</w:t>
      </w:r>
    </w:p>
    <w:p w14:paraId="68D91BAC" w14:textId="77777777" w:rsidR="00492BE1" w:rsidRPr="002F4A26" w:rsidRDefault="00492BE1" w:rsidP="002F4A26">
      <w:pPr>
        <w:pStyle w:val="af1"/>
        <w:tabs>
          <w:tab w:val="left" w:pos="851"/>
        </w:tabs>
        <w:spacing w:after="0" w:line="240" w:lineRule="auto"/>
        <w:ind w:left="1260"/>
        <w:jc w:val="both"/>
        <w:rPr>
          <w:sz w:val="24"/>
          <w:szCs w:val="24"/>
        </w:rPr>
      </w:pPr>
    </w:p>
    <w:p w14:paraId="6C078D4B" w14:textId="77777777" w:rsidR="00492BE1" w:rsidRPr="002F4A26" w:rsidRDefault="00492BE1" w:rsidP="002F4A26">
      <w:pPr>
        <w:ind w:firstLine="540"/>
        <w:jc w:val="center"/>
      </w:pPr>
      <w:r w:rsidRPr="002F4A26">
        <w:t>Образец типовых вопросов для доклада</w:t>
      </w:r>
    </w:p>
    <w:p w14:paraId="78C46117" w14:textId="77777777" w:rsidR="00492BE1" w:rsidRPr="002F4A26" w:rsidRDefault="00492BE1" w:rsidP="002F4A26">
      <w:pPr>
        <w:ind w:firstLine="540"/>
        <w:jc w:val="center"/>
      </w:pPr>
      <w:r w:rsidRPr="002F4A26">
        <w:t>по теме 3.3 «Правовое регулирование и документирование основных этапов приёма на работу. Трудовые (электронные) книжки и работа с ними»</w:t>
      </w:r>
    </w:p>
    <w:p w14:paraId="20CDB076" w14:textId="77777777" w:rsidR="00492BE1" w:rsidRPr="002F4A26" w:rsidRDefault="00492BE1" w:rsidP="002F4A26">
      <w:pPr>
        <w:tabs>
          <w:tab w:val="left" w:pos="851"/>
        </w:tabs>
        <w:ind w:left="900"/>
        <w:jc w:val="both"/>
        <w:rPr>
          <w:lang w:eastAsia="en-US"/>
        </w:rPr>
      </w:pPr>
    </w:p>
    <w:p w14:paraId="0DF75126" w14:textId="77777777" w:rsidR="00492BE1" w:rsidRPr="002F4A26" w:rsidRDefault="00492BE1" w:rsidP="002F4A26">
      <w:pPr>
        <w:pStyle w:val="af1"/>
        <w:numPr>
          <w:ilvl w:val="0"/>
          <w:numId w:val="26"/>
        </w:numPr>
        <w:tabs>
          <w:tab w:val="left" w:pos="851"/>
        </w:tabs>
        <w:spacing w:after="0" w:line="240" w:lineRule="auto"/>
        <w:jc w:val="both"/>
        <w:rPr>
          <w:sz w:val="24"/>
          <w:szCs w:val="24"/>
        </w:rPr>
      </w:pPr>
      <w:r w:rsidRPr="002F4A26">
        <w:rPr>
          <w:sz w:val="24"/>
          <w:szCs w:val="24"/>
        </w:rPr>
        <w:t>Процедуры, предшествующие заключению трудового договора</w:t>
      </w:r>
    </w:p>
    <w:p w14:paraId="63F0CDB5" w14:textId="77777777" w:rsidR="00492BE1" w:rsidRPr="002F4A26" w:rsidRDefault="00492BE1" w:rsidP="002F4A26">
      <w:pPr>
        <w:pStyle w:val="af1"/>
        <w:numPr>
          <w:ilvl w:val="0"/>
          <w:numId w:val="26"/>
        </w:numPr>
        <w:tabs>
          <w:tab w:val="left" w:pos="851"/>
        </w:tabs>
        <w:spacing w:after="0" w:line="240" w:lineRule="auto"/>
        <w:jc w:val="both"/>
        <w:rPr>
          <w:sz w:val="24"/>
          <w:szCs w:val="24"/>
        </w:rPr>
      </w:pPr>
      <w:r w:rsidRPr="002F4A26">
        <w:rPr>
          <w:sz w:val="24"/>
          <w:szCs w:val="24"/>
        </w:rPr>
        <w:t>Правовые основы документирования трудовых отношений.</w:t>
      </w:r>
    </w:p>
    <w:p w14:paraId="28108DB8" w14:textId="77777777" w:rsidR="00492BE1" w:rsidRPr="002F4A26" w:rsidRDefault="00492BE1" w:rsidP="002F4A26">
      <w:pPr>
        <w:pStyle w:val="af1"/>
        <w:numPr>
          <w:ilvl w:val="0"/>
          <w:numId w:val="26"/>
        </w:numPr>
        <w:tabs>
          <w:tab w:val="left" w:pos="851"/>
        </w:tabs>
        <w:spacing w:after="0" w:line="240" w:lineRule="auto"/>
        <w:jc w:val="both"/>
        <w:rPr>
          <w:sz w:val="24"/>
          <w:szCs w:val="24"/>
        </w:rPr>
      </w:pPr>
      <w:r w:rsidRPr="002F4A26">
        <w:rPr>
          <w:sz w:val="24"/>
          <w:szCs w:val="24"/>
        </w:rPr>
        <w:t>Организация работы с электронными трудовыми книжками</w:t>
      </w:r>
    </w:p>
    <w:p w14:paraId="1E199414" w14:textId="77777777" w:rsidR="00492BE1" w:rsidRPr="002F4A26" w:rsidRDefault="00492BE1" w:rsidP="002F4A26">
      <w:pPr>
        <w:pStyle w:val="af1"/>
        <w:tabs>
          <w:tab w:val="left" w:pos="851"/>
        </w:tabs>
        <w:spacing w:after="0" w:line="240" w:lineRule="auto"/>
        <w:ind w:left="1260"/>
        <w:jc w:val="both"/>
        <w:rPr>
          <w:sz w:val="24"/>
          <w:szCs w:val="24"/>
        </w:rPr>
      </w:pPr>
    </w:p>
    <w:p w14:paraId="56527AA3" w14:textId="77777777" w:rsidR="00492BE1" w:rsidRPr="002F4A26" w:rsidRDefault="00492BE1" w:rsidP="002F4A26">
      <w:pPr>
        <w:ind w:firstLine="540"/>
        <w:jc w:val="center"/>
      </w:pPr>
      <w:r w:rsidRPr="002F4A26">
        <w:t>Образец типовых вопросов для доклада</w:t>
      </w:r>
    </w:p>
    <w:p w14:paraId="3537A1F9" w14:textId="77777777" w:rsidR="00492BE1" w:rsidRPr="002F4A26" w:rsidRDefault="00492BE1" w:rsidP="002F4A26">
      <w:pPr>
        <w:ind w:firstLine="540"/>
        <w:jc w:val="center"/>
      </w:pPr>
      <w:r w:rsidRPr="002F4A26">
        <w:t>по теме 3.4 «Организация труда дистанционных работников»</w:t>
      </w:r>
    </w:p>
    <w:p w14:paraId="324D905F" w14:textId="77777777" w:rsidR="00492BE1" w:rsidRPr="002F4A26" w:rsidRDefault="00492BE1" w:rsidP="002F4A26">
      <w:pPr>
        <w:tabs>
          <w:tab w:val="left" w:pos="851"/>
        </w:tabs>
        <w:ind w:left="900"/>
        <w:jc w:val="both"/>
        <w:rPr>
          <w:lang w:eastAsia="en-US"/>
        </w:rPr>
      </w:pPr>
    </w:p>
    <w:p w14:paraId="64A847DA" w14:textId="77777777" w:rsidR="00492BE1" w:rsidRPr="002F4A26" w:rsidRDefault="00492BE1" w:rsidP="002F4A26">
      <w:pPr>
        <w:pStyle w:val="af1"/>
        <w:numPr>
          <w:ilvl w:val="0"/>
          <w:numId w:val="27"/>
        </w:numPr>
        <w:tabs>
          <w:tab w:val="left" w:pos="851"/>
        </w:tabs>
        <w:spacing w:after="0" w:line="240" w:lineRule="auto"/>
        <w:jc w:val="both"/>
        <w:rPr>
          <w:sz w:val="24"/>
          <w:szCs w:val="24"/>
        </w:rPr>
      </w:pPr>
      <w:r w:rsidRPr="002F4A26">
        <w:rPr>
          <w:sz w:val="24"/>
          <w:szCs w:val="24"/>
        </w:rPr>
        <w:t>Особенности организации труда дистанционных работников</w:t>
      </w:r>
    </w:p>
    <w:p w14:paraId="26D97101" w14:textId="77777777" w:rsidR="00492BE1" w:rsidRPr="002F4A26" w:rsidRDefault="00492BE1" w:rsidP="002F4A26">
      <w:pPr>
        <w:pStyle w:val="af1"/>
        <w:numPr>
          <w:ilvl w:val="0"/>
          <w:numId w:val="27"/>
        </w:numPr>
        <w:tabs>
          <w:tab w:val="left" w:pos="851"/>
        </w:tabs>
        <w:spacing w:after="0" w:line="240" w:lineRule="auto"/>
        <w:jc w:val="both"/>
        <w:rPr>
          <w:sz w:val="24"/>
          <w:szCs w:val="24"/>
        </w:rPr>
      </w:pPr>
      <w:r w:rsidRPr="002F4A26">
        <w:rPr>
          <w:sz w:val="24"/>
          <w:szCs w:val="24"/>
        </w:rPr>
        <w:t>Организация обмена документами с дистанционным работником</w:t>
      </w:r>
    </w:p>
    <w:p w14:paraId="7ED10209" w14:textId="77777777" w:rsidR="00492BE1" w:rsidRPr="002F4A26" w:rsidRDefault="00492BE1" w:rsidP="002F4A26">
      <w:pPr>
        <w:pStyle w:val="af1"/>
        <w:numPr>
          <w:ilvl w:val="0"/>
          <w:numId w:val="27"/>
        </w:numPr>
        <w:tabs>
          <w:tab w:val="left" w:pos="851"/>
        </w:tabs>
        <w:spacing w:after="0" w:line="240" w:lineRule="auto"/>
        <w:jc w:val="both"/>
        <w:rPr>
          <w:sz w:val="24"/>
          <w:szCs w:val="24"/>
        </w:rPr>
      </w:pPr>
      <w:r w:rsidRPr="002F4A26">
        <w:rPr>
          <w:sz w:val="24"/>
          <w:szCs w:val="24"/>
        </w:rPr>
        <w:t>Регулирование трудовых отношений с дистанционным работником</w:t>
      </w:r>
    </w:p>
    <w:p w14:paraId="334808D5" w14:textId="77777777" w:rsidR="00492BE1" w:rsidRPr="002F4A26" w:rsidRDefault="00492BE1" w:rsidP="002F4A26">
      <w:pPr>
        <w:pStyle w:val="af1"/>
        <w:tabs>
          <w:tab w:val="left" w:pos="851"/>
        </w:tabs>
        <w:spacing w:after="0" w:line="240" w:lineRule="auto"/>
        <w:ind w:left="1260"/>
        <w:jc w:val="both"/>
        <w:rPr>
          <w:sz w:val="24"/>
          <w:szCs w:val="24"/>
        </w:rPr>
      </w:pPr>
    </w:p>
    <w:p w14:paraId="6D87AD11" w14:textId="77777777" w:rsidR="00492BE1" w:rsidRPr="002F4A26" w:rsidRDefault="00492BE1" w:rsidP="002F4A26">
      <w:pPr>
        <w:ind w:firstLine="540"/>
        <w:jc w:val="center"/>
      </w:pPr>
      <w:r w:rsidRPr="002F4A26">
        <w:t>Образец типовых вопросов для доклада</w:t>
      </w:r>
    </w:p>
    <w:p w14:paraId="09074F47" w14:textId="77777777" w:rsidR="00492BE1" w:rsidRPr="002F4A26" w:rsidRDefault="00492BE1" w:rsidP="002F4A26">
      <w:pPr>
        <w:ind w:firstLine="540"/>
        <w:jc w:val="center"/>
      </w:pPr>
      <w:r w:rsidRPr="002F4A26">
        <w:t>по теме 3.5 «Документы, сопровождающие кадровые технологии. Документы, сопровождающие процессы социального развития организации»</w:t>
      </w:r>
    </w:p>
    <w:p w14:paraId="7879120F" w14:textId="77777777" w:rsidR="00492BE1" w:rsidRPr="002F4A26" w:rsidRDefault="00492BE1" w:rsidP="002F4A26">
      <w:pPr>
        <w:tabs>
          <w:tab w:val="left" w:pos="851"/>
        </w:tabs>
        <w:ind w:left="900"/>
        <w:jc w:val="both"/>
        <w:rPr>
          <w:lang w:eastAsia="en-US"/>
        </w:rPr>
      </w:pPr>
    </w:p>
    <w:p w14:paraId="57B6BD4A" w14:textId="77777777" w:rsidR="00492BE1" w:rsidRPr="002F4A26" w:rsidRDefault="00492BE1" w:rsidP="002F4A26">
      <w:pPr>
        <w:pStyle w:val="af1"/>
        <w:numPr>
          <w:ilvl w:val="0"/>
          <w:numId w:val="28"/>
        </w:numPr>
        <w:tabs>
          <w:tab w:val="left" w:pos="851"/>
        </w:tabs>
        <w:spacing w:after="0" w:line="240" w:lineRule="auto"/>
        <w:jc w:val="both"/>
        <w:rPr>
          <w:sz w:val="24"/>
          <w:szCs w:val="24"/>
        </w:rPr>
      </w:pPr>
      <w:r w:rsidRPr="002F4A26">
        <w:rPr>
          <w:sz w:val="24"/>
          <w:szCs w:val="24"/>
        </w:rPr>
        <w:t>Документирование трудовых правоотношений и организация работы с документами по личному составу</w:t>
      </w:r>
    </w:p>
    <w:p w14:paraId="188892D5" w14:textId="77777777" w:rsidR="00492BE1" w:rsidRPr="002F4A26" w:rsidRDefault="00492BE1" w:rsidP="002F4A26">
      <w:pPr>
        <w:pStyle w:val="af1"/>
        <w:numPr>
          <w:ilvl w:val="0"/>
          <w:numId w:val="28"/>
        </w:numPr>
        <w:tabs>
          <w:tab w:val="left" w:pos="851"/>
        </w:tabs>
        <w:spacing w:after="0" w:line="240" w:lineRule="auto"/>
        <w:jc w:val="both"/>
        <w:rPr>
          <w:sz w:val="24"/>
          <w:szCs w:val="24"/>
        </w:rPr>
      </w:pPr>
      <w:r w:rsidRPr="002F4A26">
        <w:rPr>
          <w:sz w:val="24"/>
          <w:szCs w:val="24"/>
        </w:rPr>
        <w:t>Документы, сопровождающие процессы социального развития организации</w:t>
      </w:r>
    </w:p>
    <w:p w14:paraId="4A75ABC7" w14:textId="77777777" w:rsidR="00492BE1" w:rsidRPr="002F4A26" w:rsidRDefault="00492BE1" w:rsidP="002F4A26">
      <w:pPr>
        <w:pStyle w:val="af1"/>
        <w:numPr>
          <w:ilvl w:val="0"/>
          <w:numId w:val="28"/>
        </w:numPr>
        <w:tabs>
          <w:tab w:val="left" w:pos="851"/>
        </w:tabs>
        <w:spacing w:after="0" w:line="240" w:lineRule="auto"/>
        <w:jc w:val="both"/>
        <w:rPr>
          <w:sz w:val="24"/>
          <w:szCs w:val="24"/>
        </w:rPr>
      </w:pPr>
      <w:r w:rsidRPr="002F4A26">
        <w:rPr>
          <w:sz w:val="24"/>
          <w:szCs w:val="24"/>
        </w:rPr>
        <w:t>Процессы социального страхования, обучения работников</w:t>
      </w:r>
    </w:p>
    <w:p w14:paraId="1F4BC630" w14:textId="77777777" w:rsidR="00492BE1" w:rsidRPr="002F4A26" w:rsidRDefault="00492BE1" w:rsidP="002F4A26">
      <w:pPr>
        <w:pStyle w:val="af1"/>
        <w:tabs>
          <w:tab w:val="left" w:pos="851"/>
        </w:tabs>
        <w:spacing w:after="0" w:line="240" w:lineRule="auto"/>
        <w:ind w:left="1260"/>
        <w:jc w:val="both"/>
        <w:rPr>
          <w:sz w:val="24"/>
          <w:szCs w:val="24"/>
        </w:rPr>
      </w:pPr>
    </w:p>
    <w:p w14:paraId="38FEF18F" w14:textId="77777777" w:rsidR="00492BE1" w:rsidRPr="002F4A26" w:rsidRDefault="00492BE1" w:rsidP="002F4A26">
      <w:pPr>
        <w:ind w:firstLine="540"/>
        <w:jc w:val="center"/>
      </w:pPr>
      <w:r w:rsidRPr="002F4A26">
        <w:t>Образец типовых вопросов для доклада</w:t>
      </w:r>
    </w:p>
    <w:p w14:paraId="2785D7CA" w14:textId="77777777" w:rsidR="00492BE1" w:rsidRPr="002F4A26" w:rsidRDefault="00492BE1" w:rsidP="002F4A26">
      <w:pPr>
        <w:ind w:firstLine="540"/>
        <w:jc w:val="center"/>
      </w:pPr>
      <w:r w:rsidRPr="002F4A26">
        <w:t>по теме 3.6 «Практические аспекты прекращения трудовых отношений, правоприменительная практика. Риски»</w:t>
      </w:r>
    </w:p>
    <w:p w14:paraId="54B415E1" w14:textId="77777777" w:rsidR="00492BE1" w:rsidRPr="002F4A26" w:rsidRDefault="00492BE1" w:rsidP="002F4A26">
      <w:pPr>
        <w:tabs>
          <w:tab w:val="left" w:pos="851"/>
        </w:tabs>
        <w:ind w:left="900"/>
        <w:jc w:val="both"/>
        <w:rPr>
          <w:lang w:eastAsia="en-US"/>
        </w:rPr>
      </w:pPr>
    </w:p>
    <w:p w14:paraId="1BB84D1B" w14:textId="77777777" w:rsidR="00492BE1" w:rsidRPr="002F4A26" w:rsidRDefault="00492BE1" w:rsidP="002F4A26">
      <w:pPr>
        <w:pStyle w:val="af1"/>
        <w:numPr>
          <w:ilvl w:val="0"/>
          <w:numId w:val="29"/>
        </w:numPr>
        <w:tabs>
          <w:tab w:val="left" w:pos="851"/>
        </w:tabs>
        <w:spacing w:after="0" w:line="240" w:lineRule="auto"/>
        <w:jc w:val="both"/>
        <w:rPr>
          <w:sz w:val="24"/>
          <w:szCs w:val="24"/>
        </w:rPr>
      </w:pPr>
      <w:r w:rsidRPr="002F4A26">
        <w:rPr>
          <w:sz w:val="24"/>
          <w:szCs w:val="24"/>
        </w:rPr>
        <w:t>Процедура расторжения (прекращения) трудового договора</w:t>
      </w:r>
    </w:p>
    <w:p w14:paraId="0872BBA9" w14:textId="77777777" w:rsidR="00492BE1" w:rsidRPr="002F4A26" w:rsidRDefault="00492BE1" w:rsidP="002F4A26">
      <w:pPr>
        <w:pStyle w:val="af1"/>
        <w:numPr>
          <w:ilvl w:val="0"/>
          <w:numId w:val="29"/>
        </w:numPr>
        <w:tabs>
          <w:tab w:val="left" w:pos="851"/>
        </w:tabs>
        <w:spacing w:after="0" w:line="240" w:lineRule="auto"/>
        <w:jc w:val="both"/>
        <w:rPr>
          <w:sz w:val="24"/>
          <w:szCs w:val="24"/>
        </w:rPr>
      </w:pPr>
      <w:r w:rsidRPr="002F4A26">
        <w:rPr>
          <w:sz w:val="24"/>
          <w:szCs w:val="24"/>
        </w:rPr>
        <w:t>Правоприменительная практика расторжения (прекращения) трудового договора</w:t>
      </w:r>
    </w:p>
    <w:p w14:paraId="3495F45F" w14:textId="77777777" w:rsidR="00492BE1" w:rsidRPr="002F4A26" w:rsidRDefault="00492BE1" w:rsidP="002F4A26">
      <w:pPr>
        <w:pStyle w:val="af1"/>
        <w:numPr>
          <w:ilvl w:val="0"/>
          <w:numId w:val="29"/>
        </w:numPr>
        <w:tabs>
          <w:tab w:val="left" w:pos="851"/>
        </w:tabs>
        <w:spacing w:after="0" w:line="240" w:lineRule="auto"/>
        <w:jc w:val="both"/>
        <w:rPr>
          <w:sz w:val="24"/>
          <w:szCs w:val="24"/>
        </w:rPr>
      </w:pPr>
      <w:r w:rsidRPr="002F4A26">
        <w:rPr>
          <w:sz w:val="24"/>
          <w:szCs w:val="24"/>
        </w:rPr>
        <w:t>Риски работодателя при расторжении трудового договора</w:t>
      </w:r>
    </w:p>
    <w:p w14:paraId="77CCC044" w14:textId="77777777" w:rsidR="00492BE1" w:rsidRPr="002F4A26" w:rsidRDefault="00492BE1" w:rsidP="002F4A26">
      <w:pPr>
        <w:pStyle w:val="af1"/>
        <w:tabs>
          <w:tab w:val="left" w:pos="851"/>
        </w:tabs>
        <w:spacing w:after="0" w:line="240" w:lineRule="auto"/>
        <w:ind w:left="1260"/>
        <w:jc w:val="both"/>
        <w:rPr>
          <w:sz w:val="24"/>
          <w:szCs w:val="24"/>
        </w:rPr>
      </w:pPr>
    </w:p>
    <w:p w14:paraId="04F8F628" w14:textId="77777777" w:rsidR="00492BE1" w:rsidRPr="002F4A26" w:rsidRDefault="00492BE1" w:rsidP="002F4A26">
      <w:pPr>
        <w:ind w:firstLine="540"/>
        <w:jc w:val="center"/>
      </w:pPr>
      <w:r w:rsidRPr="002F4A26">
        <w:t>Образец типовых вопросов для доклада</w:t>
      </w:r>
    </w:p>
    <w:p w14:paraId="5E07FCF9" w14:textId="77777777" w:rsidR="00492BE1" w:rsidRPr="002F4A26" w:rsidRDefault="00492BE1" w:rsidP="002F4A26">
      <w:pPr>
        <w:ind w:firstLine="540"/>
        <w:jc w:val="center"/>
      </w:pPr>
      <w:r w:rsidRPr="002F4A26">
        <w:t>по теме 4.1 «Технологии инжиниринга HR- бизнес процессов»</w:t>
      </w:r>
    </w:p>
    <w:p w14:paraId="7380CF3F" w14:textId="77777777" w:rsidR="00492BE1" w:rsidRPr="002F4A26" w:rsidRDefault="00492BE1" w:rsidP="002F4A26">
      <w:pPr>
        <w:tabs>
          <w:tab w:val="left" w:pos="851"/>
        </w:tabs>
        <w:ind w:left="900"/>
        <w:jc w:val="both"/>
        <w:rPr>
          <w:lang w:eastAsia="en-US"/>
        </w:rPr>
      </w:pPr>
    </w:p>
    <w:p w14:paraId="2F9B8838" w14:textId="77777777" w:rsidR="00492BE1" w:rsidRPr="002F4A26" w:rsidRDefault="00492BE1" w:rsidP="002F4A26">
      <w:pPr>
        <w:pStyle w:val="af1"/>
        <w:numPr>
          <w:ilvl w:val="0"/>
          <w:numId w:val="30"/>
        </w:numPr>
        <w:tabs>
          <w:tab w:val="left" w:pos="851"/>
        </w:tabs>
        <w:spacing w:after="0" w:line="240" w:lineRule="auto"/>
        <w:jc w:val="both"/>
        <w:rPr>
          <w:sz w:val="24"/>
          <w:szCs w:val="24"/>
        </w:rPr>
      </w:pPr>
      <w:r w:rsidRPr="002F4A26">
        <w:rPr>
          <w:sz w:val="24"/>
          <w:szCs w:val="24"/>
        </w:rPr>
        <w:lastRenderedPageBreak/>
        <w:t>Информационные технологии в бизнес-инжиниринге</w:t>
      </w:r>
    </w:p>
    <w:p w14:paraId="7CC58835" w14:textId="77777777" w:rsidR="00492BE1" w:rsidRPr="002F4A26" w:rsidRDefault="00492BE1" w:rsidP="002F4A26">
      <w:pPr>
        <w:pStyle w:val="af1"/>
        <w:numPr>
          <w:ilvl w:val="0"/>
          <w:numId w:val="30"/>
        </w:numPr>
        <w:tabs>
          <w:tab w:val="left" w:pos="851"/>
        </w:tabs>
        <w:spacing w:after="0" w:line="240" w:lineRule="auto"/>
        <w:jc w:val="both"/>
        <w:rPr>
          <w:sz w:val="24"/>
          <w:szCs w:val="24"/>
        </w:rPr>
      </w:pPr>
      <w:r w:rsidRPr="002F4A26">
        <w:rPr>
          <w:sz w:val="24"/>
          <w:szCs w:val="24"/>
        </w:rPr>
        <w:t xml:space="preserve">Методология HR-инжиниринга </w:t>
      </w:r>
    </w:p>
    <w:p w14:paraId="41075E7A" w14:textId="77777777" w:rsidR="00492BE1" w:rsidRPr="002F4A26" w:rsidRDefault="00492BE1" w:rsidP="002F4A26">
      <w:pPr>
        <w:pStyle w:val="af1"/>
        <w:numPr>
          <w:ilvl w:val="0"/>
          <w:numId w:val="30"/>
        </w:numPr>
        <w:tabs>
          <w:tab w:val="left" w:pos="851"/>
        </w:tabs>
        <w:spacing w:after="0" w:line="240" w:lineRule="auto"/>
        <w:jc w:val="both"/>
        <w:rPr>
          <w:sz w:val="24"/>
          <w:szCs w:val="24"/>
        </w:rPr>
      </w:pPr>
      <w:r w:rsidRPr="002F4A26">
        <w:rPr>
          <w:sz w:val="24"/>
          <w:szCs w:val="24"/>
        </w:rPr>
        <w:t>Сценарии разработки кадровой политики и стратегии управления человеческими ресурсами</w:t>
      </w:r>
    </w:p>
    <w:p w14:paraId="52C046A9" w14:textId="77777777" w:rsidR="00492BE1" w:rsidRPr="002F4A26" w:rsidRDefault="00492BE1" w:rsidP="002F4A26">
      <w:pPr>
        <w:tabs>
          <w:tab w:val="left" w:pos="851"/>
        </w:tabs>
        <w:jc w:val="both"/>
      </w:pPr>
    </w:p>
    <w:p w14:paraId="3563A127" w14:textId="77777777" w:rsidR="00492BE1" w:rsidRPr="002F4A26" w:rsidRDefault="00492BE1" w:rsidP="002F4A26">
      <w:pPr>
        <w:ind w:firstLine="540"/>
        <w:jc w:val="center"/>
      </w:pPr>
      <w:r w:rsidRPr="002F4A26">
        <w:t>Образец типовых вопросов для доклада</w:t>
      </w:r>
    </w:p>
    <w:p w14:paraId="4A2A3440" w14:textId="77777777" w:rsidR="00492BE1" w:rsidRPr="002F4A26" w:rsidRDefault="00492BE1" w:rsidP="002F4A26">
      <w:pPr>
        <w:ind w:firstLine="540"/>
        <w:jc w:val="center"/>
      </w:pPr>
      <w:r w:rsidRPr="002F4A26">
        <w:t>по теме 4.2 «Функциональные возможности средств моделирования бизнес-систем»</w:t>
      </w:r>
    </w:p>
    <w:p w14:paraId="50236858" w14:textId="77777777" w:rsidR="00492BE1" w:rsidRPr="002F4A26" w:rsidRDefault="00492BE1" w:rsidP="002F4A26">
      <w:pPr>
        <w:tabs>
          <w:tab w:val="left" w:pos="851"/>
        </w:tabs>
        <w:ind w:left="900"/>
        <w:jc w:val="both"/>
        <w:rPr>
          <w:lang w:eastAsia="en-US"/>
        </w:rPr>
      </w:pPr>
    </w:p>
    <w:p w14:paraId="7966E3CA" w14:textId="77777777" w:rsidR="00492BE1" w:rsidRPr="002F4A26" w:rsidRDefault="00492BE1" w:rsidP="002F4A26">
      <w:pPr>
        <w:pStyle w:val="af1"/>
        <w:numPr>
          <w:ilvl w:val="0"/>
          <w:numId w:val="33"/>
        </w:numPr>
        <w:tabs>
          <w:tab w:val="left" w:pos="851"/>
        </w:tabs>
        <w:spacing w:after="0" w:line="240" w:lineRule="auto"/>
        <w:jc w:val="both"/>
        <w:rPr>
          <w:sz w:val="24"/>
          <w:szCs w:val="24"/>
        </w:rPr>
      </w:pPr>
      <w:r w:rsidRPr="002F4A26">
        <w:rPr>
          <w:sz w:val="24"/>
          <w:szCs w:val="24"/>
        </w:rPr>
        <w:t>Понятие функционального моделирования</w:t>
      </w:r>
    </w:p>
    <w:p w14:paraId="7B3DA4D4" w14:textId="77777777" w:rsidR="00492BE1" w:rsidRPr="002F4A26" w:rsidRDefault="00492BE1" w:rsidP="002F4A26">
      <w:pPr>
        <w:pStyle w:val="af1"/>
        <w:numPr>
          <w:ilvl w:val="0"/>
          <w:numId w:val="33"/>
        </w:numPr>
        <w:tabs>
          <w:tab w:val="left" w:pos="851"/>
        </w:tabs>
        <w:spacing w:after="0" w:line="240" w:lineRule="auto"/>
        <w:jc w:val="both"/>
        <w:rPr>
          <w:sz w:val="24"/>
          <w:szCs w:val="24"/>
        </w:rPr>
      </w:pPr>
      <w:r w:rsidRPr="002F4A26">
        <w:rPr>
          <w:sz w:val="24"/>
          <w:szCs w:val="24"/>
        </w:rPr>
        <w:t>Этапы моделирования</w:t>
      </w:r>
    </w:p>
    <w:p w14:paraId="06E96150" w14:textId="77777777" w:rsidR="00492BE1" w:rsidRPr="002F4A26" w:rsidRDefault="00492BE1" w:rsidP="002F4A26">
      <w:pPr>
        <w:pStyle w:val="af1"/>
        <w:numPr>
          <w:ilvl w:val="0"/>
          <w:numId w:val="33"/>
        </w:numPr>
        <w:tabs>
          <w:tab w:val="left" w:pos="851"/>
        </w:tabs>
        <w:spacing w:after="0" w:line="240" w:lineRule="auto"/>
        <w:jc w:val="both"/>
        <w:rPr>
          <w:sz w:val="24"/>
          <w:szCs w:val="24"/>
        </w:rPr>
      </w:pPr>
      <w:r w:rsidRPr="002F4A26">
        <w:rPr>
          <w:sz w:val="24"/>
          <w:szCs w:val="24"/>
        </w:rPr>
        <w:t>Средства моделирования бизнес-систем</w:t>
      </w:r>
    </w:p>
    <w:p w14:paraId="4246FD20" w14:textId="77777777" w:rsidR="00492BE1" w:rsidRPr="002F4A26" w:rsidRDefault="00492BE1" w:rsidP="002F4A26">
      <w:pPr>
        <w:tabs>
          <w:tab w:val="left" w:pos="851"/>
        </w:tabs>
        <w:jc w:val="both"/>
      </w:pPr>
    </w:p>
    <w:p w14:paraId="38697DE8" w14:textId="77777777" w:rsidR="00492BE1" w:rsidRPr="002F4A26" w:rsidRDefault="00492BE1" w:rsidP="002F4A26">
      <w:pPr>
        <w:ind w:firstLine="540"/>
        <w:jc w:val="center"/>
      </w:pPr>
      <w:r w:rsidRPr="002F4A26">
        <w:t>Образец типовых вопросов для доклада</w:t>
      </w:r>
    </w:p>
    <w:p w14:paraId="420FF97C" w14:textId="77777777" w:rsidR="00492BE1" w:rsidRPr="002F4A26" w:rsidRDefault="00492BE1" w:rsidP="002F4A26">
      <w:pPr>
        <w:ind w:firstLine="540"/>
        <w:jc w:val="center"/>
      </w:pPr>
      <w:r w:rsidRPr="002F4A26">
        <w:t>по теме 4.3 «Средства оптимизации HR и бизнес-процессов»</w:t>
      </w:r>
    </w:p>
    <w:p w14:paraId="79E2D978" w14:textId="77777777" w:rsidR="00492BE1" w:rsidRPr="002F4A26" w:rsidRDefault="00492BE1" w:rsidP="002F4A26">
      <w:pPr>
        <w:tabs>
          <w:tab w:val="left" w:pos="851"/>
        </w:tabs>
        <w:ind w:left="900"/>
        <w:jc w:val="both"/>
        <w:rPr>
          <w:lang w:eastAsia="en-US"/>
        </w:rPr>
      </w:pPr>
    </w:p>
    <w:p w14:paraId="0EBDBF1E" w14:textId="77777777" w:rsidR="00492BE1" w:rsidRPr="002F4A26" w:rsidRDefault="00492BE1" w:rsidP="002F4A26">
      <w:pPr>
        <w:pStyle w:val="af1"/>
        <w:numPr>
          <w:ilvl w:val="0"/>
          <w:numId w:val="32"/>
        </w:numPr>
        <w:tabs>
          <w:tab w:val="left" w:pos="851"/>
        </w:tabs>
        <w:spacing w:after="0" w:line="240" w:lineRule="auto"/>
        <w:jc w:val="both"/>
        <w:rPr>
          <w:sz w:val="24"/>
          <w:szCs w:val="24"/>
        </w:rPr>
      </w:pPr>
      <w:r w:rsidRPr="002F4A26">
        <w:rPr>
          <w:sz w:val="24"/>
          <w:szCs w:val="24"/>
        </w:rPr>
        <w:t>Классификация средств и методов оптимизации</w:t>
      </w:r>
    </w:p>
    <w:p w14:paraId="20599261" w14:textId="77777777" w:rsidR="00492BE1" w:rsidRPr="002F4A26" w:rsidRDefault="00492BE1" w:rsidP="002F4A26">
      <w:pPr>
        <w:pStyle w:val="af1"/>
        <w:numPr>
          <w:ilvl w:val="0"/>
          <w:numId w:val="32"/>
        </w:numPr>
        <w:tabs>
          <w:tab w:val="left" w:pos="851"/>
        </w:tabs>
        <w:spacing w:after="0" w:line="240" w:lineRule="auto"/>
        <w:jc w:val="both"/>
        <w:rPr>
          <w:sz w:val="24"/>
          <w:szCs w:val="24"/>
        </w:rPr>
      </w:pPr>
      <w:r w:rsidRPr="002F4A26">
        <w:rPr>
          <w:sz w:val="24"/>
          <w:szCs w:val="24"/>
        </w:rPr>
        <w:t>Пошаговая инструкция по оптимизации бизнес-процессов в компании</w:t>
      </w:r>
    </w:p>
    <w:p w14:paraId="27515AB9" w14:textId="77777777" w:rsidR="00492BE1" w:rsidRPr="002F4A26" w:rsidRDefault="00492BE1" w:rsidP="002F4A26">
      <w:pPr>
        <w:pStyle w:val="af1"/>
        <w:numPr>
          <w:ilvl w:val="0"/>
          <w:numId w:val="32"/>
        </w:numPr>
        <w:tabs>
          <w:tab w:val="left" w:pos="851"/>
        </w:tabs>
        <w:spacing w:after="0" w:line="240" w:lineRule="auto"/>
        <w:jc w:val="both"/>
        <w:rPr>
          <w:sz w:val="24"/>
          <w:szCs w:val="24"/>
        </w:rPr>
      </w:pPr>
      <w:r w:rsidRPr="002F4A26">
        <w:rPr>
          <w:sz w:val="24"/>
          <w:szCs w:val="24"/>
        </w:rPr>
        <w:t>Обзор систем управления персоналом и заработной платой</w:t>
      </w:r>
    </w:p>
    <w:p w14:paraId="7712299F" w14:textId="77777777" w:rsidR="00492BE1" w:rsidRPr="002F4A26" w:rsidRDefault="00492BE1" w:rsidP="002F4A26">
      <w:pPr>
        <w:tabs>
          <w:tab w:val="left" w:pos="851"/>
        </w:tabs>
        <w:jc w:val="both"/>
      </w:pPr>
    </w:p>
    <w:p w14:paraId="0ED39E5E" w14:textId="77777777" w:rsidR="00492BE1" w:rsidRPr="002F4A26" w:rsidRDefault="00492BE1" w:rsidP="002F4A26">
      <w:pPr>
        <w:ind w:firstLine="540"/>
        <w:jc w:val="center"/>
      </w:pPr>
      <w:r w:rsidRPr="002F4A26">
        <w:t>Образец типовых вопросов для доклада</w:t>
      </w:r>
    </w:p>
    <w:p w14:paraId="676F3B50" w14:textId="77777777" w:rsidR="00492BE1" w:rsidRPr="002F4A26" w:rsidRDefault="00492BE1" w:rsidP="002F4A26">
      <w:pPr>
        <w:ind w:firstLine="540"/>
        <w:jc w:val="center"/>
      </w:pPr>
      <w:r w:rsidRPr="002F4A26">
        <w:t>по теме 4.4 «Автоматизация кадрового делопроизводства- законодательное и нормативное регулирование»</w:t>
      </w:r>
    </w:p>
    <w:p w14:paraId="31434AA0" w14:textId="77777777" w:rsidR="00492BE1" w:rsidRPr="002F4A26" w:rsidRDefault="00492BE1" w:rsidP="002F4A26">
      <w:pPr>
        <w:tabs>
          <w:tab w:val="left" w:pos="851"/>
        </w:tabs>
        <w:ind w:left="900"/>
        <w:jc w:val="both"/>
        <w:rPr>
          <w:lang w:eastAsia="en-US"/>
        </w:rPr>
      </w:pPr>
    </w:p>
    <w:p w14:paraId="7D929870" w14:textId="77777777" w:rsidR="00492BE1" w:rsidRPr="002F4A26" w:rsidRDefault="00492BE1" w:rsidP="002F4A26">
      <w:pPr>
        <w:pStyle w:val="af1"/>
        <w:numPr>
          <w:ilvl w:val="0"/>
          <w:numId w:val="31"/>
        </w:numPr>
        <w:tabs>
          <w:tab w:val="left" w:pos="851"/>
        </w:tabs>
        <w:spacing w:after="0" w:line="240" w:lineRule="auto"/>
        <w:jc w:val="both"/>
        <w:rPr>
          <w:sz w:val="24"/>
          <w:szCs w:val="24"/>
        </w:rPr>
      </w:pPr>
      <w:r w:rsidRPr="002F4A26">
        <w:rPr>
          <w:sz w:val="24"/>
          <w:szCs w:val="24"/>
        </w:rPr>
        <w:t>Автоматизация кадрового учёта компании</w:t>
      </w:r>
    </w:p>
    <w:p w14:paraId="7BEF095A" w14:textId="77777777" w:rsidR="00492BE1" w:rsidRPr="002F4A26" w:rsidRDefault="00492BE1" w:rsidP="002F4A26">
      <w:pPr>
        <w:pStyle w:val="af1"/>
        <w:numPr>
          <w:ilvl w:val="0"/>
          <w:numId w:val="31"/>
        </w:numPr>
        <w:tabs>
          <w:tab w:val="left" w:pos="851"/>
        </w:tabs>
        <w:spacing w:after="0" w:line="240" w:lineRule="auto"/>
        <w:jc w:val="both"/>
        <w:rPr>
          <w:sz w:val="24"/>
          <w:szCs w:val="24"/>
        </w:rPr>
      </w:pPr>
      <w:r w:rsidRPr="002F4A26">
        <w:rPr>
          <w:sz w:val="24"/>
          <w:szCs w:val="24"/>
        </w:rPr>
        <w:t>Средства автоматизации кадрового делопроизводства</w:t>
      </w:r>
    </w:p>
    <w:p w14:paraId="1C46CDE3" w14:textId="77777777" w:rsidR="00492BE1" w:rsidRPr="002F4A26" w:rsidRDefault="00492BE1" w:rsidP="002F4A26">
      <w:pPr>
        <w:pStyle w:val="af1"/>
        <w:numPr>
          <w:ilvl w:val="0"/>
          <w:numId w:val="31"/>
        </w:numPr>
        <w:tabs>
          <w:tab w:val="left" w:pos="851"/>
        </w:tabs>
        <w:spacing w:after="0" w:line="240" w:lineRule="auto"/>
        <w:jc w:val="both"/>
        <w:rPr>
          <w:sz w:val="24"/>
          <w:szCs w:val="24"/>
        </w:rPr>
      </w:pPr>
      <w:r w:rsidRPr="002F4A26">
        <w:rPr>
          <w:sz w:val="24"/>
          <w:szCs w:val="24"/>
        </w:rPr>
        <w:t>Законодательное и нормативное регулирование автоматизации кадрового делопроизводства</w:t>
      </w:r>
    </w:p>
    <w:p w14:paraId="6355519C" w14:textId="77777777" w:rsidR="00492BE1" w:rsidRPr="002F4A26" w:rsidRDefault="00492BE1" w:rsidP="002F4A26">
      <w:pPr>
        <w:pStyle w:val="af1"/>
        <w:tabs>
          <w:tab w:val="left" w:pos="851"/>
        </w:tabs>
        <w:spacing w:after="0" w:line="240" w:lineRule="auto"/>
        <w:ind w:left="1260"/>
        <w:jc w:val="both"/>
        <w:rPr>
          <w:sz w:val="24"/>
          <w:szCs w:val="24"/>
        </w:rPr>
      </w:pPr>
    </w:p>
    <w:p w14:paraId="5B28A6D6" w14:textId="77777777" w:rsidR="00AB3272" w:rsidRPr="002F4A26" w:rsidRDefault="00AB3272" w:rsidP="002F4A26">
      <w:pPr>
        <w:jc w:val="center"/>
        <w:rPr>
          <w:b/>
          <w:bCs/>
          <w:sz w:val="28"/>
          <w:szCs w:val="28"/>
        </w:rPr>
      </w:pPr>
    </w:p>
    <w:p w14:paraId="41953F6D" w14:textId="77777777" w:rsidR="00153631" w:rsidRPr="002F4A26" w:rsidRDefault="00153631" w:rsidP="002F4A26">
      <w:pPr>
        <w:jc w:val="center"/>
        <w:rPr>
          <w:b/>
          <w:bCs/>
          <w:sz w:val="28"/>
          <w:szCs w:val="28"/>
        </w:rPr>
      </w:pPr>
      <w:bookmarkStart w:id="5" w:name="_Hlk128674759"/>
      <w:r w:rsidRPr="002F4A26">
        <w:rPr>
          <w:b/>
          <w:bCs/>
          <w:sz w:val="28"/>
          <w:szCs w:val="28"/>
        </w:rPr>
        <w:t>4. Методические материалы, определяющие процедуру оценивания</w:t>
      </w:r>
    </w:p>
    <w:p w14:paraId="15AF10B7" w14:textId="77777777" w:rsidR="00153631" w:rsidRPr="002F4A26" w:rsidRDefault="00153631" w:rsidP="002F4A26">
      <w:pPr>
        <w:jc w:val="center"/>
        <w:rPr>
          <w:b/>
          <w:bCs/>
          <w:sz w:val="28"/>
          <w:szCs w:val="28"/>
          <w:highlight w:val="yellow"/>
        </w:rPr>
      </w:pPr>
      <w:r w:rsidRPr="002F4A26">
        <w:rPr>
          <w:b/>
          <w:bCs/>
          <w:sz w:val="28"/>
          <w:szCs w:val="28"/>
        </w:rPr>
        <w:t>знаний, умений, навыков и (или) опыта деятельности</w:t>
      </w:r>
    </w:p>
    <w:p w14:paraId="78210755" w14:textId="77777777" w:rsidR="00153631" w:rsidRPr="002F4A26" w:rsidRDefault="00153631" w:rsidP="002F4A26">
      <w:pPr>
        <w:jc w:val="center"/>
        <w:rPr>
          <w:b/>
          <w:bCs/>
        </w:rPr>
      </w:pPr>
    </w:p>
    <w:p w14:paraId="26233354" w14:textId="77777777" w:rsidR="00153631" w:rsidRPr="002F4A26" w:rsidRDefault="00153631" w:rsidP="002F4A26">
      <w:pPr>
        <w:tabs>
          <w:tab w:val="num" w:pos="435"/>
        </w:tabs>
        <w:autoSpaceDE w:val="0"/>
        <w:autoSpaceDN w:val="0"/>
        <w:adjustRightInd w:val="0"/>
        <w:ind w:firstLine="540"/>
        <w:jc w:val="both"/>
        <w:rPr>
          <w:rFonts w:eastAsia="Calibri"/>
        </w:rPr>
      </w:pPr>
      <w:r w:rsidRPr="002F4A26">
        <w:rPr>
          <w:rFonts w:eastAsia="Calibri"/>
          <w:color w:val="333333"/>
        </w:rPr>
        <w:t xml:space="preserve">В таблице приведены описания процедур проведения </w:t>
      </w:r>
      <w:r w:rsidRPr="002F4A26">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446"/>
      </w:tblGrid>
      <w:tr w:rsidR="00153631" w:rsidRPr="002F4A26" w14:paraId="2217BD54" w14:textId="77777777" w:rsidTr="00AE7A37">
        <w:tc>
          <w:tcPr>
            <w:tcW w:w="1802" w:type="dxa"/>
            <w:vAlign w:val="center"/>
          </w:tcPr>
          <w:p w14:paraId="2F74E346" w14:textId="77777777" w:rsidR="00153631" w:rsidRPr="002F4A26" w:rsidRDefault="00153631" w:rsidP="002F4A26">
            <w:pPr>
              <w:jc w:val="center"/>
              <w:rPr>
                <w:sz w:val="20"/>
                <w:szCs w:val="20"/>
              </w:rPr>
            </w:pPr>
            <w:r w:rsidRPr="002F4A26">
              <w:rPr>
                <w:sz w:val="20"/>
                <w:szCs w:val="20"/>
              </w:rPr>
              <w:t>Наименование</w:t>
            </w:r>
          </w:p>
          <w:p w14:paraId="323FD264" w14:textId="77777777" w:rsidR="00153631" w:rsidRPr="002F4A26" w:rsidRDefault="00153631" w:rsidP="002F4A26">
            <w:pPr>
              <w:jc w:val="center"/>
              <w:rPr>
                <w:sz w:val="20"/>
                <w:szCs w:val="20"/>
              </w:rPr>
            </w:pPr>
            <w:r w:rsidRPr="002F4A26">
              <w:rPr>
                <w:sz w:val="20"/>
                <w:szCs w:val="20"/>
              </w:rPr>
              <w:t>оценочного</w:t>
            </w:r>
          </w:p>
          <w:p w14:paraId="557717A0" w14:textId="77777777" w:rsidR="00153631" w:rsidRPr="002F4A26" w:rsidRDefault="00153631" w:rsidP="002F4A26">
            <w:pPr>
              <w:tabs>
                <w:tab w:val="left" w:pos="1944"/>
              </w:tabs>
              <w:ind w:right="49"/>
              <w:jc w:val="center"/>
              <w:rPr>
                <w:sz w:val="20"/>
                <w:szCs w:val="20"/>
              </w:rPr>
            </w:pPr>
            <w:r w:rsidRPr="002F4A26">
              <w:rPr>
                <w:sz w:val="20"/>
                <w:szCs w:val="20"/>
              </w:rPr>
              <w:t>средства</w:t>
            </w:r>
          </w:p>
        </w:tc>
        <w:tc>
          <w:tcPr>
            <w:tcW w:w="8505" w:type="dxa"/>
            <w:vAlign w:val="center"/>
          </w:tcPr>
          <w:p w14:paraId="54D23209" w14:textId="77777777" w:rsidR="00153631" w:rsidRPr="002F4A26" w:rsidRDefault="00153631" w:rsidP="002F4A26">
            <w:pPr>
              <w:tabs>
                <w:tab w:val="num" w:pos="435"/>
              </w:tabs>
              <w:autoSpaceDE w:val="0"/>
              <w:autoSpaceDN w:val="0"/>
              <w:adjustRightInd w:val="0"/>
              <w:jc w:val="center"/>
              <w:rPr>
                <w:rFonts w:eastAsia="Calibri"/>
                <w:sz w:val="20"/>
                <w:szCs w:val="20"/>
              </w:rPr>
            </w:pPr>
            <w:r w:rsidRPr="002F4A26">
              <w:rPr>
                <w:rFonts w:eastAsia="Calibri"/>
                <w:sz w:val="20"/>
                <w:szCs w:val="20"/>
              </w:rPr>
              <w:t>Описания процедуры проведения контрольно-оценочного мероприятия</w:t>
            </w:r>
          </w:p>
          <w:p w14:paraId="1ED6661A" w14:textId="77777777" w:rsidR="00153631" w:rsidRPr="002F4A26" w:rsidRDefault="00153631" w:rsidP="002F4A26">
            <w:pPr>
              <w:tabs>
                <w:tab w:val="num" w:pos="435"/>
              </w:tabs>
              <w:autoSpaceDE w:val="0"/>
              <w:autoSpaceDN w:val="0"/>
              <w:adjustRightInd w:val="0"/>
              <w:jc w:val="center"/>
              <w:rPr>
                <w:rFonts w:eastAsia="Calibri"/>
                <w:sz w:val="20"/>
                <w:szCs w:val="20"/>
              </w:rPr>
            </w:pPr>
            <w:r w:rsidRPr="002F4A26">
              <w:rPr>
                <w:rFonts w:eastAsia="Calibri"/>
                <w:sz w:val="20"/>
                <w:szCs w:val="20"/>
              </w:rPr>
              <w:t>и процедуры оценивания результатов обучения</w:t>
            </w:r>
          </w:p>
        </w:tc>
      </w:tr>
      <w:tr w:rsidR="00153631" w:rsidRPr="002F4A26" w14:paraId="2B2814B4" w14:textId="77777777" w:rsidTr="00AE7A37">
        <w:tc>
          <w:tcPr>
            <w:tcW w:w="1802" w:type="dxa"/>
            <w:vAlign w:val="center"/>
          </w:tcPr>
          <w:p w14:paraId="03C6F6BE" w14:textId="77777777" w:rsidR="00153631" w:rsidRPr="002F4A26" w:rsidRDefault="00153631" w:rsidP="002F4A26">
            <w:pPr>
              <w:jc w:val="both"/>
              <w:rPr>
                <w:sz w:val="20"/>
                <w:szCs w:val="20"/>
              </w:rPr>
            </w:pPr>
            <w:r w:rsidRPr="002F4A26">
              <w:rPr>
                <w:sz w:val="20"/>
                <w:szCs w:val="20"/>
              </w:rPr>
              <w:t>Задания реконструктивного уровня</w:t>
            </w:r>
          </w:p>
        </w:tc>
        <w:tc>
          <w:tcPr>
            <w:tcW w:w="8505" w:type="dxa"/>
          </w:tcPr>
          <w:p w14:paraId="02F4857C" w14:textId="77777777" w:rsidR="00153631" w:rsidRPr="002F4A26" w:rsidRDefault="00153631" w:rsidP="005B773D">
            <w:pPr>
              <w:ind w:firstLine="656"/>
              <w:jc w:val="both"/>
              <w:rPr>
                <w:iCs/>
                <w:sz w:val="20"/>
                <w:szCs w:val="20"/>
              </w:rPr>
            </w:pPr>
            <w:r w:rsidRPr="002F4A26">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9B18AD5" w14:textId="77777777" w:rsidR="00153631" w:rsidRPr="002F4A26" w:rsidRDefault="00153631" w:rsidP="002F4A26">
            <w:pPr>
              <w:tabs>
                <w:tab w:val="num" w:pos="435"/>
              </w:tabs>
              <w:autoSpaceDE w:val="0"/>
              <w:autoSpaceDN w:val="0"/>
              <w:adjustRightInd w:val="0"/>
              <w:jc w:val="both"/>
              <w:rPr>
                <w:rFonts w:eastAsia="Calibri"/>
                <w:b/>
                <w:bCs/>
                <w:sz w:val="20"/>
                <w:szCs w:val="20"/>
              </w:rPr>
            </w:pPr>
            <w:r w:rsidRPr="002F4A2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2F4A26" w14:paraId="5C1EC2D9" w14:textId="77777777" w:rsidTr="00AE7A37">
        <w:tc>
          <w:tcPr>
            <w:tcW w:w="1802" w:type="dxa"/>
            <w:vAlign w:val="center"/>
          </w:tcPr>
          <w:p w14:paraId="3BAF0998" w14:textId="77777777" w:rsidR="00153631" w:rsidRPr="002F4A26" w:rsidRDefault="00153631" w:rsidP="002F4A26">
            <w:pPr>
              <w:jc w:val="both"/>
              <w:rPr>
                <w:sz w:val="20"/>
                <w:szCs w:val="20"/>
              </w:rPr>
            </w:pPr>
            <w:r w:rsidRPr="002F4A26">
              <w:rPr>
                <w:sz w:val="20"/>
                <w:szCs w:val="20"/>
              </w:rPr>
              <w:t>Задания творческого уровня</w:t>
            </w:r>
          </w:p>
        </w:tc>
        <w:tc>
          <w:tcPr>
            <w:tcW w:w="8505" w:type="dxa"/>
          </w:tcPr>
          <w:p w14:paraId="450FDBA5" w14:textId="77777777" w:rsidR="00153631" w:rsidRPr="002F4A26" w:rsidRDefault="00153631" w:rsidP="005B773D">
            <w:pPr>
              <w:ind w:firstLine="656"/>
              <w:jc w:val="both"/>
              <w:rPr>
                <w:iCs/>
                <w:sz w:val="20"/>
                <w:szCs w:val="20"/>
              </w:rPr>
            </w:pPr>
            <w:r w:rsidRPr="002F4A26">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C6A111A" w14:textId="77777777" w:rsidR="00153631" w:rsidRPr="002F4A26" w:rsidRDefault="00153631" w:rsidP="002F4A26">
            <w:pPr>
              <w:tabs>
                <w:tab w:val="num" w:pos="435"/>
              </w:tabs>
              <w:autoSpaceDE w:val="0"/>
              <w:autoSpaceDN w:val="0"/>
              <w:adjustRightInd w:val="0"/>
              <w:jc w:val="both"/>
              <w:rPr>
                <w:rFonts w:eastAsia="Calibri"/>
                <w:b/>
                <w:bCs/>
                <w:sz w:val="20"/>
                <w:szCs w:val="20"/>
              </w:rPr>
            </w:pPr>
            <w:r w:rsidRPr="002F4A2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53631" w:rsidRPr="002F4A26" w14:paraId="7AD35A50" w14:textId="77777777" w:rsidTr="00AE7A37">
        <w:tc>
          <w:tcPr>
            <w:tcW w:w="1802" w:type="dxa"/>
            <w:vAlign w:val="center"/>
          </w:tcPr>
          <w:p w14:paraId="2325E5B6" w14:textId="77777777" w:rsidR="00153631" w:rsidRPr="002F4A26" w:rsidRDefault="00153631" w:rsidP="002F4A26">
            <w:pPr>
              <w:rPr>
                <w:sz w:val="20"/>
                <w:szCs w:val="20"/>
              </w:rPr>
            </w:pPr>
            <w:r w:rsidRPr="002F4A26">
              <w:rPr>
                <w:sz w:val="20"/>
                <w:szCs w:val="20"/>
              </w:rPr>
              <w:t>Собеседование</w:t>
            </w:r>
          </w:p>
        </w:tc>
        <w:tc>
          <w:tcPr>
            <w:tcW w:w="8505" w:type="dxa"/>
          </w:tcPr>
          <w:p w14:paraId="7FEA39A6" w14:textId="77777777" w:rsidR="00153631" w:rsidRPr="002F4A26" w:rsidRDefault="00153631" w:rsidP="005B773D">
            <w:pPr>
              <w:ind w:firstLine="656"/>
              <w:jc w:val="both"/>
              <w:rPr>
                <w:iCs/>
                <w:sz w:val="20"/>
                <w:szCs w:val="20"/>
              </w:rPr>
            </w:pPr>
            <w:r w:rsidRPr="002F4A26">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7B2A0E5" w14:textId="77777777" w:rsidR="00153631" w:rsidRPr="002F4A26" w:rsidRDefault="00153631" w:rsidP="002F4A26">
            <w:pPr>
              <w:jc w:val="both"/>
              <w:rPr>
                <w:iCs/>
                <w:sz w:val="20"/>
                <w:szCs w:val="20"/>
              </w:rPr>
            </w:pPr>
            <w:r w:rsidRPr="002F4A26">
              <w:rPr>
                <w:iCs/>
                <w:sz w:val="20"/>
                <w:szCs w:val="20"/>
              </w:rPr>
              <w:t>Преподаватель на лекции, предшествующей занятию проведения контроля, доводит до обуча</w:t>
            </w:r>
            <w:r w:rsidRPr="002F4A26">
              <w:rPr>
                <w:iCs/>
                <w:sz w:val="20"/>
                <w:szCs w:val="20"/>
              </w:rPr>
              <w:lastRenderedPageBreak/>
              <w:t>ющихся: тему и примерные вопросы</w:t>
            </w:r>
          </w:p>
        </w:tc>
      </w:tr>
      <w:tr w:rsidR="00153631" w:rsidRPr="002F4A26" w14:paraId="33BD3B49"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193CA933" w14:textId="77777777" w:rsidR="00153631" w:rsidRPr="002F4A26" w:rsidRDefault="00153631" w:rsidP="002F4A26">
            <w:pPr>
              <w:rPr>
                <w:sz w:val="20"/>
                <w:szCs w:val="20"/>
              </w:rPr>
            </w:pPr>
            <w:r w:rsidRPr="002F4A26">
              <w:rPr>
                <w:sz w:val="20"/>
                <w:szCs w:val="20"/>
              </w:rPr>
              <w:lastRenderedPageBreak/>
              <w:t>Тест</w:t>
            </w:r>
          </w:p>
        </w:tc>
        <w:tc>
          <w:tcPr>
            <w:tcW w:w="8505" w:type="dxa"/>
            <w:tcBorders>
              <w:top w:val="single" w:sz="4" w:space="0" w:color="auto"/>
              <w:left w:val="single" w:sz="4" w:space="0" w:color="auto"/>
              <w:bottom w:val="single" w:sz="4" w:space="0" w:color="auto"/>
              <w:right w:val="single" w:sz="4" w:space="0" w:color="auto"/>
            </w:tcBorders>
          </w:tcPr>
          <w:p w14:paraId="4733C000" w14:textId="77777777" w:rsidR="00153631" w:rsidRPr="002F4A26" w:rsidRDefault="00153631" w:rsidP="005B773D">
            <w:pPr>
              <w:ind w:firstLine="656"/>
              <w:jc w:val="both"/>
              <w:rPr>
                <w:iCs/>
                <w:sz w:val="20"/>
                <w:szCs w:val="20"/>
              </w:rPr>
            </w:pPr>
            <w:r w:rsidRPr="002F4A26">
              <w:rPr>
                <w:iCs/>
                <w:sz w:val="20"/>
                <w:szCs w:val="20"/>
              </w:rPr>
              <w:t>Тесты, предусмотренные рабочей программой дисциплины, проводятся во время практических занятий. Во время выполнения теста пользоваться учебниками, справочниками, конспектами лекций, тетрадями для практических занятий не разрешено.</w:t>
            </w:r>
          </w:p>
          <w:p w14:paraId="27599BDD" w14:textId="77777777" w:rsidR="00153631" w:rsidRPr="002F4A26" w:rsidRDefault="00153631" w:rsidP="002F4A26">
            <w:pPr>
              <w:jc w:val="both"/>
              <w:rPr>
                <w:iCs/>
                <w:sz w:val="20"/>
                <w:szCs w:val="20"/>
              </w:rPr>
            </w:pPr>
            <w:r w:rsidRPr="002F4A26">
              <w:rPr>
                <w:iCs/>
                <w:sz w:val="20"/>
                <w:szCs w:val="20"/>
              </w:rPr>
              <w:t xml:space="preserve">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153631" w:rsidRPr="002F4A26" w14:paraId="62373364"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7D983CBA" w14:textId="77777777" w:rsidR="00153631" w:rsidRPr="002F4A26" w:rsidRDefault="00153631" w:rsidP="002F4A26">
            <w:pPr>
              <w:rPr>
                <w:sz w:val="20"/>
                <w:szCs w:val="20"/>
              </w:rPr>
            </w:pPr>
            <w:r w:rsidRPr="002F4A26">
              <w:rPr>
                <w:sz w:val="20"/>
                <w:szCs w:val="20"/>
              </w:rPr>
              <w:t>Доклад, сообщение</w:t>
            </w:r>
          </w:p>
        </w:tc>
        <w:tc>
          <w:tcPr>
            <w:tcW w:w="8505" w:type="dxa"/>
            <w:tcBorders>
              <w:top w:val="single" w:sz="4" w:space="0" w:color="auto"/>
              <w:left w:val="single" w:sz="4" w:space="0" w:color="auto"/>
              <w:bottom w:val="single" w:sz="4" w:space="0" w:color="auto"/>
              <w:right w:val="single" w:sz="4" w:space="0" w:color="auto"/>
            </w:tcBorders>
          </w:tcPr>
          <w:p w14:paraId="545EAA46" w14:textId="77777777" w:rsidR="00153631" w:rsidRPr="002F4A26" w:rsidRDefault="00153631" w:rsidP="00AC13F3">
            <w:pPr>
              <w:ind w:firstLine="656"/>
              <w:jc w:val="both"/>
              <w:rPr>
                <w:iCs/>
                <w:sz w:val="20"/>
                <w:szCs w:val="20"/>
              </w:rPr>
            </w:pPr>
            <w:r w:rsidRPr="002F4A26">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4EB71F43" w14:textId="77777777" w:rsidR="00153631" w:rsidRPr="002F4A26" w:rsidRDefault="00153631" w:rsidP="00AC13F3">
            <w:pPr>
              <w:ind w:firstLine="656"/>
              <w:jc w:val="both"/>
              <w:rPr>
                <w:iCs/>
                <w:sz w:val="20"/>
                <w:szCs w:val="20"/>
              </w:rPr>
            </w:pPr>
            <w:r w:rsidRPr="002F4A26">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7A73EC" w:rsidRPr="002F4A26" w14:paraId="0547EE68"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7ABB6C4D" w14:textId="77777777" w:rsidR="007A73EC" w:rsidRPr="002F4A26" w:rsidRDefault="007A73EC" w:rsidP="002F4A26">
            <w:pPr>
              <w:rPr>
                <w:sz w:val="20"/>
                <w:szCs w:val="20"/>
              </w:rPr>
            </w:pPr>
            <w:bookmarkStart w:id="6" w:name="_GoBack" w:colFirst="1" w:colLast="1"/>
            <w:r w:rsidRPr="002F4A26">
              <w:rPr>
                <w:sz w:val="20"/>
                <w:szCs w:val="20"/>
              </w:rPr>
              <w:t xml:space="preserve">Зачет </w:t>
            </w:r>
          </w:p>
        </w:tc>
        <w:tc>
          <w:tcPr>
            <w:tcW w:w="8505" w:type="dxa"/>
            <w:tcBorders>
              <w:top w:val="single" w:sz="4" w:space="0" w:color="auto"/>
              <w:left w:val="single" w:sz="4" w:space="0" w:color="auto"/>
              <w:bottom w:val="single" w:sz="4" w:space="0" w:color="auto"/>
              <w:right w:val="single" w:sz="4" w:space="0" w:color="auto"/>
            </w:tcBorders>
            <w:vAlign w:val="center"/>
          </w:tcPr>
          <w:p w14:paraId="2C98A259" w14:textId="54B8508A" w:rsidR="007A73EC" w:rsidRDefault="00571F7D" w:rsidP="00571F7D">
            <w:pPr>
              <w:ind w:firstLine="655"/>
              <w:jc w:val="both"/>
              <w:rPr>
                <w:iCs/>
                <w:sz w:val="20"/>
                <w:szCs w:val="20"/>
              </w:rPr>
            </w:pPr>
            <w:r w:rsidRPr="00571F7D">
              <w:rPr>
                <w:iCs/>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w:t>
            </w:r>
            <w:r w:rsidR="00220F8A">
              <w:rPr>
                <w:iCs/>
                <w:sz w:val="20"/>
                <w:szCs w:val="20"/>
              </w:rPr>
              <w:t>ы итогового тестирования по дис</w:t>
            </w:r>
            <w:r w:rsidRPr="00571F7D">
              <w:rPr>
                <w:iCs/>
                <w:sz w:val="20"/>
                <w:szCs w:val="20"/>
              </w:rPr>
              <w:t xml:space="preserve">циплине) Так как оценочные средства, используемые при </w:t>
            </w:r>
            <w:r w:rsidR="00220F8A">
              <w:rPr>
                <w:iCs/>
                <w:sz w:val="20"/>
                <w:szCs w:val="20"/>
              </w:rPr>
              <w:t>текущем контроле, позволяют оце</w:t>
            </w:r>
            <w:r w:rsidRPr="00571F7D">
              <w:rPr>
                <w:iCs/>
                <w:sz w:val="20"/>
                <w:szCs w:val="20"/>
              </w:rPr>
              <w:t>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645E008C" w14:textId="3DF6913B" w:rsidR="00571F7D" w:rsidRPr="002F4A26" w:rsidRDefault="00571F7D" w:rsidP="00220F8A">
            <w:pPr>
              <w:ind w:firstLine="655"/>
              <w:jc w:val="both"/>
              <w:rPr>
                <w:iCs/>
                <w:sz w:val="20"/>
                <w:szCs w:val="20"/>
              </w:rPr>
            </w:pPr>
            <w:r w:rsidRPr="00571F7D">
              <w:rPr>
                <w:iCs/>
                <w:sz w:val="20"/>
                <w:szCs w:val="20"/>
              </w:rPr>
              <w:t>Зачет проводится в форме тестирования. Время на ответ – 60 минут.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7A73EC" w:rsidRPr="002F4A26" w14:paraId="6471B7CC" w14:textId="77777777" w:rsidTr="00AE7A37">
        <w:tc>
          <w:tcPr>
            <w:tcW w:w="1802" w:type="dxa"/>
            <w:tcBorders>
              <w:top w:val="single" w:sz="4" w:space="0" w:color="auto"/>
              <w:left w:val="single" w:sz="4" w:space="0" w:color="auto"/>
              <w:bottom w:val="single" w:sz="4" w:space="0" w:color="auto"/>
              <w:right w:val="single" w:sz="4" w:space="0" w:color="auto"/>
            </w:tcBorders>
            <w:vAlign w:val="center"/>
          </w:tcPr>
          <w:p w14:paraId="3391B358" w14:textId="77777777" w:rsidR="007A73EC" w:rsidRPr="002F4A26" w:rsidRDefault="007A73EC" w:rsidP="002F4A26">
            <w:pPr>
              <w:rPr>
                <w:sz w:val="20"/>
                <w:szCs w:val="20"/>
              </w:rPr>
            </w:pPr>
            <w:r w:rsidRPr="002F4A26">
              <w:rPr>
                <w:sz w:val="20"/>
                <w:szCs w:val="20"/>
              </w:rPr>
              <w:t>Экзамен</w:t>
            </w:r>
          </w:p>
        </w:tc>
        <w:tc>
          <w:tcPr>
            <w:tcW w:w="8505" w:type="dxa"/>
            <w:tcBorders>
              <w:top w:val="single" w:sz="4" w:space="0" w:color="auto"/>
              <w:left w:val="single" w:sz="4" w:space="0" w:color="auto"/>
              <w:bottom w:val="single" w:sz="4" w:space="0" w:color="auto"/>
              <w:right w:val="single" w:sz="4" w:space="0" w:color="auto"/>
            </w:tcBorders>
            <w:vAlign w:val="center"/>
          </w:tcPr>
          <w:p w14:paraId="22045B5A" w14:textId="77777777" w:rsidR="00571F7D" w:rsidRDefault="00571F7D" w:rsidP="00571F7D">
            <w:pPr>
              <w:ind w:firstLine="655"/>
              <w:jc w:val="both"/>
              <w:rPr>
                <w:iCs/>
                <w:sz w:val="20"/>
                <w:szCs w:val="20"/>
              </w:rPr>
            </w:pPr>
            <w:r w:rsidRPr="00571F7D">
              <w:rPr>
                <w:sz w:val="20"/>
                <w:szCs w:val="20"/>
              </w:rPr>
              <w:t>Промежуточная аттестация в форме экзамена проводится путем тестирования.</w:t>
            </w:r>
            <w:r w:rsidRPr="00571F7D">
              <w:rPr>
                <w:iCs/>
                <w:sz w:val="20"/>
                <w:szCs w:val="20"/>
              </w:rPr>
              <w:t xml:space="preserve"> </w:t>
            </w:r>
          </w:p>
          <w:p w14:paraId="6BF9AD14" w14:textId="0C17196D" w:rsidR="007A73EC" w:rsidRPr="002F4A26" w:rsidRDefault="00571F7D" w:rsidP="00571F7D">
            <w:pPr>
              <w:ind w:firstLine="655"/>
              <w:jc w:val="both"/>
              <w:rPr>
                <w:iCs/>
                <w:sz w:val="20"/>
                <w:szCs w:val="20"/>
              </w:rPr>
            </w:pPr>
            <w:r w:rsidRPr="00571F7D">
              <w:rPr>
                <w:iCs/>
                <w:sz w:val="20"/>
                <w:szCs w:val="20"/>
              </w:rPr>
              <w:t>Время на отв</w:t>
            </w:r>
            <w:r w:rsidR="00220F8A">
              <w:rPr>
                <w:iCs/>
                <w:sz w:val="20"/>
                <w:szCs w:val="20"/>
              </w:rPr>
              <w:t>ет – 60 минут. База тестовых за</w:t>
            </w:r>
            <w:r w:rsidRPr="00571F7D">
              <w:rPr>
                <w:iCs/>
                <w:sz w:val="20"/>
                <w:szCs w:val="20"/>
              </w:rPr>
              <w:t xml:space="preserve">даний разного уровня сложности размещена в электронной информационно-образовательной среде КрИЖТ ИрГУПС и обучающийся имеет возможность </w:t>
            </w:r>
            <w:r w:rsidR="00220F8A">
              <w:rPr>
                <w:iCs/>
                <w:sz w:val="20"/>
                <w:szCs w:val="20"/>
              </w:rPr>
              <w:t>ознакомиться с демонстрацион</w:t>
            </w:r>
            <w:r w:rsidRPr="00571F7D">
              <w:rPr>
                <w:iCs/>
                <w:sz w:val="20"/>
                <w:szCs w:val="20"/>
              </w:rPr>
              <w:t>ным вариантом ФТЗ</w:t>
            </w:r>
          </w:p>
        </w:tc>
      </w:tr>
      <w:bookmarkEnd w:id="6"/>
    </w:tbl>
    <w:p w14:paraId="79A4FDB9" w14:textId="77777777" w:rsidR="007A73EC" w:rsidRPr="002F4A26" w:rsidRDefault="007A73EC" w:rsidP="002F4A26">
      <w:pPr>
        <w:ind w:firstLine="567"/>
        <w:jc w:val="center"/>
        <w:rPr>
          <w:b/>
          <w:bCs/>
        </w:rPr>
      </w:pPr>
    </w:p>
    <w:p w14:paraId="49A6A2A2" w14:textId="77777777" w:rsidR="00BD5F3D" w:rsidRPr="002F4A26" w:rsidRDefault="00BD5F3D" w:rsidP="002F4A26">
      <w:pPr>
        <w:jc w:val="center"/>
        <w:rPr>
          <w:b/>
          <w:bCs/>
        </w:rPr>
      </w:pPr>
      <w:r w:rsidRPr="002F4A26">
        <w:rPr>
          <w:b/>
          <w:bCs/>
        </w:rPr>
        <w:t>Описание процедур проведения промежуточной аттестации в форме экзамена</w:t>
      </w:r>
      <w:r w:rsidRPr="002F4A26">
        <w:rPr>
          <w:b/>
          <w:bCs/>
        </w:rPr>
        <w:br/>
        <w:t>и оценивания результатов обучения</w:t>
      </w:r>
    </w:p>
    <w:p w14:paraId="18BA0795" w14:textId="77777777" w:rsidR="00BD5F3D" w:rsidRPr="002F4A26" w:rsidRDefault="00BD5F3D" w:rsidP="002F4A26">
      <w:pPr>
        <w:jc w:val="center"/>
        <w:rPr>
          <w:b/>
          <w:bCs/>
        </w:rPr>
      </w:pPr>
    </w:p>
    <w:p w14:paraId="33C193BB" w14:textId="2BDC15C9" w:rsidR="00BD5F3D" w:rsidRPr="00AC13F3" w:rsidRDefault="00BD5F3D" w:rsidP="002F4A26">
      <w:pPr>
        <w:ind w:firstLine="540"/>
        <w:jc w:val="both"/>
        <w:rPr>
          <w:iCs/>
        </w:rPr>
      </w:pPr>
      <w:r w:rsidRPr="00AC13F3">
        <w:rPr>
          <w:iCs/>
        </w:rPr>
        <w:t>Промежуточная аттестация в форме зачета и экзамена проводится путем тестирования.</w:t>
      </w:r>
      <w:bookmarkEnd w:id="5"/>
      <w:r w:rsidR="00AC13F3" w:rsidRPr="00AC13F3">
        <w:rPr>
          <w:color w:val="000000"/>
        </w:rPr>
        <w:t xml:space="preserve"> Тестирование проводится с использованием компьютерных технологий. Варианты тестовых заданий формируются рандомно из базы ТЗ.</w:t>
      </w:r>
    </w:p>
    <w:sectPr w:rsidR="00BD5F3D" w:rsidRPr="00AC13F3" w:rsidSect="002F4A26">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6E19" w14:textId="77777777" w:rsidR="00F5509A" w:rsidRDefault="00F5509A" w:rsidP="00850BE2">
      <w:r>
        <w:separator/>
      </w:r>
    </w:p>
  </w:endnote>
  <w:endnote w:type="continuationSeparator" w:id="0">
    <w:p w14:paraId="5B7A2AF7" w14:textId="77777777" w:rsidR="00F5509A" w:rsidRDefault="00F5509A" w:rsidP="0085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4"/>
      <w:docPartObj>
        <w:docPartGallery w:val="Page Numbers (Bottom of Page)"/>
        <w:docPartUnique/>
      </w:docPartObj>
    </w:sdtPr>
    <w:sdtEndPr/>
    <w:sdtContent>
      <w:p w14:paraId="4078ED7E" w14:textId="77777777" w:rsidR="00850BE2" w:rsidRDefault="002E23BF">
        <w:pPr>
          <w:pStyle w:val="a7"/>
          <w:jc w:val="center"/>
        </w:pPr>
        <w:r>
          <w:fldChar w:fldCharType="begin"/>
        </w:r>
        <w:r>
          <w:instrText xml:space="preserve"> PAGE   \* MERGEFORMAT </w:instrText>
        </w:r>
        <w:r>
          <w:fldChar w:fldCharType="separate"/>
        </w:r>
        <w:r w:rsidR="00220F8A">
          <w:rPr>
            <w:noProof/>
          </w:rPr>
          <w:t>1</w:t>
        </w:r>
        <w:r>
          <w:rPr>
            <w:noProof/>
          </w:rPr>
          <w:fldChar w:fldCharType="end"/>
        </w:r>
      </w:p>
    </w:sdtContent>
  </w:sdt>
  <w:p w14:paraId="7A3BC493" w14:textId="77777777" w:rsidR="00850BE2" w:rsidRDefault="00850B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D340B" w14:textId="77777777" w:rsidR="00F5509A" w:rsidRDefault="00F5509A" w:rsidP="00850BE2">
      <w:r>
        <w:separator/>
      </w:r>
    </w:p>
  </w:footnote>
  <w:footnote w:type="continuationSeparator" w:id="0">
    <w:p w14:paraId="5EB7E3AB" w14:textId="77777777" w:rsidR="00F5509A" w:rsidRDefault="00F5509A" w:rsidP="00850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426124"/>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147E8"/>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3817C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17A548FC"/>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1CCC7CD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 w15:restartNumberingAfterBreak="0">
    <w:nsid w:val="1FF81F3F"/>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C43F0B"/>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 w15:restartNumberingAfterBreak="0">
    <w:nsid w:val="212B19AE"/>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491989"/>
    <w:multiLevelType w:val="multilevel"/>
    <w:tmpl w:val="929CEE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724469"/>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256F4BB6"/>
    <w:multiLevelType w:val="hybridMultilevel"/>
    <w:tmpl w:val="8C6A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840D6"/>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0D4EF7"/>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 w15:restartNumberingAfterBreak="0">
    <w:nsid w:val="384153FB"/>
    <w:multiLevelType w:val="hybridMultilevel"/>
    <w:tmpl w:val="F448F41A"/>
    <w:lvl w:ilvl="0" w:tplc="0F963294">
      <w:start w:val="1"/>
      <w:numFmt w:val="decimal"/>
      <w:lvlText w:val="%1."/>
      <w:lvlJc w:val="left"/>
      <w:pPr>
        <w:tabs>
          <w:tab w:val="num" w:pos="1070"/>
        </w:tabs>
        <w:ind w:left="1070" w:hanging="360"/>
      </w:pPr>
      <w:rPr>
        <w:rFonts w:hint="default"/>
      </w:rPr>
    </w:lvl>
    <w:lvl w:ilvl="1" w:tplc="13DEB1D8">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01F30C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9" w15:restartNumberingAfterBreak="0">
    <w:nsid w:val="40C9132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41E06074"/>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87D8D"/>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46F204FA"/>
    <w:multiLevelType w:val="hybridMultilevel"/>
    <w:tmpl w:val="33387B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E31E0"/>
    <w:multiLevelType w:val="hybridMultilevel"/>
    <w:tmpl w:val="2C0C34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4206A8"/>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F84242"/>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9655051"/>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9ED1848"/>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070AED"/>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1793BB6"/>
    <w:multiLevelType w:val="hybridMultilevel"/>
    <w:tmpl w:val="DAA47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D2479"/>
    <w:multiLevelType w:val="multilevel"/>
    <w:tmpl w:val="CFCEB3B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766531"/>
    <w:multiLevelType w:val="hybridMultilevel"/>
    <w:tmpl w:val="C23C0B6E"/>
    <w:lvl w:ilvl="0" w:tplc="FFFFFFFF">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AE3E00"/>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990A84"/>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F14F03"/>
    <w:multiLevelType w:val="hybridMultilevel"/>
    <w:tmpl w:val="CE3C4F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3D221B"/>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9432F"/>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4" w15:restartNumberingAfterBreak="0">
    <w:nsid w:val="781C13D7"/>
    <w:multiLevelType w:val="hybridMultilevel"/>
    <w:tmpl w:val="5BC02F5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2E2D33"/>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num w:numId="1">
    <w:abstractNumId w:val="5"/>
  </w:num>
  <w:num w:numId="2">
    <w:abstractNumId w:val="27"/>
  </w:num>
  <w:num w:numId="3">
    <w:abstractNumId w:val="37"/>
  </w:num>
  <w:num w:numId="4">
    <w:abstractNumId w:val="15"/>
  </w:num>
  <w:num w:numId="5">
    <w:abstractNumId w:val="12"/>
  </w:num>
  <w:num w:numId="6">
    <w:abstractNumId w:val="3"/>
  </w:num>
  <w:num w:numId="7">
    <w:abstractNumId w:val="25"/>
  </w:num>
  <w:num w:numId="8">
    <w:abstractNumId w:val="17"/>
  </w:num>
  <w:num w:numId="9">
    <w:abstractNumId w:val="32"/>
  </w:num>
  <w:num w:numId="10">
    <w:abstractNumId w:val="30"/>
  </w:num>
  <w:num w:numId="11">
    <w:abstractNumId w:val="21"/>
  </w:num>
  <w:num w:numId="12">
    <w:abstractNumId w:val="41"/>
  </w:num>
  <w:num w:numId="13">
    <w:abstractNumId w:val="11"/>
  </w:num>
  <w:num w:numId="14">
    <w:abstractNumId w:val="36"/>
  </w:num>
  <w:num w:numId="15">
    <w:abstractNumId w:val="31"/>
  </w:num>
  <w:num w:numId="16">
    <w:abstractNumId w:val="44"/>
  </w:num>
  <w:num w:numId="17">
    <w:abstractNumId w:val="38"/>
  </w:num>
  <w:num w:numId="18">
    <w:abstractNumId w:val="29"/>
  </w:num>
  <w:num w:numId="19">
    <w:abstractNumId w:val="39"/>
  </w:num>
  <w:num w:numId="20">
    <w:abstractNumId w:val="20"/>
  </w:num>
  <w:num w:numId="21">
    <w:abstractNumId w:val="13"/>
  </w:num>
  <w:num w:numId="22">
    <w:abstractNumId w:val="16"/>
  </w:num>
  <w:num w:numId="23">
    <w:abstractNumId w:val="7"/>
  </w:num>
  <w:num w:numId="24">
    <w:abstractNumId w:val="18"/>
  </w:num>
  <w:num w:numId="25">
    <w:abstractNumId w:val="22"/>
  </w:num>
  <w:num w:numId="26">
    <w:abstractNumId w:val="43"/>
  </w:num>
  <w:num w:numId="27">
    <w:abstractNumId w:val="45"/>
  </w:num>
  <w:num w:numId="28">
    <w:abstractNumId w:val="4"/>
  </w:num>
  <w:num w:numId="29">
    <w:abstractNumId w:val="10"/>
  </w:num>
  <w:num w:numId="30">
    <w:abstractNumId w:val="6"/>
  </w:num>
  <w:num w:numId="31">
    <w:abstractNumId w:val="19"/>
  </w:num>
  <w:num w:numId="32">
    <w:abstractNumId w:val="26"/>
  </w:num>
  <w:num w:numId="33">
    <w:abstractNumId w:val="8"/>
  </w:num>
  <w:num w:numId="34">
    <w:abstractNumId w:val="35"/>
  </w:num>
  <w:num w:numId="35">
    <w:abstractNumId w:val="9"/>
  </w:num>
  <w:num w:numId="36">
    <w:abstractNumId w:val="28"/>
  </w:num>
  <w:num w:numId="37">
    <w:abstractNumId w:val="34"/>
  </w:num>
  <w:num w:numId="38">
    <w:abstractNumId w:val="42"/>
  </w:num>
  <w:num w:numId="39">
    <w:abstractNumId w:val="23"/>
  </w:num>
  <w:num w:numId="40">
    <w:abstractNumId w:val="33"/>
  </w:num>
  <w:num w:numId="41">
    <w:abstractNumId w:val="24"/>
  </w:num>
  <w:num w:numId="42">
    <w:abstractNumId w:val="14"/>
  </w:num>
  <w:num w:numId="43">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C3204"/>
    <w:rsid w:val="000002FD"/>
    <w:rsid w:val="0000062C"/>
    <w:rsid w:val="00005295"/>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61C5D"/>
    <w:rsid w:val="00062BB6"/>
    <w:rsid w:val="000651A0"/>
    <w:rsid w:val="00077A5E"/>
    <w:rsid w:val="00080F71"/>
    <w:rsid w:val="00087BA8"/>
    <w:rsid w:val="000900FD"/>
    <w:rsid w:val="00090C34"/>
    <w:rsid w:val="000911D0"/>
    <w:rsid w:val="00091462"/>
    <w:rsid w:val="00091FBC"/>
    <w:rsid w:val="00092799"/>
    <w:rsid w:val="000967F2"/>
    <w:rsid w:val="000B6EC1"/>
    <w:rsid w:val="000B7E02"/>
    <w:rsid w:val="000C7095"/>
    <w:rsid w:val="000C7F2B"/>
    <w:rsid w:val="000C7F49"/>
    <w:rsid w:val="000D3308"/>
    <w:rsid w:val="000D7497"/>
    <w:rsid w:val="000E0344"/>
    <w:rsid w:val="000E3B92"/>
    <w:rsid w:val="000E5977"/>
    <w:rsid w:val="000F1293"/>
    <w:rsid w:val="000F1B5B"/>
    <w:rsid w:val="000F2634"/>
    <w:rsid w:val="000F3968"/>
    <w:rsid w:val="000F4B79"/>
    <w:rsid w:val="000F4DCD"/>
    <w:rsid w:val="0010115E"/>
    <w:rsid w:val="00102555"/>
    <w:rsid w:val="0010369E"/>
    <w:rsid w:val="001045C5"/>
    <w:rsid w:val="0010488B"/>
    <w:rsid w:val="001062E6"/>
    <w:rsid w:val="001128EF"/>
    <w:rsid w:val="0011733E"/>
    <w:rsid w:val="001209F4"/>
    <w:rsid w:val="00121549"/>
    <w:rsid w:val="00122E87"/>
    <w:rsid w:val="00126A27"/>
    <w:rsid w:val="001304F5"/>
    <w:rsid w:val="00131ACD"/>
    <w:rsid w:val="00132C1F"/>
    <w:rsid w:val="00133055"/>
    <w:rsid w:val="001349AC"/>
    <w:rsid w:val="00134FC0"/>
    <w:rsid w:val="00145A51"/>
    <w:rsid w:val="00153631"/>
    <w:rsid w:val="001570B8"/>
    <w:rsid w:val="00160405"/>
    <w:rsid w:val="0016092D"/>
    <w:rsid w:val="00166B01"/>
    <w:rsid w:val="0017426E"/>
    <w:rsid w:val="00174A7C"/>
    <w:rsid w:val="00183C9B"/>
    <w:rsid w:val="00184AF1"/>
    <w:rsid w:val="0018757E"/>
    <w:rsid w:val="00191F56"/>
    <w:rsid w:val="0019653A"/>
    <w:rsid w:val="00197F8C"/>
    <w:rsid w:val="001A0B2D"/>
    <w:rsid w:val="001A36D1"/>
    <w:rsid w:val="001A603C"/>
    <w:rsid w:val="001A6CDE"/>
    <w:rsid w:val="001A7B70"/>
    <w:rsid w:val="001B57A7"/>
    <w:rsid w:val="001C06C6"/>
    <w:rsid w:val="001C3F06"/>
    <w:rsid w:val="001C4FF6"/>
    <w:rsid w:val="001C6641"/>
    <w:rsid w:val="001D05D8"/>
    <w:rsid w:val="001D1A1A"/>
    <w:rsid w:val="001D2ECE"/>
    <w:rsid w:val="001D39B9"/>
    <w:rsid w:val="001D60A2"/>
    <w:rsid w:val="001D7790"/>
    <w:rsid w:val="001E0815"/>
    <w:rsid w:val="001E3D3D"/>
    <w:rsid w:val="001E58E4"/>
    <w:rsid w:val="001E5A05"/>
    <w:rsid w:val="001E5F49"/>
    <w:rsid w:val="001E7FC3"/>
    <w:rsid w:val="001F3843"/>
    <w:rsid w:val="0020087F"/>
    <w:rsid w:val="00202B03"/>
    <w:rsid w:val="00211855"/>
    <w:rsid w:val="00214C5C"/>
    <w:rsid w:val="00214EA8"/>
    <w:rsid w:val="00216D85"/>
    <w:rsid w:val="00220F8A"/>
    <w:rsid w:val="00233161"/>
    <w:rsid w:val="00233EB3"/>
    <w:rsid w:val="00233F93"/>
    <w:rsid w:val="002345B5"/>
    <w:rsid w:val="00234A77"/>
    <w:rsid w:val="00250550"/>
    <w:rsid w:val="00250770"/>
    <w:rsid w:val="002508D8"/>
    <w:rsid w:val="002512F1"/>
    <w:rsid w:val="00254101"/>
    <w:rsid w:val="00256E12"/>
    <w:rsid w:val="00260C3F"/>
    <w:rsid w:val="002642EE"/>
    <w:rsid w:val="00264A3F"/>
    <w:rsid w:val="002667B0"/>
    <w:rsid w:val="00270ADF"/>
    <w:rsid w:val="00273F93"/>
    <w:rsid w:val="00276BD8"/>
    <w:rsid w:val="00277879"/>
    <w:rsid w:val="00277F3C"/>
    <w:rsid w:val="002817A2"/>
    <w:rsid w:val="002830DE"/>
    <w:rsid w:val="0028388A"/>
    <w:rsid w:val="00283FBB"/>
    <w:rsid w:val="0028640F"/>
    <w:rsid w:val="00286DE2"/>
    <w:rsid w:val="002877CA"/>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5B3"/>
    <w:rsid w:val="002E23BF"/>
    <w:rsid w:val="002E278D"/>
    <w:rsid w:val="002E77B0"/>
    <w:rsid w:val="002F3A2F"/>
    <w:rsid w:val="002F4A26"/>
    <w:rsid w:val="002F6762"/>
    <w:rsid w:val="002F7DD0"/>
    <w:rsid w:val="0030165A"/>
    <w:rsid w:val="00301D27"/>
    <w:rsid w:val="003038C9"/>
    <w:rsid w:val="00304469"/>
    <w:rsid w:val="00310C2B"/>
    <w:rsid w:val="003119BD"/>
    <w:rsid w:val="00316B3F"/>
    <w:rsid w:val="00316D38"/>
    <w:rsid w:val="00316D96"/>
    <w:rsid w:val="00321DAA"/>
    <w:rsid w:val="00323DB0"/>
    <w:rsid w:val="003247A8"/>
    <w:rsid w:val="00333071"/>
    <w:rsid w:val="003367C4"/>
    <w:rsid w:val="00337F14"/>
    <w:rsid w:val="003431FE"/>
    <w:rsid w:val="00347059"/>
    <w:rsid w:val="00354C45"/>
    <w:rsid w:val="003556AA"/>
    <w:rsid w:val="003625D5"/>
    <w:rsid w:val="0036619C"/>
    <w:rsid w:val="0036738B"/>
    <w:rsid w:val="00370347"/>
    <w:rsid w:val="003740E0"/>
    <w:rsid w:val="00374712"/>
    <w:rsid w:val="00375A8E"/>
    <w:rsid w:val="00377CB8"/>
    <w:rsid w:val="00385DC0"/>
    <w:rsid w:val="003968CA"/>
    <w:rsid w:val="003A18BF"/>
    <w:rsid w:val="003A3204"/>
    <w:rsid w:val="003A3C7B"/>
    <w:rsid w:val="003A4D5D"/>
    <w:rsid w:val="003B4BE4"/>
    <w:rsid w:val="003B6AC8"/>
    <w:rsid w:val="003C0AFC"/>
    <w:rsid w:val="003C722D"/>
    <w:rsid w:val="003D0672"/>
    <w:rsid w:val="003E18F8"/>
    <w:rsid w:val="003E32DE"/>
    <w:rsid w:val="003E36E9"/>
    <w:rsid w:val="003E4D82"/>
    <w:rsid w:val="003E5A00"/>
    <w:rsid w:val="003E5DEB"/>
    <w:rsid w:val="003F1ECF"/>
    <w:rsid w:val="003F63F1"/>
    <w:rsid w:val="003F6A2D"/>
    <w:rsid w:val="004046E3"/>
    <w:rsid w:val="00407E92"/>
    <w:rsid w:val="0041339B"/>
    <w:rsid w:val="00413D16"/>
    <w:rsid w:val="00413D5C"/>
    <w:rsid w:val="00420848"/>
    <w:rsid w:val="004219D0"/>
    <w:rsid w:val="00427E57"/>
    <w:rsid w:val="00433609"/>
    <w:rsid w:val="00434630"/>
    <w:rsid w:val="004409D5"/>
    <w:rsid w:val="00443765"/>
    <w:rsid w:val="00444171"/>
    <w:rsid w:val="00445DD2"/>
    <w:rsid w:val="00446FDE"/>
    <w:rsid w:val="004541A2"/>
    <w:rsid w:val="004547D9"/>
    <w:rsid w:val="00455DF4"/>
    <w:rsid w:val="00462073"/>
    <w:rsid w:val="00465AFD"/>
    <w:rsid w:val="00470D20"/>
    <w:rsid w:val="00471FA3"/>
    <w:rsid w:val="00473155"/>
    <w:rsid w:val="00480047"/>
    <w:rsid w:val="00482BBC"/>
    <w:rsid w:val="00487924"/>
    <w:rsid w:val="00490FA4"/>
    <w:rsid w:val="004920D7"/>
    <w:rsid w:val="00492BE1"/>
    <w:rsid w:val="004966C5"/>
    <w:rsid w:val="004A1590"/>
    <w:rsid w:val="004A456F"/>
    <w:rsid w:val="004B3701"/>
    <w:rsid w:val="004B3BFD"/>
    <w:rsid w:val="004C7279"/>
    <w:rsid w:val="004E1B6D"/>
    <w:rsid w:val="004E59EE"/>
    <w:rsid w:val="004F141C"/>
    <w:rsid w:val="004F243D"/>
    <w:rsid w:val="004F5209"/>
    <w:rsid w:val="00500279"/>
    <w:rsid w:val="0050643C"/>
    <w:rsid w:val="00511D2E"/>
    <w:rsid w:val="005123BD"/>
    <w:rsid w:val="00513392"/>
    <w:rsid w:val="00515796"/>
    <w:rsid w:val="00521D22"/>
    <w:rsid w:val="005223EB"/>
    <w:rsid w:val="00524058"/>
    <w:rsid w:val="005302C1"/>
    <w:rsid w:val="005303F4"/>
    <w:rsid w:val="00530D61"/>
    <w:rsid w:val="00535353"/>
    <w:rsid w:val="00541625"/>
    <w:rsid w:val="00542B67"/>
    <w:rsid w:val="00546D7A"/>
    <w:rsid w:val="00550AEE"/>
    <w:rsid w:val="00550C2C"/>
    <w:rsid w:val="00560BFC"/>
    <w:rsid w:val="0056106F"/>
    <w:rsid w:val="00561741"/>
    <w:rsid w:val="00561B0C"/>
    <w:rsid w:val="00563AAD"/>
    <w:rsid w:val="00563B0C"/>
    <w:rsid w:val="00563DFC"/>
    <w:rsid w:val="0057159B"/>
    <w:rsid w:val="005719D3"/>
    <w:rsid w:val="00571F7D"/>
    <w:rsid w:val="00576977"/>
    <w:rsid w:val="00577035"/>
    <w:rsid w:val="00585BB9"/>
    <w:rsid w:val="005911BF"/>
    <w:rsid w:val="00591318"/>
    <w:rsid w:val="00591659"/>
    <w:rsid w:val="0059499A"/>
    <w:rsid w:val="005A7260"/>
    <w:rsid w:val="005B33C8"/>
    <w:rsid w:val="005B773D"/>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148FE"/>
    <w:rsid w:val="00625B2C"/>
    <w:rsid w:val="006316DF"/>
    <w:rsid w:val="00640B04"/>
    <w:rsid w:val="0064544C"/>
    <w:rsid w:val="006467FF"/>
    <w:rsid w:val="00646EC7"/>
    <w:rsid w:val="0064737E"/>
    <w:rsid w:val="00651865"/>
    <w:rsid w:val="00653B9E"/>
    <w:rsid w:val="00657577"/>
    <w:rsid w:val="00670B17"/>
    <w:rsid w:val="00670E87"/>
    <w:rsid w:val="00671D02"/>
    <w:rsid w:val="00672AD6"/>
    <w:rsid w:val="00676767"/>
    <w:rsid w:val="006779C8"/>
    <w:rsid w:val="0068112E"/>
    <w:rsid w:val="00685A37"/>
    <w:rsid w:val="00690DE4"/>
    <w:rsid w:val="0069248D"/>
    <w:rsid w:val="0069460F"/>
    <w:rsid w:val="00694E97"/>
    <w:rsid w:val="006A2F26"/>
    <w:rsid w:val="006A3969"/>
    <w:rsid w:val="006A5036"/>
    <w:rsid w:val="006A6646"/>
    <w:rsid w:val="006A7060"/>
    <w:rsid w:val="006C04C7"/>
    <w:rsid w:val="006C2303"/>
    <w:rsid w:val="006C3783"/>
    <w:rsid w:val="006D1496"/>
    <w:rsid w:val="006D27B8"/>
    <w:rsid w:val="006D7017"/>
    <w:rsid w:val="006D77BA"/>
    <w:rsid w:val="006E170C"/>
    <w:rsid w:val="006E2F97"/>
    <w:rsid w:val="006E4E20"/>
    <w:rsid w:val="006E551E"/>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37C60"/>
    <w:rsid w:val="0074155D"/>
    <w:rsid w:val="00742B91"/>
    <w:rsid w:val="007539C1"/>
    <w:rsid w:val="007563EE"/>
    <w:rsid w:val="00761AAE"/>
    <w:rsid w:val="0076683C"/>
    <w:rsid w:val="00770EAD"/>
    <w:rsid w:val="00774233"/>
    <w:rsid w:val="007817A8"/>
    <w:rsid w:val="00784C44"/>
    <w:rsid w:val="00786F46"/>
    <w:rsid w:val="00790FDA"/>
    <w:rsid w:val="007A157A"/>
    <w:rsid w:val="007A34B2"/>
    <w:rsid w:val="007A3683"/>
    <w:rsid w:val="007A5221"/>
    <w:rsid w:val="007A73EC"/>
    <w:rsid w:val="007A7F3B"/>
    <w:rsid w:val="007B4E72"/>
    <w:rsid w:val="007B6CAF"/>
    <w:rsid w:val="007C0FDE"/>
    <w:rsid w:val="007C13E9"/>
    <w:rsid w:val="007C3204"/>
    <w:rsid w:val="007C3F53"/>
    <w:rsid w:val="007D0BF1"/>
    <w:rsid w:val="007D5D16"/>
    <w:rsid w:val="007D5E0A"/>
    <w:rsid w:val="007D680E"/>
    <w:rsid w:val="007F122C"/>
    <w:rsid w:val="007F295D"/>
    <w:rsid w:val="007F3608"/>
    <w:rsid w:val="007F76C8"/>
    <w:rsid w:val="00803E38"/>
    <w:rsid w:val="0080464E"/>
    <w:rsid w:val="00811D1D"/>
    <w:rsid w:val="00815F08"/>
    <w:rsid w:val="00824A18"/>
    <w:rsid w:val="00825A37"/>
    <w:rsid w:val="008269BC"/>
    <w:rsid w:val="00832315"/>
    <w:rsid w:val="00835043"/>
    <w:rsid w:val="008369F5"/>
    <w:rsid w:val="00845E38"/>
    <w:rsid w:val="00850BE2"/>
    <w:rsid w:val="00852CF8"/>
    <w:rsid w:val="00857038"/>
    <w:rsid w:val="0086459E"/>
    <w:rsid w:val="008647C8"/>
    <w:rsid w:val="00866003"/>
    <w:rsid w:val="00870E6C"/>
    <w:rsid w:val="008736F3"/>
    <w:rsid w:val="00873C0C"/>
    <w:rsid w:val="00875095"/>
    <w:rsid w:val="008755C6"/>
    <w:rsid w:val="00877BBD"/>
    <w:rsid w:val="00881D1D"/>
    <w:rsid w:val="008842E1"/>
    <w:rsid w:val="00890ACD"/>
    <w:rsid w:val="008927BF"/>
    <w:rsid w:val="0089435A"/>
    <w:rsid w:val="008A3F96"/>
    <w:rsid w:val="008B1CA7"/>
    <w:rsid w:val="008B1EF2"/>
    <w:rsid w:val="008B43D3"/>
    <w:rsid w:val="008B67FA"/>
    <w:rsid w:val="008C6771"/>
    <w:rsid w:val="008D1ABA"/>
    <w:rsid w:val="008D47BA"/>
    <w:rsid w:val="008D7940"/>
    <w:rsid w:val="008E67B9"/>
    <w:rsid w:val="008F6BEB"/>
    <w:rsid w:val="00903209"/>
    <w:rsid w:val="00904F67"/>
    <w:rsid w:val="00907A92"/>
    <w:rsid w:val="00910DD2"/>
    <w:rsid w:val="00920104"/>
    <w:rsid w:val="009234D3"/>
    <w:rsid w:val="009342C7"/>
    <w:rsid w:val="00935DE8"/>
    <w:rsid w:val="00944EAB"/>
    <w:rsid w:val="0095408C"/>
    <w:rsid w:val="00956874"/>
    <w:rsid w:val="00957A2F"/>
    <w:rsid w:val="00960863"/>
    <w:rsid w:val="00962B26"/>
    <w:rsid w:val="00962E1E"/>
    <w:rsid w:val="00971481"/>
    <w:rsid w:val="00975914"/>
    <w:rsid w:val="00976E80"/>
    <w:rsid w:val="00980FB9"/>
    <w:rsid w:val="0098443E"/>
    <w:rsid w:val="009855E9"/>
    <w:rsid w:val="009A1478"/>
    <w:rsid w:val="009A48CC"/>
    <w:rsid w:val="009C634D"/>
    <w:rsid w:val="009D5567"/>
    <w:rsid w:val="009D6808"/>
    <w:rsid w:val="009D7CB9"/>
    <w:rsid w:val="009E02F2"/>
    <w:rsid w:val="009E477A"/>
    <w:rsid w:val="009E4E57"/>
    <w:rsid w:val="009E7D19"/>
    <w:rsid w:val="009F23D8"/>
    <w:rsid w:val="00A130E4"/>
    <w:rsid w:val="00A17BB2"/>
    <w:rsid w:val="00A22A86"/>
    <w:rsid w:val="00A24E68"/>
    <w:rsid w:val="00A263C7"/>
    <w:rsid w:val="00A313F7"/>
    <w:rsid w:val="00A31D9C"/>
    <w:rsid w:val="00A33074"/>
    <w:rsid w:val="00A34B58"/>
    <w:rsid w:val="00A41F0B"/>
    <w:rsid w:val="00A427E5"/>
    <w:rsid w:val="00A431BC"/>
    <w:rsid w:val="00A519C8"/>
    <w:rsid w:val="00A519D0"/>
    <w:rsid w:val="00A53268"/>
    <w:rsid w:val="00A540FE"/>
    <w:rsid w:val="00A604C1"/>
    <w:rsid w:val="00A60A61"/>
    <w:rsid w:val="00A60F1A"/>
    <w:rsid w:val="00A67004"/>
    <w:rsid w:val="00A720D6"/>
    <w:rsid w:val="00A73364"/>
    <w:rsid w:val="00A85BB0"/>
    <w:rsid w:val="00A866F7"/>
    <w:rsid w:val="00A9294E"/>
    <w:rsid w:val="00A93801"/>
    <w:rsid w:val="00A959F5"/>
    <w:rsid w:val="00A963E1"/>
    <w:rsid w:val="00AA0AD1"/>
    <w:rsid w:val="00AA0B47"/>
    <w:rsid w:val="00AA25A2"/>
    <w:rsid w:val="00AA4D0C"/>
    <w:rsid w:val="00AA64C6"/>
    <w:rsid w:val="00AB3272"/>
    <w:rsid w:val="00AB393C"/>
    <w:rsid w:val="00AC0CFF"/>
    <w:rsid w:val="00AC13F3"/>
    <w:rsid w:val="00AC26FA"/>
    <w:rsid w:val="00AC7DCD"/>
    <w:rsid w:val="00AD332E"/>
    <w:rsid w:val="00AD5DEB"/>
    <w:rsid w:val="00AD6EB1"/>
    <w:rsid w:val="00AD7E14"/>
    <w:rsid w:val="00AE499A"/>
    <w:rsid w:val="00AE7A37"/>
    <w:rsid w:val="00AF2D53"/>
    <w:rsid w:val="00AF34D3"/>
    <w:rsid w:val="00AF3FFE"/>
    <w:rsid w:val="00AF7BF0"/>
    <w:rsid w:val="00B00F0D"/>
    <w:rsid w:val="00B07500"/>
    <w:rsid w:val="00B12907"/>
    <w:rsid w:val="00B2142A"/>
    <w:rsid w:val="00B236CE"/>
    <w:rsid w:val="00B268F3"/>
    <w:rsid w:val="00B27FDA"/>
    <w:rsid w:val="00B378A1"/>
    <w:rsid w:val="00B43236"/>
    <w:rsid w:val="00B50E63"/>
    <w:rsid w:val="00B54561"/>
    <w:rsid w:val="00B55B51"/>
    <w:rsid w:val="00B570DD"/>
    <w:rsid w:val="00B61F2F"/>
    <w:rsid w:val="00B6229A"/>
    <w:rsid w:val="00B67525"/>
    <w:rsid w:val="00B71DFB"/>
    <w:rsid w:val="00B7403B"/>
    <w:rsid w:val="00B83EE5"/>
    <w:rsid w:val="00B86F6F"/>
    <w:rsid w:val="00BA0307"/>
    <w:rsid w:val="00BA4120"/>
    <w:rsid w:val="00BA5841"/>
    <w:rsid w:val="00BA5A68"/>
    <w:rsid w:val="00BA7FB2"/>
    <w:rsid w:val="00BB1806"/>
    <w:rsid w:val="00BB21BC"/>
    <w:rsid w:val="00BB2795"/>
    <w:rsid w:val="00BB688B"/>
    <w:rsid w:val="00BC139C"/>
    <w:rsid w:val="00BC5F3A"/>
    <w:rsid w:val="00BD23F9"/>
    <w:rsid w:val="00BD2626"/>
    <w:rsid w:val="00BD5F3D"/>
    <w:rsid w:val="00BD7E04"/>
    <w:rsid w:val="00BE395F"/>
    <w:rsid w:val="00BF11ED"/>
    <w:rsid w:val="00BF4B63"/>
    <w:rsid w:val="00C001F7"/>
    <w:rsid w:val="00C01F61"/>
    <w:rsid w:val="00C03550"/>
    <w:rsid w:val="00C05127"/>
    <w:rsid w:val="00C071E7"/>
    <w:rsid w:val="00C16590"/>
    <w:rsid w:val="00C170E5"/>
    <w:rsid w:val="00C26EAE"/>
    <w:rsid w:val="00C30C19"/>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4EBC"/>
    <w:rsid w:val="00C85627"/>
    <w:rsid w:val="00C9184D"/>
    <w:rsid w:val="00CA0E55"/>
    <w:rsid w:val="00CA1ED1"/>
    <w:rsid w:val="00CA255B"/>
    <w:rsid w:val="00CA2F3E"/>
    <w:rsid w:val="00CB0100"/>
    <w:rsid w:val="00CB23F6"/>
    <w:rsid w:val="00CB47D1"/>
    <w:rsid w:val="00CB484A"/>
    <w:rsid w:val="00CB4E96"/>
    <w:rsid w:val="00CB5486"/>
    <w:rsid w:val="00CB67EB"/>
    <w:rsid w:val="00CC2450"/>
    <w:rsid w:val="00CC2C27"/>
    <w:rsid w:val="00CC436E"/>
    <w:rsid w:val="00CC6BB0"/>
    <w:rsid w:val="00CC77F8"/>
    <w:rsid w:val="00CD1CE6"/>
    <w:rsid w:val="00CD634A"/>
    <w:rsid w:val="00CD6D9E"/>
    <w:rsid w:val="00CE38A0"/>
    <w:rsid w:val="00CF67E2"/>
    <w:rsid w:val="00D14CD7"/>
    <w:rsid w:val="00D15453"/>
    <w:rsid w:val="00D22E1F"/>
    <w:rsid w:val="00D23163"/>
    <w:rsid w:val="00D2506C"/>
    <w:rsid w:val="00D30908"/>
    <w:rsid w:val="00D3370C"/>
    <w:rsid w:val="00D34BF3"/>
    <w:rsid w:val="00D36E8D"/>
    <w:rsid w:val="00D36F4F"/>
    <w:rsid w:val="00D375D8"/>
    <w:rsid w:val="00D441D9"/>
    <w:rsid w:val="00D50116"/>
    <w:rsid w:val="00D540FB"/>
    <w:rsid w:val="00D56F3B"/>
    <w:rsid w:val="00D60C11"/>
    <w:rsid w:val="00D65A3D"/>
    <w:rsid w:val="00D73F8D"/>
    <w:rsid w:val="00D7434C"/>
    <w:rsid w:val="00D74627"/>
    <w:rsid w:val="00D7520F"/>
    <w:rsid w:val="00D75C51"/>
    <w:rsid w:val="00D777DF"/>
    <w:rsid w:val="00D8162C"/>
    <w:rsid w:val="00D8402C"/>
    <w:rsid w:val="00D855B9"/>
    <w:rsid w:val="00D97005"/>
    <w:rsid w:val="00DA059C"/>
    <w:rsid w:val="00DA1DA0"/>
    <w:rsid w:val="00DA7684"/>
    <w:rsid w:val="00DB57F0"/>
    <w:rsid w:val="00DC118A"/>
    <w:rsid w:val="00DC6D1A"/>
    <w:rsid w:val="00DD0CAB"/>
    <w:rsid w:val="00DD1464"/>
    <w:rsid w:val="00DD166B"/>
    <w:rsid w:val="00DD2831"/>
    <w:rsid w:val="00DD28EB"/>
    <w:rsid w:val="00DD6BF2"/>
    <w:rsid w:val="00DD6D6C"/>
    <w:rsid w:val="00DE325F"/>
    <w:rsid w:val="00DE3946"/>
    <w:rsid w:val="00DE48F9"/>
    <w:rsid w:val="00DE4B17"/>
    <w:rsid w:val="00DE50D3"/>
    <w:rsid w:val="00DE760E"/>
    <w:rsid w:val="00DF04EC"/>
    <w:rsid w:val="00DF1617"/>
    <w:rsid w:val="00DF3B6F"/>
    <w:rsid w:val="00DF73A4"/>
    <w:rsid w:val="00E028C9"/>
    <w:rsid w:val="00E050C3"/>
    <w:rsid w:val="00E057D0"/>
    <w:rsid w:val="00E059F9"/>
    <w:rsid w:val="00E06970"/>
    <w:rsid w:val="00E07AF8"/>
    <w:rsid w:val="00E118F5"/>
    <w:rsid w:val="00E13A45"/>
    <w:rsid w:val="00E153C3"/>
    <w:rsid w:val="00E20997"/>
    <w:rsid w:val="00E21FC3"/>
    <w:rsid w:val="00E22DE9"/>
    <w:rsid w:val="00E2631F"/>
    <w:rsid w:val="00E3475C"/>
    <w:rsid w:val="00E4354A"/>
    <w:rsid w:val="00E454A0"/>
    <w:rsid w:val="00E522C8"/>
    <w:rsid w:val="00E54514"/>
    <w:rsid w:val="00E633AC"/>
    <w:rsid w:val="00E746D8"/>
    <w:rsid w:val="00E8209E"/>
    <w:rsid w:val="00E84D71"/>
    <w:rsid w:val="00E87870"/>
    <w:rsid w:val="00E9036F"/>
    <w:rsid w:val="00E90827"/>
    <w:rsid w:val="00E91CAC"/>
    <w:rsid w:val="00E93E3E"/>
    <w:rsid w:val="00EA1C17"/>
    <w:rsid w:val="00EA3B5E"/>
    <w:rsid w:val="00EA4CAB"/>
    <w:rsid w:val="00EB1481"/>
    <w:rsid w:val="00EB2E36"/>
    <w:rsid w:val="00EB5AB2"/>
    <w:rsid w:val="00EC1404"/>
    <w:rsid w:val="00EC384E"/>
    <w:rsid w:val="00ED18A7"/>
    <w:rsid w:val="00ED2DCE"/>
    <w:rsid w:val="00ED4566"/>
    <w:rsid w:val="00EE079F"/>
    <w:rsid w:val="00EE105C"/>
    <w:rsid w:val="00EE2C2A"/>
    <w:rsid w:val="00EF22CA"/>
    <w:rsid w:val="00EF436D"/>
    <w:rsid w:val="00EF64B9"/>
    <w:rsid w:val="00F011A0"/>
    <w:rsid w:val="00F03B58"/>
    <w:rsid w:val="00F04472"/>
    <w:rsid w:val="00F056AC"/>
    <w:rsid w:val="00F131D9"/>
    <w:rsid w:val="00F14FC1"/>
    <w:rsid w:val="00F15639"/>
    <w:rsid w:val="00F15B2D"/>
    <w:rsid w:val="00F15F52"/>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46949"/>
    <w:rsid w:val="00F53F70"/>
    <w:rsid w:val="00F54126"/>
    <w:rsid w:val="00F5509A"/>
    <w:rsid w:val="00F6238C"/>
    <w:rsid w:val="00F64A3A"/>
    <w:rsid w:val="00F66C4D"/>
    <w:rsid w:val="00F7068A"/>
    <w:rsid w:val="00F70A28"/>
    <w:rsid w:val="00F70FD5"/>
    <w:rsid w:val="00F722AF"/>
    <w:rsid w:val="00F779AB"/>
    <w:rsid w:val="00F77D37"/>
    <w:rsid w:val="00F82445"/>
    <w:rsid w:val="00F8337D"/>
    <w:rsid w:val="00F8766D"/>
    <w:rsid w:val="00F93E6E"/>
    <w:rsid w:val="00F95DBD"/>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40510"/>
  <w15:docId w15:val="{64003374-CD03-49EC-8FAC-634B43F8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D16"/>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10369E"/>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rH1Style">
    <w:name w:val="rH1Style"/>
    <w:rsid w:val="002F3A2F"/>
    <w:rPr>
      <w:b w:val="0"/>
      <w:bCs w:val="0"/>
      <w:sz w:val="52"/>
      <w:szCs w:val="52"/>
      <w:lang w:val="ru-RU"/>
    </w:rPr>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6">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7">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9">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1Style">
    <w:name w:val="pH1Style"/>
    <w:basedOn w:val="a0"/>
    <w:rsid w:val="002F3A2F"/>
    <w:pPr>
      <w:spacing w:before="200" w:after="50" w:line="259" w:lineRule="auto"/>
      <w:jc w:val="center"/>
    </w:pPr>
    <w:rPr>
      <w:lang w:val="en-US"/>
    </w:rPr>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itleStyle">
    <w:name w:val="rTitleStyle"/>
    <w:rsid w:val="002F3A2F"/>
    <w:rPr>
      <w:b/>
      <w:bCs/>
      <w:spacing w:val="16"/>
      <w:sz w:val="28"/>
      <w:szCs w:val="28"/>
      <w:lang w:val="ru-RU"/>
    </w:rPr>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a">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b">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paragraph" w:customStyle="1" w:styleId="pudlist-item">
    <w:name w:val="pud__list-item"/>
    <w:basedOn w:val="a0"/>
    <w:rsid w:val="00AA0B47"/>
    <w:pPr>
      <w:spacing w:before="100" w:beforeAutospacing="1" w:after="100" w:afterAutospacing="1"/>
    </w:pPr>
  </w:style>
  <w:style w:type="paragraph" w:customStyle="1" w:styleId="pTitleStyle">
    <w:name w:val="pTitleStyle"/>
    <w:basedOn w:val="a0"/>
    <w:rsid w:val="002F3A2F"/>
    <w:pPr>
      <w:spacing w:after="100" w:line="254" w:lineRule="auto"/>
      <w:jc w:val="center"/>
    </w:pPr>
    <w:rPr>
      <w:lang w:val="en-US"/>
    </w:rPr>
  </w:style>
  <w:style w:type="paragraph" w:customStyle="1" w:styleId="pTextStyleCenter">
    <w:name w:val="pTextStyleCenter"/>
    <w:basedOn w:val="a0"/>
    <w:rsid w:val="002F3A2F"/>
    <w:pPr>
      <w:spacing w:line="252" w:lineRule="auto"/>
      <w:jc w:val="center"/>
    </w:pPr>
    <w:rPr>
      <w:lang w:val="en-US"/>
    </w:rPr>
  </w:style>
  <w:style w:type="character" w:styleId="affb">
    <w:name w:val="FollowedHyperlink"/>
    <w:basedOn w:val="a1"/>
    <w:uiPriority w:val="99"/>
    <w:semiHidden/>
    <w:unhideWhenUsed/>
    <w:rsid w:val="00443765"/>
    <w:rPr>
      <w:color w:val="800080" w:themeColor="followedHyperlink"/>
      <w:u w:val="single"/>
    </w:rPr>
  </w:style>
  <w:style w:type="paragraph" w:customStyle="1" w:styleId="p89">
    <w:name w:val="p89"/>
    <w:basedOn w:val="a0"/>
    <w:rsid w:val="00F66C4D"/>
    <w:pPr>
      <w:spacing w:before="100" w:beforeAutospacing="1" w:after="100" w:afterAutospacing="1"/>
    </w:pPr>
  </w:style>
  <w:style w:type="paragraph" w:customStyle="1" w:styleId="p101">
    <w:name w:val="p101"/>
    <w:basedOn w:val="a0"/>
    <w:rsid w:val="00F66C4D"/>
    <w:pPr>
      <w:spacing w:before="100" w:beforeAutospacing="1" w:after="100" w:afterAutospacing="1"/>
    </w:pPr>
  </w:style>
  <w:style w:type="paragraph" w:customStyle="1" w:styleId="p100">
    <w:name w:val="p100"/>
    <w:basedOn w:val="a0"/>
    <w:rsid w:val="00F66C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39978">
      <w:bodyDiv w:val="1"/>
      <w:marLeft w:val="0"/>
      <w:marRight w:val="0"/>
      <w:marTop w:val="0"/>
      <w:marBottom w:val="0"/>
      <w:divBdr>
        <w:top w:val="none" w:sz="0" w:space="0" w:color="auto"/>
        <w:left w:val="none" w:sz="0" w:space="0" w:color="auto"/>
        <w:bottom w:val="none" w:sz="0" w:space="0" w:color="auto"/>
        <w:right w:val="none" w:sz="0" w:space="0" w:color="auto"/>
      </w:divBdr>
    </w:div>
    <w:div w:id="550767773">
      <w:bodyDiv w:val="1"/>
      <w:marLeft w:val="0"/>
      <w:marRight w:val="0"/>
      <w:marTop w:val="0"/>
      <w:marBottom w:val="0"/>
      <w:divBdr>
        <w:top w:val="none" w:sz="0" w:space="0" w:color="auto"/>
        <w:left w:val="none" w:sz="0" w:space="0" w:color="auto"/>
        <w:bottom w:val="none" w:sz="0" w:space="0" w:color="auto"/>
        <w:right w:val="none" w:sz="0" w:space="0" w:color="auto"/>
      </w:divBdr>
    </w:div>
    <w:div w:id="609288669">
      <w:bodyDiv w:val="1"/>
      <w:marLeft w:val="0"/>
      <w:marRight w:val="0"/>
      <w:marTop w:val="0"/>
      <w:marBottom w:val="0"/>
      <w:divBdr>
        <w:top w:val="none" w:sz="0" w:space="0" w:color="auto"/>
        <w:left w:val="none" w:sz="0" w:space="0" w:color="auto"/>
        <w:bottom w:val="none" w:sz="0" w:space="0" w:color="auto"/>
        <w:right w:val="none" w:sz="0" w:space="0" w:color="auto"/>
      </w:divBdr>
    </w:div>
    <w:div w:id="688143444">
      <w:bodyDiv w:val="1"/>
      <w:marLeft w:val="0"/>
      <w:marRight w:val="0"/>
      <w:marTop w:val="0"/>
      <w:marBottom w:val="0"/>
      <w:divBdr>
        <w:top w:val="none" w:sz="0" w:space="0" w:color="auto"/>
        <w:left w:val="none" w:sz="0" w:space="0" w:color="auto"/>
        <w:bottom w:val="none" w:sz="0" w:space="0" w:color="auto"/>
        <w:right w:val="none" w:sz="0" w:space="0" w:color="auto"/>
      </w:divBdr>
      <w:divsChild>
        <w:div w:id="1797554016">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84376071">
      <w:bodyDiv w:val="1"/>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105660508">
      <w:bodyDiv w:val="1"/>
      <w:marLeft w:val="0"/>
      <w:marRight w:val="0"/>
      <w:marTop w:val="0"/>
      <w:marBottom w:val="0"/>
      <w:divBdr>
        <w:top w:val="none" w:sz="0" w:space="0" w:color="auto"/>
        <w:left w:val="none" w:sz="0" w:space="0" w:color="auto"/>
        <w:bottom w:val="none" w:sz="0" w:space="0" w:color="auto"/>
        <w:right w:val="none" w:sz="0" w:space="0" w:color="auto"/>
      </w:divBdr>
    </w:div>
    <w:div w:id="1330328872">
      <w:bodyDiv w:val="1"/>
      <w:marLeft w:val="0"/>
      <w:marRight w:val="0"/>
      <w:marTop w:val="0"/>
      <w:marBottom w:val="0"/>
      <w:divBdr>
        <w:top w:val="none" w:sz="0" w:space="0" w:color="auto"/>
        <w:left w:val="none" w:sz="0" w:space="0" w:color="auto"/>
        <w:bottom w:val="none" w:sz="0" w:space="0" w:color="auto"/>
        <w:right w:val="none" w:sz="0" w:space="0" w:color="auto"/>
      </w:divBdr>
    </w:div>
    <w:div w:id="134165975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1802264089">
      <w:bodyDiv w:val="1"/>
      <w:marLeft w:val="0"/>
      <w:marRight w:val="0"/>
      <w:marTop w:val="0"/>
      <w:marBottom w:val="0"/>
      <w:divBdr>
        <w:top w:val="none" w:sz="0" w:space="0" w:color="auto"/>
        <w:left w:val="none" w:sz="0" w:space="0" w:color="auto"/>
        <w:bottom w:val="none" w:sz="0" w:space="0" w:color="auto"/>
        <w:right w:val="none" w:sz="0" w:space="0" w:color="auto"/>
      </w:divBdr>
    </w:div>
    <w:div w:id="1829789851">
      <w:bodyDiv w:val="1"/>
      <w:marLeft w:val="0"/>
      <w:marRight w:val="0"/>
      <w:marTop w:val="0"/>
      <w:marBottom w:val="0"/>
      <w:divBdr>
        <w:top w:val="none" w:sz="0" w:space="0" w:color="auto"/>
        <w:left w:val="none" w:sz="0" w:space="0" w:color="auto"/>
        <w:bottom w:val="none" w:sz="0" w:space="0" w:color="auto"/>
        <w:right w:val="none" w:sz="0" w:space="0" w:color="auto"/>
      </w:divBdr>
    </w:div>
    <w:div w:id="192880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rtaslov.ru/%D0%BA%D0%BD%D0%B8%D0%B3%D0%B8/%D0%92%D1%8F%D1%87%D0%B5%D1%81%D0%BB%D0%B0%D0%B2_%D0%9A%D0%BE%D0%BD%D0%B4%D1%80%D0%B0%D1%82%D1%8C%D0%B5%D0%B2_HR-%D0%B8%D0%BD%D0%B6%D0%B8%D0%BD%D0%B8%D1%80%D0%B8%D0%BD%D0%B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69DE-C98A-4170-97DE-216DE7CA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24</Pages>
  <Words>8062</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28</cp:revision>
  <cp:lastPrinted>2023-03-01T13:30:00Z</cp:lastPrinted>
  <dcterms:created xsi:type="dcterms:W3CDTF">2023-04-13T07:48:00Z</dcterms:created>
  <dcterms:modified xsi:type="dcterms:W3CDTF">2024-12-12T05:29:00Z</dcterms:modified>
</cp:coreProperties>
</file>