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34CF" w14:textId="61CA5ED4" w:rsidR="003E6C1C" w:rsidRPr="00F96AB0" w:rsidRDefault="003E6C1C" w:rsidP="003E6C1C">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7654D46B" w14:textId="77777777" w:rsidR="003E6C1C" w:rsidRDefault="003E6C1C" w:rsidP="003E6C1C">
      <w:pPr>
        <w:autoSpaceDE w:val="0"/>
        <w:ind w:right="-143"/>
        <w:jc w:val="center"/>
        <w:rPr>
          <w:rFonts w:ascii="Times New Roman CYR" w:hAnsi="Times New Roman CYR" w:cs="Times New Roman CYR"/>
        </w:rPr>
      </w:pPr>
    </w:p>
    <w:p w14:paraId="2F660A61" w14:textId="77777777"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8A8E84D" w14:textId="77777777" w:rsidR="003E6C1C" w:rsidRPr="00F96AB0" w:rsidRDefault="003E6C1C" w:rsidP="003E6C1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2E4D39A" w14:textId="77777777" w:rsidR="003E6C1C" w:rsidRPr="00F96AB0" w:rsidRDefault="003E6C1C" w:rsidP="003E6C1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F9677B7" w14:textId="77777777" w:rsidR="003E6C1C" w:rsidRPr="00F96AB0" w:rsidRDefault="003E6C1C" w:rsidP="003E6C1C">
      <w:pPr>
        <w:ind w:right="-143"/>
        <w:jc w:val="center"/>
        <w:rPr>
          <w:b/>
          <w:lang w:eastAsia="hi-IN" w:bidi="hi-IN"/>
        </w:rPr>
      </w:pPr>
      <w:r w:rsidRPr="00F96AB0">
        <w:rPr>
          <w:b/>
          <w:lang w:eastAsia="hi-IN" w:bidi="hi-IN"/>
        </w:rPr>
        <w:t>Красноярский институт железнодорожного транспорта</w:t>
      </w:r>
    </w:p>
    <w:p w14:paraId="6A7B66DF" w14:textId="77777777" w:rsidR="003E6C1C" w:rsidRPr="00F96AB0" w:rsidRDefault="003E6C1C" w:rsidP="003E6C1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B265D1E" w14:textId="77777777" w:rsidR="003E6C1C" w:rsidRPr="00F96AB0" w:rsidRDefault="003E6C1C" w:rsidP="003E6C1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29CF1527" w14:textId="77777777" w:rsidR="003E6C1C" w:rsidRPr="003556AA" w:rsidRDefault="003E6C1C" w:rsidP="003E6C1C">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577AD6">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086B3710" w14:textId="77777777" w:rsidR="00AE6B09" w:rsidRPr="003C615F" w:rsidRDefault="00AE6B09" w:rsidP="00AE6B09">
      <w:pPr>
        <w:jc w:val="center"/>
        <w:rPr>
          <w:sz w:val="26"/>
          <w:szCs w:val="26"/>
        </w:rPr>
      </w:pPr>
    </w:p>
    <w:p w14:paraId="142C15A4" w14:textId="77777777" w:rsidR="00AE6B09" w:rsidRPr="003C615F" w:rsidRDefault="00AE6B09" w:rsidP="00AE6B09">
      <w:pPr>
        <w:jc w:val="center"/>
        <w:rPr>
          <w:sz w:val="26"/>
          <w:szCs w:val="26"/>
        </w:rPr>
      </w:pPr>
    </w:p>
    <w:p w14:paraId="7A46EA39" w14:textId="77777777" w:rsidR="00AE6B09" w:rsidRPr="003C615F" w:rsidRDefault="00AE6B09" w:rsidP="00AE6B09">
      <w:pPr>
        <w:jc w:val="center"/>
        <w:rPr>
          <w:sz w:val="26"/>
          <w:szCs w:val="26"/>
        </w:rPr>
      </w:pPr>
    </w:p>
    <w:p w14:paraId="0D948F03" w14:textId="77777777" w:rsidR="00AE6B09" w:rsidRPr="003C615F" w:rsidRDefault="00AE6B09" w:rsidP="00AE6B09">
      <w:pPr>
        <w:jc w:val="center"/>
        <w:rPr>
          <w:sz w:val="26"/>
          <w:szCs w:val="26"/>
        </w:rPr>
      </w:pPr>
    </w:p>
    <w:p w14:paraId="173F14C6" w14:textId="77777777" w:rsidR="00AE6B09" w:rsidRPr="003C615F" w:rsidRDefault="00AE6B09" w:rsidP="00AE6B09">
      <w:pPr>
        <w:tabs>
          <w:tab w:val="left" w:pos="0"/>
        </w:tabs>
        <w:jc w:val="both"/>
        <w:outlineLvl w:val="0"/>
        <w:rPr>
          <w:sz w:val="26"/>
          <w:szCs w:val="26"/>
        </w:rPr>
      </w:pPr>
    </w:p>
    <w:p w14:paraId="6A0CA99F" w14:textId="77777777" w:rsidR="00AE6B09" w:rsidRPr="003C615F" w:rsidRDefault="00AE6B09" w:rsidP="00AE6B09">
      <w:pPr>
        <w:tabs>
          <w:tab w:val="left" w:pos="0"/>
        </w:tabs>
        <w:jc w:val="both"/>
        <w:outlineLvl w:val="0"/>
        <w:rPr>
          <w:sz w:val="26"/>
          <w:szCs w:val="26"/>
        </w:rPr>
      </w:pPr>
    </w:p>
    <w:p w14:paraId="02D433B9" w14:textId="77777777" w:rsidR="00AE6B09" w:rsidRPr="003C615F" w:rsidRDefault="00AE6B09" w:rsidP="00AE6B09">
      <w:pPr>
        <w:tabs>
          <w:tab w:val="left" w:pos="0"/>
        </w:tabs>
        <w:jc w:val="both"/>
        <w:outlineLvl w:val="0"/>
        <w:rPr>
          <w:sz w:val="26"/>
          <w:szCs w:val="26"/>
        </w:rPr>
      </w:pPr>
    </w:p>
    <w:p w14:paraId="21D0F675" w14:textId="77777777" w:rsidR="00AE6B09" w:rsidRPr="003C615F" w:rsidRDefault="00AE6B09" w:rsidP="00AE6B09">
      <w:pPr>
        <w:tabs>
          <w:tab w:val="left" w:pos="0"/>
        </w:tabs>
        <w:jc w:val="both"/>
        <w:outlineLvl w:val="0"/>
        <w:rPr>
          <w:sz w:val="26"/>
          <w:szCs w:val="26"/>
        </w:rPr>
      </w:pPr>
    </w:p>
    <w:p w14:paraId="688BAD76" w14:textId="77777777" w:rsidR="00AE6B09" w:rsidRPr="003C615F" w:rsidRDefault="00AE6B09" w:rsidP="00AE6B09">
      <w:pPr>
        <w:tabs>
          <w:tab w:val="left" w:pos="0"/>
        </w:tabs>
        <w:jc w:val="both"/>
        <w:outlineLvl w:val="0"/>
        <w:rPr>
          <w:sz w:val="26"/>
          <w:szCs w:val="26"/>
        </w:rPr>
      </w:pPr>
    </w:p>
    <w:p w14:paraId="518A793C" w14:textId="77777777" w:rsidR="00AE6B09" w:rsidRPr="003C615F" w:rsidRDefault="00AE6B09" w:rsidP="00AE6B09">
      <w:pPr>
        <w:jc w:val="center"/>
        <w:rPr>
          <w:b/>
          <w:bCs/>
          <w:sz w:val="32"/>
          <w:szCs w:val="32"/>
        </w:rPr>
      </w:pPr>
      <w:r w:rsidRPr="003C615F">
        <w:rPr>
          <w:b/>
          <w:bCs/>
          <w:sz w:val="32"/>
          <w:szCs w:val="32"/>
        </w:rPr>
        <w:t>ФОНД ОЦЕНОЧНЫХ СРЕДСТВ</w:t>
      </w:r>
    </w:p>
    <w:p w14:paraId="4859C5D1" w14:textId="77777777" w:rsidR="00AE6B09" w:rsidRPr="003C615F" w:rsidRDefault="00AE6B09" w:rsidP="00AE6B09">
      <w:pPr>
        <w:jc w:val="center"/>
        <w:rPr>
          <w:b/>
          <w:bCs/>
          <w:sz w:val="32"/>
          <w:szCs w:val="32"/>
        </w:rPr>
      </w:pPr>
    </w:p>
    <w:p w14:paraId="3706C6A8" w14:textId="77777777"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14:paraId="19FFEBCE" w14:textId="77777777"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14:paraId="0A061056" w14:textId="77777777" w:rsidR="00AE6B09" w:rsidRPr="003C615F" w:rsidRDefault="00AE6B09" w:rsidP="00AE6B09">
      <w:pPr>
        <w:jc w:val="center"/>
        <w:rPr>
          <w:b/>
          <w:bCs/>
          <w:iCs/>
          <w:sz w:val="32"/>
          <w:szCs w:val="32"/>
        </w:rPr>
      </w:pPr>
    </w:p>
    <w:p w14:paraId="25AD6632" w14:textId="088D2B2F" w:rsidR="00AE6B09" w:rsidRPr="003C615F" w:rsidRDefault="007A0511" w:rsidP="00AE6B09">
      <w:pPr>
        <w:tabs>
          <w:tab w:val="right" w:leader="underscore" w:pos="9639"/>
        </w:tabs>
        <w:rPr>
          <w:sz w:val="36"/>
          <w:szCs w:val="36"/>
        </w:rPr>
      </w:pPr>
      <w:r w:rsidRPr="0088011C">
        <w:rPr>
          <w:b/>
          <w:bCs/>
          <w:iCs/>
          <w:sz w:val="32"/>
          <w:szCs w:val="32"/>
        </w:rPr>
        <w:t>Б1.О.10</w:t>
      </w:r>
      <w:r w:rsidR="00AB6D1B">
        <w:rPr>
          <w:b/>
          <w:bCs/>
          <w:iCs/>
          <w:sz w:val="32"/>
          <w:szCs w:val="32"/>
        </w:rPr>
        <w:t xml:space="preserve"> </w:t>
      </w:r>
      <w:r w:rsidRPr="0088011C">
        <w:rPr>
          <w:b/>
          <w:bCs/>
          <w:iCs/>
          <w:sz w:val="32"/>
          <w:szCs w:val="32"/>
        </w:rPr>
        <w:t>Управление проектами в кадровом менеджменте</w:t>
      </w:r>
    </w:p>
    <w:p w14:paraId="0836536D" w14:textId="77777777" w:rsidR="00AE6B09" w:rsidRPr="003C615F" w:rsidRDefault="00AE6B09" w:rsidP="00AE6B09">
      <w:pPr>
        <w:jc w:val="center"/>
      </w:pPr>
    </w:p>
    <w:p w14:paraId="272B261C" w14:textId="77777777"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14:paraId="3D61CBC6" w14:textId="77777777" w:rsidR="00AE6B09" w:rsidRPr="003C615F" w:rsidRDefault="00AE6B09" w:rsidP="00AE6B09">
      <w:pPr>
        <w:jc w:val="both"/>
      </w:pPr>
    </w:p>
    <w:p w14:paraId="6BD34F55" w14:textId="77777777" w:rsidR="00AE6B09" w:rsidRPr="003C615F" w:rsidRDefault="00AE6B09" w:rsidP="00AE6B09">
      <w:pPr>
        <w:jc w:val="both"/>
      </w:pPr>
    </w:p>
    <w:p w14:paraId="24975901" w14:textId="77777777" w:rsidR="00AE6B09" w:rsidRPr="003C615F" w:rsidRDefault="00AE6B09" w:rsidP="00AE6B09">
      <w:pPr>
        <w:jc w:val="both"/>
        <w:rPr>
          <w:sz w:val="26"/>
          <w:szCs w:val="26"/>
        </w:rPr>
      </w:pPr>
    </w:p>
    <w:p w14:paraId="5D3E4F35" w14:textId="77777777" w:rsidR="00AE6B09" w:rsidRPr="003C615F" w:rsidRDefault="00AE6B09" w:rsidP="00AE6B09">
      <w:pPr>
        <w:jc w:val="both"/>
        <w:rPr>
          <w:sz w:val="26"/>
          <w:szCs w:val="26"/>
        </w:rPr>
      </w:pPr>
    </w:p>
    <w:p w14:paraId="3A7187E9" w14:textId="77777777" w:rsidR="007A0511" w:rsidRPr="00517D6B" w:rsidRDefault="007A0511" w:rsidP="007A0511">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3077BF73" w14:textId="24F5CFE6" w:rsidR="007A0511" w:rsidRPr="00517D6B" w:rsidRDefault="007A0511" w:rsidP="007A0511">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7CF87564" w14:textId="77777777" w:rsidR="007A0511" w:rsidRPr="00517D6B" w:rsidRDefault="007A0511" w:rsidP="007A0511">
      <w:pPr>
        <w:jc w:val="both"/>
        <w:rPr>
          <w:iCs/>
          <w:u w:val="single"/>
        </w:rPr>
      </w:pPr>
    </w:p>
    <w:p w14:paraId="62BC7CA1" w14:textId="77777777" w:rsidR="007A0511" w:rsidRPr="00517D6B" w:rsidRDefault="007A0511" w:rsidP="007A0511">
      <w:pPr>
        <w:widowControl w:val="0"/>
        <w:autoSpaceDE w:val="0"/>
        <w:autoSpaceDN w:val="0"/>
        <w:adjustRightInd w:val="0"/>
        <w:jc w:val="center"/>
        <w:rPr>
          <w:color w:val="000000"/>
          <w:sz w:val="26"/>
          <w:szCs w:val="26"/>
        </w:rPr>
      </w:pPr>
    </w:p>
    <w:p w14:paraId="74061DB4" w14:textId="77777777" w:rsidR="007A0511" w:rsidRPr="00517D6B" w:rsidRDefault="007A0511" w:rsidP="007A0511">
      <w:pPr>
        <w:widowControl w:val="0"/>
        <w:autoSpaceDE w:val="0"/>
        <w:autoSpaceDN w:val="0"/>
        <w:adjustRightInd w:val="0"/>
        <w:jc w:val="center"/>
        <w:rPr>
          <w:color w:val="000000"/>
          <w:sz w:val="26"/>
          <w:szCs w:val="26"/>
        </w:rPr>
      </w:pPr>
    </w:p>
    <w:p w14:paraId="29AE6DD7" w14:textId="77777777" w:rsidR="007A0511" w:rsidRPr="00517D6B" w:rsidRDefault="007A0511" w:rsidP="007A0511">
      <w:pPr>
        <w:widowControl w:val="0"/>
        <w:autoSpaceDE w:val="0"/>
        <w:autoSpaceDN w:val="0"/>
        <w:adjustRightInd w:val="0"/>
        <w:jc w:val="center"/>
        <w:rPr>
          <w:color w:val="000000"/>
          <w:sz w:val="26"/>
          <w:szCs w:val="26"/>
        </w:rPr>
      </w:pPr>
    </w:p>
    <w:p w14:paraId="23B896DE" w14:textId="77777777" w:rsidR="007A0511" w:rsidRDefault="007A0511" w:rsidP="007A0511">
      <w:pPr>
        <w:widowControl w:val="0"/>
        <w:autoSpaceDE w:val="0"/>
        <w:autoSpaceDN w:val="0"/>
        <w:adjustRightInd w:val="0"/>
        <w:jc w:val="center"/>
        <w:rPr>
          <w:color w:val="000000"/>
          <w:sz w:val="26"/>
          <w:szCs w:val="26"/>
        </w:rPr>
      </w:pPr>
    </w:p>
    <w:p w14:paraId="7B807A3E" w14:textId="77777777" w:rsidR="007A0511" w:rsidRDefault="007A0511" w:rsidP="007A0511">
      <w:pPr>
        <w:widowControl w:val="0"/>
        <w:autoSpaceDE w:val="0"/>
        <w:autoSpaceDN w:val="0"/>
        <w:adjustRightInd w:val="0"/>
        <w:jc w:val="center"/>
        <w:rPr>
          <w:color w:val="000000"/>
          <w:sz w:val="26"/>
          <w:szCs w:val="26"/>
        </w:rPr>
      </w:pPr>
    </w:p>
    <w:p w14:paraId="0ADE9430" w14:textId="77777777" w:rsidR="007A0511" w:rsidRPr="00517D6B" w:rsidRDefault="007A0511" w:rsidP="007A0511">
      <w:pPr>
        <w:widowControl w:val="0"/>
        <w:autoSpaceDE w:val="0"/>
        <w:autoSpaceDN w:val="0"/>
        <w:adjustRightInd w:val="0"/>
        <w:jc w:val="center"/>
        <w:rPr>
          <w:color w:val="000000"/>
          <w:sz w:val="26"/>
          <w:szCs w:val="26"/>
        </w:rPr>
      </w:pPr>
    </w:p>
    <w:p w14:paraId="17E7AC10" w14:textId="77777777" w:rsidR="007A0511" w:rsidRDefault="007A0511" w:rsidP="007A0511">
      <w:pPr>
        <w:widowControl w:val="0"/>
        <w:autoSpaceDE w:val="0"/>
        <w:autoSpaceDN w:val="0"/>
        <w:adjustRightInd w:val="0"/>
        <w:jc w:val="center"/>
        <w:rPr>
          <w:color w:val="000000"/>
          <w:sz w:val="26"/>
          <w:szCs w:val="26"/>
        </w:rPr>
      </w:pPr>
    </w:p>
    <w:p w14:paraId="2DC0A540" w14:textId="77777777" w:rsidR="009B085B" w:rsidRDefault="009B085B" w:rsidP="007A0511">
      <w:pPr>
        <w:widowControl w:val="0"/>
        <w:autoSpaceDE w:val="0"/>
        <w:autoSpaceDN w:val="0"/>
        <w:adjustRightInd w:val="0"/>
        <w:jc w:val="center"/>
        <w:rPr>
          <w:color w:val="000000"/>
          <w:sz w:val="26"/>
          <w:szCs w:val="26"/>
        </w:rPr>
      </w:pPr>
    </w:p>
    <w:p w14:paraId="52904E02" w14:textId="77777777" w:rsidR="009B085B" w:rsidRPr="00517D6B" w:rsidRDefault="009B085B" w:rsidP="007A0511">
      <w:pPr>
        <w:widowControl w:val="0"/>
        <w:autoSpaceDE w:val="0"/>
        <w:autoSpaceDN w:val="0"/>
        <w:adjustRightInd w:val="0"/>
        <w:jc w:val="center"/>
        <w:rPr>
          <w:color w:val="000000"/>
          <w:sz w:val="26"/>
          <w:szCs w:val="26"/>
        </w:rPr>
      </w:pPr>
    </w:p>
    <w:p w14:paraId="050D80B1" w14:textId="77777777" w:rsidR="007A0511" w:rsidRPr="00517D6B" w:rsidRDefault="007A0511" w:rsidP="007A0511">
      <w:pPr>
        <w:widowControl w:val="0"/>
        <w:autoSpaceDE w:val="0"/>
        <w:autoSpaceDN w:val="0"/>
        <w:adjustRightInd w:val="0"/>
        <w:jc w:val="center"/>
        <w:rPr>
          <w:color w:val="000000"/>
          <w:sz w:val="26"/>
          <w:szCs w:val="26"/>
        </w:rPr>
      </w:pPr>
    </w:p>
    <w:p w14:paraId="720EB13B" w14:textId="77777777" w:rsidR="007A0511" w:rsidRPr="00517D6B" w:rsidRDefault="007A0511" w:rsidP="007A0511">
      <w:pPr>
        <w:widowControl w:val="0"/>
        <w:autoSpaceDE w:val="0"/>
        <w:autoSpaceDN w:val="0"/>
        <w:adjustRightInd w:val="0"/>
        <w:jc w:val="center"/>
        <w:rPr>
          <w:color w:val="000000"/>
          <w:sz w:val="26"/>
          <w:szCs w:val="26"/>
        </w:rPr>
      </w:pPr>
    </w:p>
    <w:p w14:paraId="38B227B5" w14:textId="77777777" w:rsidR="007A0511" w:rsidRPr="00517D6B" w:rsidRDefault="007A0511" w:rsidP="007A0511">
      <w:pPr>
        <w:widowControl w:val="0"/>
        <w:autoSpaceDE w:val="0"/>
        <w:autoSpaceDN w:val="0"/>
        <w:adjustRightInd w:val="0"/>
        <w:jc w:val="center"/>
        <w:rPr>
          <w:color w:val="000000"/>
          <w:sz w:val="26"/>
          <w:szCs w:val="26"/>
        </w:rPr>
      </w:pPr>
    </w:p>
    <w:p w14:paraId="0CA39D60" w14:textId="6B49156B" w:rsidR="007A0511" w:rsidRPr="00517D6B" w:rsidRDefault="009B085B" w:rsidP="007A457E">
      <w:pPr>
        <w:widowControl w:val="0"/>
        <w:autoSpaceDE w:val="0"/>
        <w:autoSpaceDN w:val="0"/>
        <w:adjustRightInd w:val="0"/>
        <w:jc w:val="center"/>
      </w:pPr>
      <w:r w:rsidRPr="009B085B">
        <w:rPr>
          <w:color w:val="000000"/>
          <w:sz w:val="26"/>
          <w:szCs w:val="26"/>
        </w:rPr>
        <w:t>КРАСНОЯРСК</w:t>
      </w:r>
    </w:p>
    <w:p w14:paraId="7BD92318" w14:textId="77777777" w:rsidR="007A0511" w:rsidRDefault="007A0511">
      <w:pPr>
        <w:rPr>
          <w:b/>
          <w:bCs/>
          <w:sz w:val="28"/>
          <w:szCs w:val="28"/>
        </w:rPr>
      </w:pPr>
      <w:r>
        <w:rPr>
          <w:b/>
          <w:bCs/>
          <w:sz w:val="28"/>
          <w:szCs w:val="28"/>
        </w:rPr>
        <w:br w:type="page"/>
      </w:r>
    </w:p>
    <w:p w14:paraId="54244AE6" w14:textId="77777777" w:rsidR="00AE6B09" w:rsidRPr="003C615F" w:rsidRDefault="00AE6B09" w:rsidP="00AE6B09">
      <w:pPr>
        <w:jc w:val="center"/>
        <w:rPr>
          <w:sz w:val="28"/>
          <w:szCs w:val="28"/>
        </w:rPr>
      </w:pPr>
      <w:r w:rsidRPr="003C615F">
        <w:rPr>
          <w:b/>
          <w:bCs/>
          <w:sz w:val="28"/>
          <w:szCs w:val="28"/>
        </w:rPr>
        <w:lastRenderedPageBreak/>
        <w:t>1. Общие положения</w:t>
      </w:r>
    </w:p>
    <w:p w14:paraId="0F5A4B13" w14:textId="77777777" w:rsidR="00AE6B09" w:rsidRPr="003C615F" w:rsidRDefault="00AE6B09" w:rsidP="00AE6B09">
      <w:pPr>
        <w:ind w:firstLine="720"/>
        <w:jc w:val="both"/>
      </w:pPr>
    </w:p>
    <w:p w14:paraId="15FED280" w14:textId="77777777"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6BDE2D9F" w14:textId="73BCC21D" w:rsidR="00AE6B09" w:rsidRPr="003C615F" w:rsidRDefault="00AE6B09" w:rsidP="00AE6B09">
      <w:pPr>
        <w:ind w:firstLine="720"/>
        <w:jc w:val="both"/>
      </w:pPr>
      <w:r w:rsidRPr="003C615F">
        <w:t xml:space="preserve">Фонд оценочных средств предназначен для использования обучающимися, преподавателями, администрацией </w:t>
      </w:r>
      <w:proofErr w:type="spellStart"/>
      <w:r w:rsidR="001A1B4D" w:rsidRPr="001A1B4D">
        <w:t>КрИЖТ</w:t>
      </w:r>
      <w:proofErr w:type="spellEnd"/>
      <w:r w:rsidR="001A7F87">
        <w:t xml:space="preserve"> </w:t>
      </w:r>
      <w:proofErr w:type="spellStart"/>
      <w:r w:rsidR="001A1B4D" w:rsidRPr="001A1B4D">
        <w:t>ИрГУПС</w:t>
      </w:r>
      <w:proofErr w:type="spellEnd"/>
      <w:r w:rsidRPr="003C615F">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8924A6" w14:textId="77777777"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14:paraId="394FBFC2"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w:t>
      </w:r>
      <w:proofErr w:type="gramStart"/>
      <w:r w:rsidRPr="003C615F">
        <w:rPr>
          <w:sz w:val="24"/>
          <w:szCs w:val="24"/>
        </w:rPr>
        <w:t>достижений</w:t>
      </w:r>
      <w:proofErr w:type="gramEnd"/>
      <w:r w:rsidRPr="003C615F">
        <w:rPr>
          <w:sz w:val="24"/>
          <w:szCs w:val="24"/>
        </w:rPr>
        <w:t xml:space="preserve"> обучающихся в процессе </w:t>
      </w:r>
      <w:r w:rsidRPr="003C615F">
        <w:rPr>
          <w:iCs/>
          <w:sz w:val="24"/>
          <w:szCs w:val="24"/>
        </w:rPr>
        <w:t>изучения дисциплины</w:t>
      </w:r>
      <w:r w:rsidRPr="003C615F">
        <w:rPr>
          <w:sz w:val="24"/>
          <w:szCs w:val="24"/>
        </w:rPr>
        <w:t>;</w:t>
      </w:r>
    </w:p>
    <w:p w14:paraId="437C4BF2" w14:textId="77777777"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27A4DEC" w14:textId="77777777"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14:paraId="790C0363" w14:textId="77777777"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5CEAF70E" w14:textId="77777777"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14:paraId="3D14CB4C" w14:textId="77777777"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1C7FC12" w14:textId="77777777"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01E3A18" w14:textId="77777777"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2A798B7" w14:textId="77777777" w:rsidR="00AE6B09" w:rsidRPr="003C615F" w:rsidRDefault="00AE6B09" w:rsidP="00AE6B09">
      <w:pPr>
        <w:autoSpaceDE w:val="0"/>
        <w:ind w:firstLine="709"/>
        <w:jc w:val="both"/>
        <w:rPr>
          <w:color w:val="000000"/>
        </w:rPr>
      </w:pPr>
    </w:p>
    <w:p w14:paraId="629A70D5" w14:textId="77777777" w:rsidR="00AE6B09" w:rsidRPr="003C615F" w:rsidRDefault="00AE6B09" w:rsidP="00AE6B09">
      <w:pPr>
        <w:autoSpaceDE w:val="0"/>
        <w:ind w:firstLine="709"/>
        <w:jc w:val="both"/>
        <w:rPr>
          <w:color w:val="000000"/>
        </w:rPr>
      </w:pPr>
    </w:p>
    <w:p w14:paraId="59E778BD" w14:textId="2B6FB54B" w:rsidR="00AE6B09" w:rsidRPr="003C615F" w:rsidRDefault="00AE6B09" w:rsidP="00AE6B09">
      <w:pPr>
        <w:pStyle w:val="af7"/>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14:paraId="200FD0F1" w14:textId="77777777" w:rsidR="00AE6B09" w:rsidRPr="003C615F"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14:paraId="19CF5EB5" w14:textId="77777777" w:rsidR="00AE6B09" w:rsidRDefault="00AE6B09" w:rsidP="00AE6B09">
      <w:pPr>
        <w:pStyle w:val="af7"/>
        <w:spacing w:before="0" w:beforeAutospacing="0" w:after="0" w:afterAutospacing="0"/>
        <w:jc w:val="center"/>
        <w:rPr>
          <w:rStyle w:val="s2"/>
          <w:b/>
          <w:bCs/>
          <w:sz w:val="28"/>
          <w:szCs w:val="28"/>
        </w:rPr>
      </w:pPr>
      <w:r w:rsidRPr="003C615F">
        <w:rPr>
          <w:rStyle w:val="s2"/>
          <w:b/>
          <w:bCs/>
          <w:sz w:val="28"/>
          <w:szCs w:val="28"/>
        </w:rPr>
        <w:t>Показатели оценивания компетенций, критерии оценки</w:t>
      </w:r>
    </w:p>
    <w:p w14:paraId="4370FF39" w14:textId="77777777" w:rsidR="009513B2" w:rsidRDefault="009513B2" w:rsidP="00AE6B09">
      <w:pPr>
        <w:pStyle w:val="af7"/>
        <w:spacing w:before="0" w:beforeAutospacing="0" w:after="0" w:afterAutospacing="0"/>
        <w:jc w:val="center"/>
        <w:rPr>
          <w:rStyle w:val="s2"/>
          <w:b/>
          <w:bCs/>
          <w:sz w:val="28"/>
          <w:szCs w:val="28"/>
        </w:rPr>
      </w:pPr>
    </w:p>
    <w:p w14:paraId="60FC13C2" w14:textId="77777777" w:rsidR="00AE6B09" w:rsidRPr="003C615F" w:rsidRDefault="00AE6B09" w:rsidP="006234BF">
      <w:pPr>
        <w:pStyle w:val="af7"/>
        <w:spacing w:before="0" w:beforeAutospacing="0" w:after="0" w:afterAutospacing="0"/>
        <w:ind w:firstLine="567"/>
        <w:jc w:val="both"/>
      </w:pPr>
      <w:r w:rsidRPr="003C615F">
        <w:rPr>
          <w:iCs/>
        </w:rPr>
        <w:t xml:space="preserve">Дисциплина </w:t>
      </w:r>
      <w:r w:rsidRPr="003C615F">
        <w:t>«</w:t>
      </w:r>
      <w:r w:rsidR="007A0511" w:rsidRPr="0059585D">
        <w:t>Управление проектами</w:t>
      </w:r>
      <w:r w:rsidR="00E316BD" w:rsidRPr="0059585D">
        <w:t xml:space="preserve"> в кадровом менеджменте</w:t>
      </w:r>
      <w:r w:rsidRPr="0059585D">
        <w:t xml:space="preserve">» </w:t>
      </w:r>
      <w:r w:rsidRPr="003C615F">
        <w:t>участвует в формировании компетенций:</w:t>
      </w:r>
    </w:p>
    <w:p w14:paraId="418EE274" w14:textId="77777777" w:rsidR="009F1616" w:rsidRPr="009F1616" w:rsidRDefault="009F1616" w:rsidP="009F1616">
      <w:pPr>
        <w:ind w:firstLine="567"/>
        <w:jc w:val="both"/>
      </w:pPr>
      <w:r w:rsidRPr="009F1616">
        <w:t>УК-2 Способен управлять проектом на всех этапах его жизненного цикла</w:t>
      </w:r>
      <w:r w:rsidR="009B085B">
        <w:t>.</w:t>
      </w:r>
    </w:p>
    <w:p w14:paraId="219241FA" w14:textId="77777777" w:rsidR="009F1616" w:rsidRDefault="009F1616" w:rsidP="009B085B">
      <w:pPr>
        <w:ind w:firstLine="567"/>
        <w:jc w:val="both"/>
      </w:pPr>
      <w:r w:rsidRPr="009F1616">
        <w:t>ОПК-4 Способен проектировать организационные изменения, руководить проектной и процессной деятельностью и подразделением организации</w:t>
      </w:r>
      <w:r w:rsidR="009B085B">
        <w:t>.</w:t>
      </w:r>
    </w:p>
    <w:p w14:paraId="02F9D264" w14:textId="77777777" w:rsidR="00577AD6" w:rsidRDefault="00577AD6" w:rsidP="009B085B">
      <w:pPr>
        <w:ind w:firstLine="567"/>
        <w:jc w:val="both"/>
        <w:rPr>
          <w:b/>
          <w:bCs/>
        </w:rPr>
      </w:pPr>
    </w:p>
    <w:p w14:paraId="4508ED24" w14:textId="77777777" w:rsidR="008F1022" w:rsidRDefault="00AE6B09" w:rsidP="00AE6B09">
      <w:pPr>
        <w:jc w:val="center"/>
        <w:rPr>
          <w:b/>
          <w:bCs/>
        </w:rPr>
      </w:pPr>
      <w:r>
        <w:rPr>
          <w:b/>
          <w:bCs/>
        </w:rPr>
        <w:t>Программа контрольно-оценочных мероприяти</w:t>
      </w:r>
      <w:r w:rsidR="009513B2">
        <w:rPr>
          <w:b/>
          <w:bCs/>
        </w:rPr>
        <w:t xml:space="preserve">й </w:t>
      </w:r>
      <w:r w:rsidR="009B085B">
        <w:rPr>
          <w:b/>
          <w:bCs/>
        </w:rPr>
        <w:t>(</w:t>
      </w:r>
      <w:r w:rsidR="009513B2">
        <w:rPr>
          <w:b/>
          <w:bCs/>
        </w:rPr>
        <w:t>очно-заочная форма обучения</w:t>
      </w:r>
      <w:r w:rsidR="009B085B">
        <w:rPr>
          <w:b/>
          <w:bCs/>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220"/>
        <w:gridCol w:w="1134"/>
        <w:gridCol w:w="2551"/>
      </w:tblGrid>
      <w:tr w:rsidR="001B6BC3" w:rsidRPr="008F1022" w14:paraId="03F6B6BC" w14:textId="77777777" w:rsidTr="004D254A">
        <w:tc>
          <w:tcPr>
            <w:tcW w:w="426" w:type="dxa"/>
            <w:vAlign w:val="center"/>
          </w:tcPr>
          <w:p w14:paraId="027E5B5F" w14:textId="77777777" w:rsidR="001B6BC3" w:rsidRPr="008F1022" w:rsidRDefault="001B6BC3" w:rsidP="003143BC">
            <w:pPr>
              <w:jc w:val="center"/>
              <w:rPr>
                <w:sz w:val="20"/>
                <w:szCs w:val="20"/>
              </w:rPr>
            </w:pPr>
            <w:bookmarkStart w:id="0" w:name="_Hlk118654806"/>
            <w:r w:rsidRPr="008F1022">
              <w:rPr>
                <w:sz w:val="20"/>
                <w:szCs w:val="20"/>
              </w:rPr>
              <w:t>№</w:t>
            </w:r>
          </w:p>
        </w:tc>
        <w:tc>
          <w:tcPr>
            <w:tcW w:w="851" w:type="dxa"/>
            <w:vAlign w:val="center"/>
          </w:tcPr>
          <w:p w14:paraId="4483F519" w14:textId="77777777" w:rsidR="001B6BC3" w:rsidRPr="008F1022" w:rsidRDefault="001B6BC3" w:rsidP="003143BC">
            <w:pPr>
              <w:jc w:val="center"/>
              <w:rPr>
                <w:sz w:val="20"/>
                <w:szCs w:val="20"/>
              </w:rPr>
            </w:pPr>
            <w:r w:rsidRPr="008F1022">
              <w:rPr>
                <w:sz w:val="20"/>
                <w:szCs w:val="20"/>
              </w:rPr>
              <w:t>Неделя</w:t>
            </w:r>
          </w:p>
        </w:tc>
        <w:tc>
          <w:tcPr>
            <w:tcW w:w="1700" w:type="dxa"/>
            <w:vAlign w:val="center"/>
          </w:tcPr>
          <w:p w14:paraId="155E92A9" w14:textId="77777777" w:rsidR="001B6BC3" w:rsidRPr="008F1022" w:rsidRDefault="001B6BC3" w:rsidP="003143BC">
            <w:pPr>
              <w:jc w:val="center"/>
              <w:rPr>
                <w:sz w:val="20"/>
                <w:szCs w:val="20"/>
              </w:rPr>
            </w:pPr>
            <w:r w:rsidRPr="008F1022">
              <w:rPr>
                <w:sz w:val="20"/>
                <w:szCs w:val="20"/>
              </w:rPr>
              <w:t>Наименование</w:t>
            </w:r>
          </w:p>
          <w:p w14:paraId="682D07F4" w14:textId="77777777" w:rsidR="001B6BC3" w:rsidRPr="008F1022" w:rsidRDefault="001B6BC3" w:rsidP="003143BC">
            <w:pPr>
              <w:jc w:val="center"/>
              <w:rPr>
                <w:sz w:val="20"/>
                <w:szCs w:val="20"/>
              </w:rPr>
            </w:pPr>
            <w:r w:rsidRPr="008F1022">
              <w:rPr>
                <w:sz w:val="20"/>
                <w:szCs w:val="20"/>
              </w:rPr>
              <w:t>контрольно-оценочного</w:t>
            </w:r>
          </w:p>
          <w:p w14:paraId="2296FC13" w14:textId="77777777" w:rsidR="001B6BC3" w:rsidRPr="008F1022" w:rsidRDefault="001B6BC3" w:rsidP="003143BC">
            <w:pPr>
              <w:jc w:val="center"/>
              <w:rPr>
                <w:sz w:val="20"/>
                <w:szCs w:val="20"/>
              </w:rPr>
            </w:pPr>
            <w:r w:rsidRPr="008F1022">
              <w:rPr>
                <w:sz w:val="20"/>
                <w:szCs w:val="20"/>
              </w:rPr>
              <w:t>мероприятия</w:t>
            </w:r>
          </w:p>
        </w:tc>
        <w:tc>
          <w:tcPr>
            <w:tcW w:w="3220" w:type="dxa"/>
            <w:vAlign w:val="center"/>
          </w:tcPr>
          <w:p w14:paraId="155135FA" w14:textId="77777777" w:rsidR="001B6BC3" w:rsidRPr="008F1022" w:rsidRDefault="001B6BC3" w:rsidP="003143BC">
            <w:pPr>
              <w:jc w:val="center"/>
              <w:rPr>
                <w:sz w:val="20"/>
                <w:szCs w:val="20"/>
              </w:rPr>
            </w:pPr>
            <w:r w:rsidRPr="008F1022">
              <w:rPr>
                <w:sz w:val="20"/>
                <w:szCs w:val="20"/>
              </w:rPr>
              <w:t>Объект контроля</w:t>
            </w:r>
          </w:p>
          <w:p w14:paraId="67907FD3" w14:textId="77777777" w:rsidR="001B6BC3" w:rsidRPr="008F1022" w:rsidRDefault="001B6BC3" w:rsidP="003143BC">
            <w:pPr>
              <w:jc w:val="center"/>
              <w:rPr>
                <w:sz w:val="20"/>
                <w:szCs w:val="20"/>
              </w:rPr>
            </w:pPr>
            <w:r w:rsidRPr="008F1022">
              <w:rPr>
                <w:sz w:val="20"/>
                <w:szCs w:val="20"/>
              </w:rPr>
              <w:t>(понятие/тем/раздел и т.д. дисциплины)</w:t>
            </w:r>
          </w:p>
        </w:tc>
        <w:tc>
          <w:tcPr>
            <w:tcW w:w="1134" w:type="dxa"/>
            <w:vAlign w:val="center"/>
          </w:tcPr>
          <w:p w14:paraId="2D84B0D9" w14:textId="77777777" w:rsidR="001B6BC3" w:rsidRPr="008F1022" w:rsidRDefault="001B6BC3" w:rsidP="003143BC">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551" w:type="dxa"/>
            <w:vAlign w:val="center"/>
          </w:tcPr>
          <w:p w14:paraId="56813D96" w14:textId="77777777" w:rsidR="001B6BC3" w:rsidRPr="005D2A9C" w:rsidRDefault="001B6BC3" w:rsidP="003143BC">
            <w:pPr>
              <w:jc w:val="center"/>
              <w:rPr>
                <w:sz w:val="20"/>
                <w:szCs w:val="20"/>
              </w:rPr>
            </w:pPr>
            <w:r w:rsidRPr="005D2A9C">
              <w:rPr>
                <w:sz w:val="20"/>
                <w:szCs w:val="20"/>
              </w:rPr>
              <w:t>Наименование</w:t>
            </w:r>
          </w:p>
          <w:p w14:paraId="37248BA5" w14:textId="77777777" w:rsidR="001B6BC3" w:rsidRPr="005D2A9C" w:rsidRDefault="001B6BC3" w:rsidP="003143BC">
            <w:pPr>
              <w:jc w:val="center"/>
              <w:rPr>
                <w:sz w:val="20"/>
                <w:szCs w:val="20"/>
              </w:rPr>
            </w:pPr>
            <w:r w:rsidRPr="005D2A9C">
              <w:rPr>
                <w:sz w:val="20"/>
                <w:szCs w:val="20"/>
              </w:rPr>
              <w:t>оценочного средства</w:t>
            </w:r>
          </w:p>
          <w:p w14:paraId="100DFEDA" w14:textId="2B50C090" w:rsidR="00626576" w:rsidRPr="005D2A9C" w:rsidRDefault="001B6BC3" w:rsidP="005D2A9C">
            <w:pPr>
              <w:jc w:val="center"/>
              <w:rPr>
                <w:sz w:val="20"/>
                <w:szCs w:val="20"/>
              </w:rPr>
            </w:pPr>
            <w:r w:rsidRPr="005D2A9C">
              <w:rPr>
                <w:sz w:val="20"/>
                <w:szCs w:val="20"/>
              </w:rPr>
              <w:t>(форма проведения*)</w:t>
            </w:r>
          </w:p>
        </w:tc>
      </w:tr>
      <w:tr w:rsidR="001B6BC3" w:rsidRPr="008F1022" w14:paraId="12AC8393" w14:textId="77777777" w:rsidTr="004D254A">
        <w:tc>
          <w:tcPr>
            <w:tcW w:w="9882" w:type="dxa"/>
            <w:gridSpan w:val="6"/>
            <w:vAlign w:val="center"/>
          </w:tcPr>
          <w:p w14:paraId="2ACCECFE" w14:textId="77777777" w:rsidR="001B6BC3" w:rsidRPr="008F1022" w:rsidRDefault="00415B0B" w:rsidP="003143BC">
            <w:pPr>
              <w:jc w:val="center"/>
              <w:rPr>
                <w:iCs/>
                <w:sz w:val="20"/>
                <w:szCs w:val="20"/>
              </w:rPr>
            </w:pPr>
            <w:r>
              <w:rPr>
                <w:b/>
                <w:bCs/>
                <w:sz w:val="20"/>
                <w:szCs w:val="20"/>
              </w:rPr>
              <w:t>2</w:t>
            </w:r>
            <w:r w:rsidR="00577AD6">
              <w:rPr>
                <w:b/>
                <w:bCs/>
                <w:sz w:val="20"/>
                <w:szCs w:val="20"/>
              </w:rPr>
              <w:t xml:space="preserve"> </w:t>
            </w:r>
            <w:proofErr w:type="spellStart"/>
            <w:r w:rsidR="001B6BC3" w:rsidRPr="008F1022">
              <w:rPr>
                <w:b/>
                <w:bCs/>
                <w:sz w:val="20"/>
                <w:szCs w:val="20"/>
                <w:lang w:val="en-US"/>
              </w:rPr>
              <w:t>семестр</w:t>
            </w:r>
            <w:proofErr w:type="spellEnd"/>
          </w:p>
        </w:tc>
      </w:tr>
      <w:tr w:rsidR="006234BF" w:rsidRPr="008F1022" w14:paraId="0E320EE4" w14:textId="77777777" w:rsidTr="004D254A">
        <w:tc>
          <w:tcPr>
            <w:tcW w:w="426" w:type="dxa"/>
            <w:vAlign w:val="center"/>
          </w:tcPr>
          <w:p w14:paraId="7F4053D3"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1</w:t>
            </w:r>
          </w:p>
        </w:tc>
        <w:tc>
          <w:tcPr>
            <w:tcW w:w="851" w:type="dxa"/>
            <w:vAlign w:val="center"/>
          </w:tcPr>
          <w:p w14:paraId="61DCB30C" w14:textId="77777777" w:rsidR="006234BF" w:rsidRPr="008F1022" w:rsidRDefault="009D63F5" w:rsidP="006234BF">
            <w:pPr>
              <w:widowControl w:val="0"/>
              <w:autoSpaceDE w:val="0"/>
              <w:autoSpaceDN w:val="0"/>
              <w:adjustRightInd w:val="0"/>
              <w:jc w:val="center"/>
              <w:rPr>
                <w:sz w:val="20"/>
                <w:szCs w:val="20"/>
              </w:rPr>
            </w:pPr>
            <w:r>
              <w:rPr>
                <w:sz w:val="20"/>
                <w:szCs w:val="20"/>
              </w:rPr>
              <w:t>20-21</w:t>
            </w:r>
          </w:p>
        </w:tc>
        <w:tc>
          <w:tcPr>
            <w:tcW w:w="1700" w:type="dxa"/>
            <w:vAlign w:val="center"/>
          </w:tcPr>
          <w:p w14:paraId="6ACDB4B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7099C244" w14:textId="77777777" w:rsidR="006234BF" w:rsidRPr="008F1022" w:rsidRDefault="006234BF" w:rsidP="006234BF">
            <w:pPr>
              <w:jc w:val="both"/>
              <w:rPr>
                <w:sz w:val="20"/>
                <w:szCs w:val="20"/>
              </w:rPr>
            </w:pPr>
            <w:r>
              <w:rPr>
                <w:color w:val="000000"/>
                <w:sz w:val="20"/>
                <w:szCs w:val="20"/>
                <w:lang w:eastAsia="ar-SA"/>
              </w:rPr>
              <w:t xml:space="preserve">Тема 1.1 </w:t>
            </w:r>
            <w:r w:rsidRPr="00415B0B">
              <w:rPr>
                <w:color w:val="000000"/>
                <w:sz w:val="20"/>
                <w:szCs w:val="20"/>
                <w:lang w:eastAsia="ar-SA"/>
              </w:rPr>
              <w:t>Проект и управление проектом</w:t>
            </w:r>
          </w:p>
        </w:tc>
        <w:tc>
          <w:tcPr>
            <w:tcW w:w="1134" w:type="dxa"/>
          </w:tcPr>
          <w:p w14:paraId="55BE8E22"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0A5F89B1" w14:textId="77777777" w:rsidR="006234BF" w:rsidRPr="008F1022" w:rsidRDefault="00356110" w:rsidP="006234BF">
            <w:pPr>
              <w:jc w:val="both"/>
              <w:rPr>
                <w:iCs/>
                <w:sz w:val="20"/>
                <w:szCs w:val="20"/>
              </w:rPr>
            </w:pPr>
            <w:r>
              <w:rPr>
                <w:iCs/>
                <w:sz w:val="20"/>
                <w:szCs w:val="20"/>
              </w:rPr>
              <w:t>Тест (письменно)</w:t>
            </w:r>
          </w:p>
        </w:tc>
      </w:tr>
      <w:tr w:rsidR="006234BF" w:rsidRPr="008F1022" w14:paraId="41A00766" w14:textId="77777777" w:rsidTr="004D254A">
        <w:tc>
          <w:tcPr>
            <w:tcW w:w="426" w:type="dxa"/>
            <w:vAlign w:val="center"/>
          </w:tcPr>
          <w:p w14:paraId="3171EE29"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lastRenderedPageBreak/>
              <w:t>2</w:t>
            </w:r>
          </w:p>
        </w:tc>
        <w:tc>
          <w:tcPr>
            <w:tcW w:w="851" w:type="dxa"/>
            <w:vAlign w:val="center"/>
          </w:tcPr>
          <w:p w14:paraId="7ACA709C" w14:textId="77777777" w:rsidR="006234BF" w:rsidRPr="008F1022" w:rsidRDefault="006234BF" w:rsidP="006234BF">
            <w:pPr>
              <w:widowControl w:val="0"/>
              <w:autoSpaceDE w:val="0"/>
              <w:autoSpaceDN w:val="0"/>
              <w:adjustRightInd w:val="0"/>
              <w:jc w:val="center"/>
              <w:rPr>
                <w:sz w:val="20"/>
                <w:szCs w:val="20"/>
              </w:rPr>
            </w:pPr>
            <w:r>
              <w:rPr>
                <w:sz w:val="20"/>
                <w:szCs w:val="20"/>
              </w:rPr>
              <w:t>2</w:t>
            </w:r>
            <w:r w:rsidR="009D63F5">
              <w:rPr>
                <w:sz w:val="20"/>
                <w:szCs w:val="20"/>
              </w:rPr>
              <w:t>2-23</w:t>
            </w:r>
          </w:p>
        </w:tc>
        <w:tc>
          <w:tcPr>
            <w:tcW w:w="1700" w:type="dxa"/>
            <w:vAlign w:val="center"/>
          </w:tcPr>
          <w:p w14:paraId="434F0915"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4A1C4092" w14:textId="778AC14E" w:rsidR="006234BF" w:rsidRPr="008F1022" w:rsidRDefault="006234BF" w:rsidP="006234BF">
            <w:pPr>
              <w:jc w:val="both"/>
              <w:rPr>
                <w:sz w:val="20"/>
                <w:szCs w:val="20"/>
              </w:rPr>
            </w:pPr>
            <w:r>
              <w:rPr>
                <w:color w:val="000000"/>
                <w:sz w:val="20"/>
                <w:szCs w:val="20"/>
                <w:lang w:eastAsia="ar-SA"/>
              </w:rPr>
              <w:t xml:space="preserve">Тема 1.2 </w:t>
            </w:r>
            <w:r w:rsidRPr="00415B0B">
              <w:rPr>
                <w:color w:val="000000"/>
                <w:sz w:val="20"/>
                <w:szCs w:val="20"/>
                <w:lang w:eastAsia="ar-SA"/>
              </w:rPr>
              <w:t>Этапы жизненного цикла проекта</w:t>
            </w:r>
          </w:p>
        </w:tc>
        <w:tc>
          <w:tcPr>
            <w:tcW w:w="1134" w:type="dxa"/>
          </w:tcPr>
          <w:p w14:paraId="38E607FE"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 xml:space="preserve">УК-2.1 </w:t>
            </w:r>
          </w:p>
        </w:tc>
        <w:tc>
          <w:tcPr>
            <w:tcW w:w="2551" w:type="dxa"/>
            <w:vAlign w:val="center"/>
          </w:tcPr>
          <w:p w14:paraId="6BCD64C7" w14:textId="77777777" w:rsidR="006234BF" w:rsidRPr="008F1022" w:rsidRDefault="00356110" w:rsidP="006234BF">
            <w:pPr>
              <w:widowControl w:val="0"/>
              <w:autoSpaceDE w:val="0"/>
              <w:autoSpaceDN w:val="0"/>
              <w:adjustRightInd w:val="0"/>
              <w:jc w:val="both"/>
              <w:rPr>
                <w:iCs/>
                <w:sz w:val="20"/>
                <w:szCs w:val="20"/>
              </w:rPr>
            </w:pPr>
            <w:r>
              <w:rPr>
                <w:iCs/>
                <w:sz w:val="20"/>
                <w:szCs w:val="20"/>
              </w:rPr>
              <w:t>Доклад (устно)</w:t>
            </w:r>
          </w:p>
        </w:tc>
      </w:tr>
      <w:tr w:rsidR="006234BF" w:rsidRPr="008F1022" w14:paraId="100B33BD" w14:textId="77777777" w:rsidTr="004D254A">
        <w:tc>
          <w:tcPr>
            <w:tcW w:w="426" w:type="dxa"/>
            <w:vAlign w:val="center"/>
          </w:tcPr>
          <w:p w14:paraId="3348BD7B"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3</w:t>
            </w:r>
          </w:p>
        </w:tc>
        <w:tc>
          <w:tcPr>
            <w:tcW w:w="851" w:type="dxa"/>
            <w:vAlign w:val="center"/>
          </w:tcPr>
          <w:p w14:paraId="0899E0F8" w14:textId="77777777" w:rsidR="006234BF" w:rsidRPr="008F1022" w:rsidRDefault="009D63F5" w:rsidP="006234BF">
            <w:pPr>
              <w:widowControl w:val="0"/>
              <w:autoSpaceDE w:val="0"/>
              <w:autoSpaceDN w:val="0"/>
              <w:adjustRightInd w:val="0"/>
              <w:jc w:val="center"/>
              <w:rPr>
                <w:sz w:val="20"/>
                <w:szCs w:val="20"/>
              </w:rPr>
            </w:pPr>
            <w:r>
              <w:rPr>
                <w:sz w:val="20"/>
                <w:szCs w:val="20"/>
              </w:rPr>
              <w:t>24-25</w:t>
            </w:r>
          </w:p>
        </w:tc>
        <w:tc>
          <w:tcPr>
            <w:tcW w:w="1700" w:type="dxa"/>
            <w:vAlign w:val="center"/>
          </w:tcPr>
          <w:p w14:paraId="12582FF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5C33B33F" w14:textId="2126BCFB" w:rsidR="006234BF" w:rsidRPr="008F1022" w:rsidRDefault="006234BF" w:rsidP="006234BF">
            <w:pPr>
              <w:jc w:val="both"/>
              <w:rPr>
                <w:sz w:val="20"/>
                <w:szCs w:val="20"/>
              </w:rPr>
            </w:pPr>
            <w:r>
              <w:rPr>
                <w:color w:val="000000"/>
                <w:sz w:val="20"/>
                <w:szCs w:val="20"/>
                <w:lang w:eastAsia="ar-SA"/>
              </w:rPr>
              <w:t>Тема 1.3</w:t>
            </w:r>
            <w:bookmarkStart w:id="1" w:name="_Hlk118657637"/>
            <w:r w:rsidR="001A7F87">
              <w:rPr>
                <w:color w:val="000000"/>
                <w:sz w:val="20"/>
                <w:szCs w:val="20"/>
                <w:lang w:eastAsia="ar-SA"/>
              </w:rPr>
              <w:t xml:space="preserve"> </w:t>
            </w:r>
            <w:r w:rsidRPr="00415B0B">
              <w:rPr>
                <w:color w:val="000000"/>
                <w:sz w:val="20"/>
                <w:szCs w:val="20"/>
                <w:lang w:eastAsia="ar-SA"/>
              </w:rPr>
              <w:t>Ресурсное обеспечение проекта</w:t>
            </w:r>
            <w:bookmarkEnd w:id="1"/>
          </w:p>
        </w:tc>
        <w:tc>
          <w:tcPr>
            <w:tcW w:w="1134" w:type="dxa"/>
          </w:tcPr>
          <w:p w14:paraId="46706668"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61157A8C" w14:textId="77777777" w:rsidR="006234BF" w:rsidRPr="008F1022" w:rsidRDefault="006234BF" w:rsidP="006234BF">
            <w:pPr>
              <w:jc w:val="both"/>
              <w:rPr>
                <w:iCs/>
                <w:sz w:val="20"/>
                <w:szCs w:val="20"/>
              </w:rPr>
            </w:pPr>
            <w:r w:rsidRPr="008F1022">
              <w:rPr>
                <w:iCs/>
                <w:sz w:val="20"/>
                <w:szCs w:val="20"/>
              </w:rPr>
              <w:t>Задания реконструктивного уровня (письменно)</w:t>
            </w:r>
          </w:p>
        </w:tc>
      </w:tr>
      <w:tr w:rsidR="006234BF" w:rsidRPr="008F1022" w14:paraId="2B8BC01E" w14:textId="77777777" w:rsidTr="004D254A">
        <w:tc>
          <w:tcPr>
            <w:tcW w:w="426" w:type="dxa"/>
            <w:vAlign w:val="center"/>
          </w:tcPr>
          <w:p w14:paraId="18CC9C33" w14:textId="77777777" w:rsidR="006234BF" w:rsidRPr="008F1022" w:rsidRDefault="006234BF" w:rsidP="006234BF">
            <w:pPr>
              <w:widowControl w:val="0"/>
              <w:autoSpaceDE w:val="0"/>
              <w:autoSpaceDN w:val="0"/>
              <w:adjustRightInd w:val="0"/>
              <w:jc w:val="center"/>
              <w:rPr>
                <w:sz w:val="20"/>
                <w:szCs w:val="20"/>
              </w:rPr>
            </w:pPr>
            <w:r w:rsidRPr="008F1022">
              <w:rPr>
                <w:sz w:val="20"/>
                <w:szCs w:val="20"/>
              </w:rPr>
              <w:t>4</w:t>
            </w:r>
          </w:p>
        </w:tc>
        <w:tc>
          <w:tcPr>
            <w:tcW w:w="851" w:type="dxa"/>
            <w:vAlign w:val="center"/>
          </w:tcPr>
          <w:p w14:paraId="7C910F64" w14:textId="77777777" w:rsidR="006234BF" w:rsidRPr="008F1022" w:rsidRDefault="009D63F5" w:rsidP="006234BF">
            <w:pPr>
              <w:widowControl w:val="0"/>
              <w:autoSpaceDE w:val="0"/>
              <w:autoSpaceDN w:val="0"/>
              <w:adjustRightInd w:val="0"/>
              <w:jc w:val="center"/>
              <w:rPr>
                <w:sz w:val="20"/>
                <w:szCs w:val="20"/>
              </w:rPr>
            </w:pPr>
            <w:r>
              <w:rPr>
                <w:sz w:val="20"/>
                <w:szCs w:val="20"/>
              </w:rPr>
              <w:t>26-27</w:t>
            </w:r>
          </w:p>
        </w:tc>
        <w:tc>
          <w:tcPr>
            <w:tcW w:w="1700" w:type="dxa"/>
            <w:vAlign w:val="center"/>
          </w:tcPr>
          <w:p w14:paraId="64085860"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2F334E31" w14:textId="77777777" w:rsidR="006234BF" w:rsidRPr="008F1022" w:rsidRDefault="006234BF" w:rsidP="006234BF">
            <w:pPr>
              <w:jc w:val="both"/>
              <w:rPr>
                <w:sz w:val="20"/>
                <w:szCs w:val="20"/>
              </w:rPr>
            </w:pPr>
            <w:r w:rsidRPr="008F1022">
              <w:rPr>
                <w:color w:val="000000"/>
                <w:sz w:val="20"/>
                <w:szCs w:val="20"/>
              </w:rPr>
              <w:t xml:space="preserve">Тема </w:t>
            </w:r>
            <w:r>
              <w:rPr>
                <w:color w:val="000000"/>
                <w:sz w:val="20"/>
                <w:szCs w:val="20"/>
              </w:rPr>
              <w:t>1.</w:t>
            </w:r>
            <w:r w:rsidRPr="008F1022">
              <w:rPr>
                <w:color w:val="000000"/>
                <w:sz w:val="20"/>
                <w:szCs w:val="20"/>
              </w:rPr>
              <w:t xml:space="preserve">4 </w:t>
            </w:r>
            <w:r w:rsidRPr="00415B0B">
              <w:rPr>
                <w:color w:val="000000"/>
                <w:sz w:val="20"/>
                <w:szCs w:val="20"/>
                <w:lang w:eastAsia="ar-SA"/>
              </w:rPr>
              <w:t>Цифровые технологии и инструменты проектного управления</w:t>
            </w:r>
          </w:p>
        </w:tc>
        <w:tc>
          <w:tcPr>
            <w:tcW w:w="1134" w:type="dxa"/>
          </w:tcPr>
          <w:p w14:paraId="5E4B762E" w14:textId="77777777" w:rsidR="006234BF" w:rsidRPr="00D40D85" w:rsidRDefault="006234BF" w:rsidP="006234BF">
            <w:pPr>
              <w:widowControl w:val="0"/>
              <w:autoSpaceDE w:val="0"/>
              <w:autoSpaceDN w:val="0"/>
              <w:adjustRightInd w:val="0"/>
              <w:jc w:val="center"/>
              <w:rPr>
                <w:sz w:val="20"/>
                <w:szCs w:val="20"/>
              </w:rPr>
            </w:pPr>
            <w:r w:rsidRPr="00A641D4">
              <w:rPr>
                <w:sz w:val="20"/>
                <w:szCs w:val="20"/>
              </w:rPr>
              <w:t>УК-2.2</w:t>
            </w:r>
          </w:p>
        </w:tc>
        <w:tc>
          <w:tcPr>
            <w:tcW w:w="2551" w:type="dxa"/>
            <w:vAlign w:val="center"/>
          </w:tcPr>
          <w:p w14:paraId="1001AE63" w14:textId="77777777" w:rsidR="006234BF" w:rsidRPr="008F1022" w:rsidRDefault="006234BF" w:rsidP="006234BF">
            <w:pPr>
              <w:widowControl w:val="0"/>
              <w:autoSpaceDE w:val="0"/>
              <w:autoSpaceDN w:val="0"/>
              <w:adjustRightInd w:val="0"/>
              <w:jc w:val="both"/>
              <w:rPr>
                <w:iCs/>
                <w:sz w:val="20"/>
                <w:szCs w:val="20"/>
              </w:rPr>
            </w:pPr>
            <w:r w:rsidRPr="008F1022">
              <w:rPr>
                <w:iCs/>
                <w:sz w:val="20"/>
                <w:szCs w:val="20"/>
              </w:rPr>
              <w:t>Собеседование (устно)</w:t>
            </w:r>
          </w:p>
        </w:tc>
      </w:tr>
      <w:tr w:rsidR="00356110" w:rsidRPr="008F1022" w14:paraId="530296AC" w14:textId="77777777" w:rsidTr="004D254A">
        <w:tc>
          <w:tcPr>
            <w:tcW w:w="426" w:type="dxa"/>
            <w:vAlign w:val="center"/>
          </w:tcPr>
          <w:p w14:paraId="2B56028F" w14:textId="77777777" w:rsidR="00356110" w:rsidRPr="008F1022" w:rsidRDefault="00356110" w:rsidP="00356110">
            <w:pPr>
              <w:widowControl w:val="0"/>
              <w:autoSpaceDE w:val="0"/>
              <w:autoSpaceDN w:val="0"/>
              <w:adjustRightInd w:val="0"/>
              <w:jc w:val="center"/>
              <w:rPr>
                <w:sz w:val="20"/>
                <w:szCs w:val="20"/>
              </w:rPr>
            </w:pPr>
            <w:r w:rsidRPr="008F1022">
              <w:rPr>
                <w:sz w:val="20"/>
                <w:szCs w:val="20"/>
              </w:rPr>
              <w:t>5</w:t>
            </w:r>
          </w:p>
        </w:tc>
        <w:tc>
          <w:tcPr>
            <w:tcW w:w="851" w:type="dxa"/>
            <w:vAlign w:val="center"/>
          </w:tcPr>
          <w:p w14:paraId="1DAD029D" w14:textId="77777777" w:rsidR="00356110" w:rsidRPr="008F1022" w:rsidRDefault="00356110" w:rsidP="00356110">
            <w:pPr>
              <w:widowControl w:val="0"/>
              <w:autoSpaceDE w:val="0"/>
              <w:autoSpaceDN w:val="0"/>
              <w:adjustRightInd w:val="0"/>
              <w:jc w:val="center"/>
              <w:rPr>
                <w:sz w:val="20"/>
                <w:szCs w:val="20"/>
              </w:rPr>
            </w:pPr>
            <w:r>
              <w:rPr>
                <w:sz w:val="20"/>
                <w:szCs w:val="20"/>
              </w:rPr>
              <w:t>28-29</w:t>
            </w:r>
          </w:p>
        </w:tc>
        <w:tc>
          <w:tcPr>
            <w:tcW w:w="1700" w:type="dxa"/>
            <w:vAlign w:val="center"/>
          </w:tcPr>
          <w:p w14:paraId="114A12A3"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61B9A345" w14:textId="662CB589" w:rsidR="00356110" w:rsidRPr="008F1022" w:rsidRDefault="00356110" w:rsidP="00356110">
            <w:pPr>
              <w:jc w:val="both"/>
              <w:rPr>
                <w:sz w:val="20"/>
                <w:szCs w:val="20"/>
              </w:rPr>
            </w:pPr>
            <w:r w:rsidRPr="008F1022">
              <w:rPr>
                <w:color w:val="000000"/>
                <w:sz w:val="20"/>
                <w:szCs w:val="20"/>
              </w:rPr>
              <w:t xml:space="preserve">Тема </w:t>
            </w:r>
            <w:r>
              <w:rPr>
                <w:color w:val="000000"/>
                <w:sz w:val="20"/>
                <w:szCs w:val="20"/>
              </w:rPr>
              <w:t>2.1</w:t>
            </w:r>
            <w:r w:rsidR="001A7F87">
              <w:rPr>
                <w:color w:val="000000"/>
                <w:sz w:val="20"/>
                <w:szCs w:val="20"/>
              </w:rPr>
              <w:t xml:space="preserve"> </w:t>
            </w:r>
            <w:r w:rsidRPr="006234BF">
              <w:rPr>
                <w:color w:val="000000"/>
                <w:sz w:val="20"/>
                <w:szCs w:val="20"/>
                <w:lang w:eastAsia="ar-SA"/>
              </w:rPr>
              <w:t>Механизм формирования эффективных систем и технологий управления персоналом</w:t>
            </w:r>
          </w:p>
        </w:tc>
        <w:tc>
          <w:tcPr>
            <w:tcW w:w="1134" w:type="dxa"/>
          </w:tcPr>
          <w:p w14:paraId="29B986C7"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4D744BAC" w14:textId="77777777" w:rsidR="00356110" w:rsidRPr="00D40D85" w:rsidRDefault="00356110" w:rsidP="00356110">
            <w:pPr>
              <w:widowControl w:val="0"/>
              <w:autoSpaceDE w:val="0"/>
              <w:autoSpaceDN w:val="0"/>
              <w:adjustRightInd w:val="0"/>
              <w:jc w:val="center"/>
              <w:rPr>
                <w:sz w:val="20"/>
                <w:szCs w:val="20"/>
              </w:rPr>
            </w:pPr>
          </w:p>
        </w:tc>
        <w:tc>
          <w:tcPr>
            <w:tcW w:w="2551" w:type="dxa"/>
            <w:vAlign w:val="center"/>
          </w:tcPr>
          <w:p w14:paraId="0187D4FD" w14:textId="77777777" w:rsidR="00356110" w:rsidRPr="008F1022" w:rsidRDefault="00356110" w:rsidP="00356110">
            <w:pPr>
              <w:jc w:val="both"/>
              <w:rPr>
                <w:iCs/>
                <w:sz w:val="20"/>
                <w:szCs w:val="20"/>
              </w:rPr>
            </w:pPr>
            <w:r>
              <w:rPr>
                <w:iCs/>
                <w:sz w:val="20"/>
                <w:szCs w:val="20"/>
              </w:rPr>
              <w:t>Тест (письменно)</w:t>
            </w:r>
          </w:p>
        </w:tc>
      </w:tr>
      <w:tr w:rsidR="00356110" w:rsidRPr="008F1022" w14:paraId="5CD15C35" w14:textId="77777777" w:rsidTr="004D254A">
        <w:tc>
          <w:tcPr>
            <w:tcW w:w="426" w:type="dxa"/>
            <w:vAlign w:val="center"/>
          </w:tcPr>
          <w:p w14:paraId="255B1722" w14:textId="77777777" w:rsidR="00356110" w:rsidRPr="008F1022" w:rsidRDefault="00356110" w:rsidP="00356110">
            <w:pPr>
              <w:widowControl w:val="0"/>
              <w:autoSpaceDE w:val="0"/>
              <w:autoSpaceDN w:val="0"/>
              <w:adjustRightInd w:val="0"/>
              <w:jc w:val="center"/>
              <w:rPr>
                <w:sz w:val="20"/>
                <w:szCs w:val="20"/>
              </w:rPr>
            </w:pPr>
            <w:r>
              <w:rPr>
                <w:sz w:val="20"/>
                <w:szCs w:val="20"/>
              </w:rPr>
              <w:t>6</w:t>
            </w:r>
          </w:p>
        </w:tc>
        <w:tc>
          <w:tcPr>
            <w:tcW w:w="851" w:type="dxa"/>
            <w:vAlign w:val="center"/>
          </w:tcPr>
          <w:p w14:paraId="32933FB4" w14:textId="77777777" w:rsidR="00356110" w:rsidRDefault="00356110" w:rsidP="00356110">
            <w:pPr>
              <w:widowControl w:val="0"/>
              <w:autoSpaceDE w:val="0"/>
              <w:autoSpaceDN w:val="0"/>
              <w:adjustRightInd w:val="0"/>
              <w:jc w:val="center"/>
              <w:rPr>
                <w:sz w:val="20"/>
                <w:szCs w:val="20"/>
              </w:rPr>
            </w:pPr>
            <w:r>
              <w:rPr>
                <w:sz w:val="20"/>
                <w:szCs w:val="20"/>
              </w:rPr>
              <w:t>30-31</w:t>
            </w:r>
          </w:p>
        </w:tc>
        <w:tc>
          <w:tcPr>
            <w:tcW w:w="1700" w:type="dxa"/>
            <w:vAlign w:val="center"/>
          </w:tcPr>
          <w:p w14:paraId="55FFB9C0" w14:textId="77777777" w:rsidR="00356110" w:rsidRPr="008F1022" w:rsidRDefault="00356110" w:rsidP="00356110">
            <w:pPr>
              <w:rPr>
                <w:sz w:val="20"/>
                <w:szCs w:val="20"/>
              </w:rPr>
            </w:pPr>
            <w:r w:rsidRPr="008F1022">
              <w:rPr>
                <w:sz w:val="20"/>
                <w:szCs w:val="20"/>
              </w:rPr>
              <w:t>Текущий контроль</w:t>
            </w:r>
          </w:p>
        </w:tc>
        <w:tc>
          <w:tcPr>
            <w:tcW w:w="3220" w:type="dxa"/>
            <w:vAlign w:val="center"/>
          </w:tcPr>
          <w:p w14:paraId="4E85E107" w14:textId="77777777" w:rsidR="00356110" w:rsidRDefault="00356110" w:rsidP="00356110">
            <w:pPr>
              <w:jc w:val="both"/>
              <w:rPr>
                <w:sz w:val="20"/>
                <w:szCs w:val="20"/>
              </w:rPr>
            </w:pPr>
            <w:r>
              <w:rPr>
                <w:sz w:val="20"/>
                <w:szCs w:val="20"/>
              </w:rPr>
              <w:t xml:space="preserve">Тема 2.2 </w:t>
            </w:r>
            <w:bookmarkStart w:id="2" w:name="_Hlk118658497"/>
            <w:r w:rsidRPr="006234BF">
              <w:rPr>
                <w:sz w:val="20"/>
                <w:szCs w:val="20"/>
              </w:rPr>
              <w:t xml:space="preserve">Методы анализа среды проектирования. Проведение аналитической части исследования </w:t>
            </w:r>
            <w:bookmarkEnd w:id="2"/>
          </w:p>
        </w:tc>
        <w:tc>
          <w:tcPr>
            <w:tcW w:w="1134" w:type="dxa"/>
          </w:tcPr>
          <w:p w14:paraId="0116A110" w14:textId="77777777" w:rsidR="00356110" w:rsidRPr="00D40D85" w:rsidRDefault="00356110" w:rsidP="00356110">
            <w:pPr>
              <w:widowControl w:val="0"/>
              <w:autoSpaceDE w:val="0"/>
              <w:autoSpaceDN w:val="0"/>
              <w:adjustRightInd w:val="0"/>
              <w:jc w:val="center"/>
              <w:rPr>
                <w:sz w:val="20"/>
                <w:szCs w:val="20"/>
              </w:rPr>
            </w:pPr>
            <w:r w:rsidRPr="006234BF">
              <w:rPr>
                <w:sz w:val="20"/>
                <w:szCs w:val="20"/>
              </w:rPr>
              <w:t>ОПК-4.1</w:t>
            </w:r>
          </w:p>
        </w:tc>
        <w:tc>
          <w:tcPr>
            <w:tcW w:w="2551" w:type="dxa"/>
            <w:vAlign w:val="center"/>
          </w:tcPr>
          <w:p w14:paraId="5C2D9C48" w14:textId="77777777" w:rsidR="00356110" w:rsidRPr="008F1022" w:rsidRDefault="00356110" w:rsidP="00356110">
            <w:pPr>
              <w:jc w:val="both"/>
              <w:rPr>
                <w:iCs/>
                <w:sz w:val="20"/>
                <w:szCs w:val="20"/>
              </w:rPr>
            </w:pPr>
            <w:r>
              <w:rPr>
                <w:iCs/>
                <w:sz w:val="20"/>
                <w:szCs w:val="20"/>
              </w:rPr>
              <w:t>Доклад (устно)</w:t>
            </w:r>
          </w:p>
        </w:tc>
      </w:tr>
      <w:tr w:rsidR="006234BF" w:rsidRPr="008F1022" w14:paraId="7958E613" w14:textId="77777777" w:rsidTr="004D254A">
        <w:tc>
          <w:tcPr>
            <w:tcW w:w="426" w:type="dxa"/>
            <w:vAlign w:val="center"/>
          </w:tcPr>
          <w:p w14:paraId="66CB51B1" w14:textId="77777777" w:rsidR="006234BF" w:rsidRPr="008F1022" w:rsidRDefault="006234BF" w:rsidP="006234BF">
            <w:pPr>
              <w:widowControl w:val="0"/>
              <w:autoSpaceDE w:val="0"/>
              <w:autoSpaceDN w:val="0"/>
              <w:adjustRightInd w:val="0"/>
              <w:jc w:val="center"/>
              <w:rPr>
                <w:sz w:val="20"/>
                <w:szCs w:val="20"/>
              </w:rPr>
            </w:pPr>
            <w:r>
              <w:rPr>
                <w:sz w:val="20"/>
                <w:szCs w:val="20"/>
              </w:rPr>
              <w:t>7</w:t>
            </w:r>
          </w:p>
        </w:tc>
        <w:tc>
          <w:tcPr>
            <w:tcW w:w="851" w:type="dxa"/>
            <w:vAlign w:val="center"/>
          </w:tcPr>
          <w:p w14:paraId="2109D77B" w14:textId="77777777" w:rsidR="006234BF" w:rsidRPr="008F1022" w:rsidRDefault="009D63F5" w:rsidP="006234BF">
            <w:pPr>
              <w:widowControl w:val="0"/>
              <w:autoSpaceDE w:val="0"/>
              <w:autoSpaceDN w:val="0"/>
              <w:adjustRightInd w:val="0"/>
              <w:jc w:val="center"/>
              <w:rPr>
                <w:sz w:val="20"/>
                <w:szCs w:val="20"/>
              </w:rPr>
            </w:pPr>
            <w:r>
              <w:rPr>
                <w:sz w:val="20"/>
                <w:szCs w:val="20"/>
              </w:rPr>
              <w:t>32-33</w:t>
            </w:r>
          </w:p>
        </w:tc>
        <w:tc>
          <w:tcPr>
            <w:tcW w:w="1700" w:type="dxa"/>
            <w:vAlign w:val="center"/>
          </w:tcPr>
          <w:p w14:paraId="119C5DE8"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36CB470D" w14:textId="77777777" w:rsidR="006234BF" w:rsidRPr="008F1022" w:rsidRDefault="006234BF" w:rsidP="006234BF">
            <w:pPr>
              <w:jc w:val="both"/>
              <w:rPr>
                <w:sz w:val="20"/>
                <w:szCs w:val="20"/>
              </w:rPr>
            </w:pPr>
            <w:r>
              <w:rPr>
                <w:sz w:val="20"/>
                <w:szCs w:val="20"/>
              </w:rPr>
              <w:t xml:space="preserve">Тема 2.3 </w:t>
            </w:r>
            <w:r w:rsidRPr="006234BF">
              <w:rPr>
                <w:sz w:val="20"/>
                <w:szCs w:val="20"/>
              </w:rPr>
              <w:t xml:space="preserve">Управление разработкой и внедрением кадровых проектных инноваций  </w:t>
            </w:r>
          </w:p>
        </w:tc>
        <w:tc>
          <w:tcPr>
            <w:tcW w:w="1134" w:type="dxa"/>
          </w:tcPr>
          <w:p w14:paraId="2F719949" w14:textId="77777777"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34125E03" w14:textId="77777777" w:rsidR="00356110" w:rsidRPr="00356110" w:rsidRDefault="00356110" w:rsidP="00356110">
            <w:pPr>
              <w:widowControl w:val="0"/>
              <w:autoSpaceDE w:val="0"/>
              <w:autoSpaceDN w:val="0"/>
              <w:adjustRightInd w:val="0"/>
              <w:jc w:val="both"/>
              <w:rPr>
                <w:iCs/>
                <w:sz w:val="20"/>
                <w:szCs w:val="20"/>
              </w:rPr>
            </w:pPr>
            <w:r w:rsidRPr="00356110">
              <w:rPr>
                <w:iCs/>
                <w:sz w:val="20"/>
                <w:szCs w:val="20"/>
              </w:rPr>
              <w:t>Кейс-задача</w:t>
            </w:r>
          </w:p>
          <w:p w14:paraId="3FAD606C" w14:textId="77777777" w:rsidR="006234BF" w:rsidRPr="008F1022" w:rsidRDefault="00356110" w:rsidP="00356110">
            <w:pPr>
              <w:widowControl w:val="0"/>
              <w:autoSpaceDE w:val="0"/>
              <w:autoSpaceDN w:val="0"/>
              <w:adjustRightInd w:val="0"/>
              <w:jc w:val="both"/>
              <w:rPr>
                <w:iCs/>
                <w:sz w:val="20"/>
                <w:szCs w:val="20"/>
              </w:rPr>
            </w:pPr>
            <w:r w:rsidRPr="00356110">
              <w:rPr>
                <w:iCs/>
                <w:sz w:val="20"/>
                <w:szCs w:val="20"/>
              </w:rPr>
              <w:t>(ситуационная задача)</w:t>
            </w:r>
          </w:p>
        </w:tc>
      </w:tr>
      <w:tr w:rsidR="006234BF" w:rsidRPr="008F1022" w14:paraId="2901A9EE" w14:textId="77777777" w:rsidTr="004D254A">
        <w:tc>
          <w:tcPr>
            <w:tcW w:w="426" w:type="dxa"/>
            <w:vAlign w:val="center"/>
          </w:tcPr>
          <w:p w14:paraId="627F54BF" w14:textId="77777777" w:rsidR="006234BF" w:rsidRPr="008F1022" w:rsidRDefault="006234BF" w:rsidP="006234BF">
            <w:pPr>
              <w:widowControl w:val="0"/>
              <w:autoSpaceDE w:val="0"/>
              <w:autoSpaceDN w:val="0"/>
              <w:adjustRightInd w:val="0"/>
              <w:jc w:val="center"/>
              <w:rPr>
                <w:sz w:val="20"/>
                <w:szCs w:val="20"/>
              </w:rPr>
            </w:pPr>
            <w:r>
              <w:rPr>
                <w:sz w:val="20"/>
                <w:szCs w:val="20"/>
              </w:rPr>
              <w:t>8</w:t>
            </w:r>
          </w:p>
        </w:tc>
        <w:tc>
          <w:tcPr>
            <w:tcW w:w="851" w:type="dxa"/>
            <w:vAlign w:val="center"/>
          </w:tcPr>
          <w:p w14:paraId="49E30851" w14:textId="77777777" w:rsidR="006234BF" w:rsidRPr="008F1022" w:rsidRDefault="009D63F5" w:rsidP="006234BF">
            <w:pPr>
              <w:widowControl w:val="0"/>
              <w:autoSpaceDE w:val="0"/>
              <w:autoSpaceDN w:val="0"/>
              <w:adjustRightInd w:val="0"/>
              <w:jc w:val="center"/>
              <w:rPr>
                <w:sz w:val="20"/>
                <w:szCs w:val="20"/>
              </w:rPr>
            </w:pPr>
            <w:r>
              <w:rPr>
                <w:sz w:val="20"/>
                <w:szCs w:val="20"/>
              </w:rPr>
              <w:t>34</w:t>
            </w:r>
          </w:p>
        </w:tc>
        <w:tc>
          <w:tcPr>
            <w:tcW w:w="1700" w:type="dxa"/>
            <w:vAlign w:val="center"/>
          </w:tcPr>
          <w:p w14:paraId="25C2D89B" w14:textId="77777777" w:rsidR="006234BF" w:rsidRPr="008F1022" w:rsidRDefault="006234BF" w:rsidP="006234BF">
            <w:pPr>
              <w:rPr>
                <w:sz w:val="20"/>
                <w:szCs w:val="20"/>
              </w:rPr>
            </w:pPr>
            <w:r w:rsidRPr="008F1022">
              <w:rPr>
                <w:sz w:val="20"/>
                <w:szCs w:val="20"/>
              </w:rPr>
              <w:t>Текущий контроль</w:t>
            </w:r>
          </w:p>
        </w:tc>
        <w:tc>
          <w:tcPr>
            <w:tcW w:w="3220" w:type="dxa"/>
            <w:vAlign w:val="center"/>
          </w:tcPr>
          <w:p w14:paraId="3EFC693B" w14:textId="77777777" w:rsidR="006234BF" w:rsidRPr="008F1022" w:rsidRDefault="006234BF" w:rsidP="006234BF">
            <w:pPr>
              <w:rPr>
                <w:sz w:val="20"/>
                <w:szCs w:val="20"/>
              </w:rPr>
            </w:pPr>
            <w:bookmarkStart w:id="3" w:name="_Hlk118657140"/>
            <w:r>
              <w:rPr>
                <w:sz w:val="20"/>
                <w:szCs w:val="20"/>
              </w:rPr>
              <w:t xml:space="preserve">Тема 2.4 </w:t>
            </w:r>
            <w:r w:rsidRPr="006234BF">
              <w:rPr>
                <w:sz w:val="20"/>
                <w:szCs w:val="20"/>
              </w:rPr>
              <w:t>Оценка эффективности инновационной деятельности в кадровой работе</w:t>
            </w:r>
            <w:bookmarkEnd w:id="3"/>
          </w:p>
        </w:tc>
        <w:tc>
          <w:tcPr>
            <w:tcW w:w="1134" w:type="dxa"/>
          </w:tcPr>
          <w:p w14:paraId="745DDBBD" w14:textId="77777777" w:rsidR="006234BF" w:rsidRPr="00D40D85" w:rsidRDefault="006234BF" w:rsidP="006234BF">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4FC3E3A9" w14:textId="77777777" w:rsidR="006234BF" w:rsidRPr="008F1022" w:rsidRDefault="006234BF" w:rsidP="006234BF">
            <w:pPr>
              <w:jc w:val="both"/>
              <w:rPr>
                <w:iCs/>
                <w:sz w:val="20"/>
                <w:szCs w:val="20"/>
              </w:rPr>
            </w:pPr>
            <w:r w:rsidRPr="008F1022">
              <w:rPr>
                <w:iCs/>
                <w:sz w:val="20"/>
                <w:szCs w:val="20"/>
              </w:rPr>
              <w:t xml:space="preserve">Собеседование (устно) </w:t>
            </w:r>
          </w:p>
        </w:tc>
      </w:tr>
      <w:tr w:rsidR="00356110" w:rsidRPr="008F1022" w14:paraId="377CCBDB" w14:textId="77777777" w:rsidTr="004D254A">
        <w:tc>
          <w:tcPr>
            <w:tcW w:w="426" w:type="dxa"/>
            <w:vAlign w:val="center"/>
          </w:tcPr>
          <w:p w14:paraId="3FE0D9A4" w14:textId="77777777" w:rsidR="00356110" w:rsidRPr="008F1022" w:rsidRDefault="00356110" w:rsidP="00356110">
            <w:pPr>
              <w:widowControl w:val="0"/>
              <w:autoSpaceDE w:val="0"/>
              <w:autoSpaceDN w:val="0"/>
              <w:adjustRightInd w:val="0"/>
              <w:jc w:val="center"/>
              <w:rPr>
                <w:sz w:val="20"/>
                <w:szCs w:val="20"/>
              </w:rPr>
            </w:pPr>
            <w:r>
              <w:rPr>
                <w:sz w:val="20"/>
                <w:szCs w:val="20"/>
              </w:rPr>
              <w:t>9</w:t>
            </w:r>
          </w:p>
        </w:tc>
        <w:tc>
          <w:tcPr>
            <w:tcW w:w="851" w:type="dxa"/>
            <w:vAlign w:val="center"/>
          </w:tcPr>
          <w:p w14:paraId="300A3BAD" w14:textId="77777777" w:rsidR="00356110" w:rsidRPr="008F1022" w:rsidRDefault="00356110" w:rsidP="00356110">
            <w:pPr>
              <w:widowControl w:val="0"/>
              <w:autoSpaceDE w:val="0"/>
              <w:autoSpaceDN w:val="0"/>
              <w:adjustRightInd w:val="0"/>
              <w:jc w:val="center"/>
              <w:rPr>
                <w:sz w:val="20"/>
                <w:szCs w:val="20"/>
              </w:rPr>
            </w:pPr>
            <w:r>
              <w:rPr>
                <w:sz w:val="20"/>
                <w:szCs w:val="20"/>
              </w:rPr>
              <w:t>35-36</w:t>
            </w:r>
          </w:p>
        </w:tc>
        <w:tc>
          <w:tcPr>
            <w:tcW w:w="1700" w:type="dxa"/>
            <w:vAlign w:val="center"/>
          </w:tcPr>
          <w:p w14:paraId="13A0202F" w14:textId="77777777" w:rsidR="00356110" w:rsidRPr="008F1022" w:rsidRDefault="00356110" w:rsidP="00356110">
            <w:pPr>
              <w:rPr>
                <w:sz w:val="20"/>
                <w:szCs w:val="20"/>
              </w:rPr>
            </w:pPr>
            <w:r w:rsidRPr="008F1022">
              <w:rPr>
                <w:sz w:val="20"/>
                <w:szCs w:val="20"/>
              </w:rPr>
              <w:t>Промежуточная аттестация - экзамен</w:t>
            </w:r>
          </w:p>
        </w:tc>
        <w:tc>
          <w:tcPr>
            <w:tcW w:w="3220" w:type="dxa"/>
            <w:vAlign w:val="center"/>
          </w:tcPr>
          <w:p w14:paraId="00FF77BB" w14:textId="77777777" w:rsidR="00356110" w:rsidRPr="008F1022" w:rsidRDefault="00356110" w:rsidP="00356110">
            <w:pPr>
              <w:rPr>
                <w:sz w:val="20"/>
                <w:szCs w:val="20"/>
              </w:rPr>
            </w:pPr>
            <w:r w:rsidRPr="008F1022">
              <w:rPr>
                <w:bCs/>
                <w:sz w:val="20"/>
                <w:szCs w:val="20"/>
              </w:rPr>
              <w:t xml:space="preserve">Раздел 1. </w:t>
            </w:r>
            <w:r w:rsidRPr="006234BF">
              <w:rPr>
                <w:bCs/>
                <w:sz w:val="20"/>
                <w:szCs w:val="20"/>
              </w:rPr>
              <w:t>Технология управления проектами в системе кадрового менеджмента</w:t>
            </w:r>
          </w:p>
          <w:p w14:paraId="63A0ED70" w14:textId="77777777" w:rsidR="00356110" w:rsidRPr="008F1022" w:rsidRDefault="00356110" w:rsidP="00356110">
            <w:pPr>
              <w:rPr>
                <w:color w:val="000000"/>
                <w:sz w:val="20"/>
                <w:szCs w:val="20"/>
              </w:rPr>
            </w:pPr>
            <w:r w:rsidRPr="008F1022">
              <w:rPr>
                <w:bCs/>
                <w:sz w:val="20"/>
                <w:szCs w:val="20"/>
              </w:rPr>
              <w:t xml:space="preserve">Раздел 2. </w:t>
            </w:r>
            <w:r w:rsidRPr="006234BF">
              <w:rPr>
                <w:bCs/>
                <w:sz w:val="20"/>
                <w:szCs w:val="20"/>
              </w:rPr>
              <w:t>Проектирование организационных изменений в кадровой деятельности</w:t>
            </w:r>
          </w:p>
        </w:tc>
        <w:tc>
          <w:tcPr>
            <w:tcW w:w="1134" w:type="dxa"/>
          </w:tcPr>
          <w:p w14:paraId="2FC1DDD9"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 xml:space="preserve">УК-2.1 </w:t>
            </w:r>
          </w:p>
          <w:p w14:paraId="3B688BF3" w14:textId="77777777" w:rsidR="00356110" w:rsidRDefault="00356110" w:rsidP="00356110">
            <w:pPr>
              <w:widowControl w:val="0"/>
              <w:autoSpaceDE w:val="0"/>
              <w:autoSpaceDN w:val="0"/>
              <w:adjustRightInd w:val="0"/>
              <w:jc w:val="center"/>
              <w:rPr>
                <w:sz w:val="20"/>
                <w:szCs w:val="20"/>
              </w:rPr>
            </w:pPr>
            <w:r w:rsidRPr="006234BF">
              <w:rPr>
                <w:sz w:val="20"/>
                <w:szCs w:val="20"/>
              </w:rPr>
              <w:t>УК-2.2</w:t>
            </w:r>
          </w:p>
          <w:p w14:paraId="34CDB302" w14:textId="77777777" w:rsidR="00356110" w:rsidRPr="006234BF" w:rsidRDefault="00356110" w:rsidP="00356110">
            <w:pPr>
              <w:widowControl w:val="0"/>
              <w:autoSpaceDE w:val="0"/>
              <w:autoSpaceDN w:val="0"/>
              <w:adjustRightInd w:val="0"/>
              <w:jc w:val="center"/>
              <w:rPr>
                <w:sz w:val="20"/>
                <w:szCs w:val="20"/>
              </w:rPr>
            </w:pPr>
            <w:r w:rsidRPr="006234BF">
              <w:rPr>
                <w:sz w:val="20"/>
                <w:szCs w:val="20"/>
              </w:rPr>
              <w:t>ОПК-4.1</w:t>
            </w:r>
          </w:p>
          <w:p w14:paraId="52592360" w14:textId="77777777" w:rsidR="00356110" w:rsidRPr="00D40D85" w:rsidRDefault="00356110" w:rsidP="00356110">
            <w:pPr>
              <w:widowControl w:val="0"/>
              <w:autoSpaceDE w:val="0"/>
              <w:autoSpaceDN w:val="0"/>
              <w:adjustRightInd w:val="0"/>
              <w:jc w:val="center"/>
              <w:rPr>
                <w:sz w:val="20"/>
                <w:szCs w:val="20"/>
              </w:rPr>
            </w:pPr>
            <w:r w:rsidRPr="006234BF">
              <w:rPr>
                <w:sz w:val="20"/>
                <w:szCs w:val="20"/>
              </w:rPr>
              <w:t>ОПК-4.2</w:t>
            </w:r>
          </w:p>
        </w:tc>
        <w:tc>
          <w:tcPr>
            <w:tcW w:w="2551" w:type="dxa"/>
            <w:vAlign w:val="center"/>
          </w:tcPr>
          <w:p w14:paraId="40AEF6F0" w14:textId="77777777" w:rsidR="00577AD6" w:rsidRDefault="00577AD6" w:rsidP="00577AD6">
            <w:pPr>
              <w:widowControl w:val="0"/>
              <w:autoSpaceDE w:val="0"/>
              <w:autoSpaceDN w:val="0"/>
              <w:adjustRightInd w:val="0"/>
              <w:rPr>
                <w:sz w:val="20"/>
                <w:szCs w:val="20"/>
              </w:rPr>
            </w:pPr>
            <w:r>
              <w:rPr>
                <w:sz w:val="20"/>
                <w:szCs w:val="20"/>
              </w:rPr>
              <w:t xml:space="preserve">Тестирование по дисциплине </w:t>
            </w:r>
            <w:r w:rsidRPr="00165FF8">
              <w:rPr>
                <w:sz w:val="20"/>
                <w:szCs w:val="20"/>
              </w:rPr>
              <w:t>(компьютерные технологии),</w:t>
            </w:r>
          </w:p>
          <w:p w14:paraId="13441F98" w14:textId="77777777" w:rsidR="00356110" w:rsidRPr="008F1022" w:rsidRDefault="00577AD6" w:rsidP="00577AD6">
            <w:pPr>
              <w:widowControl w:val="0"/>
              <w:autoSpaceDE w:val="0"/>
              <w:autoSpaceDN w:val="0"/>
              <w:adjustRightInd w:val="0"/>
              <w:jc w:val="both"/>
              <w:rPr>
                <w:iCs/>
                <w:sz w:val="20"/>
                <w:szCs w:val="20"/>
              </w:rPr>
            </w:pPr>
            <w:r w:rsidRPr="003C615F">
              <w:rPr>
                <w:sz w:val="20"/>
                <w:szCs w:val="20"/>
              </w:rPr>
              <w:t xml:space="preserve">Перечень теоретических вопросов и практических заданий (билетов) к </w:t>
            </w:r>
            <w:r>
              <w:rPr>
                <w:sz w:val="20"/>
                <w:szCs w:val="20"/>
              </w:rPr>
              <w:t>экзамену</w:t>
            </w:r>
          </w:p>
        </w:tc>
      </w:tr>
      <w:bookmarkEnd w:id="0"/>
    </w:tbl>
    <w:p w14:paraId="49A56EE5" w14:textId="77777777" w:rsidR="009D63F5" w:rsidRDefault="009D63F5" w:rsidP="00AE6B09">
      <w:pPr>
        <w:jc w:val="center"/>
        <w:rPr>
          <w:b/>
          <w:bCs/>
        </w:rPr>
      </w:pPr>
    </w:p>
    <w:p w14:paraId="6A9C14F7" w14:textId="77777777" w:rsidR="00AE6B09" w:rsidRPr="003C615F" w:rsidRDefault="00AE6B09" w:rsidP="00AE6B09">
      <w:pPr>
        <w:jc w:val="center"/>
        <w:rPr>
          <w:b/>
          <w:bCs/>
        </w:rPr>
      </w:pPr>
      <w:r w:rsidRPr="003C615F">
        <w:rPr>
          <w:b/>
          <w:bCs/>
        </w:rPr>
        <w:t>Описание показателей и критериев оценивания компетенций.</w:t>
      </w:r>
    </w:p>
    <w:p w14:paraId="00DD3667" w14:textId="5C3D2621" w:rsidR="00AE6B09" w:rsidRDefault="00AE6B09" w:rsidP="00AE6B09">
      <w:pPr>
        <w:jc w:val="center"/>
        <w:rPr>
          <w:b/>
          <w:bCs/>
        </w:rPr>
      </w:pPr>
      <w:r w:rsidRPr="003C615F">
        <w:rPr>
          <w:b/>
          <w:bCs/>
        </w:rPr>
        <w:t>Описание шкал оценивания</w:t>
      </w:r>
    </w:p>
    <w:p w14:paraId="30ECA644" w14:textId="77777777" w:rsidR="001A7F87" w:rsidRPr="003C615F" w:rsidRDefault="001A7F87" w:rsidP="00AE6B09">
      <w:pPr>
        <w:jc w:val="center"/>
        <w:rPr>
          <w:b/>
          <w:bCs/>
        </w:rPr>
      </w:pPr>
    </w:p>
    <w:p w14:paraId="417CCBC2" w14:textId="77777777" w:rsidR="00B531B5" w:rsidRPr="003C615F" w:rsidRDefault="00B531B5" w:rsidP="00B531B5">
      <w:pPr>
        <w:ind w:firstLine="540"/>
        <w:jc w:val="both"/>
        <w:rPr>
          <w:iCs/>
        </w:rPr>
      </w:pPr>
      <w:r w:rsidRPr="003C615F">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3C615F">
        <w:rPr>
          <w:iCs/>
        </w:rPr>
        <w:t>достижений</w:t>
      </w:r>
      <w:proofErr w:type="gramEnd"/>
      <w:r w:rsidRPr="003C615F">
        <w:rPr>
          <w:iCs/>
        </w:rPr>
        <w:t xml:space="preserve"> обучающихся поэтапным требованиям образовательной программы к результатам обучения и формирования компетенций.</w:t>
      </w:r>
    </w:p>
    <w:p w14:paraId="6BA1B01C" w14:textId="77777777" w:rsidR="00B531B5" w:rsidRPr="003C615F" w:rsidRDefault="00B531B5" w:rsidP="00B531B5">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4EE1749" w14:textId="650EF0C5" w:rsidR="00B531B5" w:rsidRPr="003C615F" w:rsidRDefault="00B531B5" w:rsidP="00B531B5">
      <w:pPr>
        <w:ind w:firstLine="540"/>
        <w:jc w:val="both"/>
        <w:rPr>
          <w:iCs/>
        </w:rPr>
      </w:pPr>
      <w:r w:rsidRPr="003C615F">
        <w:rPr>
          <w:iCs/>
        </w:rPr>
        <w:t xml:space="preserve">Для оценивания результатов обучения </w:t>
      </w:r>
      <w:r>
        <w:rPr>
          <w:iCs/>
        </w:rPr>
        <w:t xml:space="preserve">на экзамене </w:t>
      </w:r>
      <w:r w:rsidRPr="003C615F">
        <w:rPr>
          <w:iCs/>
        </w:rPr>
        <w:t>используется</w:t>
      </w:r>
      <w:r w:rsidR="00AB6D1B">
        <w:rPr>
          <w:iCs/>
        </w:rPr>
        <w:t xml:space="preserve"> </w:t>
      </w:r>
      <w:proofErr w:type="spellStart"/>
      <w:r>
        <w:t>четырехбалльная</w:t>
      </w:r>
      <w:proofErr w:type="spellEnd"/>
      <w:r>
        <w:t xml:space="preserve"> шкала: «отлично», «хорошо», «удовлетворительно», «</w:t>
      </w:r>
      <w:r w:rsidRPr="005F365E">
        <w:t>неудовлетворительно»</w:t>
      </w:r>
      <w:r w:rsidRPr="005F365E">
        <w:rPr>
          <w:iCs/>
        </w:rPr>
        <w:t>.</w:t>
      </w:r>
      <w:r w:rsidR="00AB6D1B">
        <w:rPr>
          <w:iCs/>
        </w:rPr>
        <w:t xml:space="preserve"> </w:t>
      </w:r>
      <w:r w:rsidRPr="003C615F">
        <w:rPr>
          <w:iCs/>
        </w:rPr>
        <w:t xml:space="preserve">Для оценивания результатов обучения </w:t>
      </w:r>
      <w:r>
        <w:rPr>
          <w:iCs/>
        </w:rPr>
        <w:t xml:space="preserve">на зачете </w:t>
      </w:r>
      <w:r w:rsidRPr="003C615F">
        <w:rPr>
          <w:iCs/>
        </w:rPr>
        <w:t>используется двухбалльная шкала: «зачтено», «не зачтено».</w:t>
      </w:r>
    </w:p>
    <w:p w14:paraId="2D0021C3" w14:textId="77777777" w:rsidR="00B531B5" w:rsidRPr="003C615F" w:rsidRDefault="00B531B5" w:rsidP="00B531B5">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639" w:type="dxa"/>
        <w:tblInd w:w="108" w:type="dxa"/>
        <w:tblLayout w:type="fixed"/>
        <w:tblLook w:val="01E0" w:firstRow="1" w:lastRow="1" w:firstColumn="1" w:lastColumn="1" w:noHBand="0" w:noVBand="0"/>
      </w:tblPr>
      <w:tblGrid>
        <w:gridCol w:w="426"/>
        <w:gridCol w:w="1559"/>
        <w:gridCol w:w="5415"/>
        <w:gridCol w:w="2239"/>
      </w:tblGrid>
      <w:tr w:rsidR="00AE6B09" w:rsidRPr="003C615F" w14:paraId="5937EE33" w14:textId="77777777" w:rsidTr="00D87461">
        <w:trPr>
          <w:trHeight w:val="683"/>
        </w:trPr>
        <w:tc>
          <w:tcPr>
            <w:tcW w:w="426" w:type="dxa"/>
            <w:tcBorders>
              <w:top w:val="single" w:sz="4" w:space="0" w:color="auto"/>
              <w:left w:val="single" w:sz="4" w:space="0" w:color="auto"/>
              <w:bottom w:val="single" w:sz="4" w:space="0" w:color="auto"/>
              <w:right w:val="single" w:sz="4" w:space="0" w:color="auto"/>
            </w:tcBorders>
            <w:vAlign w:val="center"/>
          </w:tcPr>
          <w:p w14:paraId="44F6F35B" w14:textId="77777777" w:rsidR="00AE6B09" w:rsidRPr="003C615F" w:rsidRDefault="00AE6B09" w:rsidP="00AE6B09">
            <w:pPr>
              <w:jc w:val="center"/>
              <w:rPr>
                <w:sz w:val="20"/>
                <w:szCs w:val="20"/>
              </w:rPr>
            </w:pPr>
            <w:r w:rsidRPr="003C615F">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0E2CCBD" w14:textId="77777777" w:rsidR="00AE6B09" w:rsidRPr="003C615F" w:rsidRDefault="00AE6B09" w:rsidP="00AE6B09">
            <w:pPr>
              <w:jc w:val="center"/>
              <w:rPr>
                <w:sz w:val="20"/>
                <w:szCs w:val="20"/>
              </w:rPr>
            </w:pPr>
            <w:r w:rsidRPr="003C615F">
              <w:rPr>
                <w:sz w:val="20"/>
                <w:szCs w:val="20"/>
              </w:rPr>
              <w:t>Наименование</w:t>
            </w:r>
          </w:p>
          <w:p w14:paraId="27D550F8" w14:textId="77777777" w:rsidR="00AE6B09" w:rsidRPr="003C615F" w:rsidRDefault="00AE6B09" w:rsidP="00AE6B09">
            <w:pPr>
              <w:jc w:val="center"/>
              <w:rPr>
                <w:sz w:val="20"/>
                <w:szCs w:val="20"/>
              </w:rPr>
            </w:pPr>
            <w:r w:rsidRPr="003C615F">
              <w:rPr>
                <w:sz w:val="20"/>
                <w:szCs w:val="20"/>
              </w:rPr>
              <w:t>оценочного</w:t>
            </w:r>
          </w:p>
          <w:p w14:paraId="3D8FF98F" w14:textId="77777777" w:rsidR="00AE6B09" w:rsidRPr="003C615F" w:rsidRDefault="00AE6B09" w:rsidP="00AE6B09">
            <w:pPr>
              <w:jc w:val="center"/>
              <w:rPr>
                <w:sz w:val="20"/>
                <w:szCs w:val="20"/>
              </w:rPr>
            </w:pPr>
            <w:r w:rsidRPr="003C615F">
              <w:rPr>
                <w:sz w:val="20"/>
                <w:szCs w:val="20"/>
              </w:rPr>
              <w:t>средства</w:t>
            </w:r>
          </w:p>
        </w:tc>
        <w:tc>
          <w:tcPr>
            <w:tcW w:w="5415" w:type="dxa"/>
            <w:tcBorders>
              <w:top w:val="single" w:sz="4" w:space="0" w:color="auto"/>
              <w:left w:val="single" w:sz="4" w:space="0" w:color="auto"/>
              <w:bottom w:val="single" w:sz="4" w:space="0" w:color="auto"/>
              <w:right w:val="single" w:sz="4" w:space="0" w:color="auto"/>
            </w:tcBorders>
            <w:vAlign w:val="center"/>
          </w:tcPr>
          <w:p w14:paraId="5765B705" w14:textId="77777777"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742B0D03" w14:textId="77777777" w:rsidR="00AE6B09" w:rsidRPr="003C615F" w:rsidRDefault="00AE6B09" w:rsidP="00AE6B09">
            <w:pPr>
              <w:jc w:val="center"/>
              <w:rPr>
                <w:sz w:val="20"/>
                <w:szCs w:val="20"/>
              </w:rPr>
            </w:pPr>
            <w:r w:rsidRPr="003C615F">
              <w:rPr>
                <w:sz w:val="20"/>
                <w:szCs w:val="20"/>
              </w:rPr>
              <w:t>Представление</w:t>
            </w:r>
          </w:p>
          <w:p w14:paraId="329F0FE5" w14:textId="77777777" w:rsidR="00AE6B09" w:rsidRPr="003C615F" w:rsidRDefault="00AE6B09" w:rsidP="00AE6B09">
            <w:pPr>
              <w:jc w:val="center"/>
              <w:rPr>
                <w:sz w:val="20"/>
                <w:szCs w:val="20"/>
              </w:rPr>
            </w:pPr>
            <w:r w:rsidRPr="003C615F">
              <w:rPr>
                <w:sz w:val="20"/>
                <w:szCs w:val="20"/>
              </w:rPr>
              <w:t>оценочного</w:t>
            </w:r>
          </w:p>
          <w:p w14:paraId="1B319BEF" w14:textId="77777777" w:rsidR="00AA6A62" w:rsidRPr="00AA6A62" w:rsidRDefault="00AE6B09" w:rsidP="00B531B5">
            <w:pPr>
              <w:jc w:val="center"/>
              <w:rPr>
                <w:color w:val="FF0000"/>
                <w:sz w:val="20"/>
                <w:szCs w:val="20"/>
              </w:rPr>
            </w:pPr>
            <w:r w:rsidRPr="003C615F">
              <w:rPr>
                <w:sz w:val="20"/>
                <w:szCs w:val="20"/>
              </w:rPr>
              <w:t>средства в ФОС</w:t>
            </w:r>
          </w:p>
        </w:tc>
      </w:tr>
      <w:tr w:rsidR="00AE6B09" w:rsidRPr="003C615F" w14:paraId="7B0FB237" w14:textId="77777777" w:rsidTr="00D87461">
        <w:trPr>
          <w:trHeight w:val="1366"/>
        </w:trPr>
        <w:tc>
          <w:tcPr>
            <w:tcW w:w="426" w:type="dxa"/>
            <w:tcBorders>
              <w:top w:val="single" w:sz="4" w:space="0" w:color="auto"/>
              <w:left w:val="single" w:sz="4" w:space="0" w:color="auto"/>
              <w:bottom w:val="single" w:sz="4" w:space="0" w:color="auto"/>
              <w:right w:val="single" w:sz="4" w:space="0" w:color="auto"/>
            </w:tcBorders>
            <w:vAlign w:val="center"/>
          </w:tcPr>
          <w:p w14:paraId="51B9F437" w14:textId="77777777" w:rsidR="00AE6B09" w:rsidRPr="003C615F" w:rsidRDefault="00AE6B09" w:rsidP="00AE6B09">
            <w:pPr>
              <w:jc w:val="center"/>
              <w:rPr>
                <w:sz w:val="20"/>
                <w:szCs w:val="20"/>
              </w:rPr>
            </w:pPr>
            <w:r w:rsidRPr="003C615F">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DACC14" w14:textId="77777777" w:rsidR="00AE6B09" w:rsidRPr="003C615F" w:rsidRDefault="00AE6B09" w:rsidP="00AE6B09">
            <w:pPr>
              <w:rPr>
                <w:sz w:val="20"/>
                <w:szCs w:val="20"/>
              </w:rPr>
            </w:pPr>
            <w:r w:rsidRPr="003C615F">
              <w:rPr>
                <w:sz w:val="20"/>
                <w:szCs w:val="20"/>
              </w:rPr>
              <w:t>Собеседование</w:t>
            </w:r>
          </w:p>
        </w:tc>
        <w:tc>
          <w:tcPr>
            <w:tcW w:w="5415" w:type="dxa"/>
            <w:tcBorders>
              <w:top w:val="single" w:sz="4" w:space="0" w:color="auto"/>
              <w:left w:val="single" w:sz="4" w:space="0" w:color="auto"/>
              <w:bottom w:val="single" w:sz="4" w:space="0" w:color="auto"/>
              <w:right w:val="single" w:sz="4" w:space="0" w:color="auto"/>
            </w:tcBorders>
            <w:vAlign w:val="center"/>
          </w:tcPr>
          <w:p w14:paraId="15D3FCE6" w14:textId="77777777" w:rsidR="00AE6B09" w:rsidRPr="003C615F" w:rsidRDefault="00AE6B09" w:rsidP="00AE6B09">
            <w:pPr>
              <w:jc w:val="both"/>
              <w:rPr>
                <w:sz w:val="20"/>
                <w:szCs w:val="20"/>
              </w:rPr>
            </w:pPr>
            <w:r w:rsidRPr="003C615F">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3C615F">
              <w:rPr>
                <w:sz w:val="20"/>
                <w:szCs w:val="20"/>
              </w:rPr>
              <w:t>объема знаний</w:t>
            </w:r>
            <w:proofErr w:type="gramEnd"/>
            <w:r w:rsidRPr="003C615F">
              <w:rPr>
                <w:sz w:val="20"/>
                <w:szCs w:val="20"/>
              </w:rPr>
              <w:t xml:space="preserve"> обучающегося по определенному разделу, теме, проблеме и т.п.</w:t>
            </w:r>
          </w:p>
          <w:p w14:paraId="0099D109" w14:textId="77777777"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7F4F2B4" w14:textId="77777777"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14:paraId="08799156" w14:textId="77777777" w:rsidTr="00D87461">
        <w:trPr>
          <w:trHeight w:val="2960"/>
        </w:trPr>
        <w:tc>
          <w:tcPr>
            <w:tcW w:w="426" w:type="dxa"/>
            <w:tcBorders>
              <w:top w:val="single" w:sz="4" w:space="0" w:color="auto"/>
              <w:left w:val="single" w:sz="4" w:space="0" w:color="auto"/>
              <w:bottom w:val="single" w:sz="4" w:space="0" w:color="auto"/>
              <w:right w:val="single" w:sz="4" w:space="0" w:color="auto"/>
            </w:tcBorders>
            <w:vAlign w:val="center"/>
          </w:tcPr>
          <w:p w14:paraId="2434D09F" w14:textId="77777777" w:rsidR="00AE6B09" w:rsidRPr="003C615F" w:rsidRDefault="00AE6B09" w:rsidP="00AE6B09">
            <w:pPr>
              <w:jc w:val="center"/>
              <w:rPr>
                <w:sz w:val="20"/>
                <w:szCs w:val="20"/>
              </w:rPr>
            </w:pPr>
            <w:r w:rsidRPr="003C615F">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14:paraId="19341D89" w14:textId="77777777" w:rsidR="00AE6B09" w:rsidRPr="003C615F" w:rsidRDefault="00AE6B09" w:rsidP="00AE6B09">
            <w:pPr>
              <w:rPr>
                <w:sz w:val="20"/>
                <w:szCs w:val="20"/>
              </w:rPr>
            </w:pPr>
            <w:r w:rsidRPr="003C615F">
              <w:rPr>
                <w:sz w:val="20"/>
                <w:szCs w:val="20"/>
              </w:rPr>
              <w:t>Разноуровневые задания</w:t>
            </w:r>
          </w:p>
        </w:tc>
        <w:tc>
          <w:tcPr>
            <w:tcW w:w="5415" w:type="dxa"/>
            <w:tcBorders>
              <w:top w:val="single" w:sz="4" w:space="0" w:color="auto"/>
              <w:left w:val="single" w:sz="4" w:space="0" w:color="auto"/>
              <w:bottom w:val="single" w:sz="4" w:space="0" w:color="auto"/>
              <w:right w:val="single" w:sz="4" w:space="0" w:color="auto"/>
            </w:tcBorders>
          </w:tcPr>
          <w:p w14:paraId="7F5DC5F7" w14:textId="77777777"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14:paraId="4B809395" w14:textId="77777777"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EAAA8E7"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14:paraId="141E5D5E" w14:textId="77777777"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6BF0A282" w14:textId="77777777"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9973A62" w14:textId="77777777"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14:paraId="09A77D79" w14:textId="77777777" w:rsidR="00AE6B09" w:rsidRPr="003C615F" w:rsidRDefault="00AE6B09" w:rsidP="00AE6B09">
            <w:pPr>
              <w:ind w:right="70"/>
              <w:rPr>
                <w:sz w:val="20"/>
                <w:szCs w:val="20"/>
              </w:rPr>
            </w:pPr>
            <w:r w:rsidRPr="003C615F">
              <w:rPr>
                <w:sz w:val="20"/>
                <w:szCs w:val="20"/>
              </w:rPr>
              <w:t xml:space="preserve">или </w:t>
            </w:r>
          </w:p>
          <w:p w14:paraId="79854373" w14:textId="77777777"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B531B5" w:rsidRPr="003C615F" w14:paraId="488094D7" w14:textId="77777777" w:rsidTr="00D87461">
        <w:trPr>
          <w:trHeight w:val="1366"/>
        </w:trPr>
        <w:tc>
          <w:tcPr>
            <w:tcW w:w="426" w:type="dxa"/>
            <w:tcBorders>
              <w:top w:val="single" w:sz="4" w:space="0" w:color="auto"/>
              <w:left w:val="single" w:sz="4" w:space="0" w:color="auto"/>
              <w:bottom w:val="single" w:sz="4" w:space="0" w:color="auto"/>
              <w:right w:val="single" w:sz="4" w:space="0" w:color="auto"/>
            </w:tcBorders>
            <w:vAlign w:val="center"/>
          </w:tcPr>
          <w:p w14:paraId="3AC93BC7" w14:textId="77777777" w:rsidR="00B531B5" w:rsidRPr="003C615F" w:rsidRDefault="00B531B5" w:rsidP="00B531B5">
            <w:pPr>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5070939" w14:textId="77777777" w:rsidR="00B531B5" w:rsidRDefault="00B531B5" w:rsidP="00B531B5">
            <w:pPr>
              <w:rPr>
                <w:sz w:val="20"/>
                <w:szCs w:val="20"/>
              </w:rPr>
            </w:pPr>
            <w:r>
              <w:rPr>
                <w:sz w:val="20"/>
                <w:szCs w:val="20"/>
              </w:rPr>
              <w:t>Кейс-задача</w:t>
            </w:r>
          </w:p>
          <w:p w14:paraId="09F9B7F0" w14:textId="77777777" w:rsidR="00B531B5" w:rsidRPr="003C615F" w:rsidRDefault="00B531B5" w:rsidP="00B531B5">
            <w:pPr>
              <w:rPr>
                <w:sz w:val="20"/>
                <w:szCs w:val="20"/>
              </w:rPr>
            </w:pPr>
            <w:r>
              <w:rPr>
                <w:sz w:val="20"/>
                <w:szCs w:val="20"/>
              </w:rPr>
              <w:t>(ситуационная задача)</w:t>
            </w:r>
          </w:p>
        </w:tc>
        <w:tc>
          <w:tcPr>
            <w:tcW w:w="5415" w:type="dxa"/>
            <w:tcBorders>
              <w:top w:val="single" w:sz="4" w:space="0" w:color="auto"/>
              <w:left w:val="single" w:sz="4" w:space="0" w:color="auto"/>
              <w:bottom w:val="single" w:sz="4" w:space="0" w:color="auto"/>
              <w:right w:val="single" w:sz="4" w:space="0" w:color="auto"/>
            </w:tcBorders>
          </w:tcPr>
          <w:p w14:paraId="4C1218B3" w14:textId="77777777" w:rsidR="00B531B5" w:rsidRDefault="00B531B5" w:rsidP="00B531B5">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6D4A72CD" w14:textId="77777777" w:rsidR="00B531B5" w:rsidRPr="003C615F"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239" w:type="dxa"/>
            <w:tcBorders>
              <w:top w:val="single" w:sz="4" w:space="0" w:color="auto"/>
              <w:left w:val="single" w:sz="4" w:space="0" w:color="auto"/>
              <w:bottom w:val="single" w:sz="4" w:space="0" w:color="auto"/>
              <w:right w:val="single" w:sz="4" w:space="0" w:color="auto"/>
            </w:tcBorders>
            <w:vAlign w:val="center"/>
          </w:tcPr>
          <w:p w14:paraId="5C231244" w14:textId="77777777" w:rsidR="00B531B5" w:rsidRPr="003C615F" w:rsidRDefault="00B531B5" w:rsidP="00B531B5">
            <w:pPr>
              <w:ind w:right="70"/>
              <w:rPr>
                <w:sz w:val="20"/>
                <w:szCs w:val="20"/>
              </w:rPr>
            </w:pPr>
            <w:r>
              <w:rPr>
                <w:sz w:val="20"/>
                <w:szCs w:val="20"/>
              </w:rPr>
              <w:t>Задания для решения кейс-задачи (ситуационной задачи)</w:t>
            </w:r>
          </w:p>
        </w:tc>
      </w:tr>
      <w:tr w:rsidR="00B531B5" w:rsidRPr="003C615F" w14:paraId="159C7A71" w14:textId="77777777" w:rsidTr="00D87461">
        <w:trPr>
          <w:trHeight w:val="455"/>
        </w:trPr>
        <w:tc>
          <w:tcPr>
            <w:tcW w:w="426" w:type="dxa"/>
            <w:tcBorders>
              <w:top w:val="single" w:sz="4" w:space="0" w:color="auto"/>
              <w:left w:val="single" w:sz="4" w:space="0" w:color="auto"/>
              <w:bottom w:val="single" w:sz="4" w:space="0" w:color="auto"/>
              <w:right w:val="single" w:sz="4" w:space="0" w:color="auto"/>
            </w:tcBorders>
            <w:vAlign w:val="center"/>
          </w:tcPr>
          <w:p w14:paraId="07DAE9A8" w14:textId="77777777" w:rsidR="00B531B5" w:rsidRPr="003C615F" w:rsidRDefault="00B531B5" w:rsidP="00B531B5">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4427492" w14:textId="77777777" w:rsidR="00B531B5" w:rsidRDefault="00B531B5" w:rsidP="00B531B5">
            <w:pPr>
              <w:rPr>
                <w:sz w:val="20"/>
                <w:szCs w:val="20"/>
              </w:rPr>
            </w:pPr>
            <w:r>
              <w:rPr>
                <w:sz w:val="20"/>
                <w:szCs w:val="20"/>
              </w:rPr>
              <w:t>Сообщение, доклад (устно)</w:t>
            </w:r>
          </w:p>
        </w:tc>
        <w:tc>
          <w:tcPr>
            <w:tcW w:w="5415" w:type="dxa"/>
            <w:tcBorders>
              <w:top w:val="single" w:sz="4" w:space="0" w:color="auto"/>
              <w:left w:val="single" w:sz="4" w:space="0" w:color="auto"/>
              <w:bottom w:val="single" w:sz="4" w:space="0" w:color="auto"/>
              <w:right w:val="single" w:sz="4" w:space="0" w:color="auto"/>
            </w:tcBorders>
          </w:tcPr>
          <w:p w14:paraId="347EFB21" w14:textId="77777777" w:rsidR="00B531B5" w:rsidRDefault="00B531B5" w:rsidP="00B531B5">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0674DEA8" w14:textId="77777777" w:rsidR="00B531B5" w:rsidRDefault="00B531B5" w:rsidP="00B531B5">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4C8E9950" w14:textId="77777777" w:rsidR="00B531B5" w:rsidRDefault="00B531B5" w:rsidP="00B531B5">
            <w:pPr>
              <w:ind w:right="70"/>
              <w:rPr>
                <w:sz w:val="20"/>
                <w:szCs w:val="20"/>
              </w:rPr>
            </w:pPr>
            <w:r>
              <w:rPr>
                <w:sz w:val="20"/>
                <w:szCs w:val="20"/>
              </w:rPr>
              <w:t>Темы докладов, сообщений</w:t>
            </w:r>
          </w:p>
        </w:tc>
      </w:tr>
      <w:tr w:rsidR="00B531B5" w:rsidRPr="003C615F" w14:paraId="4881DFC5" w14:textId="77777777" w:rsidTr="00D87461">
        <w:trPr>
          <w:trHeight w:val="1138"/>
        </w:trPr>
        <w:tc>
          <w:tcPr>
            <w:tcW w:w="426" w:type="dxa"/>
            <w:tcBorders>
              <w:top w:val="single" w:sz="4" w:space="0" w:color="auto"/>
              <w:left w:val="single" w:sz="4" w:space="0" w:color="auto"/>
              <w:bottom w:val="single" w:sz="4" w:space="0" w:color="auto"/>
              <w:right w:val="single" w:sz="4" w:space="0" w:color="auto"/>
            </w:tcBorders>
            <w:vAlign w:val="center"/>
          </w:tcPr>
          <w:p w14:paraId="2F11F580" w14:textId="77777777" w:rsidR="00B531B5" w:rsidRPr="003C615F" w:rsidRDefault="00B531B5" w:rsidP="00B531B5">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040F08" w14:textId="77777777" w:rsidR="00B531B5" w:rsidRPr="003C615F" w:rsidRDefault="00B531B5" w:rsidP="00B531B5">
            <w:pPr>
              <w:rPr>
                <w:sz w:val="20"/>
                <w:szCs w:val="20"/>
              </w:rPr>
            </w:pPr>
            <w:r w:rsidRPr="003C615F">
              <w:rPr>
                <w:sz w:val="20"/>
                <w:szCs w:val="20"/>
              </w:rPr>
              <w:t>Тест</w:t>
            </w:r>
          </w:p>
        </w:tc>
        <w:tc>
          <w:tcPr>
            <w:tcW w:w="5415" w:type="dxa"/>
            <w:tcBorders>
              <w:top w:val="single" w:sz="4" w:space="0" w:color="auto"/>
              <w:left w:val="single" w:sz="4" w:space="0" w:color="auto"/>
              <w:bottom w:val="single" w:sz="4" w:space="0" w:color="auto"/>
              <w:right w:val="single" w:sz="4" w:space="0" w:color="auto"/>
            </w:tcBorders>
          </w:tcPr>
          <w:p w14:paraId="39C19673" w14:textId="77777777" w:rsidR="00B531B5" w:rsidRPr="003C615F" w:rsidRDefault="00B531B5" w:rsidP="00B531B5">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2B58CDF" w14:textId="77777777" w:rsidR="00B531B5" w:rsidRPr="003C615F" w:rsidRDefault="00B531B5" w:rsidP="00B531B5">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9EA31B6" w14:textId="0D5BE3B6" w:rsidR="00B531B5" w:rsidRPr="003C615F" w:rsidRDefault="00626576" w:rsidP="00B531B5">
            <w:pPr>
              <w:rPr>
                <w:sz w:val="20"/>
                <w:szCs w:val="20"/>
              </w:rPr>
            </w:pPr>
            <w:r>
              <w:rPr>
                <w:sz w:val="20"/>
                <w:szCs w:val="20"/>
              </w:rPr>
              <w:t>Типовые тестовые задания</w:t>
            </w:r>
          </w:p>
        </w:tc>
      </w:tr>
      <w:tr w:rsidR="00B531B5" w:rsidRPr="002511C3" w14:paraId="1A582D0A" w14:textId="77777777" w:rsidTr="00D87461">
        <w:trPr>
          <w:trHeight w:val="1138"/>
        </w:trPr>
        <w:tc>
          <w:tcPr>
            <w:tcW w:w="426" w:type="dxa"/>
            <w:tcBorders>
              <w:top w:val="single" w:sz="4" w:space="0" w:color="auto"/>
              <w:left w:val="single" w:sz="4" w:space="0" w:color="auto"/>
              <w:bottom w:val="single" w:sz="4" w:space="0" w:color="auto"/>
              <w:right w:val="single" w:sz="4" w:space="0" w:color="auto"/>
            </w:tcBorders>
            <w:vAlign w:val="center"/>
          </w:tcPr>
          <w:p w14:paraId="0171560B" w14:textId="6F270CD8" w:rsidR="00B531B5" w:rsidRPr="00B33857" w:rsidRDefault="005D2A9C" w:rsidP="00B531B5">
            <w:pPr>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14:paraId="73FE8616" w14:textId="77777777" w:rsidR="00B531B5" w:rsidRPr="00B33857" w:rsidRDefault="00B531B5" w:rsidP="00B531B5">
            <w:pPr>
              <w:rPr>
                <w:sz w:val="20"/>
                <w:szCs w:val="20"/>
              </w:rPr>
            </w:pPr>
            <w:r w:rsidRPr="00B33857">
              <w:rPr>
                <w:sz w:val="20"/>
                <w:szCs w:val="20"/>
              </w:rPr>
              <w:t>Экзамен</w:t>
            </w:r>
          </w:p>
        </w:tc>
        <w:tc>
          <w:tcPr>
            <w:tcW w:w="5415" w:type="dxa"/>
            <w:tcBorders>
              <w:top w:val="single" w:sz="4" w:space="0" w:color="auto"/>
              <w:left w:val="single" w:sz="4" w:space="0" w:color="auto"/>
              <w:bottom w:val="single" w:sz="4" w:space="0" w:color="auto"/>
              <w:right w:val="single" w:sz="4" w:space="0" w:color="auto"/>
            </w:tcBorders>
            <w:vAlign w:val="center"/>
          </w:tcPr>
          <w:p w14:paraId="066AECA3" w14:textId="77777777" w:rsidR="00B531B5" w:rsidRPr="00B33857" w:rsidRDefault="00B531B5" w:rsidP="00B531B5">
            <w:pPr>
              <w:jc w:val="both"/>
              <w:rPr>
                <w:sz w:val="20"/>
                <w:szCs w:val="20"/>
              </w:rPr>
            </w:pPr>
            <w:r w:rsidRPr="00B33857">
              <w:rPr>
                <w:sz w:val="20"/>
                <w:szCs w:val="20"/>
              </w:rPr>
              <w:t>Средство, позволяющее оценить знания, умения, навыков и (или) опыта деятельности, обучающегося по дисциплине.</w:t>
            </w:r>
          </w:p>
          <w:p w14:paraId="4F04E4C8" w14:textId="77777777" w:rsidR="00B531B5" w:rsidRPr="00B33857" w:rsidRDefault="00B531B5" w:rsidP="00B531B5">
            <w:pPr>
              <w:jc w:val="both"/>
              <w:rPr>
                <w:sz w:val="20"/>
                <w:szCs w:val="20"/>
              </w:rPr>
            </w:pPr>
            <w:r w:rsidRPr="00B33857">
              <w:rPr>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9C9B602" w14:textId="77777777" w:rsidR="00B531B5" w:rsidRPr="00B33857" w:rsidRDefault="00B531B5" w:rsidP="00D87461">
            <w:pPr>
              <w:rPr>
                <w:sz w:val="20"/>
                <w:szCs w:val="20"/>
              </w:rPr>
            </w:pPr>
            <w:r w:rsidRPr="00B33857">
              <w:rPr>
                <w:sz w:val="20"/>
                <w:szCs w:val="20"/>
              </w:rPr>
              <w:t>Перечень теоретических вопросов и практических заданий к экзамену</w:t>
            </w:r>
          </w:p>
        </w:tc>
      </w:tr>
    </w:tbl>
    <w:p w14:paraId="43C4A8F5" w14:textId="77777777" w:rsidR="00AE6B09" w:rsidRPr="003C615F" w:rsidRDefault="00AE6B09" w:rsidP="00AE6B09">
      <w:pPr>
        <w:ind w:firstLine="567"/>
        <w:jc w:val="center"/>
        <w:rPr>
          <w:b/>
          <w:bCs/>
        </w:rPr>
      </w:pPr>
    </w:p>
    <w:p w14:paraId="13607AC4" w14:textId="0031DE68" w:rsidR="00AE6B09" w:rsidRPr="001A7F87" w:rsidRDefault="00AE6B09" w:rsidP="001A7F87">
      <w:pPr>
        <w:ind w:firstLine="709"/>
        <w:jc w:val="both"/>
      </w:pPr>
      <w:r w:rsidRPr="001A7F87">
        <w:t xml:space="preserve">Критерии и шкалы оценивания компетенций в результате </w:t>
      </w:r>
      <w:r w:rsidR="00774BB6" w:rsidRPr="001A7F87">
        <w:rPr>
          <w:iCs/>
        </w:rPr>
        <w:t>изучения дисциплины</w:t>
      </w:r>
      <w:r w:rsidRPr="001A7F87">
        <w:t xml:space="preserve"> при проведении промежуточной аттестации</w:t>
      </w:r>
      <w:r w:rsidR="00D87461" w:rsidRPr="001A7F87">
        <w:t xml:space="preserve"> </w:t>
      </w:r>
      <w:r w:rsidRPr="001A7F87">
        <w:t>в форме экзамена.</w:t>
      </w:r>
      <w:r w:rsidR="001A7F87">
        <w:t xml:space="preserve"> </w:t>
      </w:r>
      <w:r w:rsidRPr="001A7F87">
        <w:t>Шкала оценивания уровня освоения компетенций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245"/>
        <w:gridCol w:w="2268"/>
      </w:tblGrid>
      <w:tr w:rsidR="00774BB6" w14:paraId="20501A33" w14:textId="77777777" w:rsidTr="00D87461">
        <w:trPr>
          <w:trHeight w:val="693"/>
        </w:trPr>
        <w:tc>
          <w:tcPr>
            <w:tcW w:w="2268" w:type="dxa"/>
            <w:vAlign w:val="center"/>
          </w:tcPr>
          <w:p w14:paraId="77527636" w14:textId="77777777" w:rsidR="00774BB6" w:rsidRPr="00972F5C" w:rsidRDefault="00774BB6" w:rsidP="00AC6970">
            <w:pPr>
              <w:jc w:val="center"/>
              <w:rPr>
                <w:sz w:val="20"/>
                <w:szCs w:val="20"/>
              </w:rPr>
            </w:pPr>
            <w:r w:rsidRPr="00972F5C">
              <w:rPr>
                <w:sz w:val="20"/>
                <w:szCs w:val="20"/>
              </w:rPr>
              <w:t>Шкалы оценивания</w:t>
            </w:r>
          </w:p>
        </w:tc>
        <w:tc>
          <w:tcPr>
            <w:tcW w:w="5245" w:type="dxa"/>
            <w:vAlign w:val="center"/>
          </w:tcPr>
          <w:p w14:paraId="318DDA9F" w14:textId="77777777" w:rsidR="00774BB6" w:rsidRPr="00972F5C" w:rsidRDefault="00774BB6" w:rsidP="00AC6970">
            <w:pPr>
              <w:jc w:val="center"/>
              <w:rPr>
                <w:sz w:val="20"/>
                <w:szCs w:val="20"/>
              </w:rPr>
            </w:pPr>
            <w:r w:rsidRPr="00972F5C">
              <w:rPr>
                <w:sz w:val="20"/>
                <w:szCs w:val="20"/>
              </w:rPr>
              <w:t>Критерии оценивания</w:t>
            </w:r>
          </w:p>
        </w:tc>
        <w:tc>
          <w:tcPr>
            <w:tcW w:w="2268" w:type="dxa"/>
            <w:vAlign w:val="center"/>
          </w:tcPr>
          <w:p w14:paraId="2A08D9E8" w14:textId="77777777" w:rsidR="00774BB6" w:rsidRPr="00972F5C" w:rsidRDefault="00774BB6" w:rsidP="00AC6970">
            <w:pPr>
              <w:jc w:val="center"/>
              <w:rPr>
                <w:color w:val="333333"/>
                <w:sz w:val="20"/>
                <w:szCs w:val="20"/>
              </w:rPr>
            </w:pPr>
            <w:r w:rsidRPr="00972F5C">
              <w:rPr>
                <w:color w:val="333333"/>
                <w:sz w:val="20"/>
                <w:szCs w:val="20"/>
              </w:rPr>
              <w:t>Уровень</w:t>
            </w:r>
          </w:p>
          <w:p w14:paraId="309C7272" w14:textId="77777777" w:rsidR="00774BB6" w:rsidRPr="00972F5C" w:rsidRDefault="00774BB6" w:rsidP="00AC6970">
            <w:pPr>
              <w:jc w:val="center"/>
              <w:rPr>
                <w:color w:val="333333"/>
                <w:sz w:val="20"/>
                <w:szCs w:val="20"/>
              </w:rPr>
            </w:pPr>
            <w:r w:rsidRPr="00972F5C">
              <w:rPr>
                <w:color w:val="333333"/>
                <w:sz w:val="20"/>
                <w:szCs w:val="20"/>
              </w:rPr>
              <w:t>освоения</w:t>
            </w:r>
          </w:p>
          <w:p w14:paraId="7CDF5F18" w14:textId="77777777" w:rsidR="00774BB6" w:rsidRPr="00972F5C" w:rsidRDefault="00774BB6" w:rsidP="00AC6970">
            <w:pPr>
              <w:jc w:val="center"/>
              <w:rPr>
                <w:color w:val="333333"/>
                <w:sz w:val="20"/>
                <w:szCs w:val="20"/>
              </w:rPr>
            </w:pPr>
            <w:r w:rsidRPr="00972F5C">
              <w:rPr>
                <w:color w:val="333333"/>
                <w:sz w:val="20"/>
                <w:szCs w:val="20"/>
              </w:rPr>
              <w:t>компетенций</w:t>
            </w:r>
          </w:p>
        </w:tc>
      </w:tr>
      <w:tr w:rsidR="00774BB6" w14:paraId="3803B4E2" w14:textId="77777777" w:rsidTr="00D87461">
        <w:trPr>
          <w:trHeight w:val="1386"/>
        </w:trPr>
        <w:tc>
          <w:tcPr>
            <w:tcW w:w="2268" w:type="dxa"/>
            <w:vAlign w:val="center"/>
          </w:tcPr>
          <w:p w14:paraId="3C09E162" w14:textId="77777777" w:rsidR="00774BB6" w:rsidRPr="00972F5C" w:rsidRDefault="00774BB6" w:rsidP="00AC6970">
            <w:pPr>
              <w:jc w:val="center"/>
              <w:rPr>
                <w:sz w:val="20"/>
                <w:szCs w:val="20"/>
              </w:rPr>
            </w:pPr>
            <w:r w:rsidRPr="00972F5C">
              <w:rPr>
                <w:sz w:val="20"/>
                <w:szCs w:val="20"/>
              </w:rPr>
              <w:t>«отлично»</w:t>
            </w:r>
          </w:p>
        </w:tc>
        <w:tc>
          <w:tcPr>
            <w:tcW w:w="5245" w:type="dxa"/>
          </w:tcPr>
          <w:p w14:paraId="621831AF" w14:textId="77777777" w:rsidR="00774BB6" w:rsidRPr="00972F5C" w:rsidRDefault="00774BB6" w:rsidP="00AC6970">
            <w:pPr>
              <w:jc w:val="both"/>
              <w:rPr>
                <w:sz w:val="20"/>
                <w:szCs w:val="20"/>
              </w:rPr>
            </w:pPr>
            <w:r w:rsidRPr="00972F5C">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268" w:type="dxa"/>
            <w:vAlign w:val="center"/>
          </w:tcPr>
          <w:p w14:paraId="5536F28B" w14:textId="77777777" w:rsidR="00774BB6" w:rsidRPr="00972F5C" w:rsidRDefault="00774BB6" w:rsidP="00AC6970">
            <w:pPr>
              <w:jc w:val="center"/>
              <w:rPr>
                <w:color w:val="333333"/>
                <w:sz w:val="20"/>
                <w:szCs w:val="20"/>
              </w:rPr>
            </w:pPr>
            <w:r w:rsidRPr="00972F5C">
              <w:rPr>
                <w:color w:val="333333"/>
                <w:sz w:val="20"/>
                <w:szCs w:val="20"/>
              </w:rPr>
              <w:t>Высокий</w:t>
            </w:r>
          </w:p>
        </w:tc>
      </w:tr>
      <w:tr w:rsidR="00774BB6" w14:paraId="70AEDA1B" w14:textId="77777777" w:rsidTr="00D87461">
        <w:trPr>
          <w:trHeight w:val="1618"/>
        </w:trPr>
        <w:tc>
          <w:tcPr>
            <w:tcW w:w="2268" w:type="dxa"/>
            <w:vAlign w:val="center"/>
          </w:tcPr>
          <w:p w14:paraId="013F1BA5" w14:textId="77777777" w:rsidR="00774BB6" w:rsidRPr="00972F5C" w:rsidRDefault="00774BB6" w:rsidP="00AC6970">
            <w:pPr>
              <w:jc w:val="center"/>
              <w:rPr>
                <w:sz w:val="20"/>
                <w:szCs w:val="20"/>
              </w:rPr>
            </w:pPr>
            <w:r w:rsidRPr="00972F5C">
              <w:rPr>
                <w:sz w:val="20"/>
                <w:szCs w:val="20"/>
              </w:rPr>
              <w:t>«хорошо»</w:t>
            </w:r>
          </w:p>
        </w:tc>
        <w:tc>
          <w:tcPr>
            <w:tcW w:w="5245" w:type="dxa"/>
          </w:tcPr>
          <w:p w14:paraId="6D143EBD" w14:textId="77777777" w:rsidR="00774BB6" w:rsidRPr="00972F5C" w:rsidRDefault="00774BB6" w:rsidP="00AC6970">
            <w:pPr>
              <w:jc w:val="both"/>
              <w:rPr>
                <w:sz w:val="20"/>
                <w:szCs w:val="20"/>
              </w:rPr>
            </w:pPr>
            <w:r w:rsidRPr="00972F5C">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268" w:type="dxa"/>
            <w:vAlign w:val="center"/>
          </w:tcPr>
          <w:p w14:paraId="3CB7C289" w14:textId="77777777" w:rsidR="00774BB6" w:rsidRPr="00972F5C" w:rsidRDefault="00774BB6" w:rsidP="00AC6970">
            <w:pPr>
              <w:jc w:val="center"/>
              <w:rPr>
                <w:color w:val="333333"/>
                <w:sz w:val="20"/>
                <w:szCs w:val="20"/>
              </w:rPr>
            </w:pPr>
            <w:r w:rsidRPr="00972F5C">
              <w:rPr>
                <w:color w:val="333333"/>
                <w:sz w:val="20"/>
                <w:szCs w:val="20"/>
              </w:rPr>
              <w:t>Базовый</w:t>
            </w:r>
          </w:p>
        </w:tc>
      </w:tr>
      <w:tr w:rsidR="00774BB6" w14:paraId="32F03D55" w14:textId="77777777" w:rsidTr="00D87461">
        <w:trPr>
          <w:trHeight w:val="1618"/>
        </w:trPr>
        <w:tc>
          <w:tcPr>
            <w:tcW w:w="2268" w:type="dxa"/>
            <w:vAlign w:val="center"/>
          </w:tcPr>
          <w:p w14:paraId="7EF243ED" w14:textId="77777777" w:rsidR="00774BB6" w:rsidRPr="00972F5C" w:rsidRDefault="00774BB6" w:rsidP="00AC6970">
            <w:pPr>
              <w:jc w:val="center"/>
              <w:rPr>
                <w:sz w:val="20"/>
                <w:szCs w:val="20"/>
              </w:rPr>
            </w:pPr>
            <w:r w:rsidRPr="00972F5C">
              <w:rPr>
                <w:sz w:val="20"/>
                <w:szCs w:val="20"/>
              </w:rPr>
              <w:lastRenderedPageBreak/>
              <w:t>«удовлетворительно»</w:t>
            </w:r>
          </w:p>
        </w:tc>
        <w:tc>
          <w:tcPr>
            <w:tcW w:w="5245" w:type="dxa"/>
          </w:tcPr>
          <w:p w14:paraId="2F24E0B2" w14:textId="77777777" w:rsidR="00774BB6" w:rsidRPr="00972F5C" w:rsidRDefault="00774BB6" w:rsidP="00AC6970">
            <w:pPr>
              <w:jc w:val="both"/>
              <w:rPr>
                <w:sz w:val="20"/>
                <w:szCs w:val="20"/>
              </w:rPr>
            </w:pPr>
            <w:r w:rsidRPr="00972F5C">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CC2C25" w:rsidRPr="00972F5C">
              <w:rPr>
                <w:sz w:val="20"/>
                <w:szCs w:val="20"/>
              </w:rPr>
              <w:t>удовлетворительные умения</w:t>
            </w:r>
            <w:r w:rsidRPr="00972F5C">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268" w:type="dxa"/>
            <w:vAlign w:val="center"/>
          </w:tcPr>
          <w:p w14:paraId="34CCE169" w14:textId="77777777" w:rsidR="00774BB6" w:rsidRPr="00972F5C" w:rsidRDefault="00774BB6" w:rsidP="00AC6970">
            <w:pPr>
              <w:jc w:val="center"/>
              <w:rPr>
                <w:color w:val="333333"/>
                <w:sz w:val="20"/>
                <w:szCs w:val="20"/>
              </w:rPr>
            </w:pPr>
            <w:r w:rsidRPr="00972F5C">
              <w:rPr>
                <w:color w:val="333333"/>
                <w:sz w:val="20"/>
                <w:szCs w:val="20"/>
              </w:rPr>
              <w:t>Минимальный</w:t>
            </w:r>
          </w:p>
        </w:tc>
      </w:tr>
      <w:tr w:rsidR="00774BB6" w14:paraId="2AA05057" w14:textId="77777777" w:rsidTr="00D87461">
        <w:trPr>
          <w:trHeight w:val="1156"/>
        </w:trPr>
        <w:tc>
          <w:tcPr>
            <w:tcW w:w="2268" w:type="dxa"/>
            <w:vAlign w:val="center"/>
          </w:tcPr>
          <w:p w14:paraId="456DA498" w14:textId="77777777" w:rsidR="00774BB6" w:rsidRPr="00972F5C" w:rsidRDefault="00774BB6" w:rsidP="00AC6970">
            <w:pPr>
              <w:jc w:val="center"/>
              <w:rPr>
                <w:sz w:val="20"/>
                <w:szCs w:val="20"/>
              </w:rPr>
            </w:pPr>
            <w:r w:rsidRPr="00972F5C">
              <w:rPr>
                <w:sz w:val="20"/>
                <w:szCs w:val="20"/>
              </w:rPr>
              <w:t>«неудовлетворительно»</w:t>
            </w:r>
          </w:p>
        </w:tc>
        <w:tc>
          <w:tcPr>
            <w:tcW w:w="5245" w:type="dxa"/>
          </w:tcPr>
          <w:p w14:paraId="1A503656" w14:textId="77777777" w:rsidR="00774BB6" w:rsidRPr="00972F5C" w:rsidRDefault="00774BB6" w:rsidP="00AC6970">
            <w:pPr>
              <w:jc w:val="both"/>
              <w:rPr>
                <w:sz w:val="20"/>
                <w:szCs w:val="20"/>
              </w:rPr>
            </w:pPr>
            <w:r w:rsidRPr="00972F5C">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268" w:type="dxa"/>
            <w:vAlign w:val="center"/>
          </w:tcPr>
          <w:p w14:paraId="12412FED" w14:textId="77777777" w:rsidR="00774BB6" w:rsidRDefault="00774BB6" w:rsidP="00AC6970">
            <w:pPr>
              <w:jc w:val="center"/>
              <w:rPr>
                <w:color w:val="333333"/>
                <w:sz w:val="20"/>
                <w:szCs w:val="20"/>
              </w:rPr>
            </w:pPr>
            <w:r>
              <w:rPr>
                <w:color w:val="333333"/>
                <w:sz w:val="20"/>
                <w:szCs w:val="20"/>
              </w:rPr>
              <w:t>Компетенции</w:t>
            </w:r>
          </w:p>
          <w:p w14:paraId="69D850CA" w14:textId="77777777" w:rsidR="00774BB6" w:rsidRPr="00972F5C" w:rsidRDefault="00774BB6" w:rsidP="00AC6970">
            <w:pPr>
              <w:jc w:val="center"/>
              <w:rPr>
                <w:color w:val="333333"/>
                <w:sz w:val="20"/>
                <w:szCs w:val="20"/>
              </w:rPr>
            </w:pPr>
            <w:proofErr w:type="spellStart"/>
            <w:r w:rsidRPr="00972F5C">
              <w:rPr>
                <w:color w:val="333333"/>
                <w:sz w:val="20"/>
                <w:szCs w:val="20"/>
              </w:rPr>
              <w:t>несформированы</w:t>
            </w:r>
            <w:proofErr w:type="spellEnd"/>
          </w:p>
        </w:tc>
      </w:tr>
    </w:tbl>
    <w:p w14:paraId="6336F637" w14:textId="77777777" w:rsidR="009F5443" w:rsidRDefault="009F5443" w:rsidP="009F5443">
      <w:pPr>
        <w:ind w:firstLine="567"/>
        <w:jc w:val="center"/>
        <w:rPr>
          <w:b/>
        </w:rPr>
      </w:pPr>
    </w:p>
    <w:p w14:paraId="4E90894D" w14:textId="77777777" w:rsidR="009F5443" w:rsidRPr="001A7F87" w:rsidRDefault="009F5443" w:rsidP="001A7F87">
      <w:pPr>
        <w:ind w:firstLine="709"/>
        <w:jc w:val="both"/>
        <w:rPr>
          <w:bCs/>
        </w:rPr>
      </w:pPr>
      <w:r w:rsidRPr="001A7F87">
        <w:rPr>
          <w:bCs/>
        </w:rPr>
        <w:t>Критерии и шкалы оценивания результатов обучения при проведении</w:t>
      </w:r>
      <w:r w:rsidR="00B531B5" w:rsidRPr="001A7F87">
        <w:rPr>
          <w:bCs/>
        </w:rPr>
        <w:br/>
      </w:r>
      <w:r w:rsidRPr="001A7F87">
        <w:rPr>
          <w:bCs/>
        </w:rPr>
        <w:t>текущего контроля успеваемости</w:t>
      </w:r>
    </w:p>
    <w:p w14:paraId="19F02957" w14:textId="77777777" w:rsidR="00AE6B09" w:rsidRPr="001A7F87" w:rsidRDefault="00AE6B09" w:rsidP="001A7F87">
      <w:pPr>
        <w:ind w:firstLine="709"/>
        <w:jc w:val="both"/>
        <w:rPr>
          <w:bCs/>
        </w:rPr>
      </w:pPr>
      <w:r w:rsidRPr="001A7F87">
        <w:rPr>
          <w:bCs/>
        </w:rPr>
        <w:t xml:space="preserve">Собеседование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38"/>
        <w:gridCol w:w="6377"/>
      </w:tblGrid>
      <w:tr w:rsidR="00AC6413" w:rsidRPr="00AC6413" w14:paraId="7246B914" w14:textId="77777777" w:rsidTr="000F63A0">
        <w:trPr>
          <w:tblHeader/>
        </w:trPr>
        <w:tc>
          <w:tcPr>
            <w:tcW w:w="1737" w:type="pct"/>
            <w:gridSpan w:val="2"/>
            <w:tcBorders>
              <w:top w:val="single" w:sz="4" w:space="0" w:color="auto"/>
              <w:left w:val="single" w:sz="4" w:space="0" w:color="auto"/>
              <w:bottom w:val="single" w:sz="4" w:space="0" w:color="auto"/>
              <w:right w:val="single" w:sz="4" w:space="0" w:color="auto"/>
            </w:tcBorders>
            <w:vAlign w:val="center"/>
            <w:hideMark/>
          </w:tcPr>
          <w:p w14:paraId="2D6EA455" w14:textId="77777777" w:rsidR="00AC6413" w:rsidRPr="00AC6413" w:rsidRDefault="00AC6413" w:rsidP="00C32924">
            <w:pPr>
              <w:jc w:val="center"/>
              <w:rPr>
                <w:sz w:val="20"/>
                <w:szCs w:val="20"/>
                <w:lang w:eastAsia="en-US"/>
              </w:rPr>
            </w:pPr>
            <w:r w:rsidRPr="00AC6413">
              <w:rPr>
                <w:sz w:val="20"/>
                <w:szCs w:val="20"/>
              </w:rPr>
              <w:t>Шкала оценивания</w:t>
            </w:r>
          </w:p>
        </w:tc>
        <w:tc>
          <w:tcPr>
            <w:tcW w:w="3263" w:type="pct"/>
            <w:tcBorders>
              <w:top w:val="single" w:sz="4" w:space="0" w:color="auto"/>
              <w:left w:val="single" w:sz="4" w:space="0" w:color="auto"/>
              <w:bottom w:val="single" w:sz="4" w:space="0" w:color="auto"/>
              <w:right w:val="single" w:sz="4" w:space="0" w:color="auto"/>
            </w:tcBorders>
            <w:hideMark/>
          </w:tcPr>
          <w:p w14:paraId="08A30D6D" w14:textId="77777777" w:rsidR="00AC6413" w:rsidRPr="00AC6413" w:rsidRDefault="00AC6413" w:rsidP="00C32924">
            <w:pPr>
              <w:jc w:val="center"/>
              <w:rPr>
                <w:sz w:val="20"/>
                <w:szCs w:val="20"/>
                <w:lang w:eastAsia="en-US"/>
              </w:rPr>
            </w:pPr>
            <w:r w:rsidRPr="00AC6413">
              <w:rPr>
                <w:sz w:val="20"/>
                <w:szCs w:val="20"/>
                <w:lang w:eastAsia="en-US"/>
              </w:rPr>
              <w:t>Критерий оценки</w:t>
            </w:r>
          </w:p>
        </w:tc>
      </w:tr>
      <w:tr w:rsidR="00AC6413" w:rsidRPr="00AC6413" w14:paraId="393644B6"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1E373418" w14:textId="77777777" w:rsidR="00AC6413" w:rsidRPr="00AC6413" w:rsidRDefault="00AC6413" w:rsidP="00C32924">
            <w:pPr>
              <w:ind w:right="611"/>
              <w:jc w:val="both"/>
              <w:rPr>
                <w:sz w:val="20"/>
                <w:szCs w:val="20"/>
                <w:lang w:eastAsia="en-US"/>
              </w:rPr>
            </w:pPr>
            <w:r w:rsidRPr="00AC6413">
              <w:rPr>
                <w:sz w:val="20"/>
                <w:szCs w:val="20"/>
                <w:lang w:eastAsia="en-US"/>
              </w:rPr>
              <w:t>«отлично»</w:t>
            </w:r>
          </w:p>
        </w:tc>
        <w:tc>
          <w:tcPr>
            <w:tcW w:w="582" w:type="pct"/>
            <w:vMerge w:val="restart"/>
            <w:tcBorders>
              <w:top w:val="single" w:sz="4" w:space="0" w:color="auto"/>
              <w:left w:val="single" w:sz="4" w:space="0" w:color="auto"/>
              <w:right w:val="single" w:sz="4" w:space="0" w:color="auto"/>
            </w:tcBorders>
            <w:vAlign w:val="center"/>
          </w:tcPr>
          <w:p w14:paraId="46D65210" w14:textId="77777777" w:rsidR="00AC6413" w:rsidRPr="00AC6413" w:rsidRDefault="00AC6413" w:rsidP="00C32924">
            <w:pPr>
              <w:jc w:val="center"/>
              <w:rPr>
                <w:sz w:val="20"/>
                <w:szCs w:val="20"/>
                <w:lang w:eastAsia="en-US"/>
              </w:rPr>
            </w:pPr>
            <w:r w:rsidRPr="00AC6413">
              <w:rPr>
                <w:sz w:val="20"/>
                <w:szCs w:val="20"/>
                <w:lang w:eastAsia="en-US"/>
              </w:rPr>
              <w:t>«зачтено»</w:t>
            </w:r>
          </w:p>
        </w:tc>
        <w:tc>
          <w:tcPr>
            <w:tcW w:w="3263" w:type="pct"/>
            <w:tcBorders>
              <w:top w:val="single" w:sz="4" w:space="0" w:color="auto"/>
              <w:left w:val="single" w:sz="4" w:space="0" w:color="auto"/>
              <w:bottom w:val="single" w:sz="4" w:space="0" w:color="auto"/>
              <w:right w:val="single" w:sz="4" w:space="0" w:color="auto"/>
            </w:tcBorders>
            <w:hideMark/>
          </w:tcPr>
          <w:p w14:paraId="27170562" w14:textId="77777777" w:rsidR="00AC6413" w:rsidRPr="00AC6413" w:rsidRDefault="00AC6413" w:rsidP="00C32924">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AC6413" w:rsidRPr="00AC6413" w14:paraId="508682D0"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71F6D839" w14:textId="77777777" w:rsidR="00AC6413" w:rsidRPr="00AC6413" w:rsidRDefault="00AC6413" w:rsidP="00C32924">
            <w:pPr>
              <w:jc w:val="both"/>
              <w:rPr>
                <w:sz w:val="20"/>
                <w:szCs w:val="20"/>
                <w:lang w:eastAsia="en-US"/>
              </w:rPr>
            </w:pPr>
            <w:r w:rsidRPr="00AC6413">
              <w:rPr>
                <w:sz w:val="20"/>
                <w:szCs w:val="20"/>
                <w:lang w:eastAsia="en-US"/>
              </w:rPr>
              <w:t>«хорошо»</w:t>
            </w:r>
          </w:p>
        </w:tc>
        <w:tc>
          <w:tcPr>
            <w:tcW w:w="582" w:type="pct"/>
            <w:vMerge/>
            <w:tcBorders>
              <w:left w:val="single" w:sz="4" w:space="0" w:color="auto"/>
              <w:right w:val="single" w:sz="4" w:space="0" w:color="auto"/>
            </w:tcBorders>
            <w:vAlign w:val="center"/>
          </w:tcPr>
          <w:p w14:paraId="25D2084E" w14:textId="77777777" w:rsidR="00AC6413" w:rsidRPr="00AC6413" w:rsidRDefault="00AC6413" w:rsidP="00C32924">
            <w:pPr>
              <w:jc w:val="center"/>
              <w:rPr>
                <w:sz w:val="20"/>
                <w:szCs w:val="20"/>
                <w:lang w:eastAsia="en-US"/>
              </w:rPr>
            </w:pPr>
          </w:p>
        </w:tc>
        <w:tc>
          <w:tcPr>
            <w:tcW w:w="3263" w:type="pct"/>
            <w:tcBorders>
              <w:top w:val="single" w:sz="4" w:space="0" w:color="auto"/>
              <w:left w:val="single" w:sz="4" w:space="0" w:color="auto"/>
              <w:bottom w:val="single" w:sz="4" w:space="0" w:color="auto"/>
              <w:right w:val="single" w:sz="4" w:space="0" w:color="auto"/>
            </w:tcBorders>
            <w:hideMark/>
          </w:tcPr>
          <w:p w14:paraId="05956D15" w14:textId="77777777" w:rsidR="00AC6413" w:rsidRPr="00AC6413" w:rsidRDefault="00AC6413" w:rsidP="00C32924">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AC6413" w:rsidRPr="00AC6413" w14:paraId="14FBEF08"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53554AA4" w14:textId="77777777" w:rsidR="00AC6413" w:rsidRPr="00AC6413" w:rsidRDefault="00AC6413" w:rsidP="00C32924">
            <w:pPr>
              <w:jc w:val="both"/>
              <w:rPr>
                <w:sz w:val="20"/>
                <w:szCs w:val="20"/>
                <w:lang w:eastAsia="en-US"/>
              </w:rPr>
            </w:pPr>
            <w:r w:rsidRPr="00AC6413">
              <w:rPr>
                <w:sz w:val="20"/>
                <w:szCs w:val="20"/>
                <w:lang w:eastAsia="en-US"/>
              </w:rPr>
              <w:t>«удовлетворительно»</w:t>
            </w:r>
          </w:p>
        </w:tc>
        <w:tc>
          <w:tcPr>
            <w:tcW w:w="582" w:type="pct"/>
            <w:vMerge/>
            <w:tcBorders>
              <w:left w:val="single" w:sz="4" w:space="0" w:color="auto"/>
              <w:bottom w:val="single" w:sz="4" w:space="0" w:color="auto"/>
              <w:right w:val="single" w:sz="4" w:space="0" w:color="auto"/>
            </w:tcBorders>
            <w:vAlign w:val="center"/>
          </w:tcPr>
          <w:p w14:paraId="0A1D50B2" w14:textId="77777777" w:rsidR="00AC6413" w:rsidRPr="00AC6413" w:rsidRDefault="00AC6413" w:rsidP="00C32924">
            <w:pPr>
              <w:jc w:val="center"/>
              <w:rPr>
                <w:sz w:val="20"/>
                <w:szCs w:val="20"/>
                <w:lang w:eastAsia="en-US"/>
              </w:rPr>
            </w:pPr>
          </w:p>
        </w:tc>
        <w:tc>
          <w:tcPr>
            <w:tcW w:w="3263" w:type="pct"/>
            <w:tcBorders>
              <w:top w:val="single" w:sz="4" w:space="0" w:color="auto"/>
              <w:left w:val="single" w:sz="4" w:space="0" w:color="auto"/>
              <w:bottom w:val="single" w:sz="4" w:space="0" w:color="auto"/>
              <w:right w:val="single" w:sz="4" w:space="0" w:color="auto"/>
            </w:tcBorders>
            <w:hideMark/>
          </w:tcPr>
          <w:p w14:paraId="21AD6B59" w14:textId="77777777" w:rsidR="00AC6413" w:rsidRPr="00AC6413" w:rsidRDefault="00AC6413" w:rsidP="00C32924">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AC6413" w:rsidRPr="00AC6413" w14:paraId="2C2E7C52" w14:textId="77777777" w:rsidTr="000F63A0">
        <w:tc>
          <w:tcPr>
            <w:tcW w:w="1156" w:type="pct"/>
            <w:tcBorders>
              <w:top w:val="single" w:sz="4" w:space="0" w:color="auto"/>
              <w:left w:val="single" w:sz="4" w:space="0" w:color="auto"/>
              <w:bottom w:val="single" w:sz="4" w:space="0" w:color="auto"/>
              <w:right w:val="single" w:sz="4" w:space="0" w:color="auto"/>
            </w:tcBorders>
            <w:vAlign w:val="center"/>
            <w:hideMark/>
          </w:tcPr>
          <w:p w14:paraId="200DB424" w14:textId="77777777" w:rsidR="00AC6413" w:rsidRPr="00AC6413" w:rsidRDefault="00AC6413" w:rsidP="00C32924">
            <w:pPr>
              <w:jc w:val="both"/>
              <w:rPr>
                <w:sz w:val="20"/>
                <w:szCs w:val="20"/>
                <w:lang w:eastAsia="en-US"/>
              </w:rPr>
            </w:pPr>
            <w:r w:rsidRPr="00AC6413">
              <w:rPr>
                <w:sz w:val="20"/>
                <w:szCs w:val="20"/>
                <w:lang w:eastAsia="en-US"/>
              </w:rPr>
              <w:t>«неудовлетворительно»</w:t>
            </w:r>
          </w:p>
        </w:tc>
        <w:tc>
          <w:tcPr>
            <w:tcW w:w="582" w:type="pct"/>
            <w:tcBorders>
              <w:top w:val="single" w:sz="4" w:space="0" w:color="auto"/>
              <w:left w:val="single" w:sz="4" w:space="0" w:color="auto"/>
              <w:bottom w:val="single" w:sz="4" w:space="0" w:color="auto"/>
              <w:right w:val="single" w:sz="4" w:space="0" w:color="auto"/>
            </w:tcBorders>
            <w:vAlign w:val="center"/>
          </w:tcPr>
          <w:p w14:paraId="48C47F53" w14:textId="77777777" w:rsidR="00AC6413" w:rsidRPr="00AC6413" w:rsidRDefault="00AC6413" w:rsidP="00C32924">
            <w:pPr>
              <w:jc w:val="center"/>
              <w:rPr>
                <w:sz w:val="20"/>
                <w:szCs w:val="20"/>
                <w:lang w:eastAsia="en-US"/>
              </w:rPr>
            </w:pPr>
            <w:r w:rsidRPr="00AC6413">
              <w:rPr>
                <w:sz w:val="20"/>
                <w:szCs w:val="20"/>
                <w:lang w:eastAsia="en-US"/>
              </w:rPr>
              <w:t>«не зачтено»</w:t>
            </w:r>
          </w:p>
        </w:tc>
        <w:tc>
          <w:tcPr>
            <w:tcW w:w="3263" w:type="pct"/>
            <w:tcBorders>
              <w:top w:val="single" w:sz="4" w:space="0" w:color="auto"/>
              <w:left w:val="single" w:sz="4" w:space="0" w:color="auto"/>
              <w:bottom w:val="single" w:sz="4" w:space="0" w:color="auto"/>
              <w:right w:val="single" w:sz="4" w:space="0" w:color="auto"/>
            </w:tcBorders>
            <w:hideMark/>
          </w:tcPr>
          <w:p w14:paraId="35558079" w14:textId="77777777" w:rsidR="00AC6413" w:rsidRPr="00AC6413" w:rsidRDefault="00AC6413" w:rsidP="00C32924">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0E6431E1" w14:textId="77777777" w:rsidR="00AC6413" w:rsidRPr="003C615F" w:rsidRDefault="00AC6413" w:rsidP="00B531B5"/>
    <w:p w14:paraId="34DA4148" w14:textId="77777777" w:rsidR="00AE6B09" w:rsidRPr="003C615F" w:rsidRDefault="00AE6B09" w:rsidP="003E4CEB">
      <w:pPr>
        <w:ind w:firstLine="709"/>
      </w:pPr>
      <w:r w:rsidRPr="003C615F">
        <w:t>Задания реконструктивного уровня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669"/>
        <w:gridCol w:w="5953"/>
      </w:tblGrid>
      <w:tr w:rsidR="00AC6413" w:rsidRPr="003C615F" w14:paraId="52C23535" w14:textId="77777777" w:rsidTr="000F63A0">
        <w:trPr>
          <w:trHeight w:val="228"/>
        </w:trPr>
        <w:tc>
          <w:tcPr>
            <w:tcW w:w="3929" w:type="dxa"/>
            <w:gridSpan w:val="2"/>
            <w:vAlign w:val="center"/>
          </w:tcPr>
          <w:p w14:paraId="34073801" w14:textId="77777777" w:rsidR="00AC6413" w:rsidRPr="003C615F" w:rsidRDefault="00AC6413" w:rsidP="00AE6B09">
            <w:pPr>
              <w:jc w:val="center"/>
              <w:rPr>
                <w:sz w:val="20"/>
                <w:szCs w:val="20"/>
              </w:rPr>
            </w:pPr>
            <w:r w:rsidRPr="003C615F">
              <w:rPr>
                <w:sz w:val="20"/>
                <w:szCs w:val="20"/>
              </w:rPr>
              <w:t>Шкала оценивания</w:t>
            </w:r>
          </w:p>
        </w:tc>
        <w:tc>
          <w:tcPr>
            <w:tcW w:w="5953" w:type="dxa"/>
          </w:tcPr>
          <w:p w14:paraId="13FC57D5" w14:textId="77777777" w:rsidR="00AC6413" w:rsidRPr="003C615F" w:rsidRDefault="00AC6413" w:rsidP="00AE6B09">
            <w:pPr>
              <w:jc w:val="center"/>
              <w:rPr>
                <w:sz w:val="20"/>
                <w:szCs w:val="20"/>
              </w:rPr>
            </w:pPr>
            <w:r w:rsidRPr="003C615F">
              <w:rPr>
                <w:sz w:val="20"/>
                <w:szCs w:val="20"/>
              </w:rPr>
              <w:t>Критерии оценивания</w:t>
            </w:r>
          </w:p>
        </w:tc>
      </w:tr>
      <w:tr w:rsidR="00AC6413" w:rsidRPr="003C615F" w14:paraId="6C1B5E8E" w14:textId="77777777" w:rsidTr="000F63A0">
        <w:trPr>
          <w:trHeight w:val="914"/>
        </w:trPr>
        <w:tc>
          <w:tcPr>
            <w:tcW w:w="0" w:type="auto"/>
            <w:vAlign w:val="center"/>
          </w:tcPr>
          <w:p w14:paraId="7F80203F" w14:textId="77777777" w:rsidR="00AC6413" w:rsidRPr="003C615F" w:rsidRDefault="00AC6413" w:rsidP="00AC6413">
            <w:pPr>
              <w:jc w:val="center"/>
              <w:rPr>
                <w:sz w:val="20"/>
                <w:szCs w:val="20"/>
              </w:rPr>
            </w:pPr>
            <w:r w:rsidRPr="003C615F">
              <w:rPr>
                <w:sz w:val="20"/>
                <w:szCs w:val="20"/>
              </w:rPr>
              <w:t>«отлично»</w:t>
            </w:r>
          </w:p>
        </w:tc>
        <w:tc>
          <w:tcPr>
            <w:tcW w:w="1669" w:type="dxa"/>
            <w:vMerge w:val="restart"/>
            <w:tcBorders>
              <w:top w:val="single" w:sz="4" w:space="0" w:color="auto"/>
              <w:left w:val="single" w:sz="4" w:space="0" w:color="auto"/>
              <w:right w:val="single" w:sz="4" w:space="0" w:color="auto"/>
            </w:tcBorders>
            <w:vAlign w:val="center"/>
          </w:tcPr>
          <w:p w14:paraId="71620399" w14:textId="77777777" w:rsidR="00AC6413" w:rsidRPr="003C615F" w:rsidRDefault="00AC6413" w:rsidP="00AC6413">
            <w:pPr>
              <w:jc w:val="both"/>
              <w:rPr>
                <w:iCs/>
                <w:sz w:val="20"/>
                <w:szCs w:val="20"/>
              </w:rPr>
            </w:pPr>
            <w:r w:rsidRPr="00AC6413">
              <w:rPr>
                <w:sz w:val="20"/>
                <w:szCs w:val="20"/>
                <w:lang w:eastAsia="en-US"/>
              </w:rPr>
              <w:t>«зачтено»</w:t>
            </w:r>
          </w:p>
        </w:tc>
        <w:tc>
          <w:tcPr>
            <w:tcW w:w="5953" w:type="dxa"/>
          </w:tcPr>
          <w:p w14:paraId="58310861" w14:textId="77777777" w:rsidR="00AC6413" w:rsidRPr="003C615F" w:rsidRDefault="00AC6413" w:rsidP="00AC6413">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C6413" w:rsidRPr="003C615F" w14:paraId="423C159E" w14:textId="77777777" w:rsidTr="000F63A0">
        <w:trPr>
          <w:trHeight w:val="685"/>
        </w:trPr>
        <w:tc>
          <w:tcPr>
            <w:tcW w:w="0" w:type="auto"/>
            <w:vAlign w:val="center"/>
          </w:tcPr>
          <w:p w14:paraId="71076E4F" w14:textId="77777777" w:rsidR="00AC6413" w:rsidRPr="003C615F" w:rsidRDefault="00AC6413" w:rsidP="00AC6413">
            <w:pPr>
              <w:jc w:val="center"/>
              <w:rPr>
                <w:sz w:val="20"/>
                <w:szCs w:val="20"/>
              </w:rPr>
            </w:pPr>
            <w:r w:rsidRPr="003C615F">
              <w:rPr>
                <w:sz w:val="20"/>
                <w:szCs w:val="20"/>
              </w:rPr>
              <w:t>«хорошо»</w:t>
            </w:r>
          </w:p>
        </w:tc>
        <w:tc>
          <w:tcPr>
            <w:tcW w:w="1669" w:type="dxa"/>
            <w:vMerge/>
            <w:tcBorders>
              <w:left w:val="single" w:sz="4" w:space="0" w:color="auto"/>
              <w:right w:val="single" w:sz="4" w:space="0" w:color="auto"/>
            </w:tcBorders>
            <w:vAlign w:val="center"/>
          </w:tcPr>
          <w:p w14:paraId="451FCF4D" w14:textId="77777777" w:rsidR="00AC6413" w:rsidRPr="003C615F" w:rsidRDefault="00AC6413" w:rsidP="00AC6413">
            <w:pPr>
              <w:jc w:val="both"/>
              <w:rPr>
                <w:iCs/>
                <w:sz w:val="20"/>
                <w:szCs w:val="20"/>
              </w:rPr>
            </w:pPr>
          </w:p>
        </w:tc>
        <w:tc>
          <w:tcPr>
            <w:tcW w:w="5953" w:type="dxa"/>
          </w:tcPr>
          <w:p w14:paraId="70608786" w14:textId="77777777" w:rsidR="00AC6413" w:rsidRPr="003C615F" w:rsidRDefault="00AC6413" w:rsidP="00AC6413">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C6413" w:rsidRPr="003C615F" w14:paraId="7C03A30E" w14:textId="77777777" w:rsidTr="000F63A0">
        <w:trPr>
          <w:trHeight w:val="914"/>
        </w:trPr>
        <w:tc>
          <w:tcPr>
            <w:tcW w:w="0" w:type="auto"/>
            <w:vAlign w:val="center"/>
          </w:tcPr>
          <w:p w14:paraId="161624A5" w14:textId="77777777" w:rsidR="00AC6413" w:rsidRPr="003C615F" w:rsidRDefault="00AC6413" w:rsidP="00AC6413">
            <w:pPr>
              <w:jc w:val="center"/>
              <w:rPr>
                <w:sz w:val="20"/>
                <w:szCs w:val="20"/>
              </w:rPr>
            </w:pPr>
            <w:r w:rsidRPr="003C615F">
              <w:rPr>
                <w:sz w:val="20"/>
                <w:szCs w:val="20"/>
              </w:rPr>
              <w:t>«удовлетворительно»</w:t>
            </w:r>
          </w:p>
        </w:tc>
        <w:tc>
          <w:tcPr>
            <w:tcW w:w="1669" w:type="dxa"/>
            <w:vMerge/>
            <w:tcBorders>
              <w:left w:val="single" w:sz="4" w:space="0" w:color="auto"/>
              <w:bottom w:val="single" w:sz="4" w:space="0" w:color="auto"/>
              <w:right w:val="single" w:sz="4" w:space="0" w:color="auto"/>
            </w:tcBorders>
            <w:vAlign w:val="center"/>
          </w:tcPr>
          <w:p w14:paraId="6A88840A" w14:textId="77777777" w:rsidR="00AC6413" w:rsidRPr="003C615F" w:rsidRDefault="00AC6413" w:rsidP="00AC6413">
            <w:pPr>
              <w:jc w:val="both"/>
              <w:rPr>
                <w:iCs/>
                <w:sz w:val="20"/>
                <w:szCs w:val="20"/>
              </w:rPr>
            </w:pPr>
          </w:p>
        </w:tc>
        <w:tc>
          <w:tcPr>
            <w:tcW w:w="5953" w:type="dxa"/>
          </w:tcPr>
          <w:p w14:paraId="123E5305" w14:textId="77777777" w:rsidR="00AC6413" w:rsidRPr="003C615F" w:rsidRDefault="00AC6413" w:rsidP="00AC6413">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AC6413" w:rsidRPr="003C615F" w14:paraId="3F024AFE" w14:textId="77777777" w:rsidTr="000F63A0">
        <w:trPr>
          <w:trHeight w:val="672"/>
        </w:trPr>
        <w:tc>
          <w:tcPr>
            <w:tcW w:w="0" w:type="auto"/>
            <w:vAlign w:val="center"/>
          </w:tcPr>
          <w:p w14:paraId="329351CA" w14:textId="77777777" w:rsidR="00AC6413" w:rsidRPr="003C615F" w:rsidRDefault="00AC6413" w:rsidP="00AC6413">
            <w:pPr>
              <w:jc w:val="center"/>
              <w:rPr>
                <w:sz w:val="20"/>
                <w:szCs w:val="20"/>
              </w:rPr>
            </w:pPr>
            <w:r w:rsidRPr="003C615F">
              <w:rPr>
                <w:sz w:val="20"/>
                <w:szCs w:val="20"/>
              </w:rPr>
              <w:lastRenderedPageBreak/>
              <w:t>«неудовлетворительно»</w:t>
            </w:r>
          </w:p>
        </w:tc>
        <w:tc>
          <w:tcPr>
            <w:tcW w:w="1669" w:type="dxa"/>
            <w:tcBorders>
              <w:top w:val="single" w:sz="4" w:space="0" w:color="auto"/>
              <w:left w:val="single" w:sz="4" w:space="0" w:color="auto"/>
              <w:bottom w:val="single" w:sz="4" w:space="0" w:color="auto"/>
              <w:right w:val="single" w:sz="4" w:space="0" w:color="auto"/>
            </w:tcBorders>
            <w:vAlign w:val="center"/>
          </w:tcPr>
          <w:p w14:paraId="58B5760B" w14:textId="77777777" w:rsidR="00AC6413" w:rsidRPr="003C615F" w:rsidRDefault="00AC6413" w:rsidP="00AC6413">
            <w:pPr>
              <w:jc w:val="both"/>
              <w:rPr>
                <w:iCs/>
                <w:sz w:val="20"/>
                <w:szCs w:val="20"/>
              </w:rPr>
            </w:pPr>
            <w:r w:rsidRPr="00AC6413">
              <w:rPr>
                <w:sz w:val="20"/>
                <w:szCs w:val="20"/>
                <w:lang w:eastAsia="en-US"/>
              </w:rPr>
              <w:t>«не зачтено»</w:t>
            </w:r>
          </w:p>
        </w:tc>
        <w:tc>
          <w:tcPr>
            <w:tcW w:w="5953" w:type="dxa"/>
          </w:tcPr>
          <w:p w14:paraId="447E5EA9" w14:textId="77777777" w:rsidR="00AC6413" w:rsidRPr="003C615F" w:rsidRDefault="00AC6413" w:rsidP="00AC6413">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5603C4B2" w14:textId="77777777" w:rsidR="00AC6413" w:rsidRDefault="00AC6413" w:rsidP="00B531B5">
      <w:pPr>
        <w:pStyle w:val="73"/>
        <w:shd w:val="clear" w:color="auto" w:fill="auto"/>
        <w:tabs>
          <w:tab w:val="left" w:pos="1108"/>
        </w:tabs>
        <w:spacing w:before="0" w:after="0" w:line="240" w:lineRule="auto"/>
        <w:ind w:right="221" w:firstLine="567"/>
        <w:jc w:val="both"/>
        <w:rPr>
          <w:rStyle w:val="75"/>
          <w:b w:val="0"/>
          <w:bCs w:val="0"/>
          <w:i w:val="0"/>
          <w:iCs w:val="0"/>
        </w:rPr>
      </w:pPr>
    </w:p>
    <w:p w14:paraId="699DB302" w14:textId="77777777" w:rsidR="00DE72B3" w:rsidRDefault="00DE72B3" w:rsidP="003E4CEB">
      <w:pPr>
        <w:ind w:firstLine="709"/>
        <w:rPr>
          <w:sz w:val="26"/>
          <w:szCs w:val="26"/>
        </w:rPr>
      </w:pPr>
      <w:r w:rsidRPr="0007061B">
        <w:t>Кейс-задача (ситуационная задача)</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7229"/>
      </w:tblGrid>
      <w:tr w:rsidR="00AC6413" w14:paraId="1A7A53D8" w14:textId="77777777" w:rsidTr="000F63A0">
        <w:trPr>
          <w:trHeight w:val="224"/>
        </w:trPr>
        <w:tc>
          <w:tcPr>
            <w:tcW w:w="2653" w:type="dxa"/>
            <w:gridSpan w:val="2"/>
            <w:vAlign w:val="center"/>
          </w:tcPr>
          <w:p w14:paraId="61E94577" w14:textId="77777777" w:rsidR="00AC6413" w:rsidRDefault="00AC6413" w:rsidP="00C32924">
            <w:pPr>
              <w:jc w:val="center"/>
              <w:rPr>
                <w:sz w:val="20"/>
                <w:szCs w:val="20"/>
              </w:rPr>
            </w:pPr>
            <w:r>
              <w:rPr>
                <w:sz w:val="20"/>
                <w:szCs w:val="20"/>
              </w:rPr>
              <w:t>Шкала оценивания</w:t>
            </w:r>
          </w:p>
        </w:tc>
        <w:tc>
          <w:tcPr>
            <w:tcW w:w="7229" w:type="dxa"/>
          </w:tcPr>
          <w:p w14:paraId="4D1ADC18" w14:textId="77777777" w:rsidR="00AC6413" w:rsidRDefault="00AC6413" w:rsidP="00C32924">
            <w:pPr>
              <w:jc w:val="center"/>
              <w:rPr>
                <w:sz w:val="20"/>
                <w:szCs w:val="20"/>
              </w:rPr>
            </w:pPr>
            <w:r>
              <w:rPr>
                <w:sz w:val="20"/>
                <w:szCs w:val="20"/>
              </w:rPr>
              <w:t>Критерии оценивания</w:t>
            </w:r>
          </w:p>
        </w:tc>
      </w:tr>
      <w:tr w:rsidR="00AC6413" w14:paraId="47CEBCAD" w14:textId="77777777" w:rsidTr="000F63A0">
        <w:trPr>
          <w:trHeight w:val="899"/>
        </w:trPr>
        <w:tc>
          <w:tcPr>
            <w:tcW w:w="1519" w:type="dxa"/>
            <w:vAlign w:val="center"/>
          </w:tcPr>
          <w:p w14:paraId="61EF581D" w14:textId="77777777" w:rsidR="00AC6413" w:rsidRDefault="00AC6413" w:rsidP="00AC6413">
            <w:pPr>
              <w:jc w:val="center"/>
              <w:rPr>
                <w:sz w:val="20"/>
                <w:szCs w:val="20"/>
              </w:rPr>
            </w:pPr>
            <w:r>
              <w:rPr>
                <w:sz w:val="20"/>
                <w:szCs w:val="20"/>
              </w:rPr>
              <w:t>«отлично»</w:t>
            </w:r>
          </w:p>
        </w:tc>
        <w:tc>
          <w:tcPr>
            <w:tcW w:w="1134" w:type="dxa"/>
            <w:vMerge w:val="restart"/>
            <w:vAlign w:val="center"/>
          </w:tcPr>
          <w:p w14:paraId="361437CA" w14:textId="77777777" w:rsidR="00AC6413" w:rsidRPr="008627C4" w:rsidRDefault="00AC6413" w:rsidP="00AC6413">
            <w:pPr>
              <w:shd w:val="clear" w:color="auto" w:fill="FFFFFF"/>
              <w:spacing w:before="5"/>
              <w:ind w:right="34"/>
              <w:jc w:val="both"/>
              <w:rPr>
                <w:sz w:val="20"/>
                <w:szCs w:val="20"/>
              </w:rPr>
            </w:pPr>
            <w:r w:rsidRPr="00AC6413">
              <w:rPr>
                <w:sz w:val="20"/>
                <w:szCs w:val="20"/>
                <w:lang w:eastAsia="en-US"/>
              </w:rPr>
              <w:t>«зачтено»</w:t>
            </w:r>
          </w:p>
        </w:tc>
        <w:tc>
          <w:tcPr>
            <w:tcW w:w="7229" w:type="dxa"/>
          </w:tcPr>
          <w:p w14:paraId="40ACFF66"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C6413" w14:paraId="0EA14783" w14:textId="77777777" w:rsidTr="000F63A0">
        <w:trPr>
          <w:trHeight w:val="1136"/>
        </w:trPr>
        <w:tc>
          <w:tcPr>
            <w:tcW w:w="1519" w:type="dxa"/>
            <w:vAlign w:val="center"/>
          </w:tcPr>
          <w:p w14:paraId="612923C5" w14:textId="77777777" w:rsidR="00AC6413" w:rsidRDefault="00AC6413" w:rsidP="00AC6413">
            <w:pPr>
              <w:jc w:val="center"/>
              <w:rPr>
                <w:sz w:val="20"/>
                <w:szCs w:val="20"/>
              </w:rPr>
            </w:pPr>
            <w:r>
              <w:rPr>
                <w:sz w:val="20"/>
                <w:szCs w:val="20"/>
              </w:rPr>
              <w:t>«хорошо»</w:t>
            </w:r>
          </w:p>
        </w:tc>
        <w:tc>
          <w:tcPr>
            <w:tcW w:w="1134" w:type="dxa"/>
            <w:vMerge/>
          </w:tcPr>
          <w:p w14:paraId="024E1E21" w14:textId="77777777" w:rsidR="00AC6413" w:rsidRPr="008627C4" w:rsidRDefault="00AC6413" w:rsidP="00AC6413">
            <w:pPr>
              <w:shd w:val="clear" w:color="auto" w:fill="FFFFFF"/>
              <w:spacing w:before="5"/>
              <w:ind w:right="34"/>
              <w:jc w:val="both"/>
              <w:rPr>
                <w:sz w:val="20"/>
                <w:szCs w:val="20"/>
              </w:rPr>
            </w:pPr>
          </w:p>
        </w:tc>
        <w:tc>
          <w:tcPr>
            <w:tcW w:w="7229" w:type="dxa"/>
          </w:tcPr>
          <w:p w14:paraId="09E67823"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699B8745" w14:textId="77777777" w:rsidR="00AC6413" w:rsidRPr="008627C4" w:rsidRDefault="00AC6413" w:rsidP="00AC6413">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AC6413" w14:paraId="53623C4D" w14:textId="77777777" w:rsidTr="000F63A0">
        <w:trPr>
          <w:trHeight w:val="899"/>
        </w:trPr>
        <w:tc>
          <w:tcPr>
            <w:tcW w:w="1519" w:type="dxa"/>
            <w:vAlign w:val="center"/>
          </w:tcPr>
          <w:p w14:paraId="5C4134E5" w14:textId="77777777" w:rsidR="00AC6413" w:rsidRDefault="00AC6413" w:rsidP="00AC6413">
            <w:pPr>
              <w:jc w:val="center"/>
              <w:rPr>
                <w:sz w:val="20"/>
                <w:szCs w:val="20"/>
              </w:rPr>
            </w:pPr>
            <w:r>
              <w:rPr>
                <w:sz w:val="20"/>
                <w:szCs w:val="20"/>
              </w:rPr>
              <w:t>«удовлетворительно»</w:t>
            </w:r>
          </w:p>
        </w:tc>
        <w:tc>
          <w:tcPr>
            <w:tcW w:w="1134" w:type="dxa"/>
            <w:vMerge/>
          </w:tcPr>
          <w:p w14:paraId="4C9719E5" w14:textId="77777777" w:rsidR="00AC6413" w:rsidRPr="008627C4" w:rsidRDefault="00AC6413" w:rsidP="00AC6413">
            <w:pPr>
              <w:shd w:val="clear" w:color="auto" w:fill="FFFFFF"/>
              <w:spacing w:before="5"/>
              <w:ind w:right="34"/>
              <w:jc w:val="both"/>
              <w:rPr>
                <w:sz w:val="20"/>
                <w:szCs w:val="20"/>
              </w:rPr>
            </w:pPr>
          </w:p>
        </w:tc>
        <w:tc>
          <w:tcPr>
            <w:tcW w:w="7229" w:type="dxa"/>
          </w:tcPr>
          <w:p w14:paraId="5BC944D3" w14:textId="77777777" w:rsidR="00AC6413" w:rsidRPr="008627C4" w:rsidRDefault="00AC6413" w:rsidP="00AC6413">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C6413" w14:paraId="0FD8D311" w14:textId="77777777" w:rsidTr="000F63A0">
        <w:trPr>
          <w:trHeight w:val="1136"/>
        </w:trPr>
        <w:tc>
          <w:tcPr>
            <w:tcW w:w="1519" w:type="dxa"/>
            <w:vAlign w:val="center"/>
          </w:tcPr>
          <w:p w14:paraId="7AB03427" w14:textId="77777777" w:rsidR="00AC6413" w:rsidRDefault="00AC6413" w:rsidP="00AC6413">
            <w:pPr>
              <w:jc w:val="center"/>
              <w:rPr>
                <w:sz w:val="20"/>
                <w:szCs w:val="20"/>
              </w:rPr>
            </w:pPr>
            <w:r>
              <w:rPr>
                <w:sz w:val="20"/>
                <w:szCs w:val="20"/>
              </w:rPr>
              <w:t>«неудовлетворительно»</w:t>
            </w:r>
          </w:p>
        </w:tc>
        <w:tc>
          <w:tcPr>
            <w:tcW w:w="1134" w:type="dxa"/>
          </w:tcPr>
          <w:p w14:paraId="54CDC8BC" w14:textId="77777777" w:rsidR="00AC6413" w:rsidRPr="008627C4" w:rsidRDefault="00AC6413" w:rsidP="00AC6413">
            <w:pPr>
              <w:shd w:val="clear" w:color="auto" w:fill="FFFFFF"/>
              <w:spacing w:before="5"/>
              <w:ind w:right="34"/>
              <w:jc w:val="both"/>
              <w:rPr>
                <w:sz w:val="20"/>
                <w:szCs w:val="20"/>
              </w:rPr>
            </w:pPr>
            <w:r w:rsidRPr="00AC6413">
              <w:rPr>
                <w:sz w:val="20"/>
                <w:szCs w:val="20"/>
              </w:rPr>
              <w:t>«не зачтено»</w:t>
            </w:r>
          </w:p>
        </w:tc>
        <w:tc>
          <w:tcPr>
            <w:tcW w:w="7229" w:type="dxa"/>
          </w:tcPr>
          <w:p w14:paraId="759AA4D8" w14:textId="77777777" w:rsidR="00AC6413" w:rsidRPr="008627C4" w:rsidRDefault="00AC6413" w:rsidP="00AC6413">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8B2D66C" w14:textId="77777777" w:rsidR="00AC6413" w:rsidRPr="008627C4" w:rsidRDefault="00AC6413" w:rsidP="00AC6413">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0C25E0E3" w14:textId="77777777" w:rsidR="00DE72B3" w:rsidRDefault="00DE72B3" w:rsidP="00DE72B3">
      <w:pPr>
        <w:pStyle w:val="af7"/>
        <w:spacing w:before="0" w:beforeAutospacing="0" w:after="0" w:afterAutospacing="0"/>
        <w:rPr>
          <w:sz w:val="26"/>
          <w:szCs w:val="26"/>
        </w:rPr>
      </w:pPr>
    </w:p>
    <w:p w14:paraId="13AF912A" w14:textId="77777777" w:rsidR="00DE72B3" w:rsidRDefault="00DE72B3" w:rsidP="003E4CEB">
      <w:pPr>
        <w:ind w:firstLine="709"/>
      </w:pPr>
      <w:r>
        <w:t>Доклад</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37"/>
      </w:tblGrid>
      <w:tr w:rsidR="00AC6413" w14:paraId="6240B8B6" w14:textId="77777777" w:rsidTr="00C32924">
        <w:tc>
          <w:tcPr>
            <w:tcW w:w="3645" w:type="dxa"/>
            <w:gridSpan w:val="2"/>
            <w:vAlign w:val="center"/>
          </w:tcPr>
          <w:p w14:paraId="5160C38F" w14:textId="77777777" w:rsidR="00AC6413" w:rsidRDefault="00AC6413" w:rsidP="00C32924">
            <w:pPr>
              <w:jc w:val="center"/>
              <w:rPr>
                <w:sz w:val="20"/>
                <w:szCs w:val="20"/>
              </w:rPr>
            </w:pPr>
            <w:r>
              <w:rPr>
                <w:sz w:val="20"/>
                <w:szCs w:val="20"/>
              </w:rPr>
              <w:t>Шкала оценивания</w:t>
            </w:r>
          </w:p>
        </w:tc>
        <w:tc>
          <w:tcPr>
            <w:tcW w:w="6237" w:type="dxa"/>
          </w:tcPr>
          <w:p w14:paraId="083B33D9" w14:textId="77777777" w:rsidR="00AC6413" w:rsidRDefault="00AC6413" w:rsidP="00C32924">
            <w:pPr>
              <w:jc w:val="center"/>
              <w:rPr>
                <w:sz w:val="20"/>
                <w:szCs w:val="20"/>
              </w:rPr>
            </w:pPr>
            <w:r>
              <w:rPr>
                <w:sz w:val="20"/>
                <w:szCs w:val="20"/>
              </w:rPr>
              <w:t>Критерии оценивания</w:t>
            </w:r>
          </w:p>
        </w:tc>
      </w:tr>
      <w:tr w:rsidR="00AC6413" w14:paraId="163F3EBA" w14:textId="77777777" w:rsidTr="00C32924">
        <w:tc>
          <w:tcPr>
            <w:tcW w:w="0" w:type="auto"/>
            <w:vAlign w:val="center"/>
          </w:tcPr>
          <w:p w14:paraId="67FB16C0" w14:textId="77777777" w:rsidR="00AC6413" w:rsidRDefault="00AC6413" w:rsidP="00AC6413">
            <w:pPr>
              <w:jc w:val="center"/>
              <w:rPr>
                <w:sz w:val="20"/>
                <w:szCs w:val="20"/>
              </w:rPr>
            </w:pPr>
            <w:r>
              <w:rPr>
                <w:sz w:val="20"/>
                <w:szCs w:val="20"/>
              </w:rPr>
              <w:t>«отлично»</w:t>
            </w:r>
          </w:p>
        </w:tc>
        <w:tc>
          <w:tcPr>
            <w:tcW w:w="1385" w:type="dxa"/>
            <w:vMerge w:val="restart"/>
            <w:vAlign w:val="center"/>
          </w:tcPr>
          <w:p w14:paraId="26A4AE86"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237" w:type="dxa"/>
          </w:tcPr>
          <w:p w14:paraId="16C81E4D" w14:textId="77777777" w:rsidR="00AC6413" w:rsidRPr="005D3037" w:rsidRDefault="00AC6413" w:rsidP="00AC6413">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C6413" w14:paraId="0DB5BEE7" w14:textId="77777777" w:rsidTr="00AC6413">
        <w:tc>
          <w:tcPr>
            <w:tcW w:w="0" w:type="auto"/>
            <w:vAlign w:val="center"/>
          </w:tcPr>
          <w:p w14:paraId="13561561" w14:textId="77777777" w:rsidR="00AC6413" w:rsidRDefault="00AC6413" w:rsidP="00AC6413">
            <w:pPr>
              <w:jc w:val="center"/>
              <w:rPr>
                <w:sz w:val="20"/>
                <w:szCs w:val="20"/>
              </w:rPr>
            </w:pPr>
            <w:r>
              <w:rPr>
                <w:sz w:val="20"/>
                <w:szCs w:val="20"/>
              </w:rPr>
              <w:t>«хорошо»</w:t>
            </w:r>
          </w:p>
        </w:tc>
        <w:tc>
          <w:tcPr>
            <w:tcW w:w="1385" w:type="dxa"/>
            <w:vMerge/>
          </w:tcPr>
          <w:p w14:paraId="687ED95E"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6237" w:type="dxa"/>
          </w:tcPr>
          <w:p w14:paraId="6565CEA7" w14:textId="77777777" w:rsidR="00AC6413" w:rsidRPr="005D3037" w:rsidRDefault="00AC6413" w:rsidP="00AC6413">
            <w:pPr>
              <w:pStyle w:val="af7"/>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AC6413" w14:paraId="15BAD629" w14:textId="77777777" w:rsidTr="00AC6413">
        <w:tc>
          <w:tcPr>
            <w:tcW w:w="0" w:type="auto"/>
            <w:vAlign w:val="center"/>
          </w:tcPr>
          <w:p w14:paraId="10695C6B" w14:textId="77777777" w:rsidR="00AC6413" w:rsidRDefault="00AC6413" w:rsidP="00AC6413">
            <w:pPr>
              <w:jc w:val="center"/>
              <w:rPr>
                <w:sz w:val="20"/>
                <w:szCs w:val="20"/>
              </w:rPr>
            </w:pPr>
            <w:r>
              <w:rPr>
                <w:sz w:val="20"/>
                <w:szCs w:val="20"/>
              </w:rPr>
              <w:t>«удовлетворительно»</w:t>
            </w:r>
          </w:p>
        </w:tc>
        <w:tc>
          <w:tcPr>
            <w:tcW w:w="1385" w:type="dxa"/>
            <w:vMerge/>
          </w:tcPr>
          <w:p w14:paraId="350B26B3" w14:textId="77777777" w:rsidR="00AC6413" w:rsidRPr="005D3037" w:rsidRDefault="00AC6413" w:rsidP="00AC6413">
            <w:pPr>
              <w:pStyle w:val="af7"/>
              <w:shd w:val="clear" w:color="auto" w:fill="FFFFFF"/>
              <w:spacing w:before="0" w:beforeAutospacing="0" w:after="0" w:afterAutospacing="0"/>
              <w:jc w:val="both"/>
              <w:rPr>
                <w:color w:val="000000"/>
                <w:spacing w:val="-7"/>
                <w:sz w:val="20"/>
                <w:szCs w:val="20"/>
                <w:lang w:eastAsia="en-US"/>
              </w:rPr>
            </w:pPr>
          </w:p>
        </w:tc>
        <w:tc>
          <w:tcPr>
            <w:tcW w:w="6237" w:type="dxa"/>
          </w:tcPr>
          <w:p w14:paraId="07D872DA" w14:textId="77777777" w:rsidR="00AC6413" w:rsidRPr="005D3037" w:rsidRDefault="00AC6413" w:rsidP="00AC6413">
            <w:pPr>
              <w:pStyle w:val="af7"/>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C6413" w14:paraId="3926C58A" w14:textId="77777777" w:rsidTr="00AC6413">
        <w:tc>
          <w:tcPr>
            <w:tcW w:w="0" w:type="auto"/>
            <w:vAlign w:val="center"/>
          </w:tcPr>
          <w:p w14:paraId="3BB6A8E1" w14:textId="77777777" w:rsidR="00AC6413" w:rsidRDefault="00AC6413" w:rsidP="00AC6413">
            <w:pPr>
              <w:jc w:val="center"/>
              <w:rPr>
                <w:sz w:val="20"/>
                <w:szCs w:val="20"/>
              </w:rPr>
            </w:pPr>
            <w:r>
              <w:rPr>
                <w:sz w:val="20"/>
                <w:szCs w:val="20"/>
              </w:rPr>
              <w:t>«неудовлетворительно»</w:t>
            </w:r>
          </w:p>
        </w:tc>
        <w:tc>
          <w:tcPr>
            <w:tcW w:w="1385" w:type="dxa"/>
          </w:tcPr>
          <w:p w14:paraId="69798C3D" w14:textId="77777777" w:rsidR="00AC6413" w:rsidRPr="005D3037" w:rsidRDefault="00AC6413" w:rsidP="00AC6413">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237" w:type="dxa"/>
          </w:tcPr>
          <w:p w14:paraId="7705EB74" w14:textId="77777777" w:rsidR="00AC6413" w:rsidRPr="005D3037" w:rsidRDefault="00AC6413" w:rsidP="00AC6413">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1F75177A" w14:textId="77777777" w:rsidR="00DE72B3" w:rsidRDefault="00DE72B3" w:rsidP="00DE72B3">
      <w:pPr>
        <w:widowControl w:val="0"/>
        <w:jc w:val="both"/>
        <w:rPr>
          <w:b/>
        </w:rPr>
      </w:pPr>
    </w:p>
    <w:p w14:paraId="6478C01A" w14:textId="77777777" w:rsidR="00AE6B09" w:rsidRPr="003143BC" w:rsidRDefault="00AE6B09" w:rsidP="00AE6B09">
      <w:pPr>
        <w:jc w:val="center"/>
        <w:rPr>
          <w:b/>
          <w:bCs/>
          <w:sz w:val="28"/>
          <w:szCs w:val="28"/>
        </w:rPr>
      </w:pPr>
      <w:r w:rsidRPr="003143BC">
        <w:rPr>
          <w:b/>
          <w:bCs/>
          <w:sz w:val="28"/>
          <w:szCs w:val="28"/>
        </w:rPr>
        <w:t>3. Типовые контрольные задания или иные материалы, необходимые</w:t>
      </w:r>
    </w:p>
    <w:p w14:paraId="076E97A4" w14:textId="77777777" w:rsidR="00AE6B09" w:rsidRPr="003C615F" w:rsidRDefault="00AE6B09" w:rsidP="00AE6B09">
      <w:pPr>
        <w:jc w:val="center"/>
        <w:rPr>
          <w:b/>
          <w:bCs/>
          <w:sz w:val="28"/>
          <w:szCs w:val="28"/>
        </w:rPr>
      </w:pPr>
      <w:r w:rsidRPr="003143BC">
        <w:rPr>
          <w:b/>
          <w:bCs/>
          <w:sz w:val="28"/>
          <w:szCs w:val="28"/>
        </w:rPr>
        <w:t>для оценки знаний, умений, навыков и (или) опыта деятельности</w:t>
      </w:r>
    </w:p>
    <w:p w14:paraId="38BC1B29" w14:textId="77777777" w:rsidR="00AE6B09" w:rsidRPr="003C615F" w:rsidRDefault="00AE6B09" w:rsidP="00AE6B09">
      <w:pPr>
        <w:jc w:val="center"/>
        <w:rPr>
          <w:b/>
          <w:bCs/>
          <w:iCs/>
        </w:rPr>
      </w:pPr>
    </w:p>
    <w:p w14:paraId="236AD0A8" w14:textId="77777777" w:rsidR="00D87461" w:rsidRPr="00F91264" w:rsidRDefault="00D87461" w:rsidP="00D87461">
      <w:pPr>
        <w:jc w:val="center"/>
        <w:rPr>
          <w:b/>
          <w:bCs/>
          <w:iCs/>
        </w:rPr>
      </w:pPr>
      <w:r w:rsidRPr="00F91264">
        <w:rPr>
          <w:b/>
          <w:bCs/>
          <w:iCs/>
        </w:rPr>
        <w:t xml:space="preserve">3.1 </w:t>
      </w:r>
      <w:r w:rsidRPr="004B1A67">
        <w:rPr>
          <w:b/>
          <w:bCs/>
          <w:iCs/>
        </w:rPr>
        <w:t>Перечень типовых вопросов к собеседованию</w:t>
      </w:r>
    </w:p>
    <w:p w14:paraId="53D391ED" w14:textId="77777777" w:rsidR="00D87461" w:rsidRPr="00F91264" w:rsidRDefault="00D87461" w:rsidP="00D87461">
      <w:pPr>
        <w:jc w:val="center"/>
        <w:rPr>
          <w:b/>
          <w:bCs/>
          <w:iCs/>
        </w:rPr>
      </w:pPr>
    </w:p>
    <w:p w14:paraId="76920337" w14:textId="77777777" w:rsidR="00D87461" w:rsidRPr="00EE0FAD" w:rsidRDefault="00D87461" w:rsidP="00D87461">
      <w:pPr>
        <w:jc w:val="center"/>
        <w:rPr>
          <w:i/>
        </w:rPr>
      </w:pPr>
      <w:r w:rsidRPr="00EE0FAD">
        <w:rPr>
          <w:i/>
        </w:rPr>
        <w:t>Образец типовых вопросов для собеседования</w:t>
      </w:r>
    </w:p>
    <w:p w14:paraId="5A92582E" w14:textId="77777777" w:rsidR="00D87461" w:rsidRPr="00EE0FAD" w:rsidRDefault="00D87461" w:rsidP="00D87461">
      <w:pPr>
        <w:jc w:val="center"/>
        <w:rPr>
          <w:i/>
        </w:rPr>
      </w:pPr>
      <w:r w:rsidRPr="00EE0FAD">
        <w:rPr>
          <w:i/>
        </w:rPr>
        <w:t>по теме 1.4 «Цифровые технологии и инструменты проектного управления»</w:t>
      </w:r>
    </w:p>
    <w:p w14:paraId="3B4DB8A6" w14:textId="77777777" w:rsidR="00D87461" w:rsidRDefault="00D87461" w:rsidP="0074287F">
      <w:pPr>
        <w:numPr>
          <w:ilvl w:val="0"/>
          <w:numId w:val="5"/>
        </w:numPr>
        <w:tabs>
          <w:tab w:val="left" w:pos="851"/>
          <w:tab w:val="left" w:pos="993"/>
        </w:tabs>
        <w:autoSpaceDE w:val="0"/>
        <w:autoSpaceDN w:val="0"/>
        <w:adjustRightInd w:val="0"/>
        <w:spacing w:line="276" w:lineRule="auto"/>
        <w:ind w:left="0" w:firstLine="567"/>
        <w:jc w:val="both"/>
        <w:rPr>
          <w:szCs w:val="28"/>
        </w:rPr>
      </w:pPr>
      <w:r w:rsidRPr="00AC0BA9">
        <w:rPr>
          <w:szCs w:val="28"/>
        </w:rPr>
        <w:lastRenderedPageBreak/>
        <w:t xml:space="preserve">Назовите </w:t>
      </w:r>
      <w:r>
        <w:rPr>
          <w:szCs w:val="28"/>
        </w:rPr>
        <w:t>основные технологии, применяемые для проектирования кадровых инноваций</w:t>
      </w:r>
    </w:p>
    <w:p w14:paraId="2FB18D46" w14:textId="77777777" w:rsidR="00D87461" w:rsidRDefault="00D87461" w:rsidP="0074287F">
      <w:pPr>
        <w:numPr>
          <w:ilvl w:val="0"/>
          <w:numId w:val="5"/>
        </w:numPr>
        <w:tabs>
          <w:tab w:val="left" w:pos="851"/>
          <w:tab w:val="left" w:pos="993"/>
        </w:tabs>
        <w:autoSpaceDE w:val="0"/>
        <w:autoSpaceDN w:val="0"/>
        <w:adjustRightInd w:val="0"/>
        <w:spacing w:line="276" w:lineRule="auto"/>
        <w:ind w:left="0" w:firstLine="567"/>
        <w:jc w:val="both"/>
        <w:rPr>
          <w:szCs w:val="28"/>
        </w:rPr>
      </w:pPr>
      <w:r>
        <w:rPr>
          <w:szCs w:val="28"/>
        </w:rPr>
        <w:t>Перечислите инструменты проектирования</w:t>
      </w:r>
    </w:p>
    <w:p w14:paraId="49858F85" w14:textId="77777777" w:rsidR="00D87461" w:rsidRPr="00E623D8" w:rsidRDefault="00D87461" w:rsidP="0074287F">
      <w:pPr>
        <w:numPr>
          <w:ilvl w:val="0"/>
          <w:numId w:val="5"/>
        </w:numPr>
        <w:tabs>
          <w:tab w:val="left" w:pos="851"/>
          <w:tab w:val="left" w:pos="993"/>
          <w:tab w:val="left" w:pos="1134"/>
        </w:tabs>
        <w:autoSpaceDE w:val="0"/>
        <w:autoSpaceDN w:val="0"/>
        <w:adjustRightInd w:val="0"/>
        <w:spacing w:line="276" w:lineRule="auto"/>
        <w:ind w:left="0" w:firstLine="567"/>
        <w:jc w:val="both"/>
      </w:pPr>
      <w:r w:rsidRPr="00AC0BA9">
        <w:rPr>
          <w:szCs w:val="28"/>
        </w:rPr>
        <w:t xml:space="preserve">Опишите известные </w:t>
      </w:r>
      <w:r w:rsidRPr="00E623D8">
        <w:t xml:space="preserve">Вам </w:t>
      </w:r>
      <w:r>
        <w:t>цифровые платформы для разработки проектов.</w:t>
      </w:r>
    </w:p>
    <w:p w14:paraId="23DFBA09" w14:textId="77777777" w:rsidR="00D87461" w:rsidRPr="00F91264" w:rsidRDefault="00D87461" w:rsidP="00D87461">
      <w:pPr>
        <w:jc w:val="center"/>
      </w:pPr>
    </w:p>
    <w:p w14:paraId="58F0A124" w14:textId="77777777" w:rsidR="00D87461" w:rsidRPr="00EE0FAD" w:rsidRDefault="00D87461" w:rsidP="00D87461">
      <w:pPr>
        <w:jc w:val="center"/>
        <w:rPr>
          <w:i/>
        </w:rPr>
      </w:pPr>
      <w:r w:rsidRPr="00EE0FAD">
        <w:rPr>
          <w:i/>
        </w:rPr>
        <w:t>Образец типовых вопросов для собеседования</w:t>
      </w:r>
    </w:p>
    <w:p w14:paraId="2262D2EC" w14:textId="77777777" w:rsidR="00D87461" w:rsidRPr="00EE0FAD" w:rsidRDefault="00D87461" w:rsidP="00D87461">
      <w:pPr>
        <w:jc w:val="center"/>
        <w:rPr>
          <w:i/>
        </w:rPr>
      </w:pPr>
      <w:r w:rsidRPr="00EE0FAD">
        <w:rPr>
          <w:i/>
        </w:rPr>
        <w:t>по теме 2.4 Оценка эффективности инновационной деятельности в кадровой работе»</w:t>
      </w:r>
    </w:p>
    <w:p w14:paraId="44427057" w14:textId="77777777" w:rsidR="00D87461" w:rsidRPr="00A014D4" w:rsidRDefault="00D87461" w:rsidP="0074287F">
      <w:pPr>
        <w:pStyle w:val="af1"/>
        <w:numPr>
          <w:ilvl w:val="0"/>
          <w:numId w:val="8"/>
        </w:numPr>
        <w:tabs>
          <w:tab w:val="left" w:pos="851"/>
        </w:tabs>
        <w:spacing w:after="0" w:line="240" w:lineRule="auto"/>
        <w:ind w:left="0" w:firstLine="567"/>
        <w:jc w:val="both"/>
        <w:rPr>
          <w:sz w:val="24"/>
          <w:szCs w:val="24"/>
        </w:rPr>
      </w:pPr>
      <w:r w:rsidRPr="00A014D4">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проекта. </w:t>
      </w:r>
    </w:p>
    <w:p w14:paraId="43DC93D2" w14:textId="77777777" w:rsidR="00D87461" w:rsidRPr="00A014D4" w:rsidRDefault="00D87461" w:rsidP="0074287F">
      <w:pPr>
        <w:pStyle w:val="af1"/>
        <w:numPr>
          <w:ilvl w:val="0"/>
          <w:numId w:val="8"/>
        </w:numPr>
        <w:tabs>
          <w:tab w:val="left" w:pos="851"/>
          <w:tab w:val="left" w:pos="993"/>
        </w:tabs>
        <w:spacing w:after="0" w:line="240" w:lineRule="auto"/>
        <w:ind w:left="0" w:firstLine="567"/>
        <w:jc w:val="both"/>
        <w:rPr>
          <w:sz w:val="24"/>
          <w:szCs w:val="24"/>
        </w:rPr>
      </w:pPr>
      <w:r w:rsidRPr="00A014D4">
        <w:rPr>
          <w:sz w:val="24"/>
          <w:szCs w:val="24"/>
        </w:rPr>
        <w:t>Опишите процедуру расчета экономической эффективности нововведений в кадровой работе</w:t>
      </w:r>
    </w:p>
    <w:p w14:paraId="001FAD72" w14:textId="77777777" w:rsidR="00D87461" w:rsidRPr="00A014D4" w:rsidRDefault="00D87461" w:rsidP="0074287F">
      <w:pPr>
        <w:pStyle w:val="af1"/>
        <w:numPr>
          <w:ilvl w:val="0"/>
          <w:numId w:val="8"/>
        </w:numPr>
        <w:tabs>
          <w:tab w:val="left" w:pos="851"/>
          <w:tab w:val="left" w:pos="993"/>
        </w:tabs>
        <w:spacing w:after="0" w:line="240" w:lineRule="auto"/>
        <w:ind w:left="0" w:firstLine="567"/>
        <w:jc w:val="both"/>
        <w:rPr>
          <w:sz w:val="24"/>
          <w:szCs w:val="24"/>
        </w:rPr>
      </w:pPr>
      <w:r w:rsidRPr="00A014D4">
        <w:rPr>
          <w:sz w:val="24"/>
          <w:szCs w:val="24"/>
        </w:rPr>
        <w:t>Поясните значение понятия “социальная эффективность кадровых нововведений”.</w:t>
      </w:r>
    </w:p>
    <w:p w14:paraId="5A4D8CD5" w14:textId="77777777" w:rsidR="00D87461" w:rsidRPr="00A014D4" w:rsidRDefault="00D87461" w:rsidP="0074287F">
      <w:pPr>
        <w:numPr>
          <w:ilvl w:val="0"/>
          <w:numId w:val="8"/>
        </w:numPr>
        <w:tabs>
          <w:tab w:val="left" w:pos="993"/>
        </w:tabs>
        <w:ind w:left="0" w:firstLine="567"/>
        <w:jc w:val="both"/>
      </w:pPr>
      <w:r w:rsidRPr="00A014D4">
        <w:t>Перечислите социальные критерии кадровых изменений.</w:t>
      </w:r>
    </w:p>
    <w:p w14:paraId="6C20BDD7" w14:textId="77777777" w:rsidR="00D87461" w:rsidRPr="00A014D4" w:rsidRDefault="00D87461" w:rsidP="0074287F">
      <w:pPr>
        <w:numPr>
          <w:ilvl w:val="0"/>
          <w:numId w:val="8"/>
        </w:numPr>
        <w:tabs>
          <w:tab w:val="left" w:pos="993"/>
        </w:tabs>
        <w:ind w:left="0" w:firstLine="567"/>
        <w:jc w:val="both"/>
      </w:pPr>
      <w:r w:rsidRPr="00A014D4">
        <w:t>Объясните алгоритм выполнения известной Вам методики оценки социальной эффективности кадровых изменений.</w:t>
      </w:r>
    </w:p>
    <w:p w14:paraId="3F1FD000" w14:textId="77777777" w:rsidR="00D87461" w:rsidRPr="00A014D4" w:rsidRDefault="00D87461" w:rsidP="0074287F">
      <w:pPr>
        <w:numPr>
          <w:ilvl w:val="0"/>
          <w:numId w:val="8"/>
        </w:numPr>
        <w:tabs>
          <w:tab w:val="left" w:pos="993"/>
        </w:tabs>
        <w:ind w:left="0" w:firstLine="567"/>
        <w:jc w:val="both"/>
      </w:pPr>
      <w:r w:rsidRPr="00A014D4">
        <w:t xml:space="preserve">Поясните приоритеты при проведении комплексной оценки экономической и социальной эффективности. </w:t>
      </w:r>
    </w:p>
    <w:p w14:paraId="427B633F" w14:textId="77777777" w:rsidR="00D87461" w:rsidRDefault="00D87461" w:rsidP="00D87461">
      <w:pPr>
        <w:jc w:val="center"/>
        <w:rPr>
          <w:iCs/>
          <w:color w:val="FF0000"/>
        </w:rPr>
      </w:pPr>
    </w:p>
    <w:p w14:paraId="129B3A29" w14:textId="77777777" w:rsidR="00D87461" w:rsidRDefault="00D87461" w:rsidP="00D87461">
      <w:pPr>
        <w:jc w:val="center"/>
        <w:rPr>
          <w:b/>
          <w:bCs/>
          <w:iCs/>
        </w:rPr>
      </w:pPr>
      <w:r w:rsidRPr="003C615F">
        <w:rPr>
          <w:b/>
          <w:bCs/>
          <w:iCs/>
        </w:rPr>
        <w:t>3.2 Типовые контрольные задания реконструктивного уровня</w:t>
      </w:r>
    </w:p>
    <w:p w14:paraId="6812FB4D" w14:textId="77777777" w:rsidR="00D87461" w:rsidRPr="003C615F" w:rsidRDefault="00D87461" w:rsidP="00D87461">
      <w:pPr>
        <w:jc w:val="center"/>
        <w:rPr>
          <w:b/>
          <w:bCs/>
          <w:iCs/>
        </w:rPr>
      </w:pPr>
    </w:p>
    <w:p w14:paraId="3B3FB2F5" w14:textId="0937AC2E" w:rsidR="00D87461" w:rsidRPr="003C615F" w:rsidRDefault="00D87461" w:rsidP="00D87461">
      <w:pPr>
        <w:ind w:firstLine="540"/>
        <w:jc w:val="both"/>
        <w:rPr>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r w:rsidR="00AB6D1B">
        <w:rPr>
          <w:iCs/>
        </w:rPr>
        <w:t xml:space="preserve"> </w:t>
      </w:r>
      <w:r w:rsidRPr="003C615F">
        <w:rPr>
          <w:iCs/>
        </w:rPr>
        <w:t>Ниже приведены образцы типовых вариантов заданий реконструктивного уровня, предусмотренных рабочей программой.</w:t>
      </w:r>
    </w:p>
    <w:p w14:paraId="15C12FC2" w14:textId="77777777" w:rsidR="00D87461" w:rsidRDefault="00D87461" w:rsidP="00D87461">
      <w:pPr>
        <w:jc w:val="center"/>
        <w:rPr>
          <w:iCs/>
        </w:rPr>
      </w:pPr>
    </w:p>
    <w:p w14:paraId="2F51D548" w14:textId="77777777" w:rsidR="00D87461" w:rsidRPr="00EE0FAD" w:rsidRDefault="00D87461" w:rsidP="00D87461">
      <w:pPr>
        <w:jc w:val="center"/>
        <w:rPr>
          <w:i/>
          <w:iCs/>
        </w:rPr>
      </w:pPr>
      <w:r w:rsidRPr="00EE0FAD">
        <w:rPr>
          <w:i/>
          <w:iCs/>
        </w:rPr>
        <w:t>Образец типового варианта заданий реконструктивного уровня</w:t>
      </w:r>
    </w:p>
    <w:p w14:paraId="717000A6" w14:textId="77777777" w:rsidR="00D87461" w:rsidRPr="00EE0FAD" w:rsidRDefault="00D87461" w:rsidP="00D87461">
      <w:pPr>
        <w:jc w:val="center"/>
        <w:rPr>
          <w:i/>
          <w:iCs/>
        </w:rPr>
      </w:pPr>
      <w:r w:rsidRPr="00EE0FAD">
        <w:rPr>
          <w:i/>
          <w:iCs/>
        </w:rPr>
        <w:t>по теме 1.3 «</w:t>
      </w:r>
      <w:r w:rsidRPr="00EE0FAD">
        <w:rPr>
          <w:i/>
          <w:color w:val="000000"/>
          <w:lang w:eastAsia="ar-SA"/>
        </w:rPr>
        <w:t>Ресурсное обеспечение проекта</w:t>
      </w:r>
      <w:r w:rsidRPr="00EE0FAD">
        <w:rPr>
          <w:i/>
          <w:iCs/>
        </w:rPr>
        <w:t>»</w:t>
      </w:r>
    </w:p>
    <w:p w14:paraId="70D5C3CF" w14:textId="77777777" w:rsidR="00D87461" w:rsidRPr="009F5443" w:rsidRDefault="00D87461" w:rsidP="00D87461">
      <w:pPr>
        <w:ind w:firstLine="709"/>
        <w:rPr>
          <w:iCs/>
        </w:rPr>
      </w:pPr>
      <w:r w:rsidRPr="009F5443">
        <w:rPr>
          <w:iCs/>
        </w:rPr>
        <w:t xml:space="preserve">Задание: </w:t>
      </w:r>
    </w:p>
    <w:p w14:paraId="53C5BE6E" w14:textId="77777777" w:rsidR="00D87461" w:rsidRPr="009F5443" w:rsidRDefault="00D87461" w:rsidP="00D87461">
      <w:pPr>
        <w:ind w:firstLine="709"/>
        <w:jc w:val="both"/>
      </w:pPr>
      <w:r w:rsidRPr="009F5443">
        <w:t xml:space="preserve">На основании информации о проекте, выбранном для выполнения практических работ, разработать </w:t>
      </w:r>
      <w:r>
        <w:t>макет</w:t>
      </w:r>
      <w:r w:rsidRPr="009F5443">
        <w:t xml:space="preserve"> Устава проекта. </w:t>
      </w:r>
      <w:r>
        <w:t>Рекомендуется</w:t>
      </w:r>
      <w:r w:rsidRPr="009F5443">
        <w:t xml:space="preserve"> воспользоваться таблицей. </w:t>
      </w:r>
      <w:r>
        <w:t>Опишите необходимое ресурсное обеспечение Вашего проекта</w:t>
      </w:r>
    </w:p>
    <w:tbl>
      <w:tblPr>
        <w:tblStyle w:val="1a"/>
        <w:tblW w:w="0" w:type="auto"/>
        <w:jc w:val="center"/>
        <w:tblLook w:val="04A0" w:firstRow="1" w:lastRow="0" w:firstColumn="1" w:lastColumn="0" w:noHBand="0" w:noVBand="1"/>
      </w:tblPr>
      <w:tblGrid>
        <w:gridCol w:w="4673"/>
        <w:gridCol w:w="3157"/>
      </w:tblGrid>
      <w:tr w:rsidR="00D87461" w:rsidRPr="009F5443" w14:paraId="51291A65" w14:textId="77777777" w:rsidTr="00842951">
        <w:trPr>
          <w:trHeight w:val="224"/>
          <w:jc w:val="center"/>
        </w:trPr>
        <w:tc>
          <w:tcPr>
            <w:tcW w:w="4673" w:type="dxa"/>
          </w:tcPr>
          <w:p w14:paraId="642760E5" w14:textId="77777777" w:rsidR="00D87461" w:rsidRPr="009F5443" w:rsidRDefault="00D87461" w:rsidP="00842951">
            <w:pPr>
              <w:jc w:val="center"/>
              <w:rPr>
                <w:sz w:val="20"/>
                <w:szCs w:val="20"/>
              </w:rPr>
            </w:pPr>
            <w:r w:rsidRPr="009F5443">
              <w:rPr>
                <w:sz w:val="20"/>
                <w:szCs w:val="20"/>
              </w:rPr>
              <w:t>Элемент Устава проекта</w:t>
            </w:r>
          </w:p>
        </w:tc>
        <w:tc>
          <w:tcPr>
            <w:tcW w:w="3157" w:type="dxa"/>
          </w:tcPr>
          <w:p w14:paraId="55BD1059" w14:textId="77777777" w:rsidR="00D87461" w:rsidRPr="009F5443" w:rsidRDefault="00D87461" w:rsidP="00842951">
            <w:pPr>
              <w:jc w:val="center"/>
              <w:rPr>
                <w:sz w:val="20"/>
                <w:szCs w:val="20"/>
              </w:rPr>
            </w:pPr>
            <w:r w:rsidRPr="009F5443">
              <w:rPr>
                <w:sz w:val="20"/>
                <w:szCs w:val="20"/>
              </w:rPr>
              <w:t>Суть элемента</w:t>
            </w:r>
          </w:p>
        </w:tc>
      </w:tr>
      <w:tr w:rsidR="00D87461" w:rsidRPr="009F5443" w14:paraId="2AB6436E" w14:textId="77777777" w:rsidTr="00842951">
        <w:trPr>
          <w:trHeight w:val="224"/>
          <w:jc w:val="center"/>
        </w:trPr>
        <w:tc>
          <w:tcPr>
            <w:tcW w:w="4673" w:type="dxa"/>
          </w:tcPr>
          <w:p w14:paraId="30E67C65" w14:textId="77777777" w:rsidR="00D87461" w:rsidRPr="009F5443" w:rsidRDefault="00D87461" w:rsidP="00842951">
            <w:pPr>
              <w:rPr>
                <w:sz w:val="20"/>
                <w:szCs w:val="20"/>
              </w:rPr>
            </w:pPr>
            <w:r w:rsidRPr="009F5443">
              <w:rPr>
                <w:sz w:val="20"/>
                <w:szCs w:val="20"/>
              </w:rPr>
              <w:t>Название проекта</w:t>
            </w:r>
          </w:p>
        </w:tc>
        <w:tc>
          <w:tcPr>
            <w:tcW w:w="3157" w:type="dxa"/>
          </w:tcPr>
          <w:p w14:paraId="153EF128" w14:textId="77777777" w:rsidR="00D87461" w:rsidRPr="009F5443" w:rsidRDefault="00D87461" w:rsidP="00842951">
            <w:pPr>
              <w:rPr>
                <w:sz w:val="20"/>
                <w:szCs w:val="20"/>
              </w:rPr>
            </w:pPr>
          </w:p>
        </w:tc>
      </w:tr>
      <w:tr w:rsidR="00D87461" w:rsidRPr="009F5443" w14:paraId="5632829A" w14:textId="77777777" w:rsidTr="00842951">
        <w:trPr>
          <w:trHeight w:val="238"/>
          <w:jc w:val="center"/>
        </w:trPr>
        <w:tc>
          <w:tcPr>
            <w:tcW w:w="4673" w:type="dxa"/>
          </w:tcPr>
          <w:p w14:paraId="2D4599C5" w14:textId="77777777" w:rsidR="00D87461" w:rsidRPr="009F5443" w:rsidRDefault="00D87461" w:rsidP="00842951">
            <w:pPr>
              <w:rPr>
                <w:sz w:val="20"/>
                <w:szCs w:val="20"/>
              </w:rPr>
            </w:pPr>
            <w:r w:rsidRPr="009F5443">
              <w:rPr>
                <w:sz w:val="20"/>
                <w:szCs w:val="20"/>
              </w:rPr>
              <w:t xml:space="preserve">Бизнес-цели или причины возникновения проекта </w:t>
            </w:r>
          </w:p>
        </w:tc>
        <w:tc>
          <w:tcPr>
            <w:tcW w:w="3157" w:type="dxa"/>
          </w:tcPr>
          <w:p w14:paraId="6228E6FE" w14:textId="77777777" w:rsidR="00D87461" w:rsidRPr="009F5443" w:rsidRDefault="00D87461" w:rsidP="00842951">
            <w:pPr>
              <w:rPr>
                <w:sz w:val="20"/>
                <w:szCs w:val="20"/>
              </w:rPr>
            </w:pPr>
          </w:p>
        </w:tc>
      </w:tr>
      <w:tr w:rsidR="00D87461" w:rsidRPr="009F5443" w14:paraId="1CA318A2" w14:textId="77777777" w:rsidTr="00842951">
        <w:trPr>
          <w:trHeight w:val="212"/>
          <w:jc w:val="center"/>
        </w:trPr>
        <w:tc>
          <w:tcPr>
            <w:tcW w:w="4673" w:type="dxa"/>
          </w:tcPr>
          <w:p w14:paraId="6AC93019" w14:textId="77777777" w:rsidR="00D87461" w:rsidRPr="009F5443" w:rsidRDefault="00D87461" w:rsidP="00842951">
            <w:pPr>
              <w:rPr>
                <w:sz w:val="20"/>
                <w:szCs w:val="20"/>
              </w:rPr>
            </w:pPr>
            <w:r w:rsidRPr="009F5443">
              <w:rPr>
                <w:sz w:val="20"/>
                <w:szCs w:val="20"/>
              </w:rPr>
              <w:t xml:space="preserve">Цели проекта </w:t>
            </w:r>
          </w:p>
        </w:tc>
        <w:tc>
          <w:tcPr>
            <w:tcW w:w="3157" w:type="dxa"/>
          </w:tcPr>
          <w:p w14:paraId="43472D56" w14:textId="77777777" w:rsidR="00D87461" w:rsidRPr="009F5443" w:rsidRDefault="00D87461" w:rsidP="00842951">
            <w:pPr>
              <w:rPr>
                <w:sz w:val="20"/>
                <w:szCs w:val="20"/>
              </w:rPr>
            </w:pPr>
          </w:p>
        </w:tc>
      </w:tr>
      <w:tr w:rsidR="00D87461" w:rsidRPr="009F5443" w14:paraId="6E0EB8E7" w14:textId="77777777" w:rsidTr="00842951">
        <w:trPr>
          <w:trHeight w:val="224"/>
          <w:jc w:val="center"/>
        </w:trPr>
        <w:tc>
          <w:tcPr>
            <w:tcW w:w="4673" w:type="dxa"/>
          </w:tcPr>
          <w:p w14:paraId="37F4B0E8" w14:textId="77777777" w:rsidR="00D87461" w:rsidRPr="009F5443" w:rsidRDefault="00D87461" w:rsidP="00842951">
            <w:pPr>
              <w:rPr>
                <w:sz w:val="20"/>
                <w:szCs w:val="20"/>
              </w:rPr>
            </w:pPr>
            <w:r w:rsidRPr="009F5443">
              <w:rPr>
                <w:sz w:val="20"/>
                <w:szCs w:val="20"/>
              </w:rPr>
              <w:t>Границы проекта</w:t>
            </w:r>
          </w:p>
        </w:tc>
        <w:tc>
          <w:tcPr>
            <w:tcW w:w="3157" w:type="dxa"/>
          </w:tcPr>
          <w:p w14:paraId="413374A5" w14:textId="77777777" w:rsidR="00D87461" w:rsidRPr="009F5443" w:rsidRDefault="00D87461" w:rsidP="00842951">
            <w:pPr>
              <w:rPr>
                <w:sz w:val="20"/>
                <w:szCs w:val="20"/>
              </w:rPr>
            </w:pPr>
          </w:p>
        </w:tc>
      </w:tr>
      <w:tr w:rsidR="00D87461" w:rsidRPr="009F5443" w14:paraId="075EA56C" w14:textId="77777777" w:rsidTr="00842951">
        <w:trPr>
          <w:trHeight w:val="137"/>
          <w:jc w:val="center"/>
        </w:trPr>
        <w:tc>
          <w:tcPr>
            <w:tcW w:w="4673" w:type="dxa"/>
          </w:tcPr>
          <w:p w14:paraId="45D86363" w14:textId="77777777" w:rsidR="00D87461" w:rsidRPr="009F5443" w:rsidRDefault="00D87461" w:rsidP="00842951">
            <w:pPr>
              <w:rPr>
                <w:sz w:val="20"/>
                <w:szCs w:val="20"/>
              </w:rPr>
            </w:pPr>
            <w:r w:rsidRPr="009F5443">
              <w:rPr>
                <w:sz w:val="20"/>
                <w:szCs w:val="20"/>
              </w:rPr>
              <w:t xml:space="preserve">Содержание проекта (задачи проекта) </w:t>
            </w:r>
          </w:p>
        </w:tc>
        <w:tc>
          <w:tcPr>
            <w:tcW w:w="3157" w:type="dxa"/>
          </w:tcPr>
          <w:p w14:paraId="1969B558" w14:textId="77777777" w:rsidR="00D87461" w:rsidRPr="009F5443" w:rsidRDefault="00D87461" w:rsidP="00842951">
            <w:pPr>
              <w:rPr>
                <w:sz w:val="20"/>
                <w:szCs w:val="20"/>
              </w:rPr>
            </w:pPr>
          </w:p>
        </w:tc>
      </w:tr>
      <w:tr w:rsidR="00D87461" w:rsidRPr="009F5443" w14:paraId="78559476" w14:textId="77777777" w:rsidTr="00842951">
        <w:trPr>
          <w:trHeight w:val="184"/>
          <w:jc w:val="center"/>
        </w:trPr>
        <w:tc>
          <w:tcPr>
            <w:tcW w:w="4673" w:type="dxa"/>
          </w:tcPr>
          <w:p w14:paraId="54FCD967" w14:textId="77777777" w:rsidR="00D87461" w:rsidRPr="009F5443" w:rsidRDefault="00D87461" w:rsidP="00842951">
            <w:pPr>
              <w:rPr>
                <w:sz w:val="20"/>
                <w:szCs w:val="20"/>
              </w:rPr>
            </w:pPr>
            <w:r w:rsidRPr="009F5443">
              <w:rPr>
                <w:sz w:val="20"/>
                <w:szCs w:val="20"/>
              </w:rPr>
              <w:t>Основные предположения и ограничения</w:t>
            </w:r>
          </w:p>
        </w:tc>
        <w:tc>
          <w:tcPr>
            <w:tcW w:w="3157" w:type="dxa"/>
          </w:tcPr>
          <w:p w14:paraId="032D34F7" w14:textId="77777777" w:rsidR="00D87461" w:rsidRPr="009F5443" w:rsidRDefault="00D87461" w:rsidP="00842951">
            <w:pPr>
              <w:rPr>
                <w:sz w:val="20"/>
                <w:szCs w:val="20"/>
              </w:rPr>
            </w:pPr>
          </w:p>
        </w:tc>
      </w:tr>
      <w:tr w:rsidR="00D87461" w:rsidRPr="009F5443" w14:paraId="546AD18E" w14:textId="77777777" w:rsidTr="00842951">
        <w:trPr>
          <w:trHeight w:val="272"/>
          <w:jc w:val="center"/>
        </w:trPr>
        <w:tc>
          <w:tcPr>
            <w:tcW w:w="4673" w:type="dxa"/>
          </w:tcPr>
          <w:p w14:paraId="062D5D92" w14:textId="77777777" w:rsidR="00D87461" w:rsidRPr="009F5443" w:rsidRDefault="00D87461" w:rsidP="00842951">
            <w:pPr>
              <w:rPr>
                <w:sz w:val="20"/>
                <w:szCs w:val="20"/>
              </w:rPr>
            </w:pPr>
            <w:r w:rsidRPr="009F5443">
              <w:rPr>
                <w:sz w:val="20"/>
                <w:szCs w:val="20"/>
              </w:rPr>
              <w:t xml:space="preserve">Контрольные события и ключевые даты </w:t>
            </w:r>
          </w:p>
        </w:tc>
        <w:tc>
          <w:tcPr>
            <w:tcW w:w="3157" w:type="dxa"/>
          </w:tcPr>
          <w:p w14:paraId="156B6769" w14:textId="77777777" w:rsidR="00D87461" w:rsidRPr="009F5443" w:rsidRDefault="00D87461" w:rsidP="00842951">
            <w:pPr>
              <w:rPr>
                <w:sz w:val="20"/>
                <w:szCs w:val="20"/>
              </w:rPr>
            </w:pPr>
          </w:p>
        </w:tc>
      </w:tr>
      <w:tr w:rsidR="00D87461" w:rsidRPr="009F5443" w14:paraId="0D0AD02D" w14:textId="77777777" w:rsidTr="00842951">
        <w:trPr>
          <w:trHeight w:val="236"/>
          <w:jc w:val="center"/>
        </w:trPr>
        <w:tc>
          <w:tcPr>
            <w:tcW w:w="4673" w:type="dxa"/>
          </w:tcPr>
          <w:p w14:paraId="20F60716" w14:textId="77777777" w:rsidR="00D87461" w:rsidRPr="009F5443" w:rsidRDefault="00D87461" w:rsidP="00842951">
            <w:pPr>
              <w:rPr>
                <w:sz w:val="20"/>
                <w:szCs w:val="20"/>
              </w:rPr>
            </w:pPr>
            <w:r w:rsidRPr="009F5443">
              <w:rPr>
                <w:sz w:val="20"/>
                <w:szCs w:val="20"/>
              </w:rPr>
              <w:t>Основные результаты и критерии успеха</w:t>
            </w:r>
          </w:p>
        </w:tc>
        <w:tc>
          <w:tcPr>
            <w:tcW w:w="3157" w:type="dxa"/>
          </w:tcPr>
          <w:p w14:paraId="197A89F2" w14:textId="77777777" w:rsidR="00D87461" w:rsidRPr="009F5443" w:rsidRDefault="00D87461" w:rsidP="00842951">
            <w:pPr>
              <w:rPr>
                <w:sz w:val="20"/>
                <w:szCs w:val="20"/>
              </w:rPr>
            </w:pPr>
          </w:p>
        </w:tc>
      </w:tr>
      <w:tr w:rsidR="00D87461" w:rsidRPr="009F5443" w14:paraId="57AFBF28" w14:textId="77777777" w:rsidTr="00842951">
        <w:trPr>
          <w:trHeight w:val="212"/>
          <w:jc w:val="center"/>
        </w:trPr>
        <w:tc>
          <w:tcPr>
            <w:tcW w:w="4673" w:type="dxa"/>
          </w:tcPr>
          <w:p w14:paraId="72E0F7DB" w14:textId="77777777" w:rsidR="00D87461" w:rsidRPr="009F5443" w:rsidRDefault="00D87461" w:rsidP="00842951">
            <w:pPr>
              <w:rPr>
                <w:sz w:val="20"/>
                <w:szCs w:val="20"/>
              </w:rPr>
            </w:pPr>
            <w:r w:rsidRPr="009F5443">
              <w:rPr>
                <w:sz w:val="20"/>
                <w:szCs w:val="20"/>
              </w:rPr>
              <w:t>Планируемая стоимость проекта</w:t>
            </w:r>
          </w:p>
        </w:tc>
        <w:tc>
          <w:tcPr>
            <w:tcW w:w="3157" w:type="dxa"/>
          </w:tcPr>
          <w:p w14:paraId="3B917E86" w14:textId="77777777" w:rsidR="00D87461" w:rsidRPr="009F5443" w:rsidRDefault="00D87461" w:rsidP="00842951">
            <w:pPr>
              <w:rPr>
                <w:sz w:val="20"/>
                <w:szCs w:val="20"/>
              </w:rPr>
            </w:pPr>
          </w:p>
        </w:tc>
      </w:tr>
    </w:tbl>
    <w:p w14:paraId="0C4551A1" w14:textId="77777777" w:rsidR="00D87461" w:rsidRDefault="00D87461" w:rsidP="00D87461">
      <w:pPr>
        <w:jc w:val="center"/>
        <w:rPr>
          <w:b/>
          <w:bCs/>
          <w:iCs/>
        </w:rPr>
      </w:pPr>
    </w:p>
    <w:p w14:paraId="5A5936C6" w14:textId="77777777" w:rsidR="00D87461" w:rsidRPr="00EE18BF" w:rsidRDefault="00D87461" w:rsidP="00D87461">
      <w:pPr>
        <w:jc w:val="center"/>
        <w:rPr>
          <w:b/>
          <w:bCs/>
          <w:iCs/>
        </w:rPr>
      </w:pPr>
      <w:r w:rsidRPr="00EE18BF">
        <w:rPr>
          <w:b/>
          <w:bCs/>
          <w:iCs/>
        </w:rPr>
        <w:t>3.</w:t>
      </w:r>
      <w:r>
        <w:rPr>
          <w:b/>
          <w:bCs/>
          <w:iCs/>
        </w:rPr>
        <w:t>3</w:t>
      </w:r>
      <w:r w:rsidRPr="00EE18BF">
        <w:rPr>
          <w:b/>
          <w:bCs/>
          <w:iCs/>
        </w:rPr>
        <w:t xml:space="preserve"> Типовые задания для проведения </w:t>
      </w:r>
      <w:r w:rsidRPr="00EE18BF">
        <w:rPr>
          <w:b/>
          <w:bCs/>
        </w:rPr>
        <w:t>кейс-задачи (ситуационной задачи)</w:t>
      </w:r>
    </w:p>
    <w:p w14:paraId="2B9726FE" w14:textId="77777777" w:rsidR="00D87461" w:rsidRDefault="00D87461" w:rsidP="00D87461">
      <w:pPr>
        <w:ind w:firstLine="709"/>
        <w:jc w:val="both"/>
        <w:rPr>
          <w:iCs/>
        </w:rPr>
      </w:pPr>
    </w:p>
    <w:p w14:paraId="60BFA8AD" w14:textId="77777777" w:rsidR="00D87461" w:rsidRPr="003C615F" w:rsidRDefault="00D87461" w:rsidP="00D87461">
      <w:pPr>
        <w:ind w:firstLine="709"/>
        <w:jc w:val="both"/>
        <w:rPr>
          <w:bCs/>
          <w:iCs/>
        </w:rPr>
      </w:pPr>
      <w:r w:rsidRPr="003C615F">
        <w:rPr>
          <w:iCs/>
        </w:rPr>
        <w:t xml:space="preserve">Задания выложены в электронной информационно-образовательной среде </w:t>
      </w:r>
      <w:proofErr w:type="spellStart"/>
      <w:r w:rsidRPr="003C615F">
        <w:rPr>
          <w:iCs/>
        </w:rPr>
        <w:t>ИрГУПС</w:t>
      </w:r>
      <w:proofErr w:type="spellEnd"/>
      <w:r w:rsidRPr="003C615F">
        <w:rPr>
          <w:iCs/>
        </w:rPr>
        <w:t>, доступной обучающемуся через его личный кабинет.</w:t>
      </w:r>
    </w:p>
    <w:p w14:paraId="33B6DCD9" w14:textId="77777777" w:rsidR="00D87461" w:rsidRPr="003C615F" w:rsidRDefault="00D87461" w:rsidP="00D87461">
      <w:pPr>
        <w:ind w:firstLine="709"/>
        <w:jc w:val="both"/>
        <w:rPr>
          <w:iCs/>
        </w:rPr>
      </w:pPr>
      <w:r w:rsidRPr="003C615F">
        <w:rPr>
          <w:iCs/>
        </w:rPr>
        <w:t>Ниже приведены образцы типов</w:t>
      </w:r>
      <w:r>
        <w:rPr>
          <w:iCs/>
        </w:rPr>
        <w:t>ых</w:t>
      </w:r>
      <w:r w:rsidRPr="003C615F">
        <w:rPr>
          <w:iCs/>
        </w:rPr>
        <w:t xml:space="preserve"> вариантов заданий </w:t>
      </w:r>
      <w:r>
        <w:rPr>
          <w:iCs/>
        </w:rPr>
        <w:t xml:space="preserve">для проведения </w:t>
      </w:r>
      <w:r w:rsidRPr="00EE18BF">
        <w:t xml:space="preserve">кейс-задачи </w:t>
      </w:r>
      <w:r>
        <w:t>(</w:t>
      </w:r>
      <w:r w:rsidRPr="00EE18BF">
        <w:t>ситуационной задачи)</w:t>
      </w:r>
      <w:r w:rsidRPr="003C615F">
        <w:rPr>
          <w:iCs/>
        </w:rPr>
        <w:t>, предусмотренных рабочей программой.</w:t>
      </w:r>
    </w:p>
    <w:p w14:paraId="09434F2C" w14:textId="77777777" w:rsidR="00D87461" w:rsidRPr="003C615F" w:rsidRDefault="00D87461" w:rsidP="00D87461">
      <w:pPr>
        <w:jc w:val="both"/>
        <w:rPr>
          <w:iCs/>
        </w:rPr>
      </w:pPr>
    </w:p>
    <w:p w14:paraId="7640F265" w14:textId="77777777" w:rsidR="00D87461" w:rsidRPr="00EE0FAD" w:rsidRDefault="00D87461" w:rsidP="00D87461">
      <w:pPr>
        <w:jc w:val="center"/>
        <w:rPr>
          <w:i/>
          <w:iCs/>
        </w:rPr>
      </w:pPr>
      <w:r w:rsidRPr="00EE0FAD">
        <w:rPr>
          <w:i/>
          <w:iCs/>
        </w:rPr>
        <w:t xml:space="preserve">Образец типовых вариантов </w:t>
      </w:r>
      <w:r w:rsidRPr="00EE0FAD">
        <w:rPr>
          <w:i/>
        </w:rPr>
        <w:t>кейс-задачи (ситуационной задачи)</w:t>
      </w:r>
    </w:p>
    <w:p w14:paraId="349FFB5D" w14:textId="77777777" w:rsidR="00D87461" w:rsidRPr="00EE0FAD" w:rsidRDefault="00D87461" w:rsidP="00D87461">
      <w:pPr>
        <w:jc w:val="center"/>
        <w:rPr>
          <w:i/>
          <w:iCs/>
        </w:rPr>
      </w:pPr>
      <w:r w:rsidRPr="00EE0FAD">
        <w:rPr>
          <w:i/>
          <w:iCs/>
        </w:rPr>
        <w:t>по теме 2.3 «</w:t>
      </w:r>
      <w:r w:rsidRPr="00EE0FAD">
        <w:rPr>
          <w:i/>
          <w:color w:val="000000"/>
          <w:lang w:eastAsia="ar-SA"/>
        </w:rPr>
        <w:t>Управление разработкой и внедрением кадровых проектных инноваций</w:t>
      </w:r>
      <w:r w:rsidRPr="00EE0FAD">
        <w:rPr>
          <w:i/>
          <w:iCs/>
        </w:rPr>
        <w:t>»</w:t>
      </w:r>
    </w:p>
    <w:p w14:paraId="787ADD33" w14:textId="77777777" w:rsidR="00D87461" w:rsidRPr="009F5443" w:rsidRDefault="00D87461" w:rsidP="00D87461">
      <w:pPr>
        <w:ind w:firstLine="709"/>
        <w:rPr>
          <w:iCs/>
        </w:rPr>
      </w:pPr>
      <w:r w:rsidRPr="009F5443">
        <w:rPr>
          <w:iCs/>
        </w:rPr>
        <w:t>Задание</w:t>
      </w:r>
    </w:p>
    <w:p w14:paraId="1C84D322" w14:textId="77777777" w:rsidR="00D87461" w:rsidRPr="009F5443" w:rsidRDefault="00D87461" w:rsidP="00D87461">
      <w:pPr>
        <w:ind w:firstLine="709"/>
        <w:rPr>
          <w:iCs/>
        </w:rPr>
      </w:pPr>
      <w:r w:rsidRPr="009F5443">
        <w:rPr>
          <w:iCs/>
        </w:rPr>
        <w:lastRenderedPageBreak/>
        <w:t>Разработать структурную модель проекта для конкретной ситуации, изложенной ниже.</w:t>
      </w:r>
    </w:p>
    <w:p w14:paraId="2EA47E84" w14:textId="77777777" w:rsidR="00D87461" w:rsidRPr="009F5443" w:rsidRDefault="00D87461" w:rsidP="00D87461">
      <w:pPr>
        <w:ind w:firstLine="709"/>
        <w:jc w:val="both"/>
        <w:rPr>
          <w:color w:val="000000"/>
        </w:rPr>
      </w:pPr>
      <w:r w:rsidRPr="009F5443">
        <w:rPr>
          <w:color w:val="000000"/>
        </w:rPr>
        <w:t>В результате долгих поисков подходящего сотрудника на должность руководителя одного из подразделений в компанию был приглашён менеджер «со стороны». Ему предложили составить краткую программу по развитию департамента и защитить её перед топ-менеджментом организации, что претендент достаточно легко и сделал.</w:t>
      </w:r>
    </w:p>
    <w:p w14:paraId="77966C82" w14:textId="77777777" w:rsidR="00D87461" w:rsidRPr="009F5443" w:rsidRDefault="00D87461" w:rsidP="00D87461">
      <w:pPr>
        <w:ind w:firstLine="709"/>
        <w:jc w:val="both"/>
        <w:rPr>
          <w:color w:val="000000"/>
        </w:rPr>
      </w:pPr>
      <w:r w:rsidRPr="009F5443">
        <w:rPr>
          <w:color w:val="000000"/>
        </w:rPr>
        <w:t>Этот руководитель, хотя и был довольно молод, но обладал немалыми амбициями. Он чётко спланировал свой начальный период деятельности на новой должности, свои «первые 100 дней», полагая за это время полностью подготовить подразделение к изменениям. Для этого поставил задачу налаживания деловых и личностных контактов со своими подчинёнными.</w:t>
      </w:r>
    </w:p>
    <w:p w14:paraId="60CDC045" w14:textId="77777777" w:rsidR="00D87461" w:rsidRPr="009F5443" w:rsidRDefault="00D87461" w:rsidP="00D87461">
      <w:pPr>
        <w:ind w:firstLine="709"/>
        <w:jc w:val="both"/>
        <w:rPr>
          <w:color w:val="000000"/>
        </w:rPr>
      </w:pPr>
      <w:r w:rsidRPr="009F5443">
        <w:rPr>
          <w:color w:val="000000"/>
        </w:rPr>
        <w:t>Новый руководитель ознакомился с личными делами сотрудников, провёл с каждым из них персональную встречу, изложил им свои планы по развитию, а также выслушал их позицию. Новый шеф старался склонить их на свою сторону, сделать сознательными последователями своей программы, а также выяснить, насколько они будут лояльны к нему как начальнику. Никто из сотрудников на персональных встречах не показал недовольства руководителем. В основном все соглашались с направлением изменений.</w:t>
      </w:r>
    </w:p>
    <w:p w14:paraId="5055F972" w14:textId="77777777" w:rsidR="00D87461" w:rsidRPr="009F5443" w:rsidRDefault="00D87461" w:rsidP="00D87461">
      <w:pPr>
        <w:ind w:firstLine="709"/>
        <w:jc w:val="both"/>
        <w:rPr>
          <w:color w:val="000000"/>
        </w:rPr>
      </w:pPr>
      <w:r w:rsidRPr="009F5443">
        <w:rPr>
          <w:color w:val="000000"/>
        </w:rPr>
        <w:t>Но среди подчинённых были два или три человека, ключевых сотрудника (по возрасту значительно старше руководителя), которые могли бы занять его должность. Причём одного из них он сменил с должности временно исполняющего обязанности. Его мучили вопросы, на которые он не мог получить окончательные ответы: почему же не они стали начальниками, а пригласили его, со стороны? И как использовать потенциал этих сотрудников? Между тем, дела в подразделении при новом руководстве хуже не стали. Люди были профессионально подготовлены и не нуждались в понукании. Но новый шеф ясно видел, что и лучше дела не шли. Более того, он не знал, как ему проводить намеченные изменения, с кем их делать, поскольку ключевые специалисты, кроме словесного согласия, не спешили помогать боссу.</w:t>
      </w:r>
    </w:p>
    <w:p w14:paraId="0D4F7737" w14:textId="77777777" w:rsidR="00D87461" w:rsidRPr="009F5443" w:rsidRDefault="00D87461" w:rsidP="00D87461">
      <w:pPr>
        <w:ind w:firstLine="709"/>
        <w:jc w:val="both"/>
        <w:rPr>
          <w:color w:val="000000"/>
        </w:rPr>
      </w:pPr>
      <w:r w:rsidRPr="009F5443">
        <w:rPr>
          <w:color w:val="000000"/>
        </w:rPr>
        <w:t>А преобразования должны были включать реструктуризацию подразделения, новую систему мотивации, новые формы взаимодействия с клиентами и многое другое. Требовалось участие всей команды в преобразованиях.</w:t>
      </w:r>
    </w:p>
    <w:p w14:paraId="3C9D2291" w14:textId="77777777" w:rsidR="00D87461" w:rsidRPr="009F5443" w:rsidRDefault="00D87461" w:rsidP="00D87461">
      <w:pPr>
        <w:ind w:firstLine="709"/>
        <w:jc w:val="both"/>
        <w:rPr>
          <w:color w:val="000000"/>
        </w:rPr>
      </w:pPr>
      <w:r w:rsidRPr="009F5443">
        <w:rPr>
          <w:color w:val="000000"/>
        </w:rPr>
        <w:t>К завершению испытательного срока добавилась ещё одна неприятная вещь. На совещаниях подразделения старые зубры постепенно начали испытывать нового руководителя на устойчивость. В процессе обсуждения эти сотрудники, как бы случайно, демонстрировали начальнику свои компетенции и учёность. Стремились подчеркнуть, что новый босс в некоторых вопросах недостаточно подготовлен. Они выходили за пределы тематики повестки дня, абстрагировались от конкретных вопросов, превращая рабочее совещание в КВН, причём достаточно корректно и без личных оскорблений. Они на троих разыгрывали как бы случайные сценки публичной порки как по нотам.</w:t>
      </w:r>
    </w:p>
    <w:p w14:paraId="7343E73E" w14:textId="77777777" w:rsidR="00D87461" w:rsidRPr="009F5443" w:rsidRDefault="00D87461" w:rsidP="00D87461">
      <w:pPr>
        <w:ind w:firstLine="709"/>
        <w:jc w:val="both"/>
        <w:rPr>
          <w:color w:val="000000"/>
        </w:rPr>
      </w:pPr>
      <w:r w:rsidRPr="009F5443">
        <w:rPr>
          <w:color w:val="000000"/>
        </w:rPr>
        <w:t>Поначалу новый руководитель попытался сражаться с этими оппонентами их же оружием. Он и сам недавно защитил диссертацию и обладал полемическим талантом. Но трудно победить, когда трое против одного. Да и другие сотрудники их уже начинали поддерживать.</w:t>
      </w:r>
    </w:p>
    <w:p w14:paraId="0F0B3C2C" w14:textId="77777777" w:rsidR="00D87461" w:rsidRPr="009F5443" w:rsidRDefault="00D87461" w:rsidP="00D87461">
      <w:pPr>
        <w:ind w:firstLine="709"/>
        <w:jc w:val="both"/>
        <w:rPr>
          <w:color w:val="000000"/>
        </w:rPr>
      </w:pPr>
      <w:r w:rsidRPr="009F5443">
        <w:rPr>
          <w:color w:val="000000"/>
        </w:rPr>
        <w:t>Таким образом, новый руководитель к завершению своего испытательного срока оказался в тупике. Его не беспокоила аттестация, большой босс уже одобрил его текущую работу. Но что делать дальше, как проводить изменения? Он отчаянно нуждался в консультациях и рекомендациях.</w:t>
      </w:r>
    </w:p>
    <w:p w14:paraId="3D102732" w14:textId="77777777" w:rsidR="00D87461" w:rsidRPr="009F5443" w:rsidRDefault="00D87461" w:rsidP="00D87461">
      <w:pPr>
        <w:ind w:firstLine="567"/>
        <w:jc w:val="both"/>
        <w:rPr>
          <w:iCs/>
        </w:rPr>
      </w:pPr>
    </w:p>
    <w:p w14:paraId="2FBC8062" w14:textId="77777777" w:rsidR="00D87461" w:rsidRPr="00C174E0" w:rsidRDefault="00D87461" w:rsidP="00D87461">
      <w:pPr>
        <w:jc w:val="center"/>
        <w:rPr>
          <w:b/>
          <w:bCs/>
          <w:iCs/>
        </w:rPr>
      </w:pPr>
      <w:r w:rsidRPr="00BD3C99">
        <w:rPr>
          <w:b/>
          <w:bCs/>
        </w:rPr>
        <w:t xml:space="preserve">3.4 </w:t>
      </w:r>
      <w:r>
        <w:rPr>
          <w:b/>
          <w:bCs/>
          <w:iCs/>
        </w:rPr>
        <w:t xml:space="preserve">Перечень типовых </w:t>
      </w:r>
      <w:r w:rsidRPr="00C174E0">
        <w:rPr>
          <w:b/>
          <w:bCs/>
          <w:iCs/>
        </w:rPr>
        <w:t>тем для подготовки доклада</w:t>
      </w:r>
    </w:p>
    <w:p w14:paraId="6D95F38F" w14:textId="77777777" w:rsidR="00D87461" w:rsidRDefault="00D87461" w:rsidP="00D87461">
      <w:pPr>
        <w:ind w:firstLine="540"/>
        <w:jc w:val="both"/>
      </w:pPr>
    </w:p>
    <w:p w14:paraId="2CADAB7D" w14:textId="77777777" w:rsidR="00D87461" w:rsidRDefault="00D87461" w:rsidP="00D87461">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1D989BAD" w14:textId="77777777" w:rsidR="00D87461" w:rsidRPr="00EE0FAD" w:rsidRDefault="00D87461" w:rsidP="00D87461">
      <w:pPr>
        <w:ind w:firstLine="540"/>
        <w:jc w:val="center"/>
        <w:rPr>
          <w:i/>
        </w:rPr>
      </w:pPr>
      <w:bookmarkStart w:id="4" w:name="_Hlk118642219"/>
      <w:r w:rsidRPr="00EE0FAD">
        <w:rPr>
          <w:i/>
        </w:rPr>
        <w:t>Образец типовых вопросов для доклада</w:t>
      </w:r>
    </w:p>
    <w:bookmarkEnd w:id="4"/>
    <w:p w14:paraId="0298F758" w14:textId="4049B6AA" w:rsidR="00D87461" w:rsidRPr="00EE0FAD" w:rsidRDefault="00D87461" w:rsidP="00D87461">
      <w:pPr>
        <w:ind w:firstLine="540"/>
        <w:jc w:val="center"/>
        <w:rPr>
          <w:i/>
        </w:rPr>
      </w:pPr>
      <w:r w:rsidRPr="00EE0FAD">
        <w:rPr>
          <w:i/>
        </w:rPr>
        <w:t>по теме 1.3</w:t>
      </w:r>
      <w:r w:rsidR="003E4CEB">
        <w:rPr>
          <w:i/>
        </w:rPr>
        <w:t xml:space="preserve"> </w:t>
      </w:r>
      <w:r w:rsidRPr="00EE0FAD">
        <w:rPr>
          <w:i/>
        </w:rPr>
        <w:t>«Этапы жизненного цикла проекта»</w:t>
      </w:r>
    </w:p>
    <w:p w14:paraId="4155A6FD"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lastRenderedPageBreak/>
        <w:t>Характеристика основных этапов жизненного цикла проекта</w:t>
      </w:r>
    </w:p>
    <w:p w14:paraId="0DF3FE59"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инициирования</w:t>
      </w:r>
    </w:p>
    <w:p w14:paraId="64715CEB"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планирования</w:t>
      </w:r>
    </w:p>
    <w:p w14:paraId="6C06933D"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реализации</w:t>
      </w:r>
    </w:p>
    <w:p w14:paraId="534B6C44"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завершения</w:t>
      </w:r>
    </w:p>
    <w:p w14:paraId="0F855621" w14:textId="77777777" w:rsidR="00D87461" w:rsidRPr="00C174E0" w:rsidRDefault="00D87461" w:rsidP="0074287F">
      <w:pPr>
        <w:pStyle w:val="af1"/>
        <w:numPr>
          <w:ilvl w:val="0"/>
          <w:numId w:val="9"/>
        </w:numPr>
        <w:tabs>
          <w:tab w:val="left" w:pos="851"/>
        </w:tabs>
        <w:spacing w:after="0" w:line="240" w:lineRule="auto"/>
        <w:ind w:left="0" w:firstLine="567"/>
        <w:jc w:val="both"/>
        <w:rPr>
          <w:sz w:val="24"/>
          <w:szCs w:val="24"/>
        </w:rPr>
      </w:pPr>
      <w:r>
        <w:rPr>
          <w:sz w:val="24"/>
          <w:szCs w:val="24"/>
        </w:rPr>
        <w:t>Фаза подведения итогов</w:t>
      </w:r>
    </w:p>
    <w:p w14:paraId="0945F946" w14:textId="77777777" w:rsidR="00D87461" w:rsidRDefault="00D87461" w:rsidP="00D87461">
      <w:pPr>
        <w:jc w:val="center"/>
      </w:pPr>
    </w:p>
    <w:p w14:paraId="5C789844" w14:textId="77777777" w:rsidR="00D87461" w:rsidRPr="00EE0FAD" w:rsidRDefault="00D87461" w:rsidP="00D87461">
      <w:pPr>
        <w:jc w:val="center"/>
        <w:rPr>
          <w:i/>
        </w:rPr>
      </w:pPr>
      <w:r w:rsidRPr="00EE0FAD">
        <w:rPr>
          <w:i/>
        </w:rPr>
        <w:t>Образец типовых вопросов для доклада</w:t>
      </w:r>
    </w:p>
    <w:p w14:paraId="19765E7E" w14:textId="77777777" w:rsidR="00D87461" w:rsidRPr="00EE0FAD" w:rsidRDefault="00D87461" w:rsidP="00D87461">
      <w:pPr>
        <w:ind w:firstLine="567"/>
        <w:jc w:val="center"/>
        <w:rPr>
          <w:b/>
          <w:bCs/>
          <w:i/>
        </w:rPr>
      </w:pPr>
      <w:r w:rsidRPr="00EE0FAD">
        <w:rPr>
          <w:i/>
        </w:rPr>
        <w:t>по теме 2.2 «Методы анализа среды проектирования. Проведение аналитической части исследования»</w:t>
      </w:r>
    </w:p>
    <w:p w14:paraId="6D13CFED" w14:textId="77777777" w:rsidR="00D87461" w:rsidRDefault="00D87461" w:rsidP="0074287F">
      <w:pPr>
        <w:pStyle w:val="af1"/>
        <w:numPr>
          <w:ilvl w:val="0"/>
          <w:numId w:val="10"/>
        </w:numPr>
        <w:tabs>
          <w:tab w:val="left" w:pos="851"/>
        </w:tabs>
        <w:spacing w:after="0" w:line="240" w:lineRule="auto"/>
        <w:ind w:left="993"/>
        <w:jc w:val="both"/>
        <w:rPr>
          <w:sz w:val="24"/>
          <w:szCs w:val="24"/>
        </w:rPr>
      </w:pPr>
      <w:r w:rsidRPr="00204DFF">
        <w:rPr>
          <w:sz w:val="24"/>
          <w:szCs w:val="24"/>
        </w:rPr>
        <w:t xml:space="preserve">Методы анализа среды проектирования. </w:t>
      </w:r>
    </w:p>
    <w:p w14:paraId="2C1CB43B" w14:textId="77777777" w:rsidR="00D87461" w:rsidRPr="00C174E0" w:rsidRDefault="00D87461" w:rsidP="0074287F">
      <w:pPr>
        <w:pStyle w:val="af1"/>
        <w:numPr>
          <w:ilvl w:val="0"/>
          <w:numId w:val="10"/>
        </w:numPr>
        <w:tabs>
          <w:tab w:val="left" w:pos="851"/>
        </w:tabs>
        <w:spacing w:after="0" w:line="240" w:lineRule="auto"/>
        <w:ind w:left="993"/>
        <w:jc w:val="both"/>
        <w:rPr>
          <w:sz w:val="24"/>
          <w:szCs w:val="24"/>
        </w:rPr>
      </w:pPr>
      <w:r w:rsidRPr="00204DFF">
        <w:rPr>
          <w:sz w:val="24"/>
          <w:szCs w:val="24"/>
        </w:rPr>
        <w:t xml:space="preserve">Проведение аналитической части исследования </w:t>
      </w:r>
    </w:p>
    <w:p w14:paraId="643AFC18"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Определение метрик для проведения анализа</w:t>
      </w:r>
    </w:p>
    <w:p w14:paraId="45E61B8E"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Разработка плана проведения исследования</w:t>
      </w:r>
    </w:p>
    <w:p w14:paraId="27BBF393" w14:textId="77777777" w:rsidR="00D87461" w:rsidRDefault="00D87461" w:rsidP="0074287F">
      <w:pPr>
        <w:pStyle w:val="af1"/>
        <w:numPr>
          <w:ilvl w:val="0"/>
          <w:numId w:val="10"/>
        </w:numPr>
        <w:tabs>
          <w:tab w:val="left" w:pos="851"/>
        </w:tabs>
        <w:spacing w:after="0" w:line="240" w:lineRule="auto"/>
        <w:ind w:left="993"/>
        <w:jc w:val="both"/>
        <w:rPr>
          <w:sz w:val="24"/>
          <w:szCs w:val="24"/>
        </w:rPr>
      </w:pPr>
      <w:r>
        <w:rPr>
          <w:sz w:val="24"/>
          <w:szCs w:val="24"/>
        </w:rPr>
        <w:t>Сравнительный анализ выбранных методик диагностики</w:t>
      </w:r>
    </w:p>
    <w:p w14:paraId="707C11D6" w14:textId="77777777" w:rsidR="00D87461" w:rsidRPr="00C174E0" w:rsidRDefault="00D87461" w:rsidP="0074287F">
      <w:pPr>
        <w:pStyle w:val="af1"/>
        <w:numPr>
          <w:ilvl w:val="0"/>
          <w:numId w:val="10"/>
        </w:numPr>
        <w:tabs>
          <w:tab w:val="left" w:pos="851"/>
        </w:tabs>
        <w:spacing w:after="0" w:line="240" w:lineRule="auto"/>
        <w:ind w:left="993"/>
        <w:jc w:val="both"/>
        <w:rPr>
          <w:sz w:val="24"/>
          <w:szCs w:val="24"/>
        </w:rPr>
      </w:pPr>
      <w:r>
        <w:rPr>
          <w:sz w:val="24"/>
          <w:szCs w:val="24"/>
        </w:rPr>
        <w:t>Связь показателей проектной деятельности с результатами эффективности работы организации</w:t>
      </w:r>
    </w:p>
    <w:p w14:paraId="62C52ADD" w14:textId="77777777" w:rsidR="00D87461" w:rsidRDefault="00D87461" w:rsidP="00D87461">
      <w:pPr>
        <w:jc w:val="center"/>
        <w:rPr>
          <w:b/>
          <w:bCs/>
        </w:rPr>
      </w:pPr>
    </w:p>
    <w:p w14:paraId="4AC01011" w14:textId="24C8C990" w:rsidR="00D87461" w:rsidRPr="00761AD8" w:rsidRDefault="00D87461" w:rsidP="00D87461">
      <w:pPr>
        <w:jc w:val="center"/>
        <w:rPr>
          <w:b/>
          <w:bCs/>
        </w:rPr>
      </w:pPr>
      <w:r w:rsidRPr="0056389D">
        <w:rPr>
          <w:b/>
          <w:bCs/>
        </w:rPr>
        <w:t xml:space="preserve">3.5 </w:t>
      </w:r>
      <w:r>
        <w:rPr>
          <w:b/>
          <w:bCs/>
        </w:rPr>
        <w:t xml:space="preserve">Типовые тестовые задания </w:t>
      </w:r>
    </w:p>
    <w:p w14:paraId="45353929" w14:textId="77777777" w:rsidR="00D87461" w:rsidRDefault="00D87461" w:rsidP="00D87461">
      <w:pPr>
        <w:tabs>
          <w:tab w:val="left" w:leader="underscore" w:pos="9365"/>
        </w:tabs>
        <w:ind w:firstLine="709"/>
        <w:jc w:val="both"/>
        <w:rPr>
          <w:lang w:eastAsia="en-US"/>
        </w:rPr>
      </w:pPr>
    </w:p>
    <w:p w14:paraId="6E06496B" w14:textId="77777777" w:rsidR="00D87461" w:rsidRPr="00D855B9" w:rsidRDefault="00D87461" w:rsidP="00D87461">
      <w:pPr>
        <w:widowControl w:val="0"/>
        <w:ind w:firstLine="720"/>
        <w:jc w:val="both"/>
      </w:pPr>
      <w:r w:rsidRPr="00D855B9">
        <w:t xml:space="preserve">Тесты формируются из фонда тестовых заданий по дисциплине. </w:t>
      </w:r>
    </w:p>
    <w:p w14:paraId="023B9233" w14:textId="77777777" w:rsidR="00D87461" w:rsidRPr="00D855B9" w:rsidRDefault="00D87461" w:rsidP="00D87461">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264599C" w14:textId="77777777" w:rsidR="00D87461" w:rsidRPr="00D855B9" w:rsidRDefault="00D87461" w:rsidP="00D87461">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ECEA086" w14:textId="77777777" w:rsidR="00D87461" w:rsidRPr="00D855B9" w:rsidRDefault="00D87461" w:rsidP="00D87461">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7F0FFE8" w14:textId="77777777" w:rsidR="00D87461" w:rsidRPr="00D855B9" w:rsidRDefault="00D87461" w:rsidP="00D87461">
      <w:pPr>
        <w:ind w:firstLine="709"/>
        <w:jc w:val="both"/>
        <w:rPr>
          <w:b/>
          <w:bCs/>
          <w:iCs/>
          <w:lang w:eastAsia="en-US"/>
        </w:rPr>
      </w:pPr>
      <w:r w:rsidRPr="00D855B9">
        <w:rPr>
          <w:b/>
          <w:bCs/>
          <w:iCs/>
          <w:lang w:eastAsia="en-US"/>
        </w:rPr>
        <w:t>Типы тестовых заданий:</w:t>
      </w:r>
    </w:p>
    <w:p w14:paraId="73964F34" w14:textId="77777777" w:rsidR="00D87461" w:rsidRPr="00D855B9" w:rsidRDefault="00D87461" w:rsidP="00D87461">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8697BB1" w14:textId="77777777" w:rsidR="00D87461" w:rsidRPr="00D855B9" w:rsidRDefault="00D87461" w:rsidP="00D87461">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BB349B" w14:textId="77777777" w:rsidR="00D87461" w:rsidRDefault="00D87461" w:rsidP="00D87461">
      <w:pPr>
        <w:widowControl w:val="0"/>
        <w:jc w:val="center"/>
        <w:rPr>
          <w:b/>
          <w:bCs/>
          <w:lang w:eastAsia="en-US"/>
        </w:rPr>
      </w:pPr>
    </w:p>
    <w:p w14:paraId="75DDE916" w14:textId="77777777" w:rsidR="00D87461" w:rsidRPr="00CB5F65" w:rsidRDefault="00D87461" w:rsidP="00D87461">
      <w:pPr>
        <w:widowControl w:val="0"/>
        <w:jc w:val="center"/>
        <w:rPr>
          <w:highlight w:val="yellow"/>
        </w:rPr>
      </w:pPr>
      <w:r w:rsidRPr="00CB5F65">
        <w:rPr>
          <w:bCs/>
          <w:lang w:eastAsia="en-US"/>
        </w:rPr>
        <w:t>Структура фонда тестовых заданий по дисциплине</w:t>
      </w:r>
      <w:r w:rsidRPr="00CB5F65">
        <w:rPr>
          <w:bCs/>
          <w:lang w:eastAsia="en-US"/>
        </w:rPr>
        <w:br/>
        <w:t xml:space="preserve"> «Управление проектами в кадровом менеджменте»</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013"/>
        <w:gridCol w:w="1994"/>
        <w:gridCol w:w="1412"/>
      </w:tblGrid>
      <w:tr w:rsidR="00D87461" w:rsidRPr="00BA7089" w14:paraId="116116FD" w14:textId="77777777" w:rsidTr="00A14398">
        <w:tc>
          <w:tcPr>
            <w:tcW w:w="1985" w:type="dxa"/>
            <w:vAlign w:val="center"/>
          </w:tcPr>
          <w:p w14:paraId="5D43D578" w14:textId="77777777" w:rsidR="00D87461" w:rsidRPr="00BA7089" w:rsidRDefault="00D87461" w:rsidP="00842951">
            <w:pPr>
              <w:autoSpaceDE w:val="0"/>
              <w:autoSpaceDN w:val="0"/>
              <w:adjustRightInd w:val="0"/>
              <w:jc w:val="center"/>
              <w:rPr>
                <w:sz w:val="20"/>
                <w:szCs w:val="20"/>
              </w:rPr>
            </w:pPr>
            <w:bookmarkStart w:id="5" w:name="_Hlk118635687"/>
            <w:r w:rsidRPr="00BA7089">
              <w:rPr>
                <w:sz w:val="20"/>
                <w:szCs w:val="20"/>
              </w:rPr>
              <w:t>Индикатор достижения компетенции</w:t>
            </w:r>
          </w:p>
        </w:tc>
        <w:tc>
          <w:tcPr>
            <w:tcW w:w="2268" w:type="dxa"/>
            <w:vAlign w:val="center"/>
          </w:tcPr>
          <w:p w14:paraId="0E614CC4" w14:textId="77777777" w:rsidR="00D87461" w:rsidRPr="00BA7089" w:rsidRDefault="00D87461" w:rsidP="00842951">
            <w:pPr>
              <w:autoSpaceDE w:val="0"/>
              <w:autoSpaceDN w:val="0"/>
              <w:adjustRightInd w:val="0"/>
              <w:jc w:val="center"/>
              <w:rPr>
                <w:sz w:val="20"/>
                <w:szCs w:val="20"/>
              </w:rPr>
            </w:pPr>
            <w:r w:rsidRPr="00BA7089">
              <w:rPr>
                <w:sz w:val="20"/>
                <w:szCs w:val="20"/>
              </w:rPr>
              <w:t>Тема</w:t>
            </w:r>
          </w:p>
          <w:p w14:paraId="45CAAB75" w14:textId="77777777" w:rsidR="00D87461" w:rsidRPr="00BA7089" w:rsidRDefault="00D87461" w:rsidP="00842951">
            <w:pPr>
              <w:autoSpaceDE w:val="0"/>
              <w:autoSpaceDN w:val="0"/>
              <w:adjustRightInd w:val="0"/>
              <w:jc w:val="center"/>
              <w:rPr>
                <w:sz w:val="20"/>
                <w:szCs w:val="20"/>
              </w:rPr>
            </w:pPr>
            <w:r w:rsidRPr="00BA7089">
              <w:rPr>
                <w:sz w:val="20"/>
                <w:szCs w:val="20"/>
              </w:rPr>
              <w:t>в соответствии с РПД/РПП</w:t>
            </w:r>
          </w:p>
          <w:p w14:paraId="0B208073" w14:textId="77777777" w:rsidR="00D87461" w:rsidRPr="00BA7089" w:rsidRDefault="00D87461" w:rsidP="00842951">
            <w:pPr>
              <w:autoSpaceDE w:val="0"/>
              <w:autoSpaceDN w:val="0"/>
              <w:adjustRightInd w:val="0"/>
              <w:jc w:val="center"/>
              <w:rPr>
                <w:sz w:val="20"/>
                <w:szCs w:val="20"/>
              </w:rPr>
            </w:pPr>
            <w:r w:rsidRPr="00BA7089">
              <w:rPr>
                <w:sz w:val="20"/>
                <w:szCs w:val="20"/>
              </w:rPr>
              <w:t>(с соответствующим номером)</w:t>
            </w:r>
          </w:p>
        </w:tc>
        <w:tc>
          <w:tcPr>
            <w:tcW w:w="2013" w:type="dxa"/>
            <w:vAlign w:val="center"/>
          </w:tcPr>
          <w:p w14:paraId="78EC6030" w14:textId="77777777" w:rsidR="00D87461" w:rsidRPr="00BA7089" w:rsidRDefault="00D87461" w:rsidP="00842951">
            <w:pPr>
              <w:autoSpaceDE w:val="0"/>
              <w:autoSpaceDN w:val="0"/>
              <w:adjustRightInd w:val="0"/>
              <w:jc w:val="center"/>
              <w:rPr>
                <w:sz w:val="20"/>
                <w:szCs w:val="20"/>
              </w:rPr>
            </w:pPr>
            <w:r w:rsidRPr="00BA7089">
              <w:rPr>
                <w:sz w:val="20"/>
                <w:szCs w:val="20"/>
              </w:rPr>
              <w:t>Содержательный элемент</w:t>
            </w:r>
          </w:p>
        </w:tc>
        <w:tc>
          <w:tcPr>
            <w:tcW w:w="1990" w:type="dxa"/>
            <w:shd w:val="clear" w:color="auto" w:fill="auto"/>
            <w:vAlign w:val="center"/>
          </w:tcPr>
          <w:p w14:paraId="1F331C48" w14:textId="77777777" w:rsidR="00D87461" w:rsidRPr="00BA7089" w:rsidRDefault="00D87461" w:rsidP="00842951">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412" w:type="dxa"/>
            <w:shd w:val="clear" w:color="auto" w:fill="auto"/>
            <w:vAlign w:val="center"/>
          </w:tcPr>
          <w:p w14:paraId="06D0BFF7" w14:textId="77777777" w:rsidR="00D87461" w:rsidRPr="00BA7089" w:rsidRDefault="00D87461" w:rsidP="00842951">
            <w:pPr>
              <w:autoSpaceDE w:val="0"/>
              <w:autoSpaceDN w:val="0"/>
              <w:adjustRightInd w:val="0"/>
              <w:jc w:val="center"/>
              <w:rPr>
                <w:sz w:val="20"/>
                <w:szCs w:val="20"/>
              </w:rPr>
            </w:pPr>
            <w:r w:rsidRPr="00BA7089">
              <w:rPr>
                <w:sz w:val="20"/>
                <w:szCs w:val="20"/>
              </w:rPr>
              <w:t>Количество тестовых заданий, типы ТЗ</w:t>
            </w:r>
          </w:p>
        </w:tc>
      </w:tr>
      <w:tr w:rsidR="00D87461" w:rsidRPr="00BA7089" w14:paraId="1A7E7960" w14:textId="77777777" w:rsidTr="00A14398">
        <w:trPr>
          <w:trHeight w:val="165"/>
        </w:trPr>
        <w:tc>
          <w:tcPr>
            <w:tcW w:w="1985" w:type="dxa"/>
            <w:vMerge w:val="restart"/>
            <w:vAlign w:val="center"/>
          </w:tcPr>
          <w:p w14:paraId="54BB9A7C" w14:textId="77777777" w:rsidR="00D87461" w:rsidRPr="00BA7089" w:rsidRDefault="00D87461" w:rsidP="00842951">
            <w:pPr>
              <w:rPr>
                <w:bCs/>
                <w:sz w:val="20"/>
                <w:szCs w:val="20"/>
              </w:rPr>
            </w:pPr>
            <w:r w:rsidRPr="00BA7089">
              <w:rPr>
                <w:bCs/>
                <w:sz w:val="20"/>
                <w:szCs w:val="20"/>
              </w:rPr>
              <w:t>УК-2.1 Участвует в формировании структуры (стадий и этапов) жизненного цикла изделия</w:t>
            </w:r>
          </w:p>
          <w:p w14:paraId="3C227830" w14:textId="77777777" w:rsidR="00D87461" w:rsidRPr="00BA7089" w:rsidRDefault="00D87461" w:rsidP="00842951">
            <w:pPr>
              <w:rPr>
                <w:iCs/>
                <w:sz w:val="20"/>
                <w:szCs w:val="20"/>
              </w:rPr>
            </w:pPr>
          </w:p>
          <w:p w14:paraId="1169ADEB" w14:textId="77777777" w:rsidR="00D87461" w:rsidRPr="00BA7089" w:rsidRDefault="00D87461" w:rsidP="00842951">
            <w:pPr>
              <w:rPr>
                <w:iCs/>
                <w:sz w:val="20"/>
                <w:szCs w:val="20"/>
              </w:rPr>
            </w:pPr>
          </w:p>
          <w:p w14:paraId="1E41DA1A" w14:textId="77777777" w:rsidR="00D87461" w:rsidRPr="00BA7089" w:rsidRDefault="00D87461" w:rsidP="00842951">
            <w:pPr>
              <w:rPr>
                <w:iCs/>
                <w:sz w:val="20"/>
                <w:szCs w:val="20"/>
              </w:rPr>
            </w:pPr>
          </w:p>
          <w:p w14:paraId="5F58E718" w14:textId="77777777" w:rsidR="00D87461" w:rsidRPr="00BA7089" w:rsidRDefault="00D87461" w:rsidP="00842951">
            <w:pPr>
              <w:rPr>
                <w:iCs/>
                <w:sz w:val="20"/>
                <w:szCs w:val="20"/>
              </w:rPr>
            </w:pPr>
          </w:p>
          <w:p w14:paraId="70A660C7"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39DBA310" w14:textId="77777777" w:rsidR="00D87461" w:rsidRPr="00BA7089" w:rsidRDefault="00D87461" w:rsidP="00842951">
            <w:pPr>
              <w:autoSpaceDE w:val="0"/>
              <w:autoSpaceDN w:val="0"/>
              <w:adjustRightInd w:val="0"/>
              <w:rPr>
                <w:iCs/>
                <w:sz w:val="20"/>
                <w:szCs w:val="20"/>
              </w:rPr>
            </w:pPr>
            <w:r w:rsidRPr="00BA7089">
              <w:rPr>
                <w:color w:val="000000"/>
                <w:sz w:val="20"/>
                <w:szCs w:val="20"/>
                <w:lang w:eastAsia="ar-SA"/>
              </w:rPr>
              <w:lastRenderedPageBreak/>
              <w:t>Тема 1.1 Проект и управление проектом</w:t>
            </w:r>
          </w:p>
        </w:tc>
        <w:tc>
          <w:tcPr>
            <w:tcW w:w="2013" w:type="dxa"/>
            <w:vMerge w:val="restart"/>
            <w:vAlign w:val="center"/>
          </w:tcPr>
          <w:p w14:paraId="3A0B5E86" w14:textId="77777777" w:rsidR="00D87461" w:rsidRPr="00BA7089" w:rsidRDefault="00D87461" w:rsidP="00842951">
            <w:pPr>
              <w:autoSpaceDE w:val="0"/>
              <w:autoSpaceDN w:val="0"/>
              <w:adjustRightInd w:val="0"/>
              <w:rPr>
                <w:iCs/>
                <w:sz w:val="20"/>
                <w:szCs w:val="20"/>
              </w:rPr>
            </w:pPr>
            <w:r w:rsidRPr="00BA7089">
              <w:rPr>
                <w:iCs/>
                <w:sz w:val="20"/>
                <w:szCs w:val="20"/>
              </w:rPr>
              <w:t>Проект</w:t>
            </w:r>
          </w:p>
        </w:tc>
        <w:tc>
          <w:tcPr>
            <w:tcW w:w="1990" w:type="dxa"/>
          </w:tcPr>
          <w:p w14:paraId="61361FFB"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7475D033" w14:textId="77777777" w:rsidR="00D87461" w:rsidRPr="006A7598" w:rsidRDefault="00D87461" w:rsidP="00842951">
            <w:pPr>
              <w:ind w:left="69"/>
              <w:jc w:val="center"/>
              <w:rPr>
                <w:sz w:val="20"/>
                <w:szCs w:val="20"/>
              </w:rPr>
            </w:pPr>
            <w:r>
              <w:rPr>
                <w:sz w:val="20"/>
                <w:szCs w:val="20"/>
              </w:rPr>
              <w:t>3 – ОТЗ</w:t>
            </w:r>
          </w:p>
          <w:p w14:paraId="66C12392" w14:textId="77777777" w:rsidR="00D87461" w:rsidRPr="00BA7089" w:rsidRDefault="00D87461" w:rsidP="00842951">
            <w:pPr>
              <w:ind w:left="69"/>
              <w:jc w:val="center"/>
              <w:rPr>
                <w:sz w:val="20"/>
                <w:szCs w:val="20"/>
              </w:rPr>
            </w:pPr>
            <w:r>
              <w:rPr>
                <w:sz w:val="20"/>
                <w:szCs w:val="20"/>
              </w:rPr>
              <w:t>3 – ЗТЗ</w:t>
            </w:r>
          </w:p>
        </w:tc>
      </w:tr>
      <w:tr w:rsidR="00D87461" w:rsidRPr="00BA7089" w14:paraId="52FBBF66" w14:textId="77777777" w:rsidTr="00A14398">
        <w:trPr>
          <w:trHeight w:val="150"/>
        </w:trPr>
        <w:tc>
          <w:tcPr>
            <w:tcW w:w="1985" w:type="dxa"/>
            <w:vMerge/>
            <w:vAlign w:val="center"/>
          </w:tcPr>
          <w:p w14:paraId="0103097B" w14:textId="77777777" w:rsidR="00D87461" w:rsidRPr="00BA7089" w:rsidRDefault="00D87461" w:rsidP="00842951">
            <w:pPr>
              <w:rPr>
                <w:bCs/>
                <w:sz w:val="20"/>
                <w:szCs w:val="20"/>
              </w:rPr>
            </w:pPr>
          </w:p>
        </w:tc>
        <w:tc>
          <w:tcPr>
            <w:tcW w:w="2268" w:type="dxa"/>
            <w:vMerge/>
            <w:vAlign w:val="center"/>
          </w:tcPr>
          <w:p w14:paraId="6C8F7099"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55DF9145" w14:textId="77777777" w:rsidR="00D87461" w:rsidRPr="00BA7089" w:rsidRDefault="00D87461" w:rsidP="00842951">
            <w:pPr>
              <w:autoSpaceDE w:val="0"/>
              <w:autoSpaceDN w:val="0"/>
              <w:adjustRightInd w:val="0"/>
              <w:rPr>
                <w:iCs/>
                <w:sz w:val="20"/>
                <w:szCs w:val="20"/>
              </w:rPr>
            </w:pPr>
          </w:p>
        </w:tc>
        <w:tc>
          <w:tcPr>
            <w:tcW w:w="1990" w:type="dxa"/>
          </w:tcPr>
          <w:p w14:paraId="7CD4FAD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11A76D09" w14:textId="77777777" w:rsidR="00D87461" w:rsidRPr="006A7598" w:rsidRDefault="00D87461" w:rsidP="00842951">
            <w:pPr>
              <w:ind w:left="69"/>
              <w:jc w:val="center"/>
              <w:rPr>
                <w:sz w:val="20"/>
                <w:szCs w:val="20"/>
              </w:rPr>
            </w:pPr>
            <w:r>
              <w:rPr>
                <w:sz w:val="20"/>
                <w:szCs w:val="20"/>
              </w:rPr>
              <w:t>3 – ОТЗ</w:t>
            </w:r>
          </w:p>
          <w:p w14:paraId="5F0EB9D3" w14:textId="77777777" w:rsidR="00D87461" w:rsidRPr="00BA7089" w:rsidRDefault="00D87461" w:rsidP="00842951">
            <w:pPr>
              <w:ind w:left="69"/>
              <w:jc w:val="center"/>
              <w:rPr>
                <w:sz w:val="20"/>
                <w:szCs w:val="20"/>
              </w:rPr>
            </w:pPr>
            <w:r>
              <w:rPr>
                <w:sz w:val="20"/>
                <w:szCs w:val="20"/>
              </w:rPr>
              <w:t>3 – ЗТЗ</w:t>
            </w:r>
          </w:p>
        </w:tc>
      </w:tr>
      <w:tr w:rsidR="00D87461" w:rsidRPr="00BA7089" w14:paraId="53C1BB5D" w14:textId="77777777" w:rsidTr="00A14398">
        <w:trPr>
          <w:trHeight w:val="120"/>
        </w:trPr>
        <w:tc>
          <w:tcPr>
            <w:tcW w:w="1985" w:type="dxa"/>
            <w:vMerge/>
            <w:vAlign w:val="center"/>
          </w:tcPr>
          <w:p w14:paraId="1EEA8D8A" w14:textId="77777777" w:rsidR="00D87461" w:rsidRPr="00BA7089" w:rsidRDefault="00D87461" w:rsidP="00842951">
            <w:pPr>
              <w:rPr>
                <w:bCs/>
                <w:sz w:val="20"/>
                <w:szCs w:val="20"/>
              </w:rPr>
            </w:pPr>
          </w:p>
        </w:tc>
        <w:tc>
          <w:tcPr>
            <w:tcW w:w="2268" w:type="dxa"/>
            <w:vMerge/>
            <w:vAlign w:val="center"/>
          </w:tcPr>
          <w:p w14:paraId="2744A6AD"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0FBAEF87" w14:textId="77777777" w:rsidR="00D87461" w:rsidRPr="00BA7089" w:rsidRDefault="00D87461" w:rsidP="00842951">
            <w:pPr>
              <w:autoSpaceDE w:val="0"/>
              <w:autoSpaceDN w:val="0"/>
              <w:adjustRightInd w:val="0"/>
              <w:rPr>
                <w:iCs/>
                <w:sz w:val="20"/>
                <w:szCs w:val="20"/>
              </w:rPr>
            </w:pPr>
          </w:p>
        </w:tc>
        <w:tc>
          <w:tcPr>
            <w:tcW w:w="1990" w:type="dxa"/>
          </w:tcPr>
          <w:p w14:paraId="1183B5C2"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04E0914C" w14:textId="77777777" w:rsidR="00D87461" w:rsidRPr="006A7598" w:rsidRDefault="00D87461" w:rsidP="00842951">
            <w:pPr>
              <w:ind w:left="69"/>
              <w:jc w:val="center"/>
              <w:rPr>
                <w:sz w:val="20"/>
                <w:szCs w:val="20"/>
              </w:rPr>
            </w:pPr>
            <w:r>
              <w:rPr>
                <w:sz w:val="20"/>
                <w:szCs w:val="20"/>
              </w:rPr>
              <w:t>3 – ОТЗ</w:t>
            </w:r>
          </w:p>
          <w:p w14:paraId="3632BE77" w14:textId="77777777" w:rsidR="00D87461" w:rsidRPr="00BA7089" w:rsidRDefault="00D87461" w:rsidP="00842951">
            <w:pPr>
              <w:ind w:left="69"/>
              <w:jc w:val="center"/>
              <w:rPr>
                <w:sz w:val="20"/>
                <w:szCs w:val="20"/>
              </w:rPr>
            </w:pPr>
            <w:r>
              <w:rPr>
                <w:sz w:val="20"/>
                <w:szCs w:val="20"/>
              </w:rPr>
              <w:t>3 – ЗТЗ</w:t>
            </w:r>
          </w:p>
        </w:tc>
      </w:tr>
      <w:tr w:rsidR="00D87461" w:rsidRPr="00BA7089" w14:paraId="7A229D2E" w14:textId="77777777" w:rsidTr="00A14398">
        <w:trPr>
          <w:trHeight w:val="135"/>
        </w:trPr>
        <w:tc>
          <w:tcPr>
            <w:tcW w:w="1985" w:type="dxa"/>
            <w:vMerge/>
            <w:vAlign w:val="center"/>
          </w:tcPr>
          <w:p w14:paraId="4A3DBA5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D22C0D3"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794C25FB" w14:textId="77777777" w:rsidR="00D87461" w:rsidRPr="00BA7089" w:rsidRDefault="00D87461" w:rsidP="00842951">
            <w:pPr>
              <w:autoSpaceDE w:val="0"/>
              <w:autoSpaceDN w:val="0"/>
              <w:adjustRightInd w:val="0"/>
              <w:rPr>
                <w:iCs/>
                <w:sz w:val="20"/>
                <w:szCs w:val="20"/>
              </w:rPr>
            </w:pPr>
            <w:r w:rsidRPr="00BA7089">
              <w:rPr>
                <w:iCs/>
                <w:sz w:val="20"/>
                <w:szCs w:val="20"/>
              </w:rPr>
              <w:t xml:space="preserve">Структура проекта </w:t>
            </w:r>
          </w:p>
        </w:tc>
        <w:tc>
          <w:tcPr>
            <w:tcW w:w="1990" w:type="dxa"/>
          </w:tcPr>
          <w:p w14:paraId="795A0B6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0E73C2E3" w14:textId="77777777" w:rsidR="00D87461" w:rsidRPr="006A7598" w:rsidRDefault="00D87461" w:rsidP="00842951">
            <w:pPr>
              <w:ind w:left="69"/>
              <w:jc w:val="center"/>
              <w:rPr>
                <w:sz w:val="20"/>
                <w:szCs w:val="20"/>
              </w:rPr>
            </w:pPr>
            <w:r>
              <w:rPr>
                <w:sz w:val="20"/>
                <w:szCs w:val="20"/>
              </w:rPr>
              <w:t>3 – ОТЗ</w:t>
            </w:r>
          </w:p>
          <w:p w14:paraId="0A0843ED" w14:textId="77777777" w:rsidR="00D87461" w:rsidRPr="00BA7089" w:rsidRDefault="00D87461" w:rsidP="00842951">
            <w:pPr>
              <w:ind w:left="69"/>
              <w:jc w:val="center"/>
              <w:rPr>
                <w:sz w:val="20"/>
                <w:szCs w:val="20"/>
              </w:rPr>
            </w:pPr>
            <w:r>
              <w:rPr>
                <w:sz w:val="20"/>
                <w:szCs w:val="20"/>
              </w:rPr>
              <w:lastRenderedPageBreak/>
              <w:t>3 – ЗТЗ</w:t>
            </w:r>
          </w:p>
        </w:tc>
      </w:tr>
      <w:tr w:rsidR="00D87461" w:rsidRPr="00BA7089" w14:paraId="529C3760" w14:textId="77777777" w:rsidTr="00A14398">
        <w:trPr>
          <w:trHeight w:val="195"/>
        </w:trPr>
        <w:tc>
          <w:tcPr>
            <w:tcW w:w="1985" w:type="dxa"/>
            <w:vMerge/>
            <w:vAlign w:val="center"/>
          </w:tcPr>
          <w:p w14:paraId="1CF4F5DC"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C88AE0B"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2289D3E2" w14:textId="77777777" w:rsidR="00D87461" w:rsidRPr="00BA7089" w:rsidRDefault="00D87461" w:rsidP="00842951">
            <w:pPr>
              <w:autoSpaceDE w:val="0"/>
              <w:autoSpaceDN w:val="0"/>
              <w:adjustRightInd w:val="0"/>
              <w:rPr>
                <w:iCs/>
                <w:sz w:val="20"/>
                <w:szCs w:val="20"/>
              </w:rPr>
            </w:pPr>
          </w:p>
        </w:tc>
        <w:tc>
          <w:tcPr>
            <w:tcW w:w="1990" w:type="dxa"/>
          </w:tcPr>
          <w:p w14:paraId="1C92508F"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4292E0E" w14:textId="77777777" w:rsidR="00D87461" w:rsidRPr="006A7598" w:rsidRDefault="00D87461" w:rsidP="00842951">
            <w:pPr>
              <w:ind w:left="69"/>
              <w:jc w:val="center"/>
              <w:rPr>
                <w:sz w:val="20"/>
                <w:szCs w:val="20"/>
              </w:rPr>
            </w:pPr>
            <w:r>
              <w:rPr>
                <w:sz w:val="20"/>
                <w:szCs w:val="20"/>
              </w:rPr>
              <w:t>3 – ОТЗ</w:t>
            </w:r>
          </w:p>
          <w:p w14:paraId="2AD89A17" w14:textId="77777777" w:rsidR="00D87461" w:rsidRPr="00BA7089" w:rsidRDefault="00D87461" w:rsidP="00842951">
            <w:pPr>
              <w:ind w:left="69"/>
              <w:jc w:val="center"/>
              <w:rPr>
                <w:sz w:val="20"/>
                <w:szCs w:val="20"/>
              </w:rPr>
            </w:pPr>
            <w:r>
              <w:rPr>
                <w:sz w:val="20"/>
                <w:szCs w:val="20"/>
              </w:rPr>
              <w:t>3 – ЗТЗ</w:t>
            </w:r>
          </w:p>
        </w:tc>
      </w:tr>
      <w:tr w:rsidR="00D87461" w:rsidRPr="00BA7089" w14:paraId="44603D81" w14:textId="77777777" w:rsidTr="00A14398">
        <w:trPr>
          <w:trHeight w:val="105"/>
        </w:trPr>
        <w:tc>
          <w:tcPr>
            <w:tcW w:w="1985" w:type="dxa"/>
            <w:vMerge/>
            <w:vAlign w:val="center"/>
          </w:tcPr>
          <w:p w14:paraId="4E05419B"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AB2A815"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2E7001F" w14:textId="77777777" w:rsidR="00D87461" w:rsidRPr="00BA7089" w:rsidRDefault="00D87461" w:rsidP="00842951">
            <w:pPr>
              <w:autoSpaceDE w:val="0"/>
              <w:autoSpaceDN w:val="0"/>
              <w:adjustRightInd w:val="0"/>
              <w:rPr>
                <w:iCs/>
                <w:sz w:val="20"/>
                <w:szCs w:val="20"/>
              </w:rPr>
            </w:pPr>
          </w:p>
        </w:tc>
        <w:tc>
          <w:tcPr>
            <w:tcW w:w="1990" w:type="dxa"/>
          </w:tcPr>
          <w:p w14:paraId="22FCA4F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15078CF" w14:textId="77777777" w:rsidR="00D87461" w:rsidRPr="006A7598" w:rsidRDefault="00D87461" w:rsidP="00842951">
            <w:pPr>
              <w:ind w:left="69"/>
              <w:jc w:val="center"/>
              <w:rPr>
                <w:sz w:val="20"/>
                <w:szCs w:val="20"/>
              </w:rPr>
            </w:pPr>
            <w:r>
              <w:rPr>
                <w:sz w:val="20"/>
                <w:szCs w:val="20"/>
              </w:rPr>
              <w:t>3 – ОТЗ</w:t>
            </w:r>
          </w:p>
          <w:p w14:paraId="17376D13" w14:textId="77777777" w:rsidR="00D87461" w:rsidRPr="00BA7089" w:rsidRDefault="00D87461" w:rsidP="00842951">
            <w:pPr>
              <w:ind w:left="69"/>
              <w:jc w:val="center"/>
              <w:rPr>
                <w:sz w:val="20"/>
                <w:szCs w:val="20"/>
              </w:rPr>
            </w:pPr>
            <w:r>
              <w:rPr>
                <w:sz w:val="20"/>
                <w:szCs w:val="20"/>
              </w:rPr>
              <w:t>3 – ЗТЗ</w:t>
            </w:r>
          </w:p>
        </w:tc>
      </w:tr>
      <w:tr w:rsidR="00D87461" w:rsidRPr="00BA7089" w14:paraId="4B320EC0" w14:textId="77777777" w:rsidTr="00A14398">
        <w:trPr>
          <w:trHeight w:val="219"/>
        </w:trPr>
        <w:tc>
          <w:tcPr>
            <w:tcW w:w="1985" w:type="dxa"/>
            <w:vMerge/>
            <w:vAlign w:val="center"/>
          </w:tcPr>
          <w:p w14:paraId="3B246245"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DDAB3D3"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4A319FC9" w14:textId="77777777" w:rsidR="00D87461" w:rsidRPr="00BA7089" w:rsidRDefault="00D87461" w:rsidP="00842951">
            <w:pPr>
              <w:autoSpaceDE w:val="0"/>
              <w:autoSpaceDN w:val="0"/>
              <w:adjustRightInd w:val="0"/>
              <w:rPr>
                <w:iCs/>
                <w:sz w:val="20"/>
                <w:szCs w:val="20"/>
              </w:rPr>
            </w:pPr>
            <w:r w:rsidRPr="00BA7089">
              <w:rPr>
                <w:iCs/>
                <w:sz w:val="20"/>
                <w:szCs w:val="20"/>
              </w:rPr>
              <w:t>Управление проектом</w:t>
            </w:r>
          </w:p>
        </w:tc>
        <w:tc>
          <w:tcPr>
            <w:tcW w:w="1990" w:type="dxa"/>
          </w:tcPr>
          <w:p w14:paraId="6CCBBEDA"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F65B36B" w14:textId="77777777" w:rsidR="00D87461" w:rsidRPr="00BA7089" w:rsidRDefault="00D87461" w:rsidP="00842951">
            <w:pPr>
              <w:ind w:left="69"/>
              <w:jc w:val="center"/>
              <w:rPr>
                <w:sz w:val="20"/>
                <w:szCs w:val="20"/>
              </w:rPr>
            </w:pPr>
            <w:r>
              <w:rPr>
                <w:sz w:val="20"/>
                <w:szCs w:val="20"/>
              </w:rPr>
              <w:t>3 – ОТЗ</w:t>
            </w:r>
          </w:p>
          <w:p w14:paraId="5BA10462" w14:textId="77777777" w:rsidR="00D87461" w:rsidRPr="00BA7089" w:rsidRDefault="00D87461" w:rsidP="00842951">
            <w:pPr>
              <w:ind w:left="69"/>
              <w:jc w:val="center"/>
              <w:rPr>
                <w:sz w:val="20"/>
                <w:szCs w:val="20"/>
              </w:rPr>
            </w:pPr>
            <w:r>
              <w:rPr>
                <w:sz w:val="20"/>
                <w:szCs w:val="20"/>
              </w:rPr>
              <w:t>3 – ЗТЗ</w:t>
            </w:r>
          </w:p>
        </w:tc>
      </w:tr>
      <w:tr w:rsidR="00D87461" w:rsidRPr="00BA7089" w14:paraId="7EE4DFE9" w14:textId="77777777" w:rsidTr="00A14398">
        <w:trPr>
          <w:trHeight w:val="270"/>
        </w:trPr>
        <w:tc>
          <w:tcPr>
            <w:tcW w:w="1985" w:type="dxa"/>
            <w:vMerge/>
            <w:vAlign w:val="center"/>
          </w:tcPr>
          <w:p w14:paraId="5A6CABD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609845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0626D5A6" w14:textId="77777777" w:rsidR="00D87461" w:rsidRPr="00BA7089" w:rsidRDefault="00D87461" w:rsidP="00842951">
            <w:pPr>
              <w:autoSpaceDE w:val="0"/>
              <w:autoSpaceDN w:val="0"/>
              <w:adjustRightInd w:val="0"/>
              <w:rPr>
                <w:iCs/>
                <w:sz w:val="20"/>
                <w:szCs w:val="20"/>
              </w:rPr>
            </w:pPr>
          </w:p>
        </w:tc>
        <w:tc>
          <w:tcPr>
            <w:tcW w:w="1990" w:type="dxa"/>
          </w:tcPr>
          <w:p w14:paraId="1ADF0531"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78D6F201" w14:textId="77777777" w:rsidR="00D87461" w:rsidRPr="00BA7089" w:rsidRDefault="00D87461" w:rsidP="00842951">
            <w:pPr>
              <w:ind w:left="69"/>
              <w:jc w:val="center"/>
              <w:rPr>
                <w:sz w:val="20"/>
                <w:szCs w:val="20"/>
              </w:rPr>
            </w:pPr>
            <w:r>
              <w:rPr>
                <w:sz w:val="20"/>
                <w:szCs w:val="20"/>
              </w:rPr>
              <w:t>3 – ОТЗ</w:t>
            </w:r>
          </w:p>
          <w:p w14:paraId="690EFBF5" w14:textId="77777777" w:rsidR="00D87461" w:rsidRPr="00BA7089" w:rsidRDefault="00D87461" w:rsidP="00842951">
            <w:pPr>
              <w:ind w:left="69"/>
              <w:jc w:val="center"/>
              <w:rPr>
                <w:sz w:val="20"/>
                <w:szCs w:val="20"/>
              </w:rPr>
            </w:pPr>
            <w:r>
              <w:rPr>
                <w:sz w:val="20"/>
                <w:szCs w:val="20"/>
              </w:rPr>
              <w:t>3 – ЗТЗ</w:t>
            </w:r>
          </w:p>
        </w:tc>
      </w:tr>
      <w:tr w:rsidR="00D87461" w:rsidRPr="00BA7089" w14:paraId="6CE93306" w14:textId="77777777" w:rsidTr="00A14398">
        <w:trPr>
          <w:trHeight w:val="240"/>
        </w:trPr>
        <w:tc>
          <w:tcPr>
            <w:tcW w:w="1985" w:type="dxa"/>
            <w:vMerge/>
            <w:vAlign w:val="center"/>
          </w:tcPr>
          <w:p w14:paraId="2D6EDBC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0F2AED3"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49299158" w14:textId="77777777" w:rsidR="00D87461" w:rsidRPr="00BA7089" w:rsidRDefault="00D87461" w:rsidP="00842951">
            <w:pPr>
              <w:autoSpaceDE w:val="0"/>
              <w:autoSpaceDN w:val="0"/>
              <w:adjustRightInd w:val="0"/>
              <w:rPr>
                <w:iCs/>
                <w:sz w:val="20"/>
                <w:szCs w:val="20"/>
              </w:rPr>
            </w:pPr>
          </w:p>
        </w:tc>
        <w:tc>
          <w:tcPr>
            <w:tcW w:w="1990" w:type="dxa"/>
          </w:tcPr>
          <w:p w14:paraId="5AB9BBC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264AC56" w14:textId="77777777" w:rsidR="00D87461" w:rsidRPr="00BA7089" w:rsidRDefault="00D87461" w:rsidP="00842951">
            <w:pPr>
              <w:ind w:left="69"/>
              <w:jc w:val="center"/>
              <w:rPr>
                <w:sz w:val="20"/>
                <w:szCs w:val="20"/>
              </w:rPr>
            </w:pPr>
            <w:r>
              <w:rPr>
                <w:sz w:val="20"/>
                <w:szCs w:val="20"/>
              </w:rPr>
              <w:t>3 – ОТЗ</w:t>
            </w:r>
          </w:p>
          <w:p w14:paraId="0B343530" w14:textId="77777777" w:rsidR="00D87461" w:rsidRPr="00BA7089" w:rsidRDefault="00D87461" w:rsidP="00842951">
            <w:pPr>
              <w:ind w:left="69"/>
              <w:jc w:val="center"/>
              <w:rPr>
                <w:sz w:val="20"/>
                <w:szCs w:val="20"/>
              </w:rPr>
            </w:pPr>
            <w:r>
              <w:rPr>
                <w:sz w:val="20"/>
                <w:szCs w:val="20"/>
              </w:rPr>
              <w:t>3 – ЗТЗ</w:t>
            </w:r>
          </w:p>
        </w:tc>
      </w:tr>
      <w:tr w:rsidR="00D87461" w:rsidRPr="00BA7089" w14:paraId="42E6B7CB" w14:textId="77777777" w:rsidTr="00A14398">
        <w:trPr>
          <w:trHeight w:val="195"/>
        </w:trPr>
        <w:tc>
          <w:tcPr>
            <w:tcW w:w="1985" w:type="dxa"/>
            <w:vMerge/>
            <w:vAlign w:val="center"/>
          </w:tcPr>
          <w:p w14:paraId="49575D0C"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3799768B" w14:textId="078AC38C" w:rsidR="00D87461" w:rsidRPr="00BA7089" w:rsidRDefault="00D87461" w:rsidP="00842951">
            <w:pPr>
              <w:autoSpaceDE w:val="0"/>
              <w:autoSpaceDN w:val="0"/>
              <w:adjustRightInd w:val="0"/>
              <w:rPr>
                <w:iCs/>
                <w:sz w:val="20"/>
                <w:szCs w:val="20"/>
              </w:rPr>
            </w:pPr>
            <w:r w:rsidRPr="00BA7089">
              <w:rPr>
                <w:color w:val="000000"/>
                <w:sz w:val="20"/>
                <w:szCs w:val="20"/>
                <w:lang w:eastAsia="ar-SA"/>
              </w:rPr>
              <w:t>Тема 1.2 Этапы жизненного цикла проекта</w:t>
            </w:r>
          </w:p>
        </w:tc>
        <w:tc>
          <w:tcPr>
            <w:tcW w:w="2013" w:type="dxa"/>
            <w:vMerge w:val="restart"/>
            <w:vAlign w:val="center"/>
          </w:tcPr>
          <w:p w14:paraId="15657C87" w14:textId="77777777" w:rsidR="00D87461" w:rsidRPr="00BA7089" w:rsidRDefault="00D87461" w:rsidP="00842951">
            <w:pPr>
              <w:autoSpaceDE w:val="0"/>
              <w:autoSpaceDN w:val="0"/>
              <w:adjustRightInd w:val="0"/>
              <w:rPr>
                <w:iCs/>
                <w:sz w:val="20"/>
                <w:szCs w:val="20"/>
              </w:rPr>
            </w:pPr>
            <w:r w:rsidRPr="00BA7089">
              <w:rPr>
                <w:iCs/>
                <w:sz w:val="20"/>
                <w:szCs w:val="20"/>
              </w:rPr>
              <w:t>Жизненный цикл проекта</w:t>
            </w:r>
          </w:p>
        </w:tc>
        <w:tc>
          <w:tcPr>
            <w:tcW w:w="1990" w:type="dxa"/>
          </w:tcPr>
          <w:p w14:paraId="71670C3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194BF378" w14:textId="77777777" w:rsidR="00D87461" w:rsidRPr="00BA7089" w:rsidRDefault="00D87461" w:rsidP="00842951">
            <w:pPr>
              <w:ind w:left="69"/>
              <w:jc w:val="center"/>
              <w:rPr>
                <w:sz w:val="20"/>
                <w:szCs w:val="20"/>
              </w:rPr>
            </w:pPr>
            <w:r>
              <w:rPr>
                <w:sz w:val="20"/>
                <w:szCs w:val="20"/>
              </w:rPr>
              <w:t>3 – ОТЗ</w:t>
            </w:r>
          </w:p>
          <w:p w14:paraId="11C80EA6" w14:textId="77777777" w:rsidR="00D87461" w:rsidRPr="00BA7089" w:rsidRDefault="00D87461" w:rsidP="00842951">
            <w:pPr>
              <w:ind w:left="69"/>
              <w:jc w:val="center"/>
              <w:rPr>
                <w:sz w:val="20"/>
                <w:szCs w:val="20"/>
              </w:rPr>
            </w:pPr>
            <w:r>
              <w:rPr>
                <w:sz w:val="20"/>
                <w:szCs w:val="20"/>
              </w:rPr>
              <w:t>3 – ЗТЗ</w:t>
            </w:r>
          </w:p>
        </w:tc>
      </w:tr>
      <w:tr w:rsidR="00D87461" w:rsidRPr="00BA7089" w14:paraId="45B4236F" w14:textId="77777777" w:rsidTr="00A14398">
        <w:trPr>
          <w:trHeight w:val="150"/>
        </w:trPr>
        <w:tc>
          <w:tcPr>
            <w:tcW w:w="1985" w:type="dxa"/>
            <w:vMerge/>
            <w:vAlign w:val="center"/>
          </w:tcPr>
          <w:p w14:paraId="2825B725"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9EFDC75"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11E9626D" w14:textId="77777777" w:rsidR="00D87461" w:rsidRPr="00BA7089" w:rsidRDefault="00D87461" w:rsidP="00842951">
            <w:pPr>
              <w:autoSpaceDE w:val="0"/>
              <w:autoSpaceDN w:val="0"/>
              <w:adjustRightInd w:val="0"/>
              <w:rPr>
                <w:iCs/>
                <w:sz w:val="20"/>
                <w:szCs w:val="20"/>
              </w:rPr>
            </w:pPr>
          </w:p>
        </w:tc>
        <w:tc>
          <w:tcPr>
            <w:tcW w:w="1990" w:type="dxa"/>
          </w:tcPr>
          <w:p w14:paraId="4171B4FB"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4238E2AA" w14:textId="77777777" w:rsidR="00D87461" w:rsidRPr="00BA7089" w:rsidRDefault="00D87461" w:rsidP="00842951">
            <w:pPr>
              <w:ind w:left="69"/>
              <w:jc w:val="center"/>
              <w:rPr>
                <w:sz w:val="20"/>
                <w:szCs w:val="20"/>
              </w:rPr>
            </w:pPr>
            <w:r>
              <w:rPr>
                <w:sz w:val="20"/>
                <w:szCs w:val="20"/>
              </w:rPr>
              <w:t>3 – ОТЗ</w:t>
            </w:r>
          </w:p>
          <w:p w14:paraId="1B5C79AA" w14:textId="77777777" w:rsidR="00D87461" w:rsidRPr="00BA7089" w:rsidRDefault="00D87461" w:rsidP="00842951">
            <w:pPr>
              <w:ind w:left="69"/>
              <w:jc w:val="center"/>
              <w:rPr>
                <w:sz w:val="20"/>
                <w:szCs w:val="20"/>
              </w:rPr>
            </w:pPr>
            <w:r>
              <w:rPr>
                <w:sz w:val="20"/>
                <w:szCs w:val="20"/>
              </w:rPr>
              <w:t>3 – ЗТЗ</w:t>
            </w:r>
          </w:p>
        </w:tc>
      </w:tr>
      <w:tr w:rsidR="00D87461" w:rsidRPr="00BA7089" w14:paraId="13480ED7" w14:textId="77777777" w:rsidTr="00A14398">
        <w:trPr>
          <w:trHeight w:val="135"/>
        </w:trPr>
        <w:tc>
          <w:tcPr>
            <w:tcW w:w="1985" w:type="dxa"/>
            <w:vMerge/>
            <w:vAlign w:val="center"/>
          </w:tcPr>
          <w:p w14:paraId="2AC0276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8B4583C"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29A9CA05" w14:textId="77777777" w:rsidR="00D87461" w:rsidRPr="00BA7089" w:rsidRDefault="00D87461" w:rsidP="00842951">
            <w:pPr>
              <w:autoSpaceDE w:val="0"/>
              <w:autoSpaceDN w:val="0"/>
              <w:adjustRightInd w:val="0"/>
              <w:rPr>
                <w:iCs/>
                <w:sz w:val="20"/>
                <w:szCs w:val="20"/>
              </w:rPr>
            </w:pPr>
          </w:p>
        </w:tc>
        <w:tc>
          <w:tcPr>
            <w:tcW w:w="1990" w:type="dxa"/>
          </w:tcPr>
          <w:p w14:paraId="71B7DB9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56FE50E" w14:textId="77777777" w:rsidR="00D87461" w:rsidRPr="00BA7089" w:rsidRDefault="00D87461" w:rsidP="00842951">
            <w:pPr>
              <w:ind w:left="69"/>
              <w:jc w:val="center"/>
              <w:rPr>
                <w:sz w:val="20"/>
                <w:szCs w:val="20"/>
              </w:rPr>
            </w:pPr>
            <w:r>
              <w:rPr>
                <w:sz w:val="20"/>
                <w:szCs w:val="20"/>
              </w:rPr>
              <w:t>3 – ОТЗ</w:t>
            </w:r>
          </w:p>
          <w:p w14:paraId="20B322BA" w14:textId="77777777" w:rsidR="00D87461" w:rsidRPr="00BA7089" w:rsidRDefault="00D87461" w:rsidP="00842951">
            <w:pPr>
              <w:ind w:left="69"/>
              <w:jc w:val="center"/>
              <w:rPr>
                <w:sz w:val="20"/>
                <w:szCs w:val="20"/>
              </w:rPr>
            </w:pPr>
            <w:r>
              <w:rPr>
                <w:sz w:val="20"/>
                <w:szCs w:val="20"/>
              </w:rPr>
              <w:t>3 – ЗТЗ</w:t>
            </w:r>
          </w:p>
        </w:tc>
      </w:tr>
      <w:tr w:rsidR="00D87461" w:rsidRPr="00BA7089" w14:paraId="52E747E9" w14:textId="77777777" w:rsidTr="00A14398">
        <w:trPr>
          <w:trHeight w:val="221"/>
        </w:trPr>
        <w:tc>
          <w:tcPr>
            <w:tcW w:w="1985" w:type="dxa"/>
            <w:vMerge/>
            <w:vAlign w:val="center"/>
          </w:tcPr>
          <w:p w14:paraId="4E6E1CB4"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15013FB" w14:textId="77777777" w:rsidR="00D87461" w:rsidRPr="00BA7089" w:rsidRDefault="00D87461" w:rsidP="00842951">
            <w:pPr>
              <w:autoSpaceDE w:val="0"/>
              <w:autoSpaceDN w:val="0"/>
              <w:adjustRightInd w:val="0"/>
              <w:rPr>
                <w:bCs/>
                <w:sz w:val="20"/>
                <w:szCs w:val="20"/>
              </w:rPr>
            </w:pPr>
          </w:p>
        </w:tc>
        <w:tc>
          <w:tcPr>
            <w:tcW w:w="2013" w:type="dxa"/>
            <w:vMerge w:val="restart"/>
            <w:vAlign w:val="center"/>
          </w:tcPr>
          <w:p w14:paraId="281B8849" w14:textId="77777777" w:rsidR="00D87461" w:rsidRPr="00BA7089" w:rsidRDefault="00D87461" w:rsidP="00842951">
            <w:pPr>
              <w:autoSpaceDE w:val="0"/>
              <w:autoSpaceDN w:val="0"/>
              <w:adjustRightInd w:val="0"/>
              <w:rPr>
                <w:iCs/>
                <w:sz w:val="20"/>
                <w:szCs w:val="20"/>
              </w:rPr>
            </w:pPr>
            <w:r w:rsidRPr="00BA7089">
              <w:rPr>
                <w:iCs/>
                <w:sz w:val="20"/>
                <w:szCs w:val="20"/>
              </w:rPr>
              <w:t>Стадии проекта</w:t>
            </w:r>
          </w:p>
        </w:tc>
        <w:tc>
          <w:tcPr>
            <w:tcW w:w="1990" w:type="dxa"/>
          </w:tcPr>
          <w:p w14:paraId="434814FD"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F59F7CA" w14:textId="77777777" w:rsidR="00D87461" w:rsidRPr="00BA7089" w:rsidRDefault="00D87461" w:rsidP="00842951">
            <w:pPr>
              <w:ind w:left="69"/>
              <w:jc w:val="center"/>
              <w:rPr>
                <w:sz w:val="20"/>
                <w:szCs w:val="20"/>
              </w:rPr>
            </w:pPr>
            <w:r>
              <w:rPr>
                <w:sz w:val="20"/>
                <w:szCs w:val="20"/>
              </w:rPr>
              <w:t>3 – ОТЗ</w:t>
            </w:r>
          </w:p>
          <w:p w14:paraId="7983DDF7" w14:textId="77777777" w:rsidR="00D87461" w:rsidRPr="00BA7089" w:rsidRDefault="00D87461" w:rsidP="00842951">
            <w:pPr>
              <w:ind w:left="69"/>
              <w:jc w:val="center"/>
              <w:rPr>
                <w:sz w:val="20"/>
                <w:szCs w:val="20"/>
              </w:rPr>
            </w:pPr>
            <w:r>
              <w:rPr>
                <w:sz w:val="20"/>
                <w:szCs w:val="20"/>
              </w:rPr>
              <w:t>3 – ЗТЗ</w:t>
            </w:r>
          </w:p>
        </w:tc>
      </w:tr>
      <w:tr w:rsidR="00D87461" w:rsidRPr="00BA7089" w14:paraId="210CFC2B" w14:textId="77777777" w:rsidTr="00A14398">
        <w:trPr>
          <w:trHeight w:val="150"/>
        </w:trPr>
        <w:tc>
          <w:tcPr>
            <w:tcW w:w="1985" w:type="dxa"/>
            <w:vMerge/>
            <w:vAlign w:val="center"/>
          </w:tcPr>
          <w:p w14:paraId="0DBEA72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661FB0DA"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68D076AE" w14:textId="77777777" w:rsidR="00D87461" w:rsidRPr="00BA7089" w:rsidRDefault="00D87461" w:rsidP="00842951">
            <w:pPr>
              <w:autoSpaceDE w:val="0"/>
              <w:autoSpaceDN w:val="0"/>
              <w:adjustRightInd w:val="0"/>
              <w:rPr>
                <w:iCs/>
                <w:sz w:val="20"/>
                <w:szCs w:val="20"/>
              </w:rPr>
            </w:pPr>
          </w:p>
        </w:tc>
        <w:tc>
          <w:tcPr>
            <w:tcW w:w="1990" w:type="dxa"/>
          </w:tcPr>
          <w:p w14:paraId="2065E919"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0AC2F8A" w14:textId="77777777" w:rsidR="00D87461" w:rsidRPr="00BA7089" w:rsidRDefault="00D87461" w:rsidP="00842951">
            <w:pPr>
              <w:ind w:left="69"/>
              <w:jc w:val="center"/>
              <w:rPr>
                <w:sz w:val="20"/>
                <w:szCs w:val="20"/>
              </w:rPr>
            </w:pPr>
            <w:r>
              <w:rPr>
                <w:sz w:val="20"/>
                <w:szCs w:val="20"/>
              </w:rPr>
              <w:t>3 – ОТЗ</w:t>
            </w:r>
          </w:p>
          <w:p w14:paraId="68A8713C" w14:textId="77777777" w:rsidR="00D87461" w:rsidRPr="00BA7089" w:rsidRDefault="00D87461" w:rsidP="00842951">
            <w:pPr>
              <w:ind w:left="69"/>
              <w:jc w:val="center"/>
              <w:rPr>
                <w:sz w:val="20"/>
                <w:szCs w:val="20"/>
              </w:rPr>
            </w:pPr>
            <w:r>
              <w:rPr>
                <w:sz w:val="20"/>
                <w:szCs w:val="20"/>
              </w:rPr>
              <w:t>3 – ЗТЗ</w:t>
            </w:r>
          </w:p>
        </w:tc>
      </w:tr>
      <w:tr w:rsidR="00D87461" w:rsidRPr="00BA7089" w14:paraId="17AE2D44" w14:textId="77777777" w:rsidTr="00A14398">
        <w:trPr>
          <w:trHeight w:val="105"/>
        </w:trPr>
        <w:tc>
          <w:tcPr>
            <w:tcW w:w="1985" w:type="dxa"/>
            <w:vMerge/>
            <w:vAlign w:val="center"/>
          </w:tcPr>
          <w:p w14:paraId="0A32B5BF"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567315BC"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1815B3BA" w14:textId="77777777" w:rsidR="00D87461" w:rsidRPr="00BA7089" w:rsidRDefault="00D87461" w:rsidP="00842951">
            <w:pPr>
              <w:autoSpaceDE w:val="0"/>
              <w:autoSpaceDN w:val="0"/>
              <w:adjustRightInd w:val="0"/>
              <w:rPr>
                <w:iCs/>
                <w:sz w:val="20"/>
                <w:szCs w:val="20"/>
              </w:rPr>
            </w:pPr>
          </w:p>
        </w:tc>
        <w:tc>
          <w:tcPr>
            <w:tcW w:w="1990" w:type="dxa"/>
          </w:tcPr>
          <w:p w14:paraId="139CA5AA"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B8C1BFB" w14:textId="77777777" w:rsidR="00D87461" w:rsidRPr="00BA7089" w:rsidRDefault="00D87461" w:rsidP="00842951">
            <w:pPr>
              <w:ind w:left="69"/>
              <w:jc w:val="center"/>
              <w:rPr>
                <w:sz w:val="20"/>
                <w:szCs w:val="20"/>
              </w:rPr>
            </w:pPr>
            <w:r>
              <w:rPr>
                <w:sz w:val="20"/>
                <w:szCs w:val="20"/>
              </w:rPr>
              <w:t>3 – ОТЗ</w:t>
            </w:r>
          </w:p>
          <w:p w14:paraId="491A7959" w14:textId="77777777" w:rsidR="00D87461" w:rsidRPr="00BA7089" w:rsidRDefault="00D87461" w:rsidP="00842951">
            <w:pPr>
              <w:ind w:left="69"/>
              <w:jc w:val="center"/>
              <w:rPr>
                <w:sz w:val="20"/>
                <w:szCs w:val="20"/>
              </w:rPr>
            </w:pPr>
            <w:r>
              <w:rPr>
                <w:sz w:val="20"/>
                <w:szCs w:val="20"/>
              </w:rPr>
              <w:t>3 – ЗТЗ</w:t>
            </w:r>
          </w:p>
        </w:tc>
      </w:tr>
      <w:tr w:rsidR="00D87461" w:rsidRPr="00BA7089" w14:paraId="43952B9A" w14:textId="77777777" w:rsidTr="00A14398">
        <w:trPr>
          <w:trHeight w:val="255"/>
        </w:trPr>
        <w:tc>
          <w:tcPr>
            <w:tcW w:w="1985" w:type="dxa"/>
            <w:vMerge/>
            <w:vAlign w:val="center"/>
          </w:tcPr>
          <w:p w14:paraId="100B4CB1"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C89E49D" w14:textId="77777777" w:rsidR="00D87461" w:rsidRPr="00BA7089" w:rsidRDefault="00D87461" w:rsidP="00842951">
            <w:pPr>
              <w:autoSpaceDE w:val="0"/>
              <w:autoSpaceDN w:val="0"/>
              <w:adjustRightInd w:val="0"/>
              <w:rPr>
                <w:bCs/>
                <w:sz w:val="20"/>
                <w:szCs w:val="20"/>
              </w:rPr>
            </w:pPr>
          </w:p>
        </w:tc>
        <w:tc>
          <w:tcPr>
            <w:tcW w:w="2013" w:type="dxa"/>
            <w:vMerge w:val="restart"/>
            <w:vAlign w:val="center"/>
          </w:tcPr>
          <w:p w14:paraId="71142B5B" w14:textId="77777777" w:rsidR="00D87461" w:rsidRPr="00BA7089" w:rsidRDefault="00D87461" w:rsidP="00842951">
            <w:pPr>
              <w:autoSpaceDE w:val="0"/>
              <w:autoSpaceDN w:val="0"/>
              <w:adjustRightInd w:val="0"/>
              <w:rPr>
                <w:iCs/>
                <w:sz w:val="20"/>
                <w:szCs w:val="20"/>
              </w:rPr>
            </w:pPr>
            <w:r w:rsidRPr="00BA7089">
              <w:rPr>
                <w:iCs/>
                <w:sz w:val="20"/>
                <w:szCs w:val="20"/>
              </w:rPr>
              <w:t>Жизненный цикл изделия</w:t>
            </w:r>
          </w:p>
        </w:tc>
        <w:tc>
          <w:tcPr>
            <w:tcW w:w="1990" w:type="dxa"/>
          </w:tcPr>
          <w:p w14:paraId="2DD03779"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7ECE8B6" w14:textId="77777777" w:rsidR="00D87461" w:rsidRPr="00BA7089" w:rsidRDefault="00D87461" w:rsidP="00842951">
            <w:pPr>
              <w:ind w:left="69"/>
              <w:jc w:val="center"/>
              <w:rPr>
                <w:sz w:val="20"/>
                <w:szCs w:val="20"/>
              </w:rPr>
            </w:pPr>
            <w:r>
              <w:rPr>
                <w:sz w:val="20"/>
                <w:szCs w:val="20"/>
              </w:rPr>
              <w:t>3 – ОТЗ</w:t>
            </w:r>
          </w:p>
          <w:p w14:paraId="46A85A18" w14:textId="77777777" w:rsidR="00D87461" w:rsidRPr="00BA7089" w:rsidRDefault="00D87461" w:rsidP="00842951">
            <w:pPr>
              <w:ind w:left="69"/>
              <w:jc w:val="center"/>
              <w:rPr>
                <w:sz w:val="20"/>
                <w:szCs w:val="20"/>
              </w:rPr>
            </w:pPr>
            <w:r>
              <w:rPr>
                <w:sz w:val="20"/>
                <w:szCs w:val="20"/>
              </w:rPr>
              <w:t>3 – ЗТЗ</w:t>
            </w:r>
          </w:p>
        </w:tc>
      </w:tr>
      <w:tr w:rsidR="00D87461" w:rsidRPr="00BA7089" w14:paraId="29B5CCE9" w14:textId="77777777" w:rsidTr="00A14398">
        <w:trPr>
          <w:trHeight w:val="118"/>
        </w:trPr>
        <w:tc>
          <w:tcPr>
            <w:tcW w:w="1985" w:type="dxa"/>
            <w:vMerge/>
            <w:vAlign w:val="center"/>
          </w:tcPr>
          <w:p w14:paraId="4CB6877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177B5E0"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38891D74" w14:textId="77777777" w:rsidR="00D87461" w:rsidRPr="00BA7089" w:rsidRDefault="00D87461" w:rsidP="00842951">
            <w:pPr>
              <w:autoSpaceDE w:val="0"/>
              <w:autoSpaceDN w:val="0"/>
              <w:adjustRightInd w:val="0"/>
              <w:rPr>
                <w:iCs/>
                <w:sz w:val="20"/>
                <w:szCs w:val="20"/>
              </w:rPr>
            </w:pPr>
          </w:p>
        </w:tc>
        <w:tc>
          <w:tcPr>
            <w:tcW w:w="1990" w:type="dxa"/>
          </w:tcPr>
          <w:p w14:paraId="7F3BC52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3066299" w14:textId="77777777" w:rsidR="00D87461" w:rsidRPr="00BA7089" w:rsidRDefault="00D87461" w:rsidP="00842951">
            <w:pPr>
              <w:ind w:left="69"/>
              <w:jc w:val="center"/>
              <w:rPr>
                <w:sz w:val="20"/>
                <w:szCs w:val="20"/>
              </w:rPr>
            </w:pPr>
            <w:r>
              <w:rPr>
                <w:sz w:val="20"/>
                <w:szCs w:val="20"/>
              </w:rPr>
              <w:t>3 – ОТЗ</w:t>
            </w:r>
          </w:p>
          <w:p w14:paraId="170158BB" w14:textId="77777777" w:rsidR="00D87461" w:rsidRPr="00BA7089" w:rsidRDefault="00D87461" w:rsidP="00842951">
            <w:pPr>
              <w:ind w:left="69"/>
              <w:jc w:val="center"/>
              <w:rPr>
                <w:sz w:val="20"/>
                <w:szCs w:val="20"/>
              </w:rPr>
            </w:pPr>
            <w:r>
              <w:rPr>
                <w:sz w:val="20"/>
                <w:szCs w:val="20"/>
              </w:rPr>
              <w:t>3 – ЗТЗ</w:t>
            </w:r>
          </w:p>
        </w:tc>
      </w:tr>
      <w:tr w:rsidR="00D87461" w:rsidRPr="00BA7089" w14:paraId="551CF3A8" w14:textId="77777777" w:rsidTr="00A14398">
        <w:trPr>
          <w:trHeight w:val="120"/>
        </w:trPr>
        <w:tc>
          <w:tcPr>
            <w:tcW w:w="1985" w:type="dxa"/>
            <w:vMerge/>
            <w:vAlign w:val="center"/>
          </w:tcPr>
          <w:p w14:paraId="3E82CB5B"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AC02B30" w14:textId="77777777" w:rsidR="00D87461" w:rsidRPr="00BA7089" w:rsidRDefault="00D87461" w:rsidP="00842951">
            <w:pPr>
              <w:autoSpaceDE w:val="0"/>
              <w:autoSpaceDN w:val="0"/>
              <w:adjustRightInd w:val="0"/>
              <w:rPr>
                <w:bCs/>
                <w:sz w:val="20"/>
                <w:szCs w:val="20"/>
              </w:rPr>
            </w:pPr>
          </w:p>
        </w:tc>
        <w:tc>
          <w:tcPr>
            <w:tcW w:w="2013" w:type="dxa"/>
            <w:vMerge/>
            <w:vAlign w:val="center"/>
          </w:tcPr>
          <w:p w14:paraId="7945B510" w14:textId="77777777" w:rsidR="00D87461" w:rsidRPr="00BA7089" w:rsidRDefault="00D87461" w:rsidP="00842951">
            <w:pPr>
              <w:autoSpaceDE w:val="0"/>
              <w:autoSpaceDN w:val="0"/>
              <w:adjustRightInd w:val="0"/>
              <w:rPr>
                <w:iCs/>
                <w:sz w:val="20"/>
                <w:szCs w:val="20"/>
              </w:rPr>
            </w:pPr>
          </w:p>
        </w:tc>
        <w:tc>
          <w:tcPr>
            <w:tcW w:w="1990" w:type="dxa"/>
          </w:tcPr>
          <w:p w14:paraId="024024D9"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1D23A06" w14:textId="77777777" w:rsidR="00D87461" w:rsidRPr="00BA7089" w:rsidRDefault="00D87461" w:rsidP="00842951">
            <w:pPr>
              <w:ind w:left="69"/>
              <w:jc w:val="center"/>
              <w:rPr>
                <w:sz w:val="20"/>
                <w:szCs w:val="20"/>
              </w:rPr>
            </w:pPr>
            <w:r>
              <w:rPr>
                <w:sz w:val="20"/>
                <w:szCs w:val="20"/>
              </w:rPr>
              <w:t>3 – ОТЗ</w:t>
            </w:r>
          </w:p>
          <w:p w14:paraId="2908E3EE" w14:textId="77777777" w:rsidR="00D87461" w:rsidRPr="00BA7089" w:rsidRDefault="00D87461" w:rsidP="00842951">
            <w:pPr>
              <w:ind w:left="69"/>
              <w:jc w:val="center"/>
              <w:rPr>
                <w:sz w:val="20"/>
                <w:szCs w:val="20"/>
              </w:rPr>
            </w:pPr>
            <w:r>
              <w:rPr>
                <w:sz w:val="20"/>
                <w:szCs w:val="20"/>
              </w:rPr>
              <w:t>3 – ЗТЗ</w:t>
            </w:r>
          </w:p>
        </w:tc>
      </w:tr>
      <w:tr w:rsidR="00D87461" w:rsidRPr="00BA7089" w14:paraId="023CB2AD" w14:textId="77777777" w:rsidTr="00A14398">
        <w:trPr>
          <w:trHeight w:val="262"/>
        </w:trPr>
        <w:tc>
          <w:tcPr>
            <w:tcW w:w="1985" w:type="dxa"/>
            <w:vMerge w:val="restart"/>
            <w:vAlign w:val="center"/>
          </w:tcPr>
          <w:p w14:paraId="52BC57D6" w14:textId="59E47221" w:rsidR="00D87461" w:rsidRPr="00BA7089" w:rsidRDefault="00D87461" w:rsidP="00842951">
            <w:pPr>
              <w:rPr>
                <w:iCs/>
                <w:sz w:val="20"/>
                <w:szCs w:val="20"/>
              </w:rPr>
            </w:pPr>
            <w:r w:rsidRPr="00BA7089">
              <w:rPr>
                <w:iCs/>
                <w:sz w:val="20"/>
                <w:szCs w:val="20"/>
              </w:rPr>
              <w:t>УК-2.2 Осуществляет эффективное управление проектом на всех этапах жизненного цикла для достижения конечного результата.</w:t>
            </w:r>
          </w:p>
          <w:p w14:paraId="1E82847C" w14:textId="77777777" w:rsidR="00D87461" w:rsidRPr="00BA7089" w:rsidRDefault="00D87461" w:rsidP="00842951">
            <w:pPr>
              <w:rPr>
                <w:iCs/>
                <w:sz w:val="20"/>
                <w:szCs w:val="20"/>
              </w:rPr>
            </w:pPr>
          </w:p>
          <w:p w14:paraId="1021576D" w14:textId="77777777" w:rsidR="00D87461" w:rsidRPr="00BA7089" w:rsidRDefault="00D87461" w:rsidP="00842951">
            <w:pPr>
              <w:rPr>
                <w:iCs/>
                <w:sz w:val="20"/>
                <w:szCs w:val="20"/>
              </w:rPr>
            </w:pPr>
          </w:p>
        </w:tc>
        <w:tc>
          <w:tcPr>
            <w:tcW w:w="2268" w:type="dxa"/>
            <w:vMerge w:val="restart"/>
            <w:vAlign w:val="center"/>
          </w:tcPr>
          <w:p w14:paraId="6A23A3EC" w14:textId="37D528CB" w:rsidR="00D87461" w:rsidRPr="00BA7089" w:rsidRDefault="00D87461" w:rsidP="00842951">
            <w:pPr>
              <w:autoSpaceDE w:val="0"/>
              <w:autoSpaceDN w:val="0"/>
              <w:adjustRightInd w:val="0"/>
              <w:rPr>
                <w:iCs/>
                <w:sz w:val="20"/>
                <w:szCs w:val="20"/>
              </w:rPr>
            </w:pPr>
            <w:r w:rsidRPr="00BA7089">
              <w:rPr>
                <w:color w:val="000000"/>
                <w:sz w:val="20"/>
                <w:szCs w:val="20"/>
                <w:lang w:eastAsia="ar-SA"/>
              </w:rPr>
              <w:t>Тема 1.3</w:t>
            </w:r>
            <w:r w:rsidR="00AB6D1B">
              <w:rPr>
                <w:color w:val="000000"/>
                <w:sz w:val="20"/>
                <w:szCs w:val="20"/>
                <w:lang w:eastAsia="ar-SA"/>
              </w:rPr>
              <w:t xml:space="preserve"> </w:t>
            </w:r>
            <w:r w:rsidRPr="00BA7089">
              <w:rPr>
                <w:color w:val="000000"/>
                <w:sz w:val="20"/>
                <w:szCs w:val="20"/>
                <w:lang w:eastAsia="ar-SA"/>
              </w:rPr>
              <w:t>Ресурсное обеспечение проекта</w:t>
            </w:r>
          </w:p>
        </w:tc>
        <w:tc>
          <w:tcPr>
            <w:tcW w:w="2013" w:type="dxa"/>
            <w:vMerge w:val="restart"/>
            <w:vAlign w:val="center"/>
          </w:tcPr>
          <w:p w14:paraId="74547ED4" w14:textId="77777777" w:rsidR="00D87461" w:rsidRPr="00BA7089" w:rsidRDefault="00D87461" w:rsidP="00842951">
            <w:pPr>
              <w:autoSpaceDE w:val="0"/>
              <w:autoSpaceDN w:val="0"/>
              <w:adjustRightInd w:val="0"/>
              <w:rPr>
                <w:iCs/>
                <w:sz w:val="20"/>
                <w:szCs w:val="20"/>
              </w:rPr>
            </w:pPr>
            <w:r w:rsidRPr="00BA7089">
              <w:rPr>
                <w:iCs/>
                <w:sz w:val="20"/>
                <w:szCs w:val="20"/>
              </w:rPr>
              <w:t>Трудовые ресурсы</w:t>
            </w:r>
          </w:p>
        </w:tc>
        <w:tc>
          <w:tcPr>
            <w:tcW w:w="1990" w:type="dxa"/>
          </w:tcPr>
          <w:p w14:paraId="6892930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A1EA7A4" w14:textId="77777777" w:rsidR="00D87461" w:rsidRPr="00BA7089" w:rsidRDefault="00D87461" w:rsidP="00842951">
            <w:pPr>
              <w:ind w:left="69"/>
              <w:jc w:val="center"/>
              <w:rPr>
                <w:sz w:val="20"/>
                <w:szCs w:val="20"/>
              </w:rPr>
            </w:pPr>
            <w:r>
              <w:rPr>
                <w:sz w:val="20"/>
                <w:szCs w:val="20"/>
              </w:rPr>
              <w:t>3 – ОТЗ</w:t>
            </w:r>
          </w:p>
          <w:p w14:paraId="65121857" w14:textId="77777777" w:rsidR="00D87461" w:rsidRPr="00BA7089" w:rsidRDefault="00D87461" w:rsidP="00842951">
            <w:pPr>
              <w:ind w:left="69"/>
              <w:jc w:val="center"/>
              <w:rPr>
                <w:sz w:val="20"/>
                <w:szCs w:val="20"/>
              </w:rPr>
            </w:pPr>
            <w:r>
              <w:rPr>
                <w:sz w:val="20"/>
                <w:szCs w:val="20"/>
              </w:rPr>
              <w:t>3 – ЗТЗ</w:t>
            </w:r>
          </w:p>
        </w:tc>
      </w:tr>
      <w:tr w:rsidR="00D87461" w:rsidRPr="00BA7089" w14:paraId="0FBEC85B" w14:textId="77777777" w:rsidTr="00A14398">
        <w:trPr>
          <w:trHeight w:val="210"/>
        </w:trPr>
        <w:tc>
          <w:tcPr>
            <w:tcW w:w="1985" w:type="dxa"/>
            <w:vMerge/>
            <w:vAlign w:val="center"/>
          </w:tcPr>
          <w:p w14:paraId="6D9F4DFE" w14:textId="77777777" w:rsidR="00D87461" w:rsidRPr="00BA7089" w:rsidRDefault="00D87461" w:rsidP="00842951">
            <w:pPr>
              <w:rPr>
                <w:iCs/>
                <w:sz w:val="20"/>
                <w:szCs w:val="20"/>
              </w:rPr>
            </w:pPr>
          </w:p>
        </w:tc>
        <w:tc>
          <w:tcPr>
            <w:tcW w:w="2268" w:type="dxa"/>
            <w:vMerge/>
            <w:vAlign w:val="center"/>
          </w:tcPr>
          <w:p w14:paraId="137FFD7E"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302C8AB0" w14:textId="77777777" w:rsidR="00D87461" w:rsidRPr="00BA7089" w:rsidRDefault="00D87461" w:rsidP="00842951">
            <w:pPr>
              <w:autoSpaceDE w:val="0"/>
              <w:autoSpaceDN w:val="0"/>
              <w:adjustRightInd w:val="0"/>
              <w:rPr>
                <w:iCs/>
                <w:sz w:val="20"/>
                <w:szCs w:val="20"/>
              </w:rPr>
            </w:pPr>
          </w:p>
        </w:tc>
        <w:tc>
          <w:tcPr>
            <w:tcW w:w="1990" w:type="dxa"/>
          </w:tcPr>
          <w:p w14:paraId="37D1597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756196F9" w14:textId="77777777" w:rsidR="00D87461" w:rsidRPr="00BA7089" w:rsidRDefault="00D87461" w:rsidP="00842951">
            <w:pPr>
              <w:ind w:left="69"/>
              <w:jc w:val="center"/>
              <w:rPr>
                <w:sz w:val="20"/>
                <w:szCs w:val="20"/>
              </w:rPr>
            </w:pPr>
            <w:r>
              <w:rPr>
                <w:sz w:val="20"/>
                <w:szCs w:val="20"/>
              </w:rPr>
              <w:t>3 – ОТЗ</w:t>
            </w:r>
          </w:p>
          <w:p w14:paraId="3BE9B483" w14:textId="77777777" w:rsidR="00D87461" w:rsidRPr="00BA7089" w:rsidRDefault="00D87461" w:rsidP="00842951">
            <w:pPr>
              <w:ind w:left="69"/>
              <w:jc w:val="center"/>
              <w:rPr>
                <w:sz w:val="20"/>
                <w:szCs w:val="20"/>
              </w:rPr>
            </w:pPr>
            <w:r>
              <w:rPr>
                <w:sz w:val="20"/>
                <w:szCs w:val="20"/>
              </w:rPr>
              <w:t>3 – ЗТЗ</w:t>
            </w:r>
          </w:p>
        </w:tc>
      </w:tr>
      <w:tr w:rsidR="00D87461" w:rsidRPr="00BA7089" w14:paraId="11AF671E" w14:textId="77777777" w:rsidTr="00A14398">
        <w:trPr>
          <w:trHeight w:val="225"/>
        </w:trPr>
        <w:tc>
          <w:tcPr>
            <w:tcW w:w="1985" w:type="dxa"/>
            <w:vMerge/>
            <w:vAlign w:val="center"/>
          </w:tcPr>
          <w:p w14:paraId="2518F878" w14:textId="77777777" w:rsidR="00D87461" w:rsidRPr="00BA7089" w:rsidRDefault="00D87461" w:rsidP="00842951">
            <w:pPr>
              <w:rPr>
                <w:iCs/>
                <w:sz w:val="20"/>
                <w:szCs w:val="20"/>
              </w:rPr>
            </w:pPr>
          </w:p>
        </w:tc>
        <w:tc>
          <w:tcPr>
            <w:tcW w:w="2268" w:type="dxa"/>
            <w:vMerge/>
            <w:vAlign w:val="center"/>
          </w:tcPr>
          <w:p w14:paraId="4A00C9EB"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1B4F0A4D" w14:textId="77777777" w:rsidR="00D87461" w:rsidRPr="00BA7089" w:rsidRDefault="00D87461" w:rsidP="00842951">
            <w:pPr>
              <w:autoSpaceDE w:val="0"/>
              <w:autoSpaceDN w:val="0"/>
              <w:adjustRightInd w:val="0"/>
              <w:rPr>
                <w:iCs/>
                <w:sz w:val="20"/>
                <w:szCs w:val="20"/>
              </w:rPr>
            </w:pPr>
          </w:p>
        </w:tc>
        <w:tc>
          <w:tcPr>
            <w:tcW w:w="1990" w:type="dxa"/>
          </w:tcPr>
          <w:p w14:paraId="424ADBDA"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4CE116A8" w14:textId="77777777" w:rsidR="00D87461" w:rsidRPr="00BA7089" w:rsidRDefault="00D87461" w:rsidP="00842951">
            <w:pPr>
              <w:ind w:left="69"/>
              <w:jc w:val="center"/>
              <w:rPr>
                <w:sz w:val="20"/>
                <w:szCs w:val="20"/>
              </w:rPr>
            </w:pPr>
            <w:r>
              <w:rPr>
                <w:sz w:val="20"/>
                <w:szCs w:val="20"/>
              </w:rPr>
              <w:t>3 – ОТЗ</w:t>
            </w:r>
          </w:p>
          <w:p w14:paraId="722F0A6A" w14:textId="77777777" w:rsidR="00D87461" w:rsidRPr="00BA7089" w:rsidRDefault="00D87461" w:rsidP="00842951">
            <w:pPr>
              <w:ind w:left="69"/>
              <w:jc w:val="center"/>
              <w:rPr>
                <w:sz w:val="20"/>
                <w:szCs w:val="20"/>
              </w:rPr>
            </w:pPr>
            <w:r>
              <w:rPr>
                <w:sz w:val="20"/>
                <w:szCs w:val="20"/>
              </w:rPr>
              <w:t>3 – ЗТЗ</w:t>
            </w:r>
          </w:p>
        </w:tc>
      </w:tr>
      <w:tr w:rsidR="00D87461" w:rsidRPr="00BA7089" w14:paraId="271D4995" w14:textId="77777777" w:rsidTr="00A14398">
        <w:trPr>
          <w:trHeight w:val="215"/>
        </w:trPr>
        <w:tc>
          <w:tcPr>
            <w:tcW w:w="1985" w:type="dxa"/>
            <w:vMerge/>
            <w:vAlign w:val="center"/>
          </w:tcPr>
          <w:p w14:paraId="11139EE0"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38C2BAF6"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restart"/>
            <w:vAlign w:val="center"/>
          </w:tcPr>
          <w:p w14:paraId="218B4310" w14:textId="77777777" w:rsidR="00D87461" w:rsidRPr="00BA7089" w:rsidRDefault="00D87461" w:rsidP="00842951">
            <w:pPr>
              <w:autoSpaceDE w:val="0"/>
              <w:autoSpaceDN w:val="0"/>
              <w:adjustRightInd w:val="0"/>
              <w:rPr>
                <w:iCs/>
                <w:sz w:val="20"/>
                <w:szCs w:val="20"/>
              </w:rPr>
            </w:pPr>
            <w:r w:rsidRPr="00BA7089">
              <w:rPr>
                <w:iCs/>
                <w:sz w:val="20"/>
                <w:szCs w:val="20"/>
              </w:rPr>
              <w:t>Временные ресурсы</w:t>
            </w:r>
          </w:p>
        </w:tc>
        <w:tc>
          <w:tcPr>
            <w:tcW w:w="1990" w:type="dxa"/>
          </w:tcPr>
          <w:p w14:paraId="76989287"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63A3D74" w14:textId="77777777" w:rsidR="00D87461" w:rsidRPr="00BA7089" w:rsidRDefault="00D87461" w:rsidP="00842951">
            <w:pPr>
              <w:ind w:left="69"/>
              <w:jc w:val="center"/>
              <w:rPr>
                <w:sz w:val="20"/>
                <w:szCs w:val="20"/>
              </w:rPr>
            </w:pPr>
            <w:r>
              <w:rPr>
                <w:sz w:val="20"/>
                <w:szCs w:val="20"/>
              </w:rPr>
              <w:t>3 – ОТЗ</w:t>
            </w:r>
          </w:p>
          <w:p w14:paraId="13546116" w14:textId="77777777" w:rsidR="00D87461" w:rsidRPr="00BA7089" w:rsidRDefault="00D87461" w:rsidP="00842951">
            <w:pPr>
              <w:ind w:left="69"/>
              <w:jc w:val="center"/>
              <w:rPr>
                <w:sz w:val="20"/>
                <w:szCs w:val="20"/>
              </w:rPr>
            </w:pPr>
            <w:r>
              <w:rPr>
                <w:sz w:val="20"/>
                <w:szCs w:val="20"/>
              </w:rPr>
              <w:t>3 – ЗТЗ</w:t>
            </w:r>
          </w:p>
        </w:tc>
      </w:tr>
      <w:tr w:rsidR="00D87461" w:rsidRPr="00BA7089" w14:paraId="5C02B0FE" w14:textId="77777777" w:rsidTr="00A14398">
        <w:trPr>
          <w:trHeight w:val="225"/>
        </w:trPr>
        <w:tc>
          <w:tcPr>
            <w:tcW w:w="1985" w:type="dxa"/>
            <w:vMerge/>
            <w:vAlign w:val="center"/>
          </w:tcPr>
          <w:p w14:paraId="299CA2A3"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91801F5"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290FFD6E" w14:textId="77777777" w:rsidR="00D87461" w:rsidRPr="00BA7089" w:rsidRDefault="00D87461" w:rsidP="00842951">
            <w:pPr>
              <w:autoSpaceDE w:val="0"/>
              <w:autoSpaceDN w:val="0"/>
              <w:adjustRightInd w:val="0"/>
              <w:rPr>
                <w:iCs/>
                <w:sz w:val="20"/>
                <w:szCs w:val="20"/>
              </w:rPr>
            </w:pPr>
          </w:p>
        </w:tc>
        <w:tc>
          <w:tcPr>
            <w:tcW w:w="1990" w:type="dxa"/>
          </w:tcPr>
          <w:p w14:paraId="657A2E5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1B4FAC99" w14:textId="77777777" w:rsidR="00D87461" w:rsidRPr="00BA7089" w:rsidRDefault="00D87461" w:rsidP="00842951">
            <w:pPr>
              <w:ind w:left="69"/>
              <w:jc w:val="center"/>
              <w:rPr>
                <w:sz w:val="20"/>
                <w:szCs w:val="20"/>
              </w:rPr>
            </w:pPr>
            <w:r>
              <w:rPr>
                <w:sz w:val="20"/>
                <w:szCs w:val="20"/>
              </w:rPr>
              <w:t>3 – ОТЗ</w:t>
            </w:r>
          </w:p>
          <w:p w14:paraId="5A9D34E2" w14:textId="77777777" w:rsidR="00D87461" w:rsidRPr="00BA7089" w:rsidRDefault="00D87461" w:rsidP="00842951">
            <w:pPr>
              <w:ind w:left="69"/>
              <w:jc w:val="center"/>
              <w:rPr>
                <w:sz w:val="20"/>
                <w:szCs w:val="20"/>
              </w:rPr>
            </w:pPr>
            <w:r>
              <w:rPr>
                <w:sz w:val="20"/>
                <w:szCs w:val="20"/>
              </w:rPr>
              <w:t>3 – ЗТЗ</w:t>
            </w:r>
          </w:p>
        </w:tc>
      </w:tr>
      <w:tr w:rsidR="00D87461" w:rsidRPr="00BA7089" w14:paraId="373CD54E" w14:textId="77777777" w:rsidTr="00A14398">
        <w:trPr>
          <w:trHeight w:val="460"/>
        </w:trPr>
        <w:tc>
          <w:tcPr>
            <w:tcW w:w="1985" w:type="dxa"/>
            <w:vMerge/>
            <w:vAlign w:val="center"/>
          </w:tcPr>
          <w:p w14:paraId="6E4CF9E1"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A1B2560"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1E759870" w14:textId="77777777" w:rsidR="00D87461" w:rsidRPr="00BA7089" w:rsidRDefault="00D87461" w:rsidP="00842951">
            <w:pPr>
              <w:autoSpaceDE w:val="0"/>
              <w:autoSpaceDN w:val="0"/>
              <w:adjustRightInd w:val="0"/>
              <w:rPr>
                <w:iCs/>
                <w:sz w:val="20"/>
                <w:szCs w:val="20"/>
              </w:rPr>
            </w:pPr>
          </w:p>
        </w:tc>
        <w:tc>
          <w:tcPr>
            <w:tcW w:w="1990" w:type="dxa"/>
          </w:tcPr>
          <w:p w14:paraId="2065BBE2"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9E5939B" w14:textId="77777777" w:rsidR="00D87461" w:rsidRPr="00BA7089" w:rsidRDefault="00D87461" w:rsidP="00842951">
            <w:pPr>
              <w:ind w:left="69"/>
              <w:jc w:val="center"/>
              <w:rPr>
                <w:sz w:val="20"/>
                <w:szCs w:val="20"/>
              </w:rPr>
            </w:pPr>
            <w:r>
              <w:rPr>
                <w:sz w:val="20"/>
                <w:szCs w:val="20"/>
              </w:rPr>
              <w:t>3 – ОТЗ</w:t>
            </w:r>
          </w:p>
          <w:p w14:paraId="775C9E96" w14:textId="77777777" w:rsidR="00D87461" w:rsidRPr="00BA7089" w:rsidRDefault="00D87461" w:rsidP="00842951">
            <w:pPr>
              <w:ind w:left="69"/>
              <w:jc w:val="center"/>
              <w:rPr>
                <w:sz w:val="20"/>
                <w:szCs w:val="20"/>
              </w:rPr>
            </w:pPr>
            <w:r>
              <w:rPr>
                <w:sz w:val="20"/>
                <w:szCs w:val="20"/>
              </w:rPr>
              <w:t>3 – ЗТЗ</w:t>
            </w:r>
          </w:p>
        </w:tc>
      </w:tr>
      <w:tr w:rsidR="00D87461" w:rsidRPr="00BA7089" w14:paraId="700B9DD9" w14:textId="77777777" w:rsidTr="00A14398">
        <w:trPr>
          <w:trHeight w:val="191"/>
        </w:trPr>
        <w:tc>
          <w:tcPr>
            <w:tcW w:w="1985" w:type="dxa"/>
            <w:vMerge/>
            <w:vAlign w:val="center"/>
          </w:tcPr>
          <w:p w14:paraId="33CFF212"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B86631F"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restart"/>
            <w:vAlign w:val="center"/>
          </w:tcPr>
          <w:p w14:paraId="7D957A25" w14:textId="77777777" w:rsidR="00D87461" w:rsidRPr="00BA7089" w:rsidRDefault="00D87461" w:rsidP="00842951">
            <w:pPr>
              <w:autoSpaceDE w:val="0"/>
              <w:autoSpaceDN w:val="0"/>
              <w:adjustRightInd w:val="0"/>
              <w:rPr>
                <w:iCs/>
                <w:sz w:val="20"/>
                <w:szCs w:val="20"/>
              </w:rPr>
            </w:pPr>
            <w:r w:rsidRPr="00BA7089">
              <w:rPr>
                <w:iCs/>
                <w:sz w:val="20"/>
                <w:szCs w:val="20"/>
              </w:rPr>
              <w:t>Требования к качеству</w:t>
            </w:r>
          </w:p>
        </w:tc>
        <w:tc>
          <w:tcPr>
            <w:tcW w:w="1990" w:type="dxa"/>
          </w:tcPr>
          <w:p w14:paraId="6A7BCE2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A9FCF63" w14:textId="77777777" w:rsidR="00D87461" w:rsidRPr="00BA7089" w:rsidRDefault="00D87461" w:rsidP="00842951">
            <w:pPr>
              <w:ind w:left="69"/>
              <w:jc w:val="center"/>
              <w:rPr>
                <w:sz w:val="20"/>
                <w:szCs w:val="20"/>
              </w:rPr>
            </w:pPr>
            <w:r>
              <w:rPr>
                <w:sz w:val="20"/>
                <w:szCs w:val="20"/>
              </w:rPr>
              <w:t>3 – ОТЗ</w:t>
            </w:r>
          </w:p>
          <w:p w14:paraId="4FE3C50F" w14:textId="77777777" w:rsidR="00D87461" w:rsidRPr="00BA7089" w:rsidRDefault="00D87461" w:rsidP="00842951">
            <w:pPr>
              <w:ind w:left="69"/>
              <w:jc w:val="center"/>
              <w:rPr>
                <w:sz w:val="20"/>
                <w:szCs w:val="20"/>
              </w:rPr>
            </w:pPr>
            <w:r>
              <w:rPr>
                <w:sz w:val="20"/>
                <w:szCs w:val="20"/>
              </w:rPr>
              <w:t>3 – ЗТЗ</w:t>
            </w:r>
          </w:p>
        </w:tc>
      </w:tr>
      <w:tr w:rsidR="00D87461" w:rsidRPr="00BA7089" w14:paraId="7747DA3D" w14:textId="77777777" w:rsidTr="00A14398">
        <w:trPr>
          <w:trHeight w:val="105"/>
        </w:trPr>
        <w:tc>
          <w:tcPr>
            <w:tcW w:w="1985" w:type="dxa"/>
            <w:vMerge/>
            <w:vAlign w:val="center"/>
          </w:tcPr>
          <w:p w14:paraId="08B3800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69433920"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52F35D63" w14:textId="77777777" w:rsidR="00D87461" w:rsidRPr="00BA7089" w:rsidRDefault="00D87461" w:rsidP="00842951">
            <w:pPr>
              <w:autoSpaceDE w:val="0"/>
              <w:autoSpaceDN w:val="0"/>
              <w:adjustRightInd w:val="0"/>
              <w:rPr>
                <w:iCs/>
                <w:sz w:val="20"/>
                <w:szCs w:val="20"/>
              </w:rPr>
            </w:pPr>
          </w:p>
        </w:tc>
        <w:tc>
          <w:tcPr>
            <w:tcW w:w="1990" w:type="dxa"/>
          </w:tcPr>
          <w:p w14:paraId="5D5273DB"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F33910B" w14:textId="77777777" w:rsidR="00D87461" w:rsidRPr="00BA7089" w:rsidRDefault="00D87461" w:rsidP="00842951">
            <w:pPr>
              <w:ind w:left="69"/>
              <w:jc w:val="center"/>
              <w:rPr>
                <w:sz w:val="20"/>
                <w:szCs w:val="20"/>
              </w:rPr>
            </w:pPr>
            <w:r>
              <w:rPr>
                <w:sz w:val="20"/>
                <w:szCs w:val="20"/>
              </w:rPr>
              <w:t>3 – ОТЗ</w:t>
            </w:r>
          </w:p>
          <w:p w14:paraId="38502FD5" w14:textId="77777777" w:rsidR="00D87461" w:rsidRPr="00BA7089" w:rsidRDefault="00D87461" w:rsidP="00842951">
            <w:pPr>
              <w:ind w:left="69"/>
              <w:jc w:val="center"/>
              <w:rPr>
                <w:sz w:val="20"/>
                <w:szCs w:val="20"/>
              </w:rPr>
            </w:pPr>
            <w:r>
              <w:rPr>
                <w:sz w:val="20"/>
                <w:szCs w:val="20"/>
              </w:rPr>
              <w:t>3 – ЗТЗ</w:t>
            </w:r>
          </w:p>
        </w:tc>
      </w:tr>
      <w:tr w:rsidR="00D87461" w:rsidRPr="00BA7089" w14:paraId="03E4FB98" w14:textId="77777777" w:rsidTr="00A14398">
        <w:trPr>
          <w:trHeight w:val="180"/>
        </w:trPr>
        <w:tc>
          <w:tcPr>
            <w:tcW w:w="1985" w:type="dxa"/>
            <w:vMerge/>
            <w:vAlign w:val="center"/>
          </w:tcPr>
          <w:p w14:paraId="1A8C4A87"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313D3F8" w14:textId="77777777" w:rsidR="00D87461" w:rsidRPr="00BA7089" w:rsidRDefault="00D87461" w:rsidP="00842951">
            <w:pPr>
              <w:autoSpaceDE w:val="0"/>
              <w:autoSpaceDN w:val="0"/>
              <w:adjustRightInd w:val="0"/>
              <w:rPr>
                <w:color w:val="000000"/>
                <w:sz w:val="20"/>
                <w:szCs w:val="20"/>
                <w:lang w:eastAsia="ar-SA"/>
              </w:rPr>
            </w:pPr>
          </w:p>
        </w:tc>
        <w:tc>
          <w:tcPr>
            <w:tcW w:w="2013" w:type="dxa"/>
            <w:vMerge/>
            <w:vAlign w:val="center"/>
          </w:tcPr>
          <w:p w14:paraId="7AB78A09" w14:textId="77777777" w:rsidR="00D87461" w:rsidRPr="00BA7089" w:rsidRDefault="00D87461" w:rsidP="00842951">
            <w:pPr>
              <w:autoSpaceDE w:val="0"/>
              <w:autoSpaceDN w:val="0"/>
              <w:adjustRightInd w:val="0"/>
              <w:rPr>
                <w:iCs/>
                <w:sz w:val="20"/>
                <w:szCs w:val="20"/>
              </w:rPr>
            </w:pPr>
          </w:p>
        </w:tc>
        <w:tc>
          <w:tcPr>
            <w:tcW w:w="1990" w:type="dxa"/>
          </w:tcPr>
          <w:p w14:paraId="6E377D4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1CD9F99" w14:textId="77777777" w:rsidR="00D87461" w:rsidRPr="00BA7089" w:rsidRDefault="00D87461" w:rsidP="00842951">
            <w:pPr>
              <w:ind w:left="69"/>
              <w:jc w:val="center"/>
              <w:rPr>
                <w:sz w:val="20"/>
                <w:szCs w:val="20"/>
              </w:rPr>
            </w:pPr>
            <w:r>
              <w:rPr>
                <w:sz w:val="20"/>
                <w:szCs w:val="20"/>
              </w:rPr>
              <w:t>3 – ОТЗ</w:t>
            </w:r>
          </w:p>
          <w:p w14:paraId="2870A133" w14:textId="77777777" w:rsidR="00D87461" w:rsidRPr="00BA7089" w:rsidRDefault="00D87461" w:rsidP="00842951">
            <w:pPr>
              <w:ind w:left="69"/>
              <w:jc w:val="center"/>
              <w:rPr>
                <w:sz w:val="20"/>
                <w:szCs w:val="20"/>
              </w:rPr>
            </w:pPr>
            <w:r>
              <w:rPr>
                <w:sz w:val="20"/>
                <w:szCs w:val="20"/>
              </w:rPr>
              <w:t>3 – ЗТЗ</w:t>
            </w:r>
          </w:p>
        </w:tc>
      </w:tr>
      <w:tr w:rsidR="00D87461" w:rsidRPr="00BA7089" w14:paraId="56474CE5" w14:textId="77777777" w:rsidTr="00A14398">
        <w:trPr>
          <w:trHeight w:val="229"/>
        </w:trPr>
        <w:tc>
          <w:tcPr>
            <w:tcW w:w="1985" w:type="dxa"/>
            <w:vMerge/>
            <w:vAlign w:val="center"/>
          </w:tcPr>
          <w:p w14:paraId="0294B670" w14:textId="77777777" w:rsidR="00D87461" w:rsidRPr="00BA7089" w:rsidRDefault="00D87461" w:rsidP="00842951">
            <w:pPr>
              <w:autoSpaceDE w:val="0"/>
              <w:autoSpaceDN w:val="0"/>
              <w:adjustRightInd w:val="0"/>
              <w:rPr>
                <w:iCs/>
                <w:sz w:val="20"/>
                <w:szCs w:val="20"/>
              </w:rPr>
            </w:pPr>
          </w:p>
        </w:tc>
        <w:tc>
          <w:tcPr>
            <w:tcW w:w="2268" w:type="dxa"/>
            <w:vMerge w:val="restart"/>
            <w:vAlign w:val="center"/>
          </w:tcPr>
          <w:p w14:paraId="1E278D5A" w14:textId="77777777" w:rsidR="00D87461" w:rsidRPr="00BA7089" w:rsidRDefault="00D87461" w:rsidP="00842951">
            <w:pPr>
              <w:autoSpaceDE w:val="0"/>
              <w:autoSpaceDN w:val="0"/>
              <w:adjustRightInd w:val="0"/>
              <w:rPr>
                <w:iCs/>
                <w:sz w:val="20"/>
                <w:szCs w:val="20"/>
              </w:rPr>
            </w:pPr>
            <w:r w:rsidRPr="00BA7089">
              <w:rPr>
                <w:color w:val="000000"/>
                <w:sz w:val="20"/>
                <w:szCs w:val="20"/>
              </w:rPr>
              <w:t xml:space="preserve">Тема 1.4 </w:t>
            </w:r>
            <w:r w:rsidRPr="00BA7089">
              <w:rPr>
                <w:color w:val="000000"/>
                <w:sz w:val="20"/>
                <w:szCs w:val="20"/>
                <w:lang w:eastAsia="ar-SA"/>
              </w:rPr>
              <w:t>Цифровые технологии и инструменты проектного управления</w:t>
            </w:r>
          </w:p>
        </w:tc>
        <w:tc>
          <w:tcPr>
            <w:tcW w:w="2013" w:type="dxa"/>
            <w:vMerge w:val="restart"/>
            <w:vAlign w:val="center"/>
          </w:tcPr>
          <w:p w14:paraId="6E66850B" w14:textId="77777777" w:rsidR="00D87461" w:rsidRPr="00BA7089" w:rsidRDefault="00D87461" w:rsidP="00842951">
            <w:pPr>
              <w:autoSpaceDE w:val="0"/>
              <w:autoSpaceDN w:val="0"/>
              <w:adjustRightInd w:val="0"/>
              <w:rPr>
                <w:iCs/>
                <w:sz w:val="20"/>
                <w:szCs w:val="20"/>
              </w:rPr>
            </w:pPr>
            <w:r w:rsidRPr="00BA7089">
              <w:rPr>
                <w:iCs/>
                <w:sz w:val="20"/>
                <w:szCs w:val="20"/>
              </w:rPr>
              <w:t>Цифровые технологии</w:t>
            </w:r>
          </w:p>
        </w:tc>
        <w:tc>
          <w:tcPr>
            <w:tcW w:w="1990" w:type="dxa"/>
          </w:tcPr>
          <w:p w14:paraId="6E0AF58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57AF41F" w14:textId="77777777" w:rsidR="00D87461" w:rsidRPr="00BA7089" w:rsidRDefault="00D87461" w:rsidP="00842951">
            <w:pPr>
              <w:ind w:left="69"/>
              <w:jc w:val="center"/>
              <w:rPr>
                <w:sz w:val="20"/>
                <w:szCs w:val="20"/>
              </w:rPr>
            </w:pPr>
            <w:r>
              <w:rPr>
                <w:sz w:val="20"/>
                <w:szCs w:val="20"/>
              </w:rPr>
              <w:t>3 – ОТЗ</w:t>
            </w:r>
          </w:p>
          <w:p w14:paraId="48F41145" w14:textId="77777777" w:rsidR="00D87461" w:rsidRPr="00BA7089" w:rsidRDefault="00D87461" w:rsidP="00842951">
            <w:pPr>
              <w:ind w:left="69"/>
              <w:jc w:val="center"/>
              <w:rPr>
                <w:sz w:val="20"/>
                <w:szCs w:val="20"/>
              </w:rPr>
            </w:pPr>
            <w:r>
              <w:rPr>
                <w:sz w:val="20"/>
                <w:szCs w:val="20"/>
              </w:rPr>
              <w:t>3 – ЗТЗ</w:t>
            </w:r>
          </w:p>
        </w:tc>
      </w:tr>
      <w:tr w:rsidR="00D87461" w:rsidRPr="00BA7089" w14:paraId="00DF23E6" w14:textId="77777777" w:rsidTr="00A14398">
        <w:trPr>
          <w:trHeight w:val="135"/>
        </w:trPr>
        <w:tc>
          <w:tcPr>
            <w:tcW w:w="1985" w:type="dxa"/>
            <w:vMerge/>
            <w:vAlign w:val="center"/>
          </w:tcPr>
          <w:p w14:paraId="085DDC50"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3D9AADA"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07C331B" w14:textId="77777777" w:rsidR="00D87461" w:rsidRPr="00BA7089" w:rsidRDefault="00D87461" w:rsidP="00842951">
            <w:pPr>
              <w:autoSpaceDE w:val="0"/>
              <w:autoSpaceDN w:val="0"/>
              <w:adjustRightInd w:val="0"/>
              <w:rPr>
                <w:iCs/>
                <w:sz w:val="20"/>
                <w:szCs w:val="20"/>
              </w:rPr>
            </w:pPr>
          </w:p>
        </w:tc>
        <w:tc>
          <w:tcPr>
            <w:tcW w:w="1990" w:type="dxa"/>
          </w:tcPr>
          <w:p w14:paraId="57C15857"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F66F106" w14:textId="77777777" w:rsidR="00D87461" w:rsidRPr="00BA7089" w:rsidRDefault="00D87461" w:rsidP="00842951">
            <w:pPr>
              <w:ind w:left="69"/>
              <w:jc w:val="center"/>
              <w:rPr>
                <w:sz w:val="20"/>
                <w:szCs w:val="20"/>
              </w:rPr>
            </w:pPr>
            <w:r>
              <w:rPr>
                <w:sz w:val="20"/>
                <w:szCs w:val="20"/>
              </w:rPr>
              <w:t>3 – ОТЗ</w:t>
            </w:r>
          </w:p>
          <w:p w14:paraId="1B3950D8" w14:textId="77777777" w:rsidR="00D87461" w:rsidRPr="00BA7089" w:rsidRDefault="00D87461" w:rsidP="00842951">
            <w:pPr>
              <w:ind w:left="69"/>
              <w:jc w:val="center"/>
              <w:rPr>
                <w:sz w:val="20"/>
                <w:szCs w:val="20"/>
              </w:rPr>
            </w:pPr>
            <w:r>
              <w:rPr>
                <w:sz w:val="20"/>
                <w:szCs w:val="20"/>
              </w:rPr>
              <w:t>3 – ЗТЗ</w:t>
            </w:r>
          </w:p>
        </w:tc>
      </w:tr>
      <w:tr w:rsidR="00D87461" w:rsidRPr="00BA7089" w14:paraId="230E1EE4" w14:textId="77777777" w:rsidTr="00A14398">
        <w:trPr>
          <w:trHeight w:val="150"/>
        </w:trPr>
        <w:tc>
          <w:tcPr>
            <w:tcW w:w="1985" w:type="dxa"/>
            <w:vMerge/>
            <w:vAlign w:val="center"/>
          </w:tcPr>
          <w:p w14:paraId="0B70CF3A"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01CA9F0B"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5442619" w14:textId="77777777" w:rsidR="00D87461" w:rsidRPr="00BA7089" w:rsidRDefault="00D87461" w:rsidP="00842951">
            <w:pPr>
              <w:autoSpaceDE w:val="0"/>
              <w:autoSpaceDN w:val="0"/>
              <w:adjustRightInd w:val="0"/>
              <w:rPr>
                <w:iCs/>
                <w:sz w:val="20"/>
                <w:szCs w:val="20"/>
              </w:rPr>
            </w:pPr>
          </w:p>
        </w:tc>
        <w:tc>
          <w:tcPr>
            <w:tcW w:w="1990" w:type="dxa"/>
          </w:tcPr>
          <w:p w14:paraId="32767F04"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06F37ACC" w14:textId="77777777" w:rsidR="00D87461" w:rsidRPr="00BA7089" w:rsidRDefault="00D87461" w:rsidP="00842951">
            <w:pPr>
              <w:ind w:left="69"/>
              <w:jc w:val="center"/>
              <w:rPr>
                <w:sz w:val="20"/>
                <w:szCs w:val="20"/>
              </w:rPr>
            </w:pPr>
            <w:r>
              <w:rPr>
                <w:sz w:val="20"/>
                <w:szCs w:val="20"/>
              </w:rPr>
              <w:t>3 – ОТЗ</w:t>
            </w:r>
          </w:p>
          <w:p w14:paraId="45BA9C61" w14:textId="77777777" w:rsidR="00D87461" w:rsidRPr="00BA7089" w:rsidRDefault="00D87461" w:rsidP="00842951">
            <w:pPr>
              <w:ind w:left="69"/>
              <w:jc w:val="center"/>
              <w:rPr>
                <w:sz w:val="20"/>
                <w:szCs w:val="20"/>
              </w:rPr>
            </w:pPr>
            <w:r>
              <w:rPr>
                <w:sz w:val="20"/>
                <w:szCs w:val="20"/>
              </w:rPr>
              <w:t>3 – ЗТЗ</w:t>
            </w:r>
          </w:p>
        </w:tc>
      </w:tr>
      <w:tr w:rsidR="00D87461" w:rsidRPr="00BA7089" w14:paraId="2CAA1CD3" w14:textId="77777777" w:rsidTr="00A14398">
        <w:trPr>
          <w:trHeight w:val="146"/>
        </w:trPr>
        <w:tc>
          <w:tcPr>
            <w:tcW w:w="1985" w:type="dxa"/>
            <w:vMerge/>
            <w:vAlign w:val="center"/>
          </w:tcPr>
          <w:p w14:paraId="6FC3C8A6"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44F56E82" w14:textId="77777777" w:rsidR="00D87461" w:rsidRPr="00BA7089" w:rsidRDefault="00D87461" w:rsidP="00842951">
            <w:pPr>
              <w:autoSpaceDE w:val="0"/>
              <w:autoSpaceDN w:val="0"/>
              <w:adjustRightInd w:val="0"/>
              <w:rPr>
                <w:color w:val="000000"/>
                <w:sz w:val="20"/>
                <w:szCs w:val="20"/>
              </w:rPr>
            </w:pPr>
          </w:p>
        </w:tc>
        <w:tc>
          <w:tcPr>
            <w:tcW w:w="2013" w:type="dxa"/>
            <w:vMerge w:val="restart"/>
            <w:vAlign w:val="center"/>
          </w:tcPr>
          <w:p w14:paraId="169D41C7" w14:textId="77777777" w:rsidR="00D87461" w:rsidRPr="00BA7089" w:rsidRDefault="00D87461" w:rsidP="00842951">
            <w:pPr>
              <w:autoSpaceDE w:val="0"/>
              <w:autoSpaceDN w:val="0"/>
              <w:adjustRightInd w:val="0"/>
              <w:rPr>
                <w:iCs/>
                <w:sz w:val="20"/>
                <w:szCs w:val="20"/>
              </w:rPr>
            </w:pPr>
            <w:r w:rsidRPr="00BA7089">
              <w:rPr>
                <w:iCs/>
                <w:sz w:val="20"/>
                <w:szCs w:val="20"/>
              </w:rPr>
              <w:t>Инструменты проектирования</w:t>
            </w:r>
          </w:p>
        </w:tc>
        <w:tc>
          <w:tcPr>
            <w:tcW w:w="1990" w:type="dxa"/>
          </w:tcPr>
          <w:p w14:paraId="29F12CE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453BFC8" w14:textId="77777777" w:rsidR="00D87461" w:rsidRPr="00BA7089" w:rsidRDefault="00D87461" w:rsidP="00842951">
            <w:pPr>
              <w:ind w:left="69"/>
              <w:jc w:val="center"/>
              <w:rPr>
                <w:sz w:val="20"/>
                <w:szCs w:val="20"/>
              </w:rPr>
            </w:pPr>
            <w:r>
              <w:rPr>
                <w:sz w:val="20"/>
                <w:szCs w:val="20"/>
              </w:rPr>
              <w:t>3 – ОТЗ</w:t>
            </w:r>
          </w:p>
          <w:p w14:paraId="3BF121CA" w14:textId="77777777" w:rsidR="00D87461" w:rsidRPr="00BA7089" w:rsidRDefault="00D87461" w:rsidP="00842951">
            <w:pPr>
              <w:ind w:left="69"/>
              <w:jc w:val="center"/>
              <w:rPr>
                <w:sz w:val="20"/>
                <w:szCs w:val="20"/>
              </w:rPr>
            </w:pPr>
            <w:r>
              <w:rPr>
                <w:sz w:val="20"/>
                <w:szCs w:val="20"/>
              </w:rPr>
              <w:t>3 – ЗТЗ</w:t>
            </w:r>
          </w:p>
        </w:tc>
      </w:tr>
      <w:tr w:rsidR="00D87461" w:rsidRPr="00BA7089" w14:paraId="18977C78" w14:textId="77777777" w:rsidTr="00A14398">
        <w:trPr>
          <w:trHeight w:val="165"/>
        </w:trPr>
        <w:tc>
          <w:tcPr>
            <w:tcW w:w="1985" w:type="dxa"/>
            <w:vMerge/>
            <w:vAlign w:val="center"/>
          </w:tcPr>
          <w:p w14:paraId="1520875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1BF519C1"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4E9D256" w14:textId="77777777" w:rsidR="00D87461" w:rsidRPr="00BA7089" w:rsidRDefault="00D87461" w:rsidP="00842951">
            <w:pPr>
              <w:autoSpaceDE w:val="0"/>
              <w:autoSpaceDN w:val="0"/>
              <w:adjustRightInd w:val="0"/>
              <w:rPr>
                <w:iCs/>
                <w:sz w:val="20"/>
                <w:szCs w:val="20"/>
              </w:rPr>
            </w:pPr>
          </w:p>
        </w:tc>
        <w:tc>
          <w:tcPr>
            <w:tcW w:w="1990" w:type="dxa"/>
          </w:tcPr>
          <w:p w14:paraId="3937033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E820907" w14:textId="77777777" w:rsidR="00D87461" w:rsidRPr="00BA7089" w:rsidRDefault="00D87461" w:rsidP="00842951">
            <w:pPr>
              <w:ind w:left="69"/>
              <w:jc w:val="center"/>
              <w:rPr>
                <w:sz w:val="20"/>
                <w:szCs w:val="20"/>
              </w:rPr>
            </w:pPr>
            <w:r>
              <w:rPr>
                <w:sz w:val="20"/>
                <w:szCs w:val="20"/>
              </w:rPr>
              <w:t>3 – ОТЗ</w:t>
            </w:r>
          </w:p>
          <w:p w14:paraId="2DA11B0D" w14:textId="77777777" w:rsidR="00D87461" w:rsidRPr="00BA7089" w:rsidRDefault="00D87461" w:rsidP="00842951">
            <w:pPr>
              <w:ind w:left="69"/>
              <w:jc w:val="center"/>
              <w:rPr>
                <w:sz w:val="20"/>
                <w:szCs w:val="20"/>
              </w:rPr>
            </w:pPr>
            <w:r>
              <w:rPr>
                <w:sz w:val="20"/>
                <w:szCs w:val="20"/>
              </w:rPr>
              <w:t>3 – ЗТЗ</w:t>
            </w:r>
          </w:p>
        </w:tc>
      </w:tr>
      <w:tr w:rsidR="00D87461" w:rsidRPr="00BA7089" w14:paraId="50F80D21" w14:textId="77777777" w:rsidTr="00A14398">
        <w:trPr>
          <w:trHeight w:val="165"/>
        </w:trPr>
        <w:tc>
          <w:tcPr>
            <w:tcW w:w="1985" w:type="dxa"/>
            <w:vMerge/>
            <w:vAlign w:val="center"/>
          </w:tcPr>
          <w:p w14:paraId="068ECAA9"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F015850"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61A5C143" w14:textId="77777777" w:rsidR="00D87461" w:rsidRPr="00BA7089" w:rsidRDefault="00D87461" w:rsidP="00842951">
            <w:pPr>
              <w:autoSpaceDE w:val="0"/>
              <w:autoSpaceDN w:val="0"/>
              <w:adjustRightInd w:val="0"/>
              <w:rPr>
                <w:iCs/>
                <w:sz w:val="20"/>
                <w:szCs w:val="20"/>
              </w:rPr>
            </w:pPr>
          </w:p>
        </w:tc>
        <w:tc>
          <w:tcPr>
            <w:tcW w:w="1990" w:type="dxa"/>
          </w:tcPr>
          <w:p w14:paraId="2EF41D2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60E4324" w14:textId="77777777" w:rsidR="00D87461" w:rsidRPr="00BA7089" w:rsidRDefault="00D87461" w:rsidP="00842951">
            <w:pPr>
              <w:ind w:left="69"/>
              <w:jc w:val="center"/>
              <w:rPr>
                <w:sz w:val="20"/>
                <w:szCs w:val="20"/>
              </w:rPr>
            </w:pPr>
            <w:r>
              <w:rPr>
                <w:sz w:val="20"/>
                <w:szCs w:val="20"/>
              </w:rPr>
              <w:t>3 – ОТЗ</w:t>
            </w:r>
          </w:p>
          <w:p w14:paraId="4C32B935" w14:textId="77777777" w:rsidR="00D87461" w:rsidRPr="00BA7089" w:rsidRDefault="00D87461" w:rsidP="00842951">
            <w:pPr>
              <w:ind w:left="69"/>
              <w:jc w:val="center"/>
              <w:rPr>
                <w:sz w:val="20"/>
                <w:szCs w:val="20"/>
              </w:rPr>
            </w:pPr>
            <w:r>
              <w:rPr>
                <w:sz w:val="20"/>
                <w:szCs w:val="20"/>
              </w:rPr>
              <w:t>3 – ЗТЗ</w:t>
            </w:r>
          </w:p>
        </w:tc>
      </w:tr>
      <w:tr w:rsidR="00D87461" w:rsidRPr="00BA7089" w14:paraId="4BC4FBEE" w14:textId="77777777" w:rsidTr="00A14398">
        <w:trPr>
          <w:trHeight w:val="195"/>
        </w:trPr>
        <w:tc>
          <w:tcPr>
            <w:tcW w:w="1985" w:type="dxa"/>
            <w:vMerge/>
            <w:vAlign w:val="center"/>
          </w:tcPr>
          <w:p w14:paraId="571C93E3"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7E6250B1" w14:textId="77777777" w:rsidR="00D87461" w:rsidRPr="00BA7089" w:rsidRDefault="00D87461" w:rsidP="00842951">
            <w:pPr>
              <w:autoSpaceDE w:val="0"/>
              <w:autoSpaceDN w:val="0"/>
              <w:adjustRightInd w:val="0"/>
              <w:rPr>
                <w:color w:val="000000"/>
                <w:sz w:val="20"/>
                <w:szCs w:val="20"/>
              </w:rPr>
            </w:pPr>
          </w:p>
        </w:tc>
        <w:tc>
          <w:tcPr>
            <w:tcW w:w="2013" w:type="dxa"/>
            <w:vMerge w:val="restart"/>
            <w:vAlign w:val="center"/>
          </w:tcPr>
          <w:p w14:paraId="1CBE7F5A" w14:textId="77777777" w:rsidR="00D87461" w:rsidRPr="00BA7089" w:rsidRDefault="00D87461" w:rsidP="00842951">
            <w:pPr>
              <w:autoSpaceDE w:val="0"/>
              <w:autoSpaceDN w:val="0"/>
              <w:adjustRightInd w:val="0"/>
              <w:rPr>
                <w:iCs/>
                <w:sz w:val="20"/>
                <w:szCs w:val="20"/>
              </w:rPr>
            </w:pPr>
            <w:r w:rsidRPr="00BA7089">
              <w:rPr>
                <w:iCs/>
                <w:sz w:val="20"/>
                <w:szCs w:val="20"/>
              </w:rPr>
              <w:t>Инструменты управления</w:t>
            </w:r>
          </w:p>
          <w:p w14:paraId="53286CA5" w14:textId="77777777" w:rsidR="00D87461" w:rsidRPr="00BA7089" w:rsidRDefault="00D87461" w:rsidP="00842951">
            <w:pPr>
              <w:autoSpaceDE w:val="0"/>
              <w:autoSpaceDN w:val="0"/>
              <w:adjustRightInd w:val="0"/>
              <w:rPr>
                <w:iCs/>
                <w:sz w:val="20"/>
                <w:szCs w:val="20"/>
              </w:rPr>
            </w:pPr>
          </w:p>
          <w:p w14:paraId="50DCE4AF" w14:textId="77777777" w:rsidR="00D87461" w:rsidRPr="00BA7089" w:rsidRDefault="00D87461" w:rsidP="00842951">
            <w:pPr>
              <w:autoSpaceDE w:val="0"/>
              <w:autoSpaceDN w:val="0"/>
              <w:adjustRightInd w:val="0"/>
              <w:rPr>
                <w:iCs/>
                <w:sz w:val="20"/>
                <w:szCs w:val="20"/>
              </w:rPr>
            </w:pPr>
          </w:p>
          <w:p w14:paraId="453DF93F" w14:textId="77777777" w:rsidR="00D87461" w:rsidRPr="00BA7089" w:rsidRDefault="00D87461" w:rsidP="00842951">
            <w:pPr>
              <w:autoSpaceDE w:val="0"/>
              <w:autoSpaceDN w:val="0"/>
              <w:adjustRightInd w:val="0"/>
              <w:rPr>
                <w:iCs/>
                <w:sz w:val="20"/>
                <w:szCs w:val="20"/>
              </w:rPr>
            </w:pPr>
          </w:p>
        </w:tc>
        <w:tc>
          <w:tcPr>
            <w:tcW w:w="1990" w:type="dxa"/>
          </w:tcPr>
          <w:p w14:paraId="758FC066" w14:textId="77777777" w:rsidR="00D87461" w:rsidRPr="00BA7089" w:rsidRDefault="00D87461" w:rsidP="00842951">
            <w:pPr>
              <w:ind w:left="69"/>
              <w:jc w:val="center"/>
              <w:rPr>
                <w:sz w:val="20"/>
                <w:szCs w:val="20"/>
              </w:rPr>
            </w:pPr>
            <w:r w:rsidRPr="00BA7089">
              <w:rPr>
                <w:sz w:val="20"/>
                <w:szCs w:val="20"/>
              </w:rPr>
              <w:lastRenderedPageBreak/>
              <w:t>Знание</w:t>
            </w:r>
          </w:p>
        </w:tc>
        <w:tc>
          <w:tcPr>
            <w:tcW w:w="1412" w:type="dxa"/>
            <w:vAlign w:val="center"/>
          </w:tcPr>
          <w:p w14:paraId="26D4F315" w14:textId="77777777" w:rsidR="00D87461" w:rsidRPr="00BA7089" w:rsidRDefault="00D87461" w:rsidP="00842951">
            <w:pPr>
              <w:ind w:left="69"/>
              <w:jc w:val="center"/>
              <w:rPr>
                <w:sz w:val="20"/>
                <w:szCs w:val="20"/>
              </w:rPr>
            </w:pPr>
            <w:r>
              <w:rPr>
                <w:sz w:val="20"/>
                <w:szCs w:val="20"/>
              </w:rPr>
              <w:t>3 – ОТЗ</w:t>
            </w:r>
          </w:p>
          <w:p w14:paraId="527E2101" w14:textId="77777777" w:rsidR="00D87461" w:rsidRPr="00BA7089" w:rsidRDefault="00D87461" w:rsidP="00842951">
            <w:pPr>
              <w:ind w:left="69"/>
              <w:jc w:val="center"/>
              <w:rPr>
                <w:sz w:val="20"/>
                <w:szCs w:val="20"/>
              </w:rPr>
            </w:pPr>
            <w:r>
              <w:rPr>
                <w:sz w:val="20"/>
                <w:szCs w:val="20"/>
              </w:rPr>
              <w:t>3 – ЗТЗ</w:t>
            </w:r>
          </w:p>
        </w:tc>
      </w:tr>
      <w:tr w:rsidR="00D87461" w:rsidRPr="00BA7089" w14:paraId="4D3462D9" w14:textId="77777777" w:rsidTr="00A14398">
        <w:trPr>
          <w:trHeight w:val="150"/>
        </w:trPr>
        <w:tc>
          <w:tcPr>
            <w:tcW w:w="1985" w:type="dxa"/>
            <w:vMerge/>
            <w:vAlign w:val="center"/>
          </w:tcPr>
          <w:p w14:paraId="5F01A7C2"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5D8DB68F"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0A17A2C" w14:textId="77777777" w:rsidR="00D87461" w:rsidRPr="00BA7089" w:rsidRDefault="00D87461" w:rsidP="00842951">
            <w:pPr>
              <w:autoSpaceDE w:val="0"/>
              <w:autoSpaceDN w:val="0"/>
              <w:adjustRightInd w:val="0"/>
              <w:rPr>
                <w:iCs/>
                <w:sz w:val="20"/>
                <w:szCs w:val="20"/>
              </w:rPr>
            </w:pPr>
          </w:p>
        </w:tc>
        <w:tc>
          <w:tcPr>
            <w:tcW w:w="1990" w:type="dxa"/>
          </w:tcPr>
          <w:p w14:paraId="6DD8A4E0"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B3A1CBD" w14:textId="77777777" w:rsidR="00D87461" w:rsidRPr="00BA7089" w:rsidRDefault="00D87461" w:rsidP="00842951">
            <w:pPr>
              <w:ind w:left="69"/>
              <w:jc w:val="center"/>
              <w:rPr>
                <w:sz w:val="20"/>
                <w:szCs w:val="20"/>
              </w:rPr>
            </w:pPr>
            <w:r>
              <w:rPr>
                <w:sz w:val="20"/>
                <w:szCs w:val="20"/>
              </w:rPr>
              <w:t>3 – ОТЗ</w:t>
            </w:r>
          </w:p>
          <w:p w14:paraId="6F6D3FC5" w14:textId="77777777" w:rsidR="00D87461" w:rsidRPr="00BA7089" w:rsidRDefault="00D87461" w:rsidP="00842951">
            <w:pPr>
              <w:ind w:left="69"/>
              <w:jc w:val="center"/>
              <w:rPr>
                <w:sz w:val="20"/>
                <w:szCs w:val="20"/>
              </w:rPr>
            </w:pPr>
            <w:r>
              <w:rPr>
                <w:sz w:val="20"/>
                <w:szCs w:val="20"/>
              </w:rPr>
              <w:t>3 – ЗТЗ</w:t>
            </w:r>
          </w:p>
        </w:tc>
      </w:tr>
      <w:tr w:rsidR="00D87461" w:rsidRPr="00BA7089" w14:paraId="2E7CE261" w14:textId="77777777" w:rsidTr="00A14398">
        <w:trPr>
          <w:trHeight w:val="150"/>
        </w:trPr>
        <w:tc>
          <w:tcPr>
            <w:tcW w:w="1985" w:type="dxa"/>
            <w:vMerge/>
            <w:vAlign w:val="center"/>
          </w:tcPr>
          <w:p w14:paraId="6DC10974" w14:textId="77777777" w:rsidR="00D87461" w:rsidRPr="00BA7089" w:rsidRDefault="00D87461" w:rsidP="00842951">
            <w:pPr>
              <w:autoSpaceDE w:val="0"/>
              <w:autoSpaceDN w:val="0"/>
              <w:adjustRightInd w:val="0"/>
              <w:rPr>
                <w:iCs/>
                <w:sz w:val="20"/>
                <w:szCs w:val="20"/>
              </w:rPr>
            </w:pPr>
          </w:p>
        </w:tc>
        <w:tc>
          <w:tcPr>
            <w:tcW w:w="2268" w:type="dxa"/>
            <w:vMerge/>
            <w:vAlign w:val="center"/>
          </w:tcPr>
          <w:p w14:paraId="21949330"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BDF6F94" w14:textId="77777777" w:rsidR="00D87461" w:rsidRPr="00BA7089" w:rsidRDefault="00D87461" w:rsidP="00842951">
            <w:pPr>
              <w:autoSpaceDE w:val="0"/>
              <w:autoSpaceDN w:val="0"/>
              <w:adjustRightInd w:val="0"/>
              <w:rPr>
                <w:iCs/>
                <w:sz w:val="20"/>
                <w:szCs w:val="20"/>
              </w:rPr>
            </w:pPr>
          </w:p>
        </w:tc>
        <w:tc>
          <w:tcPr>
            <w:tcW w:w="1990" w:type="dxa"/>
          </w:tcPr>
          <w:p w14:paraId="25C8641F"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3B5CD8F" w14:textId="77777777" w:rsidR="00D87461" w:rsidRPr="00BA7089" w:rsidRDefault="00D87461" w:rsidP="00842951">
            <w:pPr>
              <w:ind w:left="69"/>
              <w:jc w:val="center"/>
              <w:rPr>
                <w:sz w:val="20"/>
                <w:szCs w:val="20"/>
              </w:rPr>
            </w:pPr>
            <w:r>
              <w:rPr>
                <w:sz w:val="20"/>
                <w:szCs w:val="20"/>
              </w:rPr>
              <w:t>3 – ОТЗ</w:t>
            </w:r>
          </w:p>
          <w:p w14:paraId="409BA7B0" w14:textId="77777777" w:rsidR="00D87461" w:rsidRPr="00BA7089" w:rsidRDefault="00D87461" w:rsidP="00842951">
            <w:pPr>
              <w:ind w:left="69"/>
              <w:jc w:val="center"/>
              <w:rPr>
                <w:sz w:val="20"/>
                <w:szCs w:val="20"/>
              </w:rPr>
            </w:pPr>
            <w:r>
              <w:rPr>
                <w:sz w:val="20"/>
                <w:szCs w:val="20"/>
              </w:rPr>
              <w:t>3 – ЗТЗ</w:t>
            </w:r>
          </w:p>
        </w:tc>
      </w:tr>
      <w:tr w:rsidR="00D87461" w:rsidRPr="00BA7089" w14:paraId="4643A2A1" w14:textId="77777777" w:rsidTr="00A14398">
        <w:trPr>
          <w:trHeight w:val="390"/>
        </w:trPr>
        <w:tc>
          <w:tcPr>
            <w:tcW w:w="1985" w:type="dxa"/>
            <w:vMerge w:val="restart"/>
            <w:vAlign w:val="center"/>
          </w:tcPr>
          <w:p w14:paraId="08057C1B" w14:textId="77777777" w:rsidR="00D87461" w:rsidRPr="00BA7089" w:rsidRDefault="00D87461" w:rsidP="00842951">
            <w:pPr>
              <w:rPr>
                <w:iCs/>
                <w:sz w:val="20"/>
                <w:szCs w:val="20"/>
              </w:rPr>
            </w:pPr>
            <w:r w:rsidRPr="00BA7089">
              <w:rPr>
                <w:iCs/>
                <w:sz w:val="20"/>
                <w:szCs w:val="20"/>
              </w:rPr>
              <w:t>ОПК-4.1 Использует технологии организационного проектирования и управления изменениями</w:t>
            </w:r>
          </w:p>
          <w:p w14:paraId="5576DB9E" w14:textId="77777777" w:rsidR="00D87461" w:rsidRPr="00BA7089" w:rsidRDefault="00D87461" w:rsidP="00842951">
            <w:pPr>
              <w:rPr>
                <w:iCs/>
                <w:sz w:val="20"/>
                <w:szCs w:val="20"/>
              </w:rPr>
            </w:pPr>
          </w:p>
          <w:p w14:paraId="4BD424FF" w14:textId="77777777" w:rsidR="00D87461" w:rsidRPr="00BA7089" w:rsidRDefault="00D87461" w:rsidP="00842951">
            <w:pPr>
              <w:rPr>
                <w:i/>
                <w:iCs/>
                <w:sz w:val="20"/>
                <w:szCs w:val="20"/>
              </w:rPr>
            </w:pPr>
          </w:p>
        </w:tc>
        <w:tc>
          <w:tcPr>
            <w:tcW w:w="2268" w:type="dxa"/>
            <w:vMerge w:val="restart"/>
            <w:vAlign w:val="center"/>
          </w:tcPr>
          <w:p w14:paraId="249C3A5B" w14:textId="717C967E" w:rsidR="00D87461" w:rsidRPr="00BA7089" w:rsidRDefault="00D87461" w:rsidP="00842951">
            <w:pPr>
              <w:autoSpaceDE w:val="0"/>
              <w:autoSpaceDN w:val="0"/>
              <w:adjustRightInd w:val="0"/>
              <w:rPr>
                <w:iCs/>
                <w:sz w:val="20"/>
                <w:szCs w:val="20"/>
              </w:rPr>
            </w:pPr>
            <w:r w:rsidRPr="00BA7089">
              <w:rPr>
                <w:color w:val="000000"/>
                <w:sz w:val="20"/>
                <w:szCs w:val="20"/>
              </w:rPr>
              <w:t xml:space="preserve">Тема 2.1 </w:t>
            </w:r>
            <w:r w:rsidRPr="00BA7089">
              <w:rPr>
                <w:bCs/>
                <w:iCs/>
                <w:sz w:val="20"/>
                <w:szCs w:val="20"/>
              </w:rPr>
              <w:t>Механизм формирования эффективных систем и технологий управления персоналом</w:t>
            </w:r>
          </w:p>
        </w:tc>
        <w:tc>
          <w:tcPr>
            <w:tcW w:w="2013" w:type="dxa"/>
            <w:vMerge w:val="restart"/>
            <w:vAlign w:val="center"/>
          </w:tcPr>
          <w:p w14:paraId="1877883B" w14:textId="77777777" w:rsidR="00D87461" w:rsidRPr="00BA7089" w:rsidRDefault="00D87461" w:rsidP="00842951">
            <w:pPr>
              <w:autoSpaceDE w:val="0"/>
              <w:autoSpaceDN w:val="0"/>
              <w:adjustRightInd w:val="0"/>
              <w:rPr>
                <w:iCs/>
                <w:sz w:val="20"/>
                <w:szCs w:val="20"/>
              </w:rPr>
            </w:pPr>
            <w:r w:rsidRPr="00BA7089">
              <w:rPr>
                <w:iCs/>
                <w:sz w:val="20"/>
                <w:szCs w:val="20"/>
              </w:rPr>
              <w:t>Проектирование мероприятий: методы и подходы</w:t>
            </w:r>
          </w:p>
        </w:tc>
        <w:tc>
          <w:tcPr>
            <w:tcW w:w="1990" w:type="dxa"/>
          </w:tcPr>
          <w:p w14:paraId="3CB20ABD"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1552BD32" w14:textId="77777777" w:rsidR="00D87461" w:rsidRPr="00BA7089" w:rsidRDefault="00D87461" w:rsidP="00842951">
            <w:pPr>
              <w:ind w:left="69"/>
              <w:jc w:val="center"/>
              <w:rPr>
                <w:sz w:val="20"/>
                <w:szCs w:val="20"/>
              </w:rPr>
            </w:pPr>
            <w:r>
              <w:rPr>
                <w:sz w:val="20"/>
                <w:szCs w:val="20"/>
              </w:rPr>
              <w:t>3 – ОТЗ</w:t>
            </w:r>
          </w:p>
          <w:p w14:paraId="2230D40C" w14:textId="77777777" w:rsidR="00D87461" w:rsidRPr="00BA7089" w:rsidRDefault="00D87461" w:rsidP="00842951">
            <w:pPr>
              <w:ind w:left="69"/>
              <w:jc w:val="center"/>
              <w:rPr>
                <w:sz w:val="20"/>
                <w:szCs w:val="20"/>
              </w:rPr>
            </w:pPr>
            <w:r>
              <w:rPr>
                <w:sz w:val="20"/>
                <w:szCs w:val="20"/>
              </w:rPr>
              <w:t>3 – ЗТЗ</w:t>
            </w:r>
          </w:p>
        </w:tc>
      </w:tr>
      <w:tr w:rsidR="00D87461" w:rsidRPr="00BA7089" w14:paraId="17E66174" w14:textId="77777777" w:rsidTr="00A14398">
        <w:trPr>
          <w:trHeight w:val="255"/>
        </w:trPr>
        <w:tc>
          <w:tcPr>
            <w:tcW w:w="1985" w:type="dxa"/>
            <w:vMerge/>
            <w:vAlign w:val="center"/>
          </w:tcPr>
          <w:p w14:paraId="2BC2E543" w14:textId="77777777" w:rsidR="00D87461" w:rsidRPr="00BA7089" w:rsidRDefault="00D87461" w:rsidP="00842951">
            <w:pPr>
              <w:rPr>
                <w:iCs/>
                <w:sz w:val="20"/>
                <w:szCs w:val="20"/>
              </w:rPr>
            </w:pPr>
          </w:p>
        </w:tc>
        <w:tc>
          <w:tcPr>
            <w:tcW w:w="2268" w:type="dxa"/>
            <w:vMerge/>
            <w:vAlign w:val="center"/>
          </w:tcPr>
          <w:p w14:paraId="6EE20EF5"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7164C21D" w14:textId="77777777" w:rsidR="00D87461" w:rsidRPr="00BA7089" w:rsidRDefault="00D87461" w:rsidP="00842951">
            <w:pPr>
              <w:autoSpaceDE w:val="0"/>
              <w:autoSpaceDN w:val="0"/>
              <w:adjustRightInd w:val="0"/>
              <w:rPr>
                <w:iCs/>
                <w:sz w:val="20"/>
                <w:szCs w:val="20"/>
              </w:rPr>
            </w:pPr>
          </w:p>
        </w:tc>
        <w:tc>
          <w:tcPr>
            <w:tcW w:w="1990" w:type="dxa"/>
          </w:tcPr>
          <w:p w14:paraId="4177CF2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C52749E" w14:textId="77777777" w:rsidR="00D87461" w:rsidRPr="00BA7089" w:rsidRDefault="00D87461" w:rsidP="00842951">
            <w:pPr>
              <w:ind w:left="69"/>
              <w:jc w:val="center"/>
              <w:rPr>
                <w:sz w:val="20"/>
                <w:szCs w:val="20"/>
              </w:rPr>
            </w:pPr>
            <w:r>
              <w:rPr>
                <w:sz w:val="20"/>
                <w:szCs w:val="20"/>
              </w:rPr>
              <w:t>3 – ОТЗ</w:t>
            </w:r>
          </w:p>
          <w:p w14:paraId="72509162" w14:textId="77777777" w:rsidR="00D87461" w:rsidRPr="00BA7089" w:rsidRDefault="00D87461" w:rsidP="00842951">
            <w:pPr>
              <w:ind w:left="69"/>
              <w:jc w:val="center"/>
              <w:rPr>
                <w:sz w:val="20"/>
                <w:szCs w:val="20"/>
              </w:rPr>
            </w:pPr>
            <w:r>
              <w:rPr>
                <w:sz w:val="20"/>
                <w:szCs w:val="20"/>
              </w:rPr>
              <w:t>3 – ЗТЗ</w:t>
            </w:r>
          </w:p>
        </w:tc>
      </w:tr>
      <w:tr w:rsidR="00D87461" w:rsidRPr="00BA7089" w14:paraId="7459FDB0" w14:textId="77777777" w:rsidTr="00A14398">
        <w:trPr>
          <w:trHeight w:val="337"/>
        </w:trPr>
        <w:tc>
          <w:tcPr>
            <w:tcW w:w="1985" w:type="dxa"/>
            <w:vMerge/>
            <w:vAlign w:val="center"/>
          </w:tcPr>
          <w:p w14:paraId="7C355490" w14:textId="77777777" w:rsidR="00D87461" w:rsidRPr="00BA7089" w:rsidRDefault="00D87461" w:rsidP="00842951">
            <w:pPr>
              <w:rPr>
                <w:iCs/>
                <w:sz w:val="20"/>
                <w:szCs w:val="20"/>
              </w:rPr>
            </w:pPr>
          </w:p>
        </w:tc>
        <w:tc>
          <w:tcPr>
            <w:tcW w:w="2268" w:type="dxa"/>
            <w:vMerge/>
            <w:vAlign w:val="center"/>
          </w:tcPr>
          <w:p w14:paraId="24FA05B6"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26B9D216" w14:textId="77777777" w:rsidR="00D87461" w:rsidRPr="00BA7089" w:rsidRDefault="00D87461" w:rsidP="00842951">
            <w:pPr>
              <w:autoSpaceDE w:val="0"/>
              <w:autoSpaceDN w:val="0"/>
              <w:adjustRightInd w:val="0"/>
              <w:rPr>
                <w:iCs/>
                <w:sz w:val="20"/>
                <w:szCs w:val="20"/>
              </w:rPr>
            </w:pPr>
          </w:p>
        </w:tc>
        <w:tc>
          <w:tcPr>
            <w:tcW w:w="1990" w:type="dxa"/>
          </w:tcPr>
          <w:p w14:paraId="41BD6DF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B303349" w14:textId="77777777" w:rsidR="00D87461" w:rsidRPr="00BA7089" w:rsidRDefault="00D87461" w:rsidP="00842951">
            <w:pPr>
              <w:ind w:left="69"/>
              <w:jc w:val="center"/>
              <w:rPr>
                <w:sz w:val="20"/>
                <w:szCs w:val="20"/>
              </w:rPr>
            </w:pPr>
            <w:r>
              <w:rPr>
                <w:sz w:val="20"/>
                <w:szCs w:val="20"/>
              </w:rPr>
              <w:t>3 – ОТЗ</w:t>
            </w:r>
          </w:p>
          <w:p w14:paraId="232C44D9" w14:textId="77777777" w:rsidR="00D87461" w:rsidRPr="00BA7089" w:rsidRDefault="00D87461" w:rsidP="00842951">
            <w:pPr>
              <w:ind w:left="69"/>
              <w:jc w:val="center"/>
              <w:rPr>
                <w:sz w:val="20"/>
                <w:szCs w:val="20"/>
              </w:rPr>
            </w:pPr>
            <w:r>
              <w:rPr>
                <w:sz w:val="20"/>
                <w:szCs w:val="20"/>
              </w:rPr>
              <w:t>3 – ЗТЗ</w:t>
            </w:r>
          </w:p>
        </w:tc>
      </w:tr>
      <w:tr w:rsidR="00D87461" w:rsidRPr="00BA7089" w14:paraId="0ABE2CF0" w14:textId="77777777" w:rsidTr="00A14398">
        <w:trPr>
          <w:trHeight w:val="219"/>
        </w:trPr>
        <w:tc>
          <w:tcPr>
            <w:tcW w:w="1985" w:type="dxa"/>
            <w:vMerge/>
            <w:vAlign w:val="center"/>
          </w:tcPr>
          <w:p w14:paraId="3B66465E"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DA660AF"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52D7FFED" w14:textId="77777777" w:rsidR="00D87461" w:rsidRPr="00BA7089" w:rsidRDefault="00D87461" w:rsidP="00842951">
            <w:pPr>
              <w:autoSpaceDE w:val="0"/>
              <w:autoSpaceDN w:val="0"/>
              <w:adjustRightInd w:val="0"/>
              <w:rPr>
                <w:iCs/>
                <w:sz w:val="20"/>
                <w:szCs w:val="20"/>
              </w:rPr>
            </w:pPr>
            <w:r w:rsidRPr="00BA7089">
              <w:rPr>
                <w:iCs/>
                <w:sz w:val="20"/>
                <w:szCs w:val="20"/>
              </w:rPr>
              <w:t>Технологии кадрового проектирования</w:t>
            </w:r>
          </w:p>
        </w:tc>
        <w:tc>
          <w:tcPr>
            <w:tcW w:w="1990" w:type="dxa"/>
          </w:tcPr>
          <w:p w14:paraId="43820595"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6E1D00D7" w14:textId="77777777" w:rsidR="00D87461" w:rsidRPr="00BA7089" w:rsidRDefault="00D87461" w:rsidP="00842951">
            <w:pPr>
              <w:ind w:left="69"/>
              <w:jc w:val="center"/>
              <w:rPr>
                <w:sz w:val="20"/>
                <w:szCs w:val="20"/>
              </w:rPr>
            </w:pPr>
            <w:r>
              <w:rPr>
                <w:sz w:val="20"/>
                <w:szCs w:val="20"/>
              </w:rPr>
              <w:t>3 – ОТЗ</w:t>
            </w:r>
          </w:p>
          <w:p w14:paraId="69B61E88" w14:textId="77777777" w:rsidR="00D87461" w:rsidRPr="00BA7089" w:rsidRDefault="00D87461" w:rsidP="00842951">
            <w:pPr>
              <w:ind w:left="69"/>
              <w:jc w:val="center"/>
              <w:rPr>
                <w:sz w:val="20"/>
                <w:szCs w:val="20"/>
              </w:rPr>
            </w:pPr>
            <w:r>
              <w:rPr>
                <w:sz w:val="20"/>
                <w:szCs w:val="20"/>
              </w:rPr>
              <w:t>3 – ЗТЗ</w:t>
            </w:r>
          </w:p>
        </w:tc>
      </w:tr>
      <w:tr w:rsidR="00D87461" w:rsidRPr="00BA7089" w14:paraId="4A1F2278" w14:textId="77777777" w:rsidTr="00A14398">
        <w:trPr>
          <w:trHeight w:val="285"/>
        </w:trPr>
        <w:tc>
          <w:tcPr>
            <w:tcW w:w="1985" w:type="dxa"/>
            <w:vMerge/>
            <w:vAlign w:val="center"/>
          </w:tcPr>
          <w:p w14:paraId="3CCEAB62"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F91B14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34AF976" w14:textId="77777777" w:rsidR="00D87461" w:rsidRPr="00BA7089" w:rsidRDefault="00D87461" w:rsidP="00842951">
            <w:pPr>
              <w:autoSpaceDE w:val="0"/>
              <w:autoSpaceDN w:val="0"/>
              <w:adjustRightInd w:val="0"/>
              <w:rPr>
                <w:iCs/>
                <w:sz w:val="20"/>
                <w:szCs w:val="20"/>
              </w:rPr>
            </w:pPr>
          </w:p>
        </w:tc>
        <w:tc>
          <w:tcPr>
            <w:tcW w:w="1990" w:type="dxa"/>
          </w:tcPr>
          <w:p w14:paraId="1E5109B2"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5EDC5CF" w14:textId="77777777" w:rsidR="00D87461" w:rsidRPr="00BA7089" w:rsidRDefault="00D87461" w:rsidP="00842951">
            <w:pPr>
              <w:ind w:left="69"/>
              <w:jc w:val="center"/>
              <w:rPr>
                <w:sz w:val="20"/>
                <w:szCs w:val="20"/>
              </w:rPr>
            </w:pPr>
            <w:r>
              <w:rPr>
                <w:sz w:val="20"/>
                <w:szCs w:val="20"/>
              </w:rPr>
              <w:t>3 – ОТЗ</w:t>
            </w:r>
          </w:p>
          <w:p w14:paraId="2DCA6F5E" w14:textId="77777777" w:rsidR="00D87461" w:rsidRPr="00BA7089" w:rsidRDefault="00D87461" w:rsidP="00842951">
            <w:pPr>
              <w:ind w:left="69"/>
              <w:jc w:val="center"/>
              <w:rPr>
                <w:sz w:val="20"/>
                <w:szCs w:val="20"/>
              </w:rPr>
            </w:pPr>
            <w:r>
              <w:rPr>
                <w:sz w:val="20"/>
                <w:szCs w:val="20"/>
              </w:rPr>
              <w:t>3 – ЗТЗ</w:t>
            </w:r>
          </w:p>
        </w:tc>
      </w:tr>
      <w:tr w:rsidR="00D87461" w:rsidRPr="00BA7089" w14:paraId="5719969B" w14:textId="77777777" w:rsidTr="00A14398">
        <w:trPr>
          <w:trHeight w:val="225"/>
        </w:trPr>
        <w:tc>
          <w:tcPr>
            <w:tcW w:w="1985" w:type="dxa"/>
            <w:vMerge/>
            <w:vAlign w:val="center"/>
          </w:tcPr>
          <w:p w14:paraId="277A2DB6"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153869F9"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30463A8B" w14:textId="77777777" w:rsidR="00D87461" w:rsidRPr="00BA7089" w:rsidRDefault="00D87461" w:rsidP="00842951">
            <w:pPr>
              <w:autoSpaceDE w:val="0"/>
              <w:autoSpaceDN w:val="0"/>
              <w:adjustRightInd w:val="0"/>
              <w:rPr>
                <w:iCs/>
                <w:sz w:val="20"/>
                <w:szCs w:val="20"/>
              </w:rPr>
            </w:pPr>
          </w:p>
        </w:tc>
        <w:tc>
          <w:tcPr>
            <w:tcW w:w="1990" w:type="dxa"/>
          </w:tcPr>
          <w:p w14:paraId="1140AC1C"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791757D4" w14:textId="77777777" w:rsidR="00D87461" w:rsidRPr="00BA7089" w:rsidRDefault="00D87461" w:rsidP="00842951">
            <w:pPr>
              <w:ind w:left="69"/>
              <w:jc w:val="center"/>
              <w:rPr>
                <w:sz w:val="20"/>
                <w:szCs w:val="20"/>
              </w:rPr>
            </w:pPr>
            <w:r>
              <w:rPr>
                <w:sz w:val="20"/>
                <w:szCs w:val="20"/>
              </w:rPr>
              <w:t>3 – ОТЗ</w:t>
            </w:r>
          </w:p>
          <w:p w14:paraId="0F915FEC" w14:textId="77777777" w:rsidR="00D87461" w:rsidRPr="00BA7089" w:rsidRDefault="00D87461" w:rsidP="00842951">
            <w:pPr>
              <w:ind w:left="69"/>
              <w:jc w:val="center"/>
              <w:rPr>
                <w:sz w:val="20"/>
                <w:szCs w:val="20"/>
              </w:rPr>
            </w:pPr>
            <w:r>
              <w:rPr>
                <w:sz w:val="20"/>
                <w:szCs w:val="20"/>
              </w:rPr>
              <w:t>3 – ЗТЗ</w:t>
            </w:r>
          </w:p>
        </w:tc>
      </w:tr>
      <w:tr w:rsidR="00D87461" w:rsidRPr="00BA7089" w14:paraId="06BB9D61" w14:textId="77777777" w:rsidTr="00A14398">
        <w:trPr>
          <w:trHeight w:val="279"/>
        </w:trPr>
        <w:tc>
          <w:tcPr>
            <w:tcW w:w="1985" w:type="dxa"/>
            <w:vMerge/>
            <w:vAlign w:val="center"/>
          </w:tcPr>
          <w:p w14:paraId="0BB3A927"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066D05C7"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1F835725" w14:textId="77777777" w:rsidR="00D87461" w:rsidRPr="00BA7089" w:rsidRDefault="00D87461" w:rsidP="00842951">
            <w:pPr>
              <w:autoSpaceDE w:val="0"/>
              <w:autoSpaceDN w:val="0"/>
              <w:adjustRightInd w:val="0"/>
              <w:rPr>
                <w:iCs/>
                <w:sz w:val="20"/>
                <w:szCs w:val="20"/>
              </w:rPr>
            </w:pPr>
            <w:r w:rsidRPr="00BA7089">
              <w:rPr>
                <w:iCs/>
                <w:sz w:val="20"/>
                <w:szCs w:val="20"/>
              </w:rPr>
              <w:t>Технологии управления изменениями</w:t>
            </w:r>
          </w:p>
        </w:tc>
        <w:tc>
          <w:tcPr>
            <w:tcW w:w="1990" w:type="dxa"/>
          </w:tcPr>
          <w:p w14:paraId="0CB2F498"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485E3001" w14:textId="77777777" w:rsidR="00D87461" w:rsidRPr="00BA7089" w:rsidRDefault="00D87461" w:rsidP="00842951">
            <w:pPr>
              <w:ind w:left="69"/>
              <w:jc w:val="center"/>
              <w:rPr>
                <w:sz w:val="20"/>
                <w:szCs w:val="20"/>
              </w:rPr>
            </w:pPr>
            <w:r>
              <w:rPr>
                <w:sz w:val="20"/>
                <w:szCs w:val="20"/>
              </w:rPr>
              <w:t>3 – ОТЗ</w:t>
            </w:r>
          </w:p>
          <w:p w14:paraId="60646676"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3E14D3B0" w14:textId="77777777" w:rsidTr="00A14398">
        <w:trPr>
          <w:trHeight w:val="225"/>
        </w:trPr>
        <w:tc>
          <w:tcPr>
            <w:tcW w:w="1985" w:type="dxa"/>
            <w:vMerge/>
            <w:vAlign w:val="center"/>
          </w:tcPr>
          <w:p w14:paraId="669143EA"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6DE75241"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5E4B772E" w14:textId="77777777" w:rsidR="00D87461" w:rsidRPr="00BA7089" w:rsidRDefault="00D87461" w:rsidP="00842951">
            <w:pPr>
              <w:autoSpaceDE w:val="0"/>
              <w:autoSpaceDN w:val="0"/>
              <w:adjustRightInd w:val="0"/>
              <w:rPr>
                <w:iCs/>
                <w:sz w:val="20"/>
                <w:szCs w:val="20"/>
              </w:rPr>
            </w:pPr>
          </w:p>
        </w:tc>
        <w:tc>
          <w:tcPr>
            <w:tcW w:w="1990" w:type="dxa"/>
          </w:tcPr>
          <w:p w14:paraId="10280B6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6B49891D" w14:textId="77777777" w:rsidR="00D87461" w:rsidRPr="00BA7089" w:rsidRDefault="00D87461" w:rsidP="00842951">
            <w:pPr>
              <w:ind w:left="69"/>
              <w:jc w:val="center"/>
              <w:rPr>
                <w:sz w:val="20"/>
                <w:szCs w:val="20"/>
              </w:rPr>
            </w:pPr>
            <w:r>
              <w:rPr>
                <w:sz w:val="20"/>
                <w:szCs w:val="20"/>
              </w:rPr>
              <w:t>3 – ОТЗ</w:t>
            </w:r>
          </w:p>
          <w:p w14:paraId="7F1E078E"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1D82A936" w14:textId="77777777" w:rsidTr="00A14398">
        <w:trPr>
          <w:trHeight w:val="225"/>
        </w:trPr>
        <w:tc>
          <w:tcPr>
            <w:tcW w:w="1985" w:type="dxa"/>
            <w:vMerge/>
            <w:vAlign w:val="center"/>
          </w:tcPr>
          <w:p w14:paraId="4009DF94"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5D3060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1B9B55DF" w14:textId="77777777" w:rsidR="00D87461" w:rsidRPr="00BA7089" w:rsidRDefault="00D87461" w:rsidP="00842951">
            <w:pPr>
              <w:autoSpaceDE w:val="0"/>
              <w:autoSpaceDN w:val="0"/>
              <w:adjustRightInd w:val="0"/>
              <w:rPr>
                <w:iCs/>
                <w:sz w:val="20"/>
                <w:szCs w:val="20"/>
              </w:rPr>
            </w:pPr>
          </w:p>
        </w:tc>
        <w:tc>
          <w:tcPr>
            <w:tcW w:w="1990" w:type="dxa"/>
          </w:tcPr>
          <w:p w14:paraId="313A143E"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C276C43" w14:textId="77777777" w:rsidR="00D87461" w:rsidRPr="00BA7089" w:rsidRDefault="00D87461" w:rsidP="00842951">
            <w:pPr>
              <w:ind w:left="69"/>
              <w:jc w:val="center"/>
              <w:rPr>
                <w:sz w:val="20"/>
                <w:szCs w:val="20"/>
              </w:rPr>
            </w:pPr>
            <w:r>
              <w:rPr>
                <w:sz w:val="20"/>
                <w:szCs w:val="20"/>
              </w:rPr>
              <w:t>3 – ОТЗ</w:t>
            </w:r>
          </w:p>
          <w:p w14:paraId="2F7102BC" w14:textId="77777777" w:rsidR="00D87461" w:rsidRPr="00BA7089" w:rsidRDefault="00D87461" w:rsidP="00842951">
            <w:pPr>
              <w:autoSpaceDE w:val="0"/>
              <w:autoSpaceDN w:val="0"/>
              <w:adjustRightInd w:val="0"/>
              <w:jc w:val="center"/>
              <w:rPr>
                <w:sz w:val="20"/>
                <w:szCs w:val="20"/>
              </w:rPr>
            </w:pPr>
            <w:r>
              <w:rPr>
                <w:sz w:val="20"/>
                <w:szCs w:val="20"/>
              </w:rPr>
              <w:t>3 – ЗТЗ</w:t>
            </w:r>
          </w:p>
        </w:tc>
      </w:tr>
      <w:tr w:rsidR="00D87461" w:rsidRPr="00BA7089" w14:paraId="12B80ACF" w14:textId="77777777" w:rsidTr="00A14398">
        <w:trPr>
          <w:trHeight w:val="225"/>
        </w:trPr>
        <w:tc>
          <w:tcPr>
            <w:tcW w:w="1985" w:type="dxa"/>
            <w:vMerge/>
            <w:vAlign w:val="center"/>
          </w:tcPr>
          <w:p w14:paraId="38A237F6" w14:textId="77777777" w:rsidR="00D87461" w:rsidRPr="00BA7089" w:rsidRDefault="00D87461" w:rsidP="00842951">
            <w:pPr>
              <w:autoSpaceDE w:val="0"/>
              <w:autoSpaceDN w:val="0"/>
              <w:adjustRightInd w:val="0"/>
              <w:rPr>
                <w:i/>
                <w:iCs/>
                <w:sz w:val="20"/>
                <w:szCs w:val="20"/>
              </w:rPr>
            </w:pPr>
          </w:p>
        </w:tc>
        <w:tc>
          <w:tcPr>
            <w:tcW w:w="2268" w:type="dxa"/>
            <w:vMerge w:val="restart"/>
            <w:vAlign w:val="center"/>
          </w:tcPr>
          <w:p w14:paraId="4249ACD0" w14:textId="53A6484C" w:rsidR="00D87461" w:rsidRPr="00BA7089" w:rsidRDefault="00D87461" w:rsidP="00842951">
            <w:pPr>
              <w:autoSpaceDE w:val="0"/>
              <w:autoSpaceDN w:val="0"/>
              <w:adjustRightInd w:val="0"/>
              <w:rPr>
                <w:iCs/>
                <w:sz w:val="20"/>
                <w:szCs w:val="20"/>
              </w:rPr>
            </w:pPr>
            <w:r w:rsidRPr="00BA7089">
              <w:rPr>
                <w:color w:val="000000"/>
                <w:sz w:val="20"/>
                <w:szCs w:val="20"/>
              </w:rPr>
              <w:t xml:space="preserve">Тема 2.2 </w:t>
            </w:r>
            <w:r w:rsidRPr="00BA7089">
              <w:rPr>
                <w:bCs/>
                <w:iCs/>
                <w:color w:val="000000"/>
                <w:sz w:val="20"/>
                <w:szCs w:val="20"/>
              </w:rPr>
              <w:t>Методы анализа среды проектирования. Проведение аналитической части исследования</w:t>
            </w:r>
          </w:p>
        </w:tc>
        <w:tc>
          <w:tcPr>
            <w:tcW w:w="2013" w:type="dxa"/>
            <w:vMerge w:val="restart"/>
            <w:vAlign w:val="center"/>
          </w:tcPr>
          <w:p w14:paraId="1F77763D" w14:textId="77777777" w:rsidR="00D87461" w:rsidRPr="00BA7089" w:rsidRDefault="00D87461" w:rsidP="00842951">
            <w:pPr>
              <w:autoSpaceDE w:val="0"/>
              <w:autoSpaceDN w:val="0"/>
              <w:adjustRightInd w:val="0"/>
              <w:rPr>
                <w:iCs/>
                <w:sz w:val="20"/>
                <w:szCs w:val="20"/>
              </w:rPr>
            </w:pPr>
            <w:r w:rsidRPr="00BA7089">
              <w:rPr>
                <w:iCs/>
                <w:sz w:val="20"/>
                <w:szCs w:val="20"/>
              </w:rPr>
              <w:t>Среда проектирования</w:t>
            </w:r>
          </w:p>
        </w:tc>
        <w:tc>
          <w:tcPr>
            <w:tcW w:w="1990" w:type="dxa"/>
          </w:tcPr>
          <w:p w14:paraId="44FFD15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50F900A" w14:textId="77777777" w:rsidR="00D87461" w:rsidRPr="00BA7089" w:rsidRDefault="00D87461" w:rsidP="00842951">
            <w:pPr>
              <w:ind w:left="69"/>
              <w:jc w:val="center"/>
              <w:rPr>
                <w:sz w:val="20"/>
                <w:szCs w:val="20"/>
              </w:rPr>
            </w:pPr>
            <w:r>
              <w:rPr>
                <w:sz w:val="20"/>
                <w:szCs w:val="20"/>
              </w:rPr>
              <w:t>3 – ОТЗ</w:t>
            </w:r>
          </w:p>
          <w:p w14:paraId="61158C66" w14:textId="77777777" w:rsidR="00D87461" w:rsidRPr="00BA7089" w:rsidRDefault="00D87461" w:rsidP="00842951">
            <w:pPr>
              <w:ind w:left="69"/>
              <w:jc w:val="center"/>
              <w:rPr>
                <w:sz w:val="20"/>
                <w:szCs w:val="20"/>
              </w:rPr>
            </w:pPr>
            <w:r>
              <w:rPr>
                <w:sz w:val="20"/>
                <w:szCs w:val="20"/>
              </w:rPr>
              <w:t>3 – ЗТЗ</w:t>
            </w:r>
          </w:p>
        </w:tc>
      </w:tr>
      <w:tr w:rsidR="00D87461" w:rsidRPr="00BA7089" w14:paraId="275E2466" w14:textId="77777777" w:rsidTr="00A14398">
        <w:trPr>
          <w:trHeight w:val="120"/>
        </w:trPr>
        <w:tc>
          <w:tcPr>
            <w:tcW w:w="1985" w:type="dxa"/>
            <w:vMerge/>
            <w:vAlign w:val="center"/>
          </w:tcPr>
          <w:p w14:paraId="3983744D"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0311844B"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520CEE50" w14:textId="77777777" w:rsidR="00D87461" w:rsidRPr="00BA7089" w:rsidRDefault="00D87461" w:rsidP="00842951">
            <w:pPr>
              <w:autoSpaceDE w:val="0"/>
              <w:autoSpaceDN w:val="0"/>
              <w:adjustRightInd w:val="0"/>
              <w:rPr>
                <w:iCs/>
                <w:sz w:val="20"/>
                <w:szCs w:val="20"/>
              </w:rPr>
            </w:pPr>
          </w:p>
        </w:tc>
        <w:tc>
          <w:tcPr>
            <w:tcW w:w="1990" w:type="dxa"/>
          </w:tcPr>
          <w:p w14:paraId="551F4E5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D0CC023" w14:textId="77777777" w:rsidR="00D87461" w:rsidRPr="00BA7089" w:rsidRDefault="00D87461" w:rsidP="00842951">
            <w:pPr>
              <w:ind w:left="69"/>
              <w:jc w:val="center"/>
              <w:rPr>
                <w:sz w:val="20"/>
                <w:szCs w:val="20"/>
              </w:rPr>
            </w:pPr>
            <w:r>
              <w:rPr>
                <w:sz w:val="20"/>
                <w:szCs w:val="20"/>
              </w:rPr>
              <w:t>3 – ОТЗ</w:t>
            </w:r>
          </w:p>
          <w:p w14:paraId="5D33CD77" w14:textId="77777777" w:rsidR="00D87461" w:rsidRPr="00BA7089" w:rsidRDefault="00D87461" w:rsidP="00842951">
            <w:pPr>
              <w:ind w:left="69"/>
              <w:jc w:val="center"/>
              <w:rPr>
                <w:sz w:val="20"/>
                <w:szCs w:val="20"/>
              </w:rPr>
            </w:pPr>
            <w:r>
              <w:rPr>
                <w:sz w:val="20"/>
                <w:szCs w:val="20"/>
              </w:rPr>
              <w:t>3 – ЗТЗ</w:t>
            </w:r>
          </w:p>
        </w:tc>
      </w:tr>
      <w:tr w:rsidR="00D87461" w:rsidRPr="00BA7089" w14:paraId="3006EBA7" w14:textId="77777777" w:rsidTr="00A14398">
        <w:trPr>
          <w:trHeight w:val="135"/>
        </w:trPr>
        <w:tc>
          <w:tcPr>
            <w:tcW w:w="1985" w:type="dxa"/>
            <w:vMerge/>
            <w:vAlign w:val="center"/>
          </w:tcPr>
          <w:p w14:paraId="61A7328C"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664B085D" w14:textId="77777777" w:rsidR="00D87461" w:rsidRPr="00BA7089" w:rsidRDefault="00D87461" w:rsidP="00842951">
            <w:pPr>
              <w:autoSpaceDE w:val="0"/>
              <w:autoSpaceDN w:val="0"/>
              <w:adjustRightInd w:val="0"/>
              <w:rPr>
                <w:color w:val="000000"/>
                <w:sz w:val="20"/>
                <w:szCs w:val="20"/>
              </w:rPr>
            </w:pPr>
          </w:p>
        </w:tc>
        <w:tc>
          <w:tcPr>
            <w:tcW w:w="2013" w:type="dxa"/>
            <w:vMerge/>
            <w:vAlign w:val="center"/>
          </w:tcPr>
          <w:p w14:paraId="678CBA04" w14:textId="77777777" w:rsidR="00D87461" w:rsidRPr="00BA7089" w:rsidRDefault="00D87461" w:rsidP="00842951">
            <w:pPr>
              <w:autoSpaceDE w:val="0"/>
              <w:autoSpaceDN w:val="0"/>
              <w:adjustRightInd w:val="0"/>
              <w:rPr>
                <w:iCs/>
                <w:sz w:val="20"/>
                <w:szCs w:val="20"/>
              </w:rPr>
            </w:pPr>
          </w:p>
        </w:tc>
        <w:tc>
          <w:tcPr>
            <w:tcW w:w="1990" w:type="dxa"/>
          </w:tcPr>
          <w:p w14:paraId="1CC90A51"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79D7740" w14:textId="77777777" w:rsidR="00D87461" w:rsidRPr="00BA7089" w:rsidRDefault="00D87461" w:rsidP="00842951">
            <w:pPr>
              <w:ind w:left="69"/>
              <w:jc w:val="center"/>
              <w:rPr>
                <w:sz w:val="20"/>
                <w:szCs w:val="20"/>
              </w:rPr>
            </w:pPr>
            <w:r>
              <w:rPr>
                <w:sz w:val="20"/>
                <w:szCs w:val="20"/>
              </w:rPr>
              <w:t>3 – ОТЗ</w:t>
            </w:r>
          </w:p>
          <w:p w14:paraId="1EF4CA70" w14:textId="77777777" w:rsidR="00D87461" w:rsidRPr="00BA7089" w:rsidRDefault="00D87461" w:rsidP="00842951">
            <w:pPr>
              <w:ind w:left="69"/>
              <w:jc w:val="center"/>
              <w:rPr>
                <w:sz w:val="20"/>
                <w:szCs w:val="20"/>
              </w:rPr>
            </w:pPr>
            <w:r>
              <w:rPr>
                <w:sz w:val="20"/>
                <w:szCs w:val="20"/>
              </w:rPr>
              <w:t>3 – ЗТЗ</w:t>
            </w:r>
          </w:p>
        </w:tc>
      </w:tr>
      <w:tr w:rsidR="00D87461" w:rsidRPr="00BA7089" w14:paraId="7F14F315" w14:textId="77777777" w:rsidTr="00A14398">
        <w:trPr>
          <w:trHeight w:val="157"/>
        </w:trPr>
        <w:tc>
          <w:tcPr>
            <w:tcW w:w="1985" w:type="dxa"/>
            <w:vMerge/>
            <w:vAlign w:val="center"/>
          </w:tcPr>
          <w:p w14:paraId="148B2BA7"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3A16722C"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0A26C6EC" w14:textId="77777777" w:rsidR="00D87461" w:rsidRPr="00BA7089" w:rsidRDefault="00D87461" w:rsidP="00842951">
            <w:pPr>
              <w:autoSpaceDE w:val="0"/>
              <w:autoSpaceDN w:val="0"/>
              <w:adjustRightInd w:val="0"/>
              <w:rPr>
                <w:iCs/>
                <w:sz w:val="20"/>
                <w:szCs w:val="20"/>
              </w:rPr>
            </w:pPr>
            <w:r w:rsidRPr="00BA7089">
              <w:rPr>
                <w:iCs/>
                <w:sz w:val="20"/>
                <w:szCs w:val="20"/>
              </w:rPr>
              <w:t>Диагностика системы</w:t>
            </w:r>
            <w:r w:rsidRPr="00BA7089">
              <w:rPr>
                <w:sz w:val="20"/>
                <w:szCs w:val="20"/>
              </w:rPr>
              <w:t xml:space="preserve"> управления персоналом</w:t>
            </w:r>
          </w:p>
        </w:tc>
        <w:tc>
          <w:tcPr>
            <w:tcW w:w="1990" w:type="dxa"/>
          </w:tcPr>
          <w:p w14:paraId="0CAA0369"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7151850B" w14:textId="77777777" w:rsidR="00D87461" w:rsidRPr="00BA7089" w:rsidRDefault="00D87461" w:rsidP="00842951">
            <w:pPr>
              <w:ind w:left="69"/>
              <w:jc w:val="center"/>
              <w:rPr>
                <w:sz w:val="20"/>
                <w:szCs w:val="20"/>
              </w:rPr>
            </w:pPr>
            <w:r>
              <w:rPr>
                <w:sz w:val="20"/>
                <w:szCs w:val="20"/>
              </w:rPr>
              <w:t>3 – ОТЗ</w:t>
            </w:r>
          </w:p>
          <w:p w14:paraId="5F69F626" w14:textId="77777777" w:rsidR="00D87461" w:rsidRPr="00BA7089" w:rsidRDefault="00D87461" w:rsidP="00842951">
            <w:pPr>
              <w:ind w:left="69"/>
              <w:jc w:val="center"/>
              <w:rPr>
                <w:sz w:val="20"/>
                <w:szCs w:val="20"/>
              </w:rPr>
            </w:pPr>
            <w:r>
              <w:rPr>
                <w:sz w:val="20"/>
                <w:szCs w:val="20"/>
              </w:rPr>
              <w:t>3 – ЗТЗ</w:t>
            </w:r>
          </w:p>
        </w:tc>
      </w:tr>
      <w:tr w:rsidR="00D87461" w:rsidRPr="00BA7089" w14:paraId="6BF85F40" w14:textId="77777777" w:rsidTr="00A14398">
        <w:trPr>
          <w:trHeight w:val="270"/>
        </w:trPr>
        <w:tc>
          <w:tcPr>
            <w:tcW w:w="1985" w:type="dxa"/>
            <w:vMerge/>
            <w:vAlign w:val="center"/>
          </w:tcPr>
          <w:p w14:paraId="61BE6051"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5F81EEA6"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16AD2D60" w14:textId="77777777" w:rsidR="00D87461" w:rsidRPr="00BA7089" w:rsidRDefault="00D87461" w:rsidP="00842951">
            <w:pPr>
              <w:autoSpaceDE w:val="0"/>
              <w:autoSpaceDN w:val="0"/>
              <w:adjustRightInd w:val="0"/>
              <w:rPr>
                <w:iCs/>
                <w:sz w:val="20"/>
                <w:szCs w:val="20"/>
              </w:rPr>
            </w:pPr>
          </w:p>
        </w:tc>
        <w:tc>
          <w:tcPr>
            <w:tcW w:w="1990" w:type="dxa"/>
          </w:tcPr>
          <w:p w14:paraId="0CB271E7"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34C85CF9" w14:textId="77777777" w:rsidR="00D87461" w:rsidRPr="00BA7089" w:rsidRDefault="00D87461" w:rsidP="00842951">
            <w:pPr>
              <w:ind w:left="69"/>
              <w:jc w:val="center"/>
              <w:rPr>
                <w:sz w:val="20"/>
                <w:szCs w:val="20"/>
              </w:rPr>
            </w:pPr>
            <w:r>
              <w:rPr>
                <w:sz w:val="20"/>
                <w:szCs w:val="20"/>
              </w:rPr>
              <w:t>3 – ОТЗ</w:t>
            </w:r>
          </w:p>
          <w:p w14:paraId="05A37CD3" w14:textId="77777777" w:rsidR="00D87461" w:rsidRPr="00BA7089" w:rsidRDefault="00D87461" w:rsidP="00842951">
            <w:pPr>
              <w:ind w:left="69"/>
              <w:jc w:val="center"/>
              <w:rPr>
                <w:sz w:val="20"/>
                <w:szCs w:val="20"/>
              </w:rPr>
            </w:pPr>
            <w:r>
              <w:rPr>
                <w:sz w:val="20"/>
                <w:szCs w:val="20"/>
              </w:rPr>
              <w:t>3 – ЗТЗ</w:t>
            </w:r>
          </w:p>
        </w:tc>
      </w:tr>
      <w:tr w:rsidR="00D87461" w:rsidRPr="00BA7089" w14:paraId="6233399B" w14:textId="77777777" w:rsidTr="00A14398">
        <w:trPr>
          <w:trHeight w:val="555"/>
        </w:trPr>
        <w:tc>
          <w:tcPr>
            <w:tcW w:w="1985" w:type="dxa"/>
            <w:vMerge/>
            <w:vAlign w:val="center"/>
          </w:tcPr>
          <w:p w14:paraId="326B07B9"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F140638"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4E3F6D28" w14:textId="77777777" w:rsidR="00D87461" w:rsidRPr="00BA7089" w:rsidRDefault="00D87461" w:rsidP="00842951">
            <w:pPr>
              <w:autoSpaceDE w:val="0"/>
              <w:autoSpaceDN w:val="0"/>
              <w:adjustRightInd w:val="0"/>
              <w:rPr>
                <w:iCs/>
                <w:sz w:val="20"/>
                <w:szCs w:val="20"/>
              </w:rPr>
            </w:pPr>
          </w:p>
        </w:tc>
        <w:tc>
          <w:tcPr>
            <w:tcW w:w="1990" w:type="dxa"/>
          </w:tcPr>
          <w:p w14:paraId="724B771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423915B" w14:textId="77777777" w:rsidR="00D87461" w:rsidRPr="00BA7089" w:rsidRDefault="00D87461" w:rsidP="00842951">
            <w:pPr>
              <w:ind w:left="69"/>
              <w:jc w:val="center"/>
              <w:rPr>
                <w:sz w:val="20"/>
                <w:szCs w:val="20"/>
              </w:rPr>
            </w:pPr>
            <w:r>
              <w:rPr>
                <w:sz w:val="20"/>
                <w:szCs w:val="20"/>
              </w:rPr>
              <w:t>3 – ОТЗ</w:t>
            </w:r>
          </w:p>
          <w:p w14:paraId="738C234D" w14:textId="77777777" w:rsidR="00D87461" w:rsidRPr="00BA7089" w:rsidRDefault="00D87461" w:rsidP="00842951">
            <w:pPr>
              <w:ind w:left="69"/>
              <w:jc w:val="center"/>
              <w:rPr>
                <w:sz w:val="20"/>
                <w:szCs w:val="20"/>
              </w:rPr>
            </w:pPr>
            <w:r>
              <w:rPr>
                <w:sz w:val="20"/>
                <w:szCs w:val="20"/>
              </w:rPr>
              <w:t>3 – ЗТЗ</w:t>
            </w:r>
          </w:p>
        </w:tc>
      </w:tr>
      <w:tr w:rsidR="00D87461" w:rsidRPr="00BA7089" w14:paraId="5DBBB02C" w14:textId="77777777" w:rsidTr="00A14398">
        <w:trPr>
          <w:trHeight w:val="217"/>
        </w:trPr>
        <w:tc>
          <w:tcPr>
            <w:tcW w:w="1985" w:type="dxa"/>
            <w:vMerge/>
            <w:vAlign w:val="center"/>
          </w:tcPr>
          <w:p w14:paraId="6235DA3B"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701EAFD" w14:textId="77777777" w:rsidR="00D87461" w:rsidRPr="00BA7089" w:rsidRDefault="00D87461" w:rsidP="00842951">
            <w:pPr>
              <w:autoSpaceDE w:val="0"/>
              <w:autoSpaceDN w:val="0"/>
              <w:adjustRightInd w:val="0"/>
              <w:rPr>
                <w:iCs/>
                <w:sz w:val="20"/>
                <w:szCs w:val="20"/>
              </w:rPr>
            </w:pPr>
          </w:p>
        </w:tc>
        <w:tc>
          <w:tcPr>
            <w:tcW w:w="2013" w:type="dxa"/>
            <w:vMerge w:val="restart"/>
            <w:vAlign w:val="center"/>
          </w:tcPr>
          <w:p w14:paraId="2FA0D8C8" w14:textId="77777777" w:rsidR="00D87461" w:rsidRPr="00BA7089" w:rsidRDefault="00D87461" w:rsidP="00842951">
            <w:pPr>
              <w:autoSpaceDE w:val="0"/>
              <w:autoSpaceDN w:val="0"/>
              <w:adjustRightInd w:val="0"/>
              <w:rPr>
                <w:iCs/>
                <w:sz w:val="20"/>
                <w:szCs w:val="20"/>
              </w:rPr>
            </w:pPr>
            <w:r w:rsidRPr="00BA7089">
              <w:rPr>
                <w:iCs/>
                <w:sz w:val="20"/>
                <w:szCs w:val="20"/>
              </w:rPr>
              <w:t>Мониторинг изменений</w:t>
            </w:r>
          </w:p>
        </w:tc>
        <w:tc>
          <w:tcPr>
            <w:tcW w:w="1990" w:type="dxa"/>
          </w:tcPr>
          <w:p w14:paraId="48A94793"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12BA0DB" w14:textId="77777777" w:rsidR="00D87461" w:rsidRPr="00BA7089" w:rsidRDefault="00D87461" w:rsidP="00842951">
            <w:pPr>
              <w:ind w:left="69"/>
              <w:jc w:val="center"/>
              <w:rPr>
                <w:sz w:val="20"/>
                <w:szCs w:val="20"/>
              </w:rPr>
            </w:pPr>
            <w:r>
              <w:rPr>
                <w:sz w:val="20"/>
                <w:szCs w:val="20"/>
              </w:rPr>
              <w:t>3 – ОТЗ</w:t>
            </w:r>
          </w:p>
          <w:p w14:paraId="21C6ABDB" w14:textId="77777777" w:rsidR="00D87461" w:rsidRPr="00BA7089" w:rsidRDefault="00D87461" w:rsidP="00842951">
            <w:pPr>
              <w:ind w:left="69"/>
              <w:jc w:val="center"/>
              <w:rPr>
                <w:sz w:val="20"/>
                <w:szCs w:val="20"/>
              </w:rPr>
            </w:pPr>
            <w:r>
              <w:rPr>
                <w:sz w:val="20"/>
                <w:szCs w:val="20"/>
              </w:rPr>
              <w:t>3 – ЗТЗ</w:t>
            </w:r>
          </w:p>
        </w:tc>
      </w:tr>
      <w:tr w:rsidR="00D87461" w:rsidRPr="00BA7089" w14:paraId="55A54094" w14:textId="77777777" w:rsidTr="00A14398">
        <w:trPr>
          <w:trHeight w:val="210"/>
        </w:trPr>
        <w:tc>
          <w:tcPr>
            <w:tcW w:w="1985" w:type="dxa"/>
            <w:vMerge/>
            <w:vAlign w:val="center"/>
          </w:tcPr>
          <w:p w14:paraId="046269FF"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4E88FF3A"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78B4389F" w14:textId="77777777" w:rsidR="00D87461" w:rsidRPr="00BA7089" w:rsidRDefault="00D87461" w:rsidP="00842951">
            <w:pPr>
              <w:autoSpaceDE w:val="0"/>
              <w:autoSpaceDN w:val="0"/>
              <w:adjustRightInd w:val="0"/>
              <w:rPr>
                <w:iCs/>
                <w:sz w:val="20"/>
                <w:szCs w:val="20"/>
              </w:rPr>
            </w:pPr>
          </w:p>
        </w:tc>
        <w:tc>
          <w:tcPr>
            <w:tcW w:w="1990" w:type="dxa"/>
          </w:tcPr>
          <w:p w14:paraId="34ED22D3"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85DC442" w14:textId="77777777" w:rsidR="00D87461" w:rsidRPr="00BA7089" w:rsidRDefault="00D87461" w:rsidP="00842951">
            <w:pPr>
              <w:ind w:left="69"/>
              <w:jc w:val="center"/>
              <w:rPr>
                <w:sz w:val="20"/>
                <w:szCs w:val="20"/>
              </w:rPr>
            </w:pPr>
            <w:r>
              <w:rPr>
                <w:sz w:val="20"/>
                <w:szCs w:val="20"/>
              </w:rPr>
              <w:t>3 – ОТЗ</w:t>
            </w:r>
          </w:p>
          <w:p w14:paraId="103ED605" w14:textId="77777777" w:rsidR="00D87461" w:rsidRPr="00BA7089" w:rsidRDefault="00D87461" w:rsidP="00842951">
            <w:pPr>
              <w:ind w:left="69"/>
              <w:jc w:val="center"/>
              <w:rPr>
                <w:sz w:val="20"/>
                <w:szCs w:val="20"/>
              </w:rPr>
            </w:pPr>
            <w:r>
              <w:rPr>
                <w:sz w:val="20"/>
                <w:szCs w:val="20"/>
              </w:rPr>
              <w:t>3 – ЗТЗ</w:t>
            </w:r>
          </w:p>
        </w:tc>
      </w:tr>
      <w:tr w:rsidR="00D87461" w:rsidRPr="00BA7089" w14:paraId="53B129DF" w14:textId="77777777" w:rsidTr="00A14398">
        <w:trPr>
          <w:trHeight w:val="180"/>
        </w:trPr>
        <w:tc>
          <w:tcPr>
            <w:tcW w:w="1985" w:type="dxa"/>
            <w:vMerge/>
            <w:vAlign w:val="center"/>
          </w:tcPr>
          <w:p w14:paraId="3FAB4189" w14:textId="77777777" w:rsidR="00D87461" w:rsidRPr="00BA7089" w:rsidRDefault="00D87461" w:rsidP="00842951">
            <w:pPr>
              <w:autoSpaceDE w:val="0"/>
              <w:autoSpaceDN w:val="0"/>
              <w:adjustRightInd w:val="0"/>
              <w:rPr>
                <w:i/>
                <w:iCs/>
                <w:sz w:val="20"/>
                <w:szCs w:val="20"/>
              </w:rPr>
            </w:pPr>
          </w:p>
        </w:tc>
        <w:tc>
          <w:tcPr>
            <w:tcW w:w="2268" w:type="dxa"/>
            <w:vMerge/>
            <w:vAlign w:val="center"/>
          </w:tcPr>
          <w:p w14:paraId="27FE0175" w14:textId="77777777" w:rsidR="00D87461" w:rsidRPr="00BA7089" w:rsidRDefault="00D87461" w:rsidP="00842951">
            <w:pPr>
              <w:autoSpaceDE w:val="0"/>
              <w:autoSpaceDN w:val="0"/>
              <w:adjustRightInd w:val="0"/>
              <w:rPr>
                <w:iCs/>
                <w:sz w:val="20"/>
                <w:szCs w:val="20"/>
              </w:rPr>
            </w:pPr>
          </w:p>
        </w:tc>
        <w:tc>
          <w:tcPr>
            <w:tcW w:w="2013" w:type="dxa"/>
            <w:vMerge/>
            <w:vAlign w:val="center"/>
          </w:tcPr>
          <w:p w14:paraId="568AB36E" w14:textId="77777777" w:rsidR="00D87461" w:rsidRPr="00BA7089" w:rsidRDefault="00D87461" w:rsidP="00842951">
            <w:pPr>
              <w:autoSpaceDE w:val="0"/>
              <w:autoSpaceDN w:val="0"/>
              <w:adjustRightInd w:val="0"/>
              <w:rPr>
                <w:iCs/>
                <w:sz w:val="20"/>
                <w:szCs w:val="20"/>
              </w:rPr>
            </w:pPr>
          </w:p>
        </w:tc>
        <w:tc>
          <w:tcPr>
            <w:tcW w:w="1990" w:type="dxa"/>
          </w:tcPr>
          <w:p w14:paraId="22125935"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4F4FC5A" w14:textId="77777777" w:rsidR="00D87461" w:rsidRPr="00BA7089" w:rsidRDefault="00D87461" w:rsidP="00842951">
            <w:pPr>
              <w:ind w:left="69"/>
              <w:jc w:val="center"/>
              <w:rPr>
                <w:sz w:val="20"/>
                <w:szCs w:val="20"/>
              </w:rPr>
            </w:pPr>
            <w:r>
              <w:rPr>
                <w:sz w:val="20"/>
                <w:szCs w:val="20"/>
              </w:rPr>
              <w:t>3 – ОТЗ</w:t>
            </w:r>
          </w:p>
          <w:p w14:paraId="3581E814" w14:textId="77777777" w:rsidR="00D87461" w:rsidRPr="00BA7089" w:rsidRDefault="00D87461" w:rsidP="00842951">
            <w:pPr>
              <w:ind w:left="69"/>
              <w:jc w:val="center"/>
              <w:rPr>
                <w:sz w:val="20"/>
                <w:szCs w:val="20"/>
              </w:rPr>
            </w:pPr>
            <w:r>
              <w:rPr>
                <w:sz w:val="20"/>
                <w:szCs w:val="20"/>
              </w:rPr>
              <w:t>3 – ЗТЗ</w:t>
            </w:r>
          </w:p>
        </w:tc>
      </w:tr>
      <w:tr w:rsidR="00D87461" w:rsidRPr="00BA7089" w14:paraId="12A591D4" w14:textId="77777777" w:rsidTr="00A14398">
        <w:trPr>
          <w:trHeight w:val="270"/>
        </w:trPr>
        <w:tc>
          <w:tcPr>
            <w:tcW w:w="1985" w:type="dxa"/>
            <w:vMerge w:val="restart"/>
            <w:vAlign w:val="center"/>
          </w:tcPr>
          <w:p w14:paraId="4EA02B59" w14:textId="77777777" w:rsidR="00D87461" w:rsidRPr="00BA7089" w:rsidRDefault="00D87461" w:rsidP="00842951">
            <w:pPr>
              <w:autoSpaceDE w:val="0"/>
              <w:autoSpaceDN w:val="0"/>
              <w:adjustRightInd w:val="0"/>
              <w:rPr>
                <w:sz w:val="20"/>
                <w:szCs w:val="20"/>
              </w:rPr>
            </w:pPr>
            <w:r w:rsidRPr="00BA7089">
              <w:rPr>
                <w:sz w:val="20"/>
                <w:szCs w:val="20"/>
              </w:rPr>
              <w:t>ОПК-4.2 Способен управлять проектами и процессами в кадровом менеджменте</w:t>
            </w:r>
          </w:p>
        </w:tc>
        <w:tc>
          <w:tcPr>
            <w:tcW w:w="2268" w:type="dxa"/>
            <w:vMerge w:val="restart"/>
            <w:vAlign w:val="center"/>
          </w:tcPr>
          <w:p w14:paraId="71ABDF47" w14:textId="2D30746F" w:rsidR="00D87461" w:rsidRPr="00BA7089" w:rsidRDefault="00D87461" w:rsidP="00842951">
            <w:pPr>
              <w:autoSpaceDE w:val="0"/>
              <w:autoSpaceDN w:val="0"/>
              <w:adjustRightInd w:val="0"/>
              <w:rPr>
                <w:sz w:val="20"/>
                <w:szCs w:val="20"/>
              </w:rPr>
            </w:pPr>
            <w:r w:rsidRPr="00BA7089">
              <w:rPr>
                <w:sz w:val="20"/>
                <w:szCs w:val="20"/>
              </w:rPr>
              <w:t xml:space="preserve">Тема 2.3 Управление разработкой и внедрением кадровых проектных инноваций  </w:t>
            </w:r>
          </w:p>
        </w:tc>
        <w:tc>
          <w:tcPr>
            <w:tcW w:w="2013" w:type="dxa"/>
            <w:vMerge w:val="restart"/>
            <w:vAlign w:val="center"/>
          </w:tcPr>
          <w:p w14:paraId="69A1A0D9" w14:textId="77777777" w:rsidR="00D87461" w:rsidRPr="00BA7089" w:rsidRDefault="00D87461" w:rsidP="00842951">
            <w:pPr>
              <w:autoSpaceDE w:val="0"/>
              <w:autoSpaceDN w:val="0"/>
              <w:adjustRightInd w:val="0"/>
              <w:rPr>
                <w:sz w:val="20"/>
                <w:szCs w:val="20"/>
              </w:rPr>
            </w:pPr>
            <w:r w:rsidRPr="00BA7089">
              <w:rPr>
                <w:iCs/>
                <w:sz w:val="20"/>
                <w:szCs w:val="20"/>
              </w:rPr>
              <w:t>Управление разработкой</w:t>
            </w:r>
          </w:p>
        </w:tc>
        <w:tc>
          <w:tcPr>
            <w:tcW w:w="1990" w:type="dxa"/>
          </w:tcPr>
          <w:p w14:paraId="78A4A0F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5EC0E2EC" w14:textId="77777777" w:rsidR="00D87461" w:rsidRPr="00BA7089" w:rsidRDefault="00D87461" w:rsidP="00842951">
            <w:pPr>
              <w:ind w:left="69"/>
              <w:jc w:val="center"/>
              <w:rPr>
                <w:sz w:val="20"/>
                <w:szCs w:val="20"/>
              </w:rPr>
            </w:pPr>
            <w:r w:rsidRPr="00BA7089">
              <w:rPr>
                <w:sz w:val="20"/>
                <w:szCs w:val="20"/>
              </w:rPr>
              <w:t>2 – ОТЗ</w:t>
            </w:r>
          </w:p>
          <w:p w14:paraId="28CE6FD9" w14:textId="77777777" w:rsidR="00D87461" w:rsidRPr="00BA7089" w:rsidRDefault="00D87461" w:rsidP="00842951">
            <w:pPr>
              <w:jc w:val="center"/>
              <w:rPr>
                <w:sz w:val="20"/>
                <w:szCs w:val="20"/>
              </w:rPr>
            </w:pPr>
            <w:r w:rsidRPr="00BA7089">
              <w:rPr>
                <w:sz w:val="20"/>
                <w:szCs w:val="20"/>
              </w:rPr>
              <w:t>2 – ЗТЗ</w:t>
            </w:r>
          </w:p>
        </w:tc>
      </w:tr>
      <w:tr w:rsidR="00D87461" w:rsidRPr="00BA7089" w14:paraId="4855C032" w14:textId="77777777" w:rsidTr="00A14398">
        <w:trPr>
          <w:trHeight w:val="120"/>
        </w:trPr>
        <w:tc>
          <w:tcPr>
            <w:tcW w:w="1985" w:type="dxa"/>
            <w:vMerge/>
            <w:vAlign w:val="center"/>
          </w:tcPr>
          <w:p w14:paraId="74D83C1E" w14:textId="77777777" w:rsidR="00D87461" w:rsidRPr="00BA7089" w:rsidRDefault="00D87461" w:rsidP="00842951">
            <w:pPr>
              <w:autoSpaceDE w:val="0"/>
              <w:autoSpaceDN w:val="0"/>
              <w:adjustRightInd w:val="0"/>
              <w:rPr>
                <w:sz w:val="20"/>
                <w:szCs w:val="20"/>
              </w:rPr>
            </w:pPr>
          </w:p>
        </w:tc>
        <w:tc>
          <w:tcPr>
            <w:tcW w:w="2268" w:type="dxa"/>
            <w:vMerge/>
            <w:vAlign w:val="center"/>
          </w:tcPr>
          <w:p w14:paraId="26873D64" w14:textId="77777777" w:rsidR="00D87461" w:rsidRPr="00BA7089" w:rsidRDefault="00D87461" w:rsidP="00842951">
            <w:pPr>
              <w:autoSpaceDE w:val="0"/>
              <w:autoSpaceDN w:val="0"/>
              <w:adjustRightInd w:val="0"/>
              <w:rPr>
                <w:sz w:val="20"/>
                <w:szCs w:val="20"/>
              </w:rPr>
            </w:pPr>
          </w:p>
        </w:tc>
        <w:tc>
          <w:tcPr>
            <w:tcW w:w="2013" w:type="dxa"/>
            <w:vMerge/>
            <w:vAlign w:val="center"/>
          </w:tcPr>
          <w:p w14:paraId="2D4AEDC9" w14:textId="77777777" w:rsidR="00D87461" w:rsidRPr="00BA7089" w:rsidRDefault="00D87461" w:rsidP="00842951">
            <w:pPr>
              <w:autoSpaceDE w:val="0"/>
              <w:autoSpaceDN w:val="0"/>
              <w:adjustRightInd w:val="0"/>
              <w:rPr>
                <w:iCs/>
                <w:sz w:val="20"/>
                <w:szCs w:val="20"/>
              </w:rPr>
            </w:pPr>
          </w:p>
        </w:tc>
        <w:tc>
          <w:tcPr>
            <w:tcW w:w="1990" w:type="dxa"/>
          </w:tcPr>
          <w:p w14:paraId="2E91044C"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C5EAE01" w14:textId="77777777" w:rsidR="00D87461" w:rsidRPr="00BA7089" w:rsidRDefault="00D87461" w:rsidP="00842951">
            <w:pPr>
              <w:ind w:left="69"/>
              <w:jc w:val="center"/>
              <w:rPr>
                <w:sz w:val="20"/>
                <w:szCs w:val="20"/>
              </w:rPr>
            </w:pPr>
            <w:r w:rsidRPr="00BA7089">
              <w:rPr>
                <w:sz w:val="20"/>
                <w:szCs w:val="20"/>
              </w:rPr>
              <w:t>2 – ОТЗ</w:t>
            </w:r>
          </w:p>
          <w:p w14:paraId="27462066" w14:textId="77777777" w:rsidR="00D87461" w:rsidRPr="00BA7089" w:rsidRDefault="00D87461" w:rsidP="00842951">
            <w:pPr>
              <w:jc w:val="center"/>
              <w:rPr>
                <w:sz w:val="20"/>
                <w:szCs w:val="20"/>
              </w:rPr>
            </w:pPr>
            <w:r w:rsidRPr="00BA7089">
              <w:rPr>
                <w:sz w:val="20"/>
                <w:szCs w:val="20"/>
              </w:rPr>
              <w:t>2 – ЗТЗ</w:t>
            </w:r>
          </w:p>
        </w:tc>
      </w:tr>
      <w:tr w:rsidR="00D87461" w:rsidRPr="00BA7089" w14:paraId="516983F5" w14:textId="77777777" w:rsidTr="00A14398">
        <w:trPr>
          <w:trHeight w:val="118"/>
        </w:trPr>
        <w:tc>
          <w:tcPr>
            <w:tcW w:w="1985" w:type="dxa"/>
            <w:vMerge/>
            <w:vAlign w:val="center"/>
          </w:tcPr>
          <w:p w14:paraId="1CBB2185" w14:textId="77777777" w:rsidR="00D87461" w:rsidRPr="00BA7089" w:rsidRDefault="00D87461" w:rsidP="00842951">
            <w:pPr>
              <w:autoSpaceDE w:val="0"/>
              <w:autoSpaceDN w:val="0"/>
              <w:adjustRightInd w:val="0"/>
              <w:rPr>
                <w:sz w:val="20"/>
                <w:szCs w:val="20"/>
              </w:rPr>
            </w:pPr>
          </w:p>
        </w:tc>
        <w:tc>
          <w:tcPr>
            <w:tcW w:w="2268" w:type="dxa"/>
            <w:vMerge/>
            <w:vAlign w:val="center"/>
          </w:tcPr>
          <w:p w14:paraId="5201BF9C" w14:textId="77777777" w:rsidR="00D87461" w:rsidRPr="00BA7089" w:rsidRDefault="00D87461" w:rsidP="00842951">
            <w:pPr>
              <w:autoSpaceDE w:val="0"/>
              <w:autoSpaceDN w:val="0"/>
              <w:adjustRightInd w:val="0"/>
              <w:rPr>
                <w:sz w:val="20"/>
                <w:szCs w:val="20"/>
              </w:rPr>
            </w:pPr>
          </w:p>
        </w:tc>
        <w:tc>
          <w:tcPr>
            <w:tcW w:w="2013" w:type="dxa"/>
            <w:vMerge/>
            <w:vAlign w:val="center"/>
          </w:tcPr>
          <w:p w14:paraId="2820AAC6" w14:textId="77777777" w:rsidR="00D87461" w:rsidRPr="00BA7089" w:rsidRDefault="00D87461" w:rsidP="00842951">
            <w:pPr>
              <w:autoSpaceDE w:val="0"/>
              <w:autoSpaceDN w:val="0"/>
              <w:adjustRightInd w:val="0"/>
              <w:rPr>
                <w:iCs/>
                <w:sz w:val="20"/>
                <w:szCs w:val="20"/>
              </w:rPr>
            </w:pPr>
          </w:p>
        </w:tc>
        <w:tc>
          <w:tcPr>
            <w:tcW w:w="1990" w:type="dxa"/>
          </w:tcPr>
          <w:p w14:paraId="0844456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3E262661" w14:textId="77777777" w:rsidR="00D87461" w:rsidRPr="00BA7089" w:rsidRDefault="00D87461" w:rsidP="00842951">
            <w:pPr>
              <w:ind w:left="69"/>
              <w:jc w:val="center"/>
              <w:rPr>
                <w:sz w:val="20"/>
                <w:szCs w:val="20"/>
              </w:rPr>
            </w:pPr>
            <w:r w:rsidRPr="00BA7089">
              <w:rPr>
                <w:sz w:val="20"/>
                <w:szCs w:val="20"/>
              </w:rPr>
              <w:t>2 – ОТЗ</w:t>
            </w:r>
          </w:p>
          <w:p w14:paraId="589B1B0C" w14:textId="77777777" w:rsidR="00D87461" w:rsidRPr="00BA7089" w:rsidRDefault="00D87461" w:rsidP="00842951">
            <w:pPr>
              <w:jc w:val="center"/>
              <w:rPr>
                <w:sz w:val="20"/>
                <w:szCs w:val="20"/>
              </w:rPr>
            </w:pPr>
            <w:r w:rsidRPr="00BA7089">
              <w:rPr>
                <w:sz w:val="20"/>
                <w:szCs w:val="20"/>
              </w:rPr>
              <w:t>2 – ЗТЗ</w:t>
            </w:r>
          </w:p>
        </w:tc>
      </w:tr>
      <w:tr w:rsidR="00D87461" w:rsidRPr="00BA7089" w14:paraId="1A519972" w14:textId="77777777" w:rsidTr="00A14398">
        <w:trPr>
          <w:trHeight w:val="146"/>
        </w:trPr>
        <w:tc>
          <w:tcPr>
            <w:tcW w:w="1985" w:type="dxa"/>
            <w:vMerge/>
            <w:vAlign w:val="center"/>
          </w:tcPr>
          <w:p w14:paraId="57F83DB9" w14:textId="77777777" w:rsidR="00D87461" w:rsidRPr="00BA7089" w:rsidRDefault="00D87461" w:rsidP="00842951">
            <w:pPr>
              <w:autoSpaceDE w:val="0"/>
              <w:autoSpaceDN w:val="0"/>
              <w:adjustRightInd w:val="0"/>
              <w:rPr>
                <w:sz w:val="20"/>
                <w:szCs w:val="20"/>
              </w:rPr>
            </w:pPr>
          </w:p>
        </w:tc>
        <w:tc>
          <w:tcPr>
            <w:tcW w:w="2268" w:type="dxa"/>
            <w:vMerge/>
            <w:vAlign w:val="center"/>
          </w:tcPr>
          <w:p w14:paraId="6964B560" w14:textId="77777777" w:rsidR="00D87461" w:rsidRPr="00BA7089" w:rsidRDefault="00D87461" w:rsidP="00842951">
            <w:pPr>
              <w:autoSpaceDE w:val="0"/>
              <w:autoSpaceDN w:val="0"/>
              <w:adjustRightInd w:val="0"/>
              <w:rPr>
                <w:sz w:val="20"/>
                <w:szCs w:val="20"/>
              </w:rPr>
            </w:pPr>
          </w:p>
        </w:tc>
        <w:tc>
          <w:tcPr>
            <w:tcW w:w="2013" w:type="dxa"/>
            <w:vMerge w:val="restart"/>
            <w:vAlign w:val="center"/>
          </w:tcPr>
          <w:p w14:paraId="578F158A" w14:textId="77777777" w:rsidR="00D87461" w:rsidRPr="00BA7089" w:rsidRDefault="00D87461" w:rsidP="00842951">
            <w:pPr>
              <w:autoSpaceDE w:val="0"/>
              <w:autoSpaceDN w:val="0"/>
              <w:adjustRightInd w:val="0"/>
              <w:rPr>
                <w:sz w:val="20"/>
                <w:szCs w:val="20"/>
              </w:rPr>
            </w:pPr>
            <w:r w:rsidRPr="00BA7089">
              <w:rPr>
                <w:iCs/>
                <w:sz w:val="20"/>
                <w:szCs w:val="20"/>
              </w:rPr>
              <w:t>Управление инновациями</w:t>
            </w:r>
          </w:p>
        </w:tc>
        <w:tc>
          <w:tcPr>
            <w:tcW w:w="1990" w:type="dxa"/>
          </w:tcPr>
          <w:p w14:paraId="273A3E07"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006A65CB" w14:textId="77777777" w:rsidR="00D87461" w:rsidRPr="00BA7089" w:rsidRDefault="00D87461" w:rsidP="00842951">
            <w:pPr>
              <w:ind w:left="69"/>
              <w:jc w:val="center"/>
              <w:rPr>
                <w:sz w:val="20"/>
                <w:szCs w:val="20"/>
              </w:rPr>
            </w:pPr>
            <w:r w:rsidRPr="00BA7089">
              <w:rPr>
                <w:sz w:val="20"/>
                <w:szCs w:val="20"/>
              </w:rPr>
              <w:t>2 – ОТЗ</w:t>
            </w:r>
          </w:p>
          <w:p w14:paraId="0CCFC8A8"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2D8D875" w14:textId="77777777" w:rsidTr="00A14398">
        <w:trPr>
          <w:trHeight w:val="195"/>
        </w:trPr>
        <w:tc>
          <w:tcPr>
            <w:tcW w:w="1985" w:type="dxa"/>
            <w:vMerge/>
            <w:vAlign w:val="center"/>
          </w:tcPr>
          <w:p w14:paraId="4778632C" w14:textId="77777777" w:rsidR="00D87461" w:rsidRPr="00BA7089" w:rsidRDefault="00D87461" w:rsidP="00842951">
            <w:pPr>
              <w:autoSpaceDE w:val="0"/>
              <w:autoSpaceDN w:val="0"/>
              <w:adjustRightInd w:val="0"/>
              <w:rPr>
                <w:sz w:val="20"/>
                <w:szCs w:val="20"/>
              </w:rPr>
            </w:pPr>
          </w:p>
        </w:tc>
        <w:tc>
          <w:tcPr>
            <w:tcW w:w="2268" w:type="dxa"/>
            <w:vMerge/>
            <w:vAlign w:val="center"/>
          </w:tcPr>
          <w:p w14:paraId="70816C61" w14:textId="77777777" w:rsidR="00D87461" w:rsidRPr="00BA7089" w:rsidRDefault="00D87461" w:rsidP="00842951">
            <w:pPr>
              <w:autoSpaceDE w:val="0"/>
              <w:autoSpaceDN w:val="0"/>
              <w:adjustRightInd w:val="0"/>
              <w:rPr>
                <w:sz w:val="20"/>
                <w:szCs w:val="20"/>
              </w:rPr>
            </w:pPr>
          </w:p>
        </w:tc>
        <w:tc>
          <w:tcPr>
            <w:tcW w:w="2013" w:type="dxa"/>
            <w:vMerge/>
            <w:vAlign w:val="center"/>
          </w:tcPr>
          <w:p w14:paraId="3027C238" w14:textId="77777777" w:rsidR="00D87461" w:rsidRPr="00BA7089" w:rsidRDefault="00D87461" w:rsidP="00842951">
            <w:pPr>
              <w:autoSpaceDE w:val="0"/>
              <w:autoSpaceDN w:val="0"/>
              <w:adjustRightInd w:val="0"/>
              <w:rPr>
                <w:iCs/>
                <w:sz w:val="20"/>
                <w:szCs w:val="20"/>
              </w:rPr>
            </w:pPr>
          </w:p>
        </w:tc>
        <w:tc>
          <w:tcPr>
            <w:tcW w:w="1990" w:type="dxa"/>
          </w:tcPr>
          <w:p w14:paraId="0052B74A"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004E364D" w14:textId="77777777" w:rsidR="00D87461" w:rsidRPr="00BA7089" w:rsidRDefault="00D87461" w:rsidP="00842951">
            <w:pPr>
              <w:ind w:left="69"/>
              <w:jc w:val="center"/>
              <w:rPr>
                <w:sz w:val="20"/>
                <w:szCs w:val="20"/>
              </w:rPr>
            </w:pPr>
            <w:r w:rsidRPr="00BA7089">
              <w:rPr>
                <w:sz w:val="20"/>
                <w:szCs w:val="20"/>
              </w:rPr>
              <w:t>2 – ОТЗ</w:t>
            </w:r>
          </w:p>
          <w:p w14:paraId="5385E617"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6211BF72" w14:textId="77777777" w:rsidTr="00A14398">
        <w:trPr>
          <w:trHeight w:val="135"/>
        </w:trPr>
        <w:tc>
          <w:tcPr>
            <w:tcW w:w="1985" w:type="dxa"/>
            <w:vMerge/>
            <w:vAlign w:val="center"/>
          </w:tcPr>
          <w:p w14:paraId="63F4EC19" w14:textId="77777777" w:rsidR="00D87461" w:rsidRPr="00BA7089" w:rsidRDefault="00D87461" w:rsidP="00842951">
            <w:pPr>
              <w:autoSpaceDE w:val="0"/>
              <w:autoSpaceDN w:val="0"/>
              <w:adjustRightInd w:val="0"/>
              <w:rPr>
                <w:sz w:val="20"/>
                <w:szCs w:val="20"/>
              </w:rPr>
            </w:pPr>
          </w:p>
        </w:tc>
        <w:tc>
          <w:tcPr>
            <w:tcW w:w="2268" w:type="dxa"/>
            <w:vMerge/>
            <w:vAlign w:val="center"/>
          </w:tcPr>
          <w:p w14:paraId="461274FE" w14:textId="77777777" w:rsidR="00D87461" w:rsidRPr="00BA7089" w:rsidRDefault="00D87461" w:rsidP="00842951">
            <w:pPr>
              <w:autoSpaceDE w:val="0"/>
              <w:autoSpaceDN w:val="0"/>
              <w:adjustRightInd w:val="0"/>
              <w:rPr>
                <w:sz w:val="20"/>
                <w:szCs w:val="20"/>
              </w:rPr>
            </w:pPr>
          </w:p>
        </w:tc>
        <w:tc>
          <w:tcPr>
            <w:tcW w:w="2013" w:type="dxa"/>
            <w:vMerge/>
            <w:vAlign w:val="center"/>
          </w:tcPr>
          <w:p w14:paraId="4D1EFC0E" w14:textId="77777777" w:rsidR="00D87461" w:rsidRPr="00BA7089" w:rsidRDefault="00D87461" w:rsidP="00842951">
            <w:pPr>
              <w:autoSpaceDE w:val="0"/>
              <w:autoSpaceDN w:val="0"/>
              <w:adjustRightInd w:val="0"/>
              <w:rPr>
                <w:iCs/>
                <w:sz w:val="20"/>
                <w:szCs w:val="20"/>
              </w:rPr>
            </w:pPr>
          </w:p>
        </w:tc>
        <w:tc>
          <w:tcPr>
            <w:tcW w:w="1990" w:type="dxa"/>
          </w:tcPr>
          <w:p w14:paraId="38B87F60"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18FB5AFF" w14:textId="77777777" w:rsidR="00D87461" w:rsidRPr="00BA7089" w:rsidRDefault="00D87461" w:rsidP="00842951">
            <w:pPr>
              <w:ind w:left="69"/>
              <w:jc w:val="center"/>
              <w:rPr>
                <w:sz w:val="20"/>
                <w:szCs w:val="20"/>
              </w:rPr>
            </w:pPr>
            <w:r w:rsidRPr="00BA7089">
              <w:rPr>
                <w:sz w:val="20"/>
                <w:szCs w:val="20"/>
              </w:rPr>
              <w:t>2 – ОТЗ</w:t>
            </w:r>
          </w:p>
          <w:p w14:paraId="7DDEA94C"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850E3D3" w14:textId="77777777" w:rsidTr="00A14398">
        <w:trPr>
          <w:trHeight w:val="161"/>
        </w:trPr>
        <w:tc>
          <w:tcPr>
            <w:tcW w:w="1985" w:type="dxa"/>
            <w:vMerge/>
            <w:vAlign w:val="center"/>
          </w:tcPr>
          <w:p w14:paraId="5DEA558C" w14:textId="77777777" w:rsidR="00D87461" w:rsidRPr="00BA7089" w:rsidRDefault="00D87461" w:rsidP="00842951">
            <w:pPr>
              <w:autoSpaceDE w:val="0"/>
              <w:autoSpaceDN w:val="0"/>
              <w:adjustRightInd w:val="0"/>
              <w:rPr>
                <w:sz w:val="20"/>
                <w:szCs w:val="20"/>
              </w:rPr>
            </w:pPr>
          </w:p>
        </w:tc>
        <w:tc>
          <w:tcPr>
            <w:tcW w:w="2268" w:type="dxa"/>
            <w:vMerge/>
            <w:vAlign w:val="center"/>
          </w:tcPr>
          <w:p w14:paraId="01E0D399" w14:textId="77777777" w:rsidR="00D87461" w:rsidRPr="00BA7089" w:rsidRDefault="00D87461" w:rsidP="00842951">
            <w:pPr>
              <w:autoSpaceDE w:val="0"/>
              <w:autoSpaceDN w:val="0"/>
              <w:adjustRightInd w:val="0"/>
              <w:rPr>
                <w:sz w:val="20"/>
                <w:szCs w:val="20"/>
              </w:rPr>
            </w:pPr>
          </w:p>
        </w:tc>
        <w:tc>
          <w:tcPr>
            <w:tcW w:w="2013" w:type="dxa"/>
            <w:vMerge w:val="restart"/>
            <w:vAlign w:val="center"/>
          </w:tcPr>
          <w:p w14:paraId="2922521A" w14:textId="77777777" w:rsidR="00D87461" w:rsidRPr="00BA7089" w:rsidRDefault="00D87461" w:rsidP="00842951">
            <w:pPr>
              <w:autoSpaceDE w:val="0"/>
              <w:autoSpaceDN w:val="0"/>
              <w:adjustRightInd w:val="0"/>
              <w:rPr>
                <w:iCs/>
                <w:sz w:val="20"/>
                <w:szCs w:val="20"/>
              </w:rPr>
            </w:pPr>
            <w:r w:rsidRPr="00BA7089">
              <w:rPr>
                <w:iCs/>
                <w:sz w:val="20"/>
                <w:szCs w:val="20"/>
              </w:rPr>
              <w:t>Управление внедрением</w:t>
            </w:r>
          </w:p>
        </w:tc>
        <w:tc>
          <w:tcPr>
            <w:tcW w:w="1990" w:type="dxa"/>
          </w:tcPr>
          <w:p w14:paraId="24B467CC"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7FEB801" w14:textId="77777777" w:rsidR="00D87461" w:rsidRPr="00BA7089" w:rsidRDefault="00D87461" w:rsidP="00842951">
            <w:pPr>
              <w:ind w:left="69"/>
              <w:jc w:val="center"/>
              <w:rPr>
                <w:sz w:val="20"/>
                <w:szCs w:val="20"/>
              </w:rPr>
            </w:pPr>
            <w:r w:rsidRPr="00BA7089">
              <w:rPr>
                <w:sz w:val="20"/>
                <w:szCs w:val="20"/>
              </w:rPr>
              <w:t>2 – ОТЗ</w:t>
            </w:r>
          </w:p>
          <w:p w14:paraId="41E5CF5C"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94890DC" w14:textId="77777777" w:rsidTr="00A14398">
        <w:trPr>
          <w:trHeight w:val="165"/>
        </w:trPr>
        <w:tc>
          <w:tcPr>
            <w:tcW w:w="1985" w:type="dxa"/>
            <w:vMerge/>
            <w:vAlign w:val="center"/>
          </w:tcPr>
          <w:p w14:paraId="4240E29B" w14:textId="77777777" w:rsidR="00D87461" w:rsidRPr="00BA7089" w:rsidRDefault="00D87461" w:rsidP="00842951">
            <w:pPr>
              <w:autoSpaceDE w:val="0"/>
              <w:autoSpaceDN w:val="0"/>
              <w:adjustRightInd w:val="0"/>
              <w:rPr>
                <w:sz w:val="20"/>
                <w:szCs w:val="20"/>
              </w:rPr>
            </w:pPr>
          </w:p>
        </w:tc>
        <w:tc>
          <w:tcPr>
            <w:tcW w:w="2268" w:type="dxa"/>
            <w:vMerge/>
            <w:vAlign w:val="center"/>
          </w:tcPr>
          <w:p w14:paraId="4E421CB0" w14:textId="77777777" w:rsidR="00D87461" w:rsidRPr="00BA7089" w:rsidRDefault="00D87461" w:rsidP="00842951">
            <w:pPr>
              <w:autoSpaceDE w:val="0"/>
              <w:autoSpaceDN w:val="0"/>
              <w:adjustRightInd w:val="0"/>
              <w:rPr>
                <w:sz w:val="20"/>
                <w:szCs w:val="20"/>
              </w:rPr>
            </w:pPr>
          </w:p>
        </w:tc>
        <w:tc>
          <w:tcPr>
            <w:tcW w:w="2013" w:type="dxa"/>
            <w:vMerge/>
            <w:vAlign w:val="center"/>
          </w:tcPr>
          <w:p w14:paraId="5953779C" w14:textId="77777777" w:rsidR="00D87461" w:rsidRPr="00BA7089" w:rsidRDefault="00D87461" w:rsidP="00842951">
            <w:pPr>
              <w:autoSpaceDE w:val="0"/>
              <w:autoSpaceDN w:val="0"/>
              <w:adjustRightInd w:val="0"/>
              <w:rPr>
                <w:iCs/>
                <w:sz w:val="20"/>
                <w:szCs w:val="20"/>
              </w:rPr>
            </w:pPr>
          </w:p>
        </w:tc>
        <w:tc>
          <w:tcPr>
            <w:tcW w:w="1990" w:type="dxa"/>
          </w:tcPr>
          <w:p w14:paraId="7220762F"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6262D319" w14:textId="77777777" w:rsidR="00D87461" w:rsidRPr="00BA7089" w:rsidRDefault="00D87461" w:rsidP="00842951">
            <w:pPr>
              <w:ind w:left="69"/>
              <w:jc w:val="center"/>
              <w:rPr>
                <w:sz w:val="20"/>
                <w:szCs w:val="20"/>
              </w:rPr>
            </w:pPr>
            <w:r w:rsidRPr="00BA7089">
              <w:rPr>
                <w:sz w:val="20"/>
                <w:szCs w:val="20"/>
              </w:rPr>
              <w:t>2 – ОТЗ</w:t>
            </w:r>
          </w:p>
          <w:p w14:paraId="044940D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3BFEB134" w14:textId="77777777" w:rsidTr="00A14398">
        <w:trPr>
          <w:trHeight w:val="150"/>
        </w:trPr>
        <w:tc>
          <w:tcPr>
            <w:tcW w:w="1985" w:type="dxa"/>
            <w:vMerge/>
            <w:vAlign w:val="center"/>
          </w:tcPr>
          <w:p w14:paraId="3FE9EFDC" w14:textId="77777777" w:rsidR="00D87461" w:rsidRPr="00BA7089" w:rsidRDefault="00D87461" w:rsidP="00842951">
            <w:pPr>
              <w:autoSpaceDE w:val="0"/>
              <w:autoSpaceDN w:val="0"/>
              <w:adjustRightInd w:val="0"/>
              <w:rPr>
                <w:sz w:val="20"/>
                <w:szCs w:val="20"/>
              </w:rPr>
            </w:pPr>
          </w:p>
        </w:tc>
        <w:tc>
          <w:tcPr>
            <w:tcW w:w="2268" w:type="dxa"/>
            <w:vMerge/>
            <w:vAlign w:val="center"/>
          </w:tcPr>
          <w:p w14:paraId="0CA39DA5" w14:textId="77777777" w:rsidR="00D87461" w:rsidRPr="00BA7089" w:rsidRDefault="00D87461" w:rsidP="00842951">
            <w:pPr>
              <w:autoSpaceDE w:val="0"/>
              <w:autoSpaceDN w:val="0"/>
              <w:adjustRightInd w:val="0"/>
              <w:rPr>
                <w:sz w:val="20"/>
                <w:szCs w:val="20"/>
              </w:rPr>
            </w:pPr>
          </w:p>
        </w:tc>
        <w:tc>
          <w:tcPr>
            <w:tcW w:w="2013" w:type="dxa"/>
            <w:vMerge/>
            <w:vAlign w:val="center"/>
          </w:tcPr>
          <w:p w14:paraId="7BE38ACB" w14:textId="77777777" w:rsidR="00D87461" w:rsidRPr="00BA7089" w:rsidRDefault="00D87461" w:rsidP="00842951">
            <w:pPr>
              <w:autoSpaceDE w:val="0"/>
              <w:autoSpaceDN w:val="0"/>
              <w:adjustRightInd w:val="0"/>
              <w:rPr>
                <w:iCs/>
                <w:sz w:val="20"/>
                <w:szCs w:val="20"/>
              </w:rPr>
            </w:pPr>
          </w:p>
        </w:tc>
        <w:tc>
          <w:tcPr>
            <w:tcW w:w="1990" w:type="dxa"/>
          </w:tcPr>
          <w:p w14:paraId="6350955D"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57F084C" w14:textId="77777777" w:rsidR="00D87461" w:rsidRPr="00BA7089" w:rsidRDefault="00D87461" w:rsidP="00842951">
            <w:pPr>
              <w:ind w:left="69"/>
              <w:jc w:val="center"/>
              <w:rPr>
                <w:sz w:val="20"/>
                <w:szCs w:val="20"/>
              </w:rPr>
            </w:pPr>
            <w:r w:rsidRPr="00BA7089">
              <w:rPr>
                <w:sz w:val="20"/>
                <w:szCs w:val="20"/>
              </w:rPr>
              <w:t>2 – ОТЗ</w:t>
            </w:r>
          </w:p>
          <w:p w14:paraId="156E1A96"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8D514E6" w14:textId="77777777" w:rsidTr="00A14398">
        <w:trPr>
          <w:trHeight w:val="219"/>
        </w:trPr>
        <w:tc>
          <w:tcPr>
            <w:tcW w:w="1985" w:type="dxa"/>
            <w:vMerge/>
            <w:vAlign w:val="center"/>
          </w:tcPr>
          <w:p w14:paraId="34E0E106" w14:textId="77777777" w:rsidR="00D87461" w:rsidRPr="00BA7089" w:rsidRDefault="00D87461" w:rsidP="00842951">
            <w:pPr>
              <w:autoSpaceDE w:val="0"/>
              <w:autoSpaceDN w:val="0"/>
              <w:adjustRightInd w:val="0"/>
              <w:rPr>
                <w:sz w:val="20"/>
                <w:szCs w:val="20"/>
              </w:rPr>
            </w:pPr>
          </w:p>
        </w:tc>
        <w:tc>
          <w:tcPr>
            <w:tcW w:w="2268" w:type="dxa"/>
            <w:vMerge w:val="restart"/>
            <w:vAlign w:val="center"/>
          </w:tcPr>
          <w:p w14:paraId="5F182A14" w14:textId="2289D54D" w:rsidR="00D87461" w:rsidRPr="00BA7089" w:rsidRDefault="00D87461" w:rsidP="00AB6D1B">
            <w:pPr>
              <w:autoSpaceDE w:val="0"/>
              <w:autoSpaceDN w:val="0"/>
              <w:adjustRightInd w:val="0"/>
              <w:rPr>
                <w:sz w:val="20"/>
                <w:szCs w:val="20"/>
              </w:rPr>
            </w:pPr>
            <w:r w:rsidRPr="00BA7089">
              <w:rPr>
                <w:bCs/>
                <w:iCs/>
                <w:sz w:val="20"/>
                <w:szCs w:val="20"/>
              </w:rPr>
              <w:t xml:space="preserve">Тема 2.4 Оценка эффективности </w:t>
            </w:r>
            <w:r w:rsidRPr="00BA7089">
              <w:rPr>
                <w:bCs/>
                <w:iCs/>
                <w:sz w:val="20"/>
                <w:szCs w:val="20"/>
              </w:rPr>
              <w:lastRenderedPageBreak/>
              <w:t>инновационной деятельности в кадровой работе</w:t>
            </w:r>
          </w:p>
        </w:tc>
        <w:tc>
          <w:tcPr>
            <w:tcW w:w="2013" w:type="dxa"/>
            <w:vMerge w:val="restart"/>
            <w:vAlign w:val="center"/>
          </w:tcPr>
          <w:p w14:paraId="3D132F09" w14:textId="77777777" w:rsidR="00D87461" w:rsidRPr="00BA7089" w:rsidRDefault="00D87461" w:rsidP="00842951">
            <w:pPr>
              <w:autoSpaceDE w:val="0"/>
              <w:autoSpaceDN w:val="0"/>
              <w:adjustRightInd w:val="0"/>
              <w:rPr>
                <w:sz w:val="20"/>
                <w:szCs w:val="20"/>
              </w:rPr>
            </w:pPr>
            <w:r w:rsidRPr="00BA7089">
              <w:rPr>
                <w:sz w:val="20"/>
                <w:szCs w:val="20"/>
              </w:rPr>
              <w:lastRenderedPageBreak/>
              <w:t xml:space="preserve">Экономическая эффективность  </w:t>
            </w:r>
          </w:p>
        </w:tc>
        <w:tc>
          <w:tcPr>
            <w:tcW w:w="1990" w:type="dxa"/>
          </w:tcPr>
          <w:p w14:paraId="24004A15"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3A26CAFD" w14:textId="77777777" w:rsidR="00D87461" w:rsidRPr="00BA7089" w:rsidRDefault="00D87461" w:rsidP="00842951">
            <w:pPr>
              <w:ind w:left="69"/>
              <w:jc w:val="center"/>
              <w:rPr>
                <w:sz w:val="20"/>
                <w:szCs w:val="20"/>
              </w:rPr>
            </w:pPr>
            <w:r w:rsidRPr="00BA7089">
              <w:rPr>
                <w:sz w:val="20"/>
                <w:szCs w:val="20"/>
              </w:rPr>
              <w:t>2 – ОТЗ</w:t>
            </w:r>
          </w:p>
          <w:p w14:paraId="7D46310F"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0A5ADAC" w14:textId="77777777" w:rsidTr="00A14398">
        <w:trPr>
          <w:trHeight w:val="240"/>
        </w:trPr>
        <w:tc>
          <w:tcPr>
            <w:tcW w:w="1985" w:type="dxa"/>
            <w:vMerge/>
            <w:vAlign w:val="center"/>
          </w:tcPr>
          <w:p w14:paraId="718F6630" w14:textId="77777777" w:rsidR="00D87461" w:rsidRPr="00BA7089" w:rsidRDefault="00D87461" w:rsidP="00842951">
            <w:pPr>
              <w:autoSpaceDE w:val="0"/>
              <w:autoSpaceDN w:val="0"/>
              <w:adjustRightInd w:val="0"/>
              <w:rPr>
                <w:sz w:val="20"/>
                <w:szCs w:val="20"/>
              </w:rPr>
            </w:pPr>
          </w:p>
        </w:tc>
        <w:tc>
          <w:tcPr>
            <w:tcW w:w="2268" w:type="dxa"/>
            <w:vMerge/>
            <w:vAlign w:val="center"/>
          </w:tcPr>
          <w:p w14:paraId="255026D7"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0EEED30F" w14:textId="77777777" w:rsidR="00D87461" w:rsidRPr="00BA7089" w:rsidRDefault="00D87461" w:rsidP="00842951">
            <w:pPr>
              <w:autoSpaceDE w:val="0"/>
              <w:autoSpaceDN w:val="0"/>
              <w:adjustRightInd w:val="0"/>
              <w:rPr>
                <w:sz w:val="20"/>
                <w:szCs w:val="20"/>
              </w:rPr>
            </w:pPr>
          </w:p>
        </w:tc>
        <w:tc>
          <w:tcPr>
            <w:tcW w:w="1990" w:type="dxa"/>
          </w:tcPr>
          <w:p w14:paraId="7B23AED4"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2F6E6B1" w14:textId="77777777" w:rsidR="00D87461" w:rsidRPr="00BA7089" w:rsidRDefault="00D87461" w:rsidP="00842951">
            <w:pPr>
              <w:ind w:left="69"/>
              <w:jc w:val="center"/>
              <w:rPr>
                <w:sz w:val="20"/>
                <w:szCs w:val="20"/>
              </w:rPr>
            </w:pPr>
            <w:r w:rsidRPr="00BA7089">
              <w:rPr>
                <w:sz w:val="20"/>
                <w:szCs w:val="20"/>
              </w:rPr>
              <w:t>2 – ОТЗ</w:t>
            </w:r>
          </w:p>
          <w:p w14:paraId="74FCC886"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4A672A6D" w14:textId="77777777" w:rsidTr="00A14398">
        <w:trPr>
          <w:trHeight w:val="270"/>
        </w:trPr>
        <w:tc>
          <w:tcPr>
            <w:tcW w:w="1985" w:type="dxa"/>
            <w:vMerge/>
            <w:vAlign w:val="center"/>
          </w:tcPr>
          <w:p w14:paraId="0F047608" w14:textId="77777777" w:rsidR="00D87461" w:rsidRPr="00BA7089" w:rsidRDefault="00D87461" w:rsidP="00842951">
            <w:pPr>
              <w:autoSpaceDE w:val="0"/>
              <w:autoSpaceDN w:val="0"/>
              <w:adjustRightInd w:val="0"/>
              <w:rPr>
                <w:sz w:val="20"/>
                <w:szCs w:val="20"/>
              </w:rPr>
            </w:pPr>
          </w:p>
        </w:tc>
        <w:tc>
          <w:tcPr>
            <w:tcW w:w="2268" w:type="dxa"/>
            <w:vMerge/>
            <w:vAlign w:val="center"/>
          </w:tcPr>
          <w:p w14:paraId="3930BC84"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1DBCE2DB" w14:textId="77777777" w:rsidR="00D87461" w:rsidRPr="00BA7089" w:rsidRDefault="00D87461" w:rsidP="00842951">
            <w:pPr>
              <w:autoSpaceDE w:val="0"/>
              <w:autoSpaceDN w:val="0"/>
              <w:adjustRightInd w:val="0"/>
              <w:rPr>
                <w:sz w:val="20"/>
                <w:szCs w:val="20"/>
              </w:rPr>
            </w:pPr>
          </w:p>
        </w:tc>
        <w:tc>
          <w:tcPr>
            <w:tcW w:w="1990" w:type="dxa"/>
          </w:tcPr>
          <w:p w14:paraId="7257A94C"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2806BC3A" w14:textId="77777777" w:rsidR="00D87461" w:rsidRPr="00BA7089" w:rsidRDefault="00D87461" w:rsidP="00842951">
            <w:pPr>
              <w:ind w:left="69"/>
              <w:jc w:val="center"/>
              <w:rPr>
                <w:sz w:val="20"/>
                <w:szCs w:val="20"/>
              </w:rPr>
            </w:pPr>
            <w:r w:rsidRPr="00BA7089">
              <w:rPr>
                <w:sz w:val="20"/>
                <w:szCs w:val="20"/>
              </w:rPr>
              <w:t>2 – ОТЗ</w:t>
            </w:r>
          </w:p>
          <w:p w14:paraId="256FBB0A"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DB8982A" w14:textId="77777777" w:rsidTr="00A14398">
        <w:trPr>
          <w:trHeight w:val="221"/>
        </w:trPr>
        <w:tc>
          <w:tcPr>
            <w:tcW w:w="1985" w:type="dxa"/>
            <w:vMerge/>
            <w:vAlign w:val="center"/>
          </w:tcPr>
          <w:p w14:paraId="72D36F7C" w14:textId="77777777" w:rsidR="00D87461" w:rsidRPr="00BA7089" w:rsidRDefault="00D87461" w:rsidP="00842951">
            <w:pPr>
              <w:autoSpaceDE w:val="0"/>
              <w:autoSpaceDN w:val="0"/>
              <w:adjustRightInd w:val="0"/>
              <w:rPr>
                <w:sz w:val="20"/>
                <w:szCs w:val="20"/>
              </w:rPr>
            </w:pPr>
          </w:p>
        </w:tc>
        <w:tc>
          <w:tcPr>
            <w:tcW w:w="2268" w:type="dxa"/>
            <w:vMerge/>
            <w:vAlign w:val="center"/>
          </w:tcPr>
          <w:p w14:paraId="3468EAB9" w14:textId="77777777" w:rsidR="00D87461" w:rsidRPr="00BA7089" w:rsidRDefault="00D87461" w:rsidP="00842951">
            <w:pPr>
              <w:autoSpaceDE w:val="0"/>
              <w:autoSpaceDN w:val="0"/>
              <w:adjustRightInd w:val="0"/>
              <w:rPr>
                <w:bCs/>
                <w:iCs/>
                <w:sz w:val="20"/>
                <w:szCs w:val="20"/>
              </w:rPr>
            </w:pPr>
          </w:p>
        </w:tc>
        <w:tc>
          <w:tcPr>
            <w:tcW w:w="2013" w:type="dxa"/>
            <w:vMerge w:val="restart"/>
            <w:vAlign w:val="center"/>
          </w:tcPr>
          <w:p w14:paraId="38018CA8" w14:textId="77777777" w:rsidR="00D87461" w:rsidRPr="00BA7089" w:rsidRDefault="00D87461" w:rsidP="00842951">
            <w:pPr>
              <w:autoSpaceDE w:val="0"/>
              <w:autoSpaceDN w:val="0"/>
              <w:adjustRightInd w:val="0"/>
              <w:rPr>
                <w:sz w:val="20"/>
                <w:szCs w:val="20"/>
              </w:rPr>
            </w:pPr>
            <w:r w:rsidRPr="00BA7089">
              <w:rPr>
                <w:sz w:val="20"/>
                <w:szCs w:val="20"/>
              </w:rPr>
              <w:t xml:space="preserve">Социальная эффективность </w:t>
            </w:r>
          </w:p>
        </w:tc>
        <w:tc>
          <w:tcPr>
            <w:tcW w:w="1990" w:type="dxa"/>
          </w:tcPr>
          <w:p w14:paraId="2E7DCD84"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2B421B8B"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ОТЗ</w:t>
            </w:r>
          </w:p>
          <w:p w14:paraId="22276E20"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ЗТЗ</w:t>
            </w:r>
          </w:p>
        </w:tc>
      </w:tr>
      <w:tr w:rsidR="00D87461" w:rsidRPr="00BA7089" w14:paraId="65DCEE8D" w14:textId="77777777" w:rsidTr="00A14398">
        <w:trPr>
          <w:trHeight w:val="105"/>
        </w:trPr>
        <w:tc>
          <w:tcPr>
            <w:tcW w:w="1985" w:type="dxa"/>
            <w:vMerge/>
            <w:vAlign w:val="center"/>
          </w:tcPr>
          <w:p w14:paraId="0DB27B99" w14:textId="77777777" w:rsidR="00D87461" w:rsidRPr="00BA7089" w:rsidRDefault="00D87461" w:rsidP="00842951">
            <w:pPr>
              <w:autoSpaceDE w:val="0"/>
              <w:autoSpaceDN w:val="0"/>
              <w:adjustRightInd w:val="0"/>
              <w:rPr>
                <w:sz w:val="20"/>
                <w:szCs w:val="20"/>
              </w:rPr>
            </w:pPr>
          </w:p>
        </w:tc>
        <w:tc>
          <w:tcPr>
            <w:tcW w:w="2268" w:type="dxa"/>
            <w:vMerge/>
            <w:vAlign w:val="center"/>
          </w:tcPr>
          <w:p w14:paraId="133C451F"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0A347402" w14:textId="77777777" w:rsidR="00D87461" w:rsidRPr="00BA7089" w:rsidRDefault="00D87461" w:rsidP="00842951">
            <w:pPr>
              <w:autoSpaceDE w:val="0"/>
              <w:autoSpaceDN w:val="0"/>
              <w:adjustRightInd w:val="0"/>
              <w:rPr>
                <w:sz w:val="20"/>
                <w:szCs w:val="20"/>
              </w:rPr>
            </w:pPr>
          </w:p>
        </w:tc>
        <w:tc>
          <w:tcPr>
            <w:tcW w:w="1990" w:type="dxa"/>
          </w:tcPr>
          <w:p w14:paraId="1953179E"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23BDC64B" w14:textId="77777777" w:rsidR="00D87461" w:rsidRPr="00BA7089" w:rsidRDefault="00D87461" w:rsidP="00842951">
            <w:pPr>
              <w:ind w:left="69"/>
              <w:jc w:val="center"/>
              <w:rPr>
                <w:sz w:val="20"/>
                <w:szCs w:val="20"/>
              </w:rPr>
            </w:pPr>
            <w:r w:rsidRPr="00BA7089">
              <w:rPr>
                <w:sz w:val="20"/>
                <w:szCs w:val="20"/>
              </w:rPr>
              <w:t>2 – ОТЗ</w:t>
            </w:r>
          </w:p>
          <w:p w14:paraId="426CE012"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1C481723" w14:textId="77777777" w:rsidTr="00A14398">
        <w:trPr>
          <w:trHeight w:val="150"/>
        </w:trPr>
        <w:tc>
          <w:tcPr>
            <w:tcW w:w="1985" w:type="dxa"/>
            <w:vMerge/>
            <w:vAlign w:val="center"/>
          </w:tcPr>
          <w:p w14:paraId="67B87328" w14:textId="77777777" w:rsidR="00D87461" w:rsidRPr="00BA7089" w:rsidRDefault="00D87461" w:rsidP="00842951">
            <w:pPr>
              <w:autoSpaceDE w:val="0"/>
              <w:autoSpaceDN w:val="0"/>
              <w:adjustRightInd w:val="0"/>
              <w:rPr>
                <w:sz w:val="20"/>
                <w:szCs w:val="20"/>
              </w:rPr>
            </w:pPr>
          </w:p>
        </w:tc>
        <w:tc>
          <w:tcPr>
            <w:tcW w:w="2268" w:type="dxa"/>
            <w:vMerge/>
            <w:vAlign w:val="center"/>
          </w:tcPr>
          <w:p w14:paraId="2A26C0DD"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2BC1B760" w14:textId="77777777" w:rsidR="00D87461" w:rsidRPr="00BA7089" w:rsidRDefault="00D87461" w:rsidP="00842951">
            <w:pPr>
              <w:autoSpaceDE w:val="0"/>
              <w:autoSpaceDN w:val="0"/>
              <w:adjustRightInd w:val="0"/>
              <w:rPr>
                <w:sz w:val="20"/>
                <w:szCs w:val="20"/>
              </w:rPr>
            </w:pPr>
          </w:p>
        </w:tc>
        <w:tc>
          <w:tcPr>
            <w:tcW w:w="1990" w:type="dxa"/>
          </w:tcPr>
          <w:p w14:paraId="41A4B697"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66FD9B17" w14:textId="77777777" w:rsidR="00D87461" w:rsidRPr="00BA7089" w:rsidRDefault="00D87461" w:rsidP="00842951">
            <w:pPr>
              <w:ind w:left="69"/>
              <w:jc w:val="center"/>
              <w:rPr>
                <w:sz w:val="20"/>
                <w:szCs w:val="20"/>
              </w:rPr>
            </w:pPr>
            <w:r w:rsidRPr="00BA7089">
              <w:rPr>
                <w:sz w:val="20"/>
                <w:szCs w:val="20"/>
              </w:rPr>
              <w:t>2 – ОТЗ</w:t>
            </w:r>
          </w:p>
          <w:p w14:paraId="2A33B23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2B818CB2" w14:textId="77777777" w:rsidTr="00A14398">
        <w:trPr>
          <w:trHeight w:val="225"/>
        </w:trPr>
        <w:tc>
          <w:tcPr>
            <w:tcW w:w="1985" w:type="dxa"/>
            <w:vMerge/>
            <w:vAlign w:val="center"/>
          </w:tcPr>
          <w:p w14:paraId="14AC4D91" w14:textId="77777777" w:rsidR="00D87461" w:rsidRPr="00BA7089" w:rsidRDefault="00D87461" w:rsidP="00842951">
            <w:pPr>
              <w:autoSpaceDE w:val="0"/>
              <w:autoSpaceDN w:val="0"/>
              <w:adjustRightInd w:val="0"/>
              <w:rPr>
                <w:sz w:val="20"/>
                <w:szCs w:val="20"/>
              </w:rPr>
            </w:pPr>
          </w:p>
        </w:tc>
        <w:tc>
          <w:tcPr>
            <w:tcW w:w="2268" w:type="dxa"/>
            <w:vMerge/>
            <w:vAlign w:val="center"/>
          </w:tcPr>
          <w:p w14:paraId="312881D4" w14:textId="77777777" w:rsidR="00D87461" w:rsidRPr="00BA7089" w:rsidRDefault="00D87461" w:rsidP="00842951">
            <w:pPr>
              <w:autoSpaceDE w:val="0"/>
              <w:autoSpaceDN w:val="0"/>
              <w:adjustRightInd w:val="0"/>
              <w:rPr>
                <w:bCs/>
                <w:iCs/>
                <w:sz w:val="20"/>
                <w:szCs w:val="20"/>
              </w:rPr>
            </w:pPr>
          </w:p>
        </w:tc>
        <w:tc>
          <w:tcPr>
            <w:tcW w:w="2013" w:type="dxa"/>
            <w:vMerge w:val="restart"/>
            <w:vAlign w:val="center"/>
          </w:tcPr>
          <w:p w14:paraId="7A0966CC" w14:textId="77777777" w:rsidR="00D87461" w:rsidRPr="00BA7089" w:rsidRDefault="00D87461" w:rsidP="00842951">
            <w:pPr>
              <w:autoSpaceDE w:val="0"/>
              <w:autoSpaceDN w:val="0"/>
              <w:adjustRightInd w:val="0"/>
              <w:rPr>
                <w:sz w:val="20"/>
                <w:szCs w:val="20"/>
              </w:rPr>
            </w:pPr>
            <w:r w:rsidRPr="00BA7089">
              <w:rPr>
                <w:sz w:val="20"/>
                <w:szCs w:val="20"/>
              </w:rPr>
              <w:t xml:space="preserve">Оценка рисков </w:t>
            </w:r>
          </w:p>
        </w:tc>
        <w:tc>
          <w:tcPr>
            <w:tcW w:w="1990" w:type="dxa"/>
          </w:tcPr>
          <w:p w14:paraId="55B99692" w14:textId="77777777" w:rsidR="00D87461" w:rsidRPr="00BA7089" w:rsidRDefault="00D87461" w:rsidP="00842951">
            <w:pPr>
              <w:ind w:left="69"/>
              <w:jc w:val="center"/>
              <w:rPr>
                <w:sz w:val="20"/>
                <w:szCs w:val="20"/>
              </w:rPr>
            </w:pPr>
            <w:r w:rsidRPr="00BA7089">
              <w:rPr>
                <w:sz w:val="20"/>
                <w:szCs w:val="20"/>
              </w:rPr>
              <w:t>Знание</w:t>
            </w:r>
          </w:p>
        </w:tc>
        <w:tc>
          <w:tcPr>
            <w:tcW w:w="1412" w:type="dxa"/>
            <w:vAlign w:val="center"/>
          </w:tcPr>
          <w:p w14:paraId="4BD23F9F" w14:textId="77777777" w:rsidR="00D87461" w:rsidRPr="00BA7089" w:rsidRDefault="00D87461" w:rsidP="00842951">
            <w:pPr>
              <w:ind w:left="69"/>
              <w:jc w:val="center"/>
              <w:rPr>
                <w:sz w:val="20"/>
                <w:szCs w:val="20"/>
              </w:rPr>
            </w:pPr>
            <w:r>
              <w:rPr>
                <w:sz w:val="20"/>
                <w:szCs w:val="20"/>
              </w:rPr>
              <w:t>3</w:t>
            </w:r>
            <w:r w:rsidRPr="00BA7089">
              <w:rPr>
                <w:sz w:val="20"/>
                <w:szCs w:val="20"/>
              </w:rPr>
              <w:t xml:space="preserve"> – ОТЗ</w:t>
            </w:r>
          </w:p>
          <w:p w14:paraId="5BDF95C5" w14:textId="77777777" w:rsidR="00D87461" w:rsidRPr="00BA7089" w:rsidRDefault="00D87461" w:rsidP="00842951">
            <w:pPr>
              <w:ind w:left="69"/>
              <w:jc w:val="center"/>
              <w:rPr>
                <w:sz w:val="20"/>
                <w:szCs w:val="20"/>
              </w:rPr>
            </w:pPr>
            <w:r>
              <w:rPr>
                <w:sz w:val="20"/>
                <w:szCs w:val="20"/>
              </w:rPr>
              <w:t>3</w:t>
            </w:r>
            <w:r w:rsidRPr="00BA7089">
              <w:rPr>
                <w:sz w:val="20"/>
                <w:szCs w:val="20"/>
              </w:rPr>
              <w:t>– ЗТЗ</w:t>
            </w:r>
          </w:p>
        </w:tc>
      </w:tr>
      <w:tr w:rsidR="00D87461" w:rsidRPr="00BA7089" w14:paraId="54405511" w14:textId="77777777" w:rsidTr="00A14398">
        <w:trPr>
          <w:trHeight w:val="195"/>
        </w:trPr>
        <w:tc>
          <w:tcPr>
            <w:tcW w:w="1985" w:type="dxa"/>
            <w:vMerge/>
            <w:vAlign w:val="center"/>
          </w:tcPr>
          <w:p w14:paraId="23FF523F" w14:textId="77777777" w:rsidR="00D87461" w:rsidRPr="00BA7089" w:rsidRDefault="00D87461" w:rsidP="00842951">
            <w:pPr>
              <w:autoSpaceDE w:val="0"/>
              <w:autoSpaceDN w:val="0"/>
              <w:adjustRightInd w:val="0"/>
              <w:rPr>
                <w:sz w:val="20"/>
                <w:szCs w:val="20"/>
              </w:rPr>
            </w:pPr>
          </w:p>
        </w:tc>
        <w:tc>
          <w:tcPr>
            <w:tcW w:w="2268" w:type="dxa"/>
            <w:vMerge/>
            <w:vAlign w:val="center"/>
          </w:tcPr>
          <w:p w14:paraId="1502FC9A"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2EA15EE3" w14:textId="77777777" w:rsidR="00D87461" w:rsidRPr="00BA7089" w:rsidRDefault="00D87461" w:rsidP="00842951">
            <w:pPr>
              <w:autoSpaceDE w:val="0"/>
              <w:autoSpaceDN w:val="0"/>
              <w:adjustRightInd w:val="0"/>
              <w:rPr>
                <w:sz w:val="20"/>
                <w:szCs w:val="20"/>
              </w:rPr>
            </w:pPr>
          </w:p>
        </w:tc>
        <w:tc>
          <w:tcPr>
            <w:tcW w:w="1990" w:type="dxa"/>
          </w:tcPr>
          <w:p w14:paraId="7FC1F41E" w14:textId="77777777" w:rsidR="00D87461" w:rsidRPr="00BA7089" w:rsidRDefault="00D87461" w:rsidP="00842951">
            <w:pPr>
              <w:ind w:left="69"/>
              <w:jc w:val="center"/>
              <w:rPr>
                <w:sz w:val="20"/>
                <w:szCs w:val="20"/>
              </w:rPr>
            </w:pPr>
            <w:r w:rsidRPr="00BA7089">
              <w:rPr>
                <w:sz w:val="20"/>
                <w:szCs w:val="20"/>
              </w:rPr>
              <w:t>Умение</w:t>
            </w:r>
          </w:p>
        </w:tc>
        <w:tc>
          <w:tcPr>
            <w:tcW w:w="1412" w:type="dxa"/>
            <w:vAlign w:val="center"/>
          </w:tcPr>
          <w:p w14:paraId="4EBF11F1" w14:textId="77777777" w:rsidR="00D87461" w:rsidRPr="00BA7089" w:rsidRDefault="00D87461" w:rsidP="00842951">
            <w:pPr>
              <w:ind w:left="69"/>
              <w:jc w:val="center"/>
              <w:rPr>
                <w:sz w:val="20"/>
                <w:szCs w:val="20"/>
              </w:rPr>
            </w:pPr>
            <w:r w:rsidRPr="00BA7089">
              <w:rPr>
                <w:sz w:val="20"/>
                <w:szCs w:val="20"/>
              </w:rPr>
              <w:t>2 – ОТЗ</w:t>
            </w:r>
          </w:p>
          <w:p w14:paraId="13202BE3"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5B03CB19" w14:textId="77777777" w:rsidTr="00A14398">
        <w:trPr>
          <w:trHeight w:val="195"/>
        </w:trPr>
        <w:tc>
          <w:tcPr>
            <w:tcW w:w="1985" w:type="dxa"/>
            <w:vMerge/>
            <w:vAlign w:val="center"/>
          </w:tcPr>
          <w:p w14:paraId="430C5075" w14:textId="77777777" w:rsidR="00D87461" w:rsidRPr="00BA7089" w:rsidRDefault="00D87461" w:rsidP="00842951">
            <w:pPr>
              <w:autoSpaceDE w:val="0"/>
              <w:autoSpaceDN w:val="0"/>
              <w:adjustRightInd w:val="0"/>
              <w:rPr>
                <w:sz w:val="20"/>
                <w:szCs w:val="20"/>
              </w:rPr>
            </w:pPr>
          </w:p>
        </w:tc>
        <w:tc>
          <w:tcPr>
            <w:tcW w:w="2268" w:type="dxa"/>
            <w:vMerge/>
            <w:vAlign w:val="center"/>
          </w:tcPr>
          <w:p w14:paraId="4A7765D4" w14:textId="77777777" w:rsidR="00D87461" w:rsidRPr="00BA7089" w:rsidRDefault="00D87461" w:rsidP="00842951">
            <w:pPr>
              <w:autoSpaceDE w:val="0"/>
              <w:autoSpaceDN w:val="0"/>
              <w:adjustRightInd w:val="0"/>
              <w:rPr>
                <w:bCs/>
                <w:iCs/>
                <w:sz w:val="20"/>
                <w:szCs w:val="20"/>
              </w:rPr>
            </w:pPr>
          </w:p>
        </w:tc>
        <w:tc>
          <w:tcPr>
            <w:tcW w:w="2013" w:type="dxa"/>
            <w:vMerge/>
            <w:vAlign w:val="center"/>
          </w:tcPr>
          <w:p w14:paraId="618A613C" w14:textId="77777777" w:rsidR="00D87461" w:rsidRPr="00BA7089" w:rsidRDefault="00D87461" w:rsidP="00842951">
            <w:pPr>
              <w:autoSpaceDE w:val="0"/>
              <w:autoSpaceDN w:val="0"/>
              <w:adjustRightInd w:val="0"/>
              <w:rPr>
                <w:sz w:val="20"/>
                <w:szCs w:val="20"/>
              </w:rPr>
            </w:pPr>
          </w:p>
        </w:tc>
        <w:tc>
          <w:tcPr>
            <w:tcW w:w="1990" w:type="dxa"/>
          </w:tcPr>
          <w:p w14:paraId="14C1383B" w14:textId="77777777" w:rsidR="00D87461" w:rsidRPr="00BA7089" w:rsidRDefault="00D87461" w:rsidP="00842951">
            <w:pPr>
              <w:ind w:left="69"/>
              <w:jc w:val="center"/>
              <w:rPr>
                <w:sz w:val="20"/>
                <w:szCs w:val="20"/>
              </w:rPr>
            </w:pPr>
            <w:r w:rsidRPr="00BA7089">
              <w:rPr>
                <w:sz w:val="20"/>
                <w:szCs w:val="20"/>
              </w:rPr>
              <w:t>Действие</w:t>
            </w:r>
          </w:p>
        </w:tc>
        <w:tc>
          <w:tcPr>
            <w:tcW w:w="1412" w:type="dxa"/>
            <w:vAlign w:val="center"/>
          </w:tcPr>
          <w:p w14:paraId="5396E575" w14:textId="77777777" w:rsidR="00D87461" w:rsidRPr="00BA7089" w:rsidRDefault="00D87461" w:rsidP="00842951">
            <w:pPr>
              <w:ind w:left="69"/>
              <w:jc w:val="center"/>
              <w:rPr>
                <w:sz w:val="20"/>
                <w:szCs w:val="20"/>
              </w:rPr>
            </w:pPr>
            <w:r w:rsidRPr="00BA7089">
              <w:rPr>
                <w:sz w:val="20"/>
                <w:szCs w:val="20"/>
              </w:rPr>
              <w:t>2 – ОТЗ</w:t>
            </w:r>
          </w:p>
          <w:p w14:paraId="5EED91EB" w14:textId="77777777" w:rsidR="00D87461" w:rsidRPr="00BA7089" w:rsidRDefault="00D87461" w:rsidP="00842951">
            <w:pPr>
              <w:ind w:left="69"/>
              <w:jc w:val="center"/>
              <w:rPr>
                <w:sz w:val="20"/>
                <w:szCs w:val="20"/>
              </w:rPr>
            </w:pPr>
            <w:r w:rsidRPr="00BA7089">
              <w:rPr>
                <w:sz w:val="20"/>
                <w:szCs w:val="20"/>
              </w:rPr>
              <w:t>2 – ЗТЗ</w:t>
            </w:r>
          </w:p>
        </w:tc>
      </w:tr>
      <w:tr w:rsidR="00D87461" w:rsidRPr="00BA7089" w14:paraId="02EBA8E9" w14:textId="77777777" w:rsidTr="00A14398">
        <w:tc>
          <w:tcPr>
            <w:tcW w:w="8260" w:type="dxa"/>
            <w:gridSpan w:val="4"/>
            <w:vAlign w:val="center"/>
          </w:tcPr>
          <w:p w14:paraId="3B93590C" w14:textId="77777777" w:rsidR="00D87461" w:rsidRPr="00BA7089" w:rsidRDefault="00D87461" w:rsidP="00842951">
            <w:pPr>
              <w:jc w:val="right"/>
              <w:rPr>
                <w:sz w:val="20"/>
                <w:szCs w:val="20"/>
              </w:rPr>
            </w:pPr>
            <w:r w:rsidRPr="00BA7089">
              <w:rPr>
                <w:sz w:val="20"/>
                <w:szCs w:val="20"/>
              </w:rPr>
              <w:t xml:space="preserve">Итого </w:t>
            </w:r>
          </w:p>
        </w:tc>
        <w:tc>
          <w:tcPr>
            <w:tcW w:w="1412" w:type="dxa"/>
            <w:vAlign w:val="center"/>
          </w:tcPr>
          <w:p w14:paraId="1ECBE878" w14:textId="77777777" w:rsidR="00D87461" w:rsidRDefault="00D87461" w:rsidP="00842951">
            <w:pPr>
              <w:autoSpaceDE w:val="0"/>
              <w:autoSpaceDN w:val="0"/>
              <w:adjustRightInd w:val="0"/>
              <w:jc w:val="center"/>
              <w:rPr>
                <w:sz w:val="20"/>
                <w:szCs w:val="20"/>
              </w:rPr>
            </w:pPr>
            <w:r w:rsidRPr="00823B77">
              <w:rPr>
                <w:sz w:val="20"/>
                <w:szCs w:val="20"/>
              </w:rPr>
              <w:t xml:space="preserve">∑ </w:t>
            </w:r>
            <w:r>
              <w:rPr>
                <w:sz w:val="20"/>
                <w:szCs w:val="20"/>
              </w:rPr>
              <w:t>3</w:t>
            </w:r>
            <w:r w:rsidRPr="00823B77">
              <w:rPr>
                <w:sz w:val="20"/>
                <w:szCs w:val="20"/>
              </w:rPr>
              <w:t>00</w:t>
            </w:r>
          </w:p>
          <w:p w14:paraId="0FA20589" w14:textId="77777777" w:rsidR="00D87461" w:rsidRPr="00BA7089" w:rsidRDefault="00D87461" w:rsidP="00842951">
            <w:pPr>
              <w:autoSpaceDE w:val="0"/>
              <w:autoSpaceDN w:val="0"/>
              <w:adjustRightInd w:val="0"/>
              <w:jc w:val="center"/>
              <w:rPr>
                <w:sz w:val="20"/>
                <w:szCs w:val="20"/>
              </w:rPr>
            </w:pPr>
            <w:r w:rsidRPr="00BA7089">
              <w:rPr>
                <w:sz w:val="20"/>
                <w:szCs w:val="20"/>
              </w:rPr>
              <w:t>1</w:t>
            </w:r>
            <w:r>
              <w:rPr>
                <w:sz w:val="20"/>
                <w:szCs w:val="20"/>
              </w:rPr>
              <w:t>5</w:t>
            </w:r>
            <w:r w:rsidRPr="00BA7089">
              <w:rPr>
                <w:sz w:val="20"/>
                <w:szCs w:val="20"/>
              </w:rPr>
              <w:t>0 – ОТЗ</w:t>
            </w:r>
          </w:p>
          <w:p w14:paraId="55BB0640" w14:textId="77777777" w:rsidR="00D87461" w:rsidRPr="00BA7089" w:rsidRDefault="00D87461" w:rsidP="00842951">
            <w:pPr>
              <w:autoSpaceDE w:val="0"/>
              <w:autoSpaceDN w:val="0"/>
              <w:adjustRightInd w:val="0"/>
              <w:jc w:val="center"/>
              <w:rPr>
                <w:sz w:val="20"/>
                <w:szCs w:val="20"/>
              </w:rPr>
            </w:pPr>
            <w:r w:rsidRPr="00BA7089">
              <w:rPr>
                <w:sz w:val="20"/>
                <w:szCs w:val="20"/>
              </w:rPr>
              <w:t>1</w:t>
            </w:r>
            <w:r>
              <w:rPr>
                <w:sz w:val="20"/>
                <w:szCs w:val="20"/>
              </w:rPr>
              <w:t>5</w:t>
            </w:r>
            <w:r w:rsidRPr="00BA7089">
              <w:rPr>
                <w:sz w:val="20"/>
                <w:szCs w:val="20"/>
              </w:rPr>
              <w:t>0 – ЗТЗ</w:t>
            </w:r>
          </w:p>
        </w:tc>
      </w:tr>
      <w:bookmarkEnd w:id="5"/>
    </w:tbl>
    <w:p w14:paraId="25BB9616" w14:textId="77777777" w:rsidR="00D87461" w:rsidRDefault="00D87461" w:rsidP="00D87461">
      <w:pPr>
        <w:jc w:val="both"/>
        <w:rPr>
          <w:lang w:eastAsia="en-US"/>
        </w:rPr>
      </w:pPr>
    </w:p>
    <w:p w14:paraId="2879A09D" w14:textId="77777777" w:rsidR="00D87461" w:rsidRPr="0059585D" w:rsidRDefault="00D87461" w:rsidP="00626576">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5D13709D" w14:textId="77777777" w:rsidR="00D87461" w:rsidRPr="0059585D" w:rsidRDefault="00D87461" w:rsidP="00626576">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4DD41F1C" w14:textId="77777777" w:rsidR="00D87461" w:rsidRPr="0059585D" w:rsidRDefault="00D87461" w:rsidP="00D87461">
      <w:pPr>
        <w:jc w:val="center"/>
        <w:rPr>
          <w:b/>
          <w:bCs/>
        </w:rPr>
      </w:pPr>
    </w:p>
    <w:p w14:paraId="30BE087A" w14:textId="77777777" w:rsidR="00B8322D" w:rsidRPr="00986EB7" w:rsidRDefault="00B8322D" w:rsidP="00B8322D">
      <w:pPr>
        <w:jc w:val="center"/>
        <w:rPr>
          <w:b/>
          <w:bCs/>
          <w:highlight w:val="green"/>
        </w:rPr>
      </w:pPr>
      <w:r w:rsidRPr="00986EB7">
        <w:rPr>
          <w:b/>
          <w:bCs/>
          <w:highlight w:val="green"/>
        </w:rPr>
        <w:t xml:space="preserve">ИТОГОВЫЕ ТЕСТОВЫЕ ЗАДАНИЯ ОТКРЫТОГО И ЗАКРЫТОГО ТИПОВ </w:t>
      </w:r>
    </w:p>
    <w:p w14:paraId="41041284" w14:textId="499AEAB0" w:rsidR="00B8322D" w:rsidRDefault="00B8322D" w:rsidP="00B8322D">
      <w:pPr>
        <w:ind w:firstLine="567"/>
        <w:jc w:val="center"/>
        <w:rPr>
          <w:b/>
          <w:bCs/>
        </w:rPr>
      </w:pPr>
      <w:r w:rsidRPr="00986EB7">
        <w:rPr>
          <w:b/>
          <w:bCs/>
          <w:highlight w:val="green"/>
        </w:rPr>
        <w:t>И КЛЮЧИ ОТВЕТОВ К ОЦЕНИВАНИЮ ПО КОМПЕТЕНЦИЯМ</w:t>
      </w:r>
    </w:p>
    <w:p w14:paraId="572A473D" w14:textId="0BFBDF2E" w:rsidR="0074287F" w:rsidRDefault="0074287F" w:rsidP="00B8322D">
      <w:pPr>
        <w:ind w:firstLine="567"/>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95"/>
        <w:gridCol w:w="1559"/>
        <w:gridCol w:w="1418"/>
      </w:tblGrid>
      <w:tr w:rsidR="0074287F" w:rsidRPr="001A6A3E" w14:paraId="2623ECA8" w14:textId="77777777" w:rsidTr="001A6A3E">
        <w:trPr>
          <w:tblHeader/>
        </w:trPr>
        <w:tc>
          <w:tcPr>
            <w:tcW w:w="846" w:type="dxa"/>
            <w:tcBorders>
              <w:top w:val="single" w:sz="4" w:space="0" w:color="auto"/>
            </w:tcBorders>
            <w:vAlign w:val="center"/>
          </w:tcPr>
          <w:p w14:paraId="71561E0D" w14:textId="77777777" w:rsidR="0074287F" w:rsidRPr="001A6A3E" w:rsidRDefault="0074287F" w:rsidP="005D774F">
            <w:pPr>
              <w:ind w:left="-120" w:right="-108"/>
              <w:jc w:val="center"/>
              <w:rPr>
                <w:b/>
                <w:sz w:val="20"/>
                <w:szCs w:val="20"/>
              </w:rPr>
            </w:pPr>
            <w:r w:rsidRPr="001A6A3E">
              <w:rPr>
                <w:b/>
                <w:sz w:val="20"/>
                <w:szCs w:val="20"/>
              </w:rPr>
              <w:t>Номер задания</w:t>
            </w:r>
          </w:p>
        </w:tc>
        <w:tc>
          <w:tcPr>
            <w:tcW w:w="6095" w:type="dxa"/>
            <w:tcBorders>
              <w:top w:val="single" w:sz="4" w:space="0" w:color="auto"/>
            </w:tcBorders>
            <w:vAlign w:val="center"/>
          </w:tcPr>
          <w:p w14:paraId="0FCBC479" w14:textId="77777777" w:rsidR="0074287F" w:rsidRPr="001A6A3E" w:rsidRDefault="0074287F" w:rsidP="005D774F">
            <w:pPr>
              <w:jc w:val="center"/>
              <w:rPr>
                <w:b/>
                <w:sz w:val="20"/>
                <w:szCs w:val="20"/>
              </w:rPr>
            </w:pPr>
            <w:r w:rsidRPr="001A6A3E">
              <w:rPr>
                <w:b/>
                <w:sz w:val="20"/>
                <w:szCs w:val="20"/>
              </w:rPr>
              <w:t xml:space="preserve">Содержание вопроса </w:t>
            </w:r>
          </w:p>
        </w:tc>
        <w:tc>
          <w:tcPr>
            <w:tcW w:w="1559" w:type="dxa"/>
            <w:tcBorders>
              <w:top w:val="single" w:sz="4" w:space="0" w:color="auto"/>
            </w:tcBorders>
            <w:vAlign w:val="center"/>
          </w:tcPr>
          <w:p w14:paraId="173D113A" w14:textId="77777777" w:rsidR="0074287F" w:rsidRPr="001A6A3E" w:rsidRDefault="0074287F" w:rsidP="005D774F">
            <w:pPr>
              <w:jc w:val="center"/>
              <w:rPr>
                <w:b/>
                <w:bCs/>
                <w:sz w:val="20"/>
                <w:szCs w:val="20"/>
              </w:rPr>
            </w:pPr>
            <w:r w:rsidRPr="001A6A3E">
              <w:rPr>
                <w:b/>
                <w:bCs/>
                <w:sz w:val="20"/>
                <w:szCs w:val="20"/>
              </w:rPr>
              <w:t>Ключи ответов к заданиям открытого и закрытого типов</w:t>
            </w:r>
          </w:p>
        </w:tc>
        <w:tc>
          <w:tcPr>
            <w:tcW w:w="1418" w:type="dxa"/>
            <w:tcBorders>
              <w:top w:val="single" w:sz="4" w:space="0" w:color="auto"/>
            </w:tcBorders>
            <w:vAlign w:val="center"/>
          </w:tcPr>
          <w:p w14:paraId="1CCAAB8C" w14:textId="77777777" w:rsidR="0074287F" w:rsidRPr="001A6A3E" w:rsidRDefault="0074287F" w:rsidP="005D774F">
            <w:pPr>
              <w:ind w:left="-113" w:right="-105"/>
              <w:jc w:val="center"/>
              <w:rPr>
                <w:b/>
                <w:sz w:val="20"/>
                <w:szCs w:val="20"/>
              </w:rPr>
            </w:pPr>
            <w:r w:rsidRPr="001A6A3E">
              <w:rPr>
                <w:b/>
                <w:sz w:val="20"/>
                <w:szCs w:val="20"/>
              </w:rPr>
              <w:t>Компетенция, индикатор</w:t>
            </w:r>
          </w:p>
        </w:tc>
      </w:tr>
      <w:tr w:rsidR="006B617A" w:rsidRPr="001A6A3E" w14:paraId="67D08C0D" w14:textId="77777777" w:rsidTr="001A6A3E">
        <w:trPr>
          <w:trHeight w:val="274"/>
        </w:trPr>
        <w:tc>
          <w:tcPr>
            <w:tcW w:w="846" w:type="dxa"/>
            <w:tcBorders>
              <w:top w:val="single" w:sz="4" w:space="0" w:color="auto"/>
              <w:bottom w:val="single" w:sz="4" w:space="0" w:color="auto"/>
            </w:tcBorders>
          </w:tcPr>
          <w:p w14:paraId="4B3AB7DB"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6B6492D" w14:textId="77777777" w:rsidR="006B617A" w:rsidRPr="001A6A3E" w:rsidRDefault="006B617A" w:rsidP="006B617A">
            <w:pPr>
              <w:autoSpaceDE w:val="0"/>
              <w:autoSpaceDN w:val="0"/>
              <w:adjustRightInd w:val="0"/>
              <w:rPr>
                <w:i/>
                <w:iCs/>
                <w:sz w:val="20"/>
                <w:szCs w:val="20"/>
              </w:rPr>
            </w:pPr>
            <w:r w:rsidRPr="001A6A3E">
              <w:rPr>
                <w:i/>
                <w:iCs/>
                <w:sz w:val="20"/>
                <w:szCs w:val="20"/>
              </w:rPr>
              <w:t>Прочитайте текст и запишите ответ</w:t>
            </w:r>
          </w:p>
          <w:p w14:paraId="07D5E952" w14:textId="0A220178" w:rsidR="006B617A" w:rsidRPr="001A6A3E" w:rsidRDefault="006B617A" w:rsidP="006B617A">
            <w:pPr>
              <w:widowControl w:val="0"/>
              <w:shd w:val="clear" w:color="auto" w:fill="FFFFFF"/>
              <w:tabs>
                <w:tab w:val="left" w:pos="993"/>
              </w:tabs>
              <w:suppressAutoHyphens/>
              <w:jc w:val="both"/>
              <w:rPr>
                <w:i/>
                <w:iCs/>
                <w:sz w:val="20"/>
                <w:szCs w:val="20"/>
              </w:rPr>
            </w:pPr>
            <w:r w:rsidRPr="001A6A3E">
              <w:rPr>
                <w:sz w:val="20"/>
                <w:szCs w:val="20"/>
              </w:rPr>
              <w:t>… – деструктивная реакция инновационного поведения, вызывающую дополнительные расходы, непредвиденные отсрочки и нестабильность процесса реализации инноваций.</w:t>
            </w:r>
          </w:p>
        </w:tc>
        <w:tc>
          <w:tcPr>
            <w:tcW w:w="1559" w:type="dxa"/>
            <w:tcBorders>
              <w:top w:val="single" w:sz="4" w:space="0" w:color="auto"/>
              <w:bottom w:val="single" w:sz="4" w:space="0" w:color="auto"/>
            </w:tcBorders>
            <w:shd w:val="clear" w:color="auto" w:fill="FFFFFF" w:themeFill="background1"/>
            <w:vAlign w:val="center"/>
          </w:tcPr>
          <w:p w14:paraId="3464AF01" w14:textId="4F34DC04" w:rsidR="006B617A" w:rsidRPr="001A6A3E" w:rsidRDefault="006B617A" w:rsidP="006B617A">
            <w:pPr>
              <w:jc w:val="center"/>
              <w:rPr>
                <w:b/>
                <w:sz w:val="20"/>
                <w:szCs w:val="20"/>
              </w:rPr>
            </w:pPr>
            <w:r w:rsidRPr="001A6A3E">
              <w:rPr>
                <w:bCs/>
                <w:sz w:val="20"/>
                <w:szCs w:val="20"/>
              </w:rPr>
              <w:t>Сопротивление</w:t>
            </w:r>
          </w:p>
        </w:tc>
        <w:tc>
          <w:tcPr>
            <w:tcW w:w="1418" w:type="dxa"/>
            <w:tcBorders>
              <w:top w:val="single" w:sz="4" w:space="0" w:color="auto"/>
              <w:bottom w:val="single" w:sz="4" w:space="0" w:color="auto"/>
            </w:tcBorders>
            <w:shd w:val="clear" w:color="auto" w:fill="FFFFFF" w:themeFill="background1"/>
            <w:vAlign w:val="center"/>
          </w:tcPr>
          <w:p w14:paraId="59D6771F" w14:textId="480388D1" w:rsidR="006D51E9" w:rsidRDefault="006D51E9" w:rsidP="006B617A">
            <w:pPr>
              <w:jc w:val="center"/>
              <w:rPr>
                <w:sz w:val="20"/>
                <w:szCs w:val="20"/>
              </w:rPr>
            </w:pPr>
            <w:r w:rsidRPr="006D51E9">
              <w:rPr>
                <w:sz w:val="20"/>
                <w:szCs w:val="20"/>
              </w:rPr>
              <w:t>ОПК-4</w:t>
            </w:r>
          </w:p>
          <w:p w14:paraId="151528F2" w14:textId="700DBB47" w:rsidR="006B617A" w:rsidRPr="001A6A3E" w:rsidRDefault="006B617A" w:rsidP="006B617A">
            <w:pPr>
              <w:jc w:val="center"/>
              <w:rPr>
                <w:bCs/>
                <w:sz w:val="20"/>
                <w:szCs w:val="20"/>
              </w:rPr>
            </w:pPr>
            <w:r w:rsidRPr="001A6A3E">
              <w:rPr>
                <w:sz w:val="20"/>
                <w:szCs w:val="20"/>
              </w:rPr>
              <w:t>ОПК-4.1</w:t>
            </w:r>
          </w:p>
        </w:tc>
      </w:tr>
      <w:tr w:rsidR="006B617A" w:rsidRPr="001A6A3E" w14:paraId="4DD0A5F2" w14:textId="77777777" w:rsidTr="001A6A3E">
        <w:trPr>
          <w:trHeight w:val="274"/>
        </w:trPr>
        <w:tc>
          <w:tcPr>
            <w:tcW w:w="846" w:type="dxa"/>
            <w:tcBorders>
              <w:top w:val="single" w:sz="4" w:space="0" w:color="auto"/>
              <w:bottom w:val="single" w:sz="4" w:space="0" w:color="auto"/>
            </w:tcBorders>
          </w:tcPr>
          <w:p w14:paraId="0ABA6961"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49752C5B" w14:textId="77777777" w:rsidR="006B617A" w:rsidRPr="001A6A3E" w:rsidRDefault="006B617A" w:rsidP="006B617A">
            <w:pPr>
              <w:autoSpaceDE w:val="0"/>
              <w:autoSpaceDN w:val="0"/>
              <w:adjustRightInd w:val="0"/>
              <w:rPr>
                <w:i/>
                <w:iCs/>
                <w:sz w:val="20"/>
                <w:szCs w:val="20"/>
              </w:rPr>
            </w:pPr>
            <w:r w:rsidRPr="001A6A3E">
              <w:rPr>
                <w:i/>
                <w:iCs/>
                <w:sz w:val="20"/>
                <w:szCs w:val="20"/>
              </w:rPr>
              <w:t>Прочитайте текст и запишите ответ</w:t>
            </w:r>
          </w:p>
          <w:p w14:paraId="2C697127" w14:textId="2F33870F" w:rsidR="006B617A" w:rsidRPr="001A6A3E" w:rsidRDefault="006B617A" w:rsidP="006B617A">
            <w:pPr>
              <w:rPr>
                <w:i/>
                <w:iCs/>
                <w:sz w:val="20"/>
                <w:szCs w:val="20"/>
              </w:rPr>
            </w:pPr>
            <w:r w:rsidRPr="001A6A3E">
              <w:rPr>
                <w:sz w:val="20"/>
                <w:szCs w:val="20"/>
              </w:rPr>
              <w:t>... – человек, который разработал кадровое новшество или внес новые прогрессивные приемы или идеи в систему управления персоналом. </w:t>
            </w:r>
          </w:p>
        </w:tc>
        <w:tc>
          <w:tcPr>
            <w:tcW w:w="1559" w:type="dxa"/>
            <w:tcBorders>
              <w:top w:val="single" w:sz="4" w:space="0" w:color="auto"/>
              <w:bottom w:val="single" w:sz="4" w:space="0" w:color="auto"/>
            </w:tcBorders>
            <w:shd w:val="clear" w:color="auto" w:fill="FFFFFF" w:themeFill="background1"/>
            <w:vAlign w:val="center"/>
          </w:tcPr>
          <w:p w14:paraId="6426A082" w14:textId="66D128C8" w:rsidR="006B617A" w:rsidRPr="001A6A3E" w:rsidRDefault="006B617A" w:rsidP="006B617A">
            <w:pPr>
              <w:jc w:val="center"/>
              <w:rPr>
                <w:b/>
                <w:sz w:val="20"/>
                <w:szCs w:val="20"/>
              </w:rPr>
            </w:pPr>
            <w:r w:rsidRPr="001A6A3E">
              <w:rPr>
                <w:bCs/>
                <w:sz w:val="20"/>
                <w:szCs w:val="20"/>
              </w:rPr>
              <w:t>Новатор</w:t>
            </w:r>
          </w:p>
        </w:tc>
        <w:tc>
          <w:tcPr>
            <w:tcW w:w="1418" w:type="dxa"/>
            <w:tcBorders>
              <w:top w:val="single" w:sz="4" w:space="0" w:color="auto"/>
              <w:bottom w:val="single" w:sz="4" w:space="0" w:color="auto"/>
            </w:tcBorders>
            <w:shd w:val="clear" w:color="auto" w:fill="FFFFFF" w:themeFill="background1"/>
            <w:vAlign w:val="center"/>
          </w:tcPr>
          <w:p w14:paraId="2774EFFD" w14:textId="328CA612" w:rsidR="006D51E9" w:rsidRDefault="006D51E9" w:rsidP="006B617A">
            <w:pPr>
              <w:autoSpaceDE w:val="0"/>
              <w:autoSpaceDN w:val="0"/>
              <w:adjustRightInd w:val="0"/>
              <w:jc w:val="center"/>
              <w:rPr>
                <w:sz w:val="20"/>
                <w:szCs w:val="20"/>
              </w:rPr>
            </w:pPr>
            <w:r w:rsidRPr="006D51E9">
              <w:rPr>
                <w:sz w:val="20"/>
                <w:szCs w:val="20"/>
              </w:rPr>
              <w:t>ОПК-4</w:t>
            </w:r>
          </w:p>
          <w:p w14:paraId="38E89609" w14:textId="4AA49856"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5AC7CF14" w14:textId="77777777" w:rsidTr="001A6A3E">
        <w:trPr>
          <w:trHeight w:val="274"/>
        </w:trPr>
        <w:tc>
          <w:tcPr>
            <w:tcW w:w="846" w:type="dxa"/>
            <w:tcBorders>
              <w:top w:val="single" w:sz="4" w:space="0" w:color="auto"/>
              <w:bottom w:val="single" w:sz="4" w:space="0" w:color="auto"/>
            </w:tcBorders>
          </w:tcPr>
          <w:p w14:paraId="0323A1E0"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58B7E6A"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637D8D36"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Материальные ресурсы позволяют моделировать</w:t>
            </w:r>
          </w:p>
          <w:p w14:paraId="629F3AB7" w14:textId="77777777" w:rsidR="006B617A" w:rsidRPr="001A6A3E" w:rsidRDefault="006B617A" w:rsidP="006B617A">
            <w:pPr>
              <w:pStyle w:val="af1"/>
              <w:numPr>
                <w:ilvl w:val="0"/>
                <w:numId w:val="19"/>
              </w:numPr>
              <w:tabs>
                <w:tab w:val="left" w:pos="33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потребность в материалах и затраты на них</w:t>
            </w:r>
          </w:p>
          <w:p w14:paraId="0DECAF22" w14:textId="77777777" w:rsidR="00FD53CD" w:rsidRDefault="006B617A" w:rsidP="006B617A">
            <w:pPr>
              <w:pStyle w:val="af1"/>
              <w:numPr>
                <w:ilvl w:val="0"/>
                <w:numId w:val="19"/>
              </w:numPr>
              <w:tabs>
                <w:tab w:val="left" w:pos="331"/>
              </w:tabs>
              <w:autoSpaceDE w:val="0"/>
              <w:autoSpaceDN w:val="0"/>
              <w:adjustRightInd w:val="0"/>
              <w:spacing w:after="0" w:line="240" w:lineRule="auto"/>
              <w:ind w:left="0" w:firstLine="0"/>
              <w:rPr>
                <w:color w:val="000000"/>
                <w:sz w:val="20"/>
                <w:szCs w:val="20"/>
              </w:rPr>
            </w:pPr>
            <w:r w:rsidRPr="001A6A3E">
              <w:rPr>
                <w:color w:val="000000"/>
                <w:sz w:val="20"/>
                <w:szCs w:val="20"/>
              </w:rPr>
              <w:t>оплату заказчиков</w:t>
            </w:r>
          </w:p>
          <w:p w14:paraId="0905B544" w14:textId="13CF2C8C" w:rsidR="006B617A" w:rsidRPr="00FD53CD" w:rsidRDefault="006B617A" w:rsidP="006B617A">
            <w:pPr>
              <w:pStyle w:val="af1"/>
              <w:numPr>
                <w:ilvl w:val="0"/>
                <w:numId w:val="19"/>
              </w:numPr>
              <w:tabs>
                <w:tab w:val="left" w:pos="331"/>
              </w:tabs>
              <w:autoSpaceDE w:val="0"/>
              <w:autoSpaceDN w:val="0"/>
              <w:adjustRightInd w:val="0"/>
              <w:spacing w:after="0" w:line="240" w:lineRule="auto"/>
              <w:ind w:left="0" w:firstLine="0"/>
              <w:rPr>
                <w:color w:val="000000"/>
                <w:sz w:val="20"/>
                <w:szCs w:val="20"/>
              </w:rPr>
            </w:pPr>
            <w:r w:rsidRPr="00FD53CD">
              <w:rPr>
                <w:color w:val="000000"/>
                <w:sz w:val="20"/>
                <w:szCs w:val="20"/>
              </w:rPr>
              <w:t>оплату работ по проекту</w:t>
            </w:r>
          </w:p>
        </w:tc>
        <w:tc>
          <w:tcPr>
            <w:tcW w:w="1559" w:type="dxa"/>
            <w:tcBorders>
              <w:top w:val="single" w:sz="4" w:space="0" w:color="auto"/>
              <w:bottom w:val="single" w:sz="4" w:space="0" w:color="auto"/>
            </w:tcBorders>
            <w:shd w:val="clear" w:color="auto" w:fill="FFFFFF" w:themeFill="background1"/>
            <w:vAlign w:val="center"/>
          </w:tcPr>
          <w:p w14:paraId="3B07AF99" w14:textId="629373E2" w:rsidR="006B617A" w:rsidRPr="001A6A3E" w:rsidRDefault="006B617A" w:rsidP="006B617A">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D3B274C" w14:textId="3D82A4B7" w:rsidR="006D51E9" w:rsidRDefault="006D51E9" w:rsidP="006B617A">
            <w:pPr>
              <w:autoSpaceDE w:val="0"/>
              <w:autoSpaceDN w:val="0"/>
              <w:adjustRightInd w:val="0"/>
              <w:jc w:val="center"/>
              <w:rPr>
                <w:sz w:val="20"/>
                <w:szCs w:val="20"/>
              </w:rPr>
            </w:pPr>
            <w:r w:rsidRPr="006D51E9">
              <w:rPr>
                <w:sz w:val="20"/>
                <w:szCs w:val="20"/>
              </w:rPr>
              <w:t>ОПК-4</w:t>
            </w:r>
          </w:p>
          <w:p w14:paraId="30E84C67" w14:textId="58CBCB17"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3FA2A996" w14:textId="77777777" w:rsidTr="001A6A3E">
        <w:trPr>
          <w:trHeight w:val="274"/>
        </w:trPr>
        <w:tc>
          <w:tcPr>
            <w:tcW w:w="846" w:type="dxa"/>
            <w:tcBorders>
              <w:top w:val="single" w:sz="4" w:space="0" w:color="auto"/>
              <w:bottom w:val="single" w:sz="4" w:space="0" w:color="auto"/>
            </w:tcBorders>
          </w:tcPr>
          <w:p w14:paraId="13664ECE"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D18E604"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3F3D1F30"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Рядовые сотрудники при внедрении нововведений являются</w:t>
            </w:r>
          </w:p>
          <w:p w14:paraId="26E25878" w14:textId="77777777" w:rsidR="006B617A" w:rsidRPr="001A6A3E"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r w:rsidRPr="001A6A3E">
              <w:rPr>
                <w:color w:val="000000"/>
                <w:sz w:val="20"/>
                <w:szCs w:val="20"/>
              </w:rPr>
              <w:t>контролерами</w:t>
            </w:r>
          </w:p>
          <w:p w14:paraId="5468B9E0" w14:textId="77777777" w:rsidR="006B617A" w:rsidRPr="001A6A3E" w:rsidRDefault="006B617A" w:rsidP="006B617A">
            <w:pPr>
              <w:pStyle w:val="af1"/>
              <w:numPr>
                <w:ilvl w:val="0"/>
                <w:numId w:val="20"/>
              </w:numPr>
              <w:tabs>
                <w:tab w:val="left" w:pos="316"/>
              </w:tabs>
              <w:autoSpaceDE w:val="0"/>
              <w:autoSpaceDN w:val="0"/>
              <w:adjustRightInd w:val="0"/>
              <w:spacing w:after="0" w:line="240" w:lineRule="auto"/>
              <w:ind w:left="32" w:firstLine="0"/>
              <w:rPr>
                <w:b/>
                <w:bCs/>
                <w:color w:val="000000"/>
                <w:sz w:val="20"/>
                <w:szCs w:val="20"/>
              </w:rPr>
            </w:pPr>
            <w:r w:rsidRPr="001A6A3E">
              <w:rPr>
                <w:b/>
                <w:bCs/>
                <w:color w:val="000000"/>
                <w:sz w:val="20"/>
                <w:szCs w:val="20"/>
              </w:rPr>
              <w:t>техническими исполнителями</w:t>
            </w:r>
          </w:p>
          <w:p w14:paraId="18B9E793" w14:textId="77777777" w:rsidR="00FD53CD"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r w:rsidRPr="001A6A3E">
              <w:rPr>
                <w:color w:val="000000"/>
                <w:sz w:val="20"/>
                <w:szCs w:val="20"/>
              </w:rPr>
              <w:t>разработчиками</w:t>
            </w:r>
          </w:p>
          <w:p w14:paraId="56E9DE1F" w14:textId="3BD5EB8A" w:rsidR="006B617A" w:rsidRPr="00FD53CD" w:rsidRDefault="006B617A" w:rsidP="006B617A">
            <w:pPr>
              <w:pStyle w:val="af1"/>
              <w:numPr>
                <w:ilvl w:val="0"/>
                <w:numId w:val="20"/>
              </w:numPr>
              <w:tabs>
                <w:tab w:val="left" w:pos="316"/>
              </w:tabs>
              <w:autoSpaceDE w:val="0"/>
              <w:autoSpaceDN w:val="0"/>
              <w:adjustRightInd w:val="0"/>
              <w:spacing w:after="0" w:line="240" w:lineRule="auto"/>
              <w:ind w:left="32" w:firstLine="0"/>
              <w:rPr>
                <w:color w:val="000000"/>
                <w:sz w:val="20"/>
                <w:szCs w:val="20"/>
              </w:rPr>
            </w:pPr>
            <w:proofErr w:type="spellStart"/>
            <w:r w:rsidRPr="00FD53CD">
              <w:rPr>
                <w:color w:val="000000"/>
                <w:sz w:val="20"/>
                <w:szCs w:val="20"/>
              </w:rPr>
              <w:t>инноваторами</w:t>
            </w:r>
            <w:proofErr w:type="spellEnd"/>
          </w:p>
        </w:tc>
        <w:tc>
          <w:tcPr>
            <w:tcW w:w="1559" w:type="dxa"/>
            <w:tcBorders>
              <w:top w:val="single" w:sz="4" w:space="0" w:color="auto"/>
              <w:bottom w:val="single" w:sz="4" w:space="0" w:color="auto"/>
            </w:tcBorders>
            <w:shd w:val="clear" w:color="auto" w:fill="FFFFFF" w:themeFill="background1"/>
            <w:vAlign w:val="center"/>
          </w:tcPr>
          <w:p w14:paraId="64FB2852" w14:textId="066731DA" w:rsidR="006B617A" w:rsidRPr="001A6A3E" w:rsidRDefault="006B617A" w:rsidP="006B617A">
            <w:pPr>
              <w:jc w:val="center"/>
              <w:rPr>
                <w:b/>
                <w:sz w:val="20"/>
                <w:szCs w:val="20"/>
              </w:rPr>
            </w:pPr>
            <w:r w:rsidRPr="001A6A3E">
              <w:rPr>
                <w:bCs/>
                <w:sz w:val="20"/>
                <w:szCs w:val="20"/>
              </w:rPr>
              <w:t>2</w:t>
            </w:r>
          </w:p>
        </w:tc>
        <w:tc>
          <w:tcPr>
            <w:tcW w:w="1418" w:type="dxa"/>
            <w:tcBorders>
              <w:top w:val="single" w:sz="4" w:space="0" w:color="auto"/>
              <w:bottom w:val="single" w:sz="4" w:space="0" w:color="auto"/>
            </w:tcBorders>
            <w:shd w:val="clear" w:color="auto" w:fill="FFFFFF" w:themeFill="background1"/>
            <w:vAlign w:val="center"/>
          </w:tcPr>
          <w:p w14:paraId="0D2FD430" w14:textId="332B1612" w:rsidR="006D51E9" w:rsidRDefault="006D51E9" w:rsidP="006B617A">
            <w:pPr>
              <w:autoSpaceDE w:val="0"/>
              <w:autoSpaceDN w:val="0"/>
              <w:adjustRightInd w:val="0"/>
              <w:jc w:val="center"/>
              <w:rPr>
                <w:sz w:val="20"/>
                <w:szCs w:val="20"/>
              </w:rPr>
            </w:pPr>
            <w:r w:rsidRPr="006D51E9">
              <w:rPr>
                <w:sz w:val="20"/>
                <w:szCs w:val="20"/>
              </w:rPr>
              <w:t>ОПК-4</w:t>
            </w:r>
          </w:p>
          <w:p w14:paraId="1246C28F" w14:textId="57F5D66C"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6B617A" w:rsidRPr="001A6A3E" w14:paraId="27119A68" w14:textId="77777777" w:rsidTr="001A6A3E">
        <w:trPr>
          <w:trHeight w:val="274"/>
        </w:trPr>
        <w:tc>
          <w:tcPr>
            <w:tcW w:w="846" w:type="dxa"/>
            <w:tcBorders>
              <w:top w:val="single" w:sz="4" w:space="0" w:color="auto"/>
              <w:bottom w:val="single" w:sz="4" w:space="0" w:color="auto"/>
            </w:tcBorders>
          </w:tcPr>
          <w:p w14:paraId="759F4A3B" w14:textId="77777777" w:rsidR="006B617A" w:rsidRPr="001A6A3E" w:rsidRDefault="006B617A" w:rsidP="006B617A">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972520E" w14:textId="77777777" w:rsidR="006B617A" w:rsidRPr="001A6A3E" w:rsidRDefault="006B617A" w:rsidP="006B617A">
            <w:pPr>
              <w:autoSpaceDE w:val="0"/>
              <w:autoSpaceDN w:val="0"/>
              <w:adjustRightInd w:val="0"/>
              <w:rPr>
                <w:i/>
                <w:iCs/>
                <w:color w:val="000000"/>
                <w:sz w:val="20"/>
                <w:szCs w:val="20"/>
              </w:rPr>
            </w:pPr>
            <w:r w:rsidRPr="001A6A3E">
              <w:rPr>
                <w:i/>
                <w:iCs/>
                <w:color w:val="000000"/>
                <w:sz w:val="20"/>
                <w:szCs w:val="20"/>
              </w:rPr>
              <w:t>Прочитайте текст и установите соответствие</w:t>
            </w:r>
          </w:p>
          <w:p w14:paraId="31C2C9AA"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Сопоставьте виды организационных структур</w:t>
            </w:r>
          </w:p>
          <w:p w14:paraId="18BF4BDD"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1) бюрократическая</w:t>
            </w:r>
          </w:p>
          <w:p w14:paraId="7DCE0D3C"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 xml:space="preserve">2) </w:t>
            </w:r>
            <w:proofErr w:type="spellStart"/>
            <w:r w:rsidRPr="001A6A3E">
              <w:rPr>
                <w:color w:val="000000"/>
                <w:sz w:val="20"/>
                <w:szCs w:val="20"/>
              </w:rPr>
              <w:t>дивизиональная</w:t>
            </w:r>
            <w:proofErr w:type="spellEnd"/>
          </w:p>
          <w:p w14:paraId="64DEC097"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3) адаптивная</w:t>
            </w:r>
          </w:p>
          <w:p w14:paraId="508F3C31"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t>а) проектная</w:t>
            </w:r>
          </w:p>
          <w:p w14:paraId="22050DC0" w14:textId="77777777" w:rsidR="006B617A" w:rsidRPr="001A6A3E" w:rsidRDefault="006B617A" w:rsidP="006B617A">
            <w:pPr>
              <w:autoSpaceDE w:val="0"/>
              <w:autoSpaceDN w:val="0"/>
              <w:adjustRightInd w:val="0"/>
              <w:rPr>
                <w:color w:val="000000"/>
                <w:sz w:val="20"/>
                <w:szCs w:val="20"/>
              </w:rPr>
            </w:pPr>
            <w:r w:rsidRPr="001A6A3E">
              <w:rPr>
                <w:color w:val="000000"/>
                <w:sz w:val="20"/>
                <w:szCs w:val="20"/>
              </w:rPr>
              <w:lastRenderedPageBreak/>
              <w:t>б) продуктовая</w:t>
            </w:r>
          </w:p>
          <w:p w14:paraId="7AEFA314" w14:textId="36ED5272" w:rsidR="006B617A" w:rsidRPr="001A6A3E" w:rsidRDefault="006B617A" w:rsidP="006B617A">
            <w:pPr>
              <w:rPr>
                <w:i/>
                <w:iCs/>
                <w:sz w:val="20"/>
                <w:szCs w:val="20"/>
              </w:rPr>
            </w:pPr>
            <w:r w:rsidRPr="001A6A3E">
              <w:rPr>
                <w:color w:val="000000"/>
                <w:sz w:val="20"/>
                <w:szCs w:val="20"/>
              </w:rPr>
              <w:t>в) линейная</w:t>
            </w:r>
          </w:p>
        </w:tc>
        <w:tc>
          <w:tcPr>
            <w:tcW w:w="1559" w:type="dxa"/>
            <w:tcBorders>
              <w:top w:val="single" w:sz="4" w:space="0" w:color="auto"/>
              <w:bottom w:val="single" w:sz="4" w:space="0" w:color="auto"/>
            </w:tcBorders>
            <w:shd w:val="clear" w:color="auto" w:fill="FFFFFF" w:themeFill="background1"/>
            <w:vAlign w:val="center"/>
          </w:tcPr>
          <w:p w14:paraId="56503AF6" w14:textId="4980B522" w:rsidR="006B617A" w:rsidRPr="001A6A3E" w:rsidRDefault="006B617A" w:rsidP="006B617A">
            <w:pPr>
              <w:jc w:val="center"/>
              <w:rPr>
                <w:b/>
                <w:sz w:val="20"/>
                <w:szCs w:val="20"/>
              </w:rPr>
            </w:pPr>
            <w:r w:rsidRPr="001A6A3E">
              <w:rPr>
                <w:bCs/>
                <w:sz w:val="20"/>
                <w:szCs w:val="20"/>
              </w:rPr>
              <w:lastRenderedPageBreak/>
              <w:t>1в 2б 3а</w:t>
            </w:r>
          </w:p>
        </w:tc>
        <w:tc>
          <w:tcPr>
            <w:tcW w:w="1418" w:type="dxa"/>
            <w:tcBorders>
              <w:top w:val="single" w:sz="4" w:space="0" w:color="auto"/>
              <w:bottom w:val="single" w:sz="4" w:space="0" w:color="auto"/>
            </w:tcBorders>
            <w:shd w:val="clear" w:color="auto" w:fill="FFFFFF" w:themeFill="background1"/>
            <w:vAlign w:val="center"/>
          </w:tcPr>
          <w:p w14:paraId="21DB3C99" w14:textId="1096F1FC" w:rsidR="006D51E9" w:rsidRDefault="006D51E9" w:rsidP="006B617A">
            <w:pPr>
              <w:autoSpaceDE w:val="0"/>
              <w:autoSpaceDN w:val="0"/>
              <w:adjustRightInd w:val="0"/>
              <w:jc w:val="center"/>
              <w:rPr>
                <w:sz w:val="20"/>
                <w:szCs w:val="20"/>
              </w:rPr>
            </w:pPr>
            <w:r w:rsidRPr="006D51E9">
              <w:rPr>
                <w:sz w:val="20"/>
                <w:szCs w:val="20"/>
              </w:rPr>
              <w:t>ОПК-4</w:t>
            </w:r>
          </w:p>
          <w:p w14:paraId="5EF2E394" w14:textId="16FA7806" w:rsidR="006B617A" w:rsidRPr="001A6A3E" w:rsidRDefault="006B617A" w:rsidP="006B617A">
            <w:pPr>
              <w:autoSpaceDE w:val="0"/>
              <w:autoSpaceDN w:val="0"/>
              <w:adjustRightInd w:val="0"/>
              <w:jc w:val="center"/>
              <w:rPr>
                <w:bCs/>
                <w:sz w:val="20"/>
                <w:szCs w:val="20"/>
              </w:rPr>
            </w:pPr>
            <w:r w:rsidRPr="001A6A3E">
              <w:rPr>
                <w:sz w:val="20"/>
                <w:szCs w:val="20"/>
              </w:rPr>
              <w:t>ОПК-4.1</w:t>
            </w:r>
          </w:p>
        </w:tc>
      </w:tr>
      <w:tr w:rsidR="00CD636D" w:rsidRPr="001A6A3E" w14:paraId="044782BE" w14:textId="77777777" w:rsidTr="001A6A3E">
        <w:trPr>
          <w:trHeight w:val="274"/>
        </w:trPr>
        <w:tc>
          <w:tcPr>
            <w:tcW w:w="846" w:type="dxa"/>
            <w:tcBorders>
              <w:top w:val="single" w:sz="4" w:space="0" w:color="auto"/>
              <w:bottom w:val="single" w:sz="4" w:space="0" w:color="auto"/>
            </w:tcBorders>
          </w:tcPr>
          <w:p w14:paraId="3614F4C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A481E96"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5CFFCEAF" w14:textId="3BCA6B43" w:rsidR="00CD636D" w:rsidRPr="001A6A3E" w:rsidRDefault="00CD636D" w:rsidP="00CD636D">
            <w:pPr>
              <w:rPr>
                <w:i/>
                <w:iCs/>
                <w:sz w:val="20"/>
                <w:szCs w:val="20"/>
              </w:rPr>
            </w:pPr>
            <w:r w:rsidRPr="001A6A3E">
              <w:rPr>
                <w:color w:val="000000"/>
                <w:sz w:val="20"/>
                <w:szCs w:val="20"/>
              </w:rPr>
              <w:t>… – это процесс, в котором руководитель проекта устанавливает соответствие хода реализации работ плановым заданиям на данный период времени, выявляет степень отклонений, причины их возникновения и обосновывает принятие управленческих решений, корректирующих процесс выполнения заданий.</w:t>
            </w:r>
          </w:p>
        </w:tc>
        <w:tc>
          <w:tcPr>
            <w:tcW w:w="1559" w:type="dxa"/>
            <w:tcBorders>
              <w:top w:val="single" w:sz="4" w:space="0" w:color="auto"/>
              <w:bottom w:val="single" w:sz="4" w:space="0" w:color="auto"/>
            </w:tcBorders>
            <w:shd w:val="clear" w:color="auto" w:fill="FFFFFF" w:themeFill="background1"/>
            <w:vAlign w:val="center"/>
          </w:tcPr>
          <w:p w14:paraId="5CA8FF97" w14:textId="5F81AC19" w:rsidR="00CD636D" w:rsidRPr="001A6A3E" w:rsidRDefault="00CD636D" w:rsidP="00CD636D">
            <w:pPr>
              <w:jc w:val="center"/>
              <w:rPr>
                <w:b/>
                <w:sz w:val="20"/>
                <w:szCs w:val="20"/>
              </w:rPr>
            </w:pPr>
            <w:r w:rsidRPr="001A6A3E">
              <w:rPr>
                <w:bCs/>
                <w:sz w:val="20"/>
                <w:szCs w:val="20"/>
              </w:rPr>
              <w:t>Контроль</w:t>
            </w:r>
          </w:p>
        </w:tc>
        <w:tc>
          <w:tcPr>
            <w:tcW w:w="1418" w:type="dxa"/>
            <w:tcBorders>
              <w:top w:val="single" w:sz="4" w:space="0" w:color="auto"/>
              <w:bottom w:val="single" w:sz="4" w:space="0" w:color="auto"/>
            </w:tcBorders>
            <w:shd w:val="clear" w:color="auto" w:fill="FFFFFF" w:themeFill="background1"/>
            <w:vAlign w:val="center"/>
          </w:tcPr>
          <w:p w14:paraId="3EEA9273" w14:textId="2C121F5C" w:rsidR="006D51E9" w:rsidRDefault="006D51E9" w:rsidP="00CD636D">
            <w:pPr>
              <w:autoSpaceDE w:val="0"/>
              <w:autoSpaceDN w:val="0"/>
              <w:adjustRightInd w:val="0"/>
              <w:jc w:val="center"/>
              <w:rPr>
                <w:sz w:val="20"/>
                <w:szCs w:val="20"/>
              </w:rPr>
            </w:pPr>
            <w:r w:rsidRPr="006D51E9">
              <w:rPr>
                <w:sz w:val="20"/>
                <w:szCs w:val="20"/>
              </w:rPr>
              <w:t>ОПК-4</w:t>
            </w:r>
          </w:p>
          <w:p w14:paraId="5A6232E6" w14:textId="09CE0034"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7DCCC632" w14:textId="77777777" w:rsidTr="001A6A3E">
        <w:trPr>
          <w:trHeight w:val="274"/>
        </w:trPr>
        <w:tc>
          <w:tcPr>
            <w:tcW w:w="846" w:type="dxa"/>
            <w:tcBorders>
              <w:top w:val="single" w:sz="4" w:space="0" w:color="auto"/>
              <w:bottom w:val="single" w:sz="4" w:space="0" w:color="auto"/>
            </w:tcBorders>
          </w:tcPr>
          <w:p w14:paraId="0CF2FA6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86A5BA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07D941E" w14:textId="234B7D0C" w:rsidR="00CD636D" w:rsidRPr="001A6A3E" w:rsidRDefault="00CD636D" w:rsidP="00CD636D">
            <w:pPr>
              <w:rPr>
                <w:i/>
                <w:iCs/>
                <w:sz w:val="20"/>
                <w:szCs w:val="20"/>
              </w:rPr>
            </w:pPr>
            <w:r w:rsidRPr="001A6A3E">
              <w:rPr>
                <w:i/>
                <w:iCs/>
                <w:color w:val="000000"/>
                <w:sz w:val="20"/>
                <w:szCs w:val="20"/>
              </w:rPr>
              <w:t>_______</w:t>
            </w:r>
            <w:r w:rsidRPr="001A6A3E">
              <w:rPr>
                <w:color w:val="000000"/>
                <w:sz w:val="20"/>
                <w:szCs w:val="20"/>
              </w:rPr>
              <w:t>персонала – это процесс подготовки сотрудника к выполнению новых для него производственных функций, переходу на новые должности, решению новых задач</w:t>
            </w:r>
          </w:p>
        </w:tc>
        <w:tc>
          <w:tcPr>
            <w:tcW w:w="1559" w:type="dxa"/>
            <w:tcBorders>
              <w:top w:val="single" w:sz="4" w:space="0" w:color="auto"/>
              <w:bottom w:val="single" w:sz="4" w:space="0" w:color="auto"/>
            </w:tcBorders>
            <w:shd w:val="clear" w:color="auto" w:fill="FFFFFF" w:themeFill="background1"/>
            <w:vAlign w:val="center"/>
          </w:tcPr>
          <w:p w14:paraId="4CA82B0A" w14:textId="22090B9B" w:rsidR="00CD636D" w:rsidRPr="001A6A3E" w:rsidRDefault="00CD636D" w:rsidP="00CD636D">
            <w:pPr>
              <w:jc w:val="center"/>
              <w:rPr>
                <w:b/>
                <w:sz w:val="20"/>
                <w:szCs w:val="20"/>
              </w:rPr>
            </w:pPr>
            <w:r w:rsidRPr="001A6A3E">
              <w:rPr>
                <w:bCs/>
                <w:sz w:val="20"/>
                <w:szCs w:val="20"/>
              </w:rPr>
              <w:t>Обучение или развитие</w:t>
            </w:r>
          </w:p>
        </w:tc>
        <w:tc>
          <w:tcPr>
            <w:tcW w:w="1418" w:type="dxa"/>
            <w:tcBorders>
              <w:top w:val="single" w:sz="4" w:space="0" w:color="auto"/>
              <w:bottom w:val="single" w:sz="4" w:space="0" w:color="auto"/>
            </w:tcBorders>
            <w:shd w:val="clear" w:color="auto" w:fill="FFFFFF" w:themeFill="background1"/>
            <w:vAlign w:val="center"/>
          </w:tcPr>
          <w:p w14:paraId="0455870B" w14:textId="03CECA33" w:rsidR="006D51E9" w:rsidRDefault="006D51E9" w:rsidP="00CD636D">
            <w:pPr>
              <w:autoSpaceDE w:val="0"/>
              <w:autoSpaceDN w:val="0"/>
              <w:adjustRightInd w:val="0"/>
              <w:jc w:val="center"/>
              <w:rPr>
                <w:sz w:val="20"/>
                <w:szCs w:val="20"/>
              </w:rPr>
            </w:pPr>
            <w:r w:rsidRPr="006D51E9">
              <w:rPr>
                <w:sz w:val="20"/>
                <w:szCs w:val="20"/>
              </w:rPr>
              <w:t>ОПК-4</w:t>
            </w:r>
          </w:p>
          <w:p w14:paraId="6A87FB9E" w14:textId="4E49E7F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5F976242" w14:textId="77777777" w:rsidTr="001A6A3E">
        <w:trPr>
          <w:trHeight w:val="274"/>
        </w:trPr>
        <w:tc>
          <w:tcPr>
            <w:tcW w:w="846" w:type="dxa"/>
            <w:tcBorders>
              <w:top w:val="single" w:sz="4" w:space="0" w:color="auto"/>
              <w:bottom w:val="single" w:sz="4" w:space="0" w:color="auto"/>
            </w:tcBorders>
          </w:tcPr>
          <w:p w14:paraId="448D72C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803482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01781C7A" w14:textId="60F455DD" w:rsidR="00CD636D" w:rsidRPr="001A6A3E" w:rsidRDefault="00CD636D" w:rsidP="00CD636D">
            <w:pPr>
              <w:rPr>
                <w:i/>
                <w:iCs/>
                <w:sz w:val="20"/>
                <w:szCs w:val="20"/>
              </w:rPr>
            </w:pPr>
            <w:r w:rsidRPr="001A6A3E">
              <w:rPr>
                <w:color w:val="000000"/>
                <w:sz w:val="20"/>
                <w:szCs w:val="20"/>
              </w:rPr>
              <w:t>_________________карта перечень ключевых шагов, которые команда собирается предпринимать для развития или продвижения продукта, описание способов и инструментов, посредством которых будут достигнуты поставленные цели с указанием конкретных сроков и ответственных.</w:t>
            </w:r>
          </w:p>
        </w:tc>
        <w:tc>
          <w:tcPr>
            <w:tcW w:w="1559" w:type="dxa"/>
            <w:tcBorders>
              <w:top w:val="single" w:sz="4" w:space="0" w:color="auto"/>
              <w:bottom w:val="single" w:sz="4" w:space="0" w:color="auto"/>
            </w:tcBorders>
            <w:shd w:val="clear" w:color="auto" w:fill="FFFFFF" w:themeFill="background1"/>
            <w:vAlign w:val="center"/>
          </w:tcPr>
          <w:p w14:paraId="77E916EF" w14:textId="188EDAA0" w:rsidR="00CD636D" w:rsidRPr="001A6A3E" w:rsidRDefault="00CD636D" w:rsidP="00CD636D">
            <w:pPr>
              <w:jc w:val="center"/>
              <w:rPr>
                <w:b/>
                <w:sz w:val="20"/>
                <w:szCs w:val="20"/>
              </w:rPr>
            </w:pPr>
            <w:r w:rsidRPr="001A6A3E">
              <w:rPr>
                <w:bCs/>
                <w:sz w:val="20"/>
                <w:szCs w:val="20"/>
              </w:rPr>
              <w:t>Дорожная</w:t>
            </w:r>
          </w:p>
        </w:tc>
        <w:tc>
          <w:tcPr>
            <w:tcW w:w="1418" w:type="dxa"/>
            <w:tcBorders>
              <w:top w:val="single" w:sz="4" w:space="0" w:color="auto"/>
              <w:bottom w:val="single" w:sz="4" w:space="0" w:color="auto"/>
            </w:tcBorders>
            <w:shd w:val="clear" w:color="auto" w:fill="FFFFFF" w:themeFill="background1"/>
            <w:vAlign w:val="center"/>
          </w:tcPr>
          <w:p w14:paraId="55A64289" w14:textId="667412BC" w:rsidR="006D51E9" w:rsidRDefault="006D51E9" w:rsidP="00CD636D">
            <w:pPr>
              <w:autoSpaceDE w:val="0"/>
              <w:autoSpaceDN w:val="0"/>
              <w:adjustRightInd w:val="0"/>
              <w:jc w:val="center"/>
              <w:rPr>
                <w:sz w:val="20"/>
                <w:szCs w:val="20"/>
              </w:rPr>
            </w:pPr>
            <w:r w:rsidRPr="006D51E9">
              <w:rPr>
                <w:sz w:val="20"/>
                <w:szCs w:val="20"/>
              </w:rPr>
              <w:t>ОПК-4</w:t>
            </w:r>
          </w:p>
          <w:p w14:paraId="4421CBE1" w14:textId="2F2FBE5A"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1AD50D24" w14:textId="77777777" w:rsidTr="001A6A3E">
        <w:trPr>
          <w:trHeight w:val="274"/>
        </w:trPr>
        <w:tc>
          <w:tcPr>
            <w:tcW w:w="846" w:type="dxa"/>
            <w:tcBorders>
              <w:top w:val="single" w:sz="4" w:space="0" w:color="auto"/>
              <w:bottom w:val="single" w:sz="4" w:space="0" w:color="auto"/>
            </w:tcBorders>
          </w:tcPr>
          <w:p w14:paraId="127BEBF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0A9ECD0"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1EEBD48"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Какое управленческое действие НЕ относится к функциям менеджмента персонала?</w:t>
            </w:r>
          </w:p>
          <w:p w14:paraId="5EE04533" w14:textId="77777777" w:rsidR="00CD636D" w:rsidRPr="001A6A3E" w:rsidRDefault="00CD636D" w:rsidP="00CD636D">
            <w:pPr>
              <w:autoSpaceDE w:val="0"/>
              <w:autoSpaceDN w:val="0"/>
              <w:adjustRightInd w:val="0"/>
              <w:rPr>
                <w:b/>
                <w:bCs/>
                <w:color w:val="000000"/>
                <w:sz w:val="20"/>
                <w:szCs w:val="20"/>
              </w:rPr>
            </w:pPr>
            <w:r w:rsidRPr="001A6A3E">
              <w:rPr>
                <w:b/>
                <w:bCs/>
                <w:color w:val="000000"/>
                <w:sz w:val="20"/>
                <w:szCs w:val="20"/>
              </w:rPr>
              <w:t>1) составление отчетов</w:t>
            </w:r>
          </w:p>
          <w:p w14:paraId="5CCBB1C2"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 организация</w:t>
            </w:r>
          </w:p>
          <w:p w14:paraId="0D6F3F7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3) мотивация</w:t>
            </w:r>
          </w:p>
          <w:p w14:paraId="37174B27" w14:textId="7FE25F7D" w:rsidR="00CD636D" w:rsidRPr="001A6A3E" w:rsidRDefault="00CD636D" w:rsidP="00CD636D">
            <w:pPr>
              <w:rPr>
                <w:i/>
                <w:iCs/>
                <w:sz w:val="20"/>
                <w:szCs w:val="20"/>
              </w:rPr>
            </w:pPr>
            <w:r w:rsidRPr="001A6A3E">
              <w:rPr>
                <w:color w:val="000000"/>
                <w:sz w:val="20"/>
                <w:szCs w:val="20"/>
              </w:rPr>
              <w:t>4) планирование</w:t>
            </w:r>
          </w:p>
        </w:tc>
        <w:tc>
          <w:tcPr>
            <w:tcW w:w="1559" w:type="dxa"/>
            <w:tcBorders>
              <w:top w:val="single" w:sz="4" w:space="0" w:color="auto"/>
              <w:bottom w:val="single" w:sz="4" w:space="0" w:color="auto"/>
            </w:tcBorders>
            <w:shd w:val="clear" w:color="auto" w:fill="FFFFFF" w:themeFill="background1"/>
            <w:vAlign w:val="center"/>
          </w:tcPr>
          <w:p w14:paraId="13AADF67" w14:textId="2A764582"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2573A4E6" w14:textId="35775259" w:rsidR="006D51E9" w:rsidRDefault="006D51E9" w:rsidP="00CD636D">
            <w:pPr>
              <w:autoSpaceDE w:val="0"/>
              <w:autoSpaceDN w:val="0"/>
              <w:adjustRightInd w:val="0"/>
              <w:jc w:val="center"/>
              <w:rPr>
                <w:sz w:val="20"/>
                <w:szCs w:val="20"/>
              </w:rPr>
            </w:pPr>
            <w:r w:rsidRPr="006D51E9">
              <w:rPr>
                <w:sz w:val="20"/>
                <w:szCs w:val="20"/>
              </w:rPr>
              <w:t>ОПК-4</w:t>
            </w:r>
          </w:p>
          <w:p w14:paraId="1D4929CB" w14:textId="0DFFB29B"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0543F7D3" w14:textId="77777777" w:rsidTr="001A6A3E">
        <w:trPr>
          <w:trHeight w:val="274"/>
        </w:trPr>
        <w:tc>
          <w:tcPr>
            <w:tcW w:w="846" w:type="dxa"/>
            <w:tcBorders>
              <w:top w:val="single" w:sz="4" w:space="0" w:color="auto"/>
              <w:bottom w:val="single" w:sz="4" w:space="0" w:color="auto"/>
            </w:tcBorders>
          </w:tcPr>
          <w:p w14:paraId="22F1D3C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2598CF4"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выберите правильные ответы</w:t>
            </w:r>
          </w:p>
          <w:p w14:paraId="2081593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Для увеличения эффективности труда необходимо (один или несколько ответов)</w:t>
            </w:r>
          </w:p>
          <w:p w14:paraId="1D484E0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1) четко формулировать цель работы</w:t>
            </w:r>
          </w:p>
          <w:p w14:paraId="79E61B1C"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 давать общее представление о необходимых результатах</w:t>
            </w:r>
          </w:p>
          <w:p w14:paraId="0BAB06B3"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3) ориентироваться не на результат, а на процесс работы</w:t>
            </w:r>
          </w:p>
          <w:p w14:paraId="3B2CA884"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4) своевременно стимулировать работников</w:t>
            </w:r>
          </w:p>
          <w:p w14:paraId="3256D3EF" w14:textId="3B499F3A" w:rsidR="00CD636D" w:rsidRPr="001A6A3E" w:rsidRDefault="00CD636D" w:rsidP="00CD636D">
            <w:pPr>
              <w:rPr>
                <w:i/>
                <w:iCs/>
                <w:sz w:val="20"/>
                <w:szCs w:val="20"/>
              </w:rPr>
            </w:pPr>
            <w:r w:rsidRPr="001A6A3E">
              <w:rPr>
                <w:b/>
                <w:bCs/>
                <w:color w:val="000000"/>
                <w:sz w:val="20"/>
                <w:szCs w:val="20"/>
              </w:rPr>
              <w:t>5) все ответы верные</w:t>
            </w:r>
          </w:p>
        </w:tc>
        <w:tc>
          <w:tcPr>
            <w:tcW w:w="1559" w:type="dxa"/>
            <w:tcBorders>
              <w:top w:val="single" w:sz="4" w:space="0" w:color="auto"/>
              <w:bottom w:val="single" w:sz="4" w:space="0" w:color="auto"/>
            </w:tcBorders>
            <w:shd w:val="clear" w:color="auto" w:fill="FFFFFF" w:themeFill="background1"/>
            <w:vAlign w:val="center"/>
          </w:tcPr>
          <w:p w14:paraId="480D52B6" w14:textId="126E54A8" w:rsidR="00CD636D" w:rsidRPr="001A6A3E" w:rsidRDefault="00CD636D" w:rsidP="00CD636D">
            <w:pPr>
              <w:jc w:val="center"/>
              <w:rPr>
                <w:b/>
                <w:sz w:val="20"/>
                <w:szCs w:val="20"/>
              </w:rPr>
            </w:pPr>
            <w:r w:rsidRPr="001A6A3E">
              <w:rPr>
                <w:bCs/>
                <w:sz w:val="20"/>
                <w:szCs w:val="20"/>
              </w:rPr>
              <w:t>5</w:t>
            </w:r>
          </w:p>
        </w:tc>
        <w:tc>
          <w:tcPr>
            <w:tcW w:w="1418" w:type="dxa"/>
            <w:tcBorders>
              <w:top w:val="single" w:sz="4" w:space="0" w:color="auto"/>
              <w:bottom w:val="single" w:sz="4" w:space="0" w:color="auto"/>
            </w:tcBorders>
            <w:shd w:val="clear" w:color="auto" w:fill="FFFFFF" w:themeFill="background1"/>
            <w:vAlign w:val="center"/>
          </w:tcPr>
          <w:p w14:paraId="1335E698" w14:textId="4365D837" w:rsidR="006D51E9" w:rsidRDefault="006D51E9" w:rsidP="00CD636D">
            <w:pPr>
              <w:autoSpaceDE w:val="0"/>
              <w:autoSpaceDN w:val="0"/>
              <w:adjustRightInd w:val="0"/>
              <w:jc w:val="center"/>
              <w:rPr>
                <w:sz w:val="20"/>
                <w:szCs w:val="20"/>
              </w:rPr>
            </w:pPr>
            <w:r w:rsidRPr="006D51E9">
              <w:rPr>
                <w:sz w:val="20"/>
                <w:szCs w:val="20"/>
              </w:rPr>
              <w:t>ОПК-4</w:t>
            </w:r>
          </w:p>
          <w:p w14:paraId="422AF69F" w14:textId="3D9EE14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304F68BC" w14:textId="77777777" w:rsidTr="001A6A3E">
        <w:trPr>
          <w:trHeight w:val="274"/>
        </w:trPr>
        <w:tc>
          <w:tcPr>
            <w:tcW w:w="846" w:type="dxa"/>
            <w:tcBorders>
              <w:top w:val="single" w:sz="4" w:space="0" w:color="auto"/>
              <w:bottom w:val="single" w:sz="4" w:space="0" w:color="auto"/>
            </w:tcBorders>
          </w:tcPr>
          <w:p w14:paraId="0916CB5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08CF7FA"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установите последовательность</w:t>
            </w:r>
          </w:p>
          <w:p w14:paraId="2B11FB67"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Определите последовательность фаз инновационного процесса кадровой работы</w:t>
            </w:r>
          </w:p>
          <w:p w14:paraId="6BE66021"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1) разработка нововведения</w:t>
            </w:r>
          </w:p>
          <w:p w14:paraId="0002B74C"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2)</w:t>
            </w:r>
            <w:r w:rsidRPr="001A6A3E">
              <w:rPr>
                <w:sz w:val="20"/>
                <w:szCs w:val="20"/>
              </w:rPr>
              <w:t xml:space="preserve"> </w:t>
            </w:r>
            <w:r w:rsidRPr="001A6A3E">
              <w:rPr>
                <w:color w:val="000000"/>
                <w:sz w:val="20"/>
                <w:szCs w:val="20"/>
              </w:rPr>
              <w:t>определение восприимчивости персонала к нововведениям</w:t>
            </w:r>
          </w:p>
          <w:p w14:paraId="4A840161" w14:textId="033E81E8" w:rsidR="00CD636D" w:rsidRPr="001A6A3E" w:rsidRDefault="00CD636D" w:rsidP="00CD636D">
            <w:pPr>
              <w:rPr>
                <w:i/>
                <w:iCs/>
                <w:sz w:val="20"/>
                <w:szCs w:val="20"/>
              </w:rPr>
            </w:pPr>
            <w:r w:rsidRPr="001A6A3E">
              <w:rPr>
                <w:color w:val="000000"/>
                <w:sz w:val="20"/>
                <w:szCs w:val="20"/>
              </w:rPr>
              <w:t>3) внедрение инновационного проекта</w:t>
            </w:r>
          </w:p>
        </w:tc>
        <w:tc>
          <w:tcPr>
            <w:tcW w:w="1559" w:type="dxa"/>
            <w:tcBorders>
              <w:top w:val="single" w:sz="4" w:space="0" w:color="auto"/>
              <w:bottom w:val="single" w:sz="4" w:space="0" w:color="auto"/>
            </w:tcBorders>
            <w:shd w:val="clear" w:color="auto" w:fill="FFFFFF" w:themeFill="background1"/>
            <w:vAlign w:val="center"/>
          </w:tcPr>
          <w:p w14:paraId="4535BD3B" w14:textId="100A439A" w:rsidR="00CD636D" w:rsidRPr="001A6A3E" w:rsidRDefault="00CD636D" w:rsidP="00CD636D">
            <w:pPr>
              <w:jc w:val="center"/>
              <w:rPr>
                <w:b/>
                <w:sz w:val="20"/>
                <w:szCs w:val="20"/>
              </w:rPr>
            </w:pPr>
            <w:r w:rsidRPr="001A6A3E">
              <w:rPr>
                <w:bCs/>
                <w:sz w:val="20"/>
                <w:szCs w:val="20"/>
              </w:rPr>
              <w:t>123</w:t>
            </w:r>
          </w:p>
        </w:tc>
        <w:tc>
          <w:tcPr>
            <w:tcW w:w="1418" w:type="dxa"/>
            <w:tcBorders>
              <w:top w:val="single" w:sz="4" w:space="0" w:color="auto"/>
              <w:bottom w:val="single" w:sz="4" w:space="0" w:color="auto"/>
            </w:tcBorders>
            <w:shd w:val="clear" w:color="auto" w:fill="FFFFFF" w:themeFill="background1"/>
            <w:vAlign w:val="center"/>
          </w:tcPr>
          <w:p w14:paraId="5643E1BF" w14:textId="751EB09F" w:rsidR="006D51E9" w:rsidRDefault="006D51E9" w:rsidP="00CD636D">
            <w:pPr>
              <w:autoSpaceDE w:val="0"/>
              <w:autoSpaceDN w:val="0"/>
              <w:adjustRightInd w:val="0"/>
              <w:jc w:val="center"/>
              <w:rPr>
                <w:sz w:val="20"/>
                <w:szCs w:val="20"/>
              </w:rPr>
            </w:pPr>
            <w:r w:rsidRPr="006D51E9">
              <w:rPr>
                <w:sz w:val="20"/>
                <w:szCs w:val="20"/>
              </w:rPr>
              <w:t>ОПК-4</w:t>
            </w:r>
          </w:p>
          <w:p w14:paraId="39A955DA" w14:textId="35248D0C" w:rsidR="00CD636D" w:rsidRPr="001A6A3E" w:rsidRDefault="00CD636D" w:rsidP="00CD636D">
            <w:pPr>
              <w:autoSpaceDE w:val="0"/>
              <w:autoSpaceDN w:val="0"/>
              <w:adjustRightInd w:val="0"/>
              <w:jc w:val="center"/>
              <w:rPr>
                <w:bCs/>
                <w:sz w:val="20"/>
                <w:szCs w:val="20"/>
              </w:rPr>
            </w:pPr>
            <w:r w:rsidRPr="001A6A3E">
              <w:rPr>
                <w:sz w:val="20"/>
                <w:szCs w:val="20"/>
              </w:rPr>
              <w:t>ОПК-4.2</w:t>
            </w:r>
          </w:p>
        </w:tc>
      </w:tr>
      <w:tr w:rsidR="00CD636D" w:rsidRPr="001A6A3E" w14:paraId="59990057" w14:textId="77777777" w:rsidTr="001A6A3E">
        <w:trPr>
          <w:trHeight w:val="274"/>
        </w:trPr>
        <w:tc>
          <w:tcPr>
            <w:tcW w:w="846" w:type="dxa"/>
            <w:tcBorders>
              <w:top w:val="single" w:sz="4" w:space="0" w:color="auto"/>
              <w:bottom w:val="single" w:sz="4" w:space="0" w:color="auto"/>
            </w:tcBorders>
          </w:tcPr>
          <w:p w14:paraId="2591D9DC"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8DE3B"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75824656" w14:textId="77777777" w:rsidR="00CD636D" w:rsidRPr="001A6A3E" w:rsidRDefault="00CD636D" w:rsidP="00CD636D">
            <w:pPr>
              <w:autoSpaceDE w:val="0"/>
              <w:autoSpaceDN w:val="0"/>
              <w:adjustRightInd w:val="0"/>
              <w:rPr>
                <w:color w:val="000000"/>
                <w:sz w:val="20"/>
                <w:szCs w:val="20"/>
              </w:rPr>
            </w:pPr>
            <w:r w:rsidRPr="001A6A3E">
              <w:rPr>
                <w:color w:val="000000"/>
                <w:sz w:val="20"/>
                <w:szCs w:val="20"/>
              </w:rPr>
              <w:t>Запишите последовательность действий по анализу и регулированию коммуникаций при выполнении проекта в виде четырехзначного числа:</w:t>
            </w:r>
          </w:p>
          <w:p w14:paraId="21D14755"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1)</w:t>
            </w:r>
            <w:r w:rsidRPr="001A6A3E">
              <w:rPr>
                <w:color w:val="000000"/>
                <w:sz w:val="20"/>
                <w:szCs w:val="20"/>
              </w:rPr>
              <w:tab/>
              <w:t>Анализ сбоев и нарушений при обеспечении участников проекта необходимой информацией</w:t>
            </w:r>
          </w:p>
          <w:p w14:paraId="74AA458B"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2)</w:t>
            </w:r>
            <w:r w:rsidRPr="001A6A3E">
              <w:rPr>
                <w:color w:val="000000"/>
                <w:sz w:val="20"/>
                <w:szCs w:val="20"/>
              </w:rPr>
              <w:tab/>
              <w:t>Анализ функционирования системы коммуникаций после внесения необходимых изменений</w:t>
            </w:r>
          </w:p>
          <w:p w14:paraId="433AD224" w14:textId="77777777" w:rsidR="00CD636D" w:rsidRPr="001A6A3E" w:rsidRDefault="00CD636D" w:rsidP="00CD636D">
            <w:pPr>
              <w:tabs>
                <w:tab w:val="left" w:pos="264"/>
              </w:tabs>
              <w:autoSpaceDE w:val="0"/>
              <w:autoSpaceDN w:val="0"/>
              <w:adjustRightInd w:val="0"/>
              <w:rPr>
                <w:color w:val="000000"/>
                <w:sz w:val="20"/>
                <w:szCs w:val="20"/>
              </w:rPr>
            </w:pPr>
            <w:r w:rsidRPr="001A6A3E">
              <w:rPr>
                <w:color w:val="000000"/>
                <w:sz w:val="20"/>
                <w:szCs w:val="20"/>
              </w:rPr>
              <w:t>3)</w:t>
            </w:r>
            <w:r w:rsidRPr="001A6A3E">
              <w:rPr>
                <w:color w:val="000000"/>
                <w:sz w:val="20"/>
                <w:szCs w:val="20"/>
              </w:rPr>
              <w:tab/>
              <w:t>Информирование участников о внесенных изменениях</w:t>
            </w:r>
          </w:p>
          <w:p w14:paraId="675FA4E3" w14:textId="429C979A" w:rsidR="00CD636D" w:rsidRPr="001A6A3E" w:rsidRDefault="00CD636D" w:rsidP="00CD636D">
            <w:pPr>
              <w:rPr>
                <w:i/>
                <w:iCs/>
                <w:sz w:val="20"/>
                <w:szCs w:val="20"/>
              </w:rPr>
            </w:pPr>
            <w:r w:rsidRPr="001A6A3E">
              <w:rPr>
                <w:color w:val="000000"/>
                <w:sz w:val="20"/>
                <w:szCs w:val="20"/>
              </w:rPr>
              <w:t>4)</w:t>
            </w:r>
            <w:r w:rsidRPr="001A6A3E">
              <w:rPr>
                <w:color w:val="000000"/>
                <w:sz w:val="20"/>
                <w:szCs w:val="20"/>
              </w:rPr>
              <w:tab/>
              <w:t>Анализ запросов на внесение изменений</w:t>
            </w:r>
            <w:r w:rsidRPr="001A6A3E">
              <w:rPr>
                <w:color w:val="000000"/>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7BBE" w14:textId="0C70D7B3" w:rsidR="00CD636D" w:rsidRPr="001A6A3E" w:rsidRDefault="00CD636D" w:rsidP="00CD636D">
            <w:pPr>
              <w:jc w:val="center"/>
              <w:rPr>
                <w:b/>
                <w:sz w:val="20"/>
                <w:szCs w:val="20"/>
              </w:rPr>
            </w:pPr>
            <w:r w:rsidRPr="001A6A3E">
              <w:rPr>
                <w:bCs/>
                <w:sz w:val="20"/>
                <w:szCs w:val="20"/>
              </w:rPr>
              <w:t>1423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F8EB4" w14:textId="17FD5126" w:rsidR="006D51E9" w:rsidRDefault="006D51E9" w:rsidP="00CD636D">
            <w:pPr>
              <w:autoSpaceDE w:val="0"/>
              <w:autoSpaceDN w:val="0"/>
              <w:adjustRightInd w:val="0"/>
              <w:jc w:val="center"/>
              <w:rPr>
                <w:sz w:val="20"/>
                <w:szCs w:val="20"/>
              </w:rPr>
            </w:pPr>
            <w:r w:rsidRPr="006D51E9">
              <w:rPr>
                <w:sz w:val="20"/>
                <w:szCs w:val="20"/>
              </w:rPr>
              <w:t>УК-2</w:t>
            </w:r>
          </w:p>
          <w:p w14:paraId="13A91BB7" w14:textId="1BCAFB83"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4AC59FF8" w14:textId="77777777" w:rsidTr="001A6A3E">
        <w:trPr>
          <w:trHeight w:val="274"/>
        </w:trPr>
        <w:tc>
          <w:tcPr>
            <w:tcW w:w="846" w:type="dxa"/>
            <w:tcBorders>
              <w:top w:val="single" w:sz="4" w:space="0" w:color="auto"/>
              <w:bottom w:val="single" w:sz="4" w:space="0" w:color="auto"/>
            </w:tcBorders>
          </w:tcPr>
          <w:p w14:paraId="5B9FBC30"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E7EE"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A0371E1" w14:textId="2B3B87E1" w:rsidR="00CD636D" w:rsidRPr="001A6A3E" w:rsidRDefault="00CD636D" w:rsidP="00CD636D">
            <w:pPr>
              <w:rPr>
                <w:i/>
                <w:iCs/>
                <w:sz w:val="20"/>
                <w:szCs w:val="20"/>
              </w:rPr>
            </w:pPr>
            <w:r w:rsidRPr="001A6A3E">
              <w:rPr>
                <w:color w:val="000000"/>
                <w:sz w:val="20"/>
                <w:szCs w:val="20"/>
              </w:rPr>
              <w:t>Работа, для которой задержка ее начала приведет к задержке срока окончания проекта в целом, называется ____________.</w:t>
            </w:r>
          </w:p>
        </w:tc>
        <w:tc>
          <w:tcPr>
            <w:tcW w:w="1559" w:type="dxa"/>
            <w:tcBorders>
              <w:top w:val="single" w:sz="4" w:space="0" w:color="auto"/>
              <w:bottom w:val="single" w:sz="4" w:space="0" w:color="auto"/>
            </w:tcBorders>
            <w:shd w:val="clear" w:color="auto" w:fill="FFFFFF" w:themeFill="background1"/>
            <w:vAlign w:val="center"/>
          </w:tcPr>
          <w:p w14:paraId="1134828F" w14:textId="25D8843A" w:rsidR="00CD636D" w:rsidRPr="001A6A3E" w:rsidRDefault="00CD636D" w:rsidP="00CD636D">
            <w:pPr>
              <w:jc w:val="center"/>
              <w:rPr>
                <w:b/>
                <w:sz w:val="20"/>
                <w:szCs w:val="20"/>
              </w:rPr>
            </w:pPr>
            <w:r w:rsidRPr="001A6A3E">
              <w:rPr>
                <w:bCs/>
                <w:sz w:val="20"/>
                <w:szCs w:val="20"/>
              </w:rPr>
              <w:t>критическая или критической</w:t>
            </w:r>
          </w:p>
        </w:tc>
        <w:tc>
          <w:tcPr>
            <w:tcW w:w="1418" w:type="dxa"/>
            <w:tcBorders>
              <w:top w:val="single" w:sz="4" w:space="0" w:color="auto"/>
              <w:bottom w:val="single" w:sz="4" w:space="0" w:color="auto"/>
            </w:tcBorders>
            <w:shd w:val="clear" w:color="auto" w:fill="FFFFFF" w:themeFill="background1"/>
            <w:vAlign w:val="center"/>
          </w:tcPr>
          <w:p w14:paraId="76AC57DC" w14:textId="3F0C1F2D" w:rsidR="006D51E9" w:rsidRDefault="006D51E9" w:rsidP="00CD636D">
            <w:pPr>
              <w:autoSpaceDE w:val="0"/>
              <w:autoSpaceDN w:val="0"/>
              <w:adjustRightInd w:val="0"/>
              <w:jc w:val="center"/>
              <w:rPr>
                <w:sz w:val="20"/>
                <w:szCs w:val="20"/>
              </w:rPr>
            </w:pPr>
            <w:r w:rsidRPr="006D51E9">
              <w:rPr>
                <w:sz w:val="20"/>
                <w:szCs w:val="20"/>
              </w:rPr>
              <w:t>УК-2</w:t>
            </w:r>
          </w:p>
          <w:p w14:paraId="268155CF" w14:textId="6C1EDA5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9272E16" w14:textId="77777777" w:rsidTr="001A6A3E">
        <w:trPr>
          <w:trHeight w:val="274"/>
        </w:trPr>
        <w:tc>
          <w:tcPr>
            <w:tcW w:w="846" w:type="dxa"/>
            <w:tcBorders>
              <w:top w:val="single" w:sz="4" w:space="0" w:color="auto"/>
              <w:bottom w:val="single" w:sz="4" w:space="0" w:color="auto"/>
            </w:tcBorders>
          </w:tcPr>
          <w:p w14:paraId="554A3A4E"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8529D"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BABA71E" w14:textId="1BD61898" w:rsidR="00CD636D" w:rsidRPr="001A6A3E" w:rsidRDefault="00CD636D" w:rsidP="00CD636D">
            <w:pPr>
              <w:rPr>
                <w:i/>
                <w:iCs/>
                <w:sz w:val="20"/>
                <w:szCs w:val="20"/>
              </w:rPr>
            </w:pPr>
            <w:r w:rsidRPr="001A6A3E">
              <w:rPr>
                <w:color w:val="000000"/>
                <w:sz w:val="20"/>
                <w:szCs w:val="20"/>
              </w:rPr>
              <w:t>Алгоритм действий, помогающий выстроить работу по тестированию гипотез и их влияния на бизнес, называется HADI- ___________.</w:t>
            </w:r>
          </w:p>
        </w:tc>
        <w:tc>
          <w:tcPr>
            <w:tcW w:w="1559" w:type="dxa"/>
            <w:tcBorders>
              <w:top w:val="single" w:sz="4" w:space="0" w:color="auto"/>
              <w:bottom w:val="single" w:sz="4" w:space="0" w:color="auto"/>
            </w:tcBorders>
            <w:shd w:val="clear" w:color="auto" w:fill="FFFFFF" w:themeFill="background1"/>
            <w:vAlign w:val="center"/>
          </w:tcPr>
          <w:p w14:paraId="2336E924" w14:textId="7F7A4499" w:rsidR="00CD636D" w:rsidRPr="001A6A3E" w:rsidRDefault="00CD636D" w:rsidP="00CD636D">
            <w:pPr>
              <w:jc w:val="center"/>
              <w:rPr>
                <w:b/>
                <w:sz w:val="20"/>
                <w:szCs w:val="20"/>
              </w:rPr>
            </w:pPr>
            <w:r w:rsidRPr="001A6A3E">
              <w:rPr>
                <w:color w:val="000000"/>
                <w:sz w:val="20"/>
                <w:szCs w:val="20"/>
              </w:rPr>
              <w:t>цикл</w:t>
            </w:r>
          </w:p>
        </w:tc>
        <w:tc>
          <w:tcPr>
            <w:tcW w:w="1418" w:type="dxa"/>
            <w:tcBorders>
              <w:top w:val="single" w:sz="4" w:space="0" w:color="auto"/>
              <w:bottom w:val="single" w:sz="4" w:space="0" w:color="auto"/>
            </w:tcBorders>
            <w:shd w:val="clear" w:color="auto" w:fill="FFFFFF" w:themeFill="background1"/>
            <w:vAlign w:val="center"/>
          </w:tcPr>
          <w:p w14:paraId="7003DCC5" w14:textId="3F562604" w:rsidR="006D51E9" w:rsidRDefault="006D51E9" w:rsidP="00CD636D">
            <w:pPr>
              <w:autoSpaceDE w:val="0"/>
              <w:autoSpaceDN w:val="0"/>
              <w:adjustRightInd w:val="0"/>
              <w:jc w:val="center"/>
              <w:rPr>
                <w:sz w:val="20"/>
                <w:szCs w:val="20"/>
              </w:rPr>
            </w:pPr>
            <w:r w:rsidRPr="006D51E9">
              <w:rPr>
                <w:sz w:val="20"/>
                <w:szCs w:val="20"/>
              </w:rPr>
              <w:t>УК-2</w:t>
            </w:r>
          </w:p>
          <w:p w14:paraId="0C9AC93F" w14:textId="4F14E78D"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19ECC9DC" w14:textId="77777777" w:rsidTr="001A6A3E">
        <w:trPr>
          <w:trHeight w:val="274"/>
        </w:trPr>
        <w:tc>
          <w:tcPr>
            <w:tcW w:w="846" w:type="dxa"/>
            <w:tcBorders>
              <w:top w:val="single" w:sz="4" w:space="0" w:color="auto"/>
              <w:bottom w:val="single" w:sz="4" w:space="0" w:color="auto"/>
            </w:tcBorders>
          </w:tcPr>
          <w:p w14:paraId="034DF1E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EA093"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044FFEE" w14:textId="0023096A" w:rsidR="00CD636D" w:rsidRPr="001A6A3E" w:rsidRDefault="00CD636D" w:rsidP="00CD636D">
            <w:pPr>
              <w:rPr>
                <w:i/>
                <w:iCs/>
                <w:sz w:val="20"/>
                <w:szCs w:val="20"/>
              </w:rPr>
            </w:pPr>
            <w:r w:rsidRPr="001A6A3E">
              <w:rPr>
                <w:color w:val="000000"/>
                <w:sz w:val="20"/>
                <w:szCs w:val="20"/>
              </w:rPr>
              <w:t>Документы, регулирующие деятельность предприятия в целом: ___________, учредительный договор, правила внутреннего трудового распорядка</w:t>
            </w:r>
          </w:p>
        </w:tc>
        <w:tc>
          <w:tcPr>
            <w:tcW w:w="1559" w:type="dxa"/>
            <w:tcBorders>
              <w:top w:val="single" w:sz="4" w:space="0" w:color="auto"/>
              <w:bottom w:val="single" w:sz="4" w:space="0" w:color="auto"/>
            </w:tcBorders>
            <w:shd w:val="clear" w:color="auto" w:fill="FFFFFF" w:themeFill="background1"/>
            <w:vAlign w:val="center"/>
          </w:tcPr>
          <w:p w14:paraId="521B3A55" w14:textId="5B2CCB19" w:rsidR="00CD636D" w:rsidRPr="001A6A3E" w:rsidRDefault="00CD636D" w:rsidP="00CD636D">
            <w:pPr>
              <w:jc w:val="center"/>
              <w:rPr>
                <w:b/>
                <w:sz w:val="20"/>
                <w:szCs w:val="20"/>
              </w:rPr>
            </w:pPr>
            <w:r w:rsidRPr="001A6A3E">
              <w:rPr>
                <w:color w:val="000000"/>
                <w:sz w:val="20"/>
                <w:szCs w:val="20"/>
              </w:rPr>
              <w:t>устав</w:t>
            </w:r>
          </w:p>
        </w:tc>
        <w:tc>
          <w:tcPr>
            <w:tcW w:w="1418" w:type="dxa"/>
            <w:tcBorders>
              <w:top w:val="single" w:sz="4" w:space="0" w:color="auto"/>
              <w:bottom w:val="single" w:sz="4" w:space="0" w:color="auto"/>
            </w:tcBorders>
            <w:shd w:val="clear" w:color="auto" w:fill="FFFFFF" w:themeFill="background1"/>
            <w:vAlign w:val="center"/>
          </w:tcPr>
          <w:p w14:paraId="1B855A04" w14:textId="0B6EAE7B" w:rsidR="006D51E9" w:rsidRDefault="006D51E9" w:rsidP="00CD636D">
            <w:pPr>
              <w:autoSpaceDE w:val="0"/>
              <w:autoSpaceDN w:val="0"/>
              <w:adjustRightInd w:val="0"/>
              <w:jc w:val="center"/>
              <w:rPr>
                <w:sz w:val="20"/>
                <w:szCs w:val="20"/>
              </w:rPr>
            </w:pPr>
            <w:r w:rsidRPr="006D51E9">
              <w:rPr>
                <w:sz w:val="20"/>
                <w:szCs w:val="20"/>
              </w:rPr>
              <w:t>УК-2</w:t>
            </w:r>
          </w:p>
          <w:p w14:paraId="7999BCCC" w14:textId="66FD391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0AD76FD4" w14:textId="77777777" w:rsidTr="001A6A3E">
        <w:trPr>
          <w:trHeight w:val="274"/>
        </w:trPr>
        <w:tc>
          <w:tcPr>
            <w:tcW w:w="846" w:type="dxa"/>
            <w:tcBorders>
              <w:top w:val="single" w:sz="4" w:space="0" w:color="auto"/>
              <w:bottom w:val="single" w:sz="4" w:space="0" w:color="auto"/>
            </w:tcBorders>
          </w:tcPr>
          <w:p w14:paraId="137CDA5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E64E"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37D159C8" w14:textId="3DCBDEB5" w:rsidR="00CD636D" w:rsidRPr="001A6A3E" w:rsidRDefault="00CD636D" w:rsidP="00CD636D">
            <w:pPr>
              <w:rPr>
                <w:i/>
                <w:iCs/>
                <w:sz w:val="20"/>
                <w:szCs w:val="20"/>
              </w:rPr>
            </w:pPr>
            <w:r w:rsidRPr="001A6A3E">
              <w:rPr>
                <w:color w:val="000000"/>
                <w:sz w:val="20"/>
                <w:szCs w:val="20"/>
              </w:rPr>
              <w:t>Документ, описывающий деятельность по проекту, называется _____________ проекта.</w:t>
            </w:r>
          </w:p>
        </w:tc>
        <w:tc>
          <w:tcPr>
            <w:tcW w:w="1559" w:type="dxa"/>
            <w:tcBorders>
              <w:top w:val="single" w:sz="4" w:space="0" w:color="auto"/>
              <w:bottom w:val="single" w:sz="4" w:space="0" w:color="auto"/>
            </w:tcBorders>
            <w:shd w:val="clear" w:color="auto" w:fill="FFFFFF" w:themeFill="background1"/>
            <w:vAlign w:val="center"/>
          </w:tcPr>
          <w:p w14:paraId="756E1223" w14:textId="512B8B36" w:rsidR="00CD636D" w:rsidRPr="001A6A3E" w:rsidRDefault="00CD636D" w:rsidP="00CD636D">
            <w:pPr>
              <w:jc w:val="center"/>
              <w:rPr>
                <w:b/>
                <w:sz w:val="20"/>
                <w:szCs w:val="20"/>
              </w:rPr>
            </w:pPr>
            <w:r w:rsidRPr="001A6A3E">
              <w:rPr>
                <w:bCs/>
                <w:sz w:val="20"/>
                <w:szCs w:val="20"/>
              </w:rPr>
              <w:t>паспорт</w:t>
            </w:r>
          </w:p>
        </w:tc>
        <w:tc>
          <w:tcPr>
            <w:tcW w:w="1418" w:type="dxa"/>
            <w:tcBorders>
              <w:top w:val="single" w:sz="4" w:space="0" w:color="auto"/>
              <w:bottom w:val="single" w:sz="4" w:space="0" w:color="auto"/>
            </w:tcBorders>
            <w:shd w:val="clear" w:color="auto" w:fill="FFFFFF" w:themeFill="background1"/>
            <w:vAlign w:val="center"/>
          </w:tcPr>
          <w:p w14:paraId="17A8449C" w14:textId="78C9394C" w:rsidR="006D51E9" w:rsidRDefault="006D51E9" w:rsidP="00CD636D">
            <w:pPr>
              <w:autoSpaceDE w:val="0"/>
              <w:autoSpaceDN w:val="0"/>
              <w:adjustRightInd w:val="0"/>
              <w:jc w:val="center"/>
              <w:rPr>
                <w:sz w:val="20"/>
                <w:szCs w:val="20"/>
              </w:rPr>
            </w:pPr>
            <w:r w:rsidRPr="006D51E9">
              <w:rPr>
                <w:sz w:val="20"/>
                <w:szCs w:val="20"/>
              </w:rPr>
              <w:t>УК-2</w:t>
            </w:r>
          </w:p>
          <w:p w14:paraId="1ABAC9AB" w14:textId="30285DEE"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BC967F2" w14:textId="77777777" w:rsidTr="001A6A3E">
        <w:trPr>
          <w:trHeight w:val="274"/>
        </w:trPr>
        <w:tc>
          <w:tcPr>
            <w:tcW w:w="846" w:type="dxa"/>
            <w:tcBorders>
              <w:top w:val="single" w:sz="4" w:space="0" w:color="auto"/>
              <w:bottom w:val="single" w:sz="4" w:space="0" w:color="auto"/>
            </w:tcBorders>
          </w:tcPr>
          <w:p w14:paraId="48A21B7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57F90F6"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9E8E26B"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_________– это разработанное руководством организации приоритетное, качественное определение, направление действий, необходимых для достижения целей</w:t>
            </w:r>
          </w:p>
          <w:p w14:paraId="6642ED6C" w14:textId="77777777" w:rsidR="00CD636D" w:rsidRPr="001A6A3E" w:rsidRDefault="00CD636D" w:rsidP="00CD636D">
            <w:pPr>
              <w:pStyle w:val="af1"/>
              <w:numPr>
                <w:ilvl w:val="0"/>
                <w:numId w:val="21"/>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Стратегия управления персоналом</w:t>
            </w:r>
          </w:p>
          <w:p w14:paraId="0C4F4D68" w14:textId="77777777" w:rsidR="00FD53CD" w:rsidRDefault="00CD636D" w:rsidP="00CD636D">
            <w:pPr>
              <w:pStyle w:val="af1"/>
              <w:numPr>
                <w:ilvl w:val="0"/>
                <w:numId w:val="21"/>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Стратегия</w:t>
            </w:r>
          </w:p>
          <w:p w14:paraId="0E0462B9" w14:textId="75745E37" w:rsidR="00CD636D" w:rsidRPr="00FD53CD" w:rsidRDefault="00CD636D" w:rsidP="00CD636D">
            <w:pPr>
              <w:pStyle w:val="af1"/>
              <w:numPr>
                <w:ilvl w:val="0"/>
                <w:numId w:val="21"/>
              </w:numPr>
              <w:tabs>
                <w:tab w:val="left" w:pos="316"/>
              </w:tabs>
              <w:autoSpaceDE w:val="0"/>
              <w:autoSpaceDN w:val="0"/>
              <w:adjustRightInd w:val="0"/>
              <w:spacing w:after="0" w:line="240" w:lineRule="auto"/>
              <w:ind w:left="0" w:firstLine="0"/>
              <w:rPr>
                <w:color w:val="000000"/>
                <w:sz w:val="20"/>
                <w:szCs w:val="20"/>
              </w:rPr>
            </w:pPr>
            <w:r w:rsidRPr="00FD53CD">
              <w:rPr>
                <w:color w:val="000000"/>
                <w:sz w:val="20"/>
                <w:szCs w:val="20"/>
              </w:rPr>
              <w:t xml:space="preserve">Функция </w:t>
            </w:r>
          </w:p>
        </w:tc>
        <w:tc>
          <w:tcPr>
            <w:tcW w:w="1559" w:type="dxa"/>
            <w:tcBorders>
              <w:top w:val="single" w:sz="4" w:space="0" w:color="auto"/>
              <w:bottom w:val="single" w:sz="4" w:space="0" w:color="auto"/>
            </w:tcBorders>
            <w:shd w:val="clear" w:color="auto" w:fill="FFFFFF" w:themeFill="background1"/>
            <w:vAlign w:val="center"/>
          </w:tcPr>
          <w:p w14:paraId="594C196A" w14:textId="5C1C71CA"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7F7EC1DA" w14:textId="7DF86342" w:rsidR="006D51E9" w:rsidRDefault="006D51E9" w:rsidP="00CD636D">
            <w:pPr>
              <w:autoSpaceDE w:val="0"/>
              <w:autoSpaceDN w:val="0"/>
              <w:adjustRightInd w:val="0"/>
              <w:jc w:val="center"/>
              <w:rPr>
                <w:sz w:val="20"/>
                <w:szCs w:val="20"/>
              </w:rPr>
            </w:pPr>
            <w:r w:rsidRPr="006D51E9">
              <w:rPr>
                <w:sz w:val="20"/>
                <w:szCs w:val="20"/>
              </w:rPr>
              <w:t>УК-2</w:t>
            </w:r>
          </w:p>
          <w:p w14:paraId="5777D8EA" w14:textId="5AA82420"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5B99C0F6" w14:textId="77777777" w:rsidTr="001A6A3E">
        <w:trPr>
          <w:trHeight w:val="274"/>
        </w:trPr>
        <w:tc>
          <w:tcPr>
            <w:tcW w:w="846" w:type="dxa"/>
            <w:tcBorders>
              <w:top w:val="single" w:sz="4" w:space="0" w:color="auto"/>
              <w:bottom w:val="single" w:sz="4" w:space="0" w:color="auto"/>
            </w:tcBorders>
          </w:tcPr>
          <w:p w14:paraId="4F0B9989"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32C4096"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53B67682"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При принятии решения об инвестировании проекта необходимо учитывать</w:t>
            </w:r>
          </w:p>
          <w:p w14:paraId="19ED4607" w14:textId="77777777" w:rsidR="00CD636D" w:rsidRPr="001A6A3E" w:rsidRDefault="00CD636D" w:rsidP="00CD636D">
            <w:pPr>
              <w:pStyle w:val="af1"/>
              <w:numPr>
                <w:ilvl w:val="0"/>
                <w:numId w:val="22"/>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инфляцию, риски, альтернативные варианты инвестирования</w:t>
            </w:r>
          </w:p>
          <w:p w14:paraId="3EA43B22" w14:textId="77777777" w:rsidR="00CD636D" w:rsidRPr="001A6A3E"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риски, альтернативные варианты инвестирования</w:t>
            </w:r>
          </w:p>
          <w:p w14:paraId="0A96385F" w14:textId="77777777" w:rsidR="00FD53CD"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инфляцию и риски</w:t>
            </w:r>
          </w:p>
          <w:p w14:paraId="0B0E09F2" w14:textId="53554DCB" w:rsidR="00CD636D" w:rsidRPr="00FD53CD" w:rsidRDefault="00CD636D" w:rsidP="00CD636D">
            <w:pPr>
              <w:pStyle w:val="af1"/>
              <w:numPr>
                <w:ilvl w:val="0"/>
                <w:numId w:val="22"/>
              </w:numPr>
              <w:tabs>
                <w:tab w:val="left" w:pos="316"/>
              </w:tabs>
              <w:autoSpaceDE w:val="0"/>
              <w:autoSpaceDN w:val="0"/>
              <w:adjustRightInd w:val="0"/>
              <w:spacing w:after="0" w:line="240" w:lineRule="auto"/>
              <w:ind w:left="0" w:firstLine="0"/>
              <w:rPr>
                <w:color w:val="000000"/>
                <w:sz w:val="20"/>
                <w:szCs w:val="20"/>
              </w:rPr>
            </w:pPr>
            <w:r w:rsidRPr="00FD53CD">
              <w:rPr>
                <w:color w:val="000000"/>
                <w:sz w:val="20"/>
                <w:szCs w:val="20"/>
              </w:rPr>
              <w:t>инфляцию, альтернативные варианты инвестирования</w:t>
            </w:r>
          </w:p>
        </w:tc>
        <w:tc>
          <w:tcPr>
            <w:tcW w:w="1559" w:type="dxa"/>
            <w:tcBorders>
              <w:top w:val="single" w:sz="4" w:space="0" w:color="auto"/>
              <w:bottom w:val="single" w:sz="4" w:space="0" w:color="auto"/>
            </w:tcBorders>
            <w:shd w:val="clear" w:color="auto" w:fill="FFFFFF" w:themeFill="background1"/>
            <w:vAlign w:val="center"/>
          </w:tcPr>
          <w:p w14:paraId="34A02EFB" w14:textId="3E9FDD2F" w:rsidR="00CD636D" w:rsidRPr="001A6A3E" w:rsidRDefault="00CD636D" w:rsidP="00CD636D">
            <w:pPr>
              <w:jc w:val="center"/>
              <w:rPr>
                <w:b/>
                <w:sz w:val="20"/>
                <w:szCs w:val="20"/>
              </w:rPr>
            </w:pPr>
            <w:r w:rsidRPr="001A6A3E">
              <w:rPr>
                <w:color w:val="000000"/>
                <w:sz w:val="20"/>
                <w:szCs w:val="20"/>
              </w:rPr>
              <w:t>1</w:t>
            </w:r>
          </w:p>
        </w:tc>
        <w:tc>
          <w:tcPr>
            <w:tcW w:w="1418" w:type="dxa"/>
            <w:tcBorders>
              <w:top w:val="single" w:sz="4" w:space="0" w:color="auto"/>
              <w:bottom w:val="single" w:sz="4" w:space="0" w:color="auto"/>
            </w:tcBorders>
            <w:shd w:val="clear" w:color="auto" w:fill="FFFFFF" w:themeFill="background1"/>
            <w:vAlign w:val="center"/>
          </w:tcPr>
          <w:p w14:paraId="7D734FCD" w14:textId="40F40A15" w:rsidR="006D51E9" w:rsidRDefault="006D51E9" w:rsidP="00CD636D">
            <w:pPr>
              <w:autoSpaceDE w:val="0"/>
              <w:autoSpaceDN w:val="0"/>
              <w:adjustRightInd w:val="0"/>
              <w:jc w:val="center"/>
              <w:rPr>
                <w:sz w:val="20"/>
                <w:szCs w:val="20"/>
              </w:rPr>
            </w:pPr>
            <w:r w:rsidRPr="006D51E9">
              <w:rPr>
                <w:sz w:val="20"/>
                <w:szCs w:val="20"/>
              </w:rPr>
              <w:t>УК-2</w:t>
            </w:r>
          </w:p>
          <w:p w14:paraId="00371127" w14:textId="3D04D52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DB5CF40" w14:textId="77777777" w:rsidTr="001A6A3E">
        <w:trPr>
          <w:trHeight w:val="274"/>
        </w:trPr>
        <w:tc>
          <w:tcPr>
            <w:tcW w:w="846" w:type="dxa"/>
            <w:tcBorders>
              <w:top w:val="single" w:sz="4" w:space="0" w:color="auto"/>
              <w:bottom w:val="single" w:sz="4" w:space="0" w:color="auto"/>
            </w:tcBorders>
          </w:tcPr>
          <w:p w14:paraId="50FE3B4E"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773F842"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3707F1C4"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Алгоритм действий, помогающий выстроить работу по тестированию гипотез и их влияния на бизнес называется</w:t>
            </w:r>
          </w:p>
          <w:p w14:paraId="46D2B45C" w14:textId="77777777" w:rsidR="00CD636D" w:rsidRPr="001A6A3E" w:rsidRDefault="00CD636D" w:rsidP="00CD636D">
            <w:pPr>
              <w:pStyle w:val="af1"/>
              <w:numPr>
                <w:ilvl w:val="0"/>
                <w:numId w:val="23"/>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анализ HADI-цикла</w:t>
            </w:r>
          </w:p>
          <w:p w14:paraId="6D58E348" w14:textId="77777777" w:rsidR="001F291D" w:rsidRDefault="00CD636D" w:rsidP="00CD636D">
            <w:pPr>
              <w:pStyle w:val="af1"/>
              <w:numPr>
                <w:ilvl w:val="0"/>
                <w:numId w:val="23"/>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PEST-анализ</w:t>
            </w:r>
          </w:p>
          <w:p w14:paraId="4435F85A" w14:textId="5311CFAC" w:rsidR="00CD636D" w:rsidRPr="001F291D" w:rsidRDefault="00CD636D" w:rsidP="00CD636D">
            <w:pPr>
              <w:pStyle w:val="af1"/>
              <w:numPr>
                <w:ilvl w:val="0"/>
                <w:numId w:val="23"/>
              </w:numPr>
              <w:tabs>
                <w:tab w:val="left" w:pos="316"/>
              </w:tabs>
              <w:autoSpaceDE w:val="0"/>
              <w:autoSpaceDN w:val="0"/>
              <w:adjustRightInd w:val="0"/>
              <w:spacing w:after="0" w:line="240" w:lineRule="auto"/>
              <w:ind w:left="0" w:firstLine="0"/>
              <w:rPr>
                <w:color w:val="000000"/>
                <w:sz w:val="20"/>
                <w:szCs w:val="20"/>
              </w:rPr>
            </w:pPr>
            <w:r w:rsidRPr="001F291D">
              <w:rPr>
                <w:color w:val="000000"/>
                <w:sz w:val="20"/>
                <w:szCs w:val="20"/>
              </w:rPr>
              <w:t>SMART-анализ</w:t>
            </w:r>
          </w:p>
        </w:tc>
        <w:tc>
          <w:tcPr>
            <w:tcW w:w="1559" w:type="dxa"/>
            <w:tcBorders>
              <w:top w:val="single" w:sz="4" w:space="0" w:color="auto"/>
              <w:bottom w:val="single" w:sz="4" w:space="0" w:color="auto"/>
            </w:tcBorders>
            <w:shd w:val="clear" w:color="auto" w:fill="FFFFFF" w:themeFill="background1"/>
            <w:vAlign w:val="center"/>
          </w:tcPr>
          <w:p w14:paraId="65856671" w14:textId="17BAC1F7"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6FBDD629" w14:textId="18920A89" w:rsidR="006D51E9" w:rsidRDefault="006D51E9" w:rsidP="00CD636D">
            <w:pPr>
              <w:autoSpaceDE w:val="0"/>
              <w:autoSpaceDN w:val="0"/>
              <w:adjustRightInd w:val="0"/>
              <w:jc w:val="center"/>
              <w:rPr>
                <w:sz w:val="20"/>
                <w:szCs w:val="20"/>
              </w:rPr>
            </w:pPr>
            <w:r w:rsidRPr="006D51E9">
              <w:rPr>
                <w:sz w:val="20"/>
                <w:szCs w:val="20"/>
              </w:rPr>
              <w:t>УК-2</w:t>
            </w:r>
          </w:p>
          <w:p w14:paraId="49B7DD69" w14:textId="6D339A92"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7FD819E2" w14:textId="77777777" w:rsidTr="001A6A3E">
        <w:trPr>
          <w:trHeight w:val="274"/>
        </w:trPr>
        <w:tc>
          <w:tcPr>
            <w:tcW w:w="846" w:type="dxa"/>
            <w:tcBorders>
              <w:top w:val="single" w:sz="4" w:space="0" w:color="auto"/>
              <w:bottom w:val="single" w:sz="4" w:space="0" w:color="auto"/>
            </w:tcBorders>
          </w:tcPr>
          <w:p w14:paraId="65E191F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021B344"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7E72B06"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В работе HADI-цикла на этапе «Аналитика» происходит</w:t>
            </w:r>
          </w:p>
          <w:p w14:paraId="4A6A2732" w14:textId="77777777" w:rsidR="00CD636D" w:rsidRPr="001A6A3E"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реализуются согласованные с клиентом гипотезы</w:t>
            </w:r>
          </w:p>
          <w:p w14:paraId="656E94D6" w14:textId="77777777" w:rsidR="00CD636D" w:rsidRPr="001A6A3E"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тестирование гипотез</w:t>
            </w:r>
          </w:p>
          <w:p w14:paraId="673369F7" w14:textId="77777777" w:rsidR="001F291D"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выдвигаются гипотезы</w:t>
            </w:r>
          </w:p>
          <w:p w14:paraId="19A8EE6C" w14:textId="61071166" w:rsidR="00CD636D" w:rsidRPr="001F291D" w:rsidRDefault="00CD636D" w:rsidP="00CD636D">
            <w:pPr>
              <w:pStyle w:val="af1"/>
              <w:numPr>
                <w:ilvl w:val="0"/>
                <w:numId w:val="18"/>
              </w:numPr>
              <w:tabs>
                <w:tab w:val="left" w:pos="316"/>
              </w:tabs>
              <w:autoSpaceDE w:val="0"/>
              <w:autoSpaceDN w:val="0"/>
              <w:adjustRightInd w:val="0"/>
              <w:spacing w:after="0" w:line="240" w:lineRule="auto"/>
              <w:ind w:left="0" w:firstLine="0"/>
              <w:rPr>
                <w:color w:val="000000"/>
                <w:sz w:val="20"/>
                <w:szCs w:val="20"/>
              </w:rPr>
            </w:pPr>
            <w:r w:rsidRPr="001F291D">
              <w:rPr>
                <w:b/>
                <w:bCs/>
                <w:color w:val="000000"/>
                <w:sz w:val="20"/>
                <w:szCs w:val="20"/>
              </w:rPr>
              <w:t>сбор данных, которые влияют на достижение целей и улучшение показателей</w:t>
            </w:r>
          </w:p>
        </w:tc>
        <w:tc>
          <w:tcPr>
            <w:tcW w:w="1559" w:type="dxa"/>
            <w:tcBorders>
              <w:top w:val="single" w:sz="4" w:space="0" w:color="auto"/>
              <w:bottom w:val="single" w:sz="4" w:space="0" w:color="auto"/>
            </w:tcBorders>
            <w:shd w:val="clear" w:color="auto" w:fill="FFFFFF" w:themeFill="background1"/>
            <w:vAlign w:val="center"/>
          </w:tcPr>
          <w:p w14:paraId="00CF623B" w14:textId="3E7422E1"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78B9D740" w14:textId="4520FB97" w:rsidR="006D51E9" w:rsidRDefault="006D51E9" w:rsidP="00CD636D">
            <w:pPr>
              <w:autoSpaceDE w:val="0"/>
              <w:autoSpaceDN w:val="0"/>
              <w:adjustRightInd w:val="0"/>
              <w:jc w:val="center"/>
              <w:rPr>
                <w:sz w:val="20"/>
                <w:szCs w:val="20"/>
              </w:rPr>
            </w:pPr>
            <w:r w:rsidRPr="006D51E9">
              <w:rPr>
                <w:sz w:val="20"/>
                <w:szCs w:val="20"/>
              </w:rPr>
              <w:t>УК-2</w:t>
            </w:r>
          </w:p>
          <w:p w14:paraId="2EF81F5E" w14:textId="35AAE903"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22E003AC" w14:textId="77777777" w:rsidTr="001A6A3E">
        <w:trPr>
          <w:trHeight w:val="274"/>
        </w:trPr>
        <w:tc>
          <w:tcPr>
            <w:tcW w:w="846" w:type="dxa"/>
            <w:tcBorders>
              <w:top w:val="single" w:sz="4" w:space="0" w:color="auto"/>
              <w:bottom w:val="single" w:sz="4" w:space="0" w:color="auto"/>
            </w:tcBorders>
          </w:tcPr>
          <w:p w14:paraId="637D031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7A02CAB" w14:textId="77777777" w:rsidR="00CD636D" w:rsidRPr="001A6A3E" w:rsidRDefault="00CD636D" w:rsidP="00CD636D">
            <w:pPr>
              <w:tabs>
                <w:tab w:val="left" w:pos="31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6DE481B" w14:textId="77777777" w:rsidR="00CD636D" w:rsidRPr="001A6A3E" w:rsidRDefault="00CD636D" w:rsidP="00CD636D">
            <w:pPr>
              <w:tabs>
                <w:tab w:val="left" w:pos="316"/>
              </w:tabs>
              <w:autoSpaceDE w:val="0"/>
              <w:autoSpaceDN w:val="0"/>
              <w:adjustRightInd w:val="0"/>
              <w:rPr>
                <w:color w:val="000000"/>
                <w:sz w:val="20"/>
                <w:szCs w:val="20"/>
              </w:rPr>
            </w:pPr>
            <w:r w:rsidRPr="001A6A3E">
              <w:rPr>
                <w:color w:val="000000"/>
                <w:sz w:val="20"/>
                <w:szCs w:val="20"/>
              </w:rPr>
              <w:t>В работе HADI-цикла на этапе «Действие» происходит</w:t>
            </w:r>
          </w:p>
          <w:p w14:paraId="3880FF30" w14:textId="77777777" w:rsidR="00CD636D" w:rsidRPr="001A6A3E" w:rsidRDefault="00CD636D" w:rsidP="00CD636D">
            <w:pPr>
              <w:pStyle w:val="af1"/>
              <w:numPr>
                <w:ilvl w:val="0"/>
                <w:numId w:val="24"/>
              </w:numPr>
              <w:tabs>
                <w:tab w:val="left" w:pos="31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реализуются согласованные с клиентом гипотезы и запускаются эксперименты</w:t>
            </w:r>
          </w:p>
          <w:p w14:paraId="47CAA3F0" w14:textId="77777777" w:rsidR="00CD636D" w:rsidRPr="001A6A3E"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выдвигаются гипотезы</w:t>
            </w:r>
          </w:p>
          <w:p w14:paraId="3F5F2270" w14:textId="77777777" w:rsidR="001F291D"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A6A3E">
              <w:rPr>
                <w:color w:val="000000"/>
                <w:sz w:val="20"/>
                <w:szCs w:val="20"/>
              </w:rPr>
              <w:t xml:space="preserve">сбор данных, которые влияют на достижение целей </w:t>
            </w:r>
          </w:p>
          <w:p w14:paraId="4DEC6046" w14:textId="376BD88B" w:rsidR="00CD636D" w:rsidRPr="001F291D" w:rsidRDefault="00CD636D" w:rsidP="00CD636D">
            <w:pPr>
              <w:pStyle w:val="af1"/>
              <w:numPr>
                <w:ilvl w:val="0"/>
                <w:numId w:val="24"/>
              </w:numPr>
              <w:tabs>
                <w:tab w:val="left" w:pos="316"/>
              </w:tabs>
              <w:autoSpaceDE w:val="0"/>
              <w:autoSpaceDN w:val="0"/>
              <w:adjustRightInd w:val="0"/>
              <w:spacing w:after="0" w:line="240" w:lineRule="auto"/>
              <w:ind w:left="0" w:firstLine="0"/>
              <w:rPr>
                <w:color w:val="000000"/>
                <w:sz w:val="20"/>
                <w:szCs w:val="20"/>
              </w:rPr>
            </w:pPr>
            <w:r w:rsidRPr="001F291D">
              <w:rPr>
                <w:color w:val="000000"/>
                <w:sz w:val="20"/>
                <w:szCs w:val="20"/>
              </w:rPr>
              <w:t>тестирование гипотез</w:t>
            </w:r>
          </w:p>
        </w:tc>
        <w:tc>
          <w:tcPr>
            <w:tcW w:w="1559" w:type="dxa"/>
            <w:tcBorders>
              <w:top w:val="single" w:sz="4" w:space="0" w:color="auto"/>
              <w:bottom w:val="single" w:sz="4" w:space="0" w:color="auto"/>
            </w:tcBorders>
            <w:shd w:val="clear" w:color="auto" w:fill="FFFFFF" w:themeFill="background1"/>
            <w:vAlign w:val="center"/>
          </w:tcPr>
          <w:p w14:paraId="00362BE2" w14:textId="46ABDF01"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1E94B7C6" w14:textId="2892E270" w:rsidR="006D51E9" w:rsidRDefault="006D51E9" w:rsidP="00CD636D">
            <w:pPr>
              <w:autoSpaceDE w:val="0"/>
              <w:autoSpaceDN w:val="0"/>
              <w:adjustRightInd w:val="0"/>
              <w:jc w:val="center"/>
              <w:rPr>
                <w:sz w:val="20"/>
                <w:szCs w:val="20"/>
              </w:rPr>
            </w:pPr>
            <w:r w:rsidRPr="006D51E9">
              <w:rPr>
                <w:sz w:val="20"/>
                <w:szCs w:val="20"/>
              </w:rPr>
              <w:t>УК-2</w:t>
            </w:r>
          </w:p>
          <w:p w14:paraId="393E3766" w14:textId="1D609DDC"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380EB048" w14:textId="77777777" w:rsidTr="001A6A3E">
        <w:trPr>
          <w:trHeight w:val="274"/>
        </w:trPr>
        <w:tc>
          <w:tcPr>
            <w:tcW w:w="846" w:type="dxa"/>
            <w:tcBorders>
              <w:top w:val="single" w:sz="4" w:space="0" w:color="auto"/>
              <w:bottom w:val="single" w:sz="4" w:space="0" w:color="auto"/>
            </w:tcBorders>
          </w:tcPr>
          <w:p w14:paraId="3043DB9A"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01D5FA6"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1EB27DE" w14:textId="77777777" w:rsidR="00CD636D" w:rsidRPr="001A6A3E" w:rsidRDefault="00CD636D" w:rsidP="00CD636D">
            <w:pPr>
              <w:tabs>
                <w:tab w:val="left" w:pos="271"/>
              </w:tabs>
              <w:autoSpaceDE w:val="0"/>
              <w:autoSpaceDN w:val="0"/>
              <w:adjustRightInd w:val="0"/>
              <w:rPr>
                <w:color w:val="000000"/>
                <w:sz w:val="20"/>
                <w:szCs w:val="20"/>
              </w:rPr>
            </w:pPr>
            <w:r w:rsidRPr="001A6A3E">
              <w:rPr>
                <w:color w:val="000000"/>
                <w:sz w:val="20"/>
                <w:szCs w:val="20"/>
              </w:rPr>
              <w:t>Группа исполнителей, ориентированных на достижение цели в пределах заранее определённых сроков, бюджета и ресурсов:</w:t>
            </w:r>
          </w:p>
          <w:p w14:paraId="55652AD7" w14:textId="77777777" w:rsidR="00CD636D" w:rsidRPr="001A6A3E" w:rsidRDefault="00CD636D" w:rsidP="00CD636D">
            <w:pPr>
              <w:pStyle w:val="af1"/>
              <w:numPr>
                <w:ilvl w:val="0"/>
                <w:numId w:val="25"/>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коллектив</w:t>
            </w:r>
          </w:p>
          <w:p w14:paraId="5C41C306" w14:textId="77777777" w:rsidR="001F291D" w:rsidRDefault="00CD636D" w:rsidP="00CD636D">
            <w:pPr>
              <w:pStyle w:val="af1"/>
              <w:numPr>
                <w:ilvl w:val="0"/>
                <w:numId w:val="25"/>
              </w:numPr>
              <w:tabs>
                <w:tab w:val="left" w:pos="27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команда проекта</w:t>
            </w:r>
          </w:p>
          <w:p w14:paraId="364C7B96" w14:textId="1B63BC76" w:rsidR="00CD636D" w:rsidRPr="001F291D" w:rsidRDefault="00CD636D" w:rsidP="00CD636D">
            <w:pPr>
              <w:pStyle w:val="af1"/>
              <w:numPr>
                <w:ilvl w:val="0"/>
                <w:numId w:val="25"/>
              </w:numPr>
              <w:tabs>
                <w:tab w:val="left" w:pos="271"/>
              </w:tabs>
              <w:autoSpaceDE w:val="0"/>
              <w:autoSpaceDN w:val="0"/>
              <w:adjustRightInd w:val="0"/>
              <w:spacing w:after="0" w:line="240" w:lineRule="auto"/>
              <w:ind w:left="0" w:firstLine="0"/>
              <w:rPr>
                <w:b/>
                <w:bCs/>
                <w:color w:val="000000"/>
                <w:sz w:val="20"/>
                <w:szCs w:val="20"/>
              </w:rPr>
            </w:pPr>
            <w:r w:rsidRPr="001F291D">
              <w:rPr>
                <w:color w:val="000000"/>
                <w:sz w:val="20"/>
                <w:szCs w:val="20"/>
              </w:rPr>
              <w:t>рабочая группа</w:t>
            </w:r>
          </w:p>
        </w:tc>
        <w:tc>
          <w:tcPr>
            <w:tcW w:w="1559" w:type="dxa"/>
            <w:tcBorders>
              <w:top w:val="single" w:sz="4" w:space="0" w:color="auto"/>
              <w:bottom w:val="single" w:sz="4" w:space="0" w:color="auto"/>
            </w:tcBorders>
            <w:shd w:val="clear" w:color="auto" w:fill="FFFFFF" w:themeFill="background1"/>
            <w:vAlign w:val="center"/>
          </w:tcPr>
          <w:p w14:paraId="2F2DFEC3" w14:textId="4BAC301C" w:rsidR="00CD636D" w:rsidRPr="001A6A3E" w:rsidRDefault="00CD636D" w:rsidP="00CD636D">
            <w:pPr>
              <w:jc w:val="center"/>
              <w:rPr>
                <w:b/>
                <w:sz w:val="20"/>
                <w:szCs w:val="20"/>
              </w:rPr>
            </w:pPr>
            <w:r w:rsidRPr="001A6A3E">
              <w:rPr>
                <w:bCs/>
                <w:sz w:val="20"/>
                <w:szCs w:val="20"/>
              </w:rPr>
              <w:t>2</w:t>
            </w:r>
          </w:p>
        </w:tc>
        <w:tc>
          <w:tcPr>
            <w:tcW w:w="1418" w:type="dxa"/>
            <w:tcBorders>
              <w:top w:val="single" w:sz="4" w:space="0" w:color="auto"/>
              <w:bottom w:val="single" w:sz="4" w:space="0" w:color="auto"/>
            </w:tcBorders>
            <w:shd w:val="clear" w:color="auto" w:fill="FFFFFF" w:themeFill="background1"/>
            <w:vAlign w:val="center"/>
          </w:tcPr>
          <w:p w14:paraId="437AAB99" w14:textId="418DED2F" w:rsidR="006D51E9" w:rsidRDefault="006D51E9" w:rsidP="00CD636D">
            <w:pPr>
              <w:autoSpaceDE w:val="0"/>
              <w:autoSpaceDN w:val="0"/>
              <w:adjustRightInd w:val="0"/>
              <w:jc w:val="center"/>
              <w:rPr>
                <w:sz w:val="20"/>
                <w:szCs w:val="20"/>
              </w:rPr>
            </w:pPr>
            <w:r w:rsidRPr="006D51E9">
              <w:rPr>
                <w:sz w:val="20"/>
                <w:szCs w:val="20"/>
              </w:rPr>
              <w:t>УК-2</w:t>
            </w:r>
          </w:p>
          <w:p w14:paraId="12934D71" w14:textId="2605B197"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6979AD48" w14:textId="77777777" w:rsidTr="001A6A3E">
        <w:trPr>
          <w:trHeight w:val="274"/>
        </w:trPr>
        <w:tc>
          <w:tcPr>
            <w:tcW w:w="846" w:type="dxa"/>
            <w:tcBorders>
              <w:top w:val="single" w:sz="4" w:space="0" w:color="auto"/>
              <w:bottom w:val="single" w:sz="4" w:space="0" w:color="auto"/>
            </w:tcBorders>
          </w:tcPr>
          <w:p w14:paraId="50817A1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52ADE4FE"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7436C647" w14:textId="77777777" w:rsidR="00CD636D" w:rsidRPr="001A6A3E" w:rsidRDefault="00CD636D" w:rsidP="00CD636D">
            <w:pPr>
              <w:tabs>
                <w:tab w:val="left" w:pos="271"/>
              </w:tabs>
              <w:autoSpaceDE w:val="0"/>
              <w:autoSpaceDN w:val="0"/>
              <w:adjustRightInd w:val="0"/>
              <w:rPr>
                <w:color w:val="000000"/>
                <w:sz w:val="20"/>
                <w:szCs w:val="20"/>
              </w:rPr>
            </w:pPr>
            <w:r w:rsidRPr="001A6A3E">
              <w:rPr>
                <w:color w:val="000000"/>
                <w:sz w:val="20"/>
                <w:szCs w:val="20"/>
              </w:rPr>
              <w:t>Завершение проекта – это стадия процесса управления проектом, включающая процессы:</w:t>
            </w:r>
          </w:p>
          <w:p w14:paraId="7461821C" w14:textId="77777777" w:rsidR="00CD636D" w:rsidRPr="001A6A3E"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формирования концепции проекта</w:t>
            </w:r>
          </w:p>
          <w:p w14:paraId="5BC950CD" w14:textId="77777777" w:rsidR="00CD636D" w:rsidRPr="001A6A3E"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формирования сводного плана проекта</w:t>
            </w:r>
          </w:p>
          <w:p w14:paraId="6A70A6B7" w14:textId="77777777" w:rsidR="001F291D"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A6A3E">
              <w:rPr>
                <w:color w:val="000000"/>
                <w:sz w:val="20"/>
                <w:szCs w:val="20"/>
              </w:rPr>
              <w:t>осуществления всех запланированных проектных работ</w:t>
            </w:r>
          </w:p>
          <w:p w14:paraId="1234D338" w14:textId="6C6143BD" w:rsidR="00CD636D" w:rsidRPr="001F291D" w:rsidRDefault="00CD636D" w:rsidP="00CD636D">
            <w:pPr>
              <w:pStyle w:val="af1"/>
              <w:numPr>
                <w:ilvl w:val="0"/>
                <w:numId w:val="26"/>
              </w:numPr>
              <w:tabs>
                <w:tab w:val="left" w:pos="271"/>
              </w:tabs>
              <w:autoSpaceDE w:val="0"/>
              <w:autoSpaceDN w:val="0"/>
              <w:adjustRightInd w:val="0"/>
              <w:spacing w:after="0" w:line="240" w:lineRule="auto"/>
              <w:ind w:left="0" w:firstLine="0"/>
              <w:rPr>
                <w:color w:val="000000"/>
                <w:sz w:val="20"/>
                <w:szCs w:val="20"/>
              </w:rPr>
            </w:pPr>
            <w:r w:rsidRPr="001F291D">
              <w:rPr>
                <w:b/>
                <w:bCs/>
                <w:color w:val="000000"/>
                <w:sz w:val="20"/>
                <w:szCs w:val="20"/>
              </w:rPr>
              <w:t>ввода в эксплуатацию и принятия проекта заказчиком, документирования и анализа опыта</w:t>
            </w:r>
          </w:p>
        </w:tc>
        <w:tc>
          <w:tcPr>
            <w:tcW w:w="1559" w:type="dxa"/>
            <w:tcBorders>
              <w:top w:val="single" w:sz="4" w:space="0" w:color="auto"/>
              <w:bottom w:val="single" w:sz="4" w:space="0" w:color="auto"/>
            </w:tcBorders>
            <w:shd w:val="clear" w:color="auto" w:fill="FFFFFF" w:themeFill="background1"/>
            <w:vAlign w:val="center"/>
          </w:tcPr>
          <w:p w14:paraId="0F97B42F" w14:textId="017A78C0"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7905C78A" w14:textId="052D8C35" w:rsidR="006D51E9" w:rsidRDefault="006D51E9" w:rsidP="00CD636D">
            <w:pPr>
              <w:autoSpaceDE w:val="0"/>
              <w:autoSpaceDN w:val="0"/>
              <w:adjustRightInd w:val="0"/>
              <w:jc w:val="center"/>
              <w:rPr>
                <w:sz w:val="20"/>
                <w:szCs w:val="20"/>
              </w:rPr>
            </w:pPr>
            <w:r w:rsidRPr="006D51E9">
              <w:rPr>
                <w:sz w:val="20"/>
                <w:szCs w:val="20"/>
              </w:rPr>
              <w:t>УК-2</w:t>
            </w:r>
          </w:p>
          <w:p w14:paraId="49E82253" w14:textId="7CD1004F" w:rsidR="00CD636D" w:rsidRPr="001A6A3E" w:rsidRDefault="00CD636D" w:rsidP="00CD636D">
            <w:pPr>
              <w:autoSpaceDE w:val="0"/>
              <w:autoSpaceDN w:val="0"/>
              <w:adjustRightInd w:val="0"/>
              <w:jc w:val="center"/>
              <w:rPr>
                <w:bCs/>
                <w:sz w:val="20"/>
                <w:szCs w:val="20"/>
              </w:rPr>
            </w:pPr>
            <w:r w:rsidRPr="001A6A3E">
              <w:rPr>
                <w:sz w:val="20"/>
                <w:szCs w:val="20"/>
              </w:rPr>
              <w:t>УК-2.1</w:t>
            </w:r>
          </w:p>
        </w:tc>
      </w:tr>
      <w:tr w:rsidR="00CD636D" w:rsidRPr="001A6A3E" w14:paraId="59D802CE" w14:textId="77777777" w:rsidTr="001A6A3E">
        <w:trPr>
          <w:trHeight w:val="274"/>
        </w:trPr>
        <w:tc>
          <w:tcPr>
            <w:tcW w:w="846" w:type="dxa"/>
            <w:tcBorders>
              <w:top w:val="single" w:sz="4" w:space="0" w:color="auto"/>
              <w:bottom w:val="single" w:sz="4" w:space="0" w:color="auto"/>
            </w:tcBorders>
          </w:tcPr>
          <w:p w14:paraId="4BDA217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C73AE" w14:textId="77777777" w:rsidR="00CD636D" w:rsidRPr="001A6A3E" w:rsidRDefault="00CD636D" w:rsidP="00CD636D">
            <w:pPr>
              <w:tabs>
                <w:tab w:val="left" w:pos="271"/>
              </w:tabs>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0A41CF69" w14:textId="72FEB326" w:rsidR="00CD636D" w:rsidRPr="001A6A3E" w:rsidRDefault="00CD636D" w:rsidP="00CD636D">
            <w:pPr>
              <w:rPr>
                <w:i/>
                <w:iCs/>
                <w:sz w:val="20"/>
                <w:szCs w:val="20"/>
              </w:rPr>
            </w:pPr>
            <w:r w:rsidRPr="001A6A3E">
              <w:rPr>
                <w:color w:val="000000"/>
                <w:sz w:val="20"/>
                <w:szCs w:val="20"/>
              </w:rPr>
              <w:t>Руководитель проекта осуществляет эффективное управление проектом на всех этапах _______ цикла для достижения конечного результата</w:t>
            </w:r>
          </w:p>
        </w:tc>
        <w:tc>
          <w:tcPr>
            <w:tcW w:w="1559" w:type="dxa"/>
            <w:tcBorders>
              <w:top w:val="single" w:sz="4" w:space="0" w:color="auto"/>
              <w:bottom w:val="single" w:sz="4" w:space="0" w:color="auto"/>
            </w:tcBorders>
            <w:shd w:val="clear" w:color="auto" w:fill="FFFFFF" w:themeFill="background1"/>
            <w:vAlign w:val="center"/>
          </w:tcPr>
          <w:p w14:paraId="19BE9D14" w14:textId="302BA9F3" w:rsidR="00CD636D" w:rsidRPr="001A6A3E" w:rsidRDefault="00CD636D" w:rsidP="00CD636D">
            <w:pPr>
              <w:jc w:val="center"/>
              <w:rPr>
                <w:b/>
                <w:sz w:val="20"/>
                <w:szCs w:val="20"/>
              </w:rPr>
            </w:pPr>
            <w:r w:rsidRPr="001A6A3E">
              <w:rPr>
                <w:bCs/>
                <w:sz w:val="20"/>
                <w:szCs w:val="20"/>
              </w:rPr>
              <w:t>жизненного</w:t>
            </w:r>
          </w:p>
        </w:tc>
        <w:tc>
          <w:tcPr>
            <w:tcW w:w="1418" w:type="dxa"/>
            <w:tcBorders>
              <w:top w:val="single" w:sz="4" w:space="0" w:color="auto"/>
              <w:bottom w:val="single" w:sz="4" w:space="0" w:color="auto"/>
            </w:tcBorders>
            <w:shd w:val="clear" w:color="auto" w:fill="FFFFFF" w:themeFill="background1"/>
            <w:vAlign w:val="center"/>
          </w:tcPr>
          <w:p w14:paraId="2551FC5D" w14:textId="470A8F17" w:rsidR="006D51E9" w:rsidRDefault="006D51E9" w:rsidP="00CD636D">
            <w:pPr>
              <w:autoSpaceDE w:val="0"/>
              <w:autoSpaceDN w:val="0"/>
              <w:adjustRightInd w:val="0"/>
              <w:jc w:val="center"/>
              <w:rPr>
                <w:sz w:val="20"/>
                <w:szCs w:val="20"/>
              </w:rPr>
            </w:pPr>
            <w:r w:rsidRPr="006D51E9">
              <w:rPr>
                <w:sz w:val="20"/>
                <w:szCs w:val="20"/>
              </w:rPr>
              <w:t>УК-2</w:t>
            </w:r>
          </w:p>
          <w:p w14:paraId="409CC901" w14:textId="3F6874B4"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0C2E65C3" w14:textId="77777777" w:rsidTr="001A6A3E">
        <w:trPr>
          <w:trHeight w:val="274"/>
        </w:trPr>
        <w:tc>
          <w:tcPr>
            <w:tcW w:w="846" w:type="dxa"/>
            <w:tcBorders>
              <w:top w:val="single" w:sz="4" w:space="0" w:color="auto"/>
              <w:bottom w:val="single" w:sz="4" w:space="0" w:color="auto"/>
            </w:tcBorders>
          </w:tcPr>
          <w:p w14:paraId="277A276D"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E529"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1447392C" w14:textId="49D943AA" w:rsidR="00CD636D" w:rsidRPr="001A6A3E" w:rsidRDefault="00CD636D" w:rsidP="00CD636D">
            <w:pPr>
              <w:rPr>
                <w:i/>
                <w:iCs/>
                <w:sz w:val="20"/>
                <w:szCs w:val="20"/>
              </w:rPr>
            </w:pPr>
            <w:r w:rsidRPr="001A6A3E">
              <w:rPr>
                <w:color w:val="000000"/>
                <w:sz w:val="20"/>
                <w:szCs w:val="20"/>
              </w:rPr>
              <w:t>________ проекта – это стадия процесса управления проектом, включающая процессы ввода в эксплуатацию и принятия проекта заказчиком, документирования и анализа опыта.</w:t>
            </w:r>
          </w:p>
        </w:tc>
        <w:tc>
          <w:tcPr>
            <w:tcW w:w="1559" w:type="dxa"/>
            <w:tcBorders>
              <w:top w:val="single" w:sz="4" w:space="0" w:color="auto"/>
              <w:bottom w:val="single" w:sz="4" w:space="0" w:color="auto"/>
            </w:tcBorders>
            <w:shd w:val="clear" w:color="auto" w:fill="FFFFFF" w:themeFill="background1"/>
            <w:vAlign w:val="center"/>
          </w:tcPr>
          <w:p w14:paraId="0B6905C9" w14:textId="2F05AEA5" w:rsidR="00CD636D" w:rsidRPr="001A6A3E" w:rsidRDefault="00CD636D" w:rsidP="00CD636D">
            <w:pPr>
              <w:jc w:val="center"/>
              <w:rPr>
                <w:b/>
                <w:sz w:val="20"/>
                <w:szCs w:val="20"/>
              </w:rPr>
            </w:pPr>
            <w:r w:rsidRPr="001A6A3E">
              <w:rPr>
                <w:color w:val="000000"/>
                <w:sz w:val="20"/>
                <w:szCs w:val="20"/>
              </w:rPr>
              <w:t>Завершение</w:t>
            </w:r>
          </w:p>
        </w:tc>
        <w:tc>
          <w:tcPr>
            <w:tcW w:w="1418" w:type="dxa"/>
            <w:tcBorders>
              <w:top w:val="single" w:sz="4" w:space="0" w:color="auto"/>
              <w:bottom w:val="single" w:sz="4" w:space="0" w:color="auto"/>
            </w:tcBorders>
            <w:shd w:val="clear" w:color="auto" w:fill="FFFFFF" w:themeFill="background1"/>
            <w:vAlign w:val="center"/>
          </w:tcPr>
          <w:p w14:paraId="1F926DEC" w14:textId="4EAD8883" w:rsidR="006D51E9" w:rsidRDefault="006D51E9" w:rsidP="00CD636D">
            <w:pPr>
              <w:autoSpaceDE w:val="0"/>
              <w:autoSpaceDN w:val="0"/>
              <w:adjustRightInd w:val="0"/>
              <w:jc w:val="center"/>
              <w:rPr>
                <w:sz w:val="20"/>
                <w:szCs w:val="20"/>
              </w:rPr>
            </w:pPr>
            <w:r w:rsidRPr="006D51E9">
              <w:rPr>
                <w:sz w:val="20"/>
                <w:szCs w:val="20"/>
              </w:rPr>
              <w:t>УК-2</w:t>
            </w:r>
          </w:p>
          <w:p w14:paraId="570F975B" w14:textId="7B20420A"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44B0A746" w14:textId="77777777" w:rsidTr="001A6A3E">
        <w:trPr>
          <w:trHeight w:val="274"/>
        </w:trPr>
        <w:tc>
          <w:tcPr>
            <w:tcW w:w="846" w:type="dxa"/>
            <w:tcBorders>
              <w:top w:val="single" w:sz="4" w:space="0" w:color="auto"/>
              <w:bottom w:val="single" w:sz="4" w:space="0" w:color="auto"/>
            </w:tcBorders>
          </w:tcPr>
          <w:p w14:paraId="7F976A67"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BCA18" w14:textId="77777777" w:rsidR="00CD636D" w:rsidRPr="001A6A3E" w:rsidRDefault="00CD636D" w:rsidP="00CD636D">
            <w:pPr>
              <w:autoSpaceDE w:val="0"/>
              <w:autoSpaceDN w:val="0"/>
              <w:adjustRightInd w:val="0"/>
              <w:rPr>
                <w:i/>
                <w:iCs/>
                <w:color w:val="000000"/>
                <w:sz w:val="20"/>
                <w:szCs w:val="20"/>
              </w:rPr>
            </w:pPr>
            <w:r w:rsidRPr="001A6A3E">
              <w:rPr>
                <w:i/>
                <w:iCs/>
                <w:color w:val="000000"/>
                <w:sz w:val="20"/>
                <w:szCs w:val="20"/>
              </w:rPr>
              <w:t>Прочитайте текст и запишите ответ</w:t>
            </w:r>
          </w:p>
          <w:p w14:paraId="6ED9FAAF" w14:textId="28C5038A" w:rsidR="00CD636D" w:rsidRPr="001A6A3E" w:rsidRDefault="00CD636D" w:rsidP="00CD636D">
            <w:pPr>
              <w:rPr>
                <w:i/>
                <w:iCs/>
                <w:sz w:val="20"/>
                <w:szCs w:val="20"/>
              </w:rPr>
            </w:pPr>
            <w:r w:rsidRPr="001A6A3E">
              <w:rPr>
                <w:color w:val="000000"/>
                <w:sz w:val="20"/>
                <w:szCs w:val="20"/>
              </w:rPr>
              <w:t>Группа исполнителей, взаимодействие которых обеспечивается заранее определенными технологическими требованиями и системой функциональных отношений, определенных регламентом организации – трудовой __________.</w:t>
            </w:r>
          </w:p>
        </w:tc>
        <w:tc>
          <w:tcPr>
            <w:tcW w:w="1559" w:type="dxa"/>
            <w:tcBorders>
              <w:top w:val="single" w:sz="4" w:space="0" w:color="auto"/>
              <w:bottom w:val="single" w:sz="4" w:space="0" w:color="auto"/>
            </w:tcBorders>
            <w:shd w:val="clear" w:color="auto" w:fill="FFFFFF" w:themeFill="background1"/>
            <w:vAlign w:val="center"/>
          </w:tcPr>
          <w:p w14:paraId="3B730E53" w14:textId="292592AF" w:rsidR="00CD636D" w:rsidRPr="001A6A3E" w:rsidRDefault="00CD636D" w:rsidP="00CD636D">
            <w:pPr>
              <w:jc w:val="center"/>
              <w:rPr>
                <w:b/>
                <w:sz w:val="20"/>
                <w:szCs w:val="20"/>
              </w:rPr>
            </w:pPr>
            <w:r w:rsidRPr="001A6A3E">
              <w:rPr>
                <w:bCs/>
                <w:sz w:val="20"/>
                <w:szCs w:val="20"/>
              </w:rPr>
              <w:t>коллектив</w:t>
            </w:r>
          </w:p>
        </w:tc>
        <w:tc>
          <w:tcPr>
            <w:tcW w:w="1418" w:type="dxa"/>
            <w:tcBorders>
              <w:top w:val="single" w:sz="4" w:space="0" w:color="auto"/>
              <w:bottom w:val="single" w:sz="4" w:space="0" w:color="auto"/>
            </w:tcBorders>
            <w:shd w:val="clear" w:color="auto" w:fill="FFFFFF" w:themeFill="background1"/>
            <w:vAlign w:val="center"/>
          </w:tcPr>
          <w:p w14:paraId="26632726" w14:textId="41AB9EA6" w:rsidR="006D51E9" w:rsidRDefault="006D51E9" w:rsidP="00CD636D">
            <w:pPr>
              <w:autoSpaceDE w:val="0"/>
              <w:autoSpaceDN w:val="0"/>
              <w:adjustRightInd w:val="0"/>
              <w:jc w:val="center"/>
              <w:rPr>
                <w:sz w:val="20"/>
                <w:szCs w:val="20"/>
              </w:rPr>
            </w:pPr>
            <w:r w:rsidRPr="006D51E9">
              <w:rPr>
                <w:sz w:val="20"/>
                <w:szCs w:val="20"/>
              </w:rPr>
              <w:t>УК-2</w:t>
            </w:r>
          </w:p>
          <w:p w14:paraId="47F95EA4" w14:textId="725AF48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43CA55B0" w14:textId="77777777" w:rsidTr="001A6A3E">
        <w:trPr>
          <w:trHeight w:val="274"/>
        </w:trPr>
        <w:tc>
          <w:tcPr>
            <w:tcW w:w="846" w:type="dxa"/>
            <w:tcBorders>
              <w:top w:val="single" w:sz="4" w:space="0" w:color="auto"/>
              <w:bottom w:val="single" w:sz="4" w:space="0" w:color="auto"/>
            </w:tcBorders>
          </w:tcPr>
          <w:p w14:paraId="70AC4544"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E675D4F" w14:textId="77777777" w:rsidR="00CD636D" w:rsidRPr="001A6A3E" w:rsidRDefault="00CD636D" w:rsidP="00CD636D">
            <w:pPr>
              <w:tabs>
                <w:tab w:val="left" w:pos="24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1E737D36" w14:textId="77777777" w:rsidR="00CD636D" w:rsidRPr="001A6A3E" w:rsidRDefault="00CD636D" w:rsidP="00CD636D">
            <w:pPr>
              <w:tabs>
                <w:tab w:val="left" w:pos="241"/>
              </w:tabs>
              <w:autoSpaceDE w:val="0"/>
              <w:autoSpaceDN w:val="0"/>
              <w:adjustRightInd w:val="0"/>
              <w:rPr>
                <w:color w:val="000000"/>
                <w:sz w:val="20"/>
                <w:szCs w:val="20"/>
              </w:rPr>
            </w:pPr>
            <w:r w:rsidRPr="001A6A3E">
              <w:rPr>
                <w:color w:val="000000"/>
                <w:sz w:val="20"/>
                <w:szCs w:val="20"/>
              </w:rPr>
              <w:t>Анализ и регулирование изменений в проект включает:</w:t>
            </w:r>
          </w:p>
          <w:p w14:paraId="4F974E78"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корректирующие действия, текущую оценку изменений и результатов; обзор и анализ динамики изменений</w:t>
            </w:r>
          </w:p>
          <w:p w14:paraId="7AAA20DD"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заключительный отчет о фактических изменениях в проекте</w:t>
            </w:r>
          </w:p>
          <w:p w14:paraId="6BBBC53B" w14:textId="77777777" w:rsidR="00CD636D" w:rsidRPr="001A6A3E" w:rsidRDefault="00CD636D" w:rsidP="00CD636D">
            <w:pPr>
              <w:pStyle w:val="af1"/>
              <w:numPr>
                <w:ilvl w:val="0"/>
                <w:numId w:val="27"/>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формирование концепции управления изменениями в проекте</w:t>
            </w:r>
          </w:p>
          <w:p w14:paraId="1BEA46A1" w14:textId="1D8A4785" w:rsidR="00CD636D" w:rsidRPr="001A6A3E" w:rsidRDefault="00CD636D" w:rsidP="00CD636D">
            <w:pPr>
              <w:rPr>
                <w:i/>
                <w:iCs/>
                <w:sz w:val="20"/>
                <w:szCs w:val="20"/>
              </w:rPr>
            </w:pPr>
            <w:r w:rsidRPr="001A6A3E">
              <w:rPr>
                <w:color w:val="000000"/>
                <w:sz w:val="20"/>
                <w:szCs w:val="20"/>
              </w:rPr>
              <w:t>формирование архива изменений в проекте</w:t>
            </w:r>
          </w:p>
        </w:tc>
        <w:tc>
          <w:tcPr>
            <w:tcW w:w="1559" w:type="dxa"/>
            <w:tcBorders>
              <w:top w:val="single" w:sz="4" w:space="0" w:color="auto"/>
              <w:bottom w:val="single" w:sz="4" w:space="0" w:color="auto"/>
            </w:tcBorders>
            <w:shd w:val="clear" w:color="auto" w:fill="FFFFFF" w:themeFill="background1"/>
            <w:vAlign w:val="center"/>
          </w:tcPr>
          <w:p w14:paraId="05A44AF6" w14:textId="5CE6801F"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34D9935C" w14:textId="417D60B5" w:rsidR="006D51E9" w:rsidRDefault="006D51E9" w:rsidP="00CD636D">
            <w:pPr>
              <w:autoSpaceDE w:val="0"/>
              <w:autoSpaceDN w:val="0"/>
              <w:adjustRightInd w:val="0"/>
              <w:jc w:val="center"/>
              <w:rPr>
                <w:sz w:val="20"/>
                <w:szCs w:val="20"/>
              </w:rPr>
            </w:pPr>
            <w:r w:rsidRPr="006D51E9">
              <w:rPr>
                <w:sz w:val="20"/>
                <w:szCs w:val="20"/>
              </w:rPr>
              <w:t>УК-2</w:t>
            </w:r>
          </w:p>
          <w:p w14:paraId="0ADC62E3" w14:textId="6FF21341"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0C985F20" w14:textId="77777777" w:rsidTr="001A6A3E">
        <w:trPr>
          <w:trHeight w:val="274"/>
        </w:trPr>
        <w:tc>
          <w:tcPr>
            <w:tcW w:w="846" w:type="dxa"/>
            <w:tcBorders>
              <w:top w:val="single" w:sz="4" w:space="0" w:color="auto"/>
              <w:bottom w:val="single" w:sz="4" w:space="0" w:color="auto"/>
            </w:tcBorders>
          </w:tcPr>
          <w:p w14:paraId="3A9DDE71"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2A7D8F0E" w14:textId="77777777" w:rsidR="00CD636D" w:rsidRPr="001A6A3E" w:rsidRDefault="00CD636D" w:rsidP="00CD636D">
            <w:pPr>
              <w:tabs>
                <w:tab w:val="left" w:pos="241"/>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DE5C7E1" w14:textId="77777777" w:rsidR="00CD636D" w:rsidRPr="001A6A3E" w:rsidRDefault="00CD636D" w:rsidP="00CD636D">
            <w:pPr>
              <w:tabs>
                <w:tab w:val="left" w:pos="241"/>
              </w:tabs>
              <w:autoSpaceDE w:val="0"/>
              <w:autoSpaceDN w:val="0"/>
              <w:adjustRightInd w:val="0"/>
              <w:rPr>
                <w:color w:val="000000"/>
                <w:sz w:val="20"/>
                <w:szCs w:val="20"/>
              </w:rPr>
            </w:pPr>
            <w:r w:rsidRPr="001A6A3E">
              <w:rPr>
                <w:color w:val="000000"/>
                <w:sz w:val="20"/>
                <w:szCs w:val="20"/>
              </w:rPr>
              <w:t xml:space="preserve">Для устранения нарушения срыва директивных сроков необходимо: </w:t>
            </w:r>
          </w:p>
          <w:p w14:paraId="6331DAA1" w14:textId="77777777" w:rsidR="00CD636D" w:rsidRPr="001A6A3E" w:rsidRDefault="00CD636D" w:rsidP="00CD636D">
            <w:pPr>
              <w:pStyle w:val="af1"/>
              <w:numPr>
                <w:ilvl w:val="0"/>
                <w:numId w:val="28"/>
              </w:numPr>
              <w:tabs>
                <w:tab w:val="left" w:pos="241"/>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пересмотреть характеристики суммарных задач, длительности и/или назначения ресурсов на задачах</w:t>
            </w:r>
          </w:p>
          <w:p w14:paraId="667BA1DF" w14:textId="77777777" w:rsidR="001F291D" w:rsidRDefault="00CD636D" w:rsidP="00CD636D">
            <w:pPr>
              <w:pStyle w:val="af1"/>
              <w:numPr>
                <w:ilvl w:val="0"/>
                <w:numId w:val="28"/>
              </w:numPr>
              <w:tabs>
                <w:tab w:val="left" w:pos="241"/>
              </w:tabs>
              <w:autoSpaceDE w:val="0"/>
              <w:autoSpaceDN w:val="0"/>
              <w:adjustRightInd w:val="0"/>
              <w:spacing w:after="0" w:line="240" w:lineRule="auto"/>
              <w:ind w:left="0" w:firstLine="0"/>
              <w:rPr>
                <w:color w:val="000000"/>
                <w:sz w:val="20"/>
                <w:szCs w:val="20"/>
              </w:rPr>
            </w:pPr>
            <w:r w:rsidRPr="001A6A3E">
              <w:rPr>
                <w:color w:val="000000"/>
                <w:sz w:val="20"/>
                <w:szCs w:val="20"/>
              </w:rPr>
              <w:t xml:space="preserve">пересмотреть директивные сроки </w:t>
            </w:r>
          </w:p>
          <w:p w14:paraId="556B6081" w14:textId="516D3AF5" w:rsidR="00CD636D" w:rsidRPr="001F291D" w:rsidRDefault="00CD636D" w:rsidP="00CD636D">
            <w:pPr>
              <w:pStyle w:val="af1"/>
              <w:numPr>
                <w:ilvl w:val="0"/>
                <w:numId w:val="28"/>
              </w:numPr>
              <w:tabs>
                <w:tab w:val="left" w:pos="241"/>
              </w:tabs>
              <w:autoSpaceDE w:val="0"/>
              <w:autoSpaceDN w:val="0"/>
              <w:adjustRightInd w:val="0"/>
              <w:spacing w:after="0" w:line="240" w:lineRule="auto"/>
              <w:ind w:left="0" w:firstLine="0"/>
              <w:rPr>
                <w:color w:val="000000"/>
                <w:sz w:val="20"/>
                <w:szCs w:val="20"/>
              </w:rPr>
            </w:pPr>
            <w:r w:rsidRPr="001F291D">
              <w:rPr>
                <w:color w:val="000000"/>
                <w:sz w:val="20"/>
                <w:szCs w:val="20"/>
              </w:rPr>
              <w:t>отказаться от руководства проектом</w:t>
            </w:r>
          </w:p>
        </w:tc>
        <w:tc>
          <w:tcPr>
            <w:tcW w:w="1559" w:type="dxa"/>
            <w:tcBorders>
              <w:top w:val="single" w:sz="4" w:space="0" w:color="auto"/>
              <w:bottom w:val="single" w:sz="4" w:space="0" w:color="auto"/>
            </w:tcBorders>
            <w:shd w:val="clear" w:color="auto" w:fill="FFFFFF" w:themeFill="background1"/>
            <w:vAlign w:val="center"/>
          </w:tcPr>
          <w:p w14:paraId="13620B55" w14:textId="22B60539"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225CCEBC" w14:textId="450CB3F0" w:rsidR="006D51E9" w:rsidRDefault="006D51E9" w:rsidP="00CD636D">
            <w:pPr>
              <w:autoSpaceDE w:val="0"/>
              <w:autoSpaceDN w:val="0"/>
              <w:adjustRightInd w:val="0"/>
              <w:jc w:val="center"/>
              <w:rPr>
                <w:sz w:val="20"/>
                <w:szCs w:val="20"/>
              </w:rPr>
            </w:pPr>
            <w:r w:rsidRPr="006D51E9">
              <w:rPr>
                <w:sz w:val="20"/>
                <w:szCs w:val="20"/>
              </w:rPr>
              <w:t>УК-2</w:t>
            </w:r>
          </w:p>
          <w:p w14:paraId="335986E2" w14:textId="03A66AD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110B63F7" w14:textId="77777777" w:rsidTr="001A6A3E">
        <w:trPr>
          <w:trHeight w:val="274"/>
        </w:trPr>
        <w:tc>
          <w:tcPr>
            <w:tcW w:w="846" w:type="dxa"/>
            <w:tcBorders>
              <w:top w:val="single" w:sz="4" w:space="0" w:color="auto"/>
              <w:bottom w:val="single" w:sz="4" w:space="0" w:color="auto"/>
            </w:tcBorders>
          </w:tcPr>
          <w:p w14:paraId="2FC388A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76B70E73"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67B24EAE"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Контроль и регулирование контрактов включает:</w:t>
            </w:r>
          </w:p>
          <w:p w14:paraId="3E81619F" w14:textId="77777777" w:rsidR="00CD636D" w:rsidRPr="001A6A3E"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заключение контрактов, закрытие контрактов</w:t>
            </w:r>
          </w:p>
          <w:p w14:paraId="76436282" w14:textId="77777777" w:rsidR="001F291D"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проведение торгов и выбор поставщиком и подрядчиков</w:t>
            </w:r>
          </w:p>
          <w:p w14:paraId="7B5D7EB9" w14:textId="0E3083F7" w:rsidR="00CD636D" w:rsidRPr="001F291D" w:rsidRDefault="00CD636D" w:rsidP="00CD636D">
            <w:pPr>
              <w:pStyle w:val="af1"/>
              <w:numPr>
                <w:ilvl w:val="0"/>
                <w:numId w:val="29"/>
              </w:numPr>
              <w:tabs>
                <w:tab w:val="left" w:pos="226"/>
              </w:tabs>
              <w:autoSpaceDE w:val="0"/>
              <w:autoSpaceDN w:val="0"/>
              <w:adjustRightInd w:val="0"/>
              <w:spacing w:after="0" w:line="240" w:lineRule="auto"/>
              <w:ind w:left="0" w:firstLine="0"/>
              <w:rPr>
                <w:color w:val="000000"/>
                <w:sz w:val="20"/>
                <w:szCs w:val="20"/>
              </w:rPr>
            </w:pPr>
            <w:r w:rsidRPr="001F291D">
              <w:rPr>
                <w:b/>
                <w:bCs/>
                <w:color w:val="000000"/>
                <w:sz w:val="20"/>
                <w:szCs w:val="20"/>
              </w:rPr>
              <w:t>разрешение споров и разногласий, учет выполнения работ по контракту, представление отчетности о выполнении контрактов</w:t>
            </w:r>
          </w:p>
        </w:tc>
        <w:tc>
          <w:tcPr>
            <w:tcW w:w="1559" w:type="dxa"/>
            <w:tcBorders>
              <w:top w:val="single" w:sz="4" w:space="0" w:color="auto"/>
              <w:bottom w:val="single" w:sz="4" w:space="0" w:color="auto"/>
            </w:tcBorders>
            <w:shd w:val="clear" w:color="auto" w:fill="FFFFFF" w:themeFill="background1"/>
            <w:vAlign w:val="center"/>
          </w:tcPr>
          <w:p w14:paraId="4CD3712C" w14:textId="2C6C8596" w:rsidR="00CD636D" w:rsidRPr="001A6A3E" w:rsidRDefault="00CD636D" w:rsidP="00CD636D">
            <w:pPr>
              <w:jc w:val="center"/>
              <w:rPr>
                <w:b/>
                <w:sz w:val="20"/>
                <w:szCs w:val="20"/>
              </w:rPr>
            </w:pPr>
            <w:r w:rsidRPr="001A6A3E">
              <w:rPr>
                <w:bCs/>
                <w:sz w:val="20"/>
                <w:szCs w:val="20"/>
              </w:rPr>
              <w:t>3</w:t>
            </w:r>
          </w:p>
        </w:tc>
        <w:tc>
          <w:tcPr>
            <w:tcW w:w="1418" w:type="dxa"/>
            <w:tcBorders>
              <w:top w:val="single" w:sz="4" w:space="0" w:color="auto"/>
              <w:bottom w:val="single" w:sz="4" w:space="0" w:color="auto"/>
            </w:tcBorders>
            <w:shd w:val="clear" w:color="auto" w:fill="FFFFFF" w:themeFill="background1"/>
            <w:vAlign w:val="center"/>
          </w:tcPr>
          <w:p w14:paraId="0AA0CD82" w14:textId="6CA150D2" w:rsidR="006D51E9" w:rsidRDefault="006D51E9" w:rsidP="00CD636D">
            <w:pPr>
              <w:autoSpaceDE w:val="0"/>
              <w:autoSpaceDN w:val="0"/>
              <w:adjustRightInd w:val="0"/>
              <w:jc w:val="center"/>
              <w:rPr>
                <w:sz w:val="20"/>
                <w:szCs w:val="20"/>
              </w:rPr>
            </w:pPr>
            <w:r w:rsidRPr="006D51E9">
              <w:rPr>
                <w:sz w:val="20"/>
                <w:szCs w:val="20"/>
              </w:rPr>
              <w:t>УК-2</w:t>
            </w:r>
          </w:p>
          <w:p w14:paraId="66A98976" w14:textId="76BB4DB3"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55F7DA9" w14:textId="77777777" w:rsidTr="001A6A3E">
        <w:trPr>
          <w:trHeight w:val="274"/>
        </w:trPr>
        <w:tc>
          <w:tcPr>
            <w:tcW w:w="846" w:type="dxa"/>
            <w:tcBorders>
              <w:top w:val="single" w:sz="4" w:space="0" w:color="auto"/>
              <w:bottom w:val="single" w:sz="4" w:space="0" w:color="auto"/>
            </w:tcBorders>
          </w:tcPr>
          <w:p w14:paraId="131A5B92"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6B1535DE"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27C06389"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Организация и контроль выполнения проекта включает</w:t>
            </w:r>
          </w:p>
          <w:p w14:paraId="1AB7492D" w14:textId="77777777" w:rsidR="00CD636D" w:rsidRPr="001A6A3E"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организацию управления предметной областью проекта</w:t>
            </w:r>
          </w:p>
          <w:p w14:paraId="047F04FD" w14:textId="77777777" w:rsidR="00CD636D" w:rsidRPr="001A6A3E"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совершенствование команды проекта</w:t>
            </w:r>
          </w:p>
          <w:p w14:paraId="49558062" w14:textId="77777777" w:rsidR="001F291D"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контроль выполнения проекта по временным параметрам</w:t>
            </w:r>
          </w:p>
          <w:p w14:paraId="7537B57F" w14:textId="47169B6D" w:rsidR="00CD636D" w:rsidRPr="001F291D" w:rsidRDefault="00CD636D" w:rsidP="00CD636D">
            <w:pPr>
              <w:pStyle w:val="af1"/>
              <w:numPr>
                <w:ilvl w:val="0"/>
                <w:numId w:val="30"/>
              </w:numPr>
              <w:tabs>
                <w:tab w:val="left" w:pos="226"/>
              </w:tabs>
              <w:autoSpaceDE w:val="0"/>
              <w:autoSpaceDN w:val="0"/>
              <w:adjustRightInd w:val="0"/>
              <w:spacing w:after="0" w:line="240" w:lineRule="auto"/>
              <w:ind w:left="0" w:firstLine="0"/>
              <w:rPr>
                <w:color w:val="000000"/>
                <w:sz w:val="20"/>
                <w:szCs w:val="20"/>
              </w:rPr>
            </w:pPr>
            <w:r w:rsidRPr="001F291D">
              <w:rPr>
                <w:b/>
                <w:bCs/>
                <w:color w:val="000000"/>
                <w:sz w:val="20"/>
                <w:szCs w:val="20"/>
              </w:rPr>
              <w:t>все ответы верные</w:t>
            </w:r>
          </w:p>
        </w:tc>
        <w:tc>
          <w:tcPr>
            <w:tcW w:w="1559" w:type="dxa"/>
            <w:tcBorders>
              <w:top w:val="single" w:sz="4" w:space="0" w:color="auto"/>
              <w:bottom w:val="single" w:sz="4" w:space="0" w:color="auto"/>
            </w:tcBorders>
            <w:shd w:val="clear" w:color="auto" w:fill="FFFFFF" w:themeFill="background1"/>
            <w:vAlign w:val="center"/>
          </w:tcPr>
          <w:p w14:paraId="753AB195" w14:textId="60BD1C0B" w:rsidR="00CD636D" w:rsidRPr="001A6A3E" w:rsidRDefault="00CD636D" w:rsidP="00CD636D">
            <w:pPr>
              <w:jc w:val="center"/>
              <w:rPr>
                <w:b/>
                <w:sz w:val="20"/>
                <w:szCs w:val="20"/>
              </w:rPr>
            </w:pPr>
            <w:r w:rsidRPr="001A6A3E">
              <w:rPr>
                <w:bCs/>
                <w:sz w:val="20"/>
                <w:szCs w:val="20"/>
              </w:rPr>
              <w:t>4</w:t>
            </w:r>
          </w:p>
        </w:tc>
        <w:tc>
          <w:tcPr>
            <w:tcW w:w="1418" w:type="dxa"/>
            <w:tcBorders>
              <w:top w:val="single" w:sz="4" w:space="0" w:color="auto"/>
              <w:bottom w:val="single" w:sz="4" w:space="0" w:color="auto"/>
            </w:tcBorders>
            <w:shd w:val="clear" w:color="auto" w:fill="FFFFFF" w:themeFill="background1"/>
            <w:vAlign w:val="center"/>
          </w:tcPr>
          <w:p w14:paraId="4814D989" w14:textId="22DC4121" w:rsidR="006D51E9" w:rsidRDefault="006D51E9" w:rsidP="00CD636D">
            <w:pPr>
              <w:autoSpaceDE w:val="0"/>
              <w:autoSpaceDN w:val="0"/>
              <w:adjustRightInd w:val="0"/>
              <w:jc w:val="center"/>
              <w:rPr>
                <w:sz w:val="20"/>
                <w:szCs w:val="20"/>
              </w:rPr>
            </w:pPr>
            <w:r w:rsidRPr="006D51E9">
              <w:rPr>
                <w:sz w:val="20"/>
                <w:szCs w:val="20"/>
              </w:rPr>
              <w:t>УК-2</w:t>
            </w:r>
          </w:p>
          <w:p w14:paraId="67BBA96C" w14:textId="56FD222C"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5E4F9064" w14:textId="77777777" w:rsidTr="001A6A3E">
        <w:trPr>
          <w:trHeight w:val="274"/>
        </w:trPr>
        <w:tc>
          <w:tcPr>
            <w:tcW w:w="846" w:type="dxa"/>
            <w:tcBorders>
              <w:top w:val="single" w:sz="4" w:space="0" w:color="auto"/>
              <w:bottom w:val="single" w:sz="4" w:space="0" w:color="auto"/>
            </w:tcBorders>
          </w:tcPr>
          <w:p w14:paraId="5B3C82B6"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0E12CFAA"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2B5700C"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 xml:space="preserve">Организация и контроль выполнения проекта по стоимости включает </w:t>
            </w:r>
          </w:p>
          <w:p w14:paraId="0598342F" w14:textId="77777777" w:rsidR="00CD636D" w:rsidRPr="001A6A3E" w:rsidRDefault="00CD636D" w:rsidP="00CD636D">
            <w:pPr>
              <w:pStyle w:val="af1"/>
              <w:numPr>
                <w:ilvl w:val="0"/>
                <w:numId w:val="31"/>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анализ отклонений стоимости выполненных работ от сметы и бюджета</w:t>
            </w:r>
          </w:p>
          <w:p w14:paraId="3B16AEEB" w14:textId="77777777" w:rsidR="00CD636D" w:rsidRPr="001A6A3E" w:rsidRDefault="00CD636D" w:rsidP="00CD636D">
            <w:pPr>
              <w:pStyle w:val="af1"/>
              <w:numPr>
                <w:ilvl w:val="0"/>
                <w:numId w:val="31"/>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анализ различных факторов, влияющих на позитивные и негативные отклонения от бюджета проекта</w:t>
            </w:r>
          </w:p>
          <w:p w14:paraId="0ADF09D5" w14:textId="77777777" w:rsidR="001F291D" w:rsidRDefault="00CD636D" w:rsidP="00CD636D">
            <w:pPr>
              <w:pStyle w:val="af1"/>
              <w:numPr>
                <w:ilvl w:val="0"/>
                <w:numId w:val="31"/>
              </w:numPr>
              <w:tabs>
                <w:tab w:val="left" w:pos="226"/>
              </w:tabs>
              <w:autoSpaceDE w:val="0"/>
              <w:autoSpaceDN w:val="0"/>
              <w:adjustRightInd w:val="0"/>
              <w:spacing w:after="0" w:line="240" w:lineRule="auto"/>
              <w:ind w:left="0" w:firstLine="0"/>
              <w:rPr>
                <w:b/>
                <w:bCs/>
                <w:color w:val="000000"/>
                <w:sz w:val="20"/>
                <w:szCs w:val="20"/>
              </w:rPr>
            </w:pPr>
            <w:r w:rsidRPr="001A6A3E">
              <w:rPr>
                <w:b/>
                <w:bCs/>
                <w:color w:val="000000"/>
                <w:sz w:val="20"/>
                <w:szCs w:val="20"/>
              </w:rPr>
              <w:t>учет фактических затрат в проекте, формирование текущей отчетности о состоянии стоимости и финансирования проекта, распределение обязанностей и ответственности в соответствии с планом управления стоимостью и финансированием</w:t>
            </w:r>
          </w:p>
          <w:p w14:paraId="3B6F6FC3" w14:textId="579BB0EB" w:rsidR="00CD636D" w:rsidRPr="001F291D" w:rsidRDefault="00CD636D" w:rsidP="00CD636D">
            <w:pPr>
              <w:pStyle w:val="af1"/>
              <w:numPr>
                <w:ilvl w:val="0"/>
                <w:numId w:val="31"/>
              </w:numPr>
              <w:tabs>
                <w:tab w:val="left" w:pos="226"/>
              </w:tabs>
              <w:autoSpaceDE w:val="0"/>
              <w:autoSpaceDN w:val="0"/>
              <w:adjustRightInd w:val="0"/>
              <w:spacing w:after="0" w:line="240" w:lineRule="auto"/>
              <w:ind w:left="0" w:firstLine="0"/>
              <w:rPr>
                <w:b/>
                <w:bCs/>
                <w:color w:val="000000"/>
                <w:sz w:val="20"/>
                <w:szCs w:val="20"/>
              </w:rPr>
            </w:pPr>
            <w:r w:rsidRPr="001F291D">
              <w:rPr>
                <w:color w:val="000000"/>
                <w:sz w:val="20"/>
                <w:szCs w:val="20"/>
              </w:rPr>
              <w:t>принятие решений о регулирующих воздействиях для приведения выполнения работ проекта по стоимости в соответствие с бюджетом</w:t>
            </w:r>
          </w:p>
        </w:tc>
        <w:tc>
          <w:tcPr>
            <w:tcW w:w="1559" w:type="dxa"/>
            <w:tcBorders>
              <w:top w:val="single" w:sz="4" w:space="0" w:color="auto"/>
              <w:bottom w:val="single" w:sz="4" w:space="0" w:color="auto"/>
            </w:tcBorders>
            <w:shd w:val="clear" w:color="auto" w:fill="FFFFFF" w:themeFill="background1"/>
            <w:vAlign w:val="center"/>
          </w:tcPr>
          <w:p w14:paraId="3D1F580B" w14:textId="13AA5D22" w:rsidR="00CD636D" w:rsidRPr="001A6A3E" w:rsidRDefault="00CD636D" w:rsidP="00CD636D">
            <w:pPr>
              <w:jc w:val="center"/>
              <w:rPr>
                <w:b/>
                <w:sz w:val="20"/>
                <w:szCs w:val="20"/>
              </w:rPr>
            </w:pPr>
            <w:r w:rsidRPr="001A6A3E">
              <w:rPr>
                <w:bCs/>
                <w:sz w:val="20"/>
                <w:szCs w:val="20"/>
              </w:rPr>
              <w:t>3</w:t>
            </w:r>
          </w:p>
        </w:tc>
        <w:tc>
          <w:tcPr>
            <w:tcW w:w="1418" w:type="dxa"/>
            <w:tcBorders>
              <w:top w:val="single" w:sz="4" w:space="0" w:color="auto"/>
              <w:bottom w:val="single" w:sz="4" w:space="0" w:color="auto"/>
            </w:tcBorders>
            <w:shd w:val="clear" w:color="auto" w:fill="FFFFFF" w:themeFill="background1"/>
            <w:vAlign w:val="center"/>
          </w:tcPr>
          <w:p w14:paraId="38D8BC10" w14:textId="08F26AF0" w:rsidR="006D51E9" w:rsidRDefault="006D51E9" w:rsidP="00CD636D">
            <w:pPr>
              <w:autoSpaceDE w:val="0"/>
              <w:autoSpaceDN w:val="0"/>
              <w:adjustRightInd w:val="0"/>
              <w:jc w:val="center"/>
              <w:rPr>
                <w:sz w:val="20"/>
                <w:szCs w:val="20"/>
              </w:rPr>
            </w:pPr>
            <w:r w:rsidRPr="006D51E9">
              <w:rPr>
                <w:sz w:val="20"/>
                <w:szCs w:val="20"/>
              </w:rPr>
              <w:t>УК-2</w:t>
            </w:r>
          </w:p>
          <w:p w14:paraId="76816D6B" w14:textId="3AC1D36C"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995F956" w14:textId="77777777" w:rsidTr="001A6A3E">
        <w:trPr>
          <w:trHeight w:val="274"/>
        </w:trPr>
        <w:tc>
          <w:tcPr>
            <w:tcW w:w="846" w:type="dxa"/>
            <w:tcBorders>
              <w:top w:val="single" w:sz="4" w:space="0" w:color="auto"/>
              <w:bottom w:val="single" w:sz="4" w:space="0" w:color="auto"/>
            </w:tcBorders>
          </w:tcPr>
          <w:p w14:paraId="6C601E0B"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2871447"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0321C4DC"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Система контроля будет эффективной при обязательном наличии:</w:t>
            </w:r>
          </w:p>
          <w:p w14:paraId="4189CFF6"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 xml:space="preserve">отдела контроля </w:t>
            </w:r>
          </w:p>
          <w:p w14:paraId="5EFBF85E"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lastRenderedPageBreak/>
              <w:t>электронного документооборота</w:t>
            </w:r>
          </w:p>
          <w:p w14:paraId="0374237D" w14:textId="77777777" w:rsidR="00CD636D" w:rsidRPr="001A6A3E" w:rsidRDefault="00CD636D" w:rsidP="00CD636D">
            <w:pPr>
              <w:pStyle w:val="af1"/>
              <w:numPr>
                <w:ilvl w:val="0"/>
                <w:numId w:val="32"/>
              </w:numPr>
              <w:tabs>
                <w:tab w:val="left" w:pos="226"/>
              </w:tabs>
              <w:autoSpaceDE w:val="0"/>
              <w:autoSpaceDN w:val="0"/>
              <w:adjustRightInd w:val="0"/>
              <w:spacing w:after="0" w:line="240" w:lineRule="auto"/>
              <w:ind w:left="0" w:firstLine="0"/>
              <w:rPr>
                <w:b/>
                <w:bCs/>
                <w:color w:val="000000"/>
                <w:sz w:val="20"/>
                <w:szCs w:val="20"/>
              </w:rPr>
            </w:pPr>
            <w:r w:rsidRPr="001A6A3E">
              <w:rPr>
                <w:b/>
                <w:bCs/>
                <w:color w:val="000000"/>
                <w:sz w:val="20"/>
                <w:szCs w:val="20"/>
              </w:rPr>
              <w:t>планов работ по проекту и системы отчетности</w:t>
            </w:r>
          </w:p>
          <w:p w14:paraId="3376C640" w14:textId="77777777" w:rsidR="001F291D"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A6A3E">
              <w:rPr>
                <w:color w:val="000000"/>
                <w:sz w:val="20"/>
                <w:szCs w:val="20"/>
              </w:rPr>
              <w:t>внешнего независимого аудита</w:t>
            </w:r>
          </w:p>
          <w:p w14:paraId="3E6D6A8E" w14:textId="474EC20A" w:rsidR="00CD636D" w:rsidRPr="001F291D" w:rsidRDefault="00CD636D" w:rsidP="00CD636D">
            <w:pPr>
              <w:pStyle w:val="af1"/>
              <w:numPr>
                <w:ilvl w:val="0"/>
                <w:numId w:val="32"/>
              </w:numPr>
              <w:tabs>
                <w:tab w:val="left" w:pos="226"/>
              </w:tabs>
              <w:autoSpaceDE w:val="0"/>
              <w:autoSpaceDN w:val="0"/>
              <w:adjustRightInd w:val="0"/>
              <w:spacing w:after="0" w:line="240" w:lineRule="auto"/>
              <w:ind w:left="0" w:firstLine="0"/>
              <w:rPr>
                <w:color w:val="000000"/>
                <w:sz w:val="20"/>
                <w:szCs w:val="20"/>
              </w:rPr>
            </w:pPr>
            <w:r w:rsidRPr="001F291D">
              <w:rPr>
                <w:color w:val="000000"/>
                <w:sz w:val="20"/>
                <w:szCs w:val="20"/>
              </w:rPr>
              <w:t xml:space="preserve">программного обеспечения </w:t>
            </w:r>
          </w:p>
        </w:tc>
        <w:tc>
          <w:tcPr>
            <w:tcW w:w="1559" w:type="dxa"/>
            <w:tcBorders>
              <w:top w:val="single" w:sz="4" w:space="0" w:color="auto"/>
              <w:bottom w:val="single" w:sz="4" w:space="0" w:color="auto"/>
            </w:tcBorders>
            <w:shd w:val="clear" w:color="auto" w:fill="FFFFFF" w:themeFill="background1"/>
            <w:vAlign w:val="center"/>
          </w:tcPr>
          <w:p w14:paraId="069DAC6C" w14:textId="399D05F5" w:rsidR="00CD636D" w:rsidRPr="001A6A3E" w:rsidRDefault="00CD636D" w:rsidP="00CD636D">
            <w:pPr>
              <w:jc w:val="center"/>
              <w:rPr>
                <w:b/>
                <w:sz w:val="20"/>
                <w:szCs w:val="20"/>
              </w:rPr>
            </w:pPr>
            <w:r w:rsidRPr="001A6A3E">
              <w:rPr>
                <w:bCs/>
                <w:sz w:val="20"/>
                <w:szCs w:val="20"/>
              </w:rPr>
              <w:lastRenderedPageBreak/>
              <w:t>3</w:t>
            </w:r>
          </w:p>
        </w:tc>
        <w:tc>
          <w:tcPr>
            <w:tcW w:w="1418" w:type="dxa"/>
            <w:tcBorders>
              <w:top w:val="single" w:sz="4" w:space="0" w:color="auto"/>
              <w:bottom w:val="single" w:sz="4" w:space="0" w:color="auto"/>
            </w:tcBorders>
            <w:shd w:val="clear" w:color="auto" w:fill="FFFFFF" w:themeFill="background1"/>
            <w:vAlign w:val="center"/>
          </w:tcPr>
          <w:p w14:paraId="050EB574" w14:textId="386BFDE7" w:rsidR="006D51E9" w:rsidRDefault="006D51E9" w:rsidP="00CD636D">
            <w:pPr>
              <w:autoSpaceDE w:val="0"/>
              <w:autoSpaceDN w:val="0"/>
              <w:adjustRightInd w:val="0"/>
              <w:jc w:val="center"/>
              <w:rPr>
                <w:sz w:val="20"/>
                <w:szCs w:val="20"/>
              </w:rPr>
            </w:pPr>
            <w:r w:rsidRPr="006D51E9">
              <w:rPr>
                <w:sz w:val="20"/>
                <w:szCs w:val="20"/>
              </w:rPr>
              <w:t>УК-2</w:t>
            </w:r>
          </w:p>
          <w:p w14:paraId="69EC4EC0" w14:textId="01F3E7C2" w:rsidR="00CD636D" w:rsidRPr="001A6A3E" w:rsidRDefault="00CD636D" w:rsidP="00CD636D">
            <w:pPr>
              <w:autoSpaceDE w:val="0"/>
              <w:autoSpaceDN w:val="0"/>
              <w:adjustRightInd w:val="0"/>
              <w:jc w:val="center"/>
              <w:rPr>
                <w:bCs/>
                <w:sz w:val="20"/>
                <w:szCs w:val="20"/>
              </w:rPr>
            </w:pPr>
            <w:r w:rsidRPr="001A6A3E">
              <w:rPr>
                <w:sz w:val="20"/>
                <w:szCs w:val="20"/>
              </w:rPr>
              <w:t>УК-2.2</w:t>
            </w:r>
          </w:p>
        </w:tc>
      </w:tr>
      <w:tr w:rsidR="00CD636D" w:rsidRPr="001A6A3E" w14:paraId="2EF2917B" w14:textId="77777777" w:rsidTr="001A6A3E">
        <w:trPr>
          <w:trHeight w:val="274"/>
        </w:trPr>
        <w:tc>
          <w:tcPr>
            <w:tcW w:w="846" w:type="dxa"/>
            <w:tcBorders>
              <w:top w:val="single" w:sz="4" w:space="0" w:color="auto"/>
              <w:bottom w:val="single" w:sz="4" w:space="0" w:color="auto"/>
            </w:tcBorders>
          </w:tcPr>
          <w:p w14:paraId="536F90F4" w14:textId="77777777" w:rsidR="00CD636D" w:rsidRPr="001A6A3E" w:rsidRDefault="00CD636D" w:rsidP="00CD636D">
            <w:pPr>
              <w:pStyle w:val="af1"/>
              <w:numPr>
                <w:ilvl w:val="0"/>
                <w:numId w:val="17"/>
              </w:numPr>
              <w:spacing w:after="0" w:line="240" w:lineRule="auto"/>
              <w:ind w:left="0" w:firstLine="0"/>
              <w:jc w:val="center"/>
              <w:rPr>
                <w:bCs/>
                <w:sz w:val="20"/>
                <w:szCs w:val="20"/>
              </w:rPr>
            </w:pPr>
          </w:p>
        </w:tc>
        <w:tc>
          <w:tcPr>
            <w:tcW w:w="6095" w:type="dxa"/>
            <w:tcBorders>
              <w:top w:val="single" w:sz="4" w:space="0" w:color="auto"/>
              <w:bottom w:val="single" w:sz="4" w:space="0" w:color="auto"/>
            </w:tcBorders>
            <w:shd w:val="clear" w:color="auto" w:fill="FFFFFF" w:themeFill="background1"/>
            <w:vAlign w:val="center"/>
          </w:tcPr>
          <w:p w14:paraId="3B3510E4" w14:textId="77777777" w:rsidR="00CD636D" w:rsidRPr="001A6A3E" w:rsidRDefault="00CD636D" w:rsidP="00CD636D">
            <w:pPr>
              <w:tabs>
                <w:tab w:val="left" w:pos="226"/>
              </w:tabs>
              <w:autoSpaceDE w:val="0"/>
              <w:autoSpaceDN w:val="0"/>
              <w:adjustRightInd w:val="0"/>
              <w:rPr>
                <w:i/>
                <w:iCs/>
                <w:color w:val="000000"/>
                <w:sz w:val="20"/>
                <w:szCs w:val="20"/>
              </w:rPr>
            </w:pPr>
            <w:r w:rsidRPr="001A6A3E">
              <w:rPr>
                <w:i/>
                <w:iCs/>
                <w:color w:val="000000"/>
                <w:sz w:val="20"/>
                <w:szCs w:val="20"/>
              </w:rPr>
              <w:t>Прочитайте текст, выберите правильный ответ</w:t>
            </w:r>
          </w:p>
          <w:p w14:paraId="7DD5D8A3" w14:textId="77777777" w:rsidR="00CD636D" w:rsidRPr="001A6A3E" w:rsidRDefault="00CD636D" w:rsidP="00CD636D">
            <w:pPr>
              <w:tabs>
                <w:tab w:val="left" w:pos="226"/>
              </w:tabs>
              <w:autoSpaceDE w:val="0"/>
              <w:autoSpaceDN w:val="0"/>
              <w:adjustRightInd w:val="0"/>
              <w:rPr>
                <w:color w:val="000000"/>
                <w:sz w:val="20"/>
                <w:szCs w:val="20"/>
              </w:rPr>
            </w:pPr>
            <w:r w:rsidRPr="001A6A3E">
              <w:rPr>
                <w:color w:val="000000"/>
                <w:sz w:val="20"/>
                <w:szCs w:val="20"/>
              </w:rPr>
              <w:t>Сокращение времени работы над проектом достигается:</w:t>
            </w:r>
          </w:p>
          <w:p w14:paraId="0FE4CEF1" w14:textId="77777777" w:rsidR="00CD636D" w:rsidRPr="001A6A3E" w:rsidRDefault="00CD636D" w:rsidP="00CD636D">
            <w:pPr>
              <w:pStyle w:val="af1"/>
              <w:numPr>
                <w:ilvl w:val="0"/>
                <w:numId w:val="33"/>
              </w:numPr>
              <w:tabs>
                <w:tab w:val="left" w:pos="226"/>
                <w:tab w:val="left" w:pos="324"/>
              </w:tabs>
              <w:autoSpaceDE w:val="0"/>
              <w:autoSpaceDN w:val="0"/>
              <w:adjustRightInd w:val="0"/>
              <w:spacing w:after="0" w:line="240" w:lineRule="auto"/>
              <w:ind w:left="0" w:firstLine="0"/>
              <w:rPr>
                <w:b/>
                <w:bCs/>
                <w:color w:val="000000"/>
                <w:sz w:val="20"/>
                <w:szCs w:val="20"/>
              </w:rPr>
            </w:pPr>
            <w:r w:rsidRPr="001A6A3E">
              <w:rPr>
                <w:b/>
                <w:bCs/>
                <w:color w:val="000000"/>
                <w:sz w:val="20"/>
                <w:szCs w:val="20"/>
              </w:rPr>
              <w:t>сокращением одного или большего количества действий (операций) на критическом пути</w:t>
            </w:r>
          </w:p>
          <w:p w14:paraId="57E3B26A" w14:textId="77777777" w:rsidR="00CD636D" w:rsidRPr="001A6A3E" w:rsidRDefault="00CD636D" w:rsidP="00CD636D">
            <w:pPr>
              <w:pStyle w:val="af1"/>
              <w:numPr>
                <w:ilvl w:val="0"/>
                <w:numId w:val="33"/>
              </w:numPr>
              <w:tabs>
                <w:tab w:val="left" w:pos="226"/>
                <w:tab w:val="left" w:pos="324"/>
              </w:tabs>
              <w:autoSpaceDE w:val="0"/>
              <w:autoSpaceDN w:val="0"/>
              <w:adjustRightInd w:val="0"/>
              <w:spacing w:after="0" w:line="240" w:lineRule="auto"/>
              <w:ind w:left="0" w:firstLine="0"/>
              <w:rPr>
                <w:color w:val="000000"/>
                <w:sz w:val="20"/>
                <w:szCs w:val="20"/>
              </w:rPr>
            </w:pPr>
            <w:r w:rsidRPr="001A6A3E">
              <w:rPr>
                <w:color w:val="000000"/>
                <w:sz w:val="20"/>
                <w:szCs w:val="20"/>
              </w:rPr>
              <w:t>сокращением произвольных действий проекта</w:t>
            </w:r>
          </w:p>
          <w:p w14:paraId="7A18D5AD" w14:textId="5540758E" w:rsidR="00CD636D" w:rsidRPr="001A6A3E" w:rsidRDefault="00CD636D" w:rsidP="00CD636D">
            <w:pPr>
              <w:rPr>
                <w:i/>
                <w:iCs/>
                <w:sz w:val="20"/>
                <w:szCs w:val="20"/>
              </w:rPr>
            </w:pPr>
            <w:r w:rsidRPr="001A6A3E">
              <w:rPr>
                <w:color w:val="000000"/>
                <w:sz w:val="20"/>
                <w:szCs w:val="20"/>
              </w:rPr>
              <w:t>сокращением действий (операций) на некритическом пути</w:t>
            </w:r>
          </w:p>
        </w:tc>
        <w:tc>
          <w:tcPr>
            <w:tcW w:w="1559" w:type="dxa"/>
            <w:tcBorders>
              <w:top w:val="single" w:sz="4" w:space="0" w:color="auto"/>
              <w:bottom w:val="single" w:sz="4" w:space="0" w:color="auto"/>
            </w:tcBorders>
            <w:shd w:val="clear" w:color="auto" w:fill="FFFFFF" w:themeFill="background1"/>
            <w:vAlign w:val="center"/>
          </w:tcPr>
          <w:p w14:paraId="25CA4369" w14:textId="24EABBC1" w:rsidR="00CD636D" w:rsidRPr="001A6A3E" w:rsidRDefault="00CD636D" w:rsidP="00CD636D">
            <w:pPr>
              <w:jc w:val="center"/>
              <w:rPr>
                <w:b/>
                <w:sz w:val="20"/>
                <w:szCs w:val="20"/>
              </w:rPr>
            </w:pPr>
            <w:r w:rsidRPr="001A6A3E">
              <w:rPr>
                <w:bCs/>
                <w:sz w:val="20"/>
                <w:szCs w:val="20"/>
              </w:rPr>
              <w:t>1</w:t>
            </w:r>
          </w:p>
        </w:tc>
        <w:tc>
          <w:tcPr>
            <w:tcW w:w="1418" w:type="dxa"/>
            <w:tcBorders>
              <w:top w:val="single" w:sz="4" w:space="0" w:color="auto"/>
              <w:bottom w:val="single" w:sz="4" w:space="0" w:color="auto"/>
            </w:tcBorders>
            <w:shd w:val="clear" w:color="auto" w:fill="FFFFFF" w:themeFill="background1"/>
            <w:vAlign w:val="center"/>
          </w:tcPr>
          <w:p w14:paraId="4D044DEC" w14:textId="6B5BC5D8" w:rsidR="006D51E9" w:rsidRDefault="006D51E9" w:rsidP="00CD636D">
            <w:pPr>
              <w:autoSpaceDE w:val="0"/>
              <w:autoSpaceDN w:val="0"/>
              <w:adjustRightInd w:val="0"/>
              <w:jc w:val="center"/>
              <w:rPr>
                <w:sz w:val="20"/>
                <w:szCs w:val="20"/>
              </w:rPr>
            </w:pPr>
            <w:r w:rsidRPr="006D51E9">
              <w:rPr>
                <w:sz w:val="20"/>
                <w:szCs w:val="20"/>
              </w:rPr>
              <w:t>УК-2</w:t>
            </w:r>
          </w:p>
          <w:p w14:paraId="5B88ECD5" w14:textId="21F8488F" w:rsidR="00CD636D" w:rsidRPr="001A6A3E" w:rsidRDefault="00CD636D" w:rsidP="00CD636D">
            <w:pPr>
              <w:autoSpaceDE w:val="0"/>
              <w:autoSpaceDN w:val="0"/>
              <w:adjustRightInd w:val="0"/>
              <w:jc w:val="center"/>
              <w:rPr>
                <w:bCs/>
                <w:sz w:val="20"/>
                <w:szCs w:val="20"/>
              </w:rPr>
            </w:pPr>
            <w:r w:rsidRPr="001A6A3E">
              <w:rPr>
                <w:sz w:val="20"/>
                <w:szCs w:val="20"/>
              </w:rPr>
              <w:t>УК-2.2</w:t>
            </w:r>
          </w:p>
        </w:tc>
      </w:tr>
    </w:tbl>
    <w:p w14:paraId="58ADB064" w14:textId="77777777" w:rsidR="0074287F" w:rsidRDefault="0074287F" w:rsidP="00B8322D">
      <w:pPr>
        <w:ind w:firstLine="567"/>
        <w:jc w:val="center"/>
        <w:rPr>
          <w:i/>
          <w:iCs/>
          <w:color w:val="000000"/>
        </w:rPr>
      </w:pPr>
    </w:p>
    <w:p w14:paraId="3217E31E" w14:textId="77777777" w:rsidR="00B8322D" w:rsidRPr="00315EBE" w:rsidRDefault="00B8322D" w:rsidP="00B8322D">
      <w:pPr>
        <w:jc w:val="center"/>
        <w:rPr>
          <w:b/>
        </w:rPr>
      </w:pPr>
      <w:r w:rsidRPr="00315EBE">
        <w:rPr>
          <w:b/>
        </w:rPr>
        <w:t>Инструкция по выполнению тестовых заданий. Критерии оценивания</w:t>
      </w:r>
    </w:p>
    <w:p w14:paraId="5970D043" w14:textId="77777777" w:rsidR="00B8322D" w:rsidRPr="00315EBE" w:rsidRDefault="00B8322D" w:rsidP="00B8322D">
      <w:pPr>
        <w:kinsoku w:val="0"/>
        <w:overflowPunct w:val="0"/>
        <w:spacing w:after="120" w:line="308" w:lineRule="exact"/>
        <w:ind w:firstLine="709"/>
        <w:jc w:val="both"/>
        <w:rPr>
          <w:color w:val="231F20"/>
        </w:rPr>
      </w:pPr>
    </w:p>
    <w:p w14:paraId="57F2766D" w14:textId="77777777" w:rsidR="00B8322D" w:rsidRPr="00315EBE" w:rsidRDefault="00B8322D" w:rsidP="00B8322D">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BB61682" w14:textId="77777777" w:rsidR="00B8322D" w:rsidRPr="00315EBE" w:rsidRDefault="00B8322D" w:rsidP="00B8322D">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B8322D" w:rsidRPr="00315EBE" w14:paraId="23842AF3" w14:textId="77777777" w:rsidTr="005D774F">
        <w:tc>
          <w:tcPr>
            <w:tcW w:w="2972" w:type="dxa"/>
          </w:tcPr>
          <w:p w14:paraId="638A23B6" w14:textId="77777777" w:rsidR="00B8322D" w:rsidRPr="00315EBE" w:rsidRDefault="00B8322D" w:rsidP="005D774F">
            <w:pPr>
              <w:tabs>
                <w:tab w:val="left" w:pos="0"/>
              </w:tabs>
              <w:jc w:val="center"/>
              <w:rPr>
                <w:sz w:val="20"/>
                <w:szCs w:val="20"/>
              </w:rPr>
            </w:pPr>
            <w:r w:rsidRPr="00315EBE">
              <w:rPr>
                <w:sz w:val="20"/>
                <w:szCs w:val="20"/>
              </w:rPr>
              <w:t>Тип задания</w:t>
            </w:r>
          </w:p>
        </w:tc>
        <w:tc>
          <w:tcPr>
            <w:tcW w:w="2835" w:type="dxa"/>
          </w:tcPr>
          <w:p w14:paraId="4588D695" w14:textId="77777777" w:rsidR="00B8322D" w:rsidRPr="00315EBE" w:rsidRDefault="00B8322D" w:rsidP="005D774F">
            <w:pPr>
              <w:tabs>
                <w:tab w:val="left" w:pos="0"/>
              </w:tabs>
              <w:jc w:val="center"/>
              <w:rPr>
                <w:sz w:val="20"/>
                <w:szCs w:val="20"/>
              </w:rPr>
            </w:pPr>
            <w:r w:rsidRPr="00315EBE">
              <w:rPr>
                <w:sz w:val="20"/>
                <w:szCs w:val="20"/>
              </w:rPr>
              <w:t xml:space="preserve">Инструкция </w:t>
            </w:r>
          </w:p>
          <w:p w14:paraId="2D9CE753" w14:textId="77777777" w:rsidR="00B8322D" w:rsidRPr="00315EBE" w:rsidRDefault="00B8322D"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776322C8" w14:textId="77777777" w:rsidR="00B8322D" w:rsidRPr="00315EBE" w:rsidRDefault="00B8322D" w:rsidP="005D774F">
            <w:pPr>
              <w:tabs>
                <w:tab w:val="left" w:pos="0"/>
              </w:tabs>
              <w:jc w:val="center"/>
              <w:rPr>
                <w:sz w:val="20"/>
                <w:szCs w:val="20"/>
              </w:rPr>
            </w:pPr>
            <w:r w:rsidRPr="00315EBE">
              <w:rPr>
                <w:sz w:val="20"/>
                <w:szCs w:val="20"/>
              </w:rPr>
              <w:t xml:space="preserve">Критерии </w:t>
            </w:r>
          </w:p>
          <w:p w14:paraId="313A455F" w14:textId="77777777" w:rsidR="00B8322D" w:rsidRPr="00315EBE" w:rsidRDefault="00B8322D" w:rsidP="005D774F">
            <w:pPr>
              <w:tabs>
                <w:tab w:val="left" w:pos="0"/>
              </w:tabs>
              <w:jc w:val="center"/>
              <w:rPr>
                <w:sz w:val="20"/>
                <w:szCs w:val="20"/>
              </w:rPr>
            </w:pPr>
            <w:r w:rsidRPr="00315EBE">
              <w:rPr>
                <w:sz w:val="20"/>
                <w:szCs w:val="20"/>
              </w:rPr>
              <w:t>оценивания</w:t>
            </w:r>
          </w:p>
        </w:tc>
      </w:tr>
      <w:tr w:rsidR="00B8322D" w:rsidRPr="00315EBE" w14:paraId="117606E4" w14:textId="77777777" w:rsidTr="005D774F">
        <w:tc>
          <w:tcPr>
            <w:tcW w:w="2972" w:type="dxa"/>
          </w:tcPr>
          <w:p w14:paraId="20707329" w14:textId="77777777" w:rsidR="00B8322D" w:rsidRPr="00315EBE" w:rsidRDefault="00B8322D"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14FEBF4B" w14:textId="77777777" w:rsidR="00B8322D" w:rsidRPr="00315EBE" w:rsidRDefault="00B8322D"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0BFD5A18" w14:textId="77777777" w:rsidR="00B8322D" w:rsidRPr="00315EBE" w:rsidRDefault="00B8322D"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B8322D" w:rsidRPr="00315EBE" w14:paraId="6B136A31" w14:textId="77777777" w:rsidTr="005D774F">
        <w:tc>
          <w:tcPr>
            <w:tcW w:w="2972" w:type="dxa"/>
          </w:tcPr>
          <w:p w14:paraId="77F306D5" w14:textId="77777777" w:rsidR="00B8322D" w:rsidRPr="00315EBE" w:rsidRDefault="00B8322D"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15A0773" w14:textId="77777777" w:rsidR="00B8322D" w:rsidRPr="00315EBE" w:rsidRDefault="00B8322D"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35DC9A2C"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B8322D" w:rsidRPr="00315EBE" w14:paraId="25E09F5E" w14:textId="77777777" w:rsidTr="005D774F">
        <w:tc>
          <w:tcPr>
            <w:tcW w:w="2972" w:type="dxa"/>
          </w:tcPr>
          <w:p w14:paraId="62DDBC54" w14:textId="77777777" w:rsidR="00B8322D" w:rsidRPr="00315EBE" w:rsidRDefault="00B8322D"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F8EDD52" w14:textId="77777777" w:rsidR="00B8322D" w:rsidRPr="00315EBE" w:rsidRDefault="00B8322D"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56CD87D3"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B8322D" w:rsidRPr="00315EBE" w14:paraId="02004FD6" w14:textId="77777777" w:rsidTr="005D774F">
        <w:tc>
          <w:tcPr>
            <w:tcW w:w="2972" w:type="dxa"/>
          </w:tcPr>
          <w:p w14:paraId="354E9A56" w14:textId="77777777" w:rsidR="00B8322D" w:rsidRPr="00315EBE" w:rsidRDefault="00B8322D"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2383B022" w14:textId="77777777" w:rsidR="00B8322D" w:rsidRPr="00315EBE" w:rsidRDefault="00B8322D"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0E08C87E" w14:textId="77777777" w:rsidR="00B8322D" w:rsidRPr="00315EBE" w:rsidRDefault="00B8322D"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FFA583D" w14:textId="77777777" w:rsidR="00B8322D" w:rsidRDefault="00B8322D" w:rsidP="00ED302E">
      <w:pPr>
        <w:autoSpaceDE w:val="0"/>
        <w:autoSpaceDN w:val="0"/>
        <w:adjustRightInd w:val="0"/>
        <w:ind w:left="567"/>
        <w:jc w:val="both"/>
        <w:rPr>
          <w:b/>
          <w:color w:val="000000"/>
          <w:szCs w:val="28"/>
        </w:rPr>
      </w:pPr>
    </w:p>
    <w:p w14:paraId="0FACB3B2" w14:textId="77777777" w:rsidR="00B8322D" w:rsidRDefault="00B8322D" w:rsidP="00D87461">
      <w:pPr>
        <w:jc w:val="center"/>
        <w:rPr>
          <w:b/>
          <w:bCs/>
        </w:rPr>
      </w:pPr>
    </w:p>
    <w:p w14:paraId="3BF113C2" w14:textId="235BC5BC" w:rsidR="00D87461" w:rsidRPr="006E335C" w:rsidRDefault="00D87461" w:rsidP="00D87461">
      <w:pPr>
        <w:jc w:val="center"/>
        <w:rPr>
          <w:b/>
          <w:bCs/>
        </w:rPr>
      </w:pPr>
      <w:r w:rsidRPr="006E335C">
        <w:rPr>
          <w:b/>
          <w:bCs/>
        </w:rPr>
        <w:t>3</w:t>
      </w:r>
      <w:r>
        <w:rPr>
          <w:b/>
          <w:bCs/>
        </w:rPr>
        <w:t>.</w:t>
      </w:r>
      <w:r w:rsidR="005D2A9C">
        <w:rPr>
          <w:b/>
          <w:bCs/>
        </w:rPr>
        <w:t>6</w:t>
      </w:r>
      <w:r w:rsidRPr="006E335C">
        <w:rPr>
          <w:b/>
          <w:bCs/>
        </w:rPr>
        <w:t xml:space="preserve"> Перечень теоретических вопросов к экзамену</w:t>
      </w:r>
    </w:p>
    <w:p w14:paraId="2A8FD5B7" w14:textId="74900F62" w:rsidR="00D87461" w:rsidRDefault="00D87461" w:rsidP="00D87461">
      <w:pPr>
        <w:jc w:val="center"/>
        <w:rPr>
          <w:iCs/>
        </w:rPr>
      </w:pPr>
      <w:r w:rsidRPr="006E335C">
        <w:rPr>
          <w:iCs/>
        </w:rPr>
        <w:t>(для оценки знаний)</w:t>
      </w:r>
    </w:p>
    <w:p w14:paraId="55AB286C" w14:textId="77777777" w:rsidR="00AF29FC" w:rsidRPr="009F5443" w:rsidRDefault="00AF29FC" w:rsidP="00D87461">
      <w:pPr>
        <w:jc w:val="center"/>
        <w:rPr>
          <w:b/>
          <w:bCs/>
          <w:iCs/>
        </w:rPr>
      </w:pPr>
    </w:p>
    <w:p w14:paraId="6B0697F5" w14:textId="77777777" w:rsidR="00D87461" w:rsidRPr="00245A18" w:rsidRDefault="00D87461" w:rsidP="00D87461">
      <w:pPr>
        <w:tabs>
          <w:tab w:val="left" w:pos="284"/>
          <w:tab w:val="left" w:pos="426"/>
        </w:tabs>
        <w:ind w:firstLine="567"/>
        <w:jc w:val="center"/>
        <w:rPr>
          <w:bCs/>
          <w:i/>
        </w:rPr>
      </w:pPr>
      <w:r w:rsidRPr="00245A18">
        <w:rPr>
          <w:bCs/>
          <w:i/>
        </w:rPr>
        <w:t>Раздел 1. Технология управления проектами в системе кадрового менеджмента</w:t>
      </w:r>
    </w:p>
    <w:p w14:paraId="770080F8"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Основные понятия проектного менеджмента </w:t>
      </w:r>
    </w:p>
    <w:p w14:paraId="6960AAB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Классификация проектов</w:t>
      </w:r>
    </w:p>
    <w:p w14:paraId="3C83369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Методологические аспекты проектного менеджмента</w:t>
      </w:r>
    </w:p>
    <w:p w14:paraId="10D1B9C3"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Формирование замысла (идеи) проекта </w:t>
      </w:r>
    </w:p>
    <w:p w14:paraId="58D03A31"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Разработка концепции проекта.</w:t>
      </w:r>
    </w:p>
    <w:p w14:paraId="47554729"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Процесс целеполагания. Построение «Дерева целей» проекта</w:t>
      </w:r>
    </w:p>
    <w:p w14:paraId="2D97D62C"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lastRenderedPageBreak/>
        <w:t>Планирование необходимых ресурсов</w:t>
      </w:r>
    </w:p>
    <w:p w14:paraId="35002D8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Смета проекта</w:t>
      </w:r>
    </w:p>
    <w:p w14:paraId="62DE675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Основные требования к проектам. Обеспечение качества проекта.</w:t>
      </w:r>
    </w:p>
    <w:p w14:paraId="092F0DEF"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Цели, назначение и виды планов в проектном менеджменте.</w:t>
      </w:r>
    </w:p>
    <w:p w14:paraId="6D364C6F"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Жизненный цикл проекта</w:t>
      </w:r>
    </w:p>
    <w:p w14:paraId="571F2A8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Структуризация проектов</w:t>
      </w:r>
    </w:p>
    <w:p w14:paraId="61AF153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Функции и подсистемы проектного менеджмента</w:t>
      </w:r>
    </w:p>
    <w:p w14:paraId="14CEDF11"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Методы проектного менеджмента</w:t>
      </w:r>
    </w:p>
    <w:p w14:paraId="5F504619"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Организационные структуры проектного менеджмента</w:t>
      </w:r>
    </w:p>
    <w:p w14:paraId="259E0C6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Участники проектной команды. </w:t>
      </w:r>
    </w:p>
    <w:p w14:paraId="3B4E33F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Контроль и регулирование в проектном менеджменте.</w:t>
      </w:r>
    </w:p>
    <w:p w14:paraId="422C6A3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Технология управления изменениями.</w:t>
      </w:r>
    </w:p>
    <w:p w14:paraId="3CF29D03"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Выбор руководителя проекта</w:t>
      </w:r>
    </w:p>
    <w:p w14:paraId="427E534E"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Социально-психологические аспекты эффективного проектного менеджмента</w:t>
      </w:r>
    </w:p>
    <w:p w14:paraId="034EC1AA"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Основные этапы развития проектной группы</w:t>
      </w:r>
    </w:p>
    <w:p w14:paraId="7F684090"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Управление коммуникациями проекта</w:t>
      </w:r>
    </w:p>
    <w:p w14:paraId="5D81E22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Завершение и оценка проекта</w:t>
      </w:r>
    </w:p>
    <w:p w14:paraId="5ACDDD17"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Отбор рабочей группы для проекта</w:t>
      </w:r>
    </w:p>
    <w:p w14:paraId="26A79CEA"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Риски в проектном менеджменте</w:t>
      </w:r>
    </w:p>
    <w:p w14:paraId="073B8385" w14:textId="77777777" w:rsidR="00D87461" w:rsidRPr="009F5443"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 xml:space="preserve">Организация подрядных торгов </w:t>
      </w:r>
    </w:p>
    <w:p w14:paraId="113135E0" w14:textId="77777777" w:rsidR="00D87461" w:rsidRDefault="00D87461" w:rsidP="0074287F">
      <w:pPr>
        <w:numPr>
          <w:ilvl w:val="0"/>
          <w:numId w:val="11"/>
        </w:numPr>
        <w:tabs>
          <w:tab w:val="left" w:pos="-4111"/>
          <w:tab w:val="left" w:pos="-3686"/>
          <w:tab w:val="left" w:pos="709"/>
          <w:tab w:val="left" w:pos="1134"/>
        </w:tabs>
        <w:ind w:left="709" w:firstLine="0"/>
        <w:contextualSpacing/>
        <w:jc w:val="both"/>
        <w:rPr>
          <w:rFonts w:eastAsia="Calibri"/>
          <w:lang w:eastAsia="en-US"/>
        </w:rPr>
      </w:pPr>
      <w:r w:rsidRPr="009F5443">
        <w:rPr>
          <w:rFonts w:eastAsia="Calibri"/>
          <w:lang w:eastAsia="en-US"/>
        </w:rPr>
        <w:t>Правовые аспекты проектного менеджмента</w:t>
      </w:r>
    </w:p>
    <w:p w14:paraId="27EC7A77" w14:textId="77777777" w:rsidR="00D87461" w:rsidRPr="009F5443" w:rsidRDefault="00D87461" w:rsidP="00D87461">
      <w:pPr>
        <w:tabs>
          <w:tab w:val="left" w:pos="-4111"/>
          <w:tab w:val="left" w:pos="-3686"/>
          <w:tab w:val="left" w:pos="709"/>
          <w:tab w:val="left" w:pos="1134"/>
        </w:tabs>
        <w:ind w:left="709"/>
        <w:contextualSpacing/>
        <w:jc w:val="both"/>
        <w:rPr>
          <w:rFonts w:eastAsia="Calibri"/>
          <w:lang w:eastAsia="en-US"/>
        </w:rPr>
      </w:pPr>
    </w:p>
    <w:p w14:paraId="3622E187" w14:textId="77777777" w:rsidR="00D87461" w:rsidRPr="00245A18" w:rsidRDefault="00D87461" w:rsidP="00D87461">
      <w:pPr>
        <w:tabs>
          <w:tab w:val="left" w:pos="284"/>
          <w:tab w:val="left" w:pos="426"/>
        </w:tabs>
        <w:ind w:firstLine="567"/>
        <w:jc w:val="center"/>
        <w:rPr>
          <w:bCs/>
          <w:i/>
        </w:rPr>
      </w:pPr>
      <w:r w:rsidRPr="00245A18">
        <w:rPr>
          <w:bCs/>
          <w:i/>
        </w:rPr>
        <w:t>Раздел 2. Проектирование организационных изменений в кадровой деятельности</w:t>
      </w:r>
    </w:p>
    <w:p w14:paraId="7332B7A7" w14:textId="77777777" w:rsidR="00D87461" w:rsidRPr="008F31A3" w:rsidRDefault="00D87461" w:rsidP="00D87461">
      <w:pPr>
        <w:tabs>
          <w:tab w:val="left" w:pos="709"/>
          <w:tab w:val="left" w:pos="1134"/>
        </w:tabs>
        <w:ind w:left="709"/>
        <w:jc w:val="both"/>
      </w:pPr>
      <w:r w:rsidRPr="008F31A3">
        <w:t>1</w:t>
      </w:r>
      <w:r w:rsidRPr="008F31A3">
        <w:tab/>
        <w:t>Основные подходы к проектированию в кадровом менеджменте</w:t>
      </w:r>
    </w:p>
    <w:p w14:paraId="7BBC8A09" w14:textId="77777777" w:rsidR="00D87461" w:rsidRPr="008F31A3" w:rsidRDefault="00D87461" w:rsidP="00D87461">
      <w:pPr>
        <w:tabs>
          <w:tab w:val="left" w:pos="709"/>
          <w:tab w:val="left" w:pos="1134"/>
        </w:tabs>
        <w:ind w:left="709"/>
        <w:jc w:val="both"/>
      </w:pPr>
      <w:r w:rsidRPr="008F31A3">
        <w:t>2</w:t>
      </w:r>
      <w:r w:rsidRPr="008F31A3">
        <w:tab/>
        <w:t>Инновационное управление трудом, основные понятия и закономерности</w:t>
      </w:r>
    </w:p>
    <w:p w14:paraId="0B086B97" w14:textId="77777777" w:rsidR="00D87461" w:rsidRPr="008F31A3" w:rsidRDefault="00D87461" w:rsidP="00D87461">
      <w:pPr>
        <w:tabs>
          <w:tab w:val="left" w:pos="709"/>
          <w:tab w:val="left" w:pos="1134"/>
        </w:tabs>
        <w:ind w:left="709"/>
        <w:jc w:val="both"/>
      </w:pPr>
      <w:r w:rsidRPr="008F31A3">
        <w:t>3</w:t>
      </w:r>
      <w:r w:rsidRPr="008F31A3">
        <w:tab/>
        <w:t>Методологические основы инновационного управления трудом</w:t>
      </w:r>
    </w:p>
    <w:p w14:paraId="5D143E1F" w14:textId="77777777" w:rsidR="00D87461" w:rsidRPr="008F31A3" w:rsidRDefault="00D87461" w:rsidP="00D87461">
      <w:pPr>
        <w:tabs>
          <w:tab w:val="left" w:pos="709"/>
          <w:tab w:val="left" w:pos="1134"/>
        </w:tabs>
        <w:ind w:left="709"/>
        <w:jc w:val="both"/>
      </w:pPr>
      <w:r w:rsidRPr="008F31A3">
        <w:t>4</w:t>
      </w:r>
      <w:r w:rsidRPr="008F31A3">
        <w:tab/>
        <w:t>Инновационный потенциал работника и предприятия</w:t>
      </w:r>
    </w:p>
    <w:p w14:paraId="6CA002ED" w14:textId="77777777" w:rsidR="00D87461" w:rsidRPr="008F31A3" w:rsidRDefault="00D87461" w:rsidP="00D87461">
      <w:pPr>
        <w:tabs>
          <w:tab w:val="left" w:pos="709"/>
          <w:tab w:val="left" w:pos="1134"/>
        </w:tabs>
        <w:ind w:left="709"/>
        <w:jc w:val="both"/>
      </w:pPr>
      <w:r w:rsidRPr="008F31A3">
        <w:t>5</w:t>
      </w:r>
      <w:r w:rsidRPr="008F31A3">
        <w:tab/>
        <w:t>Управление разработкой, внедрением и созданием кадровых новшеств</w:t>
      </w:r>
    </w:p>
    <w:p w14:paraId="519D2BDE" w14:textId="77777777" w:rsidR="00D87461" w:rsidRPr="008F31A3" w:rsidRDefault="00D87461" w:rsidP="00D87461">
      <w:pPr>
        <w:tabs>
          <w:tab w:val="left" w:pos="709"/>
          <w:tab w:val="left" w:pos="1134"/>
        </w:tabs>
        <w:ind w:left="709"/>
        <w:jc w:val="both"/>
      </w:pPr>
      <w:r w:rsidRPr="008F31A3">
        <w:t>6</w:t>
      </w:r>
      <w:r w:rsidRPr="008F31A3">
        <w:tab/>
        <w:t>Механизм формирования эффективных систем и технологий управления персоналом</w:t>
      </w:r>
    </w:p>
    <w:p w14:paraId="15A8C189" w14:textId="77777777" w:rsidR="00D87461" w:rsidRPr="008F31A3" w:rsidRDefault="00D87461" w:rsidP="00D87461">
      <w:pPr>
        <w:tabs>
          <w:tab w:val="left" w:pos="709"/>
          <w:tab w:val="left" w:pos="1134"/>
        </w:tabs>
        <w:ind w:left="709"/>
        <w:jc w:val="both"/>
      </w:pPr>
      <w:r w:rsidRPr="008F31A3">
        <w:t>7</w:t>
      </w:r>
      <w:r w:rsidRPr="008F31A3">
        <w:tab/>
        <w:t>Анализ среды проектирования</w:t>
      </w:r>
    </w:p>
    <w:p w14:paraId="06156F1A" w14:textId="77777777" w:rsidR="00D87461" w:rsidRPr="008F31A3" w:rsidRDefault="00D87461" w:rsidP="00D87461">
      <w:pPr>
        <w:tabs>
          <w:tab w:val="left" w:pos="709"/>
          <w:tab w:val="left" w:pos="1134"/>
        </w:tabs>
        <w:ind w:left="709"/>
        <w:jc w:val="both"/>
      </w:pPr>
      <w:r w:rsidRPr="008F31A3">
        <w:t>8</w:t>
      </w:r>
      <w:r w:rsidRPr="008F31A3">
        <w:tab/>
        <w:t>Проведение аналитической части исследования</w:t>
      </w:r>
    </w:p>
    <w:p w14:paraId="7F53F31C" w14:textId="77777777" w:rsidR="00D87461" w:rsidRPr="008F31A3" w:rsidRDefault="00D87461" w:rsidP="00D87461">
      <w:pPr>
        <w:tabs>
          <w:tab w:val="left" w:pos="709"/>
          <w:tab w:val="left" w:pos="1134"/>
        </w:tabs>
        <w:ind w:left="709"/>
        <w:jc w:val="both"/>
      </w:pPr>
      <w:r w:rsidRPr="008F31A3">
        <w:t>9</w:t>
      </w:r>
      <w:r w:rsidRPr="008F31A3">
        <w:tab/>
        <w:t>Анализ причин возникновения недостатков в кадровом менеджменте</w:t>
      </w:r>
    </w:p>
    <w:p w14:paraId="52A281FD" w14:textId="77777777" w:rsidR="00D87461" w:rsidRPr="008F31A3" w:rsidRDefault="00D87461" w:rsidP="00D87461">
      <w:pPr>
        <w:tabs>
          <w:tab w:val="left" w:pos="709"/>
          <w:tab w:val="left" w:pos="1134"/>
        </w:tabs>
        <w:ind w:left="709"/>
        <w:jc w:val="both"/>
      </w:pPr>
      <w:r w:rsidRPr="008F31A3">
        <w:t>10</w:t>
      </w:r>
      <w:r w:rsidRPr="008F31A3">
        <w:tab/>
        <w:t>Организация и проведение проектной части исследования</w:t>
      </w:r>
    </w:p>
    <w:p w14:paraId="3F61BAD3" w14:textId="77777777" w:rsidR="00D87461" w:rsidRPr="008F31A3" w:rsidRDefault="00D87461" w:rsidP="00D87461">
      <w:pPr>
        <w:tabs>
          <w:tab w:val="left" w:pos="709"/>
          <w:tab w:val="left" w:pos="1134"/>
        </w:tabs>
        <w:ind w:left="709"/>
        <w:jc w:val="both"/>
      </w:pPr>
      <w:r w:rsidRPr="008F31A3">
        <w:t>11</w:t>
      </w:r>
      <w:r w:rsidRPr="008F31A3">
        <w:tab/>
        <w:t>Проектирование деятельности по обеспечению персоналом</w:t>
      </w:r>
    </w:p>
    <w:p w14:paraId="23490A6B" w14:textId="77777777" w:rsidR="00D87461" w:rsidRPr="008F31A3" w:rsidRDefault="00D87461" w:rsidP="00D87461">
      <w:pPr>
        <w:tabs>
          <w:tab w:val="left" w:pos="709"/>
          <w:tab w:val="left" w:pos="1134"/>
        </w:tabs>
        <w:ind w:left="709"/>
        <w:jc w:val="both"/>
      </w:pPr>
      <w:r w:rsidRPr="008F31A3">
        <w:t>12</w:t>
      </w:r>
      <w:r w:rsidRPr="008F31A3">
        <w:tab/>
        <w:t>Проектирование деятельности по оценке и аттестации персонала</w:t>
      </w:r>
    </w:p>
    <w:p w14:paraId="44217593" w14:textId="77777777" w:rsidR="00D87461" w:rsidRPr="008F31A3" w:rsidRDefault="00D87461" w:rsidP="00D87461">
      <w:pPr>
        <w:tabs>
          <w:tab w:val="left" w:pos="709"/>
          <w:tab w:val="left" w:pos="1134"/>
        </w:tabs>
        <w:ind w:left="709"/>
        <w:jc w:val="both"/>
      </w:pPr>
      <w:r w:rsidRPr="008F31A3">
        <w:t>13</w:t>
      </w:r>
      <w:r w:rsidRPr="008F31A3">
        <w:tab/>
        <w:t>Проектирование деятельности по развитию персонала</w:t>
      </w:r>
    </w:p>
    <w:p w14:paraId="52A865E9" w14:textId="77777777" w:rsidR="00D87461" w:rsidRPr="008F31A3" w:rsidRDefault="00D87461" w:rsidP="00D87461">
      <w:pPr>
        <w:tabs>
          <w:tab w:val="left" w:pos="709"/>
          <w:tab w:val="left" w:pos="1134"/>
        </w:tabs>
        <w:ind w:left="709"/>
        <w:jc w:val="both"/>
      </w:pPr>
      <w:r w:rsidRPr="008F31A3">
        <w:t>14</w:t>
      </w:r>
      <w:r w:rsidRPr="008F31A3">
        <w:tab/>
        <w:t>Проектирование деятельности по организации труда и повышению производительности труда персонала</w:t>
      </w:r>
    </w:p>
    <w:p w14:paraId="215A8FDC" w14:textId="77777777" w:rsidR="00D87461" w:rsidRPr="008F31A3" w:rsidRDefault="00D87461" w:rsidP="00D87461">
      <w:pPr>
        <w:tabs>
          <w:tab w:val="left" w:pos="709"/>
          <w:tab w:val="left" w:pos="1134"/>
        </w:tabs>
        <w:ind w:left="709"/>
        <w:jc w:val="both"/>
      </w:pPr>
      <w:r w:rsidRPr="008F31A3">
        <w:t>15</w:t>
      </w:r>
      <w:r w:rsidRPr="008F31A3">
        <w:tab/>
        <w:t>Проектирование деятельности по формированию мотивационного потенциала персонала организации</w:t>
      </w:r>
    </w:p>
    <w:p w14:paraId="2A4DBA33" w14:textId="77777777" w:rsidR="00D87461" w:rsidRPr="00CB5F65" w:rsidRDefault="00D87461" w:rsidP="00D87461">
      <w:pPr>
        <w:tabs>
          <w:tab w:val="left" w:pos="709"/>
          <w:tab w:val="left" w:pos="1134"/>
        </w:tabs>
        <w:ind w:left="709"/>
        <w:jc w:val="both"/>
      </w:pPr>
      <w:r w:rsidRPr="00CB5F65">
        <w:t>16</w:t>
      </w:r>
      <w:r w:rsidRPr="00CB5F65">
        <w:tab/>
        <w:t>Проектирование деятельности по организации корпоративной кадровой и социальной политики</w:t>
      </w:r>
    </w:p>
    <w:p w14:paraId="02ECF0C0" w14:textId="77777777" w:rsidR="00D87461" w:rsidRPr="00CB5F65" w:rsidRDefault="00D87461" w:rsidP="00D87461">
      <w:pPr>
        <w:tabs>
          <w:tab w:val="left" w:pos="709"/>
          <w:tab w:val="left" w:pos="1134"/>
        </w:tabs>
        <w:ind w:left="709"/>
        <w:jc w:val="both"/>
      </w:pPr>
      <w:r w:rsidRPr="00CB5F65">
        <w:t>Оценка эффективности инновационной деятельности в кадровой работе</w:t>
      </w:r>
    </w:p>
    <w:p w14:paraId="56DCAE65" w14:textId="77777777" w:rsidR="00D87461" w:rsidRPr="00CB5F65" w:rsidRDefault="00D87461" w:rsidP="00D87461">
      <w:pPr>
        <w:tabs>
          <w:tab w:val="left" w:pos="709"/>
          <w:tab w:val="left" w:pos="1134"/>
        </w:tabs>
        <w:ind w:left="709"/>
        <w:jc w:val="both"/>
      </w:pPr>
      <w:r w:rsidRPr="00CB5F65">
        <w:t>17</w:t>
      </w:r>
      <w:r w:rsidRPr="00CB5F65">
        <w:tab/>
        <w:t>Экономическая эффективность нововведений в кадровой работе</w:t>
      </w:r>
    </w:p>
    <w:p w14:paraId="6B1B3ED2" w14:textId="77777777" w:rsidR="00D87461" w:rsidRPr="00CB5F65" w:rsidRDefault="00D87461" w:rsidP="00D87461">
      <w:pPr>
        <w:tabs>
          <w:tab w:val="left" w:pos="709"/>
          <w:tab w:val="left" w:pos="1134"/>
        </w:tabs>
        <w:ind w:left="709"/>
        <w:jc w:val="both"/>
      </w:pPr>
      <w:r w:rsidRPr="00CB5F65">
        <w:t>18</w:t>
      </w:r>
      <w:r w:rsidRPr="00CB5F65">
        <w:tab/>
        <w:t>Оценка интеллектуальной собственности</w:t>
      </w:r>
    </w:p>
    <w:p w14:paraId="0F45DEE0" w14:textId="77777777" w:rsidR="00D87461" w:rsidRPr="00CB5F65" w:rsidRDefault="00D87461" w:rsidP="00D87461">
      <w:pPr>
        <w:tabs>
          <w:tab w:val="left" w:pos="709"/>
          <w:tab w:val="left" w:pos="1134"/>
        </w:tabs>
        <w:ind w:left="709"/>
        <w:jc w:val="both"/>
      </w:pPr>
      <w:r w:rsidRPr="00CB5F65">
        <w:t>19</w:t>
      </w:r>
      <w:r w:rsidRPr="00CB5F65">
        <w:tab/>
        <w:t>Социальная эффективность кадровых инноваций</w:t>
      </w:r>
    </w:p>
    <w:p w14:paraId="0683F019" w14:textId="77777777" w:rsidR="00D87461" w:rsidRPr="00CB5F65" w:rsidRDefault="00D87461" w:rsidP="00D87461">
      <w:pPr>
        <w:tabs>
          <w:tab w:val="left" w:pos="709"/>
          <w:tab w:val="left" w:pos="1134"/>
        </w:tabs>
        <w:ind w:left="709"/>
        <w:jc w:val="both"/>
      </w:pPr>
      <w:r w:rsidRPr="00CB5F65">
        <w:t>20</w:t>
      </w:r>
      <w:r w:rsidRPr="00CB5F65">
        <w:tab/>
        <w:t>Управление кадровыми рисками</w:t>
      </w:r>
    </w:p>
    <w:p w14:paraId="0E9EB5D1" w14:textId="77777777" w:rsidR="00D87461" w:rsidRPr="00CB5F65" w:rsidRDefault="00D87461" w:rsidP="00D87461">
      <w:pPr>
        <w:tabs>
          <w:tab w:val="left" w:pos="709"/>
          <w:tab w:val="left" w:pos="1134"/>
        </w:tabs>
        <w:ind w:left="709"/>
        <w:jc w:val="both"/>
      </w:pPr>
      <w:r w:rsidRPr="00CB5F65">
        <w:t>21</w:t>
      </w:r>
      <w:r w:rsidRPr="00CB5F65">
        <w:tab/>
        <w:t>Презентация и внедрение инновационного кадрового проекта. Оценка деятельности службы управления персоналом</w:t>
      </w:r>
    </w:p>
    <w:p w14:paraId="79B1D862" w14:textId="77777777" w:rsidR="00D87461" w:rsidRPr="00CB5F65" w:rsidRDefault="00D87461" w:rsidP="00D87461">
      <w:pPr>
        <w:jc w:val="center"/>
        <w:rPr>
          <w:b/>
          <w:bCs/>
        </w:rPr>
      </w:pPr>
    </w:p>
    <w:p w14:paraId="2AA7EC9F" w14:textId="77777777" w:rsidR="005D2A9C" w:rsidRDefault="005D2A9C" w:rsidP="00D87461">
      <w:pPr>
        <w:jc w:val="center"/>
        <w:rPr>
          <w:b/>
          <w:bCs/>
        </w:rPr>
      </w:pPr>
    </w:p>
    <w:p w14:paraId="36C7100D" w14:textId="0DEBD06F" w:rsidR="00D87461" w:rsidRPr="00CB5F65" w:rsidRDefault="00D87461" w:rsidP="00D87461">
      <w:pPr>
        <w:jc w:val="center"/>
        <w:rPr>
          <w:b/>
          <w:bCs/>
        </w:rPr>
      </w:pPr>
      <w:r w:rsidRPr="00CB5F65">
        <w:rPr>
          <w:b/>
          <w:bCs/>
        </w:rPr>
        <w:lastRenderedPageBreak/>
        <w:t>3.</w:t>
      </w:r>
      <w:r w:rsidR="005D2A9C">
        <w:rPr>
          <w:b/>
          <w:bCs/>
        </w:rPr>
        <w:t xml:space="preserve">7 </w:t>
      </w:r>
      <w:r w:rsidRPr="00CB5F65">
        <w:rPr>
          <w:b/>
          <w:bCs/>
        </w:rPr>
        <w:t>Перечень типовых простых практических заданий к экзамену</w:t>
      </w:r>
    </w:p>
    <w:p w14:paraId="0DBFA4A8" w14:textId="77777777" w:rsidR="00D87461" w:rsidRPr="00CB5F65" w:rsidRDefault="00D87461" w:rsidP="00D87461">
      <w:pPr>
        <w:jc w:val="center"/>
        <w:rPr>
          <w:iCs/>
        </w:rPr>
      </w:pPr>
      <w:r w:rsidRPr="00CB5F65">
        <w:rPr>
          <w:iCs/>
        </w:rPr>
        <w:t>(для оценки умений)</w:t>
      </w:r>
    </w:p>
    <w:p w14:paraId="0C1C840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1</w:t>
      </w:r>
    </w:p>
    <w:p w14:paraId="3D017621"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повышению производительности труда</w:t>
      </w:r>
    </w:p>
    <w:p w14:paraId="7C1DA04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179BEC1D"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повышению производительности труда</w:t>
      </w:r>
    </w:p>
    <w:p w14:paraId="53BDE049"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повышению производительности труда</w:t>
      </w:r>
    </w:p>
    <w:p w14:paraId="365242D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повышению производительности труда</w:t>
      </w:r>
    </w:p>
    <w:p w14:paraId="0CDBD2C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повышению производительности труда</w:t>
      </w:r>
    </w:p>
    <w:p w14:paraId="6832FD5A"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p>
    <w:p w14:paraId="072E61B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2</w:t>
      </w:r>
    </w:p>
    <w:p w14:paraId="19670179"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снижению текучести кадров</w:t>
      </w:r>
    </w:p>
    <w:p w14:paraId="1FB03296"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45915DBD"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снижению текучести кадров</w:t>
      </w:r>
    </w:p>
    <w:p w14:paraId="74C5ECCE"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снижению текучести кадров</w:t>
      </w:r>
    </w:p>
    <w:p w14:paraId="681A902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снижению текучести кадров</w:t>
      </w:r>
    </w:p>
    <w:p w14:paraId="5E19D335"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снижению текучести кадров</w:t>
      </w:r>
    </w:p>
    <w:p w14:paraId="1FC86F53"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p>
    <w:p w14:paraId="6763792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Вариант 3</w:t>
      </w:r>
    </w:p>
    <w:p w14:paraId="6E2C8BC3"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1. Определить цели и ключевые показатели проекта по вовлечению персонала в решение стратегических задач</w:t>
      </w:r>
    </w:p>
    <w:p w14:paraId="3DFA9E91"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 xml:space="preserve">2. Провести описание работ для данного проекта </w:t>
      </w:r>
    </w:p>
    <w:p w14:paraId="52A1FBB6"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3. Провести структурную декомпозицию работ проекта по вовлечению персонала в решение стратегических задач</w:t>
      </w:r>
    </w:p>
    <w:p w14:paraId="2B42698F"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4. Определить длительность операций проекта по вовлечению персонала в решение стратегических задач</w:t>
      </w:r>
    </w:p>
    <w:p w14:paraId="2DD850C4"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5. Провести сетевое планирование проекта по вовлечению персонала в решение стратегических задач</w:t>
      </w:r>
    </w:p>
    <w:p w14:paraId="5E9F436C" w14:textId="77777777" w:rsidR="00D87461" w:rsidRPr="00CB5F65" w:rsidRDefault="00D87461" w:rsidP="00D87461">
      <w:pPr>
        <w:widowControl w:val="0"/>
        <w:suppressAutoHyphens/>
        <w:ind w:firstLine="709"/>
        <w:jc w:val="both"/>
        <w:rPr>
          <w:rFonts w:ascii="Liberation Serif" w:eastAsia="Droid Sans Fallback" w:hAnsi="Liberation Serif" w:cs="FreeSans"/>
          <w:kern w:val="1"/>
          <w:lang w:eastAsia="zh-CN" w:bidi="hi-IN"/>
        </w:rPr>
      </w:pPr>
      <w:r w:rsidRPr="00CB5F65">
        <w:rPr>
          <w:rFonts w:ascii="Liberation Serif" w:eastAsia="Droid Sans Fallback" w:hAnsi="Liberation Serif" w:cs="FreeSans"/>
          <w:kern w:val="1"/>
          <w:lang w:eastAsia="zh-CN" w:bidi="hi-IN"/>
        </w:rPr>
        <w:t>6. Спланировать ресурсы для выполнения проекта по вовлечению персонала в решение стратегических задач</w:t>
      </w:r>
    </w:p>
    <w:p w14:paraId="1EEA665F" w14:textId="77777777" w:rsidR="00D87461" w:rsidRPr="00CB5F65" w:rsidRDefault="00D87461" w:rsidP="00D87461">
      <w:pPr>
        <w:jc w:val="center"/>
        <w:rPr>
          <w:b/>
          <w:bCs/>
        </w:rPr>
      </w:pPr>
    </w:p>
    <w:p w14:paraId="2165FFB7" w14:textId="704AF7E1" w:rsidR="00D87461" w:rsidRPr="00CB5F65" w:rsidRDefault="00D87461" w:rsidP="00D87461">
      <w:pPr>
        <w:jc w:val="center"/>
        <w:rPr>
          <w:b/>
          <w:bCs/>
        </w:rPr>
      </w:pPr>
      <w:r w:rsidRPr="00CB5F65">
        <w:rPr>
          <w:b/>
          <w:bCs/>
        </w:rPr>
        <w:t>3.</w:t>
      </w:r>
      <w:r w:rsidR="005D2A9C">
        <w:rPr>
          <w:b/>
          <w:bCs/>
        </w:rPr>
        <w:t>8</w:t>
      </w:r>
      <w:r w:rsidRPr="00CB5F65">
        <w:rPr>
          <w:b/>
          <w:bCs/>
        </w:rPr>
        <w:t xml:space="preserve"> Перечень типовых практических заданий к экзамену</w:t>
      </w:r>
    </w:p>
    <w:p w14:paraId="610FC19B" w14:textId="223AA0F6" w:rsidR="00D87461" w:rsidRDefault="00D87461" w:rsidP="00D87461">
      <w:pPr>
        <w:jc w:val="center"/>
        <w:rPr>
          <w:iCs/>
        </w:rPr>
      </w:pPr>
      <w:r w:rsidRPr="00CB5F65">
        <w:rPr>
          <w:iCs/>
        </w:rPr>
        <w:t>(для оценки навыков и (или) опыта деятельности)</w:t>
      </w:r>
    </w:p>
    <w:p w14:paraId="3E3DBC28" w14:textId="77777777" w:rsidR="00AF29FC" w:rsidRPr="00CB5F65" w:rsidRDefault="00AF29FC" w:rsidP="00D87461">
      <w:pPr>
        <w:jc w:val="center"/>
        <w:rPr>
          <w:iCs/>
        </w:rPr>
      </w:pPr>
    </w:p>
    <w:p w14:paraId="34834501" w14:textId="77777777" w:rsidR="00D87461" w:rsidRPr="00CB5F65" w:rsidRDefault="00D87461" w:rsidP="00D87461">
      <w:pPr>
        <w:ind w:firstLine="709"/>
        <w:jc w:val="both"/>
        <w:rPr>
          <w:bCs/>
        </w:rPr>
      </w:pPr>
      <w:r w:rsidRPr="00CB5F65">
        <w:rPr>
          <w:bCs/>
        </w:rPr>
        <w:t>Задание 1. Разработайте план действий службы управления персоналом по снижению сопротивления кадровым инновациям.</w:t>
      </w:r>
    </w:p>
    <w:p w14:paraId="2AFB0E35" w14:textId="77777777" w:rsidR="00D87461" w:rsidRPr="00CB5F65" w:rsidRDefault="00D87461" w:rsidP="00D87461">
      <w:pPr>
        <w:pStyle w:val="af1"/>
        <w:spacing w:after="0" w:line="240" w:lineRule="auto"/>
        <w:ind w:left="0" w:firstLine="709"/>
        <w:jc w:val="both"/>
        <w:rPr>
          <w:sz w:val="24"/>
          <w:szCs w:val="24"/>
        </w:rPr>
      </w:pPr>
    </w:p>
    <w:p w14:paraId="7C5CCEBB" w14:textId="77777777" w:rsidR="00D87461" w:rsidRPr="00CB5F65" w:rsidRDefault="00D87461" w:rsidP="00D87461">
      <w:pPr>
        <w:pStyle w:val="af1"/>
        <w:spacing w:after="0" w:line="240" w:lineRule="auto"/>
        <w:ind w:left="0" w:firstLine="709"/>
        <w:jc w:val="both"/>
        <w:rPr>
          <w:sz w:val="24"/>
          <w:szCs w:val="24"/>
        </w:rPr>
      </w:pPr>
      <w:r w:rsidRPr="00CB5F65">
        <w:rPr>
          <w:sz w:val="24"/>
          <w:szCs w:val="24"/>
        </w:rPr>
        <w:t xml:space="preserve">Задание 2. Вы проводите аудит структуры и системы управления в организации: </w:t>
      </w:r>
    </w:p>
    <w:p w14:paraId="0F73E714"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назовите объекты аудита и Ваши действия по оценке этих объектов;</w:t>
      </w:r>
    </w:p>
    <w:p w14:paraId="6C74A994"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опишите этапы проведения аудита;</w:t>
      </w:r>
    </w:p>
    <w:p w14:paraId="529A7F43"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выберите документальные источники информации;</w:t>
      </w:r>
    </w:p>
    <w:p w14:paraId="0C1107C8" w14:textId="77777777" w:rsidR="00D87461" w:rsidRPr="00CB5F65" w:rsidRDefault="00D87461" w:rsidP="0074287F">
      <w:pPr>
        <w:pStyle w:val="af1"/>
        <w:numPr>
          <w:ilvl w:val="0"/>
          <w:numId w:val="6"/>
        </w:numPr>
        <w:tabs>
          <w:tab w:val="left" w:pos="993"/>
        </w:tabs>
        <w:spacing w:after="0" w:line="240" w:lineRule="auto"/>
        <w:ind w:left="0" w:firstLine="709"/>
        <w:jc w:val="both"/>
        <w:rPr>
          <w:sz w:val="24"/>
          <w:szCs w:val="24"/>
        </w:rPr>
      </w:pPr>
      <w:r w:rsidRPr="00CB5F65">
        <w:rPr>
          <w:sz w:val="24"/>
          <w:szCs w:val="24"/>
        </w:rPr>
        <w:t>опишите инструменты аудита;</w:t>
      </w:r>
    </w:p>
    <w:p w14:paraId="0464405A" w14:textId="77777777" w:rsidR="00D87461" w:rsidRPr="00CB5F65" w:rsidRDefault="00D87461" w:rsidP="0074287F">
      <w:pPr>
        <w:pStyle w:val="af1"/>
        <w:numPr>
          <w:ilvl w:val="0"/>
          <w:numId w:val="6"/>
        </w:numPr>
        <w:tabs>
          <w:tab w:val="left" w:pos="993"/>
        </w:tabs>
        <w:spacing w:after="0" w:line="240" w:lineRule="auto"/>
        <w:ind w:left="0" w:firstLine="709"/>
        <w:jc w:val="both"/>
        <w:rPr>
          <w:iCs/>
          <w:sz w:val="24"/>
          <w:szCs w:val="24"/>
        </w:rPr>
      </w:pPr>
      <w:r w:rsidRPr="00CB5F65">
        <w:rPr>
          <w:sz w:val="24"/>
          <w:szCs w:val="24"/>
        </w:rPr>
        <w:t>составьте программу аудита.</w:t>
      </w:r>
    </w:p>
    <w:p w14:paraId="1505751F" w14:textId="77777777" w:rsidR="00D87461" w:rsidRPr="00CB5F65" w:rsidRDefault="00D87461" w:rsidP="00D87461">
      <w:pPr>
        <w:pStyle w:val="af1"/>
        <w:tabs>
          <w:tab w:val="left" w:pos="993"/>
        </w:tabs>
        <w:spacing w:after="0" w:line="240" w:lineRule="auto"/>
        <w:ind w:left="0" w:firstLine="709"/>
        <w:jc w:val="both"/>
        <w:rPr>
          <w:sz w:val="24"/>
          <w:szCs w:val="24"/>
        </w:rPr>
      </w:pPr>
    </w:p>
    <w:p w14:paraId="0D6AD120" w14:textId="77777777" w:rsidR="00D87461" w:rsidRPr="00CB5F65" w:rsidRDefault="00D87461" w:rsidP="00D87461">
      <w:pPr>
        <w:pStyle w:val="af1"/>
        <w:tabs>
          <w:tab w:val="left" w:pos="993"/>
        </w:tabs>
        <w:spacing w:after="0" w:line="240" w:lineRule="auto"/>
        <w:ind w:left="0" w:firstLine="709"/>
        <w:jc w:val="both"/>
        <w:rPr>
          <w:sz w:val="24"/>
          <w:szCs w:val="24"/>
        </w:rPr>
      </w:pPr>
      <w:r w:rsidRPr="00CB5F65">
        <w:rPr>
          <w:sz w:val="24"/>
          <w:szCs w:val="24"/>
        </w:rPr>
        <w:t>Задание 3. Организация и проведение аттестации персонала</w:t>
      </w:r>
    </w:p>
    <w:p w14:paraId="55E56834" w14:textId="77777777" w:rsidR="00D87461" w:rsidRPr="00CB5F65" w:rsidRDefault="00D87461" w:rsidP="00D87461">
      <w:pPr>
        <w:ind w:firstLine="709"/>
        <w:jc w:val="both"/>
      </w:pPr>
      <w:r w:rsidRPr="00CB5F65">
        <w:t>Используя материалы, полученные в результате прохождения производственной практики, выполните предлагаемые трудовые действия:</w:t>
      </w:r>
    </w:p>
    <w:p w14:paraId="5CDB79D7" w14:textId="77777777" w:rsidR="00D87461" w:rsidRPr="00CB5F65" w:rsidRDefault="00D87461" w:rsidP="00D87461">
      <w:pPr>
        <w:ind w:firstLine="709"/>
        <w:jc w:val="both"/>
      </w:pPr>
      <w:r w:rsidRPr="00CB5F65">
        <w:lastRenderedPageBreak/>
        <w:t>- проведите анализ структуры, планов и вакантных должностей (профессий, специальностей) организации, особенностей организации работы на различных участках производства и конкретных рабочих местах;</w:t>
      </w:r>
    </w:p>
    <w:p w14:paraId="6ADE1CF9" w14:textId="77777777" w:rsidR="00D87461" w:rsidRPr="00CB5F65" w:rsidRDefault="00D87461" w:rsidP="00D87461">
      <w:pPr>
        <w:ind w:firstLine="709"/>
        <w:jc w:val="both"/>
      </w:pPr>
      <w:r w:rsidRPr="00CB5F65">
        <w:t>- разработайте проекты документов, определяющих порядок аттестации персонала, с оценкой затрат;</w:t>
      </w:r>
    </w:p>
    <w:p w14:paraId="660A5D90" w14:textId="77777777" w:rsidR="00D87461" w:rsidRPr="00CB5F65" w:rsidRDefault="00D87461" w:rsidP="00D87461">
      <w:pPr>
        <w:ind w:firstLine="709"/>
        <w:jc w:val="both"/>
      </w:pPr>
      <w:r w:rsidRPr="00CB5F65">
        <w:t>- оцените эффективность существующего в организации процесса аттестации и работы аттестационной комиссии;</w:t>
      </w:r>
    </w:p>
    <w:p w14:paraId="36B446BD" w14:textId="77777777" w:rsidR="00D87461" w:rsidRPr="00CB5F65" w:rsidRDefault="00D87461" w:rsidP="00D87461">
      <w:pPr>
        <w:ind w:firstLine="709"/>
        <w:jc w:val="both"/>
      </w:pPr>
      <w:r w:rsidRPr="00CB5F65">
        <w:t>- подготовьте предложения по совершенствованию существующей системы аттестации персонала, по формированию бюджета на организацию и проведение аттестации персонала;</w:t>
      </w:r>
    </w:p>
    <w:p w14:paraId="3D0A89F1" w14:textId="77777777" w:rsidR="00D87461" w:rsidRPr="00CB5F65" w:rsidRDefault="00D87461" w:rsidP="00D87461">
      <w:pPr>
        <w:ind w:firstLine="709"/>
        <w:jc w:val="both"/>
      </w:pPr>
      <w:r w:rsidRPr="00CB5F65">
        <w:t>- разработайте проект корректирующих мероприятий, оцените их экономический и социальный эффект;</w:t>
      </w:r>
    </w:p>
    <w:p w14:paraId="585AAEC0" w14:textId="77777777" w:rsidR="00D87461" w:rsidRPr="00CB5F65" w:rsidRDefault="00D87461" w:rsidP="00D87461">
      <w:pPr>
        <w:tabs>
          <w:tab w:val="left" w:pos="142"/>
        </w:tabs>
        <w:ind w:firstLine="709"/>
        <w:jc w:val="both"/>
      </w:pPr>
      <w:r w:rsidRPr="00CB5F65">
        <w:t>- подготовьте предложения о соответствии работника должности (профессии, специальности) по результатам аттестации в соответствии с законодательством Российской Федерации.</w:t>
      </w:r>
    </w:p>
    <w:p w14:paraId="29EEF18A" w14:textId="77777777" w:rsidR="00D87461" w:rsidRPr="00CB5F65" w:rsidRDefault="00D87461" w:rsidP="00D87461">
      <w:pPr>
        <w:tabs>
          <w:tab w:val="left" w:pos="142"/>
        </w:tabs>
        <w:ind w:firstLine="709"/>
        <w:jc w:val="both"/>
      </w:pPr>
    </w:p>
    <w:p w14:paraId="5F2EF5D6" w14:textId="77777777"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14:paraId="2799F799" w14:textId="77777777" w:rsidR="00AE6B09" w:rsidRPr="003C615F" w:rsidRDefault="00AE6B09" w:rsidP="00AE6B09">
      <w:pPr>
        <w:pStyle w:val="af3"/>
        <w:spacing w:after="0"/>
        <w:jc w:val="center"/>
        <w:rPr>
          <w:b/>
          <w:bCs/>
          <w:sz w:val="28"/>
          <w:szCs w:val="28"/>
          <w:highlight w:val="yellow"/>
        </w:rPr>
      </w:pPr>
      <w:r w:rsidRPr="003C615F">
        <w:rPr>
          <w:b/>
          <w:bCs/>
          <w:sz w:val="28"/>
          <w:szCs w:val="28"/>
        </w:rPr>
        <w:t>знаний, умений, навыков и (или) опыта деятельности</w:t>
      </w:r>
    </w:p>
    <w:p w14:paraId="58BC6ECA" w14:textId="77777777" w:rsidR="00AE6B09" w:rsidRPr="003C615F" w:rsidRDefault="00AE6B09" w:rsidP="00AE6B09">
      <w:pPr>
        <w:pStyle w:val="af3"/>
        <w:jc w:val="center"/>
        <w:rPr>
          <w:b/>
          <w:bCs/>
        </w:rPr>
      </w:pPr>
    </w:p>
    <w:p w14:paraId="4FF31CCA" w14:textId="77777777" w:rsidR="00AE6B09" w:rsidRDefault="00AE6B09" w:rsidP="00AF29FC">
      <w:pPr>
        <w:pStyle w:val="Style1"/>
        <w:widowControl/>
        <w:tabs>
          <w:tab w:val="num" w:pos="435"/>
        </w:tabs>
        <w:ind w:firstLine="709"/>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16FF126E" w14:textId="77777777" w:rsidR="005D2A9C" w:rsidRPr="003C615F" w:rsidRDefault="005D2A9C" w:rsidP="00AF29FC">
      <w:pPr>
        <w:pStyle w:val="Style1"/>
        <w:widowControl/>
        <w:tabs>
          <w:tab w:val="num" w:pos="435"/>
        </w:tabs>
        <w:ind w:firstLine="709"/>
        <w:jc w:val="both"/>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3C615F" w14:paraId="7D9B3A7C" w14:textId="77777777" w:rsidTr="00AC6970">
        <w:tc>
          <w:tcPr>
            <w:tcW w:w="1861" w:type="dxa"/>
            <w:vAlign w:val="center"/>
          </w:tcPr>
          <w:p w14:paraId="3CA45051" w14:textId="77777777" w:rsidR="00AE6B09" w:rsidRPr="003C615F" w:rsidRDefault="00AE6B09" w:rsidP="00AE6B09">
            <w:pPr>
              <w:jc w:val="center"/>
              <w:rPr>
                <w:sz w:val="20"/>
                <w:szCs w:val="20"/>
              </w:rPr>
            </w:pPr>
            <w:r w:rsidRPr="003C615F">
              <w:rPr>
                <w:sz w:val="20"/>
                <w:szCs w:val="20"/>
              </w:rPr>
              <w:t>Наименование</w:t>
            </w:r>
          </w:p>
          <w:p w14:paraId="06AA1297" w14:textId="77777777" w:rsidR="00AE6B09" w:rsidRPr="003C615F" w:rsidRDefault="00AE6B09" w:rsidP="00AE6B09">
            <w:pPr>
              <w:jc w:val="center"/>
              <w:rPr>
                <w:sz w:val="20"/>
                <w:szCs w:val="20"/>
              </w:rPr>
            </w:pPr>
            <w:r w:rsidRPr="003C615F">
              <w:rPr>
                <w:sz w:val="20"/>
                <w:szCs w:val="20"/>
              </w:rPr>
              <w:t>оценочного</w:t>
            </w:r>
          </w:p>
          <w:p w14:paraId="4597D231" w14:textId="77777777"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8062" w:type="dxa"/>
            <w:vAlign w:val="center"/>
          </w:tcPr>
          <w:p w14:paraId="6C678980" w14:textId="77777777"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14:paraId="5B12DC53" w14:textId="77777777"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14:paraId="17C3E2FD" w14:textId="77777777" w:rsidTr="00AC6970">
        <w:tc>
          <w:tcPr>
            <w:tcW w:w="1861" w:type="dxa"/>
            <w:vAlign w:val="center"/>
          </w:tcPr>
          <w:p w14:paraId="471F9B30" w14:textId="77777777" w:rsidR="00AE6B09" w:rsidRPr="003C615F" w:rsidRDefault="00AE6B09" w:rsidP="00AE6B09">
            <w:pPr>
              <w:jc w:val="both"/>
              <w:rPr>
                <w:sz w:val="20"/>
                <w:szCs w:val="20"/>
              </w:rPr>
            </w:pPr>
            <w:r w:rsidRPr="003C615F">
              <w:rPr>
                <w:sz w:val="20"/>
                <w:szCs w:val="20"/>
              </w:rPr>
              <w:t>Задания реконструктивного уровня</w:t>
            </w:r>
          </w:p>
        </w:tc>
        <w:tc>
          <w:tcPr>
            <w:tcW w:w="8062" w:type="dxa"/>
          </w:tcPr>
          <w:p w14:paraId="229148E5" w14:textId="77777777" w:rsidR="00AE6B09" w:rsidRPr="003C615F" w:rsidRDefault="00AE6B09" w:rsidP="00AF29FC">
            <w:pPr>
              <w:ind w:firstLine="536"/>
              <w:jc w:val="both"/>
              <w:rPr>
                <w:iCs/>
                <w:sz w:val="20"/>
                <w:szCs w:val="20"/>
              </w:rPr>
            </w:pPr>
            <w:r w:rsidRPr="003C615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AA64578" w14:textId="77777777"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15736559" w14:textId="77777777" w:rsidTr="00AC6970">
        <w:tc>
          <w:tcPr>
            <w:tcW w:w="1861" w:type="dxa"/>
            <w:vAlign w:val="center"/>
          </w:tcPr>
          <w:p w14:paraId="50E7C7F2" w14:textId="77777777" w:rsidR="00AE6B09" w:rsidRPr="003C615F" w:rsidRDefault="00AE6B09" w:rsidP="00AE6B09">
            <w:pPr>
              <w:jc w:val="both"/>
              <w:rPr>
                <w:sz w:val="20"/>
                <w:szCs w:val="20"/>
              </w:rPr>
            </w:pPr>
            <w:r w:rsidRPr="003C615F">
              <w:rPr>
                <w:sz w:val="20"/>
                <w:szCs w:val="20"/>
              </w:rPr>
              <w:t>Задания творческого уровня</w:t>
            </w:r>
          </w:p>
        </w:tc>
        <w:tc>
          <w:tcPr>
            <w:tcW w:w="8062" w:type="dxa"/>
          </w:tcPr>
          <w:p w14:paraId="66EE660E" w14:textId="77777777" w:rsidR="00AE6B09" w:rsidRPr="003C615F" w:rsidRDefault="00AE6B09" w:rsidP="00AF29FC">
            <w:pPr>
              <w:ind w:firstLine="536"/>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2CE0A70" w14:textId="77777777" w:rsidR="00AE6B09" w:rsidRPr="003C615F" w:rsidRDefault="00AE6B09" w:rsidP="00AC6970">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14:paraId="57920D88" w14:textId="77777777" w:rsidTr="00AC6970">
        <w:tc>
          <w:tcPr>
            <w:tcW w:w="1861" w:type="dxa"/>
            <w:vAlign w:val="center"/>
          </w:tcPr>
          <w:p w14:paraId="0703C813" w14:textId="77777777" w:rsidR="00AE6B09" w:rsidRPr="003C615F" w:rsidRDefault="00AE6B09" w:rsidP="00AE6B09">
            <w:pPr>
              <w:rPr>
                <w:sz w:val="20"/>
                <w:szCs w:val="20"/>
              </w:rPr>
            </w:pPr>
            <w:r w:rsidRPr="003C615F">
              <w:rPr>
                <w:sz w:val="20"/>
                <w:szCs w:val="20"/>
              </w:rPr>
              <w:t>Собеседование</w:t>
            </w:r>
          </w:p>
        </w:tc>
        <w:tc>
          <w:tcPr>
            <w:tcW w:w="8062" w:type="dxa"/>
          </w:tcPr>
          <w:p w14:paraId="371F31FB" w14:textId="77777777" w:rsidR="00AE6B09" w:rsidRPr="003C615F" w:rsidRDefault="00AE6B09" w:rsidP="00AF29FC">
            <w:pPr>
              <w:ind w:firstLine="536"/>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42CD430C" w14:textId="77777777" w:rsidR="00AE6B09" w:rsidRPr="003C615F" w:rsidRDefault="00AE6B09" w:rsidP="00AC6970">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B024E" w14:paraId="083AF0C8"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191E0302" w14:textId="77777777" w:rsidR="009B024E" w:rsidRDefault="009B024E" w:rsidP="00C32924">
            <w:pPr>
              <w:rPr>
                <w:sz w:val="20"/>
                <w:szCs w:val="20"/>
              </w:rPr>
            </w:pPr>
            <w:r>
              <w:rPr>
                <w:sz w:val="20"/>
                <w:szCs w:val="20"/>
              </w:rPr>
              <w:t>Кейс-задача (ситуационная задача)</w:t>
            </w:r>
          </w:p>
        </w:tc>
        <w:tc>
          <w:tcPr>
            <w:tcW w:w="8062" w:type="dxa"/>
            <w:tcBorders>
              <w:top w:val="single" w:sz="4" w:space="0" w:color="auto"/>
              <w:left w:val="single" w:sz="4" w:space="0" w:color="auto"/>
              <w:bottom w:val="single" w:sz="4" w:space="0" w:color="auto"/>
              <w:right w:val="single" w:sz="4" w:space="0" w:color="auto"/>
            </w:tcBorders>
          </w:tcPr>
          <w:p w14:paraId="2F662D15" w14:textId="77777777" w:rsidR="009B024E" w:rsidRPr="00D331AE" w:rsidRDefault="009B024E" w:rsidP="00AF29FC">
            <w:pPr>
              <w:ind w:firstLine="536"/>
              <w:jc w:val="both"/>
              <w:rPr>
                <w:iCs/>
                <w:sz w:val="20"/>
                <w:szCs w:val="20"/>
              </w:rPr>
            </w:pPr>
            <w:r w:rsidRPr="00D331AE">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7DDC51CC" w14:textId="77777777" w:rsidR="009B024E" w:rsidRPr="00D331AE" w:rsidRDefault="009B024E" w:rsidP="00C32924">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9B024E" w14:paraId="24A109A1" w14:textId="77777777" w:rsidTr="009B024E">
        <w:tc>
          <w:tcPr>
            <w:tcW w:w="1861" w:type="dxa"/>
            <w:tcBorders>
              <w:top w:val="single" w:sz="4" w:space="0" w:color="auto"/>
              <w:left w:val="single" w:sz="4" w:space="0" w:color="auto"/>
              <w:bottom w:val="single" w:sz="4" w:space="0" w:color="auto"/>
              <w:right w:val="single" w:sz="4" w:space="0" w:color="auto"/>
            </w:tcBorders>
            <w:vAlign w:val="center"/>
          </w:tcPr>
          <w:p w14:paraId="5833CAE6" w14:textId="77777777" w:rsidR="009B024E" w:rsidRDefault="009B024E" w:rsidP="00C32924">
            <w:pPr>
              <w:rPr>
                <w:sz w:val="20"/>
                <w:szCs w:val="20"/>
              </w:rPr>
            </w:pPr>
            <w:r>
              <w:rPr>
                <w:sz w:val="20"/>
                <w:szCs w:val="20"/>
              </w:rPr>
              <w:t>Доклад</w:t>
            </w:r>
          </w:p>
        </w:tc>
        <w:tc>
          <w:tcPr>
            <w:tcW w:w="8062" w:type="dxa"/>
            <w:tcBorders>
              <w:top w:val="single" w:sz="4" w:space="0" w:color="auto"/>
              <w:left w:val="single" w:sz="4" w:space="0" w:color="auto"/>
              <w:bottom w:val="single" w:sz="4" w:space="0" w:color="auto"/>
              <w:right w:val="single" w:sz="4" w:space="0" w:color="auto"/>
            </w:tcBorders>
          </w:tcPr>
          <w:p w14:paraId="55FBB3C4" w14:textId="77777777" w:rsidR="009B024E" w:rsidRPr="00D331AE" w:rsidRDefault="009B024E" w:rsidP="00AF29FC">
            <w:pPr>
              <w:ind w:firstLine="536"/>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342C5AB8" w14:textId="77777777" w:rsidR="009B024E" w:rsidRPr="00D331AE" w:rsidRDefault="009B024E" w:rsidP="00C32924">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25763C" w:rsidRPr="0071782B" w14:paraId="0DEAE35F" w14:textId="77777777" w:rsidTr="00142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vAlign w:val="center"/>
          </w:tcPr>
          <w:p w14:paraId="2A0A5DE2" w14:textId="77777777" w:rsidR="0025763C" w:rsidRPr="0025763C" w:rsidRDefault="0025763C" w:rsidP="0025763C">
            <w:pPr>
              <w:rPr>
                <w:sz w:val="20"/>
                <w:szCs w:val="20"/>
              </w:rPr>
            </w:pPr>
            <w:r w:rsidRPr="0025763C">
              <w:rPr>
                <w:sz w:val="20"/>
                <w:szCs w:val="20"/>
              </w:rPr>
              <w:t>Тест</w:t>
            </w:r>
          </w:p>
        </w:tc>
        <w:tc>
          <w:tcPr>
            <w:tcW w:w="8062" w:type="dxa"/>
            <w:tcBorders>
              <w:top w:val="single" w:sz="4" w:space="0" w:color="auto"/>
              <w:left w:val="single" w:sz="4" w:space="0" w:color="auto"/>
              <w:bottom w:val="single" w:sz="4" w:space="0" w:color="auto"/>
              <w:right w:val="single" w:sz="4" w:space="0" w:color="auto"/>
            </w:tcBorders>
          </w:tcPr>
          <w:p w14:paraId="6AC0704E" w14:textId="77777777" w:rsidR="0025763C" w:rsidRPr="0025763C" w:rsidRDefault="0025763C" w:rsidP="00AF29FC">
            <w:pPr>
              <w:ind w:firstLine="536"/>
              <w:jc w:val="both"/>
              <w:rPr>
                <w:sz w:val="20"/>
                <w:szCs w:val="20"/>
              </w:rPr>
            </w:pPr>
            <w:r w:rsidRPr="0025763C">
              <w:rPr>
                <w:sz w:val="20"/>
                <w:szCs w:val="20"/>
              </w:rPr>
              <w:t>Средство, позволяющее оценить знания, умения, навыки и (или) опыт деятельности обучающегося по дисциплине.</w:t>
            </w:r>
          </w:p>
          <w:p w14:paraId="73A14BEE" w14:textId="05793CC7" w:rsidR="0025763C" w:rsidRPr="0025763C" w:rsidRDefault="0025763C" w:rsidP="008131E9">
            <w:pPr>
              <w:ind w:firstLine="536"/>
              <w:jc w:val="both"/>
              <w:rPr>
                <w:iCs/>
                <w:sz w:val="20"/>
                <w:szCs w:val="20"/>
              </w:rPr>
            </w:pPr>
            <w:r w:rsidRPr="0025763C">
              <w:rPr>
                <w:sz w:val="20"/>
                <w:szCs w:val="20"/>
              </w:rPr>
              <w:lastRenderedPageBreak/>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8131E9" w:rsidRPr="008131E9">
              <w:rPr>
                <w:iCs/>
                <w:sz w:val="20"/>
                <w:szCs w:val="20"/>
              </w:rPr>
              <w:t>КрИЖТ</w:t>
            </w:r>
            <w:proofErr w:type="spellEnd"/>
            <w:r w:rsidR="008131E9" w:rsidRPr="008131E9">
              <w:rPr>
                <w:iCs/>
                <w:sz w:val="20"/>
                <w:szCs w:val="20"/>
              </w:rPr>
              <w:t xml:space="preserve"> </w:t>
            </w:r>
            <w:proofErr w:type="spellStart"/>
            <w:r w:rsidR="008131E9" w:rsidRPr="008131E9">
              <w:rPr>
                <w:iCs/>
                <w:sz w:val="20"/>
                <w:szCs w:val="20"/>
              </w:rPr>
              <w:t>ИрГУПС</w:t>
            </w:r>
            <w:proofErr w:type="spellEnd"/>
            <w:r w:rsidRPr="0025763C">
              <w:rPr>
                <w:sz w:val="20"/>
                <w:szCs w:val="20"/>
              </w:rPr>
              <w:t>, доступной обучающемуся через его личный кабинет.</w:t>
            </w:r>
          </w:p>
        </w:tc>
      </w:tr>
      <w:tr w:rsidR="001420B2" w:rsidRPr="0071782B" w14:paraId="73E14754" w14:textId="77777777" w:rsidTr="001420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tcPr>
          <w:p w14:paraId="69D8B52B" w14:textId="7F48ED3D" w:rsidR="001420B2" w:rsidRPr="0025763C" w:rsidRDefault="001420B2" w:rsidP="001420B2">
            <w:pPr>
              <w:rPr>
                <w:sz w:val="20"/>
                <w:szCs w:val="20"/>
              </w:rPr>
            </w:pPr>
            <w:r w:rsidRPr="009D26BB">
              <w:rPr>
                <w:sz w:val="20"/>
                <w:szCs w:val="20"/>
                <w:lang w:eastAsia="en-US"/>
              </w:rPr>
              <w:lastRenderedPageBreak/>
              <w:t>Экзамен</w:t>
            </w:r>
          </w:p>
        </w:tc>
        <w:tc>
          <w:tcPr>
            <w:tcW w:w="8062" w:type="dxa"/>
            <w:tcBorders>
              <w:top w:val="single" w:sz="4" w:space="0" w:color="auto"/>
              <w:left w:val="single" w:sz="4" w:space="0" w:color="auto"/>
              <w:bottom w:val="single" w:sz="4" w:space="0" w:color="auto"/>
              <w:right w:val="single" w:sz="4" w:space="0" w:color="auto"/>
            </w:tcBorders>
          </w:tcPr>
          <w:p w14:paraId="2BC23306" w14:textId="79F088CD" w:rsidR="001420B2" w:rsidRPr="009D26BB" w:rsidRDefault="001420B2" w:rsidP="001420B2">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w:t>
            </w:r>
            <w:r>
              <w:rPr>
                <w:color w:val="000000"/>
                <w:sz w:val="20"/>
                <w:szCs w:val="20"/>
              </w:rPr>
              <w:t>ие</w:t>
            </w:r>
            <w:r w:rsidRPr="009D26BB">
              <w:rPr>
                <w:color w:val="000000"/>
                <w:sz w:val="20"/>
                <w:szCs w:val="20"/>
              </w:rPr>
              <w:t xml:space="preserve"> задани</w:t>
            </w:r>
            <w:r>
              <w:rPr>
                <w:color w:val="000000"/>
                <w:sz w:val="20"/>
                <w:szCs w:val="20"/>
              </w:rPr>
              <w:t>я</w:t>
            </w:r>
            <w:r w:rsidRPr="009D26BB">
              <w:rPr>
                <w:color w:val="000000"/>
                <w:sz w:val="20"/>
                <w:szCs w:val="20"/>
              </w:rPr>
              <w:t>.</w:t>
            </w:r>
          </w:p>
          <w:p w14:paraId="542C3C61" w14:textId="77777777" w:rsidR="001420B2" w:rsidRPr="009D26BB" w:rsidRDefault="001420B2" w:rsidP="001420B2">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39AB18C0" w14:textId="40152EDA" w:rsidR="001420B2" w:rsidRPr="0025763C" w:rsidRDefault="001420B2" w:rsidP="001420B2">
            <w:pPr>
              <w:ind w:firstLine="536"/>
              <w:jc w:val="both"/>
              <w:rPr>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7B34454" w14:textId="77777777" w:rsidR="001420B2" w:rsidRDefault="001420B2" w:rsidP="00AE6B09">
      <w:pPr>
        <w:ind w:firstLine="540"/>
        <w:jc w:val="both"/>
        <w:rPr>
          <w:iCs/>
        </w:rPr>
      </w:pPr>
    </w:p>
    <w:p w14:paraId="07217B5F" w14:textId="77777777" w:rsidR="00AE6B09" w:rsidRPr="00AA6A62" w:rsidRDefault="00AE6B09" w:rsidP="00AE6B09">
      <w:pPr>
        <w:ind w:firstLine="540"/>
        <w:jc w:val="both"/>
        <w:rPr>
          <w:iCs/>
          <w:color w:val="FF0000"/>
        </w:rPr>
      </w:pPr>
      <w:r w:rsidRPr="003C615F">
        <w:rPr>
          <w:iCs/>
        </w:rPr>
        <w:t xml:space="preserve">Для организации и проведения промежуточной аттестации (в форме </w:t>
      </w:r>
      <w:r w:rsidR="00AC6970">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A86A668" w14:textId="77777777" w:rsidR="00AE6B09" w:rsidRPr="00AC6970" w:rsidRDefault="00AE6B09" w:rsidP="00AE6B09">
      <w:pPr>
        <w:ind w:firstLine="540"/>
        <w:jc w:val="both"/>
        <w:rPr>
          <w:iCs/>
        </w:rPr>
      </w:pPr>
      <w:r w:rsidRPr="00AC6970">
        <w:rPr>
          <w:iCs/>
        </w:rPr>
        <w:t>– перечень теоретических вопросов для оценки знаний;</w:t>
      </w:r>
    </w:p>
    <w:p w14:paraId="0AAAB4C8" w14:textId="77777777" w:rsidR="00AE6B09" w:rsidRPr="00AC6970" w:rsidRDefault="00AE6B09" w:rsidP="00AE6B09">
      <w:pPr>
        <w:ind w:firstLine="540"/>
        <w:jc w:val="both"/>
        <w:rPr>
          <w:iCs/>
        </w:rPr>
      </w:pPr>
      <w:r w:rsidRPr="00AC6970">
        <w:rPr>
          <w:iCs/>
        </w:rPr>
        <w:t>– перечень типовых простых практических заданий для оценки умений;</w:t>
      </w:r>
    </w:p>
    <w:p w14:paraId="51E61DB1" w14:textId="77777777" w:rsidR="00AE6B09" w:rsidRPr="00AC6970" w:rsidRDefault="00AE6B09" w:rsidP="00AE6B09">
      <w:pPr>
        <w:ind w:firstLine="540"/>
        <w:jc w:val="both"/>
        <w:rPr>
          <w:iCs/>
        </w:rPr>
      </w:pPr>
      <w:r w:rsidRPr="00AC6970">
        <w:rPr>
          <w:iCs/>
        </w:rPr>
        <w:t>– перечень типовых практических заданий для оценки навыков и (или) опыта деятельности.</w:t>
      </w:r>
    </w:p>
    <w:p w14:paraId="040E029F" w14:textId="77777777" w:rsidR="00AE6B09" w:rsidRPr="003C615F" w:rsidRDefault="00AE6B09" w:rsidP="00AE6B09">
      <w:pPr>
        <w:ind w:firstLine="709"/>
        <w:jc w:val="both"/>
        <w:rPr>
          <w:iCs/>
        </w:rPr>
      </w:pPr>
      <w:r w:rsidRPr="00AC6970">
        <w:rPr>
          <w:iCs/>
        </w:rPr>
        <w:t>Перечень теоретических вопросов и перечни типовых практических заданий р</w:t>
      </w:r>
      <w:r w:rsidR="00AC6970" w:rsidRPr="00AC6970">
        <w:rPr>
          <w:iCs/>
        </w:rPr>
        <w:t>азного уровня сложности к экзамену</w:t>
      </w:r>
      <w:r w:rsidRPr="00AC6970">
        <w:rPr>
          <w:iCs/>
        </w:rPr>
        <w:t xml:space="preserve"> обучающиеся получают в начале семестра через электронную информационно-образовательную среду </w:t>
      </w:r>
      <w:proofErr w:type="spellStart"/>
      <w:r w:rsidR="004B1A67">
        <w:rPr>
          <w:iCs/>
        </w:rPr>
        <w:t>КрИЖТ</w:t>
      </w:r>
      <w:proofErr w:type="spellEnd"/>
      <w:r w:rsidR="00D87461">
        <w:rPr>
          <w:iCs/>
        </w:rPr>
        <w:t xml:space="preserve"> </w:t>
      </w:r>
      <w:proofErr w:type="spellStart"/>
      <w:r w:rsidR="00750047" w:rsidRPr="00AC6970">
        <w:rPr>
          <w:iCs/>
        </w:rPr>
        <w:t>ИрГУПС</w:t>
      </w:r>
      <w:proofErr w:type="spellEnd"/>
      <w:r w:rsidRPr="00AC6970">
        <w:rPr>
          <w:iCs/>
        </w:rPr>
        <w:t xml:space="preserve"> (личный кабинет обучающегося).</w:t>
      </w:r>
    </w:p>
    <w:p w14:paraId="28872FC8" w14:textId="77777777" w:rsidR="00AE6B09" w:rsidRDefault="00AE6B09" w:rsidP="00AE6B09">
      <w:pPr>
        <w:ind w:firstLine="709"/>
        <w:jc w:val="center"/>
      </w:pPr>
    </w:p>
    <w:p w14:paraId="6540D0F7" w14:textId="77777777" w:rsidR="00AC6970" w:rsidRPr="00AC6970" w:rsidRDefault="00AC6970" w:rsidP="00AC6970">
      <w:pPr>
        <w:jc w:val="center"/>
        <w:rPr>
          <w:b/>
          <w:bCs/>
        </w:rPr>
      </w:pPr>
      <w:r w:rsidRPr="00AC6970">
        <w:rPr>
          <w:b/>
          <w:bCs/>
        </w:rPr>
        <w:t>Описание процедур проведения промежуточной аттестации в форме экзамена</w:t>
      </w:r>
    </w:p>
    <w:p w14:paraId="029D6E3F" w14:textId="2EB68B50" w:rsidR="00AC6970" w:rsidRDefault="00AC6970" w:rsidP="00AC6970">
      <w:pPr>
        <w:jc w:val="center"/>
        <w:rPr>
          <w:b/>
          <w:bCs/>
        </w:rPr>
      </w:pPr>
      <w:r w:rsidRPr="00AC6970">
        <w:rPr>
          <w:b/>
          <w:bCs/>
        </w:rPr>
        <w:t>и оценивания результатов обучения</w:t>
      </w:r>
    </w:p>
    <w:p w14:paraId="2C0B426C" w14:textId="77777777" w:rsidR="00AF29FC" w:rsidRPr="00AC6970" w:rsidRDefault="00AF29FC" w:rsidP="00AC6970">
      <w:pPr>
        <w:jc w:val="center"/>
        <w:rPr>
          <w:b/>
          <w:bCs/>
        </w:rPr>
      </w:pPr>
    </w:p>
    <w:p w14:paraId="6C9B2A8B" w14:textId="61381780" w:rsidR="00AC6970" w:rsidRPr="00AC6970" w:rsidRDefault="00AC6970" w:rsidP="00AC6970">
      <w:pPr>
        <w:ind w:firstLine="540"/>
        <w:jc w:val="both"/>
        <w:rPr>
          <w:iCs/>
        </w:rPr>
      </w:pPr>
      <w:r w:rsidRPr="00AC6970">
        <w:rPr>
          <w:iCs/>
        </w:rPr>
        <w:t>Промежуточная аттестация в форме экзамена проводится путем устного собеседования по билетам</w:t>
      </w:r>
      <w:r w:rsidR="001420B2">
        <w:rPr>
          <w:iCs/>
        </w:rPr>
        <w:t xml:space="preserve"> или тестирования</w:t>
      </w:r>
      <w:r w:rsidRPr="00AC6970">
        <w:rPr>
          <w:iCs/>
        </w:rPr>
        <w:t>. Билеты составлены таким образом, что в каждый из них включал в себя теоретические вопросы и практические задания.</w:t>
      </w:r>
    </w:p>
    <w:p w14:paraId="17BC1787" w14:textId="41D66E74" w:rsidR="00AC6970" w:rsidRPr="00AC6970" w:rsidRDefault="00AC6970" w:rsidP="00AC6970">
      <w:pPr>
        <w:ind w:firstLine="540"/>
        <w:jc w:val="both"/>
        <w:rPr>
          <w:iCs/>
        </w:rPr>
      </w:pPr>
      <w:r w:rsidRPr="00AC6970">
        <w:rPr>
          <w:iCs/>
        </w:rPr>
        <w:t>Билет содержит: два теоретических вопроса для оценки знаний</w:t>
      </w:r>
      <w:r w:rsidR="001420B2">
        <w:rPr>
          <w:iCs/>
        </w:rPr>
        <w:t xml:space="preserve"> и два практических</w:t>
      </w:r>
      <w:r w:rsidRPr="00AC6970">
        <w:rPr>
          <w:iCs/>
        </w:rPr>
        <w:t xml:space="preserve">. Теоретические вопросы выбираются из перечня вопросов к экзамену; </w:t>
      </w:r>
      <w:r w:rsidR="001420B2">
        <w:rPr>
          <w:iCs/>
        </w:rPr>
        <w:t>два</w:t>
      </w:r>
      <w:r w:rsidRPr="00AC6970">
        <w:rPr>
          <w:iCs/>
        </w:rPr>
        <w:t xml:space="preserve"> практических задания: для оценки умений (выбираются из перечня типовых простых практических заданий к экзамену); для оценки навыков и (или) опыта деятельности (выбираются из перечня типовых практических заданий к экзамену).</w:t>
      </w:r>
    </w:p>
    <w:p w14:paraId="25DF585B" w14:textId="499F2F23" w:rsidR="00AC6970" w:rsidRPr="00AC6970" w:rsidRDefault="00AC6970" w:rsidP="00AC6970">
      <w:pPr>
        <w:ind w:firstLine="540"/>
        <w:jc w:val="both"/>
        <w:rPr>
          <w:iCs/>
          <w:color w:val="333333"/>
        </w:rPr>
      </w:pPr>
      <w:r w:rsidRPr="00AC6970">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AC6970">
        <w:rPr>
          <w:iCs/>
          <w:color w:val="333333"/>
        </w:rPr>
        <w:t>не выставляется в</w:t>
      </w:r>
      <w:r w:rsidRPr="00AC6970">
        <w:rPr>
          <w:iCs/>
        </w:rPr>
        <w:t xml:space="preserve"> электронную информационно-образовательную среду </w:t>
      </w:r>
      <w:proofErr w:type="spellStart"/>
      <w:r w:rsidR="00AF29FC">
        <w:rPr>
          <w:iCs/>
        </w:rPr>
        <w:t>КрИЖТ</w:t>
      </w:r>
      <w:proofErr w:type="spellEnd"/>
      <w:r w:rsidR="00AF29FC">
        <w:rPr>
          <w:iCs/>
        </w:rPr>
        <w:t xml:space="preserve"> </w:t>
      </w:r>
      <w:proofErr w:type="spellStart"/>
      <w:r w:rsidRPr="00AC6970">
        <w:rPr>
          <w:iCs/>
        </w:rPr>
        <w:t>ИрГУПС</w:t>
      </w:r>
      <w:proofErr w:type="spellEnd"/>
      <w:r w:rsidRPr="00AC6970">
        <w:rPr>
          <w:iCs/>
        </w:rPr>
        <w:t>, а</w:t>
      </w:r>
      <w:r w:rsidRPr="00AC6970">
        <w:rPr>
          <w:iCs/>
          <w:color w:val="333333"/>
        </w:rPr>
        <w:t xml:space="preserve"> хранится на кафедре-разработчике ФОС на бумажном носителе в составе ФОС по дисциплине.</w:t>
      </w:r>
    </w:p>
    <w:p w14:paraId="044D6B63" w14:textId="77777777" w:rsidR="00AC6970" w:rsidRPr="00AC6970" w:rsidRDefault="00AC6970" w:rsidP="00AC6970">
      <w:pPr>
        <w:ind w:firstLine="540"/>
        <w:jc w:val="both"/>
        <w:rPr>
          <w:iCs/>
        </w:rPr>
      </w:pPr>
      <w:r w:rsidRPr="00AC6970">
        <w:rPr>
          <w:iCs/>
        </w:rPr>
        <w:t xml:space="preserve">На экзамене обучающийся берет билет, для подготовки ответа на экзаменационный билет обучающемуся отводится время в пределах 45 минут. В процессе </w:t>
      </w:r>
      <w:proofErr w:type="gramStart"/>
      <w:r w:rsidRPr="00AC6970">
        <w:rPr>
          <w:iCs/>
        </w:rPr>
        <w:t>ответа</w:t>
      </w:r>
      <w:proofErr w:type="gramEnd"/>
      <w:r w:rsidRPr="00AC6970">
        <w:rPr>
          <w:iCs/>
        </w:rPr>
        <w:t xml:space="preserve"> обучающегося на вопросы и задания билета, преподаватель может задавать дополнительные вопросы.</w:t>
      </w:r>
    </w:p>
    <w:p w14:paraId="291D5DA7" w14:textId="77777777" w:rsidR="00AC6970" w:rsidRDefault="00AC6970" w:rsidP="00AC6970">
      <w:pPr>
        <w:ind w:firstLine="540"/>
        <w:jc w:val="both"/>
        <w:rPr>
          <w:iCs/>
        </w:rPr>
      </w:pPr>
      <w:r w:rsidRPr="00AC6970">
        <w:rPr>
          <w:iCs/>
        </w:rPr>
        <w:t xml:space="preserve">Каждый вопрос/задание билета оценивается по </w:t>
      </w:r>
      <w:proofErr w:type="spellStart"/>
      <w:r w:rsidRPr="00AC6970">
        <w:rPr>
          <w:iCs/>
        </w:rPr>
        <w:t>четырехбалльной</w:t>
      </w:r>
      <w:proofErr w:type="spellEnd"/>
      <w:r w:rsidRPr="00AC6970">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DBA6A57" w14:textId="77777777" w:rsidR="00823B77" w:rsidRDefault="00823B77" w:rsidP="009B024E">
      <w:pPr>
        <w:ind w:firstLine="540"/>
        <w:jc w:val="both"/>
      </w:pPr>
    </w:p>
    <w:p w14:paraId="1BBD1909" w14:textId="77777777" w:rsidR="001420B2" w:rsidRDefault="001420B2" w:rsidP="009B024E">
      <w:pPr>
        <w:ind w:firstLine="540"/>
        <w:jc w:val="both"/>
      </w:pPr>
    </w:p>
    <w:p w14:paraId="40762BC9" w14:textId="77777777" w:rsidR="001420B2" w:rsidRDefault="001420B2" w:rsidP="009B024E">
      <w:pPr>
        <w:ind w:firstLine="540"/>
        <w:jc w:val="both"/>
      </w:pPr>
    </w:p>
    <w:p w14:paraId="107A9CBB" w14:textId="77777777" w:rsidR="001420B2" w:rsidRDefault="001420B2" w:rsidP="009B024E">
      <w:pPr>
        <w:ind w:firstLine="540"/>
        <w:jc w:val="both"/>
      </w:pPr>
    </w:p>
    <w:p w14:paraId="4ADB7C30" w14:textId="77777777" w:rsidR="001420B2" w:rsidRDefault="001420B2" w:rsidP="009B024E">
      <w:pPr>
        <w:ind w:firstLine="540"/>
        <w:jc w:val="both"/>
      </w:pPr>
    </w:p>
    <w:p w14:paraId="238E709C" w14:textId="77777777" w:rsidR="00AC7844" w:rsidRPr="00A766EB" w:rsidRDefault="00AC7844" w:rsidP="00AC7844">
      <w:pPr>
        <w:jc w:val="center"/>
        <w:rPr>
          <w:b/>
          <w:bCs/>
        </w:rPr>
      </w:pPr>
      <w:r w:rsidRPr="00A766EB">
        <w:rPr>
          <w:b/>
          <w:bCs/>
        </w:rPr>
        <w:lastRenderedPageBreak/>
        <w:t>Образец экзаменационного билета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5497"/>
        <w:gridCol w:w="2297"/>
      </w:tblGrid>
      <w:tr w:rsidR="00AC7844" w14:paraId="4FB44654" w14:textId="77777777" w:rsidTr="009D52D1">
        <w:trPr>
          <w:trHeight w:val="1061"/>
        </w:trPr>
        <w:tc>
          <w:tcPr>
            <w:tcW w:w="1874" w:type="dxa"/>
          </w:tcPr>
          <w:p w14:paraId="2A82E4D1" w14:textId="77777777" w:rsidR="00AC7844" w:rsidRDefault="00AC7844" w:rsidP="00842951">
            <w:pPr>
              <w:jc w:val="center"/>
              <w:rPr>
                <w:noProof/>
              </w:rPr>
            </w:pPr>
          </w:p>
          <w:p w14:paraId="7A90FF16" w14:textId="77777777" w:rsidR="00AC7844" w:rsidRDefault="00AC7844" w:rsidP="00842951">
            <w:pPr>
              <w:jc w:val="center"/>
              <w:rPr>
                <w:noProof/>
              </w:rPr>
            </w:pPr>
            <w:r>
              <w:rPr>
                <w:noProof/>
              </w:rPr>
              <w:drawing>
                <wp:inline distT="0" distB="0" distL="0" distR="0" wp14:anchorId="727467DF" wp14:editId="76C1C0A2">
                  <wp:extent cx="1036320" cy="2679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2796F50A" w14:textId="77777777" w:rsidR="00AC7844" w:rsidRDefault="00AC7844" w:rsidP="00842951">
            <w:pPr>
              <w:jc w:val="center"/>
              <w:rPr>
                <w:noProof/>
              </w:rPr>
            </w:pPr>
          </w:p>
          <w:p w14:paraId="654358D2" w14:textId="77777777" w:rsidR="00AC7844" w:rsidRDefault="00AC7844" w:rsidP="00842951">
            <w:pPr>
              <w:jc w:val="center"/>
              <w:rPr>
                <w:sz w:val="20"/>
                <w:szCs w:val="20"/>
              </w:rPr>
            </w:pPr>
            <w:r>
              <w:rPr>
                <w:sz w:val="20"/>
                <w:szCs w:val="20"/>
              </w:rPr>
              <w:t>2023-2024</w:t>
            </w:r>
          </w:p>
          <w:p w14:paraId="63B36879" w14:textId="77777777" w:rsidR="00AC7844" w:rsidRDefault="00AC7844" w:rsidP="00842951">
            <w:pPr>
              <w:jc w:val="center"/>
              <w:rPr>
                <w:sz w:val="20"/>
                <w:szCs w:val="20"/>
              </w:rPr>
            </w:pPr>
            <w:r>
              <w:rPr>
                <w:sz w:val="20"/>
                <w:szCs w:val="20"/>
              </w:rPr>
              <w:t>учебный год</w:t>
            </w:r>
          </w:p>
        </w:tc>
        <w:tc>
          <w:tcPr>
            <w:tcW w:w="5497" w:type="dxa"/>
            <w:vAlign w:val="center"/>
          </w:tcPr>
          <w:p w14:paraId="74BBD148" w14:textId="77777777" w:rsidR="00AC7844" w:rsidRDefault="00AC7844" w:rsidP="00842951">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6458A380" w14:textId="77777777" w:rsidR="00AC7844" w:rsidRDefault="00AC7844" w:rsidP="00842951">
            <w:pPr>
              <w:jc w:val="center"/>
              <w:rPr>
                <w:b/>
                <w:bCs/>
                <w:color w:val="333333"/>
                <w:sz w:val="20"/>
                <w:szCs w:val="20"/>
              </w:rPr>
            </w:pPr>
            <w:r>
              <w:rPr>
                <w:b/>
                <w:bCs/>
                <w:color w:val="333333"/>
                <w:sz w:val="20"/>
                <w:szCs w:val="20"/>
              </w:rPr>
              <w:t xml:space="preserve">по дисциплине </w:t>
            </w:r>
          </w:p>
          <w:p w14:paraId="37855884" w14:textId="77777777" w:rsidR="00AC7844" w:rsidRDefault="00AC7844" w:rsidP="00842951">
            <w:pPr>
              <w:jc w:val="center"/>
              <w:rPr>
                <w:b/>
                <w:bCs/>
                <w:color w:val="333333"/>
                <w:sz w:val="20"/>
                <w:szCs w:val="20"/>
              </w:rPr>
            </w:pPr>
            <w:r>
              <w:rPr>
                <w:b/>
                <w:bCs/>
                <w:color w:val="333333"/>
                <w:sz w:val="20"/>
                <w:szCs w:val="20"/>
              </w:rPr>
              <w:t>«Управление проектами в кадровом менеджменте»</w:t>
            </w:r>
          </w:p>
          <w:p w14:paraId="11A192D4" w14:textId="77777777" w:rsidR="00AC7844" w:rsidRDefault="00AC7844" w:rsidP="00842951">
            <w:pPr>
              <w:jc w:val="center"/>
              <w:rPr>
                <w:b/>
                <w:bCs/>
                <w:color w:val="333333"/>
                <w:sz w:val="20"/>
                <w:szCs w:val="20"/>
              </w:rPr>
            </w:pPr>
          </w:p>
          <w:p w14:paraId="7E8A7E71" w14:textId="77777777" w:rsidR="00AC7844" w:rsidRDefault="00AC7844" w:rsidP="00842951">
            <w:pPr>
              <w:jc w:val="center"/>
              <w:rPr>
                <w:sz w:val="20"/>
                <w:szCs w:val="20"/>
              </w:rPr>
            </w:pPr>
            <w:r>
              <w:rPr>
                <w:b/>
                <w:bCs/>
                <w:i/>
                <w:sz w:val="20"/>
                <w:szCs w:val="20"/>
              </w:rPr>
              <w:t>П</w:t>
            </w:r>
            <w:r w:rsidRPr="00517D6B">
              <w:rPr>
                <w:b/>
                <w:bCs/>
                <w:i/>
                <w:sz w:val="20"/>
                <w:szCs w:val="20"/>
              </w:rPr>
              <w:t xml:space="preserve">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w:t>
            </w:r>
          </w:p>
          <w:p w14:paraId="2221B46E" w14:textId="77777777" w:rsidR="00AC7844" w:rsidRDefault="00AC7844" w:rsidP="00842951">
            <w:pPr>
              <w:jc w:val="center"/>
              <w:rPr>
                <w:b/>
                <w:bCs/>
                <w:sz w:val="20"/>
                <w:szCs w:val="20"/>
              </w:rPr>
            </w:pPr>
            <w:r>
              <w:rPr>
                <w:b/>
                <w:bCs/>
                <w:sz w:val="20"/>
                <w:szCs w:val="20"/>
              </w:rPr>
              <w:t>1 курс</w:t>
            </w:r>
          </w:p>
          <w:p w14:paraId="0213B1B6" w14:textId="77777777" w:rsidR="00AC7844" w:rsidRPr="00F02294" w:rsidRDefault="00AC7844" w:rsidP="00842951">
            <w:pPr>
              <w:jc w:val="center"/>
              <w:rPr>
                <w:iCs/>
                <w:sz w:val="20"/>
                <w:szCs w:val="20"/>
              </w:rPr>
            </w:pPr>
          </w:p>
        </w:tc>
        <w:tc>
          <w:tcPr>
            <w:tcW w:w="2297" w:type="dxa"/>
            <w:vAlign w:val="center"/>
          </w:tcPr>
          <w:p w14:paraId="48954D1D" w14:textId="77777777" w:rsidR="00AC7844" w:rsidRDefault="00AC7844" w:rsidP="00842951">
            <w:pPr>
              <w:spacing w:line="360" w:lineRule="auto"/>
              <w:jc w:val="center"/>
              <w:rPr>
                <w:color w:val="333333"/>
                <w:sz w:val="20"/>
                <w:szCs w:val="20"/>
              </w:rPr>
            </w:pPr>
            <w:r>
              <w:rPr>
                <w:color w:val="333333"/>
                <w:sz w:val="20"/>
                <w:szCs w:val="20"/>
              </w:rPr>
              <w:t>Утверждаю</w:t>
            </w:r>
          </w:p>
          <w:p w14:paraId="22BC1BA5" w14:textId="77777777" w:rsidR="00AC7844" w:rsidRDefault="00AC7844" w:rsidP="00842951">
            <w:pPr>
              <w:jc w:val="center"/>
              <w:rPr>
                <w:color w:val="333333"/>
                <w:sz w:val="20"/>
                <w:szCs w:val="20"/>
              </w:rPr>
            </w:pPr>
            <w:r>
              <w:rPr>
                <w:color w:val="333333"/>
                <w:sz w:val="20"/>
                <w:szCs w:val="20"/>
              </w:rPr>
              <w:t>Заведующий кафедрой</w:t>
            </w:r>
          </w:p>
          <w:p w14:paraId="257D45B6" w14:textId="77777777" w:rsidR="00AC7844" w:rsidRDefault="00AC7844" w:rsidP="00842951">
            <w:pPr>
              <w:jc w:val="center"/>
              <w:rPr>
                <w:b/>
                <w:bCs/>
                <w:color w:val="333333"/>
                <w:sz w:val="20"/>
                <w:szCs w:val="20"/>
              </w:rPr>
            </w:pPr>
            <w:r>
              <w:rPr>
                <w:color w:val="333333"/>
                <w:sz w:val="20"/>
                <w:szCs w:val="20"/>
              </w:rPr>
              <w:t xml:space="preserve">«Управление персоналом» </w:t>
            </w:r>
            <w:proofErr w:type="spellStart"/>
            <w:r>
              <w:rPr>
                <w:color w:val="333333"/>
                <w:sz w:val="20"/>
                <w:szCs w:val="20"/>
              </w:rPr>
              <w:t>КрИЖТ</w:t>
            </w:r>
            <w:proofErr w:type="spellEnd"/>
            <w:r>
              <w:rPr>
                <w:color w:val="333333"/>
                <w:sz w:val="20"/>
                <w:szCs w:val="20"/>
              </w:rPr>
              <w:t xml:space="preserve"> </w:t>
            </w:r>
            <w:proofErr w:type="spellStart"/>
            <w:r>
              <w:rPr>
                <w:color w:val="333333"/>
                <w:sz w:val="20"/>
                <w:szCs w:val="20"/>
              </w:rPr>
              <w:t>ИрГУПС</w:t>
            </w:r>
            <w:proofErr w:type="spellEnd"/>
          </w:p>
          <w:p w14:paraId="51E81681" w14:textId="77777777" w:rsidR="00AC7844" w:rsidRPr="004B1A67" w:rsidRDefault="00AC7844" w:rsidP="00842951">
            <w:pPr>
              <w:jc w:val="center"/>
              <w:rPr>
                <w:sz w:val="20"/>
                <w:szCs w:val="20"/>
              </w:rPr>
            </w:pPr>
            <w:r w:rsidRPr="004B1A67">
              <w:rPr>
                <w:color w:val="333333"/>
                <w:sz w:val="20"/>
                <w:szCs w:val="20"/>
              </w:rPr>
              <w:t>____________В.О. Колмаков</w:t>
            </w:r>
          </w:p>
        </w:tc>
      </w:tr>
      <w:tr w:rsidR="00AC7844" w14:paraId="46F2E9A6" w14:textId="77777777" w:rsidTr="009D52D1">
        <w:trPr>
          <w:trHeight w:val="982"/>
        </w:trPr>
        <w:tc>
          <w:tcPr>
            <w:tcW w:w="9668" w:type="dxa"/>
            <w:gridSpan w:val="3"/>
          </w:tcPr>
          <w:p w14:paraId="51FADAD5" w14:textId="77777777" w:rsidR="00AC7844" w:rsidRPr="00385F36" w:rsidRDefault="00AC7844" w:rsidP="00842951">
            <w:pPr>
              <w:jc w:val="both"/>
              <w:rPr>
                <w:color w:val="333333"/>
                <w:sz w:val="20"/>
                <w:szCs w:val="20"/>
              </w:rPr>
            </w:pPr>
            <w:r w:rsidRPr="00385F36">
              <w:rPr>
                <w:color w:val="333333"/>
                <w:sz w:val="20"/>
                <w:szCs w:val="20"/>
              </w:rPr>
              <w:t xml:space="preserve">1. </w:t>
            </w:r>
            <w:r w:rsidRPr="00385F36">
              <w:rPr>
                <w:sz w:val="20"/>
                <w:szCs w:val="20"/>
              </w:rPr>
              <w:t>Основные понятия проектного менеджмента</w:t>
            </w:r>
            <w:r w:rsidRPr="00385F36">
              <w:rPr>
                <w:color w:val="333333"/>
                <w:sz w:val="20"/>
                <w:szCs w:val="20"/>
              </w:rPr>
              <w:t>.</w:t>
            </w:r>
          </w:p>
          <w:p w14:paraId="1FAA00D0" w14:textId="77777777" w:rsidR="00AC7844" w:rsidRPr="00385F36" w:rsidRDefault="00AC7844" w:rsidP="00842951">
            <w:pPr>
              <w:ind w:right="252"/>
              <w:jc w:val="both"/>
              <w:rPr>
                <w:color w:val="333333"/>
                <w:sz w:val="20"/>
                <w:szCs w:val="20"/>
              </w:rPr>
            </w:pPr>
            <w:r w:rsidRPr="00385F36">
              <w:rPr>
                <w:color w:val="333333"/>
                <w:sz w:val="20"/>
                <w:szCs w:val="20"/>
              </w:rPr>
              <w:t xml:space="preserve">2. </w:t>
            </w:r>
            <w:r w:rsidRPr="00385F36">
              <w:rPr>
                <w:sz w:val="20"/>
                <w:szCs w:val="20"/>
              </w:rPr>
              <w:t>Процесс целеполагания. Построение «Дерева целей» проекта</w:t>
            </w:r>
          </w:p>
          <w:p w14:paraId="57EDE076" w14:textId="06680601" w:rsidR="00AC7844" w:rsidRPr="00385F36" w:rsidRDefault="001420B2" w:rsidP="00842951">
            <w:pPr>
              <w:jc w:val="both"/>
              <w:rPr>
                <w:color w:val="333333"/>
                <w:sz w:val="20"/>
                <w:szCs w:val="20"/>
              </w:rPr>
            </w:pPr>
            <w:r>
              <w:rPr>
                <w:color w:val="333333"/>
                <w:sz w:val="20"/>
                <w:szCs w:val="20"/>
              </w:rPr>
              <w:t>3.</w:t>
            </w:r>
            <w:r w:rsidR="00AC7844" w:rsidRPr="00385F36">
              <w:rPr>
                <w:color w:val="333333"/>
                <w:sz w:val="20"/>
                <w:szCs w:val="20"/>
              </w:rPr>
              <w:t xml:space="preserve"> </w:t>
            </w:r>
            <w:r w:rsidR="00AC7844" w:rsidRPr="00385F36">
              <w:rPr>
                <w:rFonts w:ascii="Liberation Serif" w:eastAsia="Droid Sans Fallback" w:hAnsi="Liberation Serif" w:cs="FreeSans"/>
                <w:kern w:val="1"/>
                <w:sz w:val="20"/>
                <w:szCs w:val="20"/>
                <w:lang w:eastAsia="zh-CN" w:bidi="hi-IN"/>
              </w:rPr>
              <w:t xml:space="preserve">Определить цели и ключевые показатели проекта по </w:t>
            </w:r>
            <w:proofErr w:type="gramStart"/>
            <w:r w:rsidR="00AC7844">
              <w:rPr>
                <w:rFonts w:ascii="Liberation Serif" w:eastAsia="Droid Sans Fallback" w:hAnsi="Liberation Serif" w:cs="FreeSans"/>
                <w:kern w:val="1"/>
                <w:sz w:val="20"/>
                <w:szCs w:val="20"/>
                <w:lang w:eastAsia="zh-CN" w:bidi="hi-IN"/>
              </w:rPr>
              <w:t xml:space="preserve">… </w:t>
            </w:r>
            <w:r w:rsidR="00AC7844" w:rsidRPr="00385F36">
              <w:rPr>
                <w:color w:val="333333"/>
                <w:sz w:val="20"/>
                <w:szCs w:val="20"/>
              </w:rPr>
              <w:t>.</w:t>
            </w:r>
            <w:proofErr w:type="gramEnd"/>
          </w:p>
          <w:p w14:paraId="5BC8F1D9" w14:textId="5FBB0178" w:rsidR="00AC7844" w:rsidRPr="00385F36" w:rsidRDefault="00AC7844" w:rsidP="00842951">
            <w:pPr>
              <w:jc w:val="both"/>
              <w:rPr>
                <w:b/>
                <w:bCs/>
                <w:color w:val="333333"/>
                <w:sz w:val="20"/>
                <w:szCs w:val="20"/>
              </w:rPr>
            </w:pPr>
            <w:r>
              <w:rPr>
                <w:color w:val="333333"/>
                <w:sz w:val="20"/>
                <w:szCs w:val="20"/>
              </w:rPr>
              <w:t>4</w:t>
            </w:r>
            <w:r w:rsidR="001420B2">
              <w:rPr>
                <w:color w:val="333333"/>
                <w:sz w:val="20"/>
                <w:szCs w:val="20"/>
              </w:rPr>
              <w:t xml:space="preserve">. </w:t>
            </w:r>
            <w:bookmarkStart w:id="6" w:name="_GoBack"/>
            <w:bookmarkEnd w:id="6"/>
            <w:r w:rsidRPr="00385F36">
              <w:rPr>
                <w:rFonts w:ascii="Liberation Serif" w:eastAsia="Droid Sans Fallback" w:hAnsi="Liberation Serif" w:cs="FreeSans"/>
                <w:kern w:val="1"/>
                <w:sz w:val="20"/>
                <w:szCs w:val="20"/>
                <w:lang w:eastAsia="zh-CN" w:bidi="hi-IN"/>
              </w:rPr>
              <w:t xml:space="preserve">Организовать мониторинг выполнения плана проекта по </w:t>
            </w:r>
            <w:proofErr w:type="gramStart"/>
            <w:r>
              <w:rPr>
                <w:rFonts w:ascii="Liberation Serif" w:eastAsia="Droid Sans Fallback" w:hAnsi="Liberation Serif" w:cs="FreeSans"/>
                <w:kern w:val="1"/>
                <w:sz w:val="20"/>
                <w:szCs w:val="20"/>
                <w:lang w:eastAsia="zh-CN" w:bidi="hi-IN"/>
              </w:rPr>
              <w:t>… .</w:t>
            </w:r>
            <w:proofErr w:type="gramEnd"/>
          </w:p>
        </w:tc>
      </w:tr>
    </w:tbl>
    <w:p w14:paraId="6FFA5AA5" w14:textId="77777777" w:rsidR="00AC6970" w:rsidRPr="003C615F" w:rsidRDefault="00AC6970" w:rsidP="008354A4"/>
    <w:sectPr w:rsidR="00AC6970" w:rsidRPr="003C615F"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B89C" w14:textId="77777777" w:rsidR="00184A9D" w:rsidRDefault="00184A9D" w:rsidP="00184A9D">
      <w:r>
        <w:separator/>
      </w:r>
    </w:p>
  </w:endnote>
  <w:endnote w:type="continuationSeparator" w:id="0">
    <w:p w14:paraId="7A9B4EFF" w14:textId="77777777" w:rsidR="00184A9D" w:rsidRDefault="00184A9D" w:rsidP="001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942429"/>
      <w:docPartObj>
        <w:docPartGallery w:val="Page Numbers (Bottom of Page)"/>
        <w:docPartUnique/>
      </w:docPartObj>
    </w:sdtPr>
    <w:sdtEndPr/>
    <w:sdtContent>
      <w:p w14:paraId="48D91A24" w14:textId="0872249D" w:rsidR="00184A9D" w:rsidRDefault="00184A9D">
        <w:pPr>
          <w:pStyle w:val="a7"/>
          <w:jc w:val="center"/>
        </w:pPr>
        <w:r>
          <w:fldChar w:fldCharType="begin"/>
        </w:r>
        <w:r>
          <w:instrText>PAGE   \* MERGEFORMAT</w:instrText>
        </w:r>
        <w:r>
          <w:fldChar w:fldCharType="separate"/>
        </w:r>
        <w:r w:rsidR="001420B2">
          <w:rPr>
            <w:noProof/>
          </w:rPr>
          <w:t>18</w:t>
        </w:r>
        <w:r>
          <w:fldChar w:fldCharType="end"/>
        </w:r>
      </w:p>
    </w:sdtContent>
  </w:sdt>
  <w:p w14:paraId="5E3F96A6" w14:textId="77777777" w:rsidR="00184A9D" w:rsidRDefault="00184A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8968C" w14:textId="77777777" w:rsidR="00184A9D" w:rsidRDefault="00184A9D" w:rsidP="00184A9D">
      <w:r>
        <w:separator/>
      </w:r>
    </w:p>
  </w:footnote>
  <w:footnote w:type="continuationSeparator" w:id="0">
    <w:p w14:paraId="5C3FB090" w14:textId="77777777" w:rsidR="00184A9D" w:rsidRDefault="00184A9D" w:rsidP="00184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0"/>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6761901"/>
    <w:multiLevelType w:val="hybridMultilevel"/>
    <w:tmpl w:val="F1C01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A3EA8"/>
    <w:multiLevelType w:val="hybridMultilevel"/>
    <w:tmpl w:val="7CF43E22"/>
    <w:lvl w:ilvl="0" w:tplc="16AE7E4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291B3C"/>
    <w:multiLevelType w:val="hybridMultilevel"/>
    <w:tmpl w:val="08004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34FA5"/>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9645D9"/>
    <w:multiLevelType w:val="hybridMultilevel"/>
    <w:tmpl w:val="B47A4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37CDA"/>
    <w:multiLevelType w:val="hybridMultilevel"/>
    <w:tmpl w:val="121069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666EA"/>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921F4C"/>
    <w:multiLevelType w:val="hybridMultilevel"/>
    <w:tmpl w:val="C5B439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C359C"/>
    <w:multiLevelType w:val="hybridMultilevel"/>
    <w:tmpl w:val="A4A60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912894"/>
    <w:multiLevelType w:val="hybridMultilevel"/>
    <w:tmpl w:val="D750D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701067"/>
    <w:multiLevelType w:val="hybridMultilevel"/>
    <w:tmpl w:val="CF4ADD3A"/>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35081"/>
    <w:multiLevelType w:val="hybridMultilevel"/>
    <w:tmpl w:val="551A48E8"/>
    <w:lvl w:ilvl="0" w:tplc="6556322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DE6313"/>
    <w:multiLevelType w:val="hybridMultilevel"/>
    <w:tmpl w:val="DDB02F0A"/>
    <w:lvl w:ilvl="0" w:tplc="21BA592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0B1F6B"/>
    <w:multiLevelType w:val="hybridMultilevel"/>
    <w:tmpl w:val="FA82FE64"/>
    <w:lvl w:ilvl="0" w:tplc="066260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9902CF"/>
    <w:multiLevelType w:val="hybridMultilevel"/>
    <w:tmpl w:val="CFC2C3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63F6F"/>
    <w:multiLevelType w:val="hybridMultilevel"/>
    <w:tmpl w:val="74184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2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0FD22B6"/>
    <w:multiLevelType w:val="hybridMultilevel"/>
    <w:tmpl w:val="B1C8BE3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E4A31"/>
    <w:multiLevelType w:val="hybridMultilevel"/>
    <w:tmpl w:val="461AA0AE"/>
    <w:lvl w:ilvl="0" w:tplc="C4243A62">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26372"/>
    <w:multiLevelType w:val="hybridMultilevel"/>
    <w:tmpl w:val="D43ED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64634"/>
    <w:multiLevelType w:val="hybridMultilevel"/>
    <w:tmpl w:val="D562B4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70E79"/>
    <w:multiLevelType w:val="hybridMultilevel"/>
    <w:tmpl w:val="C4405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A4284E"/>
    <w:multiLevelType w:val="hybridMultilevel"/>
    <w:tmpl w:val="CDA0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3CA5F2A"/>
    <w:multiLevelType w:val="hybridMultilevel"/>
    <w:tmpl w:val="549A1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5" w15:restartNumberingAfterBreak="0">
    <w:nsid w:val="7B123C3B"/>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
  </w:num>
  <w:num w:numId="4">
    <w:abstractNumId w:val="17"/>
  </w:num>
  <w:num w:numId="5">
    <w:abstractNumId w:val="31"/>
  </w:num>
  <w:num w:numId="6">
    <w:abstractNumId w:val="25"/>
  </w:num>
  <w:num w:numId="7">
    <w:abstractNumId w:val="5"/>
  </w:num>
  <w:num w:numId="8">
    <w:abstractNumId w:val="4"/>
  </w:num>
  <w:num w:numId="9">
    <w:abstractNumId w:val="24"/>
  </w:num>
  <w:num w:numId="10">
    <w:abstractNumId w:val="34"/>
  </w:num>
  <w:num w:numId="11">
    <w:abstractNumId w:val="11"/>
  </w:num>
  <w:num w:numId="12">
    <w:abstractNumId w:val="35"/>
  </w:num>
  <w:num w:numId="13">
    <w:abstractNumId w:val="20"/>
  </w:num>
  <w:num w:numId="14">
    <w:abstractNumId w:val="9"/>
  </w:num>
  <w:num w:numId="15">
    <w:abstractNumId w:val="13"/>
  </w:num>
  <w:num w:numId="16">
    <w:abstractNumId w:val="33"/>
  </w:num>
  <w:num w:numId="17">
    <w:abstractNumId w:val="26"/>
  </w:num>
  <w:num w:numId="18">
    <w:abstractNumId w:val="30"/>
  </w:num>
  <w:num w:numId="19">
    <w:abstractNumId w:val="18"/>
  </w:num>
  <w:num w:numId="20">
    <w:abstractNumId w:val="19"/>
  </w:num>
  <w:num w:numId="21">
    <w:abstractNumId w:val="10"/>
  </w:num>
  <w:num w:numId="22">
    <w:abstractNumId w:val="12"/>
  </w:num>
  <w:num w:numId="23">
    <w:abstractNumId w:val="16"/>
  </w:num>
  <w:num w:numId="24">
    <w:abstractNumId w:val="21"/>
  </w:num>
  <w:num w:numId="25">
    <w:abstractNumId w:val="28"/>
  </w:num>
  <w:num w:numId="26">
    <w:abstractNumId w:val="6"/>
  </w:num>
  <w:num w:numId="27">
    <w:abstractNumId w:val="27"/>
  </w:num>
  <w:num w:numId="28">
    <w:abstractNumId w:val="32"/>
  </w:num>
  <w:num w:numId="29">
    <w:abstractNumId w:val="29"/>
  </w:num>
  <w:num w:numId="30">
    <w:abstractNumId w:val="15"/>
  </w:num>
  <w:num w:numId="31">
    <w:abstractNumId w:val="14"/>
  </w:num>
  <w:num w:numId="32">
    <w:abstractNumId w:val="22"/>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9DA"/>
    <w:rsid w:val="00007C14"/>
    <w:rsid w:val="00010AD4"/>
    <w:rsid w:val="0001174F"/>
    <w:rsid w:val="00011762"/>
    <w:rsid w:val="00013426"/>
    <w:rsid w:val="0001354E"/>
    <w:rsid w:val="00017381"/>
    <w:rsid w:val="00020785"/>
    <w:rsid w:val="0002257C"/>
    <w:rsid w:val="000225EB"/>
    <w:rsid w:val="00037494"/>
    <w:rsid w:val="00050917"/>
    <w:rsid w:val="00055300"/>
    <w:rsid w:val="000628CA"/>
    <w:rsid w:val="000651A0"/>
    <w:rsid w:val="00077A5E"/>
    <w:rsid w:val="00080F71"/>
    <w:rsid w:val="0008113A"/>
    <w:rsid w:val="00082080"/>
    <w:rsid w:val="0008752B"/>
    <w:rsid w:val="00087BA8"/>
    <w:rsid w:val="00087E8C"/>
    <w:rsid w:val="00091462"/>
    <w:rsid w:val="00091FBC"/>
    <w:rsid w:val="00095340"/>
    <w:rsid w:val="000A3EAC"/>
    <w:rsid w:val="000A56BF"/>
    <w:rsid w:val="000A6473"/>
    <w:rsid w:val="000B7E02"/>
    <w:rsid w:val="000C052B"/>
    <w:rsid w:val="000C7F2B"/>
    <w:rsid w:val="000C7F49"/>
    <w:rsid w:val="000D3308"/>
    <w:rsid w:val="000D69DC"/>
    <w:rsid w:val="000E0344"/>
    <w:rsid w:val="000F1293"/>
    <w:rsid w:val="000F63A0"/>
    <w:rsid w:val="00102555"/>
    <w:rsid w:val="001045C5"/>
    <w:rsid w:val="00106A1B"/>
    <w:rsid w:val="001200C6"/>
    <w:rsid w:val="001209F4"/>
    <w:rsid w:val="00122E87"/>
    <w:rsid w:val="001265F9"/>
    <w:rsid w:val="00132C1F"/>
    <w:rsid w:val="00133055"/>
    <w:rsid w:val="001349AC"/>
    <w:rsid w:val="00134E23"/>
    <w:rsid w:val="001420B2"/>
    <w:rsid w:val="0014236B"/>
    <w:rsid w:val="00145A51"/>
    <w:rsid w:val="00160405"/>
    <w:rsid w:val="00165494"/>
    <w:rsid w:val="00166E15"/>
    <w:rsid w:val="00167449"/>
    <w:rsid w:val="00173F75"/>
    <w:rsid w:val="00180DA2"/>
    <w:rsid w:val="0018242B"/>
    <w:rsid w:val="00183C9B"/>
    <w:rsid w:val="00184A9D"/>
    <w:rsid w:val="0018757E"/>
    <w:rsid w:val="00190524"/>
    <w:rsid w:val="001907B9"/>
    <w:rsid w:val="0019594A"/>
    <w:rsid w:val="0019653A"/>
    <w:rsid w:val="001966DE"/>
    <w:rsid w:val="001A172E"/>
    <w:rsid w:val="001A1B4D"/>
    <w:rsid w:val="001A6A3E"/>
    <w:rsid w:val="001A7F87"/>
    <w:rsid w:val="001B0A70"/>
    <w:rsid w:val="001B0D67"/>
    <w:rsid w:val="001B28E8"/>
    <w:rsid w:val="001B3D8A"/>
    <w:rsid w:val="001B49FE"/>
    <w:rsid w:val="001B57A7"/>
    <w:rsid w:val="001B6BC3"/>
    <w:rsid w:val="001C1E7C"/>
    <w:rsid w:val="001C3F06"/>
    <w:rsid w:val="001C3F9C"/>
    <w:rsid w:val="001C503E"/>
    <w:rsid w:val="001C6641"/>
    <w:rsid w:val="001C7EC3"/>
    <w:rsid w:val="001D05D8"/>
    <w:rsid w:val="001D1A1A"/>
    <w:rsid w:val="001D39B9"/>
    <w:rsid w:val="001E3D3D"/>
    <w:rsid w:val="001E40F2"/>
    <w:rsid w:val="001F0FD6"/>
    <w:rsid w:val="001F291D"/>
    <w:rsid w:val="001F5B76"/>
    <w:rsid w:val="0020087F"/>
    <w:rsid w:val="00204142"/>
    <w:rsid w:val="00204DFF"/>
    <w:rsid w:val="00205327"/>
    <w:rsid w:val="00214336"/>
    <w:rsid w:val="00214EA8"/>
    <w:rsid w:val="00216D85"/>
    <w:rsid w:val="00217319"/>
    <w:rsid w:val="00221C30"/>
    <w:rsid w:val="00225ABB"/>
    <w:rsid w:val="00233EB3"/>
    <w:rsid w:val="00234A77"/>
    <w:rsid w:val="00246258"/>
    <w:rsid w:val="00250770"/>
    <w:rsid w:val="00254101"/>
    <w:rsid w:val="002549FD"/>
    <w:rsid w:val="0025763C"/>
    <w:rsid w:val="002579C4"/>
    <w:rsid w:val="00260C3F"/>
    <w:rsid w:val="00263D32"/>
    <w:rsid w:val="002642EE"/>
    <w:rsid w:val="00264319"/>
    <w:rsid w:val="00270ADF"/>
    <w:rsid w:val="00273F93"/>
    <w:rsid w:val="00275676"/>
    <w:rsid w:val="00277570"/>
    <w:rsid w:val="00277F3C"/>
    <w:rsid w:val="0028388A"/>
    <w:rsid w:val="00284848"/>
    <w:rsid w:val="00286DE2"/>
    <w:rsid w:val="00295A1E"/>
    <w:rsid w:val="0029716C"/>
    <w:rsid w:val="002A68FB"/>
    <w:rsid w:val="002B1CD7"/>
    <w:rsid w:val="002B2E91"/>
    <w:rsid w:val="002B7231"/>
    <w:rsid w:val="002B750D"/>
    <w:rsid w:val="002C066E"/>
    <w:rsid w:val="002D0781"/>
    <w:rsid w:val="002D0F31"/>
    <w:rsid w:val="002D33B0"/>
    <w:rsid w:val="002D3D1D"/>
    <w:rsid w:val="002D4E3C"/>
    <w:rsid w:val="002E15B3"/>
    <w:rsid w:val="002E3744"/>
    <w:rsid w:val="002F61A0"/>
    <w:rsid w:val="002F6762"/>
    <w:rsid w:val="002F7DD0"/>
    <w:rsid w:val="0030165A"/>
    <w:rsid w:val="003043B1"/>
    <w:rsid w:val="00304469"/>
    <w:rsid w:val="00310C2B"/>
    <w:rsid w:val="003143BC"/>
    <w:rsid w:val="00314DCA"/>
    <w:rsid w:val="00316D96"/>
    <w:rsid w:val="00325257"/>
    <w:rsid w:val="00337F14"/>
    <w:rsid w:val="00342ACB"/>
    <w:rsid w:val="00345F14"/>
    <w:rsid w:val="00347059"/>
    <w:rsid w:val="00354FE6"/>
    <w:rsid w:val="00356110"/>
    <w:rsid w:val="003625D5"/>
    <w:rsid w:val="00362659"/>
    <w:rsid w:val="0036619C"/>
    <w:rsid w:val="0036738B"/>
    <w:rsid w:val="00370B6F"/>
    <w:rsid w:val="00374712"/>
    <w:rsid w:val="0037472E"/>
    <w:rsid w:val="00374A6D"/>
    <w:rsid w:val="00377CB8"/>
    <w:rsid w:val="00385F36"/>
    <w:rsid w:val="003879BA"/>
    <w:rsid w:val="00397DA6"/>
    <w:rsid w:val="003A1357"/>
    <w:rsid w:val="003A18BF"/>
    <w:rsid w:val="003A3C7B"/>
    <w:rsid w:val="003B2027"/>
    <w:rsid w:val="003B52E6"/>
    <w:rsid w:val="003B6AC8"/>
    <w:rsid w:val="003B7398"/>
    <w:rsid w:val="003C722D"/>
    <w:rsid w:val="003E32DE"/>
    <w:rsid w:val="003E4CEB"/>
    <w:rsid w:val="003E6C1C"/>
    <w:rsid w:val="003F63F1"/>
    <w:rsid w:val="003F6A2D"/>
    <w:rsid w:val="003F7AC2"/>
    <w:rsid w:val="00400042"/>
    <w:rsid w:val="004046E3"/>
    <w:rsid w:val="004055EA"/>
    <w:rsid w:val="00410200"/>
    <w:rsid w:val="0041168B"/>
    <w:rsid w:val="0041323E"/>
    <w:rsid w:val="0041339B"/>
    <w:rsid w:val="00413E1A"/>
    <w:rsid w:val="00415B0B"/>
    <w:rsid w:val="00427E57"/>
    <w:rsid w:val="00436B07"/>
    <w:rsid w:val="00437C61"/>
    <w:rsid w:val="00440BA7"/>
    <w:rsid w:val="00445DD2"/>
    <w:rsid w:val="00462073"/>
    <w:rsid w:val="00465AFD"/>
    <w:rsid w:val="00470D20"/>
    <w:rsid w:val="00471FA3"/>
    <w:rsid w:val="00472C7A"/>
    <w:rsid w:val="00480047"/>
    <w:rsid w:val="0048721E"/>
    <w:rsid w:val="00487924"/>
    <w:rsid w:val="00490FA4"/>
    <w:rsid w:val="004920D7"/>
    <w:rsid w:val="00494234"/>
    <w:rsid w:val="004A0CA9"/>
    <w:rsid w:val="004A456F"/>
    <w:rsid w:val="004B0B0F"/>
    <w:rsid w:val="004B1A67"/>
    <w:rsid w:val="004B3701"/>
    <w:rsid w:val="004C47DF"/>
    <w:rsid w:val="004C674F"/>
    <w:rsid w:val="004D16D6"/>
    <w:rsid w:val="004D254A"/>
    <w:rsid w:val="004D5466"/>
    <w:rsid w:val="004F14F4"/>
    <w:rsid w:val="004F2077"/>
    <w:rsid w:val="00500279"/>
    <w:rsid w:val="0050363E"/>
    <w:rsid w:val="0050643C"/>
    <w:rsid w:val="00513392"/>
    <w:rsid w:val="00516885"/>
    <w:rsid w:val="00524058"/>
    <w:rsid w:val="005302C1"/>
    <w:rsid w:val="005303F4"/>
    <w:rsid w:val="00530D61"/>
    <w:rsid w:val="00534F76"/>
    <w:rsid w:val="0053662D"/>
    <w:rsid w:val="00545525"/>
    <w:rsid w:val="00550AEE"/>
    <w:rsid w:val="00557A3C"/>
    <w:rsid w:val="00560BFC"/>
    <w:rsid w:val="00560CD6"/>
    <w:rsid w:val="00560D45"/>
    <w:rsid w:val="0056205A"/>
    <w:rsid w:val="00563AAD"/>
    <w:rsid w:val="00577035"/>
    <w:rsid w:val="00577AD6"/>
    <w:rsid w:val="00591318"/>
    <w:rsid w:val="00591D4C"/>
    <w:rsid w:val="00593377"/>
    <w:rsid w:val="0059585D"/>
    <w:rsid w:val="005A5976"/>
    <w:rsid w:val="005B33C8"/>
    <w:rsid w:val="005B79E6"/>
    <w:rsid w:val="005C265B"/>
    <w:rsid w:val="005C577B"/>
    <w:rsid w:val="005D2A9C"/>
    <w:rsid w:val="005D2C56"/>
    <w:rsid w:val="005E22F4"/>
    <w:rsid w:val="005E381B"/>
    <w:rsid w:val="005E7B5E"/>
    <w:rsid w:val="005F23FB"/>
    <w:rsid w:val="005F4122"/>
    <w:rsid w:val="00606E4F"/>
    <w:rsid w:val="00607624"/>
    <w:rsid w:val="0061034E"/>
    <w:rsid w:val="006234BF"/>
    <w:rsid w:val="00626576"/>
    <w:rsid w:val="0062720E"/>
    <w:rsid w:val="00627BD9"/>
    <w:rsid w:val="006316DF"/>
    <w:rsid w:val="00633A7D"/>
    <w:rsid w:val="006344E5"/>
    <w:rsid w:val="00636125"/>
    <w:rsid w:val="00636F50"/>
    <w:rsid w:val="00641DDB"/>
    <w:rsid w:val="0065100B"/>
    <w:rsid w:val="00653B9E"/>
    <w:rsid w:val="00657577"/>
    <w:rsid w:val="00663005"/>
    <w:rsid w:val="0066663A"/>
    <w:rsid w:val="0066715D"/>
    <w:rsid w:val="00670B17"/>
    <w:rsid w:val="00671D02"/>
    <w:rsid w:val="00673031"/>
    <w:rsid w:val="00681796"/>
    <w:rsid w:val="00685A37"/>
    <w:rsid w:val="00692AE0"/>
    <w:rsid w:val="006A2030"/>
    <w:rsid w:val="006A7060"/>
    <w:rsid w:val="006A7598"/>
    <w:rsid w:val="006B0334"/>
    <w:rsid w:val="006B5918"/>
    <w:rsid w:val="006B617A"/>
    <w:rsid w:val="006B6ED2"/>
    <w:rsid w:val="006C2303"/>
    <w:rsid w:val="006D27B8"/>
    <w:rsid w:val="006D51D4"/>
    <w:rsid w:val="006D51E9"/>
    <w:rsid w:val="006D7017"/>
    <w:rsid w:val="006D77BA"/>
    <w:rsid w:val="006E170C"/>
    <w:rsid w:val="006E335C"/>
    <w:rsid w:val="006E4E20"/>
    <w:rsid w:val="006E60F3"/>
    <w:rsid w:val="006E6C4E"/>
    <w:rsid w:val="006F1135"/>
    <w:rsid w:val="006F12ED"/>
    <w:rsid w:val="006F3CD8"/>
    <w:rsid w:val="006F5AE3"/>
    <w:rsid w:val="00702017"/>
    <w:rsid w:val="00704625"/>
    <w:rsid w:val="00707D5E"/>
    <w:rsid w:val="00712A1D"/>
    <w:rsid w:val="00713186"/>
    <w:rsid w:val="00720296"/>
    <w:rsid w:val="00722FA5"/>
    <w:rsid w:val="007324AC"/>
    <w:rsid w:val="007334B1"/>
    <w:rsid w:val="00735DD3"/>
    <w:rsid w:val="0073600C"/>
    <w:rsid w:val="00736385"/>
    <w:rsid w:val="00742436"/>
    <w:rsid w:val="0074287F"/>
    <w:rsid w:val="00742B91"/>
    <w:rsid w:val="00750047"/>
    <w:rsid w:val="00751642"/>
    <w:rsid w:val="007539C1"/>
    <w:rsid w:val="00761AAE"/>
    <w:rsid w:val="007626D0"/>
    <w:rsid w:val="00774BB6"/>
    <w:rsid w:val="007817A8"/>
    <w:rsid w:val="00784C44"/>
    <w:rsid w:val="00786F46"/>
    <w:rsid w:val="00790FDA"/>
    <w:rsid w:val="007A0511"/>
    <w:rsid w:val="007A2F2D"/>
    <w:rsid w:val="007A34B2"/>
    <w:rsid w:val="007A457E"/>
    <w:rsid w:val="007A5221"/>
    <w:rsid w:val="007A5FB0"/>
    <w:rsid w:val="007B0AAC"/>
    <w:rsid w:val="007B6CAF"/>
    <w:rsid w:val="007C16A2"/>
    <w:rsid w:val="007C3204"/>
    <w:rsid w:val="007C51B1"/>
    <w:rsid w:val="007D0BF1"/>
    <w:rsid w:val="007D20DA"/>
    <w:rsid w:val="007F3608"/>
    <w:rsid w:val="00806271"/>
    <w:rsid w:val="00811D1D"/>
    <w:rsid w:val="008131E9"/>
    <w:rsid w:val="00823B77"/>
    <w:rsid w:val="00824A18"/>
    <w:rsid w:val="00835043"/>
    <w:rsid w:val="008354A4"/>
    <w:rsid w:val="00840A10"/>
    <w:rsid w:val="008427B6"/>
    <w:rsid w:val="00842951"/>
    <w:rsid w:val="00845E38"/>
    <w:rsid w:val="00852CF8"/>
    <w:rsid w:val="00855745"/>
    <w:rsid w:val="00856A8E"/>
    <w:rsid w:val="00856D25"/>
    <w:rsid w:val="0086459E"/>
    <w:rsid w:val="00866003"/>
    <w:rsid w:val="00871875"/>
    <w:rsid w:val="0088011C"/>
    <w:rsid w:val="00881D1D"/>
    <w:rsid w:val="0089387F"/>
    <w:rsid w:val="008A3BDA"/>
    <w:rsid w:val="008B1EF2"/>
    <w:rsid w:val="008B43D3"/>
    <w:rsid w:val="008B67FA"/>
    <w:rsid w:val="008C058D"/>
    <w:rsid w:val="008C21C3"/>
    <w:rsid w:val="008C6771"/>
    <w:rsid w:val="008D47BA"/>
    <w:rsid w:val="008D7940"/>
    <w:rsid w:val="008E6C5D"/>
    <w:rsid w:val="008F1022"/>
    <w:rsid w:val="00922F0F"/>
    <w:rsid w:val="00933884"/>
    <w:rsid w:val="009342C7"/>
    <w:rsid w:val="009513B2"/>
    <w:rsid w:val="0095408C"/>
    <w:rsid w:val="0095515E"/>
    <w:rsid w:val="00960863"/>
    <w:rsid w:val="00962B26"/>
    <w:rsid w:val="00962E1E"/>
    <w:rsid w:val="0096498F"/>
    <w:rsid w:val="009732C2"/>
    <w:rsid w:val="009736CA"/>
    <w:rsid w:val="00973F26"/>
    <w:rsid w:val="00976E80"/>
    <w:rsid w:val="00996218"/>
    <w:rsid w:val="009A1478"/>
    <w:rsid w:val="009A48CC"/>
    <w:rsid w:val="009A4BE1"/>
    <w:rsid w:val="009A6D01"/>
    <w:rsid w:val="009B024E"/>
    <w:rsid w:val="009B085B"/>
    <w:rsid w:val="009B53A4"/>
    <w:rsid w:val="009B698F"/>
    <w:rsid w:val="009C1008"/>
    <w:rsid w:val="009D52D1"/>
    <w:rsid w:val="009D5567"/>
    <w:rsid w:val="009D63F5"/>
    <w:rsid w:val="009E02E1"/>
    <w:rsid w:val="009F1616"/>
    <w:rsid w:val="009F23D8"/>
    <w:rsid w:val="009F305F"/>
    <w:rsid w:val="009F5443"/>
    <w:rsid w:val="009F55FD"/>
    <w:rsid w:val="00A014D4"/>
    <w:rsid w:val="00A14398"/>
    <w:rsid w:val="00A144B3"/>
    <w:rsid w:val="00A22A86"/>
    <w:rsid w:val="00A24E68"/>
    <w:rsid w:val="00A263C7"/>
    <w:rsid w:val="00A33074"/>
    <w:rsid w:val="00A3355C"/>
    <w:rsid w:val="00A35B5C"/>
    <w:rsid w:val="00A53EEC"/>
    <w:rsid w:val="00A60F1A"/>
    <w:rsid w:val="00A63DBA"/>
    <w:rsid w:val="00A641D4"/>
    <w:rsid w:val="00A76821"/>
    <w:rsid w:val="00A808D7"/>
    <w:rsid w:val="00A8431A"/>
    <w:rsid w:val="00A85BB0"/>
    <w:rsid w:val="00A87B68"/>
    <w:rsid w:val="00A90F70"/>
    <w:rsid w:val="00A91886"/>
    <w:rsid w:val="00A94430"/>
    <w:rsid w:val="00A95B44"/>
    <w:rsid w:val="00AA0AD1"/>
    <w:rsid w:val="00AA0ED9"/>
    <w:rsid w:val="00AA25A2"/>
    <w:rsid w:val="00AA4372"/>
    <w:rsid w:val="00AA4D0C"/>
    <w:rsid w:val="00AA6A62"/>
    <w:rsid w:val="00AB6D1B"/>
    <w:rsid w:val="00AB6DBA"/>
    <w:rsid w:val="00AB7D80"/>
    <w:rsid w:val="00AC6413"/>
    <w:rsid w:val="00AC6970"/>
    <w:rsid w:val="00AC7844"/>
    <w:rsid w:val="00AD332E"/>
    <w:rsid w:val="00AE499A"/>
    <w:rsid w:val="00AE6B09"/>
    <w:rsid w:val="00AE7A62"/>
    <w:rsid w:val="00AF29FC"/>
    <w:rsid w:val="00AF32F3"/>
    <w:rsid w:val="00B12907"/>
    <w:rsid w:val="00B12DC6"/>
    <w:rsid w:val="00B1606A"/>
    <w:rsid w:val="00B25B81"/>
    <w:rsid w:val="00B316EF"/>
    <w:rsid w:val="00B33857"/>
    <w:rsid w:val="00B51820"/>
    <w:rsid w:val="00B531B5"/>
    <w:rsid w:val="00B533BB"/>
    <w:rsid w:val="00B5456C"/>
    <w:rsid w:val="00B570DD"/>
    <w:rsid w:val="00B61F2F"/>
    <w:rsid w:val="00B62EDB"/>
    <w:rsid w:val="00B77ABC"/>
    <w:rsid w:val="00B80695"/>
    <w:rsid w:val="00B81309"/>
    <w:rsid w:val="00B8322D"/>
    <w:rsid w:val="00B83EE5"/>
    <w:rsid w:val="00B90C68"/>
    <w:rsid w:val="00B95D92"/>
    <w:rsid w:val="00BA4120"/>
    <w:rsid w:val="00BA5A68"/>
    <w:rsid w:val="00BA7089"/>
    <w:rsid w:val="00BB2795"/>
    <w:rsid w:val="00BB688B"/>
    <w:rsid w:val="00BC139C"/>
    <w:rsid w:val="00BC1907"/>
    <w:rsid w:val="00BD23F9"/>
    <w:rsid w:val="00BE143C"/>
    <w:rsid w:val="00BE2A46"/>
    <w:rsid w:val="00BF03A9"/>
    <w:rsid w:val="00BF11ED"/>
    <w:rsid w:val="00BF331F"/>
    <w:rsid w:val="00C03550"/>
    <w:rsid w:val="00C05127"/>
    <w:rsid w:val="00C071E7"/>
    <w:rsid w:val="00C2150E"/>
    <w:rsid w:val="00C2478B"/>
    <w:rsid w:val="00C27A42"/>
    <w:rsid w:val="00C32924"/>
    <w:rsid w:val="00C40F85"/>
    <w:rsid w:val="00C4385E"/>
    <w:rsid w:val="00C56F62"/>
    <w:rsid w:val="00C571D9"/>
    <w:rsid w:val="00C630BC"/>
    <w:rsid w:val="00C65376"/>
    <w:rsid w:val="00C66E6F"/>
    <w:rsid w:val="00C755DB"/>
    <w:rsid w:val="00C76A8F"/>
    <w:rsid w:val="00C76D92"/>
    <w:rsid w:val="00C81D4F"/>
    <w:rsid w:val="00C83C1C"/>
    <w:rsid w:val="00C84353"/>
    <w:rsid w:val="00C85627"/>
    <w:rsid w:val="00C910AB"/>
    <w:rsid w:val="00C9184D"/>
    <w:rsid w:val="00C91CAA"/>
    <w:rsid w:val="00CA0E55"/>
    <w:rsid w:val="00CA2F3E"/>
    <w:rsid w:val="00CA4E40"/>
    <w:rsid w:val="00CB2FEE"/>
    <w:rsid w:val="00CB5993"/>
    <w:rsid w:val="00CB67EB"/>
    <w:rsid w:val="00CC2C25"/>
    <w:rsid w:val="00CC2C27"/>
    <w:rsid w:val="00CC6BB0"/>
    <w:rsid w:val="00CD636D"/>
    <w:rsid w:val="00CD6D9E"/>
    <w:rsid w:val="00CD78E8"/>
    <w:rsid w:val="00CE0F90"/>
    <w:rsid w:val="00CF1A6F"/>
    <w:rsid w:val="00D013BE"/>
    <w:rsid w:val="00D12E11"/>
    <w:rsid w:val="00D14CD7"/>
    <w:rsid w:val="00D21E8B"/>
    <w:rsid w:val="00D22E1F"/>
    <w:rsid w:val="00D2506C"/>
    <w:rsid w:val="00D3387F"/>
    <w:rsid w:val="00D34BF3"/>
    <w:rsid w:val="00D36E8D"/>
    <w:rsid w:val="00D36F4F"/>
    <w:rsid w:val="00D3725E"/>
    <w:rsid w:val="00D379DD"/>
    <w:rsid w:val="00D40D85"/>
    <w:rsid w:val="00D41DFE"/>
    <w:rsid w:val="00D51989"/>
    <w:rsid w:val="00D5226A"/>
    <w:rsid w:val="00D65A3D"/>
    <w:rsid w:val="00D74627"/>
    <w:rsid w:val="00D75C51"/>
    <w:rsid w:val="00D777DF"/>
    <w:rsid w:val="00D8069E"/>
    <w:rsid w:val="00D8162C"/>
    <w:rsid w:val="00D8402C"/>
    <w:rsid w:val="00D87461"/>
    <w:rsid w:val="00D97005"/>
    <w:rsid w:val="00DA059C"/>
    <w:rsid w:val="00DA38E3"/>
    <w:rsid w:val="00DB52E3"/>
    <w:rsid w:val="00DC118A"/>
    <w:rsid w:val="00DC21A0"/>
    <w:rsid w:val="00DC3BA8"/>
    <w:rsid w:val="00DC4911"/>
    <w:rsid w:val="00DC649F"/>
    <w:rsid w:val="00DD1464"/>
    <w:rsid w:val="00DD166B"/>
    <w:rsid w:val="00DD2831"/>
    <w:rsid w:val="00DD28EB"/>
    <w:rsid w:val="00DD6BF2"/>
    <w:rsid w:val="00DE04CB"/>
    <w:rsid w:val="00DE48F9"/>
    <w:rsid w:val="00DE4BC2"/>
    <w:rsid w:val="00DE72B3"/>
    <w:rsid w:val="00DF3B6F"/>
    <w:rsid w:val="00DF4455"/>
    <w:rsid w:val="00E0145B"/>
    <w:rsid w:val="00E059F9"/>
    <w:rsid w:val="00E0657F"/>
    <w:rsid w:val="00E06970"/>
    <w:rsid w:val="00E07AF8"/>
    <w:rsid w:val="00E153C3"/>
    <w:rsid w:val="00E15CDE"/>
    <w:rsid w:val="00E20997"/>
    <w:rsid w:val="00E21FC3"/>
    <w:rsid w:val="00E316BD"/>
    <w:rsid w:val="00E34500"/>
    <w:rsid w:val="00E3475C"/>
    <w:rsid w:val="00E54514"/>
    <w:rsid w:val="00E623D8"/>
    <w:rsid w:val="00E73ACC"/>
    <w:rsid w:val="00E77BF5"/>
    <w:rsid w:val="00E8209E"/>
    <w:rsid w:val="00E83DC2"/>
    <w:rsid w:val="00E84D71"/>
    <w:rsid w:val="00E90827"/>
    <w:rsid w:val="00E91CAC"/>
    <w:rsid w:val="00E95EB8"/>
    <w:rsid w:val="00EA21F0"/>
    <w:rsid w:val="00EA3B5E"/>
    <w:rsid w:val="00EA7F79"/>
    <w:rsid w:val="00EB2610"/>
    <w:rsid w:val="00EC1404"/>
    <w:rsid w:val="00EC5AA1"/>
    <w:rsid w:val="00EC6A8A"/>
    <w:rsid w:val="00EC761E"/>
    <w:rsid w:val="00ED2164"/>
    <w:rsid w:val="00ED2DCE"/>
    <w:rsid w:val="00ED302E"/>
    <w:rsid w:val="00EE079F"/>
    <w:rsid w:val="00EF024B"/>
    <w:rsid w:val="00EF4399"/>
    <w:rsid w:val="00EF64B9"/>
    <w:rsid w:val="00F02683"/>
    <w:rsid w:val="00F060D2"/>
    <w:rsid w:val="00F131D9"/>
    <w:rsid w:val="00F14FC1"/>
    <w:rsid w:val="00F179DC"/>
    <w:rsid w:val="00F17CA3"/>
    <w:rsid w:val="00F17E23"/>
    <w:rsid w:val="00F24E29"/>
    <w:rsid w:val="00F25502"/>
    <w:rsid w:val="00F263A1"/>
    <w:rsid w:val="00F34AC3"/>
    <w:rsid w:val="00F35D15"/>
    <w:rsid w:val="00F35DA9"/>
    <w:rsid w:val="00F37CA5"/>
    <w:rsid w:val="00F40788"/>
    <w:rsid w:val="00F41839"/>
    <w:rsid w:val="00F42D02"/>
    <w:rsid w:val="00F5296F"/>
    <w:rsid w:val="00F54126"/>
    <w:rsid w:val="00F6238C"/>
    <w:rsid w:val="00F70A28"/>
    <w:rsid w:val="00F70FD5"/>
    <w:rsid w:val="00F722AF"/>
    <w:rsid w:val="00F72D76"/>
    <w:rsid w:val="00F769F4"/>
    <w:rsid w:val="00F82255"/>
    <w:rsid w:val="00F8766D"/>
    <w:rsid w:val="00F87989"/>
    <w:rsid w:val="00F91264"/>
    <w:rsid w:val="00F93184"/>
    <w:rsid w:val="00F95DBD"/>
    <w:rsid w:val="00FA26C8"/>
    <w:rsid w:val="00FA5337"/>
    <w:rsid w:val="00FA5353"/>
    <w:rsid w:val="00FA6921"/>
    <w:rsid w:val="00FB1522"/>
    <w:rsid w:val="00FB2210"/>
    <w:rsid w:val="00FB23ED"/>
    <w:rsid w:val="00FB2973"/>
    <w:rsid w:val="00FB79FB"/>
    <w:rsid w:val="00FC5844"/>
    <w:rsid w:val="00FC6E92"/>
    <w:rsid w:val="00FD34AC"/>
    <w:rsid w:val="00FD53CD"/>
    <w:rsid w:val="00FE7981"/>
    <w:rsid w:val="00FF10CA"/>
    <w:rsid w:val="00FF204E"/>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1187F"/>
  <w15:docId w15:val="{3FD8443B-F5E4-4088-ABEC-4E46339F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3DB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AE6B09"/>
    <w:rPr>
      <w:rFonts w:ascii="Times New Roman" w:eastAsia="Times New Roman" w:hAnsi="Times New Roman"/>
    </w:rPr>
  </w:style>
  <w:style w:type="paragraph" w:styleId="affa">
    <w:name w:val="annotation text"/>
    <w:basedOn w:val="a0"/>
    <w:link w:val="aff9"/>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b">
    <w:name w:val="Subtitle"/>
    <w:basedOn w:val="a0"/>
    <w:link w:val="affc"/>
    <w:uiPriority w:val="99"/>
    <w:qFormat/>
    <w:rsid w:val="00AE6B09"/>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AE6B09"/>
    <w:rPr>
      <w:rFonts w:ascii="Times New Roman" w:hAnsi="Times New Roman"/>
      <w:b/>
      <w:bCs/>
      <w:i/>
      <w:iCs/>
      <w:color w:val="666699"/>
    </w:rPr>
  </w:style>
  <w:style w:type="paragraph" w:styleId="affd">
    <w:name w:val="annotation subject"/>
    <w:basedOn w:val="affa"/>
    <w:next w:val="affa"/>
    <w:link w:val="17"/>
    <w:uiPriority w:val="99"/>
    <w:semiHidden/>
    <w:rsid w:val="00AE6B09"/>
    <w:rPr>
      <w:b/>
      <w:bCs/>
    </w:rPr>
  </w:style>
  <w:style w:type="character" w:customStyle="1" w:styleId="17">
    <w:name w:val="Тема примечания Знак1"/>
    <w:link w:val="affd"/>
    <w:uiPriority w:val="99"/>
    <w:semiHidden/>
    <w:rsid w:val="00AE6B09"/>
    <w:rPr>
      <w:rFonts w:ascii="Times New Roman" w:eastAsia="Times New Roman" w:hAnsi="Times New Roman"/>
      <w:b/>
      <w:bCs/>
    </w:rPr>
  </w:style>
  <w:style w:type="character" w:customStyle="1" w:styleId="affe">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0">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sid w:val="00557A3C"/>
    <w:rPr>
      <w:rFonts w:eastAsia="Times New Roman"/>
      <w:sz w:val="22"/>
      <w:szCs w:val="22"/>
      <w:lang w:eastAsia="en-US"/>
    </w:rPr>
  </w:style>
  <w:style w:type="paragraph" w:customStyle="1" w:styleId="1b">
    <w:name w:val="з1"/>
    <w:basedOn w:val="a0"/>
    <w:link w:val="1c"/>
    <w:qFormat/>
    <w:rsid w:val="00557A3C"/>
    <w:pPr>
      <w:keepNext/>
      <w:keepLines/>
      <w:spacing w:after="240"/>
      <w:ind w:firstLine="709"/>
      <w:jc w:val="both"/>
      <w:outlineLvl w:val="0"/>
    </w:pPr>
    <w:rPr>
      <w:rFonts w:eastAsia="Calibri"/>
      <w:b/>
      <w:bCs/>
      <w:sz w:val="28"/>
      <w:szCs w:val="28"/>
    </w:rPr>
  </w:style>
  <w:style w:type="character" w:customStyle="1" w:styleId="1c">
    <w:name w:val="з1 Знак"/>
    <w:basedOn w:val="a1"/>
    <w:link w:val="1b"/>
    <w:rsid w:val="00557A3C"/>
    <w:rPr>
      <w:rFonts w:ascii="Times New Roman" w:hAnsi="Times New Roman"/>
      <w:b/>
      <w:bCs/>
      <w:sz w:val="28"/>
      <w:szCs w:val="28"/>
    </w:rPr>
  </w:style>
  <w:style w:type="character" w:styleId="afff2">
    <w:name w:val="FollowedHyperlink"/>
    <w:basedOn w:val="a1"/>
    <w:uiPriority w:val="99"/>
    <w:semiHidden/>
    <w:unhideWhenUsed/>
    <w:rsid w:val="00C2478B"/>
    <w:rPr>
      <w:color w:val="800080" w:themeColor="followedHyperlink"/>
      <w:u w:val="single"/>
    </w:rPr>
  </w:style>
  <w:style w:type="character" w:customStyle="1" w:styleId="1d">
    <w:name w:val="Неразрешенное упоминание1"/>
    <w:basedOn w:val="a1"/>
    <w:uiPriority w:val="99"/>
    <w:semiHidden/>
    <w:unhideWhenUsed/>
    <w:rsid w:val="00607624"/>
    <w:rPr>
      <w:color w:val="605E5C"/>
      <w:shd w:val="clear" w:color="auto" w:fill="E1DFDD"/>
    </w:rPr>
  </w:style>
  <w:style w:type="table" w:customStyle="1" w:styleId="6">
    <w:name w:val="Сетка таблицы6"/>
    <w:basedOn w:val="a2"/>
    <w:next w:val="a4"/>
    <w:uiPriority w:val="99"/>
    <w:rsid w:val="00B8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74287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119736608">
      <w:bodyDiv w:val="1"/>
      <w:marLeft w:val="0"/>
      <w:marRight w:val="0"/>
      <w:marTop w:val="0"/>
      <w:marBottom w:val="0"/>
      <w:divBdr>
        <w:top w:val="none" w:sz="0" w:space="0" w:color="auto"/>
        <w:left w:val="none" w:sz="0" w:space="0" w:color="auto"/>
        <w:bottom w:val="none" w:sz="0" w:space="0" w:color="auto"/>
        <w:right w:val="none" w:sz="0" w:space="0" w:color="auto"/>
      </w:divBdr>
    </w:div>
    <w:div w:id="382481095">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43287748">
      <w:bodyDiv w:val="1"/>
      <w:marLeft w:val="0"/>
      <w:marRight w:val="0"/>
      <w:marTop w:val="0"/>
      <w:marBottom w:val="0"/>
      <w:divBdr>
        <w:top w:val="none" w:sz="0" w:space="0" w:color="auto"/>
        <w:left w:val="none" w:sz="0" w:space="0" w:color="auto"/>
        <w:bottom w:val="none" w:sz="0" w:space="0" w:color="auto"/>
        <w:right w:val="none" w:sz="0" w:space="0" w:color="auto"/>
      </w:divBdr>
    </w:div>
    <w:div w:id="1102798885">
      <w:bodyDiv w:val="1"/>
      <w:marLeft w:val="0"/>
      <w:marRight w:val="0"/>
      <w:marTop w:val="0"/>
      <w:marBottom w:val="0"/>
      <w:divBdr>
        <w:top w:val="none" w:sz="0" w:space="0" w:color="auto"/>
        <w:left w:val="none" w:sz="0" w:space="0" w:color="auto"/>
        <w:bottom w:val="none" w:sz="0" w:space="0" w:color="auto"/>
        <w:right w:val="none" w:sz="0" w:space="0" w:color="auto"/>
      </w:divBdr>
    </w:div>
    <w:div w:id="1206942007">
      <w:bodyDiv w:val="1"/>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6099</Words>
  <Characters>44040</Characters>
  <Application>Microsoft Office Word</Application>
  <DocSecurity>0</DocSecurity>
  <Lines>367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8</cp:revision>
  <cp:lastPrinted>2024-12-04T12:15:00Z</cp:lastPrinted>
  <dcterms:created xsi:type="dcterms:W3CDTF">2024-12-04T12:14:00Z</dcterms:created>
  <dcterms:modified xsi:type="dcterms:W3CDTF">2024-12-12T05:51:00Z</dcterms:modified>
</cp:coreProperties>
</file>